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4"/>
        <w:ind w:left="544" w:right="0" w:firstLine="0"/>
        <w:jc w:val="center"/>
        <w:rPr>
          <w:rFonts w:ascii="Arial" w:hAnsi="Arial"/>
          <w:sz w:val="28"/>
        </w:rPr>
      </w:pPr>
      <w:r>
        <w:rPr/>
        <mc:AlternateContent>
          <mc:Choice Requires="wps">
            <w:drawing>
              <wp:anchor distT="0" distB="0" distL="0" distR="0" allowOverlap="1" layoutInCell="1" locked="0" behindDoc="1" simplePos="0" relativeHeight="483799040">
                <wp:simplePos x="0" y="0"/>
                <wp:positionH relativeFrom="page">
                  <wp:posOffset>0</wp:posOffset>
                </wp:positionH>
                <wp:positionV relativeFrom="page">
                  <wp:posOffset>0</wp:posOffset>
                </wp:positionV>
                <wp:extent cx="6948170" cy="97561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948170" cy="9756140"/>
                          <a:chExt cx="6948170" cy="9756140"/>
                        </a:xfrm>
                      </wpg:grpSpPr>
                      <wps:wsp>
                        <wps:cNvPr id="2" name="Graphic 2"/>
                        <wps:cNvSpPr/>
                        <wps:spPr>
                          <a:xfrm>
                            <a:off x="1728000" y="18008"/>
                            <a:ext cx="5220335" cy="3949065"/>
                          </a:xfrm>
                          <a:custGeom>
                            <a:avLst/>
                            <a:gdLst/>
                            <a:ahLst/>
                            <a:cxnLst/>
                            <a:rect l="l" t="t" r="r" b="b"/>
                            <a:pathLst>
                              <a:path w="5220335" h="3949065">
                                <a:moveTo>
                                  <a:pt x="0" y="3948671"/>
                                </a:moveTo>
                                <a:lnTo>
                                  <a:pt x="5220004" y="3948671"/>
                                </a:lnTo>
                                <a:lnTo>
                                  <a:pt x="5220004" y="0"/>
                                </a:lnTo>
                                <a:lnTo>
                                  <a:pt x="0" y="0"/>
                                </a:lnTo>
                                <a:lnTo>
                                  <a:pt x="0" y="3948671"/>
                                </a:lnTo>
                                <a:close/>
                              </a:path>
                            </a:pathLst>
                          </a:custGeom>
                          <a:solidFill>
                            <a:srgbClr val="E3F3F0"/>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1728000" y="0"/>
                            <a:ext cx="5220004" cy="3797998"/>
                          </a:xfrm>
                          <a:prstGeom prst="rect">
                            <a:avLst/>
                          </a:prstGeom>
                        </pic:spPr>
                      </pic:pic>
                      <wps:wsp>
                        <wps:cNvPr id="4" name="Graphic 4"/>
                        <wps:cNvSpPr/>
                        <wps:spPr>
                          <a:xfrm>
                            <a:off x="0" y="2780"/>
                            <a:ext cx="5646420" cy="9753600"/>
                          </a:xfrm>
                          <a:custGeom>
                            <a:avLst/>
                            <a:gdLst/>
                            <a:ahLst/>
                            <a:cxnLst/>
                            <a:rect l="l" t="t" r="r" b="b"/>
                            <a:pathLst>
                              <a:path w="5646420" h="9753600">
                                <a:moveTo>
                                  <a:pt x="1728000" y="0"/>
                                </a:moveTo>
                                <a:lnTo>
                                  <a:pt x="0" y="0"/>
                                </a:lnTo>
                                <a:lnTo>
                                  <a:pt x="0" y="9753219"/>
                                </a:lnTo>
                                <a:lnTo>
                                  <a:pt x="1728000" y="9753219"/>
                                </a:lnTo>
                                <a:lnTo>
                                  <a:pt x="1728000" y="0"/>
                                </a:lnTo>
                                <a:close/>
                              </a:path>
                              <a:path w="5646420" h="9753600">
                                <a:moveTo>
                                  <a:pt x="5646293" y="7158418"/>
                                </a:moveTo>
                                <a:lnTo>
                                  <a:pt x="5413641" y="6896875"/>
                                </a:lnTo>
                                <a:lnTo>
                                  <a:pt x="2103691" y="6896875"/>
                                </a:lnTo>
                                <a:lnTo>
                                  <a:pt x="2109635" y="8107642"/>
                                </a:lnTo>
                                <a:lnTo>
                                  <a:pt x="5646293" y="8107642"/>
                                </a:lnTo>
                                <a:lnTo>
                                  <a:pt x="5646293" y="7158418"/>
                                </a:lnTo>
                                <a:close/>
                              </a:path>
                            </a:pathLst>
                          </a:custGeom>
                          <a:solidFill>
                            <a:srgbClr val="00A997"/>
                          </a:solidFill>
                        </wps:spPr>
                        <wps:bodyPr wrap="square" lIns="0" tIns="0" rIns="0" bIns="0" rtlCol="0">
                          <a:prstTxWarp prst="textNoShape">
                            <a:avLst/>
                          </a:prstTxWarp>
                          <a:noAutofit/>
                        </wps:bodyPr>
                      </wps:wsp>
                      <wps:wsp>
                        <wps:cNvPr id="5" name="Graphic 5"/>
                        <wps:cNvSpPr/>
                        <wps:spPr>
                          <a:xfrm>
                            <a:off x="1907019" y="6854926"/>
                            <a:ext cx="3646170" cy="1139190"/>
                          </a:xfrm>
                          <a:custGeom>
                            <a:avLst/>
                            <a:gdLst/>
                            <a:ahLst/>
                            <a:cxnLst/>
                            <a:rect l="l" t="t" r="r" b="b"/>
                            <a:pathLst>
                              <a:path w="3646170" h="1139190">
                                <a:moveTo>
                                  <a:pt x="3407371" y="0"/>
                                </a:moveTo>
                                <a:lnTo>
                                  <a:pt x="0" y="0"/>
                                </a:lnTo>
                                <a:lnTo>
                                  <a:pt x="17462" y="1138936"/>
                                </a:lnTo>
                                <a:lnTo>
                                  <a:pt x="3646068" y="1138936"/>
                                </a:lnTo>
                                <a:lnTo>
                                  <a:pt x="3646068" y="246024"/>
                                </a:lnTo>
                                <a:lnTo>
                                  <a:pt x="3407371"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07806" y="6906704"/>
                            <a:ext cx="16510" cy="1061720"/>
                          </a:xfrm>
                          <a:custGeom>
                            <a:avLst/>
                            <a:gdLst/>
                            <a:ahLst/>
                            <a:cxnLst/>
                            <a:rect l="l" t="t" r="r" b="b"/>
                            <a:pathLst>
                              <a:path w="16510" h="1061720">
                                <a:moveTo>
                                  <a:pt x="0" y="0"/>
                                </a:moveTo>
                                <a:lnTo>
                                  <a:pt x="16281" y="1061288"/>
                                </a:lnTo>
                              </a:path>
                            </a:pathLst>
                          </a:custGeom>
                          <a:ln w="25400">
                            <a:solidFill>
                              <a:srgbClr val="006D67"/>
                            </a:solidFill>
                            <a:prstDash val="dot"/>
                          </a:ln>
                        </wps:spPr>
                        <wps:bodyPr wrap="square" lIns="0" tIns="0" rIns="0" bIns="0" rtlCol="0">
                          <a:prstTxWarp prst="textNoShape">
                            <a:avLst/>
                          </a:prstTxWarp>
                          <a:noAutofit/>
                        </wps:bodyPr>
                      </wps:wsp>
                      <wps:wsp>
                        <wps:cNvPr id="7" name="Graphic 7"/>
                        <wps:cNvSpPr/>
                        <wps:spPr>
                          <a:xfrm>
                            <a:off x="1975599" y="7993862"/>
                            <a:ext cx="3552190" cy="1270"/>
                          </a:xfrm>
                          <a:custGeom>
                            <a:avLst/>
                            <a:gdLst/>
                            <a:ahLst/>
                            <a:cxnLst/>
                            <a:rect l="l" t="t" r="r" b="b"/>
                            <a:pathLst>
                              <a:path w="3552190" h="0">
                                <a:moveTo>
                                  <a:pt x="0" y="0"/>
                                </a:moveTo>
                                <a:lnTo>
                                  <a:pt x="3551936" y="0"/>
                                </a:lnTo>
                              </a:path>
                            </a:pathLst>
                          </a:custGeom>
                          <a:ln w="25400">
                            <a:solidFill>
                              <a:srgbClr val="006D67"/>
                            </a:solidFill>
                            <a:prstDash val="dot"/>
                          </a:ln>
                        </wps:spPr>
                        <wps:bodyPr wrap="square" lIns="0" tIns="0" rIns="0" bIns="0" rtlCol="0">
                          <a:prstTxWarp prst="textNoShape">
                            <a:avLst/>
                          </a:prstTxWarp>
                          <a:noAutofit/>
                        </wps:bodyPr>
                      </wps:wsp>
                      <wps:wsp>
                        <wps:cNvPr id="8" name="Graphic 8"/>
                        <wps:cNvSpPr/>
                        <wps:spPr>
                          <a:xfrm>
                            <a:off x="5553087" y="7125754"/>
                            <a:ext cx="1270" cy="818515"/>
                          </a:xfrm>
                          <a:custGeom>
                            <a:avLst/>
                            <a:gdLst/>
                            <a:ahLst/>
                            <a:cxnLst/>
                            <a:rect l="l" t="t" r="r" b="b"/>
                            <a:pathLst>
                              <a:path w="0" h="818515">
                                <a:moveTo>
                                  <a:pt x="0" y="818502"/>
                                </a:moveTo>
                                <a:lnTo>
                                  <a:pt x="0" y="0"/>
                                </a:lnTo>
                              </a:path>
                            </a:pathLst>
                          </a:custGeom>
                          <a:ln w="25400">
                            <a:solidFill>
                              <a:srgbClr val="006D67"/>
                            </a:solidFill>
                            <a:prstDash val="dot"/>
                          </a:ln>
                        </wps:spPr>
                        <wps:bodyPr wrap="square" lIns="0" tIns="0" rIns="0" bIns="0" rtlCol="0">
                          <a:prstTxWarp prst="textNoShape">
                            <a:avLst/>
                          </a:prstTxWarp>
                          <a:noAutofit/>
                        </wps:bodyPr>
                      </wps:wsp>
                      <wps:wsp>
                        <wps:cNvPr id="9" name="Graphic 9"/>
                        <wps:cNvSpPr/>
                        <wps:spPr>
                          <a:xfrm>
                            <a:off x="5331447" y="6872503"/>
                            <a:ext cx="187960" cy="193675"/>
                          </a:xfrm>
                          <a:custGeom>
                            <a:avLst/>
                            <a:gdLst/>
                            <a:ahLst/>
                            <a:cxnLst/>
                            <a:rect l="l" t="t" r="r" b="b"/>
                            <a:pathLst>
                              <a:path w="187960" h="193675">
                                <a:moveTo>
                                  <a:pt x="187540" y="193306"/>
                                </a:moveTo>
                                <a:lnTo>
                                  <a:pt x="0" y="0"/>
                                </a:lnTo>
                              </a:path>
                            </a:pathLst>
                          </a:custGeom>
                          <a:ln w="25400">
                            <a:solidFill>
                              <a:srgbClr val="006D67"/>
                            </a:solidFill>
                            <a:prstDash val="dot"/>
                          </a:ln>
                        </wps:spPr>
                        <wps:bodyPr wrap="square" lIns="0" tIns="0" rIns="0" bIns="0" rtlCol="0">
                          <a:prstTxWarp prst="textNoShape">
                            <a:avLst/>
                          </a:prstTxWarp>
                          <a:noAutofit/>
                        </wps:bodyPr>
                      </wps:wsp>
                      <wps:wsp>
                        <wps:cNvPr id="10" name="Graphic 10"/>
                        <wps:cNvSpPr/>
                        <wps:spPr>
                          <a:xfrm>
                            <a:off x="1932457" y="6854926"/>
                            <a:ext cx="3331210" cy="1270"/>
                          </a:xfrm>
                          <a:custGeom>
                            <a:avLst/>
                            <a:gdLst/>
                            <a:ahLst/>
                            <a:cxnLst/>
                            <a:rect l="l" t="t" r="r" b="b"/>
                            <a:pathLst>
                              <a:path w="3331210" h="0">
                                <a:moveTo>
                                  <a:pt x="3331083" y="0"/>
                                </a:moveTo>
                                <a:lnTo>
                                  <a:pt x="0" y="0"/>
                                </a:lnTo>
                              </a:path>
                            </a:pathLst>
                          </a:custGeom>
                          <a:ln w="25400">
                            <a:solidFill>
                              <a:srgbClr val="006D67"/>
                            </a:solidFill>
                            <a:prstDash val="dot"/>
                          </a:ln>
                        </wps:spPr>
                        <wps:bodyPr wrap="square" lIns="0" tIns="0" rIns="0" bIns="0" rtlCol="0">
                          <a:prstTxWarp prst="textNoShape">
                            <a:avLst/>
                          </a:prstTxWarp>
                          <a:noAutofit/>
                        </wps:bodyPr>
                      </wps:wsp>
                      <wps:wsp>
                        <wps:cNvPr id="11" name="Graphic 11"/>
                        <wps:cNvSpPr/>
                        <wps:spPr>
                          <a:xfrm>
                            <a:off x="1894319" y="6842226"/>
                            <a:ext cx="3671570" cy="1164590"/>
                          </a:xfrm>
                          <a:custGeom>
                            <a:avLst/>
                            <a:gdLst/>
                            <a:ahLst/>
                            <a:cxnLst/>
                            <a:rect l="l" t="t" r="r" b="b"/>
                            <a:pathLst>
                              <a:path w="3671570" h="1164590">
                                <a:moveTo>
                                  <a:pt x="25400" y="12700"/>
                                </a:moveTo>
                                <a:lnTo>
                                  <a:pt x="21678" y="3721"/>
                                </a:lnTo>
                                <a:lnTo>
                                  <a:pt x="12700" y="0"/>
                                </a:lnTo>
                                <a:lnTo>
                                  <a:pt x="3708" y="3721"/>
                                </a:lnTo>
                                <a:lnTo>
                                  <a:pt x="0" y="12700"/>
                                </a:lnTo>
                                <a:lnTo>
                                  <a:pt x="3708" y="21691"/>
                                </a:lnTo>
                                <a:lnTo>
                                  <a:pt x="12700" y="25400"/>
                                </a:lnTo>
                                <a:lnTo>
                                  <a:pt x="21678" y="21691"/>
                                </a:lnTo>
                                <a:lnTo>
                                  <a:pt x="25400" y="12700"/>
                                </a:lnTo>
                                <a:close/>
                              </a:path>
                              <a:path w="3671570" h="1164590">
                                <a:moveTo>
                                  <a:pt x="42862" y="1151636"/>
                                </a:moveTo>
                                <a:lnTo>
                                  <a:pt x="39141" y="1142657"/>
                                </a:lnTo>
                                <a:lnTo>
                                  <a:pt x="30162" y="1138936"/>
                                </a:lnTo>
                                <a:lnTo>
                                  <a:pt x="21170" y="1142657"/>
                                </a:lnTo>
                                <a:lnTo>
                                  <a:pt x="17462" y="1151636"/>
                                </a:lnTo>
                                <a:lnTo>
                                  <a:pt x="21170" y="1160627"/>
                                </a:lnTo>
                                <a:lnTo>
                                  <a:pt x="30162" y="1164336"/>
                                </a:lnTo>
                                <a:lnTo>
                                  <a:pt x="39141" y="1160627"/>
                                </a:lnTo>
                                <a:lnTo>
                                  <a:pt x="42862" y="1151636"/>
                                </a:lnTo>
                                <a:close/>
                              </a:path>
                              <a:path w="3671570" h="1164590">
                                <a:moveTo>
                                  <a:pt x="3432772" y="12700"/>
                                </a:moveTo>
                                <a:lnTo>
                                  <a:pt x="3429050" y="3721"/>
                                </a:lnTo>
                                <a:lnTo>
                                  <a:pt x="3420072" y="0"/>
                                </a:lnTo>
                                <a:lnTo>
                                  <a:pt x="3411080" y="3721"/>
                                </a:lnTo>
                                <a:lnTo>
                                  <a:pt x="3407372" y="12700"/>
                                </a:lnTo>
                                <a:lnTo>
                                  <a:pt x="3411080" y="21691"/>
                                </a:lnTo>
                                <a:lnTo>
                                  <a:pt x="3420072" y="25400"/>
                                </a:lnTo>
                                <a:lnTo>
                                  <a:pt x="3429050" y="21691"/>
                                </a:lnTo>
                                <a:lnTo>
                                  <a:pt x="3432772" y="12700"/>
                                </a:lnTo>
                                <a:close/>
                              </a:path>
                              <a:path w="3671570" h="1164590">
                                <a:moveTo>
                                  <a:pt x="3671468" y="1151636"/>
                                </a:moveTo>
                                <a:lnTo>
                                  <a:pt x="3667747" y="1142657"/>
                                </a:lnTo>
                                <a:lnTo>
                                  <a:pt x="3658768" y="1138936"/>
                                </a:lnTo>
                                <a:lnTo>
                                  <a:pt x="3649776" y="1142657"/>
                                </a:lnTo>
                                <a:lnTo>
                                  <a:pt x="3646068" y="1151636"/>
                                </a:lnTo>
                                <a:lnTo>
                                  <a:pt x="3649776" y="1160627"/>
                                </a:lnTo>
                                <a:lnTo>
                                  <a:pt x="3658768" y="1164336"/>
                                </a:lnTo>
                                <a:lnTo>
                                  <a:pt x="3667747" y="1160627"/>
                                </a:lnTo>
                                <a:lnTo>
                                  <a:pt x="3671468" y="1151636"/>
                                </a:lnTo>
                                <a:close/>
                              </a:path>
                              <a:path w="3671570" h="1164590">
                                <a:moveTo>
                                  <a:pt x="3671468" y="258724"/>
                                </a:moveTo>
                                <a:lnTo>
                                  <a:pt x="3667747" y="249745"/>
                                </a:lnTo>
                                <a:lnTo>
                                  <a:pt x="3658768" y="246024"/>
                                </a:lnTo>
                                <a:lnTo>
                                  <a:pt x="3649776" y="249745"/>
                                </a:lnTo>
                                <a:lnTo>
                                  <a:pt x="3646068" y="258724"/>
                                </a:lnTo>
                                <a:lnTo>
                                  <a:pt x="3649776" y="267716"/>
                                </a:lnTo>
                                <a:lnTo>
                                  <a:pt x="3658768" y="271424"/>
                                </a:lnTo>
                                <a:lnTo>
                                  <a:pt x="3667747" y="267716"/>
                                </a:lnTo>
                                <a:lnTo>
                                  <a:pt x="3671468" y="258724"/>
                                </a:lnTo>
                                <a:close/>
                              </a:path>
                            </a:pathLst>
                          </a:custGeom>
                          <a:solidFill>
                            <a:srgbClr val="006D67"/>
                          </a:solidFill>
                        </wps:spPr>
                        <wps:bodyPr wrap="square" lIns="0" tIns="0" rIns="0" bIns="0" rtlCol="0">
                          <a:prstTxWarp prst="textNoShape">
                            <a:avLst/>
                          </a:prstTxWarp>
                          <a:noAutofit/>
                        </wps:bodyPr>
                      </wps:wsp>
                      <pic:pic>
                        <pic:nvPicPr>
                          <pic:cNvPr id="12" name="Image 12"/>
                          <pic:cNvPicPr/>
                        </pic:nvPicPr>
                        <pic:blipFill>
                          <a:blip r:embed="rId6" cstate="print"/>
                          <a:stretch>
                            <a:fillRect/>
                          </a:stretch>
                        </pic:blipFill>
                        <pic:spPr>
                          <a:xfrm>
                            <a:off x="2051024" y="6977671"/>
                            <a:ext cx="105333" cy="105333"/>
                          </a:xfrm>
                          <a:prstGeom prst="rect">
                            <a:avLst/>
                          </a:prstGeom>
                        </pic:spPr>
                      </pic:pic>
                      <wps:wsp>
                        <wps:cNvPr id="13" name="Graphic 13"/>
                        <wps:cNvSpPr/>
                        <wps:spPr>
                          <a:xfrm>
                            <a:off x="1511998" y="4176001"/>
                            <a:ext cx="1638300" cy="452755"/>
                          </a:xfrm>
                          <a:custGeom>
                            <a:avLst/>
                            <a:gdLst/>
                            <a:ahLst/>
                            <a:cxnLst/>
                            <a:rect l="l" t="t" r="r" b="b"/>
                            <a:pathLst>
                              <a:path w="1638300" h="452755">
                                <a:moveTo>
                                  <a:pt x="1637995" y="0"/>
                                </a:moveTo>
                                <a:lnTo>
                                  <a:pt x="0" y="0"/>
                                </a:lnTo>
                                <a:lnTo>
                                  <a:pt x="0" y="452145"/>
                                </a:lnTo>
                                <a:lnTo>
                                  <a:pt x="1358595" y="452145"/>
                                </a:lnTo>
                                <a:lnTo>
                                  <a:pt x="1637995" y="0"/>
                                </a:lnTo>
                                <a:close/>
                              </a:path>
                            </a:pathLst>
                          </a:custGeom>
                          <a:solidFill>
                            <a:srgbClr val="00A997"/>
                          </a:solidFill>
                        </wps:spPr>
                        <wps:bodyPr wrap="square" lIns="0" tIns="0" rIns="0" bIns="0" rtlCol="0">
                          <a:prstTxWarp prst="textNoShape">
                            <a:avLst/>
                          </a:prstTxWarp>
                          <a:noAutofit/>
                        </wps:bodyPr>
                      </wps:wsp>
                      <wps:wsp>
                        <wps:cNvPr id="14" name="Graphic 14"/>
                        <wps:cNvSpPr/>
                        <wps:spPr>
                          <a:xfrm>
                            <a:off x="4568304" y="2654096"/>
                            <a:ext cx="708660" cy="563880"/>
                          </a:xfrm>
                          <a:custGeom>
                            <a:avLst/>
                            <a:gdLst/>
                            <a:ahLst/>
                            <a:cxnLst/>
                            <a:rect l="l" t="t" r="r" b="b"/>
                            <a:pathLst>
                              <a:path w="708660" h="563880">
                                <a:moveTo>
                                  <a:pt x="708342" y="0"/>
                                </a:moveTo>
                                <a:lnTo>
                                  <a:pt x="0" y="97155"/>
                                </a:lnTo>
                                <a:lnTo>
                                  <a:pt x="445249" y="563473"/>
                                </a:lnTo>
                                <a:lnTo>
                                  <a:pt x="698220" y="19431"/>
                                </a:lnTo>
                                <a:lnTo>
                                  <a:pt x="708342"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743306" y="2757728"/>
                            <a:ext cx="5575935" cy="1461135"/>
                          </a:xfrm>
                          <a:custGeom>
                            <a:avLst/>
                            <a:gdLst/>
                            <a:ahLst/>
                            <a:cxnLst/>
                            <a:rect l="l" t="t" r="r" b="b"/>
                            <a:pathLst>
                              <a:path w="5575935" h="1461135">
                                <a:moveTo>
                                  <a:pt x="3845242" y="0"/>
                                </a:moveTo>
                                <a:lnTo>
                                  <a:pt x="3612515" y="349732"/>
                                </a:lnTo>
                                <a:lnTo>
                                  <a:pt x="526186" y="220205"/>
                                </a:lnTo>
                                <a:lnTo>
                                  <a:pt x="0" y="1460931"/>
                                </a:lnTo>
                                <a:lnTo>
                                  <a:pt x="5575617" y="1450771"/>
                                </a:lnTo>
                                <a:lnTo>
                                  <a:pt x="5302402" y="220205"/>
                                </a:lnTo>
                                <a:lnTo>
                                  <a:pt x="3845242" y="0"/>
                                </a:lnTo>
                                <a:close/>
                              </a:path>
                            </a:pathLst>
                          </a:custGeom>
                          <a:solidFill>
                            <a:srgbClr val="006D67"/>
                          </a:solidFill>
                        </wps:spPr>
                        <wps:bodyPr wrap="square" lIns="0" tIns="0" rIns="0" bIns="0" rtlCol="0">
                          <a:prstTxWarp prst="textNoShape">
                            <a:avLst/>
                          </a:prstTxWarp>
                          <a:noAutofit/>
                        </wps:bodyPr>
                      </wps:wsp>
                      <wps:wsp>
                        <wps:cNvPr id="16" name="Graphic 16"/>
                        <wps:cNvSpPr/>
                        <wps:spPr>
                          <a:xfrm>
                            <a:off x="1036751" y="2880791"/>
                            <a:ext cx="5485130" cy="1405890"/>
                          </a:xfrm>
                          <a:custGeom>
                            <a:avLst/>
                            <a:gdLst/>
                            <a:ahLst/>
                            <a:cxnLst/>
                            <a:rect l="l" t="t" r="r" b="b"/>
                            <a:pathLst>
                              <a:path w="5485130" h="1405890">
                                <a:moveTo>
                                  <a:pt x="485724" y="0"/>
                                </a:moveTo>
                                <a:lnTo>
                                  <a:pt x="0" y="1405432"/>
                                </a:lnTo>
                                <a:lnTo>
                                  <a:pt x="5484545" y="1198168"/>
                                </a:lnTo>
                                <a:lnTo>
                                  <a:pt x="5140502" y="136004"/>
                                </a:lnTo>
                                <a:lnTo>
                                  <a:pt x="485724" y="0"/>
                                </a:lnTo>
                                <a:close/>
                              </a:path>
                            </a:pathLst>
                          </a:custGeom>
                          <a:solidFill>
                            <a:srgbClr val="86D0C9"/>
                          </a:solidFill>
                        </wps:spPr>
                        <wps:bodyPr wrap="square" lIns="0" tIns="0" rIns="0" bIns="0" rtlCol="0">
                          <a:prstTxWarp prst="textNoShape">
                            <a:avLst/>
                          </a:prstTxWarp>
                          <a:noAutofit/>
                        </wps:bodyPr>
                      </wps:wsp>
                      <pic:pic>
                        <pic:nvPicPr>
                          <pic:cNvPr id="17" name="Image 17"/>
                          <pic:cNvPicPr/>
                        </pic:nvPicPr>
                        <pic:blipFill>
                          <a:blip r:embed="rId7" cstate="print"/>
                          <a:stretch>
                            <a:fillRect/>
                          </a:stretch>
                        </pic:blipFill>
                        <pic:spPr>
                          <a:xfrm>
                            <a:off x="503001" y="1167986"/>
                            <a:ext cx="784422" cy="233729"/>
                          </a:xfrm>
                          <a:prstGeom prst="rect">
                            <a:avLst/>
                          </a:prstGeom>
                        </pic:spPr>
                      </pic:pic>
                      <wps:wsp>
                        <wps:cNvPr id="18" name="Graphic 18"/>
                        <wps:cNvSpPr/>
                        <wps:spPr>
                          <a:xfrm>
                            <a:off x="397547" y="621403"/>
                            <a:ext cx="1002030" cy="499745"/>
                          </a:xfrm>
                          <a:custGeom>
                            <a:avLst/>
                            <a:gdLst/>
                            <a:ahLst/>
                            <a:cxnLst/>
                            <a:rect l="l" t="t" r="r" b="b"/>
                            <a:pathLst>
                              <a:path w="1002030" h="499745">
                                <a:moveTo>
                                  <a:pt x="783468" y="499162"/>
                                </a:moveTo>
                                <a:lnTo>
                                  <a:pt x="229093" y="499162"/>
                                </a:lnTo>
                                <a:lnTo>
                                  <a:pt x="175048" y="490973"/>
                                </a:lnTo>
                                <a:lnTo>
                                  <a:pt x="128758" y="479535"/>
                                </a:lnTo>
                                <a:lnTo>
                                  <a:pt x="90002" y="463693"/>
                                </a:lnTo>
                                <a:lnTo>
                                  <a:pt x="34202" y="414186"/>
                                </a:lnTo>
                                <a:lnTo>
                                  <a:pt x="16713" y="378211"/>
                                </a:lnTo>
                                <a:lnTo>
                                  <a:pt x="5869" y="333217"/>
                                </a:lnTo>
                                <a:lnTo>
                                  <a:pt x="1446" y="278049"/>
                                </a:lnTo>
                                <a:lnTo>
                                  <a:pt x="0" y="166902"/>
                                </a:lnTo>
                                <a:lnTo>
                                  <a:pt x="160" y="80030"/>
                                </a:lnTo>
                                <a:lnTo>
                                  <a:pt x="964" y="23476"/>
                                </a:lnTo>
                                <a:lnTo>
                                  <a:pt x="1446" y="3281"/>
                                </a:lnTo>
                                <a:lnTo>
                                  <a:pt x="263455" y="3281"/>
                                </a:lnTo>
                                <a:lnTo>
                                  <a:pt x="327545" y="9047"/>
                                </a:lnTo>
                                <a:lnTo>
                                  <a:pt x="367224" y="18647"/>
                                </a:lnTo>
                                <a:lnTo>
                                  <a:pt x="407569" y="35270"/>
                                </a:lnTo>
                                <a:lnTo>
                                  <a:pt x="445264" y="60823"/>
                                </a:lnTo>
                                <a:lnTo>
                                  <a:pt x="476994" y="97215"/>
                                </a:lnTo>
                                <a:lnTo>
                                  <a:pt x="499440" y="146353"/>
                                </a:lnTo>
                                <a:lnTo>
                                  <a:pt x="526428" y="91303"/>
                                </a:lnTo>
                                <a:lnTo>
                                  <a:pt x="559122" y="55229"/>
                                </a:lnTo>
                                <a:lnTo>
                                  <a:pt x="600925" y="30190"/>
                                </a:lnTo>
                                <a:lnTo>
                                  <a:pt x="655241" y="8240"/>
                                </a:lnTo>
                                <a:lnTo>
                                  <a:pt x="740433" y="984"/>
                                </a:lnTo>
                                <a:lnTo>
                                  <a:pt x="856076" y="0"/>
                                </a:lnTo>
                                <a:lnTo>
                                  <a:pt x="957916" y="1896"/>
                                </a:lnTo>
                                <a:lnTo>
                                  <a:pt x="1001697" y="3281"/>
                                </a:lnTo>
                                <a:lnTo>
                                  <a:pt x="999125" y="284864"/>
                                </a:lnTo>
                                <a:lnTo>
                                  <a:pt x="994702" y="326288"/>
                                </a:lnTo>
                                <a:lnTo>
                                  <a:pt x="980392" y="368416"/>
                                </a:lnTo>
                                <a:lnTo>
                                  <a:pt x="956849" y="408664"/>
                                </a:lnTo>
                                <a:lnTo>
                                  <a:pt x="924730" y="444448"/>
                                </a:lnTo>
                                <a:lnTo>
                                  <a:pt x="884690" y="473182"/>
                                </a:lnTo>
                                <a:lnTo>
                                  <a:pt x="837384" y="492281"/>
                                </a:lnTo>
                                <a:lnTo>
                                  <a:pt x="783468" y="499162"/>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916412" y="659696"/>
                            <a:ext cx="441325" cy="425450"/>
                          </a:xfrm>
                          <a:custGeom>
                            <a:avLst/>
                            <a:gdLst/>
                            <a:ahLst/>
                            <a:cxnLst/>
                            <a:rect l="l" t="t" r="r" b="b"/>
                            <a:pathLst>
                              <a:path w="441325" h="425450">
                                <a:moveTo>
                                  <a:pt x="0" y="384076"/>
                                </a:moveTo>
                                <a:lnTo>
                                  <a:pt x="0" y="193965"/>
                                </a:lnTo>
                                <a:lnTo>
                                  <a:pt x="4237" y="155006"/>
                                </a:lnTo>
                                <a:lnTo>
                                  <a:pt x="16385" y="118660"/>
                                </a:lnTo>
                                <a:lnTo>
                                  <a:pt x="35591" y="85723"/>
                                </a:lnTo>
                                <a:lnTo>
                                  <a:pt x="61007" y="56990"/>
                                </a:lnTo>
                                <a:lnTo>
                                  <a:pt x="91791" y="33254"/>
                                </a:lnTo>
                                <a:lnTo>
                                  <a:pt x="127101" y="15311"/>
                                </a:lnTo>
                                <a:lnTo>
                                  <a:pt x="166085" y="3961"/>
                                </a:lnTo>
                                <a:lnTo>
                                  <a:pt x="207894" y="0"/>
                                </a:lnTo>
                                <a:lnTo>
                                  <a:pt x="420369" y="0"/>
                                </a:lnTo>
                                <a:lnTo>
                                  <a:pt x="371081" y="20488"/>
                                </a:lnTo>
                                <a:lnTo>
                                  <a:pt x="324311" y="43777"/>
                                </a:lnTo>
                                <a:lnTo>
                                  <a:pt x="280090" y="69639"/>
                                </a:lnTo>
                                <a:lnTo>
                                  <a:pt x="238447" y="97847"/>
                                </a:lnTo>
                                <a:lnTo>
                                  <a:pt x="199411" y="128177"/>
                                </a:lnTo>
                                <a:lnTo>
                                  <a:pt x="163011" y="160400"/>
                                </a:lnTo>
                                <a:lnTo>
                                  <a:pt x="128825" y="194780"/>
                                </a:lnTo>
                                <a:lnTo>
                                  <a:pt x="97408" y="230633"/>
                                </a:lnTo>
                                <a:lnTo>
                                  <a:pt x="68787" y="267724"/>
                                </a:lnTo>
                                <a:lnTo>
                                  <a:pt x="42992" y="305818"/>
                                </a:lnTo>
                                <a:lnTo>
                                  <a:pt x="20053" y="344680"/>
                                </a:lnTo>
                                <a:lnTo>
                                  <a:pt x="0" y="384076"/>
                                </a:lnTo>
                                <a:close/>
                              </a:path>
                              <a:path w="441325" h="425450">
                                <a:moveTo>
                                  <a:pt x="233014" y="425261"/>
                                </a:moveTo>
                                <a:lnTo>
                                  <a:pt x="25718" y="425261"/>
                                </a:lnTo>
                                <a:lnTo>
                                  <a:pt x="44965" y="383347"/>
                                </a:lnTo>
                                <a:lnTo>
                                  <a:pt x="67638" y="341905"/>
                                </a:lnTo>
                                <a:lnTo>
                                  <a:pt x="93695" y="301248"/>
                                </a:lnTo>
                                <a:lnTo>
                                  <a:pt x="123095" y="261690"/>
                                </a:lnTo>
                                <a:lnTo>
                                  <a:pt x="155796" y="223542"/>
                                </a:lnTo>
                                <a:lnTo>
                                  <a:pt x="191759" y="187117"/>
                                </a:lnTo>
                                <a:lnTo>
                                  <a:pt x="226926" y="156015"/>
                                </a:lnTo>
                                <a:lnTo>
                                  <a:pt x="264672" y="126785"/>
                                </a:lnTo>
                                <a:lnTo>
                                  <a:pt x="304970" y="99655"/>
                                </a:lnTo>
                                <a:lnTo>
                                  <a:pt x="347792" y="74852"/>
                                </a:lnTo>
                                <a:lnTo>
                                  <a:pt x="393110" y="52602"/>
                                </a:lnTo>
                                <a:lnTo>
                                  <a:pt x="440896" y="33133"/>
                                </a:lnTo>
                                <a:lnTo>
                                  <a:pt x="440896" y="231296"/>
                                </a:lnTo>
                                <a:lnTo>
                                  <a:pt x="436657" y="270255"/>
                                </a:lnTo>
                                <a:lnTo>
                                  <a:pt x="424508" y="306601"/>
                                </a:lnTo>
                                <a:lnTo>
                                  <a:pt x="405305" y="339538"/>
                                </a:lnTo>
                                <a:lnTo>
                                  <a:pt x="379901" y="368271"/>
                                </a:lnTo>
                                <a:lnTo>
                                  <a:pt x="349115" y="392016"/>
                                </a:lnTo>
                                <a:lnTo>
                                  <a:pt x="313803" y="409958"/>
                                </a:lnTo>
                                <a:lnTo>
                                  <a:pt x="274817" y="421304"/>
                                </a:lnTo>
                                <a:lnTo>
                                  <a:pt x="233014" y="425261"/>
                                </a:lnTo>
                                <a:close/>
                              </a:path>
                            </a:pathLst>
                          </a:custGeom>
                          <a:solidFill>
                            <a:srgbClr val="72BF44"/>
                          </a:solidFill>
                        </wps:spPr>
                        <wps:bodyPr wrap="square" lIns="0" tIns="0" rIns="0" bIns="0" rtlCol="0">
                          <a:prstTxWarp prst="textNoShape">
                            <a:avLst/>
                          </a:prstTxWarp>
                          <a:noAutofit/>
                        </wps:bodyPr>
                      </wps:wsp>
                      <wps:wsp>
                        <wps:cNvPr id="20" name="Graphic 20"/>
                        <wps:cNvSpPr/>
                        <wps:spPr>
                          <a:xfrm>
                            <a:off x="435211" y="659696"/>
                            <a:ext cx="441325" cy="425450"/>
                          </a:xfrm>
                          <a:custGeom>
                            <a:avLst/>
                            <a:gdLst/>
                            <a:ahLst/>
                            <a:cxnLst/>
                            <a:rect l="l" t="t" r="r" b="b"/>
                            <a:pathLst>
                              <a:path w="441325" h="425450">
                                <a:moveTo>
                                  <a:pt x="157726" y="250536"/>
                                </a:moveTo>
                                <a:lnTo>
                                  <a:pt x="118936" y="250173"/>
                                </a:lnTo>
                                <a:lnTo>
                                  <a:pt x="77037" y="244867"/>
                                </a:lnTo>
                                <a:lnTo>
                                  <a:pt x="38759" y="229562"/>
                                </a:lnTo>
                                <a:lnTo>
                                  <a:pt x="10836" y="199204"/>
                                </a:lnTo>
                                <a:lnTo>
                                  <a:pt x="0" y="148737"/>
                                </a:lnTo>
                                <a:lnTo>
                                  <a:pt x="0" y="0"/>
                                </a:lnTo>
                                <a:lnTo>
                                  <a:pt x="233014" y="0"/>
                                </a:lnTo>
                                <a:lnTo>
                                  <a:pt x="274814" y="3961"/>
                                </a:lnTo>
                                <a:lnTo>
                                  <a:pt x="313792" y="15311"/>
                                </a:lnTo>
                                <a:lnTo>
                                  <a:pt x="349101" y="33254"/>
                                </a:lnTo>
                                <a:lnTo>
                                  <a:pt x="379889" y="56990"/>
                                </a:lnTo>
                                <a:lnTo>
                                  <a:pt x="405300" y="85723"/>
                                </a:lnTo>
                                <a:lnTo>
                                  <a:pt x="424507" y="118660"/>
                                </a:lnTo>
                                <a:lnTo>
                                  <a:pt x="436657" y="155006"/>
                                </a:lnTo>
                                <a:lnTo>
                                  <a:pt x="440896" y="193965"/>
                                </a:lnTo>
                                <a:lnTo>
                                  <a:pt x="440896" y="250348"/>
                                </a:lnTo>
                                <a:lnTo>
                                  <a:pt x="170609" y="250348"/>
                                </a:lnTo>
                                <a:lnTo>
                                  <a:pt x="157726" y="250536"/>
                                </a:lnTo>
                                <a:close/>
                              </a:path>
                              <a:path w="441325" h="425450">
                                <a:moveTo>
                                  <a:pt x="440896" y="425261"/>
                                </a:moveTo>
                                <a:lnTo>
                                  <a:pt x="294749" y="425261"/>
                                </a:lnTo>
                                <a:lnTo>
                                  <a:pt x="244499" y="415574"/>
                                </a:lnTo>
                                <a:lnTo>
                                  <a:pt x="214051" y="390206"/>
                                </a:lnTo>
                                <a:lnTo>
                                  <a:pt x="198451" y="354697"/>
                                </a:lnTo>
                                <a:lnTo>
                                  <a:pt x="192745" y="314588"/>
                                </a:lnTo>
                                <a:lnTo>
                                  <a:pt x="192005" y="250348"/>
                                </a:lnTo>
                                <a:lnTo>
                                  <a:pt x="440896" y="250348"/>
                                </a:lnTo>
                                <a:lnTo>
                                  <a:pt x="440896" y="425261"/>
                                </a:lnTo>
                                <a:close/>
                              </a:path>
                              <a:path w="441325" h="425450">
                                <a:moveTo>
                                  <a:pt x="186732" y="424267"/>
                                </a:moveTo>
                                <a:lnTo>
                                  <a:pt x="182070" y="423782"/>
                                </a:lnTo>
                                <a:lnTo>
                                  <a:pt x="180414" y="423561"/>
                                </a:lnTo>
                                <a:lnTo>
                                  <a:pt x="179510" y="423461"/>
                                </a:lnTo>
                                <a:lnTo>
                                  <a:pt x="143134" y="415574"/>
                                </a:lnTo>
                                <a:lnTo>
                                  <a:pt x="142013" y="415244"/>
                                </a:lnTo>
                                <a:lnTo>
                                  <a:pt x="106489" y="400499"/>
                                </a:lnTo>
                                <a:lnTo>
                                  <a:pt x="71729" y="377626"/>
                                </a:lnTo>
                                <a:lnTo>
                                  <a:pt x="50802" y="358033"/>
                                </a:lnTo>
                                <a:lnTo>
                                  <a:pt x="50273" y="357481"/>
                                </a:lnTo>
                                <a:lnTo>
                                  <a:pt x="26551" y="325904"/>
                                </a:lnTo>
                                <a:lnTo>
                                  <a:pt x="17168" y="308266"/>
                                </a:lnTo>
                                <a:lnTo>
                                  <a:pt x="16534" y="306940"/>
                                </a:lnTo>
                                <a:lnTo>
                                  <a:pt x="6411" y="278998"/>
                                </a:lnTo>
                                <a:lnTo>
                                  <a:pt x="6094" y="277904"/>
                                </a:lnTo>
                                <a:lnTo>
                                  <a:pt x="1432" y="254081"/>
                                </a:lnTo>
                                <a:lnTo>
                                  <a:pt x="35806" y="273883"/>
                                </a:lnTo>
                                <a:lnTo>
                                  <a:pt x="74789" y="284212"/>
                                </a:lnTo>
                                <a:lnTo>
                                  <a:pt x="114708" y="288065"/>
                                </a:lnTo>
                                <a:lnTo>
                                  <a:pt x="151890" y="288441"/>
                                </a:lnTo>
                                <a:lnTo>
                                  <a:pt x="152913" y="323965"/>
                                </a:lnTo>
                                <a:lnTo>
                                  <a:pt x="157399" y="360123"/>
                                </a:lnTo>
                                <a:lnTo>
                                  <a:pt x="167841" y="394397"/>
                                </a:lnTo>
                                <a:lnTo>
                                  <a:pt x="186732" y="424267"/>
                                </a:lnTo>
                                <a:close/>
                              </a:path>
                            </a:pathLst>
                          </a:custGeom>
                          <a:solidFill>
                            <a:srgbClr val="D2AA56"/>
                          </a:solidFill>
                        </wps:spPr>
                        <wps:bodyPr wrap="square" lIns="0" tIns="0" rIns="0" bIns="0" rtlCol="0">
                          <a:prstTxWarp prst="textNoShape">
                            <a:avLst/>
                          </a:prstTxWarp>
                          <a:noAutofit/>
                        </wps:bodyPr>
                      </wps:wsp>
                      <wps:wsp>
                        <wps:cNvPr id="21" name="Graphic 21"/>
                        <wps:cNvSpPr/>
                        <wps:spPr>
                          <a:xfrm>
                            <a:off x="1321206" y="8745218"/>
                            <a:ext cx="312420" cy="436245"/>
                          </a:xfrm>
                          <a:custGeom>
                            <a:avLst/>
                            <a:gdLst/>
                            <a:ahLst/>
                            <a:cxnLst/>
                            <a:rect l="l" t="t" r="r" b="b"/>
                            <a:pathLst>
                              <a:path w="312420" h="436245">
                                <a:moveTo>
                                  <a:pt x="312280" y="0"/>
                                </a:moveTo>
                                <a:lnTo>
                                  <a:pt x="0" y="0"/>
                                </a:lnTo>
                                <a:lnTo>
                                  <a:pt x="0" y="412635"/>
                                </a:lnTo>
                                <a:lnTo>
                                  <a:pt x="123558" y="412635"/>
                                </a:lnTo>
                                <a:lnTo>
                                  <a:pt x="139264" y="430046"/>
                                </a:lnTo>
                                <a:lnTo>
                                  <a:pt x="155782" y="436021"/>
                                </a:lnTo>
                                <a:lnTo>
                                  <a:pt x="172623" y="430325"/>
                                </a:lnTo>
                                <a:lnTo>
                                  <a:pt x="189293" y="412724"/>
                                </a:lnTo>
                                <a:lnTo>
                                  <a:pt x="312280" y="412724"/>
                                </a:lnTo>
                                <a:lnTo>
                                  <a:pt x="312280"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1329397" y="8759799"/>
                            <a:ext cx="295910" cy="403225"/>
                          </a:xfrm>
                          <a:custGeom>
                            <a:avLst/>
                            <a:gdLst/>
                            <a:ahLst/>
                            <a:cxnLst/>
                            <a:rect l="l" t="t" r="r" b="b"/>
                            <a:pathLst>
                              <a:path w="295910" h="403225">
                                <a:moveTo>
                                  <a:pt x="132918" y="0"/>
                                </a:moveTo>
                                <a:lnTo>
                                  <a:pt x="90563" y="9385"/>
                                </a:lnTo>
                                <a:lnTo>
                                  <a:pt x="54025" y="29933"/>
                                </a:lnTo>
                                <a:lnTo>
                                  <a:pt x="25387" y="59639"/>
                                </a:lnTo>
                                <a:lnTo>
                                  <a:pt x="6680" y="96532"/>
                                </a:lnTo>
                                <a:lnTo>
                                  <a:pt x="0" y="138645"/>
                                </a:lnTo>
                                <a:lnTo>
                                  <a:pt x="6680" y="180746"/>
                                </a:lnTo>
                                <a:lnTo>
                                  <a:pt x="25387" y="217639"/>
                                </a:lnTo>
                                <a:lnTo>
                                  <a:pt x="54025" y="247345"/>
                                </a:lnTo>
                                <a:lnTo>
                                  <a:pt x="90563" y="267893"/>
                                </a:lnTo>
                                <a:lnTo>
                                  <a:pt x="132918" y="277266"/>
                                </a:lnTo>
                                <a:lnTo>
                                  <a:pt x="132918" y="138328"/>
                                </a:lnTo>
                                <a:lnTo>
                                  <a:pt x="94018" y="138328"/>
                                </a:lnTo>
                                <a:lnTo>
                                  <a:pt x="94018" y="230238"/>
                                </a:lnTo>
                                <a:lnTo>
                                  <a:pt x="70739" y="214210"/>
                                </a:lnTo>
                                <a:lnTo>
                                  <a:pt x="52679" y="192862"/>
                                </a:lnTo>
                                <a:lnTo>
                                  <a:pt x="40982" y="167297"/>
                                </a:lnTo>
                                <a:lnTo>
                                  <a:pt x="36830" y="138645"/>
                                </a:lnTo>
                                <a:lnTo>
                                  <a:pt x="44246" y="100634"/>
                                </a:lnTo>
                                <a:lnTo>
                                  <a:pt x="64630" y="68986"/>
                                </a:lnTo>
                                <a:lnTo>
                                  <a:pt x="95123" y="46418"/>
                                </a:lnTo>
                                <a:lnTo>
                                  <a:pt x="132918" y="35725"/>
                                </a:lnTo>
                                <a:lnTo>
                                  <a:pt x="132918" y="0"/>
                                </a:lnTo>
                                <a:close/>
                              </a:path>
                              <a:path w="295910" h="403225">
                                <a:moveTo>
                                  <a:pt x="240804" y="378091"/>
                                </a:moveTo>
                                <a:lnTo>
                                  <a:pt x="234353" y="375602"/>
                                </a:lnTo>
                                <a:lnTo>
                                  <a:pt x="228701" y="373151"/>
                                </a:lnTo>
                                <a:lnTo>
                                  <a:pt x="223875" y="371487"/>
                                </a:lnTo>
                                <a:lnTo>
                                  <a:pt x="204431" y="366496"/>
                                </a:lnTo>
                                <a:lnTo>
                                  <a:pt x="187007" y="365391"/>
                                </a:lnTo>
                                <a:lnTo>
                                  <a:pt x="173291" y="368452"/>
                                </a:lnTo>
                                <a:lnTo>
                                  <a:pt x="164960" y="375970"/>
                                </a:lnTo>
                                <a:lnTo>
                                  <a:pt x="156464" y="389547"/>
                                </a:lnTo>
                                <a:lnTo>
                                  <a:pt x="148882" y="394119"/>
                                </a:lnTo>
                                <a:lnTo>
                                  <a:pt x="140931" y="389737"/>
                                </a:lnTo>
                                <a:lnTo>
                                  <a:pt x="131394" y="376428"/>
                                </a:lnTo>
                                <a:lnTo>
                                  <a:pt x="124244" y="370052"/>
                                </a:lnTo>
                                <a:lnTo>
                                  <a:pt x="111887" y="366382"/>
                                </a:lnTo>
                                <a:lnTo>
                                  <a:pt x="94589" y="366699"/>
                                </a:lnTo>
                                <a:lnTo>
                                  <a:pt x="72682" y="372325"/>
                                </a:lnTo>
                                <a:lnTo>
                                  <a:pt x="67056" y="373951"/>
                                </a:lnTo>
                                <a:lnTo>
                                  <a:pt x="55778" y="378917"/>
                                </a:lnTo>
                                <a:lnTo>
                                  <a:pt x="120116" y="378917"/>
                                </a:lnTo>
                                <a:lnTo>
                                  <a:pt x="125056" y="382676"/>
                                </a:lnTo>
                                <a:lnTo>
                                  <a:pt x="130898" y="390944"/>
                                </a:lnTo>
                                <a:lnTo>
                                  <a:pt x="138582" y="399186"/>
                                </a:lnTo>
                                <a:lnTo>
                                  <a:pt x="149085" y="402882"/>
                                </a:lnTo>
                                <a:lnTo>
                                  <a:pt x="159245" y="399135"/>
                                </a:lnTo>
                                <a:lnTo>
                                  <a:pt x="166484" y="390893"/>
                                </a:lnTo>
                                <a:lnTo>
                                  <a:pt x="171665" y="382663"/>
                                </a:lnTo>
                                <a:lnTo>
                                  <a:pt x="175628" y="378917"/>
                                </a:lnTo>
                                <a:lnTo>
                                  <a:pt x="240804" y="378091"/>
                                </a:lnTo>
                                <a:close/>
                              </a:path>
                              <a:path w="295910" h="403225">
                                <a:moveTo>
                                  <a:pt x="289509" y="374789"/>
                                </a:moveTo>
                                <a:lnTo>
                                  <a:pt x="254469" y="286372"/>
                                </a:lnTo>
                                <a:lnTo>
                                  <a:pt x="240080" y="286270"/>
                                </a:lnTo>
                                <a:lnTo>
                                  <a:pt x="223888" y="285546"/>
                                </a:lnTo>
                                <a:lnTo>
                                  <a:pt x="200672" y="285864"/>
                                </a:lnTo>
                                <a:lnTo>
                                  <a:pt x="178663" y="289267"/>
                                </a:lnTo>
                                <a:lnTo>
                                  <a:pt x="160566" y="297637"/>
                                </a:lnTo>
                                <a:lnTo>
                                  <a:pt x="149098" y="312801"/>
                                </a:lnTo>
                                <a:lnTo>
                                  <a:pt x="135102" y="297154"/>
                                </a:lnTo>
                                <a:lnTo>
                                  <a:pt x="116306" y="288544"/>
                                </a:lnTo>
                                <a:lnTo>
                                  <a:pt x="94792" y="285051"/>
                                </a:lnTo>
                                <a:lnTo>
                                  <a:pt x="72694" y="284721"/>
                                </a:lnTo>
                                <a:lnTo>
                                  <a:pt x="64846" y="285203"/>
                                </a:lnTo>
                                <a:lnTo>
                                  <a:pt x="43713" y="285546"/>
                                </a:lnTo>
                                <a:lnTo>
                                  <a:pt x="5448" y="374789"/>
                                </a:lnTo>
                                <a:lnTo>
                                  <a:pt x="20231" y="375869"/>
                                </a:lnTo>
                                <a:lnTo>
                                  <a:pt x="37236" y="372821"/>
                                </a:lnTo>
                                <a:lnTo>
                                  <a:pt x="55143" y="367461"/>
                                </a:lnTo>
                                <a:lnTo>
                                  <a:pt x="72694" y="361556"/>
                                </a:lnTo>
                                <a:lnTo>
                                  <a:pt x="93091" y="355600"/>
                                </a:lnTo>
                                <a:lnTo>
                                  <a:pt x="112877" y="354368"/>
                                </a:lnTo>
                                <a:lnTo>
                                  <a:pt x="131305" y="360578"/>
                                </a:lnTo>
                                <a:lnTo>
                                  <a:pt x="147675" y="376923"/>
                                </a:lnTo>
                                <a:lnTo>
                                  <a:pt x="163918" y="360146"/>
                                </a:lnTo>
                                <a:lnTo>
                                  <a:pt x="182943" y="353593"/>
                                </a:lnTo>
                                <a:lnTo>
                                  <a:pt x="203390" y="354457"/>
                                </a:lnTo>
                                <a:lnTo>
                                  <a:pt x="223888" y="359892"/>
                                </a:lnTo>
                                <a:lnTo>
                                  <a:pt x="240715" y="366090"/>
                                </a:lnTo>
                                <a:lnTo>
                                  <a:pt x="257733" y="372021"/>
                                </a:lnTo>
                                <a:lnTo>
                                  <a:pt x="274231" y="375615"/>
                                </a:lnTo>
                                <a:lnTo>
                                  <a:pt x="289509" y="374789"/>
                                </a:lnTo>
                                <a:close/>
                              </a:path>
                              <a:path w="295910" h="403225">
                                <a:moveTo>
                                  <a:pt x="295859" y="138645"/>
                                </a:moveTo>
                                <a:lnTo>
                                  <a:pt x="289166" y="96532"/>
                                </a:lnTo>
                                <a:lnTo>
                                  <a:pt x="270471" y="59639"/>
                                </a:lnTo>
                                <a:lnTo>
                                  <a:pt x="241820" y="29933"/>
                                </a:lnTo>
                                <a:lnTo>
                                  <a:pt x="205295" y="9385"/>
                                </a:lnTo>
                                <a:lnTo>
                                  <a:pt x="162941" y="0"/>
                                </a:lnTo>
                                <a:lnTo>
                                  <a:pt x="162941" y="277266"/>
                                </a:lnTo>
                                <a:lnTo>
                                  <a:pt x="205295" y="267881"/>
                                </a:lnTo>
                                <a:lnTo>
                                  <a:pt x="241820" y="247345"/>
                                </a:lnTo>
                                <a:lnTo>
                                  <a:pt x="270471" y="217639"/>
                                </a:lnTo>
                                <a:lnTo>
                                  <a:pt x="289166" y="180733"/>
                                </a:lnTo>
                                <a:lnTo>
                                  <a:pt x="295859" y="138645"/>
                                </a:lnTo>
                                <a:close/>
                              </a:path>
                            </a:pathLst>
                          </a:custGeom>
                          <a:solidFill>
                            <a:srgbClr val="D4A809"/>
                          </a:solidFill>
                        </wps:spPr>
                        <wps:bodyPr wrap="square" lIns="0" tIns="0" rIns="0" bIns="0" rtlCol="0">
                          <a:prstTxWarp prst="textNoShape">
                            <a:avLst/>
                          </a:prstTxWarp>
                          <a:noAutofit/>
                        </wps:bodyPr>
                      </wps:wsp>
                      <wps:wsp>
                        <wps:cNvPr id="23" name="Graphic 23"/>
                        <wps:cNvSpPr/>
                        <wps:spPr>
                          <a:xfrm>
                            <a:off x="1531238" y="8806850"/>
                            <a:ext cx="57785" cy="183515"/>
                          </a:xfrm>
                          <a:custGeom>
                            <a:avLst/>
                            <a:gdLst/>
                            <a:ahLst/>
                            <a:cxnLst/>
                            <a:rect l="l" t="t" r="r" b="b"/>
                            <a:pathLst>
                              <a:path w="57785" h="183515">
                                <a:moveTo>
                                  <a:pt x="0" y="0"/>
                                </a:moveTo>
                                <a:lnTo>
                                  <a:pt x="0" y="183184"/>
                                </a:lnTo>
                                <a:lnTo>
                                  <a:pt x="23271" y="167158"/>
                                </a:lnTo>
                                <a:lnTo>
                                  <a:pt x="41346" y="145807"/>
                                </a:lnTo>
                                <a:lnTo>
                                  <a:pt x="53051" y="120243"/>
                                </a:lnTo>
                                <a:lnTo>
                                  <a:pt x="57213" y="91579"/>
                                </a:lnTo>
                                <a:lnTo>
                                  <a:pt x="53051" y="62902"/>
                                </a:lnTo>
                                <a:lnTo>
                                  <a:pt x="41346" y="37336"/>
                                </a:lnTo>
                                <a:lnTo>
                                  <a:pt x="23271" y="15997"/>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26pt;width:547.1pt;height:768.2pt;mso-position-horizontal-relative:page;mso-position-vertical-relative:page;z-index:-19517440" id="docshapegroup1" coordorigin="0,0" coordsize="10942,15364">
                <v:rect style="position:absolute;left:2721;top:28;width:8221;height:6219" id="docshape2" filled="true" fillcolor="#e3f3f0" stroked="false">
                  <v:fill type="solid"/>
                </v:rect>
                <v:shape style="position:absolute;left:2721;top:0;width:8221;height:5982" type="#_x0000_t75" id="docshape3" stroked="false">
                  <v:imagedata r:id="rId5" o:title=""/>
                </v:shape>
                <v:shape style="position:absolute;left:0;top:4;width:8892;height:15360" id="docshape4" coordorigin="0,4" coordsize="8892,15360" path="m2721,4l0,4,0,15364,2721,15364,2721,4xm8892,11277l8525,10866,3313,10866,3322,12772,8892,12772,8892,11277xe" filled="true" fillcolor="#00a997" stroked="false">
                  <v:path arrowok="t"/>
                  <v:fill type="solid"/>
                </v:shape>
                <v:shape style="position:absolute;left:3003;top:10795;width:5742;height:1794" id="docshape5" coordorigin="3003,10795" coordsize="5742,1794" path="m8369,10795l3003,10795,3031,12589,8745,12589,8745,11183,8369,10795xe" filled="true" fillcolor="#ffffff" stroked="false">
                  <v:path arrowok="t"/>
                  <v:fill type="solid"/>
                </v:shape>
                <v:line style="position:absolute" from="3004,10877" to="3030,12548" stroked="true" strokeweight="2pt" strokecolor="#006d67">
                  <v:stroke dashstyle="dot"/>
                </v:line>
                <v:line style="position:absolute" from="3111,12589" to="8705,12589" stroked="true" strokeweight="2pt" strokecolor="#006d67">
                  <v:stroke dashstyle="dot"/>
                </v:line>
                <v:line style="position:absolute" from="8745,12511" to="8745,11222" stroked="true" strokeweight="2pt" strokecolor="#006d67">
                  <v:stroke dashstyle="dot"/>
                </v:line>
                <v:line style="position:absolute" from="8691,11127" to="8396,10823" stroked="true" strokeweight="2pt" strokecolor="#006d67">
                  <v:stroke dashstyle="dot"/>
                </v:line>
                <v:line style="position:absolute" from="8289,10795" to="3043,10795" stroked="true" strokeweight="2pt" strokecolor="#006d67">
                  <v:stroke dashstyle="dot"/>
                </v:line>
                <v:shape style="position:absolute;left:2983;top:10775;width:5782;height:1834" id="docshape6" coordorigin="2983,10775" coordsize="5782,1834" path="m3023,10795l3017,10781,3003,10775,2989,10781,2983,10795,2989,10809,3003,10815,3017,10809,3023,10795xm3051,12589l3045,12575,3031,12569,3017,12575,3011,12589,3017,12603,3031,12609,3045,12603,3051,12589xm8389,10795l8383,10781,8369,10775,8355,10781,8349,10795,8355,10809,8369,10815,8383,10809,8389,10795xm8765,12589l8759,12575,8745,12569,8731,12575,8725,12589,8731,12603,8745,12609,8759,12603,8765,12589xm8765,11183l8759,11168,8745,11163,8731,11168,8725,11183,8731,11197,8745,11203,8759,11197,8765,11183xe" filled="true" fillcolor="#006d67" stroked="false">
                  <v:path arrowok="t"/>
                  <v:fill type="solid"/>
                </v:shape>
                <v:shape style="position:absolute;left:3229;top:10988;width:166;height:166" type="#_x0000_t75" id="docshape7" stroked="false">
                  <v:imagedata r:id="rId6" o:title=""/>
                </v:shape>
                <v:shape style="position:absolute;left:2381;top:6576;width:2580;height:713" id="docshape8" coordorigin="2381,6576" coordsize="2580,713" path="m4961,6576l2381,6576,2381,7288,4521,7288,4961,6576xe" filled="true" fillcolor="#00a997" stroked="false">
                  <v:path arrowok="t"/>
                  <v:fill type="solid"/>
                </v:shape>
                <v:shape style="position:absolute;left:7194;top:4179;width:1116;height:888" id="docshape9" coordorigin="7194,4180" coordsize="1116,888" path="m8310,4180l7194,4333,7895,5067,8294,4210,8310,4180xe" filled="true" fillcolor="#ffffff" stroked="false">
                  <v:path arrowok="t"/>
                  <v:fill type="solid"/>
                </v:shape>
                <v:shape style="position:absolute;left:1170;top:4342;width:8781;height:2301" id="docshape10" coordorigin="1171,4343" coordsize="8781,2301" path="m7226,4343l6860,4894,1999,4690,1171,6644,9951,6628,9521,4690,7226,4343xe" filled="true" fillcolor="#006d67" stroked="false">
                  <v:path arrowok="t"/>
                  <v:fill type="solid"/>
                </v:shape>
                <v:shape style="position:absolute;left:1632;top:4536;width:8638;height:2214" id="docshape11" coordorigin="1633,4537" coordsize="8638,2214" path="m2398,4537l1633,6750,10270,6424,9728,4751,2398,4537xe" filled="true" fillcolor="#86d0c9" stroked="false">
                  <v:path arrowok="t"/>
                  <v:fill type="solid"/>
                </v:shape>
                <v:shape style="position:absolute;left:792;top:1839;width:1236;height:369" type="#_x0000_t75" id="docshape12" stroked="false">
                  <v:imagedata r:id="rId7" o:title=""/>
                </v:shape>
                <v:shape style="position:absolute;left:626;top:978;width:1578;height:787" id="docshape13" coordorigin="626,979" coordsize="1578,787" path="m1860,1765l987,1765,902,1752,829,1734,768,1709,680,1631,652,1574,635,1503,628,1416,626,1241,626,1105,628,1016,628,984,1041,984,1142,993,1204,1008,1268,1034,1327,1074,1377,1132,1413,1209,1455,1122,1507,1066,1572,1026,1658,992,1792,980,1974,979,2135,982,2204,984,2199,1427,2193,1492,2170,1559,2133,1622,2082,1679,2019,1724,1945,1754,1860,1765xe" filled="true" fillcolor="#ffffff" stroked="false">
                  <v:path arrowok="t"/>
                  <v:fill type="solid"/>
                </v:shape>
                <v:shape style="position:absolute;left:1443;top:1038;width:695;height:670" id="docshape14" coordorigin="1443,1039" coordsize="695,670" path="m1443,1644l1443,1344,1450,1283,1469,1226,1499,1174,1539,1129,1588,1091,1643,1063,1705,1045,1771,1039,2105,1039,2028,1071,1954,1108,1884,1149,1819,1193,1757,1241,1700,1291,1646,1346,1597,1402,1551,1461,1511,1520,1475,1582,1443,1644xm1810,1709l1484,1709,1514,1643,1550,1577,1591,1513,1637,1451,1689,1391,1745,1334,1801,1285,1860,1239,1923,1196,1991,1157,2062,1122,2137,1091,2137,1403,2131,1464,2112,1522,2081,1574,2041,1619,1993,1656,1937,1684,1876,1702,1810,1709xe" filled="true" fillcolor="#72bf44" stroked="false">
                  <v:path arrowok="t"/>
                  <v:fill type="solid"/>
                </v:shape>
                <v:shape style="position:absolute;left:685;top:1038;width:695;height:670" id="docshape15" coordorigin="685,1039" coordsize="695,670" path="m934,1433l873,1433,807,1425,746,1400,702,1353,685,1273,685,1039,1052,1039,1118,1045,1180,1063,1235,1091,1284,1129,1324,1174,1354,1226,1373,1283,1380,1344,1380,1433,954,1433,934,1433xm1380,1709l1150,1709,1070,1693,1022,1653,998,1597,989,1534,988,1480,988,1433,1380,1433,1380,1709xm979,1707l972,1706,969,1706,968,1706,962,1705,956,1704,951,1703,948,1702,938,1700,931,1699,926,1698,920,1696,915,1695,911,1693,909,1693,899,1689,893,1688,888,1685,883,1683,876,1681,871,1678,868,1677,861,1674,853,1670,847,1666,840,1663,836,1660,833,1658,827,1654,820,1649,813,1645,807,1640,798,1634,793,1629,787,1624,780,1617,774,1611,771,1609,767,1605,765,1603,765,1603,765,1602,761,1597,756,1592,753,1589,751,1586,746,1580,741,1573,737,1568,735,1565,733,1562,730,1557,727,1552,723,1545,720,1539,717,1535,714,1529,713,1525,712,1524,711,1522,709,1516,705,1506,703,1501,700,1493,698,1486,696,1480,695,1478,695,1477,694,1473,693,1468,692,1465,691,1458,689,1449,688,1442,688,1439,742,1470,803,1486,866,1493,925,1493,926,1549,933,1606,950,1660,979,1707xe" filled="true" fillcolor="#d2aa56" stroked="false">
                  <v:path arrowok="t"/>
                  <v:fill type="solid"/>
                </v:shape>
                <v:shape style="position:absolute;left:2080;top:13772;width:492;height:687" id="docshape16" coordorigin="2081,13772" coordsize="492,687" path="m2572,13772l2081,13772,2081,14422,2275,14422,2300,14449,2326,14459,2352,14450,2379,14422,2572,14422,2572,13772xe" filled="true" fillcolor="#ffffff" stroked="false">
                  <v:path arrowok="t"/>
                  <v:fill type="solid"/>
                </v:shape>
                <v:shape style="position:absolute;left:2093;top:13794;width:466;height:635" id="docshape17" coordorigin="2094,13795" coordsize="466,635" path="m2303,13795l2236,13810,2179,13842,2134,13889,2104,13947,2094,14013,2104,14080,2134,14138,2179,14184,2236,14217,2303,14232,2303,14013,2242,14013,2242,14158,2205,14132,2177,14099,2158,14058,2152,14013,2163,13953,2195,13904,2243,13868,2303,13851,2303,13795xm2473,14390l2463,14386,2454,14383,2446,14380,2415,14372,2388,14370,2366,14375,2353,14387,2340,14408,2328,14416,2315,14409,2300,14388,2289,14378,2270,14372,2243,14372,2208,14381,2199,14384,2181,14392,2283,14392,2290,14398,2300,14411,2312,14424,2328,14429,2344,14424,2356,14411,2364,14398,2370,14392,2473,14390xm2549,14385l2494,14246,2472,14246,2446,14245,2410,14245,2375,14251,2346,14264,2328,14288,2306,14263,2277,14249,2243,14244,2208,14243,2196,14244,2162,14245,2102,14385,2125,14387,2152,14382,2180,14374,2208,14364,2240,14355,2271,14353,2300,14363,2326,14389,2352,14362,2382,14352,2414,14353,2446,14362,2473,14371,2499,14381,2525,14386,2549,14385xm2559,14013l2549,13947,2519,13889,2474,13842,2417,13810,2350,13795,2350,14232,2417,14217,2474,14184,2519,14138,2549,14080,2559,14013xe" filled="true" fillcolor="#d4a809" stroked="false">
                  <v:path arrowok="t"/>
                  <v:fill type="solid"/>
                </v:shape>
                <v:shape style="position:absolute;left:2411;top:13869;width:91;height:289" id="docshape18" coordorigin="2411,13869" coordsize="91,289" path="m2411,13869l2411,14158,2448,14132,2477,14099,2495,14058,2501,14013,2495,13968,2477,13928,2448,13894,2411,13869xe" filled="true" fillcolor="#ffffff" stroked="false">
                  <v:path arrowok="t"/>
                  <v:fill type="solid"/>
                </v:shape>
                <w10:wrap type="none"/>
              </v:group>
            </w:pict>
          </mc:Fallback>
        </mc:AlternateContent>
      </w:r>
      <w:r>
        <w:rPr>
          <w:rFonts w:ascii="Arial" w:hAnsi="Arial"/>
          <w:color w:val="231F20"/>
          <w:w w:val="60"/>
          <w:sz w:val="28"/>
        </w:rPr>
        <w:t>ĐỒNG</w:t>
      </w:r>
      <w:r>
        <w:rPr>
          <w:rFonts w:ascii="Arial" w:hAnsi="Arial"/>
          <w:color w:val="231F20"/>
          <w:spacing w:val="-1"/>
          <w:sz w:val="28"/>
        </w:rPr>
        <w:t> </w:t>
      </w:r>
      <w:r>
        <w:rPr>
          <w:rFonts w:ascii="Arial" w:hAnsi="Arial"/>
          <w:color w:val="231F20"/>
          <w:w w:val="60"/>
          <w:sz w:val="28"/>
        </w:rPr>
        <w:t>HUY</w:t>
      </w:r>
      <w:r>
        <w:rPr>
          <w:rFonts w:ascii="Arial" w:hAnsi="Arial"/>
          <w:color w:val="231F20"/>
          <w:sz w:val="28"/>
        </w:rPr>
        <w:t> </w:t>
      </w:r>
      <w:r>
        <w:rPr>
          <w:rFonts w:ascii="Arial" w:hAnsi="Arial"/>
          <w:color w:val="231F20"/>
          <w:w w:val="60"/>
          <w:sz w:val="28"/>
        </w:rPr>
        <w:t>GIỚI</w:t>
      </w:r>
      <w:r>
        <w:rPr>
          <w:rFonts w:ascii="Arial" w:hAnsi="Arial"/>
          <w:color w:val="231F20"/>
          <w:sz w:val="28"/>
        </w:rPr>
        <w:t> </w:t>
      </w:r>
      <w:r>
        <w:rPr>
          <w:rFonts w:ascii="Arial" w:hAnsi="Arial"/>
          <w:color w:val="231F20"/>
          <w:w w:val="60"/>
          <w:sz w:val="28"/>
        </w:rPr>
        <w:t>–</w:t>
      </w:r>
      <w:r>
        <w:rPr>
          <w:rFonts w:ascii="Arial" w:hAnsi="Arial"/>
          <w:color w:val="231F20"/>
          <w:sz w:val="28"/>
        </w:rPr>
        <w:t> </w:t>
      </w:r>
      <w:r>
        <w:rPr>
          <w:rFonts w:ascii="Arial" w:hAnsi="Arial"/>
          <w:color w:val="231F20"/>
          <w:w w:val="60"/>
          <w:sz w:val="28"/>
        </w:rPr>
        <w:t>BÙI</w:t>
      </w:r>
      <w:r>
        <w:rPr>
          <w:rFonts w:ascii="Arial" w:hAnsi="Arial"/>
          <w:color w:val="231F20"/>
          <w:spacing w:val="-16"/>
          <w:sz w:val="28"/>
        </w:rPr>
        <w:t> </w:t>
      </w:r>
      <w:r>
        <w:rPr>
          <w:rFonts w:ascii="Arial" w:hAnsi="Arial"/>
          <w:color w:val="231F20"/>
          <w:w w:val="60"/>
          <w:sz w:val="28"/>
        </w:rPr>
        <w:t>THỊ</w:t>
      </w:r>
      <w:r>
        <w:rPr>
          <w:rFonts w:ascii="Arial" w:hAnsi="Arial"/>
          <w:color w:val="231F20"/>
          <w:spacing w:val="-16"/>
          <w:sz w:val="28"/>
        </w:rPr>
        <w:t> </w:t>
      </w:r>
      <w:r>
        <w:rPr>
          <w:rFonts w:ascii="Arial" w:hAnsi="Arial"/>
          <w:color w:val="231F20"/>
          <w:w w:val="60"/>
          <w:sz w:val="28"/>
        </w:rPr>
        <w:t>THU</w:t>
      </w:r>
      <w:r>
        <w:rPr>
          <w:rFonts w:ascii="Arial" w:hAnsi="Arial"/>
          <w:color w:val="231F20"/>
          <w:sz w:val="28"/>
        </w:rPr>
        <w:t> </w:t>
      </w:r>
      <w:r>
        <w:rPr>
          <w:rFonts w:ascii="Arial" w:hAnsi="Arial"/>
          <w:color w:val="231F20"/>
          <w:w w:val="60"/>
          <w:sz w:val="28"/>
        </w:rPr>
        <w:t>HƯƠNG</w:t>
      </w:r>
      <w:r>
        <w:rPr>
          <w:rFonts w:ascii="Arial" w:hAnsi="Arial"/>
          <w:color w:val="231F20"/>
          <w:sz w:val="28"/>
        </w:rPr>
        <w:t> </w:t>
      </w:r>
      <w:r>
        <w:rPr>
          <w:rFonts w:ascii="Arial" w:hAnsi="Arial"/>
          <w:color w:val="231F20"/>
          <w:w w:val="60"/>
          <w:sz w:val="28"/>
        </w:rPr>
        <w:t>–</w:t>
      </w:r>
      <w:r>
        <w:rPr>
          <w:rFonts w:ascii="Arial" w:hAnsi="Arial"/>
          <w:color w:val="231F20"/>
          <w:sz w:val="28"/>
        </w:rPr>
        <w:t> </w:t>
      </w:r>
      <w:r>
        <w:rPr>
          <w:rFonts w:ascii="Arial" w:hAnsi="Arial"/>
          <w:color w:val="231F20"/>
          <w:w w:val="60"/>
          <w:sz w:val="28"/>
        </w:rPr>
        <w:t>MAI</w:t>
      </w:r>
      <w:r>
        <w:rPr>
          <w:rFonts w:ascii="Arial" w:hAnsi="Arial"/>
          <w:color w:val="231F20"/>
          <w:spacing w:val="-16"/>
          <w:sz w:val="28"/>
        </w:rPr>
        <w:t> </w:t>
      </w:r>
      <w:r>
        <w:rPr>
          <w:rFonts w:ascii="Arial" w:hAnsi="Arial"/>
          <w:color w:val="231F20"/>
          <w:w w:val="60"/>
          <w:sz w:val="28"/>
        </w:rPr>
        <w:t>THỊ</w:t>
      </w:r>
      <w:r>
        <w:rPr>
          <w:rFonts w:ascii="Arial" w:hAnsi="Arial"/>
          <w:color w:val="231F20"/>
          <w:spacing w:val="-17"/>
          <w:sz w:val="28"/>
        </w:rPr>
        <w:t> </w:t>
      </w:r>
      <w:r>
        <w:rPr>
          <w:rFonts w:ascii="Arial" w:hAnsi="Arial"/>
          <w:color w:val="231F20"/>
          <w:w w:val="60"/>
          <w:sz w:val="28"/>
        </w:rPr>
        <w:t>THANH</w:t>
      </w:r>
      <w:r>
        <w:rPr>
          <w:rFonts w:ascii="Arial" w:hAnsi="Arial"/>
          <w:color w:val="231F20"/>
          <w:spacing w:val="-16"/>
          <w:sz w:val="28"/>
        </w:rPr>
        <w:t> </w:t>
      </w:r>
      <w:r>
        <w:rPr>
          <w:rFonts w:ascii="Arial" w:hAnsi="Arial"/>
          <w:color w:val="231F20"/>
          <w:spacing w:val="-4"/>
          <w:w w:val="60"/>
          <w:sz w:val="28"/>
        </w:rPr>
        <w:t>THUỶ</w:t>
      </w:r>
    </w:p>
    <w:p>
      <w:pPr>
        <w:pStyle w:val="BodyText"/>
        <w:rPr>
          <w:rFonts w:ascii="Arial"/>
          <w:sz w:val="94"/>
        </w:rPr>
      </w:pPr>
    </w:p>
    <w:p>
      <w:pPr>
        <w:pStyle w:val="BodyText"/>
        <w:rPr>
          <w:rFonts w:ascii="Arial"/>
          <w:sz w:val="94"/>
        </w:rPr>
      </w:pPr>
    </w:p>
    <w:p>
      <w:pPr>
        <w:pStyle w:val="BodyText"/>
        <w:spacing w:before="454"/>
        <w:rPr>
          <w:rFonts w:ascii="Arial"/>
          <w:sz w:val="94"/>
        </w:rPr>
      </w:pPr>
    </w:p>
    <w:p>
      <w:pPr>
        <w:spacing w:before="1"/>
        <w:ind w:left="2056" w:right="0" w:firstLine="0"/>
        <w:jc w:val="left"/>
        <w:rPr>
          <w:rFonts w:ascii="Arial" w:hAnsi="Arial"/>
          <w:sz w:val="94"/>
        </w:rPr>
      </w:pPr>
      <w:r>
        <w:rPr>
          <w:rFonts w:ascii="Arial" w:hAnsi="Arial"/>
          <w:color w:val="006D67"/>
          <w:w w:val="70"/>
          <w:sz w:val="94"/>
        </w:rPr>
        <w:t>KẾ</w:t>
      </w:r>
      <w:r>
        <w:rPr>
          <w:rFonts w:ascii="Arial" w:hAnsi="Arial"/>
          <w:color w:val="006D67"/>
          <w:spacing w:val="-64"/>
          <w:sz w:val="94"/>
        </w:rPr>
        <w:t> </w:t>
      </w:r>
      <w:r>
        <w:rPr>
          <w:rFonts w:ascii="Arial" w:hAnsi="Arial"/>
          <w:color w:val="006D67"/>
          <w:w w:val="70"/>
          <w:sz w:val="94"/>
        </w:rPr>
        <w:t>HOẠCH</w:t>
      </w:r>
      <w:r>
        <w:rPr>
          <w:rFonts w:ascii="Arial" w:hAnsi="Arial"/>
          <w:color w:val="006D67"/>
          <w:spacing w:val="-64"/>
          <w:sz w:val="94"/>
        </w:rPr>
        <w:t> </w:t>
      </w:r>
      <w:r>
        <w:rPr>
          <w:rFonts w:ascii="Arial" w:hAnsi="Arial"/>
          <w:color w:val="006D67"/>
          <w:w w:val="70"/>
          <w:sz w:val="94"/>
        </w:rPr>
        <w:t>BÀI</w:t>
      </w:r>
      <w:r>
        <w:rPr>
          <w:rFonts w:ascii="Arial" w:hAnsi="Arial"/>
          <w:color w:val="006D67"/>
          <w:spacing w:val="-63"/>
          <w:sz w:val="94"/>
        </w:rPr>
        <w:t> </w:t>
      </w:r>
      <w:r>
        <w:rPr>
          <w:rFonts w:ascii="Arial" w:hAnsi="Arial"/>
          <w:color w:val="006D67"/>
          <w:spacing w:val="-5"/>
          <w:w w:val="70"/>
          <w:sz w:val="94"/>
        </w:rPr>
        <w:t>DẠY</w:t>
      </w:r>
    </w:p>
    <w:p>
      <w:pPr>
        <w:spacing w:before="481"/>
        <w:ind w:left="2083" w:right="0" w:firstLine="0"/>
        <w:jc w:val="left"/>
        <w:rPr>
          <w:rFonts w:ascii="Arial" w:hAnsi="Arial"/>
          <w:sz w:val="48"/>
        </w:rPr>
      </w:pPr>
      <w:r>
        <w:rPr>
          <w:rFonts w:ascii="Arial" w:hAnsi="Arial"/>
          <w:color w:val="FFFFFF"/>
          <w:spacing w:val="-5"/>
          <w:w w:val="75"/>
          <w:sz w:val="48"/>
        </w:rPr>
        <w:t>MÔN</w:t>
      </w:r>
    </w:p>
    <w:p>
      <w:pPr>
        <w:pStyle w:val="Title"/>
      </w:pPr>
      <w:r>
        <w:rPr>
          <w:color w:val="00A997"/>
          <w:w w:val="60"/>
        </w:rPr>
        <w:t>CÔNG</w:t>
      </w:r>
      <w:r>
        <w:rPr>
          <w:color w:val="00A997"/>
          <w:spacing w:val="-1"/>
          <w:w w:val="70"/>
        </w:rPr>
        <w:t> </w:t>
      </w:r>
      <w:r>
        <w:rPr>
          <w:color w:val="00A997"/>
          <w:spacing w:val="-4"/>
          <w:w w:val="70"/>
        </w:rPr>
        <w:t>NGHỆ</w:t>
      </w:r>
    </w:p>
    <w:p>
      <w:pPr>
        <w:spacing w:before="45"/>
        <w:ind w:left="2056" w:right="0" w:firstLine="0"/>
        <w:jc w:val="left"/>
        <w:rPr>
          <w:rFonts w:ascii="Arial" w:hAnsi="Arial"/>
          <w:sz w:val="32"/>
        </w:rPr>
      </w:pPr>
      <w:r>
        <w:rPr>
          <w:rFonts w:ascii="Arial" w:hAnsi="Arial"/>
          <w:color w:val="00A997"/>
          <w:spacing w:val="-2"/>
          <w:w w:val="60"/>
          <w:sz w:val="32"/>
        </w:rPr>
        <w:t>TRẢI</w:t>
      </w:r>
      <w:r>
        <w:rPr>
          <w:rFonts w:ascii="Arial" w:hAnsi="Arial"/>
          <w:color w:val="00A997"/>
          <w:spacing w:val="-13"/>
          <w:w w:val="60"/>
          <w:sz w:val="32"/>
        </w:rPr>
        <w:t> </w:t>
      </w:r>
      <w:r>
        <w:rPr>
          <w:rFonts w:ascii="Arial" w:hAnsi="Arial"/>
          <w:color w:val="00A997"/>
          <w:spacing w:val="-2"/>
          <w:w w:val="60"/>
          <w:sz w:val="32"/>
        </w:rPr>
        <w:t>NGHIỆM</w:t>
      </w:r>
      <w:r>
        <w:rPr>
          <w:rFonts w:ascii="Arial" w:hAnsi="Arial"/>
          <w:color w:val="00A997"/>
          <w:spacing w:val="-12"/>
          <w:w w:val="60"/>
          <w:sz w:val="32"/>
        </w:rPr>
        <w:t> </w:t>
      </w:r>
      <w:r>
        <w:rPr>
          <w:rFonts w:ascii="Arial" w:hAnsi="Arial"/>
          <w:color w:val="00A997"/>
          <w:spacing w:val="-2"/>
          <w:w w:val="60"/>
          <w:sz w:val="32"/>
        </w:rPr>
        <w:t>NGHỀ</w:t>
      </w:r>
      <w:r>
        <w:rPr>
          <w:rFonts w:ascii="Arial" w:hAnsi="Arial"/>
          <w:color w:val="00A997"/>
          <w:spacing w:val="-12"/>
          <w:w w:val="60"/>
          <w:sz w:val="32"/>
        </w:rPr>
        <w:t> </w:t>
      </w:r>
      <w:r>
        <w:rPr>
          <w:rFonts w:ascii="Arial" w:hAnsi="Arial"/>
          <w:color w:val="00A997"/>
          <w:spacing w:val="-2"/>
          <w:w w:val="60"/>
          <w:sz w:val="32"/>
        </w:rPr>
        <w:t>NGHIỆP</w:t>
      </w:r>
      <w:r>
        <w:rPr>
          <w:rFonts w:ascii="Arial" w:hAnsi="Arial"/>
          <w:color w:val="00A997"/>
          <w:spacing w:val="-12"/>
          <w:w w:val="60"/>
          <w:sz w:val="32"/>
        </w:rPr>
        <w:t> </w:t>
      </w:r>
      <w:r>
        <w:rPr>
          <w:rFonts w:ascii="Arial" w:hAnsi="Arial"/>
          <w:color w:val="00A997"/>
          <w:spacing w:val="-2"/>
          <w:w w:val="60"/>
          <w:sz w:val="32"/>
        </w:rPr>
        <w:t>–</w:t>
      </w:r>
      <w:r>
        <w:rPr>
          <w:rFonts w:ascii="Arial" w:hAnsi="Arial"/>
          <w:color w:val="00A997"/>
          <w:spacing w:val="-9"/>
          <w:w w:val="60"/>
          <w:sz w:val="32"/>
        </w:rPr>
        <w:t> </w:t>
      </w:r>
      <w:r>
        <w:rPr>
          <w:rFonts w:ascii="Arial" w:hAnsi="Arial"/>
          <w:color w:val="00A997"/>
          <w:spacing w:val="-2"/>
          <w:w w:val="60"/>
          <w:sz w:val="32"/>
        </w:rPr>
        <w:t>MÔ</w:t>
      </w:r>
      <w:r>
        <w:rPr>
          <w:rFonts w:ascii="Arial" w:hAnsi="Arial"/>
          <w:color w:val="00A997"/>
          <w:spacing w:val="-5"/>
          <w:w w:val="60"/>
          <w:sz w:val="32"/>
        </w:rPr>
        <w:t> </w:t>
      </w:r>
      <w:r>
        <w:rPr>
          <w:rFonts w:ascii="Arial" w:hAnsi="Arial"/>
          <w:color w:val="00A997"/>
          <w:spacing w:val="-2"/>
          <w:w w:val="60"/>
          <w:sz w:val="32"/>
        </w:rPr>
        <w:t>ĐUN</w:t>
      </w:r>
      <w:r>
        <w:rPr>
          <w:rFonts w:ascii="Arial" w:hAnsi="Arial"/>
          <w:color w:val="00A997"/>
          <w:spacing w:val="-18"/>
          <w:w w:val="60"/>
          <w:sz w:val="32"/>
        </w:rPr>
        <w:t> </w:t>
      </w:r>
      <w:r>
        <w:rPr>
          <w:rFonts w:ascii="Arial" w:hAnsi="Arial"/>
          <w:color w:val="00A997"/>
          <w:spacing w:val="-2"/>
          <w:w w:val="60"/>
          <w:sz w:val="32"/>
        </w:rPr>
        <w:t>TRỒNG</w:t>
      </w:r>
      <w:r>
        <w:rPr>
          <w:rFonts w:ascii="Arial" w:hAnsi="Arial"/>
          <w:color w:val="00A997"/>
          <w:spacing w:val="-5"/>
          <w:w w:val="60"/>
          <w:sz w:val="32"/>
        </w:rPr>
        <w:t> </w:t>
      </w:r>
      <w:r>
        <w:rPr>
          <w:rFonts w:ascii="Arial" w:hAnsi="Arial"/>
          <w:color w:val="00A997"/>
          <w:spacing w:val="-2"/>
          <w:w w:val="60"/>
          <w:sz w:val="32"/>
        </w:rPr>
        <w:t>CÂY</w:t>
      </w:r>
      <w:r>
        <w:rPr>
          <w:rFonts w:ascii="Arial" w:hAnsi="Arial"/>
          <w:color w:val="00A997"/>
          <w:spacing w:val="-5"/>
          <w:w w:val="60"/>
          <w:sz w:val="32"/>
        </w:rPr>
        <w:t> </w:t>
      </w:r>
      <w:r>
        <w:rPr>
          <w:rFonts w:ascii="Arial" w:hAnsi="Arial"/>
          <w:color w:val="00A997"/>
          <w:spacing w:val="-2"/>
          <w:w w:val="60"/>
          <w:sz w:val="32"/>
        </w:rPr>
        <w:t>ĂN</w:t>
      </w:r>
      <w:r>
        <w:rPr>
          <w:rFonts w:ascii="Arial" w:hAnsi="Arial"/>
          <w:color w:val="00A997"/>
          <w:spacing w:val="-6"/>
          <w:w w:val="60"/>
          <w:sz w:val="32"/>
        </w:rPr>
        <w:t> </w:t>
      </w:r>
      <w:r>
        <w:rPr>
          <w:rFonts w:ascii="Arial" w:hAnsi="Arial"/>
          <w:color w:val="00A997"/>
          <w:spacing w:val="-5"/>
          <w:w w:val="60"/>
          <w:sz w:val="32"/>
        </w:rPr>
        <w:t>QUẢ</w:t>
      </w:r>
    </w:p>
    <w:p>
      <w:pPr>
        <w:spacing w:before="121"/>
        <w:ind w:left="2103" w:right="0" w:firstLine="0"/>
        <w:jc w:val="left"/>
        <w:rPr>
          <w:rFonts w:ascii="Arial" w:hAnsi="Arial"/>
          <w:sz w:val="60"/>
        </w:rPr>
      </w:pPr>
      <w:r>
        <w:rPr>
          <w:rFonts w:ascii="Arial" w:hAnsi="Arial"/>
          <w:color w:val="231F20"/>
          <w:spacing w:val="-2"/>
          <w:w w:val="55"/>
          <w:sz w:val="60"/>
        </w:rPr>
        <w:t>LỚP</w:t>
      </w:r>
      <w:r>
        <w:rPr>
          <w:rFonts w:ascii="Arial" w:hAnsi="Arial"/>
          <w:color w:val="231F20"/>
          <w:spacing w:val="-32"/>
          <w:w w:val="75"/>
          <w:sz w:val="60"/>
        </w:rPr>
        <w:t> </w:t>
      </w:r>
      <w:r>
        <w:rPr>
          <w:rFonts w:ascii="Arial" w:hAnsi="Arial"/>
          <w:color w:val="231F20"/>
          <w:spacing w:val="-10"/>
          <w:w w:val="75"/>
          <w:sz w:val="60"/>
        </w:rPr>
        <w:t>9</w:t>
      </w:r>
    </w:p>
    <w:p>
      <w:pPr>
        <w:pStyle w:val="BodyText"/>
        <w:rPr>
          <w:rFonts w:ascii="Arial"/>
          <w:sz w:val="30"/>
        </w:rPr>
      </w:pPr>
    </w:p>
    <w:p>
      <w:pPr>
        <w:pStyle w:val="BodyText"/>
        <w:rPr>
          <w:rFonts w:ascii="Arial"/>
          <w:sz w:val="30"/>
        </w:rPr>
      </w:pPr>
    </w:p>
    <w:p>
      <w:pPr>
        <w:pStyle w:val="BodyText"/>
        <w:spacing w:before="252"/>
        <w:rPr>
          <w:rFonts w:ascii="Arial"/>
          <w:sz w:val="30"/>
        </w:rPr>
      </w:pPr>
    </w:p>
    <w:p>
      <w:pPr>
        <w:spacing w:line="278" w:lineRule="auto" w:before="0"/>
        <w:ind w:left="2568" w:right="1867" w:firstLine="0"/>
        <w:jc w:val="both"/>
        <w:rPr>
          <w:rFonts w:ascii="Arial" w:hAnsi="Arial"/>
          <w:b/>
          <w:sz w:val="30"/>
        </w:rPr>
      </w:pPr>
      <w:r>
        <w:rPr>
          <w:rFonts w:ascii="Arial" w:hAnsi="Arial"/>
          <w:b/>
          <w:color w:val="006D67"/>
          <w:w w:val="60"/>
          <w:sz w:val="30"/>
        </w:rPr>
        <w:t>(HỖ</w:t>
      </w:r>
      <w:r>
        <w:rPr>
          <w:rFonts w:ascii="Arial" w:hAnsi="Arial"/>
          <w:b/>
          <w:color w:val="006D67"/>
          <w:spacing w:val="-8"/>
          <w:sz w:val="30"/>
        </w:rPr>
        <w:t> </w:t>
      </w:r>
      <w:r>
        <w:rPr>
          <w:rFonts w:ascii="Arial" w:hAnsi="Arial"/>
          <w:b/>
          <w:color w:val="006D67"/>
          <w:w w:val="60"/>
          <w:sz w:val="30"/>
        </w:rPr>
        <w:t>TRỢ</w:t>
      </w:r>
      <w:r>
        <w:rPr>
          <w:rFonts w:ascii="Arial" w:hAnsi="Arial"/>
          <w:b/>
          <w:color w:val="006D67"/>
          <w:spacing w:val="-8"/>
          <w:sz w:val="30"/>
        </w:rPr>
        <w:t> </w:t>
      </w:r>
      <w:r>
        <w:rPr>
          <w:rFonts w:ascii="Arial" w:hAnsi="Arial"/>
          <w:b/>
          <w:color w:val="006D67"/>
          <w:w w:val="60"/>
          <w:sz w:val="30"/>
        </w:rPr>
        <w:t>GIÁO</w:t>
      </w:r>
      <w:r>
        <w:rPr>
          <w:rFonts w:ascii="Arial" w:hAnsi="Arial"/>
          <w:b/>
          <w:color w:val="006D67"/>
          <w:spacing w:val="-8"/>
          <w:sz w:val="30"/>
        </w:rPr>
        <w:t> </w:t>
      </w:r>
      <w:r>
        <w:rPr>
          <w:rFonts w:ascii="Arial" w:hAnsi="Arial"/>
          <w:b/>
          <w:color w:val="006D67"/>
          <w:w w:val="60"/>
          <w:sz w:val="30"/>
        </w:rPr>
        <w:t>VIÊN</w:t>
      </w:r>
      <w:r>
        <w:rPr>
          <w:rFonts w:ascii="Arial" w:hAnsi="Arial"/>
          <w:b/>
          <w:color w:val="006D67"/>
          <w:spacing w:val="-8"/>
          <w:sz w:val="30"/>
        </w:rPr>
        <w:t> </w:t>
      </w:r>
      <w:r>
        <w:rPr>
          <w:rFonts w:ascii="Arial" w:hAnsi="Arial"/>
          <w:b/>
          <w:color w:val="006D67"/>
          <w:w w:val="60"/>
          <w:sz w:val="30"/>
        </w:rPr>
        <w:t>THIẾT</w:t>
      </w:r>
      <w:r>
        <w:rPr>
          <w:rFonts w:ascii="Arial" w:hAnsi="Arial"/>
          <w:b/>
          <w:color w:val="006D67"/>
          <w:spacing w:val="-8"/>
          <w:sz w:val="30"/>
        </w:rPr>
        <w:t> </w:t>
      </w:r>
      <w:r>
        <w:rPr>
          <w:rFonts w:ascii="Arial" w:hAnsi="Arial"/>
          <w:b/>
          <w:color w:val="006D67"/>
          <w:w w:val="60"/>
          <w:sz w:val="30"/>
        </w:rPr>
        <w:t>KẾ</w:t>
      </w:r>
      <w:r>
        <w:rPr>
          <w:rFonts w:ascii="Arial" w:hAnsi="Arial"/>
          <w:b/>
          <w:color w:val="006D67"/>
          <w:spacing w:val="-8"/>
          <w:sz w:val="30"/>
        </w:rPr>
        <w:t> </w:t>
      </w:r>
      <w:r>
        <w:rPr>
          <w:rFonts w:ascii="Arial" w:hAnsi="Arial"/>
          <w:b/>
          <w:color w:val="006D67"/>
          <w:w w:val="60"/>
          <w:sz w:val="30"/>
        </w:rPr>
        <w:t>KẾ</w:t>
      </w:r>
      <w:r>
        <w:rPr>
          <w:rFonts w:ascii="Arial" w:hAnsi="Arial"/>
          <w:b/>
          <w:color w:val="006D67"/>
          <w:spacing w:val="-8"/>
          <w:sz w:val="30"/>
        </w:rPr>
        <w:t> </w:t>
      </w:r>
      <w:r>
        <w:rPr>
          <w:rFonts w:ascii="Arial" w:hAnsi="Arial"/>
          <w:b/>
          <w:color w:val="006D67"/>
          <w:w w:val="60"/>
          <w:sz w:val="30"/>
        </w:rPr>
        <w:t>HOẠCH</w:t>
      </w:r>
      <w:r>
        <w:rPr>
          <w:rFonts w:ascii="Arial" w:hAnsi="Arial"/>
          <w:b/>
          <w:color w:val="006D67"/>
          <w:spacing w:val="-8"/>
          <w:sz w:val="30"/>
        </w:rPr>
        <w:t> </w:t>
      </w:r>
      <w:r>
        <w:rPr>
          <w:rFonts w:ascii="Arial" w:hAnsi="Arial"/>
          <w:b/>
          <w:color w:val="006D67"/>
          <w:w w:val="60"/>
          <w:sz w:val="30"/>
        </w:rPr>
        <w:t>BÀI</w:t>
      </w:r>
      <w:r>
        <w:rPr>
          <w:rFonts w:ascii="Arial" w:hAnsi="Arial"/>
          <w:b/>
          <w:color w:val="006D67"/>
          <w:spacing w:val="-8"/>
          <w:sz w:val="30"/>
        </w:rPr>
        <w:t> </w:t>
      </w:r>
      <w:r>
        <w:rPr>
          <w:rFonts w:ascii="Arial" w:hAnsi="Arial"/>
          <w:b/>
          <w:color w:val="006D67"/>
          <w:w w:val="60"/>
          <w:sz w:val="30"/>
        </w:rPr>
        <w:t>DẠY </w:t>
      </w:r>
      <w:r>
        <w:rPr>
          <w:rFonts w:ascii="Arial" w:hAnsi="Arial"/>
          <w:b/>
          <w:color w:val="006D67"/>
          <w:spacing w:val="-2"/>
          <w:w w:val="65"/>
          <w:sz w:val="30"/>
        </w:rPr>
        <w:t>THEOSÁCHGIÁOKHOACÔNGNGHỆ9–BỘSÁCH </w:t>
      </w:r>
      <w:r>
        <w:rPr>
          <w:rFonts w:ascii="Arial" w:hAnsi="Arial"/>
          <w:b/>
          <w:color w:val="006D67"/>
          <w:w w:val="70"/>
          <w:sz w:val="30"/>
        </w:rPr>
        <w:t>KẾT NỐI TRI THỨC VỚI CUỘC SỐNG)</w:t>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138"/>
        <w:rPr>
          <w:rFonts w:ascii="Arial"/>
          <w:b/>
          <w:sz w:val="28"/>
        </w:rPr>
      </w:pPr>
    </w:p>
    <w:p>
      <w:pPr>
        <w:spacing w:before="0"/>
        <w:ind w:left="1900" w:right="0" w:firstLine="0"/>
        <w:jc w:val="left"/>
        <w:rPr>
          <w:rFonts w:ascii="Arial" w:hAnsi="Arial"/>
          <w:sz w:val="28"/>
        </w:rPr>
      </w:pPr>
      <w:r>
        <w:rPr>
          <w:rFonts w:ascii="Arial" w:hAnsi="Arial"/>
          <w:color w:val="231F20"/>
          <w:w w:val="85"/>
          <w:sz w:val="28"/>
        </w:rPr>
        <w:t>NHÀ</w:t>
      </w:r>
      <w:r>
        <w:rPr>
          <w:rFonts w:ascii="Arial" w:hAnsi="Arial"/>
          <w:color w:val="231F20"/>
          <w:spacing w:val="4"/>
          <w:sz w:val="28"/>
        </w:rPr>
        <w:t> </w:t>
      </w:r>
      <w:r>
        <w:rPr>
          <w:rFonts w:ascii="Arial" w:hAnsi="Arial"/>
          <w:color w:val="231F20"/>
          <w:w w:val="85"/>
          <w:sz w:val="28"/>
        </w:rPr>
        <w:t>XUẤT</w:t>
      </w:r>
      <w:r>
        <w:rPr>
          <w:rFonts w:ascii="Arial" w:hAnsi="Arial"/>
          <w:color w:val="231F20"/>
          <w:spacing w:val="4"/>
          <w:sz w:val="28"/>
        </w:rPr>
        <w:t> </w:t>
      </w:r>
      <w:r>
        <w:rPr>
          <w:rFonts w:ascii="Arial" w:hAnsi="Arial"/>
          <w:color w:val="231F20"/>
          <w:w w:val="85"/>
          <w:sz w:val="28"/>
        </w:rPr>
        <w:t>BẢN</w:t>
      </w:r>
      <w:r>
        <w:rPr>
          <w:rFonts w:ascii="Arial" w:hAnsi="Arial"/>
          <w:color w:val="231F20"/>
          <w:spacing w:val="4"/>
          <w:sz w:val="28"/>
        </w:rPr>
        <w:t> </w:t>
      </w:r>
      <w:r>
        <w:rPr>
          <w:rFonts w:ascii="Arial" w:hAnsi="Arial"/>
          <w:color w:val="231F20"/>
          <w:w w:val="85"/>
          <w:sz w:val="28"/>
        </w:rPr>
        <w:t>GIÁO</w:t>
      </w:r>
      <w:r>
        <w:rPr>
          <w:rFonts w:ascii="Arial" w:hAnsi="Arial"/>
          <w:color w:val="231F20"/>
          <w:spacing w:val="4"/>
          <w:sz w:val="28"/>
        </w:rPr>
        <w:t> </w:t>
      </w:r>
      <w:r>
        <w:rPr>
          <w:rFonts w:ascii="Arial" w:hAnsi="Arial"/>
          <w:color w:val="231F20"/>
          <w:w w:val="85"/>
          <w:sz w:val="28"/>
        </w:rPr>
        <w:t>DỤC</w:t>
      </w:r>
      <w:r>
        <w:rPr>
          <w:rFonts w:ascii="Arial" w:hAnsi="Arial"/>
          <w:color w:val="231F20"/>
          <w:spacing w:val="-8"/>
          <w:sz w:val="28"/>
        </w:rPr>
        <w:t> </w:t>
      </w:r>
      <w:r>
        <w:rPr>
          <w:rFonts w:ascii="Arial" w:hAnsi="Arial"/>
          <w:color w:val="231F20"/>
          <w:w w:val="85"/>
          <w:sz w:val="28"/>
        </w:rPr>
        <w:t>VIỆT</w:t>
      </w:r>
      <w:r>
        <w:rPr>
          <w:rFonts w:ascii="Arial" w:hAnsi="Arial"/>
          <w:color w:val="231F20"/>
          <w:spacing w:val="4"/>
          <w:sz w:val="28"/>
        </w:rPr>
        <w:t> </w:t>
      </w:r>
      <w:r>
        <w:rPr>
          <w:rFonts w:ascii="Arial" w:hAnsi="Arial"/>
          <w:color w:val="231F20"/>
          <w:spacing w:val="-5"/>
          <w:w w:val="85"/>
          <w:sz w:val="28"/>
        </w:rPr>
        <w:t>NAM</w:t>
      </w:r>
    </w:p>
    <w:p>
      <w:pPr>
        <w:spacing w:after="0"/>
        <w:jc w:val="left"/>
        <w:rPr>
          <w:rFonts w:ascii="Arial" w:hAnsi="Arial"/>
          <w:sz w:val="28"/>
        </w:rPr>
        <w:sectPr>
          <w:type w:val="continuous"/>
          <w:pgSz w:w="10950" w:h="15370"/>
          <w:pgMar w:top="1060" w:bottom="280" w:left="920" w:right="901"/>
        </w:sectPr>
      </w:pPr>
    </w:p>
    <w:p>
      <w:pPr>
        <w:pStyle w:val="BodyText"/>
        <w:spacing w:before="160"/>
        <w:rPr>
          <w:rFonts w:ascii="Arial"/>
          <w:sz w:val="20"/>
        </w:rPr>
      </w:pPr>
    </w:p>
    <w:p>
      <w:pPr>
        <w:pStyle w:val="BodyText"/>
        <w:ind w:left="1916"/>
        <w:rPr>
          <w:rFonts w:ascii="Arial"/>
          <w:sz w:val="20"/>
        </w:rPr>
      </w:pPr>
      <w:r>
        <w:rPr>
          <w:rFonts w:ascii="Arial"/>
          <w:sz w:val="20"/>
        </w:rPr>
        <mc:AlternateContent>
          <mc:Choice Requires="wps">
            <w:drawing>
              <wp:inline distT="0" distB="0" distL="0" distR="0">
                <wp:extent cx="3319145" cy="1955164"/>
                <wp:effectExtent l="9525" t="0" r="0" b="6985"/>
                <wp:docPr id="28" name="Group 28"/>
                <wp:cNvGraphicFramePr>
                  <a:graphicFrameLocks/>
                </wp:cNvGraphicFramePr>
                <a:graphic>
                  <a:graphicData uri="http://schemas.microsoft.com/office/word/2010/wordprocessingGroup">
                    <wpg:wgp>
                      <wpg:cNvPr id="28" name="Group 28"/>
                      <wpg:cNvGrpSpPr/>
                      <wpg:grpSpPr>
                        <a:xfrm>
                          <a:off x="0" y="0"/>
                          <a:ext cx="3319145" cy="1955164"/>
                          <a:chExt cx="3319145" cy="1955164"/>
                        </a:xfrm>
                      </wpg:grpSpPr>
                      <wps:wsp>
                        <wps:cNvPr id="29" name="Graphic 29"/>
                        <wps:cNvSpPr/>
                        <wps:spPr>
                          <a:xfrm>
                            <a:off x="4762" y="4762"/>
                            <a:ext cx="3309620" cy="1945639"/>
                          </a:xfrm>
                          <a:custGeom>
                            <a:avLst/>
                            <a:gdLst/>
                            <a:ahLst/>
                            <a:cxnLst/>
                            <a:rect l="l" t="t" r="r" b="b"/>
                            <a:pathLst>
                              <a:path w="3309620" h="1945639">
                                <a:moveTo>
                                  <a:pt x="0" y="152400"/>
                                </a:moveTo>
                                <a:lnTo>
                                  <a:pt x="7729" y="104363"/>
                                </a:lnTo>
                                <a:lnTo>
                                  <a:pt x="29285" y="62544"/>
                                </a:lnTo>
                                <a:lnTo>
                                  <a:pt x="62215" y="29504"/>
                                </a:lnTo>
                                <a:lnTo>
                                  <a:pt x="104070" y="7802"/>
                                </a:lnTo>
                                <a:lnTo>
                                  <a:pt x="152400" y="0"/>
                                </a:lnTo>
                                <a:lnTo>
                                  <a:pt x="3156966" y="0"/>
                                </a:lnTo>
                                <a:lnTo>
                                  <a:pt x="3205002" y="7802"/>
                                </a:lnTo>
                                <a:lnTo>
                                  <a:pt x="3246821" y="29504"/>
                                </a:lnTo>
                                <a:lnTo>
                                  <a:pt x="3279861" y="62544"/>
                                </a:lnTo>
                                <a:lnTo>
                                  <a:pt x="3301563" y="104363"/>
                                </a:lnTo>
                                <a:lnTo>
                                  <a:pt x="3309366" y="152400"/>
                                </a:lnTo>
                                <a:lnTo>
                                  <a:pt x="3309366" y="1792986"/>
                                </a:lnTo>
                                <a:lnTo>
                                  <a:pt x="3301563" y="1841315"/>
                                </a:lnTo>
                                <a:lnTo>
                                  <a:pt x="3279861" y="1883170"/>
                                </a:lnTo>
                                <a:lnTo>
                                  <a:pt x="3246821" y="1916100"/>
                                </a:lnTo>
                                <a:lnTo>
                                  <a:pt x="3205002" y="1937656"/>
                                </a:lnTo>
                                <a:lnTo>
                                  <a:pt x="3156966" y="1945386"/>
                                </a:lnTo>
                                <a:lnTo>
                                  <a:pt x="152400" y="1945386"/>
                                </a:lnTo>
                                <a:lnTo>
                                  <a:pt x="104070" y="1937656"/>
                                </a:lnTo>
                                <a:lnTo>
                                  <a:pt x="62215" y="1916100"/>
                                </a:lnTo>
                                <a:lnTo>
                                  <a:pt x="29285" y="1883170"/>
                                </a:lnTo>
                                <a:lnTo>
                                  <a:pt x="7729" y="1841315"/>
                                </a:lnTo>
                                <a:lnTo>
                                  <a:pt x="0" y="1792986"/>
                                </a:lnTo>
                                <a:lnTo>
                                  <a:pt x="0" y="152400"/>
                                </a:lnTo>
                                <a:close/>
                              </a:path>
                            </a:pathLst>
                          </a:custGeom>
                          <a:ln w="9525">
                            <a:solidFill>
                              <a:srgbClr val="3A73AC"/>
                            </a:solidFill>
                            <a:prstDash val="solid"/>
                          </a:ln>
                        </wps:spPr>
                        <wps:bodyPr wrap="square" lIns="0" tIns="0" rIns="0" bIns="0" rtlCol="0">
                          <a:prstTxWarp prst="textNoShape">
                            <a:avLst/>
                          </a:prstTxWarp>
                          <a:noAutofit/>
                        </wps:bodyPr>
                      </wps:wsp>
                      <wps:wsp>
                        <wps:cNvPr id="30" name="Textbox 30"/>
                        <wps:cNvSpPr txBox="1"/>
                        <wps:spPr>
                          <a:xfrm>
                            <a:off x="304228" y="162648"/>
                            <a:ext cx="2674620" cy="189230"/>
                          </a:xfrm>
                          <a:prstGeom prst="rect">
                            <a:avLst/>
                          </a:prstGeom>
                        </wps:spPr>
                        <wps:txbx>
                          <w:txbxContent>
                            <w:p>
                              <w:pPr>
                                <w:spacing w:line="288" w:lineRule="exact" w:before="0"/>
                                <w:ind w:left="0" w:right="0" w:firstLine="0"/>
                                <w:jc w:val="left"/>
                                <w:rPr>
                                  <w:rFonts w:ascii="Verdana" w:hAnsi="Verdana"/>
                                  <w:b/>
                                  <w:sz w:val="24"/>
                                </w:rPr>
                              </w:pPr>
                              <w:r>
                                <w:rPr>
                                  <w:rFonts w:ascii="Verdana" w:hAnsi="Verdana"/>
                                  <w:b/>
                                  <w:color w:val="257F7F"/>
                                  <w:w w:val="80"/>
                                  <w:sz w:val="24"/>
                                </w:rPr>
                                <w:t>QUY</w:t>
                              </w:r>
                              <w:r>
                                <w:rPr>
                                  <w:rFonts w:ascii="Verdana" w:hAnsi="Verdana"/>
                                  <w:b/>
                                  <w:color w:val="257F7F"/>
                                  <w:spacing w:val="-13"/>
                                  <w:w w:val="80"/>
                                  <w:sz w:val="24"/>
                                </w:rPr>
                                <w:t> </w:t>
                              </w:r>
                              <w:r>
                                <w:rPr>
                                  <w:rFonts w:ascii="Verdana" w:hAnsi="Verdana"/>
                                  <w:b/>
                                  <w:color w:val="257F7F"/>
                                  <w:w w:val="80"/>
                                  <w:sz w:val="24"/>
                                </w:rPr>
                                <w:t>ƯỚC</w:t>
                              </w:r>
                              <w:r>
                                <w:rPr>
                                  <w:rFonts w:ascii="Verdana" w:hAnsi="Verdana"/>
                                  <w:b/>
                                  <w:color w:val="257F7F"/>
                                  <w:spacing w:val="-13"/>
                                  <w:w w:val="80"/>
                                  <w:sz w:val="24"/>
                                </w:rPr>
                                <w:t> </w:t>
                              </w:r>
                              <w:r>
                                <w:rPr>
                                  <w:rFonts w:ascii="Verdana" w:hAnsi="Verdana"/>
                                  <w:b/>
                                  <w:color w:val="257F7F"/>
                                  <w:w w:val="80"/>
                                  <w:sz w:val="24"/>
                                </w:rPr>
                                <w:t>VIẾT</w:t>
                              </w:r>
                              <w:r>
                                <w:rPr>
                                  <w:rFonts w:ascii="Verdana" w:hAnsi="Verdana"/>
                                  <w:b/>
                                  <w:color w:val="257F7F"/>
                                  <w:spacing w:val="-13"/>
                                  <w:w w:val="80"/>
                                  <w:sz w:val="24"/>
                                </w:rPr>
                                <w:t> </w:t>
                              </w:r>
                              <w:r>
                                <w:rPr>
                                  <w:rFonts w:ascii="Verdana" w:hAnsi="Verdana"/>
                                  <w:b/>
                                  <w:color w:val="257F7F"/>
                                  <w:w w:val="80"/>
                                  <w:sz w:val="24"/>
                                </w:rPr>
                                <w:t>TẮT</w:t>
                              </w:r>
                              <w:r>
                                <w:rPr>
                                  <w:rFonts w:ascii="Verdana" w:hAnsi="Verdana"/>
                                  <w:b/>
                                  <w:color w:val="257F7F"/>
                                  <w:spacing w:val="-12"/>
                                  <w:w w:val="80"/>
                                  <w:sz w:val="24"/>
                                </w:rPr>
                                <w:t> </w:t>
                              </w:r>
                              <w:r>
                                <w:rPr>
                                  <w:rFonts w:ascii="Verdana" w:hAnsi="Verdana"/>
                                  <w:b/>
                                  <w:color w:val="257F7F"/>
                                  <w:w w:val="80"/>
                                  <w:sz w:val="24"/>
                                </w:rPr>
                                <w:t>DÙNG</w:t>
                              </w:r>
                              <w:r>
                                <w:rPr>
                                  <w:rFonts w:ascii="Verdana" w:hAnsi="Verdana"/>
                                  <w:b/>
                                  <w:color w:val="257F7F"/>
                                  <w:spacing w:val="-13"/>
                                  <w:w w:val="80"/>
                                  <w:sz w:val="24"/>
                                </w:rPr>
                                <w:t> </w:t>
                              </w:r>
                              <w:r>
                                <w:rPr>
                                  <w:rFonts w:ascii="Verdana" w:hAnsi="Verdana"/>
                                  <w:b/>
                                  <w:color w:val="257F7F"/>
                                  <w:w w:val="80"/>
                                  <w:sz w:val="24"/>
                                </w:rPr>
                                <w:t>TRONG</w:t>
                              </w:r>
                              <w:r>
                                <w:rPr>
                                  <w:rFonts w:ascii="Verdana" w:hAnsi="Verdana"/>
                                  <w:b/>
                                  <w:color w:val="257F7F"/>
                                  <w:spacing w:val="-13"/>
                                  <w:w w:val="80"/>
                                  <w:sz w:val="24"/>
                                </w:rPr>
                                <w:t> </w:t>
                              </w:r>
                              <w:r>
                                <w:rPr>
                                  <w:rFonts w:ascii="Verdana" w:hAnsi="Verdana"/>
                                  <w:b/>
                                  <w:color w:val="257F7F"/>
                                  <w:spacing w:val="-4"/>
                                  <w:w w:val="80"/>
                                  <w:sz w:val="24"/>
                                </w:rPr>
                                <w:t>SÁCH</w:t>
                              </w:r>
                            </w:p>
                          </w:txbxContent>
                        </wps:txbx>
                        <wps:bodyPr wrap="square" lIns="0" tIns="0" rIns="0" bIns="0" rtlCol="0">
                          <a:noAutofit/>
                        </wps:bodyPr>
                      </wps:wsp>
                      <wps:wsp>
                        <wps:cNvPr id="31" name="Textbox 31"/>
                        <wps:cNvSpPr txBox="1"/>
                        <wps:spPr>
                          <a:xfrm>
                            <a:off x="468058" y="624487"/>
                            <a:ext cx="313055" cy="956944"/>
                          </a:xfrm>
                          <a:prstGeom prst="rect">
                            <a:avLst/>
                          </a:prstGeom>
                        </wps:spPr>
                        <wps:txbx>
                          <w:txbxContent>
                            <w:p>
                              <w:pPr>
                                <w:spacing w:line="326" w:lineRule="auto" w:before="13"/>
                                <w:ind w:left="0" w:right="25" w:firstLine="0"/>
                                <w:jc w:val="both"/>
                                <w:rPr>
                                  <w:sz w:val="25"/>
                                </w:rPr>
                              </w:pPr>
                              <w:r>
                                <w:rPr>
                                  <w:spacing w:val="-6"/>
                                  <w:sz w:val="25"/>
                                </w:rPr>
                                <w:t>HS GV </w:t>
                              </w:r>
                              <w:r>
                                <w:rPr>
                                  <w:spacing w:val="-16"/>
                                  <w:sz w:val="25"/>
                                </w:rPr>
                                <w:t>SGK</w:t>
                              </w:r>
                            </w:p>
                            <w:p>
                              <w:pPr>
                                <w:spacing w:line="285" w:lineRule="exact" w:before="0"/>
                                <w:ind w:left="0" w:right="0" w:firstLine="0"/>
                                <w:jc w:val="left"/>
                                <w:rPr>
                                  <w:sz w:val="25"/>
                                </w:rPr>
                              </w:pPr>
                              <w:r>
                                <w:rPr>
                                  <w:spacing w:val="-7"/>
                                  <w:sz w:val="25"/>
                                </w:rPr>
                                <w:t>SGV</w:t>
                              </w:r>
                            </w:p>
                          </w:txbxContent>
                        </wps:txbx>
                        <wps:bodyPr wrap="square" lIns="0" tIns="0" rIns="0" bIns="0" rtlCol="0">
                          <a:noAutofit/>
                        </wps:bodyPr>
                      </wps:wsp>
                      <wps:wsp>
                        <wps:cNvPr id="32" name="Textbox 32"/>
                        <wps:cNvSpPr txBox="1"/>
                        <wps:spPr>
                          <a:xfrm>
                            <a:off x="1547558" y="624487"/>
                            <a:ext cx="962660" cy="956944"/>
                          </a:xfrm>
                          <a:prstGeom prst="rect">
                            <a:avLst/>
                          </a:prstGeom>
                        </wps:spPr>
                        <wps:txbx>
                          <w:txbxContent>
                            <w:p>
                              <w:pPr>
                                <w:spacing w:line="326" w:lineRule="auto" w:before="13"/>
                                <w:ind w:left="0" w:right="162" w:firstLine="0"/>
                                <w:jc w:val="left"/>
                                <w:rPr>
                                  <w:sz w:val="25"/>
                                </w:rPr>
                              </w:pPr>
                              <w:r>
                                <w:rPr>
                                  <w:sz w:val="25"/>
                                </w:rPr>
                                <w:t>Học sinh </w:t>
                              </w:r>
                              <w:r>
                                <w:rPr>
                                  <w:spacing w:val="-2"/>
                                  <w:sz w:val="25"/>
                                </w:rPr>
                                <w:t>Giáo</w:t>
                              </w:r>
                              <w:r>
                                <w:rPr>
                                  <w:spacing w:val="-14"/>
                                  <w:sz w:val="25"/>
                                </w:rPr>
                                <w:t> </w:t>
                              </w:r>
                              <w:r>
                                <w:rPr>
                                  <w:spacing w:val="-2"/>
                                  <w:sz w:val="25"/>
                                </w:rPr>
                                <w:t>viên</w:t>
                              </w:r>
                            </w:p>
                            <w:p>
                              <w:pPr>
                                <w:spacing w:line="286" w:lineRule="exact" w:before="0"/>
                                <w:ind w:left="0" w:right="0" w:firstLine="0"/>
                                <w:jc w:val="left"/>
                                <w:rPr>
                                  <w:sz w:val="25"/>
                                </w:rPr>
                              </w:pPr>
                              <w:r>
                                <w:rPr>
                                  <w:spacing w:val="-4"/>
                                  <w:sz w:val="25"/>
                                </w:rPr>
                                <w:t>Sách</w:t>
                              </w:r>
                              <w:r>
                                <w:rPr>
                                  <w:spacing w:val="-7"/>
                                  <w:sz w:val="25"/>
                                </w:rPr>
                                <w:t> </w:t>
                              </w:r>
                              <w:r>
                                <w:rPr>
                                  <w:spacing w:val="-4"/>
                                  <w:sz w:val="25"/>
                                </w:rPr>
                                <w:t>giáo</w:t>
                              </w:r>
                              <w:r>
                                <w:rPr>
                                  <w:spacing w:val="-6"/>
                                  <w:sz w:val="25"/>
                                </w:rPr>
                                <w:t> </w:t>
                              </w:r>
                              <w:r>
                                <w:rPr>
                                  <w:spacing w:val="-4"/>
                                  <w:sz w:val="25"/>
                                </w:rPr>
                                <w:t>khoa</w:t>
                              </w:r>
                            </w:p>
                            <w:p>
                              <w:pPr>
                                <w:spacing w:before="103"/>
                                <w:ind w:left="0" w:right="0" w:firstLine="0"/>
                                <w:jc w:val="left"/>
                                <w:rPr>
                                  <w:sz w:val="25"/>
                                </w:rPr>
                              </w:pPr>
                              <w:r>
                                <w:rPr>
                                  <w:spacing w:val="-4"/>
                                  <w:sz w:val="25"/>
                                </w:rPr>
                                <w:t>Sách</w:t>
                              </w:r>
                              <w:r>
                                <w:rPr>
                                  <w:spacing w:val="-8"/>
                                  <w:sz w:val="25"/>
                                </w:rPr>
                                <w:t> </w:t>
                              </w:r>
                              <w:r>
                                <w:rPr>
                                  <w:spacing w:val="-4"/>
                                  <w:sz w:val="25"/>
                                </w:rPr>
                                <w:t>giáo</w:t>
                              </w:r>
                              <w:r>
                                <w:rPr>
                                  <w:spacing w:val="-5"/>
                                  <w:sz w:val="25"/>
                                </w:rPr>
                                <w:t> </w:t>
                              </w:r>
                              <w:r>
                                <w:rPr>
                                  <w:spacing w:val="-4"/>
                                  <w:sz w:val="25"/>
                                </w:rPr>
                                <w:t>viên</w:t>
                              </w:r>
                            </w:p>
                          </w:txbxContent>
                        </wps:txbx>
                        <wps:bodyPr wrap="square" lIns="0" tIns="0" rIns="0" bIns="0" rtlCol="0">
                          <a:noAutofit/>
                        </wps:bodyPr>
                      </wps:wsp>
                    </wpg:wgp>
                  </a:graphicData>
                </a:graphic>
              </wp:inline>
            </w:drawing>
          </mc:Choice>
          <mc:Fallback>
            <w:pict>
              <v:group style="width:261.3500pt;height:153.950pt;mso-position-horizontal-relative:char;mso-position-vertical-relative:line" id="docshapegroup21" coordorigin="0,0" coordsize="5227,3079">
                <v:shape style="position:absolute;left:7;top:7;width:5212;height:3064" id="docshape22" coordorigin="8,8" coordsize="5212,3064" path="m8,248l20,172,54,106,105,54,171,20,248,8,4979,8,5055,20,5121,54,5173,106,5207,172,5219,248,5219,2831,5207,2907,5173,2973,5121,3025,5055,3059,4979,3071,248,3071,171,3059,105,3025,54,2973,20,2907,8,2831,8,248xe" filled="false" stroked="true" strokeweight=".75pt" strokecolor="#3a73ac">
                  <v:path arrowok="t"/>
                  <v:stroke dashstyle="solid"/>
                </v:shape>
                <v:shape style="position:absolute;left:479;top:256;width:4212;height:298" type="#_x0000_t202" id="docshape23" filled="false" stroked="false">
                  <v:textbox inset="0,0,0,0">
                    <w:txbxContent>
                      <w:p>
                        <w:pPr>
                          <w:spacing w:line="288" w:lineRule="exact" w:before="0"/>
                          <w:ind w:left="0" w:right="0" w:firstLine="0"/>
                          <w:jc w:val="left"/>
                          <w:rPr>
                            <w:rFonts w:ascii="Verdana" w:hAnsi="Verdana"/>
                            <w:b/>
                            <w:sz w:val="24"/>
                          </w:rPr>
                        </w:pPr>
                        <w:r>
                          <w:rPr>
                            <w:rFonts w:ascii="Verdana" w:hAnsi="Verdana"/>
                            <w:b/>
                            <w:color w:val="257F7F"/>
                            <w:w w:val="80"/>
                            <w:sz w:val="24"/>
                          </w:rPr>
                          <w:t>QUY</w:t>
                        </w:r>
                        <w:r>
                          <w:rPr>
                            <w:rFonts w:ascii="Verdana" w:hAnsi="Verdana"/>
                            <w:b/>
                            <w:color w:val="257F7F"/>
                            <w:spacing w:val="-13"/>
                            <w:w w:val="80"/>
                            <w:sz w:val="24"/>
                          </w:rPr>
                          <w:t> </w:t>
                        </w:r>
                        <w:r>
                          <w:rPr>
                            <w:rFonts w:ascii="Verdana" w:hAnsi="Verdana"/>
                            <w:b/>
                            <w:color w:val="257F7F"/>
                            <w:w w:val="80"/>
                            <w:sz w:val="24"/>
                          </w:rPr>
                          <w:t>ƯỚC</w:t>
                        </w:r>
                        <w:r>
                          <w:rPr>
                            <w:rFonts w:ascii="Verdana" w:hAnsi="Verdana"/>
                            <w:b/>
                            <w:color w:val="257F7F"/>
                            <w:spacing w:val="-13"/>
                            <w:w w:val="80"/>
                            <w:sz w:val="24"/>
                          </w:rPr>
                          <w:t> </w:t>
                        </w:r>
                        <w:r>
                          <w:rPr>
                            <w:rFonts w:ascii="Verdana" w:hAnsi="Verdana"/>
                            <w:b/>
                            <w:color w:val="257F7F"/>
                            <w:w w:val="80"/>
                            <w:sz w:val="24"/>
                          </w:rPr>
                          <w:t>VIẾT</w:t>
                        </w:r>
                        <w:r>
                          <w:rPr>
                            <w:rFonts w:ascii="Verdana" w:hAnsi="Verdana"/>
                            <w:b/>
                            <w:color w:val="257F7F"/>
                            <w:spacing w:val="-13"/>
                            <w:w w:val="80"/>
                            <w:sz w:val="24"/>
                          </w:rPr>
                          <w:t> </w:t>
                        </w:r>
                        <w:r>
                          <w:rPr>
                            <w:rFonts w:ascii="Verdana" w:hAnsi="Verdana"/>
                            <w:b/>
                            <w:color w:val="257F7F"/>
                            <w:w w:val="80"/>
                            <w:sz w:val="24"/>
                          </w:rPr>
                          <w:t>TẮT</w:t>
                        </w:r>
                        <w:r>
                          <w:rPr>
                            <w:rFonts w:ascii="Verdana" w:hAnsi="Verdana"/>
                            <w:b/>
                            <w:color w:val="257F7F"/>
                            <w:spacing w:val="-12"/>
                            <w:w w:val="80"/>
                            <w:sz w:val="24"/>
                          </w:rPr>
                          <w:t> </w:t>
                        </w:r>
                        <w:r>
                          <w:rPr>
                            <w:rFonts w:ascii="Verdana" w:hAnsi="Verdana"/>
                            <w:b/>
                            <w:color w:val="257F7F"/>
                            <w:w w:val="80"/>
                            <w:sz w:val="24"/>
                          </w:rPr>
                          <w:t>DÙNG</w:t>
                        </w:r>
                        <w:r>
                          <w:rPr>
                            <w:rFonts w:ascii="Verdana" w:hAnsi="Verdana"/>
                            <w:b/>
                            <w:color w:val="257F7F"/>
                            <w:spacing w:val="-13"/>
                            <w:w w:val="80"/>
                            <w:sz w:val="24"/>
                          </w:rPr>
                          <w:t> </w:t>
                        </w:r>
                        <w:r>
                          <w:rPr>
                            <w:rFonts w:ascii="Verdana" w:hAnsi="Verdana"/>
                            <w:b/>
                            <w:color w:val="257F7F"/>
                            <w:w w:val="80"/>
                            <w:sz w:val="24"/>
                          </w:rPr>
                          <w:t>TRONG</w:t>
                        </w:r>
                        <w:r>
                          <w:rPr>
                            <w:rFonts w:ascii="Verdana" w:hAnsi="Verdana"/>
                            <w:b/>
                            <w:color w:val="257F7F"/>
                            <w:spacing w:val="-13"/>
                            <w:w w:val="80"/>
                            <w:sz w:val="24"/>
                          </w:rPr>
                          <w:t> </w:t>
                        </w:r>
                        <w:r>
                          <w:rPr>
                            <w:rFonts w:ascii="Verdana" w:hAnsi="Verdana"/>
                            <w:b/>
                            <w:color w:val="257F7F"/>
                            <w:spacing w:val="-4"/>
                            <w:w w:val="80"/>
                            <w:sz w:val="24"/>
                          </w:rPr>
                          <w:t>SÁCH</w:t>
                        </w:r>
                      </w:p>
                    </w:txbxContent>
                  </v:textbox>
                  <w10:wrap type="none"/>
                </v:shape>
                <v:shape style="position:absolute;left:737;top:983;width:493;height:1507" type="#_x0000_t202" id="docshape24" filled="false" stroked="false">
                  <v:textbox inset="0,0,0,0">
                    <w:txbxContent>
                      <w:p>
                        <w:pPr>
                          <w:spacing w:line="326" w:lineRule="auto" w:before="13"/>
                          <w:ind w:left="0" w:right="25" w:firstLine="0"/>
                          <w:jc w:val="both"/>
                          <w:rPr>
                            <w:sz w:val="25"/>
                          </w:rPr>
                        </w:pPr>
                        <w:r>
                          <w:rPr>
                            <w:spacing w:val="-6"/>
                            <w:sz w:val="25"/>
                          </w:rPr>
                          <w:t>HS GV </w:t>
                        </w:r>
                        <w:r>
                          <w:rPr>
                            <w:spacing w:val="-16"/>
                            <w:sz w:val="25"/>
                          </w:rPr>
                          <w:t>SGK</w:t>
                        </w:r>
                      </w:p>
                      <w:p>
                        <w:pPr>
                          <w:spacing w:line="285" w:lineRule="exact" w:before="0"/>
                          <w:ind w:left="0" w:right="0" w:firstLine="0"/>
                          <w:jc w:val="left"/>
                          <w:rPr>
                            <w:sz w:val="25"/>
                          </w:rPr>
                        </w:pPr>
                        <w:r>
                          <w:rPr>
                            <w:spacing w:val="-7"/>
                            <w:sz w:val="25"/>
                          </w:rPr>
                          <w:t>SGV</w:t>
                        </w:r>
                      </w:p>
                    </w:txbxContent>
                  </v:textbox>
                  <w10:wrap type="none"/>
                </v:shape>
                <v:shape style="position:absolute;left:2437;top:983;width:1516;height:1507" type="#_x0000_t202" id="docshape25" filled="false" stroked="false">
                  <v:textbox inset="0,0,0,0">
                    <w:txbxContent>
                      <w:p>
                        <w:pPr>
                          <w:spacing w:line="326" w:lineRule="auto" w:before="13"/>
                          <w:ind w:left="0" w:right="162" w:firstLine="0"/>
                          <w:jc w:val="left"/>
                          <w:rPr>
                            <w:sz w:val="25"/>
                          </w:rPr>
                        </w:pPr>
                        <w:r>
                          <w:rPr>
                            <w:sz w:val="25"/>
                          </w:rPr>
                          <w:t>Học sinh </w:t>
                        </w:r>
                        <w:r>
                          <w:rPr>
                            <w:spacing w:val="-2"/>
                            <w:sz w:val="25"/>
                          </w:rPr>
                          <w:t>Giáo</w:t>
                        </w:r>
                        <w:r>
                          <w:rPr>
                            <w:spacing w:val="-14"/>
                            <w:sz w:val="25"/>
                          </w:rPr>
                          <w:t> </w:t>
                        </w:r>
                        <w:r>
                          <w:rPr>
                            <w:spacing w:val="-2"/>
                            <w:sz w:val="25"/>
                          </w:rPr>
                          <w:t>viên</w:t>
                        </w:r>
                      </w:p>
                      <w:p>
                        <w:pPr>
                          <w:spacing w:line="286" w:lineRule="exact" w:before="0"/>
                          <w:ind w:left="0" w:right="0" w:firstLine="0"/>
                          <w:jc w:val="left"/>
                          <w:rPr>
                            <w:sz w:val="25"/>
                          </w:rPr>
                        </w:pPr>
                        <w:r>
                          <w:rPr>
                            <w:spacing w:val="-4"/>
                            <w:sz w:val="25"/>
                          </w:rPr>
                          <w:t>Sách</w:t>
                        </w:r>
                        <w:r>
                          <w:rPr>
                            <w:spacing w:val="-7"/>
                            <w:sz w:val="25"/>
                          </w:rPr>
                          <w:t> </w:t>
                        </w:r>
                        <w:r>
                          <w:rPr>
                            <w:spacing w:val="-4"/>
                            <w:sz w:val="25"/>
                          </w:rPr>
                          <w:t>giáo</w:t>
                        </w:r>
                        <w:r>
                          <w:rPr>
                            <w:spacing w:val="-6"/>
                            <w:sz w:val="25"/>
                          </w:rPr>
                          <w:t> </w:t>
                        </w:r>
                        <w:r>
                          <w:rPr>
                            <w:spacing w:val="-4"/>
                            <w:sz w:val="25"/>
                          </w:rPr>
                          <w:t>khoa</w:t>
                        </w:r>
                      </w:p>
                      <w:p>
                        <w:pPr>
                          <w:spacing w:before="103"/>
                          <w:ind w:left="0" w:right="0" w:firstLine="0"/>
                          <w:jc w:val="left"/>
                          <w:rPr>
                            <w:sz w:val="25"/>
                          </w:rPr>
                        </w:pPr>
                        <w:r>
                          <w:rPr>
                            <w:spacing w:val="-4"/>
                            <w:sz w:val="25"/>
                          </w:rPr>
                          <w:t>Sách</w:t>
                        </w:r>
                        <w:r>
                          <w:rPr>
                            <w:spacing w:val="-8"/>
                            <w:sz w:val="25"/>
                          </w:rPr>
                          <w:t> </w:t>
                        </w:r>
                        <w:r>
                          <w:rPr>
                            <w:spacing w:val="-4"/>
                            <w:sz w:val="25"/>
                          </w:rPr>
                          <w:t>giáo</w:t>
                        </w:r>
                        <w:r>
                          <w:rPr>
                            <w:spacing w:val="-5"/>
                            <w:sz w:val="25"/>
                          </w:rPr>
                          <w:t> </w:t>
                        </w:r>
                        <w:r>
                          <w:rPr>
                            <w:spacing w:val="-4"/>
                            <w:sz w:val="25"/>
                          </w:rPr>
                          <w:t>viên</w:t>
                        </w:r>
                      </w:p>
                    </w:txbxContent>
                  </v:textbox>
                  <w10:wrap type="none"/>
                </v:shape>
              </v:group>
            </w:pict>
          </mc:Fallback>
        </mc:AlternateContent>
      </w:r>
      <w:r>
        <w:rPr>
          <w:rFonts w:ascii="Arial"/>
          <w:sz w:val="20"/>
        </w:rPr>
      </w:r>
    </w:p>
    <w:p>
      <w:pPr>
        <w:spacing w:after="0"/>
        <w:rPr>
          <w:rFonts w:ascii="Arial"/>
          <w:sz w:val="20"/>
        </w:rPr>
        <w:sectPr>
          <w:footerReference w:type="even" r:id="rId8"/>
          <w:footerReference w:type="default" r:id="rId9"/>
          <w:pgSz w:w="10940" w:h="15360"/>
          <w:pgMar w:header="0" w:footer="935" w:top="1760" w:bottom="1120" w:left="920" w:right="900"/>
          <w:pgNumType w:start="2"/>
        </w:sectPr>
      </w:pPr>
    </w:p>
    <w:p>
      <w:pPr>
        <w:pStyle w:val="BodyText"/>
        <w:ind w:left="220"/>
        <w:rPr>
          <w:rFonts w:ascii="Arial"/>
          <w:sz w:val="20"/>
        </w:rPr>
      </w:pPr>
      <w:r>
        <w:rPr>
          <w:rFonts w:ascii="Arial"/>
          <w:sz w:val="20"/>
        </w:rPr>
        <mc:AlternateContent>
          <mc:Choice Requires="wps">
            <w:drawing>
              <wp:inline distT="0" distB="0" distL="0" distR="0">
                <wp:extent cx="5577205" cy="487045"/>
                <wp:effectExtent l="0" t="0" r="0" b="8254"/>
                <wp:docPr id="33" name="Group 33"/>
                <wp:cNvGraphicFramePr>
                  <a:graphicFrameLocks/>
                </wp:cNvGraphicFramePr>
                <a:graphic>
                  <a:graphicData uri="http://schemas.microsoft.com/office/word/2010/wordprocessingGroup">
                    <wpg:wgp>
                      <wpg:cNvPr id="33" name="Group 33"/>
                      <wpg:cNvGrpSpPr/>
                      <wpg:grpSpPr>
                        <a:xfrm>
                          <a:off x="0" y="0"/>
                          <a:ext cx="5577205" cy="487045"/>
                          <a:chExt cx="5577205" cy="487045"/>
                        </a:xfrm>
                      </wpg:grpSpPr>
                      <pic:pic>
                        <pic:nvPicPr>
                          <pic:cNvPr id="34" name="Image 34"/>
                          <pic:cNvPicPr/>
                        </pic:nvPicPr>
                        <pic:blipFill>
                          <a:blip r:embed="rId10" cstate="print"/>
                          <a:stretch>
                            <a:fillRect/>
                          </a:stretch>
                        </pic:blipFill>
                        <pic:spPr>
                          <a:xfrm>
                            <a:off x="0" y="0"/>
                            <a:ext cx="5577078" cy="486927"/>
                          </a:xfrm>
                          <a:prstGeom prst="rect">
                            <a:avLst/>
                          </a:prstGeom>
                        </pic:spPr>
                      </pic:pic>
                      <wps:wsp>
                        <wps:cNvPr id="35" name="Textbox 35"/>
                        <wps:cNvSpPr txBox="1"/>
                        <wps:spPr>
                          <a:xfrm>
                            <a:off x="0" y="0"/>
                            <a:ext cx="5577205" cy="487045"/>
                          </a:xfrm>
                          <a:prstGeom prst="rect">
                            <a:avLst/>
                          </a:prstGeom>
                        </wps:spPr>
                        <wps:txbx>
                          <w:txbxContent>
                            <w:p>
                              <w:pPr>
                                <w:spacing w:before="79"/>
                                <w:ind w:left="641" w:right="0" w:firstLine="0"/>
                                <w:jc w:val="left"/>
                                <w:rPr>
                                  <w:rFonts w:ascii="Arial" w:hAnsi="Arial"/>
                                  <w:b/>
                                  <w:sz w:val="46"/>
                                </w:rPr>
                              </w:pPr>
                              <w:r>
                                <w:rPr>
                                  <w:rFonts w:ascii="Arial" w:hAnsi="Arial"/>
                                  <w:b/>
                                  <w:color w:val="FFFFFF"/>
                                  <w:w w:val="65"/>
                                  <w:sz w:val="46"/>
                                </w:rPr>
                                <w:t>MỤC</w:t>
                              </w:r>
                              <w:r>
                                <w:rPr>
                                  <w:rFonts w:ascii="Arial" w:hAnsi="Arial"/>
                                  <w:b/>
                                  <w:color w:val="FFFFFF"/>
                                  <w:spacing w:val="-21"/>
                                  <w:sz w:val="46"/>
                                </w:rPr>
                                <w:t> </w:t>
                              </w:r>
                              <w:r>
                                <w:rPr>
                                  <w:rFonts w:ascii="Arial" w:hAnsi="Arial"/>
                                  <w:b/>
                                  <w:color w:val="FFFFFF"/>
                                  <w:spacing w:val="-5"/>
                                  <w:w w:val="80"/>
                                  <w:sz w:val="46"/>
                                </w:rPr>
                                <w:t>LỤC</w:t>
                              </w:r>
                            </w:p>
                          </w:txbxContent>
                        </wps:txbx>
                        <wps:bodyPr wrap="square" lIns="0" tIns="0" rIns="0" bIns="0" rtlCol="0">
                          <a:noAutofit/>
                        </wps:bodyPr>
                      </wps:wsp>
                    </wpg:wgp>
                  </a:graphicData>
                </a:graphic>
              </wp:inline>
            </w:drawing>
          </mc:Choice>
          <mc:Fallback>
            <w:pict>
              <v:group style="width:439.15pt;height:38.35pt;mso-position-horizontal-relative:char;mso-position-vertical-relative:line" id="docshapegroup26" coordorigin="0,0" coordsize="8783,767">
                <v:shape style="position:absolute;left:0;top:0;width:8783;height:767" type="#_x0000_t75" id="docshape27" stroked="false">
                  <v:imagedata r:id="rId10" o:title=""/>
                </v:shape>
                <v:shape style="position:absolute;left:0;top:0;width:8783;height:767" type="#_x0000_t202" id="docshape28" filled="false" stroked="false">
                  <v:textbox inset="0,0,0,0">
                    <w:txbxContent>
                      <w:p>
                        <w:pPr>
                          <w:spacing w:before="79"/>
                          <w:ind w:left="641" w:right="0" w:firstLine="0"/>
                          <w:jc w:val="left"/>
                          <w:rPr>
                            <w:rFonts w:ascii="Arial" w:hAnsi="Arial"/>
                            <w:b/>
                            <w:sz w:val="46"/>
                          </w:rPr>
                        </w:pPr>
                        <w:r>
                          <w:rPr>
                            <w:rFonts w:ascii="Arial" w:hAnsi="Arial"/>
                            <w:b/>
                            <w:color w:val="FFFFFF"/>
                            <w:w w:val="65"/>
                            <w:sz w:val="46"/>
                          </w:rPr>
                          <w:t>MỤC</w:t>
                        </w:r>
                        <w:r>
                          <w:rPr>
                            <w:rFonts w:ascii="Arial" w:hAnsi="Arial"/>
                            <w:b/>
                            <w:color w:val="FFFFFF"/>
                            <w:spacing w:val="-21"/>
                            <w:sz w:val="46"/>
                          </w:rPr>
                          <w:t> </w:t>
                        </w:r>
                        <w:r>
                          <w:rPr>
                            <w:rFonts w:ascii="Arial" w:hAnsi="Arial"/>
                            <w:b/>
                            <w:color w:val="FFFFFF"/>
                            <w:spacing w:val="-5"/>
                            <w:w w:val="80"/>
                            <w:sz w:val="46"/>
                          </w:rPr>
                          <w:t>LỤC</w:t>
                        </w:r>
                      </w:p>
                    </w:txbxContent>
                  </v:textbox>
                  <w10:wrap type="none"/>
                </v:shape>
              </v:group>
            </w:pict>
          </mc:Fallback>
        </mc:AlternateContent>
      </w:r>
      <w:r>
        <w:rPr>
          <w:rFonts w:ascii="Arial"/>
          <w:sz w:val="20"/>
        </w:rPr>
      </w:r>
    </w:p>
    <w:p>
      <w:pPr>
        <w:pStyle w:val="BodyText"/>
        <w:rPr>
          <w:rFonts w:ascii="Arial"/>
          <w:sz w:val="24"/>
        </w:rPr>
      </w:pPr>
    </w:p>
    <w:p>
      <w:pPr>
        <w:pStyle w:val="BodyText"/>
        <w:spacing w:before="2"/>
        <w:rPr>
          <w:rFonts w:ascii="Arial"/>
          <w:sz w:val="24"/>
        </w:rPr>
      </w:pPr>
    </w:p>
    <w:p>
      <w:pPr>
        <w:spacing w:before="0"/>
        <w:ind w:left="8432" w:right="0" w:firstLine="0"/>
        <w:jc w:val="left"/>
        <w:rPr>
          <w:rFonts w:ascii="Arial"/>
          <w:i/>
          <w:sz w:val="24"/>
        </w:rPr>
      </w:pPr>
      <w:r>
        <w:rPr>
          <w:rFonts w:ascii="Arial"/>
          <w:i/>
          <w:spacing w:val="-2"/>
          <w:sz w:val="24"/>
        </w:rPr>
        <w:t>Trang</w:t>
      </w:r>
    </w:p>
    <w:p>
      <w:pPr>
        <w:tabs>
          <w:tab w:pos="8866" w:val="right" w:leader="dot"/>
        </w:tabs>
        <w:spacing w:before="145"/>
        <w:ind w:left="504" w:right="0" w:firstLine="0"/>
        <w:jc w:val="left"/>
        <w:rPr>
          <w:rFonts w:ascii="Arial" w:hAnsi="Arial"/>
          <w:sz w:val="24"/>
        </w:rPr>
      </w:pPr>
      <w:r>
        <w:rPr>
          <w:rFonts w:ascii="Verdana" w:hAnsi="Verdana"/>
          <w:b/>
          <w:color w:val="24696A"/>
          <w:w w:val="90"/>
          <w:sz w:val="25"/>
        </w:rPr>
        <w:t>Bài</w:t>
      </w:r>
      <w:r>
        <w:rPr>
          <w:rFonts w:ascii="Verdana" w:hAnsi="Verdana"/>
          <w:b/>
          <w:color w:val="24696A"/>
          <w:spacing w:val="-27"/>
          <w:w w:val="90"/>
          <w:sz w:val="25"/>
        </w:rPr>
        <w:t> </w:t>
      </w:r>
      <w:r>
        <w:rPr>
          <w:rFonts w:ascii="Verdana" w:hAnsi="Verdana"/>
          <w:b/>
          <w:color w:val="24696A"/>
          <w:w w:val="90"/>
          <w:sz w:val="25"/>
        </w:rPr>
        <w:t>1.</w:t>
      </w:r>
      <w:r>
        <w:rPr>
          <w:rFonts w:ascii="Verdana" w:hAnsi="Verdana"/>
          <w:b/>
          <w:color w:val="24696A"/>
          <w:spacing w:val="64"/>
          <w:sz w:val="25"/>
        </w:rPr>
        <w:t> </w:t>
      </w:r>
      <w:r>
        <w:rPr>
          <w:rFonts w:ascii="Arial" w:hAnsi="Arial"/>
          <w:w w:val="90"/>
          <w:sz w:val="25"/>
        </w:rPr>
        <w:t>Giới</w:t>
      </w:r>
      <w:r>
        <w:rPr>
          <w:rFonts w:ascii="Arial" w:hAnsi="Arial"/>
          <w:spacing w:val="-9"/>
          <w:w w:val="90"/>
          <w:sz w:val="25"/>
        </w:rPr>
        <w:t> </w:t>
      </w:r>
      <w:r>
        <w:rPr>
          <w:rFonts w:ascii="Arial" w:hAnsi="Arial"/>
          <w:w w:val="90"/>
          <w:sz w:val="25"/>
        </w:rPr>
        <w:t>thiệu</w:t>
      </w:r>
      <w:r>
        <w:rPr>
          <w:rFonts w:ascii="Arial" w:hAnsi="Arial"/>
          <w:spacing w:val="-9"/>
          <w:w w:val="90"/>
          <w:sz w:val="25"/>
        </w:rPr>
        <w:t> </w:t>
      </w:r>
      <w:r>
        <w:rPr>
          <w:rFonts w:ascii="Arial" w:hAnsi="Arial"/>
          <w:w w:val="90"/>
          <w:sz w:val="25"/>
        </w:rPr>
        <w:t>chung</w:t>
      </w:r>
      <w:r>
        <w:rPr>
          <w:rFonts w:ascii="Arial" w:hAnsi="Arial"/>
          <w:spacing w:val="-8"/>
          <w:w w:val="90"/>
          <w:sz w:val="25"/>
        </w:rPr>
        <w:t> </w:t>
      </w:r>
      <w:r>
        <w:rPr>
          <w:rFonts w:ascii="Arial" w:hAnsi="Arial"/>
          <w:w w:val="90"/>
          <w:sz w:val="25"/>
        </w:rPr>
        <w:t>về</w:t>
      </w:r>
      <w:r>
        <w:rPr>
          <w:rFonts w:ascii="Arial" w:hAnsi="Arial"/>
          <w:spacing w:val="-7"/>
          <w:w w:val="90"/>
          <w:sz w:val="25"/>
        </w:rPr>
        <w:t> </w:t>
      </w:r>
      <w:r>
        <w:rPr>
          <w:rFonts w:ascii="Arial" w:hAnsi="Arial"/>
          <w:w w:val="90"/>
          <w:sz w:val="25"/>
        </w:rPr>
        <w:t>cây</w:t>
      </w:r>
      <w:r>
        <w:rPr>
          <w:rFonts w:ascii="Arial" w:hAnsi="Arial"/>
          <w:spacing w:val="-8"/>
          <w:w w:val="90"/>
          <w:sz w:val="25"/>
        </w:rPr>
        <w:t> </w:t>
      </w:r>
      <w:r>
        <w:rPr>
          <w:rFonts w:ascii="Arial" w:hAnsi="Arial"/>
          <w:w w:val="90"/>
          <w:sz w:val="25"/>
        </w:rPr>
        <w:t>ăn</w:t>
      </w:r>
      <w:r>
        <w:rPr>
          <w:rFonts w:ascii="Arial" w:hAnsi="Arial"/>
          <w:spacing w:val="-9"/>
          <w:w w:val="90"/>
          <w:sz w:val="25"/>
        </w:rPr>
        <w:t> </w:t>
      </w:r>
      <w:r>
        <w:rPr>
          <w:rFonts w:ascii="Arial" w:hAnsi="Arial"/>
          <w:spacing w:val="-5"/>
          <w:w w:val="90"/>
          <w:sz w:val="25"/>
        </w:rPr>
        <w:t>quả</w:t>
      </w:r>
      <w:r>
        <w:rPr>
          <w:rFonts w:ascii="Arial" w:hAnsi="Arial"/>
          <w:sz w:val="25"/>
        </w:rPr>
        <w:tab/>
      </w:r>
      <w:r>
        <w:rPr>
          <w:rFonts w:ascii="Arial" w:hAnsi="Arial"/>
          <w:spacing w:val="-10"/>
          <w:sz w:val="24"/>
        </w:rPr>
        <w:t>4</w:t>
      </w:r>
    </w:p>
    <w:p>
      <w:pPr>
        <w:tabs>
          <w:tab w:pos="8868" w:val="right" w:leader="dot"/>
        </w:tabs>
        <w:spacing w:before="206"/>
        <w:ind w:left="504" w:right="0" w:firstLine="0"/>
        <w:jc w:val="left"/>
        <w:rPr>
          <w:rFonts w:ascii="Arial" w:hAnsi="Arial"/>
          <w:sz w:val="24"/>
        </w:rPr>
      </w:pPr>
      <w:r>
        <w:rPr>
          <w:rFonts w:ascii="Verdana" w:hAnsi="Verdana"/>
          <w:b/>
          <w:color w:val="24696A"/>
          <w:w w:val="90"/>
          <w:sz w:val="25"/>
        </w:rPr>
        <w:t>Bài</w:t>
      </w:r>
      <w:r>
        <w:rPr>
          <w:rFonts w:ascii="Verdana" w:hAnsi="Verdana"/>
          <w:b/>
          <w:color w:val="24696A"/>
          <w:spacing w:val="-24"/>
          <w:w w:val="90"/>
          <w:sz w:val="25"/>
        </w:rPr>
        <w:t> </w:t>
      </w:r>
      <w:r>
        <w:rPr>
          <w:rFonts w:ascii="Verdana" w:hAnsi="Verdana"/>
          <w:b/>
          <w:color w:val="24696A"/>
          <w:w w:val="90"/>
          <w:sz w:val="25"/>
        </w:rPr>
        <w:t>2.</w:t>
      </w:r>
      <w:r>
        <w:rPr>
          <w:rFonts w:ascii="Verdana" w:hAnsi="Verdana"/>
          <w:b/>
          <w:color w:val="24696A"/>
          <w:spacing w:val="71"/>
          <w:sz w:val="25"/>
        </w:rPr>
        <w:t> </w:t>
      </w:r>
      <w:r>
        <w:rPr>
          <w:rFonts w:ascii="Arial" w:hAnsi="Arial"/>
          <w:w w:val="90"/>
          <w:sz w:val="25"/>
        </w:rPr>
        <w:t>Nhân</w:t>
      </w:r>
      <w:r>
        <w:rPr>
          <w:rFonts w:ascii="Arial" w:hAnsi="Arial"/>
          <w:spacing w:val="-6"/>
          <w:w w:val="90"/>
          <w:sz w:val="25"/>
        </w:rPr>
        <w:t> </w:t>
      </w:r>
      <w:r>
        <w:rPr>
          <w:rFonts w:ascii="Arial" w:hAnsi="Arial"/>
          <w:w w:val="90"/>
          <w:sz w:val="25"/>
        </w:rPr>
        <w:t>giống</w:t>
      </w:r>
      <w:r>
        <w:rPr>
          <w:rFonts w:ascii="Arial" w:hAnsi="Arial"/>
          <w:spacing w:val="-6"/>
          <w:w w:val="90"/>
          <w:sz w:val="25"/>
        </w:rPr>
        <w:t> </w:t>
      </w:r>
      <w:r>
        <w:rPr>
          <w:rFonts w:ascii="Arial" w:hAnsi="Arial"/>
          <w:w w:val="90"/>
          <w:sz w:val="25"/>
        </w:rPr>
        <w:t>vô</w:t>
      </w:r>
      <w:r>
        <w:rPr>
          <w:rFonts w:ascii="Arial" w:hAnsi="Arial"/>
          <w:spacing w:val="-6"/>
          <w:w w:val="90"/>
          <w:sz w:val="25"/>
        </w:rPr>
        <w:t> </w:t>
      </w:r>
      <w:r>
        <w:rPr>
          <w:rFonts w:ascii="Arial" w:hAnsi="Arial"/>
          <w:w w:val="90"/>
          <w:sz w:val="25"/>
        </w:rPr>
        <w:t>tính</w:t>
      </w:r>
      <w:r>
        <w:rPr>
          <w:rFonts w:ascii="Arial" w:hAnsi="Arial"/>
          <w:spacing w:val="-6"/>
          <w:w w:val="90"/>
          <w:sz w:val="25"/>
        </w:rPr>
        <w:t> </w:t>
      </w:r>
      <w:r>
        <w:rPr>
          <w:rFonts w:ascii="Arial" w:hAnsi="Arial"/>
          <w:w w:val="90"/>
          <w:sz w:val="25"/>
        </w:rPr>
        <w:t>cây</w:t>
      </w:r>
      <w:r>
        <w:rPr>
          <w:rFonts w:ascii="Arial" w:hAnsi="Arial"/>
          <w:spacing w:val="-6"/>
          <w:w w:val="90"/>
          <w:sz w:val="25"/>
        </w:rPr>
        <w:t> </w:t>
      </w:r>
      <w:r>
        <w:rPr>
          <w:rFonts w:ascii="Arial" w:hAnsi="Arial"/>
          <w:w w:val="90"/>
          <w:sz w:val="25"/>
        </w:rPr>
        <w:t>ăn</w:t>
      </w:r>
      <w:r>
        <w:rPr>
          <w:rFonts w:ascii="Arial" w:hAnsi="Arial"/>
          <w:spacing w:val="-6"/>
          <w:w w:val="90"/>
          <w:sz w:val="25"/>
        </w:rPr>
        <w:t> </w:t>
      </w:r>
      <w:r>
        <w:rPr>
          <w:rFonts w:ascii="Arial" w:hAnsi="Arial"/>
          <w:spacing w:val="-5"/>
          <w:w w:val="90"/>
          <w:sz w:val="25"/>
        </w:rPr>
        <w:t>quả</w:t>
      </w:r>
      <w:r>
        <w:rPr>
          <w:rFonts w:ascii="Arial" w:hAnsi="Arial"/>
          <w:sz w:val="25"/>
        </w:rPr>
        <w:tab/>
      </w:r>
      <w:r>
        <w:rPr>
          <w:rFonts w:ascii="Arial" w:hAnsi="Arial"/>
          <w:spacing w:val="-5"/>
          <w:sz w:val="24"/>
        </w:rPr>
        <w:t>13</w:t>
      </w:r>
    </w:p>
    <w:p>
      <w:pPr>
        <w:pStyle w:val="BodyText"/>
        <w:tabs>
          <w:tab w:pos="8868" w:val="right" w:leader="dot"/>
        </w:tabs>
        <w:spacing w:before="206"/>
        <w:ind w:left="504"/>
        <w:rPr>
          <w:rFonts w:ascii="Arial" w:hAnsi="Arial"/>
          <w:sz w:val="24"/>
        </w:rPr>
      </w:pPr>
      <w:r>
        <w:rPr>
          <w:rFonts w:ascii="Verdana" w:hAnsi="Verdana"/>
          <w:b/>
          <w:color w:val="24696A"/>
          <w:w w:val="90"/>
        </w:rPr>
        <w:t>Bài</w:t>
      </w:r>
      <w:r>
        <w:rPr>
          <w:rFonts w:ascii="Verdana" w:hAnsi="Verdana"/>
          <w:b/>
          <w:color w:val="24696A"/>
          <w:spacing w:val="-23"/>
          <w:w w:val="90"/>
        </w:rPr>
        <w:t> </w:t>
      </w:r>
      <w:r>
        <w:rPr>
          <w:rFonts w:ascii="Verdana" w:hAnsi="Verdana"/>
          <w:b/>
          <w:color w:val="24696A"/>
          <w:w w:val="90"/>
        </w:rPr>
        <w:t>3.</w:t>
      </w:r>
      <w:r>
        <w:rPr>
          <w:rFonts w:ascii="Verdana" w:hAnsi="Verdana"/>
          <w:b/>
          <w:color w:val="24696A"/>
          <w:spacing w:val="73"/>
        </w:rPr>
        <w:t> </w:t>
      </w:r>
      <w:r>
        <w:rPr>
          <w:rFonts w:ascii="Arial" w:hAnsi="Arial"/>
          <w:w w:val="90"/>
        </w:rPr>
        <w:t>Kĩ</w:t>
      </w:r>
      <w:r>
        <w:rPr>
          <w:rFonts w:ascii="Arial" w:hAnsi="Arial"/>
          <w:spacing w:val="-4"/>
          <w:w w:val="90"/>
        </w:rPr>
        <w:t> </w:t>
      </w:r>
      <w:r>
        <w:rPr>
          <w:rFonts w:ascii="Arial" w:hAnsi="Arial"/>
          <w:w w:val="90"/>
        </w:rPr>
        <w:t>thuật</w:t>
      </w:r>
      <w:r>
        <w:rPr>
          <w:rFonts w:ascii="Arial" w:hAnsi="Arial"/>
          <w:spacing w:val="-5"/>
          <w:w w:val="90"/>
        </w:rPr>
        <w:t> </w:t>
      </w:r>
      <w:r>
        <w:rPr>
          <w:rFonts w:ascii="Arial" w:hAnsi="Arial"/>
          <w:w w:val="90"/>
        </w:rPr>
        <w:t>trồng</w:t>
      </w:r>
      <w:r>
        <w:rPr>
          <w:rFonts w:ascii="Arial" w:hAnsi="Arial"/>
          <w:spacing w:val="-5"/>
          <w:w w:val="90"/>
        </w:rPr>
        <w:t> </w:t>
      </w:r>
      <w:r>
        <w:rPr>
          <w:rFonts w:ascii="Arial" w:hAnsi="Arial"/>
          <w:w w:val="90"/>
        </w:rPr>
        <w:t>và</w:t>
      </w:r>
      <w:r>
        <w:rPr>
          <w:rFonts w:ascii="Arial" w:hAnsi="Arial"/>
          <w:spacing w:val="-5"/>
          <w:w w:val="90"/>
        </w:rPr>
        <w:t> </w:t>
      </w:r>
      <w:r>
        <w:rPr>
          <w:rFonts w:ascii="Arial" w:hAnsi="Arial"/>
          <w:w w:val="90"/>
        </w:rPr>
        <w:t>chăm</w:t>
      </w:r>
      <w:r>
        <w:rPr>
          <w:rFonts w:ascii="Arial" w:hAnsi="Arial"/>
          <w:spacing w:val="-3"/>
          <w:w w:val="90"/>
        </w:rPr>
        <w:t> </w:t>
      </w:r>
      <w:r>
        <w:rPr>
          <w:rFonts w:ascii="Arial" w:hAnsi="Arial"/>
          <w:w w:val="90"/>
        </w:rPr>
        <w:t>sóc</w:t>
      </w:r>
      <w:r>
        <w:rPr>
          <w:rFonts w:ascii="Arial" w:hAnsi="Arial"/>
          <w:spacing w:val="-5"/>
          <w:w w:val="90"/>
        </w:rPr>
        <w:t> </w:t>
      </w:r>
      <w:r>
        <w:rPr>
          <w:rFonts w:ascii="Arial" w:hAnsi="Arial"/>
          <w:w w:val="90"/>
        </w:rPr>
        <w:t>cây</w:t>
      </w:r>
      <w:r>
        <w:rPr>
          <w:rFonts w:ascii="Arial" w:hAnsi="Arial"/>
          <w:spacing w:val="-4"/>
          <w:w w:val="90"/>
        </w:rPr>
        <w:t> </w:t>
      </w:r>
      <w:r>
        <w:rPr>
          <w:rFonts w:ascii="Arial" w:hAnsi="Arial"/>
          <w:w w:val="90"/>
        </w:rPr>
        <w:t>ăn</w:t>
      </w:r>
      <w:r>
        <w:rPr>
          <w:rFonts w:ascii="Arial" w:hAnsi="Arial"/>
          <w:spacing w:val="-5"/>
          <w:w w:val="90"/>
        </w:rPr>
        <w:t> </w:t>
      </w:r>
      <w:r>
        <w:rPr>
          <w:rFonts w:ascii="Arial" w:hAnsi="Arial"/>
          <w:w w:val="90"/>
        </w:rPr>
        <w:t>quả</w:t>
      </w:r>
      <w:r>
        <w:rPr>
          <w:rFonts w:ascii="Arial" w:hAnsi="Arial"/>
          <w:spacing w:val="-5"/>
          <w:w w:val="90"/>
        </w:rPr>
        <w:t> </w:t>
      </w:r>
      <w:r>
        <w:rPr>
          <w:rFonts w:ascii="Arial" w:hAnsi="Arial"/>
          <w:w w:val="90"/>
        </w:rPr>
        <w:t>có</w:t>
      </w:r>
      <w:r>
        <w:rPr>
          <w:rFonts w:ascii="Arial" w:hAnsi="Arial"/>
          <w:spacing w:val="-4"/>
          <w:w w:val="90"/>
        </w:rPr>
        <w:t> </w:t>
      </w:r>
      <w:r>
        <w:rPr>
          <w:rFonts w:ascii="Arial" w:hAnsi="Arial"/>
          <w:spacing w:val="-5"/>
          <w:w w:val="90"/>
        </w:rPr>
        <w:t>múi</w:t>
      </w:r>
      <w:r>
        <w:rPr>
          <w:rFonts w:ascii="Arial" w:hAnsi="Arial"/>
        </w:rPr>
        <w:tab/>
      </w:r>
      <w:r>
        <w:rPr>
          <w:rFonts w:ascii="Arial" w:hAnsi="Arial"/>
          <w:spacing w:val="-5"/>
          <w:sz w:val="24"/>
        </w:rPr>
        <w:t>26</w:t>
      </w:r>
    </w:p>
    <w:p>
      <w:pPr>
        <w:pStyle w:val="BodyText"/>
        <w:tabs>
          <w:tab w:pos="8868" w:val="right" w:leader="dot"/>
        </w:tabs>
        <w:spacing w:before="204"/>
        <w:ind w:left="504"/>
        <w:rPr>
          <w:rFonts w:ascii="Arial" w:hAnsi="Arial"/>
          <w:sz w:val="24"/>
        </w:rPr>
      </w:pPr>
      <w:r>
        <w:rPr>
          <w:rFonts w:ascii="Verdana" w:hAnsi="Verdana"/>
          <w:b/>
          <w:color w:val="24696A"/>
          <w:w w:val="90"/>
        </w:rPr>
        <w:t>Bài</w:t>
      </w:r>
      <w:r>
        <w:rPr>
          <w:rFonts w:ascii="Verdana" w:hAnsi="Verdana"/>
          <w:b/>
          <w:color w:val="24696A"/>
          <w:spacing w:val="-25"/>
          <w:w w:val="90"/>
        </w:rPr>
        <w:t> </w:t>
      </w:r>
      <w:r>
        <w:rPr>
          <w:rFonts w:ascii="Verdana" w:hAnsi="Verdana"/>
          <w:b/>
          <w:color w:val="24696A"/>
          <w:w w:val="90"/>
        </w:rPr>
        <w:t>4.</w:t>
      </w:r>
      <w:r>
        <w:rPr>
          <w:rFonts w:ascii="Verdana" w:hAnsi="Verdana"/>
          <w:b/>
          <w:color w:val="24696A"/>
          <w:spacing w:val="66"/>
        </w:rPr>
        <w:t> </w:t>
      </w:r>
      <w:r>
        <w:rPr>
          <w:rFonts w:ascii="Arial" w:hAnsi="Arial"/>
          <w:w w:val="90"/>
        </w:rPr>
        <w:t>Kĩ</w:t>
      </w:r>
      <w:r>
        <w:rPr>
          <w:rFonts w:ascii="Arial" w:hAnsi="Arial"/>
          <w:spacing w:val="-7"/>
          <w:w w:val="90"/>
        </w:rPr>
        <w:t> </w:t>
      </w:r>
      <w:r>
        <w:rPr>
          <w:rFonts w:ascii="Arial" w:hAnsi="Arial"/>
          <w:w w:val="90"/>
        </w:rPr>
        <w:t>thuật</w:t>
      </w:r>
      <w:r>
        <w:rPr>
          <w:rFonts w:ascii="Arial" w:hAnsi="Arial"/>
          <w:spacing w:val="-7"/>
          <w:w w:val="90"/>
        </w:rPr>
        <w:t> </w:t>
      </w:r>
      <w:r>
        <w:rPr>
          <w:rFonts w:ascii="Arial" w:hAnsi="Arial"/>
          <w:w w:val="90"/>
        </w:rPr>
        <w:t>trồng</w:t>
      </w:r>
      <w:r>
        <w:rPr>
          <w:rFonts w:ascii="Arial" w:hAnsi="Arial"/>
          <w:spacing w:val="-8"/>
          <w:w w:val="90"/>
        </w:rPr>
        <w:t> </w:t>
      </w:r>
      <w:r>
        <w:rPr>
          <w:rFonts w:ascii="Arial" w:hAnsi="Arial"/>
          <w:w w:val="90"/>
        </w:rPr>
        <w:t>và</w:t>
      </w:r>
      <w:r>
        <w:rPr>
          <w:rFonts w:ascii="Arial" w:hAnsi="Arial"/>
          <w:spacing w:val="-8"/>
          <w:w w:val="90"/>
        </w:rPr>
        <w:t> </w:t>
      </w:r>
      <w:r>
        <w:rPr>
          <w:rFonts w:ascii="Arial" w:hAnsi="Arial"/>
          <w:w w:val="90"/>
        </w:rPr>
        <w:t>chăm</w:t>
      </w:r>
      <w:r>
        <w:rPr>
          <w:rFonts w:ascii="Arial" w:hAnsi="Arial"/>
          <w:spacing w:val="-7"/>
          <w:w w:val="90"/>
        </w:rPr>
        <w:t> </w:t>
      </w:r>
      <w:r>
        <w:rPr>
          <w:rFonts w:ascii="Arial" w:hAnsi="Arial"/>
          <w:w w:val="90"/>
        </w:rPr>
        <w:t>sóc</w:t>
      </w:r>
      <w:r>
        <w:rPr>
          <w:rFonts w:ascii="Arial" w:hAnsi="Arial"/>
          <w:spacing w:val="-8"/>
          <w:w w:val="90"/>
        </w:rPr>
        <w:t> </w:t>
      </w:r>
      <w:r>
        <w:rPr>
          <w:rFonts w:ascii="Arial" w:hAnsi="Arial"/>
          <w:w w:val="90"/>
        </w:rPr>
        <w:t>cây</w:t>
      </w:r>
      <w:r>
        <w:rPr>
          <w:rFonts w:ascii="Arial" w:hAnsi="Arial"/>
          <w:spacing w:val="-7"/>
          <w:w w:val="90"/>
        </w:rPr>
        <w:t> </w:t>
      </w:r>
      <w:r>
        <w:rPr>
          <w:rFonts w:ascii="Arial" w:hAnsi="Arial"/>
          <w:spacing w:val="-4"/>
          <w:w w:val="90"/>
        </w:rPr>
        <w:t>nhãn</w:t>
      </w:r>
      <w:r>
        <w:rPr>
          <w:rFonts w:ascii="Arial" w:hAnsi="Arial"/>
        </w:rPr>
        <w:tab/>
      </w:r>
      <w:r>
        <w:rPr>
          <w:rFonts w:ascii="Arial" w:hAnsi="Arial"/>
          <w:spacing w:val="-5"/>
          <w:sz w:val="24"/>
        </w:rPr>
        <w:t>36</w:t>
      </w:r>
    </w:p>
    <w:p>
      <w:pPr>
        <w:pStyle w:val="BodyText"/>
        <w:tabs>
          <w:tab w:pos="8868" w:val="right" w:leader="dot"/>
        </w:tabs>
        <w:spacing w:before="206"/>
        <w:ind w:left="504"/>
        <w:rPr>
          <w:rFonts w:ascii="Arial" w:hAnsi="Arial"/>
          <w:sz w:val="24"/>
        </w:rPr>
      </w:pPr>
      <w:r>
        <w:rPr>
          <w:rFonts w:ascii="Verdana" w:hAnsi="Verdana"/>
          <w:b/>
          <w:color w:val="24696A"/>
          <w:w w:val="90"/>
        </w:rPr>
        <w:t>Bài</w:t>
      </w:r>
      <w:r>
        <w:rPr>
          <w:rFonts w:ascii="Verdana" w:hAnsi="Verdana"/>
          <w:b/>
          <w:color w:val="24696A"/>
          <w:spacing w:val="-25"/>
          <w:w w:val="90"/>
        </w:rPr>
        <w:t> </w:t>
      </w:r>
      <w:r>
        <w:rPr>
          <w:rFonts w:ascii="Verdana" w:hAnsi="Verdana"/>
          <w:b/>
          <w:color w:val="24696A"/>
          <w:w w:val="90"/>
        </w:rPr>
        <w:t>5.</w:t>
      </w:r>
      <w:r>
        <w:rPr>
          <w:rFonts w:ascii="Verdana" w:hAnsi="Verdana"/>
          <w:b/>
          <w:color w:val="24696A"/>
          <w:spacing w:val="66"/>
        </w:rPr>
        <w:t> </w:t>
      </w:r>
      <w:r>
        <w:rPr>
          <w:rFonts w:ascii="Arial" w:hAnsi="Arial"/>
          <w:w w:val="90"/>
        </w:rPr>
        <w:t>Kĩ</w:t>
      </w:r>
      <w:r>
        <w:rPr>
          <w:rFonts w:ascii="Arial" w:hAnsi="Arial"/>
          <w:spacing w:val="-7"/>
          <w:w w:val="90"/>
        </w:rPr>
        <w:t> </w:t>
      </w:r>
      <w:r>
        <w:rPr>
          <w:rFonts w:ascii="Arial" w:hAnsi="Arial"/>
          <w:w w:val="90"/>
        </w:rPr>
        <w:t>thuật</w:t>
      </w:r>
      <w:r>
        <w:rPr>
          <w:rFonts w:ascii="Arial" w:hAnsi="Arial"/>
          <w:spacing w:val="-7"/>
          <w:w w:val="90"/>
        </w:rPr>
        <w:t> </w:t>
      </w:r>
      <w:r>
        <w:rPr>
          <w:rFonts w:ascii="Arial" w:hAnsi="Arial"/>
          <w:w w:val="90"/>
        </w:rPr>
        <w:t>trồng</w:t>
      </w:r>
      <w:r>
        <w:rPr>
          <w:rFonts w:ascii="Arial" w:hAnsi="Arial"/>
          <w:spacing w:val="-8"/>
          <w:w w:val="90"/>
        </w:rPr>
        <w:t> </w:t>
      </w:r>
      <w:r>
        <w:rPr>
          <w:rFonts w:ascii="Arial" w:hAnsi="Arial"/>
          <w:w w:val="90"/>
        </w:rPr>
        <w:t>và</w:t>
      </w:r>
      <w:r>
        <w:rPr>
          <w:rFonts w:ascii="Arial" w:hAnsi="Arial"/>
          <w:spacing w:val="-8"/>
          <w:w w:val="90"/>
        </w:rPr>
        <w:t> </w:t>
      </w:r>
      <w:r>
        <w:rPr>
          <w:rFonts w:ascii="Arial" w:hAnsi="Arial"/>
          <w:w w:val="90"/>
        </w:rPr>
        <w:t>chăm</w:t>
      </w:r>
      <w:r>
        <w:rPr>
          <w:rFonts w:ascii="Arial" w:hAnsi="Arial"/>
          <w:spacing w:val="-7"/>
          <w:w w:val="90"/>
        </w:rPr>
        <w:t> </w:t>
      </w:r>
      <w:r>
        <w:rPr>
          <w:rFonts w:ascii="Arial" w:hAnsi="Arial"/>
          <w:w w:val="90"/>
        </w:rPr>
        <w:t>sóc</w:t>
      </w:r>
      <w:r>
        <w:rPr>
          <w:rFonts w:ascii="Arial" w:hAnsi="Arial"/>
          <w:spacing w:val="-8"/>
          <w:w w:val="90"/>
        </w:rPr>
        <w:t> </w:t>
      </w:r>
      <w:r>
        <w:rPr>
          <w:rFonts w:ascii="Arial" w:hAnsi="Arial"/>
          <w:w w:val="90"/>
        </w:rPr>
        <w:t>cây</w:t>
      </w:r>
      <w:r>
        <w:rPr>
          <w:rFonts w:ascii="Arial" w:hAnsi="Arial"/>
          <w:spacing w:val="-7"/>
          <w:w w:val="90"/>
        </w:rPr>
        <w:t> </w:t>
      </w:r>
      <w:r>
        <w:rPr>
          <w:rFonts w:ascii="Arial" w:hAnsi="Arial"/>
          <w:spacing w:val="-4"/>
          <w:w w:val="90"/>
        </w:rPr>
        <w:t>xoài</w:t>
      </w:r>
      <w:r>
        <w:rPr>
          <w:rFonts w:ascii="Arial" w:hAnsi="Arial"/>
        </w:rPr>
        <w:tab/>
      </w:r>
      <w:r>
        <w:rPr>
          <w:rFonts w:ascii="Arial" w:hAnsi="Arial"/>
          <w:spacing w:val="-5"/>
          <w:sz w:val="24"/>
        </w:rPr>
        <w:t>48</w:t>
      </w:r>
    </w:p>
    <w:p>
      <w:pPr>
        <w:pStyle w:val="BodyText"/>
        <w:tabs>
          <w:tab w:pos="8868" w:val="right" w:leader="dot"/>
        </w:tabs>
        <w:spacing w:before="205"/>
        <w:ind w:left="504"/>
        <w:rPr>
          <w:rFonts w:ascii="Arial" w:hAnsi="Arial"/>
          <w:sz w:val="24"/>
        </w:rPr>
      </w:pPr>
      <w:r>
        <w:rPr>
          <w:rFonts w:ascii="Verdana" w:hAnsi="Verdana"/>
          <w:b/>
          <w:color w:val="24696A"/>
          <w:w w:val="90"/>
        </w:rPr>
        <w:t>Bài</w:t>
      </w:r>
      <w:r>
        <w:rPr>
          <w:rFonts w:ascii="Verdana" w:hAnsi="Verdana"/>
          <w:b/>
          <w:color w:val="24696A"/>
          <w:spacing w:val="-26"/>
          <w:w w:val="90"/>
        </w:rPr>
        <w:t> </w:t>
      </w:r>
      <w:r>
        <w:rPr>
          <w:rFonts w:ascii="Verdana" w:hAnsi="Verdana"/>
          <w:b/>
          <w:color w:val="24696A"/>
          <w:w w:val="90"/>
        </w:rPr>
        <w:t>6.</w:t>
      </w:r>
      <w:r>
        <w:rPr>
          <w:rFonts w:ascii="Verdana" w:hAnsi="Verdana"/>
          <w:b/>
          <w:color w:val="24696A"/>
          <w:spacing w:val="65"/>
        </w:rPr>
        <w:t> </w:t>
      </w:r>
      <w:r>
        <w:rPr>
          <w:rFonts w:ascii="Arial" w:hAnsi="Arial"/>
          <w:w w:val="90"/>
        </w:rPr>
        <w:t>Kĩ</w:t>
      </w:r>
      <w:r>
        <w:rPr>
          <w:rFonts w:ascii="Arial" w:hAnsi="Arial"/>
          <w:spacing w:val="-8"/>
          <w:w w:val="90"/>
        </w:rPr>
        <w:t> </w:t>
      </w:r>
      <w:r>
        <w:rPr>
          <w:rFonts w:ascii="Arial" w:hAnsi="Arial"/>
          <w:w w:val="90"/>
        </w:rPr>
        <w:t>thuật</w:t>
      </w:r>
      <w:r>
        <w:rPr>
          <w:rFonts w:ascii="Arial" w:hAnsi="Arial"/>
          <w:spacing w:val="-8"/>
          <w:w w:val="90"/>
        </w:rPr>
        <w:t> </w:t>
      </w:r>
      <w:r>
        <w:rPr>
          <w:rFonts w:ascii="Arial" w:hAnsi="Arial"/>
          <w:w w:val="90"/>
        </w:rPr>
        <w:t>trồng</w:t>
      </w:r>
      <w:r>
        <w:rPr>
          <w:rFonts w:ascii="Arial" w:hAnsi="Arial"/>
          <w:spacing w:val="-8"/>
          <w:w w:val="90"/>
        </w:rPr>
        <w:t> </w:t>
      </w:r>
      <w:r>
        <w:rPr>
          <w:rFonts w:ascii="Arial" w:hAnsi="Arial"/>
          <w:w w:val="90"/>
        </w:rPr>
        <w:t>và</w:t>
      </w:r>
      <w:r>
        <w:rPr>
          <w:rFonts w:ascii="Arial" w:hAnsi="Arial"/>
          <w:spacing w:val="-9"/>
          <w:w w:val="90"/>
        </w:rPr>
        <w:t> </w:t>
      </w:r>
      <w:r>
        <w:rPr>
          <w:rFonts w:ascii="Arial" w:hAnsi="Arial"/>
          <w:w w:val="90"/>
        </w:rPr>
        <w:t>chăm</w:t>
      </w:r>
      <w:r>
        <w:rPr>
          <w:rFonts w:ascii="Arial" w:hAnsi="Arial"/>
          <w:spacing w:val="-7"/>
          <w:w w:val="90"/>
        </w:rPr>
        <w:t> </w:t>
      </w:r>
      <w:r>
        <w:rPr>
          <w:rFonts w:ascii="Arial" w:hAnsi="Arial"/>
          <w:w w:val="90"/>
        </w:rPr>
        <w:t>sóc</w:t>
      </w:r>
      <w:r>
        <w:rPr>
          <w:rFonts w:ascii="Arial" w:hAnsi="Arial"/>
          <w:spacing w:val="-6"/>
          <w:w w:val="90"/>
        </w:rPr>
        <w:t> </w:t>
      </w:r>
      <w:r>
        <w:rPr>
          <w:rFonts w:ascii="Arial" w:hAnsi="Arial"/>
          <w:w w:val="90"/>
        </w:rPr>
        <w:t>sầu</w:t>
      </w:r>
      <w:r>
        <w:rPr>
          <w:rFonts w:ascii="Arial" w:hAnsi="Arial"/>
          <w:spacing w:val="-7"/>
          <w:w w:val="90"/>
        </w:rPr>
        <w:t> </w:t>
      </w:r>
      <w:r>
        <w:rPr>
          <w:rFonts w:ascii="Arial" w:hAnsi="Arial"/>
          <w:spacing w:val="-2"/>
          <w:w w:val="90"/>
        </w:rPr>
        <w:t>riêng</w:t>
      </w:r>
      <w:r>
        <w:rPr>
          <w:rFonts w:ascii="Arial" w:hAnsi="Arial"/>
        </w:rPr>
        <w:tab/>
      </w:r>
      <w:r>
        <w:rPr>
          <w:rFonts w:ascii="Arial" w:hAnsi="Arial"/>
          <w:spacing w:val="-5"/>
          <w:sz w:val="24"/>
        </w:rPr>
        <w:t>59</w:t>
      </w:r>
    </w:p>
    <w:p>
      <w:pPr>
        <w:pStyle w:val="BodyText"/>
        <w:tabs>
          <w:tab w:pos="8868" w:val="right" w:leader="dot"/>
        </w:tabs>
        <w:spacing w:before="206"/>
        <w:ind w:left="504"/>
        <w:rPr>
          <w:rFonts w:ascii="Arial" w:hAnsi="Arial"/>
          <w:sz w:val="24"/>
        </w:rPr>
      </w:pPr>
      <w:r>
        <w:rPr>
          <w:rFonts w:ascii="Verdana" w:hAnsi="Verdana"/>
          <w:b/>
          <w:color w:val="24696A"/>
          <w:w w:val="90"/>
        </w:rPr>
        <w:t>Bài</w:t>
      </w:r>
      <w:r>
        <w:rPr>
          <w:rFonts w:ascii="Verdana" w:hAnsi="Verdana"/>
          <w:b/>
          <w:color w:val="24696A"/>
          <w:spacing w:val="-25"/>
          <w:w w:val="90"/>
        </w:rPr>
        <w:t> </w:t>
      </w:r>
      <w:r>
        <w:rPr>
          <w:rFonts w:ascii="Verdana" w:hAnsi="Verdana"/>
          <w:b/>
          <w:color w:val="24696A"/>
          <w:w w:val="90"/>
        </w:rPr>
        <w:t>7.</w:t>
      </w:r>
      <w:r>
        <w:rPr>
          <w:rFonts w:ascii="Verdana" w:hAnsi="Verdana"/>
          <w:b/>
          <w:color w:val="24696A"/>
          <w:spacing w:val="66"/>
        </w:rPr>
        <w:t> </w:t>
      </w:r>
      <w:r>
        <w:rPr>
          <w:rFonts w:ascii="Arial" w:hAnsi="Arial"/>
          <w:w w:val="90"/>
        </w:rPr>
        <w:t>Kĩ</w:t>
      </w:r>
      <w:r>
        <w:rPr>
          <w:rFonts w:ascii="Arial" w:hAnsi="Arial"/>
          <w:spacing w:val="-7"/>
          <w:w w:val="90"/>
        </w:rPr>
        <w:t> </w:t>
      </w:r>
      <w:r>
        <w:rPr>
          <w:rFonts w:ascii="Arial" w:hAnsi="Arial"/>
          <w:w w:val="90"/>
        </w:rPr>
        <w:t>thuật</w:t>
      </w:r>
      <w:r>
        <w:rPr>
          <w:rFonts w:ascii="Arial" w:hAnsi="Arial"/>
          <w:spacing w:val="-7"/>
          <w:w w:val="90"/>
        </w:rPr>
        <w:t> </w:t>
      </w:r>
      <w:r>
        <w:rPr>
          <w:rFonts w:ascii="Arial" w:hAnsi="Arial"/>
          <w:w w:val="90"/>
        </w:rPr>
        <w:t>trồng</w:t>
      </w:r>
      <w:r>
        <w:rPr>
          <w:rFonts w:ascii="Arial" w:hAnsi="Arial"/>
          <w:spacing w:val="-8"/>
          <w:w w:val="90"/>
        </w:rPr>
        <w:t> </w:t>
      </w:r>
      <w:r>
        <w:rPr>
          <w:rFonts w:ascii="Arial" w:hAnsi="Arial"/>
          <w:w w:val="90"/>
        </w:rPr>
        <w:t>và</w:t>
      </w:r>
      <w:r>
        <w:rPr>
          <w:rFonts w:ascii="Arial" w:hAnsi="Arial"/>
          <w:spacing w:val="-8"/>
          <w:w w:val="90"/>
        </w:rPr>
        <w:t> </w:t>
      </w:r>
      <w:r>
        <w:rPr>
          <w:rFonts w:ascii="Arial" w:hAnsi="Arial"/>
          <w:w w:val="90"/>
        </w:rPr>
        <w:t>chăm</w:t>
      </w:r>
      <w:r>
        <w:rPr>
          <w:rFonts w:ascii="Arial" w:hAnsi="Arial"/>
          <w:spacing w:val="-7"/>
          <w:w w:val="90"/>
        </w:rPr>
        <w:t> </w:t>
      </w:r>
      <w:r>
        <w:rPr>
          <w:rFonts w:ascii="Arial" w:hAnsi="Arial"/>
          <w:w w:val="90"/>
        </w:rPr>
        <w:t>sóc</w:t>
      </w:r>
      <w:r>
        <w:rPr>
          <w:rFonts w:ascii="Arial" w:hAnsi="Arial"/>
          <w:spacing w:val="-8"/>
          <w:w w:val="90"/>
        </w:rPr>
        <w:t> </w:t>
      </w:r>
      <w:r>
        <w:rPr>
          <w:rFonts w:ascii="Arial" w:hAnsi="Arial"/>
          <w:w w:val="90"/>
        </w:rPr>
        <w:t>cây</w:t>
      </w:r>
      <w:r>
        <w:rPr>
          <w:rFonts w:ascii="Arial" w:hAnsi="Arial"/>
          <w:spacing w:val="-7"/>
          <w:w w:val="90"/>
        </w:rPr>
        <w:t> </w:t>
      </w:r>
      <w:r>
        <w:rPr>
          <w:rFonts w:ascii="Arial" w:hAnsi="Arial"/>
          <w:spacing w:val="-2"/>
          <w:w w:val="90"/>
        </w:rPr>
        <w:t>chuối</w:t>
      </w:r>
      <w:r>
        <w:rPr>
          <w:rFonts w:ascii="Arial" w:hAnsi="Arial"/>
        </w:rPr>
        <w:tab/>
      </w:r>
      <w:r>
        <w:rPr>
          <w:rFonts w:ascii="Arial" w:hAnsi="Arial"/>
          <w:spacing w:val="-5"/>
          <w:sz w:val="24"/>
        </w:rPr>
        <w:t>70</w:t>
      </w:r>
    </w:p>
    <w:p>
      <w:pPr>
        <w:tabs>
          <w:tab w:pos="8868" w:val="right" w:leader="dot"/>
        </w:tabs>
        <w:spacing w:before="206"/>
        <w:ind w:left="504" w:right="0" w:firstLine="0"/>
        <w:jc w:val="left"/>
        <w:rPr>
          <w:rFonts w:ascii="Arial" w:hAnsi="Arial"/>
          <w:sz w:val="24"/>
        </w:rPr>
      </w:pPr>
      <w:r>
        <w:rPr>
          <w:rFonts w:ascii="Verdana" w:hAnsi="Verdana"/>
          <w:b/>
          <w:color w:val="24696A"/>
          <w:w w:val="85"/>
          <w:sz w:val="25"/>
        </w:rPr>
        <w:t>Bài</w:t>
      </w:r>
      <w:r>
        <w:rPr>
          <w:rFonts w:ascii="Verdana" w:hAnsi="Verdana"/>
          <w:b/>
          <w:color w:val="24696A"/>
          <w:spacing w:val="-16"/>
          <w:w w:val="85"/>
          <w:sz w:val="25"/>
        </w:rPr>
        <w:t> </w:t>
      </w:r>
      <w:r>
        <w:rPr>
          <w:rFonts w:ascii="Verdana" w:hAnsi="Verdana"/>
          <w:b/>
          <w:color w:val="24696A"/>
          <w:w w:val="85"/>
          <w:sz w:val="25"/>
        </w:rPr>
        <w:t>8.</w:t>
      </w:r>
      <w:r>
        <w:rPr>
          <w:rFonts w:ascii="Verdana" w:hAnsi="Verdana"/>
          <w:b/>
          <w:color w:val="24696A"/>
          <w:spacing w:val="38"/>
          <w:w w:val="150"/>
          <w:sz w:val="25"/>
        </w:rPr>
        <w:t> </w:t>
      </w:r>
      <w:r>
        <w:rPr>
          <w:rFonts w:ascii="Arial" w:hAnsi="Arial"/>
          <w:w w:val="85"/>
          <w:sz w:val="25"/>
        </w:rPr>
        <w:t>Dự</w:t>
      </w:r>
      <w:r>
        <w:rPr>
          <w:rFonts w:ascii="Arial" w:hAnsi="Arial"/>
          <w:spacing w:val="-9"/>
          <w:sz w:val="25"/>
        </w:rPr>
        <w:t> </w:t>
      </w:r>
      <w:r>
        <w:rPr>
          <w:rFonts w:ascii="Arial" w:hAnsi="Arial"/>
          <w:w w:val="85"/>
          <w:sz w:val="25"/>
        </w:rPr>
        <w:t>án:</w:t>
      </w:r>
      <w:r>
        <w:rPr>
          <w:rFonts w:ascii="Arial" w:hAnsi="Arial"/>
          <w:spacing w:val="-9"/>
          <w:sz w:val="25"/>
        </w:rPr>
        <w:t> </w:t>
      </w:r>
      <w:r>
        <w:rPr>
          <w:rFonts w:ascii="Arial" w:hAnsi="Arial"/>
          <w:w w:val="85"/>
          <w:sz w:val="25"/>
        </w:rPr>
        <w:t>Trồng</w:t>
      </w:r>
      <w:r>
        <w:rPr>
          <w:rFonts w:ascii="Arial" w:hAnsi="Arial"/>
          <w:spacing w:val="-9"/>
          <w:sz w:val="25"/>
        </w:rPr>
        <w:t> </w:t>
      </w:r>
      <w:r>
        <w:rPr>
          <w:rFonts w:ascii="Arial" w:hAnsi="Arial"/>
          <w:w w:val="85"/>
          <w:sz w:val="25"/>
        </w:rPr>
        <w:t>cây</w:t>
      </w:r>
      <w:r>
        <w:rPr>
          <w:rFonts w:ascii="Arial" w:hAnsi="Arial"/>
          <w:spacing w:val="-9"/>
          <w:sz w:val="25"/>
        </w:rPr>
        <w:t> </w:t>
      </w:r>
      <w:r>
        <w:rPr>
          <w:rFonts w:ascii="Arial" w:hAnsi="Arial"/>
          <w:w w:val="85"/>
          <w:sz w:val="25"/>
        </w:rPr>
        <w:t>ăn</w:t>
      </w:r>
      <w:r>
        <w:rPr>
          <w:rFonts w:ascii="Arial" w:hAnsi="Arial"/>
          <w:spacing w:val="-9"/>
          <w:sz w:val="25"/>
        </w:rPr>
        <w:t> </w:t>
      </w:r>
      <w:r>
        <w:rPr>
          <w:rFonts w:ascii="Arial" w:hAnsi="Arial"/>
          <w:spacing w:val="-5"/>
          <w:w w:val="85"/>
          <w:sz w:val="25"/>
        </w:rPr>
        <w:t>quả</w:t>
      </w:r>
      <w:r>
        <w:rPr>
          <w:rFonts w:ascii="Arial" w:hAnsi="Arial"/>
          <w:sz w:val="25"/>
        </w:rPr>
        <w:tab/>
      </w:r>
      <w:r>
        <w:rPr>
          <w:rFonts w:ascii="Arial" w:hAnsi="Arial"/>
          <w:spacing w:val="-5"/>
          <w:sz w:val="24"/>
        </w:rPr>
        <w:t>80</w:t>
      </w:r>
    </w:p>
    <w:p>
      <w:pPr>
        <w:spacing w:after="0"/>
        <w:jc w:val="left"/>
        <w:rPr>
          <w:rFonts w:ascii="Arial" w:hAnsi="Arial"/>
          <w:sz w:val="24"/>
        </w:rPr>
        <w:sectPr>
          <w:pgSz w:w="10940" w:h="15360"/>
          <w:pgMar w:header="0" w:footer="943" w:top="1020" w:bottom="1140" w:left="920" w:right="900"/>
        </w:sectPr>
      </w:pPr>
    </w:p>
    <w:p>
      <w:pPr>
        <w:pStyle w:val="BodyText"/>
        <w:ind w:left="101"/>
        <w:rPr>
          <w:rFonts w:ascii="Arial"/>
          <w:sz w:val="20"/>
        </w:rPr>
      </w:pPr>
      <w:r>
        <w:rPr>
          <w:rFonts w:ascii="Arial"/>
          <w:sz w:val="20"/>
        </w:rPr>
        <mc:AlternateContent>
          <mc:Choice Requires="wps">
            <w:drawing>
              <wp:inline distT="0" distB="0" distL="0" distR="0">
                <wp:extent cx="5577205" cy="365125"/>
                <wp:effectExtent l="0" t="0" r="0" b="6350"/>
                <wp:docPr id="36" name="Group 36"/>
                <wp:cNvGraphicFramePr>
                  <a:graphicFrameLocks/>
                </wp:cNvGraphicFramePr>
                <a:graphic>
                  <a:graphicData uri="http://schemas.microsoft.com/office/word/2010/wordprocessingGroup">
                    <wpg:wgp>
                      <wpg:cNvPr id="36" name="Group 36"/>
                      <wpg:cNvGrpSpPr/>
                      <wpg:grpSpPr>
                        <a:xfrm>
                          <a:off x="0" y="0"/>
                          <a:ext cx="5577205" cy="365125"/>
                          <a:chExt cx="5577205" cy="365125"/>
                        </a:xfrm>
                      </wpg:grpSpPr>
                      <pic:pic>
                        <pic:nvPicPr>
                          <pic:cNvPr id="37" name="Image 37"/>
                          <pic:cNvPicPr/>
                        </pic:nvPicPr>
                        <pic:blipFill>
                          <a:blip r:embed="rId11" cstate="print"/>
                          <a:stretch>
                            <a:fillRect/>
                          </a:stretch>
                        </pic:blipFill>
                        <pic:spPr>
                          <a:xfrm>
                            <a:off x="0" y="0"/>
                            <a:ext cx="5577078" cy="365028"/>
                          </a:xfrm>
                          <a:prstGeom prst="rect">
                            <a:avLst/>
                          </a:prstGeom>
                        </pic:spPr>
                      </pic:pic>
                      <pic:pic>
                        <pic:nvPicPr>
                          <pic:cNvPr id="38" name="Image 38"/>
                          <pic:cNvPicPr/>
                        </pic:nvPicPr>
                        <pic:blipFill>
                          <a:blip r:embed="rId12" cstate="print"/>
                          <a:stretch>
                            <a:fillRect/>
                          </a:stretch>
                        </pic:blipFill>
                        <pic:spPr>
                          <a:xfrm>
                            <a:off x="4234434" y="64769"/>
                            <a:ext cx="1319784" cy="207264"/>
                          </a:xfrm>
                          <a:prstGeom prst="rect">
                            <a:avLst/>
                          </a:prstGeom>
                        </pic:spPr>
                      </pic:pic>
                      <pic:pic>
                        <pic:nvPicPr>
                          <pic:cNvPr id="39" name="Image 39"/>
                          <pic:cNvPicPr/>
                        </pic:nvPicPr>
                        <pic:blipFill>
                          <a:blip r:embed="rId13" cstate="print"/>
                          <a:stretch>
                            <a:fillRect/>
                          </a:stretch>
                        </pic:blipFill>
                        <pic:spPr>
                          <a:xfrm>
                            <a:off x="159257" y="43434"/>
                            <a:ext cx="1277112" cy="265175"/>
                          </a:xfrm>
                          <a:prstGeom prst="rect">
                            <a:avLst/>
                          </a:prstGeom>
                        </pic:spPr>
                      </pic:pic>
                      <wps:wsp>
                        <wps:cNvPr id="40" name="Textbox 40"/>
                        <wps:cNvSpPr txBox="1"/>
                        <wps:spPr>
                          <a:xfrm>
                            <a:off x="563118" y="52532"/>
                            <a:ext cx="481330" cy="252095"/>
                          </a:xfrm>
                          <a:prstGeom prst="rect">
                            <a:avLst/>
                          </a:prstGeom>
                        </wps:spPr>
                        <wps:txbx>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1</w:t>
                              </w:r>
                            </w:p>
                          </w:txbxContent>
                        </wps:txbx>
                        <wps:bodyPr wrap="square" lIns="0" tIns="0" rIns="0" bIns="0" rtlCol="0">
                          <a:noAutofit/>
                        </wps:bodyPr>
                      </wps:wsp>
                      <wps:wsp>
                        <wps:cNvPr id="41" name="Textbox 41"/>
                        <wps:cNvSpPr txBox="1"/>
                        <wps:spPr>
                          <a:xfrm>
                            <a:off x="4341876" y="73139"/>
                            <a:ext cx="1221740" cy="191135"/>
                          </a:xfrm>
                          <a:prstGeom prst="rect">
                            <a:avLst/>
                          </a:prstGeom>
                        </wps:spPr>
                        <wps:txbx>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3</w:t>
                              </w:r>
                              <w:r>
                                <w:rPr>
                                  <w:rFonts w:ascii="Arial" w:hAnsi="Arial"/>
                                  <w:spacing w:val="7"/>
                                  <w:sz w:val="25"/>
                                </w:rPr>
                                <w:t> </w:t>
                              </w:r>
                              <w:r>
                                <w:rPr>
                                  <w:rFonts w:ascii="Arial" w:hAnsi="Arial"/>
                                  <w:spacing w:val="-2"/>
                                  <w:w w:val="85"/>
                                  <w:sz w:val="25"/>
                                </w:rPr>
                                <w:t>tiết)</w:t>
                              </w:r>
                            </w:p>
                          </w:txbxContent>
                        </wps:txbx>
                        <wps:bodyPr wrap="square" lIns="0" tIns="0" rIns="0" bIns="0" rtlCol="0">
                          <a:noAutofit/>
                        </wps:bodyPr>
                      </wps:wsp>
                    </wpg:wgp>
                  </a:graphicData>
                </a:graphic>
              </wp:inline>
            </w:drawing>
          </mc:Choice>
          <mc:Fallback>
            <w:pict>
              <v:group style="width:439.15pt;height:28.75pt;mso-position-horizontal-relative:char;mso-position-vertical-relative:line" id="docshapegroup29" coordorigin="0,0" coordsize="8783,575">
                <v:shape style="position:absolute;left:0;top:0;width:8783;height:575" type="#_x0000_t75" id="docshape30" stroked="false">
                  <v:imagedata r:id="rId11" o:title=""/>
                </v:shape>
                <v:shape style="position:absolute;left:6668;top:102;width:2079;height:327" type="#_x0000_t75" id="docshape31" stroked="false">
                  <v:imagedata r:id="rId12" o:title=""/>
                </v:shape>
                <v:shape style="position:absolute;left:250;top:68;width:2012;height:418" type="#_x0000_t75" id="docshape32" stroked="false">
                  <v:imagedata r:id="rId13" o:title=""/>
                </v:shape>
                <v:shape style="position:absolute;left:886;top:82;width:758;height:397" type="#_x0000_t202" id="docshape33" filled="false" stroked="false">
                  <v:textbox inset="0,0,0,0">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1</w:t>
                        </w:r>
                      </w:p>
                    </w:txbxContent>
                  </v:textbox>
                  <w10:wrap type="none"/>
                </v:shape>
                <v:shape style="position:absolute;left:6837;top:115;width:1924;height:301" type="#_x0000_t202" id="docshape34" filled="false" stroked="false">
                  <v:textbox inset="0,0,0,0">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3</w:t>
                        </w:r>
                        <w:r>
                          <w:rPr>
                            <w:rFonts w:ascii="Arial" w:hAnsi="Arial"/>
                            <w:spacing w:val="7"/>
                            <w:sz w:val="25"/>
                          </w:rPr>
                          <w:t> </w:t>
                        </w:r>
                        <w:r>
                          <w:rPr>
                            <w:rFonts w:ascii="Arial" w:hAnsi="Arial"/>
                            <w:spacing w:val="-2"/>
                            <w:w w:val="85"/>
                            <w:sz w:val="25"/>
                          </w:rPr>
                          <w:t>tiết)</w:t>
                        </w:r>
                      </w:p>
                    </w:txbxContent>
                  </v:textbox>
                  <w10:wrap type="none"/>
                </v:shape>
              </v:group>
            </w:pict>
          </mc:Fallback>
        </mc:AlternateContent>
      </w:r>
      <w:r>
        <w:rPr>
          <w:rFonts w:ascii="Arial"/>
          <w:sz w:val="20"/>
        </w:rPr>
      </w:r>
    </w:p>
    <w:p>
      <w:pPr>
        <w:pStyle w:val="Heading1"/>
      </w:pPr>
      <w:r>
        <w:rPr>
          <w:color w:val="24696A"/>
          <w:w w:val="65"/>
        </w:rPr>
        <w:t>GIỚI</w:t>
      </w:r>
      <w:r>
        <w:rPr>
          <w:color w:val="24696A"/>
          <w:spacing w:val="-35"/>
        </w:rPr>
        <w:t> </w:t>
      </w:r>
      <w:r>
        <w:rPr>
          <w:color w:val="24696A"/>
          <w:w w:val="65"/>
        </w:rPr>
        <w:t>THIỆU</w:t>
      </w:r>
      <w:r>
        <w:rPr>
          <w:color w:val="24696A"/>
          <w:spacing w:val="-34"/>
        </w:rPr>
        <w:t> </w:t>
      </w:r>
      <w:r>
        <w:rPr>
          <w:color w:val="24696A"/>
          <w:w w:val="65"/>
        </w:rPr>
        <w:t>CHUNG</w:t>
      </w:r>
      <w:r>
        <w:rPr>
          <w:color w:val="24696A"/>
          <w:spacing w:val="-34"/>
        </w:rPr>
        <w:t> </w:t>
      </w:r>
      <w:r>
        <w:rPr>
          <w:color w:val="24696A"/>
          <w:w w:val="65"/>
        </w:rPr>
        <w:t>VỀ</w:t>
      </w:r>
      <w:r>
        <w:rPr>
          <w:color w:val="24696A"/>
          <w:spacing w:val="-34"/>
        </w:rPr>
        <w:t> </w:t>
      </w:r>
      <w:r>
        <w:rPr>
          <w:color w:val="24696A"/>
          <w:w w:val="65"/>
        </w:rPr>
        <w:t>CÂY</w:t>
      </w:r>
      <w:r>
        <w:rPr>
          <w:color w:val="24696A"/>
          <w:spacing w:val="-34"/>
        </w:rPr>
        <w:t> </w:t>
      </w:r>
      <w:r>
        <w:rPr>
          <w:color w:val="24696A"/>
          <w:w w:val="65"/>
        </w:rPr>
        <w:t>ĂN</w:t>
      </w:r>
      <w:r>
        <w:rPr>
          <w:color w:val="24696A"/>
          <w:spacing w:val="-34"/>
        </w:rPr>
        <w:t> </w:t>
      </w:r>
      <w:r>
        <w:rPr>
          <w:color w:val="24696A"/>
          <w:spacing w:val="-5"/>
          <w:w w:val="65"/>
        </w:rPr>
        <w:t>QUẢ</w:t>
      </w:r>
    </w:p>
    <w:p>
      <w:pPr>
        <w:pStyle w:val="Heading2"/>
        <w:spacing w:before="311"/>
      </w:pPr>
      <w:r>
        <w:rPr/>
        <mc:AlternateContent>
          <mc:Choice Requires="wps">
            <w:drawing>
              <wp:anchor distT="0" distB="0" distL="0" distR="0" allowOverlap="1" layoutInCell="1" locked="0" behindDoc="0" simplePos="0" relativeHeight="15730688">
                <wp:simplePos x="0" y="0"/>
                <wp:positionH relativeFrom="page">
                  <wp:posOffset>648462</wp:posOffset>
                </wp:positionH>
                <wp:positionV relativeFrom="paragraph">
                  <wp:posOffset>185612</wp:posOffset>
                </wp:positionV>
                <wp:extent cx="383540" cy="21526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383540" cy="215265"/>
                          <a:chExt cx="383540" cy="215265"/>
                        </a:xfrm>
                      </wpg:grpSpPr>
                      <wps:wsp>
                        <wps:cNvPr id="43" name="Graphic 43"/>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44" name="Textbox 44"/>
                        <wps:cNvSpPr txBox="1"/>
                        <wps:spPr>
                          <a:xfrm>
                            <a:off x="0" y="0"/>
                            <a:ext cx="383540" cy="215265"/>
                          </a:xfrm>
                          <a:prstGeom prst="rect">
                            <a:avLst/>
                          </a:prstGeom>
                        </wps:spPr>
                        <wps:txbx>
                          <w:txbxContent>
                            <w:p>
                              <w:pPr>
                                <w:spacing w:before="21"/>
                                <w:ind w:left="0" w:right="1" w:firstLine="0"/>
                                <w:jc w:val="center"/>
                                <w:rPr>
                                  <w:rFonts w:ascii="Times New Roman"/>
                                  <w:b/>
                                  <w:sz w:val="24"/>
                                </w:rPr>
                              </w:pPr>
                              <w:r>
                                <w:rPr>
                                  <w:rFonts w:ascii="Times New Roman"/>
                                  <w:b/>
                                  <w:color w:val="FFFFFF"/>
                                  <w:spacing w:val="-10"/>
                                  <w:sz w:val="24"/>
                                </w:rPr>
                                <w:t>I</w:t>
                              </w:r>
                            </w:p>
                          </w:txbxContent>
                        </wps:txbx>
                        <wps:bodyPr wrap="square" lIns="0" tIns="0" rIns="0" bIns="0" rtlCol="0">
                          <a:noAutofit/>
                        </wps:bodyPr>
                      </wps:wsp>
                    </wpg:wgp>
                  </a:graphicData>
                </a:graphic>
              </wp:anchor>
            </w:drawing>
          </mc:Choice>
          <mc:Fallback>
            <w:pict>
              <v:group style="position:absolute;margin-left:51.060001pt;margin-top:14.615149pt;width:30.2pt;height:16.95pt;mso-position-horizontal-relative:page;mso-position-vertical-relative:paragraph;z-index:15730688" id="docshapegroup35" coordorigin="1021,292" coordsize="604,339">
                <v:shape style="position:absolute;left:1021;top:302;width:604;height:328" id="docshape36" coordorigin="1021,303" coordsize="604,328" path="m1508,303l1021,303,1021,514,1030,560,1056,597,1093,621,1138,630,1625,630,1625,419,1616,374,1590,337,1553,312,1508,303xe" filled="true" fillcolor="#257f7f" stroked="false">
                  <v:path arrowok="t"/>
                  <v:fill type="solid"/>
                </v:shape>
                <v:shape style="position:absolute;left:1021;top:292;width:604;height:339" type="#_x0000_t202" id="docshape37" filled="false" stroked="false">
                  <v:textbox inset="0,0,0,0">
                    <w:txbxContent>
                      <w:p>
                        <w:pPr>
                          <w:spacing w:before="21"/>
                          <w:ind w:left="0" w:right="1" w:firstLine="0"/>
                          <w:jc w:val="center"/>
                          <w:rPr>
                            <w:rFonts w:ascii="Times New Roman"/>
                            <w:b/>
                            <w:sz w:val="24"/>
                          </w:rPr>
                        </w:pPr>
                        <w:r>
                          <w:rPr>
                            <w:rFonts w:ascii="Times New Roman"/>
                            <w:b/>
                            <w:color w:val="FFFFFF"/>
                            <w:spacing w:val="-10"/>
                            <w:sz w:val="24"/>
                          </w:rPr>
                          <w:t>I</w:t>
                        </w:r>
                      </w:p>
                    </w:txbxContent>
                  </v:textbox>
                  <w10:wrap type="none"/>
                </v:shape>
                <w10:wrap type="none"/>
              </v:group>
            </w:pict>
          </mc:Fallback>
        </mc:AlternateContent>
      </w:r>
      <w:r>
        <w:rPr>
          <w:color w:val="257F7F"/>
          <w:w w:val="75"/>
        </w:rPr>
        <w:t>MỤC</w:t>
      </w:r>
      <w:r>
        <w:rPr>
          <w:color w:val="257F7F"/>
          <w:spacing w:val="-18"/>
        </w:rPr>
        <w:t> </w:t>
      </w:r>
      <w:r>
        <w:rPr>
          <w:color w:val="257F7F"/>
          <w:w w:val="75"/>
        </w:rPr>
        <w:t>TIÊU</w:t>
      </w:r>
      <w:r>
        <w:rPr>
          <w:color w:val="257F7F"/>
          <w:spacing w:val="-18"/>
        </w:rPr>
        <w:t> </w:t>
      </w:r>
      <w:r>
        <w:rPr>
          <w:color w:val="257F7F"/>
          <w:w w:val="75"/>
        </w:rPr>
        <w:t>BÀI</w:t>
      </w:r>
      <w:r>
        <w:rPr>
          <w:color w:val="257F7F"/>
          <w:spacing w:val="-17"/>
        </w:rPr>
        <w:t> </w:t>
      </w:r>
      <w:r>
        <w:rPr>
          <w:color w:val="257F7F"/>
          <w:spacing w:val="-5"/>
          <w:w w:val="75"/>
        </w:rPr>
        <w:t>HỌC</w:t>
      </w:r>
    </w:p>
    <w:p>
      <w:pPr>
        <w:pStyle w:val="Heading3"/>
        <w:numPr>
          <w:ilvl w:val="0"/>
          <w:numId w:val="1"/>
        </w:numPr>
        <w:tabs>
          <w:tab w:pos="354" w:val="left" w:leader="none"/>
        </w:tabs>
        <w:spacing w:line="240" w:lineRule="auto" w:before="199" w:after="0"/>
        <w:ind w:left="354" w:right="0" w:hanging="253"/>
        <w:jc w:val="left"/>
        <w:rPr>
          <w:rFonts w:ascii="Verdana" w:hAnsi="Verdana"/>
        </w:rPr>
      </w:pPr>
      <w:r>
        <w:rPr>
          <w:rFonts w:ascii="Verdana" w:hAnsi="Verdana"/>
          <w:color w:val="C02765"/>
          <w:w w:val="80"/>
        </w:rPr>
        <w:t>Kiến</w:t>
      </w:r>
      <w:r>
        <w:rPr>
          <w:rFonts w:ascii="Verdana" w:hAnsi="Verdana"/>
          <w:color w:val="C02765"/>
          <w:spacing w:val="-18"/>
          <w:w w:val="80"/>
        </w:rPr>
        <w:t> </w:t>
      </w:r>
      <w:r>
        <w:rPr>
          <w:rFonts w:ascii="Verdana" w:hAnsi="Verdana"/>
          <w:color w:val="C02765"/>
          <w:spacing w:val="-4"/>
          <w:w w:val="90"/>
        </w:rPr>
        <w:t>thức</w:t>
      </w:r>
    </w:p>
    <w:p>
      <w:pPr>
        <w:pStyle w:val="BodyText"/>
        <w:spacing w:before="103"/>
        <w:ind w:left="385"/>
      </w:pPr>
      <w:r>
        <w:rPr/>
        <w:t>–</w:t>
      </w:r>
      <w:r>
        <w:rPr>
          <w:spacing w:val="29"/>
        </w:rPr>
        <w:t> </w:t>
      </w:r>
      <w:r>
        <w:rPr/>
        <w:t>Giới</w:t>
      </w:r>
      <w:r>
        <w:rPr>
          <w:spacing w:val="-9"/>
        </w:rPr>
        <w:t> </w:t>
      </w:r>
      <w:r>
        <w:rPr/>
        <w:t>thiệu</w:t>
      </w:r>
      <w:r>
        <w:rPr>
          <w:spacing w:val="-8"/>
        </w:rPr>
        <w:t> </w:t>
      </w:r>
      <w:r>
        <w:rPr/>
        <w:t>chung</w:t>
      </w:r>
      <w:r>
        <w:rPr>
          <w:spacing w:val="-8"/>
        </w:rPr>
        <w:t> </w:t>
      </w:r>
      <w:r>
        <w:rPr/>
        <w:t>về</w:t>
      </w:r>
      <w:r>
        <w:rPr>
          <w:spacing w:val="-9"/>
        </w:rPr>
        <w:t> </w:t>
      </w:r>
      <w:r>
        <w:rPr/>
        <w:t>cây</w:t>
      </w:r>
      <w:r>
        <w:rPr>
          <w:spacing w:val="-8"/>
        </w:rPr>
        <w:t> </w:t>
      </w:r>
      <w:r>
        <w:rPr/>
        <w:t>ăn</w:t>
      </w:r>
      <w:r>
        <w:rPr>
          <w:spacing w:val="-9"/>
        </w:rPr>
        <w:t> </w:t>
      </w:r>
      <w:r>
        <w:rPr>
          <w:spacing w:val="-4"/>
        </w:rPr>
        <w:t>quả:</w:t>
      </w:r>
    </w:p>
    <w:p>
      <w:pPr>
        <w:pStyle w:val="BodyText"/>
        <w:spacing w:before="103"/>
        <w:ind w:left="385"/>
      </w:pPr>
      <w:r>
        <w:rPr/>
        <w:t>+</w:t>
      </w:r>
      <w:r>
        <w:rPr>
          <w:spacing w:val="17"/>
        </w:rPr>
        <w:t> </w:t>
      </w:r>
      <w:r>
        <w:rPr/>
        <w:t>Vai</w:t>
      </w:r>
      <w:r>
        <w:rPr>
          <w:spacing w:val="-7"/>
        </w:rPr>
        <w:t> </w:t>
      </w:r>
      <w:r>
        <w:rPr/>
        <w:t>trò</w:t>
      </w:r>
      <w:r>
        <w:rPr>
          <w:spacing w:val="-6"/>
        </w:rPr>
        <w:t> </w:t>
      </w:r>
      <w:r>
        <w:rPr/>
        <w:t>của</w:t>
      </w:r>
      <w:r>
        <w:rPr>
          <w:spacing w:val="-7"/>
        </w:rPr>
        <w:t> </w:t>
      </w:r>
      <w:r>
        <w:rPr/>
        <w:t>cây</w:t>
      </w:r>
      <w:r>
        <w:rPr>
          <w:spacing w:val="-7"/>
        </w:rPr>
        <w:t> </w:t>
      </w:r>
      <w:r>
        <w:rPr/>
        <w:t>ăn</w:t>
      </w:r>
      <w:r>
        <w:rPr>
          <w:spacing w:val="-7"/>
        </w:rPr>
        <w:t> </w:t>
      </w:r>
      <w:r>
        <w:rPr>
          <w:spacing w:val="-4"/>
        </w:rPr>
        <w:t>quả.</w:t>
      </w:r>
    </w:p>
    <w:p>
      <w:pPr>
        <w:pStyle w:val="BodyText"/>
        <w:spacing w:before="102"/>
        <w:ind w:left="385"/>
      </w:pPr>
      <w:r>
        <w:rPr/>
        <w:t>+</w:t>
      </w:r>
      <w:r>
        <w:rPr>
          <w:spacing w:val="17"/>
        </w:rPr>
        <w:t> </w:t>
      </w:r>
      <w:r>
        <w:rPr/>
        <w:t>Đặc</w:t>
      </w:r>
      <w:r>
        <w:rPr>
          <w:spacing w:val="-6"/>
        </w:rPr>
        <w:t> </w:t>
      </w:r>
      <w:r>
        <w:rPr/>
        <w:t>điểm</w:t>
      </w:r>
      <w:r>
        <w:rPr>
          <w:spacing w:val="-7"/>
        </w:rPr>
        <w:t> </w:t>
      </w:r>
      <w:r>
        <w:rPr/>
        <w:t>thực</w:t>
      </w:r>
      <w:r>
        <w:rPr>
          <w:spacing w:val="-7"/>
        </w:rPr>
        <w:t> </w:t>
      </w:r>
      <w:r>
        <w:rPr/>
        <w:t>vật</w:t>
      </w:r>
      <w:r>
        <w:rPr>
          <w:spacing w:val="-7"/>
        </w:rPr>
        <w:t> </w:t>
      </w:r>
      <w:r>
        <w:rPr/>
        <w:t>học:</w:t>
      </w:r>
      <w:r>
        <w:rPr>
          <w:spacing w:val="-6"/>
        </w:rPr>
        <w:t> </w:t>
      </w:r>
      <w:r>
        <w:rPr/>
        <w:t>rễ;</w:t>
      </w:r>
      <w:r>
        <w:rPr>
          <w:spacing w:val="-7"/>
        </w:rPr>
        <w:t> </w:t>
      </w:r>
      <w:r>
        <w:rPr/>
        <w:t>thân</w:t>
      </w:r>
      <w:r>
        <w:rPr>
          <w:spacing w:val="-7"/>
        </w:rPr>
        <w:t> </w:t>
      </w:r>
      <w:r>
        <w:rPr/>
        <w:t>và</w:t>
      </w:r>
      <w:r>
        <w:rPr>
          <w:spacing w:val="-7"/>
        </w:rPr>
        <w:t> </w:t>
      </w:r>
      <w:r>
        <w:rPr/>
        <w:t>cành;</w:t>
      </w:r>
      <w:r>
        <w:rPr>
          <w:spacing w:val="-6"/>
        </w:rPr>
        <w:t> </w:t>
      </w:r>
      <w:r>
        <w:rPr/>
        <w:t>hoa;</w:t>
      </w:r>
      <w:r>
        <w:rPr>
          <w:spacing w:val="-7"/>
        </w:rPr>
        <w:t> </w:t>
      </w:r>
      <w:r>
        <w:rPr/>
        <w:t>quả</w:t>
      </w:r>
      <w:r>
        <w:rPr>
          <w:spacing w:val="-7"/>
        </w:rPr>
        <w:t> </w:t>
      </w:r>
      <w:r>
        <w:rPr/>
        <w:t>và</w:t>
      </w:r>
      <w:r>
        <w:rPr>
          <w:spacing w:val="-7"/>
        </w:rPr>
        <w:t> </w:t>
      </w:r>
      <w:r>
        <w:rPr>
          <w:spacing w:val="-4"/>
        </w:rPr>
        <w:t>hạt.</w:t>
      </w:r>
    </w:p>
    <w:p>
      <w:pPr>
        <w:pStyle w:val="BodyText"/>
        <w:spacing w:line="259" w:lineRule="auto" w:before="103"/>
        <w:ind w:left="612" w:right="235" w:hanging="227"/>
        <w:jc w:val="both"/>
      </w:pPr>
      <w:r>
        <w:rPr/>
        <w:t>+ Yêu cầu ngoại cảnh: nhiệt độ, độ ẩm, lượng mưa, ánh sáng, gió, đất trồng và dinh </w:t>
      </w:r>
      <w:r>
        <w:rPr>
          <w:spacing w:val="-2"/>
        </w:rPr>
        <w:t>dưỡng.</w:t>
      </w:r>
    </w:p>
    <w:p>
      <w:pPr>
        <w:pStyle w:val="ListParagraph"/>
        <w:numPr>
          <w:ilvl w:val="0"/>
          <w:numId w:val="2"/>
        </w:numPr>
        <w:tabs>
          <w:tab w:pos="612" w:val="left" w:leader="none"/>
        </w:tabs>
        <w:spacing w:line="259" w:lineRule="auto" w:before="80" w:after="0"/>
        <w:ind w:left="612" w:right="235" w:hanging="227"/>
        <w:jc w:val="both"/>
        <w:rPr>
          <w:sz w:val="25"/>
        </w:rPr>
      </w:pPr>
      <w:r>
        <w:rPr>
          <w:sz w:val="25"/>
        </w:rPr>
        <w:t>Giới thiệu một số ngành nghề liên quan đến trồng cây ăn quả: nhóm ngành chế biến</w:t>
      </w:r>
      <w:r>
        <w:rPr>
          <w:spacing w:val="-9"/>
          <w:sz w:val="25"/>
        </w:rPr>
        <w:t> </w:t>
      </w:r>
      <w:r>
        <w:rPr>
          <w:sz w:val="25"/>
        </w:rPr>
        <w:t>và</w:t>
      </w:r>
      <w:r>
        <w:rPr>
          <w:spacing w:val="-9"/>
          <w:sz w:val="25"/>
        </w:rPr>
        <w:t> </w:t>
      </w:r>
      <w:r>
        <w:rPr>
          <w:sz w:val="25"/>
        </w:rPr>
        <w:t>bảo</w:t>
      </w:r>
      <w:r>
        <w:rPr>
          <w:spacing w:val="-9"/>
          <w:sz w:val="25"/>
        </w:rPr>
        <w:t> </w:t>
      </w:r>
      <w:r>
        <w:rPr>
          <w:sz w:val="25"/>
        </w:rPr>
        <w:t>quản</w:t>
      </w:r>
      <w:r>
        <w:rPr>
          <w:spacing w:val="-9"/>
          <w:sz w:val="25"/>
        </w:rPr>
        <w:t> </w:t>
      </w:r>
      <w:r>
        <w:rPr>
          <w:sz w:val="25"/>
        </w:rPr>
        <w:t>rau,</w:t>
      </w:r>
      <w:r>
        <w:rPr>
          <w:spacing w:val="-9"/>
          <w:sz w:val="25"/>
        </w:rPr>
        <w:t> </w:t>
      </w:r>
      <w:r>
        <w:rPr>
          <w:sz w:val="25"/>
        </w:rPr>
        <w:t>quả</w:t>
      </w:r>
      <w:r>
        <w:rPr>
          <w:spacing w:val="-9"/>
          <w:sz w:val="25"/>
        </w:rPr>
        <w:t> </w:t>
      </w:r>
      <w:r>
        <w:rPr>
          <w:sz w:val="25"/>
        </w:rPr>
        <w:t>(mã</w:t>
      </w:r>
      <w:r>
        <w:rPr>
          <w:spacing w:val="-9"/>
          <w:sz w:val="25"/>
        </w:rPr>
        <w:t> </w:t>
      </w:r>
      <w:r>
        <w:rPr>
          <w:sz w:val="25"/>
        </w:rPr>
        <w:t>nhóm</w:t>
      </w:r>
      <w:r>
        <w:rPr>
          <w:spacing w:val="-9"/>
          <w:sz w:val="25"/>
        </w:rPr>
        <w:t> </w:t>
      </w:r>
      <w:r>
        <w:rPr>
          <w:sz w:val="25"/>
        </w:rPr>
        <w:t>ngành:</w:t>
      </w:r>
      <w:r>
        <w:rPr>
          <w:spacing w:val="-9"/>
          <w:sz w:val="25"/>
        </w:rPr>
        <w:t> </w:t>
      </w:r>
      <w:r>
        <w:rPr>
          <w:sz w:val="25"/>
        </w:rPr>
        <w:t>1030);</w:t>
      </w:r>
      <w:r>
        <w:rPr>
          <w:spacing w:val="-9"/>
          <w:sz w:val="25"/>
        </w:rPr>
        <w:t> </w:t>
      </w:r>
      <w:r>
        <w:rPr>
          <w:sz w:val="25"/>
        </w:rPr>
        <w:t>nhân</w:t>
      </w:r>
      <w:r>
        <w:rPr>
          <w:spacing w:val="-9"/>
          <w:sz w:val="25"/>
        </w:rPr>
        <w:t> </w:t>
      </w:r>
      <w:r>
        <w:rPr>
          <w:sz w:val="25"/>
        </w:rPr>
        <w:t>và</w:t>
      </w:r>
      <w:r>
        <w:rPr>
          <w:spacing w:val="-9"/>
          <w:sz w:val="25"/>
        </w:rPr>
        <w:t> </w:t>
      </w:r>
      <w:r>
        <w:rPr>
          <w:sz w:val="25"/>
        </w:rPr>
        <w:t>chăm</w:t>
      </w:r>
      <w:r>
        <w:rPr>
          <w:spacing w:val="-9"/>
          <w:sz w:val="25"/>
        </w:rPr>
        <w:t> </w:t>
      </w:r>
      <w:r>
        <w:rPr>
          <w:sz w:val="25"/>
        </w:rPr>
        <w:t>sóc</w:t>
      </w:r>
      <w:r>
        <w:rPr>
          <w:spacing w:val="-9"/>
          <w:sz w:val="25"/>
        </w:rPr>
        <w:t> </w:t>
      </w:r>
      <w:r>
        <w:rPr>
          <w:sz w:val="25"/>
        </w:rPr>
        <w:t>cây</w:t>
      </w:r>
      <w:r>
        <w:rPr>
          <w:spacing w:val="-9"/>
          <w:sz w:val="25"/>
        </w:rPr>
        <w:t> </w:t>
      </w:r>
      <w:r>
        <w:rPr>
          <w:sz w:val="25"/>
        </w:rPr>
        <w:t>giống</w:t>
      </w:r>
      <w:r>
        <w:rPr>
          <w:spacing w:val="-9"/>
          <w:sz w:val="25"/>
        </w:rPr>
        <w:t> </w:t>
      </w:r>
      <w:r>
        <w:rPr>
          <w:sz w:val="25"/>
        </w:rPr>
        <w:t>lâu năm (mã nhóm ngành: 0132); dịch vụ trồng trọt (mã ngành: 1061).</w:t>
      </w:r>
    </w:p>
    <w:p>
      <w:pPr>
        <w:pStyle w:val="Heading3"/>
        <w:numPr>
          <w:ilvl w:val="0"/>
          <w:numId w:val="1"/>
        </w:numPr>
        <w:tabs>
          <w:tab w:pos="354" w:val="left" w:leader="none"/>
        </w:tabs>
        <w:spacing w:line="240" w:lineRule="auto" w:before="140" w:after="0"/>
        <w:ind w:left="354" w:right="0" w:hanging="253"/>
        <w:jc w:val="left"/>
        <w:rPr>
          <w:rFonts w:ascii="Verdana" w:hAnsi="Verdana"/>
        </w:rPr>
      </w:pPr>
      <w:r>
        <w:rPr>
          <w:rFonts w:ascii="Verdana" w:hAnsi="Verdana"/>
          <w:color w:val="C02765"/>
          <w:w w:val="80"/>
        </w:rPr>
        <w:t>Năng</w:t>
      </w:r>
      <w:r>
        <w:rPr>
          <w:rFonts w:ascii="Verdana" w:hAnsi="Verdana"/>
          <w:color w:val="C02765"/>
          <w:spacing w:val="-11"/>
          <w:w w:val="80"/>
        </w:rPr>
        <w:t> </w:t>
      </w:r>
      <w:r>
        <w:rPr>
          <w:rFonts w:ascii="Verdana" w:hAnsi="Verdana"/>
          <w:color w:val="C02765"/>
          <w:spacing w:val="-5"/>
          <w:w w:val="90"/>
        </w:rPr>
        <w:t>lực</w:t>
      </w:r>
    </w:p>
    <w:p>
      <w:pPr>
        <w:pStyle w:val="ListParagraph"/>
        <w:numPr>
          <w:ilvl w:val="1"/>
          <w:numId w:val="1"/>
        </w:numPr>
        <w:tabs>
          <w:tab w:pos="638" w:val="left" w:leader="none"/>
        </w:tabs>
        <w:spacing w:line="240" w:lineRule="auto" w:before="104" w:after="0"/>
        <w:ind w:left="638" w:right="0" w:hanging="253"/>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8"/>
          <w:sz w:val="25"/>
        </w:rPr>
        <w:t> </w:t>
      </w:r>
      <w:r>
        <w:rPr>
          <w:rFonts w:ascii="Times New Roman" w:hAnsi="Times New Roman"/>
          <w:color w:val="256FB4"/>
          <w:sz w:val="25"/>
        </w:rPr>
        <w:t>lực</w:t>
      </w:r>
      <w:r>
        <w:rPr>
          <w:rFonts w:ascii="Times New Roman" w:hAnsi="Times New Roman"/>
          <w:color w:val="256FB4"/>
          <w:spacing w:val="-7"/>
          <w:sz w:val="25"/>
        </w:rPr>
        <w:t> </w:t>
      </w:r>
      <w:r>
        <w:rPr>
          <w:rFonts w:ascii="Times New Roman" w:hAnsi="Times New Roman"/>
          <w:color w:val="256FB4"/>
          <w:sz w:val="25"/>
        </w:rPr>
        <w:t>công</w:t>
      </w:r>
      <w:r>
        <w:rPr>
          <w:rFonts w:ascii="Times New Roman" w:hAnsi="Times New Roman"/>
          <w:color w:val="256FB4"/>
          <w:spacing w:val="-8"/>
          <w:sz w:val="25"/>
        </w:rPr>
        <w:t> </w:t>
      </w:r>
      <w:r>
        <w:rPr>
          <w:rFonts w:ascii="Times New Roman" w:hAnsi="Times New Roman"/>
          <w:color w:val="256FB4"/>
          <w:spacing w:val="-4"/>
          <w:sz w:val="25"/>
        </w:rPr>
        <w:t>nghệ</w:t>
      </w:r>
    </w:p>
    <w:p>
      <w:pPr>
        <w:pStyle w:val="ListParagraph"/>
        <w:numPr>
          <w:ilvl w:val="0"/>
          <w:numId w:val="2"/>
        </w:numPr>
        <w:tabs>
          <w:tab w:pos="610" w:val="left" w:leader="none"/>
        </w:tabs>
        <w:spacing w:line="240" w:lineRule="auto" w:before="103" w:after="0"/>
        <w:ind w:left="610" w:right="0" w:hanging="225"/>
        <w:jc w:val="left"/>
        <w:rPr>
          <w:sz w:val="25"/>
        </w:rPr>
      </w:pPr>
      <w:r>
        <w:rPr>
          <w:sz w:val="25"/>
        </w:rPr>
        <w:t>Trình</w:t>
      </w:r>
      <w:r>
        <w:rPr>
          <w:spacing w:val="-6"/>
          <w:sz w:val="25"/>
        </w:rPr>
        <w:t> </w:t>
      </w:r>
      <w:r>
        <w:rPr>
          <w:sz w:val="25"/>
        </w:rPr>
        <w:t>bày</w:t>
      </w:r>
      <w:r>
        <w:rPr>
          <w:spacing w:val="-6"/>
          <w:sz w:val="25"/>
        </w:rPr>
        <w:t> </w:t>
      </w:r>
      <w:r>
        <w:rPr>
          <w:sz w:val="25"/>
        </w:rPr>
        <w:t>được</w:t>
      </w:r>
      <w:r>
        <w:rPr>
          <w:spacing w:val="-5"/>
          <w:sz w:val="25"/>
        </w:rPr>
        <w:t> </w:t>
      </w:r>
      <w:r>
        <w:rPr>
          <w:sz w:val="25"/>
        </w:rPr>
        <w:t>vai</w:t>
      </w:r>
      <w:r>
        <w:rPr>
          <w:spacing w:val="-5"/>
          <w:sz w:val="25"/>
        </w:rPr>
        <w:t> </w:t>
      </w:r>
      <w:r>
        <w:rPr>
          <w:sz w:val="25"/>
        </w:rPr>
        <w:t>trò</w:t>
      </w:r>
      <w:r>
        <w:rPr>
          <w:spacing w:val="-5"/>
          <w:sz w:val="25"/>
        </w:rPr>
        <w:t> </w:t>
      </w:r>
      <w:r>
        <w:rPr>
          <w:sz w:val="25"/>
        </w:rPr>
        <w:t>của</w:t>
      </w:r>
      <w:r>
        <w:rPr>
          <w:spacing w:val="-6"/>
          <w:sz w:val="25"/>
        </w:rPr>
        <w:t> </w:t>
      </w:r>
      <w:r>
        <w:rPr>
          <w:sz w:val="25"/>
        </w:rPr>
        <w:t>cây</w:t>
      </w:r>
      <w:r>
        <w:rPr>
          <w:spacing w:val="-5"/>
          <w:sz w:val="25"/>
        </w:rPr>
        <w:t> </w:t>
      </w:r>
      <w:r>
        <w:rPr>
          <w:sz w:val="25"/>
        </w:rPr>
        <w:t>ăn</w:t>
      </w:r>
      <w:r>
        <w:rPr>
          <w:spacing w:val="-5"/>
          <w:sz w:val="25"/>
        </w:rPr>
        <w:t> </w:t>
      </w:r>
      <w:r>
        <w:rPr>
          <w:spacing w:val="-4"/>
          <w:sz w:val="25"/>
        </w:rPr>
        <w:t>quả.</w:t>
      </w:r>
    </w:p>
    <w:p>
      <w:pPr>
        <w:pStyle w:val="ListParagraph"/>
        <w:numPr>
          <w:ilvl w:val="0"/>
          <w:numId w:val="2"/>
        </w:numPr>
        <w:tabs>
          <w:tab w:pos="610" w:val="left" w:leader="none"/>
        </w:tabs>
        <w:spacing w:line="240" w:lineRule="auto" w:before="102" w:after="0"/>
        <w:ind w:left="610" w:right="0" w:hanging="225"/>
        <w:jc w:val="left"/>
        <w:rPr>
          <w:sz w:val="25"/>
        </w:rPr>
      </w:pPr>
      <w:r>
        <w:rPr>
          <w:sz w:val="25"/>
        </w:rPr>
        <w:t>Trình</w:t>
      </w:r>
      <w:r>
        <w:rPr>
          <w:spacing w:val="-6"/>
          <w:sz w:val="25"/>
        </w:rPr>
        <w:t> </w:t>
      </w:r>
      <w:r>
        <w:rPr>
          <w:sz w:val="25"/>
        </w:rPr>
        <w:t>bày</w:t>
      </w:r>
      <w:r>
        <w:rPr>
          <w:spacing w:val="-6"/>
          <w:sz w:val="25"/>
        </w:rPr>
        <w:t> </w:t>
      </w:r>
      <w:r>
        <w:rPr>
          <w:sz w:val="25"/>
        </w:rPr>
        <w:t>được</w:t>
      </w:r>
      <w:r>
        <w:rPr>
          <w:spacing w:val="-5"/>
          <w:sz w:val="25"/>
        </w:rPr>
        <w:t> </w:t>
      </w:r>
      <w:r>
        <w:rPr>
          <w:sz w:val="25"/>
        </w:rPr>
        <w:t>đặc</w:t>
      </w:r>
      <w:r>
        <w:rPr>
          <w:spacing w:val="-5"/>
          <w:sz w:val="25"/>
        </w:rPr>
        <w:t> </w:t>
      </w:r>
      <w:r>
        <w:rPr>
          <w:sz w:val="25"/>
        </w:rPr>
        <w:t>điểm</w:t>
      </w:r>
      <w:r>
        <w:rPr>
          <w:spacing w:val="-6"/>
          <w:sz w:val="25"/>
        </w:rPr>
        <w:t> </w:t>
      </w:r>
      <w:r>
        <w:rPr>
          <w:sz w:val="25"/>
        </w:rPr>
        <w:t>thực</w:t>
      </w:r>
      <w:r>
        <w:rPr>
          <w:spacing w:val="-5"/>
          <w:sz w:val="25"/>
        </w:rPr>
        <w:t> </w:t>
      </w:r>
      <w:r>
        <w:rPr>
          <w:sz w:val="25"/>
        </w:rPr>
        <w:t>vật</w:t>
      </w:r>
      <w:r>
        <w:rPr>
          <w:spacing w:val="-5"/>
          <w:sz w:val="25"/>
        </w:rPr>
        <w:t> </w:t>
      </w:r>
      <w:r>
        <w:rPr>
          <w:sz w:val="25"/>
        </w:rPr>
        <w:t>học,</w:t>
      </w:r>
      <w:r>
        <w:rPr>
          <w:spacing w:val="-5"/>
          <w:sz w:val="25"/>
        </w:rPr>
        <w:t> </w:t>
      </w:r>
      <w:r>
        <w:rPr>
          <w:sz w:val="25"/>
        </w:rPr>
        <w:t>yêu</w:t>
      </w:r>
      <w:r>
        <w:rPr>
          <w:spacing w:val="-6"/>
          <w:sz w:val="25"/>
        </w:rPr>
        <w:t> </w:t>
      </w:r>
      <w:r>
        <w:rPr>
          <w:sz w:val="25"/>
        </w:rPr>
        <w:t>cầu</w:t>
      </w:r>
      <w:r>
        <w:rPr>
          <w:spacing w:val="-5"/>
          <w:sz w:val="25"/>
        </w:rPr>
        <w:t> </w:t>
      </w:r>
      <w:r>
        <w:rPr>
          <w:sz w:val="25"/>
        </w:rPr>
        <w:t>ngoại</w:t>
      </w:r>
      <w:r>
        <w:rPr>
          <w:spacing w:val="-5"/>
          <w:sz w:val="25"/>
        </w:rPr>
        <w:t> </w:t>
      </w:r>
      <w:r>
        <w:rPr>
          <w:sz w:val="25"/>
        </w:rPr>
        <w:t>cảnh</w:t>
      </w:r>
      <w:r>
        <w:rPr>
          <w:spacing w:val="-6"/>
          <w:sz w:val="25"/>
        </w:rPr>
        <w:t> </w:t>
      </w:r>
      <w:r>
        <w:rPr>
          <w:sz w:val="25"/>
        </w:rPr>
        <w:t>của</w:t>
      </w:r>
      <w:r>
        <w:rPr>
          <w:spacing w:val="-5"/>
          <w:sz w:val="25"/>
        </w:rPr>
        <w:t> </w:t>
      </w:r>
      <w:r>
        <w:rPr>
          <w:sz w:val="25"/>
        </w:rPr>
        <w:t>cây</w:t>
      </w:r>
      <w:r>
        <w:rPr>
          <w:spacing w:val="-6"/>
          <w:sz w:val="25"/>
        </w:rPr>
        <w:t> </w:t>
      </w:r>
      <w:r>
        <w:rPr>
          <w:sz w:val="25"/>
        </w:rPr>
        <w:t>ăn</w:t>
      </w:r>
      <w:r>
        <w:rPr>
          <w:spacing w:val="-5"/>
          <w:sz w:val="25"/>
        </w:rPr>
        <w:t> </w:t>
      </w:r>
      <w:r>
        <w:rPr>
          <w:spacing w:val="-4"/>
          <w:sz w:val="25"/>
        </w:rPr>
        <w:t>quả.</w:t>
      </w:r>
    </w:p>
    <w:p>
      <w:pPr>
        <w:pStyle w:val="ListParagraph"/>
        <w:numPr>
          <w:ilvl w:val="0"/>
          <w:numId w:val="2"/>
        </w:numPr>
        <w:tabs>
          <w:tab w:pos="611" w:val="left" w:leader="none"/>
        </w:tabs>
        <w:spacing w:line="240" w:lineRule="auto" w:before="103" w:after="0"/>
        <w:ind w:left="611" w:right="0" w:hanging="226"/>
        <w:jc w:val="left"/>
        <w:rPr>
          <w:sz w:val="25"/>
        </w:rPr>
      </w:pPr>
      <w:r>
        <w:rPr>
          <w:sz w:val="25"/>
        </w:rPr>
        <w:t>Đánh</w:t>
      </w:r>
      <w:r>
        <w:rPr>
          <w:spacing w:val="-8"/>
          <w:sz w:val="25"/>
        </w:rPr>
        <w:t> </w:t>
      </w:r>
      <w:r>
        <w:rPr>
          <w:sz w:val="25"/>
        </w:rPr>
        <w:t>giá</w:t>
      </w:r>
      <w:r>
        <w:rPr>
          <w:spacing w:val="-7"/>
          <w:sz w:val="25"/>
        </w:rPr>
        <w:t> </w:t>
      </w:r>
      <w:r>
        <w:rPr>
          <w:sz w:val="25"/>
        </w:rPr>
        <w:t>được</w:t>
      </w:r>
      <w:r>
        <w:rPr>
          <w:spacing w:val="-7"/>
          <w:sz w:val="25"/>
        </w:rPr>
        <w:t> </w:t>
      </w:r>
      <w:r>
        <w:rPr>
          <w:sz w:val="25"/>
        </w:rPr>
        <w:t>khả</w:t>
      </w:r>
      <w:r>
        <w:rPr>
          <w:spacing w:val="-7"/>
          <w:sz w:val="25"/>
        </w:rPr>
        <w:t> </w:t>
      </w:r>
      <w:r>
        <w:rPr>
          <w:sz w:val="25"/>
        </w:rPr>
        <w:t>năng</w:t>
      </w:r>
      <w:r>
        <w:rPr>
          <w:spacing w:val="-7"/>
          <w:sz w:val="25"/>
        </w:rPr>
        <w:t> </w:t>
      </w:r>
      <w:r>
        <w:rPr>
          <w:sz w:val="25"/>
        </w:rPr>
        <w:t>và</w:t>
      </w:r>
      <w:r>
        <w:rPr>
          <w:spacing w:val="-6"/>
          <w:sz w:val="25"/>
        </w:rPr>
        <w:t> </w:t>
      </w:r>
      <w:r>
        <w:rPr>
          <w:sz w:val="25"/>
        </w:rPr>
        <w:t>sở</w:t>
      </w:r>
      <w:r>
        <w:rPr>
          <w:spacing w:val="-7"/>
          <w:sz w:val="25"/>
        </w:rPr>
        <w:t> </w:t>
      </w:r>
      <w:r>
        <w:rPr>
          <w:sz w:val="25"/>
        </w:rPr>
        <w:t>thích</w:t>
      </w:r>
      <w:r>
        <w:rPr>
          <w:spacing w:val="-8"/>
          <w:sz w:val="25"/>
        </w:rPr>
        <w:t> </w:t>
      </w:r>
      <w:r>
        <w:rPr>
          <w:sz w:val="25"/>
        </w:rPr>
        <w:t>của</w:t>
      </w:r>
      <w:r>
        <w:rPr>
          <w:spacing w:val="-7"/>
          <w:sz w:val="25"/>
        </w:rPr>
        <w:t> </w:t>
      </w:r>
      <w:r>
        <w:rPr>
          <w:sz w:val="25"/>
        </w:rPr>
        <w:t>bản</w:t>
      </w:r>
      <w:r>
        <w:rPr>
          <w:spacing w:val="-6"/>
          <w:sz w:val="25"/>
        </w:rPr>
        <w:t> </w:t>
      </w:r>
      <w:r>
        <w:rPr>
          <w:sz w:val="25"/>
        </w:rPr>
        <w:t>thân</w:t>
      </w:r>
      <w:r>
        <w:rPr>
          <w:spacing w:val="-7"/>
          <w:sz w:val="25"/>
        </w:rPr>
        <w:t> </w:t>
      </w:r>
      <w:r>
        <w:rPr>
          <w:sz w:val="25"/>
        </w:rPr>
        <w:t>với</w:t>
      </w:r>
      <w:r>
        <w:rPr>
          <w:spacing w:val="-6"/>
          <w:sz w:val="25"/>
        </w:rPr>
        <w:t> </w:t>
      </w:r>
      <w:r>
        <w:rPr>
          <w:sz w:val="25"/>
        </w:rPr>
        <w:t>một</w:t>
      </w:r>
      <w:r>
        <w:rPr>
          <w:spacing w:val="-7"/>
          <w:sz w:val="25"/>
        </w:rPr>
        <w:t> </w:t>
      </w:r>
      <w:r>
        <w:rPr>
          <w:sz w:val="25"/>
        </w:rPr>
        <w:t>số</w:t>
      </w:r>
      <w:r>
        <w:rPr>
          <w:spacing w:val="-6"/>
          <w:sz w:val="25"/>
        </w:rPr>
        <w:t> </w:t>
      </w:r>
      <w:r>
        <w:rPr>
          <w:sz w:val="25"/>
        </w:rPr>
        <w:t>ngành</w:t>
      </w:r>
      <w:r>
        <w:rPr>
          <w:spacing w:val="-6"/>
          <w:sz w:val="25"/>
        </w:rPr>
        <w:t> </w:t>
      </w:r>
      <w:r>
        <w:rPr>
          <w:sz w:val="25"/>
        </w:rPr>
        <w:t>nghề</w:t>
      </w:r>
      <w:r>
        <w:rPr>
          <w:spacing w:val="-7"/>
          <w:sz w:val="25"/>
        </w:rPr>
        <w:t> </w:t>
      </w:r>
      <w:r>
        <w:rPr>
          <w:sz w:val="25"/>
        </w:rPr>
        <w:t>liên</w:t>
      </w:r>
      <w:r>
        <w:rPr>
          <w:spacing w:val="-6"/>
          <w:sz w:val="25"/>
        </w:rPr>
        <w:t> </w:t>
      </w:r>
      <w:r>
        <w:rPr>
          <w:spacing w:val="-2"/>
          <w:sz w:val="25"/>
        </w:rPr>
        <w:t>quan.</w:t>
      </w:r>
    </w:p>
    <w:p>
      <w:pPr>
        <w:pStyle w:val="ListParagraph"/>
        <w:numPr>
          <w:ilvl w:val="1"/>
          <w:numId w:val="1"/>
        </w:numPr>
        <w:tabs>
          <w:tab w:pos="656" w:val="left" w:leader="none"/>
        </w:tabs>
        <w:spacing w:line="240" w:lineRule="auto" w:before="102" w:after="0"/>
        <w:ind w:left="656" w:right="0" w:hanging="271"/>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9"/>
          <w:sz w:val="25"/>
        </w:rPr>
        <w:t> </w:t>
      </w:r>
      <w:r>
        <w:rPr>
          <w:rFonts w:ascii="Times New Roman" w:hAnsi="Times New Roman"/>
          <w:color w:val="256FB4"/>
          <w:sz w:val="25"/>
        </w:rPr>
        <w:t>lực</w:t>
      </w:r>
      <w:r>
        <w:rPr>
          <w:rFonts w:ascii="Times New Roman" w:hAnsi="Times New Roman"/>
          <w:color w:val="256FB4"/>
          <w:spacing w:val="-8"/>
          <w:sz w:val="25"/>
        </w:rPr>
        <w:t> </w:t>
      </w:r>
      <w:r>
        <w:rPr>
          <w:rFonts w:ascii="Times New Roman" w:hAnsi="Times New Roman"/>
          <w:color w:val="256FB4"/>
          <w:spacing w:val="-2"/>
          <w:sz w:val="25"/>
        </w:rPr>
        <w:t>chung</w:t>
      </w:r>
    </w:p>
    <w:p>
      <w:pPr>
        <w:pStyle w:val="ListParagraph"/>
        <w:numPr>
          <w:ilvl w:val="0"/>
          <w:numId w:val="2"/>
        </w:numPr>
        <w:tabs>
          <w:tab w:pos="610" w:val="left" w:leader="none"/>
          <w:tab w:pos="612" w:val="left" w:leader="none"/>
        </w:tabs>
        <w:spacing w:line="259" w:lineRule="auto" w:before="103" w:after="0"/>
        <w:ind w:left="612" w:right="235" w:hanging="227"/>
        <w:jc w:val="both"/>
        <w:rPr>
          <w:sz w:val="25"/>
        </w:rPr>
      </w:pPr>
      <w:r>
        <w:rPr>
          <w:sz w:val="25"/>
        </w:rPr>
        <w:t>Tìm</w:t>
      </w:r>
      <w:r>
        <w:rPr>
          <w:spacing w:val="-4"/>
          <w:sz w:val="25"/>
        </w:rPr>
        <w:t> </w:t>
      </w:r>
      <w:r>
        <w:rPr>
          <w:sz w:val="25"/>
        </w:rPr>
        <w:t>kiếm</w:t>
      </w:r>
      <w:r>
        <w:rPr>
          <w:spacing w:val="-4"/>
          <w:sz w:val="25"/>
        </w:rPr>
        <w:t> </w:t>
      </w:r>
      <w:r>
        <w:rPr>
          <w:sz w:val="25"/>
        </w:rPr>
        <w:t>và</w:t>
      </w:r>
      <w:r>
        <w:rPr>
          <w:spacing w:val="-4"/>
          <w:sz w:val="25"/>
        </w:rPr>
        <w:t> </w:t>
      </w:r>
      <w:r>
        <w:rPr>
          <w:sz w:val="25"/>
        </w:rPr>
        <w:t>chọn</w:t>
      </w:r>
      <w:r>
        <w:rPr>
          <w:spacing w:val="-4"/>
          <w:sz w:val="25"/>
        </w:rPr>
        <w:t> </w:t>
      </w:r>
      <w:r>
        <w:rPr>
          <w:sz w:val="25"/>
        </w:rPr>
        <w:t>lọc</w:t>
      </w:r>
      <w:r>
        <w:rPr>
          <w:spacing w:val="-4"/>
          <w:sz w:val="25"/>
        </w:rPr>
        <w:t> </w:t>
      </w:r>
      <w:r>
        <w:rPr>
          <w:sz w:val="25"/>
        </w:rPr>
        <w:t>được</w:t>
      </w:r>
      <w:r>
        <w:rPr>
          <w:spacing w:val="-4"/>
          <w:sz w:val="25"/>
        </w:rPr>
        <w:t> </w:t>
      </w:r>
      <w:r>
        <w:rPr>
          <w:sz w:val="25"/>
        </w:rPr>
        <w:t>các</w:t>
      </w:r>
      <w:r>
        <w:rPr>
          <w:spacing w:val="-4"/>
          <w:sz w:val="25"/>
        </w:rPr>
        <w:t> </w:t>
      </w:r>
      <w:r>
        <w:rPr>
          <w:sz w:val="25"/>
        </w:rPr>
        <w:t>nguồn</w:t>
      </w:r>
      <w:r>
        <w:rPr>
          <w:spacing w:val="-4"/>
          <w:sz w:val="25"/>
        </w:rPr>
        <w:t> </w:t>
      </w:r>
      <w:r>
        <w:rPr>
          <w:sz w:val="25"/>
        </w:rPr>
        <w:t>tài</w:t>
      </w:r>
      <w:r>
        <w:rPr>
          <w:spacing w:val="-3"/>
          <w:sz w:val="25"/>
        </w:rPr>
        <w:t> </w:t>
      </w:r>
      <w:r>
        <w:rPr>
          <w:sz w:val="25"/>
        </w:rPr>
        <w:t>liệu</w:t>
      </w:r>
      <w:r>
        <w:rPr>
          <w:spacing w:val="-4"/>
          <w:sz w:val="25"/>
        </w:rPr>
        <w:t> </w:t>
      </w:r>
      <w:r>
        <w:rPr>
          <w:sz w:val="25"/>
        </w:rPr>
        <w:t>phù</w:t>
      </w:r>
      <w:r>
        <w:rPr>
          <w:spacing w:val="-4"/>
          <w:sz w:val="25"/>
        </w:rPr>
        <w:t> </w:t>
      </w:r>
      <w:r>
        <w:rPr>
          <w:sz w:val="25"/>
        </w:rPr>
        <w:t>hợp</w:t>
      </w:r>
      <w:r>
        <w:rPr>
          <w:spacing w:val="-4"/>
          <w:sz w:val="25"/>
        </w:rPr>
        <w:t> </w:t>
      </w:r>
      <w:r>
        <w:rPr>
          <w:sz w:val="25"/>
        </w:rPr>
        <w:t>để</w:t>
      </w:r>
      <w:r>
        <w:rPr>
          <w:spacing w:val="-4"/>
          <w:sz w:val="25"/>
        </w:rPr>
        <w:t> </w:t>
      </w:r>
      <w:r>
        <w:rPr>
          <w:sz w:val="25"/>
        </w:rPr>
        <w:t>tìm</w:t>
      </w:r>
      <w:r>
        <w:rPr>
          <w:spacing w:val="-4"/>
          <w:sz w:val="25"/>
        </w:rPr>
        <w:t> </w:t>
      </w:r>
      <w:r>
        <w:rPr>
          <w:sz w:val="25"/>
        </w:rPr>
        <w:t>hiểu</w:t>
      </w:r>
      <w:r>
        <w:rPr>
          <w:spacing w:val="-4"/>
          <w:sz w:val="25"/>
        </w:rPr>
        <w:t> </w:t>
      </w:r>
      <w:r>
        <w:rPr>
          <w:sz w:val="25"/>
        </w:rPr>
        <w:t>thêm</w:t>
      </w:r>
      <w:r>
        <w:rPr>
          <w:spacing w:val="-4"/>
          <w:sz w:val="25"/>
        </w:rPr>
        <w:t> </w:t>
      </w:r>
      <w:r>
        <w:rPr>
          <w:sz w:val="25"/>
        </w:rPr>
        <w:t>về</w:t>
      </w:r>
      <w:r>
        <w:rPr>
          <w:spacing w:val="-4"/>
          <w:sz w:val="25"/>
        </w:rPr>
        <w:t> </w:t>
      </w:r>
      <w:r>
        <w:rPr>
          <w:sz w:val="25"/>
        </w:rPr>
        <w:t>vai</w:t>
      </w:r>
      <w:r>
        <w:rPr>
          <w:spacing w:val="-4"/>
          <w:sz w:val="25"/>
        </w:rPr>
        <w:t> </w:t>
      </w:r>
      <w:r>
        <w:rPr>
          <w:sz w:val="25"/>
        </w:rPr>
        <w:t>trò, đặc điểm thực vật học và yêu cầu ngoại cảnh của cây ăn quả.</w:t>
      </w:r>
    </w:p>
    <w:p>
      <w:pPr>
        <w:pStyle w:val="ListParagraph"/>
        <w:numPr>
          <w:ilvl w:val="0"/>
          <w:numId w:val="2"/>
        </w:numPr>
        <w:tabs>
          <w:tab w:pos="612" w:val="left" w:leader="none"/>
        </w:tabs>
        <w:spacing w:line="259" w:lineRule="auto" w:before="78" w:after="0"/>
        <w:ind w:left="612" w:right="235" w:hanging="227"/>
        <w:jc w:val="both"/>
        <w:rPr>
          <w:sz w:val="25"/>
        </w:rPr>
      </w:pPr>
      <w:r>
        <w:rPr>
          <w:sz w:val="25"/>
        </w:rPr>
        <w:t>Khả</w:t>
      </w:r>
      <w:r>
        <w:rPr>
          <w:spacing w:val="-11"/>
          <w:sz w:val="25"/>
        </w:rPr>
        <w:t> </w:t>
      </w:r>
      <w:r>
        <w:rPr>
          <w:sz w:val="25"/>
        </w:rPr>
        <w:t>năng</w:t>
      </w:r>
      <w:r>
        <w:rPr>
          <w:spacing w:val="-11"/>
          <w:sz w:val="25"/>
        </w:rPr>
        <w:t> </w:t>
      </w:r>
      <w:r>
        <w:rPr>
          <w:sz w:val="25"/>
        </w:rPr>
        <w:t>giao</w:t>
      </w:r>
      <w:r>
        <w:rPr>
          <w:spacing w:val="-11"/>
          <w:sz w:val="25"/>
        </w:rPr>
        <w:t> </w:t>
      </w:r>
      <w:r>
        <w:rPr>
          <w:sz w:val="25"/>
        </w:rPr>
        <w:t>tiếp</w:t>
      </w:r>
      <w:r>
        <w:rPr>
          <w:spacing w:val="-9"/>
          <w:sz w:val="25"/>
        </w:rPr>
        <w:t> </w:t>
      </w:r>
      <w:r>
        <w:rPr>
          <w:sz w:val="25"/>
        </w:rPr>
        <w:t>với</w:t>
      </w:r>
      <w:r>
        <w:rPr>
          <w:spacing w:val="-11"/>
          <w:sz w:val="25"/>
        </w:rPr>
        <w:t> </w:t>
      </w:r>
      <w:r>
        <w:rPr>
          <w:sz w:val="25"/>
        </w:rPr>
        <w:t>người</w:t>
      </w:r>
      <w:r>
        <w:rPr>
          <w:spacing w:val="-11"/>
          <w:sz w:val="25"/>
        </w:rPr>
        <w:t> </w:t>
      </w:r>
      <w:r>
        <w:rPr>
          <w:sz w:val="25"/>
        </w:rPr>
        <w:t>khác</w:t>
      </w:r>
      <w:r>
        <w:rPr>
          <w:spacing w:val="-11"/>
          <w:sz w:val="25"/>
        </w:rPr>
        <w:t> </w:t>
      </w:r>
      <w:r>
        <w:rPr>
          <w:sz w:val="25"/>
        </w:rPr>
        <w:t>khi</w:t>
      </w:r>
      <w:r>
        <w:rPr>
          <w:spacing w:val="-11"/>
          <w:sz w:val="25"/>
        </w:rPr>
        <w:t> </w:t>
      </w:r>
      <w:r>
        <w:rPr>
          <w:sz w:val="25"/>
        </w:rPr>
        <w:t>làm</w:t>
      </w:r>
      <w:r>
        <w:rPr>
          <w:spacing w:val="-11"/>
          <w:sz w:val="25"/>
        </w:rPr>
        <w:t> </w:t>
      </w:r>
      <w:r>
        <w:rPr>
          <w:sz w:val="25"/>
        </w:rPr>
        <w:t>việc</w:t>
      </w:r>
      <w:r>
        <w:rPr>
          <w:spacing w:val="-11"/>
          <w:sz w:val="25"/>
        </w:rPr>
        <w:t> </w:t>
      </w:r>
      <w:r>
        <w:rPr>
          <w:sz w:val="25"/>
        </w:rPr>
        <w:t>nhóm;</w:t>
      </w:r>
      <w:r>
        <w:rPr>
          <w:spacing w:val="-11"/>
          <w:sz w:val="25"/>
        </w:rPr>
        <w:t> </w:t>
      </w:r>
      <w:r>
        <w:rPr>
          <w:sz w:val="25"/>
        </w:rPr>
        <w:t>kĩ</w:t>
      </w:r>
      <w:r>
        <w:rPr>
          <w:spacing w:val="-10"/>
          <w:sz w:val="25"/>
        </w:rPr>
        <w:t> </w:t>
      </w:r>
      <w:r>
        <w:rPr>
          <w:sz w:val="25"/>
        </w:rPr>
        <w:t>năng</w:t>
      </w:r>
      <w:r>
        <w:rPr>
          <w:spacing w:val="-10"/>
          <w:sz w:val="25"/>
        </w:rPr>
        <w:t> </w:t>
      </w:r>
      <w:r>
        <w:rPr>
          <w:sz w:val="25"/>
        </w:rPr>
        <w:t>phân</w:t>
      </w:r>
      <w:r>
        <w:rPr>
          <w:spacing w:val="-10"/>
          <w:sz w:val="25"/>
        </w:rPr>
        <w:t> </w:t>
      </w:r>
      <w:r>
        <w:rPr>
          <w:sz w:val="25"/>
        </w:rPr>
        <w:t>công</w:t>
      </w:r>
      <w:r>
        <w:rPr>
          <w:spacing w:val="-10"/>
          <w:sz w:val="25"/>
        </w:rPr>
        <w:t> </w:t>
      </w:r>
      <w:r>
        <w:rPr>
          <w:sz w:val="25"/>
        </w:rPr>
        <w:t>công</w:t>
      </w:r>
      <w:r>
        <w:rPr>
          <w:spacing w:val="-10"/>
          <w:sz w:val="25"/>
        </w:rPr>
        <w:t> </w:t>
      </w:r>
      <w:r>
        <w:rPr>
          <w:sz w:val="25"/>
        </w:rPr>
        <w:t>việc chung, lên kế hoạch, sắp xếp công việc.</w:t>
      </w:r>
    </w:p>
    <w:p>
      <w:pPr>
        <w:pStyle w:val="Heading3"/>
        <w:numPr>
          <w:ilvl w:val="0"/>
          <w:numId w:val="1"/>
        </w:numPr>
        <w:tabs>
          <w:tab w:pos="354" w:val="left" w:leader="none"/>
        </w:tabs>
        <w:spacing w:line="240" w:lineRule="auto" w:before="143" w:after="0"/>
        <w:ind w:left="354" w:right="0" w:hanging="253"/>
        <w:jc w:val="left"/>
        <w:rPr>
          <w:rFonts w:ascii="Verdana" w:hAnsi="Verdana"/>
        </w:rPr>
      </w:pPr>
      <w:r>
        <w:rPr>
          <w:rFonts w:ascii="Verdana" w:hAnsi="Verdana"/>
          <w:color w:val="C02765"/>
          <w:w w:val="80"/>
        </w:rPr>
        <w:t>Phẩm</w:t>
      </w:r>
      <w:r>
        <w:rPr>
          <w:rFonts w:ascii="Verdana" w:hAnsi="Verdana"/>
          <w:color w:val="C02765"/>
          <w:spacing w:val="-18"/>
          <w:w w:val="80"/>
        </w:rPr>
        <w:t> </w:t>
      </w:r>
      <w:r>
        <w:rPr>
          <w:rFonts w:ascii="Verdana" w:hAnsi="Verdana"/>
          <w:color w:val="C02765"/>
          <w:spacing w:val="-4"/>
          <w:w w:val="90"/>
        </w:rPr>
        <w:t>chất</w:t>
      </w:r>
    </w:p>
    <w:p>
      <w:pPr>
        <w:pStyle w:val="ListParagraph"/>
        <w:numPr>
          <w:ilvl w:val="0"/>
          <w:numId w:val="3"/>
        </w:numPr>
        <w:tabs>
          <w:tab w:pos="610" w:val="left" w:leader="none"/>
        </w:tabs>
        <w:spacing w:line="240" w:lineRule="auto" w:before="103" w:after="0"/>
        <w:ind w:left="610" w:right="0" w:hanging="225"/>
        <w:jc w:val="left"/>
        <w:rPr>
          <w:sz w:val="25"/>
        </w:rPr>
      </w:pPr>
      <w:r>
        <w:rPr>
          <w:sz w:val="25"/>
        </w:rPr>
        <w:t>Có</w:t>
      </w:r>
      <w:r>
        <w:rPr>
          <w:spacing w:val="-3"/>
          <w:sz w:val="25"/>
        </w:rPr>
        <w:t> </w:t>
      </w:r>
      <w:r>
        <w:rPr>
          <w:sz w:val="25"/>
        </w:rPr>
        <w:t>ý</w:t>
      </w:r>
      <w:r>
        <w:rPr>
          <w:spacing w:val="-2"/>
          <w:sz w:val="25"/>
        </w:rPr>
        <w:t> </w:t>
      </w:r>
      <w:r>
        <w:rPr>
          <w:sz w:val="25"/>
        </w:rPr>
        <w:t>thức</w:t>
      </w:r>
      <w:r>
        <w:rPr>
          <w:spacing w:val="-2"/>
          <w:sz w:val="25"/>
        </w:rPr>
        <w:t> </w:t>
      </w:r>
      <w:r>
        <w:rPr>
          <w:sz w:val="25"/>
        </w:rPr>
        <w:t>trân</w:t>
      </w:r>
      <w:r>
        <w:rPr>
          <w:spacing w:val="-2"/>
          <w:sz w:val="25"/>
        </w:rPr>
        <w:t> </w:t>
      </w:r>
      <w:r>
        <w:rPr>
          <w:sz w:val="25"/>
        </w:rPr>
        <w:t>trọng</w:t>
      </w:r>
      <w:r>
        <w:rPr>
          <w:spacing w:val="-1"/>
          <w:sz w:val="25"/>
        </w:rPr>
        <w:t> </w:t>
      </w:r>
      <w:r>
        <w:rPr>
          <w:sz w:val="25"/>
        </w:rPr>
        <w:t>các</w:t>
      </w:r>
      <w:r>
        <w:rPr>
          <w:spacing w:val="-2"/>
          <w:sz w:val="25"/>
        </w:rPr>
        <w:t> </w:t>
      </w:r>
      <w:r>
        <w:rPr>
          <w:sz w:val="25"/>
        </w:rPr>
        <w:t>sản phẩm</w:t>
      </w:r>
      <w:r>
        <w:rPr>
          <w:spacing w:val="-2"/>
          <w:sz w:val="25"/>
        </w:rPr>
        <w:t> </w:t>
      </w:r>
      <w:r>
        <w:rPr>
          <w:sz w:val="25"/>
        </w:rPr>
        <w:t>cây</w:t>
      </w:r>
      <w:r>
        <w:rPr>
          <w:spacing w:val="-3"/>
          <w:sz w:val="25"/>
        </w:rPr>
        <w:t> </w:t>
      </w:r>
      <w:r>
        <w:rPr>
          <w:sz w:val="25"/>
        </w:rPr>
        <w:t>ăn</w:t>
      </w:r>
      <w:r>
        <w:rPr>
          <w:spacing w:val="-2"/>
          <w:sz w:val="25"/>
        </w:rPr>
        <w:t> </w:t>
      </w:r>
      <w:r>
        <w:rPr>
          <w:spacing w:val="-4"/>
          <w:sz w:val="25"/>
        </w:rPr>
        <w:t>quả.</w:t>
      </w:r>
    </w:p>
    <w:p>
      <w:pPr>
        <w:pStyle w:val="ListParagraph"/>
        <w:numPr>
          <w:ilvl w:val="0"/>
          <w:numId w:val="3"/>
        </w:numPr>
        <w:tabs>
          <w:tab w:pos="611" w:val="left" w:leader="none"/>
        </w:tabs>
        <w:spacing w:line="240" w:lineRule="auto" w:before="102" w:after="0"/>
        <w:ind w:left="611" w:right="0" w:hanging="226"/>
        <w:jc w:val="left"/>
        <w:rPr>
          <w:sz w:val="25"/>
        </w:rPr>
      </w:pPr>
      <w:r>
        <w:rPr>
          <w:sz w:val="25"/>
        </w:rPr>
        <w:t>Có</w:t>
      </w:r>
      <w:r>
        <w:rPr>
          <w:spacing w:val="-6"/>
          <w:sz w:val="25"/>
        </w:rPr>
        <w:t> </w:t>
      </w:r>
      <w:r>
        <w:rPr>
          <w:sz w:val="25"/>
        </w:rPr>
        <w:t>ý</w:t>
      </w:r>
      <w:r>
        <w:rPr>
          <w:spacing w:val="-5"/>
          <w:sz w:val="25"/>
        </w:rPr>
        <w:t> </w:t>
      </w:r>
      <w:r>
        <w:rPr>
          <w:sz w:val="25"/>
        </w:rPr>
        <w:t>thức</w:t>
      </w:r>
      <w:r>
        <w:rPr>
          <w:spacing w:val="-6"/>
          <w:sz w:val="25"/>
        </w:rPr>
        <w:t> </w:t>
      </w:r>
      <w:r>
        <w:rPr>
          <w:sz w:val="25"/>
        </w:rPr>
        <w:t>trồng,</w:t>
      </w:r>
      <w:r>
        <w:rPr>
          <w:spacing w:val="-5"/>
          <w:sz w:val="25"/>
        </w:rPr>
        <w:t> </w:t>
      </w:r>
      <w:r>
        <w:rPr>
          <w:sz w:val="25"/>
        </w:rPr>
        <w:t>chăm</w:t>
      </w:r>
      <w:r>
        <w:rPr>
          <w:spacing w:val="-5"/>
          <w:sz w:val="25"/>
        </w:rPr>
        <w:t> </w:t>
      </w:r>
      <w:r>
        <w:rPr>
          <w:sz w:val="25"/>
        </w:rPr>
        <w:t>sóc</w:t>
      </w:r>
      <w:r>
        <w:rPr>
          <w:spacing w:val="-6"/>
          <w:sz w:val="25"/>
        </w:rPr>
        <w:t> </w:t>
      </w:r>
      <w:r>
        <w:rPr>
          <w:sz w:val="25"/>
        </w:rPr>
        <w:t>cây</w:t>
      </w:r>
      <w:r>
        <w:rPr>
          <w:spacing w:val="-6"/>
          <w:sz w:val="25"/>
        </w:rPr>
        <w:t> </w:t>
      </w:r>
      <w:r>
        <w:rPr>
          <w:sz w:val="25"/>
        </w:rPr>
        <w:t>ăn</w:t>
      </w:r>
      <w:r>
        <w:rPr>
          <w:spacing w:val="-6"/>
          <w:sz w:val="25"/>
        </w:rPr>
        <w:t> </w:t>
      </w:r>
      <w:r>
        <w:rPr>
          <w:sz w:val="25"/>
        </w:rPr>
        <w:t>quả</w:t>
      </w:r>
      <w:r>
        <w:rPr>
          <w:spacing w:val="-7"/>
          <w:sz w:val="25"/>
        </w:rPr>
        <w:t> </w:t>
      </w:r>
      <w:r>
        <w:rPr>
          <w:sz w:val="25"/>
        </w:rPr>
        <w:t>ở</w:t>
      </w:r>
      <w:r>
        <w:rPr>
          <w:spacing w:val="-6"/>
          <w:sz w:val="25"/>
        </w:rPr>
        <w:t> </w:t>
      </w:r>
      <w:r>
        <w:rPr>
          <w:sz w:val="25"/>
        </w:rPr>
        <w:t>gia</w:t>
      </w:r>
      <w:r>
        <w:rPr>
          <w:spacing w:val="-6"/>
          <w:sz w:val="25"/>
        </w:rPr>
        <w:t> </w:t>
      </w:r>
      <w:r>
        <w:rPr>
          <w:sz w:val="25"/>
        </w:rPr>
        <w:t>đình,</w:t>
      </w:r>
      <w:r>
        <w:rPr>
          <w:spacing w:val="-7"/>
          <w:sz w:val="25"/>
        </w:rPr>
        <w:t> </w:t>
      </w:r>
      <w:r>
        <w:rPr>
          <w:sz w:val="25"/>
        </w:rPr>
        <w:t>địa</w:t>
      </w:r>
      <w:r>
        <w:rPr>
          <w:spacing w:val="-6"/>
          <w:sz w:val="25"/>
        </w:rPr>
        <w:t> </w:t>
      </w:r>
      <w:r>
        <w:rPr>
          <w:spacing w:val="-2"/>
          <w:sz w:val="25"/>
        </w:rPr>
        <w:t>phương.</w:t>
      </w:r>
    </w:p>
    <w:p>
      <w:pPr>
        <w:pStyle w:val="BodyText"/>
        <w:spacing w:before="29"/>
      </w:pPr>
    </w:p>
    <w:p>
      <w:pPr>
        <w:pStyle w:val="Heading2"/>
        <w:spacing w:before="1"/>
      </w:pPr>
      <w:r>
        <w:rPr/>
        <mc:AlternateContent>
          <mc:Choice Requires="wps">
            <w:drawing>
              <wp:anchor distT="0" distB="0" distL="0" distR="0" allowOverlap="1" layoutInCell="1" locked="0" behindDoc="0" simplePos="0" relativeHeight="15731200">
                <wp:simplePos x="0" y="0"/>
                <wp:positionH relativeFrom="page">
                  <wp:posOffset>648462</wp:posOffset>
                </wp:positionH>
                <wp:positionV relativeFrom="paragraph">
                  <wp:posOffset>-10843</wp:posOffset>
                </wp:positionV>
                <wp:extent cx="383540" cy="21526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383540" cy="215265"/>
                          <a:chExt cx="383540" cy="215265"/>
                        </a:xfrm>
                      </wpg:grpSpPr>
                      <wps:wsp>
                        <wps:cNvPr id="46" name="Graphic 46"/>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47" name="Textbox 47"/>
                        <wps:cNvSpPr txBox="1"/>
                        <wps:spPr>
                          <a:xfrm>
                            <a:off x="0" y="0"/>
                            <a:ext cx="383540" cy="215265"/>
                          </a:xfrm>
                          <a:prstGeom prst="rect">
                            <a:avLst/>
                          </a:prstGeom>
                        </wps:spPr>
                        <wps:txbx>
                          <w:txbxContent>
                            <w:p>
                              <w:pPr>
                                <w:spacing w:before="21"/>
                                <w:ind w:left="1" w:right="1" w:firstLine="0"/>
                                <w:jc w:val="center"/>
                                <w:rPr>
                                  <w:rFonts w:ascii="Times New Roman"/>
                                  <w:b/>
                                  <w:sz w:val="24"/>
                                </w:rPr>
                              </w:pPr>
                              <w:r>
                                <w:rPr>
                                  <w:rFonts w:ascii="Times New Roman"/>
                                  <w:b/>
                                  <w:color w:val="FFFFFF"/>
                                  <w:spacing w:val="-5"/>
                                  <w:sz w:val="24"/>
                                </w:rPr>
                                <w:t>II</w:t>
                              </w:r>
                            </w:p>
                          </w:txbxContent>
                        </wps:txbx>
                        <wps:bodyPr wrap="square" lIns="0" tIns="0" rIns="0" bIns="0" rtlCol="0">
                          <a:noAutofit/>
                        </wps:bodyPr>
                      </wps:wsp>
                    </wpg:wgp>
                  </a:graphicData>
                </a:graphic>
              </wp:anchor>
            </w:drawing>
          </mc:Choice>
          <mc:Fallback>
            <w:pict>
              <v:group style="position:absolute;margin-left:51.060001pt;margin-top:-.853826pt;width:30.2pt;height:16.95pt;mso-position-horizontal-relative:page;mso-position-vertical-relative:paragraph;z-index:15731200" id="docshapegroup38" coordorigin="1021,-17" coordsize="604,339">
                <v:shape style="position:absolute;left:1021;top:-7;width:604;height:328" id="docshape39" coordorigin="1021,-7" coordsize="604,328" path="m1508,-7l1021,-7,1021,205,1030,250,1056,287,1093,312,1138,321,1625,321,1625,110,1616,64,1590,27,1553,3,1508,-7xe" filled="true" fillcolor="#257f7f" stroked="false">
                  <v:path arrowok="t"/>
                  <v:fill type="solid"/>
                </v:shape>
                <v:shape style="position:absolute;left:1021;top:-18;width:604;height:339" type="#_x0000_t202" id="docshape40" filled="false" stroked="false">
                  <v:textbox inset="0,0,0,0">
                    <w:txbxContent>
                      <w:p>
                        <w:pPr>
                          <w:spacing w:before="21"/>
                          <w:ind w:left="1" w:right="1" w:firstLine="0"/>
                          <w:jc w:val="center"/>
                          <w:rPr>
                            <w:rFonts w:ascii="Times New Roman"/>
                            <w:b/>
                            <w:sz w:val="24"/>
                          </w:rPr>
                        </w:pPr>
                        <w:r>
                          <w:rPr>
                            <w:rFonts w:ascii="Times New Roman"/>
                            <w:b/>
                            <w:color w:val="FFFFFF"/>
                            <w:spacing w:val="-5"/>
                            <w:sz w:val="24"/>
                          </w:rPr>
                          <w:t>II</w:t>
                        </w:r>
                      </w:p>
                    </w:txbxContent>
                  </v:textbox>
                  <w10:wrap type="none"/>
                </v:shape>
                <w10:wrap type="none"/>
              </v:group>
            </w:pict>
          </mc:Fallback>
        </mc:AlternateContent>
      </w:r>
      <w:r>
        <w:rPr>
          <w:color w:val="257F7F"/>
          <w:w w:val="75"/>
        </w:rPr>
        <w:t>THIẾT</w:t>
      </w:r>
      <w:r>
        <w:rPr>
          <w:color w:val="257F7F"/>
          <w:spacing w:val="-11"/>
        </w:rPr>
        <w:t> </w:t>
      </w:r>
      <w:r>
        <w:rPr>
          <w:color w:val="257F7F"/>
          <w:w w:val="75"/>
        </w:rPr>
        <w:t>BỊ</w:t>
      </w:r>
      <w:r>
        <w:rPr>
          <w:color w:val="257F7F"/>
          <w:spacing w:val="-11"/>
        </w:rPr>
        <w:t> </w:t>
      </w:r>
      <w:r>
        <w:rPr>
          <w:color w:val="257F7F"/>
          <w:w w:val="75"/>
        </w:rPr>
        <w:t>DẠY</w:t>
      </w:r>
      <w:r>
        <w:rPr>
          <w:color w:val="257F7F"/>
          <w:spacing w:val="-11"/>
        </w:rPr>
        <w:t> </w:t>
      </w:r>
      <w:r>
        <w:rPr>
          <w:color w:val="257F7F"/>
          <w:w w:val="75"/>
        </w:rPr>
        <w:t>HỌC</w:t>
      </w:r>
      <w:r>
        <w:rPr>
          <w:color w:val="257F7F"/>
          <w:spacing w:val="-11"/>
        </w:rPr>
        <w:t> </w:t>
      </w:r>
      <w:r>
        <w:rPr>
          <w:color w:val="257F7F"/>
          <w:w w:val="75"/>
        </w:rPr>
        <w:t>VÀ</w:t>
      </w:r>
      <w:r>
        <w:rPr>
          <w:color w:val="257F7F"/>
          <w:spacing w:val="-11"/>
        </w:rPr>
        <w:t> </w:t>
      </w:r>
      <w:r>
        <w:rPr>
          <w:color w:val="257F7F"/>
          <w:w w:val="75"/>
        </w:rPr>
        <w:t>HỌC</w:t>
      </w:r>
      <w:r>
        <w:rPr>
          <w:color w:val="257F7F"/>
          <w:spacing w:val="-11"/>
        </w:rPr>
        <w:t> </w:t>
      </w:r>
      <w:r>
        <w:rPr>
          <w:color w:val="257F7F"/>
          <w:spacing w:val="-4"/>
          <w:w w:val="75"/>
        </w:rPr>
        <w:t>LIỆU</w:t>
      </w:r>
    </w:p>
    <w:p>
      <w:pPr>
        <w:pStyle w:val="Heading3"/>
        <w:numPr>
          <w:ilvl w:val="0"/>
          <w:numId w:val="4"/>
        </w:numPr>
        <w:tabs>
          <w:tab w:pos="353" w:val="left" w:leader="none"/>
        </w:tabs>
        <w:spacing w:line="240" w:lineRule="auto" w:before="199" w:after="0"/>
        <w:ind w:left="353" w:right="0" w:hanging="252"/>
        <w:jc w:val="left"/>
        <w:rPr>
          <w:rFonts w:ascii="Verdana" w:hAnsi="Verdana"/>
        </w:rPr>
      </w:pPr>
      <w:r>
        <w:rPr>
          <w:rFonts w:ascii="Verdana" w:hAnsi="Verdana"/>
          <w:color w:val="C02765"/>
          <w:w w:val="80"/>
        </w:rPr>
        <w:t>Giáo</w:t>
      </w:r>
      <w:r>
        <w:rPr>
          <w:rFonts w:ascii="Verdana" w:hAnsi="Verdana"/>
          <w:color w:val="C02765"/>
          <w:spacing w:val="-9"/>
          <w:w w:val="80"/>
        </w:rPr>
        <w:t> </w:t>
      </w:r>
      <w:r>
        <w:rPr>
          <w:rFonts w:ascii="Verdana" w:hAnsi="Verdana"/>
          <w:color w:val="C02765"/>
          <w:spacing w:val="-4"/>
          <w:w w:val="90"/>
        </w:rPr>
        <w:t>viên</w:t>
      </w:r>
    </w:p>
    <w:p>
      <w:pPr>
        <w:pStyle w:val="ListParagraph"/>
        <w:numPr>
          <w:ilvl w:val="1"/>
          <w:numId w:val="4"/>
        </w:numPr>
        <w:tabs>
          <w:tab w:pos="612" w:val="left" w:leader="none"/>
        </w:tabs>
        <w:spacing w:line="259" w:lineRule="auto" w:before="104" w:after="0"/>
        <w:ind w:left="612" w:right="235" w:hanging="227"/>
        <w:jc w:val="left"/>
        <w:rPr>
          <w:sz w:val="25"/>
        </w:rPr>
      </w:pPr>
      <w:r>
        <w:rPr>
          <w:sz w:val="25"/>
        </w:rPr>
        <w:t>Tranh ảnh, tài liệu, video,... về vai trò, đặc điểm thực vật học, yêu cầu ngoại cảnh của cây ăn quả.</w:t>
      </w:r>
    </w:p>
    <w:p>
      <w:pPr>
        <w:pStyle w:val="ListParagraph"/>
        <w:numPr>
          <w:ilvl w:val="1"/>
          <w:numId w:val="4"/>
        </w:numPr>
        <w:tabs>
          <w:tab w:pos="610" w:val="left" w:leader="none"/>
        </w:tabs>
        <w:spacing w:line="240" w:lineRule="auto" w:before="79" w:after="0"/>
        <w:ind w:left="610" w:right="0" w:hanging="225"/>
        <w:jc w:val="left"/>
        <w:rPr>
          <w:sz w:val="25"/>
        </w:rPr>
      </w:pPr>
      <w:r>
        <w:rPr>
          <w:sz w:val="25"/>
        </w:rPr>
        <w:t>Phiếu</w:t>
      </w:r>
      <w:r>
        <w:rPr>
          <w:spacing w:val="-6"/>
          <w:sz w:val="25"/>
        </w:rPr>
        <w:t> </w:t>
      </w:r>
      <w:r>
        <w:rPr>
          <w:sz w:val="25"/>
        </w:rPr>
        <w:t>học</w:t>
      </w:r>
      <w:r>
        <w:rPr>
          <w:spacing w:val="-4"/>
          <w:sz w:val="25"/>
        </w:rPr>
        <w:t> </w:t>
      </w:r>
      <w:r>
        <w:rPr>
          <w:sz w:val="25"/>
        </w:rPr>
        <w:t>tập</w:t>
      </w:r>
      <w:r>
        <w:rPr>
          <w:spacing w:val="-5"/>
          <w:sz w:val="25"/>
        </w:rPr>
        <w:t> </w:t>
      </w:r>
      <w:r>
        <w:rPr>
          <w:sz w:val="25"/>
        </w:rPr>
        <w:t>số</w:t>
      </w:r>
      <w:r>
        <w:rPr>
          <w:spacing w:val="-5"/>
          <w:sz w:val="25"/>
        </w:rPr>
        <w:t> </w:t>
      </w:r>
      <w:r>
        <w:rPr>
          <w:sz w:val="25"/>
        </w:rPr>
        <w:t>1,</w:t>
      </w:r>
      <w:r>
        <w:rPr>
          <w:spacing w:val="-5"/>
          <w:sz w:val="25"/>
        </w:rPr>
        <w:t> </w:t>
      </w:r>
      <w:r>
        <w:rPr>
          <w:sz w:val="25"/>
        </w:rPr>
        <w:t>phiếu</w:t>
      </w:r>
      <w:r>
        <w:rPr>
          <w:spacing w:val="-6"/>
          <w:sz w:val="25"/>
        </w:rPr>
        <w:t> </w:t>
      </w:r>
      <w:r>
        <w:rPr>
          <w:sz w:val="25"/>
        </w:rPr>
        <w:t>học</w:t>
      </w:r>
      <w:r>
        <w:rPr>
          <w:spacing w:val="-5"/>
          <w:sz w:val="25"/>
        </w:rPr>
        <w:t> </w:t>
      </w:r>
      <w:r>
        <w:rPr>
          <w:sz w:val="25"/>
        </w:rPr>
        <w:t>tập</w:t>
      </w:r>
      <w:r>
        <w:rPr>
          <w:spacing w:val="-4"/>
          <w:sz w:val="25"/>
        </w:rPr>
        <w:t> </w:t>
      </w:r>
      <w:r>
        <w:rPr>
          <w:sz w:val="25"/>
        </w:rPr>
        <w:t>số</w:t>
      </w:r>
      <w:r>
        <w:rPr>
          <w:spacing w:val="-5"/>
          <w:sz w:val="25"/>
        </w:rPr>
        <w:t> 2.</w:t>
      </w:r>
    </w:p>
    <w:p>
      <w:pPr>
        <w:pStyle w:val="ListParagraph"/>
        <w:numPr>
          <w:ilvl w:val="1"/>
          <w:numId w:val="4"/>
        </w:numPr>
        <w:tabs>
          <w:tab w:pos="610" w:val="left" w:leader="none"/>
        </w:tabs>
        <w:spacing w:line="240" w:lineRule="auto" w:before="102" w:after="0"/>
        <w:ind w:left="610" w:right="0" w:hanging="225"/>
        <w:jc w:val="left"/>
        <w:rPr>
          <w:sz w:val="25"/>
        </w:rPr>
      </w:pPr>
      <w:r>
        <w:rPr>
          <w:sz w:val="25"/>
        </w:rPr>
        <w:t>Một</w:t>
      </w:r>
      <w:r>
        <w:rPr>
          <w:spacing w:val="-2"/>
          <w:sz w:val="25"/>
        </w:rPr>
        <w:t> </w:t>
      </w:r>
      <w:r>
        <w:rPr>
          <w:sz w:val="25"/>
        </w:rPr>
        <w:t>số</w:t>
      </w:r>
      <w:r>
        <w:rPr>
          <w:spacing w:val="-1"/>
          <w:sz w:val="25"/>
        </w:rPr>
        <w:t> </w:t>
      </w:r>
      <w:r>
        <w:rPr>
          <w:sz w:val="25"/>
        </w:rPr>
        <w:t>mẫu</w:t>
      </w:r>
      <w:r>
        <w:rPr>
          <w:spacing w:val="-2"/>
          <w:sz w:val="25"/>
        </w:rPr>
        <w:t> </w:t>
      </w:r>
      <w:r>
        <w:rPr>
          <w:sz w:val="25"/>
        </w:rPr>
        <w:t>vật</w:t>
      </w:r>
      <w:r>
        <w:rPr>
          <w:spacing w:val="-1"/>
          <w:sz w:val="25"/>
        </w:rPr>
        <w:t> </w:t>
      </w:r>
      <w:r>
        <w:rPr>
          <w:sz w:val="25"/>
        </w:rPr>
        <w:t>cây</w:t>
      </w:r>
      <w:r>
        <w:rPr>
          <w:spacing w:val="-2"/>
          <w:sz w:val="25"/>
        </w:rPr>
        <w:t> </w:t>
      </w:r>
      <w:r>
        <w:rPr>
          <w:sz w:val="25"/>
        </w:rPr>
        <w:t>ăn</w:t>
      </w:r>
      <w:r>
        <w:rPr>
          <w:spacing w:val="-2"/>
          <w:sz w:val="25"/>
        </w:rPr>
        <w:t> </w:t>
      </w:r>
      <w:r>
        <w:rPr>
          <w:sz w:val="25"/>
        </w:rPr>
        <w:t>quả/sản phẩm</w:t>
      </w:r>
      <w:r>
        <w:rPr>
          <w:spacing w:val="-3"/>
          <w:sz w:val="25"/>
        </w:rPr>
        <w:t> </w:t>
      </w:r>
      <w:r>
        <w:rPr>
          <w:sz w:val="25"/>
        </w:rPr>
        <w:t>cây</w:t>
      </w:r>
      <w:r>
        <w:rPr>
          <w:spacing w:val="-2"/>
          <w:sz w:val="25"/>
        </w:rPr>
        <w:t> </w:t>
      </w:r>
      <w:r>
        <w:rPr>
          <w:sz w:val="25"/>
        </w:rPr>
        <w:t>ăn</w:t>
      </w:r>
      <w:r>
        <w:rPr>
          <w:spacing w:val="-1"/>
          <w:sz w:val="25"/>
        </w:rPr>
        <w:t> </w:t>
      </w:r>
      <w:r>
        <w:rPr>
          <w:sz w:val="25"/>
        </w:rPr>
        <w:t>quả</w:t>
      </w:r>
      <w:r>
        <w:rPr>
          <w:spacing w:val="-2"/>
          <w:sz w:val="25"/>
        </w:rPr>
        <w:t> </w:t>
      </w:r>
      <w:r>
        <w:rPr>
          <w:sz w:val="25"/>
        </w:rPr>
        <w:t>phổ</w:t>
      </w:r>
      <w:r>
        <w:rPr>
          <w:spacing w:val="-1"/>
          <w:sz w:val="25"/>
        </w:rPr>
        <w:t> </w:t>
      </w:r>
      <w:r>
        <w:rPr>
          <w:sz w:val="25"/>
        </w:rPr>
        <w:t>biến</w:t>
      </w:r>
      <w:r>
        <w:rPr>
          <w:spacing w:val="-1"/>
          <w:sz w:val="25"/>
        </w:rPr>
        <w:t> </w:t>
      </w:r>
      <w:r>
        <w:rPr>
          <w:sz w:val="25"/>
        </w:rPr>
        <w:t>của</w:t>
      </w:r>
      <w:r>
        <w:rPr>
          <w:spacing w:val="-2"/>
          <w:sz w:val="25"/>
        </w:rPr>
        <w:t> </w:t>
      </w:r>
      <w:r>
        <w:rPr>
          <w:sz w:val="25"/>
        </w:rPr>
        <w:t>địa</w:t>
      </w:r>
      <w:r>
        <w:rPr>
          <w:spacing w:val="-2"/>
          <w:sz w:val="25"/>
        </w:rPr>
        <w:t> phương.</w:t>
      </w:r>
    </w:p>
    <w:p>
      <w:pPr>
        <w:spacing w:after="0" w:line="240" w:lineRule="auto"/>
        <w:jc w:val="left"/>
        <w:rPr>
          <w:sz w:val="25"/>
        </w:rPr>
        <w:sectPr>
          <w:pgSz w:w="10940" w:h="15360"/>
          <w:pgMar w:header="0" w:footer="935" w:top="1020" w:bottom="1120" w:left="920" w:right="900"/>
        </w:sectPr>
      </w:pPr>
    </w:p>
    <w:p>
      <w:pPr>
        <w:pStyle w:val="Heading3"/>
        <w:numPr>
          <w:ilvl w:val="0"/>
          <w:numId w:val="4"/>
        </w:numPr>
        <w:tabs>
          <w:tab w:pos="471" w:val="left" w:leader="none"/>
        </w:tabs>
        <w:spacing w:line="240" w:lineRule="auto" w:before="74" w:after="0"/>
        <w:ind w:left="471" w:right="0" w:hanging="251"/>
        <w:jc w:val="left"/>
        <w:rPr>
          <w:rFonts w:ascii="Verdana" w:hAnsi="Verdana"/>
        </w:rPr>
      </w:pPr>
      <w:r>
        <w:rPr>
          <w:rFonts w:ascii="Verdana" w:hAnsi="Verdana"/>
          <w:color w:val="C02765"/>
          <w:w w:val="80"/>
        </w:rPr>
        <w:t>Học</w:t>
      </w:r>
      <w:r>
        <w:rPr>
          <w:rFonts w:ascii="Verdana" w:hAnsi="Verdana"/>
          <w:color w:val="C02765"/>
          <w:spacing w:val="-17"/>
          <w:w w:val="80"/>
        </w:rPr>
        <w:t> </w:t>
      </w:r>
      <w:r>
        <w:rPr>
          <w:rFonts w:ascii="Verdana" w:hAnsi="Verdana"/>
          <w:color w:val="C02765"/>
          <w:spacing w:val="-4"/>
          <w:w w:val="90"/>
        </w:rPr>
        <w:t>sinh</w:t>
      </w:r>
    </w:p>
    <w:p>
      <w:pPr>
        <w:pStyle w:val="ListParagraph"/>
        <w:numPr>
          <w:ilvl w:val="1"/>
          <w:numId w:val="4"/>
        </w:numPr>
        <w:tabs>
          <w:tab w:pos="731" w:val="left" w:leader="none"/>
        </w:tabs>
        <w:spacing w:line="259" w:lineRule="auto" w:before="103" w:after="0"/>
        <w:ind w:left="731" w:right="115" w:hanging="227"/>
        <w:jc w:val="both"/>
        <w:rPr>
          <w:sz w:val="25"/>
        </w:rPr>
      </w:pPr>
      <w:r>
        <w:rPr>
          <w:sz w:val="25"/>
        </w:rPr>
        <w:t>Đọc</w:t>
      </w:r>
      <w:r>
        <w:rPr>
          <w:spacing w:val="-9"/>
          <w:sz w:val="25"/>
        </w:rPr>
        <w:t> </w:t>
      </w:r>
      <w:r>
        <w:rPr>
          <w:sz w:val="25"/>
        </w:rPr>
        <w:t>trước</w:t>
      </w:r>
      <w:r>
        <w:rPr>
          <w:spacing w:val="-10"/>
          <w:sz w:val="25"/>
        </w:rPr>
        <w:t> </w:t>
      </w:r>
      <w:r>
        <w:rPr>
          <w:sz w:val="25"/>
        </w:rPr>
        <w:t>bài</w:t>
      </w:r>
      <w:r>
        <w:rPr>
          <w:spacing w:val="-10"/>
          <w:sz w:val="25"/>
        </w:rPr>
        <w:t> </w:t>
      </w:r>
      <w:r>
        <w:rPr>
          <w:sz w:val="25"/>
        </w:rPr>
        <w:t>học</w:t>
      </w:r>
      <w:r>
        <w:rPr>
          <w:spacing w:val="-9"/>
          <w:sz w:val="25"/>
        </w:rPr>
        <w:t> </w:t>
      </w:r>
      <w:r>
        <w:rPr>
          <w:sz w:val="25"/>
        </w:rPr>
        <w:t>trong</w:t>
      </w:r>
      <w:r>
        <w:rPr>
          <w:spacing w:val="-9"/>
          <w:sz w:val="25"/>
        </w:rPr>
        <w:t> </w:t>
      </w:r>
      <w:r>
        <w:rPr>
          <w:sz w:val="25"/>
        </w:rPr>
        <w:t>SGK</w:t>
      </w:r>
      <w:r>
        <w:rPr>
          <w:spacing w:val="-10"/>
          <w:sz w:val="25"/>
        </w:rPr>
        <w:t> </w:t>
      </w:r>
      <w:r>
        <w:rPr>
          <w:sz w:val="25"/>
        </w:rPr>
        <w:t>và</w:t>
      </w:r>
      <w:r>
        <w:rPr>
          <w:spacing w:val="-9"/>
          <w:sz w:val="25"/>
        </w:rPr>
        <w:t> </w:t>
      </w:r>
      <w:r>
        <w:rPr>
          <w:sz w:val="25"/>
        </w:rPr>
        <w:t>trả</w:t>
      </w:r>
      <w:r>
        <w:rPr>
          <w:spacing w:val="-9"/>
          <w:sz w:val="25"/>
        </w:rPr>
        <w:t> </w:t>
      </w:r>
      <w:r>
        <w:rPr>
          <w:sz w:val="25"/>
        </w:rPr>
        <w:t>lời</w:t>
      </w:r>
      <w:r>
        <w:rPr>
          <w:spacing w:val="-10"/>
          <w:sz w:val="25"/>
        </w:rPr>
        <w:t> </w:t>
      </w:r>
      <w:r>
        <w:rPr>
          <w:sz w:val="25"/>
        </w:rPr>
        <w:t>các</w:t>
      </w:r>
      <w:r>
        <w:rPr>
          <w:spacing w:val="-10"/>
          <w:sz w:val="25"/>
        </w:rPr>
        <w:t> </w:t>
      </w:r>
      <w:r>
        <w:rPr>
          <w:sz w:val="25"/>
        </w:rPr>
        <w:t>câu</w:t>
      </w:r>
      <w:r>
        <w:rPr>
          <w:spacing w:val="-10"/>
          <w:sz w:val="25"/>
        </w:rPr>
        <w:t> </w:t>
      </w:r>
      <w:r>
        <w:rPr>
          <w:sz w:val="25"/>
        </w:rPr>
        <w:t>hỏi</w:t>
      </w:r>
      <w:r>
        <w:rPr>
          <w:spacing w:val="-10"/>
          <w:sz w:val="25"/>
        </w:rPr>
        <w:t> </w:t>
      </w:r>
      <w:r>
        <w:rPr>
          <w:sz w:val="25"/>
        </w:rPr>
        <w:t>trong</w:t>
      </w:r>
      <w:r>
        <w:rPr>
          <w:spacing w:val="-10"/>
          <w:sz w:val="25"/>
        </w:rPr>
        <w:t> </w:t>
      </w:r>
      <w:r>
        <w:rPr>
          <w:sz w:val="25"/>
        </w:rPr>
        <w:t>hộp</w:t>
      </w:r>
      <w:r>
        <w:rPr>
          <w:spacing w:val="-10"/>
          <w:sz w:val="25"/>
        </w:rPr>
        <w:t> </w:t>
      </w:r>
      <w:r>
        <w:rPr>
          <w:sz w:val="25"/>
        </w:rPr>
        <w:t>chức</w:t>
      </w:r>
      <w:r>
        <w:rPr>
          <w:spacing w:val="-10"/>
          <w:sz w:val="25"/>
        </w:rPr>
        <w:t> </w:t>
      </w:r>
      <w:r>
        <w:rPr>
          <w:sz w:val="25"/>
        </w:rPr>
        <w:t>năng</w:t>
      </w:r>
      <w:r>
        <w:rPr>
          <w:spacing w:val="-10"/>
          <w:sz w:val="25"/>
        </w:rPr>
        <w:t> </w:t>
      </w:r>
      <w:r>
        <w:rPr>
          <w:sz w:val="25"/>
        </w:rPr>
        <w:t>Khám</w:t>
      </w:r>
      <w:r>
        <w:rPr>
          <w:spacing w:val="-10"/>
          <w:sz w:val="25"/>
        </w:rPr>
        <w:t> </w:t>
      </w:r>
      <w:r>
        <w:rPr>
          <w:sz w:val="25"/>
        </w:rPr>
        <w:t>phá; tìm hiểu về vai trò, đặc điểm thực vật học, yêu cầu ngoại cảnh của các loại cây ăn quả phổ biến ở địa phương.</w:t>
      </w:r>
    </w:p>
    <w:p>
      <w:pPr>
        <w:pStyle w:val="ListParagraph"/>
        <w:numPr>
          <w:ilvl w:val="1"/>
          <w:numId w:val="4"/>
        </w:numPr>
        <w:tabs>
          <w:tab w:pos="729" w:val="left" w:leader="none"/>
        </w:tabs>
        <w:spacing w:line="240" w:lineRule="auto" w:before="79" w:after="0"/>
        <w:ind w:left="729" w:right="0" w:hanging="225"/>
        <w:jc w:val="both"/>
        <w:rPr>
          <w:sz w:val="25"/>
        </w:rPr>
      </w:pPr>
      <w:r>
        <w:rPr>
          <w:sz w:val="25"/>
        </w:rPr>
        <w:t>Tìm</w:t>
      </w:r>
      <w:r>
        <w:rPr>
          <w:spacing w:val="-4"/>
          <w:sz w:val="25"/>
        </w:rPr>
        <w:t> </w:t>
      </w:r>
      <w:r>
        <w:rPr>
          <w:sz w:val="25"/>
        </w:rPr>
        <w:t>hiểu</w:t>
      </w:r>
      <w:r>
        <w:rPr>
          <w:spacing w:val="-4"/>
          <w:sz w:val="25"/>
        </w:rPr>
        <w:t> </w:t>
      </w:r>
      <w:r>
        <w:rPr>
          <w:sz w:val="25"/>
        </w:rPr>
        <w:t>về</w:t>
      </w:r>
      <w:r>
        <w:rPr>
          <w:spacing w:val="-4"/>
          <w:sz w:val="25"/>
        </w:rPr>
        <w:t> </w:t>
      </w:r>
      <w:r>
        <w:rPr>
          <w:sz w:val="25"/>
        </w:rPr>
        <w:t>nghề</w:t>
      </w:r>
      <w:r>
        <w:rPr>
          <w:spacing w:val="-5"/>
          <w:sz w:val="25"/>
        </w:rPr>
        <w:t> </w:t>
      </w:r>
      <w:r>
        <w:rPr>
          <w:sz w:val="25"/>
        </w:rPr>
        <w:t>trồng</w:t>
      </w:r>
      <w:r>
        <w:rPr>
          <w:spacing w:val="-2"/>
          <w:sz w:val="25"/>
        </w:rPr>
        <w:t> </w:t>
      </w:r>
      <w:r>
        <w:rPr>
          <w:sz w:val="25"/>
        </w:rPr>
        <w:t>cây</w:t>
      </w:r>
      <w:r>
        <w:rPr>
          <w:spacing w:val="-4"/>
          <w:sz w:val="25"/>
        </w:rPr>
        <w:t> </w:t>
      </w:r>
      <w:r>
        <w:rPr>
          <w:sz w:val="25"/>
        </w:rPr>
        <w:t>ăn</w:t>
      </w:r>
      <w:r>
        <w:rPr>
          <w:spacing w:val="-4"/>
          <w:sz w:val="25"/>
        </w:rPr>
        <w:t> </w:t>
      </w:r>
      <w:r>
        <w:rPr>
          <w:sz w:val="25"/>
        </w:rPr>
        <w:t>quả</w:t>
      </w:r>
      <w:r>
        <w:rPr>
          <w:spacing w:val="-4"/>
          <w:sz w:val="25"/>
        </w:rPr>
        <w:t> </w:t>
      </w:r>
      <w:r>
        <w:rPr>
          <w:sz w:val="25"/>
        </w:rPr>
        <w:t>và</w:t>
      </w:r>
      <w:r>
        <w:rPr>
          <w:spacing w:val="-4"/>
          <w:sz w:val="25"/>
        </w:rPr>
        <w:t> </w:t>
      </w:r>
      <w:r>
        <w:rPr>
          <w:sz w:val="25"/>
        </w:rPr>
        <w:t>các</w:t>
      </w:r>
      <w:r>
        <w:rPr>
          <w:spacing w:val="-4"/>
          <w:sz w:val="25"/>
        </w:rPr>
        <w:t> </w:t>
      </w:r>
      <w:r>
        <w:rPr>
          <w:sz w:val="25"/>
        </w:rPr>
        <w:t>ngành</w:t>
      </w:r>
      <w:r>
        <w:rPr>
          <w:spacing w:val="-4"/>
          <w:sz w:val="25"/>
        </w:rPr>
        <w:t> </w:t>
      </w:r>
      <w:r>
        <w:rPr>
          <w:sz w:val="25"/>
        </w:rPr>
        <w:t>nghề</w:t>
      </w:r>
      <w:r>
        <w:rPr>
          <w:spacing w:val="-5"/>
          <w:sz w:val="25"/>
        </w:rPr>
        <w:t> </w:t>
      </w:r>
      <w:r>
        <w:rPr>
          <w:sz w:val="25"/>
        </w:rPr>
        <w:t>liên</w:t>
      </w:r>
      <w:r>
        <w:rPr>
          <w:spacing w:val="-4"/>
          <w:sz w:val="25"/>
        </w:rPr>
        <w:t> </w:t>
      </w:r>
      <w:r>
        <w:rPr>
          <w:sz w:val="25"/>
        </w:rPr>
        <w:t>quan</w:t>
      </w:r>
      <w:r>
        <w:rPr>
          <w:spacing w:val="-4"/>
          <w:sz w:val="25"/>
        </w:rPr>
        <w:t> </w:t>
      </w:r>
      <w:r>
        <w:rPr>
          <w:sz w:val="25"/>
        </w:rPr>
        <w:t>đến</w:t>
      </w:r>
      <w:r>
        <w:rPr>
          <w:spacing w:val="-4"/>
          <w:sz w:val="25"/>
        </w:rPr>
        <w:t> </w:t>
      </w:r>
      <w:r>
        <w:rPr>
          <w:sz w:val="25"/>
        </w:rPr>
        <w:t>cây</w:t>
      </w:r>
      <w:r>
        <w:rPr>
          <w:spacing w:val="-4"/>
          <w:sz w:val="25"/>
        </w:rPr>
        <w:t> </w:t>
      </w:r>
      <w:r>
        <w:rPr>
          <w:sz w:val="25"/>
        </w:rPr>
        <w:t>ăn</w:t>
      </w:r>
      <w:r>
        <w:rPr>
          <w:spacing w:val="-3"/>
          <w:sz w:val="25"/>
        </w:rPr>
        <w:t> </w:t>
      </w:r>
      <w:r>
        <w:rPr>
          <w:spacing w:val="-4"/>
          <w:sz w:val="25"/>
        </w:rPr>
        <w:t>quả.</w:t>
      </w:r>
    </w:p>
    <w:p>
      <w:pPr>
        <w:pStyle w:val="BodyText"/>
        <w:spacing w:before="29"/>
      </w:pPr>
    </w:p>
    <w:p>
      <w:pPr>
        <w:pStyle w:val="Heading2"/>
        <w:spacing w:before="1"/>
        <w:ind w:left="875"/>
      </w:pPr>
      <w:r>
        <w:rPr/>
        <mc:AlternateContent>
          <mc:Choice Requires="wps">
            <w:drawing>
              <wp:anchor distT="0" distB="0" distL="0" distR="0" allowOverlap="1" layoutInCell="1" locked="0" behindDoc="0" simplePos="0" relativeHeight="15731712">
                <wp:simplePos x="0" y="0"/>
                <wp:positionH relativeFrom="page">
                  <wp:posOffset>723900</wp:posOffset>
                </wp:positionH>
                <wp:positionV relativeFrom="paragraph">
                  <wp:posOffset>-10887</wp:posOffset>
                </wp:positionV>
                <wp:extent cx="383540" cy="21526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383540" cy="215265"/>
                          <a:chExt cx="383540" cy="215265"/>
                        </a:xfrm>
                      </wpg:grpSpPr>
                      <wps:wsp>
                        <wps:cNvPr id="49" name="Graphic 49"/>
                        <wps:cNvSpPr/>
                        <wps:spPr>
                          <a:xfrm>
                            <a:off x="0" y="5943"/>
                            <a:ext cx="383540" cy="208915"/>
                          </a:xfrm>
                          <a:custGeom>
                            <a:avLst/>
                            <a:gdLst/>
                            <a:ahLst/>
                            <a:cxnLst/>
                            <a:rect l="l" t="t" r="r" b="b"/>
                            <a:pathLst>
                              <a:path w="383540" h="208915">
                                <a:moveTo>
                                  <a:pt x="309372" y="0"/>
                                </a:moveTo>
                                <a:lnTo>
                                  <a:pt x="0" y="0"/>
                                </a:lnTo>
                                <a:lnTo>
                                  <a:pt x="0" y="134874"/>
                                </a:lnTo>
                                <a:lnTo>
                                  <a:pt x="5869" y="163460"/>
                                </a:lnTo>
                                <a:lnTo>
                                  <a:pt x="21812" y="186975"/>
                                </a:lnTo>
                                <a:lnTo>
                                  <a:pt x="45327" y="202918"/>
                                </a:lnTo>
                                <a:lnTo>
                                  <a:pt x="73914" y="208788"/>
                                </a:lnTo>
                                <a:lnTo>
                                  <a:pt x="383286" y="208788"/>
                                </a:lnTo>
                                <a:lnTo>
                                  <a:pt x="383286" y="73914"/>
                                </a:lnTo>
                                <a:lnTo>
                                  <a:pt x="377523" y="45327"/>
                                </a:lnTo>
                                <a:lnTo>
                                  <a:pt x="361759" y="21812"/>
                                </a:lnTo>
                                <a:lnTo>
                                  <a:pt x="338280" y="5869"/>
                                </a:lnTo>
                                <a:lnTo>
                                  <a:pt x="309372" y="0"/>
                                </a:lnTo>
                                <a:close/>
                              </a:path>
                            </a:pathLst>
                          </a:custGeom>
                          <a:solidFill>
                            <a:srgbClr val="257F7F"/>
                          </a:solidFill>
                        </wps:spPr>
                        <wps:bodyPr wrap="square" lIns="0" tIns="0" rIns="0" bIns="0" rtlCol="0">
                          <a:prstTxWarp prst="textNoShape">
                            <a:avLst/>
                          </a:prstTxWarp>
                          <a:noAutofit/>
                        </wps:bodyPr>
                      </wps:wsp>
                      <wps:wsp>
                        <wps:cNvPr id="50" name="Textbox 50"/>
                        <wps:cNvSpPr txBox="1"/>
                        <wps:spPr>
                          <a:xfrm>
                            <a:off x="0" y="0"/>
                            <a:ext cx="383540" cy="215265"/>
                          </a:xfrm>
                          <a:prstGeom prst="rect">
                            <a:avLst/>
                          </a:prstGeom>
                        </wps:spPr>
                        <wps:txbx>
                          <w:txbxContent>
                            <w:p>
                              <w:pPr>
                                <w:spacing w:before="21"/>
                                <w:ind w:left="165" w:right="0" w:firstLine="0"/>
                                <w:jc w:val="left"/>
                                <w:rPr>
                                  <w:rFonts w:ascii="Times New Roman"/>
                                  <w:b/>
                                  <w:sz w:val="24"/>
                                </w:rPr>
                              </w:pPr>
                              <w:r>
                                <w:rPr>
                                  <w:rFonts w:ascii="Times New Roman"/>
                                  <w:b/>
                                  <w:color w:val="FFFFFF"/>
                                  <w:spacing w:val="-5"/>
                                  <w:sz w:val="24"/>
                                </w:rPr>
                                <w:t>III</w:t>
                              </w:r>
                            </w:p>
                          </w:txbxContent>
                        </wps:txbx>
                        <wps:bodyPr wrap="square" lIns="0" tIns="0" rIns="0" bIns="0" rtlCol="0">
                          <a:noAutofit/>
                        </wps:bodyPr>
                      </wps:wsp>
                    </wpg:wgp>
                  </a:graphicData>
                </a:graphic>
              </wp:anchor>
            </w:drawing>
          </mc:Choice>
          <mc:Fallback>
            <w:pict>
              <v:group style="position:absolute;margin-left:57pt;margin-top:-.857254pt;width:30.2pt;height:16.95pt;mso-position-horizontal-relative:page;mso-position-vertical-relative:paragraph;z-index:15731712" id="docshapegroup41" coordorigin="1140,-17" coordsize="604,339">
                <v:shape style="position:absolute;left:1140;top:-8;width:604;height:329" id="docshape42" coordorigin="1140,-8" coordsize="604,329" path="m1627,-8l1140,-8,1140,205,1149,250,1174,287,1211,312,1256,321,1744,321,1744,109,1735,64,1710,27,1673,1,1627,-8xe" filled="true" fillcolor="#257f7f" stroked="false">
                  <v:path arrowok="t"/>
                  <v:fill type="solid"/>
                </v:shape>
                <v:shape style="position:absolute;left:1140;top:-18;width:604;height:339" type="#_x0000_t202" id="docshape43" filled="false" stroked="false">
                  <v:textbox inset="0,0,0,0">
                    <w:txbxContent>
                      <w:p>
                        <w:pPr>
                          <w:spacing w:before="21"/>
                          <w:ind w:left="165" w:right="0" w:firstLine="0"/>
                          <w:jc w:val="left"/>
                          <w:rPr>
                            <w:rFonts w:ascii="Times New Roman"/>
                            <w:b/>
                            <w:sz w:val="24"/>
                          </w:rPr>
                        </w:pPr>
                        <w:r>
                          <w:rPr>
                            <w:rFonts w:ascii="Times New Roman"/>
                            <w:b/>
                            <w:color w:val="FFFFFF"/>
                            <w:spacing w:val="-5"/>
                            <w:sz w:val="24"/>
                          </w:rPr>
                          <w:t>III</w:t>
                        </w:r>
                      </w:p>
                    </w:txbxContent>
                  </v:textbox>
                  <w10:wrap type="none"/>
                </v:shape>
                <w10:wrap type="none"/>
              </v:group>
            </w:pict>
          </mc:Fallback>
        </mc:AlternateContent>
      </w:r>
      <w:r>
        <w:rPr>
          <w:color w:val="257F7F"/>
          <w:w w:val="75"/>
        </w:rPr>
        <w:t>TIẾN</w:t>
      </w:r>
      <w:r>
        <w:rPr>
          <w:color w:val="257F7F"/>
          <w:spacing w:val="-1"/>
          <w:w w:val="75"/>
        </w:rPr>
        <w:t> </w:t>
      </w:r>
      <w:r>
        <w:rPr>
          <w:color w:val="257F7F"/>
          <w:w w:val="75"/>
        </w:rPr>
        <w:t>TRÌNH</w:t>
      </w:r>
      <w:r>
        <w:rPr>
          <w:color w:val="257F7F"/>
          <w:spacing w:val="-1"/>
          <w:w w:val="75"/>
        </w:rPr>
        <w:t> </w:t>
      </w:r>
      <w:r>
        <w:rPr>
          <w:color w:val="257F7F"/>
          <w:w w:val="75"/>
        </w:rPr>
        <w:t>DẠY</w:t>
      </w:r>
      <w:r>
        <w:rPr>
          <w:color w:val="257F7F"/>
          <w:spacing w:val="-1"/>
          <w:w w:val="75"/>
        </w:rPr>
        <w:t> </w:t>
      </w:r>
      <w:r>
        <w:rPr>
          <w:color w:val="257F7F"/>
          <w:spacing w:val="-5"/>
          <w:w w:val="75"/>
        </w:rPr>
        <w:t>HỌC</w:t>
      </w:r>
    </w:p>
    <w:p>
      <w:pPr>
        <w:pStyle w:val="Heading3"/>
        <w:numPr>
          <w:ilvl w:val="0"/>
          <w:numId w:val="5"/>
        </w:numPr>
        <w:tabs>
          <w:tab w:pos="471" w:val="left" w:leader="none"/>
        </w:tabs>
        <w:spacing w:line="240" w:lineRule="auto" w:before="199" w:after="0"/>
        <w:ind w:left="471" w:right="0" w:hanging="251"/>
        <w:jc w:val="left"/>
        <w:rPr>
          <w:rFonts w:ascii="Verdana" w:hAnsi="Verdana"/>
        </w:rPr>
      </w:pPr>
      <w:r>
        <w:rPr>
          <w:rFonts w:ascii="Verdana" w:hAnsi="Verdana"/>
          <w:color w:val="C02765"/>
          <w:w w:val="85"/>
        </w:rPr>
        <w:t>Mở</w:t>
      </w:r>
      <w:r>
        <w:rPr>
          <w:rFonts w:ascii="Verdana" w:hAnsi="Verdana"/>
          <w:color w:val="C02765"/>
          <w:spacing w:val="-13"/>
          <w:w w:val="85"/>
        </w:rPr>
        <w:t> </w:t>
      </w:r>
      <w:r>
        <w:rPr>
          <w:rFonts w:ascii="Verdana" w:hAnsi="Verdana"/>
          <w:color w:val="C02765"/>
          <w:spacing w:val="-5"/>
          <w:w w:val="95"/>
        </w:rPr>
        <w:t>đầu</w:t>
      </w:r>
    </w:p>
    <w:p>
      <w:pPr>
        <w:pStyle w:val="ListParagraph"/>
        <w:numPr>
          <w:ilvl w:val="1"/>
          <w:numId w:val="5"/>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2"/>
        <w:ind w:left="504" w:right="116"/>
        <w:jc w:val="both"/>
      </w:pPr>
      <w:r>
        <w:rPr/>
        <w:t>Giúp HS hình dung sơ lược nội dung học tập của Mô đun Trồng cây ăn quả trong chương trình Công nghệ lớp 9, đồng thời tạo hứng khởi, kích thích HS tham gia bài học mới.</w:t>
      </w:r>
    </w:p>
    <w:p>
      <w:pPr>
        <w:pStyle w:val="ListParagraph"/>
        <w:numPr>
          <w:ilvl w:val="1"/>
          <w:numId w:val="5"/>
        </w:numPr>
        <w:tabs>
          <w:tab w:pos="775" w:val="left" w:leader="none"/>
        </w:tabs>
        <w:spacing w:line="240" w:lineRule="auto" w:before="79" w:after="0"/>
        <w:ind w:left="775"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10"/>
        <w:rPr>
          <w:rFonts w:ascii="Times New Roman"/>
          <w:sz w:val="5"/>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515"/>
        <w:gridCol w:w="3257"/>
      </w:tblGrid>
      <w:tr>
        <w:trPr>
          <w:trHeight w:val="484" w:hRule="atLeast"/>
        </w:trPr>
        <w:tc>
          <w:tcPr>
            <w:tcW w:w="5515" w:type="dxa"/>
            <w:shd w:val="clear" w:color="auto" w:fill="AADEE6"/>
          </w:tcPr>
          <w:p>
            <w:pPr>
              <w:pStyle w:val="TableParagraph"/>
              <w:spacing w:before="113"/>
              <w:ind w:left="1454"/>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3257" w:type="dxa"/>
            <w:shd w:val="clear" w:color="auto" w:fill="AADEE6"/>
          </w:tcPr>
          <w:p>
            <w:pPr>
              <w:pStyle w:val="TableParagraph"/>
              <w:spacing w:before="113"/>
              <w:ind w:left="1088"/>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7494" w:hRule="atLeast"/>
        </w:trPr>
        <w:tc>
          <w:tcPr>
            <w:tcW w:w="5515" w:type="dxa"/>
          </w:tcPr>
          <w:p>
            <w:pPr>
              <w:pStyle w:val="TableParagraph"/>
              <w:spacing w:before="151"/>
              <w:ind w:left="107"/>
              <w:jc w:val="both"/>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TableParagraph"/>
              <w:numPr>
                <w:ilvl w:val="0"/>
                <w:numId w:val="6"/>
              </w:numPr>
              <w:tabs>
                <w:tab w:pos="334" w:val="left" w:leader="none"/>
              </w:tabs>
              <w:spacing w:line="259" w:lineRule="auto" w:before="82" w:after="0"/>
              <w:ind w:left="334" w:right="96" w:hanging="227"/>
              <w:jc w:val="left"/>
              <w:rPr>
                <w:sz w:val="25"/>
              </w:rPr>
            </w:pPr>
            <w:r>
              <w:rPr>
                <w:sz w:val="25"/>
              </w:rPr>
              <w:t>GV</w:t>
            </w:r>
            <w:r>
              <w:rPr>
                <w:spacing w:val="-17"/>
                <w:sz w:val="25"/>
              </w:rPr>
              <w:t> </w:t>
            </w:r>
            <w:r>
              <w:rPr>
                <w:sz w:val="25"/>
              </w:rPr>
              <w:t>nêu</w:t>
            </w:r>
            <w:r>
              <w:rPr>
                <w:spacing w:val="-17"/>
                <w:sz w:val="25"/>
              </w:rPr>
              <w:t> </w:t>
            </w:r>
            <w:r>
              <w:rPr>
                <w:sz w:val="25"/>
              </w:rPr>
              <w:t>vấn</w:t>
            </w:r>
            <w:r>
              <w:rPr>
                <w:spacing w:val="-16"/>
                <w:sz w:val="25"/>
              </w:rPr>
              <w:t> </w:t>
            </w:r>
            <w:r>
              <w:rPr>
                <w:sz w:val="25"/>
              </w:rPr>
              <w:t>đề,</w:t>
            </w:r>
            <w:r>
              <w:rPr>
                <w:spacing w:val="-17"/>
                <w:sz w:val="25"/>
              </w:rPr>
              <w:t> </w:t>
            </w:r>
            <w:r>
              <w:rPr>
                <w:sz w:val="25"/>
              </w:rPr>
              <w:t>đặt</w:t>
            </w:r>
            <w:r>
              <w:rPr>
                <w:spacing w:val="-17"/>
                <w:sz w:val="25"/>
              </w:rPr>
              <w:t> </w:t>
            </w:r>
            <w:r>
              <w:rPr>
                <w:sz w:val="25"/>
              </w:rPr>
              <w:t>câu</w:t>
            </w:r>
            <w:r>
              <w:rPr>
                <w:spacing w:val="-17"/>
                <w:sz w:val="25"/>
              </w:rPr>
              <w:t> </w:t>
            </w:r>
            <w:r>
              <w:rPr>
                <w:sz w:val="25"/>
              </w:rPr>
              <w:t>hỏi</w:t>
            </w:r>
            <w:r>
              <w:rPr>
                <w:spacing w:val="-17"/>
                <w:sz w:val="25"/>
              </w:rPr>
              <w:t> </w:t>
            </w:r>
            <w:r>
              <w:rPr>
                <w:sz w:val="25"/>
              </w:rPr>
              <w:t>để</w:t>
            </w:r>
            <w:r>
              <w:rPr>
                <w:spacing w:val="-17"/>
                <w:sz w:val="25"/>
              </w:rPr>
              <w:t> </w:t>
            </w:r>
            <w:r>
              <w:rPr>
                <w:sz w:val="25"/>
              </w:rPr>
              <w:t>HS</w:t>
            </w:r>
            <w:r>
              <w:rPr>
                <w:spacing w:val="-17"/>
                <w:sz w:val="25"/>
              </w:rPr>
              <w:t> </w:t>
            </w:r>
            <w:r>
              <w:rPr>
                <w:sz w:val="25"/>
              </w:rPr>
              <w:t>trả</w:t>
            </w:r>
            <w:r>
              <w:rPr>
                <w:spacing w:val="-17"/>
                <w:sz w:val="25"/>
              </w:rPr>
              <w:t> </w:t>
            </w:r>
            <w:r>
              <w:rPr>
                <w:sz w:val="25"/>
              </w:rPr>
              <w:t>lời,</w:t>
            </w:r>
            <w:r>
              <w:rPr>
                <w:spacing w:val="-17"/>
                <w:sz w:val="25"/>
              </w:rPr>
              <w:t> </w:t>
            </w:r>
            <w:r>
              <w:rPr>
                <w:sz w:val="25"/>
              </w:rPr>
              <w:t>từ</w:t>
            </w:r>
            <w:r>
              <w:rPr>
                <w:spacing w:val="-17"/>
                <w:sz w:val="25"/>
              </w:rPr>
              <w:t> </w:t>
            </w:r>
            <w:r>
              <w:rPr>
                <w:sz w:val="25"/>
              </w:rPr>
              <w:t>đây</w:t>
            </w:r>
            <w:r>
              <w:rPr>
                <w:spacing w:val="-17"/>
                <w:sz w:val="25"/>
              </w:rPr>
              <w:t> </w:t>
            </w:r>
            <w:r>
              <w:rPr>
                <w:sz w:val="25"/>
              </w:rPr>
              <w:t>giới thiệu về cây ăn quả:</w:t>
            </w:r>
          </w:p>
          <w:p>
            <w:pPr>
              <w:pStyle w:val="TableParagraph"/>
              <w:spacing w:before="79"/>
              <w:ind w:left="107"/>
              <w:jc w:val="both"/>
              <w:rPr>
                <w:rFonts w:ascii="Times New Roman" w:hAnsi="Times New Roman"/>
                <w:i/>
                <w:sz w:val="25"/>
              </w:rPr>
            </w:pPr>
            <w:r>
              <w:rPr>
                <w:rFonts w:ascii="Times New Roman" w:hAnsi="Times New Roman"/>
                <w:i/>
                <w:sz w:val="25"/>
              </w:rPr>
              <w:t>Câu</w:t>
            </w:r>
            <w:r>
              <w:rPr>
                <w:rFonts w:ascii="Times New Roman" w:hAnsi="Times New Roman"/>
                <w:i/>
                <w:spacing w:val="-15"/>
                <w:sz w:val="25"/>
              </w:rPr>
              <w:t> </w:t>
            </w:r>
            <w:r>
              <w:rPr>
                <w:rFonts w:ascii="Times New Roman" w:hAnsi="Times New Roman"/>
                <w:i/>
                <w:sz w:val="25"/>
              </w:rPr>
              <w:t>1.</w:t>
            </w:r>
            <w:r>
              <w:rPr>
                <w:rFonts w:ascii="Times New Roman" w:hAnsi="Times New Roman"/>
                <w:i/>
                <w:spacing w:val="-14"/>
                <w:sz w:val="25"/>
              </w:rPr>
              <w:t> </w:t>
            </w:r>
            <w:r>
              <w:rPr>
                <w:rFonts w:ascii="Times New Roman" w:hAnsi="Times New Roman"/>
                <w:i/>
                <w:sz w:val="25"/>
              </w:rPr>
              <w:t>Cây</w:t>
            </w:r>
            <w:r>
              <w:rPr>
                <w:rFonts w:ascii="Times New Roman" w:hAnsi="Times New Roman"/>
                <w:i/>
                <w:spacing w:val="-14"/>
                <w:sz w:val="25"/>
              </w:rPr>
              <w:t> </w:t>
            </w:r>
            <w:r>
              <w:rPr>
                <w:rFonts w:ascii="Times New Roman" w:hAnsi="Times New Roman"/>
                <w:i/>
                <w:sz w:val="25"/>
              </w:rPr>
              <w:t>trồng</w:t>
            </w:r>
            <w:r>
              <w:rPr>
                <w:rFonts w:ascii="Times New Roman" w:hAnsi="Times New Roman"/>
                <w:i/>
                <w:spacing w:val="-14"/>
                <w:sz w:val="25"/>
              </w:rPr>
              <w:t> </w:t>
            </w:r>
            <w:r>
              <w:rPr>
                <w:rFonts w:ascii="Times New Roman" w:hAnsi="Times New Roman"/>
                <w:i/>
                <w:sz w:val="25"/>
              </w:rPr>
              <w:t>khác</w:t>
            </w:r>
            <w:r>
              <w:rPr>
                <w:rFonts w:ascii="Times New Roman" w:hAnsi="Times New Roman"/>
                <w:i/>
                <w:spacing w:val="-14"/>
                <w:sz w:val="25"/>
              </w:rPr>
              <w:t> </w:t>
            </w:r>
            <w:r>
              <w:rPr>
                <w:rFonts w:ascii="Times New Roman" w:hAnsi="Times New Roman"/>
                <w:i/>
                <w:sz w:val="25"/>
              </w:rPr>
              <w:t>cây</w:t>
            </w:r>
            <w:r>
              <w:rPr>
                <w:rFonts w:ascii="Times New Roman" w:hAnsi="Times New Roman"/>
                <w:i/>
                <w:spacing w:val="-14"/>
                <w:sz w:val="25"/>
              </w:rPr>
              <w:t> </w:t>
            </w:r>
            <w:r>
              <w:rPr>
                <w:rFonts w:ascii="Times New Roman" w:hAnsi="Times New Roman"/>
                <w:i/>
                <w:sz w:val="25"/>
              </w:rPr>
              <w:t>dại</w:t>
            </w:r>
            <w:r>
              <w:rPr>
                <w:rFonts w:ascii="Times New Roman" w:hAnsi="Times New Roman"/>
                <w:i/>
                <w:spacing w:val="-14"/>
                <w:sz w:val="25"/>
              </w:rPr>
              <w:t> </w:t>
            </w:r>
            <w:r>
              <w:rPr>
                <w:rFonts w:ascii="Times New Roman" w:hAnsi="Times New Roman"/>
                <w:i/>
                <w:sz w:val="25"/>
              </w:rPr>
              <w:t>như</w:t>
            </w:r>
            <w:r>
              <w:rPr>
                <w:rFonts w:ascii="Times New Roman" w:hAnsi="Times New Roman"/>
                <w:i/>
                <w:spacing w:val="-14"/>
                <w:sz w:val="25"/>
              </w:rPr>
              <w:t> </w:t>
            </w:r>
            <w:r>
              <w:rPr>
                <w:rFonts w:ascii="Times New Roman" w:hAnsi="Times New Roman"/>
                <w:i/>
                <w:sz w:val="25"/>
              </w:rPr>
              <w:t>thế</w:t>
            </w:r>
            <w:r>
              <w:rPr>
                <w:rFonts w:ascii="Times New Roman" w:hAnsi="Times New Roman"/>
                <w:i/>
                <w:spacing w:val="-14"/>
                <w:sz w:val="25"/>
              </w:rPr>
              <w:t> </w:t>
            </w:r>
            <w:r>
              <w:rPr>
                <w:rFonts w:ascii="Times New Roman" w:hAnsi="Times New Roman"/>
                <w:i/>
                <w:spacing w:val="-4"/>
                <w:sz w:val="25"/>
              </w:rPr>
              <w:t>nào?</w:t>
            </w:r>
          </w:p>
          <w:p>
            <w:pPr>
              <w:pStyle w:val="TableParagraph"/>
              <w:spacing w:line="259" w:lineRule="auto" w:before="103"/>
              <w:ind w:left="107" w:right="96"/>
              <w:jc w:val="both"/>
              <w:rPr>
                <w:rFonts w:ascii="Times New Roman" w:hAnsi="Times New Roman"/>
                <w:i/>
                <w:sz w:val="25"/>
              </w:rPr>
            </w:pPr>
            <w:r>
              <w:rPr>
                <w:rFonts w:ascii="Times New Roman" w:hAnsi="Times New Roman"/>
                <w:i/>
                <w:sz w:val="25"/>
              </w:rPr>
              <w:t>Câu</w:t>
            </w:r>
            <w:r>
              <w:rPr>
                <w:rFonts w:ascii="Times New Roman" w:hAnsi="Times New Roman"/>
                <w:i/>
                <w:spacing w:val="-11"/>
                <w:sz w:val="25"/>
              </w:rPr>
              <w:t> </w:t>
            </w:r>
            <w:r>
              <w:rPr>
                <w:rFonts w:ascii="Times New Roman" w:hAnsi="Times New Roman"/>
                <w:i/>
                <w:sz w:val="25"/>
              </w:rPr>
              <w:t>2.</w:t>
            </w:r>
            <w:r>
              <w:rPr>
                <w:rFonts w:ascii="Times New Roman" w:hAnsi="Times New Roman"/>
                <w:i/>
                <w:spacing w:val="-11"/>
                <w:sz w:val="25"/>
              </w:rPr>
              <w:t> </w:t>
            </w:r>
            <w:r>
              <w:rPr>
                <w:rFonts w:ascii="Times New Roman" w:hAnsi="Times New Roman"/>
                <w:i/>
                <w:sz w:val="25"/>
              </w:rPr>
              <w:t>Cây</w:t>
            </w:r>
            <w:r>
              <w:rPr>
                <w:rFonts w:ascii="Times New Roman" w:hAnsi="Times New Roman"/>
                <w:i/>
                <w:spacing w:val="-11"/>
                <w:sz w:val="25"/>
              </w:rPr>
              <w:t> </w:t>
            </w:r>
            <w:r>
              <w:rPr>
                <w:rFonts w:ascii="Times New Roman" w:hAnsi="Times New Roman"/>
                <w:i/>
                <w:sz w:val="25"/>
              </w:rPr>
              <w:t>trồng</w:t>
            </w:r>
            <w:r>
              <w:rPr>
                <w:rFonts w:ascii="Times New Roman" w:hAnsi="Times New Roman"/>
                <w:i/>
                <w:spacing w:val="-11"/>
                <w:sz w:val="25"/>
              </w:rPr>
              <w:t> </w:t>
            </w:r>
            <w:r>
              <w:rPr>
                <w:rFonts w:ascii="Times New Roman" w:hAnsi="Times New Roman"/>
                <w:i/>
                <w:sz w:val="25"/>
              </w:rPr>
              <w:t>rất</w:t>
            </w:r>
            <w:r>
              <w:rPr>
                <w:rFonts w:ascii="Times New Roman" w:hAnsi="Times New Roman"/>
                <w:i/>
                <w:spacing w:val="-11"/>
                <w:sz w:val="25"/>
              </w:rPr>
              <w:t> </w:t>
            </w:r>
            <w:r>
              <w:rPr>
                <w:rFonts w:ascii="Times New Roman" w:hAnsi="Times New Roman"/>
                <w:i/>
                <w:sz w:val="25"/>
              </w:rPr>
              <w:t>đa</w:t>
            </w:r>
            <w:r>
              <w:rPr>
                <w:rFonts w:ascii="Times New Roman" w:hAnsi="Times New Roman"/>
                <w:i/>
                <w:spacing w:val="-10"/>
                <w:sz w:val="25"/>
              </w:rPr>
              <w:t> </w:t>
            </w:r>
            <w:r>
              <w:rPr>
                <w:rFonts w:ascii="Times New Roman" w:hAnsi="Times New Roman"/>
                <w:i/>
                <w:sz w:val="25"/>
              </w:rPr>
              <w:t>dạng</w:t>
            </w:r>
            <w:r>
              <w:rPr>
                <w:rFonts w:ascii="Times New Roman" w:hAnsi="Times New Roman"/>
                <w:i/>
                <w:spacing w:val="-11"/>
                <w:sz w:val="25"/>
              </w:rPr>
              <w:t> </w:t>
            </w:r>
            <w:r>
              <w:rPr>
                <w:rFonts w:ascii="Times New Roman" w:hAnsi="Times New Roman"/>
                <w:i/>
                <w:sz w:val="25"/>
              </w:rPr>
              <w:t>và</w:t>
            </w:r>
            <w:r>
              <w:rPr>
                <w:rFonts w:ascii="Times New Roman" w:hAnsi="Times New Roman"/>
                <w:i/>
                <w:spacing w:val="-11"/>
                <w:sz w:val="25"/>
              </w:rPr>
              <w:t> </w:t>
            </w:r>
            <w:r>
              <w:rPr>
                <w:rFonts w:ascii="Times New Roman" w:hAnsi="Times New Roman"/>
                <w:i/>
                <w:sz w:val="25"/>
              </w:rPr>
              <w:t>phong</w:t>
            </w:r>
            <w:r>
              <w:rPr>
                <w:rFonts w:ascii="Times New Roman" w:hAnsi="Times New Roman"/>
                <w:i/>
                <w:spacing w:val="-11"/>
                <w:sz w:val="25"/>
              </w:rPr>
              <w:t> </w:t>
            </w:r>
            <w:r>
              <w:rPr>
                <w:rFonts w:ascii="Times New Roman" w:hAnsi="Times New Roman"/>
                <w:i/>
                <w:sz w:val="25"/>
              </w:rPr>
              <w:t>phú.</w:t>
            </w:r>
            <w:r>
              <w:rPr>
                <w:rFonts w:ascii="Times New Roman" w:hAnsi="Times New Roman"/>
                <w:i/>
                <w:spacing w:val="-11"/>
                <w:sz w:val="25"/>
              </w:rPr>
              <w:t> </w:t>
            </w:r>
            <w:r>
              <w:rPr>
                <w:rFonts w:ascii="Times New Roman" w:hAnsi="Times New Roman"/>
                <w:i/>
                <w:sz w:val="25"/>
              </w:rPr>
              <w:t>Dựa</w:t>
            </w:r>
            <w:r>
              <w:rPr>
                <w:rFonts w:ascii="Times New Roman" w:hAnsi="Times New Roman"/>
                <w:i/>
                <w:spacing w:val="-11"/>
                <w:sz w:val="25"/>
              </w:rPr>
              <w:t> </w:t>
            </w:r>
            <w:r>
              <w:rPr>
                <w:rFonts w:ascii="Times New Roman" w:hAnsi="Times New Roman"/>
                <w:i/>
                <w:sz w:val="25"/>
              </w:rPr>
              <w:t>vào</w:t>
            </w:r>
            <w:r>
              <w:rPr>
                <w:rFonts w:ascii="Times New Roman" w:hAnsi="Times New Roman"/>
                <w:i/>
                <w:sz w:val="25"/>
              </w:rPr>
              <w:t> </w:t>
            </w:r>
            <w:r>
              <w:rPr>
                <w:rFonts w:ascii="Times New Roman" w:hAnsi="Times New Roman"/>
                <w:i/>
                <w:spacing w:val="-2"/>
                <w:sz w:val="25"/>
              </w:rPr>
              <w:t>mục</w:t>
            </w:r>
            <w:r>
              <w:rPr>
                <w:rFonts w:ascii="Times New Roman" w:hAnsi="Times New Roman"/>
                <w:i/>
                <w:spacing w:val="-14"/>
                <w:sz w:val="25"/>
              </w:rPr>
              <w:t> </w:t>
            </w:r>
            <w:r>
              <w:rPr>
                <w:rFonts w:ascii="Times New Roman" w:hAnsi="Times New Roman"/>
                <w:i/>
                <w:spacing w:val="-2"/>
                <w:sz w:val="25"/>
              </w:rPr>
              <w:t>đích</w:t>
            </w:r>
            <w:r>
              <w:rPr>
                <w:rFonts w:ascii="Times New Roman" w:hAnsi="Times New Roman"/>
                <w:i/>
                <w:spacing w:val="-14"/>
                <w:sz w:val="25"/>
              </w:rPr>
              <w:t> </w:t>
            </w:r>
            <w:r>
              <w:rPr>
                <w:rFonts w:ascii="Times New Roman" w:hAnsi="Times New Roman"/>
                <w:i/>
                <w:spacing w:val="-2"/>
                <w:sz w:val="25"/>
              </w:rPr>
              <w:t>sử</w:t>
            </w:r>
            <w:r>
              <w:rPr>
                <w:rFonts w:ascii="Times New Roman" w:hAnsi="Times New Roman"/>
                <w:i/>
                <w:spacing w:val="-13"/>
                <w:sz w:val="25"/>
              </w:rPr>
              <w:t> </w:t>
            </w:r>
            <w:r>
              <w:rPr>
                <w:rFonts w:ascii="Times New Roman" w:hAnsi="Times New Roman"/>
                <w:i/>
                <w:spacing w:val="-2"/>
                <w:sz w:val="25"/>
              </w:rPr>
              <w:t>dụng,</w:t>
            </w:r>
            <w:r>
              <w:rPr>
                <w:rFonts w:ascii="Times New Roman" w:hAnsi="Times New Roman"/>
                <w:i/>
                <w:spacing w:val="-14"/>
                <w:sz w:val="25"/>
              </w:rPr>
              <w:t> </w:t>
            </w:r>
            <w:r>
              <w:rPr>
                <w:rFonts w:ascii="Times New Roman" w:hAnsi="Times New Roman"/>
                <w:i/>
                <w:spacing w:val="-2"/>
                <w:sz w:val="25"/>
              </w:rPr>
              <w:t>người</w:t>
            </w:r>
            <w:r>
              <w:rPr>
                <w:rFonts w:ascii="Times New Roman" w:hAnsi="Times New Roman"/>
                <w:i/>
                <w:spacing w:val="-14"/>
                <w:sz w:val="25"/>
              </w:rPr>
              <w:t> </w:t>
            </w:r>
            <w:r>
              <w:rPr>
                <w:rFonts w:ascii="Times New Roman" w:hAnsi="Times New Roman"/>
                <w:i/>
                <w:spacing w:val="-2"/>
                <w:sz w:val="25"/>
              </w:rPr>
              <w:t>ta</w:t>
            </w:r>
            <w:r>
              <w:rPr>
                <w:rFonts w:ascii="Times New Roman" w:hAnsi="Times New Roman"/>
                <w:i/>
                <w:spacing w:val="-13"/>
                <w:sz w:val="25"/>
              </w:rPr>
              <w:t> </w:t>
            </w:r>
            <w:r>
              <w:rPr>
                <w:rFonts w:ascii="Times New Roman" w:hAnsi="Times New Roman"/>
                <w:i/>
                <w:spacing w:val="-2"/>
                <w:sz w:val="25"/>
              </w:rPr>
              <w:t>chia</w:t>
            </w:r>
            <w:r>
              <w:rPr>
                <w:rFonts w:ascii="Times New Roman" w:hAnsi="Times New Roman"/>
                <w:i/>
                <w:spacing w:val="-14"/>
                <w:sz w:val="25"/>
              </w:rPr>
              <w:t> </w:t>
            </w:r>
            <w:r>
              <w:rPr>
                <w:rFonts w:ascii="Times New Roman" w:hAnsi="Times New Roman"/>
                <w:i/>
                <w:spacing w:val="-2"/>
                <w:sz w:val="25"/>
              </w:rPr>
              <w:t>cây</w:t>
            </w:r>
            <w:r>
              <w:rPr>
                <w:rFonts w:ascii="Times New Roman" w:hAnsi="Times New Roman"/>
                <w:i/>
                <w:spacing w:val="-13"/>
                <w:sz w:val="25"/>
              </w:rPr>
              <w:t> </w:t>
            </w:r>
            <w:r>
              <w:rPr>
                <w:rFonts w:ascii="Times New Roman" w:hAnsi="Times New Roman"/>
                <w:i/>
                <w:spacing w:val="-2"/>
                <w:sz w:val="25"/>
              </w:rPr>
              <w:t>trồng</w:t>
            </w:r>
            <w:r>
              <w:rPr>
                <w:rFonts w:ascii="Times New Roman" w:hAnsi="Times New Roman"/>
                <w:i/>
                <w:spacing w:val="-14"/>
                <w:sz w:val="25"/>
              </w:rPr>
              <w:t> </w:t>
            </w:r>
            <w:r>
              <w:rPr>
                <w:rFonts w:ascii="Times New Roman" w:hAnsi="Times New Roman"/>
                <w:i/>
                <w:spacing w:val="-2"/>
                <w:sz w:val="25"/>
              </w:rPr>
              <w:t>thành</w:t>
            </w:r>
            <w:r>
              <w:rPr>
                <w:rFonts w:ascii="Times New Roman" w:hAnsi="Times New Roman"/>
                <w:i/>
                <w:spacing w:val="-14"/>
                <w:sz w:val="25"/>
              </w:rPr>
              <w:t> </w:t>
            </w:r>
            <w:r>
              <w:rPr>
                <w:rFonts w:ascii="Times New Roman" w:hAnsi="Times New Roman"/>
                <w:i/>
                <w:spacing w:val="-2"/>
                <w:sz w:val="25"/>
              </w:rPr>
              <w:t>nhiều </w:t>
            </w:r>
            <w:r>
              <w:rPr>
                <w:rFonts w:ascii="Times New Roman" w:hAnsi="Times New Roman"/>
                <w:i/>
                <w:sz w:val="25"/>
              </w:rPr>
              <w:t>nhóm khác nhau. Theo em có những nhóm cây nào? Hãy kể tên những nhóm cây trồng đó.</w:t>
            </w:r>
          </w:p>
          <w:p>
            <w:pPr>
              <w:pStyle w:val="TableParagraph"/>
              <w:numPr>
                <w:ilvl w:val="0"/>
                <w:numId w:val="6"/>
              </w:numPr>
              <w:tabs>
                <w:tab w:pos="332" w:val="left" w:leader="none"/>
              </w:tabs>
              <w:spacing w:line="240" w:lineRule="auto" w:before="57" w:after="0"/>
              <w:ind w:left="332" w:right="0" w:hanging="225"/>
              <w:jc w:val="left"/>
              <w:rPr>
                <w:sz w:val="25"/>
              </w:rPr>
            </w:pPr>
            <w:r>
              <w:rPr>
                <w:sz w:val="25"/>
              </w:rPr>
              <w:t>HS</w:t>
            </w:r>
            <w:r>
              <w:rPr>
                <w:spacing w:val="3"/>
                <w:sz w:val="25"/>
              </w:rPr>
              <w:t> </w:t>
            </w:r>
            <w:r>
              <w:rPr>
                <w:sz w:val="25"/>
              </w:rPr>
              <w:t>tiếp</w:t>
            </w:r>
            <w:r>
              <w:rPr>
                <w:spacing w:val="4"/>
                <w:sz w:val="25"/>
              </w:rPr>
              <w:t> </w:t>
            </w:r>
            <w:r>
              <w:rPr>
                <w:sz w:val="25"/>
              </w:rPr>
              <w:t>nhận</w:t>
            </w:r>
            <w:r>
              <w:rPr>
                <w:spacing w:val="4"/>
                <w:sz w:val="25"/>
              </w:rPr>
              <w:t> </w:t>
            </w:r>
            <w:r>
              <w:rPr>
                <w:sz w:val="25"/>
              </w:rPr>
              <w:t>nhiệm</w:t>
            </w:r>
            <w:r>
              <w:rPr>
                <w:spacing w:val="3"/>
                <w:sz w:val="25"/>
              </w:rPr>
              <w:t> </w:t>
            </w:r>
            <w:r>
              <w:rPr>
                <w:spacing w:val="-5"/>
                <w:sz w:val="25"/>
              </w:rPr>
              <w:t>vụ.</w:t>
            </w:r>
          </w:p>
          <w:p>
            <w:pPr>
              <w:pStyle w:val="TableParagraph"/>
              <w:spacing w:before="104"/>
              <w:ind w:left="107"/>
              <w:jc w:val="both"/>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TableParagraph"/>
              <w:numPr>
                <w:ilvl w:val="0"/>
                <w:numId w:val="6"/>
              </w:numPr>
              <w:tabs>
                <w:tab w:pos="334" w:val="left" w:leader="none"/>
              </w:tabs>
              <w:spacing w:line="259" w:lineRule="auto" w:before="82" w:after="0"/>
              <w:ind w:left="334" w:right="98" w:hanging="227"/>
              <w:jc w:val="left"/>
              <w:rPr>
                <w:sz w:val="25"/>
              </w:rPr>
            </w:pPr>
            <w:r>
              <w:rPr>
                <w:sz w:val="25"/>
              </w:rPr>
              <w:t>HS</w:t>
            </w:r>
            <w:r>
              <w:rPr>
                <w:spacing w:val="-14"/>
                <w:sz w:val="25"/>
              </w:rPr>
              <w:t> </w:t>
            </w:r>
            <w:r>
              <w:rPr>
                <w:sz w:val="25"/>
              </w:rPr>
              <w:t>suy</w:t>
            </w:r>
            <w:r>
              <w:rPr>
                <w:spacing w:val="-14"/>
                <w:sz w:val="25"/>
              </w:rPr>
              <w:t> </w:t>
            </w:r>
            <w:r>
              <w:rPr>
                <w:sz w:val="25"/>
              </w:rPr>
              <w:t>nghĩ,</w:t>
            </w:r>
            <w:r>
              <w:rPr>
                <w:spacing w:val="-14"/>
                <w:sz w:val="25"/>
              </w:rPr>
              <w:t> </w:t>
            </w:r>
            <w:r>
              <w:rPr>
                <w:sz w:val="25"/>
              </w:rPr>
              <w:t>thảo</w:t>
            </w:r>
            <w:r>
              <w:rPr>
                <w:spacing w:val="-14"/>
                <w:sz w:val="25"/>
              </w:rPr>
              <w:t> </w:t>
            </w:r>
            <w:r>
              <w:rPr>
                <w:sz w:val="25"/>
              </w:rPr>
              <w:t>luận</w:t>
            </w:r>
            <w:r>
              <w:rPr>
                <w:spacing w:val="-12"/>
                <w:sz w:val="25"/>
              </w:rPr>
              <w:t> </w:t>
            </w:r>
            <w:r>
              <w:rPr>
                <w:sz w:val="25"/>
              </w:rPr>
              <w:t>cặp</w:t>
            </w:r>
            <w:r>
              <w:rPr>
                <w:spacing w:val="-14"/>
                <w:sz w:val="25"/>
              </w:rPr>
              <w:t> </w:t>
            </w:r>
            <w:r>
              <w:rPr>
                <w:sz w:val="25"/>
              </w:rPr>
              <w:t>đôi</w:t>
            </w:r>
            <w:r>
              <w:rPr>
                <w:spacing w:val="-12"/>
                <w:sz w:val="25"/>
              </w:rPr>
              <w:t> </w:t>
            </w:r>
            <w:r>
              <w:rPr>
                <w:sz w:val="25"/>
              </w:rPr>
              <w:t>hoặc</w:t>
            </w:r>
            <w:r>
              <w:rPr>
                <w:spacing w:val="-14"/>
                <w:sz w:val="25"/>
              </w:rPr>
              <w:t> </w:t>
            </w:r>
            <w:r>
              <w:rPr>
                <w:sz w:val="25"/>
              </w:rPr>
              <w:t>theo</w:t>
            </w:r>
            <w:r>
              <w:rPr>
                <w:spacing w:val="-14"/>
                <w:sz w:val="25"/>
              </w:rPr>
              <w:t> </w:t>
            </w:r>
            <w:r>
              <w:rPr>
                <w:sz w:val="25"/>
              </w:rPr>
              <w:t>nhóm,</w:t>
            </w:r>
            <w:r>
              <w:rPr>
                <w:spacing w:val="-14"/>
                <w:sz w:val="25"/>
              </w:rPr>
              <w:t> </w:t>
            </w:r>
            <w:r>
              <w:rPr>
                <w:sz w:val="25"/>
              </w:rPr>
              <w:t>kết hợp với kiến thức của bản thân để trả lời câu hỏi.</w:t>
            </w:r>
          </w:p>
          <w:p>
            <w:pPr>
              <w:pStyle w:val="TableParagraph"/>
              <w:numPr>
                <w:ilvl w:val="0"/>
                <w:numId w:val="6"/>
              </w:numPr>
              <w:tabs>
                <w:tab w:pos="333" w:val="left" w:leader="none"/>
              </w:tabs>
              <w:spacing w:line="326" w:lineRule="auto" w:before="58" w:after="0"/>
              <w:ind w:left="107" w:right="1540" w:firstLine="0"/>
              <w:jc w:val="left"/>
              <w:rPr>
                <w:sz w:val="25"/>
              </w:rPr>
            </w:pPr>
            <w:r>
              <w:rPr>
                <w:sz w:val="25"/>
              </w:rPr>
              <w:t>GV</w:t>
            </w:r>
            <w:r>
              <w:rPr>
                <w:spacing w:val="-6"/>
                <w:sz w:val="25"/>
              </w:rPr>
              <w:t> </w:t>
            </w:r>
            <w:r>
              <w:rPr>
                <w:sz w:val="25"/>
              </w:rPr>
              <w:t>quan</w:t>
            </w:r>
            <w:r>
              <w:rPr>
                <w:spacing w:val="-6"/>
                <w:sz w:val="25"/>
              </w:rPr>
              <w:t> </w:t>
            </w:r>
            <w:r>
              <w:rPr>
                <w:sz w:val="25"/>
              </w:rPr>
              <w:t>sát,</w:t>
            </w:r>
            <w:r>
              <w:rPr>
                <w:spacing w:val="-6"/>
                <w:sz w:val="25"/>
              </w:rPr>
              <w:t> </w:t>
            </w:r>
            <w:r>
              <w:rPr>
                <w:sz w:val="25"/>
              </w:rPr>
              <w:t>định</w:t>
            </w:r>
            <w:r>
              <w:rPr>
                <w:spacing w:val="-6"/>
                <w:sz w:val="25"/>
              </w:rPr>
              <w:t> </w:t>
            </w:r>
            <w:r>
              <w:rPr>
                <w:sz w:val="25"/>
              </w:rPr>
              <w:t>hướng</w:t>
            </w:r>
            <w:r>
              <w:rPr>
                <w:spacing w:val="-6"/>
                <w:sz w:val="25"/>
              </w:rPr>
              <w:t> </w:t>
            </w:r>
            <w:r>
              <w:rPr>
                <w:sz w:val="25"/>
              </w:rPr>
              <w:t>HS</w:t>
            </w:r>
            <w:r>
              <w:rPr>
                <w:spacing w:val="-5"/>
                <w:sz w:val="25"/>
              </w:rPr>
              <w:t> </w:t>
            </w:r>
            <w:r>
              <w:rPr>
                <w:sz w:val="25"/>
              </w:rPr>
              <w:t>trả</w:t>
            </w:r>
            <w:r>
              <w:rPr>
                <w:spacing w:val="-6"/>
                <w:sz w:val="25"/>
              </w:rPr>
              <w:t> </w:t>
            </w:r>
            <w:r>
              <w:rPr>
                <w:sz w:val="25"/>
              </w:rPr>
              <w:t>lời. </w:t>
            </w:r>
            <w:r>
              <w:rPr>
                <w:rFonts w:ascii="Times New Roman" w:hAnsi="Times New Roman"/>
                <w:i/>
                <w:sz w:val="25"/>
              </w:rPr>
              <w:t>Bước 3: Báo cáo kết quả và thảo luận</w:t>
            </w:r>
            <w:r>
              <w:rPr>
                <w:rFonts w:ascii="Times New Roman" w:hAnsi="Times New Roman"/>
                <w:i/>
                <w:sz w:val="25"/>
              </w:rPr>
              <w:t> </w:t>
            </w:r>
            <w:r>
              <w:rPr>
                <w:sz w:val="25"/>
              </w:rPr>
              <w:t>GV</w:t>
            </w:r>
            <w:r>
              <w:rPr>
                <w:spacing w:val="-8"/>
                <w:sz w:val="25"/>
              </w:rPr>
              <w:t> </w:t>
            </w:r>
            <w:r>
              <w:rPr>
                <w:sz w:val="25"/>
              </w:rPr>
              <w:t>gọi</w:t>
            </w:r>
            <w:r>
              <w:rPr>
                <w:spacing w:val="-8"/>
                <w:sz w:val="25"/>
              </w:rPr>
              <w:t> </w:t>
            </w:r>
            <w:r>
              <w:rPr>
                <w:sz w:val="25"/>
              </w:rPr>
              <w:t>ngẫu</w:t>
            </w:r>
            <w:r>
              <w:rPr>
                <w:spacing w:val="-8"/>
                <w:sz w:val="25"/>
              </w:rPr>
              <w:t> </w:t>
            </w:r>
            <w:r>
              <w:rPr>
                <w:sz w:val="25"/>
              </w:rPr>
              <w:t>nhiên</w:t>
            </w:r>
            <w:r>
              <w:rPr>
                <w:spacing w:val="-8"/>
                <w:sz w:val="25"/>
              </w:rPr>
              <w:t> </w:t>
            </w:r>
            <w:r>
              <w:rPr>
                <w:sz w:val="25"/>
              </w:rPr>
              <w:t>đại</w:t>
            </w:r>
            <w:r>
              <w:rPr>
                <w:spacing w:val="-8"/>
                <w:sz w:val="25"/>
              </w:rPr>
              <w:t> </w:t>
            </w:r>
            <w:r>
              <w:rPr>
                <w:sz w:val="25"/>
              </w:rPr>
              <w:t>diện</w:t>
            </w:r>
            <w:r>
              <w:rPr>
                <w:spacing w:val="-8"/>
                <w:sz w:val="25"/>
              </w:rPr>
              <w:t> </w:t>
            </w:r>
            <w:r>
              <w:rPr>
                <w:sz w:val="25"/>
              </w:rPr>
              <w:t>HS</w:t>
            </w:r>
            <w:r>
              <w:rPr>
                <w:spacing w:val="-8"/>
                <w:sz w:val="25"/>
              </w:rPr>
              <w:t> </w:t>
            </w:r>
            <w:r>
              <w:rPr>
                <w:sz w:val="25"/>
              </w:rPr>
              <w:t>trả</w:t>
            </w:r>
            <w:r>
              <w:rPr>
                <w:spacing w:val="-8"/>
                <w:sz w:val="25"/>
              </w:rPr>
              <w:t> </w:t>
            </w:r>
            <w:r>
              <w:rPr>
                <w:sz w:val="25"/>
              </w:rPr>
              <w:t>lời.</w:t>
            </w:r>
          </w:p>
          <w:p>
            <w:pPr>
              <w:pStyle w:val="TableParagraph"/>
              <w:spacing w:line="286" w:lineRule="exact"/>
              <w:ind w:left="107"/>
              <w:jc w:val="both"/>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10"/>
                <w:sz w:val="25"/>
              </w:rPr>
              <w:t> </w:t>
            </w:r>
            <w:r>
              <w:rPr>
                <w:rFonts w:ascii="Times New Roman" w:hAnsi="Times New Roman"/>
                <w:i/>
                <w:spacing w:val="-2"/>
                <w:sz w:val="25"/>
              </w:rPr>
              <w:t>Đánh</w:t>
            </w:r>
            <w:r>
              <w:rPr>
                <w:rFonts w:ascii="Times New Roman" w:hAnsi="Times New Roman"/>
                <w:i/>
                <w:spacing w:val="-11"/>
                <w:sz w:val="25"/>
              </w:rPr>
              <w:t> </w:t>
            </w:r>
            <w:r>
              <w:rPr>
                <w:rFonts w:ascii="Times New Roman" w:hAnsi="Times New Roman"/>
                <w:i/>
                <w:spacing w:val="-2"/>
                <w:sz w:val="25"/>
              </w:rPr>
              <w:t>giá</w:t>
            </w:r>
            <w:r>
              <w:rPr>
                <w:rFonts w:ascii="Times New Roman" w:hAnsi="Times New Roman"/>
                <w:i/>
                <w:spacing w:val="-9"/>
                <w:sz w:val="25"/>
              </w:rPr>
              <w:t> </w:t>
            </w:r>
            <w:r>
              <w:rPr>
                <w:rFonts w:ascii="Times New Roman" w:hAnsi="Times New Roman"/>
                <w:i/>
                <w:spacing w:val="-2"/>
                <w:sz w:val="25"/>
              </w:rPr>
              <w:t>kết</w:t>
            </w:r>
            <w:r>
              <w:rPr>
                <w:rFonts w:ascii="Times New Roman" w:hAnsi="Times New Roman"/>
                <w:i/>
                <w:spacing w:val="-10"/>
                <w:sz w:val="25"/>
              </w:rPr>
              <w:t> </w:t>
            </w:r>
            <w:r>
              <w:rPr>
                <w:rFonts w:ascii="Times New Roman" w:hAnsi="Times New Roman"/>
                <w:i/>
                <w:spacing w:val="-2"/>
                <w:sz w:val="25"/>
              </w:rPr>
              <w:t>quả</w:t>
            </w:r>
            <w:r>
              <w:rPr>
                <w:rFonts w:ascii="Times New Roman" w:hAnsi="Times New Roman"/>
                <w:i/>
                <w:spacing w:val="-10"/>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10"/>
                <w:sz w:val="25"/>
              </w:rPr>
              <w:t> </w:t>
            </w:r>
            <w:r>
              <w:rPr>
                <w:rFonts w:ascii="Times New Roman" w:hAnsi="Times New Roman"/>
                <w:i/>
                <w:spacing w:val="-5"/>
                <w:sz w:val="25"/>
              </w:rPr>
              <w:t>vụ</w:t>
            </w:r>
          </w:p>
          <w:p>
            <w:pPr>
              <w:pStyle w:val="TableParagraph"/>
              <w:numPr>
                <w:ilvl w:val="0"/>
                <w:numId w:val="6"/>
              </w:numPr>
              <w:tabs>
                <w:tab w:pos="332" w:val="left" w:leader="none"/>
              </w:tabs>
              <w:spacing w:line="240" w:lineRule="auto" w:before="83" w:after="0"/>
              <w:ind w:left="332" w:right="0" w:hanging="225"/>
              <w:jc w:val="left"/>
              <w:rPr>
                <w:sz w:val="25"/>
              </w:rPr>
            </w:pPr>
            <w:r>
              <w:rPr>
                <w:sz w:val="25"/>
              </w:rPr>
              <w:t>GV</w:t>
            </w:r>
            <w:r>
              <w:rPr>
                <w:spacing w:val="-4"/>
                <w:sz w:val="25"/>
              </w:rPr>
              <w:t> </w:t>
            </w:r>
            <w:r>
              <w:rPr>
                <w:sz w:val="25"/>
              </w:rPr>
              <w:t>nhận</w:t>
            </w:r>
            <w:r>
              <w:rPr>
                <w:spacing w:val="-2"/>
                <w:sz w:val="25"/>
              </w:rPr>
              <w:t> </w:t>
            </w:r>
            <w:r>
              <w:rPr>
                <w:sz w:val="25"/>
              </w:rPr>
              <w:t>xét,</w:t>
            </w:r>
            <w:r>
              <w:rPr>
                <w:spacing w:val="-4"/>
                <w:sz w:val="25"/>
              </w:rPr>
              <w:t> </w:t>
            </w:r>
            <w:r>
              <w:rPr>
                <w:sz w:val="25"/>
              </w:rPr>
              <w:t>ghi</w:t>
            </w:r>
            <w:r>
              <w:rPr>
                <w:spacing w:val="-3"/>
                <w:sz w:val="25"/>
              </w:rPr>
              <w:t> </w:t>
            </w:r>
            <w:r>
              <w:rPr>
                <w:sz w:val="25"/>
              </w:rPr>
              <w:t>nhận</w:t>
            </w:r>
            <w:r>
              <w:rPr>
                <w:spacing w:val="-4"/>
                <w:sz w:val="25"/>
              </w:rPr>
              <w:t> </w:t>
            </w:r>
            <w:r>
              <w:rPr>
                <w:sz w:val="25"/>
              </w:rPr>
              <w:t>câu</w:t>
            </w:r>
            <w:r>
              <w:rPr>
                <w:spacing w:val="-3"/>
                <w:sz w:val="25"/>
              </w:rPr>
              <w:t> </w:t>
            </w:r>
            <w:r>
              <w:rPr>
                <w:sz w:val="25"/>
              </w:rPr>
              <w:t>trả</w:t>
            </w:r>
            <w:r>
              <w:rPr>
                <w:spacing w:val="-4"/>
                <w:sz w:val="25"/>
              </w:rPr>
              <w:t> </w:t>
            </w:r>
            <w:r>
              <w:rPr>
                <w:sz w:val="25"/>
              </w:rPr>
              <w:t>lời</w:t>
            </w:r>
            <w:r>
              <w:rPr>
                <w:spacing w:val="-3"/>
                <w:sz w:val="25"/>
              </w:rPr>
              <w:t> </w:t>
            </w:r>
            <w:r>
              <w:rPr>
                <w:sz w:val="25"/>
              </w:rPr>
              <w:t>của</w:t>
            </w:r>
            <w:r>
              <w:rPr>
                <w:spacing w:val="-4"/>
                <w:sz w:val="25"/>
              </w:rPr>
              <w:t> </w:t>
            </w:r>
            <w:r>
              <w:rPr>
                <w:spacing w:val="-5"/>
                <w:sz w:val="25"/>
              </w:rPr>
              <w:t>HS.</w:t>
            </w:r>
          </w:p>
          <w:p>
            <w:pPr>
              <w:pStyle w:val="TableParagraph"/>
              <w:numPr>
                <w:ilvl w:val="0"/>
                <w:numId w:val="6"/>
              </w:numPr>
              <w:tabs>
                <w:tab w:pos="334" w:val="left" w:leader="none"/>
              </w:tabs>
              <w:spacing w:line="259" w:lineRule="auto" w:before="82" w:after="0"/>
              <w:ind w:left="334" w:right="95" w:hanging="227"/>
              <w:jc w:val="left"/>
              <w:rPr>
                <w:sz w:val="25"/>
              </w:rPr>
            </w:pPr>
            <w:r>
              <w:rPr>
                <w:sz w:val="25"/>
              </w:rPr>
              <w:t>GV</w:t>
            </w:r>
            <w:r>
              <w:rPr>
                <w:spacing w:val="-16"/>
                <w:sz w:val="25"/>
              </w:rPr>
              <w:t> </w:t>
            </w:r>
            <w:r>
              <w:rPr>
                <w:sz w:val="25"/>
              </w:rPr>
              <w:t>kết</w:t>
            </w:r>
            <w:r>
              <w:rPr>
                <w:spacing w:val="-16"/>
                <w:sz w:val="25"/>
              </w:rPr>
              <w:t> </w:t>
            </w:r>
            <w:r>
              <w:rPr>
                <w:sz w:val="25"/>
              </w:rPr>
              <w:t>luận</w:t>
            </w:r>
            <w:r>
              <w:rPr>
                <w:spacing w:val="-16"/>
                <w:sz w:val="25"/>
              </w:rPr>
              <w:t> </w:t>
            </w:r>
            <w:r>
              <w:rPr>
                <w:sz w:val="25"/>
              </w:rPr>
              <w:t>dựa</w:t>
            </w:r>
            <w:r>
              <w:rPr>
                <w:spacing w:val="-16"/>
                <w:sz w:val="25"/>
              </w:rPr>
              <w:t> </w:t>
            </w:r>
            <w:r>
              <w:rPr>
                <w:sz w:val="25"/>
              </w:rPr>
              <w:t>trên</w:t>
            </w:r>
            <w:r>
              <w:rPr>
                <w:spacing w:val="-16"/>
                <w:sz w:val="25"/>
              </w:rPr>
              <w:t> </w:t>
            </w:r>
            <w:r>
              <w:rPr>
                <w:sz w:val="25"/>
              </w:rPr>
              <w:t>câu</w:t>
            </w:r>
            <w:r>
              <w:rPr>
                <w:spacing w:val="-15"/>
                <w:sz w:val="25"/>
              </w:rPr>
              <w:t> </w:t>
            </w:r>
            <w:r>
              <w:rPr>
                <w:sz w:val="25"/>
              </w:rPr>
              <w:t>trả</w:t>
            </w:r>
            <w:r>
              <w:rPr>
                <w:spacing w:val="-16"/>
                <w:sz w:val="25"/>
              </w:rPr>
              <w:t> </w:t>
            </w:r>
            <w:r>
              <w:rPr>
                <w:sz w:val="25"/>
              </w:rPr>
              <w:t>lời</w:t>
            </w:r>
            <w:r>
              <w:rPr>
                <w:spacing w:val="-16"/>
                <w:sz w:val="25"/>
              </w:rPr>
              <w:t> </w:t>
            </w:r>
            <w:r>
              <w:rPr>
                <w:sz w:val="25"/>
              </w:rPr>
              <w:t>của</w:t>
            </w:r>
            <w:r>
              <w:rPr>
                <w:spacing w:val="-15"/>
                <w:sz w:val="25"/>
              </w:rPr>
              <w:t> </w:t>
            </w:r>
            <w:r>
              <w:rPr>
                <w:sz w:val="25"/>
              </w:rPr>
              <w:t>HS:</w:t>
            </w:r>
            <w:r>
              <w:rPr>
                <w:spacing w:val="-16"/>
                <w:sz w:val="25"/>
              </w:rPr>
              <w:t> </w:t>
            </w:r>
            <w:r>
              <w:rPr>
                <w:sz w:val="25"/>
              </w:rPr>
              <w:t>Cây</w:t>
            </w:r>
            <w:r>
              <w:rPr>
                <w:spacing w:val="-15"/>
                <w:sz w:val="25"/>
              </w:rPr>
              <w:t> </w:t>
            </w:r>
            <w:r>
              <w:rPr>
                <w:sz w:val="25"/>
              </w:rPr>
              <w:t>ăn</w:t>
            </w:r>
            <w:r>
              <w:rPr>
                <w:spacing w:val="-16"/>
                <w:sz w:val="25"/>
              </w:rPr>
              <w:t> </w:t>
            </w:r>
            <w:r>
              <w:rPr>
                <w:sz w:val="25"/>
              </w:rPr>
              <w:t>quả là nhóm cây trồng có nguồn gốc xa xưa nhất.</w:t>
            </w:r>
          </w:p>
        </w:tc>
        <w:tc>
          <w:tcPr>
            <w:tcW w:w="3257" w:type="dxa"/>
          </w:tcPr>
          <w:p>
            <w:pPr>
              <w:pStyle w:val="TableParagraph"/>
              <w:spacing w:line="259" w:lineRule="auto" w:before="151"/>
              <w:ind w:left="108" w:right="95"/>
              <w:jc w:val="both"/>
              <w:rPr>
                <w:sz w:val="25"/>
              </w:rPr>
            </w:pPr>
            <w:r>
              <w:rPr>
                <w:sz w:val="25"/>
              </w:rPr>
              <w:t>Câu 1. Cây trồng là cây được con người trồng và chăm </w:t>
            </w:r>
            <w:r>
              <w:rPr>
                <w:sz w:val="25"/>
              </w:rPr>
              <w:t>sóc, có những tính chất và phẩm chất tốt hơn hẳn so với cây hoang dại. Sự khác biệt là do con</w:t>
            </w:r>
            <w:r>
              <w:rPr>
                <w:spacing w:val="-12"/>
                <w:sz w:val="25"/>
              </w:rPr>
              <w:t> </w:t>
            </w:r>
            <w:r>
              <w:rPr>
                <w:sz w:val="25"/>
              </w:rPr>
              <w:t>người</w:t>
            </w:r>
            <w:r>
              <w:rPr>
                <w:spacing w:val="-12"/>
                <w:sz w:val="25"/>
              </w:rPr>
              <w:t> </w:t>
            </w:r>
            <w:r>
              <w:rPr>
                <w:sz w:val="25"/>
              </w:rPr>
              <w:t>sử</w:t>
            </w:r>
            <w:r>
              <w:rPr>
                <w:spacing w:val="-12"/>
                <w:sz w:val="25"/>
              </w:rPr>
              <w:t> </w:t>
            </w:r>
            <w:r>
              <w:rPr>
                <w:sz w:val="25"/>
              </w:rPr>
              <w:t>dụng</w:t>
            </w:r>
            <w:r>
              <w:rPr>
                <w:spacing w:val="-12"/>
                <w:sz w:val="25"/>
              </w:rPr>
              <w:t> </w:t>
            </w:r>
            <w:r>
              <w:rPr>
                <w:sz w:val="25"/>
              </w:rPr>
              <w:t>những</w:t>
            </w:r>
            <w:r>
              <w:rPr>
                <w:spacing w:val="-12"/>
                <w:sz w:val="25"/>
              </w:rPr>
              <w:t> </w:t>
            </w:r>
            <w:r>
              <w:rPr>
                <w:sz w:val="25"/>
              </w:rPr>
              <w:t>biện pháp khác nhau (chọn, tạo giống mới; luân canh, xen canh;</w:t>
            </w:r>
            <w:r>
              <w:rPr>
                <w:spacing w:val="-16"/>
                <w:sz w:val="25"/>
              </w:rPr>
              <w:t> </w:t>
            </w:r>
            <w:r>
              <w:rPr>
                <w:sz w:val="25"/>
              </w:rPr>
              <w:t>ghép</w:t>
            </w:r>
            <w:r>
              <w:rPr>
                <w:spacing w:val="-16"/>
                <w:sz w:val="25"/>
              </w:rPr>
              <w:t> </w:t>
            </w:r>
            <w:r>
              <w:rPr>
                <w:sz w:val="25"/>
              </w:rPr>
              <w:t>phối,...)</w:t>
            </w:r>
            <w:r>
              <w:rPr>
                <w:spacing w:val="-15"/>
                <w:sz w:val="25"/>
              </w:rPr>
              <w:t> </w:t>
            </w:r>
            <w:r>
              <w:rPr>
                <w:sz w:val="25"/>
              </w:rPr>
              <w:t>và</w:t>
            </w:r>
            <w:r>
              <w:rPr>
                <w:spacing w:val="-16"/>
                <w:sz w:val="25"/>
              </w:rPr>
              <w:t> </w:t>
            </w:r>
            <w:r>
              <w:rPr>
                <w:sz w:val="25"/>
              </w:rPr>
              <w:t>tạo</w:t>
            </w:r>
            <w:r>
              <w:rPr>
                <w:spacing w:val="-16"/>
                <w:sz w:val="25"/>
              </w:rPr>
              <w:t> </w:t>
            </w:r>
            <w:r>
              <w:rPr>
                <w:sz w:val="25"/>
              </w:rPr>
              <w:t>điều kiện</w:t>
            </w:r>
            <w:r>
              <w:rPr>
                <w:spacing w:val="-16"/>
                <w:sz w:val="25"/>
              </w:rPr>
              <w:t> </w:t>
            </w:r>
            <w:r>
              <w:rPr>
                <w:sz w:val="25"/>
              </w:rPr>
              <w:t>thuận</w:t>
            </w:r>
            <w:r>
              <w:rPr>
                <w:spacing w:val="-16"/>
                <w:sz w:val="25"/>
              </w:rPr>
              <w:t> </w:t>
            </w:r>
            <w:r>
              <w:rPr>
                <w:sz w:val="25"/>
              </w:rPr>
              <w:t>lợi</w:t>
            </w:r>
            <w:r>
              <w:rPr>
                <w:spacing w:val="-15"/>
                <w:sz w:val="25"/>
              </w:rPr>
              <w:t> </w:t>
            </w:r>
            <w:r>
              <w:rPr>
                <w:sz w:val="25"/>
              </w:rPr>
              <w:t>để</w:t>
            </w:r>
            <w:r>
              <w:rPr>
                <w:spacing w:val="-16"/>
                <w:sz w:val="25"/>
              </w:rPr>
              <w:t> </w:t>
            </w:r>
            <w:r>
              <w:rPr>
                <w:sz w:val="25"/>
              </w:rPr>
              <w:t>cây</w:t>
            </w:r>
            <w:r>
              <w:rPr>
                <w:spacing w:val="-16"/>
                <w:sz w:val="25"/>
              </w:rPr>
              <w:t> </w:t>
            </w:r>
            <w:r>
              <w:rPr>
                <w:sz w:val="25"/>
              </w:rPr>
              <w:t>phát</w:t>
            </w:r>
            <w:r>
              <w:rPr>
                <w:spacing w:val="-15"/>
                <w:sz w:val="25"/>
              </w:rPr>
              <w:t> </w:t>
            </w:r>
            <w:r>
              <w:rPr>
                <w:sz w:val="25"/>
              </w:rPr>
              <w:t>triển tốt, tạo ra sản phẩm theo nhu cầu của con người.</w:t>
            </w:r>
          </w:p>
          <w:p>
            <w:pPr>
              <w:pStyle w:val="TableParagraph"/>
              <w:spacing w:line="259" w:lineRule="auto" w:before="74"/>
              <w:ind w:left="108" w:right="94"/>
              <w:jc w:val="both"/>
              <w:rPr>
                <w:sz w:val="25"/>
              </w:rPr>
            </w:pPr>
            <w:r>
              <w:rPr>
                <w:sz w:val="25"/>
              </w:rPr>
              <w:t>Câu 2. Cây ăn quả, cây lương </w:t>
            </w:r>
            <w:r>
              <w:rPr>
                <w:spacing w:val="-2"/>
                <w:sz w:val="25"/>
              </w:rPr>
              <w:t>thực,</w:t>
            </w:r>
            <w:r>
              <w:rPr>
                <w:spacing w:val="-13"/>
                <w:sz w:val="25"/>
              </w:rPr>
              <w:t> </w:t>
            </w:r>
            <w:r>
              <w:rPr>
                <w:spacing w:val="-2"/>
                <w:sz w:val="25"/>
              </w:rPr>
              <w:t>cây</w:t>
            </w:r>
            <w:r>
              <w:rPr>
                <w:spacing w:val="-13"/>
                <w:sz w:val="25"/>
              </w:rPr>
              <w:t> </w:t>
            </w:r>
            <w:r>
              <w:rPr>
                <w:spacing w:val="-2"/>
                <w:sz w:val="25"/>
              </w:rPr>
              <w:t>công</w:t>
            </w:r>
            <w:r>
              <w:rPr>
                <w:spacing w:val="-13"/>
                <w:sz w:val="25"/>
              </w:rPr>
              <w:t> </w:t>
            </w:r>
            <w:r>
              <w:rPr>
                <w:spacing w:val="-2"/>
                <w:sz w:val="25"/>
              </w:rPr>
              <w:t>nghiệp,</w:t>
            </w:r>
            <w:r>
              <w:rPr>
                <w:spacing w:val="-13"/>
                <w:sz w:val="25"/>
              </w:rPr>
              <w:t> </w:t>
            </w:r>
            <w:r>
              <w:rPr>
                <w:spacing w:val="-2"/>
                <w:sz w:val="25"/>
              </w:rPr>
              <w:t>cây</w:t>
            </w:r>
            <w:r>
              <w:rPr>
                <w:spacing w:val="-13"/>
                <w:sz w:val="25"/>
              </w:rPr>
              <w:t> </w:t>
            </w:r>
            <w:r>
              <w:rPr>
                <w:spacing w:val="-2"/>
                <w:sz w:val="25"/>
              </w:rPr>
              <w:t>rau, </w:t>
            </w:r>
            <w:r>
              <w:rPr>
                <w:sz w:val="25"/>
              </w:rPr>
              <w:t>cây cảnh, cây lấy gỗ,...</w:t>
            </w:r>
          </w:p>
          <w:p>
            <w:pPr>
              <w:pStyle w:val="TableParagraph"/>
              <w:spacing w:before="181"/>
              <w:rPr>
                <w:rFonts w:ascii="Times New Roman"/>
                <w:sz w:val="25"/>
              </w:rPr>
            </w:pPr>
          </w:p>
          <w:p>
            <w:pPr>
              <w:pStyle w:val="TableParagraph"/>
              <w:ind w:left="108"/>
              <w:rPr>
                <w:sz w:val="25"/>
              </w:rPr>
            </w:pPr>
            <w:r>
              <w:rPr>
                <w:sz w:val="25"/>
              </w:rPr>
              <w:t>Nội</w:t>
            </w:r>
            <w:r>
              <w:rPr>
                <w:spacing w:val="-1"/>
                <w:sz w:val="25"/>
              </w:rPr>
              <w:t> </w:t>
            </w:r>
            <w:r>
              <w:rPr>
                <w:sz w:val="25"/>
              </w:rPr>
              <w:t>dung</w:t>
            </w:r>
            <w:r>
              <w:rPr>
                <w:spacing w:val="-1"/>
                <w:sz w:val="25"/>
              </w:rPr>
              <w:t> </w:t>
            </w:r>
            <w:r>
              <w:rPr>
                <w:sz w:val="25"/>
              </w:rPr>
              <w:t>bài</w:t>
            </w:r>
            <w:r>
              <w:rPr>
                <w:spacing w:val="-1"/>
                <w:sz w:val="25"/>
              </w:rPr>
              <w:t> </w:t>
            </w:r>
            <w:r>
              <w:rPr>
                <w:spacing w:val="-4"/>
                <w:sz w:val="25"/>
              </w:rPr>
              <w:t>học:</w:t>
            </w:r>
          </w:p>
          <w:p>
            <w:pPr>
              <w:pStyle w:val="TableParagraph"/>
              <w:numPr>
                <w:ilvl w:val="0"/>
                <w:numId w:val="7"/>
              </w:numPr>
              <w:tabs>
                <w:tab w:pos="333" w:val="left" w:leader="none"/>
              </w:tabs>
              <w:spacing w:line="240" w:lineRule="auto" w:before="83" w:after="0"/>
              <w:ind w:left="333" w:right="0" w:hanging="225"/>
              <w:jc w:val="left"/>
              <w:rPr>
                <w:sz w:val="25"/>
              </w:rPr>
            </w:pPr>
            <w:r>
              <w:rPr>
                <w:sz w:val="25"/>
              </w:rPr>
              <w:t>Vai</w:t>
            </w:r>
            <w:r>
              <w:rPr>
                <w:spacing w:val="-8"/>
                <w:sz w:val="25"/>
              </w:rPr>
              <w:t> </w:t>
            </w:r>
            <w:r>
              <w:rPr>
                <w:sz w:val="25"/>
              </w:rPr>
              <w:t>trò</w:t>
            </w:r>
            <w:r>
              <w:rPr>
                <w:spacing w:val="-8"/>
                <w:sz w:val="25"/>
              </w:rPr>
              <w:t> </w:t>
            </w:r>
            <w:r>
              <w:rPr>
                <w:sz w:val="25"/>
              </w:rPr>
              <w:t>cây</w:t>
            </w:r>
            <w:r>
              <w:rPr>
                <w:spacing w:val="-8"/>
                <w:sz w:val="25"/>
              </w:rPr>
              <w:t> </w:t>
            </w:r>
            <w:r>
              <w:rPr>
                <w:sz w:val="25"/>
              </w:rPr>
              <w:t>ăn</w:t>
            </w:r>
            <w:r>
              <w:rPr>
                <w:spacing w:val="-8"/>
                <w:sz w:val="25"/>
              </w:rPr>
              <w:t> </w:t>
            </w:r>
            <w:r>
              <w:rPr>
                <w:spacing w:val="-5"/>
                <w:sz w:val="25"/>
              </w:rPr>
              <w:t>quả</w:t>
            </w:r>
          </w:p>
          <w:p>
            <w:pPr>
              <w:pStyle w:val="TableParagraph"/>
              <w:numPr>
                <w:ilvl w:val="0"/>
                <w:numId w:val="7"/>
              </w:numPr>
              <w:tabs>
                <w:tab w:pos="334" w:val="left" w:leader="none"/>
              </w:tabs>
              <w:spacing w:line="261" w:lineRule="auto" w:before="82" w:after="0"/>
              <w:ind w:left="334" w:right="94" w:hanging="227"/>
              <w:jc w:val="left"/>
              <w:rPr>
                <w:sz w:val="25"/>
              </w:rPr>
            </w:pPr>
            <w:r>
              <w:rPr>
                <w:sz w:val="25"/>
              </w:rPr>
              <w:t>Đặc điểm thực vật học cây ăn quả</w:t>
            </w:r>
          </w:p>
          <w:p>
            <w:pPr>
              <w:pStyle w:val="TableParagraph"/>
              <w:numPr>
                <w:ilvl w:val="0"/>
                <w:numId w:val="7"/>
              </w:numPr>
              <w:tabs>
                <w:tab w:pos="333" w:val="left" w:leader="none"/>
              </w:tabs>
              <w:spacing w:line="240" w:lineRule="auto" w:before="53" w:after="0"/>
              <w:ind w:left="333" w:right="0" w:hanging="225"/>
              <w:jc w:val="left"/>
              <w:rPr>
                <w:sz w:val="25"/>
              </w:rPr>
            </w:pPr>
            <w:r>
              <w:rPr>
                <w:sz w:val="25"/>
              </w:rPr>
              <w:t>Yêu</w:t>
            </w:r>
            <w:r>
              <w:rPr>
                <w:spacing w:val="-13"/>
                <w:sz w:val="25"/>
              </w:rPr>
              <w:t> </w:t>
            </w:r>
            <w:r>
              <w:rPr>
                <w:sz w:val="25"/>
              </w:rPr>
              <w:t>cầu</w:t>
            </w:r>
            <w:r>
              <w:rPr>
                <w:spacing w:val="-13"/>
                <w:sz w:val="25"/>
              </w:rPr>
              <w:t> </w:t>
            </w:r>
            <w:r>
              <w:rPr>
                <w:sz w:val="25"/>
              </w:rPr>
              <w:t>ngoại</w:t>
            </w:r>
            <w:r>
              <w:rPr>
                <w:spacing w:val="-13"/>
                <w:sz w:val="25"/>
              </w:rPr>
              <w:t> </w:t>
            </w:r>
            <w:r>
              <w:rPr>
                <w:spacing w:val="-4"/>
                <w:sz w:val="25"/>
              </w:rPr>
              <w:t>cảnh</w:t>
            </w:r>
          </w:p>
          <w:p>
            <w:pPr>
              <w:pStyle w:val="TableParagraph"/>
              <w:numPr>
                <w:ilvl w:val="0"/>
                <w:numId w:val="7"/>
              </w:numPr>
              <w:tabs>
                <w:tab w:pos="334" w:val="left" w:leader="none"/>
              </w:tabs>
              <w:spacing w:line="240" w:lineRule="auto" w:before="83" w:after="0"/>
              <w:ind w:left="334" w:right="0" w:hanging="226"/>
              <w:jc w:val="left"/>
              <w:rPr>
                <w:sz w:val="25"/>
              </w:rPr>
            </w:pPr>
            <w:r>
              <w:rPr>
                <w:spacing w:val="-2"/>
                <w:sz w:val="25"/>
              </w:rPr>
              <w:t>Một</w:t>
            </w:r>
            <w:r>
              <w:rPr>
                <w:spacing w:val="-17"/>
                <w:sz w:val="25"/>
              </w:rPr>
              <w:t> </w:t>
            </w:r>
            <w:r>
              <w:rPr>
                <w:spacing w:val="-2"/>
                <w:sz w:val="25"/>
              </w:rPr>
              <w:t>số</w:t>
            </w:r>
            <w:r>
              <w:rPr>
                <w:spacing w:val="-15"/>
                <w:sz w:val="25"/>
              </w:rPr>
              <w:t> </w:t>
            </w:r>
            <w:r>
              <w:rPr>
                <w:spacing w:val="-2"/>
                <w:sz w:val="25"/>
              </w:rPr>
              <w:t>ngành</w:t>
            </w:r>
            <w:r>
              <w:rPr>
                <w:spacing w:val="-16"/>
                <w:sz w:val="25"/>
              </w:rPr>
              <w:t> </w:t>
            </w:r>
            <w:r>
              <w:rPr>
                <w:spacing w:val="-2"/>
                <w:sz w:val="25"/>
              </w:rPr>
              <w:t>nghề</w:t>
            </w:r>
            <w:r>
              <w:rPr>
                <w:spacing w:val="-17"/>
                <w:sz w:val="25"/>
              </w:rPr>
              <w:t> </w:t>
            </w:r>
            <w:r>
              <w:rPr>
                <w:spacing w:val="-2"/>
                <w:sz w:val="25"/>
              </w:rPr>
              <w:t>liên</w:t>
            </w:r>
            <w:r>
              <w:rPr>
                <w:spacing w:val="-16"/>
                <w:sz w:val="25"/>
              </w:rPr>
              <w:t> </w:t>
            </w:r>
            <w:r>
              <w:rPr>
                <w:spacing w:val="-4"/>
                <w:sz w:val="25"/>
              </w:rPr>
              <w:t>quan</w:t>
            </w:r>
          </w:p>
        </w:tc>
      </w:tr>
    </w:tbl>
    <w:p>
      <w:pPr>
        <w:spacing w:after="0" w:line="240" w:lineRule="auto"/>
        <w:jc w:val="left"/>
        <w:rPr>
          <w:sz w:val="25"/>
        </w:rPr>
        <w:sectPr>
          <w:pgSz w:w="10940" w:h="15360"/>
          <w:pgMar w:header="0" w:footer="943" w:top="940" w:bottom="1140" w:left="920" w:right="900"/>
        </w:sect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515"/>
        <w:gridCol w:w="3257"/>
      </w:tblGrid>
      <w:tr>
        <w:trPr>
          <w:trHeight w:val="3664" w:hRule="atLeast"/>
        </w:trPr>
        <w:tc>
          <w:tcPr>
            <w:tcW w:w="5515" w:type="dxa"/>
          </w:tcPr>
          <w:p>
            <w:pPr>
              <w:pStyle w:val="TableParagraph"/>
              <w:spacing w:line="259" w:lineRule="auto" w:before="131"/>
              <w:ind w:left="334" w:right="93" w:hanging="227"/>
              <w:jc w:val="both"/>
              <w:rPr>
                <w:rFonts w:ascii="Times New Roman" w:hAnsi="Times New Roman"/>
                <w:i/>
                <w:sz w:val="25"/>
              </w:rPr>
            </w:pPr>
            <w:r>
              <w:rPr>
                <w:sz w:val="25"/>
              </w:rPr>
              <w:t>–</w:t>
            </w:r>
            <w:r>
              <w:rPr>
                <w:spacing w:val="40"/>
                <w:sz w:val="25"/>
              </w:rPr>
              <w:t> </w:t>
            </w:r>
            <w:r>
              <w:rPr>
                <w:sz w:val="25"/>
              </w:rPr>
              <w:t>GV</w:t>
            </w:r>
            <w:r>
              <w:rPr>
                <w:spacing w:val="-12"/>
                <w:sz w:val="25"/>
              </w:rPr>
              <w:t> </w:t>
            </w:r>
            <w:r>
              <w:rPr>
                <w:sz w:val="25"/>
              </w:rPr>
              <w:t>tiếp</w:t>
            </w:r>
            <w:r>
              <w:rPr>
                <w:spacing w:val="-12"/>
                <w:sz w:val="25"/>
              </w:rPr>
              <w:t> </w:t>
            </w:r>
            <w:r>
              <w:rPr>
                <w:sz w:val="25"/>
              </w:rPr>
              <w:t>tục</w:t>
            </w:r>
            <w:r>
              <w:rPr>
                <w:spacing w:val="-12"/>
                <w:sz w:val="25"/>
              </w:rPr>
              <w:t> </w:t>
            </w:r>
            <w:r>
              <w:rPr>
                <w:sz w:val="25"/>
              </w:rPr>
              <w:t>đặt</w:t>
            </w:r>
            <w:r>
              <w:rPr>
                <w:spacing w:val="-12"/>
                <w:sz w:val="25"/>
              </w:rPr>
              <w:t> </w:t>
            </w:r>
            <w:r>
              <w:rPr>
                <w:sz w:val="25"/>
              </w:rPr>
              <w:t>câu</w:t>
            </w:r>
            <w:r>
              <w:rPr>
                <w:spacing w:val="-12"/>
                <w:sz w:val="25"/>
              </w:rPr>
              <w:t> </w:t>
            </w:r>
            <w:r>
              <w:rPr>
                <w:sz w:val="25"/>
              </w:rPr>
              <w:t>hỏi</w:t>
            </w:r>
            <w:r>
              <w:rPr>
                <w:spacing w:val="-11"/>
                <w:sz w:val="25"/>
              </w:rPr>
              <w:t> </w:t>
            </w:r>
            <w:r>
              <w:rPr>
                <w:sz w:val="25"/>
              </w:rPr>
              <w:t>để</w:t>
            </w:r>
            <w:r>
              <w:rPr>
                <w:spacing w:val="-11"/>
                <w:sz w:val="25"/>
              </w:rPr>
              <w:t> </w:t>
            </w:r>
            <w:r>
              <w:rPr>
                <w:sz w:val="25"/>
              </w:rPr>
              <w:t>dẫn</w:t>
            </w:r>
            <w:r>
              <w:rPr>
                <w:spacing w:val="-11"/>
                <w:sz w:val="25"/>
              </w:rPr>
              <w:t> </w:t>
            </w:r>
            <w:r>
              <w:rPr>
                <w:sz w:val="25"/>
              </w:rPr>
              <w:t>dắt</w:t>
            </w:r>
            <w:r>
              <w:rPr>
                <w:spacing w:val="-11"/>
                <w:sz w:val="25"/>
              </w:rPr>
              <w:t> </w:t>
            </w:r>
            <w:r>
              <w:rPr>
                <w:sz w:val="25"/>
              </w:rPr>
              <w:t>HS</w:t>
            </w:r>
            <w:r>
              <w:rPr>
                <w:spacing w:val="-11"/>
                <w:sz w:val="25"/>
              </w:rPr>
              <w:t> </w:t>
            </w:r>
            <w:r>
              <w:rPr>
                <w:sz w:val="25"/>
              </w:rPr>
              <w:t>vào</w:t>
            </w:r>
            <w:r>
              <w:rPr>
                <w:spacing w:val="-11"/>
                <w:sz w:val="25"/>
              </w:rPr>
              <w:t> </w:t>
            </w:r>
            <w:r>
              <w:rPr>
                <w:sz w:val="25"/>
              </w:rPr>
              <w:t>nội</w:t>
            </w:r>
            <w:r>
              <w:rPr>
                <w:spacing w:val="-11"/>
                <w:sz w:val="25"/>
              </w:rPr>
              <w:t> </w:t>
            </w:r>
            <w:r>
              <w:rPr>
                <w:sz w:val="25"/>
              </w:rPr>
              <w:t>dung bài học: </w:t>
            </w:r>
            <w:r>
              <w:rPr>
                <w:rFonts w:ascii="Times New Roman" w:hAnsi="Times New Roman"/>
                <w:i/>
                <w:sz w:val="25"/>
              </w:rPr>
              <w:t>Cây ăn quả ngày nay liệu có giữ vai trò</w:t>
            </w:r>
            <w:r>
              <w:rPr>
                <w:rFonts w:ascii="Times New Roman" w:hAnsi="Times New Roman"/>
                <w:i/>
                <w:sz w:val="25"/>
              </w:rPr>
              <w:t> </w:t>
            </w:r>
            <w:r>
              <w:rPr>
                <w:rFonts w:ascii="Times New Roman" w:hAnsi="Times New Roman"/>
                <w:i/>
                <w:spacing w:val="-4"/>
                <w:sz w:val="25"/>
              </w:rPr>
              <w:t>quan</w:t>
            </w:r>
            <w:r>
              <w:rPr>
                <w:rFonts w:ascii="Times New Roman" w:hAnsi="Times New Roman"/>
                <w:i/>
                <w:spacing w:val="-10"/>
                <w:sz w:val="25"/>
              </w:rPr>
              <w:t> </w:t>
            </w:r>
            <w:r>
              <w:rPr>
                <w:rFonts w:ascii="Times New Roman" w:hAnsi="Times New Roman"/>
                <w:i/>
                <w:spacing w:val="-4"/>
                <w:sz w:val="25"/>
              </w:rPr>
              <w:t>trọng</w:t>
            </w:r>
            <w:r>
              <w:rPr>
                <w:rFonts w:ascii="Times New Roman" w:hAnsi="Times New Roman"/>
                <w:i/>
                <w:spacing w:val="-10"/>
                <w:sz w:val="25"/>
              </w:rPr>
              <w:t> </w:t>
            </w:r>
            <w:r>
              <w:rPr>
                <w:rFonts w:ascii="Times New Roman" w:hAnsi="Times New Roman"/>
                <w:i/>
                <w:spacing w:val="-4"/>
                <w:sz w:val="25"/>
              </w:rPr>
              <w:t>như</w:t>
            </w:r>
            <w:r>
              <w:rPr>
                <w:rFonts w:ascii="Times New Roman" w:hAnsi="Times New Roman"/>
                <w:i/>
                <w:spacing w:val="-10"/>
                <w:sz w:val="25"/>
              </w:rPr>
              <w:t> </w:t>
            </w:r>
            <w:r>
              <w:rPr>
                <w:rFonts w:ascii="Times New Roman" w:hAnsi="Times New Roman"/>
                <w:i/>
                <w:spacing w:val="-4"/>
                <w:sz w:val="25"/>
              </w:rPr>
              <w:t>trước</w:t>
            </w:r>
            <w:r>
              <w:rPr>
                <w:rFonts w:ascii="Times New Roman" w:hAnsi="Times New Roman"/>
                <w:i/>
                <w:spacing w:val="-10"/>
                <w:sz w:val="25"/>
              </w:rPr>
              <w:t> </w:t>
            </w:r>
            <w:r>
              <w:rPr>
                <w:rFonts w:ascii="Times New Roman" w:hAnsi="Times New Roman"/>
                <w:i/>
                <w:spacing w:val="-4"/>
                <w:sz w:val="25"/>
              </w:rPr>
              <w:t>kia?</w:t>
            </w:r>
            <w:r>
              <w:rPr>
                <w:rFonts w:ascii="Times New Roman" w:hAnsi="Times New Roman"/>
                <w:i/>
                <w:spacing w:val="-10"/>
                <w:sz w:val="25"/>
              </w:rPr>
              <w:t> </w:t>
            </w:r>
            <w:r>
              <w:rPr>
                <w:rFonts w:ascii="Times New Roman" w:hAnsi="Times New Roman"/>
                <w:i/>
                <w:spacing w:val="-4"/>
                <w:sz w:val="25"/>
              </w:rPr>
              <w:t>Cây</w:t>
            </w:r>
            <w:r>
              <w:rPr>
                <w:rFonts w:ascii="Times New Roman" w:hAnsi="Times New Roman"/>
                <w:i/>
                <w:spacing w:val="-10"/>
                <w:sz w:val="25"/>
              </w:rPr>
              <w:t> </w:t>
            </w:r>
            <w:r>
              <w:rPr>
                <w:rFonts w:ascii="Times New Roman" w:hAnsi="Times New Roman"/>
                <w:i/>
                <w:spacing w:val="-4"/>
                <w:sz w:val="25"/>
              </w:rPr>
              <w:t>ăn</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có</w:t>
            </w:r>
            <w:r>
              <w:rPr>
                <w:rFonts w:ascii="Times New Roman" w:hAnsi="Times New Roman"/>
                <w:i/>
                <w:spacing w:val="-10"/>
                <w:sz w:val="25"/>
              </w:rPr>
              <w:t> </w:t>
            </w:r>
            <w:r>
              <w:rPr>
                <w:rFonts w:ascii="Times New Roman" w:hAnsi="Times New Roman"/>
                <w:i/>
                <w:spacing w:val="-4"/>
                <w:sz w:val="25"/>
              </w:rPr>
              <w:t>những</w:t>
            </w:r>
            <w:r>
              <w:rPr>
                <w:rFonts w:ascii="Times New Roman" w:hAnsi="Times New Roman"/>
                <w:i/>
                <w:spacing w:val="-10"/>
                <w:sz w:val="25"/>
              </w:rPr>
              <w:t> </w:t>
            </w:r>
            <w:r>
              <w:rPr>
                <w:rFonts w:ascii="Times New Roman" w:hAnsi="Times New Roman"/>
                <w:i/>
                <w:spacing w:val="-4"/>
                <w:sz w:val="25"/>
              </w:rPr>
              <w:t>đặc </w:t>
            </w:r>
            <w:r>
              <w:rPr>
                <w:rFonts w:ascii="Times New Roman" w:hAnsi="Times New Roman"/>
                <w:i/>
                <w:sz w:val="25"/>
              </w:rPr>
              <w:t>điểm gì và có yêu cầu gì khi trồng trọt? Có những ngành nghề nào liên quan cây ăn quả ? Người lao động</w:t>
            </w:r>
            <w:r>
              <w:rPr>
                <w:rFonts w:ascii="Times New Roman" w:hAnsi="Times New Roman"/>
                <w:i/>
                <w:spacing w:val="-8"/>
                <w:sz w:val="25"/>
              </w:rPr>
              <w:t> </w:t>
            </w:r>
            <w:r>
              <w:rPr>
                <w:rFonts w:ascii="Times New Roman" w:hAnsi="Times New Roman"/>
                <w:i/>
                <w:sz w:val="25"/>
              </w:rPr>
              <w:t>trong</w:t>
            </w:r>
            <w:r>
              <w:rPr>
                <w:rFonts w:ascii="Times New Roman" w:hAnsi="Times New Roman"/>
                <w:i/>
                <w:spacing w:val="-8"/>
                <w:sz w:val="25"/>
              </w:rPr>
              <w:t> </w:t>
            </w:r>
            <w:r>
              <w:rPr>
                <w:rFonts w:ascii="Times New Roman" w:hAnsi="Times New Roman"/>
                <w:i/>
                <w:sz w:val="25"/>
              </w:rPr>
              <w:t>nhóm</w:t>
            </w:r>
            <w:r>
              <w:rPr>
                <w:rFonts w:ascii="Times New Roman" w:hAnsi="Times New Roman"/>
                <w:i/>
                <w:spacing w:val="-8"/>
                <w:sz w:val="25"/>
              </w:rPr>
              <w:t> </w:t>
            </w:r>
            <w:r>
              <w:rPr>
                <w:rFonts w:ascii="Times New Roman" w:hAnsi="Times New Roman"/>
                <w:i/>
                <w:sz w:val="25"/>
              </w:rPr>
              <w:t>các</w:t>
            </w:r>
            <w:r>
              <w:rPr>
                <w:rFonts w:ascii="Times New Roman" w:hAnsi="Times New Roman"/>
                <w:i/>
                <w:spacing w:val="-8"/>
                <w:sz w:val="25"/>
              </w:rPr>
              <w:t> </w:t>
            </w:r>
            <w:r>
              <w:rPr>
                <w:rFonts w:ascii="Times New Roman" w:hAnsi="Times New Roman"/>
                <w:i/>
                <w:sz w:val="25"/>
              </w:rPr>
              <w:t>ngành</w:t>
            </w:r>
            <w:r>
              <w:rPr>
                <w:rFonts w:ascii="Times New Roman" w:hAnsi="Times New Roman"/>
                <w:i/>
                <w:spacing w:val="-8"/>
                <w:sz w:val="25"/>
              </w:rPr>
              <w:t> </w:t>
            </w:r>
            <w:r>
              <w:rPr>
                <w:rFonts w:ascii="Times New Roman" w:hAnsi="Times New Roman"/>
                <w:i/>
                <w:sz w:val="25"/>
              </w:rPr>
              <w:t>nghề</w:t>
            </w:r>
            <w:r>
              <w:rPr>
                <w:rFonts w:ascii="Times New Roman" w:hAnsi="Times New Roman"/>
                <w:i/>
                <w:spacing w:val="-8"/>
                <w:sz w:val="25"/>
              </w:rPr>
              <w:t> </w:t>
            </w:r>
            <w:r>
              <w:rPr>
                <w:rFonts w:ascii="Times New Roman" w:hAnsi="Times New Roman"/>
                <w:i/>
                <w:sz w:val="25"/>
              </w:rPr>
              <w:t>này</w:t>
            </w:r>
            <w:r>
              <w:rPr>
                <w:rFonts w:ascii="Times New Roman" w:hAnsi="Times New Roman"/>
                <w:i/>
                <w:spacing w:val="-8"/>
                <w:sz w:val="25"/>
              </w:rPr>
              <w:t> </w:t>
            </w:r>
            <w:r>
              <w:rPr>
                <w:rFonts w:ascii="Times New Roman" w:hAnsi="Times New Roman"/>
                <w:i/>
                <w:sz w:val="25"/>
              </w:rPr>
              <w:t>cần</w:t>
            </w:r>
            <w:r>
              <w:rPr>
                <w:rFonts w:ascii="Times New Roman" w:hAnsi="Times New Roman"/>
                <w:i/>
                <w:spacing w:val="-8"/>
                <w:sz w:val="25"/>
              </w:rPr>
              <w:t> </w:t>
            </w:r>
            <w:r>
              <w:rPr>
                <w:rFonts w:ascii="Times New Roman" w:hAnsi="Times New Roman"/>
                <w:i/>
                <w:sz w:val="25"/>
              </w:rPr>
              <w:t>đáp</w:t>
            </w:r>
            <w:r>
              <w:rPr>
                <w:rFonts w:ascii="Times New Roman" w:hAnsi="Times New Roman"/>
                <w:i/>
                <w:spacing w:val="-8"/>
                <w:sz w:val="25"/>
              </w:rPr>
              <w:t> </w:t>
            </w:r>
            <w:r>
              <w:rPr>
                <w:rFonts w:ascii="Times New Roman" w:hAnsi="Times New Roman"/>
                <w:i/>
                <w:sz w:val="25"/>
              </w:rPr>
              <w:t>ứng</w:t>
            </w:r>
            <w:r>
              <w:rPr>
                <w:rFonts w:ascii="Times New Roman" w:hAnsi="Times New Roman"/>
                <w:i/>
                <w:sz w:val="25"/>
              </w:rPr>
              <w:t> những yêu cầu gì?</w:t>
            </w:r>
          </w:p>
          <w:p>
            <w:pPr>
              <w:pStyle w:val="TableParagraph"/>
              <w:spacing w:line="259" w:lineRule="auto" w:before="77"/>
              <w:ind w:left="107" w:right="95"/>
              <w:jc w:val="both"/>
              <w:rPr>
                <w:rFonts w:ascii="Times New Roman" w:hAnsi="Times New Roman"/>
                <w:i/>
                <w:sz w:val="25"/>
              </w:rPr>
            </w:pPr>
            <w:r>
              <w:rPr>
                <w:rFonts w:ascii="Wingdings" w:hAnsi="Wingdings"/>
                <w:sz w:val="25"/>
              </w:rPr>
              <w:t></w:t>
            </w:r>
            <w:r>
              <w:rPr>
                <w:rFonts w:ascii="Times New Roman" w:hAnsi="Times New Roman"/>
                <w:sz w:val="25"/>
              </w:rPr>
              <w:t> </w:t>
            </w:r>
            <w:r>
              <w:rPr>
                <w:sz w:val="25"/>
              </w:rPr>
              <w:t>GV chốt lại: </w:t>
            </w:r>
            <w:r>
              <w:rPr>
                <w:rFonts w:ascii="Times New Roman" w:hAnsi="Times New Roman"/>
                <w:i/>
                <w:sz w:val="25"/>
              </w:rPr>
              <w:t>Để có thông tin đầy đủ và chính </w:t>
            </w:r>
            <w:r>
              <w:rPr>
                <w:rFonts w:ascii="Times New Roman" w:hAnsi="Times New Roman"/>
                <w:i/>
                <w:sz w:val="25"/>
              </w:rPr>
              <w:t>xác</w:t>
            </w:r>
            <w:r>
              <w:rPr>
                <w:rFonts w:ascii="Times New Roman" w:hAnsi="Times New Roman"/>
                <w:i/>
                <w:sz w:val="25"/>
              </w:rPr>
              <w:t> </w:t>
            </w:r>
            <w:r>
              <w:rPr>
                <w:rFonts w:ascii="Times New Roman" w:hAnsi="Times New Roman"/>
                <w:i/>
                <w:spacing w:val="-4"/>
                <w:sz w:val="25"/>
              </w:rPr>
              <w:t>nhất</w:t>
            </w:r>
            <w:r>
              <w:rPr>
                <w:rFonts w:ascii="Times New Roman" w:hAnsi="Times New Roman"/>
                <w:i/>
                <w:spacing w:val="-11"/>
                <w:sz w:val="25"/>
              </w:rPr>
              <w:t> </w:t>
            </w:r>
            <w:r>
              <w:rPr>
                <w:rFonts w:ascii="Times New Roman" w:hAnsi="Times New Roman"/>
                <w:i/>
                <w:spacing w:val="-4"/>
                <w:sz w:val="25"/>
              </w:rPr>
              <w:t>để</w:t>
            </w:r>
            <w:r>
              <w:rPr>
                <w:rFonts w:ascii="Times New Roman" w:hAnsi="Times New Roman"/>
                <w:i/>
                <w:spacing w:val="-11"/>
                <w:sz w:val="25"/>
              </w:rPr>
              <w:t> </w:t>
            </w:r>
            <w:r>
              <w:rPr>
                <w:rFonts w:ascii="Times New Roman" w:hAnsi="Times New Roman"/>
                <w:i/>
                <w:spacing w:val="-4"/>
                <w:sz w:val="25"/>
              </w:rPr>
              <w:t>trả</w:t>
            </w:r>
            <w:r>
              <w:rPr>
                <w:rFonts w:ascii="Times New Roman" w:hAnsi="Times New Roman"/>
                <w:i/>
                <w:spacing w:val="-11"/>
                <w:sz w:val="25"/>
              </w:rPr>
              <w:t> </w:t>
            </w:r>
            <w:r>
              <w:rPr>
                <w:rFonts w:ascii="Times New Roman" w:hAnsi="Times New Roman"/>
                <w:i/>
                <w:spacing w:val="-4"/>
                <w:sz w:val="25"/>
              </w:rPr>
              <w:t>lời</w:t>
            </w:r>
            <w:r>
              <w:rPr>
                <w:rFonts w:ascii="Times New Roman" w:hAnsi="Times New Roman"/>
                <w:i/>
                <w:spacing w:val="-11"/>
                <w:sz w:val="25"/>
              </w:rPr>
              <w:t> </w:t>
            </w:r>
            <w:r>
              <w:rPr>
                <w:rFonts w:ascii="Times New Roman" w:hAnsi="Times New Roman"/>
                <w:i/>
                <w:spacing w:val="-4"/>
                <w:sz w:val="25"/>
              </w:rPr>
              <w:t>những</w:t>
            </w:r>
            <w:r>
              <w:rPr>
                <w:rFonts w:ascii="Times New Roman" w:hAnsi="Times New Roman"/>
                <w:i/>
                <w:spacing w:val="-11"/>
                <w:sz w:val="25"/>
              </w:rPr>
              <w:t> </w:t>
            </w:r>
            <w:r>
              <w:rPr>
                <w:rFonts w:ascii="Times New Roman" w:hAnsi="Times New Roman"/>
                <w:i/>
                <w:spacing w:val="-4"/>
                <w:sz w:val="25"/>
              </w:rPr>
              <w:t>câu</w:t>
            </w:r>
            <w:r>
              <w:rPr>
                <w:rFonts w:ascii="Times New Roman" w:hAnsi="Times New Roman"/>
                <w:i/>
                <w:spacing w:val="-11"/>
                <w:sz w:val="25"/>
              </w:rPr>
              <w:t> </w:t>
            </w:r>
            <w:r>
              <w:rPr>
                <w:rFonts w:ascii="Times New Roman" w:hAnsi="Times New Roman"/>
                <w:i/>
                <w:spacing w:val="-4"/>
                <w:sz w:val="25"/>
              </w:rPr>
              <w:t>hỏi</w:t>
            </w:r>
            <w:r>
              <w:rPr>
                <w:rFonts w:ascii="Times New Roman" w:hAnsi="Times New Roman"/>
                <w:i/>
                <w:spacing w:val="-11"/>
                <w:sz w:val="25"/>
              </w:rPr>
              <w:t> </w:t>
            </w:r>
            <w:r>
              <w:rPr>
                <w:rFonts w:ascii="Times New Roman" w:hAnsi="Times New Roman"/>
                <w:i/>
                <w:spacing w:val="-4"/>
                <w:sz w:val="25"/>
              </w:rPr>
              <w:t>trên,</w:t>
            </w:r>
            <w:r>
              <w:rPr>
                <w:rFonts w:ascii="Times New Roman" w:hAnsi="Times New Roman"/>
                <w:i/>
                <w:spacing w:val="-11"/>
                <w:sz w:val="25"/>
              </w:rPr>
              <w:t> </w:t>
            </w:r>
            <w:r>
              <w:rPr>
                <w:rFonts w:ascii="Times New Roman" w:hAnsi="Times New Roman"/>
                <w:i/>
                <w:spacing w:val="-4"/>
                <w:sz w:val="25"/>
              </w:rPr>
              <w:t>từ</w:t>
            </w:r>
            <w:r>
              <w:rPr>
                <w:rFonts w:ascii="Times New Roman" w:hAnsi="Times New Roman"/>
                <w:i/>
                <w:spacing w:val="-11"/>
                <w:sz w:val="25"/>
              </w:rPr>
              <w:t> </w:t>
            </w:r>
            <w:r>
              <w:rPr>
                <w:rFonts w:ascii="Times New Roman" w:hAnsi="Times New Roman"/>
                <w:i/>
                <w:spacing w:val="-4"/>
                <w:sz w:val="25"/>
              </w:rPr>
              <w:t>đó</w:t>
            </w:r>
            <w:r>
              <w:rPr>
                <w:rFonts w:ascii="Times New Roman" w:hAnsi="Times New Roman"/>
                <w:i/>
                <w:spacing w:val="-11"/>
                <w:sz w:val="25"/>
              </w:rPr>
              <w:t> </w:t>
            </w:r>
            <w:r>
              <w:rPr>
                <w:rFonts w:ascii="Times New Roman" w:hAnsi="Times New Roman"/>
                <w:i/>
                <w:spacing w:val="-4"/>
                <w:sz w:val="25"/>
              </w:rPr>
              <w:t>đánh</w:t>
            </w:r>
            <w:r>
              <w:rPr>
                <w:rFonts w:ascii="Times New Roman" w:hAnsi="Times New Roman"/>
                <w:i/>
                <w:spacing w:val="-11"/>
                <w:sz w:val="25"/>
              </w:rPr>
              <w:t> </w:t>
            </w:r>
            <w:r>
              <w:rPr>
                <w:rFonts w:ascii="Times New Roman" w:hAnsi="Times New Roman"/>
                <w:i/>
                <w:spacing w:val="-4"/>
                <w:sz w:val="25"/>
              </w:rPr>
              <w:t>giá</w:t>
            </w:r>
            <w:r>
              <w:rPr>
                <w:rFonts w:ascii="Times New Roman" w:hAnsi="Times New Roman"/>
                <w:i/>
                <w:spacing w:val="-11"/>
                <w:sz w:val="25"/>
              </w:rPr>
              <w:t> </w:t>
            </w:r>
            <w:r>
              <w:rPr>
                <w:rFonts w:ascii="Times New Roman" w:hAnsi="Times New Roman"/>
                <w:i/>
                <w:spacing w:val="-4"/>
                <w:sz w:val="25"/>
              </w:rPr>
              <w:t>được </w:t>
            </w:r>
            <w:r>
              <w:rPr>
                <w:rFonts w:ascii="Times New Roman" w:hAnsi="Times New Roman"/>
                <w:i/>
                <w:sz w:val="25"/>
              </w:rPr>
              <w:t>khả</w:t>
            </w:r>
            <w:r>
              <w:rPr>
                <w:rFonts w:ascii="Times New Roman" w:hAnsi="Times New Roman"/>
                <w:i/>
                <w:spacing w:val="-10"/>
                <w:sz w:val="25"/>
              </w:rPr>
              <w:t> </w:t>
            </w:r>
            <w:r>
              <w:rPr>
                <w:rFonts w:ascii="Times New Roman" w:hAnsi="Times New Roman"/>
                <w:i/>
                <w:sz w:val="25"/>
              </w:rPr>
              <w:t>năng</w:t>
            </w:r>
            <w:r>
              <w:rPr>
                <w:rFonts w:ascii="Times New Roman" w:hAnsi="Times New Roman"/>
                <w:i/>
                <w:spacing w:val="-10"/>
                <w:sz w:val="25"/>
              </w:rPr>
              <w:t> </w:t>
            </w:r>
            <w:r>
              <w:rPr>
                <w:rFonts w:ascii="Times New Roman" w:hAnsi="Times New Roman"/>
                <w:i/>
                <w:sz w:val="25"/>
              </w:rPr>
              <w:t>và</w:t>
            </w:r>
            <w:r>
              <w:rPr>
                <w:rFonts w:ascii="Times New Roman" w:hAnsi="Times New Roman"/>
                <w:i/>
                <w:spacing w:val="-10"/>
                <w:sz w:val="25"/>
              </w:rPr>
              <w:t> </w:t>
            </w:r>
            <w:r>
              <w:rPr>
                <w:rFonts w:ascii="Times New Roman" w:hAnsi="Times New Roman"/>
                <w:i/>
                <w:sz w:val="25"/>
              </w:rPr>
              <w:t>sở</w:t>
            </w:r>
            <w:r>
              <w:rPr>
                <w:rFonts w:ascii="Times New Roman" w:hAnsi="Times New Roman"/>
                <w:i/>
                <w:spacing w:val="-10"/>
                <w:sz w:val="25"/>
              </w:rPr>
              <w:t> </w:t>
            </w:r>
            <w:r>
              <w:rPr>
                <w:rFonts w:ascii="Times New Roman" w:hAnsi="Times New Roman"/>
                <w:i/>
                <w:sz w:val="25"/>
              </w:rPr>
              <w:t>thích</w:t>
            </w:r>
            <w:r>
              <w:rPr>
                <w:rFonts w:ascii="Times New Roman" w:hAnsi="Times New Roman"/>
                <w:i/>
                <w:spacing w:val="-10"/>
                <w:sz w:val="25"/>
              </w:rPr>
              <w:t> </w:t>
            </w:r>
            <w:r>
              <w:rPr>
                <w:rFonts w:ascii="Times New Roman" w:hAnsi="Times New Roman"/>
                <w:i/>
                <w:sz w:val="25"/>
              </w:rPr>
              <w:t>của</w:t>
            </w:r>
            <w:r>
              <w:rPr>
                <w:rFonts w:ascii="Times New Roman" w:hAnsi="Times New Roman"/>
                <w:i/>
                <w:spacing w:val="-10"/>
                <w:sz w:val="25"/>
              </w:rPr>
              <w:t> </w:t>
            </w:r>
            <w:r>
              <w:rPr>
                <w:rFonts w:ascii="Times New Roman" w:hAnsi="Times New Roman"/>
                <w:i/>
                <w:sz w:val="25"/>
              </w:rPr>
              <w:t>bản</w:t>
            </w:r>
            <w:r>
              <w:rPr>
                <w:rFonts w:ascii="Times New Roman" w:hAnsi="Times New Roman"/>
                <w:i/>
                <w:spacing w:val="-10"/>
                <w:sz w:val="25"/>
              </w:rPr>
              <w:t> </w:t>
            </w:r>
            <w:r>
              <w:rPr>
                <w:rFonts w:ascii="Times New Roman" w:hAnsi="Times New Roman"/>
                <w:i/>
                <w:sz w:val="25"/>
              </w:rPr>
              <w:t>thân,</w:t>
            </w:r>
            <w:r>
              <w:rPr>
                <w:rFonts w:ascii="Times New Roman" w:hAnsi="Times New Roman"/>
                <w:i/>
                <w:spacing w:val="-10"/>
                <w:sz w:val="25"/>
              </w:rPr>
              <w:t> </w:t>
            </w:r>
            <w:r>
              <w:rPr>
                <w:rFonts w:ascii="Times New Roman" w:hAnsi="Times New Roman"/>
                <w:i/>
                <w:sz w:val="25"/>
              </w:rPr>
              <w:t>chúng</w:t>
            </w:r>
            <w:r>
              <w:rPr>
                <w:rFonts w:ascii="Times New Roman" w:hAnsi="Times New Roman"/>
                <w:i/>
                <w:spacing w:val="-10"/>
                <w:sz w:val="25"/>
              </w:rPr>
              <w:t> </w:t>
            </w:r>
            <w:r>
              <w:rPr>
                <w:rFonts w:ascii="Times New Roman" w:hAnsi="Times New Roman"/>
                <w:i/>
                <w:sz w:val="25"/>
              </w:rPr>
              <w:t>ta</w:t>
            </w:r>
            <w:r>
              <w:rPr>
                <w:rFonts w:ascii="Times New Roman" w:hAnsi="Times New Roman"/>
                <w:i/>
                <w:spacing w:val="-10"/>
                <w:sz w:val="25"/>
              </w:rPr>
              <w:t> </w:t>
            </w:r>
            <w:r>
              <w:rPr>
                <w:rFonts w:ascii="Times New Roman" w:hAnsi="Times New Roman"/>
                <w:i/>
                <w:sz w:val="25"/>
              </w:rPr>
              <w:t>cùng</w:t>
            </w:r>
            <w:r>
              <w:rPr>
                <w:rFonts w:ascii="Times New Roman" w:hAnsi="Times New Roman"/>
                <w:i/>
                <w:spacing w:val="-10"/>
                <w:sz w:val="25"/>
              </w:rPr>
              <w:t> </w:t>
            </w:r>
            <w:r>
              <w:rPr>
                <w:rFonts w:ascii="Times New Roman" w:hAnsi="Times New Roman"/>
                <w:i/>
                <w:sz w:val="25"/>
              </w:rPr>
              <w:t>tìm hiểu bài học ngày hôm nay.</w:t>
            </w:r>
          </w:p>
        </w:tc>
        <w:tc>
          <w:tcPr>
            <w:tcW w:w="3257" w:type="dxa"/>
          </w:tcPr>
          <w:p>
            <w:pPr>
              <w:pStyle w:val="TableParagraph"/>
              <w:rPr>
                <w:rFonts w:ascii="Times New Roman"/>
                <w:sz w:val="24"/>
              </w:rPr>
            </w:pPr>
          </w:p>
        </w:tc>
      </w:tr>
    </w:tbl>
    <w:p>
      <w:pPr>
        <w:pStyle w:val="Heading3"/>
        <w:numPr>
          <w:ilvl w:val="0"/>
          <w:numId w:val="5"/>
        </w:numPr>
        <w:tabs>
          <w:tab w:pos="354" w:val="left" w:leader="none"/>
        </w:tabs>
        <w:spacing w:line="240" w:lineRule="auto" w:before="215" w:after="0"/>
        <w:ind w:left="354" w:right="0" w:hanging="253"/>
        <w:jc w:val="left"/>
        <w:rPr>
          <w:rFonts w:ascii="Verdana" w:hAnsi="Verdana"/>
        </w:rPr>
      </w:pPr>
      <w:r>
        <w:rPr/>
        <mc:AlternateContent>
          <mc:Choice Requires="wps">
            <w:drawing>
              <wp:anchor distT="0" distB="0" distL="0" distR="0" allowOverlap="1" layoutInCell="1" locked="0" behindDoc="0" simplePos="0" relativeHeight="15732224">
                <wp:simplePos x="0" y="0"/>
                <wp:positionH relativeFrom="page">
                  <wp:posOffset>681990</wp:posOffset>
                </wp:positionH>
                <wp:positionV relativeFrom="page">
                  <wp:posOffset>6564515</wp:posOffset>
                </wp:positionV>
                <wp:extent cx="3918585" cy="2202179"/>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3918585" cy="2202179"/>
                        </a:xfrm>
                        <a:prstGeom prst="rect">
                          <a:avLst/>
                        </a:prstGeom>
                      </wps:spPr>
                      <wps:txbx>
                        <w:txbxContent>
                          <w:tbl>
                            <w:tblPr>
                              <w:tblW w:w="0" w:type="auto"/>
                              <w:jc w:val="left"/>
                              <w:tblInd w:w="65"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3487"/>
                              <w:gridCol w:w="2553"/>
                            </w:tblGrid>
                            <w:tr>
                              <w:trPr>
                                <w:trHeight w:val="774" w:hRule="atLeast"/>
                              </w:trPr>
                              <w:tc>
                                <w:tcPr>
                                  <w:tcW w:w="3487" w:type="dxa"/>
                                  <w:shd w:val="clear" w:color="auto" w:fill="FCEFCC"/>
                                </w:tcPr>
                                <w:p>
                                  <w:pPr>
                                    <w:pStyle w:val="TableParagraph"/>
                                    <w:spacing w:before="219"/>
                                    <w:ind w:left="6"/>
                                    <w:jc w:val="center"/>
                                    <w:rPr>
                                      <w:rFonts w:ascii="Verdana" w:hAnsi="Verdana"/>
                                      <w:b/>
                                      <w:sz w:val="24"/>
                                    </w:rPr>
                                  </w:pPr>
                                  <w:r>
                                    <w:rPr>
                                      <w:rFonts w:ascii="Verdana" w:hAnsi="Verdana"/>
                                      <w:b/>
                                      <w:w w:val="75"/>
                                      <w:sz w:val="24"/>
                                    </w:rPr>
                                    <w:t>Vai</w:t>
                                  </w:r>
                                  <w:r>
                                    <w:rPr>
                                      <w:rFonts w:ascii="Verdana" w:hAnsi="Verdana"/>
                                      <w:b/>
                                      <w:spacing w:val="-11"/>
                                      <w:w w:val="75"/>
                                      <w:sz w:val="24"/>
                                    </w:rPr>
                                    <w:t> </w:t>
                                  </w:r>
                                  <w:r>
                                    <w:rPr>
                                      <w:rFonts w:ascii="Verdana" w:hAnsi="Verdana"/>
                                      <w:b/>
                                      <w:spacing w:val="-5"/>
                                      <w:w w:val="85"/>
                                      <w:sz w:val="24"/>
                                    </w:rPr>
                                    <w:t>trò</w:t>
                                  </w:r>
                                </w:p>
                              </w:tc>
                              <w:tc>
                                <w:tcPr>
                                  <w:tcW w:w="2553" w:type="dxa"/>
                                  <w:shd w:val="clear" w:color="auto" w:fill="FCEFCC"/>
                                </w:tcPr>
                                <w:p>
                                  <w:pPr>
                                    <w:pStyle w:val="TableParagraph"/>
                                    <w:spacing w:line="256" w:lineRule="auto" w:before="64"/>
                                    <w:ind w:left="328" w:right="128" w:hanging="189"/>
                                    <w:rPr>
                                      <w:rFonts w:ascii="Verdana" w:hAnsi="Verdana"/>
                                      <w:b/>
                                      <w:sz w:val="24"/>
                                    </w:rPr>
                                  </w:pPr>
                                  <w:r>
                                    <w:rPr>
                                      <w:rFonts w:ascii="Verdana" w:hAnsi="Verdana"/>
                                      <w:b/>
                                      <w:spacing w:val="-2"/>
                                      <w:w w:val="80"/>
                                      <w:sz w:val="24"/>
                                    </w:rPr>
                                    <w:t>Loại</w:t>
                                  </w:r>
                                  <w:r>
                                    <w:rPr>
                                      <w:rFonts w:ascii="Verdana" w:hAnsi="Verdana"/>
                                      <w:b/>
                                      <w:spacing w:val="-17"/>
                                      <w:w w:val="80"/>
                                      <w:sz w:val="24"/>
                                    </w:rPr>
                                    <w:t> </w:t>
                                  </w:r>
                                  <w:r>
                                    <w:rPr>
                                      <w:rFonts w:ascii="Verdana" w:hAnsi="Verdana"/>
                                      <w:b/>
                                      <w:spacing w:val="-2"/>
                                      <w:w w:val="80"/>
                                      <w:sz w:val="24"/>
                                    </w:rPr>
                                    <w:t>cây</w:t>
                                  </w:r>
                                  <w:r>
                                    <w:rPr>
                                      <w:rFonts w:ascii="Verdana" w:hAnsi="Verdana"/>
                                      <w:b/>
                                      <w:spacing w:val="-17"/>
                                      <w:w w:val="80"/>
                                      <w:sz w:val="24"/>
                                    </w:rPr>
                                    <w:t> </w:t>
                                  </w:r>
                                  <w:r>
                                    <w:rPr>
                                      <w:rFonts w:ascii="Verdana" w:hAnsi="Verdana"/>
                                      <w:b/>
                                      <w:spacing w:val="-2"/>
                                      <w:w w:val="80"/>
                                      <w:sz w:val="24"/>
                                    </w:rPr>
                                    <w:t>ở</w:t>
                                  </w:r>
                                  <w:r>
                                    <w:rPr>
                                      <w:rFonts w:ascii="Verdana" w:hAnsi="Verdana"/>
                                      <w:b/>
                                      <w:spacing w:val="-16"/>
                                      <w:w w:val="80"/>
                                      <w:sz w:val="24"/>
                                    </w:rPr>
                                    <w:t> </w:t>
                                  </w:r>
                                  <w:r>
                                    <w:rPr>
                                      <w:rFonts w:ascii="Verdana" w:hAnsi="Verdana"/>
                                      <w:b/>
                                      <w:spacing w:val="-2"/>
                                      <w:w w:val="80"/>
                                      <w:sz w:val="24"/>
                                    </w:rPr>
                                    <w:t>địa</w:t>
                                  </w:r>
                                  <w:r>
                                    <w:rPr>
                                      <w:rFonts w:ascii="Verdana" w:hAnsi="Verdana"/>
                                      <w:b/>
                                      <w:spacing w:val="-17"/>
                                      <w:w w:val="80"/>
                                      <w:sz w:val="24"/>
                                    </w:rPr>
                                    <w:t> </w:t>
                                  </w:r>
                                  <w:r>
                                    <w:rPr>
                                      <w:rFonts w:ascii="Verdana" w:hAnsi="Verdana"/>
                                      <w:b/>
                                      <w:spacing w:val="-2"/>
                                      <w:w w:val="80"/>
                                      <w:sz w:val="24"/>
                                    </w:rPr>
                                    <w:t>phương </w:t>
                                  </w:r>
                                  <w:r>
                                    <w:rPr>
                                      <w:rFonts w:ascii="Verdana" w:hAnsi="Verdana"/>
                                      <w:b/>
                                      <w:w w:val="85"/>
                                      <w:sz w:val="24"/>
                                    </w:rPr>
                                    <w:t>–</w:t>
                                  </w:r>
                                  <w:r>
                                    <w:rPr>
                                      <w:rFonts w:ascii="Verdana" w:hAnsi="Verdana"/>
                                      <w:b/>
                                      <w:spacing w:val="-21"/>
                                      <w:w w:val="85"/>
                                      <w:sz w:val="24"/>
                                    </w:rPr>
                                    <w:t> </w:t>
                                  </w:r>
                                  <w:r>
                                    <w:rPr>
                                      <w:rFonts w:ascii="Verdana" w:hAnsi="Verdana"/>
                                      <w:b/>
                                      <w:w w:val="85"/>
                                      <w:sz w:val="24"/>
                                    </w:rPr>
                                    <w:t>xu</w:t>
                                  </w:r>
                                  <w:r>
                                    <w:rPr>
                                      <w:rFonts w:ascii="Verdana" w:hAnsi="Verdana"/>
                                      <w:b/>
                                      <w:spacing w:val="-21"/>
                                      <w:w w:val="85"/>
                                      <w:sz w:val="24"/>
                                    </w:rPr>
                                    <w:t> </w:t>
                                  </w:r>
                                  <w:r>
                                    <w:rPr>
                                      <w:rFonts w:ascii="Verdana" w:hAnsi="Verdana"/>
                                      <w:b/>
                                      <w:w w:val="85"/>
                                      <w:sz w:val="24"/>
                                    </w:rPr>
                                    <w:t>thế</w:t>
                                  </w:r>
                                  <w:r>
                                    <w:rPr>
                                      <w:rFonts w:ascii="Verdana" w:hAnsi="Verdana"/>
                                      <w:b/>
                                      <w:spacing w:val="-21"/>
                                      <w:w w:val="85"/>
                                      <w:sz w:val="24"/>
                                    </w:rPr>
                                    <w:t> </w:t>
                                  </w:r>
                                  <w:r>
                                    <w:rPr>
                                      <w:rFonts w:ascii="Verdana" w:hAnsi="Verdana"/>
                                      <w:b/>
                                      <w:w w:val="85"/>
                                      <w:sz w:val="24"/>
                                    </w:rPr>
                                    <w:t>phát</w:t>
                                  </w:r>
                                  <w:r>
                                    <w:rPr>
                                      <w:rFonts w:ascii="Verdana" w:hAnsi="Verdana"/>
                                      <w:b/>
                                      <w:spacing w:val="-20"/>
                                      <w:w w:val="85"/>
                                      <w:sz w:val="24"/>
                                    </w:rPr>
                                    <w:t> </w:t>
                                  </w:r>
                                  <w:r>
                                    <w:rPr>
                                      <w:rFonts w:ascii="Verdana" w:hAnsi="Verdana"/>
                                      <w:b/>
                                      <w:w w:val="85"/>
                                      <w:sz w:val="24"/>
                                    </w:rPr>
                                    <w:t>triển</w:t>
                                  </w:r>
                                </w:p>
                              </w:tc>
                            </w:tr>
                            <w:tr>
                              <w:trPr>
                                <w:trHeight w:val="503" w:hRule="atLeast"/>
                              </w:trPr>
                              <w:tc>
                                <w:tcPr>
                                  <w:tcW w:w="3487" w:type="dxa"/>
                                </w:tcPr>
                                <w:p>
                                  <w:pPr>
                                    <w:pStyle w:val="TableParagraph"/>
                                    <w:spacing w:before="120"/>
                                    <w:ind w:left="107"/>
                                    <w:rPr>
                                      <w:rFonts w:ascii="Arial" w:hAnsi="Arial"/>
                                      <w:sz w:val="24"/>
                                    </w:rPr>
                                  </w:pPr>
                                  <w:r>
                                    <w:rPr>
                                      <w:rFonts w:ascii="Arial" w:hAnsi="Arial"/>
                                      <w:spacing w:val="-4"/>
                                      <w:w w:val="90"/>
                                      <w:sz w:val="24"/>
                                    </w:rPr>
                                    <w:t>Cung</w:t>
                                  </w:r>
                                  <w:r>
                                    <w:rPr>
                                      <w:rFonts w:ascii="Arial" w:hAnsi="Arial"/>
                                      <w:spacing w:val="-28"/>
                                      <w:w w:val="90"/>
                                      <w:sz w:val="24"/>
                                    </w:rPr>
                                    <w:t> </w:t>
                                  </w:r>
                                  <w:r>
                                    <w:rPr>
                                      <w:rFonts w:ascii="Arial" w:hAnsi="Arial"/>
                                      <w:spacing w:val="-4"/>
                                      <w:w w:val="90"/>
                                      <w:sz w:val="24"/>
                                    </w:rPr>
                                    <w:t>cấp</w:t>
                                  </w:r>
                                  <w:r>
                                    <w:rPr>
                                      <w:rFonts w:ascii="Arial" w:hAnsi="Arial"/>
                                      <w:spacing w:val="-28"/>
                                      <w:w w:val="90"/>
                                      <w:sz w:val="24"/>
                                    </w:rPr>
                                    <w:t> </w:t>
                                  </w:r>
                                  <w:r>
                                    <w:rPr>
                                      <w:rFonts w:ascii="Arial" w:hAnsi="Arial"/>
                                      <w:spacing w:val="-4"/>
                                      <w:w w:val="90"/>
                                      <w:sz w:val="24"/>
                                    </w:rPr>
                                    <w:t>nguồn</w:t>
                                  </w:r>
                                  <w:r>
                                    <w:rPr>
                                      <w:rFonts w:ascii="Arial" w:hAnsi="Arial"/>
                                      <w:spacing w:val="-28"/>
                                      <w:w w:val="90"/>
                                      <w:sz w:val="24"/>
                                    </w:rPr>
                                    <w:t> </w:t>
                                  </w:r>
                                  <w:r>
                                    <w:rPr>
                                      <w:rFonts w:ascii="Arial" w:hAnsi="Arial"/>
                                      <w:spacing w:val="-4"/>
                                      <w:w w:val="90"/>
                                      <w:sz w:val="24"/>
                                    </w:rPr>
                                    <w:t>hàng</w:t>
                                  </w:r>
                                  <w:r>
                                    <w:rPr>
                                      <w:rFonts w:ascii="Arial" w:hAnsi="Arial"/>
                                      <w:spacing w:val="-28"/>
                                      <w:w w:val="90"/>
                                      <w:sz w:val="24"/>
                                    </w:rPr>
                                    <w:t> </w:t>
                                  </w:r>
                                  <w:r>
                                    <w:rPr>
                                      <w:rFonts w:ascii="Arial" w:hAnsi="Arial"/>
                                      <w:spacing w:val="-4"/>
                                      <w:w w:val="90"/>
                                      <w:sz w:val="24"/>
                                    </w:rPr>
                                    <w:t>cho</w:t>
                                  </w:r>
                                  <w:r>
                                    <w:rPr>
                                      <w:rFonts w:ascii="Arial" w:hAnsi="Arial"/>
                                      <w:spacing w:val="-27"/>
                                      <w:w w:val="90"/>
                                      <w:sz w:val="24"/>
                                    </w:rPr>
                                    <w:t> </w:t>
                                  </w:r>
                                  <w:r>
                                    <w:rPr>
                                      <w:rFonts w:ascii="Arial" w:hAnsi="Arial"/>
                                      <w:spacing w:val="-4"/>
                                      <w:w w:val="90"/>
                                      <w:sz w:val="24"/>
                                    </w:rPr>
                                    <w:t>xuất</w:t>
                                  </w:r>
                                  <w:r>
                                    <w:rPr>
                                      <w:rFonts w:ascii="Arial" w:hAnsi="Arial"/>
                                      <w:spacing w:val="-29"/>
                                      <w:w w:val="90"/>
                                      <w:sz w:val="24"/>
                                    </w:rPr>
                                    <w:t> </w:t>
                                  </w:r>
                                  <w:r>
                                    <w:rPr>
                                      <w:rFonts w:ascii="Arial" w:hAnsi="Arial"/>
                                      <w:spacing w:val="-4"/>
                                      <w:w w:val="90"/>
                                      <w:sz w:val="24"/>
                                    </w:rPr>
                                    <w:t>khẩu</w:t>
                                  </w:r>
                                </w:p>
                              </w:tc>
                              <w:tc>
                                <w:tcPr>
                                  <w:tcW w:w="2553" w:type="dxa"/>
                                </w:tcPr>
                                <w:p>
                                  <w:pPr>
                                    <w:pStyle w:val="TableParagraph"/>
                                    <w:rPr>
                                      <w:rFonts w:ascii="Times New Roman"/>
                                      <w:sz w:val="24"/>
                                    </w:rPr>
                                  </w:pPr>
                                </w:p>
                              </w:tc>
                            </w:tr>
                            <w:tr>
                              <w:trPr>
                                <w:trHeight w:val="503" w:hRule="atLeast"/>
                              </w:trPr>
                              <w:tc>
                                <w:tcPr>
                                  <w:tcW w:w="3487" w:type="dxa"/>
                                </w:tcPr>
                                <w:p>
                                  <w:pPr>
                                    <w:pStyle w:val="TableParagraph"/>
                                    <w:spacing w:before="120"/>
                                    <w:ind w:left="107"/>
                                    <w:rPr>
                                      <w:rFonts w:ascii="Arial" w:hAnsi="Arial"/>
                                      <w:sz w:val="24"/>
                                    </w:rPr>
                                  </w:pPr>
                                  <w:r>
                                    <w:rPr>
                                      <w:rFonts w:ascii="Arial" w:hAnsi="Arial"/>
                                      <w:spacing w:val="-2"/>
                                      <w:w w:val="90"/>
                                      <w:sz w:val="24"/>
                                    </w:rPr>
                                    <w:t>Cung</w:t>
                                  </w:r>
                                  <w:r>
                                    <w:rPr>
                                      <w:rFonts w:ascii="Arial" w:hAnsi="Arial"/>
                                      <w:spacing w:val="-19"/>
                                      <w:w w:val="90"/>
                                      <w:sz w:val="24"/>
                                    </w:rPr>
                                    <w:t> </w:t>
                                  </w:r>
                                  <w:r>
                                    <w:rPr>
                                      <w:rFonts w:ascii="Arial" w:hAnsi="Arial"/>
                                      <w:spacing w:val="-2"/>
                                      <w:w w:val="90"/>
                                      <w:sz w:val="24"/>
                                    </w:rPr>
                                    <w:t>cấp</w:t>
                                  </w:r>
                                  <w:r>
                                    <w:rPr>
                                      <w:rFonts w:ascii="Arial" w:hAnsi="Arial"/>
                                      <w:spacing w:val="-19"/>
                                      <w:w w:val="90"/>
                                      <w:sz w:val="24"/>
                                    </w:rPr>
                                    <w:t> </w:t>
                                  </w:r>
                                  <w:r>
                                    <w:rPr>
                                      <w:rFonts w:ascii="Arial" w:hAnsi="Arial"/>
                                      <w:spacing w:val="-2"/>
                                      <w:w w:val="90"/>
                                      <w:sz w:val="24"/>
                                    </w:rPr>
                                    <w:t>nguyên</w:t>
                                  </w:r>
                                  <w:r>
                                    <w:rPr>
                                      <w:rFonts w:ascii="Arial" w:hAnsi="Arial"/>
                                      <w:spacing w:val="-19"/>
                                      <w:w w:val="90"/>
                                      <w:sz w:val="24"/>
                                    </w:rPr>
                                    <w:t> </w:t>
                                  </w:r>
                                  <w:r>
                                    <w:rPr>
                                      <w:rFonts w:ascii="Arial" w:hAnsi="Arial"/>
                                      <w:spacing w:val="-2"/>
                                      <w:w w:val="90"/>
                                      <w:sz w:val="24"/>
                                    </w:rPr>
                                    <w:t>liệu</w:t>
                                  </w:r>
                                  <w:r>
                                    <w:rPr>
                                      <w:rFonts w:ascii="Arial" w:hAnsi="Arial"/>
                                      <w:spacing w:val="-20"/>
                                      <w:w w:val="90"/>
                                      <w:sz w:val="24"/>
                                    </w:rPr>
                                    <w:t> </w:t>
                                  </w:r>
                                  <w:r>
                                    <w:rPr>
                                      <w:rFonts w:ascii="Arial" w:hAnsi="Arial"/>
                                      <w:spacing w:val="-2"/>
                                      <w:w w:val="90"/>
                                      <w:sz w:val="24"/>
                                    </w:rPr>
                                    <w:t>cho</w:t>
                                  </w:r>
                                  <w:r>
                                    <w:rPr>
                                      <w:rFonts w:ascii="Arial" w:hAnsi="Arial"/>
                                      <w:spacing w:val="-20"/>
                                      <w:w w:val="90"/>
                                      <w:sz w:val="24"/>
                                    </w:rPr>
                                    <w:t> </w:t>
                                  </w:r>
                                  <w:r>
                                    <w:rPr>
                                      <w:rFonts w:ascii="Arial" w:hAnsi="Arial"/>
                                      <w:spacing w:val="-2"/>
                                      <w:w w:val="90"/>
                                      <w:sz w:val="24"/>
                                    </w:rPr>
                                    <w:t>chế</w:t>
                                  </w:r>
                                  <w:r>
                                    <w:rPr>
                                      <w:rFonts w:ascii="Arial" w:hAnsi="Arial"/>
                                      <w:spacing w:val="-20"/>
                                      <w:w w:val="90"/>
                                      <w:sz w:val="24"/>
                                    </w:rPr>
                                    <w:t> </w:t>
                                  </w:r>
                                  <w:r>
                                    <w:rPr>
                                      <w:rFonts w:ascii="Arial" w:hAnsi="Arial"/>
                                      <w:spacing w:val="-4"/>
                                      <w:w w:val="90"/>
                                      <w:sz w:val="24"/>
                                    </w:rPr>
                                    <w:t>biến</w:t>
                                  </w:r>
                                </w:p>
                              </w:tc>
                              <w:tc>
                                <w:tcPr>
                                  <w:tcW w:w="2553" w:type="dxa"/>
                                </w:tcPr>
                                <w:p>
                                  <w:pPr>
                                    <w:pStyle w:val="TableParagraph"/>
                                    <w:rPr>
                                      <w:rFonts w:ascii="Times New Roman"/>
                                      <w:sz w:val="24"/>
                                    </w:rPr>
                                  </w:pPr>
                                </w:p>
                              </w:tc>
                            </w:tr>
                            <w:tr>
                              <w:trPr>
                                <w:trHeight w:val="1124" w:hRule="atLeast"/>
                              </w:trPr>
                              <w:tc>
                                <w:tcPr>
                                  <w:tcW w:w="3487" w:type="dxa"/>
                                </w:tcPr>
                                <w:p>
                                  <w:pPr>
                                    <w:pStyle w:val="TableParagraph"/>
                                    <w:spacing w:line="268" w:lineRule="auto" w:before="120"/>
                                    <w:ind w:left="107" w:right="94"/>
                                    <w:jc w:val="both"/>
                                    <w:rPr>
                                      <w:rFonts w:ascii="Arial" w:hAnsi="Arial"/>
                                      <w:sz w:val="24"/>
                                    </w:rPr>
                                  </w:pPr>
                                  <w:r>
                                    <w:rPr>
                                      <w:rFonts w:ascii="Arial" w:hAnsi="Arial"/>
                                      <w:sz w:val="24"/>
                                    </w:rPr>
                                    <w:t>Cung cấp nguồn thực phẩm giàu vitamin và khoáng chất cho con người</w:t>
                                  </w:r>
                                </w:p>
                              </w:tc>
                              <w:tc>
                                <w:tcPr>
                                  <w:tcW w:w="2553" w:type="dxa"/>
                                </w:tcPr>
                                <w:p>
                                  <w:pPr>
                                    <w:pStyle w:val="TableParagraph"/>
                                    <w:rPr>
                                      <w:rFonts w:ascii="Times New Roman"/>
                                      <w:sz w:val="24"/>
                                    </w:rPr>
                                  </w:pPr>
                                </w:p>
                              </w:tc>
                            </w:tr>
                            <w:tr>
                              <w:trPr>
                                <w:trHeight w:val="504" w:hRule="atLeast"/>
                              </w:trPr>
                              <w:tc>
                                <w:tcPr>
                                  <w:tcW w:w="3487" w:type="dxa"/>
                                </w:tcPr>
                                <w:p>
                                  <w:pPr>
                                    <w:pStyle w:val="TableParagraph"/>
                                    <w:spacing w:before="120"/>
                                    <w:ind w:left="107"/>
                                    <w:rPr>
                                      <w:rFonts w:ascii="Arial" w:hAnsi="Arial"/>
                                      <w:sz w:val="24"/>
                                    </w:rPr>
                                  </w:pPr>
                                  <w:r>
                                    <w:rPr>
                                      <w:rFonts w:ascii="Arial" w:hAnsi="Arial"/>
                                      <w:w w:val="90"/>
                                      <w:sz w:val="24"/>
                                    </w:rPr>
                                    <w:t>Tạo</w:t>
                                  </w:r>
                                  <w:r>
                                    <w:rPr>
                                      <w:rFonts w:ascii="Arial" w:hAnsi="Arial"/>
                                      <w:spacing w:val="1"/>
                                      <w:sz w:val="24"/>
                                    </w:rPr>
                                    <w:t> </w:t>
                                  </w:r>
                                  <w:r>
                                    <w:rPr>
                                      <w:rFonts w:ascii="Arial" w:hAnsi="Arial"/>
                                      <w:w w:val="90"/>
                                      <w:sz w:val="24"/>
                                    </w:rPr>
                                    <w:t>cảnh</w:t>
                                  </w:r>
                                  <w:r>
                                    <w:rPr>
                                      <w:rFonts w:ascii="Arial" w:hAnsi="Arial"/>
                                      <w:spacing w:val="1"/>
                                      <w:sz w:val="24"/>
                                    </w:rPr>
                                    <w:t> </w:t>
                                  </w:r>
                                  <w:r>
                                    <w:rPr>
                                      <w:rFonts w:ascii="Arial" w:hAnsi="Arial"/>
                                      <w:w w:val="90"/>
                                      <w:sz w:val="24"/>
                                    </w:rPr>
                                    <w:t>quan</w:t>
                                  </w:r>
                                  <w:r>
                                    <w:rPr>
                                      <w:rFonts w:ascii="Arial" w:hAnsi="Arial"/>
                                      <w:spacing w:val="1"/>
                                      <w:sz w:val="24"/>
                                    </w:rPr>
                                    <w:t> </w:t>
                                  </w:r>
                                  <w:r>
                                    <w:rPr>
                                      <w:rFonts w:ascii="Arial" w:hAnsi="Arial"/>
                                      <w:w w:val="90"/>
                                      <w:sz w:val="24"/>
                                    </w:rPr>
                                    <w:t>môi</w:t>
                                  </w:r>
                                  <w:r>
                                    <w:rPr>
                                      <w:rFonts w:ascii="Arial" w:hAnsi="Arial"/>
                                      <w:spacing w:val="2"/>
                                      <w:sz w:val="24"/>
                                    </w:rPr>
                                    <w:t> </w:t>
                                  </w:r>
                                  <w:r>
                                    <w:rPr>
                                      <w:rFonts w:ascii="Arial" w:hAnsi="Arial"/>
                                      <w:spacing w:val="-2"/>
                                      <w:w w:val="90"/>
                                      <w:sz w:val="24"/>
                                    </w:rPr>
                                    <w:t>trường</w:t>
                                  </w:r>
                                </w:p>
                              </w:tc>
                              <w:tc>
                                <w:tcPr>
                                  <w:tcW w:w="2553" w:type="dxa"/>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53.700001pt;margin-top:516.890991pt;width:308.55pt;height:173.4pt;mso-position-horizontal-relative:page;mso-position-vertical-relative:page;z-index:15732224" type="#_x0000_t202" id="docshape44" filled="false" stroked="false">
                <v:textbox inset="0,0,0,0">
                  <w:txbxContent>
                    <w:tbl>
                      <w:tblPr>
                        <w:tblW w:w="0" w:type="auto"/>
                        <w:jc w:val="left"/>
                        <w:tblInd w:w="65"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3487"/>
                        <w:gridCol w:w="2553"/>
                      </w:tblGrid>
                      <w:tr>
                        <w:trPr>
                          <w:trHeight w:val="774" w:hRule="atLeast"/>
                        </w:trPr>
                        <w:tc>
                          <w:tcPr>
                            <w:tcW w:w="3487" w:type="dxa"/>
                            <w:shd w:val="clear" w:color="auto" w:fill="FCEFCC"/>
                          </w:tcPr>
                          <w:p>
                            <w:pPr>
                              <w:pStyle w:val="TableParagraph"/>
                              <w:spacing w:before="219"/>
                              <w:ind w:left="6"/>
                              <w:jc w:val="center"/>
                              <w:rPr>
                                <w:rFonts w:ascii="Verdana" w:hAnsi="Verdana"/>
                                <w:b/>
                                <w:sz w:val="24"/>
                              </w:rPr>
                            </w:pPr>
                            <w:r>
                              <w:rPr>
                                <w:rFonts w:ascii="Verdana" w:hAnsi="Verdana"/>
                                <w:b/>
                                <w:w w:val="75"/>
                                <w:sz w:val="24"/>
                              </w:rPr>
                              <w:t>Vai</w:t>
                            </w:r>
                            <w:r>
                              <w:rPr>
                                <w:rFonts w:ascii="Verdana" w:hAnsi="Verdana"/>
                                <w:b/>
                                <w:spacing w:val="-11"/>
                                <w:w w:val="75"/>
                                <w:sz w:val="24"/>
                              </w:rPr>
                              <w:t> </w:t>
                            </w:r>
                            <w:r>
                              <w:rPr>
                                <w:rFonts w:ascii="Verdana" w:hAnsi="Verdana"/>
                                <w:b/>
                                <w:spacing w:val="-5"/>
                                <w:w w:val="85"/>
                                <w:sz w:val="24"/>
                              </w:rPr>
                              <w:t>trò</w:t>
                            </w:r>
                          </w:p>
                        </w:tc>
                        <w:tc>
                          <w:tcPr>
                            <w:tcW w:w="2553" w:type="dxa"/>
                            <w:shd w:val="clear" w:color="auto" w:fill="FCEFCC"/>
                          </w:tcPr>
                          <w:p>
                            <w:pPr>
                              <w:pStyle w:val="TableParagraph"/>
                              <w:spacing w:line="256" w:lineRule="auto" w:before="64"/>
                              <w:ind w:left="328" w:right="128" w:hanging="189"/>
                              <w:rPr>
                                <w:rFonts w:ascii="Verdana" w:hAnsi="Verdana"/>
                                <w:b/>
                                <w:sz w:val="24"/>
                              </w:rPr>
                            </w:pPr>
                            <w:r>
                              <w:rPr>
                                <w:rFonts w:ascii="Verdana" w:hAnsi="Verdana"/>
                                <w:b/>
                                <w:spacing w:val="-2"/>
                                <w:w w:val="80"/>
                                <w:sz w:val="24"/>
                              </w:rPr>
                              <w:t>Loại</w:t>
                            </w:r>
                            <w:r>
                              <w:rPr>
                                <w:rFonts w:ascii="Verdana" w:hAnsi="Verdana"/>
                                <w:b/>
                                <w:spacing w:val="-17"/>
                                <w:w w:val="80"/>
                                <w:sz w:val="24"/>
                              </w:rPr>
                              <w:t> </w:t>
                            </w:r>
                            <w:r>
                              <w:rPr>
                                <w:rFonts w:ascii="Verdana" w:hAnsi="Verdana"/>
                                <w:b/>
                                <w:spacing w:val="-2"/>
                                <w:w w:val="80"/>
                                <w:sz w:val="24"/>
                              </w:rPr>
                              <w:t>cây</w:t>
                            </w:r>
                            <w:r>
                              <w:rPr>
                                <w:rFonts w:ascii="Verdana" w:hAnsi="Verdana"/>
                                <w:b/>
                                <w:spacing w:val="-17"/>
                                <w:w w:val="80"/>
                                <w:sz w:val="24"/>
                              </w:rPr>
                              <w:t> </w:t>
                            </w:r>
                            <w:r>
                              <w:rPr>
                                <w:rFonts w:ascii="Verdana" w:hAnsi="Verdana"/>
                                <w:b/>
                                <w:spacing w:val="-2"/>
                                <w:w w:val="80"/>
                                <w:sz w:val="24"/>
                              </w:rPr>
                              <w:t>ở</w:t>
                            </w:r>
                            <w:r>
                              <w:rPr>
                                <w:rFonts w:ascii="Verdana" w:hAnsi="Verdana"/>
                                <w:b/>
                                <w:spacing w:val="-16"/>
                                <w:w w:val="80"/>
                                <w:sz w:val="24"/>
                              </w:rPr>
                              <w:t> </w:t>
                            </w:r>
                            <w:r>
                              <w:rPr>
                                <w:rFonts w:ascii="Verdana" w:hAnsi="Verdana"/>
                                <w:b/>
                                <w:spacing w:val="-2"/>
                                <w:w w:val="80"/>
                                <w:sz w:val="24"/>
                              </w:rPr>
                              <w:t>địa</w:t>
                            </w:r>
                            <w:r>
                              <w:rPr>
                                <w:rFonts w:ascii="Verdana" w:hAnsi="Verdana"/>
                                <w:b/>
                                <w:spacing w:val="-17"/>
                                <w:w w:val="80"/>
                                <w:sz w:val="24"/>
                              </w:rPr>
                              <w:t> </w:t>
                            </w:r>
                            <w:r>
                              <w:rPr>
                                <w:rFonts w:ascii="Verdana" w:hAnsi="Verdana"/>
                                <w:b/>
                                <w:spacing w:val="-2"/>
                                <w:w w:val="80"/>
                                <w:sz w:val="24"/>
                              </w:rPr>
                              <w:t>phương </w:t>
                            </w:r>
                            <w:r>
                              <w:rPr>
                                <w:rFonts w:ascii="Verdana" w:hAnsi="Verdana"/>
                                <w:b/>
                                <w:w w:val="85"/>
                                <w:sz w:val="24"/>
                              </w:rPr>
                              <w:t>–</w:t>
                            </w:r>
                            <w:r>
                              <w:rPr>
                                <w:rFonts w:ascii="Verdana" w:hAnsi="Verdana"/>
                                <w:b/>
                                <w:spacing w:val="-21"/>
                                <w:w w:val="85"/>
                                <w:sz w:val="24"/>
                              </w:rPr>
                              <w:t> </w:t>
                            </w:r>
                            <w:r>
                              <w:rPr>
                                <w:rFonts w:ascii="Verdana" w:hAnsi="Verdana"/>
                                <w:b/>
                                <w:w w:val="85"/>
                                <w:sz w:val="24"/>
                              </w:rPr>
                              <w:t>xu</w:t>
                            </w:r>
                            <w:r>
                              <w:rPr>
                                <w:rFonts w:ascii="Verdana" w:hAnsi="Verdana"/>
                                <w:b/>
                                <w:spacing w:val="-21"/>
                                <w:w w:val="85"/>
                                <w:sz w:val="24"/>
                              </w:rPr>
                              <w:t> </w:t>
                            </w:r>
                            <w:r>
                              <w:rPr>
                                <w:rFonts w:ascii="Verdana" w:hAnsi="Verdana"/>
                                <w:b/>
                                <w:w w:val="85"/>
                                <w:sz w:val="24"/>
                              </w:rPr>
                              <w:t>thế</w:t>
                            </w:r>
                            <w:r>
                              <w:rPr>
                                <w:rFonts w:ascii="Verdana" w:hAnsi="Verdana"/>
                                <w:b/>
                                <w:spacing w:val="-21"/>
                                <w:w w:val="85"/>
                                <w:sz w:val="24"/>
                              </w:rPr>
                              <w:t> </w:t>
                            </w:r>
                            <w:r>
                              <w:rPr>
                                <w:rFonts w:ascii="Verdana" w:hAnsi="Verdana"/>
                                <w:b/>
                                <w:w w:val="85"/>
                                <w:sz w:val="24"/>
                              </w:rPr>
                              <w:t>phát</w:t>
                            </w:r>
                            <w:r>
                              <w:rPr>
                                <w:rFonts w:ascii="Verdana" w:hAnsi="Verdana"/>
                                <w:b/>
                                <w:spacing w:val="-20"/>
                                <w:w w:val="85"/>
                                <w:sz w:val="24"/>
                              </w:rPr>
                              <w:t> </w:t>
                            </w:r>
                            <w:r>
                              <w:rPr>
                                <w:rFonts w:ascii="Verdana" w:hAnsi="Verdana"/>
                                <w:b/>
                                <w:w w:val="85"/>
                                <w:sz w:val="24"/>
                              </w:rPr>
                              <w:t>triển</w:t>
                            </w:r>
                          </w:p>
                        </w:tc>
                      </w:tr>
                      <w:tr>
                        <w:trPr>
                          <w:trHeight w:val="503" w:hRule="atLeast"/>
                        </w:trPr>
                        <w:tc>
                          <w:tcPr>
                            <w:tcW w:w="3487" w:type="dxa"/>
                          </w:tcPr>
                          <w:p>
                            <w:pPr>
                              <w:pStyle w:val="TableParagraph"/>
                              <w:spacing w:before="120"/>
                              <w:ind w:left="107"/>
                              <w:rPr>
                                <w:rFonts w:ascii="Arial" w:hAnsi="Arial"/>
                                <w:sz w:val="24"/>
                              </w:rPr>
                            </w:pPr>
                            <w:r>
                              <w:rPr>
                                <w:rFonts w:ascii="Arial" w:hAnsi="Arial"/>
                                <w:spacing w:val="-4"/>
                                <w:w w:val="90"/>
                                <w:sz w:val="24"/>
                              </w:rPr>
                              <w:t>Cung</w:t>
                            </w:r>
                            <w:r>
                              <w:rPr>
                                <w:rFonts w:ascii="Arial" w:hAnsi="Arial"/>
                                <w:spacing w:val="-28"/>
                                <w:w w:val="90"/>
                                <w:sz w:val="24"/>
                              </w:rPr>
                              <w:t> </w:t>
                            </w:r>
                            <w:r>
                              <w:rPr>
                                <w:rFonts w:ascii="Arial" w:hAnsi="Arial"/>
                                <w:spacing w:val="-4"/>
                                <w:w w:val="90"/>
                                <w:sz w:val="24"/>
                              </w:rPr>
                              <w:t>cấp</w:t>
                            </w:r>
                            <w:r>
                              <w:rPr>
                                <w:rFonts w:ascii="Arial" w:hAnsi="Arial"/>
                                <w:spacing w:val="-28"/>
                                <w:w w:val="90"/>
                                <w:sz w:val="24"/>
                              </w:rPr>
                              <w:t> </w:t>
                            </w:r>
                            <w:r>
                              <w:rPr>
                                <w:rFonts w:ascii="Arial" w:hAnsi="Arial"/>
                                <w:spacing w:val="-4"/>
                                <w:w w:val="90"/>
                                <w:sz w:val="24"/>
                              </w:rPr>
                              <w:t>nguồn</w:t>
                            </w:r>
                            <w:r>
                              <w:rPr>
                                <w:rFonts w:ascii="Arial" w:hAnsi="Arial"/>
                                <w:spacing w:val="-28"/>
                                <w:w w:val="90"/>
                                <w:sz w:val="24"/>
                              </w:rPr>
                              <w:t> </w:t>
                            </w:r>
                            <w:r>
                              <w:rPr>
                                <w:rFonts w:ascii="Arial" w:hAnsi="Arial"/>
                                <w:spacing w:val="-4"/>
                                <w:w w:val="90"/>
                                <w:sz w:val="24"/>
                              </w:rPr>
                              <w:t>hàng</w:t>
                            </w:r>
                            <w:r>
                              <w:rPr>
                                <w:rFonts w:ascii="Arial" w:hAnsi="Arial"/>
                                <w:spacing w:val="-28"/>
                                <w:w w:val="90"/>
                                <w:sz w:val="24"/>
                              </w:rPr>
                              <w:t> </w:t>
                            </w:r>
                            <w:r>
                              <w:rPr>
                                <w:rFonts w:ascii="Arial" w:hAnsi="Arial"/>
                                <w:spacing w:val="-4"/>
                                <w:w w:val="90"/>
                                <w:sz w:val="24"/>
                              </w:rPr>
                              <w:t>cho</w:t>
                            </w:r>
                            <w:r>
                              <w:rPr>
                                <w:rFonts w:ascii="Arial" w:hAnsi="Arial"/>
                                <w:spacing w:val="-27"/>
                                <w:w w:val="90"/>
                                <w:sz w:val="24"/>
                              </w:rPr>
                              <w:t> </w:t>
                            </w:r>
                            <w:r>
                              <w:rPr>
                                <w:rFonts w:ascii="Arial" w:hAnsi="Arial"/>
                                <w:spacing w:val="-4"/>
                                <w:w w:val="90"/>
                                <w:sz w:val="24"/>
                              </w:rPr>
                              <w:t>xuất</w:t>
                            </w:r>
                            <w:r>
                              <w:rPr>
                                <w:rFonts w:ascii="Arial" w:hAnsi="Arial"/>
                                <w:spacing w:val="-29"/>
                                <w:w w:val="90"/>
                                <w:sz w:val="24"/>
                              </w:rPr>
                              <w:t> </w:t>
                            </w:r>
                            <w:r>
                              <w:rPr>
                                <w:rFonts w:ascii="Arial" w:hAnsi="Arial"/>
                                <w:spacing w:val="-4"/>
                                <w:w w:val="90"/>
                                <w:sz w:val="24"/>
                              </w:rPr>
                              <w:t>khẩu</w:t>
                            </w:r>
                          </w:p>
                        </w:tc>
                        <w:tc>
                          <w:tcPr>
                            <w:tcW w:w="2553" w:type="dxa"/>
                          </w:tcPr>
                          <w:p>
                            <w:pPr>
                              <w:pStyle w:val="TableParagraph"/>
                              <w:rPr>
                                <w:rFonts w:ascii="Times New Roman"/>
                                <w:sz w:val="24"/>
                              </w:rPr>
                            </w:pPr>
                          </w:p>
                        </w:tc>
                      </w:tr>
                      <w:tr>
                        <w:trPr>
                          <w:trHeight w:val="503" w:hRule="atLeast"/>
                        </w:trPr>
                        <w:tc>
                          <w:tcPr>
                            <w:tcW w:w="3487" w:type="dxa"/>
                          </w:tcPr>
                          <w:p>
                            <w:pPr>
                              <w:pStyle w:val="TableParagraph"/>
                              <w:spacing w:before="120"/>
                              <w:ind w:left="107"/>
                              <w:rPr>
                                <w:rFonts w:ascii="Arial" w:hAnsi="Arial"/>
                                <w:sz w:val="24"/>
                              </w:rPr>
                            </w:pPr>
                            <w:r>
                              <w:rPr>
                                <w:rFonts w:ascii="Arial" w:hAnsi="Arial"/>
                                <w:spacing w:val="-2"/>
                                <w:w w:val="90"/>
                                <w:sz w:val="24"/>
                              </w:rPr>
                              <w:t>Cung</w:t>
                            </w:r>
                            <w:r>
                              <w:rPr>
                                <w:rFonts w:ascii="Arial" w:hAnsi="Arial"/>
                                <w:spacing w:val="-19"/>
                                <w:w w:val="90"/>
                                <w:sz w:val="24"/>
                              </w:rPr>
                              <w:t> </w:t>
                            </w:r>
                            <w:r>
                              <w:rPr>
                                <w:rFonts w:ascii="Arial" w:hAnsi="Arial"/>
                                <w:spacing w:val="-2"/>
                                <w:w w:val="90"/>
                                <w:sz w:val="24"/>
                              </w:rPr>
                              <w:t>cấp</w:t>
                            </w:r>
                            <w:r>
                              <w:rPr>
                                <w:rFonts w:ascii="Arial" w:hAnsi="Arial"/>
                                <w:spacing w:val="-19"/>
                                <w:w w:val="90"/>
                                <w:sz w:val="24"/>
                              </w:rPr>
                              <w:t> </w:t>
                            </w:r>
                            <w:r>
                              <w:rPr>
                                <w:rFonts w:ascii="Arial" w:hAnsi="Arial"/>
                                <w:spacing w:val="-2"/>
                                <w:w w:val="90"/>
                                <w:sz w:val="24"/>
                              </w:rPr>
                              <w:t>nguyên</w:t>
                            </w:r>
                            <w:r>
                              <w:rPr>
                                <w:rFonts w:ascii="Arial" w:hAnsi="Arial"/>
                                <w:spacing w:val="-19"/>
                                <w:w w:val="90"/>
                                <w:sz w:val="24"/>
                              </w:rPr>
                              <w:t> </w:t>
                            </w:r>
                            <w:r>
                              <w:rPr>
                                <w:rFonts w:ascii="Arial" w:hAnsi="Arial"/>
                                <w:spacing w:val="-2"/>
                                <w:w w:val="90"/>
                                <w:sz w:val="24"/>
                              </w:rPr>
                              <w:t>liệu</w:t>
                            </w:r>
                            <w:r>
                              <w:rPr>
                                <w:rFonts w:ascii="Arial" w:hAnsi="Arial"/>
                                <w:spacing w:val="-20"/>
                                <w:w w:val="90"/>
                                <w:sz w:val="24"/>
                              </w:rPr>
                              <w:t> </w:t>
                            </w:r>
                            <w:r>
                              <w:rPr>
                                <w:rFonts w:ascii="Arial" w:hAnsi="Arial"/>
                                <w:spacing w:val="-2"/>
                                <w:w w:val="90"/>
                                <w:sz w:val="24"/>
                              </w:rPr>
                              <w:t>cho</w:t>
                            </w:r>
                            <w:r>
                              <w:rPr>
                                <w:rFonts w:ascii="Arial" w:hAnsi="Arial"/>
                                <w:spacing w:val="-20"/>
                                <w:w w:val="90"/>
                                <w:sz w:val="24"/>
                              </w:rPr>
                              <w:t> </w:t>
                            </w:r>
                            <w:r>
                              <w:rPr>
                                <w:rFonts w:ascii="Arial" w:hAnsi="Arial"/>
                                <w:spacing w:val="-2"/>
                                <w:w w:val="90"/>
                                <w:sz w:val="24"/>
                              </w:rPr>
                              <w:t>chế</w:t>
                            </w:r>
                            <w:r>
                              <w:rPr>
                                <w:rFonts w:ascii="Arial" w:hAnsi="Arial"/>
                                <w:spacing w:val="-20"/>
                                <w:w w:val="90"/>
                                <w:sz w:val="24"/>
                              </w:rPr>
                              <w:t> </w:t>
                            </w:r>
                            <w:r>
                              <w:rPr>
                                <w:rFonts w:ascii="Arial" w:hAnsi="Arial"/>
                                <w:spacing w:val="-4"/>
                                <w:w w:val="90"/>
                                <w:sz w:val="24"/>
                              </w:rPr>
                              <w:t>biến</w:t>
                            </w:r>
                          </w:p>
                        </w:tc>
                        <w:tc>
                          <w:tcPr>
                            <w:tcW w:w="2553" w:type="dxa"/>
                          </w:tcPr>
                          <w:p>
                            <w:pPr>
                              <w:pStyle w:val="TableParagraph"/>
                              <w:rPr>
                                <w:rFonts w:ascii="Times New Roman"/>
                                <w:sz w:val="24"/>
                              </w:rPr>
                            </w:pPr>
                          </w:p>
                        </w:tc>
                      </w:tr>
                      <w:tr>
                        <w:trPr>
                          <w:trHeight w:val="1124" w:hRule="atLeast"/>
                        </w:trPr>
                        <w:tc>
                          <w:tcPr>
                            <w:tcW w:w="3487" w:type="dxa"/>
                          </w:tcPr>
                          <w:p>
                            <w:pPr>
                              <w:pStyle w:val="TableParagraph"/>
                              <w:spacing w:line="268" w:lineRule="auto" w:before="120"/>
                              <w:ind w:left="107" w:right="94"/>
                              <w:jc w:val="both"/>
                              <w:rPr>
                                <w:rFonts w:ascii="Arial" w:hAnsi="Arial"/>
                                <w:sz w:val="24"/>
                              </w:rPr>
                            </w:pPr>
                            <w:r>
                              <w:rPr>
                                <w:rFonts w:ascii="Arial" w:hAnsi="Arial"/>
                                <w:sz w:val="24"/>
                              </w:rPr>
                              <w:t>Cung cấp nguồn thực phẩm giàu vitamin và khoáng chất cho con người</w:t>
                            </w:r>
                          </w:p>
                        </w:tc>
                        <w:tc>
                          <w:tcPr>
                            <w:tcW w:w="2553" w:type="dxa"/>
                          </w:tcPr>
                          <w:p>
                            <w:pPr>
                              <w:pStyle w:val="TableParagraph"/>
                              <w:rPr>
                                <w:rFonts w:ascii="Times New Roman"/>
                                <w:sz w:val="24"/>
                              </w:rPr>
                            </w:pPr>
                          </w:p>
                        </w:tc>
                      </w:tr>
                      <w:tr>
                        <w:trPr>
                          <w:trHeight w:val="504" w:hRule="atLeast"/>
                        </w:trPr>
                        <w:tc>
                          <w:tcPr>
                            <w:tcW w:w="3487" w:type="dxa"/>
                          </w:tcPr>
                          <w:p>
                            <w:pPr>
                              <w:pStyle w:val="TableParagraph"/>
                              <w:spacing w:before="120"/>
                              <w:ind w:left="107"/>
                              <w:rPr>
                                <w:rFonts w:ascii="Arial" w:hAnsi="Arial"/>
                                <w:sz w:val="24"/>
                              </w:rPr>
                            </w:pPr>
                            <w:r>
                              <w:rPr>
                                <w:rFonts w:ascii="Arial" w:hAnsi="Arial"/>
                                <w:w w:val="90"/>
                                <w:sz w:val="24"/>
                              </w:rPr>
                              <w:t>Tạo</w:t>
                            </w:r>
                            <w:r>
                              <w:rPr>
                                <w:rFonts w:ascii="Arial" w:hAnsi="Arial"/>
                                <w:spacing w:val="1"/>
                                <w:sz w:val="24"/>
                              </w:rPr>
                              <w:t> </w:t>
                            </w:r>
                            <w:r>
                              <w:rPr>
                                <w:rFonts w:ascii="Arial" w:hAnsi="Arial"/>
                                <w:w w:val="90"/>
                                <w:sz w:val="24"/>
                              </w:rPr>
                              <w:t>cảnh</w:t>
                            </w:r>
                            <w:r>
                              <w:rPr>
                                <w:rFonts w:ascii="Arial" w:hAnsi="Arial"/>
                                <w:spacing w:val="1"/>
                                <w:sz w:val="24"/>
                              </w:rPr>
                              <w:t> </w:t>
                            </w:r>
                            <w:r>
                              <w:rPr>
                                <w:rFonts w:ascii="Arial" w:hAnsi="Arial"/>
                                <w:w w:val="90"/>
                                <w:sz w:val="24"/>
                              </w:rPr>
                              <w:t>quan</w:t>
                            </w:r>
                            <w:r>
                              <w:rPr>
                                <w:rFonts w:ascii="Arial" w:hAnsi="Arial"/>
                                <w:spacing w:val="1"/>
                                <w:sz w:val="24"/>
                              </w:rPr>
                              <w:t> </w:t>
                            </w:r>
                            <w:r>
                              <w:rPr>
                                <w:rFonts w:ascii="Arial" w:hAnsi="Arial"/>
                                <w:w w:val="90"/>
                                <w:sz w:val="24"/>
                              </w:rPr>
                              <w:t>môi</w:t>
                            </w:r>
                            <w:r>
                              <w:rPr>
                                <w:rFonts w:ascii="Arial" w:hAnsi="Arial"/>
                                <w:spacing w:val="2"/>
                                <w:sz w:val="24"/>
                              </w:rPr>
                              <w:t> </w:t>
                            </w:r>
                            <w:r>
                              <w:rPr>
                                <w:rFonts w:ascii="Arial" w:hAnsi="Arial"/>
                                <w:spacing w:val="-2"/>
                                <w:w w:val="90"/>
                                <w:sz w:val="24"/>
                              </w:rPr>
                              <w:t>trường</w:t>
                            </w:r>
                          </w:p>
                        </w:tc>
                        <w:tc>
                          <w:tcPr>
                            <w:tcW w:w="2553" w:type="dxa"/>
                          </w:tcPr>
                          <w:p>
                            <w:pPr>
                              <w:pStyle w:val="TableParagraph"/>
                              <w:rPr>
                                <w:rFonts w:ascii="Times New Roman"/>
                                <w:sz w:val="24"/>
                              </w:rPr>
                            </w:pPr>
                          </w:p>
                        </w:tc>
                      </w:tr>
                    </w:tbl>
                    <w:p>
                      <w:pPr>
                        <w:pStyle w:val="BodyText"/>
                      </w:pPr>
                    </w:p>
                  </w:txbxContent>
                </v:textbox>
                <w10:wrap type="none"/>
              </v:shape>
            </w:pict>
          </mc:Fallback>
        </mc:AlternateContent>
      </w:r>
      <w:r>
        <w:rPr>
          <w:rFonts w:ascii="Verdana" w:hAnsi="Verdana"/>
          <w:color w:val="C02765"/>
          <w:w w:val="80"/>
        </w:rPr>
        <w:t>Hoạt</w:t>
      </w:r>
      <w:r>
        <w:rPr>
          <w:rFonts w:ascii="Verdana" w:hAnsi="Verdana"/>
          <w:color w:val="C02765"/>
          <w:spacing w:val="-12"/>
          <w:w w:val="80"/>
        </w:rPr>
        <w:t> </w:t>
      </w:r>
      <w:r>
        <w:rPr>
          <w:rFonts w:ascii="Verdana" w:hAnsi="Verdana"/>
          <w:color w:val="C02765"/>
          <w:w w:val="80"/>
        </w:rPr>
        <w:t>động</w:t>
      </w:r>
      <w:r>
        <w:rPr>
          <w:rFonts w:ascii="Verdana" w:hAnsi="Verdana"/>
          <w:color w:val="C02765"/>
          <w:spacing w:val="-12"/>
          <w:w w:val="80"/>
        </w:rPr>
        <w:t> </w:t>
      </w:r>
      <w:r>
        <w:rPr>
          <w:rFonts w:ascii="Verdana" w:hAnsi="Verdana"/>
          <w:color w:val="C02765"/>
          <w:w w:val="80"/>
        </w:rPr>
        <w:t>hình</w:t>
      </w:r>
      <w:r>
        <w:rPr>
          <w:rFonts w:ascii="Verdana" w:hAnsi="Verdana"/>
          <w:color w:val="C02765"/>
          <w:spacing w:val="-12"/>
          <w:w w:val="80"/>
        </w:rPr>
        <w:t> </w:t>
      </w:r>
      <w:r>
        <w:rPr>
          <w:rFonts w:ascii="Verdana" w:hAnsi="Verdana"/>
          <w:color w:val="C02765"/>
          <w:w w:val="80"/>
        </w:rPr>
        <w:t>thành</w:t>
      </w:r>
      <w:r>
        <w:rPr>
          <w:rFonts w:ascii="Verdana" w:hAnsi="Verdana"/>
          <w:color w:val="C02765"/>
          <w:spacing w:val="-12"/>
          <w:w w:val="80"/>
        </w:rPr>
        <w:t> </w:t>
      </w:r>
      <w:r>
        <w:rPr>
          <w:rFonts w:ascii="Verdana" w:hAnsi="Verdana"/>
          <w:color w:val="C02765"/>
          <w:w w:val="80"/>
        </w:rPr>
        <w:t>kiến</w:t>
      </w:r>
      <w:r>
        <w:rPr>
          <w:rFonts w:ascii="Verdana" w:hAnsi="Verdana"/>
          <w:color w:val="C02765"/>
          <w:spacing w:val="-12"/>
          <w:w w:val="80"/>
        </w:rPr>
        <w:t> </w:t>
      </w:r>
      <w:r>
        <w:rPr>
          <w:rFonts w:ascii="Verdana" w:hAnsi="Verdana"/>
          <w:color w:val="C02765"/>
          <w:w w:val="80"/>
        </w:rPr>
        <w:t>thức</w:t>
      </w:r>
      <w:r>
        <w:rPr>
          <w:rFonts w:ascii="Verdana" w:hAnsi="Verdana"/>
          <w:color w:val="C02765"/>
          <w:spacing w:val="-12"/>
          <w:w w:val="80"/>
        </w:rPr>
        <w:t> </w:t>
      </w:r>
      <w:r>
        <w:rPr>
          <w:rFonts w:ascii="Verdana" w:hAnsi="Verdana"/>
          <w:color w:val="C02765"/>
          <w:spacing w:val="-5"/>
          <w:w w:val="80"/>
        </w:rPr>
        <w:t>mới</w:t>
      </w:r>
    </w:p>
    <w:p>
      <w:pPr>
        <w:spacing w:before="148"/>
        <w:ind w:left="101" w:right="0" w:firstLine="0"/>
        <w:jc w:val="left"/>
        <w:rPr>
          <w:rFonts w:ascii="Times New Roman" w:hAnsi="Times New Roman"/>
          <w:b/>
          <w:sz w:val="25"/>
        </w:rPr>
      </w:pPr>
      <w:r>
        <w:rPr>
          <w:rFonts w:ascii="Times New Roman" w:hAnsi="Times New Roman"/>
          <w:b/>
          <w:color w:val="963D65"/>
          <w:spacing w:val="-2"/>
          <w:sz w:val="25"/>
        </w:rPr>
        <w:t>Hoạt</w:t>
      </w:r>
      <w:r>
        <w:rPr>
          <w:rFonts w:ascii="Times New Roman" w:hAnsi="Times New Roman"/>
          <w:b/>
          <w:color w:val="963D65"/>
          <w:spacing w:val="-10"/>
          <w:sz w:val="25"/>
        </w:rPr>
        <w:t> </w:t>
      </w:r>
      <w:r>
        <w:rPr>
          <w:rFonts w:ascii="Times New Roman" w:hAnsi="Times New Roman"/>
          <w:b/>
          <w:color w:val="963D65"/>
          <w:spacing w:val="-2"/>
          <w:sz w:val="25"/>
        </w:rPr>
        <w:t>động</w:t>
      </w:r>
      <w:r>
        <w:rPr>
          <w:rFonts w:ascii="Times New Roman" w:hAnsi="Times New Roman"/>
          <w:b/>
          <w:color w:val="963D65"/>
          <w:spacing w:val="-10"/>
          <w:sz w:val="25"/>
        </w:rPr>
        <w:t> </w:t>
      </w:r>
      <w:r>
        <w:rPr>
          <w:rFonts w:ascii="Times New Roman" w:hAnsi="Times New Roman"/>
          <w:b/>
          <w:color w:val="963D65"/>
          <w:spacing w:val="-2"/>
          <w:sz w:val="25"/>
        </w:rPr>
        <w:t>1.</w:t>
      </w:r>
      <w:r>
        <w:rPr>
          <w:rFonts w:ascii="Times New Roman" w:hAnsi="Times New Roman"/>
          <w:b/>
          <w:color w:val="963D65"/>
          <w:spacing w:val="-9"/>
          <w:sz w:val="25"/>
        </w:rPr>
        <w:t> </w:t>
      </w:r>
      <w:r>
        <w:rPr>
          <w:rFonts w:ascii="Times New Roman" w:hAnsi="Times New Roman"/>
          <w:b/>
          <w:color w:val="963D65"/>
          <w:spacing w:val="-2"/>
          <w:sz w:val="25"/>
        </w:rPr>
        <w:t>Tìm</w:t>
      </w:r>
      <w:r>
        <w:rPr>
          <w:rFonts w:ascii="Times New Roman" w:hAnsi="Times New Roman"/>
          <w:b/>
          <w:color w:val="963D65"/>
          <w:spacing w:val="-10"/>
          <w:sz w:val="25"/>
        </w:rPr>
        <w:t> </w:t>
      </w:r>
      <w:r>
        <w:rPr>
          <w:rFonts w:ascii="Times New Roman" w:hAnsi="Times New Roman"/>
          <w:b/>
          <w:color w:val="963D65"/>
          <w:spacing w:val="-2"/>
          <w:sz w:val="25"/>
        </w:rPr>
        <w:t>hiểu</w:t>
      </w:r>
      <w:r>
        <w:rPr>
          <w:rFonts w:ascii="Times New Roman" w:hAnsi="Times New Roman"/>
          <w:b/>
          <w:color w:val="963D65"/>
          <w:spacing w:val="-9"/>
          <w:sz w:val="25"/>
        </w:rPr>
        <w:t> </w:t>
      </w:r>
      <w:r>
        <w:rPr>
          <w:rFonts w:ascii="Times New Roman" w:hAnsi="Times New Roman"/>
          <w:b/>
          <w:color w:val="963D65"/>
          <w:spacing w:val="-2"/>
          <w:sz w:val="25"/>
        </w:rPr>
        <w:t>vai</w:t>
      </w:r>
      <w:r>
        <w:rPr>
          <w:rFonts w:ascii="Times New Roman" w:hAnsi="Times New Roman"/>
          <w:b/>
          <w:color w:val="963D65"/>
          <w:spacing w:val="-11"/>
          <w:sz w:val="25"/>
        </w:rPr>
        <w:t> </w:t>
      </w:r>
      <w:r>
        <w:rPr>
          <w:rFonts w:ascii="Times New Roman" w:hAnsi="Times New Roman"/>
          <w:b/>
          <w:color w:val="963D65"/>
          <w:spacing w:val="-2"/>
          <w:sz w:val="25"/>
        </w:rPr>
        <w:t>trò</w:t>
      </w:r>
      <w:r>
        <w:rPr>
          <w:rFonts w:ascii="Times New Roman" w:hAnsi="Times New Roman"/>
          <w:b/>
          <w:color w:val="963D65"/>
          <w:spacing w:val="-10"/>
          <w:sz w:val="25"/>
        </w:rPr>
        <w:t> </w:t>
      </w:r>
      <w:r>
        <w:rPr>
          <w:rFonts w:ascii="Times New Roman" w:hAnsi="Times New Roman"/>
          <w:b/>
          <w:color w:val="963D65"/>
          <w:spacing w:val="-2"/>
          <w:sz w:val="25"/>
        </w:rPr>
        <w:t>của</w:t>
      </w:r>
      <w:r>
        <w:rPr>
          <w:rFonts w:ascii="Times New Roman" w:hAnsi="Times New Roman"/>
          <w:b/>
          <w:color w:val="963D65"/>
          <w:spacing w:val="-11"/>
          <w:sz w:val="25"/>
        </w:rPr>
        <w:t> </w:t>
      </w:r>
      <w:r>
        <w:rPr>
          <w:rFonts w:ascii="Times New Roman" w:hAnsi="Times New Roman"/>
          <w:b/>
          <w:color w:val="963D65"/>
          <w:spacing w:val="-2"/>
          <w:sz w:val="25"/>
        </w:rPr>
        <w:t>cây</w:t>
      </w:r>
      <w:r>
        <w:rPr>
          <w:rFonts w:ascii="Times New Roman" w:hAnsi="Times New Roman"/>
          <w:b/>
          <w:color w:val="963D65"/>
          <w:spacing w:val="-10"/>
          <w:sz w:val="25"/>
        </w:rPr>
        <w:t> </w:t>
      </w:r>
      <w:r>
        <w:rPr>
          <w:rFonts w:ascii="Times New Roman" w:hAnsi="Times New Roman"/>
          <w:b/>
          <w:color w:val="963D65"/>
          <w:spacing w:val="-2"/>
          <w:sz w:val="25"/>
        </w:rPr>
        <w:t>ăn</w:t>
      </w:r>
      <w:r>
        <w:rPr>
          <w:rFonts w:ascii="Times New Roman" w:hAnsi="Times New Roman"/>
          <w:b/>
          <w:color w:val="963D65"/>
          <w:spacing w:val="-11"/>
          <w:sz w:val="25"/>
        </w:rPr>
        <w:t> </w:t>
      </w:r>
      <w:r>
        <w:rPr>
          <w:rFonts w:ascii="Times New Roman" w:hAnsi="Times New Roman"/>
          <w:b/>
          <w:color w:val="963D65"/>
          <w:spacing w:val="-5"/>
          <w:sz w:val="25"/>
        </w:rPr>
        <w:t>quả</w:t>
      </w:r>
    </w:p>
    <w:p>
      <w:pPr>
        <w:pStyle w:val="ListParagraph"/>
        <w:numPr>
          <w:ilvl w:val="1"/>
          <w:numId w:val="5"/>
        </w:numPr>
        <w:tabs>
          <w:tab w:pos="637" w:val="left" w:leader="none"/>
        </w:tabs>
        <w:spacing w:line="240" w:lineRule="auto" w:before="104"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1"/>
        <w:ind w:left="385"/>
      </w:pPr>
      <w:r>
        <w:rPr/>
        <w:t>Nêu</w:t>
      </w:r>
      <w:r>
        <w:rPr>
          <w:spacing w:val="-7"/>
        </w:rPr>
        <w:t> </w:t>
      </w:r>
      <w:r>
        <w:rPr/>
        <w:t>được</w:t>
      </w:r>
      <w:r>
        <w:rPr>
          <w:spacing w:val="-5"/>
        </w:rPr>
        <w:t> </w:t>
      </w:r>
      <w:r>
        <w:rPr/>
        <w:t>vai</w:t>
      </w:r>
      <w:r>
        <w:rPr>
          <w:spacing w:val="-6"/>
        </w:rPr>
        <w:t> </w:t>
      </w:r>
      <w:r>
        <w:rPr/>
        <w:t>trò</w:t>
      </w:r>
      <w:r>
        <w:rPr>
          <w:spacing w:val="-6"/>
        </w:rPr>
        <w:t> </w:t>
      </w:r>
      <w:r>
        <w:rPr/>
        <w:t>của</w:t>
      </w:r>
      <w:r>
        <w:rPr>
          <w:spacing w:val="-6"/>
        </w:rPr>
        <w:t> </w:t>
      </w:r>
      <w:r>
        <w:rPr/>
        <w:t>cây</w:t>
      </w:r>
      <w:r>
        <w:rPr>
          <w:spacing w:val="-6"/>
        </w:rPr>
        <w:t> </w:t>
      </w:r>
      <w:r>
        <w:rPr/>
        <w:t>ăn</w:t>
      </w:r>
      <w:r>
        <w:rPr>
          <w:spacing w:val="-5"/>
        </w:rPr>
        <w:t> </w:t>
      </w:r>
      <w:r>
        <w:rPr/>
        <w:t>quả</w:t>
      </w:r>
      <w:r>
        <w:rPr>
          <w:spacing w:val="-6"/>
        </w:rPr>
        <w:t> </w:t>
      </w:r>
      <w:r>
        <w:rPr/>
        <w:t>đối</w:t>
      </w:r>
      <w:r>
        <w:rPr>
          <w:spacing w:val="-5"/>
        </w:rPr>
        <w:t> </w:t>
      </w:r>
      <w:r>
        <w:rPr/>
        <w:t>với</w:t>
      </w:r>
      <w:r>
        <w:rPr>
          <w:spacing w:val="-6"/>
        </w:rPr>
        <w:t> </w:t>
      </w:r>
      <w:r>
        <w:rPr/>
        <w:t>đời</w:t>
      </w:r>
      <w:r>
        <w:rPr>
          <w:spacing w:val="-5"/>
        </w:rPr>
        <w:t> </w:t>
      </w:r>
      <w:r>
        <w:rPr/>
        <w:t>sống,</w:t>
      </w:r>
      <w:r>
        <w:rPr>
          <w:spacing w:val="-7"/>
        </w:rPr>
        <w:t> </w:t>
      </w:r>
      <w:r>
        <w:rPr/>
        <w:t>phát</w:t>
      </w:r>
      <w:r>
        <w:rPr>
          <w:spacing w:val="-7"/>
        </w:rPr>
        <w:t> </w:t>
      </w:r>
      <w:r>
        <w:rPr/>
        <w:t>triển</w:t>
      </w:r>
      <w:r>
        <w:rPr>
          <w:spacing w:val="-6"/>
        </w:rPr>
        <w:t> </w:t>
      </w:r>
      <w:r>
        <w:rPr/>
        <w:t>kinh</w:t>
      </w:r>
      <w:r>
        <w:rPr>
          <w:spacing w:val="-6"/>
        </w:rPr>
        <w:t> </w:t>
      </w:r>
      <w:r>
        <w:rPr/>
        <w:t>tế</w:t>
      </w:r>
      <w:r>
        <w:rPr>
          <w:spacing w:val="-7"/>
        </w:rPr>
        <w:t> </w:t>
      </w:r>
      <w:r>
        <w:rPr/>
        <w:t>và</w:t>
      </w:r>
      <w:r>
        <w:rPr>
          <w:spacing w:val="-7"/>
        </w:rPr>
        <w:t> </w:t>
      </w:r>
      <w:r>
        <w:rPr/>
        <w:t>môi</w:t>
      </w:r>
      <w:r>
        <w:rPr>
          <w:spacing w:val="-5"/>
        </w:rPr>
        <w:t> </w:t>
      </w:r>
      <w:r>
        <w:rPr>
          <w:spacing w:val="-2"/>
        </w:rPr>
        <w:t>trường.</w:t>
      </w:r>
    </w:p>
    <w:p>
      <w:pPr>
        <w:pStyle w:val="ListParagraph"/>
        <w:numPr>
          <w:ilvl w:val="1"/>
          <w:numId w:val="5"/>
        </w:numPr>
        <w:tabs>
          <w:tab w:pos="656" w:val="left" w:leader="none"/>
        </w:tabs>
        <w:spacing w:line="240" w:lineRule="auto" w:before="143" w:after="0"/>
        <w:ind w:left="656"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rPr>
          <w:rFonts w:ascii="Times New Roman"/>
          <w:sz w:val="6"/>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269"/>
        <w:gridCol w:w="2520"/>
      </w:tblGrid>
      <w:tr>
        <w:trPr>
          <w:trHeight w:val="423" w:hRule="atLeast"/>
        </w:trPr>
        <w:tc>
          <w:tcPr>
            <w:tcW w:w="6269" w:type="dxa"/>
            <w:shd w:val="clear" w:color="auto" w:fill="AADEE6"/>
          </w:tcPr>
          <w:p>
            <w:pPr>
              <w:pStyle w:val="TableParagraph"/>
              <w:spacing w:before="53"/>
              <w:ind w:left="1831"/>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2520" w:type="dxa"/>
            <w:shd w:val="clear" w:color="auto" w:fill="AADEE6"/>
          </w:tcPr>
          <w:p>
            <w:pPr>
              <w:pStyle w:val="TableParagraph"/>
              <w:spacing w:before="53"/>
              <w:ind w:left="718"/>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6504" w:hRule="atLeast"/>
        </w:trPr>
        <w:tc>
          <w:tcPr>
            <w:tcW w:w="6269" w:type="dxa"/>
          </w:tcPr>
          <w:p>
            <w:pPr>
              <w:pStyle w:val="TableParagraph"/>
              <w:spacing w:before="131"/>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TableParagraph"/>
              <w:numPr>
                <w:ilvl w:val="0"/>
                <w:numId w:val="8"/>
              </w:numPr>
              <w:tabs>
                <w:tab w:pos="334" w:val="left" w:leader="none"/>
              </w:tabs>
              <w:spacing w:line="259" w:lineRule="auto" w:before="82" w:after="0"/>
              <w:ind w:left="334" w:right="97" w:hanging="227"/>
              <w:jc w:val="both"/>
              <w:rPr>
                <w:sz w:val="25"/>
              </w:rPr>
            </w:pPr>
            <w:r>
              <w:rPr>
                <w:sz w:val="25"/>
              </w:rPr>
              <w:t>GV chia lớp thành các nhóm nhỏ sao cho phù hợp với sĩ số lớp. GV yêu cầu HS đọc nội dung mục I và quan sát Hình 1.2 trong SGK, trả lời câu hỏi hộp chức năng Khám phá trang 6 SGK.</w:t>
            </w:r>
          </w:p>
          <w:p>
            <w:pPr>
              <w:pStyle w:val="TableParagraph"/>
              <w:numPr>
                <w:ilvl w:val="0"/>
                <w:numId w:val="8"/>
              </w:numPr>
              <w:tabs>
                <w:tab w:pos="334" w:val="left" w:leader="none"/>
              </w:tabs>
              <w:spacing w:line="259" w:lineRule="auto" w:before="59" w:after="0"/>
              <w:ind w:left="334" w:right="97" w:hanging="227"/>
              <w:jc w:val="both"/>
              <w:rPr>
                <w:sz w:val="25"/>
              </w:rPr>
            </w:pPr>
            <w:r>
              <w:rPr>
                <w:sz w:val="25"/>
              </w:rPr>
              <w:t>Từ</w:t>
            </w:r>
            <w:r>
              <w:rPr>
                <w:spacing w:val="-14"/>
                <w:sz w:val="25"/>
              </w:rPr>
              <w:t> </w:t>
            </w:r>
            <w:r>
              <w:rPr>
                <w:sz w:val="25"/>
              </w:rPr>
              <w:t>câu</w:t>
            </w:r>
            <w:r>
              <w:rPr>
                <w:spacing w:val="-14"/>
                <w:sz w:val="25"/>
              </w:rPr>
              <w:t> </w:t>
            </w:r>
            <w:r>
              <w:rPr>
                <w:sz w:val="25"/>
              </w:rPr>
              <w:t>trả</w:t>
            </w:r>
            <w:r>
              <w:rPr>
                <w:spacing w:val="-14"/>
                <w:sz w:val="25"/>
              </w:rPr>
              <w:t> </w:t>
            </w:r>
            <w:r>
              <w:rPr>
                <w:sz w:val="25"/>
              </w:rPr>
              <w:t>lời</w:t>
            </w:r>
            <w:r>
              <w:rPr>
                <w:spacing w:val="-14"/>
                <w:sz w:val="25"/>
              </w:rPr>
              <w:t> </w:t>
            </w:r>
            <w:r>
              <w:rPr>
                <w:sz w:val="25"/>
              </w:rPr>
              <w:t>HS</w:t>
            </w:r>
            <w:r>
              <w:rPr>
                <w:spacing w:val="-14"/>
                <w:sz w:val="25"/>
              </w:rPr>
              <w:t> </w:t>
            </w:r>
            <w:r>
              <w:rPr>
                <w:sz w:val="25"/>
              </w:rPr>
              <w:t>về</w:t>
            </w:r>
            <w:r>
              <w:rPr>
                <w:spacing w:val="-14"/>
                <w:sz w:val="25"/>
              </w:rPr>
              <w:t> </w:t>
            </w:r>
            <w:r>
              <w:rPr>
                <w:sz w:val="25"/>
              </w:rPr>
              <w:t>vai</w:t>
            </w:r>
            <w:r>
              <w:rPr>
                <w:spacing w:val="-12"/>
                <w:sz w:val="25"/>
              </w:rPr>
              <w:t> </w:t>
            </w:r>
            <w:r>
              <w:rPr>
                <w:sz w:val="25"/>
              </w:rPr>
              <w:t>trò</w:t>
            </w:r>
            <w:r>
              <w:rPr>
                <w:spacing w:val="-14"/>
                <w:sz w:val="25"/>
              </w:rPr>
              <w:t> </w:t>
            </w:r>
            <w:r>
              <w:rPr>
                <w:sz w:val="25"/>
              </w:rPr>
              <w:t>của</w:t>
            </w:r>
            <w:r>
              <w:rPr>
                <w:spacing w:val="-13"/>
                <w:sz w:val="25"/>
              </w:rPr>
              <w:t> </w:t>
            </w:r>
            <w:r>
              <w:rPr>
                <w:sz w:val="25"/>
              </w:rPr>
              <w:t>cây</w:t>
            </w:r>
            <w:r>
              <w:rPr>
                <w:spacing w:val="-13"/>
                <w:sz w:val="25"/>
              </w:rPr>
              <w:t> </w:t>
            </w:r>
            <w:r>
              <w:rPr>
                <w:sz w:val="25"/>
              </w:rPr>
              <w:t>ăn</w:t>
            </w:r>
            <w:r>
              <w:rPr>
                <w:spacing w:val="-13"/>
                <w:sz w:val="25"/>
              </w:rPr>
              <w:t> </w:t>
            </w:r>
            <w:r>
              <w:rPr>
                <w:sz w:val="25"/>
              </w:rPr>
              <w:t>quả,</w:t>
            </w:r>
            <w:r>
              <w:rPr>
                <w:spacing w:val="-14"/>
                <w:sz w:val="25"/>
              </w:rPr>
              <w:t> </w:t>
            </w:r>
            <w:r>
              <w:rPr>
                <w:sz w:val="25"/>
              </w:rPr>
              <w:t>GV</w:t>
            </w:r>
            <w:r>
              <w:rPr>
                <w:spacing w:val="-13"/>
                <w:sz w:val="25"/>
              </w:rPr>
              <w:t> </w:t>
            </w:r>
            <w:r>
              <w:rPr>
                <w:sz w:val="25"/>
              </w:rPr>
              <w:t>yêu</w:t>
            </w:r>
            <w:r>
              <w:rPr>
                <w:spacing w:val="-13"/>
                <w:sz w:val="25"/>
              </w:rPr>
              <w:t> </w:t>
            </w:r>
            <w:r>
              <w:rPr>
                <w:sz w:val="25"/>
              </w:rPr>
              <w:t>cầu</w:t>
            </w:r>
            <w:r>
              <w:rPr>
                <w:spacing w:val="-13"/>
                <w:sz w:val="25"/>
              </w:rPr>
              <w:t> </w:t>
            </w:r>
            <w:r>
              <w:rPr>
                <w:sz w:val="25"/>
              </w:rPr>
              <w:t>HS hoàn thành phiếu học tập như sau:</w:t>
            </w:r>
          </w:p>
          <w:p>
            <w:pPr>
              <w:pStyle w:val="TableParagraph"/>
              <w:spacing w:before="151"/>
              <w:ind w:left="119"/>
              <w:rPr>
                <w:rFonts w:ascii="Verdana" w:hAnsi="Verdana"/>
                <w:b/>
                <w:sz w:val="24"/>
              </w:rPr>
            </w:pPr>
            <w:r>
              <w:rPr>
                <w:rFonts w:ascii="Verdana" w:hAnsi="Verdana"/>
                <w:b/>
                <w:color w:val="C02765"/>
                <w:w w:val="75"/>
                <w:sz w:val="24"/>
              </w:rPr>
              <w:t>PHIẾU</w:t>
            </w:r>
            <w:r>
              <w:rPr>
                <w:rFonts w:ascii="Verdana" w:hAnsi="Verdana"/>
                <w:b/>
                <w:color w:val="C02765"/>
                <w:spacing w:val="-4"/>
                <w:w w:val="75"/>
                <w:sz w:val="24"/>
              </w:rPr>
              <w:t> </w:t>
            </w:r>
            <w:r>
              <w:rPr>
                <w:rFonts w:ascii="Verdana" w:hAnsi="Verdana"/>
                <w:b/>
                <w:color w:val="C02765"/>
                <w:w w:val="75"/>
                <w:sz w:val="24"/>
              </w:rPr>
              <w:t>HỌC</w:t>
            </w:r>
            <w:r>
              <w:rPr>
                <w:rFonts w:ascii="Verdana" w:hAnsi="Verdana"/>
                <w:b/>
                <w:color w:val="C02765"/>
                <w:spacing w:val="-3"/>
                <w:w w:val="75"/>
                <w:sz w:val="24"/>
              </w:rPr>
              <w:t> </w:t>
            </w:r>
            <w:r>
              <w:rPr>
                <w:rFonts w:ascii="Verdana" w:hAnsi="Verdana"/>
                <w:b/>
                <w:color w:val="C02765"/>
                <w:w w:val="75"/>
                <w:sz w:val="24"/>
              </w:rPr>
              <w:t>TẬP</w:t>
            </w:r>
            <w:r>
              <w:rPr>
                <w:rFonts w:ascii="Verdana" w:hAnsi="Verdana"/>
                <w:b/>
                <w:color w:val="C02765"/>
                <w:spacing w:val="-3"/>
                <w:w w:val="75"/>
                <w:sz w:val="24"/>
              </w:rPr>
              <w:t> </w:t>
            </w:r>
            <w:r>
              <w:rPr>
                <w:rFonts w:ascii="Verdana" w:hAnsi="Verdana"/>
                <w:b/>
                <w:color w:val="C02765"/>
                <w:w w:val="75"/>
                <w:sz w:val="24"/>
              </w:rPr>
              <w:t>1.</w:t>
            </w:r>
            <w:r>
              <w:rPr>
                <w:rFonts w:ascii="Verdana" w:hAnsi="Verdana"/>
                <w:b/>
                <w:color w:val="C02765"/>
                <w:spacing w:val="-4"/>
                <w:w w:val="75"/>
                <w:sz w:val="24"/>
              </w:rPr>
              <w:t> </w:t>
            </w:r>
            <w:r>
              <w:rPr>
                <w:rFonts w:ascii="Verdana" w:hAnsi="Verdana"/>
                <w:b/>
                <w:color w:val="C02765"/>
                <w:w w:val="75"/>
                <w:sz w:val="24"/>
              </w:rPr>
              <w:t>VAI</w:t>
            </w:r>
            <w:r>
              <w:rPr>
                <w:rFonts w:ascii="Verdana" w:hAnsi="Verdana"/>
                <w:b/>
                <w:color w:val="C02765"/>
                <w:spacing w:val="-3"/>
                <w:w w:val="75"/>
                <w:sz w:val="24"/>
              </w:rPr>
              <w:t> </w:t>
            </w:r>
            <w:r>
              <w:rPr>
                <w:rFonts w:ascii="Verdana" w:hAnsi="Verdana"/>
                <w:b/>
                <w:color w:val="C02765"/>
                <w:w w:val="75"/>
                <w:sz w:val="24"/>
              </w:rPr>
              <w:t>TRÒ</w:t>
            </w:r>
            <w:r>
              <w:rPr>
                <w:rFonts w:ascii="Verdana" w:hAnsi="Verdana"/>
                <w:b/>
                <w:color w:val="C02765"/>
                <w:spacing w:val="-4"/>
                <w:w w:val="75"/>
                <w:sz w:val="24"/>
              </w:rPr>
              <w:t> </w:t>
            </w:r>
            <w:r>
              <w:rPr>
                <w:rFonts w:ascii="Verdana" w:hAnsi="Verdana"/>
                <w:b/>
                <w:color w:val="C02765"/>
                <w:w w:val="75"/>
                <w:sz w:val="24"/>
              </w:rPr>
              <w:t>CỦA</w:t>
            </w:r>
            <w:r>
              <w:rPr>
                <w:rFonts w:ascii="Verdana" w:hAnsi="Verdana"/>
                <w:b/>
                <w:color w:val="C02765"/>
                <w:spacing w:val="-3"/>
                <w:w w:val="75"/>
                <w:sz w:val="24"/>
              </w:rPr>
              <w:t> </w:t>
            </w:r>
            <w:r>
              <w:rPr>
                <w:rFonts w:ascii="Verdana" w:hAnsi="Verdana"/>
                <w:b/>
                <w:color w:val="C02765"/>
                <w:w w:val="75"/>
                <w:sz w:val="24"/>
              </w:rPr>
              <w:t>MỘT</w:t>
            </w:r>
            <w:r>
              <w:rPr>
                <w:rFonts w:ascii="Verdana" w:hAnsi="Verdana"/>
                <w:b/>
                <w:color w:val="C02765"/>
                <w:spacing w:val="-3"/>
                <w:w w:val="75"/>
                <w:sz w:val="24"/>
              </w:rPr>
              <w:t> </w:t>
            </w:r>
            <w:r>
              <w:rPr>
                <w:rFonts w:ascii="Verdana" w:hAnsi="Verdana"/>
                <w:b/>
                <w:color w:val="C02765"/>
                <w:w w:val="75"/>
                <w:sz w:val="24"/>
              </w:rPr>
              <w:t>SỐ</w:t>
            </w:r>
            <w:r>
              <w:rPr>
                <w:rFonts w:ascii="Verdana" w:hAnsi="Verdana"/>
                <w:b/>
                <w:color w:val="C02765"/>
                <w:spacing w:val="-4"/>
                <w:w w:val="75"/>
                <w:sz w:val="24"/>
              </w:rPr>
              <w:t> </w:t>
            </w:r>
            <w:r>
              <w:rPr>
                <w:rFonts w:ascii="Verdana" w:hAnsi="Verdana"/>
                <w:b/>
                <w:color w:val="C02765"/>
                <w:w w:val="75"/>
                <w:sz w:val="24"/>
              </w:rPr>
              <w:t>LOẠI</w:t>
            </w:r>
            <w:r>
              <w:rPr>
                <w:rFonts w:ascii="Verdana" w:hAnsi="Verdana"/>
                <w:b/>
                <w:color w:val="C02765"/>
                <w:spacing w:val="-3"/>
                <w:w w:val="75"/>
                <w:sz w:val="24"/>
              </w:rPr>
              <w:t> </w:t>
            </w:r>
            <w:r>
              <w:rPr>
                <w:rFonts w:ascii="Verdana" w:hAnsi="Verdana"/>
                <w:b/>
                <w:color w:val="C02765"/>
                <w:w w:val="75"/>
                <w:sz w:val="24"/>
              </w:rPr>
              <w:t>CÂY</w:t>
            </w:r>
            <w:r>
              <w:rPr>
                <w:rFonts w:ascii="Verdana" w:hAnsi="Verdana"/>
                <w:b/>
                <w:color w:val="C02765"/>
                <w:spacing w:val="-3"/>
                <w:w w:val="75"/>
                <w:sz w:val="24"/>
              </w:rPr>
              <w:t> </w:t>
            </w:r>
            <w:r>
              <w:rPr>
                <w:rFonts w:ascii="Verdana" w:hAnsi="Verdana"/>
                <w:b/>
                <w:color w:val="C02765"/>
                <w:w w:val="75"/>
                <w:sz w:val="24"/>
              </w:rPr>
              <w:t>ĂN</w:t>
            </w:r>
            <w:r>
              <w:rPr>
                <w:rFonts w:ascii="Verdana" w:hAnsi="Verdana"/>
                <w:b/>
                <w:color w:val="C02765"/>
                <w:spacing w:val="-4"/>
                <w:w w:val="75"/>
                <w:sz w:val="24"/>
              </w:rPr>
              <w:t> </w:t>
            </w:r>
            <w:r>
              <w:rPr>
                <w:rFonts w:ascii="Verdana" w:hAnsi="Verdana"/>
                <w:b/>
                <w:color w:val="C02765"/>
                <w:spacing w:val="-5"/>
                <w:w w:val="75"/>
                <w:sz w:val="24"/>
              </w:rPr>
              <w:t>QUẢ</w:t>
            </w:r>
          </w:p>
        </w:tc>
        <w:tc>
          <w:tcPr>
            <w:tcW w:w="2520" w:type="dxa"/>
          </w:tcPr>
          <w:p>
            <w:pPr>
              <w:pStyle w:val="TableParagraph"/>
              <w:spacing w:line="259" w:lineRule="auto" w:before="131"/>
              <w:ind w:left="333" w:right="98" w:hanging="227"/>
              <w:jc w:val="both"/>
              <w:rPr>
                <w:sz w:val="25"/>
              </w:rPr>
            </w:pPr>
            <w:r>
              <w:rPr>
                <w:sz w:val="25"/>
              </w:rPr>
              <w:t>–</w:t>
            </w:r>
            <w:r>
              <w:rPr>
                <w:spacing w:val="-9"/>
                <w:sz w:val="25"/>
              </w:rPr>
              <w:t> </w:t>
            </w:r>
            <w:r>
              <w:rPr>
                <w:sz w:val="25"/>
              </w:rPr>
              <w:t>Câu</w:t>
            </w:r>
            <w:r>
              <w:rPr>
                <w:spacing w:val="-9"/>
                <w:sz w:val="25"/>
              </w:rPr>
              <w:t> </w:t>
            </w:r>
            <w:r>
              <w:rPr>
                <w:sz w:val="25"/>
              </w:rPr>
              <w:t>trả</w:t>
            </w:r>
            <w:r>
              <w:rPr>
                <w:spacing w:val="-9"/>
                <w:sz w:val="25"/>
              </w:rPr>
              <w:t> </w:t>
            </w:r>
            <w:r>
              <w:rPr>
                <w:sz w:val="25"/>
              </w:rPr>
              <w:t>lời</w:t>
            </w:r>
            <w:r>
              <w:rPr>
                <w:spacing w:val="-9"/>
                <w:sz w:val="25"/>
              </w:rPr>
              <w:t> </w:t>
            </w:r>
            <w:r>
              <w:rPr>
                <w:sz w:val="25"/>
              </w:rPr>
              <w:t>hộp</w:t>
            </w:r>
            <w:r>
              <w:rPr>
                <w:spacing w:val="-8"/>
                <w:sz w:val="25"/>
              </w:rPr>
              <w:t> </w:t>
            </w:r>
            <w:r>
              <w:rPr>
                <w:sz w:val="25"/>
              </w:rPr>
              <w:t>khám </w:t>
            </w:r>
            <w:r>
              <w:rPr>
                <w:spacing w:val="-4"/>
                <w:sz w:val="25"/>
              </w:rPr>
              <w:t>phá:</w:t>
            </w:r>
          </w:p>
          <w:p>
            <w:pPr>
              <w:pStyle w:val="TableParagraph"/>
              <w:spacing w:line="259" w:lineRule="auto" w:before="59"/>
              <w:ind w:left="333" w:right="98" w:hanging="227"/>
              <w:jc w:val="both"/>
              <w:rPr>
                <w:sz w:val="25"/>
              </w:rPr>
            </w:pPr>
            <w:r>
              <w:rPr>
                <w:sz w:val="25"/>
              </w:rPr>
              <w:t>a – cung cấp nguồn hàng cho xuất khẩu;</w:t>
            </w:r>
          </w:p>
          <w:p>
            <w:pPr>
              <w:pStyle w:val="TableParagraph"/>
              <w:spacing w:line="261" w:lineRule="auto" w:before="59"/>
              <w:ind w:left="333" w:right="95" w:hanging="227"/>
              <w:jc w:val="both"/>
              <w:rPr>
                <w:sz w:val="25"/>
              </w:rPr>
            </w:pPr>
            <w:r>
              <w:rPr>
                <w:sz w:val="25"/>
              </w:rPr>
              <w:t>b – tạo cảnh quan </w:t>
            </w:r>
            <w:r>
              <w:rPr>
                <w:sz w:val="25"/>
              </w:rPr>
              <w:t>môi </w:t>
            </w:r>
            <w:r>
              <w:rPr>
                <w:spacing w:val="-2"/>
                <w:sz w:val="25"/>
              </w:rPr>
              <w:t>trường;</w:t>
            </w:r>
          </w:p>
          <w:p>
            <w:pPr>
              <w:pStyle w:val="TableParagraph"/>
              <w:spacing w:line="259" w:lineRule="auto" w:before="53"/>
              <w:ind w:left="333" w:right="97" w:hanging="227"/>
              <w:jc w:val="both"/>
              <w:rPr>
                <w:sz w:val="25"/>
              </w:rPr>
            </w:pPr>
            <w:r>
              <w:rPr>
                <w:sz w:val="25"/>
              </w:rPr>
              <w:t>c – cung cấp nguyên liệu cho chế biến;</w:t>
            </w:r>
          </w:p>
          <w:p>
            <w:pPr>
              <w:pStyle w:val="TableParagraph"/>
              <w:spacing w:line="259" w:lineRule="auto" w:before="60"/>
              <w:ind w:left="333" w:right="95" w:hanging="227"/>
              <w:jc w:val="both"/>
              <w:rPr>
                <w:sz w:val="25"/>
              </w:rPr>
            </w:pPr>
            <w:r>
              <w:rPr>
                <w:sz w:val="25"/>
              </w:rPr>
              <w:t>d – cung cấp </w:t>
            </w:r>
            <w:r>
              <w:rPr>
                <w:sz w:val="25"/>
              </w:rPr>
              <w:t>nguồn</w:t>
            </w:r>
            <w:r>
              <w:rPr>
                <w:sz w:val="25"/>
              </w:rPr>
              <w:t> thực phẩm giàu vitamin và </w:t>
            </w:r>
            <w:r>
              <w:rPr>
                <w:sz w:val="25"/>
              </w:rPr>
              <w:t>khoáng</w:t>
            </w:r>
            <w:r>
              <w:rPr>
                <w:sz w:val="25"/>
              </w:rPr>
              <w:t> chất cho con người.</w:t>
            </w:r>
          </w:p>
          <w:p>
            <w:pPr>
              <w:pStyle w:val="TableParagraph"/>
              <w:spacing w:line="259" w:lineRule="auto" w:before="58"/>
              <w:ind w:left="333" w:right="96" w:hanging="227"/>
              <w:jc w:val="both"/>
              <w:rPr>
                <w:sz w:val="25"/>
              </w:rPr>
            </w:pPr>
            <w:r>
              <w:rPr>
                <w:sz w:val="25"/>
              </w:rPr>
              <w:t>– Hoàn thiện </w:t>
            </w:r>
            <w:r>
              <w:rPr>
                <w:sz w:val="25"/>
              </w:rPr>
              <w:t>phiếu</w:t>
            </w:r>
            <w:r>
              <w:rPr>
                <w:spacing w:val="40"/>
                <w:sz w:val="25"/>
              </w:rPr>
              <w:t> </w:t>
            </w:r>
            <w:r>
              <w:rPr>
                <w:sz w:val="25"/>
              </w:rPr>
              <w:t>học tập số 1.</w:t>
            </w:r>
          </w:p>
        </w:tc>
      </w:tr>
    </w:tbl>
    <w:p>
      <w:pPr>
        <w:spacing w:after="0" w:line="259" w:lineRule="auto"/>
        <w:jc w:val="both"/>
        <w:rPr>
          <w:sz w:val="25"/>
        </w:rPr>
        <w:sectPr>
          <w:type w:val="continuous"/>
          <w:pgSz w:w="10940" w:h="15360"/>
          <w:pgMar w:header="0" w:footer="935" w:top="1000" w:bottom="1120" w:left="920" w:right="900"/>
        </w:sectPr>
      </w:pPr>
    </w:p>
    <w:tbl>
      <w:tblPr>
        <w:tblW w:w="0" w:type="auto"/>
        <w:jc w:val="left"/>
        <w:tblInd w:w="229"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269"/>
        <w:gridCol w:w="2520"/>
      </w:tblGrid>
      <w:tr>
        <w:trPr>
          <w:trHeight w:val="4254" w:hRule="atLeast"/>
        </w:trPr>
        <w:tc>
          <w:tcPr>
            <w:tcW w:w="6269" w:type="dxa"/>
          </w:tcPr>
          <w:p>
            <w:pPr>
              <w:pStyle w:val="TableParagraph"/>
              <w:spacing w:before="91"/>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TableParagraph"/>
              <w:numPr>
                <w:ilvl w:val="0"/>
                <w:numId w:val="9"/>
              </w:numPr>
              <w:tabs>
                <w:tab w:pos="334" w:val="left" w:leader="none"/>
              </w:tabs>
              <w:spacing w:line="259" w:lineRule="auto" w:before="62" w:after="0"/>
              <w:ind w:left="334" w:right="100" w:hanging="227"/>
              <w:jc w:val="both"/>
              <w:rPr>
                <w:sz w:val="25"/>
              </w:rPr>
            </w:pPr>
            <w:r>
              <w:rPr>
                <w:sz w:val="25"/>
              </w:rPr>
              <w:t>HS</w:t>
            </w:r>
            <w:r>
              <w:rPr>
                <w:spacing w:val="-2"/>
                <w:sz w:val="25"/>
              </w:rPr>
              <w:t> </w:t>
            </w:r>
            <w:r>
              <w:rPr>
                <w:sz w:val="25"/>
              </w:rPr>
              <w:t>đọc</w:t>
            </w:r>
            <w:r>
              <w:rPr>
                <w:spacing w:val="-2"/>
                <w:sz w:val="25"/>
              </w:rPr>
              <w:t> </w:t>
            </w:r>
            <w:r>
              <w:rPr>
                <w:sz w:val="25"/>
              </w:rPr>
              <w:t>nội</w:t>
            </w:r>
            <w:r>
              <w:rPr>
                <w:spacing w:val="-2"/>
                <w:sz w:val="25"/>
              </w:rPr>
              <w:t> </w:t>
            </w:r>
            <w:r>
              <w:rPr>
                <w:sz w:val="25"/>
              </w:rPr>
              <w:t>dung</w:t>
            </w:r>
            <w:r>
              <w:rPr>
                <w:spacing w:val="-2"/>
                <w:sz w:val="25"/>
              </w:rPr>
              <w:t> </w:t>
            </w:r>
            <w:r>
              <w:rPr>
                <w:sz w:val="25"/>
              </w:rPr>
              <w:t>mục</w:t>
            </w:r>
            <w:r>
              <w:rPr>
                <w:spacing w:val="-2"/>
                <w:sz w:val="25"/>
              </w:rPr>
              <w:t> </w:t>
            </w:r>
            <w:r>
              <w:rPr>
                <w:sz w:val="25"/>
              </w:rPr>
              <w:t>I</w:t>
            </w:r>
            <w:r>
              <w:rPr>
                <w:spacing w:val="-2"/>
                <w:sz w:val="25"/>
              </w:rPr>
              <w:t> </w:t>
            </w:r>
            <w:r>
              <w:rPr>
                <w:sz w:val="25"/>
              </w:rPr>
              <w:t>và</w:t>
            </w:r>
            <w:r>
              <w:rPr>
                <w:spacing w:val="-2"/>
                <w:sz w:val="25"/>
              </w:rPr>
              <w:t> </w:t>
            </w:r>
            <w:r>
              <w:rPr>
                <w:sz w:val="25"/>
              </w:rPr>
              <w:t>quan</w:t>
            </w:r>
            <w:r>
              <w:rPr>
                <w:spacing w:val="-1"/>
                <w:sz w:val="25"/>
              </w:rPr>
              <w:t> </w:t>
            </w:r>
            <w:r>
              <w:rPr>
                <w:sz w:val="25"/>
              </w:rPr>
              <w:t>sát</w:t>
            </w:r>
            <w:r>
              <w:rPr>
                <w:spacing w:val="-2"/>
                <w:sz w:val="25"/>
              </w:rPr>
              <w:t> </w:t>
            </w:r>
            <w:r>
              <w:rPr>
                <w:sz w:val="25"/>
              </w:rPr>
              <w:t>Hình</w:t>
            </w:r>
            <w:r>
              <w:rPr>
                <w:spacing w:val="-2"/>
                <w:sz w:val="25"/>
              </w:rPr>
              <w:t> </w:t>
            </w:r>
            <w:r>
              <w:rPr>
                <w:sz w:val="25"/>
              </w:rPr>
              <w:t>1.2,</w:t>
            </w:r>
            <w:r>
              <w:rPr>
                <w:spacing w:val="-2"/>
                <w:sz w:val="25"/>
              </w:rPr>
              <w:t> </w:t>
            </w:r>
            <w:r>
              <w:rPr>
                <w:sz w:val="25"/>
              </w:rPr>
              <w:t>thảo</w:t>
            </w:r>
            <w:r>
              <w:rPr>
                <w:spacing w:val="-2"/>
                <w:sz w:val="25"/>
              </w:rPr>
              <w:t> </w:t>
            </w:r>
            <w:r>
              <w:rPr>
                <w:sz w:val="25"/>
              </w:rPr>
              <w:t>luận</w:t>
            </w:r>
            <w:r>
              <w:rPr>
                <w:spacing w:val="-2"/>
                <w:sz w:val="25"/>
              </w:rPr>
              <w:t> </w:t>
            </w:r>
            <w:r>
              <w:rPr>
                <w:sz w:val="25"/>
              </w:rPr>
              <w:t>và trả lời câu hỏi Khám phá.</w:t>
            </w:r>
          </w:p>
          <w:p>
            <w:pPr>
              <w:pStyle w:val="TableParagraph"/>
              <w:numPr>
                <w:ilvl w:val="0"/>
                <w:numId w:val="9"/>
              </w:numPr>
              <w:tabs>
                <w:tab w:pos="334" w:val="left" w:leader="none"/>
              </w:tabs>
              <w:spacing w:line="259" w:lineRule="auto" w:before="39" w:after="0"/>
              <w:ind w:left="334" w:right="96" w:hanging="227"/>
              <w:jc w:val="both"/>
              <w:rPr>
                <w:sz w:val="25"/>
              </w:rPr>
            </w:pPr>
            <w:r>
              <w:rPr>
                <w:sz w:val="25"/>
              </w:rPr>
              <w:t>GV dán phiếu học tập đã chuẩn bị lên bảng và hướng dẫn HS kẻ vào vở. Các nhóm tiếp tục thảo luận và hoàn thiện phiếu học tập.</w:t>
            </w:r>
          </w:p>
          <w:p>
            <w:pPr>
              <w:pStyle w:val="TableParagraph"/>
              <w:spacing w:before="79"/>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TableParagraph"/>
              <w:spacing w:line="259" w:lineRule="auto" w:before="103"/>
              <w:ind w:left="107"/>
              <w:rPr>
                <w:sz w:val="25"/>
              </w:rPr>
            </w:pPr>
            <w:r>
              <w:rPr>
                <w:sz w:val="25"/>
              </w:rPr>
              <w:t>GV gọi ngẫu nhiên HS trình bày kết quả, hoàn thiện phiếu trên bảng và yêu cầu các nhóm lắng nghe, rút ra nhận xét.</w:t>
            </w:r>
          </w:p>
          <w:p>
            <w:pPr>
              <w:pStyle w:val="TableParagraph"/>
              <w:spacing w:before="78"/>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p>
            <w:pPr>
              <w:pStyle w:val="TableParagraph"/>
              <w:numPr>
                <w:ilvl w:val="0"/>
                <w:numId w:val="9"/>
              </w:numPr>
              <w:tabs>
                <w:tab w:pos="332" w:val="left" w:leader="none"/>
              </w:tabs>
              <w:spacing w:line="240" w:lineRule="auto" w:before="63" w:after="0"/>
              <w:ind w:left="332" w:right="0" w:hanging="225"/>
              <w:jc w:val="left"/>
              <w:rPr>
                <w:sz w:val="25"/>
              </w:rPr>
            </w:pPr>
            <w:r>
              <w:rPr>
                <w:sz w:val="25"/>
              </w:rPr>
              <w:t>GV</w:t>
            </w:r>
            <w:r>
              <w:rPr>
                <w:spacing w:val="-7"/>
                <w:sz w:val="25"/>
              </w:rPr>
              <w:t> </w:t>
            </w:r>
            <w:r>
              <w:rPr>
                <w:sz w:val="25"/>
              </w:rPr>
              <w:t>có</w:t>
            </w:r>
            <w:r>
              <w:rPr>
                <w:spacing w:val="-6"/>
                <w:sz w:val="25"/>
              </w:rPr>
              <w:t> </w:t>
            </w:r>
            <w:r>
              <w:rPr>
                <w:sz w:val="25"/>
              </w:rPr>
              <w:t>thể</w:t>
            </w:r>
            <w:r>
              <w:rPr>
                <w:spacing w:val="-7"/>
                <w:sz w:val="25"/>
              </w:rPr>
              <w:t> </w:t>
            </w:r>
            <w:r>
              <w:rPr>
                <w:sz w:val="25"/>
              </w:rPr>
              <w:t>yêu</w:t>
            </w:r>
            <w:r>
              <w:rPr>
                <w:spacing w:val="-6"/>
                <w:sz w:val="25"/>
              </w:rPr>
              <w:t> </w:t>
            </w:r>
            <w:r>
              <w:rPr>
                <w:sz w:val="25"/>
              </w:rPr>
              <w:t>cầu</w:t>
            </w:r>
            <w:r>
              <w:rPr>
                <w:spacing w:val="-6"/>
                <w:sz w:val="25"/>
              </w:rPr>
              <w:t> </w:t>
            </w:r>
            <w:r>
              <w:rPr>
                <w:sz w:val="25"/>
              </w:rPr>
              <w:t>HS</w:t>
            </w:r>
            <w:r>
              <w:rPr>
                <w:spacing w:val="-7"/>
                <w:sz w:val="25"/>
              </w:rPr>
              <w:t> </w:t>
            </w:r>
            <w:r>
              <w:rPr>
                <w:sz w:val="25"/>
              </w:rPr>
              <w:t>khác</w:t>
            </w:r>
            <w:r>
              <w:rPr>
                <w:spacing w:val="-6"/>
                <w:sz w:val="25"/>
              </w:rPr>
              <w:t> </w:t>
            </w:r>
            <w:r>
              <w:rPr>
                <w:sz w:val="25"/>
              </w:rPr>
              <w:t>nhận</w:t>
            </w:r>
            <w:r>
              <w:rPr>
                <w:spacing w:val="-6"/>
                <w:sz w:val="25"/>
              </w:rPr>
              <w:t> </w:t>
            </w:r>
            <w:r>
              <w:rPr>
                <w:sz w:val="25"/>
              </w:rPr>
              <w:t>xét,</w:t>
            </w:r>
            <w:r>
              <w:rPr>
                <w:spacing w:val="-7"/>
                <w:sz w:val="25"/>
              </w:rPr>
              <w:t> </w:t>
            </w:r>
            <w:r>
              <w:rPr>
                <w:sz w:val="25"/>
              </w:rPr>
              <w:t>đánh</w:t>
            </w:r>
            <w:r>
              <w:rPr>
                <w:spacing w:val="-6"/>
                <w:sz w:val="25"/>
              </w:rPr>
              <w:t> </w:t>
            </w:r>
            <w:r>
              <w:rPr>
                <w:sz w:val="25"/>
              </w:rPr>
              <w:t>giá</w:t>
            </w:r>
            <w:r>
              <w:rPr>
                <w:spacing w:val="-6"/>
                <w:sz w:val="25"/>
              </w:rPr>
              <w:t> </w:t>
            </w:r>
            <w:r>
              <w:rPr>
                <w:sz w:val="25"/>
              </w:rPr>
              <w:t>câu</w:t>
            </w:r>
            <w:r>
              <w:rPr>
                <w:spacing w:val="-7"/>
                <w:sz w:val="25"/>
              </w:rPr>
              <w:t> </w:t>
            </w:r>
            <w:r>
              <w:rPr>
                <w:sz w:val="25"/>
              </w:rPr>
              <w:t>trả</w:t>
            </w:r>
            <w:r>
              <w:rPr>
                <w:spacing w:val="-6"/>
                <w:sz w:val="25"/>
              </w:rPr>
              <w:t> </w:t>
            </w:r>
            <w:r>
              <w:rPr>
                <w:spacing w:val="-4"/>
                <w:sz w:val="25"/>
              </w:rPr>
              <w:t>lời.</w:t>
            </w:r>
          </w:p>
          <w:p>
            <w:pPr>
              <w:pStyle w:val="TableParagraph"/>
              <w:numPr>
                <w:ilvl w:val="0"/>
                <w:numId w:val="9"/>
              </w:numPr>
              <w:tabs>
                <w:tab w:pos="333" w:val="left" w:leader="none"/>
              </w:tabs>
              <w:spacing w:line="240" w:lineRule="auto" w:before="63" w:after="0"/>
              <w:ind w:left="333" w:right="0" w:hanging="226"/>
              <w:jc w:val="left"/>
              <w:rPr>
                <w:sz w:val="25"/>
              </w:rPr>
            </w:pPr>
            <w:r>
              <w:rPr>
                <w:spacing w:val="-2"/>
                <w:sz w:val="25"/>
              </w:rPr>
              <w:t>GV</w:t>
            </w:r>
            <w:r>
              <w:rPr>
                <w:spacing w:val="-15"/>
                <w:sz w:val="25"/>
              </w:rPr>
              <w:t> </w:t>
            </w:r>
            <w:r>
              <w:rPr>
                <w:spacing w:val="-2"/>
                <w:sz w:val="25"/>
              </w:rPr>
              <w:t>nhận</w:t>
            </w:r>
            <w:r>
              <w:rPr>
                <w:spacing w:val="-15"/>
                <w:sz w:val="25"/>
              </w:rPr>
              <w:t> </w:t>
            </w:r>
            <w:r>
              <w:rPr>
                <w:spacing w:val="-2"/>
                <w:sz w:val="25"/>
              </w:rPr>
              <w:t>xét,</w:t>
            </w:r>
            <w:r>
              <w:rPr>
                <w:spacing w:val="-15"/>
                <w:sz w:val="25"/>
              </w:rPr>
              <w:t> </w:t>
            </w:r>
            <w:r>
              <w:rPr>
                <w:spacing w:val="-2"/>
                <w:sz w:val="25"/>
              </w:rPr>
              <w:t>bổ</w:t>
            </w:r>
            <w:r>
              <w:rPr>
                <w:spacing w:val="-15"/>
                <w:sz w:val="25"/>
              </w:rPr>
              <w:t> </w:t>
            </w:r>
            <w:r>
              <w:rPr>
                <w:spacing w:val="-2"/>
                <w:sz w:val="25"/>
              </w:rPr>
              <w:t>sung</w:t>
            </w:r>
            <w:r>
              <w:rPr>
                <w:spacing w:val="-15"/>
                <w:sz w:val="25"/>
              </w:rPr>
              <w:t> </w:t>
            </w:r>
            <w:r>
              <w:rPr>
                <w:spacing w:val="-2"/>
                <w:sz w:val="25"/>
              </w:rPr>
              <w:t>(nếu</w:t>
            </w:r>
            <w:r>
              <w:rPr>
                <w:spacing w:val="-16"/>
                <w:sz w:val="25"/>
              </w:rPr>
              <w:t> </w:t>
            </w:r>
            <w:r>
              <w:rPr>
                <w:spacing w:val="-2"/>
                <w:sz w:val="25"/>
              </w:rPr>
              <w:t>cần),</w:t>
            </w:r>
            <w:r>
              <w:rPr>
                <w:spacing w:val="-15"/>
                <w:sz w:val="25"/>
              </w:rPr>
              <w:t> </w:t>
            </w:r>
            <w:r>
              <w:rPr>
                <w:spacing w:val="-2"/>
                <w:sz w:val="25"/>
              </w:rPr>
              <w:t>đánh</w:t>
            </w:r>
            <w:r>
              <w:rPr>
                <w:spacing w:val="-15"/>
                <w:sz w:val="25"/>
              </w:rPr>
              <w:t> </w:t>
            </w:r>
            <w:r>
              <w:rPr>
                <w:spacing w:val="-2"/>
                <w:sz w:val="25"/>
              </w:rPr>
              <w:t>giá</w:t>
            </w:r>
            <w:r>
              <w:rPr>
                <w:spacing w:val="-15"/>
                <w:sz w:val="25"/>
              </w:rPr>
              <w:t> </w:t>
            </w:r>
            <w:r>
              <w:rPr>
                <w:spacing w:val="-2"/>
                <w:sz w:val="25"/>
              </w:rPr>
              <w:t>và</w:t>
            </w:r>
            <w:r>
              <w:rPr>
                <w:spacing w:val="-15"/>
                <w:sz w:val="25"/>
              </w:rPr>
              <w:t> </w:t>
            </w:r>
            <w:r>
              <w:rPr>
                <w:spacing w:val="-2"/>
                <w:sz w:val="25"/>
              </w:rPr>
              <w:t>đưa</w:t>
            </w:r>
            <w:r>
              <w:rPr>
                <w:spacing w:val="-15"/>
                <w:sz w:val="25"/>
              </w:rPr>
              <w:t> </w:t>
            </w:r>
            <w:r>
              <w:rPr>
                <w:spacing w:val="-2"/>
                <w:sz w:val="25"/>
              </w:rPr>
              <w:t>ra</w:t>
            </w:r>
            <w:r>
              <w:rPr>
                <w:spacing w:val="-15"/>
                <w:sz w:val="25"/>
              </w:rPr>
              <w:t> </w:t>
            </w:r>
            <w:r>
              <w:rPr>
                <w:spacing w:val="-2"/>
                <w:sz w:val="25"/>
              </w:rPr>
              <w:t>kết</w:t>
            </w:r>
            <w:r>
              <w:rPr>
                <w:spacing w:val="-16"/>
                <w:sz w:val="25"/>
              </w:rPr>
              <w:t> </w:t>
            </w:r>
            <w:r>
              <w:rPr>
                <w:spacing w:val="-2"/>
                <w:sz w:val="25"/>
              </w:rPr>
              <w:t>luận.</w:t>
            </w:r>
          </w:p>
        </w:tc>
        <w:tc>
          <w:tcPr>
            <w:tcW w:w="2520" w:type="dxa"/>
          </w:tcPr>
          <w:p>
            <w:pPr>
              <w:pStyle w:val="TableParagraph"/>
              <w:rPr>
                <w:rFonts w:ascii="Times New Roman"/>
                <w:sz w:val="24"/>
              </w:rPr>
            </w:pPr>
          </w:p>
        </w:tc>
      </w:tr>
    </w:tbl>
    <w:p>
      <w:pPr>
        <w:pStyle w:val="Heading3"/>
        <w:spacing w:before="197"/>
        <w:ind w:left="220" w:firstLine="0"/>
      </w:pPr>
      <w:r>
        <w:rPr>
          <w:color w:val="963D65"/>
          <w:spacing w:val="-2"/>
        </w:rPr>
        <w:t>Hoạt</w:t>
      </w:r>
      <w:r>
        <w:rPr>
          <w:color w:val="963D65"/>
          <w:spacing w:val="-12"/>
        </w:rPr>
        <w:t> </w:t>
      </w:r>
      <w:r>
        <w:rPr>
          <w:color w:val="963D65"/>
          <w:spacing w:val="-2"/>
        </w:rPr>
        <w:t>động</w:t>
      </w:r>
      <w:r>
        <w:rPr>
          <w:color w:val="963D65"/>
          <w:spacing w:val="-11"/>
        </w:rPr>
        <w:t> </w:t>
      </w:r>
      <w:r>
        <w:rPr>
          <w:color w:val="963D65"/>
          <w:spacing w:val="-2"/>
        </w:rPr>
        <w:t>2.</w:t>
      </w:r>
      <w:r>
        <w:rPr>
          <w:color w:val="963D65"/>
          <w:spacing w:val="-11"/>
        </w:rPr>
        <w:t> </w:t>
      </w:r>
      <w:r>
        <w:rPr>
          <w:color w:val="963D65"/>
          <w:spacing w:val="-2"/>
        </w:rPr>
        <w:t>Tìm</w:t>
      </w:r>
      <w:r>
        <w:rPr>
          <w:color w:val="963D65"/>
          <w:spacing w:val="-11"/>
        </w:rPr>
        <w:t> </w:t>
      </w:r>
      <w:r>
        <w:rPr>
          <w:color w:val="963D65"/>
          <w:spacing w:val="-2"/>
        </w:rPr>
        <w:t>hiểu</w:t>
      </w:r>
      <w:r>
        <w:rPr>
          <w:color w:val="963D65"/>
          <w:spacing w:val="-10"/>
        </w:rPr>
        <w:t> </w:t>
      </w:r>
      <w:r>
        <w:rPr>
          <w:color w:val="963D65"/>
          <w:spacing w:val="-2"/>
        </w:rPr>
        <w:t>đặc</w:t>
      </w:r>
      <w:r>
        <w:rPr>
          <w:color w:val="963D65"/>
          <w:spacing w:val="-11"/>
        </w:rPr>
        <w:t> </w:t>
      </w:r>
      <w:r>
        <w:rPr>
          <w:color w:val="963D65"/>
          <w:spacing w:val="-2"/>
        </w:rPr>
        <w:t>điểm</w:t>
      </w:r>
      <w:r>
        <w:rPr>
          <w:color w:val="963D65"/>
          <w:spacing w:val="-11"/>
        </w:rPr>
        <w:t> </w:t>
      </w:r>
      <w:r>
        <w:rPr>
          <w:color w:val="963D65"/>
          <w:spacing w:val="-2"/>
        </w:rPr>
        <w:t>thực</w:t>
      </w:r>
      <w:r>
        <w:rPr>
          <w:color w:val="963D65"/>
          <w:spacing w:val="-11"/>
        </w:rPr>
        <w:t> </w:t>
      </w:r>
      <w:r>
        <w:rPr>
          <w:color w:val="963D65"/>
          <w:spacing w:val="-2"/>
        </w:rPr>
        <w:t>vật</w:t>
      </w:r>
      <w:r>
        <w:rPr>
          <w:color w:val="963D65"/>
          <w:spacing w:val="-10"/>
        </w:rPr>
        <w:t> </w:t>
      </w:r>
      <w:r>
        <w:rPr>
          <w:color w:val="963D65"/>
          <w:spacing w:val="-2"/>
        </w:rPr>
        <w:t>học</w:t>
      </w:r>
      <w:r>
        <w:rPr>
          <w:color w:val="963D65"/>
          <w:spacing w:val="-10"/>
        </w:rPr>
        <w:t> </w:t>
      </w:r>
      <w:r>
        <w:rPr>
          <w:color w:val="963D65"/>
          <w:spacing w:val="-2"/>
        </w:rPr>
        <w:t>của</w:t>
      </w:r>
      <w:r>
        <w:rPr>
          <w:color w:val="963D65"/>
          <w:spacing w:val="-10"/>
        </w:rPr>
        <w:t> </w:t>
      </w:r>
      <w:r>
        <w:rPr>
          <w:color w:val="963D65"/>
          <w:spacing w:val="-2"/>
        </w:rPr>
        <w:t>cây</w:t>
      </w:r>
      <w:r>
        <w:rPr>
          <w:color w:val="963D65"/>
          <w:spacing w:val="-10"/>
        </w:rPr>
        <w:t> </w:t>
      </w:r>
      <w:r>
        <w:rPr>
          <w:color w:val="963D65"/>
          <w:spacing w:val="-2"/>
        </w:rPr>
        <w:t>ăn</w:t>
      </w:r>
      <w:r>
        <w:rPr>
          <w:color w:val="963D65"/>
          <w:spacing w:val="-10"/>
        </w:rPr>
        <w:t> </w:t>
      </w:r>
      <w:r>
        <w:rPr>
          <w:color w:val="963D65"/>
          <w:spacing w:val="-5"/>
        </w:rPr>
        <w:t>quả</w:t>
      </w:r>
    </w:p>
    <w:p>
      <w:pPr>
        <w:pStyle w:val="ListParagraph"/>
        <w:numPr>
          <w:ilvl w:val="2"/>
          <w:numId w:val="5"/>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1"/>
        <w:ind w:left="504"/>
      </w:pPr>
      <w:r>
        <w:rPr/>
        <w:t>Nhận</w:t>
      </w:r>
      <w:r>
        <w:rPr>
          <w:spacing w:val="-10"/>
        </w:rPr>
        <w:t> </w:t>
      </w:r>
      <w:r>
        <w:rPr/>
        <w:t>biết</w:t>
      </w:r>
      <w:r>
        <w:rPr>
          <w:spacing w:val="-10"/>
        </w:rPr>
        <w:t> </w:t>
      </w:r>
      <w:r>
        <w:rPr/>
        <w:t>được</w:t>
      </w:r>
      <w:r>
        <w:rPr>
          <w:spacing w:val="-10"/>
        </w:rPr>
        <w:t> </w:t>
      </w:r>
      <w:r>
        <w:rPr/>
        <w:t>một</w:t>
      </w:r>
      <w:r>
        <w:rPr>
          <w:spacing w:val="-10"/>
        </w:rPr>
        <w:t> </w:t>
      </w:r>
      <w:r>
        <w:rPr/>
        <w:t>số</w:t>
      </w:r>
      <w:r>
        <w:rPr>
          <w:spacing w:val="-9"/>
        </w:rPr>
        <w:t> </w:t>
      </w:r>
      <w:r>
        <w:rPr/>
        <w:t>đặc</w:t>
      </w:r>
      <w:r>
        <w:rPr>
          <w:spacing w:val="-9"/>
        </w:rPr>
        <w:t> </w:t>
      </w:r>
      <w:r>
        <w:rPr/>
        <w:t>điểm</w:t>
      </w:r>
      <w:r>
        <w:rPr>
          <w:spacing w:val="-9"/>
        </w:rPr>
        <w:t> </w:t>
      </w:r>
      <w:r>
        <w:rPr/>
        <w:t>thực</w:t>
      </w:r>
      <w:r>
        <w:rPr>
          <w:spacing w:val="-10"/>
        </w:rPr>
        <w:t> </w:t>
      </w:r>
      <w:r>
        <w:rPr/>
        <w:t>vật</w:t>
      </w:r>
      <w:r>
        <w:rPr>
          <w:spacing w:val="-10"/>
        </w:rPr>
        <w:t> </w:t>
      </w:r>
      <w:r>
        <w:rPr/>
        <w:t>học</w:t>
      </w:r>
      <w:r>
        <w:rPr>
          <w:spacing w:val="-10"/>
        </w:rPr>
        <w:t> </w:t>
      </w:r>
      <w:r>
        <w:rPr/>
        <w:t>chính</w:t>
      </w:r>
      <w:r>
        <w:rPr>
          <w:spacing w:val="-11"/>
        </w:rPr>
        <w:t> </w:t>
      </w:r>
      <w:r>
        <w:rPr/>
        <w:t>của</w:t>
      </w:r>
      <w:r>
        <w:rPr>
          <w:spacing w:val="-10"/>
        </w:rPr>
        <w:t> </w:t>
      </w:r>
      <w:r>
        <w:rPr/>
        <w:t>cây</w:t>
      </w:r>
      <w:r>
        <w:rPr>
          <w:spacing w:val="-11"/>
        </w:rPr>
        <w:t> </w:t>
      </w:r>
      <w:r>
        <w:rPr/>
        <w:t>ăn</w:t>
      </w:r>
      <w:r>
        <w:rPr>
          <w:spacing w:val="-9"/>
        </w:rPr>
        <w:t> </w:t>
      </w:r>
      <w:r>
        <w:rPr/>
        <w:t>quả</w:t>
      </w:r>
      <w:r>
        <w:rPr>
          <w:spacing w:val="-10"/>
        </w:rPr>
        <w:t> </w:t>
      </w:r>
      <w:r>
        <w:rPr/>
        <w:t>làm</w:t>
      </w:r>
      <w:r>
        <w:rPr>
          <w:spacing w:val="-11"/>
        </w:rPr>
        <w:t> </w:t>
      </w:r>
      <w:r>
        <w:rPr/>
        <w:t>cơ</w:t>
      </w:r>
      <w:r>
        <w:rPr>
          <w:spacing w:val="-10"/>
        </w:rPr>
        <w:t> </w:t>
      </w:r>
      <w:r>
        <w:rPr/>
        <w:t>sở</w:t>
      </w:r>
      <w:r>
        <w:rPr>
          <w:spacing w:val="-10"/>
        </w:rPr>
        <w:t> </w:t>
      </w:r>
      <w:r>
        <w:rPr/>
        <w:t>cho</w:t>
      </w:r>
      <w:r>
        <w:rPr>
          <w:spacing w:val="-10"/>
        </w:rPr>
        <w:t> </w:t>
      </w:r>
      <w:r>
        <w:rPr/>
        <w:t>việc </w:t>
      </w:r>
      <w:r>
        <w:rPr>
          <w:spacing w:val="-2"/>
        </w:rPr>
        <w:t>đề</w:t>
      </w:r>
      <w:r>
        <w:rPr>
          <w:spacing w:val="-14"/>
        </w:rPr>
        <w:t> </w:t>
      </w:r>
      <w:r>
        <w:rPr>
          <w:spacing w:val="-2"/>
        </w:rPr>
        <w:t>xuất</w:t>
      </w:r>
      <w:r>
        <w:rPr>
          <w:spacing w:val="-15"/>
        </w:rPr>
        <w:t> </w:t>
      </w:r>
      <w:r>
        <w:rPr>
          <w:spacing w:val="-2"/>
        </w:rPr>
        <w:t>biện</w:t>
      </w:r>
      <w:r>
        <w:rPr>
          <w:spacing w:val="-12"/>
        </w:rPr>
        <w:t> </w:t>
      </w:r>
      <w:r>
        <w:rPr>
          <w:spacing w:val="-2"/>
        </w:rPr>
        <w:t>pháp,</w:t>
      </w:r>
      <w:r>
        <w:rPr>
          <w:spacing w:val="-14"/>
        </w:rPr>
        <w:t> </w:t>
      </w:r>
      <w:r>
        <w:rPr>
          <w:spacing w:val="-2"/>
        </w:rPr>
        <w:t>kĩ</w:t>
      </w:r>
      <w:r>
        <w:rPr>
          <w:spacing w:val="-11"/>
        </w:rPr>
        <w:t> </w:t>
      </w:r>
      <w:r>
        <w:rPr>
          <w:spacing w:val="-2"/>
        </w:rPr>
        <w:t>thuật</w:t>
      </w:r>
      <w:r>
        <w:rPr>
          <w:spacing w:val="-13"/>
        </w:rPr>
        <w:t> </w:t>
      </w:r>
      <w:r>
        <w:rPr>
          <w:spacing w:val="-2"/>
        </w:rPr>
        <w:t>trồng,</w:t>
      </w:r>
      <w:r>
        <w:rPr>
          <w:spacing w:val="-13"/>
        </w:rPr>
        <w:t> </w:t>
      </w:r>
      <w:r>
        <w:rPr>
          <w:spacing w:val="-2"/>
        </w:rPr>
        <w:t>chăm</w:t>
      </w:r>
      <w:r>
        <w:rPr>
          <w:spacing w:val="-12"/>
        </w:rPr>
        <w:t> </w:t>
      </w:r>
      <w:r>
        <w:rPr>
          <w:spacing w:val="-2"/>
        </w:rPr>
        <w:t>sóc</w:t>
      </w:r>
      <w:r>
        <w:rPr>
          <w:spacing w:val="-12"/>
        </w:rPr>
        <w:t> </w:t>
      </w:r>
      <w:r>
        <w:rPr>
          <w:spacing w:val="-2"/>
        </w:rPr>
        <w:t>và</w:t>
      </w:r>
      <w:r>
        <w:rPr>
          <w:spacing w:val="-13"/>
        </w:rPr>
        <w:t> </w:t>
      </w:r>
      <w:r>
        <w:rPr>
          <w:spacing w:val="-2"/>
        </w:rPr>
        <w:t>nhân</w:t>
      </w:r>
      <w:r>
        <w:rPr>
          <w:spacing w:val="-13"/>
        </w:rPr>
        <w:t> </w:t>
      </w:r>
      <w:r>
        <w:rPr>
          <w:spacing w:val="-2"/>
        </w:rPr>
        <w:t>giống</w:t>
      </w:r>
      <w:r>
        <w:rPr>
          <w:spacing w:val="-13"/>
        </w:rPr>
        <w:t> </w:t>
      </w:r>
      <w:r>
        <w:rPr>
          <w:spacing w:val="-2"/>
        </w:rPr>
        <w:t>cây</w:t>
      </w:r>
      <w:r>
        <w:rPr>
          <w:spacing w:val="-14"/>
        </w:rPr>
        <w:t> </w:t>
      </w:r>
      <w:r>
        <w:rPr>
          <w:spacing w:val="-2"/>
        </w:rPr>
        <w:t>ăn</w:t>
      </w:r>
      <w:r>
        <w:rPr>
          <w:spacing w:val="-13"/>
        </w:rPr>
        <w:t> </w:t>
      </w:r>
      <w:r>
        <w:rPr>
          <w:spacing w:val="-2"/>
        </w:rPr>
        <w:t>quả</w:t>
      </w:r>
      <w:r>
        <w:rPr>
          <w:spacing w:val="-14"/>
        </w:rPr>
        <w:t> </w:t>
      </w:r>
      <w:r>
        <w:rPr>
          <w:spacing w:val="-2"/>
        </w:rPr>
        <w:t>sẽ</w:t>
      </w:r>
      <w:r>
        <w:rPr>
          <w:spacing w:val="-13"/>
        </w:rPr>
        <w:t> </w:t>
      </w:r>
      <w:r>
        <w:rPr>
          <w:spacing w:val="-2"/>
        </w:rPr>
        <w:t>học</w:t>
      </w:r>
      <w:r>
        <w:rPr>
          <w:spacing w:val="-13"/>
        </w:rPr>
        <w:t> </w:t>
      </w:r>
      <w:r>
        <w:rPr>
          <w:spacing w:val="-2"/>
        </w:rPr>
        <w:t>ở</w:t>
      </w:r>
      <w:r>
        <w:rPr>
          <w:spacing w:val="-12"/>
        </w:rPr>
        <w:t> </w:t>
      </w:r>
      <w:r>
        <w:rPr>
          <w:spacing w:val="-2"/>
        </w:rPr>
        <w:t>phần</w:t>
      </w:r>
      <w:r>
        <w:rPr>
          <w:spacing w:val="-12"/>
        </w:rPr>
        <w:t> </w:t>
      </w:r>
      <w:r>
        <w:rPr>
          <w:spacing w:val="-4"/>
        </w:rPr>
        <w:t>sau.</w:t>
      </w:r>
    </w:p>
    <w:p>
      <w:pPr>
        <w:pStyle w:val="ListParagraph"/>
        <w:numPr>
          <w:ilvl w:val="2"/>
          <w:numId w:val="5"/>
        </w:numPr>
        <w:tabs>
          <w:tab w:pos="775" w:val="left" w:leader="none"/>
        </w:tabs>
        <w:spacing w:line="240" w:lineRule="auto" w:before="81" w:after="0"/>
        <w:ind w:left="775"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6"/>
        <w:rPr>
          <w:rFonts w:ascii="Times New Roman"/>
          <w:sz w:val="7"/>
        </w:rPr>
      </w:pPr>
    </w:p>
    <w:tbl>
      <w:tblPr>
        <w:tblW w:w="0" w:type="auto"/>
        <w:jc w:val="left"/>
        <w:tblInd w:w="229"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816"/>
        <w:gridCol w:w="3969"/>
      </w:tblGrid>
      <w:tr>
        <w:trPr>
          <w:trHeight w:val="484" w:hRule="atLeast"/>
        </w:trPr>
        <w:tc>
          <w:tcPr>
            <w:tcW w:w="4816" w:type="dxa"/>
            <w:shd w:val="clear" w:color="auto" w:fill="AADEE6"/>
          </w:tcPr>
          <w:p>
            <w:pPr>
              <w:pStyle w:val="TableParagraph"/>
              <w:spacing w:before="113"/>
              <w:ind w:left="1103"/>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3969" w:type="dxa"/>
            <w:shd w:val="clear" w:color="auto" w:fill="AADEE6"/>
          </w:tcPr>
          <w:p>
            <w:pPr>
              <w:pStyle w:val="TableParagraph"/>
              <w:spacing w:before="113"/>
              <w:ind w:left="6"/>
              <w:jc w:val="center"/>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6084" w:hRule="atLeast"/>
        </w:trPr>
        <w:tc>
          <w:tcPr>
            <w:tcW w:w="4816" w:type="dxa"/>
          </w:tcPr>
          <w:p>
            <w:pPr>
              <w:pStyle w:val="TableParagraph"/>
              <w:spacing w:before="131"/>
              <w:ind w:left="107"/>
              <w:jc w:val="both"/>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TableParagraph"/>
              <w:spacing w:line="259" w:lineRule="auto" w:before="102"/>
              <w:ind w:left="107" w:right="96"/>
              <w:jc w:val="both"/>
              <w:rPr>
                <w:sz w:val="25"/>
              </w:rPr>
            </w:pPr>
            <w:r>
              <w:rPr>
                <w:sz w:val="25"/>
              </w:rPr>
              <w:t>GV chia lớp thành 5 nhóm, mỗi nhóm phụ trách tìm hiểu một nội dung tương ứng (Hoặc sử dụng nhóm từ hoạt động trước, mỗi thành viên trong nhóm tìm hiểu về một nội dung):</w:t>
            </w:r>
          </w:p>
          <w:p>
            <w:pPr>
              <w:pStyle w:val="TableParagraph"/>
              <w:spacing w:line="259" w:lineRule="auto" w:before="58"/>
              <w:ind w:left="334" w:right="96" w:hanging="227"/>
              <w:jc w:val="both"/>
              <w:rPr>
                <w:rFonts w:ascii="Times New Roman" w:hAnsi="Times New Roman"/>
                <w:i/>
                <w:sz w:val="25"/>
              </w:rPr>
            </w:pPr>
            <w:r>
              <w:rPr>
                <w:sz w:val="25"/>
              </w:rPr>
              <w:t>– Nội dung 1 – Rễ: GV yêu cầu HS quan sát Hình 1.3, mô tả hai loại rễ ở cây ăn quả và </w:t>
            </w:r>
            <w:r>
              <w:rPr>
                <w:spacing w:val="-2"/>
                <w:sz w:val="25"/>
              </w:rPr>
              <w:t>đặt</w:t>
            </w:r>
            <w:r>
              <w:rPr>
                <w:spacing w:val="-13"/>
                <w:sz w:val="25"/>
              </w:rPr>
              <w:t> </w:t>
            </w:r>
            <w:r>
              <w:rPr>
                <w:spacing w:val="-2"/>
                <w:sz w:val="25"/>
              </w:rPr>
              <w:t>câu</w:t>
            </w:r>
            <w:r>
              <w:rPr>
                <w:spacing w:val="-13"/>
                <w:sz w:val="25"/>
              </w:rPr>
              <w:t> </w:t>
            </w:r>
            <w:r>
              <w:rPr>
                <w:spacing w:val="-2"/>
                <w:sz w:val="25"/>
              </w:rPr>
              <w:t>hỏi:</w:t>
            </w:r>
            <w:r>
              <w:rPr>
                <w:spacing w:val="-13"/>
                <w:sz w:val="25"/>
              </w:rPr>
              <w:t> </w:t>
            </w:r>
            <w:r>
              <w:rPr>
                <w:rFonts w:ascii="Times New Roman" w:hAnsi="Times New Roman"/>
                <w:i/>
                <w:spacing w:val="-2"/>
                <w:sz w:val="25"/>
              </w:rPr>
              <w:t>Loại</w:t>
            </w:r>
            <w:r>
              <w:rPr>
                <w:rFonts w:ascii="Times New Roman" w:hAnsi="Times New Roman"/>
                <w:i/>
                <w:spacing w:val="-12"/>
                <w:sz w:val="25"/>
              </w:rPr>
              <w:t> </w:t>
            </w:r>
            <w:r>
              <w:rPr>
                <w:rFonts w:ascii="Times New Roman" w:hAnsi="Times New Roman"/>
                <w:i/>
                <w:spacing w:val="-2"/>
                <w:sz w:val="25"/>
              </w:rPr>
              <w:t>rễ</w:t>
            </w:r>
            <w:r>
              <w:rPr>
                <w:rFonts w:ascii="Times New Roman" w:hAnsi="Times New Roman"/>
                <w:i/>
                <w:spacing w:val="-12"/>
                <w:sz w:val="25"/>
              </w:rPr>
              <w:t> </w:t>
            </w:r>
            <w:r>
              <w:rPr>
                <w:rFonts w:ascii="Times New Roman" w:hAnsi="Times New Roman"/>
                <w:i/>
                <w:spacing w:val="-2"/>
                <w:sz w:val="25"/>
              </w:rPr>
              <w:t>nào</w:t>
            </w:r>
            <w:r>
              <w:rPr>
                <w:rFonts w:ascii="Times New Roman" w:hAnsi="Times New Roman"/>
                <w:i/>
                <w:spacing w:val="-12"/>
                <w:sz w:val="25"/>
              </w:rPr>
              <w:t> </w:t>
            </w:r>
            <w:r>
              <w:rPr>
                <w:rFonts w:ascii="Times New Roman" w:hAnsi="Times New Roman"/>
                <w:i/>
                <w:spacing w:val="-2"/>
                <w:sz w:val="25"/>
              </w:rPr>
              <w:t>cần</w:t>
            </w:r>
            <w:r>
              <w:rPr>
                <w:rFonts w:ascii="Times New Roman" w:hAnsi="Times New Roman"/>
                <w:i/>
                <w:spacing w:val="-12"/>
                <w:sz w:val="25"/>
              </w:rPr>
              <w:t> </w:t>
            </w:r>
            <w:r>
              <w:rPr>
                <w:rFonts w:ascii="Times New Roman" w:hAnsi="Times New Roman"/>
                <w:i/>
                <w:spacing w:val="-2"/>
                <w:sz w:val="25"/>
              </w:rPr>
              <w:t>tưới</w:t>
            </w:r>
            <w:r>
              <w:rPr>
                <w:rFonts w:ascii="Times New Roman" w:hAnsi="Times New Roman"/>
                <w:i/>
                <w:spacing w:val="-12"/>
                <w:sz w:val="25"/>
              </w:rPr>
              <w:t> </w:t>
            </w:r>
            <w:r>
              <w:rPr>
                <w:rFonts w:ascii="Times New Roman" w:hAnsi="Times New Roman"/>
                <w:i/>
                <w:spacing w:val="-2"/>
                <w:sz w:val="25"/>
              </w:rPr>
              <w:t>nước</w:t>
            </w:r>
            <w:r>
              <w:rPr>
                <w:rFonts w:ascii="Times New Roman" w:hAnsi="Times New Roman"/>
                <w:i/>
                <w:spacing w:val="-12"/>
                <w:sz w:val="25"/>
              </w:rPr>
              <w:t> </w:t>
            </w:r>
            <w:r>
              <w:rPr>
                <w:rFonts w:ascii="Times New Roman" w:hAnsi="Times New Roman"/>
                <w:i/>
                <w:spacing w:val="-2"/>
                <w:sz w:val="25"/>
              </w:rPr>
              <w:t>lượng</w:t>
            </w:r>
            <w:r>
              <w:rPr>
                <w:rFonts w:ascii="Times New Roman" w:hAnsi="Times New Roman"/>
                <w:i/>
                <w:spacing w:val="-2"/>
                <w:sz w:val="25"/>
              </w:rPr>
              <w:t> </w:t>
            </w:r>
            <w:r>
              <w:rPr>
                <w:rFonts w:ascii="Times New Roman" w:hAnsi="Times New Roman"/>
                <w:i/>
                <w:sz w:val="25"/>
              </w:rPr>
              <w:t>ít</w:t>
            </w:r>
            <w:r>
              <w:rPr>
                <w:rFonts w:ascii="Times New Roman" w:hAnsi="Times New Roman"/>
                <w:i/>
                <w:spacing w:val="-13"/>
                <w:sz w:val="25"/>
              </w:rPr>
              <w:t> </w:t>
            </w:r>
            <w:r>
              <w:rPr>
                <w:rFonts w:ascii="Times New Roman" w:hAnsi="Times New Roman"/>
                <w:i/>
                <w:sz w:val="25"/>
              </w:rPr>
              <w:t>mỗi</w:t>
            </w:r>
            <w:r>
              <w:rPr>
                <w:rFonts w:ascii="Times New Roman" w:hAnsi="Times New Roman"/>
                <w:i/>
                <w:spacing w:val="-13"/>
                <w:sz w:val="25"/>
              </w:rPr>
              <w:t> </w:t>
            </w:r>
            <w:r>
              <w:rPr>
                <w:rFonts w:ascii="Times New Roman" w:hAnsi="Times New Roman"/>
                <w:i/>
                <w:sz w:val="25"/>
              </w:rPr>
              <w:t>lần</w:t>
            </w:r>
            <w:r>
              <w:rPr>
                <w:rFonts w:ascii="Times New Roman" w:hAnsi="Times New Roman"/>
                <w:i/>
                <w:spacing w:val="-13"/>
                <w:sz w:val="25"/>
              </w:rPr>
              <w:t> </w:t>
            </w:r>
            <w:r>
              <w:rPr>
                <w:rFonts w:ascii="Times New Roman" w:hAnsi="Times New Roman"/>
                <w:i/>
                <w:sz w:val="25"/>
              </w:rPr>
              <w:t>nhưng</w:t>
            </w:r>
            <w:r>
              <w:rPr>
                <w:rFonts w:ascii="Times New Roman" w:hAnsi="Times New Roman"/>
                <w:i/>
                <w:spacing w:val="-13"/>
                <w:sz w:val="25"/>
              </w:rPr>
              <w:t> </w:t>
            </w:r>
            <w:r>
              <w:rPr>
                <w:rFonts w:ascii="Times New Roman" w:hAnsi="Times New Roman"/>
                <w:i/>
                <w:sz w:val="25"/>
              </w:rPr>
              <w:t>thường</w:t>
            </w:r>
            <w:r>
              <w:rPr>
                <w:rFonts w:ascii="Times New Roman" w:hAnsi="Times New Roman"/>
                <w:i/>
                <w:spacing w:val="-13"/>
                <w:sz w:val="25"/>
              </w:rPr>
              <w:t> </w:t>
            </w:r>
            <w:r>
              <w:rPr>
                <w:rFonts w:ascii="Times New Roman" w:hAnsi="Times New Roman"/>
                <w:i/>
                <w:sz w:val="25"/>
              </w:rPr>
              <w:t>xuyên?</w:t>
            </w:r>
            <w:r>
              <w:rPr>
                <w:rFonts w:ascii="Times New Roman" w:hAnsi="Times New Roman"/>
                <w:i/>
                <w:spacing w:val="-13"/>
                <w:sz w:val="25"/>
              </w:rPr>
              <w:t> </w:t>
            </w:r>
            <w:r>
              <w:rPr>
                <w:rFonts w:ascii="Times New Roman" w:hAnsi="Times New Roman"/>
                <w:i/>
                <w:sz w:val="25"/>
              </w:rPr>
              <w:t>Loại</w:t>
            </w:r>
            <w:r>
              <w:rPr>
                <w:rFonts w:ascii="Times New Roman" w:hAnsi="Times New Roman"/>
                <w:i/>
                <w:spacing w:val="-13"/>
                <w:sz w:val="25"/>
              </w:rPr>
              <w:t> </w:t>
            </w:r>
            <w:r>
              <w:rPr>
                <w:rFonts w:ascii="Times New Roman" w:hAnsi="Times New Roman"/>
                <w:i/>
                <w:sz w:val="25"/>
              </w:rPr>
              <w:t>rễ</w:t>
            </w:r>
            <w:r>
              <w:rPr>
                <w:rFonts w:ascii="Times New Roman" w:hAnsi="Times New Roman"/>
                <w:i/>
                <w:spacing w:val="-13"/>
                <w:sz w:val="25"/>
              </w:rPr>
              <w:t> </w:t>
            </w:r>
            <w:r>
              <w:rPr>
                <w:rFonts w:ascii="Times New Roman" w:hAnsi="Times New Roman"/>
                <w:i/>
                <w:sz w:val="25"/>
              </w:rPr>
              <w:t>nào</w:t>
            </w:r>
            <w:r>
              <w:rPr>
                <w:rFonts w:ascii="Times New Roman" w:hAnsi="Times New Roman"/>
                <w:i/>
                <w:sz w:val="25"/>
              </w:rPr>
              <w:t> khi bón phân cần chú ý độ tơi xốp của đất?</w:t>
            </w:r>
          </w:p>
          <w:p>
            <w:pPr>
              <w:pStyle w:val="TableParagraph"/>
              <w:spacing w:before="7"/>
              <w:rPr>
                <w:rFonts w:ascii="Times New Roman"/>
                <w:sz w:val="5"/>
              </w:rPr>
            </w:pPr>
          </w:p>
          <w:p>
            <w:pPr>
              <w:pStyle w:val="TableParagraph"/>
              <w:ind w:left="1021"/>
              <w:rPr>
                <w:rFonts w:ascii="Times New Roman"/>
                <w:sz w:val="20"/>
              </w:rPr>
            </w:pPr>
            <w:r>
              <w:rPr>
                <w:rFonts w:ascii="Times New Roman"/>
                <w:sz w:val="20"/>
              </w:rPr>
              <w:drawing>
                <wp:inline distT="0" distB="0" distL="0" distR="0">
                  <wp:extent cx="1745098" cy="1645920"/>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4" cstate="print"/>
                          <a:stretch>
                            <a:fillRect/>
                          </a:stretch>
                        </pic:blipFill>
                        <pic:spPr>
                          <a:xfrm>
                            <a:off x="0" y="0"/>
                            <a:ext cx="1745098" cy="1645920"/>
                          </a:xfrm>
                          <a:prstGeom prst="rect">
                            <a:avLst/>
                          </a:prstGeom>
                        </pic:spPr>
                      </pic:pic>
                    </a:graphicData>
                  </a:graphic>
                </wp:inline>
              </w:drawing>
            </w:r>
            <w:r>
              <w:rPr>
                <w:rFonts w:ascii="Times New Roman"/>
                <w:sz w:val="20"/>
              </w:rPr>
            </w:r>
          </w:p>
        </w:tc>
        <w:tc>
          <w:tcPr>
            <w:tcW w:w="3969" w:type="dxa"/>
          </w:tcPr>
          <w:p>
            <w:pPr>
              <w:pStyle w:val="TableParagraph"/>
              <w:spacing w:line="259" w:lineRule="auto" w:before="151"/>
              <w:ind w:left="107" w:right="93"/>
              <w:jc w:val="both"/>
              <w:rPr>
                <w:rFonts w:ascii="Times New Roman" w:hAnsi="Times New Roman"/>
                <w:b/>
                <w:sz w:val="25"/>
              </w:rPr>
            </w:pPr>
            <w:r>
              <w:rPr>
                <w:rFonts w:ascii="Times New Roman" w:hAnsi="Times New Roman"/>
                <w:b/>
                <w:spacing w:val="-2"/>
                <w:sz w:val="25"/>
              </w:rPr>
              <w:t>II.</w:t>
            </w:r>
            <w:r>
              <w:rPr>
                <w:rFonts w:ascii="Times New Roman" w:hAnsi="Times New Roman"/>
                <w:b/>
                <w:spacing w:val="-14"/>
                <w:sz w:val="25"/>
              </w:rPr>
              <w:t> </w:t>
            </w:r>
            <w:r>
              <w:rPr>
                <w:rFonts w:ascii="Times New Roman" w:hAnsi="Times New Roman"/>
                <w:b/>
                <w:spacing w:val="-2"/>
                <w:sz w:val="25"/>
              </w:rPr>
              <w:t>Đặc</w:t>
            </w:r>
            <w:r>
              <w:rPr>
                <w:rFonts w:ascii="Times New Roman" w:hAnsi="Times New Roman"/>
                <w:b/>
                <w:spacing w:val="-14"/>
                <w:sz w:val="25"/>
              </w:rPr>
              <w:t> </w:t>
            </w:r>
            <w:r>
              <w:rPr>
                <w:rFonts w:ascii="Times New Roman" w:hAnsi="Times New Roman"/>
                <w:b/>
                <w:spacing w:val="-2"/>
                <w:sz w:val="25"/>
              </w:rPr>
              <w:t>điểm</w:t>
            </w:r>
            <w:r>
              <w:rPr>
                <w:rFonts w:ascii="Times New Roman" w:hAnsi="Times New Roman"/>
                <w:b/>
                <w:spacing w:val="-13"/>
                <w:sz w:val="25"/>
              </w:rPr>
              <w:t> </w:t>
            </w:r>
            <w:r>
              <w:rPr>
                <w:rFonts w:ascii="Times New Roman" w:hAnsi="Times New Roman"/>
                <w:b/>
                <w:spacing w:val="-2"/>
                <w:sz w:val="25"/>
              </w:rPr>
              <w:t>thực</w:t>
            </w:r>
            <w:r>
              <w:rPr>
                <w:rFonts w:ascii="Times New Roman" w:hAnsi="Times New Roman"/>
                <w:b/>
                <w:spacing w:val="-14"/>
                <w:sz w:val="25"/>
              </w:rPr>
              <w:t> </w:t>
            </w:r>
            <w:r>
              <w:rPr>
                <w:rFonts w:ascii="Times New Roman" w:hAnsi="Times New Roman"/>
                <w:b/>
                <w:spacing w:val="-2"/>
                <w:sz w:val="25"/>
              </w:rPr>
              <w:t>vật</w:t>
            </w:r>
            <w:r>
              <w:rPr>
                <w:rFonts w:ascii="Times New Roman" w:hAnsi="Times New Roman"/>
                <w:b/>
                <w:spacing w:val="-14"/>
                <w:sz w:val="25"/>
              </w:rPr>
              <w:t> </w:t>
            </w:r>
            <w:r>
              <w:rPr>
                <w:rFonts w:ascii="Times New Roman" w:hAnsi="Times New Roman"/>
                <w:b/>
                <w:spacing w:val="-2"/>
                <w:sz w:val="25"/>
              </w:rPr>
              <w:t>học</w:t>
            </w:r>
            <w:r>
              <w:rPr>
                <w:rFonts w:ascii="Times New Roman" w:hAnsi="Times New Roman"/>
                <w:b/>
                <w:spacing w:val="-13"/>
                <w:sz w:val="25"/>
              </w:rPr>
              <w:t> </w:t>
            </w:r>
            <w:r>
              <w:rPr>
                <w:rFonts w:ascii="Times New Roman" w:hAnsi="Times New Roman"/>
                <w:b/>
                <w:spacing w:val="-2"/>
                <w:sz w:val="25"/>
              </w:rPr>
              <w:t>của</w:t>
            </w:r>
            <w:r>
              <w:rPr>
                <w:rFonts w:ascii="Times New Roman" w:hAnsi="Times New Roman"/>
                <w:b/>
                <w:spacing w:val="-14"/>
                <w:sz w:val="25"/>
              </w:rPr>
              <w:t> </w:t>
            </w:r>
            <w:r>
              <w:rPr>
                <w:rFonts w:ascii="Times New Roman" w:hAnsi="Times New Roman"/>
                <w:b/>
                <w:spacing w:val="-2"/>
                <w:sz w:val="25"/>
              </w:rPr>
              <w:t>cây</w:t>
            </w:r>
            <w:r>
              <w:rPr>
                <w:rFonts w:ascii="Times New Roman" w:hAnsi="Times New Roman"/>
                <w:b/>
                <w:spacing w:val="-13"/>
                <w:sz w:val="25"/>
              </w:rPr>
              <w:t> </w:t>
            </w:r>
            <w:r>
              <w:rPr>
                <w:rFonts w:ascii="Times New Roman" w:hAnsi="Times New Roman"/>
                <w:b/>
                <w:spacing w:val="-2"/>
                <w:sz w:val="25"/>
              </w:rPr>
              <w:t>ăn </w:t>
            </w:r>
            <w:r>
              <w:rPr>
                <w:rFonts w:ascii="Times New Roman" w:hAnsi="Times New Roman"/>
                <w:b/>
                <w:spacing w:val="-4"/>
                <w:sz w:val="25"/>
              </w:rPr>
              <w:t>quả</w:t>
            </w:r>
          </w:p>
          <w:p>
            <w:pPr>
              <w:pStyle w:val="TableParagraph"/>
              <w:numPr>
                <w:ilvl w:val="0"/>
                <w:numId w:val="10"/>
              </w:numPr>
              <w:tabs>
                <w:tab w:pos="340" w:val="left" w:leader="none"/>
              </w:tabs>
              <w:spacing w:line="240" w:lineRule="auto" w:before="59" w:after="0"/>
              <w:ind w:left="340" w:right="0" w:hanging="233"/>
              <w:jc w:val="both"/>
              <w:rPr>
                <w:sz w:val="25"/>
              </w:rPr>
            </w:pPr>
            <w:r>
              <w:rPr>
                <w:spacing w:val="-5"/>
                <w:sz w:val="25"/>
              </w:rPr>
              <w:t>Rễ</w:t>
            </w:r>
          </w:p>
          <w:p>
            <w:pPr>
              <w:pStyle w:val="TableParagraph"/>
              <w:numPr>
                <w:ilvl w:val="1"/>
                <w:numId w:val="10"/>
              </w:numPr>
              <w:tabs>
                <w:tab w:pos="332" w:val="left" w:leader="none"/>
              </w:tabs>
              <w:spacing w:line="240" w:lineRule="auto" w:before="82" w:after="0"/>
              <w:ind w:left="332" w:right="0" w:hanging="225"/>
              <w:jc w:val="both"/>
              <w:rPr>
                <w:sz w:val="25"/>
              </w:rPr>
            </w:pPr>
            <w:r>
              <w:rPr>
                <w:spacing w:val="-10"/>
                <w:sz w:val="25"/>
              </w:rPr>
              <w:t>Rễ</w:t>
            </w:r>
            <w:r>
              <w:rPr>
                <w:spacing w:val="-4"/>
                <w:sz w:val="25"/>
              </w:rPr>
              <w:t> cọc:</w:t>
            </w:r>
          </w:p>
          <w:p>
            <w:pPr>
              <w:pStyle w:val="TableParagraph"/>
              <w:spacing w:line="259" w:lineRule="auto" w:before="83"/>
              <w:ind w:left="334" w:right="97" w:hanging="227"/>
              <w:jc w:val="both"/>
              <w:rPr>
                <w:sz w:val="25"/>
              </w:rPr>
            </w:pPr>
            <w:r>
              <w:rPr>
                <w:sz w:val="25"/>
              </w:rPr>
              <w:t>+ Rễ chính: ăn sâu xuống đất, </w:t>
            </w:r>
            <w:r>
              <w:rPr>
                <w:sz w:val="25"/>
              </w:rPr>
              <w:t>kích thước lớn, giúp cây đứng vững.</w:t>
            </w:r>
          </w:p>
          <w:p>
            <w:pPr>
              <w:pStyle w:val="TableParagraph"/>
              <w:spacing w:line="261" w:lineRule="auto" w:before="58"/>
              <w:ind w:left="334" w:right="98" w:hanging="227"/>
              <w:jc w:val="both"/>
              <w:rPr>
                <w:sz w:val="25"/>
              </w:rPr>
            </w:pPr>
            <w:r>
              <w:rPr>
                <w:sz w:val="25"/>
              </w:rPr>
              <w:t>+ Rễ bên: phân bố nông, nhỏ, giúp cây hút nước và chất dinh dưỡng.</w:t>
            </w:r>
          </w:p>
          <w:p>
            <w:pPr>
              <w:pStyle w:val="TableParagraph"/>
              <w:numPr>
                <w:ilvl w:val="1"/>
                <w:numId w:val="10"/>
              </w:numPr>
              <w:tabs>
                <w:tab w:pos="334" w:val="left" w:leader="none"/>
              </w:tabs>
              <w:spacing w:line="259" w:lineRule="auto" w:before="54" w:after="0"/>
              <w:ind w:left="334" w:right="96" w:hanging="227"/>
              <w:jc w:val="both"/>
              <w:rPr>
                <w:sz w:val="25"/>
              </w:rPr>
            </w:pPr>
            <w:r>
              <w:rPr>
                <w:sz w:val="25"/>
              </w:rPr>
              <w:t>Rễ chùm: không có rễ chính, hệ rễ phân</w:t>
            </w:r>
            <w:r>
              <w:rPr>
                <w:spacing w:val="-8"/>
                <w:sz w:val="25"/>
              </w:rPr>
              <w:t> </w:t>
            </w:r>
            <w:r>
              <w:rPr>
                <w:sz w:val="25"/>
              </w:rPr>
              <w:t>bố</w:t>
            </w:r>
            <w:r>
              <w:rPr>
                <w:spacing w:val="-8"/>
                <w:sz w:val="25"/>
              </w:rPr>
              <w:t> </w:t>
            </w:r>
            <w:r>
              <w:rPr>
                <w:sz w:val="25"/>
              </w:rPr>
              <w:t>tập</w:t>
            </w:r>
            <w:r>
              <w:rPr>
                <w:spacing w:val="-8"/>
                <w:sz w:val="25"/>
              </w:rPr>
              <w:t> </w:t>
            </w:r>
            <w:r>
              <w:rPr>
                <w:sz w:val="25"/>
              </w:rPr>
              <w:t>trung</w:t>
            </w:r>
            <w:r>
              <w:rPr>
                <w:spacing w:val="-8"/>
                <w:sz w:val="25"/>
              </w:rPr>
              <w:t> </w:t>
            </w:r>
            <w:r>
              <w:rPr>
                <w:sz w:val="25"/>
              </w:rPr>
              <w:t>ở</w:t>
            </w:r>
            <w:r>
              <w:rPr>
                <w:spacing w:val="-8"/>
                <w:sz w:val="25"/>
              </w:rPr>
              <w:t> </w:t>
            </w:r>
            <w:r>
              <w:rPr>
                <w:sz w:val="25"/>
              </w:rPr>
              <w:t>tầng</w:t>
            </w:r>
            <w:r>
              <w:rPr>
                <w:spacing w:val="-7"/>
                <w:sz w:val="25"/>
              </w:rPr>
              <w:t> </w:t>
            </w:r>
            <w:r>
              <w:rPr>
                <w:sz w:val="25"/>
              </w:rPr>
              <w:t>đất</w:t>
            </w:r>
            <w:r>
              <w:rPr>
                <w:spacing w:val="-8"/>
                <w:sz w:val="25"/>
              </w:rPr>
              <w:t> </w:t>
            </w:r>
            <w:r>
              <w:rPr>
                <w:sz w:val="25"/>
              </w:rPr>
              <w:t>mặt</w:t>
            </w:r>
            <w:r>
              <w:rPr>
                <w:spacing w:val="-8"/>
                <w:sz w:val="25"/>
              </w:rPr>
              <w:t> </w:t>
            </w:r>
            <w:r>
              <w:rPr>
                <w:sz w:val="25"/>
              </w:rPr>
              <w:t>có độ sâu từ 0,1 m đến 1,0 m (rễ </w:t>
            </w:r>
            <w:r>
              <w:rPr>
                <w:sz w:val="25"/>
              </w:rPr>
              <w:t>của những cây không mọc từ hạt: cây chiết, cây giâm cành,...).</w:t>
            </w:r>
          </w:p>
        </w:tc>
      </w:tr>
    </w:tbl>
    <w:p>
      <w:pPr>
        <w:spacing w:after="0" w:line="259" w:lineRule="auto"/>
        <w:jc w:val="both"/>
        <w:rPr>
          <w:sz w:val="25"/>
        </w:rPr>
        <w:sectPr>
          <w:type w:val="continuous"/>
          <w:pgSz w:w="10940" w:h="15360"/>
          <w:pgMar w:header="0" w:footer="943" w:top="1000" w:bottom="1140" w:left="920" w:right="900"/>
        </w:sectPr>
      </w:pPr>
    </w:p>
    <w:p>
      <w:pPr>
        <w:pStyle w:val="ListParagraph"/>
        <w:numPr>
          <w:ilvl w:val="0"/>
          <w:numId w:val="11"/>
        </w:numPr>
        <w:tabs>
          <w:tab w:pos="439" w:val="left" w:leader="none"/>
        </w:tabs>
        <w:spacing w:line="240" w:lineRule="auto" w:before="138" w:after="0"/>
        <w:ind w:left="439" w:right="0" w:hanging="225"/>
        <w:jc w:val="both"/>
        <w:rPr>
          <w:sz w:val="25"/>
        </w:rPr>
      </w:pPr>
      <w:r>
        <w:rPr/>
        <mc:AlternateContent>
          <mc:Choice Requires="wps">
            <w:drawing>
              <wp:anchor distT="0" distB="0" distL="0" distR="0" allowOverlap="1" layoutInCell="1" locked="0" behindDoc="1" simplePos="0" relativeHeight="483803136">
                <wp:simplePos x="0" y="0"/>
                <wp:positionH relativeFrom="page">
                  <wp:posOffset>648462</wp:posOffset>
                </wp:positionH>
                <wp:positionV relativeFrom="page">
                  <wp:posOffset>646061</wp:posOffset>
                </wp:positionV>
                <wp:extent cx="5584190" cy="826262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5584190" cy="8262620"/>
                          <a:chExt cx="5584190" cy="8262620"/>
                        </a:xfrm>
                      </wpg:grpSpPr>
                      <wps:wsp>
                        <wps:cNvPr id="54" name="Graphic 54"/>
                        <wps:cNvSpPr/>
                        <wps:spPr>
                          <a:xfrm>
                            <a:off x="0" y="0"/>
                            <a:ext cx="5584190" cy="8262620"/>
                          </a:xfrm>
                          <a:custGeom>
                            <a:avLst/>
                            <a:gdLst/>
                            <a:ahLst/>
                            <a:cxnLst/>
                            <a:rect l="l" t="t" r="r" b="b"/>
                            <a:pathLst>
                              <a:path w="5584190" h="8262620">
                                <a:moveTo>
                                  <a:pt x="5583923" y="0"/>
                                </a:moveTo>
                                <a:lnTo>
                                  <a:pt x="5577840" y="0"/>
                                </a:lnTo>
                                <a:lnTo>
                                  <a:pt x="5577840" y="6096"/>
                                </a:lnTo>
                                <a:lnTo>
                                  <a:pt x="5577840" y="42672"/>
                                </a:lnTo>
                                <a:lnTo>
                                  <a:pt x="5577840" y="8256270"/>
                                </a:lnTo>
                                <a:lnTo>
                                  <a:pt x="3064002" y="8256270"/>
                                </a:lnTo>
                                <a:lnTo>
                                  <a:pt x="3064002" y="42672"/>
                                </a:lnTo>
                                <a:lnTo>
                                  <a:pt x="3064002" y="6096"/>
                                </a:lnTo>
                                <a:lnTo>
                                  <a:pt x="5577840" y="6096"/>
                                </a:lnTo>
                                <a:lnTo>
                                  <a:pt x="5577840" y="12"/>
                                </a:lnTo>
                                <a:lnTo>
                                  <a:pt x="3064002" y="12"/>
                                </a:lnTo>
                                <a:lnTo>
                                  <a:pt x="3057906" y="0"/>
                                </a:lnTo>
                                <a:lnTo>
                                  <a:pt x="3057906" y="6096"/>
                                </a:lnTo>
                                <a:lnTo>
                                  <a:pt x="3057906" y="42672"/>
                                </a:lnTo>
                                <a:lnTo>
                                  <a:pt x="3057906" y="8256270"/>
                                </a:lnTo>
                                <a:lnTo>
                                  <a:pt x="6096" y="8256270"/>
                                </a:lnTo>
                                <a:lnTo>
                                  <a:pt x="6096" y="42672"/>
                                </a:lnTo>
                                <a:lnTo>
                                  <a:pt x="6096" y="6096"/>
                                </a:lnTo>
                                <a:lnTo>
                                  <a:pt x="3057906" y="6096"/>
                                </a:lnTo>
                                <a:lnTo>
                                  <a:pt x="3057906" y="12"/>
                                </a:lnTo>
                                <a:lnTo>
                                  <a:pt x="6096" y="12"/>
                                </a:lnTo>
                                <a:lnTo>
                                  <a:pt x="0" y="0"/>
                                </a:lnTo>
                                <a:lnTo>
                                  <a:pt x="0" y="6096"/>
                                </a:lnTo>
                                <a:lnTo>
                                  <a:pt x="0" y="42672"/>
                                </a:lnTo>
                                <a:lnTo>
                                  <a:pt x="0" y="8256270"/>
                                </a:lnTo>
                                <a:lnTo>
                                  <a:pt x="0" y="8262366"/>
                                </a:lnTo>
                                <a:lnTo>
                                  <a:pt x="6096" y="8262366"/>
                                </a:lnTo>
                                <a:lnTo>
                                  <a:pt x="3057906" y="8262366"/>
                                </a:lnTo>
                                <a:lnTo>
                                  <a:pt x="3064002" y="8262366"/>
                                </a:lnTo>
                                <a:lnTo>
                                  <a:pt x="5577840" y="8262366"/>
                                </a:lnTo>
                                <a:lnTo>
                                  <a:pt x="5583923" y="8262366"/>
                                </a:lnTo>
                                <a:lnTo>
                                  <a:pt x="5583923" y="8256270"/>
                                </a:lnTo>
                                <a:lnTo>
                                  <a:pt x="5583923" y="42672"/>
                                </a:lnTo>
                                <a:lnTo>
                                  <a:pt x="5583923" y="6096"/>
                                </a:lnTo>
                                <a:lnTo>
                                  <a:pt x="5583923" y="12"/>
                                </a:lnTo>
                                <a:close/>
                              </a:path>
                            </a:pathLst>
                          </a:custGeom>
                          <a:solidFill>
                            <a:srgbClr val="257F7F"/>
                          </a:solidFill>
                        </wps:spPr>
                        <wps:bodyPr wrap="square" lIns="0" tIns="0" rIns="0" bIns="0" rtlCol="0">
                          <a:prstTxWarp prst="textNoShape">
                            <a:avLst/>
                          </a:prstTxWarp>
                          <a:noAutofit/>
                        </wps:bodyPr>
                      </wps:wsp>
                      <pic:pic>
                        <pic:nvPicPr>
                          <pic:cNvPr id="55" name="Image 55"/>
                          <pic:cNvPicPr/>
                        </pic:nvPicPr>
                        <pic:blipFill>
                          <a:blip r:embed="rId15" cstate="print"/>
                          <a:stretch>
                            <a:fillRect/>
                          </a:stretch>
                        </pic:blipFill>
                        <pic:spPr>
                          <a:xfrm>
                            <a:off x="471576" y="1376172"/>
                            <a:ext cx="1873796" cy="1986503"/>
                          </a:xfrm>
                          <a:prstGeom prst="rect">
                            <a:avLst/>
                          </a:prstGeom>
                        </pic:spPr>
                      </pic:pic>
                      <pic:pic>
                        <pic:nvPicPr>
                          <pic:cNvPr id="56" name="Image 56"/>
                          <pic:cNvPicPr/>
                        </pic:nvPicPr>
                        <pic:blipFill>
                          <a:blip r:embed="rId16" cstate="print"/>
                          <a:stretch>
                            <a:fillRect/>
                          </a:stretch>
                        </pic:blipFill>
                        <pic:spPr>
                          <a:xfrm>
                            <a:off x="719327" y="6917435"/>
                            <a:ext cx="1625346" cy="1105662"/>
                          </a:xfrm>
                          <a:prstGeom prst="rect">
                            <a:avLst/>
                          </a:prstGeom>
                        </pic:spPr>
                      </pic:pic>
                    </wpg:wgp>
                  </a:graphicData>
                </a:graphic>
              </wp:anchor>
            </w:drawing>
          </mc:Choice>
          <mc:Fallback>
            <w:pict>
              <v:group style="position:absolute;margin-left:51.060001pt;margin-top:50.870998pt;width:439.7pt;height:650.6pt;mso-position-horizontal-relative:page;mso-position-vertical-relative:page;z-index:-19513344" id="docshapegroup45" coordorigin="1021,1017" coordsize="8794,13012">
                <v:shape style="position:absolute;left:1021;top:1017;width:8794;height:13012" id="docshape46" coordorigin="1021,1017" coordsize="8794,13012" path="m9815,1017l9805,1017,9805,1027,9805,1085,9805,14019,5846,14019,5846,1085,5846,1027,9805,1027,9805,1017,5846,1017,5837,1017,5837,1027,5837,1085,5837,14019,1031,14019,1031,1085,1031,1027,5837,1027,5837,1017,1031,1017,1021,1017,1021,1027,1021,1085,1021,14019,1021,14029,1031,14029,5837,14029,5846,14029,9805,14029,9815,14029,9815,14019,9815,1085,9815,1027,9815,1017xe" filled="true" fillcolor="#257f7f" stroked="false">
                  <v:path arrowok="t"/>
                  <v:fill type="solid"/>
                </v:shape>
                <v:shape style="position:absolute;left:1763;top:3184;width:2951;height:3129" type="#_x0000_t75" id="docshape47" stroked="false">
                  <v:imagedata r:id="rId15" o:title=""/>
                </v:shape>
                <v:shape style="position:absolute;left:2154;top:11911;width:2560;height:1742" type="#_x0000_t75" id="docshape48" stroked="false">
                  <v:imagedata r:id="rId16" o:title=""/>
                </v:shape>
                <w10:wrap type="none"/>
              </v:group>
            </w:pict>
          </mc:Fallback>
        </mc:AlternateContent>
      </w:r>
      <w:r>
        <w:rPr>
          <w:sz w:val="25"/>
        </w:rPr>
        <w:t>Nội</w:t>
      </w:r>
      <w:r>
        <w:rPr>
          <w:spacing w:val="-4"/>
          <w:sz w:val="25"/>
        </w:rPr>
        <w:t> </w:t>
      </w:r>
      <w:r>
        <w:rPr>
          <w:sz w:val="25"/>
        </w:rPr>
        <w:t>dung</w:t>
      </w:r>
      <w:r>
        <w:rPr>
          <w:spacing w:val="-3"/>
          <w:sz w:val="25"/>
        </w:rPr>
        <w:t> </w:t>
      </w:r>
      <w:r>
        <w:rPr>
          <w:sz w:val="25"/>
        </w:rPr>
        <w:t>2</w:t>
      </w:r>
      <w:r>
        <w:rPr>
          <w:spacing w:val="-3"/>
          <w:sz w:val="25"/>
        </w:rPr>
        <w:t> </w:t>
      </w:r>
      <w:r>
        <w:rPr>
          <w:sz w:val="25"/>
        </w:rPr>
        <w:t>–</w:t>
      </w:r>
      <w:r>
        <w:rPr>
          <w:spacing w:val="-3"/>
          <w:sz w:val="25"/>
        </w:rPr>
        <w:t> </w:t>
      </w:r>
      <w:r>
        <w:rPr>
          <w:sz w:val="25"/>
        </w:rPr>
        <w:t>Thân</w:t>
      </w:r>
      <w:r>
        <w:rPr>
          <w:spacing w:val="-4"/>
          <w:sz w:val="25"/>
        </w:rPr>
        <w:t> </w:t>
      </w:r>
      <w:r>
        <w:rPr>
          <w:sz w:val="25"/>
        </w:rPr>
        <w:t>và</w:t>
      </w:r>
      <w:r>
        <w:rPr>
          <w:spacing w:val="-3"/>
          <w:sz w:val="25"/>
        </w:rPr>
        <w:t> </w:t>
      </w:r>
      <w:r>
        <w:rPr>
          <w:spacing w:val="-4"/>
          <w:sz w:val="25"/>
        </w:rPr>
        <w:t>cành:</w:t>
      </w:r>
    </w:p>
    <w:p>
      <w:pPr>
        <w:spacing w:line="259" w:lineRule="auto" w:before="82"/>
        <w:ind w:left="440" w:right="0" w:hanging="227"/>
        <w:jc w:val="both"/>
        <w:rPr>
          <w:rFonts w:ascii="Times New Roman" w:hAnsi="Times New Roman"/>
          <w:i/>
          <w:sz w:val="25"/>
        </w:rPr>
      </w:pPr>
      <w:r>
        <w:rPr>
          <w:sz w:val="25"/>
        </w:rPr>
        <w:t>+</w:t>
      </w:r>
      <w:r>
        <w:rPr>
          <w:spacing w:val="16"/>
          <w:sz w:val="25"/>
        </w:rPr>
        <w:t> </w:t>
      </w:r>
      <w:r>
        <w:rPr>
          <w:sz w:val="25"/>
        </w:rPr>
        <w:t>GV</w:t>
      </w:r>
      <w:r>
        <w:rPr>
          <w:spacing w:val="-14"/>
          <w:sz w:val="25"/>
        </w:rPr>
        <w:t> </w:t>
      </w:r>
      <w:r>
        <w:rPr>
          <w:sz w:val="25"/>
        </w:rPr>
        <w:t>yêu</w:t>
      </w:r>
      <w:r>
        <w:rPr>
          <w:spacing w:val="-14"/>
          <w:sz w:val="25"/>
        </w:rPr>
        <w:t> </w:t>
      </w:r>
      <w:r>
        <w:rPr>
          <w:sz w:val="25"/>
        </w:rPr>
        <w:t>cầu</w:t>
      </w:r>
      <w:r>
        <w:rPr>
          <w:spacing w:val="-14"/>
          <w:sz w:val="25"/>
        </w:rPr>
        <w:t> </w:t>
      </w:r>
      <w:r>
        <w:rPr>
          <w:sz w:val="25"/>
        </w:rPr>
        <w:t>HS</w:t>
      </w:r>
      <w:r>
        <w:rPr>
          <w:spacing w:val="-14"/>
          <w:sz w:val="25"/>
        </w:rPr>
        <w:t> </w:t>
      </w:r>
      <w:r>
        <w:rPr>
          <w:sz w:val="25"/>
        </w:rPr>
        <w:t>quan</w:t>
      </w:r>
      <w:r>
        <w:rPr>
          <w:spacing w:val="-14"/>
          <w:sz w:val="25"/>
        </w:rPr>
        <w:t> </w:t>
      </w:r>
      <w:r>
        <w:rPr>
          <w:sz w:val="25"/>
        </w:rPr>
        <w:t>sát</w:t>
      </w:r>
      <w:r>
        <w:rPr>
          <w:spacing w:val="-14"/>
          <w:sz w:val="25"/>
        </w:rPr>
        <w:t> </w:t>
      </w:r>
      <w:r>
        <w:rPr>
          <w:sz w:val="25"/>
        </w:rPr>
        <w:t>Hình</w:t>
      </w:r>
      <w:r>
        <w:rPr>
          <w:spacing w:val="-14"/>
          <w:sz w:val="25"/>
        </w:rPr>
        <w:t> </w:t>
      </w:r>
      <w:r>
        <w:rPr>
          <w:sz w:val="25"/>
        </w:rPr>
        <w:t>1.4</w:t>
      </w:r>
      <w:r>
        <w:rPr>
          <w:spacing w:val="-14"/>
          <w:sz w:val="25"/>
        </w:rPr>
        <w:t> </w:t>
      </w:r>
      <w:r>
        <w:rPr>
          <w:sz w:val="25"/>
        </w:rPr>
        <w:t>và</w:t>
      </w:r>
      <w:r>
        <w:rPr>
          <w:spacing w:val="-14"/>
          <w:sz w:val="25"/>
        </w:rPr>
        <w:t> </w:t>
      </w:r>
      <w:r>
        <w:rPr>
          <w:sz w:val="25"/>
        </w:rPr>
        <w:t>đặt</w:t>
      </w:r>
      <w:r>
        <w:rPr>
          <w:spacing w:val="-14"/>
          <w:sz w:val="25"/>
        </w:rPr>
        <w:t> </w:t>
      </w:r>
      <w:r>
        <w:rPr>
          <w:sz w:val="25"/>
        </w:rPr>
        <w:t>câu hỏi:</w:t>
      </w:r>
      <w:r>
        <w:rPr>
          <w:spacing w:val="-5"/>
          <w:sz w:val="25"/>
        </w:rPr>
        <w:t> </w:t>
      </w:r>
      <w:r>
        <w:rPr>
          <w:rFonts w:ascii="Times New Roman" w:hAnsi="Times New Roman"/>
          <w:i/>
          <w:sz w:val="25"/>
        </w:rPr>
        <w:t>Thân</w:t>
      </w:r>
      <w:r>
        <w:rPr>
          <w:rFonts w:ascii="Times New Roman" w:hAnsi="Times New Roman"/>
          <w:i/>
          <w:spacing w:val="-4"/>
          <w:sz w:val="25"/>
        </w:rPr>
        <w:t> </w:t>
      </w:r>
      <w:r>
        <w:rPr>
          <w:rFonts w:ascii="Times New Roman" w:hAnsi="Times New Roman"/>
          <w:i/>
          <w:sz w:val="25"/>
        </w:rPr>
        <w:t>cây</w:t>
      </w:r>
      <w:r>
        <w:rPr>
          <w:rFonts w:ascii="Times New Roman" w:hAnsi="Times New Roman"/>
          <w:i/>
          <w:spacing w:val="-4"/>
          <w:sz w:val="25"/>
        </w:rPr>
        <w:t> </w:t>
      </w:r>
      <w:r>
        <w:rPr>
          <w:rFonts w:ascii="Times New Roman" w:hAnsi="Times New Roman"/>
          <w:i/>
          <w:sz w:val="25"/>
        </w:rPr>
        <w:t>ăn</w:t>
      </w:r>
      <w:r>
        <w:rPr>
          <w:rFonts w:ascii="Times New Roman" w:hAnsi="Times New Roman"/>
          <w:i/>
          <w:spacing w:val="-4"/>
          <w:sz w:val="25"/>
        </w:rPr>
        <w:t> </w:t>
      </w:r>
      <w:r>
        <w:rPr>
          <w:rFonts w:ascii="Times New Roman" w:hAnsi="Times New Roman"/>
          <w:i/>
          <w:sz w:val="25"/>
        </w:rPr>
        <w:t>quả</w:t>
      </w:r>
      <w:r>
        <w:rPr>
          <w:rFonts w:ascii="Times New Roman" w:hAnsi="Times New Roman"/>
          <w:i/>
          <w:spacing w:val="-4"/>
          <w:sz w:val="25"/>
        </w:rPr>
        <w:t> </w:t>
      </w:r>
      <w:r>
        <w:rPr>
          <w:rFonts w:ascii="Times New Roman" w:hAnsi="Times New Roman"/>
          <w:i/>
          <w:sz w:val="25"/>
        </w:rPr>
        <w:t>có</w:t>
      </w:r>
      <w:r>
        <w:rPr>
          <w:rFonts w:ascii="Times New Roman" w:hAnsi="Times New Roman"/>
          <w:i/>
          <w:spacing w:val="-4"/>
          <w:sz w:val="25"/>
        </w:rPr>
        <w:t> </w:t>
      </w:r>
      <w:r>
        <w:rPr>
          <w:rFonts w:ascii="Times New Roman" w:hAnsi="Times New Roman"/>
          <w:i/>
          <w:sz w:val="25"/>
        </w:rPr>
        <w:t>tác</w:t>
      </w:r>
      <w:r>
        <w:rPr>
          <w:rFonts w:ascii="Times New Roman" w:hAnsi="Times New Roman"/>
          <w:i/>
          <w:spacing w:val="-4"/>
          <w:sz w:val="25"/>
        </w:rPr>
        <w:t> </w:t>
      </w:r>
      <w:r>
        <w:rPr>
          <w:rFonts w:ascii="Times New Roman" w:hAnsi="Times New Roman"/>
          <w:i/>
          <w:sz w:val="25"/>
        </w:rPr>
        <w:t>dụng</w:t>
      </w:r>
      <w:r>
        <w:rPr>
          <w:rFonts w:ascii="Times New Roman" w:hAnsi="Times New Roman"/>
          <w:i/>
          <w:spacing w:val="-4"/>
          <w:sz w:val="25"/>
        </w:rPr>
        <w:t> </w:t>
      </w:r>
      <w:r>
        <w:rPr>
          <w:rFonts w:ascii="Times New Roman" w:hAnsi="Times New Roman"/>
          <w:i/>
          <w:sz w:val="25"/>
        </w:rPr>
        <w:t>gì</w:t>
      </w:r>
      <w:r>
        <w:rPr>
          <w:rFonts w:ascii="Times New Roman" w:hAnsi="Times New Roman"/>
          <w:i/>
          <w:spacing w:val="-4"/>
          <w:sz w:val="25"/>
        </w:rPr>
        <w:t> </w:t>
      </w:r>
      <w:r>
        <w:rPr>
          <w:rFonts w:ascii="Times New Roman" w:hAnsi="Times New Roman"/>
          <w:i/>
          <w:sz w:val="25"/>
        </w:rPr>
        <w:t>đối</w:t>
      </w:r>
      <w:r>
        <w:rPr>
          <w:rFonts w:ascii="Times New Roman" w:hAnsi="Times New Roman"/>
          <w:i/>
          <w:spacing w:val="-4"/>
          <w:sz w:val="25"/>
        </w:rPr>
        <w:t> </w:t>
      </w:r>
      <w:r>
        <w:rPr>
          <w:rFonts w:ascii="Times New Roman" w:hAnsi="Times New Roman"/>
          <w:i/>
          <w:sz w:val="25"/>
        </w:rPr>
        <w:t>với</w:t>
      </w:r>
      <w:r>
        <w:rPr>
          <w:rFonts w:ascii="Times New Roman" w:hAnsi="Times New Roman"/>
          <w:i/>
          <w:sz w:val="25"/>
        </w:rPr>
        <w:t> </w:t>
      </w:r>
      <w:r>
        <w:rPr>
          <w:rFonts w:ascii="Times New Roman" w:hAnsi="Times New Roman"/>
          <w:i/>
          <w:spacing w:val="-4"/>
          <w:sz w:val="25"/>
        </w:rPr>
        <w:t>cây?</w:t>
      </w:r>
      <w:r>
        <w:rPr>
          <w:rFonts w:ascii="Times New Roman" w:hAnsi="Times New Roman"/>
          <w:i/>
          <w:spacing w:val="-12"/>
          <w:sz w:val="25"/>
        </w:rPr>
        <w:t> </w:t>
      </w:r>
      <w:r>
        <w:rPr>
          <w:rFonts w:ascii="Times New Roman" w:hAnsi="Times New Roman"/>
          <w:i/>
          <w:spacing w:val="-4"/>
          <w:sz w:val="25"/>
        </w:rPr>
        <w:t>Quả</w:t>
      </w:r>
      <w:r>
        <w:rPr>
          <w:rFonts w:ascii="Times New Roman" w:hAnsi="Times New Roman"/>
          <w:i/>
          <w:spacing w:val="-12"/>
          <w:sz w:val="25"/>
        </w:rPr>
        <w:t> </w:t>
      </w:r>
      <w:r>
        <w:rPr>
          <w:rFonts w:ascii="Times New Roman" w:hAnsi="Times New Roman"/>
          <w:i/>
          <w:spacing w:val="-4"/>
          <w:sz w:val="25"/>
        </w:rPr>
        <w:t>của</w:t>
      </w:r>
      <w:r>
        <w:rPr>
          <w:rFonts w:ascii="Times New Roman" w:hAnsi="Times New Roman"/>
          <w:i/>
          <w:spacing w:val="-11"/>
          <w:sz w:val="25"/>
        </w:rPr>
        <w:t> </w:t>
      </w:r>
      <w:r>
        <w:rPr>
          <w:rFonts w:ascii="Times New Roman" w:hAnsi="Times New Roman"/>
          <w:i/>
          <w:spacing w:val="-4"/>
          <w:sz w:val="25"/>
        </w:rPr>
        <w:t>cây</w:t>
      </w:r>
      <w:r>
        <w:rPr>
          <w:rFonts w:ascii="Times New Roman" w:hAnsi="Times New Roman"/>
          <w:i/>
          <w:spacing w:val="-12"/>
          <w:sz w:val="25"/>
        </w:rPr>
        <w:t> </w:t>
      </w:r>
      <w:r>
        <w:rPr>
          <w:rFonts w:ascii="Times New Roman" w:hAnsi="Times New Roman"/>
          <w:i/>
          <w:spacing w:val="-4"/>
          <w:sz w:val="25"/>
        </w:rPr>
        <w:t>thường</w:t>
      </w:r>
      <w:r>
        <w:rPr>
          <w:rFonts w:ascii="Times New Roman" w:hAnsi="Times New Roman"/>
          <w:i/>
          <w:spacing w:val="-12"/>
          <w:sz w:val="25"/>
        </w:rPr>
        <w:t> </w:t>
      </w:r>
      <w:r>
        <w:rPr>
          <w:rFonts w:ascii="Times New Roman" w:hAnsi="Times New Roman"/>
          <w:i/>
          <w:spacing w:val="-4"/>
          <w:sz w:val="25"/>
        </w:rPr>
        <w:t>mọc</w:t>
      </w:r>
      <w:r>
        <w:rPr>
          <w:rFonts w:ascii="Times New Roman" w:hAnsi="Times New Roman"/>
          <w:i/>
          <w:spacing w:val="-11"/>
          <w:sz w:val="25"/>
        </w:rPr>
        <w:t> </w:t>
      </w:r>
      <w:r>
        <w:rPr>
          <w:rFonts w:ascii="Times New Roman" w:hAnsi="Times New Roman"/>
          <w:i/>
          <w:spacing w:val="-4"/>
          <w:sz w:val="25"/>
        </w:rPr>
        <w:t>ra</w:t>
      </w:r>
      <w:r>
        <w:rPr>
          <w:rFonts w:ascii="Times New Roman" w:hAnsi="Times New Roman"/>
          <w:i/>
          <w:spacing w:val="-12"/>
          <w:sz w:val="25"/>
        </w:rPr>
        <w:t> </w:t>
      </w:r>
      <w:r>
        <w:rPr>
          <w:rFonts w:ascii="Times New Roman" w:hAnsi="Times New Roman"/>
          <w:i/>
          <w:spacing w:val="-4"/>
          <w:sz w:val="25"/>
        </w:rPr>
        <w:t>từ</w:t>
      </w:r>
      <w:r>
        <w:rPr>
          <w:rFonts w:ascii="Times New Roman" w:hAnsi="Times New Roman"/>
          <w:i/>
          <w:spacing w:val="-11"/>
          <w:sz w:val="25"/>
        </w:rPr>
        <w:t> </w:t>
      </w:r>
      <w:r>
        <w:rPr>
          <w:rFonts w:ascii="Times New Roman" w:hAnsi="Times New Roman"/>
          <w:i/>
          <w:spacing w:val="-4"/>
          <w:sz w:val="25"/>
        </w:rPr>
        <w:t>vị</w:t>
      </w:r>
      <w:r>
        <w:rPr>
          <w:rFonts w:ascii="Times New Roman" w:hAnsi="Times New Roman"/>
          <w:i/>
          <w:spacing w:val="-12"/>
          <w:sz w:val="25"/>
        </w:rPr>
        <w:t> </w:t>
      </w:r>
      <w:r>
        <w:rPr>
          <w:rFonts w:ascii="Times New Roman" w:hAnsi="Times New Roman"/>
          <w:i/>
          <w:spacing w:val="-4"/>
          <w:sz w:val="25"/>
        </w:rPr>
        <w:t>trí</w:t>
      </w:r>
      <w:r>
        <w:rPr>
          <w:rFonts w:ascii="Times New Roman" w:hAnsi="Times New Roman"/>
          <w:i/>
          <w:spacing w:val="-12"/>
          <w:sz w:val="25"/>
        </w:rPr>
        <w:t> </w:t>
      </w:r>
      <w:r>
        <w:rPr>
          <w:rFonts w:ascii="Times New Roman" w:hAnsi="Times New Roman"/>
          <w:i/>
          <w:spacing w:val="-4"/>
          <w:sz w:val="25"/>
        </w:rPr>
        <w:t>nào </w:t>
      </w:r>
      <w:r>
        <w:rPr>
          <w:rFonts w:ascii="Times New Roman" w:hAnsi="Times New Roman"/>
          <w:i/>
          <w:sz w:val="25"/>
        </w:rPr>
        <w:t>trên</w:t>
      </w:r>
      <w:r>
        <w:rPr>
          <w:rFonts w:ascii="Times New Roman" w:hAnsi="Times New Roman"/>
          <w:i/>
          <w:spacing w:val="-16"/>
          <w:sz w:val="25"/>
        </w:rPr>
        <w:t> </w:t>
      </w:r>
      <w:r>
        <w:rPr>
          <w:rFonts w:ascii="Times New Roman" w:hAnsi="Times New Roman"/>
          <w:i/>
          <w:sz w:val="25"/>
        </w:rPr>
        <w:t>thân?</w:t>
      </w:r>
      <w:r>
        <w:rPr>
          <w:rFonts w:ascii="Times New Roman" w:hAnsi="Times New Roman"/>
          <w:i/>
          <w:spacing w:val="-16"/>
          <w:sz w:val="25"/>
        </w:rPr>
        <w:t> </w:t>
      </w:r>
      <w:r>
        <w:rPr>
          <w:rFonts w:ascii="Times New Roman" w:hAnsi="Times New Roman"/>
          <w:i/>
          <w:sz w:val="25"/>
        </w:rPr>
        <w:t>Cần</w:t>
      </w:r>
      <w:r>
        <w:rPr>
          <w:rFonts w:ascii="Times New Roman" w:hAnsi="Times New Roman"/>
          <w:i/>
          <w:spacing w:val="-15"/>
          <w:sz w:val="25"/>
        </w:rPr>
        <w:t> </w:t>
      </w:r>
      <w:r>
        <w:rPr>
          <w:rFonts w:ascii="Times New Roman" w:hAnsi="Times New Roman"/>
          <w:i/>
          <w:sz w:val="25"/>
        </w:rPr>
        <w:t>làm</w:t>
      </w:r>
      <w:r>
        <w:rPr>
          <w:rFonts w:ascii="Times New Roman" w:hAnsi="Times New Roman"/>
          <w:i/>
          <w:spacing w:val="-16"/>
          <w:sz w:val="25"/>
        </w:rPr>
        <w:t> </w:t>
      </w:r>
      <w:r>
        <w:rPr>
          <w:rFonts w:ascii="Times New Roman" w:hAnsi="Times New Roman"/>
          <w:i/>
          <w:sz w:val="25"/>
        </w:rPr>
        <w:t>gì</w:t>
      </w:r>
      <w:r>
        <w:rPr>
          <w:rFonts w:ascii="Times New Roman" w:hAnsi="Times New Roman"/>
          <w:i/>
          <w:spacing w:val="-16"/>
          <w:sz w:val="25"/>
        </w:rPr>
        <w:t> </w:t>
      </w:r>
      <w:r>
        <w:rPr>
          <w:rFonts w:ascii="Times New Roman" w:hAnsi="Times New Roman"/>
          <w:i/>
          <w:sz w:val="25"/>
        </w:rPr>
        <w:t>để</w:t>
      </w:r>
      <w:r>
        <w:rPr>
          <w:rFonts w:ascii="Times New Roman" w:hAnsi="Times New Roman"/>
          <w:i/>
          <w:spacing w:val="-15"/>
          <w:sz w:val="25"/>
        </w:rPr>
        <w:t> </w:t>
      </w:r>
      <w:r>
        <w:rPr>
          <w:rFonts w:ascii="Times New Roman" w:hAnsi="Times New Roman"/>
          <w:i/>
          <w:sz w:val="25"/>
        </w:rPr>
        <w:t>tăng</w:t>
      </w:r>
      <w:r>
        <w:rPr>
          <w:rFonts w:ascii="Times New Roman" w:hAnsi="Times New Roman"/>
          <w:i/>
          <w:spacing w:val="-16"/>
          <w:sz w:val="25"/>
        </w:rPr>
        <w:t> </w:t>
      </w:r>
      <w:r>
        <w:rPr>
          <w:rFonts w:ascii="Times New Roman" w:hAnsi="Times New Roman"/>
          <w:i/>
          <w:sz w:val="25"/>
        </w:rPr>
        <w:t>số</w:t>
      </w:r>
      <w:r>
        <w:rPr>
          <w:rFonts w:ascii="Times New Roman" w:hAnsi="Times New Roman"/>
          <w:i/>
          <w:spacing w:val="-15"/>
          <w:sz w:val="25"/>
        </w:rPr>
        <w:t> </w:t>
      </w:r>
      <w:r>
        <w:rPr>
          <w:rFonts w:ascii="Times New Roman" w:hAnsi="Times New Roman"/>
          <w:i/>
          <w:sz w:val="25"/>
        </w:rPr>
        <w:t>lượng</w:t>
      </w:r>
      <w:r>
        <w:rPr>
          <w:rFonts w:ascii="Times New Roman" w:hAnsi="Times New Roman"/>
          <w:i/>
          <w:spacing w:val="-16"/>
          <w:sz w:val="25"/>
        </w:rPr>
        <w:t> </w:t>
      </w:r>
      <w:r>
        <w:rPr>
          <w:rFonts w:ascii="Times New Roman" w:hAnsi="Times New Roman"/>
          <w:i/>
          <w:sz w:val="25"/>
        </w:rPr>
        <w:t>cành mang</w:t>
      </w:r>
      <w:r>
        <w:rPr>
          <w:rFonts w:ascii="Times New Roman" w:hAnsi="Times New Roman"/>
          <w:i/>
          <w:spacing w:val="-15"/>
          <w:sz w:val="25"/>
        </w:rPr>
        <w:t> </w:t>
      </w:r>
      <w:r>
        <w:rPr>
          <w:rFonts w:ascii="Times New Roman" w:hAnsi="Times New Roman"/>
          <w:i/>
          <w:sz w:val="25"/>
        </w:rPr>
        <w:t>quả,</w:t>
      </w:r>
      <w:r>
        <w:rPr>
          <w:rFonts w:ascii="Times New Roman" w:hAnsi="Times New Roman"/>
          <w:i/>
          <w:spacing w:val="-15"/>
          <w:sz w:val="25"/>
        </w:rPr>
        <w:t> </w:t>
      </w:r>
      <w:r>
        <w:rPr>
          <w:rFonts w:ascii="Times New Roman" w:hAnsi="Times New Roman"/>
          <w:i/>
          <w:sz w:val="25"/>
        </w:rPr>
        <w:t>từ</w:t>
      </w:r>
      <w:r>
        <w:rPr>
          <w:rFonts w:ascii="Times New Roman" w:hAnsi="Times New Roman"/>
          <w:i/>
          <w:spacing w:val="-15"/>
          <w:sz w:val="25"/>
        </w:rPr>
        <w:t> </w:t>
      </w:r>
      <w:r>
        <w:rPr>
          <w:rFonts w:ascii="Times New Roman" w:hAnsi="Times New Roman"/>
          <w:i/>
          <w:sz w:val="25"/>
        </w:rPr>
        <w:t>đó</w:t>
      </w:r>
      <w:r>
        <w:rPr>
          <w:rFonts w:ascii="Times New Roman" w:hAnsi="Times New Roman"/>
          <w:i/>
          <w:spacing w:val="-15"/>
          <w:sz w:val="25"/>
        </w:rPr>
        <w:t> </w:t>
      </w:r>
      <w:r>
        <w:rPr>
          <w:rFonts w:ascii="Times New Roman" w:hAnsi="Times New Roman"/>
          <w:i/>
          <w:sz w:val="25"/>
        </w:rPr>
        <w:t>tăng</w:t>
      </w:r>
      <w:r>
        <w:rPr>
          <w:rFonts w:ascii="Times New Roman" w:hAnsi="Times New Roman"/>
          <w:i/>
          <w:spacing w:val="-15"/>
          <w:sz w:val="25"/>
        </w:rPr>
        <w:t> </w:t>
      </w:r>
      <w:r>
        <w:rPr>
          <w:rFonts w:ascii="Times New Roman" w:hAnsi="Times New Roman"/>
          <w:i/>
          <w:sz w:val="25"/>
        </w:rPr>
        <w:t>số</w:t>
      </w:r>
      <w:r>
        <w:rPr>
          <w:rFonts w:ascii="Times New Roman" w:hAnsi="Times New Roman"/>
          <w:i/>
          <w:spacing w:val="-15"/>
          <w:sz w:val="25"/>
        </w:rPr>
        <w:t> </w:t>
      </w:r>
      <w:r>
        <w:rPr>
          <w:rFonts w:ascii="Times New Roman" w:hAnsi="Times New Roman"/>
          <w:i/>
          <w:sz w:val="25"/>
        </w:rPr>
        <w:t>lượng</w:t>
      </w:r>
      <w:r>
        <w:rPr>
          <w:rFonts w:ascii="Times New Roman" w:hAnsi="Times New Roman"/>
          <w:i/>
          <w:spacing w:val="-15"/>
          <w:sz w:val="25"/>
        </w:rPr>
        <w:t> </w:t>
      </w:r>
      <w:r>
        <w:rPr>
          <w:rFonts w:ascii="Times New Roman" w:hAnsi="Times New Roman"/>
          <w:i/>
          <w:sz w:val="25"/>
        </w:rPr>
        <w:t>quả</w:t>
      </w:r>
      <w:r>
        <w:rPr>
          <w:rFonts w:ascii="Times New Roman" w:hAnsi="Times New Roman"/>
          <w:i/>
          <w:spacing w:val="-15"/>
          <w:sz w:val="25"/>
        </w:rPr>
        <w:t> </w:t>
      </w:r>
      <w:r>
        <w:rPr>
          <w:rFonts w:ascii="Times New Roman" w:hAnsi="Times New Roman"/>
          <w:i/>
          <w:sz w:val="25"/>
        </w:rPr>
        <w:t>trên</w:t>
      </w:r>
      <w:r>
        <w:rPr>
          <w:rFonts w:ascii="Times New Roman" w:hAnsi="Times New Roman"/>
          <w:i/>
          <w:spacing w:val="-15"/>
          <w:sz w:val="25"/>
        </w:rPr>
        <w:t> </w:t>
      </w:r>
      <w:r>
        <w:rPr>
          <w:rFonts w:ascii="Times New Roman" w:hAnsi="Times New Roman"/>
          <w:i/>
          <w:spacing w:val="-6"/>
          <w:sz w:val="25"/>
        </w:rPr>
        <w:t>cây?</w:t>
      </w: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232"/>
        <w:rPr>
          <w:rFonts w:ascii="Times New Roman"/>
          <w:i/>
        </w:rPr>
      </w:pPr>
    </w:p>
    <w:p>
      <w:pPr>
        <w:pStyle w:val="BodyText"/>
        <w:spacing w:line="259" w:lineRule="auto"/>
        <w:ind w:left="440" w:hanging="227"/>
        <w:jc w:val="both"/>
      </w:pPr>
      <w:r>
        <w:rPr/>
        <w:t>+ GV lưu ý với HS: Một số loài cây ăn quả không phải là cây thân gỗ như cây dâu tây, thanh long, chuối,...</w:t>
      </w:r>
    </w:p>
    <w:p>
      <w:pPr>
        <w:pStyle w:val="ListParagraph"/>
        <w:numPr>
          <w:ilvl w:val="0"/>
          <w:numId w:val="11"/>
        </w:numPr>
        <w:tabs>
          <w:tab w:pos="440" w:val="left" w:leader="none"/>
        </w:tabs>
        <w:spacing w:line="287" w:lineRule="exact" w:before="0" w:after="0"/>
        <w:ind w:left="440" w:right="0" w:hanging="226"/>
        <w:jc w:val="both"/>
        <w:rPr>
          <w:sz w:val="25"/>
        </w:rPr>
      </w:pPr>
      <w:r>
        <w:rPr>
          <w:sz w:val="25"/>
        </w:rPr>
        <w:t>Nội</w:t>
      </w:r>
      <w:r>
        <w:rPr>
          <w:spacing w:val="5"/>
          <w:sz w:val="25"/>
        </w:rPr>
        <w:t> </w:t>
      </w:r>
      <w:r>
        <w:rPr>
          <w:sz w:val="25"/>
        </w:rPr>
        <w:t>dung</w:t>
      </w:r>
      <w:r>
        <w:rPr>
          <w:spacing w:val="6"/>
          <w:sz w:val="25"/>
        </w:rPr>
        <w:t> </w:t>
      </w:r>
      <w:r>
        <w:rPr>
          <w:sz w:val="25"/>
        </w:rPr>
        <w:t>3</w:t>
      </w:r>
      <w:r>
        <w:rPr>
          <w:spacing w:val="5"/>
          <w:sz w:val="25"/>
        </w:rPr>
        <w:t> </w:t>
      </w:r>
      <w:r>
        <w:rPr>
          <w:sz w:val="25"/>
        </w:rPr>
        <w:t>–</w:t>
      </w:r>
      <w:r>
        <w:rPr>
          <w:spacing w:val="6"/>
          <w:sz w:val="25"/>
        </w:rPr>
        <w:t> </w:t>
      </w:r>
      <w:r>
        <w:rPr>
          <w:sz w:val="25"/>
        </w:rPr>
        <w:t>Lá:</w:t>
      </w:r>
      <w:r>
        <w:rPr>
          <w:spacing w:val="5"/>
          <w:sz w:val="25"/>
        </w:rPr>
        <w:t> </w:t>
      </w:r>
      <w:r>
        <w:rPr>
          <w:sz w:val="25"/>
        </w:rPr>
        <w:t>GV</w:t>
      </w:r>
      <w:r>
        <w:rPr>
          <w:spacing w:val="7"/>
          <w:sz w:val="25"/>
        </w:rPr>
        <w:t> </w:t>
      </w:r>
      <w:r>
        <w:rPr>
          <w:sz w:val="25"/>
        </w:rPr>
        <w:t>yêu</w:t>
      </w:r>
      <w:r>
        <w:rPr>
          <w:spacing w:val="8"/>
          <w:sz w:val="25"/>
        </w:rPr>
        <w:t> </w:t>
      </w:r>
      <w:r>
        <w:rPr>
          <w:sz w:val="25"/>
        </w:rPr>
        <w:t>cầu</w:t>
      </w:r>
      <w:r>
        <w:rPr>
          <w:spacing w:val="7"/>
          <w:sz w:val="25"/>
        </w:rPr>
        <w:t> </w:t>
      </w:r>
      <w:r>
        <w:rPr>
          <w:sz w:val="25"/>
        </w:rPr>
        <w:t>HS</w:t>
      </w:r>
      <w:r>
        <w:rPr>
          <w:spacing w:val="7"/>
          <w:sz w:val="25"/>
        </w:rPr>
        <w:t> </w:t>
      </w:r>
      <w:r>
        <w:rPr>
          <w:sz w:val="25"/>
        </w:rPr>
        <w:t>đọc</w:t>
      </w:r>
      <w:r>
        <w:rPr>
          <w:spacing w:val="8"/>
          <w:sz w:val="25"/>
        </w:rPr>
        <w:t> </w:t>
      </w:r>
      <w:r>
        <w:rPr>
          <w:spacing w:val="-5"/>
          <w:sz w:val="25"/>
        </w:rPr>
        <w:t>mục</w:t>
      </w:r>
    </w:p>
    <w:p>
      <w:pPr>
        <w:spacing w:line="259" w:lineRule="auto" w:before="22"/>
        <w:ind w:left="440" w:right="0" w:firstLine="0"/>
        <w:jc w:val="both"/>
        <w:rPr>
          <w:rFonts w:ascii="Times New Roman" w:hAnsi="Times New Roman"/>
          <w:i/>
          <w:sz w:val="25"/>
        </w:rPr>
      </w:pPr>
      <w:r>
        <w:rPr>
          <w:sz w:val="25"/>
        </w:rPr>
        <w:t>II.3 SGK và cho biết: </w:t>
      </w:r>
      <w:r>
        <w:rPr>
          <w:rFonts w:ascii="Times New Roman" w:hAnsi="Times New Roman"/>
          <w:i/>
          <w:sz w:val="25"/>
        </w:rPr>
        <w:t>Lá có thể chia thành</w:t>
      </w:r>
      <w:r>
        <w:rPr>
          <w:rFonts w:ascii="Times New Roman" w:hAnsi="Times New Roman"/>
          <w:i/>
          <w:sz w:val="25"/>
        </w:rPr>
        <w:t> </w:t>
      </w:r>
      <w:r>
        <w:rPr>
          <w:rFonts w:ascii="Times New Roman" w:hAnsi="Times New Roman"/>
          <w:i/>
          <w:spacing w:val="-2"/>
          <w:sz w:val="25"/>
        </w:rPr>
        <w:t>mấy</w:t>
      </w:r>
      <w:r>
        <w:rPr>
          <w:rFonts w:ascii="Times New Roman" w:hAnsi="Times New Roman"/>
          <w:i/>
          <w:spacing w:val="-14"/>
          <w:sz w:val="25"/>
        </w:rPr>
        <w:t> </w:t>
      </w:r>
      <w:r>
        <w:rPr>
          <w:rFonts w:ascii="Times New Roman" w:hAnsi="Times New Roman"/>
          <w:i/>
          <w:spacing w:val="-2"/>
          <w:sz w:val="25"/>
        </w:rPr>
        <w:t>loại?</w:t>
      </w:r>
      <w:r>
        <w:rPr>
          <w:rFonts w:ascii="Times New Roman" w:hAnsi="Times New Roman"/>
          <w:i/>
          <w:spacing w:val="-14"/>
          <w:sz w:val="25"/>
        </w:rPr>
        <w:t> </w:t>
      </w:r>
      <w:r>
        <w:rPr>
          <w:rFonts w:ascii="Times New Roman" w:hAnsi="Times New Roman"/>
          <w:i/>
          <w:spacing w:val="-2"/>
          <w:sz w:val="25"/>
        </w:rPr>
        <w:t>Có</w:t>
      </w:r>
      <w:r>
        <w:rPr>
          <w:rFonts w:ascii="Times New Roman" w:hAnsi="Times New Roman"/>
          <w:i/>
          <w:spacing w:val="-13"/>
          <w:sz w:val="25"/>
        </w:rPr>
        <w:t> </w:t>
      </w:r>
      <w:r>
        <w:rPr>
          <w:rFonts w:ascii="Times New Roman" w:hAnsi="Times New Roman"/>
          <w:i/>
          <w:spacing w:val="-2"/>
          <w:sz w:val="25"/>
        </w:rPr>
        <w:t>thể</w:t>
      </w:r>
      <w:r>
        <w:rPr>
          <w:rFonts w:ascii="Times New Roman" w:hAnsi="Times New Roman"/>
          <w:i/>
          <w:spacing w:val="-14"/>
          <w:sz w:val="25"/>
        </w:rPr>
        <w:t> </w:t>
      </w:r>
      <w:r>
        <w:rPr>
          <w:rFonts w:ascii="Times New Roman" w:hAnsi="Times New Roman"/>
          <w:i/>
          <w:spacing w:val="-2"/>
          <w:sz w:val="25"/>
        </w:rPr>
        <w:t>phân</w:t>
      </w:r>
      <w:r>
        <w:rPr>
          <w:rFonts w:ascii="Times New Roman" w:hAnsi="Times New Roman"/>
          <w:i/>
          <w:spacing w:val="-14"/>
          <w:sz w:val="25"/>
        </w:rPr>
        <w:t> </w:t>
      </w:r>
      <w:r>
        <w:rPr>
          <w:rFonts w:ascii="Times New Roman" w:hAnsi="Times New Roman"/>
          <w:i/>
          <w:spacing w:val="-2"/>
          <w:sz w:val="25"/>
        </w:rPr>
        <w:t>biệt</w:t>
      </w:r>
      <w:r>
        <w:rPr>
          <w:rFonts w:ascii="Times New Roman" w:hAnsi="Times New Roman"/>
          <w:i/>
          <w:spacing w:val="-13"/>
          <w:sz w:val="25"/>
        </w:rPr>
        <w:t> </w:t>
      </w:r>
      <w:r>
        <w:rPr>
          <w:rFonts w:ascii="Times New Roman" w:hAnsi="Times New Roman"/>
          <w:i/>
          <w:spacing w:val="-2"/>
          <w:sz w:val="25"/>
        </w:rPr>
        <w:t>lá</w:t>
      </w:r>
      <w:r>
        <w:rPr>
          <w:rFonts w:ascii="Times New Roman" w:hAnsi="Times New Roman"/>
          <w:i/>
          <w:spacing w:val="-14"/>
          <w:sz w:val="25"/>
        </w:rPr>
        <w:t> </w:t>
      </w:r>
      <w:r>
        <w:rPr>
          <w:rFonts w:ascii="Times New Roman" w:hAnsi="Times New Roman"/>
          <w:i/>
          <w:spacing w:val="-2"/>
          <w:sz w:val="25"/>
        </w:rPr>
        <w:t>của</w:t>
      </w:r>
      <w:r>
        <w:rPr>
          <w:rFonts w:ascii="Times New Roman" w:hAnsi="Times New Roman"/>
          <w:i/>
          <w:spacing w:val="-13"/>
          <w:sz w:val="25"/>
        </w:rPr>
        <w:t> </w:t>
      </w:r>
      <w:r>
        <w:rPr>
          <w:rFonts w:ascii="Times New Roman" w:hAnsi="Times New Roman"/>
          <w:i/>
          <w:spacing w:val="-2"/>
          <w:sz w:val="25"/>
        </w:rPr>
        <w:t>cây</w:t>
      </w:r>
      <w:r>
        <w:rPr>
          <w:rFonts w:ascii="Times New Roman" w:hAnsi="Times New Roman"/>
          <w:i/>
          <w:spacing w:val="-14"/>
          <w:sz w:val="25"/>
        </w:rPr>
        <w:t> </w:t>
      </w:r>
      <w:r>
        <w:rPr>
          <w:rFonts w:ascii="Times New Roman" w:hAnsi="Times New Roman"/>
          <w:i/>
          <w:spacing w:val="-2"/>
          <w:sz w:val="25"/>
        </w:rPr>
        <w:t>ăn</w:t>
      </w:r>
      <w:r>
        <w:rPr>
          <w:rFonts w:ascii="Times New Roman" w:hAnsi="Times New Roman"/>
          <w:i/>
          <w:spacing w:val="-14"/>
          <w:sz w:val="25"/>
        </w:rPr>
        <w:t> </w:t>
      </w:r>
      <w:r>
        <w:rPr>
          <w:rFonts w:ascii="Times New Roman" w:hAnsi="Times New Roman"/>
          <w:i/>
          <w:spacing w:val="-2"/>
          <w:sz w:val="25"/>
        </w:rPr>
        <w:t>qu</w:t>
      </w:r>
      <w:r>
        <w:rPr>
          <w:rFonts w:ascii="Times New Roman" w:hAnsi="Times New Roman"/>
          <w:i/>
          <w:spacing w:val="-2"/>
          <w:sz w:val="25"/>
        </w:rPr>
        <w:t>ả</w:t>
      </w:r>
      <w:r>
        <w:rPr>
          <w:rFonts w:ascii="Times New Roman" w:hAnsi="Times New Roman"/>
          <w:i/>
          <w:spacing w:val="-2"/>
          <w:sz w:val="25"/>
        </w:rPr>
        <w:t> </w:t>
      </w:r>
      <w:r>
        <w:rPr>
          <w:rFonts w:ascii="Times New Roman" w:hAnsi="Times New Roman"/>
          <w:i/>
          <w:sz w:val="25"/>
        </w:rPr>
        <w:t>dựa trên những tiêu chí nào? Từ đặc điểm nào có thể nhận định lá khoẻ mạnh?</w:t>
      </w:r>
    </w:p>
    <w:p>
      <w:pPr>
        <w:pStyle w:val="BodyText"/>
        <w:rPr>
          <w:rFonts w:ascii="Times New Roman"/>
          <w:i/>
        </w:rPr>
      </w:pPr>
    </w:p>
    <w:p>
      <w:pPr>
        <w:pStyle w:val="BodyText"/>
        <w:rPr>
          <w:rFonts w:ascii="Times New Roman"/>
          <w:i/>
        </w:rPr>
      </w:pPr>
    </w:p>
    <w:p>
      <w:pPr>
        <w:pStyle w:val="BodyText"/>
        <w:spacing w:before="165"/>
        <w:rPr>
          <w:rFonts w:ascii="Times New Roman"/>
          <w:i/>
        </w:rPr>
      </w:pPr>
    </w:p>
    <w:p>
      <w:pPr>
        <w:pStyle w:val="ListParagraph"/>
        <w:numPr>
          <w:ilvl w:val="0"/>
          <w:numId w:val="11"/>
        </w:numPr>
        <w:tabs>
          <w:tab w:pos="440" w:val="left" w:leader="none"/>
        </w:tabs>
        <w:spacing w:line="259" w:lineRule="auto" w:before="0" w:after="0"/>
        <w:ind w:left="440" w:right="0" w:hanging="227"/>
        <w:jc w:val="both"/>
        <w:rPr>
          <w:rFonts w:ascii="Times New Roman" w:hAnsi="Times New Roman"/>
          <w:i/>
          <w:sz w:val="25"/>
        </w:rPr>
      </w:pPr>
      <w:r>
        <w:rPr>
          <w:sz w:val="25"/>
        </w:rPr>
        <w:t>Nội dung 4 – Hoa: GV yêu cầu HS đọc nội </w:t>
      </w:r>
      <w:r>
        <w:rPr>
          <w:spacing w:val="-2"/>
          <w:sz w:val="25"/>
        </w:rPr>
        <w:t>dung</w:t>
      </w:r>
      <w:r>
        <w:rPr>
          <w:spacing w:val="-13"/>
          <w:sz w:val="25"/>
        </w:rPr>
        <w:t> </w:t>
      </w:r>
      <w:r>
        <w:rPr>
          <w:spacing w:val="-2"/>
          <w:sz w:val="25"/>
        </w:rPr>
        <w:t>II.4</w:t>
      </w:r>
      <w:r>
        <w:rPr>
          <w:spacing w:val="-13"/>
          <w:sz w:val="25"/>
        </w:rPr>
        <w:t> </w:t>
      </w:r>
      <w:r>
        <w:rPr>
          <w:spacing w:val="-2"/>
          <w:sz w:val="25"/>
        </w:rPr>
        <w:t>SGK,</w:t>
      </w:r>
      <w:r>
        <w:rPr>
          <w:spacing w:val="-13"/>
          <w:sz w:val="25"/>
        </w:rPr>
        <w:t> </w:t>
      </w:r>
      <w:r>
        <w:rPr>
          <w:spacing w:val="-2"/>
          <w:sz w:val="25"/>
        </w:rPr>
        <w:t>kết</w:t>
      </w:r>
      <w:r>
        <w:rPr>
          <w:spacing w:val="-12"/>
          <w:sz w:val="25"/>
        </w:rPr>
        <w:t> </w:t>
      </w:r>
      <w:r>
        <w:rPr>
          <w:spacing w:val="-2"/>
          <w:sz w:val="25"/>
        </w:rPr>
        <w:t>hợp</w:t>
      </w:r>
      <w:r>
        <w:rPr>
          <w:spacing w:val="-12"/>
          <w:sz w:val="25"/>
        </w:rPr>
        <w:t> </w:t>
      </w:r>
      <w:r>
        <w:rPr>
          <w:spacing w:val="-2"/>
          <w:sz w:val="25"/>
        </w:rPr>
        <w:t>quan</w:t>
      </w:r>
      <w:r>
        <w:rPr>
          <w:spacing w:val="-12"/>
          <w:sz w:val="25"/>
        </w:rPr>
        <w:t> </w:t>
      </w:r>
      <w:r>
        <w:rPr>
          <w:spacing w:val="-2"/>
          <w:sz w:val="25"/>
        </w:rPr>
        <w:t>sát</w:t>
      </w:r>
      <w:r>
        <w:rPr>
          <w:spacing w:val="-12"/>
          <w:sz w:val="25"/>
        </w:rPr>
        <w:t> </w:t>
      </w:r>
      <w:r>
        <w:rPr>
          <w:spacing w:val="-2"/>
          <w:sz w:val="25"/>
        </w:rPr>
        <w:t>Hình</w:t>
      </w:r>
      <w:r>
        <w:rPr>
          <w:spacing w:val="-12"/>
          <w:sz w:val="25"/>
        </w:rPr>
        <w:t> </w:t>
      </w:r>
      <w:r>
        <w:rPr>
          <w:spacing w:val="-2"/>
          <w:sz w:val="25"/>
        </w:rPr>
        <w:t>1.5</w:t>
      </w:r>
      <w:r>
        <w:rPr>
          <w:spacing w:val="-12"/>
          <w:sz w:val="25"/>
        </w:rPr>
        <w:t> </w:t>
      </w:r>
      <w:r>
        <w:rPr>
          <w:spacing w:val="-2"/>
          <w:sz w:val="25"/>
        </w:rPr>
        <w:t>trả </w:t>
      </w:r>
      <w:r>
        <w:rPr>
          <w:sz w:val="25"/>
        </w:rPr>
        <w:t>lời các câu hỏi:</w:t>
      </w:r>
      <w:r>
        <w:rPr>
          <w:spacing w:val="-1"/>
          <w:sz w:val="25"/>
        </w:rPr>
        <w:t> </w:t>
      </w:r>
      <w:r>
        <w:rPr>
          <w:rFonts w:ascii="Times New Roman" w:hAnsi="Times New Roman"/>
          <w:i/>
          <w:sz w:val="25"/>
        </w:rPr>
        <w:t>Có thể chia hoa của cây ăn</w:t>
      </w:r>
      <w:r>
        <w:rPr>
          <w:rFonts w:ascii="Times New Roman" w:hAnsi="Times New Roman"/>
          <w:i/>
          <w:sz w:val="25"/>
        </w:rPr>
        <w:t> quả</w:t>
      </w:r>
      <w:r>
        <w:rPr>
          <w:rFonts w:ascii="Times New Roman" w:hAnsi="Times New Roman"/>
          <w:i/>
          <w:spacing w:val="-9"/>
          <w:sz w:val="25"/>
        </w:rPr>
        <w:t> </w:t>
      </w:r>
      <w:r>
        <w:rPr>
          <w:rFonts w:ascii="Times New Roman" w:hAnsi="Times New Roman"/>
          <w:i/>
          <w:sz w:val="25"/>
        </w:rPr>
        <w:t>thành</w:t>
      </w:r>
      <w:r>
        <w:rPr>
          <w:rFonts w:ascii="Times New Roman" w:hAnsi="Times New Roman"/>
          <w:i/>
          <w:spacing w:val="-9"/>
          <w:sz w:val="25"/>
        </w:rPr>
        <w:t> </w:t>
      </w:r>
      <w:r>
        <w:rPr>
          <w:rFonts w:ascii="Times New Roman" w:hAnsi="Times New Roman"/>
          <w:i/>
          <w:sz w:val="25"/>
        </w:rPr>
        <w:t>mấy</w:t>
      </w:r>
      <w:r>
        <w:rPr>
          <w:rFonts w:ascii="Times New Roman" w:hAnsi="Times New Roman"/>
          <w:i/>
          <w:spacing w:val="-9"/>
          <w:sz w:val="25"/>
        </w:rPr>
        <w:t> </w:t>
      </w:r>
      <w:r>
        <w:rPr>
          <w:rFonts w:ascii="Times New Roman" w:hAnsi="Times New Roman"/>
          <w:i/>
          <w:sz w:val="25"/>
        </w:rPr>
        <w:t>loại?</w:t>
      </w:r>
      <w:r>
        <w:rPr>
          <w:rFonts w:ascii="Times New Roman" w:hAnsi="Times New Roman"/>
          <w:i/>
          <w:spacing w:val="-9"/>
          <w:sz w:val="25"/>
        </w:rPr>
        <w:t> </w:t>
      </w:r>
      <w:r>
        <w:rPr>
          <w:rFonts w:ascii="Times New Roman" w:hAnsi="Times New Roman"/>
          <w:i/>
          <w:sz w:val="25"/>
        </w:rPr>
        <w:t>Hãy</w:t>
      </w:r>
      <w:r>
        <w:rPr>
          <w:rFonts w:ascii="Times New Roman" w:hAnsi="Times New Roman"/>
          <w:i/>
          <w:spacing w:val="-9"/>
          <w:sz w:val="25"/>
        </w:rPr>
        <w:t> </w:t>
      </w:r>
      <w:r>
        <w:rPr>
          <w:rFonts w:ascii="Times New Roman" w:hAnsi="Times New Roman"/>
          <w:i/>
          <w:sz w:val="25"/>
        </w:rPr>
        <w:t>phân</w:t>
      </w:r>
      <w:r>
        <w:rPr>
          <w:rFonts w:ascii="Times New Roman" w:hAnsi="Times New Roman"/>
          <w:i/>
          <w:spacing w:val="-9"/>
          <w:sz w:val="25"/>
        </w:rPr>
        <w:t> </w:t>
      </w:r>
      <w:r>
        <w:rPr>
          <w:rFonts w:ascii="Times New Roman" w:hAnsi="Times New Roman"/>
          <w:i/>
          <w:sz w:val="25"/>
        </w:rPr>
        <w:t>biệt</w:t>
      </w:r>
      <w:r>
        <w:rPr>
          <w:rFonts w:ascii="Times New Roman" w:hAnsi="Times New Roman"/>
          <w:i/>
          <w:spacing w:val="-9"/>
          <w:sz w:val="25"/>
        </w:rPr>
        <w:t> </w:t>
      </w:r>
      <w:r>
        <w:rPr>
          <w:rFonts w:ascii="Times New Roman" w:hAnsi="Times New Roman"/>
          <w:i/>
          <w:sz w:val="25"/>
        </w:rPr>
        <w:t>các</w:t>
      </w:r>
      <w:r>
        <w:rPr>
          <w:rFonts w:ascii="Times New Roman" w:hAnsi="Times New Roman"/>
          <w:i/>
          <w:spacing w:val="-9"/>
          <w:sz w:val="25"/>
        </w:rPr>
        <w:t> </w:t>
      </w:r>
      <w:r>
        <w:rPr>
          <w:rFonts w:ascii="Times New Roman" w:hAnsi="Times New Roman"/>
          <w:i/>
          <w:sz w:val="25"/>
        </w:rPr>
        <w:t>loại </w:t>
      </w:r>
      <w:r>
        <w:rPr>
          <w:rFonts w:ascii="Times New Roman" w:hAnsi="Times New Roman"/>
          <w:i/>
          <w:spacing w:val="-6"/>
          <w:sz w:val="25"/>
        </w:rPr>
        <w:t>hoa.</w:t>
      </w:r>
      <w:r>
        <w:rPr>
          <w:rFonts w:ascii="Times New Roman" w:hAnsi="Times New Roman"/>
          <w:i/>
          <w:spacing w:val="-10"/>
          <w:sz w:val="25"/>
        </w:rPr>
        <w:t> </w:t>
      </w:r>
      <w:r>
        <w:rPr>
          <w:rFonts w:ascii="Times New Roman" w:hAnsi="Times New Roman"/>
          <w:i/>
          <w:spacing w:val="-6"/>
          <w:sz w:val="25"/>
        </w:rPr>
        <w:t>Hình</w:t>
      </w:r>
      <w:r>
        <w:rPr>
          <w:rFonts w:ascii="Times New Roman" w:hAnsi="Times New Roman"/>
          <w:i/>
          <w:spacing w:val="-10"/>
          <w:sz w:val="25"/>
        </w:rPr>
        <w:t> </w:t>
      </w:r>
      <w:r>
        <w:rPr>
          <w:rFonts w:ascii="Times New Roman" w:hAnsi="Times New Roman"/>
          <w:i/>
          <w:spacing w:val="-6"/>
          <w:sz w:val="25"/>
        </w:rPr>
        <w:t>sau</w:t>
      </w:r>
      <w:r>
        <w:rPr>
          <w:rFonts w:ascii="Times New Roman" w:hAnsi="Times New Roman"/>
          <w:i/>
          <w:spacing w:val="-9"/>
          <w:sz w:val="25"/>
        </w:rPr>
        <w:t> </w:t>
      </w:r>
      <w:r>
        <w:rPr>
          <w:rFonts w:ascii="Times New Roman" w:hAnsi="Times New Roman"/>
          <w:i/>
          <w:spacing w:val="-6"/>
          <w:sz w:val="25"/>
        </w:rPr>
        <w:t>đây</w:t>
      </w:r>
      <w:r>
        <w:rPr>
          <w:rFonts w:ascii="Times New Roman" w:hAnsi="Times New Roman"/>
          <w:i/>
          <w:spacing w:val="-10"/>
          <w:sz w:val="25"/>
        </w:rPr>
        <w:t> </w:t>
      </w:r>
      <w:r>
        <w:rPr>
          <w:rFonts w:ascii="Times New Roman" w:hAnsi="Times New Roman"/>
          <w:i/>
          <w:spacing w:val="-6"/>
          <w:sz w:val="25"/>
        </w:rPr>
        <w:t>là</w:t>
      </w:r>
      <w:r>
        <w:rPr>
          <w:rFonts w:ascii="Times New Roman" w:hAnsi="Times New Roman"/>
          <w:i/>
          <w:spacing w:val="-10"/>
          <w:sz w:val="25"/>
        </w:rPr>
        <w:t> </w:t>
      </w:r>
      <w:r>
        <w:rPr>
          <w:rFonts w:ascii="Times New Roman" w:hAnsi="Times New Roman"/>
          <w:i/>
          <w:spacing w:val="-6"/>
          <w:sz w:val="25"/>
        </w:rPr>
        <w:t>loại</w:t>
      </w:r>
      <w:r>
        <w:rPr>
          <w:rFonts w:ascii="Times New Roman" w:hAnsi="Times New Roman"/>
          <w:i/>
          <w:spacing w:val="-9"/>
          <w:sz w:val="25"/>
        </w:rPr>
        <w:t> </w:t>
      </w:r>
      <w:r>
        <w:rPr>
          <w:rFonts w:ascii="Times New Roman" w:hAnsi="Times New Roman"/>
          <w:i/>
          <w:spacing w:val="-6"/>
          <w:sz w:val="25"/>
        </w:rPr>
        <w:t>hoa</w:t>
      </w:r>
      <w:r>
        <w:rPr>
          <w:rFonts w:ascii="Times New Roman" w:hAnsi="Times New Roman"/>
          <w:i/>
          <w:spacing w:val="-10"/>
          <w:sz w:val="25"/>
        </w:rPr>
        <w:t> </w:t>
      </w:r>
      <w:r>
        <w:rPr>
          <w:rFonts w:ascii="Times New Roman" w:hAnsi="Times New Roman"/>
          <w:i/>
          <w:spacing w:val="-6"/>
          <w:sz w:val="25"/>
        </w:rPr>
        <w:t>gì</w:t>
      </w:r>
      <w:r>
        <w:rPr>
          <w:rFonts w:ascii="Times New Roman" w:hAnsi="Times New Roman"/>
          <w:i/>
          <w:spacing w:val="-9"/>
          <w:sz w:val="25"/>
        </w:rPr>
        <w:t> </w:t>
      </w:r>
      <w:r>
        <w:rPr>
          <w:rFonts w:ascii="Times New Roman" w:hAnsi="Times New Roman"/>
          <w:i/>
          <w:spacing w:val="-6"/>
          <w:sz w:val="25"/>
        </w:rPr>
        <w:t>và</w:t>
      </w:r>
      <w:r>
        <w:rPr>
          <w:rFonts w:ascii="Times New Roman" w:hAnsi="Times New Roman"/>
          <w:i/>
          <w:spacing w:val="-10"/>
          <w:sz w:val="25"/>
        </w:rPr>
        <w:t> </w:t>
      </w:r>
      <w:r>
        <w:rPr>
          <w:rFonts w:ascii="Times New Roman" w:hAnsi="Times New Roman"/>
          <w:i/>
          <w:spacing w:val="-6"/>
          <w:sz w:val="25"/>
        </w:rPr>
        <w:t>là</w:t>
      </w:r>
      <w:r>
        <w:rPr>
          <w:rFonts w:ascii="Times New Roman" w:hAnsi="Times New Roman"/>
          <w:i/>
          <w:spacing w:val="-10"/>
          <w:sz w:val="25"/>
        </w:rPr>
        <w:t> </w:t>
      </w:r>
      <w:r>
        <w:rPr>
          <w:rFonts w:ascii="Times New Roman" w:hAnsi="Times New Roman"/>
          <w:i/>
          <w:spacing w:val="-6"/>
          <w:sz w:val="25"/>
        </w:rPr>
        <w:t>hoa</w:t>
      </w:r>
      <w:r>
        <w:rPr>
          <w:rFonts w:ascii="Times New Roman" w:hAnsi="Times New Roman"/>
          <w:i/>
          <w:spacing w:val="-9"/>
          <w:sz w:val="25"/>
        </w:rPr>
        <w:t> </w:t>
      </w:r>
      <w:r>
        <w:rPr>
          <w:rFonts w:ascii="Times New Roman" w:hAnsi="Times New Roman"/>
          <w:i/>
          <w:spacing w:val="-6"/>
          <w:sz w:val="25"/>
        </w:rPr>
        <w:t>của </w:t>
      </w:r>
      <w:r>
        <w:rPr>
          <w:rFonts w:ascii="Times New Roman" w:hAnsi="Times New Roman"/>
          <w:i/>
          <w:sz w:val="25"/>
        </w:rPr>
        <w:t>cây nào?</w:t>
      </w: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95"/>
        <w:rPr>
          <w:rFonts w:ascii="Times New Roman"/>
          <w:i/>
        </w:rPr>
      </w:pPr>
    </w:p>
    <w:p>
      <w:pPr>
        <w:spacing w:before="0"/>
        <w:ind w:left="1401" w:right="0" w:firstLine="0"/>
        <w:jc w:val="left"/>
        <w:rPr>
          <w:rFonts w:ascii="Times New Roman" w:hAnsi="Times New Roman"/>
          <w:i/>
          <w:sz w:val="25"/>
        </w:rPr>
      </w:pPr>
      <w:r>
        <w:rPr>
          <w:rFonts w:ascii="Times New Roman" w:hAnsi="Times New Roman"/>
          <w:i/>
          <w:spacing w:val="-6"/>
          <w:sz w:val="25"/>
        </w:rPr>
        <w:t>(Hoa</w:t>
      </w:r>
      <w:r>
        <w:rPr>
          <w:rFonts w:ascii="Times New Roman" w:hAnsi="Times New Roman"/>
          <w:i/>
          <w:spacing w:val="-5"/>
          <w:sz w:val="25"/>
        </w:rPr>
        <w:t> </w:t>
      </w:r>
      <w:r>
        <w:rPr>
          <w:rFonts w:ascii="Times New Roman" w:hAnsi="Times New Roman"/>
          <w:i/>
          <w:spacing w:val="-6"/>
          <w:sz w:val="25"/>
        </w:rPr>
        <w:t>bưởi,</w:t>
      </w:r>
      <w:r>
        <w:rPr>
          <w:rFonts w:ascii="Times New Roman" w:hAnsi="Times New Roman"/>
          <w:i/>
          <w:spacing w:val="-4"/>
          <w:sz w:val="25"/>
        </w:rPr>
        <w:t> </w:t>
      </w:r>
      <w:r>
        <w:rPr>
          <w:rFonts w:ascii="Times New Roman" w:hAnsi="Times New Roman"/>
          <w:i/>
          <w:spacing w:val="-6"/>
          <w:sz w:val="25"/>
        </w:rPr>
        <w:t>lưỡng</w:t>
      </w:r>
      <w:r>
        <w:rPr>
          <w:rFonts w:ascii="Times New Roman" w:hAnsi="Times New Roman"/>
          <w:i/>
          <w:spacing w:val="-5"/>
          <w:sz w:val="25"/>
        </w:rPr>
        <w:t> </w:t>
      </w:r>
      <w:r>
        <w:rPr>
          <w:rFonts w:ascii="Times New Roman" w:hAnsi="Times New Roman"/>
          <w:i/>
          <w:spacing w:val="-6"/>
          <w:sz w:val="25"/>
        </w:rPr>
        <w:t>tính)</w:t>
      </w:r>
    </w:p>
    <w:p>
      <w:pPr>
        <w:pStyle w:val="ListParagraph"/>
        <w:numPr>
          <w:ilvl w:val="0"/>
          <w:numId w:val="12"/>
        </w:numPr>
        <w:tabs>
          <w:tab w:pos="407" w:val="left" w:leader="none"/>
        </w:tabs>
        <w:spacing w:line="240" w:lineRule="auto" w:before="159" w:after="0"/>
        <w:ind w:left="407" w:right="0" w:hanging="232"/>
        <w:jc w:val="both"/>
        <w:rPr>
          <w:sz w:val="25"/>
        </w:rPr>
      </w:pPr>
      <w:r>
        <w:rPr/>
        <w:br w:type="column"/>
      </w:r>
      <w:r>
        <w:rPr>
          <w:sz w:val="25"/>
        </w:rPr>
        <w:t>Thân</w:t>
      </w:r>
      <w:r>
        <w:rPr>
          <w:spacing w:val="-7"/>
          <w:sz w:val="25"/>
        </w:rPr>
        <w:t> </w:t>
      </w:r>
      <w:r>
        <w:rPr>
          <w:sz w:val="25"/>
        </w:rPr>
        <w:t>và</w:t>
      </w:r>
      <w:r>
        <w:rPr>
          <w:spacing w:val="-6"/>
          <w:sz w:val="25"/>
        </w:rPr>
        <w:t> </w:t>
      </w:r>
      <w:r>
        <w:rPr>
          <w:spacing w:val="-4"/>
          <w:sz w:val="25"/>
        </w:rPr>
        <w:t>cành</w:t>
      </w:r>
    </w:p>
    <w:p>
      <w:pPr>
        <w:pStyle w:val="ListParagraph"/>
        <w:numPr>
          <w:ilvl w:val="1"/>
          <w:numId w:val="12"/>
        </w:numPr>
        <w:tabs>
          <w:tab w:pos="402" w:val="left" w:leader="none"/>
        </w:tabs>
        <w:spacing w:line="259" w:lineRule="auto" w:before="82" w:after="0"/>
        <w:ind w:left="402" w:right="339" w:hanging="227"/>
        <w:jc w:val="both"/>
        <w:rPr>
          <w:sz w:val="25"/>
        </w:rPr>
      </w:pPr>
      <w:r>
        <w:rPr>
          <w:sz w:val="25"/>
        </w:rPr>
        <w:t>Cây ăn quả thường có thân gỗ, chỉ có</w:t>
      </w:r>
      <w:r>
        <w:rPr>
          <w:spacing w:val="-2"/>
          <w:sz w:val="25"/>
        </w:rPr>
        <w:t> </w:t>
      </w:r>
      <w:r>
        <w:rPr>
          <w:sz w:val="25"/>
        </w:rPr>
        <w:t>một</w:t>
      </w:r>
      <w:r>
        <w:rPr>
          <w:spacing w:val="-2"/>
          <w:sz w:val="25"/>
        </w:rPr>
        <w:t> </w:t>
      </w:r>
      <w:r>
        <w:rPr>
          <w:sz w:val="25"/>
        </w:rPr>
        <w:t>số</w:t>
      </w:r>
      <w:r>
        <w:rPr>
          <w:spacing w:val="-2"/>
          <w:sz w:val="25"/>
        </w:rPr>
        <w:t> </w:t>
      </w:r>
      <w:r>
        <w:rPr>
          <w:sz w:val="25"/>
        </w:rPr>
        <w:t>loài</w:t>
      </w:r>
      <w:r>
        <w:rPr>
          <w:spacing w:val="-2"/>
          <w:sz w:val="25"/>
        </w:rPr>
        <w:t> </w:t>
      </w:r>
      <w:r>
        <w:rPr>
          <w:sz w:val="25"/>
        </w:rPr>
        <w:t>không</w:t>
      </w:r>
      <w:r>
        <w:rPr>
          <w:spacing w:val="-2"/>
          <w:sz w:val="25"/>
        </w:rPr>
        <w:t> </w:t>
      </w:r>
      <w:r>
        <w:rPr>
          <w:sz w:val="25"/>
        </w:rPr>
        <w:t>phải</w:t>
      </w:r>
      <w:r>
        <w:rPr>
          <w:spacing w:val="-2"/>
          <w:sz w:val="25"/>
        </w:rPr>
        <w:t> </w:t>
      </w:r>
      <w:r>
        <w:rPr>
          <w:sz w:val="25"/>
        </w:rPr>
        <w:t>cây</w:t>
      </w:r>
      <w:r>
        <w:rPr>
          <w:spacing w:val="-2"/>
          <w:sz w:val="25"/>
        </w:rPr>
        <w:t> </w:t>
      </w:r>
      <w:r>
        <w:rPr>
          <w:sz w:val="25"/>
        </w:rPr>
        <w:t>thân gỗ như dâu tây, thanh long,...</w:t>
      </w:r>
    </w:p>
    <w:p>
      <w:pPr>
        <w:pStyle w:val="ListParagraph"/>
        <w:numPr>
          <w:ilvl w:val="1"/>
          <w:numId w:val="12"/>
        </w:numPr>
        <w:tabs>
          <w:tab w:pos="402" w:val="left" w:leader="none"/>
        </w:tabs>
        <w:spacing w:line="259" w:lineRule="auto" w:before="58" w:after="0"/>
        <w:ind w:left="402" w:right="337" w:hanging="227"/>
        <w:jc w:val="both"/>
        <w:rPr>
          <w:sz w:val="25"/>
        </w:rPr>
      </w:pPr>
      <w:r>
        <w:rPr>
          <w:sz w:val="25"/>
        </w:rPr>
        <w:t>Quả thường mọc ra từ cành cấp 4 và cành cấp 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4"/>
      </w:pPr>
    </w:p>
    <w:p>
      <w:pPr>
        <w:pStyle w:val="ListParagraph"/>
        <w:numPr>
          <w:ilvl w:val="0"/>
          <w:numId w:val="12"/>
        </w:numPr>
        <w:tabs>
          <w:tab w:pos="407" w:val="left" w:leader="none"/>
        </w:tabs>
        <w:spacing w:line="240" w:lineRule="auto" w:before="1" w:after="0"/>
        <w:ind w:left="407" w:right="0" w:hanging="232"/>
        <w:jc w:val="both"/>
        <w:rPr>
          <w:sz w:val="25"/>
        </w:rPr>
      </w:pPr>
      <w:r>
        <w:rPr>
          <w:spacing w:val="-5"/>
          <w:sz w:val="25"/>
        </w:rPr>
        <w:t>Lá</w:t>
      </w:r>
    </w:p>
    <w:p>
      <w:pPr>
        <w:pStyle w:val="ListParagraph"/>
        <w:numPr>
          <w:ilvl w:val="1"/>
          <w:numId w:val="12"/>
        </w:numPr>
        <w:tabs>
          <w:tab w:pos="402" w:val="left" w:leader="none"/>
        </w:tabs>
        <w:spacing w:line="259" w:lineRule="auto" w:before="23" w:after="0"/>
        <w:ind w:left="402" w:right="338" w:hanging="227"/>
        <w:jc w:val="both"/>
        <w:rPr>
          <w:sz w:val="25"/>
        </w:rPr>
      </w:pPr>
      <w:r>
        <w:rPr>
          <w:sz w:val="25"/>
        </w:rPr>
        <w:t>Lá khoẻ mạnh thể hiện ở hình dạng, màu sắc lá.</w:t>
      </w:r>
    </w:p>
    <w:p>
      <w:pPr>
        <w:pStyle w:val="ListParagraph"/>
        <w:numPr>
          <w:ilvl w:val="1"/>
          <w:numId w:val="12"/>
        </w:numPr>
        <w:tabs>
          <w:tab w:pos="402" w:val="left" w:leader="none"/>
        </w:tabs>
        <w:spacing w:line="259" w:lineRule="auto" w:before="0" w:after="0"/>
        <w:ind w:left="402" w:right="337" w:hanging="227"/>
        <w:jc w:val="both"/>
        <w:rPr>
          <w:sz w:val="25"/>
        </w:rPr>
      </w:pPr>
      <w:r>
        <w:rPr>
          <w:sz w:val="25"/>
        </w:rPr>
        <w:t>Lá</w:t>
      </w:r>
      <w:r>
        <w:rPr>
          <w:spacing w:val="-16"/>
          <w:sz w:val="25"/>
        </w:rPr>
        <w:t> </w:t>
      </w:r>
      <w:r>
        <w:rPr>
          <w:sz w:val="25"/>
        </w:rPr>
        <w:t>của</w:t>
      </w:r>
      <w:r>
        <w:rPr>
          <w:spacing w:val="-16"/>
          <w:sz w:val="25"/>
        </w:rPr>
        <w:t> </w:t>
      </w:r>
      <w:r>
        <w:rPr>
          <w:sz w:val="25"/>
        </w:rPr>
        <w:t>mỗi</w:t>
      </w:r>
      <w:r>
        <w:rPr>
          <w:spacing w:val="-15"/>
          <w:sz w:val="25"/>
        </w:rPr>
        <w:t> </w:t>
      </w:r>
      <w:r>
        <w:rPr>
          <w:sz w:val="25"/>
        </w:rPr>
        <w:t>loại</w:t>
      </w:r>
      <w:r>
        <w:rPr>
          <w:spacing w:val="-16"/>
          <w:sz w:val="25"/>
        </w:rPr>
        <w:t> </w:t>
      </w:r>
      <w:r>
        <w:rPr>
          <w:sz w:val="25"/>
        </w:rPr>
        <w:t>cây</w:t>
      </w:r>
      <w:r>
        <w:rPr>
          <w:spacing w:val="-16"/>
          <w:sz w:val="25"/>
        </w:rPr>
        <w:t> </w:t>
      </w:r>
      <w:r>
        <w:rPr>
          <w:sz w:val="25"/>
        </w:rPr>
        <w:t>sẽ</w:t>
      </w:r>
      <w:r>
        <w:rPr>
          <w:spacing w:val="-15"/>
          <w:sz w:val="25"/>
        </w:rPr>
        <w:t> </w:t>
      </w:r>
      <w:r>
        <w:rPr>
          <w:sz w:val="25"/>
        </w:rPr>
        <w:t>khác</w:t>
      </w:r>
      <w:r>
        <w:rPr>
          <w:spacing w:val="-16"/>
          <w:sz w:val="25"/>
        </w:rPr>
        <w:t> </w:t>
      </w:r>
      <w:r>
        <w:rPr>
          <w:sz w:val="25"/>
        </w:rPr>
        <w:t>nhau</w:t>
      </w:r>
      <w:r>
        <w:rPr>
          <w:spacing w:val="-15"/>
          <w:sz w:val="25"/>
        </w:rPr>
        <w:t> </w:t>
      </w:r>
      <w:r>
        <w:rPr>
          <w:sz w:val="25"/>
        </w:rPr>
        <w:t>về hình</w:t>
      </w:r>
      <w:r>
        <w:rPr>
          <w:spacing w:val="-16"/>
          <w:sz w:val="25"/>
        </w:rPr>
        <w:t> </w:t>
      </w:r>
      <w:r>
        <w:rPr>
          <w:sz w:val="25"/>
        </w:rPr>
        <w:t>dáng,</w:t>
      </w:r>
      <w:r>
        <w:rPr>
          <w:spacing w:val="-16"/>
          <w:sz w:val="25"/>
        </w:rPr>
        <w:t> </w:t>
      </w:r>
      <w:r>
        <w:rPr>
          <w:sz w:val="25"/>
        </w:rPr>
        <w:t>kích</w:t>
      </w:r>
      <w:r>
        <w:rPr>
          <w:spacing w:val="-15"/>
          <w:sz w:val="25"/>
        </w:rPr>
        <w:t> </w:t>
      </w:r>
      <w:r>
        <w:rPr>
          <w:sz w:val="25"/>
        </w:rPr>
        <w:t>thước,</w:t>
      </w:r>
      <w:r>
        <w:rPr>
          <w:spacing w:val="-16"/>
          <w:sz w:val="25"/>
        </w:rPr>
        <w:t> </w:t>
      </w:r>
      <w:r>
        <w:rPr>
          <w:sz w:val="25"/>
        </w:rPr>
        <w:t>màu</w:t>
      </w:r>
      <w:r>
        <w:rPr>
          <w:spacing w:val="-16"/>
          <w:sz w:val="25"/>
        </w:rPr>
        <w:t> </w:t>
      </w:r>
      <w:r>
        <w:rPr>
          <w:sz w:val="25"/>
        </w:rPr>
        <w:t>sắc,</w:t>
      </w:r>
      <w:r>
        <w:rPr>
          <w:spacing w:val="-15"/>
          <w:sz w:val="25"/>
        </w:rPr>
        <w:t> </w:t>
      </w:r>
      <w:r>
        <w:rPr>
          <w:sz w:val="25"/>
        </w:rPr>
        <w:t>cấu </w:t>
      </w:r>
      <w:r>
        <w:rPr>
          <w:spacing w:val="-2"/>
          <w:sz w:val="25"/>
        </w:rPr>
        <w:t>tạo,...</w:t>
      </w:r>
    </w:p>
    <w:p>
      <w:pPr>
        <w:pStyle w:val="ListParagraph"/>
        <w:numPr>
          <w:ilvl w:val="1"/>
          <w:numId w:val="12"/>
        </w:numPr>
        <w:tabs>
          <w:tab w:pos="402" w:val="left" w:leader="none"/>
        </w:tabs>
        <w:spacing w:line="259" w:lineRule="auto" w:before="0" w:after="0"/>
        <w:ind w:left="402" w:right="339" w:hanging="227"/>
        <w:jc w:val="both"/>
        <w:rPr>
          <w:sz w:val="25"/>
        </w:rPr>
      </w:pPr>
      <w:r>
        <w:rPr>
          <w:sz w:val="25"/>
        </w:rPr>
        <w:t>Lá khoẻ mạnh giúp cây quang hợp tích luỹ nhiều chất hữu cơ.</w:t>
      </w:r>
    </w:p>
    <w:p>
      <w:pPr>
        <w:pStyle w:val="ListParagraph"/>
        <w:numPr>
          <w:ilvl w:val="0"/>
          <w:numId w:val="12"/>
        </w:numPr>
        <w:tabs>
          <w:tab w:pos="408" w:val="left" w:leader="none"/>
        </w:tabs>
        <w:spacing w:line="240" w:lineRule="auto" w:before="75" w:after="0"/>
        <w:ind w:left="408" w:right="0" w:hanging="233"/>
        <w:jc w:val="both"/>
        <w:rPr>
          <w:sz w:val="25"/>
        </w:rPr>
      </w:pPr>
      <w:r>
        <w:rPr>
          <w:spacing w:val="-5"/>
          <w:sz w:val="25"/>
        </w:rPr>
        <w:t>Hoa</w:t>
      </w:r>
    </w:p>
    <w:p>
      <w:pPr>
        <w:pStyle w:val="ListParagraph"/>
        <w:numPr>
          <w:ilvl w:val="1"/>
          <w:numId w:val="12"/>
        </w:numPr>
        <w:tabs>
          <w:tab w:pos="402" w:val="left" w:leader="none"/>
        </w:tabs>
        <w:spacing w:line="261" w:lineRule="auto" w:before="83" w:after="0"/>
        <w:ind w:left="402" w:right="338" w:hanging="227"/>
        <w:jc w:val="both"/>
        <w:rPr>
          <w:sz w:val="25"/>
        </w:rPr>
      </w:pPr>
      <w:r>
        <w:rPr>
          <w:sz w:val="25"/>
        </w:rPr>
        <w:t>Hoa thường có 3 loại là hoa đực, hoa cái, hoa lưỡng tính.</w:t>
      </w:r>
    </w:p>
    <w:p>
      <w:pPr>
        <w:pStyle w:val="BodyText"/>
        <w:spacing w:before="5"/>
        <w:rPr>
          <w:sz w:val="3"/>
        </w:r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0"/>
        <w:gridCol w:w="776"/>
        <w:gridCol w:w="687"/>
        <w:gridCol w:w="949"/>
      </w:tblGrid>
      <w:tr>
        <w:trPr>
          <w:trHeight w:val="634" w:hRule="atLeast"/>
        </w:trPr>
        <w:tc>
          <w:tcPr>
            <w:tcW w:w="1300" w:type="dxa"/>
            <w:shd w:val="clear" w:color="auto" w:fill="E0ECD7"/>
          </w:tcPr>
          <w:p>
            <w:pPr>
              <w:pStyle w:val="TableParagraph"/>
              <w:rPr>
                <w:rFonts w:ascii="Times New Roman"/>
                <w:sz w:val="24"/>
              </w:rPr>
            </w:pPr>
          </w:p>
        </w:tc>
        <w:tc>
          <w:tcPr>
            <w:tcW w:w="776" w:type="dxa"/>
            <w:shd w:val="clear" w:color="auto" w:fill="E0ECD7"/>
          </w:tcPr>
          <w:p>
            <w:pPr>
              <w:pStyle w:val="TableParagraph"/>
              <w:spacing w:before="189"/>
              <w:ind w:left="116"/>
              <w:rPr>
                <w:rFonts w:ascii="Arial" w:hAnsi="Arial"/>
                <w:sz w:val="22"/>
              </w:rPr>
            </w:pPr>
            <w:r>
              <w:rPr>
                <w:rFonts w:ascii="Arial" w:hAnsi="Arial"/>
                <w:w w:val="65"/>
                <w:sz w:val="22"/>
              </w:rPr>
              <w:t>Hoa</w:t>
            </w:r>
            <w:r>
              <w:rPr>
                <w:rFonts w:ascii="Arial" w:hAnsi="Arial"/>
                <w:spacing w:val="-6"/>
                <w:w w:val="65"/>
                <w:sz w:val="22"/>
              </w:rPr>
              <w:t> </w:t>
            </w:r>
            <w:r>
              <w:rPr>
                <w:rFonts w:ascii="Arial" w:hAnsi="Arial"/>
                <w:spacing w:val="-5"/>
                <w:w w:val="75"/>
                <w:sz w:val="22"/>
              </w:rPr>
              <w:t>đực</w:t>
            </w:r>
          </w:p>
        </w:tc>
        <w:tc>
          <w:tcPr>
            <w:tcW w:w="687" w:type="dxa"/>
            <w:shd w:val="clear" w:color="auto" w:fill="E0ECD7"/>
          </w:tcPr>
          <w:p>
            <w:pPr>
              <w:pStyle w:val="TableParagraph"/>
              <w:spacing w:before="189"/>
              <w:ind w:left="98"/>
              <w:rPr>
                <w:rFonts w:ascii="Arial" w:hAnsi="Arial"/>
                <w:sz w:val="22"/>
              </w:rPr>
            </w:pPr>
            <w:r>
              <w:rPr>
                <w:rFonts w:ascii="Arial" w:hAnsi="Arial"/>
                <w:w w:val="65"/>
                <w:sz w:val="22"/>
              </w:rPr>
              <w:t>Hoa</w:t>
            </w:r>
            <w:r>
              <w:rPr>
                <w:rFonts w:ascii="Arial" w:hAnsi="Arial"/>
                <w:spacing w:val="-6"/>
                <w:w w:val="65"/>
                <w:sz w:val="22"/>
              </w:rPr>
              <w:t> </w:t>
            </w:r>
            <w:r>
              <w:rPr>
                <w:rFonts w:ascii="Arial" w:hAnsi="Arial"/>
                <w:spacing w:val="-5"/>
                <w:w w:val="75"/>
                <w:sz w:val="22"/>
              </w:rPr>
              <w:t>cái</w:t>
            </w:r>
          </w:p>
        </w:tc>
        <w:tc>
          <w:tcPr>
            <w:tcW w:w="949" w:type="dxa"/>
            <w:shd w:val="clear" w:color="auto" w:fill="E0ECD7"/>
          </w:tcPr>
          <w:p>
            <w:pPr>
              <w:pStyle w:val="TableParagraph"/>
              <w:spacing w:line="244" w:lineRule="auto" w:before="60"/>
              <w:ind w:left="122" w:firstLine="216"/>
              <w:rPr>
                <w:rFonts w:ascii="Arial" w:hAnsi="Arial"/>
                <w:sz w:val="22"/>
              </w:rPr>
            </w:pPr>
            <w:r>
              <w:rPr>
                <w:rFonts w:ascii="Arial" w:hAnsi="Arial"/>
                <w:spacing w:val="-4"/>
                <w:w w:val="80"/>
                <w:sz w:val="22"/>
              </w:rPr>
              <w:t>Hoa </w:t>
            </w:r>
            <w:r>
              <w:rPr>
                <w:rFonts w:ascii="Arial" w:hAnsi="Arial"/>
                <w:spacing w:val="-2"/>
                <w:w w:val="70"/>
                <w:sz w:val="22"/>
              </w:rPr>
              <w:t>lưỡng</w:t>
            </w:r>
            <w:r>
              <w:rPr>
                <w:rFonts w:ascii="Arial" w:hAnsi="Arial"/>
                <w:spacing w:val="-9"/>
                <w:w w:val="70"/>
                <w:sz w:val="22"/>
              </w:rPr>
              <w:t> </w:t>
            </w:r>
            <w:r>
              <w:rPr>
                <w:rFonts w:ascii="Arial" w:hAnsi="Arial"/>
                <w:spacing w:val="-2"/>
                <w:w w:val="70"/>
                <w:sz w:val="22"/>
              </w:rPr>
              <w:t>tính</w:t>
            </w:r>
          </w:p>
        </w:tc>
      </w:tr>
      <w:tr>
        <w:trPr>
          <w:trHeight w:val="373" w:hRule="atLeast"/>
        </w:trPr>
        <w:tc>
          <w:tcPr>
            <w:tcW w:w="1300" w:type="dxa"/>
          </w:tcPr>
          <w:p>
            <w:pPr>
              <w:pStyle w:val="TableParagraph"/>
              <w:spacing w:before="58"/>
              <w:ind w:left="57"/>
              <w:rPr>
                <w:rFonts w:ascii="Arial" w:hAnsi="Arial"/>
                <w:sz w:val="22"/>
              </w:rPr>
            </w:pPr>
            <w:r>
              <w:rPr>
                <w:rFonts w:ascii="Arial" w:hAnsi="Arial"/>
                <w:w w:val="70"/>
                <w:sz w:val="22"/>
              </w:rPr>
              <w:t>Nhị</w:t>
            </w:r>
            <w:r>
              <w:rPr>
                <w:rFonts w:ascii="Arial" w:hAnsi="Arial"/>
                <w:spacing w:val="-5"/>
                <w:w w:val="70"/>
                <w:sz w:val="22"/>
              </w:rPr>
              <w:t> </w:t>
            </w:r>
            <w:r>
              <w:rPr>
                <w:rFonts w:ascii="Arial" w:hAnsi="Arial"/>
                <w:w w:val="70"/>
                <w:sz w:val="22"/>
              </w:rPr>
              <w:t>phát</w:t>
            </w:r>
            <w:r>
              <w:rPr>
                <w:rFonts w:ascii="Arial" w:hAnsi="Arial"/>
                <w:spacing w:val="-4"/>
                <w:w w:val="70"/>
                <w:sz w:val="22"/>
              </w:rPr>
              <w:t> </w:t>
            </w:r>
            <w:r>
              <w:rPr>
                <w:rFonts w:ascii="Arial" w:hAnsi="Arial"/>
                <w:spacing w:val="-2"/>
                <w:w w:val="70"/>
                <w:sz w:val="22"/>
              </w:rPr>
              <w:t>triển</w:t>
            </w:r>
          </w:p>
        </w:tc>
        <w:tc>
          <w:tcPr>
            <w:tcW w:w="776" w:type="dxa"/>
          </w:tcPr>
          <w:p>
            <w:pPr>
              <w:pStyle w:val="TableParagraph"/>
              <w:spacing w:before="58"/>
              <w:ind w:left="57"/>
              <w:rPr>
                <w:rFonts w:ascii="Arial"/>
                <w:sz w:val="22"/>
              </w:rPr>
            </w:pPr>
            <w:r>
              <w:rPr>
                <w:rFonts w:ascii="Arial"/>
                <w:spacing w:val="-10"/>
                <w:w w:val="75"/>
                <w:sz w:val="22"/>
              </w:rPr>
              <w:t>x</w:t>
            </w:r>
          </w:p>
        </w:tc>
        <w:tc>
          <w:tcPr>
            <w:tcW w:w="687" w:type="dxa"/>
          </w:tcPr>
          <w:p>
            <w:pPr>
              <w:pStyle w:val="TableParagraph"/>
              <w:rPr>
                <w:rFonts w:ascii="Times New Roman"/>
                <w:sz w:val="24"/>
              </w:rPr>
            </w:pPr>
          </w:p>
        </w:tc>
        <w:tc>
          <w:tcPr>
            <w:tcW w:w="949" w:type="dxa"/>
          </w:tcPr>
          <w:p>
            <w:pPr>
              <w:pStyle w:val="TableParagraph"/>
              <w:spacing w:before="58"/>
              <w:ind w:left="55"/>
              <w:rPr>
                <w:rFonts w:ascii="Arial"/>
                <w:sz w:val="22"/>
              </w:rPr>
            </w:pPr>
            <w:r>
              <w:rPr>
                <w:rFonts w:ascii="Arial"/>
                <w:spacing w:val="-10"/>
                <w:w w:val="75"/>
                <w:sz w:val="22"/>
              </w:rPr>
              <w:t>x</w:t>
            </w:r>
          </w:p>
        </w:tc>
      </w:tr>
      <w:tr>
        <w:trPr>
          <w:trHeight w:val="374" w:hRule="atLeast"/>
        </w:trPr>
        <w:tc>
          <w:tcPr>
            <w:tcW w:w="1300" w:type="dxa"/>
          </w:tcPr>
          <w:p>
            <w:pPr>
              <w:pStyle w:val="TableParagraph"/>
              <w:spacing w:before="58"/>
              <w:ind w:left="57"/>
              <w:rPr>
                <w:rFonts w:ascii="Arial" w:hAnsi="Arial"/>
                <w:sz w:val="22"/>
              </w:rPr>
            </w:pPr>
            <w:r>
              <w:rPr>
                <w:rFonts w:ascii="Arial" w:hAnsi="Arial"/>
                <w:w w:val="70"/>
                <w:sz w:val="22"/>
              </w:rPr>
              <w:t>Nhuỵ</w:t>
            </w:r>
            <w:r>
              <w:rPr>
                <w:rFonts w:ascii="Arial" w:hAnsi="Arial"/>
                <w:spacing w:val="-7"/>
                <w:w w:val="70"/>
                <w:sz w:val="22"/>
              </w:rPr>
              <w:t> </w:t>
            </w:r>
            <w:r>
              <w:rPr>
                <w:rFonts w:ascii="Arial" w:hAnsi="Arial"/>
                <w:w w:val="70"/>
                <w:sz w:val="22"/>
              </w:rPr>
              <w:t>phát</w:t>
            </w:r>
            <w:r>
              <w:rPr>
                <w:rFonts w:ascii="Arial" w:hAnsi="Arial"/>
                <w:spacing w:val="-7"/>
                <w:w w:val="70"/>
                <w:sz w:val="22"/>
              </w:rPr>
              <w:t> </w:t>
            </w:r>
            <w:r>
              <w:rPr>
                <w:rFonts w:ascii="Arial" w:hAnsi="Arial"/>
                <w:spacing w:val="-2"/>
                <w:w w:val="70"/>
                <w:sz w:val="22"/>
              </w:rPr>
              <w:t>triển</w:t>
            </w:r>
          </w:p>
        </w:tc>
        <w:tc>
          <w:tcPr>
            <w:tcW w:w="776" w:type="dxa"/>
          </w:tcPr>
          <w:p>
            <w:pPr>
              <w:pStyle w:val="TableParagraph"/>
              <w:rPr>
                <w:rFonts w:ascii="Times New Roman"/>
                <w:sz w:val="24"/>
              </w:rPr>
            </w:pPr>
          </w:p>
        </w:tc>
        <w:tc>
          <w:tcPr>
            <w:tcW w:w="687" w:type="dxa"/>
          </w:tcPr>
          <w:p>
            <w:pPr>
              <w:pStyle w:val="TableParagraph"/>
              <w:spacing w:before="58"/>
              <w:ind w:left="55"/>
              <w:rPr>
                <w:rFonts w:ascii="Arial"/>
                <w:sz w:val="22"/>
              </w:rPr>
            </w:pPr>
            <w:r>
              <w:rPr>
                <w:rFonts w:ascii="Arial"/>
                <w:spacing w:val="-10"/>
                <w:w w:val="75"/>
                <w:sz w:val="22"/>
              </w:rPr>
              <w:t>x</w:t>
            </w:r>
          </w:p>
        </w:tc>
        <w:tc>
          <w:tcPr>
            <w:tcW w:w="949" w:type="dxa"/>
          </w:tcPr>
          <w:p>
            <w:pPr>
              <w:pStyle w:val="TableParagraph"/>
              <w:spacing w:before="58"/>
              <w:ind w:left="55"/>
              <w:rPr>
                <w:rFonts w:ascii="Arial"/>
                <w:sz w:val="22"/>
              </w:rPr>
            </w:pPr>
            <w:r>
              <w:rPr>
                <w:rFonts w:ascii="Arial"/>
                <w:spacing w:val="-10"/>
                <w:w w:val="75"/>
                <w:sz w:val="22"/>
              </w:rPr>
              <w:t>x</w:t>
            </w:r>
          </w:p>
        </w:tc>
      </w:tr>
      <w:tr>
        <w:trPr>
          <w:trHeight w:val="634" w:hRule="atLeast"/>
        </w:trPr>
        <w:tc>
          <w:tcPr>
            <w:tcW w:w="1300" w:type="dxa"/>
          </w:tcPr>
          <w:p>
            <w:pPr>
              <w:pStyle w:val="TableParagraph"/>
              <w:spacing w:line="247" w:lineRule="auto" w:before="58"/>
              <w:ind w:left="57" w:right="39"/>
              <w:rPr>
                <w:rFonts w:ascii="Arial" w:hAnsi="Arial"/>
                <w:sz w:val="22"/>
              </w:rPr>
            </w:pPr>
            <w:r>
              <w:rPr>
                <w:rFonts w:ascii="Arial" w:hAnsi="Arial"/>
                <w:w w:val="70"/>
                <w:sz w:val="22"/>
              </w:rPr>
              <w:t>Bộ</w:t>
            </w:r>
            <w:r>
              <w:rPr>
                <w:rFonts w:ascii="Arial" w:hAnsi="Arial"/>
                <w:spacing w:val="-16"/>
                <w:sz w:val="22"/>
              </w:rPr>
              <w:t> </w:t>
            </w:r>
            <w:r>
              <w:rPr>
                <w:rFonts w:ascii="Arial" w:hAnsi="Arial"/>
                <w:w w:val="70"/>
                <w:sz w:val="22"/>
              </w:rPr>
              <w:t>phận</w:t>
            </w:r>
            <w:r>
              <w:rPr>
                <w:rFonts w:ascii="Arial" w:hAnsi="Arial"/>
                <w:spacing w:val="-15"/>
                <w:sz w:val="22"/>
              </w:rPr>
              <w:t> </w:t>
            </w:r>
            <w:r>
              <w:rPr>
                <w:rFonts w:ascii="Arial" w:hAnsi="Arial"/>
                <w:w w:val="70"/>
                <w:sz w:val="22"/>
              </w:rPr>
              <w:t>có</w:t>
            </w:r>
            <w:r>
              <w:rPr>
                <w:rFonts w:ascii="Arial" w:hAnsi="Arial"/>
                <w:spacing w:val="-15"/>
                <w:sz w:val="22"/>
              </w:rPr>
              <w:t> </w:t>
            </w:r>
            <w:r>
              <w:rPr>
                <w:rFonts w:ascii="Arial" w:hAnsi="Arial"/>
                <w:w w:val="70"/>
                <w:sz w:val="22"/>
              </w:rPr>
              <w:t>chức </w:t>
            </w:r>
            <w:r>
              <w:rPr>
                <w:rFonts w:ascii="Arial" w:hAnsi="Arial"/>
                <w:w w:val="75"/>
                <w:sz w:val="22"/>
              </w:rPr>
              <w:t>năng sinh sản</w:t>
            </w:r>
          </w:p>
        </w:tc>
        <w:tc>
          <w:tcPr>
            <w:tcW w:w="776" w:type="dxa"/>
          </w:tcPr>
          <w:p>
            <w:pPr>
              <w:pStyle w:val="TableParagraph"/>
              <w:spacing w:before="58"/>
              <w:ind w:left="56"/>
              <w:rPr>
                <w:rFonts w:ascii="Arial" w:hAnsi="Arial"/>
                <w:sz w:val="22"/>
              </w:rPr>
            </w:pPr>
            <w:r>
              <w:rPr>
                <w:rFonts w:ascii="Arial" w:hAnsi="Arial"/>
                <w:spacing w:val="-5"/>
                <w:w w:val="80"/>
                <w:sz w:val="22"/>
              </w:rPr>
              <w:t>Nhị</w:t>
            </w:r>
          </w:p>
        </w:tc>
        <w:tc>
          <w:tcPr>
            <w:tcW w:w="687" w:type="dxa"/>
          </w:tcPr>
          <w:p>
            <w:pPr>
              <w:pStyle w:val="TableParagraph"/>
              <w:spacing w:before="58"/>
              <w:ind w:left="56"/>
              <w:rPr>
                <w:rFonts w:ascii="Arial" w:hAnsi="Arial"/>
                <w:sz w:val="22"/>
              </w:rPr>
            </w:pPr>
            <w:r>
              <w:rPr>
                <w:rFonts w:ascii="Arial" w:hAnsi="Arial"/>
                <w:spacing w:val="-4"/>
                <w:w w:val="80"/>
                <w:sz w:val="22"/>
              </w:rPr>
              <w:t>Nhuỵ</w:t>
            </w:r>
          </w:p>
        </w:tc>
        <w:tc>
          <w:tcPr>
            <w:tcW w:w="949" w:type="dxa"/>
          </w:tcPr>
          <w:p>
            <w:pPr>
              <w:pStyle w:val="TableParagraph"/>
              <w:spacing w:before="58"/>
              <w:ind w:left="55"/>
              <w:rPr>
                <w:rFonts w:ascii="Arial" w:hAnsi="Arial"/>
                <w:sz w:val="22"/>
              </w:rPr>
            </w:pPr>
            <w:r>
              <w:rPr>
                <w:rFonts w:ascii="Arial" w:hAnsi="Arial"/>
                <w:w w:val="65"/>
                <w:sz w:val="22"/>
              </w:rPr>
              <w:t>Nhị</w:t>
            </w:r>
            <w:r>
              <w:rPr>
                <w:rFonts w:ascii="Arial" w:hAnsi="Arial"/>
                <w:spacing w:val="-17"/>
                <w:sz w:val="22"/>
              </w:rPr>
              <w:t> </w:t>
            </w:r>
            <w:r>
              <w:rPr>
                <w:rFonts w:ascii="Arial" w:hAnsi="Arial"/>
                <w:w w:val="65"/>
                <w:sz w:val="22"/>
              </w:rPr>
              <w:t>và</w:t>
            </w:r>
            <w:r>
              <w:rPr>
                <w:rFonts w:ascii="Arial" w:hAnsi="Arial"/>
                <w:spacing w:val="-16"/>
                <w:sz w:val="22"/>
              </w:rPr>
              <w:t> </w:t>
            </w:r>
            <w:r>
              <w:rPr>
                <w:rFonts w:ascii="Arial" w:hAnsi="Arial"/>
                <w:spacing w:val="-4"/>
                <w:w w:val="65"/>
                <w:sz w:val="22"/>
              </w:rPr>
              <w:t>nhuỵ</w:t>
            </w:r>
          </w:p>
        </w:tc>
      </w:tr>
    </w:tbl>
    <w:p>
      <w:pPr>
        <w:pStyle w:val="ListParagraph"/>
        <w:numPr>
          <w:ilvl w:val="1"/>
          <w:numId w:val="12"/>
        </w:numPr>
        <w:tabs>
          <w:tab w:pos="402" w:val="left" w:leader="none"/>
        </w:tabs>
        <w:spacing w:line="259" w:lineRule="auto" w:before="75" w:after="0"/>
        <w:ind w:left="402" w:right="337" w:hanging="227"/>
        <w:jc w:val="both"/>
        <w:rPr>
          <w:sz w:val="25"/>
        </w:rPr>
      </w:pPr>
      <w:r>
        <w:rPr>
          <w:sz w:val="25"/>
        </w:rPr>
        <w:t>Tuỳ từng loài, trên mỗi cây có thể có một hoặc nhiều loại hoa.</w:t>
      </w:r>
    </w:p>
    <w:p>
      <w:pPr>
        <w:spacing w:after="0" w:line="259" w:lineRule="auto"/>
        <w:jc w:val="both"/>
        <w:rPr>
          <w:sz w:val="25"/>
        </w:rPr>
        <w:sectPr>
          <w:pgSz w:w="10940" w:h="15360"/>
          <w:pgMar w:header="0" w:footer="935" w:top="1020" w:bottom="1120" w:left="920" w:right="900"/>
          <w:cols w:num="2" w:equalWidth="0">
            <w:col w:w="4814" w:space="40"/>
            <w:col w:w="4266"/>
          </w:cols>
        </w:sectPr>
      </w:pPr>
    </w:p>
    <w:p>
      <w:pPr>
        <w:pStyle w:val="ListParagraph"/>
        <w:numPr>
          <w:ilvl w:val="2"/>
          <w:numId w:val="12"/>
        </w:numPr>
        <w:tabs>
          <w:tab w:pos="557" w:val="left" w:leader="none"/>
        </w:tabs>
        <w:spacing w:line="240" w:lineRule="auto" w:before="138" w:after="0"/>
        <w:ind w:left="557" w:right="0" w:hanging="225"/>
        <w:jc w:val="left"/>
        <w:rPr>
          <w:sz w:val="25"/>
        </w:rPr>
      </w:pPr>
      <w:r>
        <w:rPr/>
        <mc:AlternateContent>
          <mc:Choice Requires="wps">
            <w:drawing>
              <wp:anchor distT="0" distB="0" distL="0" distR="0" allowOverlap="1" layoutInCell="1" locked="0" behindDoc="1" simplePos="0" relativeHeight="483803648">
                <wp:simplePos x="0" y="0"/>
                <wp:positionH relativeFrom="page">
                  <wp:posOffset>723900</wp:posOffset>
                </wp:positionH>
                <wp:positionV relativeFrom="paragraph">
                  <wp:posOffset>-1638</wp:posOffset>
                </wp:positionV>
                <wp:extent cx="5584190" cy="700278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584190" cy="7002780"/>
                          <a:chExt cx="5584190" cy="7002780"/>
                        </a:xfrm>
                      </wpg:grpSpPr>
                      <wps:wsp>
                        <wps:cNvPr id="58" name="Graphic 58"/>
                        <wps:cNvSpPr/>
                        <wps:spPr>
                          <a:xfrm>
                            <a:off x="0" y="0"/>
                            <a:ext cx="5584190" cy="7002780"/>
                          </a:xfrm>
                          <a:custGeom>
                            <a:avLst/>
                            <a:gdLst/>
                            <a:ahLst/>
                            <a:cxnLst/>
                            <a:rect l="l" t="t" r="r" b="b"/>
                            <a:pathLst>
                              <a:path w="5584190" h="7002780">
                                <a:moveTo>
                                  <a:pt x="5583936" y="0"/>
                                </a:moveTo>
                                <a:lnTo>
                                  <a:pt x="5577840" y="0"/>
                                </a:lnTo>
                                <a:lnTo>
                                  <a:pt x="5577840" y="6096"/>
                                </a:lnTo>
                                <a:lnTo>
                                  <a:pt x="5577840" y="42672"/>
                                </a:lnTo>
                                <a:lnTo>
                                  <a:pt x="5577840" y="6996684"/>
                                </a:lnTo>
                                <a:lnTo>
                                  <a:pt x="3064002" y="6996684"/>
                                </a:lnTo>
                                <a:lnTo>
                                  <a:pt x="3064002" y="42672"/>
                                </a:lnTo>
                                <a:lnTo>
                                  <a:pt x="3064002" y="6096"/>
                                </a:lnTo>
                                <a:lnTo>
                                  <a:pt x="5577840" y="6096"/>
                                </a:lnTo>
                                <a:lnTo>
                                  <a:pt x="5577840" y="12"/>
                                </a:lnTo>
                                <a:lnTo>
                                  <a:pt x="3064002" y="12"/>
                                </a:lnTo>
                                <a:lnTo>
                                  <a:pt x="3057906" y="0"/>
                                </a:lnTo>
                                <a:lnTo>
                                  <a:pt x="3057906" y="6096"/>
                                </a:lnTo>
                                <a:lnTo>
                                  <a:pt x="3057906" y="42672"/>
                                </a:lnTo>
                                <a:lnTo>
                                  <a:pt x="3057906" y="6996684"/>
                                </a:lnTo>
                                <a:lnTo>
                                  <a:pt x="6096" y="6996684"/>
                                </a:lnTo>
                                <a:lnTo>
                                  <a:pt x="6096" y="42672"/>
                                </a:lnTo>
                                <a:lnTo>
                                  <a:pt x="6096" y="6096"/>
                                </a:lnTo>
                                <a:lnTo>
                                  <a:pt x="3057906" y="6096"/>
                                </a:lnTo>
                                <a:lnTo>
                                  <a:pt x="3057906" y="12"/>
                                </a:lnTo>
                                <a:lnTo>
                                  <a:pt x="6096" y="12"/>
                                </a:lnTo>
                                <a:lnTo>
                                  <a:pt x="0" y="0"/>
                                </a:lnTo>
                                <a:lnTo>
                                  <a:pt x="0" y="6096"/>
                                </a:lnTo>
                                <a:lnTo>
                                  <a:pt x="0" y="42672"/>
                                </a:lnTo>
                                <a:lnTo>
                                  <a:pt x="0" y="6996684"/>
                                </a:lnTo>
                                <a:lnTo>
                                  <a:pt x="0" y="7002780"/>
                                </a:lnTo>
                                <a:lnTo>
                                  <a:pt x="6096" y="7002780"/>
                                </a:lnTo>
                                <a:lnTo>
                                  <a:pt x="3057906" y="7002780"/>
                                </a:lnTo>
                                <a:lnTo>
                                  <a:pt x="3064002" y="7002780"/>
                                </a:lnTo>
                                <a:lnTo>
                                  <a:pt x="5577840" y="7002780"/>
                                </a:lnTo>
                                <a:lnTo>
                                  <a:pt x="5583936" y="7002780"/>
                                </a:lnTo>
                                <a:lnTo>
                                  <a:pt x="5583936" y="6996684"/>
                                </a:lnTo>
                                <a:lnTo>
                                  <a:pt x="5583936" y="42672"/>
                                </a:lnTo>
                                <a:lnTo>
                                  <a:pt x="5583936" y="6096"/>
                                </a:lnTo>
                                <a:lnTo>
                                  <a:pt x="5583936" y="12"/>
                                </a:lnTo>
                                <a:close/>
                              </a:path>
                            </a:pathLst>
                          </a:custGeom>
                          <a:solidFill>
                            <a:srgbClr val="257F7F"/>
                          </a:solidFill>
                        </wps:spPr>
                        <wps:bodyPr wrap="square" lIns="0" tIns="0" rIns="0" bIns="0" rtlCol="0">
                          <a:prstTxWarp prst="textNoShape">
                            <a:avLst/>
                          </a:prstTxWarp>
                          <a:noAutofit/>
                        </wps:bodyPr>
                      </wps:wsp>
                      <pic:pic>
                        <pic:nvPicPr>
                          <pic:cNvPr id="59" name="Image 59"/>
                          <pic:cNvPicPr/>
                        </pic:nvPicPr>
                        <pic:blipFill>
                          <a:blip r:embed="rId17" cstate="print"/>
                          <a:stretch>
                            <a:fillRect/>
                          </a:stretch>
                        </pic:blipFill>
                        <pic:spPr>
                          <a:xfrm>
                            <a:off x="141731" y="1338072"/>
                            <a:ext cx="1378458" cy="1057655"/>
                          </a:xfrm>
                          <a:prstGeom prst="rect">
                            <a:avLst/>
                          </a:prstGeom>
                        </pic:spPr>
                      </pic:pic>
                      <pic:pic>
                        <pic:nvPicPr>
                          <pic:cNvPr id="60" name="Image 60"/>
                          <pic:cNvPicPr/>
                        </pic:nvPicPr>
                        <pic:blipFill>
                          <a:blip r:embed="rId18" cstate="print"/>
                          <a:stretch>
                            <a:fillRect/>
                          </a:stretch>
                        </pic:blipFill>
                        <pic:spPr>
                          <a:xfrm>
                            <a:off x="1556766" y="1344930"/>
                            <a:ext cx="1435608" cy="1059942"/>
                          </a:xfrm>
                          <a:prstGeom prst="rect">
                            <a:avLst/>
                          </a:prstGeom>
                        </pic:spPr>
                      </pic:pic>
                    </wpg:wgp>
                  </a:graphicData>
                </a:graphic>
              </wp:anchor>
            </w:drawing>
          </mc:Choice>
          <mc:Fallback>
            <w:pict>
              <v:group style="position:absolute;margin-left:57pt;margin-top:-.129pt;width:439.7pt;height:551.4pt;mso-position-horizontal-relative:page;mso-position-vertical-relative:paragraph;z-index:-19512832" id="docshapegroup49" coordorigin="1140,-3" coordsize="8794,11028">
                <v:shape style="position:absolute;left:1140;top:-3;width:8794;height:11028" id="docshape50" coordorigin="1140,-3" coordsize="8794,11028" path="m9934,-3l9924,-3,9924,7,9924,65,9924,11016,5965,11016,5965,65,5965,7,9924,7,9924,-3,5965,-3,5956,-3,5956,7,5956,65,5956,11016,1150,11016,1150,65,1150,7,5956,7,5956,-3,1150,-3,1140,-3,1140,7,1140,65,1140,11016,1140,11025,1150,11025,5956,11025,5965,11025,9924,11025,9934,11025,9934,11016,9934,65,9934,7,9934,-3xe" filled="true" fillcolor="#257f7f" stroked="false">
                  <v:path arrowok="t"/>
                  <v:fill type="solid"/>
                </v:shape>
                <v:shape style="position:absolute;left:1363;top:2104;width:2171;height:1666" type="#_x0000_t75" id="docshape51" stroked="false">
                  <v:imagedata r:id="rId17" o:title=""/>
                </v:shape>
                <v:shape style="position:absolute;left:3591;top:2115;width:2261;height:1670" type="#_x0000_t75" id="docshape52" stroked="false">
                  <v:imagedata r:id="rId18" o:title=""/>
                </v:shape>
                <w10:wrap type="none"/>
              </v:group>
            </w:pict>
          </mc:Fallback>
        </mc:AlternateContent>
      </w:r>
      <w:r>
        <w:rPr>
          <w:sz w:val="25"/>
        </w:rPr>
        <w:t>Nội</w:t>
      </w:r>
      <w:r>
        <w:rPr>
          <w:spacing w:val="-6"/>
          <w:sz w:val="25"/>
        </w:rPr>
        <w:t> </w:t>
      </w:r>
      <w:r>
        <w:rPr>
          <w:sz w:val="25"/>
        </w:rPr>
        <w:t>dung</w:t>
      </w:r>
      <w:r>
        <w:rPr>
          <w:spacing w:val="-5"/>
          <w:sz w:val="25"/>
        </w:rPr>
        <w:t> </w:t>
      </w:r>
      <w:r>
        <w:rPr>
          <w:sz w:val="25"/>
        </w:rPr>
        <w:t>5</w:t>
      </w:r>
      <w:r>
        <w:rPr>
          <w:spacing w:val="-3"/>
          <w:sz w:val="25"/>
        </w:rPr>
        <w:t> </w:t>
      </w:r>
      <w:r>
        <w:rPr>
          <w:sz w:val="25"/>
        </w:rPr>
        <w:t>–</w:t>
      </w:r>
      <w:r>
        <w:rPr>
          <w:spacing w:val="-5"/>
          <w:sz w:val="25"/>
        </w:rPr>
        <w:t> </w:t>
      </w:r>
      <w:r>
        <w:rPr>
          <w:sz w:val="25"/>
        </w:rPr>
        <w:t>Quả</w:t>
      </w:r>
      <w:r>
        <w:rPr>
          <w:spacing w:val="-6"/>
          <w:sz w:val="25"/>
        </w:rPr>
        <w:t> </w:t>
      </w:r>
      <w:r>
        <w:rPr>
          <w:sz w:val="25"/>
        </w:rPr>
        <w:t>và</w:t>
      </w:r>
      <w:r>
        <w:rPr>
          <w:spacing w:val="-5"/>
          <w:sz w:val="25"/>
        </w:rPr>
        <w:t> </w:t>
      </w:r>
      <w:r>
        <w:rPr>
          <w:spacing w:val="-4"/>
          <w:sz w:val="25"/>
        </w:rPr>
        <w:t>hạt:</w:t>
      </w:r>
    </w:p>
    <w:p>
      <w:pPr>
        <w:spacing w:line="259" w:lineRule="auto" w:before="82"/>
        <w:ind w:left="559" w:right="0" w:hanging="227"/>
        <w:jc w:val="both"/>
        <w:rPr>
          <w:rFonts w:ascii="Times New Roman" w:hAnsi="Times New Roman"/>
          <w:i/>
          <w:sz w:val="25"/>
        </w:rPr>
      </w:pPr>
      <w:r>
        <w:rPr>
          <w:sz w:val="25"/>
        </w:rPr>
        <w:t>+ GV</w:t>
      </w:r>
      <w:r>
        <w:rPr>
          <w:spacing w:val="-9"/>
          <w:sz w:val="25"/>
        </w:rPr>
        <w:t> </w:t>
      </w:r>
      <w:r>
        <w:rPr>
          <w:sz w:val="25"/>
        </w:rPr>
        <w:t>yêu</w:t>
      </w:r>
      <w:r>
        <w:rPr>
          <w:spacing w:val="-10"/>
          <w:sz w:val="25"/>
        </w:rPr>
        <w:t> </w:t>
      </w:r>
      <w:r>
        <w:rPr>
          <w:sz w:val="25"/>
        </w:rPr>
        <w:t>cầu</w:t>
      </w:r>
      <w:r>
        <w:rPr>
          <w:spacing w:val="-9"/>
          <w:sz w:val="25"/>
        </w:rPr>
        <w:t> </w:t>
      </w:r>
      <w:r>
        <w:rPr>
          <w:sz w:val="25"/>
        </w:rPr>
        <w:t>HS</w:t>
      </w:r>
      <w:r>
        <w:rPr>
          <w:spacing w:val="-9"/>
          <w:sz w:val="25"/>
        </w:rPr>
        <w:t> </w:t>
      </w:r>
      <w:r>
        <w:rPr>
          <w:sz w:val="25"/>
        </w:rPr>
        <w:t>đọc</w:t>
      </w:r>
      <w:r>
        <w:rPr>
          <w:spacing w:val="-9"/>
          <w:sz w:val="25"/>
        </w:rPr>
        <w:t> </w:t>
      </w:r>
      <w:r>
        <w:rPr>
          <w:sz w:val="25"/>
        </w:rPr>
        <w:t>mục</w:t>
      </w:r>
      <w:r>
        <w:rPr>
          <w:spacing w:val="-9"/>
          <w:sz w:val="25"/>
        </w:rPr>
        <w:t> </w:t>
      </w:r>
      <w:r>
        <w:rPr>
          <w:sz w:val="25"/>
        </w:rPr>
        <w:t>II.5</w:t>
      </w:r>
      <w:r>
        <w:rPr>
          <w:spacing w:val="-9"/>
          <w:sz w:val="25"/>
        </w:rPr>
        <w:t> </w:t>
      </w:r>
      <w:r>
        <w:rPr>
          <w:sz w:val="25"/>
        </w:rPr>
        <w:t>SGK</w:t>
      </w:r>
      <w:r>
        <w:rPr>
          <w:spacing w:val="-9"/>
          <w:sz w:val="25"/>
        </w:rPr>
        <w:t> </w:t>
      </w:r>
      <w:r>
        <w:rPr>
          <w:sz w:val="25"/>
        </w:rPr>
        <w:t>và</w:t>
      </w:r>
      <w:r>
        <w:rPr>
          <w:spacing w:val="-10"/>
          <w:sz w:val="25"/>
        </w:rPr>
        <w:t> </w:t>
      </w:r>
      <w:r>
        <w:rPr>
          <w:sz w:val="25"/>
        </w:rPr>
        <w:t>trả</w:t>
      </w:r>
      <w:r>
        <w:rPr>
          <w:spacing w:val="-9"/>
          <w:sz w:val="25"/>
        </w:rPr>
        <w:t> </w:t>
      </w:r>
      <w:r>
        <w:rPr>
          <w:sz w:val="25"/>
        </w:rPr>
        <w:t>lời câu hỏi: </w:t>
      </w:r>
      <w:r>
        <w:rPr>
          <w:rFonts w:ascii="Times New Roman" w:hAnsi="Times New Roman"/>
          <w:i/>
          <w:sz w:val="25"/>
        </w:rPr>
        <w:t>Có thể chia quả làm mấy loại, dựa</w:t>
      </w:r>
      <w:r>
        <w:rPr>
          <w:rFonts w:ascii="Times New Roman" w:hAnsi="Times New Roman"/>
          <w:i/>
          <w:sz w:val="25"/>
        </w:rPr>
        <w:t> vào</w:t>
      </w:r>
      <w:r>
        <w:rPr>
          <w:rFonts w:ascii="Times New Roman" w:hAnsi="Times New Roman"/>
          <w:i/>
          <w:spacing w:val="-11"/>
          <w:sz w:val="25"/>
        </w:rPr>
        <w:t> </w:t>
      </w:r>
      <w:r>
        <w:rPr>
          <w:rFonts w:ascii="Times New Roman" w:hAnsi="Times New Roman"/>
          <w:i/>
          <w:sz w:val="25"/>
        </w:rPr>
        <w:t>tiêu</w:t>
      </w:r>
      <w:r>
        <w:rPr>
          <w:rFonts w:ascii="Times New Roman" w:hAnsi="Times New Roman"/>
          <w:i/>
          <w:spacing w:val="-11"/>
          <w:sz w:val="25"/>
        </w:rPr>
        <w:t> </w:t>
      </w:r>
      <w:r>
        <w:rPr>
          <w:rFonts w:ascii="Times New Roman" w:hAnsi="Times New Roman"/>
          <w:i/>
          <w:sz w:val="25"/>
        </w:rPr>
        <w:t>chí</w:t>
      </w:r>
      <w:r>
        <w:rPr>
          <w:rFonts w:ascii="Times New Roman" w:hAnsi="Times New Roman"/>
          <w:i/>
          <w:spacing w:val="-10"/>
          <w:sz w:val="25"/>
        </w:rPr>
        <w:t> </w:t>
      </w:r>
      <w:r>
        <w:rPr>
          <w:rFonts w:ascii="Times New Roman" w:hAnsi="Times New Roman"/>
          <w:i/>
          <w:sz w:val="25"/>
        </w:rPr>
        <w:t>nào?</w:t>
      </w:r>
      <w:r>
        <w:rPr>
          <w:rFonts w:ascii="Times New Roman" w:hAnsi="Times New Roman"/>
          <w:i/>
          <w:spacing w:val="-11"/>
          <w:sz w:val="25"/>
        </w:rPr>
        <w:t> </w:t>
      </w:r>
      <w:r>
        <w:rPr>
          <w:rFonts w:ascii="Times New Roman" w:hAnsi="Times New Roman"/>
          <w:i/>
          <w:sz w:val="25"/>
        </w:rPr>
        <w:t>Phân</w:t>
      </w:r>
      <w:r>
        <w:rPr>
          <w:rFonts w:ascii="Times New Roman" w:hAnsi="Times New Roman"/>
          <w:i/>
          <w:spacing w:val="-11"/>
          <w:sz w:val="25"/>
        </w:rPr>
        <w:t> </w:t>
      </w:r>
      <w:r>
        <w:rPr>
          <w:rFonts w:ascii="Times New Roman" w:hAnsi="Times New Roman"/>
          <w:i/>
          <w:sz w:val="25"/>
        </w:rPr>
        <w:t>biệt</w:t>
      </w:r>
      <w:r>
        <w:rPr>
          <w:rFonts w:ascii="Times New Roman" w:hAnsi="Times New Roman"/>
          <w:i/>
          <w:spacing w:val="-11"/>
          <w:sz w:val="25"/>
        </w:rPr>
        <w:t> </w:t>
      </w:r>
      <w:r>
        <w:rPr>
          <w:rFonts w:ascii="Times New Roman" w:hAnsi="Times New Roman"/>
          <w:i/>
          <w:sz w:val="25"/>
        </w:rPr>
        <w:t>hạt</w:t>
      </w:r>
      <w:r>
        <w:rPr>
          <w:rFonts w:ascii="Times New Roman" w:hAnsi="Times New Roman"/>
          <w:i/>
          <w:spacing w:val="-11"/>
          <w:sz w:val="25"/>
        </w:rPr>
        <w:t> </w:t>
      </w:r>
      <w:r>
        <w:rPr>
          <w:rFonts w:ascii="Times New Roman" w:hAnsi="Times New Roman"/>
          <w:i/>
          <w:sz w:val="25"/>
        </w:rPr>
        <w:t>của</w:t>
      </w:r>
      <w:r>
        <w:rPr>
          <w:rFonts w:ascii="Times New Roman" w:hAnsi="Times New Roman"/>
          <w:i/>
          <w:spacing w:val="-10"/>
          <w:sz w:val="25"/>
        </w:rPr>
        <w:t> </w:t>
      </w:r>
      <w:r>
        <w:rPr>
          <w:rFonts w:ascii="Times New Roman" w:hAnsi="Times New Roman"/>
          <w:i/>
          <w:sz w:val="25"/>
        </w:rPr>
        <w:t>các</w:t>
      </w:r>
      <w:r>
        <w:rPr>
          <w:rFonts w:ascii="Times New Roman" w:hAnsi="Times New Roman"/>
          <w:i/>
          <w:spacing w:val="-11"/>
          <w:sz w:val="25"/>
        </w:rPr>
        <w:t> </w:t>
      </w:r>
      <w:r>
        <w:rPr>
          <w:rFonts w:ascii="Times New Roman" w:hAnsi="Times New Roman"/>
          <w:i/>
          <w:sz w:val="25"/>
        </w:rPr>
        <w:t>loại quả</w:t>
      </w:r>
      <w:r>
        <w:rPr>
          <w:rFonts w:ascii="Times New Roman" w:hAnsi="Times New Roman"/>
          <w:i/>
          <w:spacing w:val="-16"/>
          <w:sz w:val="25"/>
        </w:rPr>
        <w:t> </w:t>
      </w:r>
      <w:r>
        <w:rPr>
          <w:rFonts w:ascii="Times New Roman" w:hAnsi="Times New Roman"/>
          <w:i/>
          <w:sz w:val="25"/>
        </w:rPr>
        <w:t>dựa</w:t>
      </w:r>
      <w:r>
        <w:rPr>
          <w:rFonts w:ascii="Times New Roman" w:hAnsi="Times New Roman"/>
          <w:i/>
          <w:spacing w:val="-16"/>
          <w:sz w:val="25"/>
        </w:rPr>
        <w:t> </w:t>
      </w:r>
      <w:r>
        <w:rPr>
          <w:rFonts w:ascii="Times New Roman" w:hAnsi="Times New Roman"/>
          <w:i/>
          <w:sz w:val="25"/>
        </w:rPr>
        <w:t>trên</w:t>
      </w:r>
      <w:r>
        <w:rPr>
          <w:rFonts w:ascii="Times New Roman" w:hAnsi="Times New Roman"/>
          <w:i/>
          <w:spacing w:val="-15"/>
          <w:sz w:val="25"/>
        </w:rPr>
        <w:t> </w:t>
      </w:r>
      <w:r>
        <w:rPr>
          <w:rFonts w:ascii="Times New Roman" w:hAnsi="Times New Roman"/>
          <w:i/>
          <w:sz w:val="25"/>
        </w:rPr>
        <w:t>những</w:t>
      </w:r>
      <w:r>
        <w:rPr>
          <w:rFonts w:ascii="Times New Roman" w:hAnsi="Times New Roman"/>
          <w:i/>
          <w:spacing w:val="-16"/>
          <w:sz w:val="25"/>
        </w:rPr>
        <w:t> </w:t>
      </w:r>
      <w:r>
        <w:rPr>
          <w:rFonts w:ascii="Times New Roman" w:hAnsi="Times New Roman"/>
          <w:i/>
          <w:sz w:val="25"/>
        </w:rPr>
        <w:t>tiêu</w:t>
      </w:r>
      <w:r>
        <w:rPr>
          <w:rFonts w:ascii="Times New Roman" w:hAnsi="Times New Roman"/>
          <w:i/>
          <w:spacing w:val="-16"/>
          <w:sz w:val="25"/>
        </w:rPr>
        <w:t> </w:t>
      </w:r>
      <w:r>
        <w:rPr>
          <w:rFonts w:ascii="Times New Roman" w:hAnsi="Times New Roman"/>
          <w:i/>
          <w:sz w:val="25"/>
        </w:rPr>
        <w:t>chí</w:t>
      </w:r>
      <w:r>
        <w:rPr>
          <w:rFonts w:ascii="Times New Roman" w:hAnsi="Times New Roman"/>
          <w:i/>
          <w:spacing w:val="-15"/>
          <w:sz w:val="25"/>
        </w:rPr>
        <w:t> </w:t>
      </w:r>
      <w:r>
        <w:rPr>
          <w:rFonts w:ascii="Times New Roman" w:hAnsi="Times New Roman"/>
          <w:i/>
          <w:sz w:val="25"/>
        </w:rPr>
        <w:t>nào?</w:t>
      </w:r>
      <w:r>
        <w:rPr>
          <w:rFonts w:ascii="Times New Roman" w:hAnsi="Times New Roman"/>
          <w:i/>
          <w:spacing w:val="-16"/>
          <w:sz w:val="25"/>
        </w:rPr>
        <w:t> </w:t>
      </w:r>
      <w:r>
        <w:rPr>
          <w:rFonts w:ascii="Times New Roman" w:hAnsi="Times New Roman"/>
          <w:i/>
          <w:sz w:val="25"/>
        </w:rPr>
        <w:t>Chỉ</w:t>
      </w:r>
      <w:r>
        <w:rPr>
          <w:rFonts w:ascii="Times New Roman" w:hAnsi="Times New Roman"/>
          <w:i/>
          <w:spacing w:val="-15"/>
          <w:sz w:val="25"/>
        </w:rPr>
        <w:t> </w:t>
      </w:r>
      <w:r>
        <w:rPr>
          <w:rFonts w:ascii="Times New Roman" w:hAnsi="Times New Roman"/>
          <w:i/>
          <w:sz w:val="25"/>
        </w:rPr>
        <w:t>ra</w:t>
      </w:r>
      <w:r>
        <w:rPr>
          <w:rFonts w:ascii="Times New Roman" w:hAnsi="Times New Roman"/>
          <w:i/>
          <w:spacing w:val="-16"/>
          <w:sz w:val="25"/>
        </w:rPr>
        <w:t> </w:t>
      </w:r>
      <w:r>
        <w:rPr>
          <w:rFonts w:ascii="Times New Roman" w:hAnsi="Times New Roman"/>
          <w:i/>
          <w:sz w:val="25"/>
        </w:rPr>
        <w:t>quả mọng và quả hạch trong hình dưới đây.</w:t>
      </w:r>
    </w:p>
    <w:p>
      <w:pPr>
        <w:pStyle w:val="ListParagraph"/>
        <w:numPr>
          <w:ilvl w:val="0"/>
          <w:numId w:val="12"/>
        </w:numPr>
        <w:tabs>
          <w:tab w:pos="410" w:val="left" w:leader="none"/>
        </w:tabs>
        <w:spacing w:line="240" w:lineRule="auto" w:before="159" w:after="0"/>
        <w:ind w:left="410" w:right="0" w:hanging="233"/>
        <w:jc w:val="both"/>
        <w:rPr>
          <w:sz w:val="25"/>
        </w:rPr>
      </w:pPr>
      <w:r>
        <w:rPr/>
        <w:br w:type="column"/>
      </w:r>
      <w:r>
        <w:rPr>
          <w:sz w:val="25"/>
        </w:rPr>
        <w:t>Quả</w:t>
      </w:r>
      <w:r>
        <w:rPr>
          <w:spacing w:val="-8"/>
          <w:sz w:val="25"/>
        </w:rPr>
        <w:t> </w:t>
      </w:r>
      <w:r>
        <w:rPr>
          <w:sz w:val="25"/>
        </w:rPr>
        <w:t>và</w:t>
      </w:r>
      <w:r>
        <w:rPr>
          <w:spacing w:val="-7"/>
          <w:sz w:val="25"/>
        </w:rPr>
        <w:t> </w:t>
      </w:r>
      <w:r>
        <w:rPr>
          <w:spacing w:val="-5"/>
          <w:sz w:val="25"/>
        </w:rPr>
        <w:t>hạt</w:t>
      </w:r>
    </w:p>
    <w:p>
      <w:pPr>
        <w:pStyle w:val="ListParagraph"/>
        <w:numPr>
          <w:ilvl w:val="1"/>
          <w:numId w:val="12"/>
        </w:numPr>
        <w:tabs>
          <w:tab w:pos="404" w:val="left" w:leader="none"/>
        </w:tabs>
        <w:spacing w:line="259" w:lineRule="auto" w:before="82" w:after="0"/>
        <w:ind w:left="404" w:right="217" w:hanging="227"/>
        <w:jc w:val="both"/>
        <w:rPr>
          <w:sz w:val="25"/>
        </w:rPr>
      </w:pPr>
      <w:r>
        <w:rPr>
          <w:sz w:val="25"/>
        </w:rPr>
        <w:t>Có thể chia quả thành 2 loại: quả mọng, quả hạch</w:t>
      </w:r>
    </w:p>
    <w:p>
      <w:pPr>
        <w:pStyle w:val="ListParagraph"/>
        <w:numPr>
          <w:ilvl w:val="1"/>
          <w:numId w:val="12"/>
        </w:numPr>
        <w:tabs>
          <w:tab w:pos="404" w:val="left" w:leader="none"/>
        </w:tabs>
        <w:spacing w:line="259" w:lineRule="auto" w:before="58" w:after="0"/>
        <w:ind w:left="404" w:right="216" w:hanging="227"/>
        <w:jc w:val="both"/>
        <w:rPr>
          <w:sz w:val="25"/>
        </w:rPr>
      </w:pPr>
      <w:r>
        <w:rPr>
          <w:sz w:val="25"/>
        </w:rPr>
        <w:t>Hạt: chứa phôi mầm. Phân biệt hạt của</w:t>
      </w:r>
      <w:r>
        <w:rPr>
          <w:spacing w:val="-16"/>
          <w:sz w:val="25"/>
        </w:rPr>
        <w:t> </w:t>
      </w:r>
      <w:r>
        <w:rPr>
          <w:sz w:val="25"/>
        </w:rPr>
        <w:t>từng</w:t>
      </w:r>
      <w:r>
        <w:rPr>
          <w:spacing w:val="-16"/>
          <w:sz w:val="25"/>
        </w:rPr>
        <w:t> </w:t>
      </w:r>
      <w:r>
        <w:rPr>
          <w:sz w:val="25"/>
        </w:rPr>
        <w:t>loại</w:t>
      </w:r>
      <w:r>
        <w:rPr>
          <w:spacing w:val="-15"/>
          <w:sz w:val="25"/>
        </w:rPr>
        <w:t> </w:t>
      </w:r>
      <w:r>
        <w:rPr>
          <w:sz w:val="25"/>
        </w:rPr>
        <w:t>quả</w:t>
      </w:r>
      <w:r>
        <w:rPr>
          <w:spacing w:val="-16"/>
          <w:sz w:val="25"/>
        </w:rPr>
        <w:t> </w:t>
      </w:r>
      <w:r>
        <w:rPr>
          <w:sz w:val="25"/>
        </w:rPr>
        <w:t>dựa</w:t>
      </w:r>
      <w:r>
        <w:rPr>
          <w:spacing w:val="-16"/>
          <w:sz w:val="25"/>
        </w:rPr>
        <w:t> </w:t>
      </w:r>
      <w:r>
        <w:rPr>
          <w:sz w:val="25"/>
        </w:rPr>
        <w:t>trên</w:t>
      </w:r>
      <w:r>
        <w:rPr>
          <w:spacing w:val="-15"/>
          <w:sz w:val="25"/>
        </w:rPr>
        <w:t> </w:t>
      </w:r>
      <w:r>
        <w:rPr>
          <w:sz w:val="25"/>
        </w:rPr>
        <w:t>số</w:t>
      </w:r>
      <w:r>
        <w:rPr>
          <w:spacing w:val="-16"/>
          <w:sz w:val="25"/>
        </w:rPr>
        <w:t> </w:t>
      </w:r>
      <w:r>
        <w:rPr>
          <w:sz w:val="25"/>
        </w:rPr>
        <w:t>lượng, hình dạng, màu sắc, độ cứng của </w:t>
      </w:r>
      <w:r>
        <w:rPr>
          <w:spacing w:val="-4"/>
          <w:sz w:val="25"/>
        </w:rPr>
        <w:t>hạt.</w:t>
      </w:r>
    </w:p>
    <w:p>
      <w:pPr>
        <w:spacing w:after="0" w:line="259" w:lineRule="auto"/>
        <w:jc w:val="both"/>
        <w:rPr>
          <w:sz w:val="25"/>
        </w:rPr>
        <w:sectPr>
          <w:pgSz w:w="10940" w:h="15360"/>
          <w:pgMar w:header="0" w:footer="943" w:top="1020" w:bottom="1140" w:left="920" w:right="900"/>
          <w:cols w:num="2" w:equalWidth="0">
            <w:col w:w="4932" w:space="40"/>
            <w:col w:w="4148"/>
          </w:cols>
        </w:sectPr>
      </w:pPr>
    </w:p>
    <w:p>
      <w:pPr>
        <w:pStyle w:val="BodyText"/>
      </w:pPr>
    </w:p>
    <w:p>
      <w:pPr>
        <w:pStyle w:val="BodyText"/>
      </w:pPr>
    </w:p>
    <w:p>
      <w:pPr>
        <w:pStyle w:val="BodyText"/>
      </w:pPr>
    </w:p>
    <w:p>
      <w:pPr>
        <w:pStyle w:val="BodyText"/>
        <w:spacing w:before="279"/>
      </w:pPr>
    </w:p>
    <w:p>
      <w:pPr>
        <w:spacing w:before="0"/>
        <w:ind w:left="332" w:right="0" w:firstLine="0"/>
        <w:jc w:val="left"/>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ListParagraph"/>
        <w:numPr>
          <w:ilvl w:val="2"/>
          <w:numId w:val="12"/>
        </w:numPr>
        <w:tabs>
          <w:tab w:pos="559" w:val="left" w:leader="none"/>
        </w:tabs>
        <w:spacing w:line="254" w:lineRule="auto" w:before="57" w:after="0"/>
        <w:ind w:left="559" w:right="4187" w:hanging="227"/>
        <w:jc w:val="both"/>
        <w:rPr>
          <w:sz w:val="25"/>
        </w:rPr>
      </w:pPr>
      <w:r>
        <w:rPr>
          <w:sz w:val="25"/>
        </w:rPr>
        <w:t>HS thực hiện nhiệm vụ theo yêu cầu cụ thể của GV. Thảo luận và trả lời câu hỏi.</w:t>
      </w:r>
    </w:p>
    <w:p>
      <w:pPr>
        <w:pStyle w:val="ListParagraph"/>
        <w:numPr>
          <w:ilvl w:val="2"/>
          <w:numId w:val="12"/>
        </w:numPr>
        <w:tabs>
          <w:tab w:pos="557" w:val="left" w:leader="none"/>
        </w:tabs>
        <w:spacing w:line="240" w:lineRule="auto" w:before="39" w:after="0"/>
        <w:ind w:left="557" w:right="0" w:hanging="225"/>
        <w:jc w:val="left"/>
        <w:rPr>
          <w:sz w:val="25"/>
        </w:rPr>
      </w:pPr>
      <w:r>
        <w:rPr>
          <w:sz w:val="25"/>
        </w:rPr>
        <w:t>GV</w:t>
      </w:r>
      <w:r>
        <w:rPr>
          <w:spacing w:val="-4"/>
          <w:sz w:val="25"/>
        </w:rPr>
        <w:t> </w:t>
      </w:r>
      <w:r>
        <w:rPr>
          <w:sz w:val="25"/>
        </w:rPr>
        <w:t>quan</w:t>
      </w:r>
      <w:r>
        <w:rPr>
          <w:spacing w:val="-4"/>
          <w:sz w:val="25"/>
        </w:rPr>
        <w:t> </w:t>
      </w:r>
      <w:r>
        <w:rPr>
          <w:sz w:val="25"/>
        </w:rPr>
        <w:t>sát</w:t>
      </w:r>
      <w:r>
        <w:rPr>
          <w:spacing w:val="-4"/>
          <w:sz w:val="25"/>
        </w:rPr>
        <w:t> </w:t>
      </w:r>
      <w:r>
        <w:rPr>
          <w:sz w:val="25"/>
        </w:rPr>
        <w:t>quá</w:t>
      </w:r>
      <w:r>
        <w:rPr>
          <w:spacing w:val="-4"/>
          <w:sz w:val="25"/>
        </w:rPr>
        <w:t> </w:t>
      </w:r>
      <w:r>
        <w:rPr>
          <w:sz w:val="25"/>
        </w:rPr>
        <w:t>trình</w:t>
      </w:r>
      <w:r>
        <w:rPr>
          <w:spacing w:val="-2"/>
          <w:sz w:val="25"/>
        </w:rPr>
        <w:t> </w:t>
      </w:r>
      <w:r>
        <w:rPr>
          <w:sz w:val="25"/>
        </w:rPr>
        <w:t>làm</w:t>
      </w:r>
      <w:r>
        <w:rPr>
          <w:spacing w:val="-4"/>
          <w:sz w:val="25"/>
        </w:rPr>
        <w:t> </w:t>
      </w:r>
      <w:r>
        <w:rPr>
          <w:sz w:val="25"/>
        </w:rPr>
        <w:t>việc</w:t>
      </w:r>
      <w:r>
        <w:rPr>
          <w:spacing w:val="-2"/>
          <w:sz w:val="25"/>
        </w:rPr>
        <w:t> </w:t>
      </w:r>
      <w:r>
        <w:rPr>
          <w:sz w:val="25"/>
        </w:rPr>
        <w:t>của</w:t>
      </w:r>
      <w:r>
        <w:rPr>
          <w:spacing w:val="-4"/>
          <w:sz w:val="25"/>
        </w:rPr>
        <w:t> </w:t>
      </w:r>
      <w:r>
        <w:rPr>
          <w:spacing w:val="-5"/>
          <w:sz w:val="25"/>
        </w:rPr>
        <w:t>HS.</w:t>
      </w:r>
    </w:p>
    <w:p>
      <w:pPr>
        <w:spacing w:before="96"/>
        <w:ind w:left="332" w:right="0" w:firstLine="0"/>
        <w:jc w:val="left"/>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ListParagraph"/>
        <w:numPr>
          <w:ilvl w:val="2"/>
          <w:numId w:val="12"/>
        </w:numPr>
        <w:tabs>
          <w:tab w:pos="559" w:val="left" w:leader="none"/>
        </w:tabs>
        <w:spacing w:line="254" w:lineRule="auto" w:before="57" w:after="0"/>
        <w:ind w:left="559" w:right="4186" w:hanging="227"/>
        <w:jc w:val="both"/>
        <w:rPr>
          <w:sz w:val="25"/>
        </w:rPr>
      </w:pPr>
      <w:r>
        <w:rPr>
          <w:sz w:val="25"/>
        </w:rPr>
        <w:t>GV mời đại diện HS của từng nội dung trả lời câu hỏi, trình bày nội dung đã tìm hiểu (Hoặc chia bảng thành 5 phần và mời HS lên bảng viết theo nội dung tương ứng).</w:t>
      </w:r>
    </w:p>
    <w:p>
      <w:pPr>
        <w:pStyle w:val="ListParagraph"/>
        <w:numPr>
          <w:ilvl w:val="2"/>
          <w:numId w:val="12"/>
        </w:numPr>
        <w:tabs>
          <w:tab w:pos="559" w:val="left" w:leader="none"/>
        </w:tabs>
        <w:spacing w:line="254" w:lineRule="auto" w:before="38" w:after="0"/>
        <w:ind w:left="559" w:right="4185" w:hanging="227"/>
        <w:jc w:val="both"/>
        <w:rPr>
          <w:sz w:val="25"/>
        </w:rPr>
      </w:pPr>
      <w:r>
        <w:rPr>
          <w:sz w:val="25"/>
        </w:rPr>
        <w:t>GV</w:t>
      </w:r>
      <w:r>
        <w:rPr>
          <w:spacing w:val="-8"/>
          <w:sz w:val="25"/>
        </w:rPr>
        <w:t> </w:t>
      </w:r>
      <w:r>
        <w:rPr>
          <w:sz w:val="25"/>
        </w:rPr>
        <w:t>yêu</w:t>
      </w:r>
      <w:r>
        <w:rPr>
          <w:spacing w:val="-8"/>
          <w:sz w:val="25"/>
        </w:rPr>
        <w:t> </w:t>
      </w:r>
      <w:r>
        <w:rPr>
          <w:sz w:val="25"/>
        </w:rPr>
        <w:t>cầu</w:t>
      </w:r>
      <w:r>
        <w:rPr>
          <w:spacing w:val="-8"/>
          <w:sz w:val="25"/>
        </w:rPr>
        <w:t> </w:t>
      </w:r>
      <w:r>
        <w:rPr>
          <w:sz w:val="25"/>
        </w:rPr>
        <w:t>các</w:t>
      </w:r>
      <w:r>
        <w:rPr>
          <w:spacing w:val="-8"/>
          <w:sz w:val="25"/>
        </w:rPr>
        <w:t> </w:t>
      </w:r>
      <w:r>
        <w:rPr>
          <w:sz w:val="25"/>
        </w:rPr>
        <w:t>HS</w:t>
      </w:r>
      <w:r>
        <w:rPr>
          <w:spacing w:val="-8"/>
          <w:sz w:val="25"/>
        </w:rPr>
        <w:t> </w:t>
      </w:r>
      <w:r>
        <w:rPr>
          <w:sz w:val="25"/>
        </w:rPr>
        <w:t>còn</w:t>
      </w:r>
      <w:r>
        <w:rPr>
          <w:spacing w:val="-8"/>
          <w:sz w:val="25"/>
        </w:rPr>
        <w:t> </w:t>
      </w:r>
      <w:r>
        <w:rPr>
          <w:sz w:val="25"/>
        </w:rPr>
        <w:t>lại</w:t>
      </w:r>
      <w:r>
        <w:rPr>
          <w:spacing w:val="-8"/>
          <w:sz w:val="25"/>
        </w:rPr>
        <w:t> </w:t>
      </w:r>
      <w:r>
        <w:rPr>
          <w:sz w:val="25"/>
        </w:rPr>
        <w:t>lắng</w:t>
      </w:r>
      <w:r>
        <w:rPr>
          <w:spacing w:val="-8"/>
          <w:sz w:val="25"/>
        </w:rPr>
        <w:t> </w:t>
      </w:r>
      <w:r>
        <w:rPr>
          <w:sz w:val="25"/>
        </w:rPr>
        <w:t>nghe,</w:t>
      </w:r>
      <w:r>
        <w:rPr>
          <w:spacing w:val="-8"/>
          <w:sz w:val="25"/>
        </w:rPr>
        <w:t> </w:t>
      </w:r>
      <w:r>
        <w:rPr>
          <w:sz w:val="25"/>
        </w:rPr>
        <w:t>rút</w:t>
      </w:r>
      <w:r>
        <w:rPr>
          <w:spacing w:val="-8"/>
          <w:sz w:val="25"/>
        </w:rPr>
        <w:t> </w:t>
      </w:r>
      <w:r>
        <w:rPr>
          <w:sz w:val="25"/>
        </w:rPr>
        <w:t>ra nhận xét.</w:t>
      </w:r>
    </w:p>
    <w:p>
      <w:pPr>
        <w:spacing w:line="254" w:lineRule="auto" w:before="78"/>
        <w:ind w:left="332" w:right="4056" w:firstLine="0"/>
        <w:jc w:val="left"/>
        <w:rPr>
          <w:rFonts w:ascii="Times New Roman" w:hAnsi="Times New Roman"/>
          <w:i/>
          <w:sz w:val="25"/>
        </w:rPr>
      </w:pPr>
      <w:r>
        <w:rPr>
          <w:rFonts w:ascii="Times New Roman" w:hAnsi="Times New Roman"/>
          <w:i/>
          <w:sz w:val="25"/>
        </w:rPr>
        <w:t>Bước</w:t>
      </w:r>
      <w:r>
        <w:rPr>
          <w:rFonts w:ascii="Times New Roman" w:hAnsi="Times New Roman"/>
          <w:i/>
          <w:spacing w:val="-1"/>
          <w:sz w:val="25"/>
        </w:rPr>
        <w:t> </w:t>
      </w:r>
      <w:r>
        <w:rPr>
          <w:rFonts w:ascii="Times New Roman" w:hAnsi="Times New Roman"/>
          <w:i/>
          <w:sz w:val="25"/>
        </w:rPr>
        <w:t>4:</w:t>
      </w:r>
      <w:r>
        <w:rPr>
          <w:rFonts w:ascii="Times New Roman" w:hAnsi="Times New Roman"/>
          <w:i/>
          <w:spacing w:val="-1"/>
          <w:sz w:val="25"/>
        </w:rPr>
        <w:t> </w:t>
      </w:r>
      <w:r>
        <w:rPr>
          <w:rFonts w:ascii="Times New Roman" w:hAnsi="Times New Roman"/>
          <w:i/>
          <w:sz w:val="25"/>
        </w:rPr>
        <w:t>Đánh</w:t>
      </w:r>
      <w:r>
        <w:rPr>
          <w:rFonts w:ascii="Times New Roman" w:hAnsi="Times New Roman"/>
          <w:i/>
          <w:spacing w:val="-1"/>
          <w:sz w:val="25"/>
        </w:rPr>
        <w:t> </w:t>
      </w:r>
      <w:r>
        <w:rPr>
          <w:rFonts w:ascii="Times New Roman" w:hAnsi="Times New Roman"/>
          <w:i/>
          <w:sz w:val="25"/>
        </w:rPr>
        <w:t>giá</w:t>
      </w:r>
      <w:r>
        <w:rPr>
          <w:rFonts w:ascii="Times New Roman" w:hAnsi="Times New Roman"/>
          <w:i/>
          <w:spacing w:val="-1"/>
          <w:sz w:val="25"/>
        </w:rPr>
        <w:t> </w:t>
      </w:r>
      <w:r>
        <w:rPr>
          <w:rFonts w:ascii="Times New Roman" w:hAnsi="Times New Roman"/>
          <w:i/>
          <w:sz w:val="25"/>
        </w:rPr>
        <w:t>kết</w:t>
      </w:r>
      <w:r>
        <w:rPr>
          <w:rFonts w:ascii="Times New Roman" w:hAnsi="Times New Roman"/>
          <w:i/>
          <w:spacing w:val="-1"/>
          <w:sz w:val="25"/>
        </w:rPr>
        <w:t> </w:t>
      </w:r>
      <w:r>
        <w:rPr>
          <w:rFonts w:ascii="Times New Roman" w:hAnsi="Times New Roman"/>
          <w:i/>
          <w:sz w:val="25"/>
        </w:rPr>
        <w:t>quả</w:t>
      </w:r>
      <w:r>
        <w:rPr>
          <w:rFonts w:ascii="Times New Roman" w:hAnsi="Times New Roman"/>
          <w:i/>
          <w:spacing w:val="-1"/>
          <w:sz w:val="25"/>
        </w:rPr>
        <w:t> </w:t>
      </w:r>
      <w:r>
        <w:rPr>
          <w:rFonts w:ascii="Times New Roman" w:hAnsi="Times New Roman"/>
          <w:i/>
          <w:sz w:val="25"/>
        </w:rPr>
        <w:t>thực</w:t>
      </w:r>
      <w:r>
        <w:rPr>
          <w:rFonts w:ascii="Times New Roman" w:hAnsi="Times New Roman"/>
          <w:i/>
          <w:spacing w:val="-1"/>
          <w:sz w:val="25"/>
        </w:rPr>
        <w:t> </w:t>
      </w:r>
      <w:r>
        <w:rPr>
          <w:rFonts w:ascii="Times New Roman" w:hAnsi="Times New Roman"/>
          <w:i/>
          <w:sz w:val="25"/>
        </w:rPr>
        <w:t>hiện</w:t>
      </w:r>
      <w:r>
        <w:rPr>
          <w:rFonts w:ascii="Times New Roman" w:hAnsi="Times New Roman"/>
          <w:i/>
          <w:spacing w:val="-1"/>
          <w:sz w:val="25"/>
        </w:rPr>
        <w:t> </w:t>
      </w:r>
      <w:r>
        <w:rPr>
          <w:rFonts w:ascii="Times New Roman" w:hAnsi="Times New Roman"/>
          <w:i/>
          <w:sz w:val="25"/>
        </w:rPr>
        <w:t>nhiệm</w:t>
      </w:r>
      <w:r>
        <w:rPr>
          <w:rFonts w:ascii="Times New Roman" w:hAnsi="Times New Roman"/>
          <w:i/>
          <w:spacing w:val="-1"/>
          <w:sz w:val="25"/>
        </w:rPr>
        <w:t> </w:t>
      </w:r>
      <w:r>
        <w:rPr>
          <w:rFonts w:ascii="Times New Roman" w:hAnsi="Times New Roman"/>
          <w:i/>
          <w:sz w:val="25"/>
        </w:rPr>
        <w:t>vụ</w:t>
      </w:r>
      <w:r>
        <w:rPr>
          <w:rFonts w:ascii="Times New Roman" w:hAnsi="Times New Roman"/>
          <w:i/>
          <w:sz w:val="25"/>
        </w:rPr>
        <w:t> học tập</w:t>
      </w:r>
    </w:p>
    <w:p>
      <w:pPr>
        <w:pStyle w:val="ListParagraph"/>
        <w:numPr>
          <w:ilvl w:val="2"/>
          <w:numId w:val="12"/>
        </w:numPr>
        <w:tabs>
          <w:tab w:pos="559" w:val="left" w:leader="none"/>
        </w:tabs>
        <w:spacing w:line="254" w:lineRule="auto" w:before="39" w:after="0"/>
        <w:ind w:left="559" w:right="4186" w:hanging="227"/>
        <w:jc w:val="both"/>
        <w:rPr>
          <w:sz w:val="25"/>
        </w:rPr>
      </w:pPr>
      <w:r>
        <w:rPr>
          <w:sz w:val="25"/>
        </w:rPr>
        <w:t>GV</w:t>
      </w:r>
      <w:r>
        <w:rPr>
          <w:spacing w:val="-3"/>
          <w:sz w:val="25"/>
        </w:rPr>
        <w:t> </w:t>
      </w:r>
      <w:r>
        <w:rPr>
          <w:sz w:val="25"/>
        </w:rPr>
        <w:t>mời</w:t>
      </w:r>
      <w:r>
        <w:rPr>
          <w:spacing w:val="-2"/>
          <w:sz w:val="25"/>
        </w:rPr>
        <w:t> </w:t>
      </w:r>
      <w:r>
        <w:rPr>
          <w:sz w:val="25"/>
        </w:rPr>
        <w:t>các</w:t>
      </w:r>
      <w:r>
        <w:rPr>
          <w:spacing w:val="-2"/>
          <w:sz w:val="25"/>
        </w:rPr>
        <w:t> </w:t>
      </w:r>
      <w:r>
        <w:rPr>
          <w:sz w:val="25"/>
        </w:rPr>
        <w:t>nhóm/HS</w:t>
      </w:r>
      <w:r>
        <w:rPr>
          <w:spacing w:val="-2"/>
          <w:sz w:val="25"/>
        </w:rPr>
        <w:t> </w:t>
      </w:r>
      <w:r>
        <w:rPr>
          <w:sz w:val="25"/>
        </w:rPr>
        <w:t>còn</w:t>
      </w:r>
      <w:r>
        <w:rPr>
          <w:spacing w:val="-2"/>
          <w:sz w:val="25"/>
        </w:rPr>
        <w:t> </w:t>
      </w:r>
      <w:r>
        <w:rPr>
          <w:sz w:val="25"/>
        </w:rPr>
        <w:t>lại</w:t>
      </w:r>
      <w:r>
        <w:rPr>
          <w:spacing w:val="-2"/>
          <w:sz w:val="25"/>
        </w:rPr>
        <w:t> </w:t>
      </w:r>
      <w:r>
        <w:rPr>
          <w:sz w:val="25"/>
        </w:rPr>
        <w:t>đưa</w:t>
      </w:r>
      <w:r>
        <w:rPr>
          <w:spacing w:val="-3"/>
          <w:sz w:val="25"/>
        </w:rPr>
        <w:t> </w:t>
      </w:r>
      <w:r>
        <w:rPr>
          <w:sz w:val="25"/>
        </w:rPr>
        <w:t>ra</w:t>
      </w:r>
      <w:r>
        <w:rPr>
          <w:spacing w:val="-3"/>
          <w:sz w:val="25"/>
        </w:rPr>
        <w:t> </w:t>
      </w:r>
      <w:r>
        <w:rPr>
          <w:sz w:val="25"/>
        </w:rPr>
        <w:t>góp</w:t>
      </w:r>
      <w:r>
        <w:rPr>
          <w:spacing w:val="-2"/>
          <w:sz w:val="25"/>
        </w:rPr>
        <w:t> </w:t>
      </w:r>
      <w:r>
        <w:rPr>
          <w:sz w:val="25"/>
        </w:rPr>
        <w:t>ý, chỉnh</w:t>
      </w:r>
      <w:r>
        <w:rPr>
          <w:spacing w:val="-8"/>
          <w:sz w:val="25"/>
        </w:rPr>
        <w:t> </w:t>
      </w:r>
      <w:r>
        <w:rPr>
          <w:sz w:val="25"/>
        </w:rPr>
        <w:t>sửa,</w:t>
      </w:r>
      <w:r>
        <w:rPr>
          <w:spacing w:val="-8"/>
          <w:sz w:val="25"/>
        </w:rPr>
        <w:t> </w:t>
      </w:r>
      <w:r>
        <w:rPr>
          <w:sz w:val="25"/>
        </w:rPr>
        <w:t>nhận</w:t>
      </w:r>
      <w:r>
        <w:rPr>
          <w:spacing w:val="-8"/>
          <w:sz w:val="25"/>
        </w:rPr>
        <w:t> </w:t>
      </w:r>
      <w:r>
        <w:rPr>
          <w:sz w:val="25"/>
        </w:rPr>
        <w:t>xét</w:t>
      </w:r>
      <w:r>
        <w:rPr>
          <w:spacing w:val="-8"/>
          <w:sz w:val="25"/>
        </w:rPr>
        <w:t> </w:t>
      </w:r>
      <w:r>
        <w:rPr>
          <w:sz w:val="25"/>
        </w:rPr>
        <w:t>cho</w:t>
      </w:r>
      <w:r>
        <w:rPr>
          <w:spacing w:val="-7"/>
          <w:sz w:val="25"/>
        </w:rPr>
        <w:t> </w:t>
      </w:r>
      <w:r>
        <w:rPr>
          <w:sz w:val="25"/>
        </w:rPr>
        <w:t>nội</w:t>
      </w:r>
      <w:r>
        <w:rPr>
          <w:spacing w:val="-7"/>
          <w:sz w:val="25"/>
        </w:rPr>
        <w:t> </w:t>
      </w:r>
      <w:r>
        <w:rPr>
          <w:sz w:val="25"/>
        </w:rPr>
        <w:t>dung</w:t>
      </w:r>
      <w:r>
        <w:rPr>
          <w:spacing w:val="-7"/>
          <w:sz w:val="25"/>
        </w:rPr>
        <w:t> </w:t>
      </w:r>
      <w:r>
        <w:rPr>
          <w:sz w:val="25"/>
        </w:rPr>
        <w:t>mình</w:t>
      </w:r>
      <w:r>
        <w:rPr>
          <w:spacing w:val="-7"/>
          <w:sz w:val="25"/>
        </w:rPr>
        <w:t> </w:t>
      </w:r>
      <w:r>
        <w:rPr>
          <w:sz w:val="25"/>
        </w:rPr>
        <w:t>thực </w:t>
      </w:r>
      <w:r>
        <w:rPr>
          <w:spacing w:val="-2"/>
          <w:sz w:val="25"/>
        </w:rPr>
        <w:t>hiện.</w:t>
      </w:r>
    </w:p>
    <w:p>
      <w:pPr>
        <w:pStyle w:val="ListParagraph"/>
        <w:numPr>
          <w:ilvl w:val="2"/>
          <w:numId w:val="12"/>
        </w:numPr>
        <w:tabs>
          <w:tab w:pos="559" w:val="left" w:leader="none"/>
        </w:tabs>
        <w:spacing w:line="254" w:lineRule="auto" w:before="37" w:after="0"/>
        <w:ind w:left="559" w:right="4187" w:hanging="227"/>
        <w:jc w:val="both"/>
        <w:rPr>
          <w:rFonts w:ascii="Times New Roman" w:hAnsi="Times New Roman"/>
          <w:i/>
          <w:sz w:val="25"/>
        </w:rPr>
      </w:pPr>
      <w:r>
        <w:rPr>
          <w:sz w:val="25"/>
        </w:rPr>
        <w:t>GV chuẩn hoá kiến thức. Và lưu ý với </w:t>
      </w:r>
      <w:r>
        <w:rPr>
          <w:sz w:val="25"/>
        </w:rPr>
        <w:t>HS: </w:t>
      </w:r>
      <w:r>
        <w:rPr>
          <w:rFonts w:ascii="Times New Roman" w:hAnsi="Times New Roman"/>
          <w:i/>
          <w:spacing w:val="-4"/>
          <w:sz w:val="25"/>
        </w:rPr>
        <w:t>Cây</w:t>
      </w:r>
      <w:r>
        <w:rPr>
          <w:rFonts w:ascii="Times New Roman" w:hAnsi="Times New Roman"/>
          <w:i/>
          <w:spacing w:val="-12"/>
          <w:sz w:val="25"/>
        </w:rPr>
        <w:t> </w:t>
      </w:r>
      <w:r>
        <w:rPr>
          <w:rFonts w:ascii="Times New Roman" w:hAnsi="Times New Roman"/>
          <w:i/>
          <w:spacing w:val="-4"/>
          <w:sz w:val="25"/>
        </w:rPr>
        <w:t>ăn</w:t>
      </w:r>
      <w:r>
        <w:rPr>
          <w:rFonts w:ascii="Times New Roman" w:hAnsi="Times New Roman"/>
          <w:i/>
          <w:spacing w:val="-11"/>
          <w:sz w:val="25"/>
        </w:rPr>
        <w:t> </w:t>
      </w:r>
      <w:r>
        <w:rPr>
          <w:rFonts w:ascii="Times New Roman" w:hAnsi="Times New Roman"/>
          <w:i/>
          <w:spacing w:val="-4"/>
          <w:sz w:val="25"/>
        </w:rPr>
        <w:t>quả</w:t>
      </w:r>
      <w:r>
        <w:rPr>
          <w:rFonts w:ascii="Times New Roman" w:hAnsi="Times New Roman"/>
          <w:i/>
          <w:spacing w:val="-12"/>
          <w:sz w:val="25"/>
        </w:rPr>
        <w:t> </w:t>
      </w:r>
      <w:r>
        <w:rPr>
          <w:rFonts w:ascii="Times New Roman" w:hAnsi="Times New Roman"/>
          <w:i/>
          <w:spacing w:val="-4"/>
          <w:sz w:val="25"/>
        </w:rPr>
        <w:t>rất</w:t>
      </w:r>
      <w:r>
        <w:rPr>
          <w:rFonts w:ascii="Times New Roman" w:hAnsi="Times New Roman"/>
          <w:i/>
          <w:spacing w:val="-11"/>
          <w:sz w:val="25"/>
        </w:rPr>
        <w:t> </w:t>
      </w:r>
      <w:r>
        <w:rPr>
          <w:rFonts w:ascii="Times New Roman" w:hAnsi="Times New Roman"/>
          <w:i/>
          <w:spacing w:val="-4"/>
          <w:sz w:val="25"/>
        </w:rPr>
        <w:t>đa</w:t>
      </w:r>
      <w:r>
        <w:rPr>
          <w:rFonts w:ascii="Times New Roman" w:hAnsi="Times New Roman"/>
          <w:i/>
          <w:spacing w:val="-12"/>
          <w:sz w:val="25"/>
        </w:rPr>
        <w:t> </w:t>
      </w:r>
      <w:r>
        <w:rPr>
          <w:rFonts w:ascii="Times New Roman" w:hAnsi="Times New Roman"/>
          <w:i/>
          <w:spacing w:val="-4"/>
          <w:sz w:val="25"/>
        </w:rPr>
        <w:t>dạng</w:t>
      </w:r>
      <w:r>
        <w:rPr>
          <w:rFonts w:ascii="Times New Roman" w:hAnsi="Times New Roman"/>
          <w:i/>
          <w:spacing w:val="-11"/>
          <w:sz w:val="25"/>
        </w:rPr>
        <w:t> </w:t>
      </w:r>
      <w:r>
        <w:rPr>
          <w:rFonts w:ascii="Times New Roman" w:hAnsi="Times New Roman"/>
          <w:i/>
          <w:spacing w:val="-4"/>
          <w:sz w:val="25"/>
        </w:rPr>
        <w:t>và</w:t>
      </w:r>
      <w:r>
        <w:rPr>
          <w:rFonts w:ascii="Times New Roman" w:hAnsi="Times New Roman"/>
          <w:i/>
          <w:spacing w:val="-12"/>
          <w:sz w:val="25"/>
        </w:rPr>
        <w:t> </w:t>
      </w:r>
      <w:r>
        <w:rPr>
          <w:rFonts w:ascii="Times New Roman" w:hAnsi="Times New Roman"/>
          <w:i/>
          <w:spacing w:val="-4"/>
          <w:sz w:val="25"/>
        </w:rPr>
        <w:t>phong</w:t>
      </w:r>
      <w:r>
        <w:rPr>
          <w:rFonts w:ascii="Times New Roman" w:hAnsi="Times New Roman"/>
          <w:i/>
          <w:spacing w:val="-11"/>
          <w:sz w:val="25"/>
        </w:rPr>
        <w:t> </w:t>
      </w:r>
      <w:r>
        <w:rPr>
          <w:rFonts w:ascii="Times New Roman" w:hAnsi="Times New Roman"/>
          <w:i/>
          <w:spacing w:val="-4"/>
          <w:sz w:val="25"/>
        </w:rPr>
        <w:t>phú,</w:t>
      </w:r>
      <w:r>
        <w:rPr>
          <w:rFonts w:ascii="Times New Roman" w:hAnsi="Times New Roman"/>
          <w:i/>
          <w:spacing w:val="-12"/>
          <w:sz w:val="25"/>
        </w:rPr>
        <w:t> </w:t>
      </w:r>
      <w:r>
        <w:rPr>
          <w:rFonts w:ascii="Times New Roman" w:hAnsi="Times New Roman"/>
          <w:i/>
          <w:spacing w:val="-4"/>
          <w:sz w:val="25"/>
        </w:rPr>
        <w:t>những</w:t>
      </w:r>
      <w:r>
        <w:rPr>
          <w:rFonts w:ascii="Times New Roman" w:hAnsi="Times New Roman"/>
          <w:i/>
          <w:spacing w:val="-4"/>
          <w:sz w:val="25"/>
        </w:rPr>
        <w:t> </w:t>
      </w:r>
      <w:r>
        <w:rPr>
          <w:rFonts w:ascii="Times New Roman" w:hAnsi="Times New Roman"/>
          <w:i/>
          <w:spacing w:val="-2"/>
          <w:sz w:val="25"/>
        </w:rPr>
        <w:t>đặc</w:t>
      </w:r>
      <w:r>
        <w:rPr>
          <w:rFonts w:ascii="Times New Roman" w:hAnsi="Times New Roman"/>
          <w:i/>
          <w:spacing w:val="-14"/>
          <w:sz w:val="25"/>
        </w:rPr>
        <w:t> </w:t>
      </w:r>
      <w:r>
        <w:rPr>
          <w:rFonts w:ascii="Times New Roman" w:hAnsi="Times New Roman"/>
          <w:i/>
          <w:spacing w:val="-2"/>
          <w:sz w:val="25"/>
        </w:rPr>
        <w:t>điểm</w:t>
      </w:r>
      <w:r>
        <w:rPr>
          <w:rFonts w:ascii="Times New Roman" w:hAnsi="Times New Roman"/>
          <w:i/>
          <w:spacing w:val="-14"/>
          <w:sz w:val="25"/>
        </w:rPr>
        <w:t> </w:t>
      </w:r>
      <w:r>
        <w:rPr>
          <w:rFonts w:ascii="Times New Roman" w:hAnsi="Times New Roman"/>
          <w:i/>
          <w:spacing w:val="-2"/>
          <w:sz w:val="25"/>
        </w:rPr>
        <w:t>thực</w:t>
      </w:r>
      <w:r>
        <w:rPr>
          <w:rFonts w:ascii="Times New Roman" w:hAnsi="Times New Roman"/>
          <w:i/>
          <w:spacing w:val="-13"/>
          <w:sz w:val="25"/>
        </w:rPr>
        <w:t> </w:t>
      </w:r>
      <w:r>
        <w:rPr>
          <w:rFonts w:ascii="Times New Roman" w:hAnsi="Times New Roman"/>
          <w:i/>
          <w:spacing w:val="-2"/>
          <w:sz w:val="25"/>
        </w:rPr>
        <w:t>vật</w:t>
      </w:r>
      <w:r>
        <w:rPr>
          <w:rFonts w:ascii="Times New Roman" w:hAnsi="Times New Roman"/>
          <w:i/>
          <w:spacing w:val="-14"/>
          <w:sz w:val="25"/>
        </w:rPr>
        <w:t> </w:t>
      </w:r>
      <w:r>
        <w:rPr>
          <w:rFonts w:ascii="Times New Roman" w:hAnsi="Times New Roman"/>
          <w:i/>
          <w:spacing w:val="-2"/>
          <w:sz w:val="25"/>
        </w:rPr>
        <w:t>học</w:t>
      </w:r>
      <w:r>
        <w:rPr>
          <w:rFonts w:ascii="Times New Roman" w:hAnsi="Times New Roman"/>
          <w:i/>
          <w:spacing w:val="-14"/>
          <w:sz w:val="25"/>
        </w:rPr>
        <w:t> </w:t>
      </w:r>
      <w:r>
        <w:rPr>
          <w:rFonts w:ascii="Times New Roman" w:hAnsi="Times New Roman"/>
          <w:i/>
          <w:spacing w:val="-2"/>
          <w:sz w:val="25"/>
        </w:rPr>
        <w:t>được</w:t>
      </w:r>
      <w:r>
        <w:rPr>
          <w:rFonts w:ascii="Times New Roman" w:hAnsi="Times New Roman"/>
          <w:i/>
          <w:spacing w:val="-13"/>
          <w:sz w:val="25"/>
        </w:rPr>
        <w:t> </w:t>
      </w:r>
      <w:r>
        <w:rPr>
          <w:rFonts w:ascii="Times New Roman" w:hAnsi="Times New Roman"/>
          <w:i/>
          <w:spacing w:val="-2"/>
          <w:sz w:val="25"/>
        </w:rPr>
        <w:t>nêu</w:t>
      </w:r>
      <w:r>
        <w:rPr>
          <w:rFonts w:ascii="Times New Roman" w:hAnsi="Times New Roman"/>
          <w:i/>
          <w:spacing w:val="-14"/>
          <w:sz w:val="25"/>
        </w:rPr>
        <w:t> </w:t>
      </w:r>
      <w:r>
        <w:rPr>
          <w:rFonts w:ascii="Times New Roman" w:hAnsi="Times New Roman"/>
          <w:i/>
          <w:spacing w:val="-2"/>
          <w:sz w:val="25"/>
        </w:rPr>
        <w:t>trong</w:t>
      </w:r>
      <w:r>
        <w:rPr>
          <w:rFonts w:ascii="Times New Roman" w:hAnsi="Times New Roman"/>
          <w:i/>
          <w:spacing w:val="-13"/>
          <w:sz w:val="25"/>
        </w:rPr>
        <w:t> </w:t>
      </w:r>
      <w:r>
        <w:rPr>
          <w:rFonts w:ascii="Times New Roman" w:hAnsi="Times New Roman"/>
          <w:i/>
          <w:spacing w:val="-2"/>
          <w:sz w:val="25"/>
        </w:rPr>
        <w:t>bài</w:t>
      </w:r>
      <w:r>
        <w:rPr>
          <w:rFonts w:ascii="Times New Roman" w:hAnsi="Times New Roman"/>
          <w:i/>
          <w:spacing w:val="-14"/>
          <w:sz w:val="25"/>
        </w:rPr>
        <w:t> </w:t>
      </w:r>
      <w:r>
        <w:rPr>
          <w:rFonts w:ascii="Times New Roman" w:hAnsi="Times New Roman"/>
          <w:i/>
          <w:spacing w:val="-2"/>
          <w:sz w:val="25"/>
        </w:rPr>
        <w:t>chỉ </w:t>
      </w:r>
      <w:r>
        <w:rPr>
          <w:rFonts w:ascii="Times New Roman" w:hAnsi="Times New Roman"/>
          <w:i/>
          <w:sz w:val="25"/>
        </w:rPr>
        <w:t>là</w:t>
      </w:r>
      <w:r>
        <w:rPr>
          <w:rFonts w:ascii="Times New Roman" w:hAnsi="Times New Roman"/>
          <w:i/>
          <w:spacing w:val="-11"/>
          <w:sz w:val="25"/>
        </w:rPr>
        <w:t> </w:t>
      </w:r>
      <w:r>
        <w:rPr>
          <w:rFonts w:ascii="Times New Roman" w:hAnsi="Times New Roman"/>
          <w:i/>
          <w:sz w:val="25"/>
        </w:rPr>
        <w:t>đặc</w:t>
      </w:r>
      <w:r>
        <w:rPr>
          <w:rFonts w:ascii="Times New Roman" w:hAnsi="Times New Roman"/>
          <w:i/>
          <w:spacing w:val="-11"/>
          <w:sz w:val="25"/>
        </w:rPr>
        <w:t> </w:t>
      </w:r>
      <w:r>
        <w:rPr>
          <w:rFonts w:ascii="Times New Roman" w:hAnsi="Times New Roman"/>
          <w:i/>
          <w:sz w:val="25"/>
        </w:rPr>
        <w:t>điểm</w:t>
      </w:r>
      <w:r>
        <w:rPr>
          <w:rFonts w:ascii="Times New Roman" w:hAnsi="Times New Roman"/>
          <w:i/>
          <w:spacing w:val="-11"/>
          <w:sz w:val="25"/>
        </w:rPr>
        <w:t> </w:t>
      </w:r>
      <w:r>
        <w:rPr>
          <w:rFonts w:ascii="Times New Roman" w:hAnsi="Times New Roman"/>
          <w:i/>
          <w:sz w:val="25"/>
        </w:rPr>
        <w:t>chung</w:t>
      </w:r>
      <w:r>
        <w:rPr>
          <w:rFonts w:ascii="Times New Roman" w:hAnsi="Times New Roman"/>
          <w:i/>
          <w:spacing w:val="-11"/>
          <w:sz w:val="25"/>
        </w:rPr>
        <w:t> </w:t>
      </w:r>
      <w:r>
        <w:rPr>
          <w:rFonts w:ascii="Times New Roman" w:hAnsi="Times New Roman"/>
          <w:i/>
          <w:sz w:val="25"/>
        </w:rPr>
        <w:t>của</w:t>
      </w:r>
      <w:r>
        <w:rPr>
          <w:rFonts w:ascii="Times New Roman" w:hAnsi="Times New Roman"/>
          <w:i/>
          <w:spacing w:val="-11"/>
          <w:sz w:val="25"/>
        </w:rPr>
        <w:t> </w:t>
      </w:r>
      <w:r>
        <w:rPr>
          <w:rFonts w:ascii="Times New Roman" w:hAnsi="Times New Roman"/>
          <w:i/>
          <w:sz w:val="25"/>
        </w:rPr>
        <w:t>đa</w:t>
      </w:r>
      <w:r>
        <w:rPr>
          <w:rFonts w:ascii="Times New Roman" w:hAnsi="Times New Roman"/>
          <w:i/>
          <w:spacing w:val="-11"/>
          <w:sz w:val="25"/>
        </w:rPr>
        <w:t> </w:t>
      </w:r>
      <w:r>
        <w:rPr>
          <w:rFonts w:ascii="Times New Roman" w:hAnsi="Times New Roman"/>
          <w:i/>
          <w:sz w:val="25"/>
        </w:rPr>
        <w:t>số</w:t>
      </w:r>
      <w:r>
        <w:rPr>
          <w:rFonts w:ascii="Times New Roman" w:hAnsi="Times New Roman"/>
          <w:i/>
          <w:spacing w:val="-12"/>
          <w:sz w:val="25"/>
        </w:rPr>
        <w:t> </w:t>
      </w:r>
      <w:r>
        <w:rPr>
          <w:rFonts w:ascii="Times New Roman" w:hAnsi="Times New Roman"/>
          <w:i/>
          <w:sz w:val="25"/>
        </w:rPr>
        <w:t>các</w:t>
      </w:r>
      <w:r>
        <w:rPr>
          <w:rFonts w:ascii="Times New Roman" w:hAnsi="Times New Roman"/>
          <w:i/>
          <w:spacing w:val="-12"/>
          <w:sz w:val="25"/>
        </w:rPr>
        <w:t> </w:t>
      </w:r>
      <w:r>
        <w:rPr>
          <w:rFonts w:ascii="Times New Roman" w:hAnsi="Times New Roman"/>
          <w:i/>
          <w:sz w:val="25"/>
        </w:rPr>
        <w:t>loài</w:t>
      </w:r>
      <w:r>
        <w:rPr>
          <w:rFonts w:ascii="Times New Roman" w:hAnsi="Times New Roman"/>
          <w:i/>
          <w:spacing w:val="-12"/>
          <w:sz w:val="25"/>
        </w:rPr>
        <w:t> </w:t>
      </w:r>
      <w:r>
        <w:rPr>
          <w:rFonts w:ascii="Times New Roman" w:hAnsi="Times New Roman"/>
          <w:i/>
          <w:sz w:val="25"/>
        </w:rPr>
        <w:t>cây</w:t>
      </w:r>
      <w:r>
        <w:rPr>
          <w:rFonts w:ascii="Times New Roman" w:hAnsi="Times New Roman"/>
          <w:i/>
          <w:spacing w:val="-12"/>
          <w:sz w:val="25"/>
        </w:rPr>
        <w:t> </w:t>
      </w:r>
      <w:r>
        <w:rPr>
          <w:rFonts w:ascii="Times New Roman" w:hAnsi="Times New Roman"/>
          <w:i/>
          <w:sz w:val="25"/>
        </w:rPr>
        <w:t>ăn quả chứ không phải là đặc điểm của tất cả các loài cây ăn quả.</w:t>
      </w:r>
    </w:p>
    <w:p>
      <w:pPr>
        <w:pStyle w:val="Heading3"/>
        <w:spacing w:before="233"/>
        <w:ind w:left="220" w:firstLine="0"/>
      </w:pPr>
      <w:r>
        <w:rPr>
          <w:color w:val="963D65"/>
          <w:spacing w:val="-2"/>
        </w:rPr>
        <w:t>Hoạt</w:t>
      </w:r>
      <w:r>
        <w:rPr>
          <w:color w:val="963D65"/>
          <w:spacing w:val="-12"/>
        </w:rPr>
        <w:t> </w:t>
      </w:r>
      <w:r>
        <w:rPr>
          <w:color w:val="963D65"/>
          <w:spacing w:val="-2"/>
        </w:rPr>
        <w:t>động</w:t>
      </w:r>
      <w:r>
        <w:rPr>
          <w:color w:val="963D65"/>
          <w:spacing w:val="-11"/>
        </w:rPr>
        <w:t> </w:t>
      </w:r>
      <w:r>
        <w:rPr>
          <w:color w:val="963D65"/>
          <w:spacing w:val="-2"/>
        </w:rPr>
        <w:t>3.</w:t>
      </w:r>
      <w:r>
        <w:rPr>
          <w:color w:val="963D65"/>
          <w:spacing w:val="-11"/>
        </w:rPr>
        <w:t> </w:t>
      </w:r>
      <w:r>
        <w:rPr>
          <w:color w:val="963D65"/>
          <w:spacing w:val="-2"/>
        </w:rPr>
        <w:t>Tìm</w:t>
      </w:r>
      <w:r>
        <w:rPr>
          <w:color w:val="963D65"/>
          <w:spacing w:val="-11"/>
        </w:rPr>
        <w:t> </w:t>
      </w:r>
      <w:r>
        <w:rPr>
          <w:color w:val="963D65"/>
          <w:spacing w:val="-2"/>
        </w:rPr>
        <w:t>hiểu</w:t>
      </w:r>
      <w:r>
        <w:rPr>
          <w:color w:val="963D65"/>
          <w:spacing w:val="-11"/>
        </w:rPr>
        <w:t> </w:t>
      </w:r>
      <w:r>
        <w:rPr>
          <w:color w:val="963D65"/>
          <w:spacing w:val="-2"/>
        </w:rPr>
        <w:t>yêu</w:t>
      </w:r>
      <w:r>
        <w:rPr>
          <w:color w:val="963D65"/>
          <w:spacing w:val="-11"/>
        </w:rPr>
        <w:t> </w:t>
      </w:r>
      <w:r>
        <w:rPr>
          <w:color w:val="963D65"/>
          <w:spacing w:val="-2"/>
        </w:rPr>
        <w:t>cầu</w:t>
      </w:r>
      <w:r>
        <w:rPr>
          <w:color w:val="963D65"/>
          <w:spacing w:val="-11"/>
        </w:rPr>
        <w:t> </w:t>
      </w:r>
      <w:r>
        <w:rPr>
          <w:color w:val="963D65"/>
          <w:spacing w:val="-2"/>
        </w:rPr>
        <w:t>ngoại</w:t>
      </w:r>
      <w:r>
        <w:rPr>
          <w:color w:val="963D65"/>
          <w:spacing w:val="-11"/>
        </w:rPr>
        <w:t> </w:t>
      </w:r>
      <w:r>
        <w:rPr>
          <w:color w:val="963D65"/>
          <w:spacing w:val="-2"/>
        </w:rPr>
        <w:t>cảnh</w:t>
      </w:r>
      <w:r>
        <w:rPr>
          <w:color w:val="963D65"/>
          <w:spacing w:val="-11"/>
        </w:rPr>
        <w:t> </w:t>
      </w:r>
      <w:r>
        <w:rPr>
          <w:color w:val="963D65"/>
          <w:spacing w:val="-2"/>
        </w:rPr>
        <w:t>của</w:t>
      </w:r>
      <w:r>
        <w:rPr>
          <w:color w:val="963D65"/>
          <w:spacing w:val="-11"/>
        </w:rPr>
        <w:t> </w:t>
      </w:r>
      <w:r>
        <w:rPr>
          <w:color w:val="963D65"/>
          <w:spacing w:val="-2"/>
        </w:rPr>
        <w:t>cây</w:t>
      </w:r>
      <w:r>
        <w:rPr>
          <w:color w:val="963D65"/>
          <w:spacing w:val="-11"/>
        </w:rPr>
        <w:t> </w:t>
      </w:r>
      <w:r>
        <w:rPr>
          <w:color w:val="963D65"/>
          <w:spacing w:val="-2"/>
        </w:rPr>
        <w:t>ăn</w:t>
      </w:r>
      <w:r>
        <w:rPr>
          <w:color w:val="963D65"/>
          <w:spacing w:val="-11"/>
        </w:rPr>
        <w:t> </w:t>
      </w:r>
      <w:r>
        <w:rPr>
          <w:color w:val="963D65"/>
          <w:spacing w:val="-5"/>
        </w:rPr>
        <w:t>quả</w:t>
      </w:r>
    </w:p>
    <w:p>
      <w:pPr>
        <w:pStyle w:val="ListParagraph"/>
        <w:numPr>
          <w:ilvl w:val="3"/>
          <w:numId w:val="12"/>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4" w:lineRule="auto" w:before="96"/>
        <w:ind w:left="504" w:right="116"/>
        <w:jc w:val="both"/>
      </w:pPr>
      <w:r>
        <w:rPr/>
        <w:t>HS</w:t>
      </w:r>
      <w:r>
        <w:rPr>
          <w:spacing w:val="-14"/>
        </w:rPr>
        <w:t> </w:t>
      </w:r>
      <w:r>
        <w:rPr/>
        <w:t>xác</w:t>
      </w:r>
      <w:r>
        <w:rPr>
          <w:spacing w:val="-14"/>
        </w:rPr>
        <w:t> </w:t>
      </w:r>
      <w:r>
        <w:rPr/>
        <w:t>định</w:t>
      </w:r>
      <w:r>
        <w:rPr>
          <w:spacing w:val="-14"/>
        </w:rPr>
        <w:t> </w:t>
      </w:r>
      <w:r>
        <w:rPr/>
        <w:t>được</w:t>
      </w:r>
      <w:r>
        <w:rPr>
          <w:spacing w:val="-13"/>
        </w:rPr>
        <w:t> </w:t>
      </w:r>
      <w:r>
        <w:rPr/>
        <w:t>một</w:t>
      </w:r>
      <w:r>
        <w:rPr>
          <w:spacing w:val="-14"/>
        </w:rPr>
        <w:t> </w:t>
      </w:r>
      <w:r>
        <w:rPr/>
        <w:t>số</w:t>
      </w:r>
      <w:r>
        <w:rPr>
          <w:spacing w:val="-15"/>
        </w:rPr>
        <w:t> </w:t>
      </w:r>
      <w:r>
        <w:rPr/>
        <w:t>yêu</w:t>
      </w:r>
      <w:r>
        <w:rPr>
          <w:spacing w:val="-14"/>
        </w:rPr>
        <w:t> </w:t>
      </w:r>
      <w:r>
        <w:rPr/>
        <w:t>cầu</w:t>
      </w:r>
      <w:r>
        <w:rPr>
          <w:spacing w:val="-15"/>
        </w:rPr>
        <w:t> </w:t>
      </w:r>
      <w:r>
        <w:rPr/>
        <w:t>ngoại</w:t>
      </w:r>
      <w:r>
        <w:rPr>
          <w:spacing w:val="-14"/>
        </w:rPr>
        <w:t> </w:t>
      </w:r>
      <w:r>
        <w:rPr/>
        <w:t>cảnh</w:t>
      </w:r>
      <w:r>
        <w:rPr>
          <w:spacing w:val="-15"/>
        </w:rPr>
        <w:t> </w:t>
      </w:r>
      <w:r>
        <w:rPr/>
        <w:t>cơ</w:t>
      </w:r>
      <w:r>
        <w:rPr>
          <w:spacing w:val="-15"/>
        </w:rPr>
        <w:t> </w:t>
      </w:r>
      <w:r>
        <w:rPr/>
        <w:t>bản</w:t>
      </w:r>
      <w:r>
        <w:rPr>
          <w:spacing w:val="-14"/>
        </w:rPr>
        <w:t> </w:t>
      </w:r>
      <w:r>
        <w:rPr/>
        <w:t>của</w:t>
      </w:r>
      <w:r>
        <w:rPr>
          <w:spacing w:val="-14"/>
        </w:rPr>
        <w:t> </w:t>
      </w:r>
      <w:r>
        <w:rPr/>
        <w:t>cây</w:t>
      </w:r>
      <w:r>
        <w:rPr>
          <w:spacing w:val="-15"/>
        </w:rPr>
        <w:t> </w:t>
      </w:r>
      <w:r>
        <w:rPr/>
        <w:t>ăn</w:t>
      </w:r>
      <w:r>
        <w:rPr>
          <w:spacing w:val="-13"/>
        </w:rPr>
        <w:t> </w:t>
      </w:r>
      <w:r>
        <w:rPr/>
        <w:t>quả</w:t>
      </w:r>
      <w:r>
        <w:rPr>
          <w:spacing w:val="-14"/>
        </w:rPr>
        <w:t> </w:t>
      </w:r>
      <w:r>
        <w:rPr/>
        <w:t>làm</w:t>
      </w:r>
      <w:r>
        <w:rPr>
          <w:spacing w:val="-15"/>
        </w:rPr>
        <w:t> </w:t>
      </w:r>
      <w:r>
        <w:rPr/>
        <w:t>cơ</w:t>
      </w:r>
      <w:r>
        <w:rPr>
          <w:spacing w:val="-14"/>
        </w:rPr>
        <w:t> </w:t>
      </w:r>
      <w:r>
        <w:rPr/>
        <w:t>sở</w:t>
      </w:r>
      <w:r>
        <w:rPr>
          <w:spacing w:val="-14"/>
        </w:rPr>
        <w:t> </w:t>
      </w:r>
      <w:r>
        <w:rPr/>
        <w:t>cho</w:t>
      </w:r>
      <w:r>
        <w:rPr>
          <w:spacing w:val="-14"/>
        </w:rPr>
        <w:t> </w:t>
      </w:r>
      <w:r>
        <w:rPr/>
        <w:t>việc xác</w:t>
      </w:r>
      <w:r>
        <w:rPr>
          <w:spacing w:val="-7"/>
        </w:rPr>
        <w:t> </w:t>
      </w:r>
      <w:r>
        <w:rPr/>
        <w:t>định</w:t>
      </w:r>
      <w:r>
        <w:rPr>
          <w:spacing w:val="-7"/>
        </w:rPr>
        <w:t> </w:t>
      </w:r>
      <w:r>
        <w:rPr/>
        <w:t>loại</w:t>
      </w:r>
      <w:r>
        <w:rPr>
          <w:spacing w:val="-8"/>
        </w:rPr>
        <w:t> </w:t>
      </w:r>
      <w:r>
        <w:rPr/>
        <w:t>cây</w:t>
      </w:r>
      <w:r>
        <w:rPr>
          <w:spacing w:val="-8"/>
        </w:rPr>
        <w:t> </w:t>
      </w:r>
      <w:r>
        <w:rPr/>
        <w:t>trồng</w:t>
      </w:r>
      <w:r>
        <w:rPr>
          <w:spacing w:val="-8"/>
        </w:rPr>
        <w:t> </w:t>
      </w:r>
      <w:r>
        <w:rPr/>
        <w:t>phù</w:t>
      </w:r>
      <w:r>
        <w:rPr>
          <w:spacing w:val="-8"/>
        </w:rPr>
        <w:t> </w:t>
      </w:r>
      <w:r>
        <w:rPr/>
        <w:t>hợp</w:t>
      </w:r>
      <w:r>
        <w:rPr>
          <w:spacing w:val="-7"/>
        </w:rPr>
        <w:t> </w:t>
      </w:r>
      <w:r>
        <w:rPr/>
        <w:t>và</w:t>
      </w:r>
      <w:r>
        <w:rPr>
          <w:spacing w:val="-8"/>
        </w:rPr>
        <w:t> </w:t>
      </w:r>
      <w:r>
        <w:rPr/>
        <w:t>xây</w:t>
      </w:r>
      <w:r>
        <w:rPr>
          <w:spacing w:val="-8"/>
        </w:rPr>
        <w:t> </w:t>
      </w:r>
      <w:r>
        <w:rPr/>
        <w:t>dựng</w:t>
      </w:r>
      <w:r>
        <w:rPr>
          <w:spacing w:val="-8"/>
        </w:rPr>
        <w:t> </w:t>
      </w:r>
      <w:r>
        <w:rPr/>
        <w:t>quy</w:t>
      </w:r>
      <w:r>
        <w:rPr>
          <w:spacing w:val="-8"/>
        </w:rPr>
        <w:t> </w:t>
      </w:r>
      <w:r>
        <w:rPr/>
        <w:t>trình</w:t>
      </w:r>
      <w:r>
        <w:rPr>
          <w:spacing w:val="-7"/>
        </w:rPr>
        <w:t> </w:t>
      </w:r>
      <w:r>
        <w:rPr/>
        <w:t>kĩ</w:t>
      </w:r>
      <w:r>
        <w:rPr>
          <w:spacing w:val="-8"/>
        </w:rPr>
        <w:t> </w:t>
      </w:r>
      <w:r>
        <w:rPr/>
        <w:t>thuật</w:t>
      </w:r>
      <w:r>
        <w:rPr>
          <w:spacing w:val="-10"/>
        </w:rPr>
        <w:t> </w:t>
      </w:r>
      <w:r>
        <w:rPr/>
        <w:t>trồng</w:t>
      </w:r>
      <w:r>
        <w:rPr>
          <w:spacing w:val="-7"/>
        </w:rPr>
        <w:t> </w:t>
      </w:r>
      <w:r>
        <w:rPr/>
        <w:t>và</w:t>
      </w:r>
      <w:r>
        <w:rPr>
          <w:spacing w:val="-7"/>
        </w:rPr>
        <w:t> </w:t>
      </w:r>
      <w:r>
        <w:rPr/>
        <w:t>chăm</w:t>
      </w:r>
      <w:r>
        <w:rPr>
          <w:spacing w:val="-8"/>
        </w:rPr>
        <w:t> </w:t>
      </w:r>
      <w:r>
        <w:rPr/>
        <w:t>sóc</w:t>
      </w:r>
      <w:r>
        <w:rPr>
          <w:spacing w:val="-10"/>
        </w:rPr>
        <w:t> </w:t>
      </w:r>
      <w:r>
        <w:rPr/>
        <w:t>một số loại cây ăn quả phổ biến.</w:t>
      </w:r>
    </w:p>
    <w:p>
      <w:pPr>
        <w:spacing w:after="0" w:line="254" w:lineRule="auto"/>
        <w:jc w:val="both"/>
        <w:sectPr>
          <w:type w:val="continuous"/>
          <w:pgSz w:w="10940" w:h="15360"/>
          <w:pgMar w:header="0" w:footer="943" w:top="1060" w:bottom="280" w:left="920" w:right="900"/>
        </w:sectPr>
      </w:pPr>
    </w:p>
    <w:p>
      <w:pPr>
        <w:pStyle w:val="ListParagraph"/>
        <w:numPr>
          <w:ilvl w:val="3"/>
          <w:numId w:val="12"/>
        </w:numPr>
        <w:tabs>
          <w:tab w:pos="656" w:val="left" w:leader="none"/>
        </w:tabs>
        <w:spacing w:line="240" w:lineRule="auto" w:before="91" w:after="0"/>
        <w:ind w:left="656"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spacing w:before="102"/>
        <w:ind w:left="385" w:right="0" w:firstLine="0"/>
        <w:jc w:val="left"/>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BodyText"/>
        <w:spacing w:line="259" w:lineRule="auto" w:before="103"/>
        <w:ind w:left="385"/>
      </w:pPr>
      <w:r>
        <w:rPr/>
        <w:t>GV</w:t>
      </w:r>
      <w:r>
        <w:rPr>
          <w:spacing w:val="-4"/>
        </w:rPr>
        <w:t> </w:t>
      </w:r>
      <w:r>
        <w:rPr/>
        <w:t>hướng</w:t>
      </w:r>
      <w:r>
        <w:rPr>
          <w:spacing w:val="-4"/>
        </w:rPr>
        <w:t> </w:t>
      </w:r>
      <w:r>
        <w:rPr/>
        <w:t>dẫn</w:t>
      </w:r>
      <w:r>
        <w:rPr>
          <w:spacing w:val="-4"/>
        </w:rPr>
        <w:t> </w:t>
      </w:r>
      <w:r>
        <w:rPr/>
        <w:t>HS</w:t>
      </w:r>
      <w:r>
        <w:rPr>
          <w:spacing w:val="-4"/>
        </w:rPr>
        <w:t> </w:t>
      </w:r>
      <w:r>
        <w:rPr/>
        <w:t>đọc</w:t>
      </w:r>
      <w:r>
        <w:rPr>
          <w:spacing w:val="-4"/>
        </w:rPr>
        <w:t> </w:t>
      </w:r>
      <w:r>
        <w:rPr/>
        <w:t>nội</w:t>
      </w:r>
      <w:r>
        <w:rPr>
          <w:spacing w:val="-4"/>
        </w:rPr>
        <w:t> </w:t>
      </w:r>
      <w:r>
        <w:rPr/>
        <w:t>dung</w:t>
      </w:r>
      <w:r>
        <w:rPr>
          <w:spacing w:val="-4"/>
        </w:rPr>
        <w:t> </w:t>
      </w:r>
      <w:r>
        <w:rPr/>
        <w:t>mục</w:t>
      </w:r>
      <w:r>
        <w:rPr>
          <w:spacing w:val="-4"/>
        </w:rPr>
        <w:t> </w:t>
      </w:r>
      <w:r>
        <w:rPr/>
        <w:t>III</w:t>
      </w:r>
      <w:r>
        <w:rPr>
          <w:spacing w:val="-4"/>
        </w:rPr>
        <w:t> </w:t>
      </w:r>
      <w:r>
        <w:rPr/>
        <w:t>trong</w:t>
      </w:r>
      <w:r>
        <w:rPr>
          <w:spacing w:val="-2"/>
        </w:rPr>
        <w:t> </w:t>
      </w:r>
      <w:r>
        <w:rPr/>
        <w:t>SGK,</w:t>
      </w:r>
      <w:r>
        <w:rPr>
          <w:spacing w:val="-4"/>
        </w:rPr>
        <w:t> </w:t>
      </w:r>
      <w:r>
        <w:rPr/>
        <w:t>kết</w:t>
      </w:r>
      <w:r>
        <w:rPr>
          <w:spacing w:val="-4"/>
        </w:rPr>
        <w:t> </w:t>
      </w:r>
      <w:r>
        <w:rPr/>
        <w:t>hợp</w:t>
      </w:r>
      <w:r>
        <w:rPr>
          <w:spacing w:val="-4"/>
        </w:rPr>
        <w:t> </w:t>
      </w:r>
      <w:r>
        <w:rPr/>
        <w:t>với</w:t>
      </w:r>
      <w:r>
        <w:rPr>
          <w:spacing w:val="-4"/>
        </w:rPr>
        <w:t> </w:t>
      </w:r>
      <w:r>
        <w:rPr/>
        <w:t>hiểu</w:t>
      </w:r>
      <w:r>
        <w:rPr>
          <w:spacing w:val="-5"/>
        </w:rPr>
        <w:t> </w:t>
      </w:r>
      <w:r>
        <w:rPr/>
        <w:t>biết</w:t>
      </w:r>
      <w:r>
        <w:rPr>
          <w:spacing w:val="-4"/>
        </w:rPr>
        <w:t> </w:t>
      </w:r>
      <w:r>
        <w:rPr/>
        <w:t>cá</w:t>
      </w:r>
      <w:r>
        <w:rPr>
          <w:spacing w:val="-4"/>
        </w:rPr>
        <w:t> </w:t>
      </w:r>
      <w:r>
        <w:rPr/>
        <w:t>nhân</w:t>
      </w:r>
      <w:r>
        <w:rPr>
          <w:spacing w:val="-4"/>
        </w:rPr>
        <w:t> </w:t>
      </w:r>
      <w:r>
        <w:rPr/>
        <w:t>để hoàn thành phiếu học tập.</w:t>
      </w:r>
    </w:p>
    <w:p>
      <w:pPr>
        <w:spacing w:before="152"/>
        <w:ind w:left="671"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6"/>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2.</w:t>
      </w:r>
      <w:r>
        <w:rPr>
          <w:rFonts w:ascii="Verdana" w:hAnsi="Verdana"/>
          <w:b/>
          <w:color w:val="C02765"/>
          <w:spacing w:val="-6"/>
          <w:sz w:val="24"/>
        </w:rPr>
        <w:t> </w:t>
      </w:r>
      <w:r>
        <w:rPr>
          <w:rFonts w:ascii="Verdana" w:hAnsi="Verdana"/>
          <w:b/>
          <w:color w:val="C02765"/>
          <w:w w:val="75"/>
          <w:sz w:val="24"/>
        </w:rPr>
        <w:t>TÌM</w:t>
      </w:r>
      <w:r>
        <w:rPr>
          <w:rFonts w:ascii="Verdana" w:hAnsi="Verdana"/>
          <w:b/>
          <w:color w:val="C02765"/>
          <w:spacing w:val="-6"/>
          <w:sz w:val="24"/>
        </w:rPr>
        <w:t> </w:t>
      </w:r>
      <w:r>
        <w:rPr>
          <w:rFonts w:ascii="Verdana" w:hAnsi="Verdana"/>
          <w:b/>
          <w:color w:val="C02765"/>
          <w:w w:val="75"/>
          <w:sz w:val="24"/>
        </w:rPr>
        <w:t>HIỂU</w:t>
      </w:r>
      <w:r>
        <w:rPr>
          <w:rFonts w:ascii="Verdana" w:hAnsi="Verdana"/>
          <w:b/>
          <w:color w:val="C02765"/>
          <w:spacing w:val="-6"/>
          <w:sz w:val="24"/>
        </w:rPr>
        <w:t> </w:t>
      </w:r>
      <w:r>
        <w:rPr>
          <w:rFonts w:ascii="Verdana" w:hAnsi="Verdana"/>
          <w:b/>
          <w:color w:val="C02765"/>
          <w:w w:val="75"/>
          <w:sz w:val="24"/>
        </w:rPr>
        <w:t>VỀ</w:t>
      </w:r>
      <w:r>
        <w:rPr>
          <w:rFonts w:ascii="Verdana" w:hAnsi="Verdana"/>
          <w:b/>
          <w:color w:val="C02765"/>
          <w:spacing w:val="-5"/>
          <w:sz w:val="24"/>
        </w:rPr>
        <w:t> </w:t>
      </w:r>
      <w:r>
        <w:rPr>
          <w:rFonts w:ascii="Verdana" w:hAnsi="Verdana"/>
          <w:b/>
          <w:color w:val="C02765"/>
          <w:w w:val="75"/>
          <w:sz w:val="24"/>
        </w:rPr>
        <w:t>YÊU</w:t>
      </w:r>
      <w:r>
        <w:rPr>
          <w:rFonts w:ascii="Verdana" w:hAnsi="Verdana"/>
          <w:b/>
          <w:color w:val="C02765"/>
          <w:spacing w:val="-6"/>
          <w:sz w:val="24"/>
        </w:rPr>
        <w:t> </w:t>
      </w:r>
      <w:r>
        <w:rPr>
          <w:rFonts w:ascii="Verdana" w:hAnsi="Verdana"/>
          <w:b/>
          <w:color w:val="C02765"/>
          <w:w w:val="75"/>
          <w:sz w:val="24"/>
        </w:rPr>
        <w:t>CẦU</w:t>
      </w:r>
      <w:r>
        <w:rPr>
          <w:rFonts w:ascii="Verdana" w:hAnsi="Verdana"/>
          <w:b/>
          <w:color w:val="C02765"/>
          <w:spacing w:val="-6"/>
          <w:sz w:val="24"/>
        </w:rPr>
        <w:t> </w:t>
      </w:r>
      <w:r>
        <w:rPr>
          <w:rFonts w:ascii="Verdana" w:hAnsi="Verdana"/>
          <w:b/>
          <w:color w:val="C02765"/>
          <w:w w:val="75"/>
          <w:sz w:val="24"/>
        </w:rPr>
        <w:t>NGOẠI</w:t>
      </w:r>
      <w:r>
        <w:rPr>
          <w:rFonts w:ascii="Verdana" w:hAnsi="Verdana"/>
          <w:b/>
          <w:color w:val="C02765"/>
          <w:spacing w:val="-6"/>
          <w:sz w:val="24"/>
        </w:rPr>
        <w:t> </w:t>
      </w:r>
      <w:r>
        <w:rPr>
          <w:rFonts w:ascii="Verdana" w:hAnsi="Verdana"/>
          <w:b/>
          <w:color w:val="C02765"/>
          <w:w w:val="75"/>
          <w:sz w:val="24"/>
        </w:rPr>
        <w:t>CẢNH</w:t>
      </w:r>
      <w:r>
        <w:rPr>
          <w:rFonts w:ascii="Verdana" w:hAnsi="Verdana"/>
          <w:b/>
          <w:color w:val="C02765"/>
          <w:spacing w:val="-6"/>
          <w:sz w:val="24"/>
        </w:rPr>
        <w:t> </w:t>
      </w:r>
      <w:r>
        <w:rPr>
          <w:rFonts w:ascii="Verdana" w:hAnsi="Verdana"/>
          <w:b/>
          <w:color w:val="C02765"/>
          <w:w w:val="75"/>
          <w:sz w:val="24"/>
        </w:rPr>
        <w:t>CỦA</w:t>
      </w:r>
      <w:r>
        <w:rPr>
          <w:rFonts w:ascii="Verdana" w:hAnsi="Verdana"/>
          <w:b/>
          <w:color w:val="C02765"/>
          <w:spacing w:val="-6"/>
          <w:sz w:val="24"/>
        </w:rPr>
        <w:t> </w:t>
      </w:r>
      <w:r>
        <w:rPr>
          <w:rFonts w:ascii="Verdana" w:hAnsi="Verdana"/>
          <w:b/>
          <w:color w:val="C02765"/>
          <w:w w:val="75"/>
          <w:sz w:val="24"/>
        </w:rPr>
        <w:t>CÂY</w:t>
      </w:r>
      <w:r>
        <w:rPr>
          <w:rFonts w:ascii="Verdana" w:hAnsi="Verdana"/>
          <w:b/>
          <w:color w:val="C02765"/>
          <w:spacing w:val="-6"/>
          <w:sz w:val="24"/>
        </w:rPr>
        <w:t> </w:t>
      </w:r>
      <w:r>
        <w:rPr>
          <w:rFonts w:ascii="Verdana" w:hAnsi="Verdana"/>
          <w:b/>
          <w:color w:val="C02765"/>
          <w:w w:val="75"/>
          <w:sz w:val="24"/>
        </w:rPr>
        <w:t>ĂN</w:t>
      </w:r>
      <w:r>
        <w:rPr>
          <w:rFonts w:ascii="Verdana" w:hAnsi="Verdana"/>
          <w:b/>
          <w:color w:val="C02765"/>
          <w:spacing w:val="-5"/>
          <w:sz w:val="24"/>
        </w:rPr>
        <w:t> </w:t>
      </w:r>
      <w:r>
        <w:rPr>
          <w:rFonts w:ascii="Verdana" w:hAnsi="Verdana"/>
          <w:b/>
          <w:color w:val="C02765"/>
          <w:spacing w:val="-5"/>
          <w:w w:val="75"/>
          <w:sz w:val="24"/>
        </w:rPr>
        <w:t>QUẢ</w:t>
      </w:r>
    </w:p>
    <w:p>
      <w:pPr>
        <w:pStyle w:val="BodyText"/>
        <w:spacing w:before="9" w:after="1"/>
        <w:rPr>
          <w:rFonts w:ascii="Verdana"/>
          <w:b/>
          <w:sz w:val="10"/>
        </w:rPr>
      </w:pPr>
    </w:p>
    <w:tbl>
      <w:tblPr>
        <w:tblW w:w="0" w:type="auto"/>
        <w:jc w:val="left"/>
        <w:tblInd w:w="111"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3539"/>
        <w:gridCol w:w="2127"/>
        <w:gridCol w:w="3107"/>
      </w:tblGrid>
      <w:tr>
        <w:trPr>
          <w:trHeight w:val="700" w:hRule="atLeast"/>
        </w:trPr>
        <w:tc>
          <w:tcPr>
            <w:tcW w:w="3539" w:type="dxa"/>
            <w:shd w:val="clear" w:color="auto" w:fill="FCEFCC"/>
          </w:tcPr>
          <w:p>
            <w:pPr>
              <w:pStyle w:val="TableParagraph"/>
              <w:spacing w:before="47"/>
              <w:ind w:left="9" w:right="2"/>
              <w:jc w:val="center"/>
              <w:rPr>
                <w:rFonts w:ascii="Verdana" w:hAnsi="Verdana"/>
                <w:b/>
                <w:sz w:val="24"/>
              </w:rPr>
            </w:pPr>
            <w:r>
              <w:rPr>
                <w:rFonts w:ascii="Verdana" w:hAnsi="Verdana"/>
                <w:b/>
                <w:w w:val="75"/>
                <w:sz w:val="24"/>
              </w:rPr>
              <w:t>Ví</w:t>
            </w:r>
            <w:r>
              <w:rPr>
                <w:rFonts w:ascii="Verdana" w:hAnsi="Verdana"/>
                <w:b/>
                <w:spacing w:val="-10"/>
                <w:w w:val="75"/>
                <w:sz w:val="24"/>
              </w:rPr>
              <w:t> </w:t>
            </w:r>
            <w:r>
              <w:rPr>
                <w:rFonts w:ascii="Verdana" w:hAnsi="Verdana"/>
                <w:b/>
                <w:spacing w:val="-5"/>
                <w:w w:val="90"/>
                <w:sz w:val="24"/>
              </w:rPr>
              <w:t>dụ</w:t>
            </w:r>
          </w:p>
        </w:tc>
        <w:tc>
          <w:tcPr>
            <w:tcW w:w="2127" w:type="dxa"/>
            <w:shd w:val="clear" w:color="auto" w:fill="FCEFCC"/>
          </w:tcPr>
          <w:p>
            <w:pPr>
              <w:pStyle w:val="TableParagraph"/>
              <w:spacing w:line="256" w:lineRule="auto" w:before="46"/>
              <w:ind w:left="489" w:hanging="123"/>
              <w:rPr>
                <w:rFonts w:ascii="Verdana" w:hAnsi="Verdana"/>
                <w:b/>
                <w:sz w:val="24"/>
              </w:rPr>
            </w:pPr>
            <w:r>
              <w:rPr>
                <w:rFonts w:ascii="Verdana" w:hAnsi="Verdana"/>
                <w:b/>
                <w:w w:val="75"/>
                <w:sz w:val="24"/>
              </w:rPr>
              <w:t>Tên</w:t>
            </w:r>
            <w:r>
              <w:rPr>
                <w:rFonts w:ascii="Verdana" w:hAnsi="Verdana"/>
                <w:b/>
                <w:spacing w:val="-3"/>
                <w:w w:val="75"/>
                <w:sz w:val="24"/>
              </w:rPr>
              <w:t> </w:t>
            </w:r>
            <w:r>
              <w:rPr>
                <w:rFonts w:ascii="Verdana" w:hAnsi="Verdana"/>
                <w:b/>
                <w:w w:val="75"/>
                <w:sz w:val="24"/>
              </w:rPr>
              <w:t>điều</w:t>
            </w:r>
            <w:r>
              <w:rPr>
                <w:rFonts w:ascii="Verdana" w:hAnsi="Verdana"/>
                <w:b/>
                <w:spacing w:val="-3"/>
                <w:w w:val="75"/>
                <w:sz w:val="24"/>
              </w:rPr>
              <w:t> </w:t>
            </w:r>
            <w:r>
              <w:rPr>
                <w:rFonts w:ascii="Verdana" w:hAnsi="Verdana"/>
                <w:b/>
                <w:w w:val="75"/>
                <w:sz w:val="24"/>
              </w:rPr>
              <w:t>kiện </w:t>
            </w:r>
            <w:r>
              <w:rPr>
                <w:rFonts w:ascii="Verdana" w:hAnsi="Verdana"/>
                <w:b/>
                <w:w w:val="85"/>
                <w:sz w:val="24"/>
              </w:rPr>
              <w:t>ngoại</w:t>
            </w:r>
            <w:r>
              <w:rPr>
                <w:rFonts w:ascii="Verdana" w:hAnsi="Verdana"/>
                <w:b/>
                <w:spacing w:val="-20"/>
                <w:w w:val="85"/>
                <w:sz w:val="24"/>
              </w:rPr>
              <w:t> </w:t>
            </w:r>
            <w:r>
              <w:rPr>
                <w:rFonts w:ascii="Verdana" w:hAnsi="Verdana"/>
                <w:b/>
                <w:w w:val="85"/>
                <w:sz w:val="24"/>
              </w:rPr>
              <w:t>cảnh</w:t>
            </w:r>
          </w:p>
        </w:tc>
        <w:tc>
          <w:tcPr>
            <w:tcW w:w="3107" w:type="dxa"/>
            <w:shd w:val="clear" w:color="auto" w:fill="FCEFCC"/>
          </w:tcPr>
          <w:p>
            <w:pPr>
              <w:pStyle w:val="TableParagraph"/>
              <w:spacing w:before="47"/>
              <w:ind w:left="8"/>
              <w:jc w:val="center"/>
              <w:rPr>
                <w:rFonts w:ascii="Verdana" w:hAnsi="Verdana"/>
                <w:b/>
                <w:sz w:val="24"/>
              </w:rPr>
            </w:pPr>
            <w:r>
              <w:rPr>
                <w:rFonts w:ascii="Verdana" w:hAnsi="Verdana"/>
                <w:b/>
                <w:w w:val="75"/>
                <w:sz w:val="24"/>
              </w:rPr>
              <w:t>Nhận</w:t>
            </w:r>
            <w:r>
              <w:rPr>
                <w:rFonts w:ascii="Verdana" w:hAnsi="Verdana"/>
                <w:b/>
                <w:spacing w:val="-5"/>
                <w:sz w:val="24"/>
              </w:rPr>
              <w:t> </w:t>
            </w:r>
            <w:r>
              <w:rPr>
                <w:rFonts w:ascii="Verdana" w:hAnsi="Verdana"/>
                <w:b/>
                <w:spacing w:val="-5"/>
                <w:w w:val="85"/>
                <w:sz w:val="24"/>
              </w:rPr>
              <w:t>xét</w:t>
            </w:r>
          </w:p>
        </w:tc>
      </w:tr>
      <w:tr>
        <w:trPr>
          <w:trHeight w:val="389" w:hRule="atLeast"/>
        </w:trPr>
        <w:tc>
          <w:tcPr>
            <w:tcW w:w="3539" w:type="dxa"/>
          </w:tcPr>
          <w:p>
            <w:pPr>
              <w:pStyle w:val="TableParagraph"/>
              <w:spacing w:before="62"/>
              <w:ind w:left="107"/>
              <w:rPr>
                <w:rFonts w:ascii="Arial" w:hAnsi="Arial"/>
                <w:sz w:val="24"/>
              </w:rPr>
            </w:pPr>
            <w:r>
              <w:rPr>
                <w:rFonts w:ascii="Arial" w:hAnsi="Arial"/>
                <w:w w:val="90"/>
                <w:sz w:val="24"/>
              </w:rPr>
              <w:t>Đào</w:t>
            </w:r>
            <w:r>
              <w:rPr>
                <w:rFonts w:ascii="Arial" w:hAnsi="Arial"/>
                <w:spacing w:val="-1"/>
                <w:w w:val="90"/>
                <w:sz w:val="24"/>
              </w:rPr>
              <w:t> </w:t>
            </w:r>
            <w:r>
              <w:rPr>
                <w:rFonts w:ascii="Arial" w:hAnsi="Arial"/>
                <w:w w:val="90"/>
                <w:sz w:val="24"/>
              </w:rPr>
              <w:t>ra</w:t>
            </w:r>
            <w:r>
              <w:rPr>
                <w:rFonts w:ascii="Arial" w:hAnsi="Arial"/>
                <w:spacing w:val="-7"/>
                <w:sz w:val="24"/>
              </w:rPr>
              <w:t> </w:t>
            </w:r>
            <w:r>
              <w:rPr>
                <w:rFonts w:ascii="Arial" w:hAnsi="Arial"/>
                <w:w w:val="90"/>
                <w:sz w:val="24"/>
              </w:rPr>
              <w:t>hoa</w:t>
            </w:r>
            <w:r>
              <w:rPr>
                <w:rFonts w:ascii="Arial" w:hAnsi="Arial"/>
                <w:spacing w:val="-7"/>
                <w:sz w:val="24"/>
              </w:rPr>
              <w:t> </w:t>
            </w:r>
            <w:r>
              <w:rPr>
                <w:rFonts w:ascii="Arial" w:hAnsi="Arial"/>
                <w:w w:val="90"/>
                <w:sz w:val="24"/>
              </w:rPr>
              <w:t>ở</w:t>
            </w:r>
            <w:r>
              <w:rPr>
                <w:rFonts w:ascii="Arial" w:hAnsi="Arial"/>
                <w:spacing w:val="-1"/>
                <w:w w:val="90"/>
                <w:sz w:val="24"/>
              </w:rPr>
              <w:t> </w:t>
            </w:r>
            <w:r>
              <w:rPr>
                <w:rFonts w:ascii="Arial" w:hAnsi="Arial"/>
                <w:w w:val="90"/>
                <w:sz w:val="24"/>
              </w:rPr>
              <w:t>điều</w:t>
            </w:r>
            <w:r>
              <w:rPr>
                <w:rFonts w:ascii="Arial" w:hAnsi="Arial"/>
                <w:spacing w:val="-7"/>
                <w:sz w:val="24"/>
              </w:rPr>
              <w:t> </w:t>
            </w:r>
            <w:r>
              <w:rPr>
                <w:rFonts w:ascii="Arial" w:hAnsi="Arial"/>
                <w:w w:val="90"/>
                <w:sz w:val="24"/>
              </w:rPr>
              <w:t>kiện</w:t>
            </w:r>
            <w:r>
              <w:rPr>
                <w:rFonts w:ascii="Arial" w:hAnsi="Arial"/>
                <w:spacing w:val="-7"/>
                <w:sz w:val="24"/>
              </w:rPr>
              <w:t> </w:t>
            </w:r>
            <w:r>
              <w:rPr>
                <w:rFonts w:ascii="Arial" w:hAnsi="Arial"/>
                <w:w w:val="90"/>
                <w:sz w:val="24"/>
              </w:rPr>
              <w:t>7</w:t>
            </w:r>
            <w:r>
              <w:rPr>
                <w:rFonts w:ascii="Arial" w:hAnsi="Arial"/>
                <w:spacing w:val="-7"/>
                <w:sz w:val="24"/>
              </w:rPr>
              <w:t> </w:t>
            </w:r>
            <w:r>
              <w:rPr>
                <w:rFonts w:ascii="Arial" w:hAnsi="Arial"/>
                <w:w w:val="90"/>
                <w:sz w:val="24"/>
              </w:rPr>
              <w:t>–</w:t>
            </w:r>
            <w:r>
              <w:rPr>
                <w:rFonts w:ascii="Arial" w:hAnsi="Arial"/>
                <w:spacing w:val="-7"/>
                <w:sz w:val="24"/>
              </w:rPr>
              <w:t> </w:t>
            </w:r>
            <w:r>
              <w:rPr>
                <w:rFonts w:ascii="Arial" w:hAnsi="Arial"/>
                <w:w w:val="90"/>
                <w:sz w:val="24"/>
              </w:rPr>
              <w:t>15</w:t>
            </w:r>
            <w:r>
              <w:rPr>
                <w:rFonts w:ascii="Arial" w:hAnsi="Arial"/>
                <w:spacing w:val="-2"/>
                <w:w w:val="90"/>
                <w:sz w:val="24"/>
              </w:rPr>
              <w:t> </w:t>
            </w:r>
            <w:r>
              <w:rPr>
                <w:rFonts w:ascii="Arial" w:hAnsi="Arial"/>
                <w:color w:val="101010"/>
                <w:spacing w:val="-5"/>
                <w:w w:val="90"/>
                <w:sz w:val="24"/>
              </w:rPr>
              <w:t>°C</w:t>
            </w:r>
          </w:p>
        </w:tc>
        <w:tc>
          <w:tcPr>
            <w:tcW w:w="2127" w:type="dxa"/>
          </w:tcPr>
          <w:p>
            <w:pPr>
              <w:pStyle w:val="TableParagraph"/>
              <w:spacing w:before="62"/>
              <w:ind w:left="59" w:right="52"/>
              <w:jc w:val="center"/>
              <w:rPr>
                <w:rFonts w:ascii="Arial"/>
                <w:sz w:val="24"/>
              </w:rPr>
            </w:pPr>
            <w:r>
              <w:rPr>
                <w:rFonts w:ascii="Arial"/>
                <w:spacing w:val="-10"/>
                <w:w w:val="85"/>
                <w:sz w:val="24"/>
              </w:rPr>
              <w:t>?</w:t>
            </w:r>
          </w:p>
        </w:tc>
        <w:tc>
          <w:tcPr>
            <w:tcW w:w="3107" w:type="dxa"/>
          </w:tcPr>
          <w:p>
            <w:pPr>
              <w:pStyle w:val="TableParagraph"/>
              <w:spacing w:before="62"/>
              <w:ind w:left="8"/>
              <w:jc w:val="center"/>
              <w:rPr>
                <w:rFonts w:ascii="Arial"/>
                <w:sz w:val="24"/>
              </w:rPr>
            </w:pPr>
            <w:r>
              <w:rPr>
                <w:rFonts w:ascii="Arial"/>
                <w:spacing w:val="-10"/>
                <w:w w:val="85"/>
                <w:sz w:val="24"/>
              </w:rPr>
              <w:t>?</w:t>
            </w:r>
          </w:p>
        </w:tc>
      </w:tr>
      <w:tr>
        <w:trPr>
          <w:trHeight w:val="390" w:hRule="atLeast"/>
        </w:trPr>
        <w:tc>
          <w:tcPr>
            <w:tcW w:w="3539" w:type="dxa"/>
          </w:tcPr>
          <w:p>
            <w:pPr>
              <w:pStyle w:val="TableParagraph"/>
              <w:spacing w:before="64"/>
              <w:ind w:left="9"/>
              <w:jc w:val="center"/>
              <w:rPr>
                <w:rFonts w:ascii="Arial"/>
                <w:sz w:val="24"/>
              </w:rPr>
            </w:pPr>
            <w:r>
              <w:rPr>
                <w:rFonts w:ascii="Arial"/>
                <w:spacing w:val="-10"/>
                <w:w w:val="85"/>
                <w:sz w:val="24"/>
              </w:rPr>
              <w:t>?</w:t>
            </w:r>
          </w:p>
        </w:tc>
        <w:tc>
          <w:tcPr>
            <w:tcW w:w="2127" w:type="dxa"/>
          </w:tcPr>
          <w:p>
            <w:pPr>
              <w:pStyle w:val="TableParagraph"/>
              <w:spacing w:before="64"/>
              <w:ind w:left="7" w:right="59"/>
              <w:jc w:val="center"/>
              <w:rPr>
                <w:rFonts w:ascii="Arial" w:hAnsi="Arial"/>
                <w:sz w:val="24"/>
              </w:rPr>
            </w:pPr>
            <w:r>
              <w:rPr>
                <w:rFonts w:ascii="Arial" w:hAnsi="Arial"/>
                <w:w w:val="90"/>
                <w:sz w:val="24"/>
              </w:rPr>
              <w:t>Độ</w:t>
            </w:r>
            <w:r>
              <w:rPr>
                <w:rFonts w:ascii="Arial" w:hAnsi="Arial"/>
                <w:spacing w:val="-1"/>
                <w:w w:val="90"/>
                <w:sz w:val="24"/>
              </w:rPr>
              <w:t> </w:t>
            </w:r>
            <w:r>
              <w:rPr>
                <w:rFonts w:ascii="Arial" w:hAnsi="Arial"/>
                <w:w w:val="90"/>
                <w:sz w:val="24"/>
              </w:rPr>
              <w:t>ẩm,</w:t>
            </w:r>
            <w:r>
              <w:rPr>
                <w:rFonts w:ascii="Arial" w:hAnsi="Arial"/>
                <w:spacing w:val="-1"/>
                <w:w w:val="90"/>
                <w:sz w:val="24"/>
              </w:rPr>
              <w:t> </w:t>
            </w:r>
            <w:r>
              <w:rPr>
                <w:rFonts w:ascii="Arial" w:hAnsi="Arial"/>
                <w:w w:val="90"/>
                <w:sz w:val="24"/>
              </w:rPr>
              <w:t>lượng</w:t>
            </w:r>
            <w:r>
              <w:rPr>
                <w:rFonts w:ascii="Arial" w:hAnsi="Arial"/>
                <w:spacing w:val="-1"/>
                <w:w w:val="90"/>
                <w:sz w:val="24"/>
              </w:rPr>
              <w:t> </w:t>
            </w:r>
            <w:r>
              <w:rPr>
                <w:rFonts w:ascii="Arial" w:hAnsi="Arial"/>
                <w:spacing w:val="-5"/>
                <w:w w:val="90"/>
                <w:sz w:val="24"/>
              </w:rPr>
              <w:t>mưa</w:t>
            </w:r>
          </w:p>
        </w:tc>
        <w:tc>
          <w:tcPr>
            <w:tcW w:w="3107" w:type="dxa"/>
          </w:tcPr>
          <w:p>
            <w:pPr>
              <w:pStyle w:val="TableParagraph"/>
              <w:spacing w:before="64"/>
              <w:ind w:left="8"/>
              <w:jc w:val="center"/>
              <w:rPr>
                <w:rFonts w:ascii="Arial"/>
                <w:sz w:val="24"/>
              </w:rPr>
            </w:pPr>
            <w:r>
              <w:rPr>
                <w:rFonts w:ascii="Arial"/>
                <w:spacing w:val="-10"/>
                <w:w w:val="85"/>
                <w:sz w:val="24"/>
              </w:rPr>
              <w:t>?</w:t>
            </w:r>
          </w:p>
        </w:tc>
      </w:tr>
      <w:tr>
        <w:trPr>
          <w:trHeight w:val="699" w:hRule="atLeast"/>
        </w:trPr>
        <w:tc>
          <w:tcPr>
            <w:tcW w:w="3539" w:type="dxa"/>
          </w:tcPr>
          <w:p>
            <w:pPr>
              <w:pStyle w:val="TableParagraph"/>
              <w:spacing w:before="217"/>
              <w:ind w:left="9"/>
              <w:jc w:val="center"/>
              <w:rPr>
                <w:rFonts w:ascii="Arial"/>
                <w:sz w:val="24"/>
              </w:rPr>
            </w:pPr>
            <w:r>
              <w:rPr>
                <w:rFonts w:ascii="Arial"/>
                <w:spacing w:val="-10"/>
                <w:w w:val="85"/>
                <w:sz w:val="24"/>
              </w:rPr>
              <w:t>?</w:t>
            </w:r>
          </w:p>
        </w:tc>
        <w:tc>
          <w:tcPr>
            <w:tcW w:w="2127" w:type="dxa"/>
          </w:tcPr>
          <w:p>
            <w:pPr>
              <w:pStyle w:val="TableParagraph"/>
              <w:spacing w:before="217"/>
              <w:ind w:left="59" w:right="52"/>
              <w:jc w:val="center"/>
              <w:rPr>
                <w:rFonts w:ascii="Arial"/>
                <w:sz w:val="24"/>
              </w:rPr>
            </w:pPr>
            <w:r>
              <w:rPr>
                <w:rFonts w:ascii="Arial"/>
                <w:spacing w:val="-10"/>
                <w:w w:val="85"/>
                <w:sz w:val="24"/>
              </w:rPr>
              <w:t>?</w:t>
            </w:r>
          </w:p>
        </w:tc>
        <w:tc>
          <w:tcPr>
            <w:tcW w:w="3107" w:type="dxa"/>
          </w:tcPr>
          <w:p>
            <w:pPr>
              <w:pStyle w:val="TableParagraph"/>
              <w:spacing w:line="310" w:lineRule="atLeast" w:before="28"/>
              <w:ind w:left="106"/>
              <w:rPr>
                <w:rFonts w:ascii="Arial" w:hAnsi="Arial"/>
                <w:sz w:val="24"/>
              </w:rPr>
            </w:pPr>
            <w:r>
              <w:rPr>
                <w:rFonts w:ascii="Arial" w:hAnsi="Arial"/>
                <w:spacing w:val="-2"/>
                <w:sz w:val="24"/>
              </w:rPr>
              <w:t>Đa</w:t>
            </w:r>
            <w:r>
              <w:rPr>
                <w:rFonts w:ascii="Arial" w:hAnsi="Arial"/>
                <w:spacing w:val="2"/>
                <w:sz w:val="24"/>
              </w:rPr>
              <w:t> </w:t>
            </w:r>
            <w:r>
              <w:rPr>
                <w:rFonts w:ascii="Arial" w:hAnsi="Arial"/>
                <w:spacing w:val="-2"/>
                <w:sz w:val="24"/>
              </w:rPr>
              <w:t>số</w:t>
            </w:r>
            <w:r>
              <w:rPr>
                <w:rFonts w:ascii="Arial" w:hAnsi="Arial"/>
                <w:spacing w:val="3"/>
                <w:sz w:val="24"/>
              </w:rPr>
              <w:t> </w:t>
            </w:r>
            <w:r>
              <w:rPr>
                <w:rFonts w:ascii="Arial" w:hAnsi="Arial"/>
                <w:spacing w:val="-2"/>
                <w:sz w:val="24"/>
              </w:rPr>
              <w:t>cây</w:t>
            </w:r>
            <w:r>
              <w:rPr>
                <w:rFonts w:ascii="Arial" w:hAnsi="Arial"/>
                <w:spacing w:val="2"/>
                <w:sz w:val="24"/>
              </w:rPr>
              <w:t> </w:t>
            </w:r>
            <w:r>
              <w:rPr>
                <w:rFonts w:ascii="Arial" w:hAnsi="Arial"/>
                <w:spacing w:val="-2"/>
                <w:sz w:val="24"/>
              </w:rPr>
              <w:t>ăn</w:t>
            </w:r>
            <w:r>
              <w:rPr>
                <w:rFonts w:ascii="Arial" w:hAnsi="Arial"/>
                <w:spacing w:val="3"/>
                <w:sz w:val="24"/>
              </w:rPr>
              <w:t> </w:t>
            </w:r>
            <w:r>
              <w:rPr>
                <w:rFonts w:ascii="Arial" w:hAnsi="Arial"/>
                <w:spacing w:val="-2"/>
                <w:sz w:val="24"/>
              </w:rPr>
              <w:t>quả</w:t>
            </w:r>
            <w:r>
              <w:rPr>
                <w:rFonts w:ascii="Arial" w:hAnsi="Arial"/>
                <w:spacing w:val="3"/>
                <w:sz w:val="24"/>
              </w:rPr>
              <w:t> </w:t>
            </w:r>
            <w:r>
              <w:rPr>
                <w:rFonts w:ascii="Arial" w:hAnsi="Arial"/>
                <w:spacing w:val="-2"/>
                <w:sz w:val="24"/>
              </w:rPr>
              <w:t>ưa</w:t>
            </w:r>
            <w:r>
              <w:rPr>
                <w:rFonts w:ascii="Arial" w:hAnsi="Arial"/>
                <w:spacing w:val="2"/>
                <w:sz w:val="24"/>
              </w:rPr>
              <w:t> </w:t>
            </w:r>
            <w:r>
              <w:rPr>
                <w:rFonts w:ascii="Arial" w:hAnsi="Arial"/>
                <w:spacing w:val="-2"/>
                <w:sz w:val="24"/>
              </w:rPr>
              <w:t>sáng, </w:t>
            </w:r>
            <w:r>
              <w:rPr>
                <w:rFonts w:ascii="Arial" w:hAnsi="Arial"/>
                <w:sz w:val="24"/>
              </w:rPr>
              <w:t>một số ít khác trong bóng</w:t>
            </w:r>
          </w:p>
        </w:tc>
      </w:tr>
      <w:tr>
        <w:trPr>
          <w:trHeight w:val="700" w:hRule="atLeast"/>
        </w:trPr>
        <w:tc>
          <w:tcPr>
            <w:tcW w:w="3539" w:type="dxa"/>
          </w:tcPr>
          <w:p>
            <w:pPr>
              <w:pStyle w:val="TableParagraph"/>
              <w:spacing w:before="218"/>
              <w:ind w:left="9"/>
              <w:jc w:val="center"/>
              <w:rPr>
                <w:rFonts w:ascii="Arial"/>
                <w:sz w:val="24"/>
              </w:rPr>
            </w:pPr>
            <w:r>
              <w:rPr>
                <w:rFonts w:ascii="Arial"/>
                <w:spacing w:val="-10"/>
                <w:w w:val="85"/>
                <w:sz w:val="24"/>
              </w:rPr>
              <w:t>?</w:t>
            </w:r>
          </w:p>
        </w:tc>
        <w:tc>
          <w:tcPr>
            <w:tcW w:w="2127" w:type="dxa"/>
          </w:tcPr>
          <w:p>
            <w:pPr>
              <w:pStyle w:val="TableParagraph"/>
              <w:spacing w:before="218"/>
              <w:ind w:left="59" w:right="52"/>
              <w:jc w:val="center"/>
              <w:rPr>
                <w:rFonts w:ascii="Arial"/>
                <w:sz w:val="24"/>
              </w:rPr>
            </w:pPr>
            <w:r>
              <w:rPr>
                <w:rFonts w:ascii="Arial"/>
                <w:spacing w:val="-10"/>
                <w:w w:val="85"/>
                <w:sz w:val="24"/>
              </w:rPr>
              <w:t>?</w:t>
            </w:r>
          </w:p>
        </w:tc>
        <w:tc>
          <w:tcPr>
            <w:tcW w:w="3107" w:type="dxa"/>
          </w:tcPr>
          <w:p>
            <w:pPr>
              <w:pStyle w:val="TableParagraph"/>
              <w:spacing w:line="310" w:lineRule="atLeast" w:before="28"/>
              <w:ind w:left="106"/>
              <w:rPr>
                <w:rFonts w:ascii="Arial" w:hAnsi="Arial"/>
                <w:sz w:val="24"/>
              </w:rPr>
            </w:pPr>
            <w:r>
              <w:rPr>
                <w:rFonts w:ascii="Arial" w:hAnsi="Arial"/>
                <w:spacing w:val="-8"/>
                <w:sz w:val="24"/>
              </w:rPr>
              <w:t>Đa</w:t>
            </w:r>
            <w:r>
              <w:rPr>
                <w:rFonts w:ascii="Arial" w:hAnsi="Arial"/>
                <w:spacing w:val="-12"/>
                <w:sz w:val="24"/>
              </w:rPr>
              <w:t> </w:t>
            </w:r>
            <w:r>
              <w:rPr>
                <w:rFonts w:ascii="Arial" w:hAnsi="Arial"/>
                <w:spacing w:val="-8"/>
                <w:sz w:val="24"/>
              </w:rPr>
              <w:t>số</w:t>
            </w:r>
            <w:r>
              <w:rPr>
                <w:rFonts w:ascii="Arial" w:hAnsi="Arial"/>
                <w:spacing w:val="-10"/>
                <w:sz w:val="24"/>
              </w:rPr>
              <w:t> </w:t>
            </w:r>
            <w:r>
              <w:rPr>
                <w:rFonts w:ascii="Arial" w:hAnsi="Arial"/>
                <w:spacing w:val="-8"/>
                <w:sz w:val="24"/>
              </w:rPr>
              <w:t>cây</w:t>
            </w:r>
            <w:r>
              <w:rPr>
                <w:rFonts w:ascii="Arial" w:hAnsi="Arial"/>
                <w:spacing w:val="-12"/>
                <w:sz w:val="24"/>
              </w:rPr>
              <w:t> </w:t>
            </w:r>
            <w:r>
              <w:rPr>
                <w:rFonts w:ascii="Arial" w:hAnsi="Arial"/>
                <w:spacing w:val="-8"/>
                <w:sz w:val="24"/>
              </w:rPr>
              <w:t>ăn</w:t>
            </w:r>
            <w:r>
              <w:rPr>
                <w:rFonts w:ascii="Arial" w:hAnsi="Arial"/>
                <w:spacing w:val="-12"/>
                <w:sz w:val="24"/>
              </w:rPr>
              <w:t> </w:t>
            </w:r>
            <w:r>
              <w:rPr>
                <w:rFonts w:ascii="Arial" w:hAnsi="Arial"/>
                <w:spacing w:val="-8"/>
                <w:sz w:val="24"/>
              </w:rPr>
              <w:t>quả</w:t>
            </w:r>
            <w:r>
              <w:rPr>
                <w:rFonts w:ascii="Arial" w:hAnsi="Arial"/>
                <w:spacing w:val="-12"/>
                <w:sz w:val="24"/>
              </w:rPr>
              <w:t> </w:t>
            </w:r>
            <w:r>
              <w:rPr>
                <w:rFonts w:ascii="Arial" w:hAnsi="Arial"/>
                <w:spacing w:val="-8"/>
                <w:sz w:val="24"/>
              </w:rPr>
              <w:t>thích</w:t>
            </w:r>
            <w:r>
              <w:rPr>
                <w:rFonts w:ascii="Arial" w:hAnsi="Arial"/>
                <w:spacing w:val="-12"/>
                <w:sz w:val="24"/>
              </w:rPr>
              <w:t> </w:t>
            </w:r>
            <w:r>
              <w:rPr>
                <w:rFonts w:ascii="Arial" w:hAnsi="Arial"/>
                <w:spacing w:val="-8"/>
                <w:sz w:val="24"/>
              </w:rPr>
              <w:t>nhiều </w:t>
            </w:r>
            <w:r>
              <w:rPr>
                <w:rFonts w:ascii="Arial" w:hAnsi="Arial"/>
                <w:sz w:val="24"/>
              </w:rPr>
              <w:t>đất, thoát nước tốt.</w:t>
            </w:r>
          </w:p>
        </w:tc>
      </w:tr>
      <w:tr>
        <w:trPr>
          <w:trHeight w:val="700" w:hRule="atLeast"/>
        </w:trPr>
        <w:tc>
          <w:tcPr>
            <w:tcW w:w="3539" w:type="dxa"/>
          </w:tcPr>
          <w:p>
            <w:pPr>
              <w:pStyle w:val="TableParagraph"/>
              <w:spacing w:line="310" w:lineRule="atLeast" w:before="28"/>
              <w:ind w:left="107"/>
              <w:rPr>
                <w:rFonts w:ascii="Arial" w:hAnsi="Arial"/>
                <w:sz w:val="24"/>
              </w:rPr>
            </w:pPr>
            <w:r>
              <w:rPr>
                <w:rFonts w:ascii="Arial" w:hAnsi="Arial"/>
                <w:sz w:val="24"/>
              </w:rPr>
              <w:t>Đạm</w:t>
            </w:r>
            <w:r>
              <w:rPr>
                <w:rFonts w:ascii="Arial" w:hAnsi="Arial"/>
                <w:spacing w:val="-4"/>
                <w:sz w:val="24"/>
              </w:rPr>
              <w:t> </w:t>
            </w:r>
            <w:r>
              <w:rPr>
                <w:rFonts w:ascii="Arial" w:hAnsi="Arial"/>
                <w:sz w:val="24"/>
              </w:rPr>
              <w:t>giúp</w:t>
            </w:r>
            <w:r>
              <w:rPr>
                <w:rFonts w:ascii="Arial" w:hAnsi="Arial"/>
                <w:spacing w:val="-4"/>
                <w:sz w:val="24"/>
              </w:rPr>
              <w:t> </w:t>
            </w:r>
            <w:r>
              <w:rPr>
                <w:rFonts w:ascii="Arial" w:hAnsi="Arial"/>
                <w:sz w:val="24"/>
              </w:rPr>
              <w:t>cây</w:t>
            </w:r>
            <w:r>
              <w:rPr>
                <w:rFonts w:ascii="Arial" w:hAnsi="Arial"/>
                <w:spacing w:val="-4"/>
                <w:sz w:val="24"/>
              </w:rPr>
              <w:t> </w:t>
            </w:r>
            <w:r>
              <w:rPr>
                <w:rFonts w:ascii="Arial" w:hAnsi="Arial"/>
                <w:sz w:val="24"/>
              </w:rPr>
              <w:t>phát</w:t>
            </w:r>
            <w:r>
              <w:rPr>
                <w:rFonts w:ascii="Arial" w:hAnsi="Arial"/>
                <w:spacing w:val="-4"/>
                <w:sz w:val="24"/>
              </w:rPr>
              <w:t> </w:t>
            </w:r>
            <w:r>
              <w:rPr>
                <w:rFonts w:ascii="Arial" w:hAnsi="Arial"/>
                <w:sz w:val="24"/>
              </w:rPr>
              <w:t>triển</w:t>
            </w:r>
            <w:r>
              <w:rPr>
                <w:rFonts w:ascii="Arial" w:hAnsi="Arial"/>
                <w:spacing w:val="-4"/>
                <w:sz w:val="24"/>
              </w:rPr>
              <w:t> </w:t>
            </w:r>
            <w:r>
              <w:rPr>
                <w:rFonts w:ascii="Arial" w:hAnsi="Arial"/>
                <w:sz w:val="24"/>
              </w:rPr>
              <w:t>các</w:t>
            </w:r>
            <w:r>
              <w:rPr>
                <w:rFonts w:ascii="Arial" w:hAnsi="Arial"/>
                <w:spacing w:val="-4"/>
                <w:sz w:val="24"/>
              </w:rPr>
              <w:t> </w:t>
            </w:r>
            <w:r>
              <w:rPr>
                <w:rFonts w:ascii="Arial" w:hAnsi="Arial"/>
                <w:sz w:val="24"/>
              </w:rPr>
              <w:t>bộ phận sinh trưởng.</w:t>
            </w:r>
          </w:p>
        </w:tc>
        <w:tc>
          <w:tcPr>
            <w:tcW w:w="2127" w:type="dxa"/>
          </w:tcPr>
          <w:p>
            <w:pPr>
              <w:pStyle w:val="TableParagraph"/>
              <w:spacing w:before="217"/>
              <w:ind w:left="59" w:right="52"/>
              <w:jc w:val="center"/>
              <w:rPr>
                <w:rFonts w:ascii="Arial"/>
                <w:sz w:val="24"/>
              </w:rPr>
            </w:pPr>
            <w:r>
              <w:rPr>
                <w:rFonts w:ascii="Arial"/>
                <w:spacing w:val="-10"/>
                <w:w w:val="85"/>
                <w:sz w:val="24"/>
              </w:rPr>
              <w:t>?</w:t>
            </w:r>
          </w:p>
        </w:tc>
        <w:tc>
          <w:tcPr>
            <w:tcW w:w="3107" w:type="dxa"/>
          </w:tcPr>
          <w:p>
            <w:pPr>
              <w:pStyle w:val="TableParagraph"/>
              <w:spacing w:before="217"/>
              <w:ind w:left="8"/>
              <w:jc w:val="center"/>
              <w:rPr>
                <w:rFonts w:ascii="Arial"/>
                <w:sz w:val="24"/>
              </w:rPr>
            </w:pPr>
            <w:r>
              <w:rPr>
                <w:rFonts w:ascii="Arial"/>
                <w:spacing w:val="-10"/>
                <w:w w:val="85"/>
                <w:sz w:val="24"/>
              </w:rPr>
              <w:t>?</w:t>
            </w:r>
          </w:p>
        </w:tc>
      </w:tr>
      <w:tr>
        <w:trPr>
          <w:trHeight w:val="1319" w:hRule="atLeast"/>
        </w:trPr>
        <w:tc>
          <w:tcPr>
            <w:tcW w:w="3539" w:type="dxa"/>
          </w:tcPr>
          <w:p>
            <w:pPr>
              <w:pStyle w:val="TableParagraph"/>
              <w:spacing w:line="268" w:lineRule="auto" w:before="62"/>
              <w:ind w:left="107" w:right="95"/>
              <w:jc w:val="both"/>
              <w:rPr>
                <w:rFonts w:ascii="Arial" w:hAnsi="Arial"/>
                <w:sz w:val="24"/>
              </w:rPr>
            </w:pPr>
            <w:r>
              <w:rPr>
                <w:rFonts w:ascii="Arial" w:hAnsi="Arial"/>
                <w:sz w:val="24"/>
              </w:rPr>
              <w:t>Cây</w:t>
            </w:r>
            <w:r>
              <w:rPr>
                <w:rFonts w:ascii="Arial" w:hAnsi="Arial"/>
                <w:spacing w:val="-11"/>
                <w:sz w:val="24"/>
              </w:rPr>
              <w:t> </w:t>
            </w:r>
            <w:r>
              <w:rPr>
                <w:rFonts w:ascii="Arial" w:hAnsi="Arial"/>
                <w:sz w:val="24"/>
              </w:rPr>
              <w:t>nhiều</w:t>
            </w:r>
            <w:r>
              <w:rPr>
                <w:rFonts w:ascii="Arial" w:hAnsi="Arial"/>
                <w:spacing w:val="-11"/>
                <w:sz w:val="24"/>
              </w:rPr>
              <w:t> </w:t>
            </w:r>
            <w:r>
              <w:rPr>
                <w:rFonts w:ascii="Arial" w:hAnsi="Arial"/>
                <w:sz w:val="24"/>
              </w:rPr>
              <w:t>cành</w:t>
            </w:r>
            <w:r>
              <w:rPr>
                <w:rFonts w:ascii="Arial" w:hAnsi="Arial"/>
                <w:spacing w:val="-11"/>
                <w:sz w:val="24"/>
              </w:rPr>
              <w:t> </w:t>
            </w:r>
            <w:r>
              <w:rPr>
                <w:rFonts w:ascii="Arial" w:hAnsi="Arial"/>
                <w:sz w:val="24"/>
              </w:rPr>
              <w:t>lá</w:t>
            </w:r>
            <w:r>
              <w:rPr>
                <w:rFonts w:ascii="Arial" w:hAnsi="Arial"/>
                <w:spacing w:val="-11"/>
                <w:sz w:val="24"/>
              </w:rPr>
              <w:t> </w:t>
            </w:r>
            <w:r>
              <w:rPr>
                <w:rFonts w:ascii="Arial" w:hAnsi="Arial"/>
                <w:sz w:val="24"/>
              </w:rPr>
              <w:t>quá</w:t>
            </w:r>
            <w:r>
              <w:rPr>
                <w:rFonts w:ascii="Arial" w:hAnsi="Arial"/>
                <w:spacing w:val="-11"/>
                <w:sz w:val="24"/>
              </w:rPr>
              <w:t> </w:t>
            </w:r>
            <w:r>
              <w:rPr>
                <w:rFonts w:ascii="Arial" w:hAnsi="Arial"/>
                <w:sz w:val="24"/>
              </w:rPr>
              <w:t>có</w:t>
            </w:r>
            <w:r>
              <w:rPr>
                <w:rFonts w:ascii="Arial" w:hAnsi="Arial"/>
                <w:spacing w:val="-11"/>
                <w:sz w:val="24"/>
              </w:rPr>
              <w:t> </w:t>
            </w:r>
            <w:r>
              <w:rPr>
                <w:rFonts w:ascii="Arial" w:hAnsi="Arial"/>
                <w:sz w:val="24"/>
              </w:rPr>
              <w:t>thể</w:t>
            </w:r>
            <w:r>
              <w:rPr>
                <w:rFonts w:ascii="Arial" w:hAnsi="Arial"/>
                <w:spacing w:val="-11"/>
                <w:sz w:val="24"/>
              </w:rPr>
              <w:t> </w:t>
            </w:r>
            <w:r>
              <w:rPr>
                <w:rFonts w:ascii="Arial" w:hAnsi="Arial"/>
                <w:sz w:val="24"/>
              </w:rPr>
              <w:t>bị </w:t>
            </w:r>
            <w:r>
              <w:rPr>
                <w:rFonts w:ascii="Arial" w:hAnsi="Arial"/>
                <w:spacing w:val="-8"/>
                <w:sz w:val="24"/>
              </w:rPr>
              <w:t>gãy đổ. Ở điều kiện bình thường, </w:t>
            </w:r>
            <w:r>
              <w:rPr>
                <w:rFonts w:ascii="Arial" w:hAnsi="Arial"/>
                <w:spacing w:val="-4"/>
                <w:sz w:val="24"/>
              </w:rPr>
              <w:t>ngoại</w:t>
            </w:r>
            <w:r>
              <w:rPr>
                <w:rFonts w:ascii="Arial" w:hAnsi="Arial"/>
                <w:spacing w:val="-13"/>
                <w:sz w:val="24"/>
              </w:rPr>
              <w:t> </w:t>
            </w:r>
            <w:r>
              <w:rPr>
                <w:rFonts w:ascii="Arial" w:hAnsi="Arial"/>
                <w:spacing w:val="-4"/>
                <w:sz w:val="24"/>
              </w:rPr>
              <w:t>cảnh</w:t>
            </w:r>
            <w:r>
              <w:rPr>
                <w:rFonts w:ascii="Arial" w:hAnsi="Arial"/>
                <w:spacing w:val="-13"/>
                <w:sz w:val="24"/>
              </w:rPr>
              <w:t> </w:t>
            </w:r>
            <w:r>
              <w:rPr>
                <w:rFonts w:ascii="Arial" w:hAnsi="Arial"/>
                <w:spacing w:val="-4"/>
                <w:sz w:val="24"/>
              </w:rPr>
              <w:t>này</w:t>
            </w:r>
            <w:r>
              <w:rPr>
                <w:rFonts w:ascii="Arial" w:hAnsi="Arial"/>
                <w:spacing w:val="-12"/>
                <w:sz w:val="24"/>
              </w:rPr>
              <w:t> </w:t>
            </w:r>
            <w:r>
              <w:rPr>
                <w:rFonts w:ascii="Arial" w:hAnsi="Arial"/>
                <w:spacing w:val="-4"/>
                <w:sz w:val="24"/>
              </w:rPr>
              <w:t>giúp</w:t>
            </w:r>
            <w:r>
              <w:rPr>
                <w:rFonts w:ascii="Arial" w:hAnsi="Arial"/>
                <w:spacing w:val="-13"/>
                <w:sz w:val="24"/>
              </w:rPr>
              <w:t> </w:t>
            </w:r>
            <w:r>
              <w:rPr>
                <w:rFonts w:ascii="Arial" w:hAnsi="Arial"/>
                <w:spacing w:val="-4"/>
                <w:sz w:val="24"/>
              </w:rPr>
              <w:t>phát</w:t>
            </w:r>
            <w:r>
              <w:rPr>
                <w:rFonts w:ascii="Arial" w:hAnsi="Arial"/>
                <w:spacing w:val="-13"/>
                <w:sz w:val="24"/>
              </w:rPr>
              <w:t> </w:t>
            </w:r>
            <w:r>
              <w:rPr>
                <w:rFonts w:ascii="Arial" w:hAnsi="Arial"/>
                <w:spacing w:val="-4"/>
                <w:sz w:val="24"/>
              </w:rPr>
              <w:t>tán</w:t>
            </w:r>
            <w:r>
              <w:rPr>
                <w:rFonts w:ascii="Arial" w:hAnsi="Arial"/>
                <w:spacing w:val="-13"/>
                <w:sz w:val="24"/>
              </w:rPr>
              <w:t> </w:t>
            </w:r>
            <w:r>
              <w:rPr>
                <w:rFonts w:ascii="Arial" w:hAnsi="Arial"/>
                <w:spacing w:val="-4"/>
                <w:sz w:val="24"/>
              </w:rPr>
              <w:t>hạt </w:t>
            </w:r>
            <w:r>
              <w:rPr>
                <w:rFonts w:ascii="Arial" w:hAnsi="Arial"/>
                <w:spacing w:val="-2"/>
                <w:sz w:val="24"/>
              </w:rPr>
              <w:t>phấn.</w:t>
            </w:r>
          </w:p>
        </w:tc>
        <w:tc>
          <w:tcPr>
            <w:tcW w:w="2127" w:type="dxa"/>
          </w:tcPr>
          <w:p>
            <w:pPr>
              <w:pStyle w:val="TableParagraph"/>
              <w:spacing w:before="235"/>
              <w:rPr>
                <w:rFonts w:ascii="Verdana"/>
                <w:b/>
                <w:sz w:val="24"/>
              </w:rPr>
            </w:pPr>
          </w:p>
          <w:p>
            <w:pPr>
              <w:pStyle w:val="TableParagraph"/>
              <w:ind w:left="59" w:right="52"/>
              <w:jc w:val="center"/>
              <w:rPr>
                <w:rFonts w:ascii="Arial"/>
                <w:sz w:val="24"/>
              </w:rPr>
            </w:pPr>
            <w:r>
              <w:rPr>
                <w:rFonts w:ascii="Arial"/>
                <w:spacing w:val="-10"/>
                <w:w w:val="85"/>
                <w:sz w:val="24"/>
              </w:rPr>
              <w:t>?</w:t>
            </w:r>
          </w:p>
        </w:tc>
        <w:tc>
          <w:tcPr>
            <w:tcW w:w="3107" w:type="dxa"/>
          </w:tcPr>
          <w:p>
            <w:pPr>
              <w:pStyle w:val="TableParagraph"/>
              <w:spacing w:before="235"/>
              <w:rPr>
                <w:rFonts w:ascii="Verdana"/>
                <w:b/>
                <w:sz w:val="24"/>
              </w:rPr>
            </w:pPr>
          </w:p>
          <w:p>
            <w:pPr>
              <w:pStyle w:val="TableParagraph"/>
              <w:ind w:left="8"/>
              <w:jc w:val="center"/>
              <w:rPr>
                <w:rFonts w:ascii="Arial"/>
                <w:sz w:val="24"/>
              </w:rPr>
            </w:pPr>
            <w:r>
              <w:rPr>
                <w:rFonts w:ascii="Arial"/>
                <w:spacing w:val="-10"/>
                <w:w w:val="85"/>
                <w:sz w:val="24"/>
              </w:rPr>
              <w:t>?</w:t>
            </w:r>
          </w:p>
        </w:tc>
      </w:tr>
    </w:tbl>
    <w:p>
      <w:pPr>
        <w:spacing w:before="97"/>
        <w:ind w:left="385" w:right="0" w:firstLine="0"/>
        <w:jc w:val="left"/>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BodyText"/>
        <w:spacing w:line="259" w:lineRule="auto" w:before="102"/>
        <w:ind w:left="385" w:right="175"/>
      </w:pPr>
      <w:r>
        <w:rPr/>
        <w:t>HS đọc nội dung mục III trong SGK và làm việc cá nhân, hoàn thành phiếu học tập vào vở.</w:t>
      </w:r>
    </w:p>
    <w:p>
      <w:pPr>
        <w:spacing w:before="80"/>
        <w:ind w:left="385" w:right="0" w:firstLine="0"/>
        <w:jc w:val="left"/>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BodyText"/>
        <w:spacing w:before="103"/>
        <w:ind w:left="385"/>
      </w:pPr>
      <w:r>
        <w:rPr/>
        <w:t>GV</w:t>
      </w:r>
      <w:r>
        <w:rPr>
          <w:spacing w:val="-5"/>
        </w:rPr>
        <w:t> </w:t>
      </w:r>
      <w:r>
        <w:rPr/>
        <w:t>mời</w:t>
      </w:r>
      <w:r>
        <w:rPr>
          <w:spacing w:val="-5"/>
        </w:rPr>
        <w:t> </w:t>
      </w:r>
      <w:r>
        <w:rPr/>
        <w:t>đại</w:t>
      </w:r>
      <w:r>
        <w:rPr>
          <w:spacing w:val="-4"/>
        </w:rPr>
        <w:t> </w:t>
      </w:r>
      <w:r>
        <w:rPr/>
        <w:t>diện</w:t>
      </w:r>
      <w:r>
        <w:rPr>
          <w:spacing w:val="-5"/>
        </w:rPr>
        <w:t> </w:t>
      </w:r>
      <w:r>
        <w:rPr/>
        <w:t>HS</w:t>
      </w:r>
      <w:r>
        <w:rPr>
          <w:spacing w:val="-5"/>
        </w:rPr>
        <w:t> </w:t>
      </w:r>
      <w:r>
        <w:rPr/>
        <w:t>trả</w:t>
      </w:r>
      <w:r>
        <w:rPr>
          <w:spacing w:val="-4"/>
        </w:rPr>
        <w:t> </w:t>
      </w:r>
      <w:r>
        <w:rPr/>
        <w:t>lời</w:t>
      </w:r>
      <w:r>
        <w:rPr>
          <w:spacing w:val="-5"/>
        </w:rPr>
        <w:t> </w:t>
      </w:r>
      <w:r>
        <w:rPr/>
        <w:t>từng</w:t>
      </w:r>
      <w:r>
        <w:rPr>
          <w:spacing w:val="-5"/>
        </w:rPr>
        <w:t> </w:t>
      </w:r>
      <w:r>
        <w:rPr/>
        <w:t>mục.</w:t>
      </w:r>
      <w:r>
        <w:rPr>
          <w:spacing w:val="-5"/>
        </w:rPr>
        <w:t> </w:t>
      </w:r>
      <w:r>
        <w:rPr/>
        <w:t>HS</w:t>
      </w:r>
      <w:r>
        <w:rPr>
          <w:spacing w:val="-5"/>
        </w:rPr>
        <w:t> </w:t>
      </w:r>
      <w:r>
        <w:rPr/>
        <w:t>còn</w:t>
      </w:r>
      <w:r>
        <w:rPr>
          <w:spacing w:val="-5"/>
        </w:rPr>
        <w:t> </w:t>
      </w:r>
      <w:r>
        <w:rPr/>
        <w:t>lại</w:t>
      </w:r>
      <w:r>
        <w:rPr>
          <w:spacing w:val="-4"/>
        </w:rPr>
        <w:t> </w:t>
      </w:r>
      <w:r>
        <w:rPr/>
        <w:t>lắng</w:t>
      </w:r>
      <w:r>
        <w:rPr>
          <w:spacing w:val="-5"/>
        </w:rPr>
        <w:t> </w:t>
      </w:r>
      <w:r>
        <w:rPr/>
        <w:t>nghe,</w:t>
      </w:r>
      <w:r>
        <w:rPr>
          <w:spacing w:val="-5"/>
        </w:rPr>
        <w:t> </w:t>
      </w:r>
      <w:r>
        <w:rPr/>
        <w:t>đưa</w:t>
      </w:r>
      <w:r>
        <w:rPr>
          <w:spacing w:val="-4"/>
        </w:rPr>
        <w:t> </w:t>
      </w:r>
      <w:r>
        <w:rPr/>
        <w:t>ra</w:t>
      </w:r>
      <w:r>
        <w:rPr>
          <w:spacing w:val="-5"/>
        </w:rPr>
        <w:t> </w:t>
      </w:r>
      <w:r>
        <w:rPr/>
        <w:t>nhận</w:t>
      </w:r>
      <w:r>
        <w:rPr>
          <w:spacing w:val="-5"/>
        </w:rPr>
        <w:t> </w:t>
      </w:r>
      <w:r>
        <w:rPr>
          <w:spacing w:val="-4"/>
        </w:rPr>
        <w:t>xét.</w:t>
      </w:r>
    </w:p>
    <w:p>
      <w:pPr>
        <w:spacing w:before="102"/>
        <w:ind w:left="385" w:right="0" w:firstLine="0"/>
        <w:jc w:val="left"/>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p>
      <w:pPr>
        <w:pStyle w:val="BodyText"/>
        <w:spacing w:before="103"/>
        <w:ind w:left="385"/>
      </w:pPr>
      <w:r>
        <w:rPr/>
        <w:t>GV</w:t>
      </w:r>
      <w:r>
        <w:rPr>
          <w:spacing w:val="-3"/>
        </w:rPr>
        <w:t> </w:t>
      </w:r>
      <w:r>
        <w:rPr/>
        <w:t>chốt</w:t>
      </w:r>
      <w:r>
        <w:rPr>
          <w:spacing w:val="-2"/>
        </w:rPr>
        <w:t> </w:t>
      </w:r>
      <w:r>
        <w:rPr/>
        <w:t>kiến</w:t>
      </w:r>
      <w:r>
        <w:rPr>
          <w:spacing w:val="-2"/>
        </w:rPr>
        <w:t> </w:t>
      </w:r>
      <w:r>
        <w:rPr/>
        <w:t>thức,</w:t>
      </w:r>
      <w:r>
        <w:rPr>
          <w:spacing w:val="-2"/>
        </w:rPr>
        <w:t> </w:t>
      </w:r>
      <w:r>
        <w:rPr/>
        <w:t>hoàn</w:t>
      </w:r>
      <w:r>
        <w:rPr>
          <w:spacing w:val="-2"/>
        </w:rPr>
        <w:t> </w:t>
      </w:r>
      <w:r>
        <w:rPr/>
        <w:t>thiện phiếu</w:t>
      </w:r>
      <w:r>
        <w:rPr>
          <w:spacing w:val="-2"/>
        </w:rPr>
        <w:t> </w:t>
      </w:r>
      <w:r>
        <w:rPr/>
        <w:t>học</w:t>
      </w:r>
      <w:r>
        <w:rPr>
          <w:spacing w:val="-2"/>
        </w:rPr>
        <w:t> </w:t>
      </w:r>
      <w:r>
        <w:rPr/>
        <w:t>tập</w:t>
      </w:r>
      <w:r>
        <w:rPr>
          <w:spacing w:val="-2"/>
        </w:rPr>
        <w:t> </w:t>
      </w:r>
      <w:r>
        <w:rPr/>
        <w:t>số 2</w:t>
      </w:r>
      <w:r>
        <w:rPr>
          <w:spacing w:val="-3"/>
        </w:rPr>
        <w:t> </w:t>
      </w:r>
      <w:r>
        <w:rPr/>
        <w:t>trên</w:t>
      </w:r>
      <w:r>
        <w:rPr>
          <w:spacing w:val="-2"/>
        </w:rPr>
        <w:t> bảng.</w:t>
      </w:r>
    </w:p>
    <w:p>
      <w:pPr>
        <w:pStyle w:val="Heading3"/>
        <w:spacing w:line="264" w:lineRule="auto" w:before="186"/>
        <w:ind w:left="101" w:right="175" w:firstLine="0"/>
      </w:pPr>
      <w:r>
        <w:rPr>
          <w:color w:val="963D65"/>
        </w:rPr>
        <w:t>Hoạt động 4. Đánh giá khả năng và sở thích của bản thân với một số ngành nghề liên quan</w:t>
      </w:r>
    </w:p>
    <w:p>
      <w:pPr>
        <w:pStyle w:val="ListParagraph"/>
        <w:numPr>
          <w:ilvl w:val="0"/>
          <w:numId w:val="13"/>
        </w:numPr>
        <w:tabs>
          <w:tab w:pos="637" w:val="left" w:leader="none"/>
        </w:tabs>
        <w:spacing w:line="240" w:lineRule="auto" w:before="76"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2"/>
        <w:ind w:left="385" w:right="175"/>
      </w:pPr>
      <w:r>
        <w:rPr>
          <w:spacing w:val="-2"/>
        </w:rPr>
        <w:t>HS</w:t>
      </w:r>
      <w:r>
        <w:rPr>
          <w:spacing w:val="-17"/>
        </w:rPr>
        <w:t> </w:t>
      </w:r>
      <w:r>
        <w:rPr>
          <w:spacing w:val="-2"/>
        </w:rPr>
        <w:t>bước</w:t>
      </w:r>
      <w:r>
        <w:rPr>
          <w:spacing w:val="-17"/>
        </w:rPr>
        <w:t> </w:t>
      </w:r>
      <w:r>
        <w:rPr>
          <w:spacing w:val="-2"/>
        </w:rPr>
        <w:t>đầu</w:t>
      </w:r>
      <w:r>
        <w:rPr>
          <w:spacing w:val="-17"/>
        </w:rPr>
        <w:t> </w:t>
      </w:r>
      <w:r>
        <w:rPr>
          <w:spacing w:val="-2"/>
        </w:rPr>
        <w:t>đánh</w:t>
      </w:r>
      <w:r>
        <w:rPr>
          <w:spacing w:val="-17"/>
        </w:rPr>
        <w:t> </w:t>
      </w:r>
      <w:r>
        <w:rPr>
          <w:spacing w:val="-2"/>
        </w:rPr>
        <w:t>giá</w:t>
      </w:r>
      <w:r>
        <w:rPr>
          <w:spacing w:val="-17"/>
        </w:rPr>
        <w:t> </w:t>
      </w:r>
      <w:r>
        <w:rPr>
          <w:spacing w:val="-2"/>
        </w:rPr>
        <w:t>được</w:t>
      </w:r>
      <w:r>
        <w:rPr>
          <w:spacing w:val="-17"/>
        </w:rPr>
        <w:t> </w:t>
      </w:r>
      <w:r>
        <w:rPr>
          <w:spacing w:val="-2"/>
        </w:rPr>
        <w:t>khả</w:t>
      </w:r>
      <w:r>
        <w:rPr>
          <w:spacing w:val="-17"/>
        </w:rPr>
        <w:t> </w:t>
      </w:r>
      <w:r>
        <w:rPr>
          <w:spacing w:val="-2"/>
        </w:rPr>
        <w:t>năng</w:t>
      </w:r>
      <w:r>
        <w:rPr>
          <w:spacing w:val="-17"/>
        </w:rPr>
        <w:t> </w:t>
      </w:r>
      <w:r>
        <w:rPr>
          <w:spacing w:val="-2"/>
        </w:rPr>
        <w:t>và</w:t>
      </w:r>
      <w:r>
        <w:rPr>
          <w:spacing w:val="-17"/>
        </w:rPr>
        <w:t> </w:t>
      </w:r>
      <w:r>
        <w:rPr>
          <w:spacing w:val="-2"/>
        </w:rPr>
        <w:t>sở</w:t>
      </w:r>
      <w:r>
        <w:rPr>
          <w:spacing w:val="-17"/>
        </w:rPr>
        <w:t> </w:t>
      </w:r>
      <w:r>
        <w:rPr>
          <w:spacing w:val="-2"/>
        </w:rPr>
        <w:t>thích</w:t>
      </w:r>
      <w:r>
        <w:rPr>
          <w:spacing w:val="-17"/>
        </w:rPr>
        <w:t> </w:t>
      </w:r>
      <w:r>
        <w:rPr>
          <w:spacing w:val="-2"/>
        </w:rPr>
        <w:t>của</w:t>
      </w:r>
      <w:r>
        <w:rPr>
          <w:spacing w:val="-17"/>
        </w:rPr>
        <w:t> </w:t>
      </w:r>
      <w:r>
        <w:rPr>
          <w:spacing w:val="-2"/>
        </w:rPr>
        <w:t>bản</w:t>
      </w:r>
      <w:r>
        <w:rPr>
          <w:spacing w:val="-17"/>
        </w:rPr>
        <w:t> </w:t>
      </w:r>
      <w:r>
        <w:rPr>
          <w:spacing w:val="-2"/>
        </w:rPr>
        <w:t>thân</w:t>
      </w:r>
      <w:r>
        <w:rPr>
          <w:spacing w:val="-17"/>
        </w:rPr>
        <w:t> </w:t>
      </w:r>
      <w:r>
        <w:rPr>
          <w:spacing w:val="-2"/>
        </w:rPr>
        <w:t>với</w:t>
      </w:r>
      <w:r>
        <w:rPr>
          <w:spacing w:val="-17"/>
        </w:rPr>
        <w:t> </w:t>
      </w:r>
      <w:r>
        <w:rPr>
          <w:spacing w:val="-2"/>
        </w:rPr>
        <w:t>nghề</w:t>
      </w:r>
      <w:r>
        <w:rPr>
          <w:spacing w:val="-17"/>
        </w:rPr>
        <w:t> </w:t>
      </w:r>
      <w:r>
        <w:rPr>
          <w:spacing w:val="-2"/>
        </w:rPr>
        <w:t>trồng</w:t>
      </w:r>
      <w:r>
        <w:rPr>
          <w:spacing w:val="-17"/>
        </w:rPr>
        <w:t> </w:t>
      </w:r>
      <w:r>
        <w:rPr>
          <w:spacing w:val="-2"/>
        </w:rPr>
        <w:t>cây</w:t>
      </w:r>
      <w:r>
        <w:rPr>
          <w:spacing w:val="-17"/>
        </w:rPr>
        <w:t> </w:t>
      </w:r>
      <w:r>
        <w:rPr>
          <w:spacing w:val="-2"/>
        </w:rPr>
        <w:t>ăn</w:t>
      </w:r>
      <w:r>
        <w:rPr>
          <w:spacing w:val="-17"/>
        </w:rPr>
        <w:t> </w:t>
      </w:r>
      <w:r>
        <w:rPr>
          <w:spacing w:val="-2"/>
        </w:rPr>
        <w:t>quả </w:t>
      </w:r>
      <w:r>
        <w:rPr/>
        <w:t>và một số ngành nghề liên quan.</w:t>
      </w:r>
    </w:p>
    <w:p>
      <w:pPr>
        <w:pStyle w:val="ListParagraph"/>
        <w:numPr>
          <w:ilvl w:val="0"/>
          <w:numId w:val="13"/>
        </w:numPr>
        <w:tabs>
          <w:tab w:pos="656" w:val="left" w:leader="none"/>
        </w:tabs>
        <w:spacing w:line="240" w:lineRule="auto" w:before="79" w:after="0"/>
        <w:ind w:left="656"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spacing w:before="103"/>
        <w:ind w:left="385" w:right="0" w:firstLine="0"/>
        <w:jc w:val="left"/>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ListParagraph"/>
        <w:numPr>
          <w:ilvl w:val="2"/>
          <w:numId w:val="12"/>
        </w:numPr>
        <w:tabs>
          <w:tab w:pos="611" w:val="left" w:leader="none"/>
        </w:tabs>
        <w:spacing w:line="240" w:lineRule="auto" w:before="102" w:after="0"/>
        <w:ind w:left="611" w:right="0" w:hanging="226"/>
        <w:jc w:val="left"/>
        <w:rPr>
          <w:sz w:val="25"/>
        </w:rPr>
      </w:pPr>
      <w:r>
        <w:rPr>
          <w:spacing w:val="-4"/>
          <w:sz w:val="25"/>
        </w:rPr>
        <w:t>GV</w:t>
      </w:r>
      <w:r>
        <w:rPr>
          <w:spacing w:val="-14"/>
          <w:sz w:val="25"/>
        </w:rPr>
        <w:t> </w:t>
      </w:r>
      <w:r>
        <w:rPr>
          <w:spacing w:val="-4"/>
          <w:sz w:val="25"/>
        </w:rPr>
        <w:t>yêu</w:t>
      </w:r>
      <w:r>
        <w:rPr>
          <w:spacing w:val="-13"/>
          <w:sz w:val="25"/>
        </w:rPr>
        <w:t> </w:t>
      </w:r>
      <w:r>
        <w:rPr>
          <w:spacing w:val="-4"/>
          <w:sz w:val="25"/>
        </w:rPr>
        <w:t>cầu</w:t>
      </w:r>
      <w:r>
        <w:rPr>
          <w:spacing w:val="-14"/>
          <w:sz w:val="25"/>
        </w:rPr>
        <w:t> </w:t>
      </w:r>
      <w:r>
        <w:rPr>
          <w:spacing w:val="-4"/>
          <w:sz w:val="25"/>
        </w:rPr>
        <w:t>HS</w:t>
      </w:r>
      <w:r>
        <w:rPr>
          <w:spacing w:val="-13"/>
          <w:sz w:val="25"/>
        </w:rPr>
        <w:t> </w:t>
      </w:r>
      <w:r>
        <w:rPr>
          <w:spacing w:val="-4"/>
          <w:sz w:val="25"/>
        </w:rPr>
        <w:t>nghiên</w:t>
      </w:r>
      <w:r>
        <w:rPr>
          <w:spacing w:val="-14"/>
          <w:sz w:val="25"/>
        </w:rPr>
        <w:t> </w:t>
      </w:r>
      <w:r>
        <w:rPr>
          <w:spacing w:val="-4"/>
          <w:sz w:val="25"/>
        </w:rPr>
        <w:t>cứu</w:t>
      </w:r>
      <w:r>
        <w:rPr>
          <w:spacing w:val="-11"/>
          <w:sz w:val="25"/>
        </w:rPr>
        <w:t> </w:t>
      </w:r>
      <w:r>
        <w:rPr>
          <w:spacing w:val="-4"/>
          <w:sz w:val="25"/>
        </w:rPr>
        <w:t>Bảng</w:t>
      </w:r>
      <w:r>
        <w:rPr>
          <w:spacing w:val="-13"/>
          <w:sz w:val="25"/>
        </w:rPr>
        <w:t> </w:t>
      </w:r>
      <w:r>
        <w:rPr>
          <w:spacing w:val="-4"/>
          <w:sz w:val="25"/>
        </w:rPr>
        <w:t>1.1</w:t>
      </w:r>
      <w:r>
        <w:rPr>
          <w:spacing w:val="-14"/>
          <w:sz w:val="25"/>
        </w:rPr>
        <w:t> </w:t>
      </w:r>
      <w:r>
        <w:rPr>
          <w:spacing w:val="-4"/>
          <w:sz w:val="25"/>
        </w:rPr>
        <w:t>trang</w:t>
      </w:r>
      <w:r>
        <w:rPr>
          <w:spacing w:val="-13"/>
          <w:sz w:val="25"/>
        </w:rPr>
        <w:t> </w:t>
      </w:r>
      <w:r>
        <w:rPr>
          <w:spacing w:val="-4"/>
          <w:sz w:val="25"/>
        </w:rPr>
        <w:t>11</w:t>
      </w:r>
      <w:r>
        <w:rPr>
          <w:spacing w:val="-14"/>
          <w:sz w:val="25"/>
        </w:rPr>
        <w:t> </w:t>
      </w:r>
      <w:r>
        <w:rPr>
          <w:spacing w:val="-4"/>
          <w:sz w:val="25"/>
        </w:rPr>
        <w:t>SGK,</w:t>
      </w:r>
      <w:r>
        <w:rPr>
          <w:spacing w:val="-13"/>
          <w:sz w:val="25"/>
        </w:rPr>
        <w:t> </w:t>
      </w:r>
      <w:r>
        <w:rPr>
          <w:spacing w:val="-4"/>
          <w:sz w:val="25"/>
        </w:rPr>
        <w:t>thực</w:t>
      </w:r>
      <w:r>
        <w:rPr>
          <w:spacing w:val="-14"/>
          <w:sz w:val="25"/>
        </w:rPr>
        <w:t> </w:t>
      </w:r>
      <w:r>
        <w:rPr>
          <w:spacing w:val="-4"/>
          <w:sz w:val="25"/>
        </w:rPr>
        <w:t>hiện</w:t>
      </w:r>
      <w:r>
        <w:rPr>
          <w:spacing w:val="-13"/>
          <w:sz w:val="25"/>
        </w:rPr>
        <w:t> </w:t>
      </w:r>
      <w:r>
        <w:rPr>
          <w:spacing w:val="-4"/>
          <w:sz w:val="25"/>
        </w:rPr>
        <w:t>bài</w:t>
      </w:r>
      <w:r>
        <w:rPr>
          <w:spacing w:val="-13"/>
          <w:sz w:val="25"/>
        </w:rPr>
        <w:t> </w:t>
      </w:r>
      <w:r>
        <w:rPr>
          <w:spacing w:val="-4"/>
          <w:sz w:val="25"/>
        </w:rPr>
        <w:t>trắc</w:t>
      </w:r>
      <w:r>
        <w:rPr>
          <w:spacing w:val="-14"/>
          <w:sz w:val="25"/>
        </w:rPr>
        <w:t> </w:t>
      </w:r>
      <w:r>
        <w:rPr>
          <w:spacing w:val="-4"/>
          <w:sz w:val="25"/>
        </w:rPr>
        <w:t>nghiệm</w:t>
      </w:r>
      <w:r>
        <w:rPr>
          <w:spacing w:val="-13"/>
          <w:sz w:val="25"/>
        </w:rPr>
        <w:t> </w:t>
      </w:r>
      <w:r>
        <w:rPr>
          <w:spacing w:val="-4"/>
          <w:sz w:val="25"/>
        </w:rPr>
        <w:t>mục</w:t>
      </w:r>
      <w:r>
        <w:rPr>
          <w:spacing w:val="-14"/>
          <w:sz w:val="25"/>
        </w:rPr>
        <w:t> </w:t>
      </w:r>
      <w:r>
        <w:rPr>
          <w:spacing w:val="-5"/>
          <w:sz w:val="25"/>
        </w:rPr>
        <w:t>V.</w:t>
      </w:r>
    </w:p>
    <w:p>
      <w:pPr>
        <w:spacing w:after="0" w:line="240" w:lineRule="auto"/>
        <w:jc w:val="left"/>
        <w:rPr>
          <w:sz w:val="25"/>
        </w:rPr>
        <w:sectPr>
          <w:pgSz w:w="10940" w:h="15360"/>
          <w:pgMar w:header="0" w:footer="935" w:top="940" w:bottom="1120" w:left="920" w:right="900"/>
        </w:sectPr>
      </w:pPr>
    </w:p>
    <w:p>
      <w:pPr>
        <w:pStyle w:val="ListParagraph"/>
        <w:numPr>
          <w:ilvl w:val="0"/>
          <w:numId w:val="14"/>
        </w:numPr>
        <w:tabs>
          <w:tab w:pos="731" w:val="left" w:leader="none"/>
        </w:tabs>
        <w:spacing w:line="273" w:lineRule="auto" w:before="84" w:after="0"/>
        <w:ind w:left="731" w:right="121" w:hanging="227"/>
        <w:jc w:val="left"/>
        <w:rPr>
          <w:sz w:val="25"/>
        </w:rPr>
      </w:pPr>
      <w:r>
        <w:rPr>
          <w:sz w:val="25"/>
        </w:rPr>
        <w:t>HS</w:t>
      </w:r>
      <w:r>
        <w:rPr>
          <w:spacing w:val="21"/>
          <w:sz w:val="25"/>
        </w:rPr>
        <w:t> </w:t>
      </w:r>
      <w:r>
        <w:rPr>
          <w:sz w:val="25"/>
        </w:rPr>
        <w:t>đánh</w:t>
      </w:r>
      <w:r>
        <w:rPr>
          <w:spacing w:val="21"/>
          <w:sz w:val="25"/>
        </w:rPr>
        <w:t> </w:t>
      </w:r>
      <w:r>
        <w:rPr>
          <w:sz w:val="25"/>
        </w:rPr>
        <w:t>giá</w:t>
      </w:r>
      <w:r>
        <w:rPr>
          <w:spacing w:val="21"/>
          <w:sz w:val="25"/>
        </w:rPr>
        <w:t> </w:t>
      </w:r>
      <w:r>
        <w:rPr>
          <w:sz w:val="25"/>
        </w:rPr>
        <w:t>sự</w:t>
      </w:r>
      <w:r>
        <w:rPr>
          <w:spacing w:val="20"/>
          <w:sz w:val="25"/>
        </w:rPr>
        <w:t> </w:t>
      </w:r>
      <w:r>
        <w:rPr>
          <w:sz w:val="25"/>
        </w:rPr>
        <w:t>phù</w:t>
      </w:r>
      <w:r>
        <w:rPr>
          <w:spacing w:val="20"/>
          <w:sz w:val="25"/>
        </w:rPr>
        <w:t> </w:t>
      </w:r>
      <w:r>
        <w:rPr>
          <w:sz w:val="25"/>
        </w:rPr>
        <w:t>hợp</w:t>
      </w:r>
      <w:r>
        <w:rPr>
          <w:spacing w:val="21"/>
          <w:sz w:val="25"/>
        </w:rPr>
        <w:t> </w:t>
      </w:r>
      <w:r>
        <w:rPr>
          <w:sz w:val="25"/>
        </w:rPr>
        <w:t>về</w:t>
      </w:r>
      <w:r>
        <w:rPr>
          <w:spacing w:val="18"/>
          <w:sz w:val="25"/>
        </w:rPr>
        <w:t> </w:t>
      </w:r>
      <w:r>
        <w:rPr>
          <w:sz w:val="25"/>
        </w:rPr>
        <w:t>khả</w:t>
      </w:r>
      <w:r>
        <w:rPr>
          <w:spacing w:val="21"/>
          <w:sz w:val="25"/>
        </w:rPr>
        <w:t> </w:t>
      </w:r>
      <w:r>
        <w:rPr>
          <w:sz w:val="25"/>
        </w:rPr>
        <w:t>năng</w:t>
      </w:r>
      <w:r>
        <w:rPr>
          <w:spacing w:val="21"/>
          <w:sz w:val="25"/>
        </w:rPr>
        <w:t> </w:t>
      </w:r>
      <w:r>
        <w:rPr>
          <w:sz w:val="25"/>
        </w:rPr>
        <w:t>và</w:t>
      </w:r>
      <w:r>
        <w:rPr>
          <w:spacing w:val="21"/>
          <w:sz w:val="25"/>
        </w:rPr>
        <w:t> </w:t>
      </w:r>
      <w:r>
        <w:rPr>
          <w:sz w:val="25"/>
        </w:rPr>
        <w:t>sự</w:t>
      </w:r>
      <w:r>
        <w:rPr>
          <w:spacing w:val="21"/>
          <w:sz w:val="25"/>
        </w:rPr>
        <w:t> </w:t>
      </w:r>
      <w:r>
        <w:rPr>
          <w:sz w:val="25"/>
        </w:rPr>
        <w:t>phù</w:t>
      </w:r>
      <w:r>
        <w:rPr>
          <w:spacing w:val="18"/>
          <w:sz w:val="25"/>
        </w:rPr>
        <w:t> </w:t>
      </w:r>
      <w:r>
        <w:rPr>
          <w:sz w:val="25"/>
        </w:rPr>
        <w:t>hợp</w:t>
      </w:r>
      <w:r>
        <w:rPr>
          <w:spacing w:val="21"/>
          <w:sz w:val="25"/>
        </w:rPr>
        <w:t> </w:t>
      </w:r>
      <w:r>
        <w:rPr>
          <w:sz w:val="25"/>
        </w:rPr>
        <w:t>về</w:t>
      </w:r>
      <w:r>
        <w:rPr>
          <w:spacing w:val="20"/>
          <w:sz w:val="25"/>
        </w:rPr>
        <w:t> </w:t>
      </w:r>
      <w:r>
        <w:rPr>
          <w:sz w:val="25"/>
        </w:rPr>
        <w:t>sở</w:t>
      </w:r>
      <w:r>
        <w:rPr>
          <w:spacing w:val="18"/>
          <w:sz w:val="25"/>
        </w:rPr>
        <w:t> </w:t>
      </w:r>
      <w:r>
        <w:rPr>
          <w:sz w:val="25"/>
        </w:rPr>
        <w:t>thích</w:t>
      </w:r>
      <w:r>
        <w:rPr>
          <w:spacing w:val="21"/>
          <w:sz w:val="25"/>
        </w:rPr>
        <w:t> </w:t>
      </w:r>
      <w:r>
        <w:rPr>
          <w:sz w:val="25"/>
        </w:rPr>
        <w:t>theo</w:t>
      </w:r>
      <w:r>
        <w:rPr>
          <w:spacing w:val="20"/>
          <w:sz w:val="25"/>
        </w:rPr>
        <w:t> </w:t>
      </w:r>
      <w:r>
        <w:rPr>
          <w:sz w:val="25"/>
        </w:rPr>
        <w:t>công</w:t>
      </w:r>
      <w:r>
        <w:rPr>
          <w:spacing w:val="21"/>
          <w:sz w:val="25"/>
        </w:rPr>
        <w:t> </w:t>
      </w:r>
      <w:r>
        <w:rPr>
          <w:sz w:val="25"/>
        </w:rPr>
        <w:t>thức trang 12 SGK.</w:t>
      </w:r>
    </w:p>
    <w:p>
      <w:pPr>
        <w:pStyle w:val="ListParagraph"/>
        <w:numPr>
          <w:ilvl w:val="0"/>
          <w:numId w:val="14"/>
        </w:numPr>
        <w:tabs>
          <w:tab w:pos="731" w:val="left" w:leader="none"/>
        </w:tabs>
        <w:spacing w:line="273" w:lineRule="auto" w:before="77" w:after="0"/>
        <w:ind w:left="731" w:right="116" w:hanging="227"/>
        <w:jc w:val="left"/>
        <w:rPr>
          <w:sz w:val="25"/>
        </w:rPr>
      </w:pPr>
      <w:r>
        <w:rPr>
          <w:sz w:val="25"/>
        </w:rPr>
        <w:t>GV</w:t>
      </w:r>
      <w:r>
        <w:rPr>
          <w:spacing w:val="-4"/>
          <w:sz w:val="25"/>
        </w:rPr>
        <w:t> </w:t>
      </w:r>
      <w:r>
        <w:rPr>
          <w:sz w:val="25"/>
        </w:rPr>
        <w:t>nêu</w:t>
      </w:r>
      <w:r>
        <w:rPr>
          <w:spacing w:val="-3"/>
          <w:sz w:val="25"/>
        </w:rPr>
        <w:t> </w:t>
      </w:r>
      <w:r>
        <w:rPr>
          <w:sz w:val="25"/>
        </w:rPr>
        <w:t>một</w:t>
      </w:r>
      <w:r>
        <w:rPr>
          <w:spacing w:val="-4"/>
          <w:sz w:val="25"/>
        </w:rPr>
        <w:t> </w:t>
      </w:r>
      <w:r>
        <w:rPr>
          <w:sz w:val="25"/>
        </w:rPr>
        <w:t>số</w:t>
      </w:r>
      <w:r>
        <w:rPr>
          <w:spacing w:val="-4"/>
          <w:sz w:val="25"/>
        </w:rPr>
        <w:t> </w:t>
      </w:r>
      <w:r>
        <w:rPr>
          <w:sz w:val="25"/>
        </w:rPr>
        <w:t>đặc</w:t>
      </w:r>
      <w:r>
        <w:rPr>
          <w:spacing w:val="-4"/>
          <w:sz w:val="25"/>
        </w:rPr>
        <w:t> </w:t>
      </w:r>
      <w:r>
        <w:rPr>
          <w:sz w:val="25"/>
        </w:rPr>
        <w:t>điểm</w:t>
      </w:r>
      <w:r>
        <w:rPr>
          <w:spacing w:val="-4"/>
          <w:sz w:val="25"/>
        </w:rPr>
        <w:t> </w:t>
      </w:r>
      <w:r>
        <w:rPr>
          <w:sz w:val="25"/>
        </w:rPr>
        <w:t>của</w:t>
      </w:r>
      <w:r>
        <w:rPr>
          <w:spacing w:val="-3"/>
          <w:sz w:val="25"/>
        </w:rPr>
        <w:t> </w:t>
      </w:r>
      <w:r>
        <w:rPr>
          <w:sz w:val="25"/>
        </w:rPr>
        <w:t>một</w:t>
      </w:r>
      <w:r>
        <w:rPr>
          <w:spacing w:val="-3"/>
          <w:sz w:val="25"/>
        </w:rPr>
        <w:t> </w:t>
      </w:r>
      <w:r>
        <w:rPr>
          <w:sz w:val="25"/>
        </w:rPr>
        <w:t>số</w:t>
      </w:r>
      <w:r>
        <w:rPr>
          <w:spacing w:val="-4"/>
          <w:sz w:val="25"/>
        </w:rPr>
        <w:t> </w:t>
      </w:r>
      <w:r>
        <w:rPr>
          <w:sz w:val="25"/>
        </w:rPr>
        <w:t>ngành</w:t>
      </w:r>
      <w:r>
        <w:rPr>
          <w:spacing w:val="-3"/>
          <w:sz w:val="25"/>
        </w:rPr>
        <w:t> </w:t>
      </w:r>
      <w:r>
        <w:rPr>
          <w:sz w:val="25"/>
        </w:rPr>
        <w:t>nghề</w:t>
      </w:r>
      <w:r>
        <w:rPr>
          <w:spacing w:val="-4"/>
          <w:sz w:val="25"/>
        </w:rPr>
        <w:t> </w:t>
      </w:r>
      <w:r>
        <w:rPr>
          <w:sz w:val="25"/>
        </w:rPr>
        <w:t>liên</w:t>
      </w:r>
      <w:r>
        <w:rPr>
          <w:spacing w:val="-2"/>
          <w:sz w:val="25"/>
        </w:rPr>
        <w:t> </w:t>
      </w:r>
      <w:r>
        <w:rPr>
          <w:sz w:val="25"/>
        </w:rPr>
        <w:t>quan</w:t>
      </w:r>
      <w:r>
        <w:rPr>
          <w:spacing w:val="-2"/>
          <w:sz w:val="25"/>
        </w:rPr>
        <w:t> </w:t>
      </w:r>
      <w:r>
        <w:rPr>
          <w:sz w:val="25"/>
        </w:rPr>
        <w:t>đến</w:t>
      </w:r>
      <w:r>
        <w:rPr>
          <w:spacing w:val="-4"/>
          <w:sz w:val="25"/>
        </w:rPr>
        <w:t> </w:t>
      </w:r>
      <w:r>
        <w:rPr>
          <w:sz w:val="25"/>
        </w:rPr>
        <w:t>trồng</w:t>
      </w:r>
      <w:r>
        <w:rPr>
          <w:spacing w:val="-4"/>
          <w:sz w:val="25"/>
        </w:rPr>
        <w:t> </w:t>
      </w:r>
      <w:r>
        <w:rPr>
          <w:sz w:val="25"/>
        </w:rPr>
        <w:t>cây</w:t>
      </w:r>
      <w:r>
        <w:rPr>
          <w:spacing w:val="-3"/>
          <w:sz w:val="25"/>
        </w:rPr>
        <w:t> </w:t>
      </w:r>
      <w:r>
        <w:rPr>
          <w:sz w:val="25"/>
        </w:rPr>
        <w:t>ăn</w:t>
      </w:r>
      <w:r>
        <w:rPr>
          <w:spacing w:val="-2"/>
          <w:sz w:val="25"/>
        </w:rPr>
        <w:t> </w:t>
      </w:r>
      <w:r>
        <w:rPr>
          <w:sz w:val="25"/>
        </w:rPr>
        <w:t>quả</w:t>
      </w:r>
      <w:r>
        <w:rPr>
          <w:spacing w:val="-3"/>
          <w:sz w:val="25"/>
        </w:rPr>
        <w:t> </w:t>
      </w:r>
      <w:r>
        <w:rPr>
          <w:sz w:val="25"/>
        </w:rPr>
        <w:t>để HS có cơ sở căn cứ đánh giá:</w:t>
      </w:r>
    </w:p>
    <w:p>
      <w:pPr>
        <w:pStyle w:val="BodyText"/>
        <w:spacing w:before="76"/>
        <w:ind w:left="504"/>
      </w:pPr>
      <w:r>
        <w:rPr/>
        <w:t>+</w:t>
      </w:r>
      <w:r>
        <w:rPr>
          <w:spacing w:val="16"/>
        </w:rPr>
        <w:t> </w:t>
      </w:r>
      <w:r>
        <w:rPr/>
        <w:t>Đối</w:t>
      </w:r>
      <w:r>
        <w:rPr>
          <w:spacing w:val="-7"/>
        </w:rPr>
        <w:t> </w:t>
      </w:r>
      <w:r>
        <w:rPr/>
        <w:t>tượng</w:t>
      </w:r>
      <w:r>
        <w:rPr>
          <w:spacing w:val="-8"/>
        </w:rPr>
        <w:t> </w:t>
      </w:r>
      <w:r>
        <w:rPr/>
        <w:t>lao</w:t>
      </w:r>
      <w:r>
        <w:rPr>
          <w:spacing w:val="-7"/>
        </w:rPr>
        <w:t> </w:t>
      </w:r>
      <w:r>
        <w:rPr/>
        <w:t>động:</w:t>
      </w:r>
      <w:r>
        <w:rPr>
          <w:spacing w:val="-8"/>
        </w:rPr>
        <w:t> </w:t>
      </w:r>
      <w:r>
        <w:rPr/>
        <w:t>cây</w:t>
      </w:r>
      <w:r>
        <w:rPr>
          <w:spacing w:val="-7"/>
        </w:rPr>
        <w:t> </w:t>
      </w:r>
      <w:r>
        <w:rPr/>
        <w:t>ăn</w:t>
      </w:r>
      <w:r>
        <w:rPr>
          <w:spacing w:val="-7"/>
        </w:rPr>
        <w:t> </w:t>
      </w:r>
      <w:r>
        <w:rPr/>
        <w:t>quả</w:t>
      </w:r>
      <w:r>
        <w:rPr>
          <w:spacing w:val="-7"/>
        </w:rPr>
        <w:t> </w:t>
      </w:r>
      <w:r>
        <w:rPr/>
        <w:t>(cây</w:t>
      </w:r>
      <w:r>
        <w:rPr>
          <w:spacing w:val="-8"/>
        </w:rPr>
        <w:t> </w:t>
      </w:r>
      <w:r>
        <w:rPr/>
        <w:t>thân</w:t>
      </w:r>
      <w:r>
        <w:rPr>
          <w:spacing w:val="-7"/>
        </w:rPr>
        <w:t> </w:t>
      </w:r>
      <w:r>
        <w:rPr>
          <w:spacing w:val="-4"/>
        </w:rPr>
        <w:t>gỗ).</w:t>
      </w:r>
    </w:p>
    <w:p>
      <w:pPr>
        <w:pStyle w:val="BodyText"/>
        <w:spacing w:line="273" w:lineRule="auto" w:before="120"/>
        <w:ind w:left="731" w:hanging="227"/>
      </w:pPr>
      <w:r>
        <w:rPr/>
        <w:t>+ Điều</w:t>
      </w:r>
      <w:r>
        <w:rPr>
          <w:spacing w:val="-1"/>
        </w:rPr>
        <w:t> </w:t>
      </w:r>
      <w:r>
        <w:rPr/>
        <w:t>kiện</w:t>
      </w:r>
      <w:r>
        <w:rPr>
          <w:spacing w:val="-1"/>
        </w:rPr>
        <w:t> </w:t>
      </w:r>
      <w:r>
        <w:rPr/>
        <w:t>lao</w:t>
      </w:r>
      <w:r>
        <w:rPr>
          <w:spacing w:val="-1"/>
        </w:rPr>
        <w:t> </w:t>
      </w:r>
      <w:r>
        <w:rPr/>
        <w:t>động:</w:t>
      </w:r>
      <w:r>
        <w:rPr>
          <w:spacing w:val="-1"/>
        </w:rPr>
        <w:t> </w:t>
      </w:r>
      <w:r>
        <w:rPr/>
        <w:t>làm</w:t>
      </w:r>
      <w:r>
        <w:rPr>
          <w:spacing w:val="-1"/>
        </w:rPr>
        <w:t> </w:t>
      </w:r>
      <w:r>
        <w:rPr/>
        <w:t>việc</w:t>
      </w:r>
      <w:r>
        <w:rPr>
          <w:spacing w:val="-1"/>
        </w:rPr>
        <w:t> </w:t>
      </w:r>
      <w:r>
        <w:rPr/>
        <w:t>ngoài</w:t>
      </w:r>
      <w:r>
        <w:rPr>
          <w:spacing w:val="-1"/>
        </w:rPr>
        <w:t> </w:t>
      </w:r>
      <w:r>
        <w:rPr/>
        <w:t>trời</w:t>
      </w:r>
      <w:r>
        <w:rPr>
          <w:spacing w:val="-2"/>
        </w:rPr>
        <w:t> </w:t>
      </w:r>
      <w:r>
        <w:rPr/>
        <w:t>hoặc</w:t>
      </w:r>
      <w:r>
        <w:rPr>
          <w:spacing w:val="-1"/>
        </w:rPr>
        <w:t> </w:t>
      </w:r>
      <w:r>
        <w:rPr/>
        <w:t>trong</w:t>
      </w:r>
      <w:r>
        <w:rPr>
          <w:spacing w:val="-1"/>
        </w:rPr>
        <w:t> </w:t>
      </w:r>
      <w:r>
        <w:rPr/>
        <w:t>phòng</w:t>
      </w:r>
      <w:r>
        <w:rPr>
          <w:spacing w:val="-1"/>
        </w:rPr>
        <w:t> </w:t>
      </w:r>
      <w:r>
        <w:rPr/>
        <w:t>nghiên</w:t>
      </w:r>
      <w:r>
        <w:rPr>
          <w:spacing w:val="-1"/>
        </w:rPr>
        <w:t> </w:t>
      </w:r>
      <w:r>
        <w:rPr/>
        <w:t>cứu;</w:t>
      </w:r>
      <w:r>
        <w:rPr>
          <w:spacing w:val="-1"/>
        </w:rPr>
        <w:t> </w:t>
      </w:r>
      <w:r>
        <w:rPr/>
        <w:t>tiếp</w:t>
      </w:r>
      <w:r>
        <w:rPr>
          <w:spacing w:val="-1"/>
        </w:rPr>
        <w:t> </w:t>
      </w:r>
      <w:r>
        <w:rPr/>
        <w:t>xúc</w:t>
      </w:r>
      <w:r>
        <w:rPr>
          <w:spacing w:val="-1"/>
        </w:rPr>
        <w:t> </w:t>
      </w:r>
      <w:r>
        <w:rPr/>
        <w:t>với phân bón, hoá chất; có thể đòi hỏi kiến thức sâu hoặc chỉ cần ở mức cơ bản,...</w:t>
      </w:r>
    </w:p>
    <w:p>
      <w:pPr>
        <w:spacing w:before="76"/>
        <w:ind w:left="504" w:right="0" w:firstLine="0"/>
        <w:jc w:val="left"/>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BodyText"/>
        <w:spacing w:line="273" w:lineRule="auto" w:before="118"/>
        <w:ind w:left="504"/>
      </w:pPr>
      <w:r>
        <w:rPr/>
        <w:t>HS</w:t>
      </w:r>
      <w:r>
        <w:rPr>
          <w:spacing w:val="32"/>
        </w:rPr>
        <w:t> </w:t>
      </w:r>
      <w:r>
        <w:rPr/>
        <w:t>thực</w:t>
      </w:r>
      <w:r>
        <w:rPr>
          <w:spacing w:val="32"/>
        </w:rPr>
        <w:t> </w:t>
      </w:r>
      <w:r>
        <w:rPr/>
        <w:t>hiện</w:t>
      </w:r>
      <w:r>
        <w:rPr>
          <w:spacing w:val="32"/>
        </w:rPr>
        <w:t> </w:t>
      </w:r>
      <w:r>
        <w:rPr/>
        <w:t>nhiệm</w:t>
      </w:r>
      <w:r>
        <w:rPr>
          <w:spacing w:val="32"/>
        </w:rPr>
        <w:t> </w:t>
      </w:r>
      <w:r>
        <w:rPr/>
        <w:t>vụ</w:t>
      </w:r>
      <w:r>
        <w:rPr>
          <w:spacing w:val="31"/>
        </w:rPr>
        <w:t> </w:t>
      </w:r>
      <w:r>
        <w:rPr/>
        <w:t>theo</w:t>
      </w:r>
      <w:r>
        <w:rPr>
          <w:spacing w:val="32"/>
        </w:rPr>
        <w:t> </w:t>
      </w:r>
      <w:r>
        <w:rPr/>
        <w:t>yêu</w:t>
      </w:r>
      <w:r>
        <w:rPr>
          <w:spacing w:val="31"/>
        </w:rPr>
        <w:t> </w:t>
      </w:r>
      <w:r>
        <w:rPr/>
        <w:t>cầu</w:t>
      </w:r>
      <w:r>
        <w:rPr>
          <w:spacing w:val="31"/>
        </w:rPr>
        <w:t> </w:t>
      </w:r>
      <w:r>
        <w:rPr/>
        <w:t>của</w:t>
      </w:r>
      <w:r>
        <w:rPr>
          <w:spacing w:val="32"/>
        </w:rPr>
        <w:t> </w:t>
      </w:r>
      <w:r>
        <w:rPr/>
        <w:t>GV,</w:t>
      </w:r>
      <w:r>
        <w:rPr>
          <w:spacing w:val="31"/>
        </w:rPr>
        <w:t> </w:t>
      </w:r>
      <w:r>
        <w:rPr/>
        <w:t>đúng</w:t>
      </w:r>
      <w:r>
        <w:rPr>
          <w:spacing w:val="32"/>
        </w:rPr>
        <w:t> </w:t>
      </w:r>
      <w:r>
        <w:rPr/>
        <w:t>các</w:t>
      </w:r>
      <w:r>
        <w:rPr>
          <w:spacing w:val="32"/>
        </w:rPr>
        <w:t> </w:t>
      </w:r>
      <w:r>
        <w:rPr/>
        <w:t>bước</w:t>
      </w:r>
      <w:r>
        <w:rPr>
          <w:spacing w:val="32"/>
        </w:rPr>
        <w:t> </w:t>
      </w:r>
      <w:r>
        <w:rPr/>
        <w:t>đã</w:t>
      </w:r>
      <w:r>
        <w:rPr>
          <w:spacing w:val="32"/>
        </w:rPr>
        <w:t> </w:t>
      </w:r>
      <w:r>
        <w:rPr/>
        <w:t>nêu</w:t>
      </w:r>
      <w:r>
        <w:rPr>
          <w:spacing w:val="31"/>
        </w:rPr>
        <w:t> </w:t>
      </w:r>
      <w:r>
        <w:rPr/>
        <w:t>trong</w:t>
      </w:r>
      <w:r>
        <w:rPr>
          <w:spacing w:val="33"/>
        </w:rPr>
        <w:t> </w:t>
      </w:r>
      <w:r>
        <w:rPr/>
        <w:t>SGK trang 11 và 12.</w:t>
      </w:r>
    </w:p>
    <w:p>
      <w:pPr>
        <w:spacing w:before="77"/>
        <w:ind w:left="504" w:right="0" w:firstLine="0"/>
        <w:jc w:val="left"/>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BodyText"/>
        <w:spacing w:line="273" w:lineRule="auto" w:before="118"/>
        <w:ind w:left="504"/>
      </w:pPr>
      <w:r>
        <w:rPr/>
        <w:t>GV</w:t>
      </w:r>
      <w:r>
        <w:rPr>
          <w:spacing w:val="-16"/>
        </w:rPr>
        <w:t> </w:t>
      </w:r>
      <w:r>
        <w:rPr/>
        <w:t>mời</w:t>
      </w:r>
      <w:r>
        <w:rPr>
          <w:spacing w:val="-16"/>
        </w:rPr>
        <w:t> </w:t>
      </w:r>
      <w:r>
        <w:rPr/>
        <w:t>đại</w:t>
      </w:r>
      <w:r>
        <w:rPr>
          <w:spacing w:val="-16"/>
        </w:rPr>
        <w:t> </w:t>
      </w:r>
      <w:r>
        <w:rPr/>
        <w:t>diện</w:t>
      </w:r>
      <w:r>
        <w:rPr>
          <w:spacing w:val="-16"/>
        </w:rPr>
        <w:t> </w:t>
      </w:r>
      <w:r>
        <w:rPr/>
        <w:t>một</w:t>
      </w:r>
      <w:r>
        <w:rPr>
          <w:spacing w:val="-16"/>
        </w:rPr>
        <w:t> </w:t>
      </w:r>
      <w:r>
        <w:rPr/>
        <w:t>số</w:t>
      </w:r>
      <w:r>
        <w:rPr>
          <w:spacing w:val="-16"/>
        </w:rPr>
        <w:t> </w:t>
      </w:r>
      <w:r>
        <w:rPr/>
        <w:t>HS</w:t>
      </w:r>
      <w:r>
        <w:rPr>
          <w:spacing w:val="-16"/>
        </w:rPr>
        <w:t> </w:t>
      </w:r>
      <w:r>
        <w:rPr/>
        <w:t>trình</w:t>
      </w:r>
      <w:r>
        <w:rPr>
          <w:spacing w:val="-16"/>
        </w:rPr>
        <w:t> </w:t>
      </w:r>
      <w:r>
        <w:rPr/>
        <w:t>bày</w:t>
      </w:r>
      <w:r>
        <w:rPr>
          <w:spacing w:val="-16"/>
        </w:rPr>
        <w:t> </w:t>
      </w:r>
      <w:r>
        <w:rPr/>
        <w:t>kết</w:t>
      </w:r>
      <w:r>
        <w:rPr>
          <w:spacing w:val="-16"/>
        </w:rPr>
        <w:t> </w:t>
      </w:r>
      <w:r>
        <w:rPr/>
        <w:t>quả</w:t>
      </w:r>
      <w:r>
        <w:rPr>
          <w:spacing w:val="-16"/>
        </w:rPr>
        <w:t> </w:t>
      </w:r>
      <w:r>
        <w:rPr/>
        <w:t>làm</w:t>
      </w:r>
      <w:r>
        <w:rPr>
          <w:spacing w:val="-16"/>
        </w:rPr>
        <w:t> </w:t>
      </w:r>
      <w:r>
        <w:rPr/>
        <w:t>bài</w:t>
      </w:r>
      <w:r>
        <w:rPr>
          <w:spacing w:val="-16"/>
        </w:rPr>
        <w:t> </w:t>
      </w:r>
      <w:r>
        <w:rPr/>
        <w:t>trắc</w:t>
      </w:r>
      <w:r>
        <w:rPr>
          <w:spacing w:val="-16"/>
        </w:rPr>
        <w:t> </w:t>
      </w:r>
      <w:r>
        <w:rPr/>
        <w:t>nghiệm,</w:t>
      </w:r>
      <w:r>
        <w:rPr>
          <w:spacing w:val="-16"/>
        </w:rPr>
        <w:t> </w:t>
      </w:r>
      <w:r>
        <w:rPr/>
        <w:t>chia</w:t>
      </w:r>
      <w:r>
        <w:rPr>
          <w:spacing w:val="-16"/>
        </w:rPr>
        <w:t> </w:t>
      </w:r>
      <w:r>
        <w:rPr/>
        <w:t>sẻ</w:t>
      </w:r>
      <w:r>
        <w:rPr>
          <w:spacing w:val="-16"/>
        </w:rPr>
        <w:t> </w:t>
      </w:r>
      <w:r>
        <w:rPr/>
        <w:t>về</w:t>
      </w:r>
      <w:r>
        <w:rPr>
          <w:spacing w:val="-16"/>
        </w:rPr>
        <w:t> </w:t>
      </w:r>
      <w:r>
        <w:rPr/>
        <w:t>khả</w:t>
      </w:r>
      <w:r>
        <w:rPr>
          <w:spacing w:val="-16"/>
        </w:rPr>
        <w:t> </w:t>
      </w:r>
      <w:r>
        <w:rPr/>
        <w:t>năng, sở thích của bản thân.</w:t>
      </w:r>
    </w:p>
    <w:p>
      <w:pPr>
        <w:spacing w:before="76"/>
        <w:ind w:left="504" w:right="0" w:firstLine="0"/>
        <w:jc w:val="both"/>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p>
      <w:pPr>
        <w:spacing w:line="271" w:lineRule="auto" w:before="120"/>
        <w:ind w:left="504" w:right="114" w:firstLine="0"/>
        <w:jc w:val="both"/>
        <w:rPr>
          <w:rFonts w:ascii="Times New Roman" w:hAnsi="Times New Roman"/>
          <w:i/>
          <w:sz w:val="25"/>
        </w:rPr>
      </w:pPr>
      <w:r>
        <w:rPr>
          <w:sz w:val="25"/>
        </w:rPr>
        <w:t>GV lưu ý với HS: </w:t>
      </w:r>
      <w:r>
        <w:rPr>
          <w:rFonts w:ascii="Times New Roman" w:hAnsi="Times New Roman"/>
          <w:i/>
          <w:sz w:val="25"/>
        </w:rPr>
        <w:t>Kết quả trắc nghiệm là một kênh tham khảo ở tại thời điểm trắc</w:t>
      </w:r>
      <w:r>
        <w:rPr>
          <w:rFonts w:ascii="Times New Roman" w:hAnsi="Times New Roman"/>
          <w:i/>
          <w:sz w:val="25"/>
        </w:rPr>
        <w:t> nghiệm;</w:t>
      </w:r>
      <w:r>
        <w:rPr>
          <w:rFonts w:ascii="Times New Roman" w:hAnsi="Times New Roman"/>
          <w:i/>
          <w:spacing w:val="-10"/>
          <w:sz w:val="25"/>
        </w:rPr>
        <w:t> </w:t>
      </w:r>
      <w:r>
        <w:rPr>
          <w:rFonts w:ascii="Times New Roman" w:hAnsi="Times New Roman"/>
          <w:i/>
          <w:sz w:val="25"/>
        </w:rPr>
        <w:t>khả</w:t>
      </w:r>
      <w:r>
        <w:rPr>
          <w:rFonts w:ascii="Times New Roman" w:hAnsi="Times New Roman"/>
          <w:i/>
          <w:spacing w:val="-10"/>
          <w:sz w:val="25"/>
        </w:rPr>
        <w:t> </w:t>
      </w:r>
      <w:r>
        <w:rPr>
          <w:rFonts w:ascii="Times New Roman" w:hAnsi="Times New Roman"/>
          <w:i/>
          <w:sz w:val="25"/>
        </w:rPr>
        <w:t>năng</w:t>
      </w:r>
      <w:r>
        <w:rPr>
          <w:rFonts w:ascii="Times New Roman" w:hAnsi="Times New Roman"/>
          <w:i/>
          <w:spacing w:val="-10"/>
          <w:sz w:val="25"/>
        </w:rPr>
        <w:t> </w:t>
      </w:r>
      <w:r>
        <w:rPr>
          <w:rFonts w:ascii="Times New Roman" w:hAnsi="Times New Roman"/>
          <w:i/>
          <w:sz w:val="25"/>
        </w:rPr>
        <w:t>và</w:t>
      </w:r>
      <w:r>
        <w:rPr>
          <w:rFonts w:ascii="Times New Roman" w:hAnsi="Times New Roman"/>
          <w:i/>
          <w:spacing w:val="-10"/>
          <w:sz w:val="25"/>
        </w:rPr>
        <w:t> </w:t>
      </w:r>
      <w:r>
        <w:rPr>
          <w:rFonts w:ascii="Times New Roman" w:hAnsi="Times New Roman"/>
          <w:i/>
          <w:sz w:val="25"/>
        </w:rPr>
        <w:t>sở</w:t>
      </w:r>
      <w:r>
        <w:rPr>
          <w:rFonts w:ascii="Times New Roman" w:hAnsi="Times New Roman"/>
          <w:i/>
          <w:spacing w:val="-11"/>
          <w:sz w:val="25"/>
        </w:rPr>
        <w:t> </w:t>
      </w:r>
      <w:r>
        <w:rPr>
          <w:rFonts w:ascii="Times New Roman" w:hAnsi="Times New Roman"/>
          <w:i/>
          <w:sz w:val="25"/>
        </w:rPr>
        <w:t>thích</w:t>
      </w:r>
      <w:r>
        <w:rPr>
          <w:rFonts w:ascii="Times New Roman" w:hAnsi="Times New Roman"/>
          <w:i/>
          <w:spacing w:val="-10"/>
          <w:sz w:val="25"/>
        </w:rPr>
        <w:t> </w:t>
      </w:r>
      <w:r>
        <w:rPr>
          <w:rFonts w:ascii="Times New Roman" w:hAnsi="Times New Roman"/>
          <w:i/>
          <w:sz w:val="25"/>
        </w:rPr>
        <w:t>của</w:t>
      </w:r>
      <w:r>
        <w:rPr>
          <w:rFonts w:ascii="Times New Roman" w:hAnsi="Times New Roman"/>
          <w:i/>
          <w:spacing w:val="-10"/>
          <w:sz w:val="25"/>
        </w:rPr>
        <w:t> </w:t>
      </w:r>
      <w:r>
        <w:rPr>
          <w:rFonts w:ascii="Times New Roman" w:hAnsi="Times New Roman"/>
          <w:i/>
          <w:sz w:val="25"/>
        </w:rPr>
        <w:t>HS</w:t>
      </w:r>
      <w:r>
        <w:rPr>
          <w:rFonts w:ascii="Times New Roman" w:hAnsi="Times New Roman"/>
          <w:i/>
          <w:spacing w:val="-10"/>
          <w:sz w:val="25"/>
        </w:rPr>
        <w:t> </w:t>
      </w:r>
      <w:r>
        <w:rPr>
          <w:rFonts w:ascii="Times New Roman" w:hAnsi="Times New Roman"/>
          <w:i/>
          <w:sz w:val="25"/>
        </w:rPr>
        <w:t>có</w:t>
      </w:r>
      <w:r>
        <w:rPr>
          <w:rFonts w:ascii="Times New Roman" w:hAnsi="Times New Roman"/>
          <w:i/>
          <w:spacing w:val="-10"/>
          <w:sz w:val="25"/>
        </w:rPr>
        <w:t> </w:t>
      </w:r>
      <w:r>
        <w:rPr>
          <w:rFonts w:ascii="Times New Roman" w:hAnsi="Times New Roman"/>
          <w:i/>
          <w:sz w:val="25"/>
        </w:rPr>
        <w:t>thể</w:t>
      </w:r>
      <w:r>
        <w:rPr>
          <w:rFonts w:ascii="Times New Roman" w:hAnsi="Times New Roman"/>
          <w:i/>
          <w:spacing w:val="-10"/>
          <w:sz w:val="25"/>
        </w:rPr>
        <w:t> </w:t>
      </w:r>
      <w:r>
        <w:rPr>
          <w:rFonts w:ascii="Times New Roman" w:hAnsi="Times New Roman"/>
          <w:i/>
          <w:sz w:val="25"/>
        </w:rPr>
        <w:t>sẽ</w:t>
      </w:r>
      <w:r>
        <w:rPr>
          <w:rFonts w:ascii="Times New Roman" w:hAnsi="Times New Roman"/>
          <w:i/>
          <w:spacing w:val="-11"/>
          <w:sz w:val="25"/>
        </w:rPr>
        <w:t> </w:t>
      </w:r>
      <w:r>
        <w:rPr>
          <w:rFonts w:ascii="Times New Roman" w:hAnsi="Times New Roman"/>
          <w:i/>
          <w:sz w:val="25"/>
        </w:rPr>
        <w:t>tiếp</w:t>
      </w:r>
      <w:r>
        <w:rPr>
          <w:rFonts w:ascii="Times New Roman" w:hAnsi="Times New Roman"/>
          <w:i/>
          <w:spacing w:val="-10"/>
          <w:sz w:val="25"/>
        </w:rPr>
        <w:t> </w:t>
      </w:r>
      <w:r>
        <w:rPr>
          <w:rFonts w:ascii="Times New Roman" w:hAnsi="Times New Roman"/>
          <w:i/>
          <w:sz w:val="25"/>
        </w:rPr>
        <w:t>tục</w:t>
      </w:r>
      <w:r>
        <w:rPr>
          <w:rFonts w:ascii="Times New Roman" w:hAnsi="Times New Roman"/>
          <w:i/>
          <w:spacing w:val="-10"/>
          <w:sz w:val="25"/>
        </w:rPr>
        <w:t> </w:t>
      </w:r>
      <w:r>
        <w:rPr>
          <w:rFonts w:ascii="Times New Roman" w:hAnsi="Times New Roman"/>
          <w:i/>
          <w:sz w:val="25"/>
        </w:rPr>
        <w:t>thay</w:t>
      </w:r>
      <w:r>
        <w:rPr>
          <w:rFonts w:ascii="Times New Roman" w:hAnsi="Times New Roman"/>
          <w:i/>
          <w:spacing w:val="-10"/>
          <w:sz w:val="25"/>
        </w:rPr>
        <w:t> </w:t>
      </w:r>
      <w:r>
        <w:rPr>
          <w:rFonts w:ascii="Times New Roman" w:hAnsi="Times New Roman"/>
          <w:i/>
          <w:sz w:val="25"/>
        </w:rPr>
        <w:t>đổi</w:t>
      </w:r>
      <w:r>
        <w:rPr>
          <w:rFonts w:ascii="Times New Roman" w:hAnsi="Times New Roman"/>
          <w:i/>
          <w:spacing w:val="-10"/>
          <w:sz w:val="25"/>
        </w:rPr>
        <w:t> </w:t>
      </w:r>
      <w:r>
        <w:rPr>
          <w:rFonts w:ascii="Times New Roman" w:hAnsi="Times New Roman"/>
          <w:i/>
          <w:sz w:val="25"/>
        </w:rPr>
        <w:t>theo</w:t>
      </w:r>
      <w:r>
        <w:rPr>
          <w:rFonts w:ascii="Times New Roman" w:hAnsi="Times New Roman"/>
          <w:i/>
          <w:spacing w:val="-10"/>
          <w:sz w:val="25"/>
        </w:rPr>
        <w:t> </w:t>
      </w:r>
      <w:r>
        <w:rPr>
          <w:rFonts w:ascii="Times New Roman" w:hAnsi="Times New Roman"/>
          <w:i/>
          <w:sz w:val="25"/>
        </w:rPr>
        <w:t>thời</w:t>
      </w:r>
      <w:r>
        <w:rPr>
          <w:rFonts w:ascii="Times New Roman" w:hAnsi="Times New Roman"/>
          <w:i/>
          <w:spacing w:val="-10"/>
          <w:sz w:val="25"/>
        </w:rPr>
        <w:t> </w:t>
      </w:r>
      <w:r>
        <w:rPr>
          <w:rFonts w:ascii="Times New Roman" w:hAnsi="Times New Roman"/>
          <w:i/>
          <w:sz w:val="25"/>
        </w:rPr>
        <w:t>gian.</w:t>
      </w:r>
      <w:r>
        <w:rPr>
          <w:rFonts w:ascii="Times New Roman" w:hAnsi="Times New Roman"/>
          <w:i/>
          <w:spacing w:val="-10"/>
          <w:sz w:val="25"/>
        </w:rPr>
        <w:t> </w:t>
      </w:r>
      <w:r>
        <w:rPr>
          <w:rFonts w:ascii="Times New Roman" w:hAnsi="Times New Roman"/>
          <w:i/>
          <w:sz w:val="25"/>
        </w:rPr>
        <w:t>Vì</w:t>
      </w:r>
      <w:r>
        <w:rPr>
          <w:rFonts w:ascii="Times New Roman" w:hAnsi="Times New Roman"/>
          <w:i/>
          <w:spacing w:val="-10"/>
          <w:sz w:val="25"/>
        </w:rPr>
        <w:t> </w:t>
      </w:r>
      <w:r>
        <w:rPr>
          <w:rFonts w:ascii="Times New Roman" w:hAnsi="Times New Roman"/>
          <w:i/>
          <w:sz w:val="25"/>
        </w:rPr>
        <w:t>vậy, </w:t>
      </w:r>
      <w:r>
        <w:rPr>
          <w:rFonts w:ascii="Times New Roman" w:hAnsi="Times New Roman"/>
          <w:i/>
          <w:spacing w:val="-4"/>
          <w:sz w:val="25"/>
        </w:rPr>
        <w:t>cần</w:t>
      </w:r>
      <w:r>
        <w:rPr>
          <w:rFonts w:ascii="Times New Roman" w:hAnsi="Times New Roman"/>
          <w:i/>
          <w:spacing w:val="-9"/>
          <w:sz w:val="25"/>
        </w:rPr>
        <w:t> </w:t>
      </w:r>
      <w:r>
        <w:rPr>
          <w:rFonts w:ascii="Times New Roman" w:hAnsi="Times New Roman"/>
          <w:i/>
          <w:spacing w:val="-4"/>
          <w:sz w:val="25"/>
        </w:rPr>
        <w:t>thường</w:t>
      </w:r>
      <w:r>
        <w:rPr>
          <w:rFonts w:ascii="Times New Roman" w:hAnsi="Times New Roman"/>
          <w:i/>
          <w:spacing w:val="-9"/>
          <w:sz w:val="25"/>
        </w:rPr>
        <w:t> </w:t>
      </w:r>
      <w:r>
        <w:rPr>
          <w:rFonts w:ascii="Times New Roman" w:hAnsi="Times New Roman"/>
          <w:i/>
          <w:spacing w:val="-4"/>
          <w:sz w:val="25"/>
        </w:rPr>
        <w:t>xuyên</w:t>
      </w:r>
      <w:r>
        <w:rPr>
          <w:rFonts w:ascii="Times New Roman" w:hAnsi="Times New Roman"/>
          <w:i/>
          <w:spacing w:val="-9"/>
          <w:sz w:val="25"/>
        </w:rPr>
        <w:t> </w:t>
      </w:r>
      <w:r>
        <w:rPr>
          <w:rFonts w:ascii="Times New Roman" w:hAnsi="Times New Roman"/>
          <w:i/>
          <w:spacing w:val="-4"/>
          <w:sz w:val="25"/>
        </w:rPr>
        <w:t>quan</w:t>
      </w:r>
      <w:r>
        <w:rPr>
          <w:rFonts w:ascii="Times New Roman" w:hAnsi="Times New Roman"/>
          <w:i/>
          <w:spacing w:val="-9"/>
          <w:sz w:val="25"/>
        </w:rPr>
        <w:t> </w:t>
      </w:r>
      <w:r>
        <w:rPr>
          <w:rFonts w:ascii="Times New Roman" w:hAnsi="Times New Roman"/>
          <w:i/>
          <w:spacing w:val="-4"/>
          <w:sz w:val="25"/>
        </w:rPr>
        <w:t>tâm</w:t>
      </w:r>
      <w:r>
        <w:rPr>
          <w:rFonts w:ascii="Times New Roman" w:hAnsi="Times New Roman"/>
          <w:i/>
          <w:spacing w:val="-9"/>
          <w:sz w:val="25"/>
        </w:rPr>
        <w:t> </w:t>
      </w:r>
      <w:r>
        <w:rPr>
          <w:rFonts w:ascii="Times New Roman" w:hAnsi="Times New Roman"/>
          <w:i/>
          <w:spacing w:val="-4"/>
          <w:sz w:val="25"/>
        </w:rPr>
        <w:t>đến</w:t>
      </w:r>
      <w:r>
        <w:rPr>
          <w:rFonts w:ascii="Times New Roman" w:hAnsi="Times New Roman"/>
          <w:i/>
          <w:spacing w:val="-9"/>
          <w:sz w:val="25"/>
        </w:rPr>
        <w:t> </w:t>
      </w:r>
      <w:r>
        <w:rPr>
          <w:rFonts w:ascii="Times New Roman" w:hAnsi="Times New Roman"/>
          <w:i/>
          <w:spacing w:val="-4"/>
          <w:sz w:val="25"/>
        </w:rPr>
        <w:t>các</w:t>
      </w:r>
      <w:r>
        <w:rPr>
          <w:rFonts w:ascii="Times New Roman" w:hAnsi="Times New Roman"/>
          <w:i/>
          <w:spacing w:val="-9"/>
          <w:sz w:val="25"/>
        </w:rPr>
        <w:t> </w:t>
      </w:r>
      <w:r>
        <w:rPr>
          <w:rFonts w:ascii="Times New Roman" w:hAnsi="Times New Roman"/>
          <w:i/>
          <w:spacing w:val="-4"/>
          <w:sz w:val="25"/>
        </w:rPr>
        <w:t>hoạt</w:t>
      </w:r>
      <w:r>
        <w:rPr>
          <w:rFonts w:ascii="Times New Roman" w:hAnsi="Times New Roman"/>
          <w:i/>
          <w:spacing w:val="-9"/>
          <w:sz w:val="25"/>
        </w:rPr>
        <w:t> </w:t>
      </w:r>
      <w:r>
        <w:rPr>
          <w:rFonts w:ascii="Times New Roman" w:hAnsi="Times New Roman"/>
          <w:i/>
          <w:spacing w:val="-4"/>
          <w:sz w:val="25"/>
        </w:rPr>
        <w:t>động</w:t>
      </w:r>
      <w:r>
        <w:rPr>
          <w:rFonts w:ascii="Times New Roman" w:hAnsi="Times New Roman"/>
          <w:i/>
          <w:spacing w:val="-12"/>
          <w:sz w:val="25"/>
        </w:rPr>
        <w:t> </w:t>
      </w:r>
      <w:r>
        <w:rPr>
          <w:rFonts w:ascii="Times New Roman" w:hAnsi="Times New Roman"/>
          <w:i/>
          <w:spacing w:val="-4"/>
          <w:sz w:val="25"/>
        </w:rPr>
        <w:t>định</w:t>
      </w:r>
      <w:r>
        <w:rPr>
          <w:rFonts w:ascii="Times New Roman" w:hAnsi="Times New Roman"/>
          <w:i/>
          <w:spacing w:val="-9"/>
          <w:sz w:val="25"/>
        </w:rPr>
        <w:t> </w:t>
      </w:r>
      <w:r>
        <w:rPr>
          <w:rFonts w:ascii="Times New Roman" w:hAnsi="Times New Roman"/>
          <w:i/>
          <w:spacing w:val="-4"/>
          <w:sz w:val="25"/>
        </w:rPr>
        <w:t>hướng</w:t>
      </w:r>
      <w:r>
        <w:rPr>
          <w:rFonts w:ascii="Times New Roman" w:hAnsi="Times New Roman"/>
          <w:i/>
          <w:spacing w:val="-9"/>
          <w:sz w:val="25"/>
        </w:rPr>
        <w:t> </w:t>
      </w:r>
      <w:r>
        <w:rPr>
          <w:rFonts w:ascii="Times New Roman" w:hAnsi="Times New Roman"/>
          <w:i/>
          <w:spacing w:val="-4"/>
          <w:sz w:val="25"/>
        </w:rPr>
        <w:t>nghề</w:t>
      </w:r>
      <w:r>
        <w:rPr>
          <w:rFonts w:ascii="Times New Roman" w:hAnsi="Times New Roman"/>
          <w:i/>
          <w:spacing w:val="-9"/>
          <w:sz w:val="25"/>
        </w:rPr>
        <w:t> </w:t>
      </w:r>
      <w:r>
        <w:rPr>
          <w:rFonts w:ascii="Times New Roman" w:hAnsi="Times New Roman"/>
          <w:i/>
          <w:spacing w:val="-4"/>
          <w:sz w:val="25"/>
        </w:rPr>
        <w:t>nghiệp</w:t>
      </w:r>
      <w:r>
        <w:rPr>
          <w:rFonts w:ascii="Times New Roman" w:hAnsi="Times New Roman"/>
          <w:i/>
          <w:spacing w:val="-9"/>
          <w:sz w:val="25"/>
        </w:rPr>
        <w:t> </w:t>
      </w:r>
      <w:r>
        <w:rPr>
          <w:rFonts w:ascii="Times New Roman" w:hAnsi="Times New Roman"/>
          <w:i/>
          <w:spacing w:val="-4"/>
          <w:sz w:val="25"/>
        </w:rPr>
        <w:t>của</w:t>
      </w:r>
      <w:r>
        <w:rPr>
          <w:rFonts w:ascii="Times New Roman" w:hAnsi="Times New Roman"/>
          <w:i/>
          <w:spacing w:val="-9"/>
          <w:sz w:val="25"/>
        </w:rPr>
        <w:t> </w:t>
      </w:r>
      <w:r>
        <w:rPr>
          <w:rFonts w:ascii="Times New Roman" w:hAnsi="Times New Roman"/>
          <w:i/>
          <w:spacing w:val="-4"/>
          <w:sz w:val="25"/>
        </w:rPr>
        <w:t>nhà</w:t>
      </w:r>
      <w:r>
        <w:rPr>
          <w:rFonts w:ascii="Times New Roman" w:hAnsi="Times New Roman"/>
          <w:i/>
          <w:spacing w:val="-9"/>
          <w:sz w:val="25"/>
        </w:rPr>
        <w:t> </w:t>
      </w:r>
      <w:r>
        <w:rPr>
          <w:rFonts w:ascii="Times New Roman" w:hAnsi="Times New Roman"/>
          <w:i/>
          <w:spacing w:val="-4"/>
          <w:sz w:val="25"/>
        </w:rPr>
        <w:t>trường, </w:t>
      </w:r>
      <w:r>
        <w:rPr>
          <w:rFonts w:ascii="Times New Roman" w:hAnsi="Times New Roman"/>
          <w:i/>
          <w:sz w:val="25"/>
        </w:rPr>
        <w:t>gia</w:t>
      </w:r>
      <w:r>
        <w:rPr>
          <w:rFonts w:ascii="Times New Roman" w:hAnsi="Times New Roman"/>
          <w:i/>
          <w:spacing w:val="-4"/>
          <w:sz w:val="25"/>
        </w:rPr>
        <w:t> </w:t>
      </w:r>
      <w:r>
        <w:rPr>
          <w:rFonts w:ascii="Times New Roman" w:hAnsi="Times New Roman"/>
          <w:i/>
          <w:sz w:val="25"/>
        </w:rPr>
        <w:t>đình</w:t>
      </w:r>
      <w:r>
        <w:rPr>
          <w:rFonts w:ascii="Times New Roman" w:hAnsi="Times New Roman"/>
          <w:i/>
          <w:spacing w:val="-4"/>
          <w:sz w:val="25"/>
        </w:rPr>
        <w:t> </w:t>
      </w:r>
      <w:r>
        <w:rPr>
          <w:rFonts w:ascii="Times New Roman" w:hAnsi="Times New Roman"/>
          <w:i/>
          <w:sz w:val="25"/>
        </w:rPr>
        <w:t>và</w:t>
      </w:r>
      <w:r>
        <w:rPr>
          <w:rFonts w:ascii="Times New Roman" w:hAnsi="Times New Roman"/>
          <w:i/>
          <w:spacing w:val="-4"/>
          <w:sz w:val="25"/>
        </w:rPr>
        <w:t> </w:t>
      </w:r>
      <w:r>
        <w:rPr>
          <w:rFonts w:ascii="Times New Roman" w:hAnsi="Times New Roman"/>
          <w:i/>
          <w:sz w:val="25"/>
        </w:rPr>
        <w:t>tự</w:t>
      </w:r>
      <w:r>
        <w:rPr>
          <w:rFonts w:ascii="Times New Roman" w:hAnsi="Times New Roman"/>
          <w:i/>
          <w:spacing w:val="-4"/>
          <w:sz w:val="25"/>
        </w:rPr>
        <w:t> </w:t>
      </w:r>
      <w:r>
        <w:rPr>
          <w:rFonts w:ascii="Times New Roman" w:hAnsi="Times New Roman"/>
          <w:i/>
          <w:sz w:val="25"/>
        </w:rPr>
        <w:t>định</w:t>
      </w:r>
      <w:r>
        <w:rPr>
          <w:rFonts w:ascii="Times New Roman" w:hAnsi="Times New Roman"/>
          <w:i/>
          <w:spacing w:val="-4"/>
          <w:sz w:val="25"/>
        </w:rPr>
        <w:t> </w:t>
      </w:r>
      <w:r>
        <w:rPr>
          <w:rFonts w:ascii="Times New Roman" w:hAnsi="Times New Roman"/>
          <w:i/>
          <w:sz w:val="25"/>
        </w:rPr>
        <w:t>hướng</w:t>
      </w:r>
      <w:r>
        <w:rPr>
          <w:rFonts w:ascii="Times New Roman" w:hAnsi="Times New Roman"/>
          <w:i/>
          <w:spacing w:val="-4"/>
          <w:sz w:val="25"/>
        </w:rPr>
        <w:t> </w:t>
      </w:r>
      <w:r>
        <w:rPr>
          <w:rFonts w:ascii="Times New Roman" w:hAnsi="Times New Roman"/>
          <w:i/>
          <w:sz w:val="25"/>
        </w:rPr>
        <w:t>của</w:t>
      </w:r>
      <w:r>
        <w:rPr>
          <w:rFonts w:ascii="Times New Roman" w:hAnsi="Times New Roman"/>
          <w:i/>
          <w:spacing w:val="-4"/>
          <w:sz w:val="25"/>
        </w:rPr>
        <w:t> </w:t>
      </w:r>
      <w:r>
        <w:rPr>
          <w:rFonts w:ascii="Times New Roman" w:hAnsi="Times New Roman"/>
          <w:i/>
          <w:sz w:val="25"/>
        </w:rPr>
        <w:t>bản</w:t>
      </w:r>
      <w:r>
        <w:rPr>
          <w:rFonts w:ascii="Times New Roman" w:hAnsi="Times New Roman"/>
          <w:i/>
          <w:spacing w:val="-4"/>
          <w:sz w:val="25"/>
        </w:rPr>
        <w:t> </w:t>
      </w:r>
      <w:r>
        <w:rPr>
          <w:rFonts w:ascii="Times New Roman" w:hAnsi="Times New Roman"/>
          <w:i/>
          <w:sz w:val="25"/>
        </w:rPr>
        <w:t>thân</w:t>
      </w:r>
      <w:r>
        <w:rPr>
          <w:rFonts w:ascii="Times New Roman" w:hAnsi="Times New Roman"/>
          <w:i/>
          <w:spacing w:val="-4"/>
          <w:sz w:val="25"/>
        </w:rPr>
        <w:t> </w:t>
      </w:r>
      <w:r>
        <w:rPr>
          <w:rFonts w:ascii="Times New Roman" w:hAnsi="Times New Roman"/>
          <w:i/>
          <w:sz w:val="25"/>
        </w:rPr>
        <w:t>để</w:t>
      </w:r>
      <w:r>
        <w:rPr>
          <w:rFonts w:ascii="Times New Roman" w:hAnsi="Times New Roman"/>
          <w:i/>
          <w:spacing w:val="-4"/>
          <w:sz w:val="25"/>
        </w:rPr>
        <w:t> </w:t>
      </w:r>
      <w:r>
        <w:rPr>
          <w:rFonts w:ascii="Times New Roman" w:hAnsi="Times New Roman"/>
          <w:i/>
          <w:sz w:val="25"/>
        </w:rPr>
        <w:t>lựa</w:t>
      </w:r>
      <w:r>
        <w:rPr>
          <w:rFonts w:ascii="Times New Roman" w:hAnsi="Times New Roman"/>
          <w:i/>
          <w:spacing w:val="-4"/>
          <w:sz w:val="25"/>
        </w:rPr>
        <w:t> </w:t>
      </w:r>
      <w:r>
        <w:rPr>
          <w:rFonts w:ascii="Times New Roman" w:hAnsi="Times New Roman"/>
          <w:i/>
          <w:sz w:val="25"/>
        </w:rPr>
        <w:t>chọn</w:t>
      </w:r>
      <w:r>
        <w:rPr>
          <w:rFonts w:ascii="Times New Roman" w:hAnsi="Times New Roman"/>
          <w:i/>
          <w:spacing w:val="-4"/>
          <w:sz w:val="25"/>
        </w:rPr>
        <w:t> </w:t>
      </w:r>
      <w:r>
        <w:rPr>
          <w:rFonts w:ascii="Times New Roman" w:hAnsi="Times New Roman"/>
          <w:i/>
          <w:sz w:val="25"/>
        </w:rPr>
        <w:t>nghề</w:t>
      </w:r>
      <w:r>
        <w:rPr>
          <w:rFonts w:ascii="Times New Roman" w:hAnsi="Times New Roman"/>
          <w:i/>
          <w:spacing w:val="-4"/>
          <w:sz w:val="25"/>
        </w:rPr>
        <w:t> </w:t>
      </w:r>
      <w:r>
        <w:rPr>
          <w:rFonts w:ascii="Times New Roman" w:hAnsi="Times New Roman"/>
          <w:i/>
          <w:sz w:val="25"/>
        </w:rPr>
        <w:t>nghiệp</w:t>
      </w:r>
      <w:r>
        <w:rPr>
          <w:rFonts w:ascii="Times New Roman" w:hAnsi="Times New Roman"/>
          <w:i/>
          <w:spacing w:val="-4"/>
          <w:sz w:val="25"/>
        </w:rPr>
        <w:t> </w:t>
      </w:r>
      <w:r>
        <w:rPr>
          <w:rFonts w:ascii="Times New Roman" w:hAnsi="Times New Roman"/>
          <w:i/>
          <w:sz w:val="25"/>
        </w:rPr>
        <w:t>cho</w:t>
      </w:r>
      <w:r>
        <w:rPr>
          <w:rFonts w:ascii="Times New Roman" w:hAnsi="Times New Roman"/>
          <w:i/>
          <w:spacing w:val="-4"/>
          <w:sz w:val="25"/>
        </w:rPr>
        <w:t> </w:t>
      </w:r>
      <w:r>
        <w:rPr>
          <w:rFonts w:ascii="Times New Roman" w:hAnsi="Times New Roman"/>
          <w:i/>
          <w:sz w:val="25"/>
        </w:rPr>
        <w:t>phù</w:t>
      </w:r>
      <w:r>
        <w:rPr>
          <w:rFonts w:ascii="Times New Roman" w:hAnsi="Times New Roman"/>
          <w:i/>
          <w:spacing w:val="-4"/>
          <w:sz w:val="25"/>
        </w:rPr>
        <w:t> </w:t>
      </w:r>
      <w:r>
        <w:rPr>
          <w:rFonts w:ascii="Times New Roman" w:hAnsi="Times New Roman"/>
          <w:i/>
          <w:sz w:val="25"/>
        </w:rPr>
        <w:t>hợp.</w:t>
      </w:r>
    </w:p>
    <w:p>
      <w:pPr>
        <w:pStyle w:val="Heading3"/>
        <w:numPr>
          <w:ilvl w:val="0"/>
          <w:numId w:val="4"/>
        </w:numPr>
        <w:tabs>
          <w:tab w:pos="473" w:val="left" w:leader="none"/>
        </w:tabs>
        <w:spacing w:line="240" w:lineRule="auto" w:before="146" w:after="0"/>
        <w:ind w:left="473"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luyện</w:t>
      </w:r>
      <w:r>
        <w:rPr>
          <w:rFonts w:ascii="Verdana" w:hAnsi="Verdana"/>
          <w:color w:val="C02765"/>
          <w:spacing w:val="-9"/>
          <w:w w:val="80"/>
        </w:rPr>
        <w:t> </w:t>
      </w:r>
      <w:r>
        <w:rPr>
          <w:rFonts w:ascii="Verdana" w:hAnsi="Verdana"/>
          <w:color w:val="C02765"/>
          <w:spacing w:val="-5"/>
          <w:w w:val="80"/>
        </w:rPr>
        <w:t>tập</w:t>
      </w:r>
    </w:p>
    <w:p>
      <w:pPr>
        <w:pStyle w:val="ListParagraph"/>
        <w:numPr>
          <w:ilvl w:val="0"/>
          <w:numId w:val="15"/>
        </w:numPr>
        <w:tabs>
          <w:tab w:pos="756" w:val="left" w:leader="none"/>
        </w:tabs>
        <w:spacing w:line="240" w:lineRule="auto" w:before="120"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18"/>
        <w:ind w:left="504"/>
      </w:pPr>
      <w:r>
        <w:rPr/>
        <w:t>Giúp</w:t>
      </w:r>
      <w:r>
        <w:rPr>
          <w:spacing w:val="-7"/>
        </w:rPr>
        <w:t> </w:t>
      </w:r>
      <w:r>
        <w:rPr/>
        <w:t>HS</w:t>
      </w:r>
      <w:r>
        <w:rPr>
          <w:spacing w:val="-7"/>
        </w:rPr>
        <w:t> </w:t>
      </w:r>
      <w:r>
        <w:rPr/>
        <w:t>củng</w:t>
      </w:r>
      <w:r>
        <w:rPr>
          <w:spacing w:val="-7"/>
        </w:rPr>
        <w:t> </w:t>
      </w:r>
      <w:r>
        <w:rPr/>
        <w:t>cố,</w:t>
      </w:r>
      <w:r>
        <w:rPr>
          <w:spacing w:val="-7"/>
        </w:rPr>
        <w:t> </w:t>
      </w:r>
      <w:r>
        <w:rPr/>
        <w:t>khắc</w:t>
      </w:r>
      <w:r>
        <w:rPr>
          <w:spacing w:val="-7"/>
        </w:rPr>
        <w:t> </w:t>
      </w:r>
      <w:r>
        <w:rPr/>
        <w:t>sâu</w:t>
      </w:r>
      <w:r>
        <w:rPr>
          <w:spacing w:val="-6"/>
        </w:rPr>
        <w:t> </w:t>
      </w:r>
      <w:r>
        <w:rPr/>
        <w:t>kiến</w:t>
      </w:r>
      <w:r>
        <w:rPr>
          <w:spacing w:val="-7"/>
        </w:rPr>
        <w:t> </w:t>
      </w:r>
      <w:r>
        <w:rPr/>
        <w:t>thức</w:t>
      </w:r>
      <w:r>
        <w:rPr>
          <w:spacing w:val="-7"/>
        </w:rPr>
        <w:t> </w:t>
      </w:r>
      <w:r>
        <w:rPr/>
        <w:t>cốt</w:t>
      </w:r>
      <w:r>
        <w:rPr>
          <w:spacing w:val="-7"/>
        </w:rPr>
        <w:t> </w:t>
      </w:r>
      <w:r>
        <w:rPr/>
        <w:t>lõi</w:t>
      </w:r>
      <w:r>
        <w:rPr>
          <w:spacing w:val="-7"/>
        </w:rPr>
        <w:t> </w:t>
      </w:r>
      <w:r>
        <w:rPr/>
        <w:t>của</w:t>
      </w:r>
      <w:r>
        <w:rPr>
          <w:spacing w:val="-6"/>
        </w:rPr>
        <w:t> </w:t>
      </w:r>
      <w:r>
        <w:rPr>
          <w:spacing w:val="-4"/>
        </w:rPr>
        <w:t>bài.</w:t>
      </w:r>
    </w:p>
    <w:p>
      <w:pPr>
        <w:pStyle w:val="ListParagraph"/>
        <w:numPr>
          <w:ilvl w:val="0"/>
          <w:numId w:val="15"/>
        </w:numPr>
        <w:tabs>
          <w:tab w:pos="775" w:val="left" w:leader="none"/>
        </w:tabs>
        <w:spacing w:line="240" w:lineRule="auto" w:before="120" w:after="0"/>
        <w:ind w:left="775"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ListParagraph"/>
        <w:numPr>
          <w:ilvl w:val="0"/>
          <w:numId w:val="16"/>
        </w:numPr>
        <w:tabs>
          <w:tab w:pos="729" w:val="left" w:leader="none"/>
        </w:tabs>
        <w:spacing w:line="240" w:lineRule="auto" w:before="118" w:after="0"/>
        <w:ind w:left="729" w:right="0" w:hanging="225"/>
        <w:jc w:val="left"/>
        <w:rPr>
          <w:sz w:val="25"/>
        </w:rPr>
      </w:pPr>
      <w:r>
        <w:rPr>
          <w:sz w:val="25"/>
        </w:rPr>
        <w:t>GV</w:t>
      </w:r>
      <w:r>
        <w:rPr>
          <w:spacing w:val="-5"/>
          <w:sz w:val="25"/>
        </w:rPr>
        <w:t> </w:t>
      </w:r>
      <w:r>
        <w:rPr>
          <w:sz w:val="25"/>
        </w:rPr>
        <w:t>hướng</w:t>
      </w:r>
      <w:r>
        <w:rPr>
          <w:spacing w:val="-4"/>
          <w:sz w:val="25"/>
        </w:rPr>
        <w:t> </w:t>
      </w:r>
      <w:r>
        <w:rPr>
          <w:sz w:val="25"/>
        </w:rPr>
        <w:t>dẫn</w:t>
      </w:r>
      <w:r>
        <w:rPr>
          <w:spacing w:val="-5"/>
          <w:sz w:val="25"/>
        </w:rPr>
        <w:t> </w:t>
      </w:r>
      <w:r>
        <w:rPr>
          <w:sz w:val="25"/>
        </w:rPr>
        <w:t>HS</w:t>
      </w:r>
      <w:r>
        <w:rPr>
          <w:spacing w:val="-4"/>
          <w:sz w:val="25"/>
        </w:rPr>
        <w:t> </w:t>
      </w:r>
      <w:r>
        <w:rPr>
          <w:sz w:val="25"/>
        </w:rPr>
        <w:t>liên</w:t>
      </w:r>
      <w:r>
        <w:rPr>
          <w:spacing w:val="-3"/>
          <w:sz w:val="25"/>
        </w:rPr>
        <w:t> </w:t>
      </w:r>
      <w:r>
        <w:rPr>
          <w:sz w:val="25"/>
        </w:rPr>
        <w:t>hệ</w:t>
      </w:r>
      <w:r>
        <w:rPr>
          <w:spacing w:val="-5"/>
          <w:sz w:val="25"/>
        </w:rPr>
        <w:t> </w:t>
      </w:r>
      <w:r>
        <w:rPr>
          <w:sz w:val="25"/>
        </w:rPr>
        <w:t>thực</w:t>
      </w:r>
      <w:r>
        <w:rPr>
          <w:spacing w:val="-4"/>
          <w:sz w:val="25"/>
        </w:rPr>
        <w:t> </w:t>
      </w:r>
      <w:r>
        <w:rPr>
          <w:sz w:val="25"/>
        </w:rPr>
        <w:t>tiễn</w:t>
      </w:r>
      <w:r>
        <w:rPr>
          <w:spacing w:val="-4"/>
          <w:sz w:val="25"/>
        </w:rPr>
        <w:t> </w:t>
      </w:r>
      <w:r>
        <w:rPr>
          <w:sz w:val="25"/>
        </w:rPr>
        <w:t>để</w:t>
      </w:r>
      <w:r>
        <w:rPr>
          <w:spacing w:val="-5"/>
          <w:sz w:val="25"/>
        </w:rPr>
        <w:t> </w:t>
      </w:r>
      <w:r>
        <w:rPr>
          <w:sz w:val="25"/>
        </w:rPr>
        <w:t>trả</w:t>
      </w:r>
      <w:r>
        <w:rPr>
          <w:spacing w:val="-4"/>
          <w:sz w:val="25"/>
        </w:rPr>
        <w:t> </w:t>
      </w:r>
      <w:r>
        <w:rPr>
          <w:sz w:val="25"/>
        </w:rPr>
        <w:t>lời</w:t>
      </w:r>
      <w:r>
        <w:rPr>
          <w:spacing w:val="-4"/>
          <w:sz w:val="25"/>
        </w:rPr>
        <w:t> </w:t>
      </w:r>
      <w:r>
        <w:rPr>
          <w:sz w:val="25"/>
        </w:rPr>
        <w:t>câu</w:t>
      </w:r>
      <w:r>
        <w:rPr>
          <w:spacing w:val="-4"/>
          <w:sz w:val="25"/>
        </w:rPr>
        <w:t> </w:t>
      </w:r>
      <w:r>
        <w:rPr>
          <w:sz w:val="25"/>
        </w:rPr>
        <w:t>hỏi</w:t>
      </w:r>
      <w:r>
        <w:rPr>
          <w:spacing w:val="-4"/>
          <w:sz w:val="25"/>
        </w:rPr>
        <w:t> </w:t>
      </w:r>
      <w:r>
        <w:rPr>
          <w:sz w:val="25"/>
        </w:rPr>
        <w:t>1</w:t>
      </w:r>
      <w:r>
        <w:rPr>
          <w:spacing w:val="-4"/>
          <w:sz w:val="25"/>
        </w:rPr>
        <w:t> </w:t>
      </w:r>
      <w:r>
        <w:rPr>
          <w:sz w:val="25"/>
        </w:rPr>
        <w:t>trong</w:t>
      </w:r>
      <w:r>
        <w:rPr>
          <w:spacing w:val="-5"/>
          <w:sz w:val="25"/>
        </w:rPr>
        <w:t> </w:t>
      </w:r>
      <w:r>
        <w:rPr>
          <w:spacing w:val="-4"/>
          <w:sz w:val="25"/>
        </w:rPr>
        <w:t>SGK.</w:t>
      </w:r>
    </w:p>
    <w:p>
      <w:pPr>
        <w:pStyle w:val="ListParagraph"/>
        <w:numPr>
          <w:ilvl w:val="0"/>
          <w:numId w:val="16"/>
        </w:numPr>
        <w:tabs>
          <w:tab w:pos="729" w:val="left" w:leader="none"/>
        </w:tabs>
        <w:spacing w:line="240" w:lineRule="auto" w:before="118" w:after="0"/>
        <w:ind w:left="729" w:right="0" w:hanging="225"/>
        <w:jc w:val="left"/>
        <w:rPr>
          <w:sz w:val="25"/>
        </w:rPr>
      </w:pPr>
      <w:r>
        <w:rPr>
          <w:sz w:val="25"/>
        </w:rPr>
        <w:t>GV</w:t>
      </w:r>
      <w:r>
        <w:rPr>
          <w:spacing w:val="-4"/>
          <w:sz w:val="25"/>
        </w:rPr>
        <w:t> </w:t>
      </w:r>
      <w:r>
        <w:rPr>
          <w:sz w:val="25"/>
        </w:rPr>
        <w:t>hướng</w:t>
      </w:r>
      <w:r>
        <w:rPr>
          <w:spacing w:val="-4"/>
          <w:sz w:val="25"/>
        </w:rPr>
        <w:t> </w:t>
      </w:r>
      <w:r>
        <w:rPr>
          <w:sz w:val="25"/>
        </w:rPr>
        <w:t>dẫn</w:t>
      </w:r>
      <w:r>
        <w:rPr>
          <w:spacing w:val="-4"/>
          <w:sz w:val="25"/>
        </w:rPr>
        <w:t> </w:t>
      </w:r>
      <w:r>
        <w:rPr>
          <w:sz w:val="25"/>
        </w:rPr>
        <w:t>HS</w:t>
      </w:r>
      <w:r>
        <w:rPr>
          <w:spacing w:val="-4"/>
          <w:sz w:val="25"/>
        </w:rPr>
        <w:t> </w:t>
      </w:r>
      <w:r>
        <w:rPr>
          <w:sz w:val="25"/>
        </w:rPr>
        <w:t>trả</w:t>
      </w:r>
      <w:r>
        <w:rPr>
          <w:spacing w:val="-4"/>
          <w:sz w:val="25"/>
        </w:rPr>
        <w:t> </w:t>
      </w:r>
      <w:r>
        <w:rPr>
          <w:sz w:val="25"/>
        </w:rPr>
        <w:t>lời</w:t>
      </w:r>
      <w:r>
        <w:rPr>
          <w:spacing w:val="-4"/>
          <w:sz w:val="25"/>
        </w:rPr>
        <w:t> </w:t>
      </w:r>
      <w:r>
        <w:rPr>
          <w:sz w:val="25"/>
        </w:rPr>
        <w:t>câu</w:t>
      </w:r>
      <w:r>
        <w:rPr>
          <w:spacing w:val="-4"/>
          <w:sz w:val="25"/>
        </w:rPr>
        <w:t> </w:t>
      </w:r>
      <w:r>
        <w:rPr>
          <w:sz w:val="25"/>
        </w:rPr>
        <w:t>hỏi</w:t>
      </w:r>
      <w:r>
        <w:rPr>
          <w:spacing w:val="-3"/>
          <w:sz w:val="25"/>
        </w:rPr>
        <w:t> </w:t>
      </w:r>
      <w:r>
        <w:rPr>
          <w:sz w:val="25"/>
        </w:rPr>
        <w:t>2</w:t>
      </w:r>
      <w:r>
        <w:rPr>
          <w:spacing w:val="-4"/>
          <w:sz w:val="25"/>
        </w:rPr>
        <w:t> </w:t>
      </w:r>
      <w:r>
        <w:rPr>
          <w:sz w:val="25"/>
        </w:rPr>
        <w:t>theo</w:t>
      </w:r>
      <w:r>
        <w:rPr>
          <w:spacing w:val="-4"/>
          <w:sz w:val="25"/>
        </w:rPr>
        <w:t> </w:t>
      </w:r>
      <w:r>
        <w:rPr>
          <w:sz w:val="25"/>
        </w:rPr>
        <w:t>mẫu</w:t>
      </w:r>
      <w:r>
        <w:rPr>
          <w:spacing w:val="-4"/>
          <w:sz w:val="25"/>
        </w:rPr>
        <w:t> </w:t>
      </w:r>
      <w:r>
        <w:rPr>
          <w:sz w:val="25"/>
        </w:rPr>
        <w:t>bảng</w:t>
      </w:r>
      <w:r>
        <w:rPr>
          <w:spacing w:val="-3"/>
          <w:sz w:val="25"/>
        </w:rPr>
        <w:t> </w:t>
      </w:r>
      <w:r>
        <w:rPr>
          <w:spacing w:val="-4"/>
          <w:sz w:val="25"/>
        </w:rPr>
        <w:t>sau:</w:t>
      </w:r>
    </w:p>
    <w:p>
      <w:pPr>
        <w:pStyle w:val="BodyText"/>
        <w:spacing w:before="1" w:after="1"/>
        <w:rPr>
          <w:sz w:val="13"/>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1980"/>
        <w:gridCol w:w="1134"/>
        <w:gridCol w:w="1702"/>
        <w:gridCol w:w="1002"/>
        <w:gridCol w:w="1408"/>
        <w:gridCol w:w="1547"/>
      </w:tblGrid>
      <w:tr>
        <w:trPr>
          <w:trHeight w:val="484" w:hRule="atLeast"/>
        </w:trPr>
        <w:tc>
          <w:tcPr>
            <w:tcW w:w="1980" w:type="dxa"/>
            <w:vMerge w:val="restart"/>
            <w:shd w:val="clear" w:color="auto" w:fill="AADEE6"/>
          </w:tcPr>
          <w:p>
            <w:pPr>
              <w:pStyle w:val="TableParagraph"/>
              <w:spacing w:before="82"/>
              <w:rPr>
                <w:sz w:val="25"/>
              </w:rPr>
            </w:pPr>
          </w:p>
          <w:p>
            <w:pPr>
              <w:pStyle w:val="TableParagraph"/>
              <w:ind w:left="159"/>
              <w:rPr>
                <w:rFonts w:ascii="Verdana" w:hAnsi="Verdana"/>
                <w:b/>
                <w:sz w:val="25"/>
              </w:rPr>
            </w:pPr>
            <w:r>
              <w:rPr>
                <w:rFonts w:ascii="Verdana" w:hAnsi="Verdana"/>
                <w:b/>
                <w:w w:val="75"/>
                <w:sz w:val="25"/>
              </w:rPr>
              <w:t>Loại</w:t>
            </w:r>
            <w:r>
              <w:rPr>
                <w:rFonts w:ascii="Verdana" w:hAnsi="Verdana"/>
                <w:b/>
                <w:spacing w:val="-4"/>
                <w:w w:val="75"/>
                <w:sz w:val="25"/>
              </w:rPr>
              <w:t> </w:t>
            </w:r>
            <w:r>
              <w:rPr>
                <w:rFonts w:ascii="Verdana" w:hAnsi="Verdana"/>
                <w:b/>
                <w:w w:val="75"/>
                <w:sz w:val="25"/>
              </w:rPr>
              <w:t>cây</w:t>
            </w:r>
            <w:r>
              <w:rPr>
                <w:rFonts w:ascii="Verdana" w:hAnsi="Verdana"/>
                <w:b/>
                <w:spacing w:val="-4"/>
                <w:w w:val="75"/>
                <w:sz w:val="25"/>
              </w:rPr>
              <w:t> </w:t>
            </w:r>
            <w:r>
              <w:rPr>
                <w:rFonts w:ascii="Verdana" w:hAnsi="Verdana"/>
                <w:b/>
                <w:w w:val="75"/>
                <w:sz w:val="25"/>
              </w:rPr>
              <w:t>ăn</w:t>
            </w:r>
            <w:r>
              <w:rPr>
                <w:rFonts w:ascii="Verdana" w:hAnsi="Verdana"/>
                <w:b/>
                <w:spacing w:val="-4"/>
                <w:w w:val="75"/>
                <w:sz w:val="25"/>
              </w:rPr>
              <w:t> </w:t>
            </w:r>
            <w:r>
              <w:rPr>
                <w:rFonts w:ascii="Verdana" w:hAnsi="Verdana"/>
                <w:b/>
                <w:spacing w:val="-5"/>
                <w:w w:val="75"/>
                <w:sz w:val="25"/>
              </w:rPr>
              <w:t>quả</w:t>
            </w:r>
          </w:p>
        </w:tc>
        <w:tc>
          <w:tcPr>
            <w:tcW w:w="6793" w:type="dxa"/>
            <w:gridSpan w:val="5"/>
            <w:shd w:val="clear" w:color="auto" w:fill="AADEE6"/>
          </w:tcPr>
          <w:p>
            <w:pPr>
              <w:pStyle w:val="TableParagraph"/>
              <w:spacing w:before="113"/>
              <w:ind w:left="7"/>
              <w:jc w:val="center"/>
              <w:rPr>
                <w:rFonts w:ascii="Verdana" w:hAnsi="Verdana"/>
                <w:b/>
                <w:sz w:val="25"/>
              </w:rPr>
            </w:pPr>
            <w:r>
              <w:rPr>
                <w:rFonts w:ascii="Verdana" w:hAnsi="Verdana"/>
                <w:b/>
                <w:w w:val="75"/>
                <w:sz w:val="25"/>
              </w:rPr>
              <w:t>Đặc</w:t>
            </w:r>
            <w:r>
              <w:rPr>
                <w:rFonts w:ascii="Verdana" w:hAnsi="Verdana"/>
                <w:b/>
                <w:spacing w:val="-19"/>
                <w:sz w:val="25"/>
              </w:rPr>
              <w:t> </w:t>
            </w:r>
            <w:r>
              <w:rPr>
                <w:rFonts w:ascii="Verdana" w:hAnsi="Verdana"/>
                <w:b/>
                <w:w w:val="75"/>
                <w:sz w:val="25"/>
              </w:rPr>
              <w:t>điểm</w:t>
            </w:r>
            <w:r>
              <w:rPr>
                <w:rFonts w:ascii="Verdana" w:hAnsi="Verdana"/>
                <w:b/>
                <w:spacing w:val="-19"/>
                <w:sz w:val="25"/>
              </w:rPr>
              <w:t> </w:t>
            </w:r>
            <w:r>
              <w:rPr>
                <w:rFonts w:ascii="Verdana" w:hAnsi="Verdana"/>
                <w:b/>
                <w:w w:val="75"/>
                <w:sz w:val="25"/>
              </w:rPr>
              <w:t>thực</w:t>
            </w:r>
            <w:r>
              <w:rPr>
                <w:rFonts w:ascii="Verdana" w:hAnsi="Verdana"/>
                <w:b/>
                <w:spacing w:val="-19"/>
                <w:sz w:val="25"/>
              </w:rPr>
              <w:t> </w:t>
            </w:r>
            <w:r>
              <w:rPr>
                <w:rFonts w:ascii="Verdana" w:hAnsi="Verdana"/>
                <w:b/>
                <w:w w:val="75"/>
                <w:sz w:val="25"/>
              </w:rPr>
              <w:t>vật</w:t>
            </w:r>
            <w:r>
              <w:rPr>
                <w:rFonts w:ascii="Verdana" w:hAnsi="Verdana"/>
                <w:b/>
                <w:spacing w:val="-19"/>
                <w:sz w:val="25"/>
              </w:rPr>
              <w:t> </w:t>
            </w:r>
            <w:r>
              <w:rPr>
                <w:rFonts w:ascii="Verdana" w:hAnsi="Verdana"/>
                <w:b/>
                <w:spacing w:val="-5"/>
                <w:w w:val="75"/>
                <w:sz w:val="25"/>
              </w:rPr>
              <w:t>học</w:t>
            </w:r>
          </w:p>
        </w:tc>
      </w:tr>
      <w:tr>
        <w:trPr>
          <w:trHeight w:val="503" w:hRule="atLeast"/>
        </w:trPr>
        <w:tc>
          <w:tcPr>
            <w:tcW w:w="1980" w:type="dxa"/>
            <w:vMerge/>
            <w:tcBorders>
              <w:top w:val="nil"/>
            </w:tcBorders>
            <w:shd w:val="clear" w:color="auto" w:fill="AADEE6"/>
          </w:tcPr>
          <w:p>
            <w:pPr>
              <w:rPr>
                <w:sz w:val="2"/>
                <w:szCs w:val="2"/>
              </w:rPr>
            </w:pPr>
          </w:p>
        </w:tc>
        <w:tc>
          <w:tcPr>
            <w:tcW w:w="1134" w:type="dxa"/>
            <w:shd w:val="clear" w:color="auto" w:fill="D8EFF3"/>
          </w:tcPr>
          <w:p>
            <w:pPr>
              <w:pStyle w:val="TableParagraph"/>
              <w:spacing w:before="120"/>
              <w:ind w:left="8"/>
              <w:jc w:val="center"/>
              <w:rPr>
                <w:rFonts w:ascii="Arial" w:hAnsi="Arial"/>
                <w:sz w:val="24"/>
              </w:rPr>
            </w:pPr>
            <w:r>
              <w:rPr>
                <w:rFonts w:ascii="Arial" w:hAnsi="Arial"/>
                <w:spacing w:val="-5"/>
                <w:w w:val="90"/>
                <w:sz w:val="24"/>
              </w:rPr>
              <w:t>Rễ</w:t>
            </w:r>
          </w:p>
        </w:tc>
        <w:tc>
          <w:tcPr>
            <w:tcW w:w="1702" w:type="dxa"/>
            <w:shd w:val="clear" w:color="auto" w:fill="D8EFF3"/>
          </w:tcPr>
          <w:p>
            <w:pPr>
              <w:pStyle w:val="TableParagraph"/>
              <w:spacing w:before="120"/>
              <w:ind w:left="188"/>
              <w:rPr>
                <w:rFonts w:ascii="Arial" w:hAnsi="Arial"/>
                <w:sz w:val="24"/>
              </w:rPr>
            </w:pPr>
            <w:r>
              <w:rPr>
                <w:rFonts w:ascii="Arial" w:hAnsi="Arial"/>
                <w:w w:val="90"/>
                <w:sz w:val="24"/>
              </w:rPr>
              <w:t>Thân</w:t>
            </w:r>
            <w:r>
              <w:rPr>
                <w:rFonts w:ascii="Arial" w:hAnsi="Arial"/>
                <w:spacing w:val="-9"/>
                <w:w w:val="90"/>
                <w:sz w:val="24"/>
              </w:rPr>
              <w:t> </w:t>
            </w:r>
            <w:r>
              <w:rPr>
                <w:rFonts w:ascii="Arial" w:hAnsi="Arial"/>
                <w:w w:val="90"/>
                <w:sz w:val="24"/>
              </w:rPr>
              <w:t>và</w:t>
            </w:r>
            <w:r>
              <w:rPr>
                <w:rFonts w:ascii="Arial" w:hAnsi="Arial"/>
                <w:spacing w:val="-8"/>
                <w:w w:val="90"/>
                <w:sz w:val="24"/>
              </w:rPr>
              <w:t> </w:t>
            </w:r>
            <w:r>
              <w:rPr>
                <w:rFonts w:ascii="Arial" w:hAnsi="Arial"/>
                <w:spacing w:val="-4"/>
                <w:w w:val="90"/>
                <w:sz w:val="24"/>
              </w:rPr>
              <w:t>cành</w:t>
            </w:r>
          </w:p>
        </w:tc>
        <w:tc>
          <w:tcPr>
            <w:tcW w:w="1002" w:type="dxa"/>
            <w:shd w:val="clear" w:color="auto" w:fill="D8EFF3"/>
          </w:tcPr>
          <w:p>
            <w:pPr>
              <w:pStyle w:val="TableParagraph"/>
              <w:spacing w:before="120"/>
              <w:ind w:left="8"/>
              <w:jc w:val="center"/>
              <w:rPr>
                <w:rFonts w:ascii="Arial" w:hAnsi="Arial"/>
                <w:sz w:val="24"/>
              </w:rPr>
            </w:pPr>
            <w:r>
              <w:rPr>
                <w:rFonts w:ascii="Arial" w:hAnsi="Arial"/>
                <w:spacing w:val="-5"/>
                <w:w w:val="95"/>
                <w:sz w:val="24"/>
              </w:rPr>
              <w:t>Lá</w:t>
            </w:r>
          </w:p>
        </w:tc>
        <w:tc>
          <w:tcPr>
            <w:tcW w:w="1408" w:type="dxa"/>
            <w:shd w:val="clear" w:color="auto" w:fill="D8EFF3"/>
          </w:tcPr>
          <w:p>
            <w:pPr>
              <w:pStyle w:val="TableParagraph"/>
              <w:spacing w:before="120"/>
              <w:ind w:left="8"/>
              <w:jc w:val="center"/>
              <w:rPr>
                <w:rFonts w:ascii="Arial"/>
                <w:sz w:val="24"/>
              </w:rPr>
            </w:pPr>
            <w:r>
              <w:rPr>
                <w:rFonts w:ascii="Arial"/>
                <w:spacing w:val="-5"/>
                <w:sz w:val="24"/>
              </w:rPr>
              <w:t>Hoa</w:t>
            </w:r>
          </w:p>
        </w:tc>
        <w:tc>
          <w:tcPr>
            <w:tcW w:w="1547" w:type="dxa"/>
            <w:shd w:val="clear" w:color="auto" w:fill="D8EFF3"/>
          </w:tcPr>
          <w:p>
            <w:pPr>
              <w:pStyle w:val="TableParagraph"/>
              <w:spacing w:before="120"/>
              <w:ind w:left="235"/>
              <w:rPr>
                <w:rFonts w:ascii="Arial" w:hAnsi="Arial"/>
                <w:sz w:val="24"/>
              </w:rPr>
            </w:pPr>
            <w:r>
              <w:rPr>
                <w:rFonts w:ascii="Arial" w:hAnsi="Arial"/>
                <w:w w:val="90"/>
                <w:sz w:val="24"/>
              </w:rPr>
              <w:t>Quả</w:t>
            </w:r>
            <w:r>
              <w:rPr>
                <w:rFonts w:ascii="Arial" w:hAnsi="Arial"/>
                <w:spacing w:val="-9"/>
                <w:w w:val="90"/>
                <w:sz w:val="24"/>
              </w:rPr>
              <w:t> </w:t>
            </w:r>
            <w:r>
              <w:rPr>
                <w:rFonts w:ascii="Arial" w:hAnsi="Arial"/>
                <w:w w:val="90"/>
                <w:sz w:val="24"/>
              </w:rPr>
              <w:t>và</w:t>
            </w:r>
            <w:r>
              <w:rPr>
                <w:rFonts w:ascii="Arial" w:hAnsi="Arial"/>
                <w:spacing w:val="-8"/>
                <w:w w:val="90"/>
                <w:sz w:val="24"/>
              </w:rPr>
              <w:t> </w:t>
            </w:r>
            <w:r>
              <w:rPr>
                <w:rFonts w:ascii="Arial" w:hAnsi="Arial"/>
                <w:spacing w:val="-5"/>
                <w:w w:val="90"/>
                <w:sz w:val="24"/>
              </w:rPr>
              <w:t>hạt</w:t>
            </w:r>
          </w:p>
        </w:tc>
      </w:tr>
      <w:tr>
        <w:trPr>
          <w:trHeight w:val="504" w:hRule="atLeast"/>
        </w:trPr>
        <w:tc>
          <w:tcPr>
            <w:tcW w:w="1980" w:type="dxa"/>
          </w:tcPr>
          <w:p>
            <w:pPr>
              <w:pStyle w:val="TableParagraph"/>
              <w:rPr>
                <w:rFonts w:ascii="Times New Roman"/>
                <w:sz w:val="24"/>
              </w:rPr>
            </w:pPr>
          </w:p>
        </w:tc>
        <w:tc>
          <w:tcPr>
            <w:tcW w:w="1134" w:type="dxa"/>
          </w:tcPr>
          <w:p>
            <w:pPr>
              <w:pStyle w:val="TableParagraph"/>
              <w:rPr>
                <w:rFonts w:ascii="Times New Roman"/>
                <w:sz w:val="24"/>
              </w:rPr>
            </w:pPr>
          </w:p>
        </w:tc>
        <w:tc>
          <w:tcPr>
            <w:tcW w:w="1702" w:type="dxa"/>
          </w:tcPr>
          <w:p>
            <w:pPr>
              <w:pStyle w:val="TableParagraph"/>
              <w:rPr>
                <w:rFonts w:ascii="Times New Roman"/>
                <w:sz w:val="24"/>
              </w:rPr>
            </w:pPr>
          </w:p>
        </w:tc>
        <w:tc>
          <w:tcPr>
            <w:tcW w:w="1002" w:type="dxa"/>
          </w:tcPr>
          <w:p>
            <w:pPr>
              <w:pStyle w:val="TableParagraph"/>
              <w:rPr>
                <w:rFonts w:ascii="Times New Roman"/>
                <w:sz w:val="24"/>
              </w:rPr>
            </w:pPr>
          </w:p>
        </w:tc>
        <w:tc>
          <w:tcPr>
            <w:tcW w:w="1408" w:type="dxa"/>
          </w:tcPr>
          <w:p>
            <w:pPr>
              <w:pStyle w:val="TableParagraph"/>
              <w:rPr>
                <w:rFonts w:ascii="Times New Roman"/>
                <w:sz w:val="24"/>
              </w:rPr>
            </w:pPr>
          </w:p>
        </w:tc>
        <w:tc>
          <w:tcPr>
            <w:tcW w:w="1547" w:type="dxa"/>
          </w:tcPr>
          <w:p>
            <w:pPr>
              <w:pStyle w:val="TableParagraph"/>
              <w:rPr>
                <w:rFonts w:ascii="Times New Roman"/>
                <w:sz w:val="24"/>
              </w:rPr>
            </w:pPr>
          </w:p>
        </w:tc>
      </w:tr>
    </w:tbl>
    <w:p>
      <w:pPr>
        <w:pStyle w:val="ListParagraph"/>
        <w:numPr>
          <w:ilvl w:val="0"/>
          <w:numId w:val="16"/>
        </w:numPr>
        <w:tabs>
          <w:tab w:pos="747" w:val="left" w:leader="none"/>
        </w:tabs>
        <w:spacing w:line="240" w:lineRule="auto" w:before="109" w:after="0"/>
        <w:ind w:left="747" w:right="0" w:hanging="186"/>
        <w:jc w:val="left"/>
        <w:rPr>
          <w:sz w:val="25"/>
        </w:rPr>
      </w:pPr>
      <w:r>
        <w:rPr>
          <w:sz w:val="25"/>
        </w:rPr>
        <w:t>GV</w:t>
      </w:r>
      <w:r>
        <w:rPr>
          <w:spacing w:val="-4"/>
          <w:sz w:val="25"/>
        </w:rPr>
        <w:t> </w:t>
      </w:r>
      <w:r>
        <w:rPr>
          <w:sz w:val="25"/>
        </w:rPr>
        <w:t>hướng</w:t>
      </w:r>
      <w:r>
        <w:rPr>
          <w:spacing w:val="-4"/>
          <w:sz w:val="25"/>
        </w:rPr>
        <w:t> </w:t>
      </w:r>
      <w:r>
        <w:rPr>
          <w:sz w:val="25"/>
        </w:rPr>
        <w:t>dẫn</w:t>
      </w:r>
      <w:r>
        <w:rPr>
          <w:spacing w:val="-4"/>
          <w:sz w:val="25"/>
        </w:rPr>
        <w:t> </w:t>
      </w:r>
      <w:r>
        <w:rPr>
          <w:sz w:val="25"/>
        </w:rPr>
        <w:t>HS</w:t>
      </w:r>
      <w:r>
        <w:rPr>
          <w:spacing w:val="-3"/>
          <w:sz w:val="25"/>
        </w:rPr>
        <w:t> </w:t>
      </w:r>
      <w:r>
        <w:rPr>
          <w:sz w:val="25"/>
        </w:rPr>
        <w:t>sử</w:t>
      </w:r>
      <w:r>
        <w:rPr>
          <w:spacing w:val="-4"/>
          <w:sz w:val="25"/>
        </w:rPr>
        <w:t> </w:t>
      </w:r>
      <w:r>
        <w:rPr>
          <w:sz w:val="25"/>
        </w:rPr>
        <w:t>dụng</w:t>
      </w:r>
      <w:r>
        <w:rPr>
          <w:spacing w:val="-3"/>
          <w:sz w:val="25"/>
        </w:rPr>
        <w:t> </w:t>
      </w:r>
      <w:r>
        <w:rPr>
          <w:sz w:val="25"/>
        </w:rPr>
        <w:t>nội</w:t>
      </w:r>
      <w:r>
        <w:rPr>
          <w:spacing w:val="-3"/>
          <w:sz w:val="25"/>
        </w:rPr>
        <w:t> </w:t>
      </w:r>
      <w:r>
        <w:rPr>
          <w:sz w:val="25"/>
        </w:rPr>
        <w:t>dung</w:t>
      </w:r>
      <w:r>
        <w:rPr>
          <w:spacing w:val="-4"/>
          <w:sz w:val="25"/>
        </w:rPr>
        <w:t> </w:t>
      </w:r>
      <w:r>
        <w:rPr>
          <w:sz w:val="25"/>
        </w:rPr>
        <w:t>trong</w:t>
      </w:r>
      <w:r>
        <w:rPr>
          <w:spacing w:val="-4"/>
          <w:sz w:val="25"/>
        </w:rPr>
        <w:t> </w:t>
      </w:r>
      <w:r>
        <w:rPr>
          <w:sz w:val="25"/>
        </w:rPr>
        <w:t>mục</w:t>
      </w:r>
      <w:r>
        <w:rPr>
          <w:spacing w:val="-4"/>
          <w:sz w:val="25"/>
        </w:rPr>
        <w:t> </w:t>
      </w:r>
      <w:r>
        <w:rPr>
          <w:sz w:val="25"/>
        </w:rPr>
        <w:t>III</w:t>
      </w:r>
      <w:r>
        <w:rPr>
          <w:spacing w:val="-3"/>
          <w:sz w:val="25"/>
        </w:rPr>
        <w:t> </w:t>
      </w:r>
      <w:r>
        <w:rPr>
          <w:sz w:val="25"/>
        </w:rPr>
        <w:t>của</w:t>
      </w:r>
      <w:r>
        <w:rPr>
          <w:spacing w:val="-5"/>
          <w:sz w:val="25"/>
        </w:rPr>
        <w:t> </w:t>
      </w:r>
      <w:r>
        <w:rPr>
          <w:sz w:val="25"/>
        </w:rPr>
        <w:t>SGK</w:t>
      </w:r>
      <w:r>
        <w:rPr>
          <w:spacing w:val="-5"/>
          <w:sz w:val="25"/>
        </w:rPr>
        <w:t> </w:t>
      </w:r>
      <w:r>
        <w:rPr>
          <w:sz w:val="25"/>
        </w:rPr>
        <w:t>để</w:t>
      </w:r>
      <w:r>
        <w:rPr>
          <w:spacing w:val="-5"/>
          <w:sz w:val="25"/>
        </w:rPr>
        <w:t> </w:t>
      </w:r>
      <w:r>
        <w:rPr>
          <w:sz w:val="25"/>
        </w:rPr>
        <w:t>trả</w:t>
      </w:r>
      <w:r>
        <w:rPr>
          <w:spacing w:val="-4"/>
          <w:sz w:val="25"/>
        </w:rPr>
        <w:t> </w:t>
      </w:r>
      <w:r>
        <w:rPr>
          <w:sz w:val="25"/>
        </w:rPr>
        <w:t>lời</w:t>
      </w:r>
      <w:r>
        <w:rPr>
          <w:spacing w:val="-5"/>
          <w:sz w:val="25"/>
        </w:rPr>
        <w:t> </w:t>
      </w:r>
      <w:r>
        <w:rPr>
          <w:sz w:val="25"/>
        </w:rPr>
        <w:t>câu</w:t>
      </w:r>
      <w:r>
        <w:rPr>
          <w:spacing w:val="-5"/>
          <w:sz w:val="25"/>
        </w:rPr>
        <w:t> </w:t>
      </w:r>
      <w:r>
        <w:rPr>
          <w:sz w:val="25"/>
        </w:rPr>
        <w:t>hỏi</w:t>
      </w:r>
      <w:r>
        <w:rPr>
          <w:spacing w:val="-3"/>
          <w:sz w:val="25"/>
        </w:rPr>
        <w:t> </w:t>
      </w:r>
      <w:r>
        <w:rPr>
          <w:spacing w:val="-5"/>
          <w:sz w:val="25"/>
        </w:rPr>
        <w:t>3.</w:t>
      </w:r>
    </w:p>
    <w:p>
      <w:pPr>
        <w:pStyle w:val="Heading3"/>
        <w:numPr>
          <w:ilvl w:val="0"/>
          <w:numId w:val="4"/>
        </w:numPr>
        <w:tabs>
          <w:tab w:pos="472" w:val="left" w:leader="none"/>
        </w:tabs>
        <w:spacing w:line="240" w:lineRule="auto" w:before="180" w:after="0"/>
        <w:ind w:left="472"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vận</w:t>
      </w:r>
      <w:r>
        <w:rPr>
          <w:rFonts w:ascii="Verdana" w:hAnsi="Verdana"/>
          <w:color w:val="C02765"/>
          <w:spacing w:val="-9"/>
          <w:w w:val="80"/>
        </w:rPr>
        <w:t> </w:t>
      </w:r>
      <w:r>
        <w:rPr>
          <w:rFonts w:ascii="Verdana" w:hAnsi="Verdana"/>
          <w:color w:val="C02765"/>
          <w:spacing w:val="-4"/>
          <w:w w:val="80"/>
        </w:rPr>
        <w:t>dụng</w:t>
      </w:r>
    </w:p>
    <w:p>
      <w:pPr>
        <w:pStyle w:val="ListParagraph"/>
        <w:numPr>
          <w:ilvl w:val="0"/>
          <w:numId w:val="17"/>
        </w:numPr>
        <w:tabs>
          <w:tab w:pos="756" w:val="left" w:leader="none"/>
        </w:tabs>
        <w:spacing w:line="240" w:lineRule="auto" w:before="121"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73" w:lineRule="auto" w:before="118"/>
        <w:ind w:left="504"/>
      </w:pPr>
      <w:r>
        <w:rPr/>
        <w:t>HS nâng cao hiểu biết của bản thân về nghề trồng cây ăn quả</w:t>
      </w:r>
      <w:r>
        <w:rPr>
          <w:spacing w:val="-1"/>
        </w:rPr>
        <w:t> </w:t>
      </w:r>
      <w:r>
        <w:rPr/>
        <w:t>và</w:t>
      </w:r>
      <w:r>
        <w:rPr>
          <w:spacing w:val="-1"/>
        </w:rPr>
        <w:t> </w:t>
      </w:r>
      <w:r>
        <w:rPr/>
        <w:t>các ngành nghề liên quan thông qua hoạt động tìm hiểu và chia sẻ kinh nghiệm với các bạn cùng lớp.</w:t>
      </w:r>
    </w:p>
    <w:p>
      <w:pPr>
        <w:spacing w:after="0" w:line="273" w:lineRule="auto"/>
        <w:sectPr>
          <w:pgSz w:w="10940" w:h="15360"/>
          <w:pgMar w:header="0" w:footer="943" w:top="960" w:bottom="1140" w:left="920" w:right="900"/>
        </w:sectPr>
      </w:pPr>
    </w:p>
    <w:p>
      <w:pPr>
        <w:pStyle w:val="ListParagraph"/>
        <w:numPr>
          <w:ilvl w:val="0"/>
          <w:numId w:val="17"/>
        </w:numPr>
        <w:tabs>
          <w:tab w:pos="656" w:val="left" w:leader="none"/>
        </w:tabs>
        <w:spacing w:line="240" w:lineRule="auto" w:before="91" w:after="0"/>
        <w:ind w:left="656"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line="259" w:lineRule="auto" w:before="102"/>
        <w:ind w:left="385" w:right="233"/>
        <w:jc w:val="both"/>
      </w:pPr>
      <w:r>
        <w:rPr/>
        <w:t>GV</w:t>
      </w:r>
      <w:r>
        <w:rPr>
          <w:spacing w:val="-7"/>
        </w:rPr>
        <w:t> </w:t>
      </w:r>
      <w:r>
        <w:rPr/>
        <w:t>yêu</w:t>
      </w:r>
      <w:r>
        <w:rPr>
          <w:spacing w:val="-7"/>
        </w:rPr>
        <w:t> </w:t>
      </w:r>
      <w:r>
        <w:rPr/>
        <w:t>cầu</w:t>
      </w:r>
      <w:r>
        <w:rPr>
          <w:spacing w:val="-6"/>
        </w:rPr>
        <w:t> </w:t>
      </w:r>
      <w:r>
        <w:rPr/>
        <w:t>HS</w:t>
      </w:r>
      <w:r>
        <w:rPr>
          <w:spacing w:val="-6"/>
        </w:rPr>
        <w:t> </w:t>
      </w:r>
      <w:r>
        <w:rPr/>
        <w:t>làm</w:t>
      </w:r>
      <w:r>
        <w:rPr>
          <w:spacing w:val="-6"/>
        </w:rPr>
        <w:t> </w:t>
      </w:r>
      <w:r>
        <w:rPr/>
        <w:t>việc</w:t>
      </w:r>
      <w:r>
        <w:rPr>
          <w:spacing w:val="-7"/>
        </w:rPr>
        <w:t> </w:t>
      </w:r>
      <w:r>
        <w:rPr/>
        <w:t>cặp</w:t>
      </w:r>
      <w:r>
        <w:rPr>
          <w:spacing w:val="-5"/>
        </w:rPr>
        <w:t> </w:t>
      </w:r>
      <w:r>
        <w:rPr/>
        <w:t>đôi,</w:t>
      </w:r>
      <w:r>
        <w:rPr>
          <w:spacing w:val="-6"/>
        </w:rPr>
        <w:t> </w:t>
      </w:r>
      <w:r>
        <w:rPr/>
        <w:t>một</w:t>
      </w:r>
      <w:r>
        <w:rPr>
          <w:spacing w:val="-7"/>
        </w:rPr>
        <w:t> </w:t>
      </w:r>
      <w:r>
        <w:rPr/>
        <w:t>HS</w:t>
      </w:r>
      <w:r>
        <w:rPr>
          <w:spacing w:val="-6"/>
        </w:rPr>
        <w:t> </w:t>
      </w:r>
      <w:r>
        <w:rPr/>
        <w:t>chia</w:t>
      </w:r>
      <w:r>
        <w:rPr>
          <w:spacing w:val="-6"/>
        </w:rPr>
        <w:t> </w:t>
      </w:r>
      <w:r>
        <w:rPr/>
        <w:t>sẻ</w:t>
      </w:r>
      <w:r>
        <w:rPr>
          <w:spacing w:val="-7"/>
        </w:rPr>
        <w:t> </w:t>
      </w:r>
      <w:r>
        <w:rPr/>
        <w:t>với</w:t>
      </w:r>
      <w:r>
        <w:rPr>
          <w:spacing w:val="-6"/>
        </w:rPr>
        <w:t> </w:t>
      </w:r>
      <w:r>
        <w:rPr/>
        <w:t>về</w:t>
      </w:r>
      <w:r>
        <w:rPr>
          <w:spacing w:val="-6"/>
        </w:rPr>
        <w:t> </w:t>
      </w:r>
      <w:r>
        <w:rPr/>
        <w:t>ngành</w:t>
      </w:r>
      <w:r>
        <w:rPr>
          <w:spacing w:val="-7"/>
        </w:rPr>
        <w:t> </w:t>
      </w:r>
      <w:r>
        <w:rPr/>
        <w:t>nghề</w:t>
      </w:r>
      <w:r>
        <w:rPr>
          <w:spacing w:val="-6"/>
        </w:rPr>
        <w:t> </w:t>
      </w:r>
      <w:r>
        <w:rPr/>
        <w:t>được</w:t>
      </w:r>
      <w:r>
        <w:rPr>
          <w:spacing w:val="-7"/>
        </w:rPr>
        <w:t> </w:t>
      </w:r>
      <w:r>
        <w:rPr/>
        <w:t>xác</w:t>
      </w:r>
      <w:r>
        <w:rPr>
          <w:spacing w:val="-5"/>
        </w:rPr>
        <w:t> </w:t>
      </w:r>
      <w:r>
        <w:rPr/>
        <w:t>định</w:t>
      </w:r>
      <w:r>
        <w:rPr>
          <w:spacing w:val="-5"/>
        </w:rPr>
        <w:t> </w:t>
      </w:r>
      <w:r>
        <w:rPr/>
        <w:t>là phù</w:t>
      </w:r>
      <w:r>
        <w:rPr>
          <w:spacing w:val="-2"/>
        </w:rPr>
        <w:t> </w:t>
      </w:r>
      <w:r>
        <w:rPr/>
        <w:t>hợp nhất</w:t>
      </w:r>
      <w:r>
        <w:rPr>
          <w:spacing w:val="-2"/>
        </w:rPr>
        <w:t> </w:t>
      </w:r>
      <w:r>
        <w:rPr/>
        <w:t>với mình thông</w:t>
      </w:r>
      <w:r>
        <w:rPr>
          <w:spacing w:val="-2"/>
        </w:rPr>
        <w:t> </w:t>
      </w:r>
      <w:r>
        <w:rPr/>
        <w:t>qua</w:t>
      </w:r>
      <w:r>
        <w:rPr>
          <w:spacing w:val="-2"/>
        </w:rPr>
        <w:t> </w:t>
      </w:r>
      <w:r>
        <w:rPr/>
        <w:t>hoạt</w:t>
      </w:r>
      <w:r>
        <w:rPr>
          <w:spacing w:val="-2"/>
        </w:rPr>
        <w:t> </w:t>
      </w:r>
      <w:r>
        <w:rPr/>
        <w:t>động trước, HS khác lắng nghe và đặt câu hỏi cho phần chia sẻ của bạn. Sau đó cho hai HS đổi vai cho nhau.</w:t>
      </w:r>
    </w:p>
    <w:p>
      <w:pPr>
        <w:pStyle w:val="BodyText"/>
        <w:spacing w:before="6"/>
      </w:pPr>
    </w:p>
    <w:p>
      <w:pPr>
        <w:pStyle w:val="Heading2"/>
      </w:pPr>
      <w:r>
        <w:rPr/>
        <mc:AlternateContent>
          <mc:Choice Requires="wps">
            <w:drawing>
              <wp:anchor distT="0" distB="0" distL="0" distR="0" allowOverlap="1" layoutInCell="1" locked="0" behindDoc="0" simplePos="0" relativeHeight="15733760">
                <wp:simplePos x="0" y="0"/>
                <wp:positionH relativeFrom="page">
                  <wp:posOffset>648462</wp:posOffset>
                </wp:positionH>
                <wp:positionV relativeFrom="paragraph">
                  <wp:posOffset>-10993</wp:posOffset>
                </wp:positionV>
                <wp:extent cx="383540" cy="21526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383540" cy="215265"/>
                          <a:chExt cx="383540" cy="215265"/>
                        </a:xfrm>
                      </wpg:grpSpPr>
                      <wps:wsp>
                        <wps:cNvPr id="62" name="Graphic 62"/>
                        <wps:cNvSpPr/>
                        <wps:spPr>
                          <a:xfrm>
                            <a:off x="0" y="5943"/>
                            <a:ext cx="383540" cy="208915"/>
                          </a:xfrm>
                          <a:custGeom>
                            <a:avLst/>
                            <a:gdLst/>
                            <a:ahLst/>
                            <a:cxnLst/>
                            <a:rect l="l" t="t" r="r" b="b"/>
                            <a:pathLst>
                              <a:path w="383540" h="208915">
                                <a:moveTo>
                                  <a:pt x="309372" y="0"/>
                                </a:moveTo>
                                <a:lnTo>
                                  <a:pt x="0" y="0"/>
                                </a:lnTo>
                                <a:lnTo>
                                  <a:pt x="0" y="134874"/>
                                </a:lnTo>
                                <a:lnTo>
                                  <a:pt x="5869" y="163460"/>
                                </a:lnTo>
                                <a:lnTo>
                                  <a:pt x="21812" y="186975"/>
                                </a:lnTo>
                                <a:lnTo>
                                  <a:pt x="45327" y="202918"/>
                                </a:lnTo>
                                <a:lnTo>
                                  <a:pt x="73914" y="208788"/>
                                </a:lnTo>
                                <a:lnTo>
                                  <a:pt x="383286" y="208788"/>
                                </a:lnTo>
                                <a:lnTo>
                                  <a:pt x="383286" y="73914"/>
                                </a:lnTo>
                                <a:lnTo>
                                  <a:pt x="377416" y="45327"/>
                                </a:lnTo>
                                <a:lnTo>
                                  <a:pt x="361473" y="21812"/>
                                </a:lnTo>
                                <a:lnTo>
                                  <a:pt x="337958" y="5869"/>
                                </a:lnTo>
                                <a:lnTo>
                                  <a:pt x="309372" y="0"/>
                                </a:lnTo>
                                <a:close/>
                              </a:path>
                            </a:pathLst>
                          </a:custGeom>
                          <a:solidFill>
                            <a:srgbClr val="257F7F"/>
                          </a:solidFill>
                        </wps:spPr>
                        <wps:bodyPr wrap="square" lIns="0" tIns="0" rIns="0" bIns="0" rtlCol="0">
                          <a:prstTxWarp prst="textNoShape">
                            <a:avLst/>
                          </a:prstTxWarp>
                          <a:noAutofit/>
                        </wps:bodyPr>
                      </wps:wsp>
                      <wps:wsp>
                        <wps:cNvPr id="63" name="Textbox 63"/>
                        <wps:cNvSpPr txBox="1"/>
                        <wps:spPr>
                          <a:xfrm>
                            <a:off x="0" y="0"/>
                            <a:ext cx="383540" cy="215265"/>
                          </a:xfrm>
                          <a:prstGeom prst="rect">
                            <a:avLst/>
                          </a:prstGeom>
                        </wps:spPr>
                        <wps:txbx>
                          <w:txbxContent>
                            <w:p>
                              <w:pPr>
                                <w:spacing w:before="21"/>
                                <w:ind w:left="170" w:right="0" w:firstLine="0"/>
                                <w:jc w:val="left"/>
                                <w:rPr>
                                  <w:rFonts w:ascii="Times New Roman"/>
                                  <w:b/>
                                  <w:sz w:val="24"/>
                                </w:rPr>
                              </w:pPr>
                              <w:r>
                                <w:rPr>
                                  <w:rFonts w:ascii="Times New Roman"/>
                                  <w:b/>
                                  <w:color w:val="FFFFFF"/>
                                  <w:spacing w:val="-5"/>
                                  <w:sz w:val="24"/>
                                </w:rPr>
                                <w:t>IV</w:t>
                              </w:r>
                            </w:p>
                          </w:txbxContent>
                        </wps:txbx>
                        <wps:bodyPr wrap="square" lIns="0" tIns="0" rIns="0" bIns="0" rtlCol="0">
                          <a:noAutofit/>
                        </wps:bodyPr>
                      </wps:wsp>
                    </wpg:wgp>
                  </a:graphicData>
                </a:graphic>
              </wp:anchor>
            </w:drawing>
          </mc:Choice>
          <mc:Fallback>
            <w:pict>
              <v:group style="position:absolute;margin-left:51.060001pt;margin-top:-.865604pt;width:30.2pt;height:16.95pt;mso-position-horizontal-relative:page;mso-position-vertical-relative:paragraph;z-index:15733760" id="docshapegroup53" coordorigin="1021,-17" coordsize="604,339">
                <v:shape style="position:absolute;left:1021;top:-8;width:604;height:329" id="docshape54" coordorigin="1021,-8" coordsize="604,329" path="m1508,-8l1021,-8,1021,204,1030,249,1056,286,1093,312,1138,321,1625,321,1625,108,1616,63,1590,26,1553,1,1508,-8xe" filled="true" fillcolor="#257f7f" stroked="false">
                  <v:path arrowok="t"/>
                  <v:fill type="solid"/>
                </v:shape>
                <v:shape style="position:absolute;left:1021;top:-18;width:604;height:339" type="#_x0000_t202" id="docshape55" filled="false" stroked="false">
                  <v:textbox inset="0,0,0,0">
                    <w:txbxContent>
                      <w:p>
                        <w:pPr>
                          <w:spacing w:before="21"/>
                          <w:ind w:left="170" w:right="0" w:firstLine="0"/>
                          <w:jc w:val="left"/>
                          <w:rPr>
                            <w:rFonts w:ascii="Times New Roman"/>
                            <w:b/>
                            <w:sz w:val="24"/>
                          </w:rPr>
                        </w:pPr>
                        <w:r>
                          <w:rPr>
                            <w:rFonts w:ascii="Times New Roman"/>
                            <w:b/>
                            <w:color w:val="FFFFFF"/>
                            <w:spacing w:val="-5"/>
                            <w:sz w:val="24"/>
                          </w:rPr>
                          <w:t>IV</w:t>
                        </w:r>
                      </w:p>
                    </w:txbxContent>
                  </v:textbox>
                  <w10:wrap type="none"/>
                </v:shape>
                <w10:wrap type="none"/>
              </v:group>
            </w:pict>
          </mc:Fallback>
        </mc:AlternateContent>
      </w:r>
      <w:r>
        <w:rPr>
          <w:color w:val="257F7F"/>
          <w:spacing w:val="-2"/>
          <w:w w:val="80"/>
        </w:rPr>
        <w:t>CÂU</w:t>
      </w:r>
      <w:r>
        <w:rPr>
          <w:color w:val="257F7F"/>
          <w:spacing w:val="-16"/>
          <w:w w:val="80"/>
        </w:rPr>
        <w:t> </w:t>
      </w:r>
      <w:r>
        <w:rPr>
          <w:color w:val="257F7F"/>
          <w:spacing w:val="-2"/>
          <w:w w:val="80"/>
        </w:rPr>
        <w:t>HỎI</w:t>
      </w:r>
      <w:r>
        <w:rPr>
          <w:color w:val="257F7F"/>
          <w:spacing w:val="-15"/>
          <w:w w:val="80"/>
        </w:rPr>
        <w:t> </w:t>
      </w:r>
      <w:r>
        <w:rPr>
          <w:color w:val="257F7F"/>
          <w:spacing w:val="-2"/>
          <w:w w:val="80"/>
        </w:rPr>
        <w:t>ÔN</w:t>
      </w:r>
      <w:r>
        <w:rPr>
          <w:color w:val="257F7F"/>
          <w:spacing w:val="-15"/>
          <w:w w:val="80"/>
        </w:rPr>
        <w:t> </w:t>
      </w:r>
      <w:r>
        <w:rPr>
          <w:color w:val="257F7F"/>
          <w:spacing w:val="-2"/>
          <w:w w:val="80"/>
        </w:rPr>
        <w:t>TẬP,</w:t>
      </w:r>
      <w:r>
        <w:rPr>
          <w:color w:val="257F7F"/>
          <w:spacing w:val="-15"/>
          <w:w w:val="80"/>
        </w:rPr>
        <w:t> </w:t>
      </w:r>
      <w:r>
        <w:rPr>
          <w:color w:val="257F7F"/>
          <w:spacing w:val="-2"/>
          <w:w w:val="80"/>
        </w:rPr>
        <w:t>KIỂM</w:t>
      </w:r>
      <w:r>
        <w:rPr>
          <w:color w:val="257F7F"/>
          <w:spacing w:val="-14"/>
          <w:w w:val="80"/>
        </w:rPr>
        <w:t> </w:t>
      </w:r>
      <w:r>
        <w:rPr>
          <w:color w:val="257F7F"/>
          <w:spacing w:val="-2"/>
          <w:w w:val="80"/>
        </w:rPr>
        <w:t>TRA</w:t>
      </w:r>
      <w:r>
        <w:rPr>
          <w:color w:val="257F7F"/>
          <w:spacing w:val="-16"/>
          <w:w w:val="80"/>
        </w:rPr>
        <w:t> </w:t>
      </w:r>
      <w:r>
        <w:rPr>
          <w:color w:val="257F7F"/>
          <w:spacing w:val="-2"/>
          <w:w w:val="80"/>
        </w:rPr>
        <w:t>ĐÁNH</w:t>
      </w:r>
      <w:r>
        <w:rPr>
          <w:color w:val="257F7F"/>
          <w:spacing w:val="-16"/>
          <w:w w:val="80"/>
        </w:rPr>
        <w:t> </w:t>
      </w:r>
      <w:r>
        <w:rPr>
          <w:color w:val="257F7F"/>
          <w:spacing w:val="-2"/>
          <w:w w:val="80"/>
        </w:rPr>
        <w:t>GIÁ</w:t>
      </w:r>
      <w:r>
        <w:rPr>
          <w:color w:val="257F7F"/>
          <w:spacing w:val="-16"/>
          <w:w w:val="80"/>
        </w:rPr>
        <w:t> </w:t>
      </w:r>
      <w:r>
        <w:rPr>
          <w:color w:val="257F7F"/>
          <w:spacing w:val="-2"/>
          <w:w w:val="80"/>
        </w:rPr>
        <w:t>MỞ</w:t>
      </w:r>
      <w:r>
        <w:rPr>
          <w:color w:val="257F7F"/>
          <w:spacing w:val="-16"/>
          <w:w w:val="80"/>
        </w:rPr>
        <w:t> </w:t>
      </w:r>
      <w:r>
        <w:rPr>
          <w:color w:val="257F7F"/>
          <w:spacing w:val="-4"/>
          <w:w w:val="80"/>
        </w:rPr>
        <w:t>RỘNG</w:t>
      </w:r>
    </w:p>
    <w:p>
      <w:pPr>
        <w:pStyle w:val="BodyText"/>
        <w:spacing w:before="137"/>
        <w:ind w:left="385"/>
      </w:pPr>
      <w:r>
        <w:rPr>
          <w:rFonts w:ascii="Times New Roman" w:hAnsi="Times New Roman"/>
          <w:b/>
        </w:rPr>
        <w:t>Câu</w:t>
      </w:r>
      <w:r>
        <w:rPr>
          <w:rFonts w:ascii="Times New Roman" w:hAnsi="Times New Roman"/>
          <w:b/>
          <w:spacing w:val="-13"/>
        </w:rPr>
        <w:t> </w:t>
      </w:r>
      <w:r>
        <w:rPr>
          <w:rFonts w:ascii="Times New Roman" w:hAnsi="Times New Roman"/>
          <w:b/>
        </w:rPr>
        <w:t>1.</w:t>
      </w:r>
      <w:r>
        <w:rPr>
          <w:rFonts w:ascii="Times New Roman" w:hAnsi="Times New Roman"/>
          <w:b/>
          <w:spacing w:val="-11"/>
        </w:rPr>
        <w:t> </w:t>
      </w:r>
      <w:r>
        <w:rPr/>
        <w:t>Cây</w:t>
      </w:r>
      <w:r>
        <w:rPr>
          <w:spacing w:val="-10"/>
        </w:rPr>
        <w:t> </w:t>
      </w:r>
      <w:r>
        <w:rPr/>
        <w:t>ăn</w:t>
      </w:r>
      <w:r>
        <w:rPr>
          <w:spacing w:val="-10"/>
        </w:rPr>
        <w:t> </w:t>
      </w:r>
      <w:r>
        <w:rPr/>
        <w:t>quả</w:t>
      </w:r>
      <w:r>
        <w:rPr>
          <w:spacing w:val="-10"/>
        </w:rPr>
        <w:t> </w:t>
      </w:r>
      <w:r>
        <w:rPr/>
        <w:t>có</w:t>
      </w:r>
      <w:r>
        <w:rPr>
          <w:spacing w:val="-10"/>
        </w:rPr>
        <w:t> </w:t>
      </w:r>
      <w:r>
        <w:rPr/>
        <w:t>mấy</w:t>
      </w:r>
      <w:r>
        <w:rPr>
          <w:spacing w:val="-10"/>
        </w:rPr>
        <w:t> </w:t>
      </w:r>
      <w:r>
        <w:rPr/>
        <w:t>kiểu</w:t>
      </w:r>
      <w:r>
        <w:rPr>
          <w:spacing w:val="-10"/>
        </w:rPr>
        <w:t> </w:t>
      </w:r>
      <w:r>
        <w:rPr/>
        <w:t>rễ</w:t>
      </w:r>
      <w:r>
        <w:rPr>
          <w:spacing w:val="-11"/>
        </w:rPr>
        <w:t> </w:t>
      </w:r>
      <w:r>
        <w:rPr/>
        <w:t>cơ</w:t>
      </w:r>
      <w:r>
        <w:rPr>
          <w:spacing w:val="-10"/>
        </w:rPr>
        <w:t> </w:t>
      </w:r>
      <w:r>
        <w:rPr>
          <w:spacing w:val="-4"/>
        </w:rPr>
        <w:t>bản?</w:t>
      </w:r>
    </w:p>
    <w:p>
      <w:pPr>
        <w:tabs>
          <w:tab w:pos="2936" w:val="left" w:leader="none"/>
          <w:tab w:pos="5203" w:val="left" w:leader="none"/>
          <w:tab w:pos="7472" w:val="left" w:leader="none"/>
        </w:tabs>
        <w:spacing w:before="103"/>
        <w:ind w:left="668" w:right="0" w:firstLine="0"/>
        <w:jc w:val="left"/>
        <w:rPr>
          <w:sz w:val="25"/>
        </w:rPr>
      </w:pPr>
      <w:r>
        <w:rPr>
          <w:rFonts w:ascii="Times New Roman"/>
          <w:b/>
          <w:sz w:val="25"/>
        </w:rPr>
        <w:t>A.</w:t>
      </w:r>
      <w:r>
        <w:rPr>
          <w:rFonts w:ascii="Times New Roman"/>
          <w:b/>
          <w:spacing w:val="-14"/>
          <w:sz w:val="25"/>
        </w:rPr>
        <w:t> </w:t>
      </w:r>
      <w:r>
        <w:rPr>
          <w:spacing w:val="-5"/>
          <w:sz w:val="25"/>
        </w:rPr>
        <w:t>2.</w:t>
      </w:r>
      <w:r>
        <w:rPr>
          <w:sz w:val="25"/>
        </w:rPr>
        <w:tab/>
      </w:r>
      <w:r>
        <w:rPr>
          <w:rFonts w:ascii="Times New Roman"/>
          <w:b/>
          <w:sz w:val="25"/>
        </w:rPr>
        <w:t>B.</w:t>
      </w:r>
      <w:r>
        <w:rPr>
          <w:rFonts w:ascii="Times New Roman"/>
          <w:b/>
          <w:spacing w:val="-14"/>
          <w:sz w:val="25"/>
        </w:rPr>
        <w:t> </w:t>
      </w:r>
      <w:r>
        <w:rPr>
          <w:spacing w:val="-5"/>
          <w:sz w:val="25"/>
        </w:rPr>
        <w:t>3.</w:t>
      </w:r>
      <w:r>
        <w:rPr>
          <w:sz w:val="25"/>
        </w:rPr>
        <w:tab/>
      </w:r>
      <w:r>
        <w:rPr>
          <w:rFonts w:ascii="Times New Roman"/>
          <w:b/>
          <w:spacing w:val="-4"/>
          <w:sz w:val="25"/>
        </w:rPr>
        <w:t>C.</w:t>
      </w:r>
      <w:r>
        <w:rPr>
          <w:rFonts w:ascii="Times New Roman"/>
          <w:b/>
          <w:spacing w:val="-11"/>
          <w:sz w:val="25"/>
        </w:rPr>
        <w:t> </w:t>
      </w:r>
      <w:r>
        <w:rPr>
          <w:spacing w:val="-5"/>
          <w:sz w:val="25"/>
        </w:rPr>
        <w:t>4.</w:t>
      </w:r>
      <w:r>
        <w:rPr>
          <w:sz w:val="25"/>
        </w:rPr>
        <w:tab/>
      </w:r>
      <w:r>
        <w:rPr>
          <w:rFonts w:ascii="Times New Roman"/>
          <w:b/>
          <w:sz w:val="25"/>
        </w:rPr>
        <w:t>D.</w:t>
      </w:r>
      <w:r>
        <w:rPr>
          <w:rFonts w:ascii="Times New Roman"/>
          <w:b/>
          <w:spacing w:val="2"/>
          <w:sz w:val="25"/>
        </w:rPr>
        <w:t> </w:t>
      </w:r>
      <w:r>
        <w:rPr>
          <w:spacing w:val="-5"/>
          <w:sz w:val="25"/>
        </w:rPr>
        <w:t>5.</w:t>
      </w:r>
    </w:p>
    <w:p>
      <w:pPr>
        <w:pStyle w:val="BodyText"/>
        <w:spacing w:before="102"/>
        <w:ind w:left="385"/>
      </w:pPr>
      <w:r>
        <w:rPr>
          <w:rFonts w:ascii="Times New Roman" w:hAnsi="Times New Roman"/>
          <w:b/>
        </w:rPr>
        <w:t>Câu</w:t>
      </w:r>
      <w:r>
        <w:rPr>
          <w:rFonts w:ascii="Times New Roman" w:hAnsi="Times New Roman"/>
          <w:b/>
          <w:spacing w:val="-10"/>
        </w:rPr>
        <w:t> </w:t>
      </w:r>
      <w:r>
        <w:rPr>
          <w:rFonts w:ascii="Times New Roman" w:hAnsi="Times New Roman"/>
          <w:b/>
        </w:rPr>
        <w:t>2.</w:t>
      </w:r>
      <w:r>
        <w:rPr>
          <w:rFonts w:ascii="Times New Roman" w:hAnsi="Times New Roman"/>
          <w:b/>
          <w:spacing w:val="-10"/>
        </w:rPr>
        <w:t> </w:t>
      </w:r>
      <w:r>
        <w:rPr/>
        <w:t>Ý</w:t>
      </w:r>
      <w:r>
        <w:rPr>
          <w:spacing w:val="-6"/>
        </w:rPr>
        <w:t> </w:t>
      </w:r>
      <w:r>
        <w:rPr/>
        <w:t>kiến</w:t>
      </w:r>
      <w:r>
        <w:rPr>
          <w:spacing w:val="-7"/>
        </w:rPr>
        <w:t> </w:t>
      </w:r>
      <w:r>
        <w:rPr/>
        <w:t>nào</w:t>
      </w:r>
      <w:r>
        <w:rPr>
          <w:spacing w:val="-6"/>
        </w:rPr>
        <w:t> </w:t>
      </w:r>
      <w:r>
        <w:rPr/>
        <w:t>không</w:t>
      </w:r>
      <w:r>
        <w:rPr>
          <w:spacing w:val="-6"/>
        </w:rPr>
        <w:t> </w:t>
      </w:r>
      <w:r>
        <w:rPr/>
        <w:t>thể</w:t>
      </w:r>
      <w:r>
        <w:rPr>
          <w:spacing w:val="-7"/>
        </w:rPr>
        <w:t> </w:t>
      </w:r>
      <w:r>
        <w:rPr/>
        <w:t>hiện</w:t>
      </w:r>
      <w:r>
        <w:rPr>
          <w:spacing w:val="-7"/>
        </w:rPr>
        <w:t> </w:t>
      </w:r>
      <w:r>
        <w:rPr/>
        <w:t>vai</w:t>
      </w:r>
      <w:r>
        <w:rPr>
          <w:spacing w:val="-5"/>
        </w:rPr>
        <w:t> </w:t>
      </w:r>
      <w:r>
        <w:rPr/>
        <w:t>trò</w:t>
      </w:r>
      <w:r>
        <w:rPr>
          <w:spacing w:val="-7"/>
        </w:rPr>
        <w:t> </w:t>
      </w:r>
      <w:r>
        <w:rPr/>
        <w:t>chính</w:t>
      </w:r>
      <w:r>
        <w:rPr>
          <w:spacing w:val="-6"/>
        </w:rPr>
        <w:t> </w:t>
      </w:r>
      <w:r>
        <w:rPr/>
        <w:t>của</w:t>
      </w:r>
      <w:r>
        <w:rPr>
          <w:spacing w:val="-7"/>
        </w:rPr>
        <w:t> </w:t>
      </w:r>
      <w:r>
        <w:rPr/>
        <w:t>cây</w:t>
      </w:r>
      <w:r>
        <w:rPr>
          <w:spacing w:val="-7"/>
        </w:rPr>
        <w:t> </w:t>
      </w:r>
      <w:r>
        <w:rPr/>
        <w:t>ăn</w:t>
      </w:r>
      <w:r>
        <w:rPr>
          <w:spacing w:val="-6"/>
        </w:rPr>
        <w:t> </w:t>
      </w:r>
      <w:r>
        <w:rPr>
          <w:spacing w:val="-4"/>
        </w:rPr>
        <w:t>quả?</w:t>
      </w:r>
    </w:p>
    <w:p>
      <w:pPr>
        <w:pStyle w:val="ListParagraph"/>
        <w:numPr>
          <w:ilvl w:val="1"/>
          <w:numId w:val="17"/>
        </w:numPr>
        <w:tabs>
          <w:tab w:pos="961" w:val="left" w:leader="none"/>
        </w:tabs>
        <w:spacing w:line="240" w:lineRule="auto" w:before="103" w:after="0"/>
        <w:ind w:left="961" w:right="0" w:hanging="293"/>
        <w:jc w:val="left"/>
        <w:rPr>
          <w:sz w:val="25"/>
        </w:rPr>
      </w:pPr>
      <w:r>
        <w:rPr>
          <w:sz w:val="25"/>
        </w:rPr>
        <w:t>Cung</w:t>
      </w:r>
      <w:r>
        <w:rPr>
          <w:spacing w:val="-4"/>
          <w:sz w:val="25"/>
        </w:rPr>
        <w:t> </w:t>
      </w:r>
      <w:r>
        <w:rPr>
          <w:sz w:val="25"/>
        </w:rPr>
        <w:t>cấp</w:t>
      </w:r>
      <w:r>
        <w:rPr>
          <w:spacing w:val="-4"/>
          <w:sz w:val="25"/>
        </w:rPr>
        <w:t> </w:t>
      </w:r>
      <w:r>
        <w:rPr>
          <w:sz w:val="25"/>
        </w:rPr>
        <w:t>nguồn</w:t>
      </w:r>
      <w:r>
        <w:rPr>
          <w:spacing w:val="-4"/>
          <w:sz w:val="25"/>
        </w:rPr>
        <w:t> </w:t>
      </w:r>
      <w:r>
        <w:rPr>
          <w:sz w:val="25"/>
        </w:rPr>
        <w:t>hàng</w:t>
      </w:r>
      <w:r>
        <w:rPr>
          <w:spacing w:val="-4"/>
          <w:sz w:val="25"/>
        </w:rPr>
        <w:t> </w:t>
      </w:r>
      <w:r>
        <w:rPr>
          <w:sz w:val="25"/>
        </w:rPr>
        <w:t>cho</w:t>
      </w:r>
      <w:r>
        <w:rPr>
          <w:spacing w:val="-4"/>
          <w:sz w:val="25"/>
        </w:rPr>
        <w:t> </w:t>
      </w:r>
      <w:r>
        <w:rPr>
          <w:sz w:val="25"/>
        </w:rPr>
        <w:t>xuất</w:t>
      </w:r>
      <w:r>
        <w:rPr>
          <w:spacing w:val="-4"/>
          <w:sz w:val="25"/>
        </w:rPr>
        <w:t> </w:t>
      </w:r>
      <w:r>
        <w:rPr>
          <w:sz w:val="25"/>
        </w:rPr>
        <w:t>khẩu;</w:t>
      </w:r>
      <w:r>
        <w:rPr>
          <w:spacing w:val="-4"/>
          <w:sz w:val="25"/>
        </w:rPr>
        <w:t> </w:t>
      </w:r>
      <w:r>
        <w:rPr>
          <w:sz w:val="25"/>
        </w:rPr>
        <w:t>cung</w:t>
      </w:r>
      <w:r>
        <w:rPr>
          <w:spacing w:val="-3"/>
          <w:sz w:val="25"/>
        </w:rPr>
        <w:t> </w:t>
      </w:r>
      <w:r>
        <w:rPr>
          <w:sz w:val="25"/>
        </w:rPr>
        <w:t>cấp</w:t>
      </w:r>
      <w:r>
        <w:rPr>
          <w:spacing w:val="-3"/>
          <w:sz w:val="25"/>
        </w:rPr>
        <w:t> </w:t>
      </w:r>
      <w:r>
        <w:rPr>
          <w:sz w:val="25"/>
        </w:rPr>
        <w:t>nguyên</w:t>
      </w:r>
      <w:r>
        <w:rPr>
          <w:spacing w:val="-4"/>
          <w:sz w:val="25"/>
        </w:rPr>
        <w:t> </w:t>
      </w:r>
      <w:r>
        <w:rPr>
          <w:sz w:val="25"/>
        </w:rPr>
        <w:t>liệu</w:t>
      </w:r>
      <w:r>
        <w:rPr>
          <w:spacing w:val="-4"/>
          <w:sz w:val="25"/>
        </w:rPr>
        <w:t> </w:t>
      </w:r>
      <w:r>
        <w:rPr>
          <w:sz w:val="25"/>
        </w:rPr>
        <w:t>cho</w:t>
      </w:r>
      <w:r>
        <w:rPr>
          <w:spacing w:val="-4"/>
          <w:sz w:val="25"/>
        </w:rPr>
        <w:t> </w:t>
      </w:r>
      <w:r>
        <w:rPr>
          <w:sz w:val="25"/>
        </w:rPr>
        <w:t>chế</w:t>
      </w:r>
      <w:r>
        <w:rPr>
          <w:spacing w:val="-4"/>
          <w:sz w:val="25"/>
        </w:rPr>
        <w:t> </w:t>
      </w:r>
      <w:r>
        <w:rPr>
          <w:spacing w:val="-2"/>
          <w:sz w:val="25"/>
        </w:rPr>
        <w:t>biến.</w:t>
      </w:r>
    </w:p>
    <w:p>
      <w:pPr>
        <w:pStyle w:val="ListParagraph"/>
        <w:numPr>
          <w:ilvl w:val="1"/>
          <w:numId w:val="17"/>
        </w:numPr>
        <w:tabs>
          <w:tab w:pos="942" w:val="left" w:leader="none"/>
        </w:tabs>
        <w:spacing w:line="240" w:lineRule="auto" w:before="102" w:after="0"/>
        <w:ind w:left="942" w:right="0" w:hanging="274"/>
        <w:jc w:val="left"/>
        <w:rPr>
          <w:sz w:val="25"/>
        </w:rPr>
      </w:pPr>
      <w:r>
        <w:rPr>
          <w:sz w:val="25"/>
        </w:rPr>
        <w:t>Sản</w:t>
      </w:r>
      <w:r>
        <w:rPr>
          <w:spacing w:val="-5"/>
          <w:sz w:val="25"/>
        </w:rPr>
        <w:t> </w:t>
      </w:r>
      <w:r>
        <w:rPr>
          <w:sz w:val="25"/>
        </w:rPr>
        <w:t>xuất</w:t>
      </w:r>
      <w:r>
        <w:rPr>
          <w:spacing w:val="-5"/>
          <w:sz w:val="25"/>
        </w:rPr>
        <w:t> </w:t>
      </w:r>
      <w:r>
        <w:rPr>
          <w:sz w:val="25"/>
        </w:rPr>
        <w:t>lương</w:t>
      </w:r>
      <w:r>
        <w:rPr>
          <w:spacing w:val="-5"/>
          <w:sz w:val="25"/>
        </w:rPr>
        <w:t> </w:t>
      </w:r>
      <w:r>
        <w:rPr>
          <w:sz w:val="25"/>
        </w:rPr>
        <w:t>thực</w:t>
      </w:r>
      <w:r>
        <w:rPr>
          <w:spacing w:val="-5"/>
          <w:sz w:val="25"/>
        </w:rPr>
        <w:t> </w:t>
      </w:r>
      <w:r>
        <w:rPr>
          <w:sz w:val="25"/>
        </w:rPr>
        <w:t>cho</w:t>
      </w:r>
      <w:r>
        <w:rPr>
          <w:spacing w:val="-5"/>
          <w:sz w:val="25"/>
        </w:rPr>
        <w:t> </w:t>
      </w:r>
      <w:r>
        <w:rPr>
          <w:sz w:val="25"/>
        </w:rPr>
        <w:t>con</w:t>
      </w:r>
      <w:r>
        <w:rPr>
          <w:spacing w:val="-5"/>
          <w:sz w:val="25"/>
        </w:rPr>
        <w:t> </w:t>
      </w:r>
      <w:r>
        <w:rPr>
          <w:spacing w:val="-2"/>
          <w:sz w:val="25"/>
        </w:rPr>
        <w:t>người.</w:t>
      </w:r>
    </w:p>
    <w:p>
      <w:pPr>
        <w:pStyle w:val="ListParagraph"/>
        <w:numPr>
          <w:ilvl w:val="1"/>
          <w:numId w:val="17"/>
        </w:numPr>
        <w:tabs>
          <w:tab w:pos="953" w:val="left" w:leader="none"/>
        </w:tabs>
        <w:spacing w:line="240" w:lineRule="auto" w:before="103" w:after="0"/>
        <w:ind w:left="953" w:right="0" w:hanging="285"/>
        <w:jc w:val="left"/>
        <w:rPr>
          <w:sz w:val="25"/>
        </w:rPr>
      </w:pPr>
      <w:r>
        <w:rPr>
          <w:sz w:val="25"/>
        </w:rPr>
        <w:t>Tạo</w:t>
      </w:r>
      <w:r>
        <w:rPr>
          <w:spacing w:val="3"/>
          <w:sz w:val="25"/>
        </w:rPr>
        <w:t> </w:t>
      </w:r>
      <w:r>
        <w:rPr>
          <w:sz w:val="25"/>
        </w:rPr>
        <w:t>cảnh</w:t>
      </w:r>
      <w:r>
        <w:rPr>
          <w:spacing w:val="3"/>
          <w:sz w:val="25"/>
        </w:rPr>
        <w:t> </w:t>
      </w:r>
      <w:r>
        <w:rPr>
          <w:sz w:val="25"/>
        </w:rPr>
        <w:t>quan</w:t>
      </w:r>
      <w:r>
        <w:rPr>
          <w:spacing w:val="3"/>
          <w:sz w:val="25"/>
        </w:rPr>
        <w:t> </w:t>
      </w:r>
      <w:r>
        <w:rPr>
          <w:sz w:val="25"/>
        </w:rPr>
        <w:t>môi</w:t>
      </w:r>
      <w:r>
        <w:rPr>
          <w:spacing w:val="3"/>
          <w:sz w:val="25"/>
        </w:rPr>
        <w:t> </w:t>
      </w:r>
      <w:r>
        <w:rPr>
          <w:spacing w:val="-2"/>
          <w:sz w:val="25"/>
        </w:rPr>
        <w:t>trường.</w:t>
      </w:r>
    </w:p>
    <w:p>
      <w:pPr>
        <w:pStyle w:val="ListParagraph"/>
        <w:numPr>
          <w:ilvl w:val="1"/>
          <w:numId w:val="17"/>
        </w:numPr>
        <w:tabs>
          <w:tab w:pos="973" w:val="left" w:leader="none"/>
        </w:tabs>
        <w:spacing w:line="240" w:lineRule="auto" w:before="102" w:after="0"/>
        <w:ind w:left="973" w:right="0" w:hanging="305"/>
        <w:jc w:val="left"/>
        <w:rPr>
          <w:sz w:val="25"/>
        </w:rPr>
      </w:pPr>
      <w:r>
        <w:rPr>
          <w:sz w:val="25"/>
        </w:rPr>
        <w:t>Cung</w:t>
      </w:r>
      <w:r>
        <w:rPr>
          <w:spacing w:val="-2"/>
          <w:sz w:val="25"/>
        </w:rPr>
        <w:t> </w:t>
      </w:r>
      <w:r>
        <w:rPr>
          <w:sz w:val="25"/>
        </w:rPr>
        <w:t>cấp</w:t>
      </w:r>
      <w:r>
        <w:rPr>
          <w:spacing w:val="-1"/>
          <w:sz w:val="25"/>
        </w:rPr>
        <w:t> </w:t>
      </w:r>
      <w:r>
        <w:rPr>
          <w:sz w:val="25"/>
        </w:rPr>
        <w:t>nguồn</w:t>
      </w:r>
      <w:r>
        <w:rPr>
          <w:spacing w:val="-1"/>
          <w:sz w:val="25"/>
        </w:rPr>
        <w:t> </w:t>
      </w:r>
      <w:r>
        <w:rPr>
          <w:sz w:val="25"/>
        </w:rPr>
        <w:t>thực</w:t>
      </w:r>
      <w:r>
        <w:rPr>
          <w:spacing w:val="-1"/>
          <w:sz w:val="25"/>
        </w:rPr>
        <w:t> </w:t>
      </w:r>
      <w:r>
        <w:rPr>
          <w:sz w:val="25"/>
        </w:rPr>
        <w:t>phẩm</w:t>
      </w:r>
      <w:r>
        <w:rPr>
          <w:spacing w:val="-1"/>
          <w:sz w:val="25"/>
        </w:rPr>
        <w:t> </w:t>
      </w:r>
      <w:r>
        <w:rPr>
          <w:sz w:val="25"/>
        </w:rPr>
        <w:t>giàu</w:t>
      </w:r>
      <w:r>
        <w:rPr>
          <w:spacing w:val="-1"/>
          <w:sz w:val="25"/>
        </w:rPr>
        <w:t> </w:t>
      </w:r>
      <w:r>
        <w:rPr>
          <w:sz w:val="25"/>
        </w:rPr>
        <w:t>vitamin</w:t>
      </w:r>
      <w:r>
        <w:rPr>
          <w:spacing w:val="-1"/>
          <w:sz w:val="25"/>
        </w:rPr>
        <w:t> </w:t>
      </w:r>
      <w:r>
        <w:rPr>
          <w:sz w:val="25"/>
        </w:rPr>
        <w:t>và</w:t>
      </w:r>
      <w:r>
        <w:rPr>
          <w:spacing w:val="-1"/>
          <w:sz w:val="25"/>
        </w:rPr>
        <w:t> </w:t>
      </w:r>
      <w:r>
        <w:rPr>
          <w:sz w:val="25"/>
        </w:rPr>
        <w:t>khoáng</w:t>
      </w:r>
      <w:r>
        <w:rPr>
          <w:spacing w:val="-1"/>
          <w:sz w:val="25"/>
        </w:rPr>
        <w:t> </w:t>
      </w:r>
      <w:r>
        <w:rPr>
          <w:sz w:val="25"/>
        </w:rPr>
        <w:t>chất</w:t>
      </w:r>
      <w:r>
        <w:rPr>
          <w:spacing w:val="-1"/>
          <w:sz w:val="25"/>
        </w:rPr>
        <w:t> </w:t>
      </w:r>
      <w:r>
        <w:rPr>
          <w:sz w:val="25"/>
        </w:rPr>
        <w:t>cho</w:t>
      </w:r>
      <w:r>
        <w:rPr>
          <w:spacing w:val="-1"/>
          <w:sz w:val="25"/>
        </w:rPr>
        <w:t> </w:t>
      </w:r>
      <w:r>
        <w:rPr>
          <w:sz w:val="25"/>
        </w:rPr>
        <w:t>con</w:t>
      </w:r>
      <w:r>
        <w:rPr>
          <w:spacing w:val="-1"/>
          <w:sz w:val="25"/>
        </w:rPr>
        <w:t> </w:t>
      </w:r>
      <w:r>
        <w:rPr>
          <w:spacing w:val="-2"/>
          <w:sz w:val="25"/>
        </w:rPr>
        <w:t>người.</w:t>
      </w:r>
    </w:p>
    <w:p>
      <w:pPr>
        <w:pStyle w:val="BodyText"/>
        <w:spacing w:line="259" w:lineRule="auto" w:before="103"/>
        <w:ind w:left="385"/>
      </w:pPr>
      <w:r>
        <w:rPr>
          <w:rFonts w:ascii="Times New Roman" w:hAnsi="Times New Roman"/>
          <w:b/>
        </w:rPr>
        <w:t>Câu</w:t>
      </w:r>
      <w:r>
        <w:rPr>
          <w:rFonts w:ascii="Times New Roman" w:hAnsi="Times New Roman"/>
          <w:b/>
          <w:spacing w:val="-7"/>
        </w:rPr>
        <w:t> </w:t>
      </w:r>
      <w:r>
        <w:rPr>
          <w:rFonts w:ascii="Times New Roman" w:hAnsi="Times New Roman"/>
          <w:b/>
        </w:rPr>
        <w:t>3.</w:t>
      </w:r>
      <w:r>
        <w:rPr>
          <w:rFonts w:ascii="Times New Roman" w:hAnsi="Times New Roman"/>
          <w:b/>
          <w:spacing w:val="-6"/>
        </w:rPr>
        <w:t> </w:t>
      </w:r>
      <w:r>
        <w:rPr/>
        <w:t>Dựa</w:t>
      </w:r>
      <w:r>
        <w:rPr>
          <w:spacing w:val="-4"/>
        </w:rPr>
        <w:t> </w:t>
      </w:r>
      <w:r>
        <w:rPr/>
        <w:t>vào</w:t>
      </w:r>
      <w:r>
        <w:rPr>
          <w:spacing w:val="-3"/>
        </w:rPr>
        <w:t> </w:t>
      </w:r>
      <w:r>
        <w:rPr/>
        <w:t>yêu</w:t>
      </w:r>
      <w:r>
        <w:rPr>
          <w:spacing w:val="-4"/>
        </w:rPr>
        <w:t> </w:t>
      </w:r>
      <w:r>
        <w:rPr/>
        <w:t>cầu</w:t>
      </w:r>
      <w:r>
        <w:rPr>
          <w:spacing w:val="-4"/>
        </w:rPr>
        <w:t> </w:t>
      </w:r>
      <w:r>
        <w:rPr/>
        <w:t>về</w:t>
      </w:r>
      <w:r>
        <w:rPr>
          <w:spacing w:val="-4"/>
        </w:rPr>
        <w:t> </w:t>
      </w:r>
      <w:r>
        <w:rPr/>
        <w:t>ánh</w:t>
      </w:r>
      <w:r>
        <w:rPr>
          <w:spacing w:val="-3"/>
        </w:rPr>
        <w:t> </w:t>
      </w:r>
      <w:r>
        <w:rPr/>
        <w:t>sáng,</w:t>
      </w:r>
      <w:r>
        <w:rPr>
          <w:spacing w:val="-4"/>
        </w:rPr>
        <w:t> </w:t>
      </w:r>
      <w:r>
        <w:rPr/>
        <w:t>người</w:t>
      </w:r>
      <w:r>
        <w:rPr>
          <w:spacing w:val="-3"/>
        </w:rPr>
        <w:t> </w:t>
      </w:r>
      <w:r>
        <w:rPr/>
        <w:t>ta</w:t>
      </w:r>
      <w:r>
        <w:rPr>
          <w:spacing w:val="-4"/>
        </w:rPr>
        <w:t> </w:t>
      </w:r>
      <w:r>
        <w:rPr/>
        <w:t>xác</w:t>
      </w:r>
      <w:r>
        <w:rPr>
          <w:spacing w:val="-4"/>
        </w:rPr>
        <w:t> </w:t>
      </w:r>
      <w:r>
        <w:rPr/>
        <w:t>định</w:t>
      </w:r>
      <w:r>
        <w:rPr>
          <w:spacing w:val="-4"/>
        </w:rPr>
        <w:t> </w:t>
      </w:r>
      <w:r>
        <w:rPr/>
        <w:t>đa</w:t>
      </w:r>
      <w:r>
        <w:rPr>
          <w:spacing w:val="-4"/>
        </w:rPr>
        <w:t> </w:t>
      </w:r>
      <w:r>
        <w:rPr/>
        <w:t>số</w:t>
      </w:r>
      <w:r>
        <w:rPr>
          <w:spacing w:val="-4"/>
        </w:rPr>
        <w:t> </w:t>
      </w:r>
      <w:r>
        <w:rPr/>
        <w:t>cây</w:t>
      </w:r>
      <w:r>
        <w:rPr>
          <w:spacing w:val="-5"/>
        </w:rPr>
        <w:t> </w:t>
      </w:r>
      <w:r>
        <w:rPr/>
        <w:t>ăn</w:t>
      </w:r>
      <w:r>
        <w:rPr>
          <w:spacing w:val="-5"/>
        </w:rPr>
        <w:t> </w:t>
      </w:r>
      <w:r>
        <w:rPr/>
        <w:t>quả</w:t>
      </w:r>
      <w:r>
        <w:rPr>
          <w:spacing w:val="-4"/>
        </w:rPr>
        <w:t> </w:t>
      </w:r>
      <w:r>
        <w:rPr/>
        <w:t>có</w:t>
      </w:r>
      <w:r>
        <w:rPr>
          <w:spacing w:val="-4"/>
        </w:rPr>
        <w:t> </w:t>
      </w:r>
      <w:r>
        <w:rPr/>
        <w:t>đặc</w:t>
      </w:r>
      <w:r>
        <w:rPr>
          <w:spacing w:val="-4"/>
        </w:rPr>
        <w:t> </w:t>
      </w:r>
      <w:r>
        <w:rPr/>
        <w:t>điểm nào sau đây?</w:t>
      </w:r>
    </w:p>
    <w:p>
      <w:pPr>
        <w:pStyle w:val="ListParagraph"/>
        <w:numPr>
          <w:ilvl w:val="0"/>
          <w:numId w:val="18"/>
        </w:numPr>
        <w:tabs>
          <w:tab w:pos="961" w:val="left" w:leader="none"/>
          <w:tab w:pos="5203" w:val="left" w:leader="none"/>
        </w:tabs>
        <w:spacing w:line="240" w:lineRule="auto" w:before="78" w:after="0"/>
        <w:ind w:left="961" w:right="0" w:hanging="293"/>
        <w:jc w:val="left"/>
        <w:rPr>
          <w:sz w:val="25"/>
        </w:rPr>
      </w:pPr>
      <w:r>
        <w:rPr>
          <w:sz w:val="25"/>
        </w:rPr>
        <w:t>Cây</w:t>
      </w:r>
      <w:r>
        <w:rPr>
          <w:spacing w:val="-16"/>
          <w:sz w:val="25"/>
        </w:rPr>
        <w:t> </w:t>
      </w:r>
      <w:r>
        <w:rPr>
          <w:sz w:val="25"/>
        </w:rPr>
        <w:t>ưa</w:t>
      </w:r>
      <w:r>
        <w:rPr>
          <w:spacing w:val="-15"/>
          <w:sz w:val="25"/>
        </w:rPr>
        <w:t> </w:t>
      </w:r>
      <w:r>
        <w:rPr>
          <w:spacing w:val="-5"/>
          <w:sz w:val="25"/>
        </w:rPr>
        <w:t>ẩm.</w:t>
      </w:r>
      <w:r>
        <w:rPr>
          <w:sz w:val="25"/>
        </w:rPr>
        <w:tab/>
      </w:r>
      <w:r>
        <w:rPr>
          <w:rFonts w:ascii="Times New Roman" w:hAnsi="Times New Roman"/>
          <w:b/>
          <w:sz w:val="25"/>
        </w:rPr>
        <w:t>B.</w:t>
      </w:r>
      <w:r>
        <w:rPr>
          <w:rFonts w:ascii="Times New Roman" w:hAnsi="Times New Roman"/>
          <w:b/>
          <w:spacing w:val="-16"/>
          <w:sz w:val="25"/>
        </w:rPr>
        <w:t> </w:t>
      </w:r>
      <w:r>
        <w:rPr>
          <w:sz w:val="25"/>
        </w:rPr>
        <w:t>Cây</w:t>
      </w:r>
      <w:r>
        <w:rPr>
          <w:spacing w:val="-13"/>
          <w:sz w:val="25"/>
        </w:rPr>
        <w:t> </w:t>
      </w:r>
      <w:r>
        <w:rPr>
          <w:sz w:val="25"/>
        </w:rPr>
        <w:t>chịu</w:t>
      </w:r>
      <w:r>
        <w:rPr>
          <w:spacing w:val="-13"/>
          <w:sz w:val="25"/>
        </w:rPr>
        <w:t> </w:t>
      </w:r>
      <w:r>
        <w:rPr>
          <w:spacing w:val="-4"/>
          <w:sz w:val="25"/>
        </w:rPr>
        <w:t>hạn.</w:t>
      </w:r>
    </w:p>
    <w:p>
      <w:pPr>
        <w:pStyle w:val="BodyText"/>
        <w:tabs>
          <w:tab w:pos="5203" w:val="left" w:leader="none"/>
        </w:tabs>
        <w:spacing w:before="103"/>
        <w:ind w:left="668"/>
      </w:pPr>
      <w:r>
        <w:rPr>
          <w:rFonts w:ascii="Times New Roman" w:hAnsi="Times New Roman"/>
          <w:b/>
          <w:spacing w:val="-2"/>
        </w:rPr>
        <w:t>C.</w:t>
      </w:r>
      <w:r>
        <w:rPr>
          <w:rFonts w:ascii="Times New Roman" w:hAnsi="Times New Roman"/>
          <w:b/>
          <w:spacing w:val="-14"/>
        </w:rPr>
        <w:t> </w:t>
      </w:r>
      <w:r>
        <w:rPr>
          <w:spacing w:val="-2"/>
        </w:rPr>
        <w:t>Cây</w:t>
      </w:r>
      <w:r>
        <w:rPr>
          <w:spacing w:val="-13"/>
        </w:rPr>
        <w:t> </w:t>
      </w:r>
      <w:r>
        <w:rPr>
          <w:spacing w:val="-2"/>
        </w:rPr>
        <w:t>ưa</w:t>
      </w:r>
      <w:r>
        <w:rPr>
          <w:spacing w:val="-11"/>
        </w:rPr>
        <w:t> </w:t>
      </w:r>
      <w:r>
        <w:rPr>
          <w:spacing w:val="-2"/>
        </w:rPr>
        <w:t>sáng.</w:t>
      </w:r>
      <w:r>
        <w:rPr/>
        <w:tab/>
      </w:r>
      <w:r>
        <w:rPr>
          <w:rFonts w:ascii="Times New Roman" w:hAnsi="Times New Roman"/>
          <w:b/>
        </w:rPr>
        <w:t>D.</w:t>
      </w:r>
      <w:r>
        <w:rPr>
          <w:rFonts w:ascii="Times New Roman" w:hAnsi="Times New Roman"/>
          <w:b/>
          <w:spacing w:val="-10"/>
        </w:rPr>
        <w:t> </w:t>
      </w:r>
      <w:r>
        <w:rPr/>
        <w:t>Cây</w:t>
      </w:r>
      <w:r>
        <w:rPr>
          <w:spacing w:val="-9"/>
        </w:rPr>
        <w:t> </w:t>
      </w:r>
      <w:r>
        <w:rPr/>
        <w:t>ưa</w:t>
      </w:r>
      <w:r>
        <w:rPr>
          <w:spacing w:val="-9"/>
        </w:rPr>
        <w:t> </w:t>
      </w:r>
      <w:r>
        <w:rPr>
          <w:spacing w:val="-2"/>
        </w:rPr>
        <w:t>bóng.</w:t>
      </w:r>
    </w:p>
    <w:p>
      <w:pPr>
        <w:pStyle w:val="BodyText"/>
        <w:spacing w:before="103"/>
        <w:ind w:left="385"/>
      </w:pPr>
      <w:r>
        <w:rPr>
          <w:rFonts w:ascii="Times New Roman" w:hAnsi="Times New Roman"/>
          <w:b/>
        </w:rPr>
        <w:t>Câu</w:t>
      </w:r>
      <w:r>
        <w:rPr>
          <w:rFonts w:ascii="Times New Roman" w:hAnsi="Times New Roman"/>
          <w:b/>
          <w:spacing w:val="-10"/>
        </w:rPr>
        <w:t> </w:t>
      </w:r>
      <w:r>
        <w:rPr>
          <w:rFonts w:ascii="Times New Roman" w:hAnsi="Times New Roman"/>
          <w:b/>
        </w:rPr>
        <w:t>4.</w:t>
      </w:r>
      <w:r>
        <w:rPr>
          <w:rFonts w:ascii="Times New Roman" w:hAnsi="Times New Roman"/>
          <w:b/>
          <w:spacing w:val="-10"/>
        </w:rPr>
        <w:t> </w:t>
      </w:r>
      <w:r>
        <w:rPr/>
        <w:t>Lí</w:t>
      </w:r>
      <w:r>
        <w:rPr>
          <w:spacing w:val="-7"/>
        </w:rPr>
        <w:t> </w:t>
      </w:r>
      <w:r>
        <w:rPr/>
        <w:t>thuyết</w:t>
      </w:r>
      <w:r>
        <w:rPr>
          <w:spacing w:val="-7"/>
        </w:rPr>
        <w:t> </w:t>
      </w:r>
      <w:r>
        <w:rPr/>
        <w:t>Holland</w:t>
      </w:r>
      <w:r>
        <w:rPr>
          <w:spacing w:val="-7"/>
        </w:rPr>
        <w:t> </w:t>
      </w:r>
      <w:r>
        <w:rPr/>
        <w:t>xác</w:t>
      </w:r>
      <w:r>
        <w:rPr>
          <w:spacing w:val="-7"/>
        </w:rPr>
        <w:t> </w:t>
      </w:r>
      <w:r>
        <w:rPr/>
        <w:t>định</w:t>
      </w:r>
      <w:r>
        <w:rPr>
          <w:spacing w:val="-8"/>
        </w:rPr>
        <w:t> </w:t>
      </w:r>
      <w:r>
        <w:rPr/>
        <w:t>có</w:t>
      </w:r>
      <w:r>
        <w:rPr>
          <w:spacing w:val="-7"/>
        </w:rPr>
        <w:t> </w:t>
      </w:r>
      <w:r>
        <w:rPr/>
        <w:t>mấy</w:t>
      </w:r>
      <w:r>
        <w:rPr>
          <w:spacing w:val="-7"/>
        </w:rPr>
        <w:t> </w:t>
      </w:r>
      <w:r>
        <w:rPr/>
        <w:t>kiểu</w:t>
      </w:r>
      <w:r>
        <w:rPr>
          <w:spacing w:val="-8"/>
        </w:rPr>
        <w:t> </w:t>
      </w:r>
      <w:r>
        <w:rPr/>
        <w:t>ngành</w:t>
      </w:r>
      <w:r>
        <w:rPr>
          <w:spacing w:val="-7"/>
        </w:rPr>
        <w:t> </w:t>
      </w:r>
      <w:r>
        <w:rPr>
          <w:spacing w:val="-2"/>
        </w:rPr>
        <w:t>nghề?</w:t>
      </w:r>
    </w:p>
    <w:p>
      <w:pPr>
        <w:tabs>
          <w:tab w:pos="2936" w:val="left" w:leader="none"/>
          <w:tab w:pos="5203" w:val="left" w:leader="none"/>
          <w:tab w:pos="7472" w:val="left" w:leader="none"/>
        </w:tabs>
        <w:spacing w:before="102"/>
        <w:ind w:left="668" w:right="0" w:firstLine="0"/>
        <w:jc w:val="left"/>
        <w:rPr>
          <w:sz w:val="25"/>
        </w:rPr>
      </w:pPr>
      <w:r>
        <w:rPr>
          <w:rFonts w:ascii="Times New Roman" w:hAnsi="Times New Roman"/>
          <w:b/>
          <w:sz w:val="25"/>
        </w:rPr>
        <w:t>A.</w:t>
      </w:r>
      <w:r>
        <w:rPr>
          <w:rFonts w:ascii="Times New Roman" w:hAnsi="Times New Roman"/>
          <w:b/>
          <w:spacing w:val="-12"/>
          <w:sz w:val="25"/>
        </w:rPr>
        <w:t> </w:t>
      </w:r>
      <w:r>
        <w:rPr>
          <w:sz w:val="25"/>
        </w:rPr>
        <w:t>6</w:t>
      </w:r>
      <w:r>
        <w:rPr>
          <w:spacing w:val="-12"/>
          <w:sz w:val="25"/>
        </w:rPr>
        <w:t> </w:t>
      </w:r>
      <w:r>
        <w:rPr>
          <w:spacing w:val="-2"/>
          <w:sz w:val="25"/>
        </w:rPr>
        <w:t>kiểu.</w:t>
      </w:r>
      <w:r>
        <w:rPr>
          <w:sz w:val="25"/>
        </w:rPr>
        <w:tab/>
      </w:r>
      <w:r>
        <w:rPr>
          <w:rFonts w:ascii="Times New Roman" w:hAnsi="Times New Roman"/>
          <w:b/>
          <w:sz w:val="25"/>
        </w:rPr>
        <w:t>B.</w:t>
      </w:r>
      <w:r>
        <w:rPr>
          <w:rFonts w:ascii="Times New Roman" w:hAnsi="Times New Roman"/>
          <w:b/>
          <w:spacing w:val="-14"/>
          <w:sz w:val="25"/>
        </w:rPr>
        <w:t> </w:t>
      </w:r>
      <w:r>
        <w:rPr>
          <w:sz w:val="25"/>
        </w:rPr>
        <w:t>7</w:t>
      </w:r>
      <w:r>
        <w:rPr>
          <w:spacing w:val="-13"/>
          <w:sz w:val="25"/>
        </w:rPr>
        <w:t> </w:t>
      </w:r>
      <w:r>
        <w:rPr>
          <w:spacing w:val="-2"/>
          <w:sz w:val="25"/>
        </w:rPr>
        <w:t>kiểu.</w:t>
      </w:r>
      <w:r>
        <w:rPr>
          <w:sz w:val="25"/>
        </w:rPr>
        <w:tab/>
      </w:r>
      <w:r>
        <w:rPr>
          <w:rFonts w:ascii="Times New Roman" w:hAnsi="Times New Roman"/>
          <w:b/>
          <w:sz w:val="25"/>
        </w:rPr>
        <w:t>C.</w:t>
      </w:r>
      <w:r>
        <w:rPr>
          <w:rFonts w:ascii="Times New Roman" w:hAnsi="Times New Roman"/>
          <w:b/>
          <w:spacing w:val="-16"/>
          <w:sz w:val="25"/>
        </w:rPr>
        <w:t> </w:t>
      </w:r>
      <w:r>
        <w:rPr>
          <w:sz w:val="25"/>
        </w:rPr>
        <w:t>8</w:t>
      </w:r>
      <w:r>
        <w:rPr>
          <w:spacing w:val="-15"/>
          <w:sz w:val="25"/>
        </w:rPr>
        <w:t> </w:t>
      </w:r>
      <w:r>
        <w:rPr>
          <w:spacing w:val="-2"/>
          <w:sz w:val="25"/>
        </w:rPr>
        <w:t>kiểu.</w:t>
      </w:r>
      <w:r>
        <w:rPr>
          <w:sz w:val="25"/>
        </w:rPr>
        <w:tab/>
      </w:r>
      <w:r>
        <w:rPr>
          <w:rFonts w:ascii="Times New Roman" w:hAnsi="Times New Roman"/>
          <w:b/>
          <w:sz w:val="25"/>
        </w:rPr>
        <w:t>D.</w:t>
      </w:r>
      <w:r>
        <w:rPr>
          <w:rFonts w:ascii="Times New Roman" w:hAnsi="Times New Roman"/>
          <w:b/>
          <w:spacing w:val="-5"/>
          <w:sz w:val="25"/>
        </w:rPr>
        <w:t> </w:t>
      </w:r>
      <w:r>
        <w:rPr>
          <w:sz w:val="25"/>
        </w:rPr>
        <w:t>9</w:t>
      </w:r>
      <w:r>
        <w:rPr>
          <w:spacing w:val="-5"/>
          <w:sz w:val="25"/>
        </w:rPr>
        <w:t> </w:t>
      </w:r>
      <w:r>
        <w:rPr>
          <w:spacing w:val="-2"/>
          <w:sz w:val="25"/>
        </w:rPr>
        <w:t>kiểu.</w:t>
      </w:r>
    </w:p>
    <w:p>
      <w:pPr>
        <w:pStyle w:val="BodyText"/>
        <w:spacing w:before="103"/>
        <w:ind w:left="385"/>
      </w:pPr>
      <w:r>
        <w:rPr>
          <w:rFonts w:ascii="Times New Roman" w:hAnsi="Times New Roman"/>
          <w:b/>
        </w:rPr>
        <w:t>Câu</w:t>
      </w:r>
      <w:r>
        <w:rPr>
          <w:rFonts w:ascii="Times New Roman" w:hAnsi="Times New Roman"/>
          <w:b/>
          <w:spacing w:val="-12"/>
        </w:rPr>
        <w:t> </w:t>
      </w:r>
      <w:r>
        <w:rPr>
          <w:rFonts w:ascii="Times New Roman" w:hAnsi="Times New Roman"/>
          <w:b/>
        </w:rPr>
        <w:t>5.</w:t>
      </w:r>
      <w:r>
        <w:rPr>
          <w:rFonts w:ascii="Times New Roman" w:hAnsi="Times New Roman"/>
          <w:b/>
          <w:spacing w:val="-11"/>
        </w:rPr>
        <w:t> </w:t>
      </w:r>
      <w:r>
        <w:rPr/>
        <w:t>Lựa</w:t>
      </w:r>
      <w:r>
        <w:rPr>
          <w:spacing w:val="-8"/>
        </w:rPr>
        <w:t> </w:t>
      </w:r>
      <w:r>
        <w:rPr/>
        <w:t>chọn</w:t>
      </w:r>
      <w:r>
        <w:rPr>
          <w:spacing w:val="-9"/>
        </w:rPr>
        <w:t> </w:t>
      </w:r>
      <w:r>
        <w:rPr/>
        <w:t>nghề</w:t>
      </w:r>
      <w:r>
        <w:rPr>
          <w:spacing w:val="-8"/>
        </w:rPr>
        <w:t> </w:t>
      </w:r>
      <w:r>
        <w:rPr/>
        <w:t>nghiệp</w:t>
      </w:r>
      <w:r>
        <w:rPr>
          <w:spacing w:val="-9"/>
        </w:rPr>
        <w:t> </w:t>
      </w:r>
      <w:r>
        <w:rPr/>
        <w:t>cần</w:t>
      </w:r>
      <w:r>
        <w:rPr>
          <w:spacing w:val="-8"/>
        </w:rPr>
        <w:t> </w:t>
      </w:r>
      <w:r>
        <w:rPr/>
        <w:t>căn</w:t>
      </w:r>
      <w:r>
        <w:rPr>
          <w:spacing w:val="-8"/>
        </w:rPr>
        <w:t> </w:t>
      </w:r>
      <w:r>
        <w:rPr/>
        <w:t>cứ</w:t>
      </w:r>
      <w:r>
        <w:rPr>
          <w:spacing w:val="-10"/>
        </w:rPr>
        <w:t> </w:t>
      </w:r>
      <w:r>
        <w:rPr/>
        <w:t>vào</w:t>
      </w:r>
      <w:r>
        <w:rPr>
          <w:spacing w:val="-7"/>
        </w:rPr>
        <w:t> </w:t>
      </w:r>
      <w:r>
        <w:rPr/>
        <w:t>các</w:t>
      </w:r>
      <w:r>
        <w:rPr>
          <w:spacing w:val="-9"/>
        </w:rPr>
        <w:t> </w:t>
      </w:r>
      <w:r>
        <w:rPr/>
        <w:t>điều</w:t>
      </w:r>
      <w:r>
        <w:rPr>
          <w:spacing w:val="-8"/>
        </w:rPr>
        <w:t> </w:t>
      </w:r>
      <w:r>
        <w:rPr/>
        <w:t>kiện</w:t>
      </w:r>
      <w:r>
        <w:rPr>
          <w:spacing w:val="-7"/>
        </w:rPr>
        <w:t> </w:t>
      </w:r>
      <w:r>
        <w:rPr/>
        <w:t>nào</w:t>
      </w:r>
      <w:r>
        <w:rPr>
          <w:spacing w:val="-9"/>
        </w:rPr>
        <w:t> </w:t>
      </w:r>
      <w:r>
        <w:rPr/>
        <w:t>sau</w:t>
      </w:r>
      <w:r>
        <w:rPr>
          <w:spacing w:val="-8"/>
        </w:rPr>
        <w:t> </w:t>
      </w:r>
      <w:r>
        <w:rPr>
          <w:spacing w:val="-4"/>
        </w:rPr>
        <w:t>đây?</w:t>
      </w:r>
    </w:p>
    <w:p>
      <w:pPr>
        <w:spacing w:before="102"/>
        <w:ind w:left="668" w:right="0" w:firstLine="0"/>
        <w:jc w:val="left"/>
        <w:rPr>
          <w:sz w:val="25"/>
        </w:rPr>
      </w:pPr>
      <w:r>
        <w:rPr>
          <w:rFonts w:ascii="Times New Roman" w:hAnsi="Times New Roman"/>
          <w:b/>
          <w:spacing w:val="-8"/>
          <w:sz w:val="25"/>
        </w:rPr>
        <w:t>A. </w:t>
      </w:r>
      <w:r>
        <w:rPr>
          <w:spacing w:val="-8"/>
          <w:sz w:val="25"/>
        </w:rPr>
        <w:t>Sở</w:t>
      </w:r>
      <w:r>
        <w:rPr>
          <w:spacing w:val="-5"/>
          <w:sz w:val="25"/>
        </w:rPr>
        <w:t> </w:t>
      </w:r>
      <w:r>
        <w:rPr>
          <w:spacing w:val="-8"/>
          <w:sz w:val="25"/>
        </w:rPr>
        <w:t>thích.</w:t>
      </w:r>
    </w:p>
    <w:p>
      <w:pPr>
        <w:pStyle w:val="BodyText"/>
        <w:spacing w:before="103"/>
        <w:ind w:left="668"/>
      </w:pPr>
      <w:r>
        <w:rPr>
          <w:rFonts w:ascii="Times New Roman" w:hAnsi="Times New Roman"/>
          <w:b/>
        </w:rPr>
        <w:t>B.</w:t>
      </w:r>
      <w:r>
        <w:rPr>
          <w:rFonts w:ascii="Times New Roman" w:hAnsi="Times New Roman"/>
          <w:b/>
          <w:spacing w:val="-8"/>
        </w:rPr>
        <w:t> </w:t>
      </w:r>
      <w:r>
        <w:rPr/>
        <w:t>Khả</w:t>
      </w:r>
      <w:r>
        <w:rPr>
          <w:spacing w:val="-5"/>
        </w:rPr>
        <w:t> </w:t>
      </w:r>
      <w:r>
        <w:rPr/>
        <w:t>năng</w:t>
      </w:r>
      <w:r>
        <w:rPr>
          <w:spacing w:val="-5"/>
        </w:rPr>
        <w:t> </w:t>
      </w:r>
      <w:r>
        <w:rPr/>
        <w:t>của</w:t>
      </w:r>
      <w:r>
        <w:rPr>
          <w:spacing w:val="-6"/>
        </w:rPr>
        <w:t> </w:t>
      </w:r>
      <w:r>
        <w:rPr/>
        <w:t>bản</w:t>
      </w:r>
      <w:r>
        <w:rPr>
          <w:spacing w:val="-5"/>
        </w:rPr>
        <w:t> </w:t>
      </w:r>
      <w:r>
        <w:rPr>
          <w:spacing w:val="-2"/>
        </w:rPr>
        <w:t>thân.</w:t>
      </w:r>
    </w:p>
    <w:p>
      <w:pPr>
        <w:pStyle w:val="BodyText"/>
        <w:spacing w:before="102"/>
        <w:ind w:left="668"/>
      </w:pPr>
      <w:r>
        <w:rPr>
          <w:rFonts w:ascii="Times New Roman" w:hAnsi="Times New Roman"/>
          <w:b/>
        </w:rPr>
        <w:t>C.</w:t>
      </w:r>
      <w:r>
        <w:rPr>
          <w:rFonts w:ascii="Times New Roman" w:hAnsi="Times New Roman"/>
          <w:b/>
          <w:spacing w:val="-11"/>
        </w:rPr>
        <w:t> </w:t>
      </w:r>
      <w:r>
        <w:rPr/>
        <w:t>Đặc</w:t>
      </w:r>
      <w:r>
        <w:rPr>
          <w:spacing w:val="-5"/>
        </w:rPr>
        <w:t> </w:t>
      </w:r>
      <w:r>
        <w:rPr/>
        <w:t>điểm</w:t>
      </w:r>
      <w:r>
        <w:rPr>
          <w:spacing w:val="-6"/>
        </w:rPr>
        <w:t> </w:t>
      </w:r>
      <w:r>
        <w:rPr/>
        <w:t>của</w:t>
      </w:r>
      <w:r>
        <w:rPr>
          <w:spacing w:val="-5"/>
        </w:rPr>
        <w:t> </w:t>
      </w:r>
      <w:r>
        <w:rPr/>
        <w:t>ngành</w:t>
      </w:r>
      <w:r>
        <w:rPr>
          <w:spacing w:val="-5"/>
        </w:rPr>
        <w:t> </w:t>
      </w:r>
      <w:r>
        <w:rPr>
          <w:spacing w:val="-2"/>
        </w:rPr>
        <w:t>nghề.</w:t>
      </w:r>
    </w:p>
    <w:p>
      <w:pPr>
        <w:pStyle w:val="BodyText"/>
        <w:spacing w:before="103"/>
        <w:ind w:left="668"/>
      </w:pPr>
      <w:r>
        <w:rPr>
          <w:rFonts w:ascii="Times New Roman" w:hAnsi="Times New Roman"/>
          <w:b/>
        </w:rPr>
        <w:t>D.</w:t>
      </w:r>
      <w:r>
        <w:rPr>
          <w:rFonts w:ascii="Times New Roman" w:hAnsi="Times New Roman"/>
          <w:b/>
          <w:spacing w:val="-10"/>
        </w:rPr>
        <w:t> </w:t>
      </w:r>
      <w:r>
        <w:rPr/>
        <w:t>Tât</w:t>
      </w:r>
      <w:r>
        <w:rPr>
          <w:spacing w:val="-7"/>
        </w:rPr>
        <w:t> </w:t>
      </w:r>
      <w:r>
        <w:rPr/>
        <w:t>cả</w:t>
      </w:r>
      <w:r>
        <w:rPr>
          <w:spacing w:val="-7"/>
        </w:rPr>
        <w:t> </w:t>
      </w:r>
      <w:r>
        <w:rPr/>
        <w:t>các</w:t>
      </w:r>
      <w:r>
        <w:rPr>
          <w:spacing w:val="-7"/>
        </w:rPr>
        <w:t> </w:t>
      </w:r>
      <w:r>
        <w:rPr/>
        <w:t>điều</w:t>
      </w:r>
      <w:r>
        <w:rPr>
          <w:spacing w:val="-7"/>
        </w:rPr>
        <w:t> </w:t>
      </w:r>
      <w:r>
        <w:rPr/>
        <w:t>kiện</w:t>
      </w:r>
      <w:r>
        <w:rPr>
          <w:spacing w:val="-7"/>
        </w:rPr>
        <w:t> </w:t>
      </w:r>
      <w:r>
        <w:rPr>
          <w:spacing w:val="-2"/>
        </w:rPr>
        <w:t>trên.</w:t>
      </w:r>
    </w:p>
    <w:p>
      <w:pPr>
        <w:spacing w:after="0"/>
        <w:sectPr>
          <w:pgSz w:w="10940" w:h="15360"/>
          <w:pgMar w:header="0" w:footer="935" w:top="940" w:bottom="1120" w:left="920" w:right="900"/>
        </w:sectPr>
      </w:pPr>
    </w:p>
    <w:p>
      <w:pPr>
        <w:pStyle w:val="BodyText"/>
        <w:ind w:left="220"/>
        <w:rPr>
          <w:sz w:val="20"/>
        </w:rPr>
      </w:pPr>
      <w:r>
        <w:rPr>
          <w:sz w:val="20"/>
        </w:rPr>
        <mc:AlternateContent>
          <mc:Choice Requires="wps">
            <w:drawing>
              <wp:inline distT="0" distB="0" distL="0" distR="0">
                <wp:extent cx="5577205" cy="365125"/>
                <wp:effectExtent l="0" t="0" r="0" b="6350"/>
                <wp:docPr id="64" name="Group 64"/>
                <wp:cNvGraphicFramePr>
                  <a:graphicFrameLocks/>
                </wp:cNvGraphicFramePr>
                <a:graphic>
                  <a:graphicData uri="http://schemas.microsoft.com/office/word/2010/wordprocessingGroup">
                    <wpg:wgp>
                      <wpg:cNvPr id="64" name="Group 64"/>
                      <wpg:cNvGrpSpPr/>
                      <wpg:grpSpPr>
                        <a:xfrm>
                          <a:off x="0" y="0"/>
                          <a:ext cx="5577205" cy="365125"/>
                          <a:chExt cx="5577205" cy="365125"/>
                        </a:xfrm>
                      </wpg:grpSpPr>
                      <pic:pic>
                        <pic:nvPicPr>
                          <pic:cNvPr id="65" name="Image 65"/>
                          <pic:cNvPicPr/>
                        </pic:nvPicPr>
                        <pic:blipFill>
                          <a:blip r:embed="rId11" cstate="print"/>
                          <a:stretch>
                            <a:fillRect/>
                          </a:stretch>
                        </pic:blipFill>
                        <pic:spPr>
                          <a:xfrm>
                            <a:off x="0" y="0"/>
                            <a:ext cx="5577078" cy="365028"/>
                          </a:xfrm>
                          <a:prstGeom prst="rect">
                            <a:avLst/>
                          </a:prstGeom>
                        </pic:spPr>
                      </pic:pic>
                      <pic:pic>
                        <pic:nvPicPr>
                          <pic:cNvPr id="66" name="Image 66"/>
                          <pic:cNvPicPr/>
                        </pic:nvPicPr>
                        <pic:blipFill>
                          <a:blip r:embed="rId12" cstate="print"/>
                          <a:stretch>
                            <a:fillRect/>
                          </a:stretch>
                        </pic:blipFill>
                        <pic:spPr>
                          <a:xfrm>
                            <a:off x="4235196" y="64769"/>
                            <a:ext cx="1319784" cy="207264"/>
                          </a:xfrm>
                          <a:prstGeom prst="rect">
                            <a:avLst/>
                          </a:prstGeom>
                        </pic:spPr>
                      </pic:pic>
                      <pic:pic>
                        <pic:nvPicPr>
                          <pic:cNvPr id="67" name="Image 67"/>
                          <pic:cNvPicPr/>
                        </pic:nvPicPr>
                        <pic:blipFill>
                          <a:blip r:embed="rId19" cstate="print"/>
                          <a:stretch>
                            <a:fillRect/>
                          </a:stretch>
                        </pic:blipFill>
                        <pic:spPr>
                          <a:xfrm>
                            <a:off x="160020" y="43434"/>
                            <a:ext cx="1274064" cy="265175"/>
                          </a:xfrm>
                          <a:prstGeom prst="rect">
                            <a:avLst/>
                          </a:prstGeom>
                        </pic:spPr>
                      </pic:pic>
                      <wps:wsp>
                        <wps:cNvPr id="68" name="Textbox 68"/>
                        <wps:cNvSpPr txBox="1"/>
                        <wps:spPr>
                          <a:xfrm>
                            <a:off x="563118" y="52532"/>
                            <a:ext cx="481330" cy="252095"/>
                          </a:xfrm>
                          <a:prstGeom prst="rect">
                            <a:avLst/>
                          </a:prstGeom>
                        </wps:spPr>
                        <wps:txbx>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2</w:t>
                              </w:r>
                            </w:p>
                          </w:txbxContent>
                        </wps:txbx>
                        <wps:bodyPr wrap="square" lIns="0" tIns="0" rIns="0" bIns="0" rtlCol="0">
                          <a:noAutofit/>
                        </wps:bodyPr>
                      </wps:wsp>
                      <wps:wsp>
                        <wps:cNvPr id="69" name="Textbox 69"/>
                        <wps:cNvSpPr txBox="1"/>
                        <wps:spPr>
                          <a:xfrm>
                            <a:off x="4341876" y="73139"/>
                            <a:ext cx="1221740" cy="191135"/>
                          </a:xfrm>
                          <a:prstGeom prst="rect">
                            <a:avLst/>
                          </a:prstGeom>
                        </wps:spPr>
                        <wps:txbx>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wps:txbx>
                        <wps:bodyPr wrap="square" lIns="0" tIns="0" rIns="0" bIns="0" rtlCol="0">
                          <a:noAutofit/>
                        </wps:bodyPr>
                      </wps:wsp>
                    </wpg:wgp>
                  </a:graphicData>
                </a:graphic>
              </wp:inline>
            </w:drawing>
          </mc:Choice>
          <mc:Fallback>
            <w:pict>
              <v:group style="width:439.15pt;height:28.75pt;mso-position-horizontal-relative:char;mso-position-vertical-relative:line" id="docshapegroup56" coordorigin="0,0" coordsize="8783,575">
                <v:shape style="position:absolute;left:0;top:0;width:8783;height:575" type="#_x0000_t75" id="docshape57" stroked="false">
                  <v:imagedata r:id="rId11" o:title=""/>
                </v:shape>
                <v:shape style="position:absolute;left:6669;top:102;width:2079;height:327" type="#_x0000_t75" id="docshape58" stroked="false">
                  <v:imagedata r:id="rId12" o:title=""/>
                </v:shape>
                <v:shape style="position:absolute;left:252;top:68;width:2007;height:418" type="#_x0000_t75" id="docshape59" stroked="false">
                  <v:imagedata r:id="rId19" o:title=""/>
                </v:shape>
                <v:shape style="position:absolute;left:886;top:82;width:758;height:397" type="#_x0000_t202" id="docshape60" filled="false" stroked="false">
                  <v:textbox inset="0,0,0,0">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2</w:t>
                        </w:r>
                      </w:p>
                    </w:txbxContent>
                  </v:textbox>
                  <w10:wrap type="none"/>
                </v:shape>
                <v:shape style="position:absolute;left:6837;top:115;width:1924;height:301" type="#_x0000_t202" id="docshape61" filled="false" stroked="false">
                  <v:textbox inset="0,0,0,0">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v:textbox>
                  <w10:wrap type="none"/>
                </v:shape>
              </v:group>
            </w:pict>
          </mc:Fallback>
        </mc:AlternateContent>
      </w:r>
      <w:r>
        <w:rPr>
          <w:sz w:val="20"/>
        </w:rPr>
      </w:r>
    </w:p>
    <w:p>
      <w:pPr>
        <w:pStyle w:val="Heading1"/>
        <w:ind w:left="787"/>
      </w:pPr>
      <w:r>
        <w:rPr>
          <w:color w:val="24696A"/>
          <w:w w:val="65"/>
        </w:rPr>
        <w:t>NHÂN</w:t>
      </w:r>
      <w:r>
        <w:rPr>
          <w:color w:val="24696A"/>
          <w:spacing w:val="-19"/>
        </w:rPr>
        <w:t> </w:t>
      </w:r>
      <w:r>
        <w:rPr>
          <w:color w:val="24696A"/>
          <w:w w:val="65"/>
        </w:rPr>
        <w:t>GIỐNG</w:t>
      </w:r>
      <w:r>
        <w:rPr>
          <w:color w:val="24696A"/>
          <w:spacing w:val="-19"/>
        </w:rPr>
        <w:t> </w:t>
      </w:r>
      <w:r>
        <w:rPr>
          <w:color w:val="24696A"/>
          <w:w w:val="65"/>
        </w:rPr>
        <w:t>VÔ</w:t>
      </w:r>
      <w:r>
        <w:rPr>
          <w:color w:val="24696A"/>
          <w:spacing w:val="-18"/>
        </w:rPr>
        <w:t> </w:t>
      </w:r>
      <w:r>
        <w:rPr>
          <w:color w:val="24696A"/>
          <w:w w:val="65"/>
        </w:rPr>
        <w:t>TÍNH</w:t>
      </w:r>
      <w:r>
        <w:rPr>
          <w:color w:val="24696A"/>
          <w:spacing w:val="-19"/>
        </w:rPr>
        <w:t> </w:t>
      </w:r>
      <w:r>
        <w:rPr>
          <w:color w:val="24696A"/>
          <w:w w:val="65"/>
        </w:rPr>
        <w:t>CÂY</w:t>
      </w:r>
      <w:r>
        <w:rPr>
          <w:color w:val="24696A"/>
          <w:spacing w:val="-18"/>
        </w:rPr>
        <w:t> </w:t>
      </w:r>
      <w:r>
        <w:rPr>
          <w:color w:val="24696A"/>
          <w:w w:val="65"/>
        </w:rPr>
        <w:t>ĂN</w:t>
      </w:r>
      <w:r>
        <w:rPr>
          <w:color w:val="24696A"/>
          <w:spacing w:val="-19"/>
        </w:rPr>
        <w:t> </w:t>
      </w:r>
      <w:r>
        <w:rPr>
          <w:color w:val="24696A"/>
          <w:spacing w:val="-5"/>
          <w:w w:val="65"/>
        </w:rPr>
        <w:t>QUẢ</w:t>
      </w:r>
    </w:p>
    <w:p>
      <w:pPr>
        <w:pStyle w:val="BodyText"/>
        <w:spacing w:before="5"/>
        <w:rPr>
          <w:rFonts w:ascii="Arial"/>
          <w:b/>
          <w:sz w:val="44"/>
        </w:rPr>
      </w:pPr>
    </w:p>
    <w:p>
      <w:pPr>
        <w:pStyle w:val="Heading2"/>
        <w:spacing w:before="1"/>
        <w:ind w:left="875"/>
      </w:pPr>
      <w:r>
        <w:rPr/>
        <mc:AlternateContent>
          <mc:Choice Requires="wps">
            <w:drawing>
              <wp:anchor distT="0" distB="0" distL="0" distR="0" allowOverlap="1" layoutInCell="1" locked="0" behindDoc="0" simplePos="0" relativeHeight="15734784">
                <wp:simplePos x="0" y="0"/>
                <wp:positionH relativeFrom="page">
                  <wp:posOffset>723900</wp:posOffset>
                </wp:positionH>
                <wp:positionV relativeFrom="paragraph">
                  <wp:posOffset>-11591</wp:posOffset>
                </wp:positionV>
                <wp:extent cx="383540" cy="21526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383540" cy="215265"/>
                          <a:chExt cx="383540" cy="215265"/>
                        </a:xfrm>
                      </wpg:grpSpPr>
                      <wps:wsp>
                        <wps:cNvPr id="71" name="Graphic 71"/>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72" name="Textbox 72"/>
                        <wps:cNvSpPr txBox="1"/>
                        <wps:spPr>
                          <a:xfrm>
                            <a:off x="0" y="0"/>
                            <a:ext cx="383540" cy="215265"/>
                          </a:xfrm>
                          <a:prstGeom prst="rect">
                            <a:avLst/>
                          </a:prstGeom>
                        </wps:spPr>
                        <wps:txbx>
                          <w:txbxContent>
                            <w:p>
                              <w:pPr>
                                <w:spacing w:before="21"/>
                                <w:ind w:left="0" w:right="1" w:firstLine="0"/>
                                <w:jc w:val="center"/>
                                <w:rPr>
                                  <w:rFonts w:ascii="Times New Roman"/>
                                  <w:b/>
                                  <w:sz w:val="24"/>
                                </w:rPr>
                              </w:pPr>
                              <w:r>
                                <w:rPr>
                                  <w:rFonts w:ascii="Times New Roman"/>
                                  <w:b/>
                                  <w:color w:val="FFFFFF"/>
                                  <w:spacing w:val="-10"/>
                                  <w:sz w:val="24"/>
                                </w:rPr>
                                <w:t>I</w:t>
                              </w:r>
                            </w:p>
                          </w:txbxContent>
                        </wps:txbx>
                        <wps:bodyPr wrap="square" lIns="0" tIns="0" rIns="0" bIns="0" rtlCol="0">
                          <a:noAutofit/>
                        </wps:bodyPr>
                      </wps:wsp>
                    </wpg:wgp>
                  </a:graphicData>
                </a:graphic>
              </wp:anchor>
            </w:drawing>
          </mc:Choice>
          <mc:Fallback>
            <w:pict>
              <v:group style="position:absolute;margin-left:57pt;margin-top:-.912703pt;width:30.2pt;height:16.95pt;mso-position-horizontal-relative:page;mso-position-vertical-relative:paragraph;z-index:15734784" id="docshapegroup62" coordorigin="1140,-18" coordsize="604,339">
                <v:shape style="position:absolute;left:1140;top:-8;width:604;height:328" id="docshape63" coordorigin="1140,-8" coordsize="604,328" path="m1627,-8l1140,-8,1140,204,1149,249,1174,286,1211,311,1256,320,1744,320,1744,109,1735,63,1710,26,1673,1,1627,-8xe" filled="true" fillcolor="#257f7f" stroked="false">
                  <v:path arrowok="t"/>
                  <v:fill type="solid"/>
                </v:shape>
                <v:shape style="position:absolute;left:1140;top:-19;width:604;height:339" type="#_x0000_t202" id="docshape64" filled="false" stroked="false">
                  <v:textbox inset="0,0,0,0">
                    <w:txbxContent>
                      <w:p>
                        <w:pPr>
                          <w:spacing w:before="21"/>
                          <w:ind w:left="0" w:right="1" w:firstLine="0"/>
                          <w:jc w:val="center"/>
                          <w:rPr>
                            <w:rFonts w:ascii="Times New Roman"/>
                            <w:b/>
                            <w:sz w:val="24"/>
                          </w:rPr>
                        </w:pPr>
                        <w:r>
                          <w:rPr>
                            <w:rFonts w:ascii="Times New Roman"/>
                            <w:b/>
                            <w:color w:val="FFFFFF"/>
                            <w:spacing w:val="-10"/>
                            <w:sz w:val="24"/>
                          </w:rPr>
                          <w:t>I</w:t>
                        </w:r>
                      </w:p>
                    </w:txbxContent>
                  </v:textbox>
                  <w10:wrap type="none"/>
                </v:shape>
                <w10:wrap type="none"/>
              </v:group>
            </w:pict>
          </mc:Fallback>
        </mc:AlternateContent>
      </w:r>
      <w:r>
        <w:rPr>
          <w:color w:val="257F7F"/>
          <w:w w:val="75"/>
        </w:rPr>
        <w:t>MỤC</w:t>
      </w:r>
      <w:r>
        <w:rPr>
          <w:color w:val="257F7F"/>
          <w:spacing w:val="-20"/>
        </w:rPr>
        <w:t> </w:t>
      </w:r>
      <w:r>
        <w:rPr>
          <w:color w:val="257F7F"/>
          <w:w w:val="75"/>
        </w:rPr>
        <w:t>TIÊU</w:t>
      </w:r>
      <w:r>
        <w:rPr>
          <w:color w:val="257F7F"/>
          <w:spacing w:val="-19"/>
        </w:rPr>
        <w:t> </w:t>
      </w:r>
      <w:r>
        <w:rPr>
          <w:color w:val="257F7F"/>
          <w:w w:val="75"/>
        </w:rPr>
        <w:t>BÀI</w:t>
      </w:r>
      <w:r>
        <w:rPr>
          <w:color w:val="257F7F"/>
          <w:spacing w:val="-17"/>
        </w:rPr>
        <w:t> </w:t>
      </w:r>
      <w:r>
        <w:rPr>
          <w:color w:val="257F7F"/>
          <w:spacing w:val="-5"/>
          <w:w w:val="75"/>
        </w:rPr>
        <w:t>HỌC</w:t>
      </w:r>
    </w:p>
    <w:p>
      <w:pPr>
        <w:pStyle w:val="Heading3"/>
        <w:numPr>
          <w:ilvl w:val="0"/>
          <w:numId w:val="19"/>
        </w:numPr>
        <w:tabs>
          <w:tab w:pos="473" w:val="left" w:leader="none"/>
        </w:tabs>
        <w:spacing w:line="240" w:lineRule="auto" w:before="198" w:after="0"/>
        <w:ind w:left="473" w:right="0" w:hanging="253"/>
        <w:jc w:val="left"/>
        <w:rPr>
          <w:rFonts w:ascii="Verdana" w:hAnsi="Verdana"/>
        </w:rPr>
      </w:pPr>
      <w:r>
        <w:rPr>
          <w:rFonts w:ascii="Verdana" w:hAnsi="Verdana"/>
          <w:color w:val="C02765"/>
          <w:w w:val="80"/>
        </w:rPr>
        <w:t>Kiến</w:t>
      </w:r>
      <w:r>
        <w:rPr>
          <w:rFonts w:ascii="Verdana" w:hAnsi="Verdana"/>
          <w:color w:val="C02765"/>
          <w:spacing w:val="-18"/>
          <w:w w:val="80"/>
        </w:rPr>
        <w:t> </w:t>
      </w:r>
      <w:r>
        <w:rPr>
          <w:rFonts w:ascii="Verdana" w:hAnsi="Verdana"/>
          <w:color w:val="C02765"/>
          <w:spacing w:val="-4"/>
          <w:w w:val="90"/>
        </w:rPr>
        <w:t>thức</w:t>
      </w:r>
    </w:p>
    <w:p>
      <w:pPr>
        <w:pStyle w:val="ListParagraph"/>
        <w:numPr>
          <w:ilvl w:val="1"/>
          <w:numId w:val="19"/>
        </w:numPr>
        <w:tabs>
          <w:tab w:pos="729" w:val="left" w:leader="none"/>
        </w:tabs>
        <w:spacing w:line="240" w:lineRule="auto" w:before="104" w:after="0"/>
        <w:ind w:left="729" w:right="0" w:hanging="225"/>
        <w:jc w:val="left"/>
        <w:rPr>
          <w:sz w:val="25"/>
        </w:rPr>
      </w:pPr>
      <w:r>
        <w:rPr>
          <w:sz w:val="25"/>
        </w:rPr>
        <w:t>Một</w:t>
      </w:r>
      <w:r>
        <w:rPr>
          <w:spacing w:val="-3"/>
          <w:sz w:val="25"/>
        </w:rPr>
        <w:t> </w:t>
      </w:r>
      <w:r>
        <w:rPr>
          <w:sz w:val="25"/>
        </w:rPr>
        <w:t>số</w:t>
      </w:r>
      <w:r>
        <w:rPr>
          <w:spacing w:val="-2"/>
          <w:sz w:val="25"/>
        </w:rPr>
        <w:t> </w:t>
      </w:r>
      <w:r>
        <w:rPr>
          <w:sz w:val="25"/>
        </w:rPr>
        <w:t>phương</w:t>
      </w:r>
      <w:r>
        <w:rPr>
          <w:spacing w:val="-3"/>
          <w:sz w:val="25"/>
        </w:rPr>
        <w:t> </w:t>
      </w:r>
      <w:r>
        <w:rPr>
          <w:sz w:val="25"/>
        </w:rPr>
        <w:t>pháp</w:t>
      </w:r>
      <w:r>
        <w:rPr>
          <w:spacing w:val="-3"/>
          <w:sz w:val="25"/>
        </w:rPr>
        <w:t> </w:t>
      </w:r>
      <w:r>
        <w:rPr>
          <w:sz w:val="25"/>
        </w:rPr>
        <w:t>nhân</w:t>
      </w:r>
      <w:r>
        <w:rPr>
          <w:spacing w:val="-3"/>
          <w:sz w:val="25"/>
        </w:rPr>
        <w:t> </w:t>
      </w:r>
      <w:r>
        <w:rPr>
          <w:sz w:val="25"/>
        </w:rPr>
        <w:t>giống</w:t>
      </w:r>
      <w:r>
        <w:rPr>
          <w:spacing w:val="-3"/>
          <w:sz w:val="25"/>
        </w:rPr>
        <w:t> </w:t>
      </w:r>
      <w:r>
        <w:rPr>
          <w:sz w:val="25"/>
        </w:rPr>
        <w:t>vô</w:t>
      </w:r>
      <w:r>
        <w:rPr>
          <w:spacing w:val="-3"/>
          <w:sz w:val="25"/>
        </w:rPr>
        <w:t> </w:t>
      </w:r>
      <w:r>
        <w:rPr>
          <w:sz w:val="25"/>
        </w:rPr>
        <w:t>tính</w:t>
      </w:r>
      <w:r>
        <w:rPr>
          <w:spacing w:val="-3"/>
          <w:sz w:val="25"/>
        </w:rPr>
        <w:t> </w:t>
      </w:r>
      <w:r>
        <w:rPr>
          <w:sz w:val="25"/>
        </w:rPr>
        <w:t>cây</w:t>
      </w:r>
      <w:r>
        <w:rPr>
          <w:spacing w:val="-4"/>
          <w:sz w:val="25"/>
        </w:rPr>
        <w:t> </w:t>
      </w:r>
      <w:r>
        <w:rPr>
          <w:sz w:val="25"/>
        </w:rPr>
        <w:t>ăn</w:t>
      </w:r>
      <w:r>
        <w:rPr>
          <w:spacing w:val="-3"/>
          <w:sz w:val="25"/>
        </w:rPr>
        <w:t> </w:t>
      </w:r>
      <w:r>
        <w:rPr>
          <w:sz w:val="25"/>
        </w:rPr>
        <w:t>quả:</w:t>
      </w:r>
      <w:r>
        <w:rPr>
          <w:spacing w:val="-3"/>
          <w:sz w:val="25"/>
        </w:rPr>
        <w:t> </w:t>
      </w:r>
      <w:r>
        <w:rPr>
          <w:sz w:val="25"/>
        </w:rPr>
        <w:t>giâm</w:t>
      </w:r>
      <w:r>
        <w:rPr>
          <w:spacing w:val="-3"/>
          <w:sz w:val="25"/>
        </w:rPr>
        <w:t> </w:t>
      </w:r>
      <w:r>
        <w:rPr>
          <w:sz w:val="25"/>
        </w:rPr>
        <w:t>cành,</w:t>
      </w:r>
      <w:r>
        <w:rPr>
          <w:spacing w:val="-3"/>
          <w:sz w:val="25"/>
        </w:rPr>
        <w:t> </w:t>
      </w:r>
      <w:r>
        <w:rPr>
          <w:sz w:val="25"/>
        </w:rPr>
        <w:t>chiết</w:t>
      </w:r>
      <w:r>
        <w:rPr>
          <w:spacing w:val="-3"/>
          <w:sz w:val="25"/>
        </w:rPr>
        <w:t> </w:t>
      </w:r>
      <w:r>
        <w:rPr>
          <w:sz w:val="25"/>
        </w:rPr>
        <w:t>cành,</w:t>
      </w:r>
      <w:r>
        <w:rPr>
          <w:spacing w:val="-2"/>
          <w:sz w:val="25"/>
        </w:rPr>
        <w:t> ghép.</w:t>
      </w:r>
    </w:p>
    <w:p>
      <w:pPr>
        <w:pStyle w:val="ListParagraph"/>
        <w:numPr>
          <w:ilvl w:val="1"/>
          <w:numId w:val="19"/>
        </w:numPr>
        <w:tabs>
          <w:tab w:pos="729" w:val="left" w:leader="none"/>
        </w:tabs>
        <w:spacing w:line="240" w:lineRule="auto" w:before="102" w:after="0"/>
        <w:ind w:left="729" w:right="0" w:hanging="225"/>
        <w:jc w:val="left"/>
        <w:rPr>
          <w:sz w:val="25"/>
        </w:rPr>
      </w:pPr>
      <w:r>
        <w:rPr>
          <w:sz w:val="25"/>
        </w:rPr>
        <w:t>Thực</w:t>
      </w:r>
      <w:r>
        <w:rPr>
          <w:spacing w:val="-1"/>
          <w:sz w:val="25"/>
        </w:rPr>
        <w:t> </w:t>
      </w:r>
      <w:r>
        <w:rPr>
          <w:sz w:val="25"/>
        </w:rPr>
        <w:t>hành</w:t>
      </w:r>
      <w:r>
        <w:rPr>
          <w:spacing w:val="-1"/>
          <w:sz w:val="25"/>
        </w:rPr>
        <w:t> </w:t>
      </w:r>
      <w:r>
        <w:rPr>
          <w:sz w:val="25"/>
        </w:rPr>
        <w:t>nhân</w:t>
      </w:r>
      <w:r>
        <w:rPr>
          <w:spacing w:val="-2"/>
          <w:sz w:val="25"/>
        </w:rPr>
        <w:t> </w:t>
      </w:r>
      <w:r>
        <w:rPr>
          <w:sz w:val="25"/>
        </w:rPr>
        <w:t>giống cây</w:t>
      </w:r>
      <w:r>
        <w:rPr>
          <w:spacing w:val="-1"/>
          <w:sz w:val="25"/>
        </w:rPr>
        <w:t> </w:t>
      </w:r>
      <w:r>
        <w:rPr>
          <w:sz w:val="25"/>
        </w:rPr>
        <w:t>ăn</w:t>
      </w:r>
      <w:r>
        <w:rPr>
          <w:spacing w:val="-1"/>
          <w:sz w:val="25"/>
        </w:rPr>
        <w:t> </w:t>
      </w:r>
      <w:r>
        <w:rPr>
          <w:spacing w:val="-4"/>
          <w:sz w:val="25"/>
        </w:rPr>
        <w:t>quả.</w:t>
      </w:r>
    </w:p>
    <w:p>
      <w:pPr>
        <w:pStyle w:val="Heading3"/>
        <w:numPr>
          <w:ilvl w:val="0"/>
          <w:numId w:val="19"/>
        </w:numPr>
        <w:tabs>
          <w:tab w:pos="473" w:val="left" w:leader="none"/>
        </w:tabs>
        <w:spacing w:line="240" w:lineRule="auto" w:before="165" w:after="0"/>
        <w:ind w:left="473" w:right="0" w:hanging="253"/>
        <w:jc w:val="left"/>
        <w:rPr>
          <w:rFonts w:ascii="Verdana" w:hAnsi="Verdana"/>
        </w:rPr>
      </w:pPr>
      <w:r>
        <w:rPr>
          <w:rFonts w:ascii="Verdana" w:hAnsi="Verdana"/>
          <w:color w:val="C02765"/>
          <w:w w:val="80"/>
        </w:rPr>
        <w:t>Năng</w:t>
      </w:r>
      <w:r>
        <w:rPr>
          <w:rFonts w:ascii="Verdana" w:hAnsi="Verdana"/>
          <w:color w:val="C02765"/>
          <w:spacing w:val="-11"/>
          <w:w w:val="80"/>
        </w:rPr>
        <w:t> </w:t>
      </w:r>
      <w:r>
        <w:rPr>
          <w:rFonts w:ascii="Verdana" w:hAnsi="Verdana"/>
          <w:color w:val="C02765"/>
          <w:spacing w:val="-5"/>
          <w:w w:val="90"/>
        </w:rPr>
        <w:t>lực</w:t>
      </w:r>
    </w:p>
    <w:p>
      <w:pPr>
        <w:pStyle w:val="ListParagraph"/>
        <w:numPr>
          <w:ilvl w:val="0"/>
          <w:numId w:val="20"/>
        </w:numPr>
        <w:tabs>
          <w:tab w:pos="757" w:val="left" w:leader="none"/>
        </w:tabs>
        <w:spacing w:line="240" w:lineRule="auto" w:before="104" w:after="0"/>
        <w:ind w:left="757" w:right="0" w:hanging="253"/>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8"/>
          <w:sz w:val="25"/>
        </w:rPr>
        <w:t> </w:t>
      </w:r>
      <w:r>
        <w:rPr>
          <w:rFonts w:ascii="Times New Roman" w:hAnsi="Times New Roman"/>
          <w:color w:val="256FB4"/>
          <w:sz w:val="25"/>
        </w:rPr>
        <w:t>lực</w:t>
      </w:r>
      <w:r>
        <w:rPr>
          <w:rFonts w:ascii="Times New Roman" w:hAnsi="Times New Roman"/>
          <w:color w:val="256FB4"/>
          <w:spacing w:val="-7"/>
          <w:sz w:val="25"/>
        </w:rPr>
        <w:t> </w:t>
      </w:r>
      <w:r>
        <w:rPr>
          <w:rFonts w:ascii="Times New Roman" w:hAnsi="Times New Roman"/>
          <w:color w:val="256FB4"/>
          <w:sz w:val="25"/>
        </w:rPr>
        <w:t>công</w:t>
      </w:r>
      <w:r>
        <w:rPr>
          <w:rFonts w:ascii="Times New Roman" w:hAnsi="Times New Roman"/>
          <w:color w:val="256FB4"/>
          <w:spacing w:val="-8"/>
          <w:sz w:val="25"/>
        </w:rPr>
        <w:t> </w:t>
      </w:r>
      <w:r>
        <w:rPr>
          <w:rFonts w:ascii="Times New Roman" w:hAnsi="Times New Roman"/>
          <w:color w:val="256FB4"/>
          <w:spacing w:val="-4"/>
          <w:sz w:val="25"/>
        </w:rPr>
        <w:t>nghệ</w:t>
      </w:r>
    </w:p>
    <w:p>
      <w:pPr>
        <w:pStyle w:val="ListParagraph"/>
        <w:numPr>
          <w:ilvl w:val="0"/>
          <w:numId w:val="21"/>
        </w:numPr>
        <w:tabs>
          <w:tab w:pos="731" w:val="left" w:leader="none"/>
        </w:tabs>
        <w:spacing w:line="259" w:lineRule="auto" w:before="103" w:after="0"/>
        <w:ind w:left="731" w:right="119" w:hanging="227"/>
        <w:jc w:val="left"/>
        <w:rPr>
          <w:sz w:val="25"/>
        </w:rPr>
      </w:pPr>
      <w:r>
        <w:rPr>
          <w:sz w:val="25"/>
        </w:rPr>
        <w:t>Nêu được khái niệm, ưu điểm, nhược điểm của các phương pháp nhân giống vô</w:t>
      </w:r>
      <w:r>
        <w:rPr>
          <w:spacing w:val="40"/>
          <w:sz w:val="25"/>
        </w:rPr>
        <w:t> </w:t>
      </w:r>
      <w:r>
        <w:rPr>
          <w:sz w:val="25"/>
        </w:rPr>
        <w:t>tính cây ăn quả.</w:t>
      </w:r>
    </w:p>
    <w:p>
      <w:pPr>
        <w:pStyle w:val="ListParagraph"/>
        <w:numPr>
          <w:ilvl w:val="0"/>
          <w:numId w:val="21"/>
        </w:numPr>
        <w:tabs>
          <w:tab w:pos="731" w:val="left" w:leader="none"/>
        </w:tabs>
        <w:spacing w:line="259" w:lineRule="auto" w:before="79" w:after="0"/>
        <w:ind w:left="731" w:right="116" w:hanging="227"/>
        <w:jc w:val="left"/>
        <w:rPr>
          <w:sz w:val="25"/>
        </w:rPr>
      </w:pPr>
      <w:r>
        <w:rPr>
          <w:sz w:val="25"/>
        </w:rPr>
        <w:t>Thực</w:t>
      </w:r>
      <w:r>
        <w:rPr>
          <w:spacing w:val="-8"/>
          <w:sz w:val="25"/>
        </w:rPr>
        <w:t> </w:t>
      </w:r>
      <w:r>
        <w:rPr>
          <w:sz w:val="25"/>
        </w:rPr>
        <w:t>hiện</w:t>
      </w:r>
      <w:r>
        <w:rPr>
          <w:spacing w:val="-7"/>
          <w:sz w:val="25"/>
        </w:rPr>
        <w:t> </w:t>
      </w:r>
      <w:r>
        <w:rPr>
          <w:sz w:val="25"/>
        </w:rPr>
        <w:t>được</w:t>
      </w:r>
      <w:r>
        <w:rPr>
          <w:spacing w:val="-9"/>
          <w:sz w:val="25"/>
        </w:rPr>
        <w:t> </w:t>
      </w:r>
      <w:r>
        <w:rPr>
          <w:sz w:val="25"/>
        </w:rPr>
        <w:t>kĩ</w:t>
      </w:r>
      <w:r>
        <w:rPr>
          <w:spacing w:val="-7"/>
          <w:sz w:val="25"/>
        </w:rPr>
        <w:t> </w:t>
      </w:r>
      <w:r>
        <w:rPr>
          <w:sz w:val="25"/>
        </w:rPr>
        <w:t>thuật</w:t>
      </w:r>
      <w:r>
        <w:rPr>
          <w:spacing w:val="-9"/>
          <w:sz w:val="25"/>
        </w:rPr>
        <w:t> </w:t>
      </w:r>
      <w:r>
        <w:rPr>
          <w:sz w:val="25"/>
        </w:rPr>
        <w:t>nhân</w:t>
      </w:r>
      <w:r>
        <w:rPr>
          <w:spacing w:val="-7"/>
          <w:sz w:val="25"/>
        </w:rPr>
        <w:t> </w:t>
      </w:r>
      <w:r>
        <w:rPr>
          <w:sz w:val="25"/>
        </w:rPr>
        <w:t>giống</w:t>
      </w:r>
      <w:r>
        <w:rPr>
          <w:spacing w:val="-9"/>
          <w:sz w:val="25"/>
        </w:rPr>
        <w:t> </w:t>
      </w:r>
      <w:r>
        <w:rPr>
          <w:sz w:val="25"/>
        </w:rPr>
        <w:t>cây</w:t>
      </w:r>
      <w:r>
        <w:rPr>
          <w:spacing w:val="-9"/>
          <w:sz w:val="25"/>
        </w:rPr>
        <w:t> </w:t>
      </w:r>
      <w:r>
        <w:rPr>
          <w:sz w:val="25"/>
        </w:rPr>
        <w:t>ăn</w:t>
      </w:r>
      <w:r>
        <w:rPr>
          <w:spacing w:val="-7"/>
          <w:sz w:val="25"/>
        </w:rPr>
        <w:t> </w:t>
      </w:r>
      <w:r>
        <w:rPr>
          <w:sz w:val="25"/>
        </w:rPr>
        <w:t>quả</w:t>
      </w:r>
      <w:r>
        <w:rPr>
          <w:spacing w:val="-9"/>
          <w:sz w:val="25"/>
        </w:rPr>
        <w:t> </w:t>
      </w:r>
      <w:r>
        <w:rPr>
          <w:sz w:val="25"/>
        </w:rPr>
        <w:t>bằng</w:t>
      </w:r>
      <w:r>
        <w:rPr>
          <w:spacing w:val="-9"/>
          <w:sz w:val="25"/>
        </w:rPr>
        <w:t> </w:t>
      </w:r>
      <w:r>
        <w:rPr>
          <w:sz w:val="25"/>
        </w:rPr>
        <w:t>phương</w:t>
      </w:r>
      <w:r>
        <w:rPr>
          <w:spacing w:val="-9"/>
          <w:sz w:val="25"/>
        </w:rPr>
        <w:t> </w:t>
      </w:r>
      <w:r>
        <w:rPr>
          <w:sz w:val="25"/>
        </w:rPr>
        <w:t>pháp</w:t>
      </w:r>
      <w:r>
        <w:rPr>
          <w:spacing w:val="-7"/>
          <w:sz w:val="25"/>
        </w:rPr>
        <w:t> </w:t>
      </w:r>
      <w:r>
        <w:rPr>
          <w:sz w:val="25"/>
        </w:rPr>
        <w:t>giâm</w:t>
      </w:r>
      <w:r>
        <w:rPr>
          <w:spacing w:val="-9"/>
          <w:sz w:val="25"/>
        </w:rPr>
        <w:t> </w:t>
      </w:r>
      <w:r>
        <w:rPr>
          <w:sz w:val="25"/>
        </w:rPr>
        <w:t>cành,</w:t>
      </w:r>
      <w:r>
        <w:rPr>
          <w:spacing w:val="-9"/>
          <w:sz w:val="25"/>
        </w:rPr>
        <w:t> </w:t>
      </w:r>
      <w:r>
        <w:rPr>
          <w:sz w:val="25"/>
        </w:rPr>
        <w:t>ghép và chiết cành.</w:t>
      </w:r>
    </w:p>
    <w:p>
      <w:pPr>
        <w:pStyle w:val="ListParagraph"/>
        <w:numPr>
          <w:ilvl w:val="0"/>
          <w:numId w:val="20"/>
        </w:numPr>
        <w:tabs>
          <w:tab w:pos="775" w:val="left" w:leader="none"/>
        </w:tabs>
        <w:spacing w:line="240" w:lineRule="auto" w:before="78" w:after="0"/>
        <w:ind w:left="775" w:right="0" w:hanging="271"/>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9"/>
          <w:sz w:val="25"/>
        </w:rPr>
        <w:t> </w:t>
      </w:r>
      <w:r>
        <w:rPr>
          <w:rFonts w:ascii="Times New Roman" w:hAnsi="Times New Roman"/>
          <w:color w:val="256FB4"/>
          <w:sz w:val="25"/>
        </w:rPr>
        <w:t>lực</w:t>
      </w:r>
      <w:r>
        <w:rPr>
          <w:rFonts w:ascii="Times New Roman" w:hAnsi="Times New Roman"/>
          <w:color w:val="256FB4"/>
          <w:spacing w:val="-8"/>
          <w:sz w:val="25"/>
        </w:rPr>
        <w:t> </w:t>
      </w:r>
      <w:r>
        <w:rPr>
          <w:rFonts w:ascii="Times New Roman" w:hAnsi="Times New Roman"/>
          <w:color w:val="256FB4"/>
          <w:spacing w:val="-2"/>
          <w:sz w:val="25"/>
        </w:rPr>
        <w:t>chung</w:t>
      </w:r>
    </w:p>
    <w:p>
      <w:pPr>
        <w:pStyle w:val="ListParagraph"/>
        <w:numPr>
          <w:ilvl w:val="0"/>
          <w:numId w:val="21"/>
        </w:numPr>
        <w:tabs>
          <w:tab w:pos="729" w:val="left" w:leader="none"/>
        </w:tabs>
        <w:spacing w:line="240" w:lineRule="auto" w:before="103" w:after="0"/>
        <w:ind w:left="729" w:right="0" w:hanging="225"/>
        <w:jc w:val="left"/>
        <w:rPr>
          <w:sz w:val="25"/>
        </w:rPr>
      </w:pPr>
      <w:r>
        <w:rPr>
          <w:sz w:val="25"/>
        </w:rPr>
        <w:t>Lãnh</w:t>
      </w:r>
      <w:r>
        <w:rPr>
          <w:spacing w:val="-3"/>
          <w:sz w:val="25"/>
        </w:rPr>
        <w:t> </w:t>
      </w:r>
      <w:r>
        <w:rPr>
          <w:sz w:val="25"/>
        </w:rPr>
        <w:t>đạo</w:t>
      </w:r>
      <w:r>
        <w:rPr>
          <w:spacing w:val="-2"/>
          <w:sz w:val="25"/>
        </w:rPr>
        <w:t> </w:t>
      </w:r>
      <w:r>
        <w:rPr>
          <w:sz w:val="25"/>
        </w:rPr>
        <w:t>nhóm</w:t>
      </w:r>
      <w:r>
        <w:rPr>
          <w:spacing w:val="-2"/>
          <w:sz w:val="25"/>
        </w:rPr>
        <w:t> </w:t>
      </w:r>
      <w:r>
        <w:rPr>
          <w:sz w:val="25"/>
        </w:rPr>
        <w:t>và</w:t>
      </w:r>
      <w:r>
        <w:rPr>
          <w:spacing w:val="-3"/>
          <w:sz w:val="25"/>
        </w:rPr>
        <w:t> </w:t>
      </w:r>
      <w:r>
        <w:rPr>
          <w:sz w:val="25"/>
        </w:rPr>
        <w:t>làm</w:t>
      </w:r>
      <w:r>
        <w:rPr>
          <w:spacing w:val="-2"/>
          <w:sz w:val="25"/>
        </w:rPr>
        <w:t> </w:t>
      </w:r>
      <w:r>
        <w:rPr>
          <w:sz w:val="25"/>
        </w:rPr>
        <w:t>việc</w:t>
      </w:r>
      <w:r>
        <w:rPr>
          <w:spacing w:val="-2"/>
          <w:sz w:val="25"/>
        </w:rPr>
        <w:t> </w:t>
      </w:r>
      <w:r>
        <w:rPr>
          <w:sz w:val="25"/>
        </w:rPr>
        <w:t>nhóm</w:t>
      </w:r>
      <w:r>
        <w:rPr>
          <w:spacing w:val="-3"/>
          <w:sz w:val="25"/>
        </w:rPr>
        <w:t> </w:t>
      </w:r>
      <w:r>
        <w:rPr>
          <w:sz w:val="25"/>
        </w:rPr>
        <w:t>hiệu</w:t>
      </w:r>
      <w:r>
        <w:rPr>
          <w:spacing w:val="-3"/>
          <w:sz w:val="25"/>
        </w:rPr>
        <w:t> </w:t>
      </w:r>
      <w:r>
        <w:rPr>
          <w:spacing w:val="-4"/>
          <w:sz w:val="25"/>
        </w:rPr>
        <w:t>quả.</w:t>
      </w:r>
    </w:p>
    <w:p>
      <w:pPr>
        <w:pStyle w:val="ListParagraph"/>
        <w:numPr>
          <w:ilvl w:val="0"/>
          <w:numId w:val="21"/>
        </w:numPr>
        <w:tabs>
          <w:tab w:pos="731" w:val="left" w:leader="none"/>
        </w:tabs>
        <w:spacing w:line="259" w:lineRule="auto" w:before="102" w:after="0"/>
        <w:ind w:left="731" w:right="116" w:hanging="227"/>
        <w:jc w:val="left"/>
        <w:rPr>
          <w:sz w:val="25"/>
        </w:rPr>
      </w:pPr>
      <w:r>
        <w:rPr>
          <w:sz w:val="25"/>
        </w:rPr>
        <w:t>Giải quyết hiệu quả các vấn đề gặp phải trong quá trình thực hành nhân giống cây ăn quả và trong cuộc sống.</w:t>
      </w:r>
    </w:p>
    <w:p>
      <w:pPr>
        <w:pStyle w:val="Heading3"/>
        <w:numPr>
          <w:ilvl w:val="0"/>
          <w:numId w:val="19"/>
        </w:numPr>
        <w:tabs>
          <w:tab w:pos="472" w:val="left" w:leader="none"/>
        </w:tabs>
        <w:spacing w:line="240" w:lineRule="auto" w:before="143" w:after="0"/>
        <w:ind w:left="472" w:right="0" w:hanging="253"/>
        <w:jc w:val="left"/>
        <w:rPr>
          <w:rFonts w:ascii="Verdana" w:hAnsi="Verdana"/>
        </w:rPr>
      </w:pPr>
      <w:r>
        <w:rPr>
          <w:rFonts w:ascii="Verdana" w:hAnsi="Verdana"/>
          <w:color w:val="C02765"/>
          <w:w w:val="80"/>
        </w:rPr>
        <w:t>Phẩm</w:t>
      </w:r>
      <w:r>
        <w:rPr>
          <w:rFonts w:ascii="Verdana" w:hAnsi="Verdana"/>
          <w:color w:val="C02765"/>
          <w:spacing w:val="-18"/>
          <w:w w:val="80"/>
        </w:rPr>
        <w:t> </w:t>
      </w:r>
      <w:r>
        <w:rPr>
          <w:rFonts w:ascii="Verdana" w:hAnsi="Verdana"/>
          <w:color w:val="C02765"/>
          <w:spacing w:val="-4"/>
          <w:w w:val="90"/>
        </w:rPr>
        <w:t>chất</w:t>
      </w:r>
    </w:p>
    <w:p>
      <w:pPr>
        <w:pStyle w:val="ListParagraph"/>
        <w:numPr>
          <w:ilvl w:val="1"/>
          <w:numId w:val="19"/>
        </w:numPr>
        <w:tabs>
          <w:tab w:pos="731" w:val="left" w:leader="none"/>
        </w:tabs>
        <w:spacing w:line="259" w:lineRule="auto" w:before="103" w:after="0"/>
        <w:ind w:left="731" w:right="119" w:hanging="227"/>
        <w:jc w:val="left"/>
        <w:rPr>
          <w:sz w:val="25"/>
        </w:rPr>
      </w:pPr>
      <w:r>
        <w:rPr>
          <w:sz w:val="25"/>
        </w:rPr>
        <w:t>Rèn luyện tính kiên trì, nâng cao tính tự giác, tính trung thực và ý thức chấp hành nội quy chung.</w:t>
      </w:r>
    </w:p>
    <w:p>
      <w:pPr>
        <w:pStyle w:val="ListParagraph"/>
        <w:numPr>
          <w:ilvl w:val="1"/>
          <w:numId w:val="19"/>
        </w:numPr>
        <w:tabs>
          <w:tab w:pos="729" w:val="left" w:leader="none"/>
        </w:tabs>
        <w:spacing w:line="240" w:lineRule="auto" w:before="79" w:after="0"/>
        <w:ind w:left="729" w:right="0" w:hanging="225"/>
        <w:jc w:val="left"/>
        <w:rPr>
          <w:sz w:val="25"/>
        </w:rPr>
      </w:pPr>
      <w:r>
        <w:rPr>
          <w:sz w:val="25"/>
        </w:rPr>
        <w:t>Có</w:t>
      </w:r>
      <w:r>
        <w:rPr>
          <w:spacing w:val="-5"/>
          <w:sz w:val="25"/>
        </w:rPr>
        <w:t> </w:t>
      </w:r>
      <w:r>
        <w:rPr>
          <w:sz w:val="25"/>
        </w:rPr>
        <w:t>ý</w:t>
      </w:r>
      <w:r>
        <w:rPr>
          <w:spacing w:val="-4"/>
          <w:sz w:val="25"/>
        </w:rPr>
        <w:t> </w:t>
      </w:r>
      <w:r>
        <w:rPr>
          <w:sz w:val="25"/>
        </w:rPr>
        <w:t>thức</w:t>
      </w:r>
      <w:r>
        <w:rPr>
          <w:spacing w:val="-4"/>
          <w:sz w:val="25"/>
        </w:rPr>
        <w:t> </w:t>
      </w:r>
      <w:r>
        <w:rPr>
          <w:sz w:val="25"/>
        </w:rPr>
        <w:t>bảo</w:t>
      </w:r>
      <w:r>
        <w:rPr>
          <w:spacing w:val="-4"/>
          <w:sz w:val="25"/>
        </w:rPr>
        <w:t> </w:t>
      </w:r>
      <w:r>
        <w:rPr>
          <w:sz w:val="25"/>
        </w:rPr>
        <w:t>vệ</w:t>
      </w:r>
      <w:r>
        <w:rPr>
          <w:spacing w:val="-5"/>
          <w:sz w:val="25"/>
        </w:rPr>
        <w:t> </w:t>
      </w:r>
      <w:r>
        <w:rPr>
          <w:sz w:val="25"/>
        </w:rPr>
        <w:t>môi</w:t>
      </w:r>
      <w:r>
        <w:rPr>
          <w:spacing w:val="-4"/>
          <w:sz w:val="25"/>
        </w:rPr>
        <w:t> </w:t>
      </w:r>
      <w:r>
        <w:rPr>
          <w:sz w:val="25"/>
        </w:rPr>
        <w:t>trường</w:t>
      </w:r>
      <w:r>
        <w:rPr>
          <w:spacing w:val="-4"/>
          <w:sz w:val="25"/>
        </w:rPr>
        <w:t> </w:t>
      </w:r>
      <w:r>
        <w:rPr>
          <w:sz w:val="25"/>
        </w:rPr>
        <w:t>và</w:t>
      </w:r>
      <w:r>
        <w:rPr>
          <w:spacing w:val="-4"/>
          <w:sz w:val="25"/>
        </w:rPr>
        <w:t> </w:t>
      </w:r>
      <w:r>
        <w:rPr>
          <w:sz w:val="25"/>
        </w:rPr>
        <w:t>đảm</w:t>
      </w:r>
      <w:r>
        <w:rPr>
          <w:spacing w:val="-6"/>
          <w:sz w:val="25"/>
        </w:rPr>
        <w:t> </w:t>
      </w:r>
      <w:r>
        <w:rPr>
          <w:sz w:val="25"/>
        </w:rPr>
        <w:t>bảo</w:t>
      </w:r>
      <w:r>
        <w:rPr>
          <w:spacing w:val="-4"/>
          <w:sz w:val="25"/>
        </w:rPr>
        <w:t> </w:t>
      </w:r>
      <w:r>
        <w:rPr>
          <w:sz w:val="25"/>
        </w:rPr>
        <w:t>an</w:t>
      </w:r>
      <w:r>
        <w:rPr>
          <w:spacing w:val="-4"/>
          <w:sz w:val="25"/>
        </w:rPr>
        <w:t> </w:t>
      </w:r>
      <w:r>
        <w:rPr>
          <w:sz w:val="25"/>
        </w:rPr>
        <w:t>toàn</w:t>
      </w:r>
      <w:r>
        <w:rPr>
          <w:spacing w:val="-4"/>
          <w:sz w:val="25"/>
        </w:rPr>
        <w:t> </w:t>
      </w:r>
      <w:r>
        <w:rPr>
          <w:sz w:val="25"/>
        </w:rPr>
        <w:t>trong</w:t>
      </w:r>
      <w:r>
        <w:rPr>
          <w:spacing w:val="-4"/>
          <w:sz w:val="25"/>
        </w:rPr>
        <w:t> </w:t>
      </w:r>
      <w:r>
        <w:rPr>
          <w:sz w:val="25"/>
        </w:rPr>
        <w:t>lao</w:t>
      </w:r>
      <w:r>
        <w:rPr>
          <w:spacing w:val="-3"/>
          <w:sz w:val="25"/>
        </w:rPr>
        <w:t> </w:t>
      </w:r>
      <w:r>
        <w:rPr>
          <w:sz w:val="25"/>
        </w:rPr>
        <w:t>động,</w:t>
      </w:r>
      <w:r>
        <w:rPr>
          <w:spacing w:val="-5"/>
          <w:sz w:val="25"/>
        </w:rPr>
        <w:t> </w:t>
      </w:r>
      <w:r>
        <w:rPr>
          <w:sz w:val="25"/>
        </w:rPr>
        <w:t>thực</w:t>
      </w:r>
      <w:r>
        <w:rPr>
          <w:spacing w:val="-4"/>
          <w:sz w:val="25"/>
        </w:rPr>
        <w:t> </w:t>
      </w:r>
      <w:r>
        <w:rPr>
          <w:spacing w:val="-2"/>
          <w:sz w:val="25"/>
        </w:rPr>
        <w:t>hành.</w:t>
      </w:r>
    </w:p>
    <w:p>
      <w:pPr>
        <w:pStyle w:val="BodyText"/>
        <w:spacing w:before="30"/>
      </w:pPr>
    </w:p>
    <w:p>
      <w:pPr>
        <w:pStyle w:val="Heading2"/>
        <w:ind w:left="875"/>
      </w:pPr>
      <w:r>
        <w:rPr/>
        <mc:AlternateContent>
          <mc:Choice Requires="wps">
            <w:drawing>
              <wp:anchor distT="0" distB="0" distL="0" distR="0" allowOverlap="1" layoutInCell="1" locked="0" behindDoc="0" simplePos="0" relativeHeight="15735296">
                <wp:simplePos x="0" y="0"/>
                <wp:positionH relativeFrom="page">
                  <wp:posOffset>723900</wp:posOffset>
                </wp:positionH>
                <wp:positionV relativeFrom="paragraph">
                  <wp:posOffset>-12101</wp:posOffset>
                </wp:positionV>
                <wp:extent cx="383540" cy="21526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383540" cy="215265"/>
                          <a:chExt cx="383540" cy="215265"/>
                        </a:xfrm>
                      </wpg:grpSpPr>
                      <wps:wsp>
                        <wps:cNvPr id="74" name="Graphic 74"/>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75" name="Textbox 75"/>
                        <wps:cNvSpPr txBox="1"/>
                        <wps:spPr>
                          <a:xfrm>
                            <a:off x="0" y="0"/>
                            <a:ext cx="383540" cy="215265"/>
                          </a:xfrm>
                          <a:prstGeom prst="rect">
                            <a:avLst/>
                          </a:prstGeom>
                        </wps:spPr>
                        <wps:txbx>
                          <w:txbxContent>
                            <w:p>
                              <w:pPr>
                                <w:spacing w:before="21"/>
                                <w:ind w:left="1" w:right="1" w:firstLine="0"/>
                                <w:jc w:val="center"/>
                                <w:rPr>
                                  <w:rFonts w:ascii="Times New Roman"/>
                                  <w:b/>
                                  <w:sz w:val="24"/>
                                </w:rPr>
                              </w:pPr>
                              <w:r>
                                <w:rPr>
                                  <w:rFonts w:ascii="Times New Roman"/>
                                  <w:b/>
                                  <w:color w:val="FFFFFF"/>
                                  <w:spacing w:val="-5"/>
                                  <w:sz w:val="24"/>
                                </w:rPr>
                                <w:t>II</w:t>
                              </w:r>
                            </w:p>
                          </w:txbxContent>
                        </wps:txbx>
                        <wps:bodyPr wrap="square" lIns="0" tIns="0" rIns="0" bIns="0" rtlCol="0">
                          <a:noAutofit/>
                        </wps:bodyPr>
                      </wps:wsp>
                    </wpg:wgp>
                  </a:graphicData>
                </a:graphic>
              </wp:anchor>
            </w:drawing>
          </mc:Choice>
          <mc:Fallback>
            <w:pict>
              <v:group style="position:absolute;margin-left:57pt;margin-top:-.952879pt;width:30.2pt;height:16.95pt;mso-position-horizontal-relative:page;mso-position-vertical-relative:paragraph;z-index:15735296" id="docshapegroup65" coordorigin="1140,-19" coordsize="604,339">
                <v:shape style="position:absolute;left:1140;top:-9;width:604;height:328" id="docshape66" coordorigin="1140,-8" coordsize="604,328" path="m1627,-8l1140,-8,1140,203,1149,248,1174,285,1211,310,1256,319,1744,319,1744,108,1735,62,1710,25,1673,1,1627,-8xe" filled="true" fillcolor="#257f7f" stroked="false">
                  <v:path arrowok="t"/>
                  <v:fill type="solid"/>
                </v:shape>
                <v:shape style="position:absolute;left:1140;top:-20;width:604;height:339" type="#_x0000_t202" id="docshape67" filled="false" stroked="false">
                  <v:textbox inset="0,0,0,0">
                    <w:txbxContent>
                      <w:p>
                        <w:pPr>
                          <w:spacing w:before="21"/>
                          <w:ind w:left="1" w:right="1" w:firstLine="0"/>
                          <w:jc w:val="center"/>
                          <w:rPr>
                            <w:rFonts w:ascii="Times New Roman"/>
                            <w:b/>
                            <w:sz w:val="24"/>
                          </w:rPr>
                        </w:pPr>
                        <w:r>
                          <w:rPr>
                            <w:rFonts w:ascii="Times New Roman"/>
                            <w:b/>
                            <w:color w:val="FFFFFF"/>
                            <w:spacing w:val="-5"/>
                            <w:sz w:val="24"/>
                          </w:rPr>
                          <w:t>II</w:t>
                        </w:r>
                      </w:p>
                    </w:txbxContent>
                  </v:textbox>
                  <w10:wrap type="none"/>
                </v:shape>
                <w10:wrap type="none"/>
              </v:group>
            </w:pict>
          </mc:Fallback>
        </mc:AlternateContent>
      </w:r>
      <w:r>
        <w:rPr>
          <w:color w:val="257F7F"/>
          <w:w w:val="75"/>
        </w:rPr>
        <w:t>THIẾT</w:t>
      </w:r>
      <w:r>
        <w:rPr>
          <w:color w:val="257F7F"/>
          <w:spacing w:val="-11"/>
        </w:rPr>
        <w:t> </w:t>
      </w:r>
      <w:r>
        <w:rPr>
          <w:color w:val="257F7F"/>
          <w:w w:val="75"/>
        </w:rPr>
        <w:t>BỊ</w:t>
      </w:r>
      <w:r>
        <w:rPr>
          <w:color w:val="257F7F"/>
          <w:spacing w:val="-11"/>
        </w:rPr>
        <w:t> </w:t>
      </w:r>
      <w:r>
        <w:rPr>
          <w:color w:val="257F7F"/>
          <w:w w:val="75"/>
        </w:rPr>
        <w:t>DẠY</w:t>
      </w:r>
      <w:r>
        <w:rPr>
          <w:color w:val="257F7F"/>
          <w:spacing w:val="-11"/>
        </w:rPr>
        <w:t> </w:t>
      </w:r>
      <w:r>
        <w:rPr>
          <w:color w:val="257F7F"/>
          <w:w w:val="75"/>
        </w:rPr>
        <w:t>HỌC</w:t>
      </w:r>
      <w:r>
        <w:rPr>
          <w:color w:val="257F7F"/>
          <w:spacing w:val="-11"/>
        </w:rPr>
        <w:t> </w:t>
      </w:r>
      <w:r>
        <w:rPr>
          <w:color w:val="257F7F"/>
          <w:w w:val="75"/>
        </w:rPr>
        <w:t>VÀ</w:t>
      </w:r>
      <w:r>
        <w:rPr>
          <w:color w:val="257F7F"/>
          <w:spacing w:val="-11"/>
        </w:rPr>
        <w:t> </w:t>
      </w:r>
      <w:r>
        <w:rPr>
          <w:color w:val="257F7F"/>
          <w:w w:val="75"/>
        </w:rPr>
        <w:t>HỌC</w:t>
      </w:r>
      <w:r>
        <w:rPr>
          <w:color w:val="257F7F"/>
          <w:spacing w:val="-11"/>
        </w:rPr>
        <w:t> </w:t>
      </w:r>
      <w:r>
        <w:rPr>
          <w:color w:val="257F7F"/>
          <w:spacing w:val="-4"/>
          <w:w w:val="75"/>
        </w:rPr>
        <w:t>LIỆU</w:t>
      </w:r>
    </w:p>
    <w:p>
      <w:pPr>
        <w:pStyle w:val="Heading3"/>
        <w:numPr>
          <w:ilvl w:val="0"/>
          <w:numId w:val="22"/>
        </w:numPr>
        <w:tabs>
          <w:tab w:pos="472" w:val="left" w:leader="none"/>
        </w:tabs>
        <w:spacing w:line="240" w:lineRule="auto" w:before="199" w:after="0"/>
        <w:ind w:left="472" w:right="0" w:hanging="252"/>
        <w:jc w:val="left"/>
        <w:rPr>
          <w:rFonts w:ascii="Verdana" w:hAnsi="Verdana"/>
        </w:rPr>
      </w:pPr>
      <w:r>
        <w:rPr>
          <w:rFonts w:ascii="Verdana" w:hAnsi="Verdana"/>
          <w:color w:val="C02765"/>
          <w:w w:val="80"/>
        </w:rPr>
        <w:t>Giáo</w:t>
      </w:r>
      <w:r>
        <w:rPr>
          <w:rFonts w:ascii="Verdana" w:hAnsi="Verdana"/>
          <w:color w:val="C02765"/>
          <w:spacing w:val="-9"/>
          <w:w w:val="80"/>
        </w:rPr>
        <w:t> </w:t>
      </w:r>
      <w:r>
        <w:rPr>
          <w:rFonts w:ascii="Verdana" w:hAnsi="Verdana"/>
          <w:color w:val="C02765"/>
          <w:spacing w:val="-4"/>
          <w:w w:val="90"/>
        </w:rPr>
        <w:t>viên</w:t>
      </w:r>
    </w:p>
    <w:p>
      <w:pPr>
        <w:pStyle w:val="ListParagraph"/>
        <w:numPr>
          <w:ilvl w:val="1"/>
          <w:numId w:val="22"/>
        </w:numPr>
        <w:tabs>
          <w:tab w:pos="729" w:val="left" w:leader="none"/>
        </w:tabs>
        <w:spacing w:line="240" w:lineRule="auto" w:before="103" w:after="0"/>
        <w:ind w:left="729" w:right="0" w:hanging="225"/>
        <w:jc w:val="left"/>
        <w:rPr>
          <w:sz w:val="25"/>
        </w:rPr>
      </w:pPr>
      <w:r>
        <w:rPr>
          <w:sz w:val="25"/>
        </w:rPr>
        <w:t>Tranh</w:t>
      </w:r>
      <w:r>
        <w:rPr>
          <w:spacing w:val="-11"/>
          <w:sz w:val="25"/>
        </w:rPr>
        <w:t> </w:t>
      </w:r>
      <w:r>
        <w:rPr>
          <w:sz w:val="25"/>
        </w:rPr>
        <w:t>ảnh,</w:t>
      </w:r>
      <w:r>
        <w:rPr>
          <w:spacing w:val="-10"/>
          <w:sz w:val="25"/>
        </w:rPr>
        <w:t> </w:t>
      </w:r>
      <w:r>
        <w:rPr>
          <w:sz w:val="25"/>
        </w:rPr>
        <w:t>video,...</w:t>
      </w:r>
      <w:r>
        <w:rPr>
          <w:spacing w:val="-11"/>
          <w:sz w:val="25"/>
        </w:rPr>
        <w:t> </w:t>
      </w:r>
      <w:r>
        <w:rPr>
          <w:sz w:val="25"/>
        </w:rPr>
        <w:t>về</w:t>
      </w:r>
      <w:r>
        <w:rPr>
          <w:spacing w:val="-10"/>
          <w:sz w:val="25"/>
        </w:rPr>
        <w:t> </w:t>
      </w:r>
      <w:r>
        <w:rPr>
          <w:sz w:val="25"/>
        </w:rPr>
        <w:t>các</w:t>
      </w:r>
      <w:r>
        <w:rPr>
          <w:spacing w:val="-11"/>
          <w:sz w:val="25"/>
        </w:rPr>
        <w:t> </w:t>
      </w:r>
      <w:r>
        <w:rPr>
          <w:sz w:val="25"/>
        </w:rPr>
        <w:t>bước</w:t>
      </w:r>
      <w:r>
        <w:rPr>
          <w:spacing w:val="-11"/>
          <w:sz w:val="25"/>
        </w:rPr>
        <w:t> </w:t>
      </w:r>
      <w:r>
        <w:rPr>
          <w:sz w:val="25"/>
        </w:rPr>
        <w:t>giâm</w:t>
      </w:r>
      <w:r>
        <w:rPr>
          <w:spacing w:val="-11"/>
          <w:sz w:val="25"/>
        </w:rPr>
        <w:t> </w:t>
      </w:r>
      <w:r>
        <w:rPr>
          <w:sz w:val="25"/>
        </w:rPr>
        <w:t>cành,</w:t>
      </w:r>
      <w:r>
        <w:rPr>
          <w:spacing w:val="-11"/>
          <w:sz w:val="25"/>
        </w:rPr>
        <w:t> </w:t>
      </w:r>
      <w:r>
        <w:rPr>
          <w:sz w:val="25"/>
        </w:rPr>
        <w:t>chiết</w:t>
      </w:r>
      <w:r>
        <w:rPr>
          <w:spacing w:val="-11"/>
          <w:sz w:val="25"/>
        </w:rPr>
        <w:t> </w:t>
      </w:r>
      <w:r>
        <w:rPr>
          <w:sz w:val="25"/>
        </w:rPr>
        <w:t>cành</w:t>
      </w:r>
      <w:r>
        <w:rPr>
          <w:spacing w:val="-11"/>
          <w:sz w:val="25"/>
        </w:rPr>
        <w:t> </w:t>
      </w:r>
      <w:r>
        <w:rPr>
          <w:sz w:val="25"/>
        </w:rPr>
        <w:t>và</w:t>
      </w:r>
      <w:r>
        <w:rPr>
          <w:spacing w:val="-11"/>
          <w:sz w:val="25"/>
        </w:rPr>
        <w:t> </w:t>
      </w:r>
      <w:r>
        <w:rPr>
          <w:sz w:val="25"/>
        </w:rPr>
        <w:t>ghép,</w:t>
      </w:r>
      <w:r>
        <w:rPr>
          <w:spacing w:val="-11"/>
          <w:sz w:val="25"/>
        </w:rPr>
        <w:t> </w:t>
      </w:r>
      <w:r>
        <w:rPr>
          <w:sz w:val="25"/>
        </w:rPr>
        <w:t>ví</w:t>
      </w:r>
      <w:r>
        <w:rPr>
          <w:spacing w:val="-11"/>
          <w:sz w:val="25"/>
        </w:rPr>
        <w:t> </w:t>
      </w:r>
      <w:r>
        <w:rPr>
          <w:spacing w:val="-5"/>
          <w:sz w:val="25"/>
        </w:rPr>
        <w:t>dụ:</w:t>
      </w:r>
    </w:p>
    <w:p>
      <w:pPr>
        <w:pStyle w:val="BodyText"/>
        <w:spacing w:line="292" w:lineRule="auto" w:before="63"/>
        <w:ind w:left="731" w:right="175" w:hanging="227"/>
      </w:pPr>
      <w:r>
        <w:rPr/>
        <w:t>+</w:t>
      </w:r>
      <w:r>
        <w:rPr>
          <w:spacing w:val="40"/>
        </w:rPr>
        <w:t> </w:t>
      </w:r>
      <w:r>
        <w:rPr/>
        <w:t>Video 1: Giâm cành cây ăn quả </w:t>
      </w:r>
      <w:r>
        <w:rPr>
          <w:spacing w:val="-4"/>
        </w:rPr>
        <w:t>https://</w:t>
      </w:r>
      <w:hyperlink r:id="rId20">
        <w:r>
          <w:rPr>
            <w:spacing w:val="-4"/>
          </w:rPr>
          <w:t>www.youtube.com/watch?v=3YR0L1IWvJw</w:t>
        </w:r>
      </w:hyperlink>
    </w:p>
    <w:p>
      <w:pPr>
        <w:pStyle w:val="BodyText"/>
        <w:spacing w:line="292" w:lineRule="auto"/>
        <w:ind w:left="731" w:hanging="227"/>
      </w:pPr>
      <w:r>
        <w:rPr/>
        <w:t>+</w:t>
      </w:r>
      <w:r>
        <w:rPr>
          <w:spacing w:val="40"/>
        </w:rPr>
        <w:t> </w:t>
      </w:r>
      <w:r>
        <w:rPr/>
        <w:t>Video 2: Nhân giống nho bằng ghép cành </w:t>
      </w:r>
      <w:r>
        <w:rPr>
          <w:spacing w:val="-2"/>
        </w:rPr>
        <w:t>https://</w:t>
      </w:r>
      <w:hyperlink r:id="rId21">
        <w:r>
          <w:rPr>
            <w:spacing w:val="-2"/>
          </w:rPr>
          <w:t>www.youtube.com/watch?v=0_yfpRzPtx8</w:t>
        </w:r>
      </w:hyperlink>
    </w:p>
    <w:p>
      <w:pPr>
        <w:pStyle w:val="BodyText"/>
        <w:spacing w:line="290" w:lineRule="auto"/>
        <w:ind w:left="731" w:right="524" w:hanging="227"/>
      </w:pPr>
      <w:r>
        <w:rPr/>
        <w:t>+</w:t>
      </w:r>
      <w:r>
        <w:rPr>
          <w:spacing w:val="40"/>
        </w:rPr>
        <w:t> </w:t>
      </w:r>
      <w:r>
        <w:rPr/>
        <w:t>Video 3: Chiết cành cây ăn quả </w:t>
      </w:r>
      <w:r>
        <w:rPr>
          <w:spacing w:val="-2"/>
        </w:rPr>
        <w:t>https://</w:t>
      </w:r>
      <w:hyperlink r:id="rId22">
        <w:r>
          <w:rPr>
            <w:spacing w:val="-2"/>
          </w:rPr>
          <w:t>www.youtube.com/watch?v=8oi4nyo6CgQ</w:t>
        </w:r>
      </w:hyperlink>
    </w:p>
    <w:p>
      <w:pPr>
        <w:pStyle w:val="BodyText"/>
        <w:spacing w:line="259" w:lineRule="auto" w:before="1"/>
        <w:ind w:left="731" w:hanging="227"/>
      </w:pPr>
      <w:r>
        <w:rPr/>
        <w:t>–</w:t>
      </w:r>
      <w:r>
        <w:rPr>
          <w:spacing w:val="40"/>
        </w:rPr>
        <w:t> </w:t>
      </w:r>
      <w:r>
        <w:rPr/>
        <w:t>Mẫu</w:t>
      </w:r>
      <w:r>
        <w:rPr>
          <w:spacing w:val="-3"/>
        </w:rPr>
        <w:t> </w:t>
      </w:r>
      <w:r>
        <w:rPr/>
        <w:t>thực</w:t>
      </w:r>
      <w:r>
        <w:rPr>
          <w:spacing w:val="-2"/>
        </w:rPr>
        <w:t> </w:t>
      </w:r>
      <w:r>
        <w:rPr/>
        <w:t>vật:</w:t>
      </w:r>
      <w:r>
        <w:rPr>
          <w:spacing w:val="-3"/>
        </w:rPr>
        <w:t> </w:t>
      </w:r>
      <w:r>
        <w:rPr/>
        <w:t>Cành</w:t>
      </w:r>
      <w:r>
        <w:rPr>
          <w:spacing w:val="-2"/>
        </w:rPr>
        <w:t> </w:t>
      </w:r>
      <w:r>
        <w:rPr/>
        <w:t>bánh</w:t>
      </w:r>
      <w:r>
        <w:rPr>
          <w:spacing w:val="-3"/>
        </w:rPr>
        <w:t> </w:t>
      </w:r>
      <w:r>
        <w:rPr/>
        <w:t>tẻ</w:t>
      </w:r>
      <w:r>
        <w:rPr>
          <w:spacing w:val="-2"/>
        </w:rPr>
        <w:t> </w:t>
      </w:r>
      <w:r>
        <w:rPr/>
        <w:t>của</w:t>
      </w:r>
      <w:r>
        <w:rPr>
          <w:spacing w:val="-3"/>
        </w:rPr>
        <w:t> </w:t>
      </w:r>
      <w:r>
        <w:rPr/>
        <w:t>một</w:t>
      </w:r>
      <w:r>
        <w:rPr>
          <w:spacing w:val="-3"/>
        </w:rPr>
        <w:t> </w:t>
      </w:r>
      <w:r>
        <w:rPr/>
        <w:t>số</w:t>
      </w:r>
      <w:r>
        <w:rPr>
          <w:spacing w:val="-2"/>
        </w:rPr>
        <w:t> </w:t>
      </w:r>
      <w:r>
        <w:rPr/>
        <w:t>loại</w:t>
      </w:r>
      <w:r>
        <w:rPr>
          <w:spacing w:val="-1"/>
        </w:rPr>
        <w:t> </w:t>
      </w:r>
      <w:r>
        <w:rPr/>
        <w:t>cây</w:t>
      </w:r>
      <w:r>
        <w:rPr>
          <w:spacing w:val="-3"/>
        </w:rPr>
        <w:t> </w:t>
      </w:r>
      <w:r>
        <w:rPr/>
        <w:t>ăn</w:t>
      </w:r>
      <w:r>
        <w:rPr>
          <w:spacing w:val="-3"/>
        </w:rPr>
        <w:t> </w:t>
      </w:r>
      <w:r>
        <w:rPr/>
        <w:t>quả</w:t>
      </w:r>
      <w:r>
        <w:rPr>
          <w:spacing w:val="-3"/>
        </w:rPr>
        <w:t> </w:t>
      </w:r>
      <w:r>
        <w:rPr/>
        <w:t>phổ</w:t>
      </w:r>
      <w:r>
        <w:rPr>
          <w:spacing w:val="-3"/>
        </w:rPr>
        <w:t> </w:t>
      </w:r>
      <w:r>
        <w:rPr/>
        <w:t>biến</w:t>
      </w:r>
      <w:r>
        <w:rPr>
          <w:spacing w:val="-3"/>
        </w:rPr>
        <w:t> </w:t>
      </w:r>
      <w:r>
        <w:rPr/>
        <w:t>ở</w:t>
      </w:r>
      <w:r>
        <w:rPr>
          <w:spacing w:val="-3"/>
        </w:rPr>
        <w:t> </w:t>
      </w:r>
      <w:r>
        <w:rPr/>
        <w:t>địa</w:t>
      </w:r>
      <w:r>
        <w:rPr>
          <w:spacing w:val="-3"/>
        </w:rPr>
        <w:t> </w:t>
      </w:r>
      <w:r>
        <w:rPr/>
        <w:t>phương</w:t>
      </w:r>
      <w:r>
        <w:rPr>
          <w:spacing w:val="-3"/>
        </w:rPr>
        <w:t> </w:t>
      </w:r>
      <w:r>
        <w:rPr/>
        <w:t>như thanh long, dâu tây, chanh, quýt, táo, lê, nho, mận,...</w:t>
      </w:r>
    </w:p>
    <w:p>
      <w:pPr>
        <w:spacing w:after="0" w:line="259" w:lineRule="auto"/>
        <w:sectPr>
          <w:pgSz w:w="10940" w:h="15360"/>
          <w:pgMar w:header="0" w:footer="943" w:top="1020" w:bottom="1140" w:left="920" w:right="900"/>
        </w:sectPr>
      </w:pPr>
    </w:p>
    <w:p>
      <w:pPr>
        <w:pStyle w:val="ListParagraph"/>
        <w:numPr>
          <w:ilvl w:val="0"/>
          <w:numId w:val="23"/>
        </w:numPr>
        <w:tabs>
          <w:tab w:pos="612" w:val="left" w:leader="none"/>
        </w:tabs>
        <w:spacing w:line="259" w:lineRule="auto" w:before="91" w:after="0"/>
        <w:ind w:left="612" w:right="234" w:hanging="227"/>
        <w:jc w:val="both"/>
        <w:rPr>
          <w:sz w:val="25"/>
        </w:rPr>
      </w:pPr>
      <w:r>
        <w:rPr/>
        <mc:AlternateContent>
          <mc:Choice Requires="wps">
            <w:drawing>
              <wp:anchor distT="0" distB="0" distL="0" distR="0" allowOverlap="1" layoutInCell="1" locked="0" behindDoc="1" simplePos="0" relativeHeight="483806720">
                <wp:simplePos x="0" y="0"/>
                <wp:positionH relativeFrom="page">
                  <wp:posOffset>648462</wp:posOffset>
                </wp:positionH>
                <wp:positionV relativeFrom="page">
                  <wp:posOffset>5417705</wp:posOffset>
                </wp:positionV>
                <wp:extent cx="5576570" cy="321691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576570" cy="3216910"/>
                          <a:chExt cx="5576570" cy="3216910"/>
                        </a:xfrm>
                      </wpg:grpSpPr>
                      <wps:wsp>
                        <wps:cNvPr id="77" name="Graphic 77"/>
                        <wps:cNvSpPr/>
                        <wps:spPr>
                          <a:xfrm>
                            <a:off x="6095" y="6858"/>
                            <a:ext cx="5564505" cy="3203575"/>
                          </a:xfrm>
                          <a:custGeom>
                            <a:avLst/>
                            <a:gdLst/>
                            <a:ahLst/>
                            <a:cxnLst/>
                            <a:rect l="l" t="t" r="r" b="b"/>
                            <a:pathLst>
                              <a:path w="5564505" h="3203575">
                                <a:moveTo>
                                  <a:pt x="5564124" y="0"/>
                                </a:moveTo>
                                <a:lnTo>
                                  <a:pt x="0" y="0"/>
                                </a:lnTo>
                                <a:lnTo>
                                  <a:pt x="0" y="3203448"/>
                                </a:lnTo>
                                <a:lnTo>
                                  <a:pt x="5564124" y="3203448"/>
                                </a:lnTo>
                                <a:lnTo>
                                  <a:pt x="5564124" y="0"/>
                                </a:lnTo>
                                <a:close/>
                              </a:path>
                            </a:pathLst>
                          </a:custGeom>
                          <a:solidFill>
                            <a:srgbClr val="F2F6F9"/>
                          </a:solidFill>
                        </wps:spPr>
                        <wps:bodyPr wrap="square" lIns="0" tIns="0" rIns="0" bIns="0" rtlCol="0">
                          <a:prstTxWarp prst="textNoShape">
                            <a:avLst/>
                          </a:prstTxWarp>
                          <a:noAutofit/>
                        </wps:bodyPr>
                      </wps:wsp>
                      <wps:wsp>
                        <wps:cNvPr id="78" name="Graphic 78"/>
                        <wps:cNvSpPr/>
                        <wps:spPr>
                          <a:xfrm>
                            <a:off x="0" y="0"/>
                            <a:ext cx="5576570" cy="3216910"/>
                          </a:xfrm>
                          <a:custGeom>
                            <a:avLst/>
                            <a:gdLst/>
                            <a:ahLst/>
                            <a:cxnLst/>
                            <a:rect l="l" t="t" r="r" b="b"/>
                            <a:pathLst>
                              <a:path w="5576570" h="3216910">
                                <a:moveTo>
                                  <a:pt x="5576316" y="0"/>
                                </a:moveTo>
                                <a:lnTo>
                                  <a:pt x="5570220" y="0"/>
                                </a:lnTo>
                                <a:lnTo>
                                  <a:pt x="5570220" y="6096"/>
                                </a:lnTo>
                                <a:lnTo>
                                  <a:pt x="5570220" y="3210318"/>
                                </a:lnTo>
                                <a:lnTo>
                                  <a:pt x="6096" y="3210318"/>
                                </a:lnTo>
                                <a:lnTo>
                                  <a:pt x="6096" y="6096"/>
                                </a:lnTo>
                                <a:lnTo>
                                  <a:pt x="5570220" y="6096"/>
                                </a:lnTo>
                                <a:lnTo>
                                  <a:pt x="5570220" y="0"/>
                                </a:lnTo>
                                <a:lnTo>
                                  <a:pt x="6096" y="0"/>
                                </a:lnTo>
                                <a:lnTo>
                                  <a:pt x="0" y="0"/>
                                </a:lnTo>
                                <a:lnTo>
                                  <a:pt x="0" y="6096"/>
                                </a:lnTo>
                                <a:lnTo>
                                  <a:pt x="0" y="3210318"/>
                                </a:lnTo>
                                <a:lnTo>
                                  <a:pt x="0" y="3216402"/>
                                </a:lnTo>
                                <a:lnTo>
                                  <a:pt x="6096" y="3216402"/>
                                </a:lnTo>
                                <a:lnTo>
                                  <a:pt x="5570220" y="3216402"/>
                                </a:lnTo>
                                <a:lnTo>
                                  <a:pt x="5576316" y="3216402"/>
                                </a:lnTo>
                                <a:lnTo>
                                  <a:pt x="5576316" y="3210318"/>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79" name="Textbox 79"/>
                        <wps:cNvSpPr txBox="1"/>
                        <wps:spPr>
                          <a:xfrm>
                            <a:off x="71627" y="114452"/>
                            <a:ext cx="3794760" cy="697230"/>
                          </a:xfrm>
                          <a:prstGeom prst="rect">
                            <a:avLst/>
                          </a:prstGeom>
                        </wps:spPr>
                        <wps:txbx>
                          <w:txbxContent>
                            <w:p>
                              <w:pPr>
                                <w:spacing w:line="288" w:lineRule="exact" w:before="0"/>
                                <w:ind w:left="317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2</w:t>
                              </w:r>
                            </w:p>
                            <w:p>
                              <w:pPr>
                                <w:spacing w:before="99"/>
                                <w:ind w:left="284"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18"/>
                                <w:ind w:left="0" w:right="0" w:firstLine="0"/>
                                <w:jc w:val="left"/>
                                <w:rPr>
                                  <w:rFonts w:ascii="Arial" w:hAnsi="Arial"/>
                                  <w:sz w:val="24"/>
                                </w:rPr>
                              </w:pPr>
                              <w:r>
                                <w:rPr>
                                  <w:rFonts w:ascii="Verdana" w:hAnsi="Verdana"/>
                                  <w:b/>
                                  <w:w w:val="90"/>
                                  <w:sz w:val="24"/>
                                </w:rPr>
                                <w:t>1.</w:t>
                              </w:r>
                              <w:r>
                                <w:rPr>
                                  <w:rFonts w:ascii="Verdana" w:hAnsi="Verdana"/>
                                  <w:b/>
                                  <w:spacing w:val="-15"/>
                                  <w:w w:val="90"/>
                                  <w:sz w:val="24"/>
                                </w:rPr>
                                <w:t> </w:t>
                              </w:r>
                              <w:r>
                                <w:rPr>
                                  <w:rFonts w:ascii="Arial" w:hAnsi="Arial"/>
                                  <w:w w:val="90"/>
                                  <w:sz w:val="24"/>
                                </w:rPr>
                                <w:t>Thao</w:t>
                              </w:r>
                              <w:r>
                                <w:rPr>
                                  <w:rFonts w:ascii="Arial" w:hAnsi="Arial"/>
                                  <w:spacing w:val="-1"/>
                                  <w:w w:val="90"/>
                                  <w:sz w:val="24"/>
                                </w:rPr>
                                <w:t> </w:t>
                              </w:r>
                              <w:r>
                                <w:rPr>
                                  <w:rFonts w:ascii="Arial" w:hAnsi="Arial"/>
                                  <w:w w:val="90"/>
                                  <w:sz w:val="24"/>
                                </w:rPr>
                                <w:t>tác</w:t>
                              </w:r>
                              <w:r>
                                <w:rPr>
                                  <w:rFonts w:ascii="Arial" w:hAnsi="Arial"/>
                                  <w:spacing w:val="-7"/>
                                  <w:sz w:val="24"/>
                                </w:rPr>
                                <w:t> </w:t>
                              </w:r>
                              <w:r>
                                <w:rPr>
                                  <w:rFonts w:ascii="Arial" w:hAnsi="Arial"/>
                                  <w:w w:val="90"/>
                                  <w:sz w:val="24"/>
                                </w:rPr>
                                <w:t>chiết</w:t>
                              </w:r>
                              <w:r>
                                <w:rPr>
                                  <w:rFonts w:ascii="Arial" w:hAnsi="Arial"/>
                                  <w:spacing w:val="-7"/>
                                  <w:sz w:val="24"/>
                                </w:rPr>
                                <w:t> </w:t>
                              </w:r>
                              <w:r>
                                <w:rPr>
                                  <w:rFonts w:ascii="Arial" w:hAnsi="Arial"/>
                                  <w:w w:val="90"/>
                                  <w:sz w:val="24"/>
                                </w:rPr>
                                <w:t>cành</w:t>
                              </w:r>
                              <w:r>
                                <w:rPr>
                                  <w:rFonts w:ascii="Arial" w:hAnsi="Arial"/>
                                  <w:spacing w:val="-1"/>
                                  <w:w w:val="90"/>
                                  <w:sz w:val="24"/>
                                </w:rPr>
                                <w:t> </w:t>
                              </w:r>
                              <w:r>
                                <w:rPr>
                                  <w:rFonts w:ascii="Arial" w:hAnsi="Arial"/>
                                  <w:w w:val="90"/>
                                  <w:sz w:val="24"/>
                                </w:rPr>
                                <w:t>gồm</w:t>
                              </w:r>
                              <w:r>
                                <w:rPr>
                                  <w:rFonts w:ascii="Arial" w:hAnsi="Arial"/>
                                  <w:spacing w:val="-2"/>
                                  <w:w w:val="90"/>
                                  <w:sz w:val="24"/>
                                </w:rPr>
                                <w:t> </w:t>
                              </w:r>
                              <w:r>
                                <w:rPr>
                                  <w:rFonts w:ascii="Arial" w:hAnsi="Arial"/>
                                  <w:w w:val="90"/>
                                  <w:sz w:val="24"/>
                                </w:rPr>
                                <w:t>các</w:t>
                              </w:r>
                              <w:r>
                                <w:rPr>
                                  <w:rFonts w:ascii="Arial" w:hAnsi="Arial"/>
                                  <w:spacing w:val="-1"/>
                                  <w:w w:val="90"/>
                                  <w:sz w:val="24"/>
                                </w:rPr>
                                <w:t> </w:t>
                              </w:r>
                              <w:r>
                                <w:rPr>
                                  <w:rFonts w:ascii="Arial" w:hAnsi="Arial"/>
                                  <w:w w:val="90"/>
                                  <w:sz w:val="24"/>
                                </w:rPr>
                                <w:t>bước</w:t>
                              </w:r>
                              <w:r>
                                <w:rPr>
                                  <w:rFonts w:ascii="Arial" w:hAnsi="Arial"/>
                                  <w:spacing w:val="-2"/>
                                  <w:w w:val="90"/>
                                  <w:sz w:val="24"/>
                                </w:rPr>
                                <w:t> </w:t>
                              </w:r>
                              <w:r>
                                <w:rPr>
                                  <w:rFonts w:ascii="Arial" w:hAnsi="Arial"/>
                                  <w:w w:val="90"/>
                                  <w:sz w:val="24"/>
                                </w:rPr>
                                <w:t>như</w:t>
                              </w:r>
                              <w:r>
                                <w:rPr>
                                  <w:rFonts w:ascii="Arial" w:hAnsi="Arial"/>
                                  <w:spacing w:val="-1"/>
                                  <w:w w:val="90"/>
                                  <w:sz w:val="24"/>
                                </w:rPr>
                                <w:t> </w:t>
                              </w:r>
                              <w:r>
                                <w:rPr>
                                  <w:rFonts w:ascii="Arial" w:hAnsi="Arial"/>
                                  <w:spacing w:val="-4"/>
                                  <w:w w:val="90"/>
                                  <w:sz w:val="24"/>
                                </w:rPr>
                                <w:t>sau:</w:t>
                              </w:r>
                            </w:p>
                          </w:txbxContent>
                        </wps:txbx>
                        <wps:bodyPr wrap="square" lIns="0" tIns="0" rIns="0" bIns="0" rtlCol="0">
                          <a:noAutofit/>
                        </wps:bodyPr>
                      </wps:wsp>
                      <wps:wsp>
                        <wps:cNvPr id="80" name="Textbox 80"/>
                        <wps:cNvSpPr txBox="1"/>
                        <wps:spPr>
                          <a:xfrm>
                            <a:off x="71627" y="2159660"/>
                            <a:ext cx="5370195" cy="967105"/>
                          </a:xfrm>
                          <a:prstGeom prst="rect">
                            <a:avLst/>
                          </a:prstGeom>
                        </wps:spPr>
                        <wps:txbx>
                          <w:txbxContent>
                            <w:p>
                              <w:pPr>
                                <w:spacing w:line="288" w:lineRule="exact" w:before="0"/>
                                <w:ind w:left="0" w:right="0" w:firstLine="0"/>
                                <w:jc w:val="left"/>
                                <w:rPr>
                                  <w:rFonts w:ascii="Arial" w:hAnsi="Arial"/>
                                  <w:sz w:val="24"/>
                                </w:rPr>
                              </w:pPr>
                              <w:r>
                                <w:rPr>
                                  <w:rFonts w:ascii="Verdana" w:hAnsi="Verdana"/>
                                  <w:b/>
                                  <w:w w:val="90"/>
                                  <w:sz w:val="24"/>
                                </w:rPr>
                                <w:t>2.</w:t>
                              </w:r>
                              <w:r>
                                <w:rPr>
                                  <w:rFonts w:ascii="Verdana" w:hAnsi="Verdana"/>
                                  <w:b/>
                                  <w:spacing w:val="-13"/>
                                  <w:w w:val="90"/>
                                  <w:sz w:val="24"/>
                                </w:rPr>
                                <w:t> </w:t>
                              </w:r>
                              <w:r>
                                <w:rPr>
                                  <w:rFonts w:ascii="Arial" w:hAnsi="Arial"/>
                                  <w:w w:val="90"/>
                                  <w:sz w:val="24"/>
                                </w:rPr>
                                <w:t>Khác</w:t>
                              </w:r>
                              <w:r>
                                <w:rPr>
                                  <w:rFonts w:ascii="Arial" w:hAnsi="Arial"/>
                                  <w:spacing w:val="-7"/>
                                  <w:sz w:val="24"/>
                                </w:rPr>
                                <w:t> </w:t>
                              </w:r>
                              <w:r>
                                <w:rPr>
                                  <w:rFonts w:ascii="Arial" w:hAnsi="Arial"/>
                                  <w:w w:val="90"/>
                                  <w:sz w:val="24"/>
                                </w:rPr>
                                <w:t>nhau</w:t>
                              </w:r>
                              <w:r>
                                <w:rPr>
                                  <w:rFonts w:ascii="Arial" w:hAnsi="Arial"/>
                                  <w:spacing w:val="-6"/>
                                  <w:sz w:val="24"/>
                                </w:rPr>
                                <w:t> </w:t>
                              </w:r>
                              <w:r>
                                <w:rPr>
                                  <w:rFonts w:ascii="Arial" w:hAnsi="Arial"/>
                                  <w:w w:val="90"/>
                                  <w:sz w:val="24"/>
                                </w:rPr>
                                <w:t>cơ</w:t>
                              </w:r>
                              <w:r>
                                <w:rPr>
                                  <w:rFonts w:ascii="Arial" w:hAnsi="Arial"/>
                                  <w:spacing w:val="-6"/>
                                  <w:sz w:val="24"/>
                                </w:rPr>
                                <w:t> </w:t>
                              </w:r>
                              <w:r>
                                <w:rPr>
                                  <w:rFonts w:ascii="Arial" w:hAnsi="Arial"/>
                                  <w:w w:val="90"/>
                                  <w:sz w:val="24"/>
                                </w:rPr>
                                <w:t>bản</w:t>
                              </w:r>
                              <w:r>
                                <w:rPr>
                                  <w:rFonts w:ascii="Arial" w:hAnsi="Arial"/>
                                  <w:spacing w:val="-6"/>
                                  <w:sz w:val="24"/>
                                </w:rPr>
                                <w:t> </w:t>
                              </w:r>
                              <w:r>
                                <w:rPr>
                                  <w:rFonts w:ascii="Arial" w:hAnsi="Arial"/>
                                  <w:w w:val="90"/>
                                  <w:sz w:val="24"/>
                                </w:rPr>
                                <w:t>giữa</w:t>
                              </w:r>
                              <w:r>
                                <w:rPr>
                                  <w:rFonts w:ascii="Arial" w:hAnsi="Arial"/>
                                  <w:spacing w:val="-6"/>
                                  <w:sz w:val="24"/>
                                </w:rPr>
                                <w:t> </w:t>
                              </w:r>
                              <w:r>
                                <w:rPr>
                                  <w:rFonts w:ascii="Arial" w:hAnsi="Arial"/>
                                  <w:w w:val="90"/>
                                  <w:sz w:val="24"/>
                                </w:rPr>
                                <w:t>giâm</w:t>
                              </w:r>
                              <w:r>
                                <w:rPr>
                                  <w:rFonts w:ascii="Arial" w:hAnsi="Arial"/>
                                  <w:spacing w:val="-7"/>
                                  <w:sz w:val="24"/>
                                </w:rPr>
                                <w:t> </w:t>
                              </w:r>
                              <w:r>
                                <w:rPr>
                                  <w:rFonts w:ascii="Arial" w:hAnsi="Arial"/>
                                  <w:w w:val="90"/>
                                  <w:sz w:val="24"/>
                                </w:rPr>
                                <w:t>cành</w:t>
                              </w:r>
                              <w:r>
                                <w:rPr>
                                  <w:rFonts w:ascii="Arial" w:hAnsi="Arial"/>
                                  <w:spacing w:val="-6"/>
                                  <w:sz w:val="24"/>
                                </w:rPr>
                                <w:t> </w:t>
                              </w:r>
                              <w:r>
                                <w:rPr>
                                  <w:rFonts w:ascii="Arial" w:hAnsi="Arial"/>
                                  <w:w w:val="90"/>
                                  <w:sz w:val="24"/>
                                </w:rPr>
                                <w:t>và</w:t>
                              </w:r>
                              <w:r>
                                <w:rPr>
                                  <w:rFonts w:ascii="Arial" w:hAnsi="Arial"/>
                                  <w:spacing w:val="-6"/>
                                  <w:sz w:val="24"/>
                                </w:rPr>
                                <w:t> </w:t>
                              </w:r>
                              <w:r>
                                <w:rPr>
                                  <w:rFonts w:ascii="Arial" w:hAnsi="Arial"/>
                                  <w:w w:val="90"/>
                                  <w:sz w:val="24"/>
                                </w:rPr>
                                <w:t>chiết</w:t>
                              </w:r>
                              <w:r>
                                <w:rPr>
                                  <w:rFonts w:ascii="Arial" w:hAnsi="Arial"/>
                                  <w:spacing w:val="-6"/>
                                  <w:sz w:val="24"/>
                                </w:rPr>
                                <w:t> </w:t>
                              </w:r>
                              <w:r>
                                <w:rPr>
                                  <w:rFonts w:ascii="Arial" w:hAnsi="Arial"/>
                                  <w:w w:val="90"/>
                                  <w:sz w:val="24"/>
                                </w:rPr>
                                <w:t>cành</w:t>
                              </w:r>
                              <w:r>
                                <w:rPr>
                                  <w:rFonts w:ascii="Arial" w:hAnsi="Arial"/>
                                  <w:spacing w:val="-6"/>
                                  <w:sz w:val="24"/>
                                </w:rPr>
                                <w:t> </w:t>
                              </w:r>
                              <w:r>
                                <w:rPr>
                                  <w:rFonts w:ascii="Arial" w:hAnsi="Arial"/>
                                  <w:spacing w:val="-5"/>
                                  <w:w w:val="90"/>
                                  <w:sz w:val="24"/>
                                </w:rPr>
                                <w:t>là:</w:t>
                              </w:r>
                            </w:p>
                            <w:p>
                              <w:pPr>
                                <w:spacing w:before="153"/>
                                <w:ind w:left="0" w:right="0" w:firstLine="0"/>
                                <w:jc w:val="left"/>
                                <w:rPr>
                                  <w:rFonts w:ascii="Arial" w:hAnsi="Arial"/>
                                  <w:sz w:val="22"/>
                                </w:rPr>
                              </w:pPr>
                              <w:r>
                                <w:rPr>
                                  <w:rFonts w:ascii="Arial" w:hAnsi="Arial"/>
                                  <w:spacing w:val="-2"/>
                                  <w:sz w:val="22"/>
                                </w:rPr>
                                <w:t>…………………………………………………………………………………………………</w:t>
                              </w:r>
                            </w:p>
                            <w:p>
                              <w:pPr>
                                <w:spacing w:before="157"/>
                                <w:ind w:left="0" w:right="0" w:firstLine="0"/>
                                <w:jc w:val="left"/>
                                <w:rPr>
                                  <w:rFonts w:ascii="Arial" w:hAnsi="Arial"/>
                                  <w:sz w:val="22"/>
                                </w:rPr>
                              </w:pPr>
                              <w:r>
                                <w:rPr>
                                  <w:rFonts w:ascii="Arial" w:hAnsi="Arial"/>
                                  <w:spacing w:val="-2"/>
                                  <w:sz w:val="22"/>
                                </w:rPr>
                                <w:t>…………………………………………………………………………………………………</w:t>
                              </w:r>
                            </w:p>
                            <w:p>
                              <w:pPr>
                                <w:spacing w:before="157"/>
                                <w:ind w:left="0" w:right="0" w:firstLine="0"/>
                                <w:jc w:val="left"/>
                                <w:rPr>
                                  <w:rFonts w:ascii="Arial" w:hAnsi="Arial"/>
                                  <w:sz w:val="22"/>
                                </w:rPr>
                              </w:pPr>
                              <w:r>
                                <w:rPr>
                                  <w:rFonts w:ascii="Arial" w:hAnsi="Arial"/>
                                  <w:spacing w:val="-2"/>
                                  <w:sz w:val="22"/>
                                </w:rPr>
                                <w:t>…………………………………………………………………………………………………</w:t>
                              </w:r>
                            </w:p>
                          </w:txbxContent>
                        </wps:txbx>
                        <wps:bodyPr wrap="square" lIns="0" tIns="0" rIns="0" bIns="0" rtlCol="0">
                          <a:noAutofit/>
                        </wps:bodyPr>
                      </wps:wsp>
                    </wpg:wgp>
                  </a:graphicData>
                </a:graphic>
              </wp:anchor>
            </w:drawing>
          </mc:Choice>
          <mc:Fallback>
            <w:pict>
              <v:group style="position:absolute;margin-left:51.060001pt;margin-top:426.591003pt;width:439.1pt;height:253.3pt;mso-position-horizontal-relative:page;mso-position-vertical-relative:page;z-index:-19509760" id="docshapegroup68" coordorigin="1021,8532" coordsize="8782,5066">
                <v:rect style="position:absolute;left:1030;top:8542;width:8763;height:5045" id="docshape69" filled="true" fillcolor="#f2f6f9" stroked="false">
                  <v:fill type="solid"/>
                </v:rect>
                <v:shape style="position:absolute;left:1021;top:8531;width:8782;height:5066" id="docshape70" coordorigin="1021,8532" coordsize="8782,5066" path="m9803,8532l9793,8532,9793,8541,9793,13587,1031,13587,1031,8541,9793,8541,9793,8532,1031,8532,1021,8532,1021,8541,1021,13587,1021,13597,1031,13597,9793,13597,9803,13597,9803,13587,9803,8541,9803,8532xe" filled="true" fillcolor="#385791" stroked="false">
                  <v:path arrowok="t"/>
                  <v:fill type="solid"/>
                </v:shape>
                <v:shape style="position:absolute;left:1134;top:8712;width:5976;height:1098" type="#_x0000_t202" id="docshape71" filled="false" stroked="false">
                  <v:textbox inset="0,0,0,0">
                    <w:txbxContent>
                      <w:p>
                        <w:pPr>
                          <w:spacing w:line="288" w:lineRule="exact" w:before="0"/>
                          <w:ind w:left="317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2</w:t>
                        </w:r>
                      </w:p>
                      <w:p>
                        <w:pPr>
                          <w:spacing w:before="99"/>
                          <w:ind w:left="284"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18"/>
                          <w:ind w:left="0" w:right="0" w:firstLine="0"/>
                          <w:jc w:val="left"/>
                          <w:rPr>
                            <w:rFonts w:ascii="Arial" w:hAnsi="Arial"/>
                            <w:sz w:val="24"/>
                          </w:rPr>
                        </w:pPr>
                        <w:r>
                          <w:rPr>
                            <w:rFonts w:ascii="Verdana" w:hAnsi="Verdana"/>
                            <w:b/>
                            <w:w w:val="90"/>
                            <w:sz w:val="24"/>
                          </w:rPr>
                          <w:t>1.</w:t>
                        </w:r>
                        <w:r>
                          <w:rPr>
                            <w:rFonts w:ascii="Verdana" w:hAnsi="Verdana"/>
                            <w:b/>
                            <w:spacing w:val="-15"/>
                            <w:w w:val="90"/>
                            <w:sz w:val="24"/>
                          </w:rPr>
                          <w:t> </w:t>
                        </w:r>
                        <w:r>
                          <w:rPr>
                            <w:rFonts w:ascii="Arial" w:hAnsi="Arial"/>
                            <w:w w:val="90"/>
                            <w:sz w:val="24"/>
                          </w:rPr>
                          <w:t>Thao</w:t>
                        </w:r>
                        <w:r>
                          <w:rPr>
                            <w:rFonts w:ascii="Arial" w:hAnsi="Arial"/>
                            <w:spacing w:val="-1"/>
                            <w:w w:val="90"/>
                            <w:sz w:val="24"/>
                          </w:rPr>
                          <w:t> </w:t>
                        </w:r>
                        <w:r>
                          <w:rPr>
                            <w:rFonts w:ascii="Arial" w:hAnsi="Arial"/>
                            <w:w w:val="90"/>
                            <w:sz w:val="24"/>
                          </w:rPr>
                          <w:t>tác</w:t>
                        </w:r>
                        <w:r>
                          <w:rPr>
                            <w:rFonts w:ascii="Arial" w:hAnsi="Arial"/>
                            <w:spacing w:val="-7"/>
                            <w:sz w:val="24"/>
                          </w:rPr>
                          <w:t> </w:t>
                        </w:r>
                        <w:r>
                          <w:rPr>
                            <w:rFonts w:ascii="Arial" w:hAnsi="Arial"/>
                            <w:w w:val="90"/>
                            <w:sz w:val="24"/>
                          </w:rPr>
                          <w:t>chiết</w:t>
                        </w:r>
                        <w:r>
                          <w:rPr>
                            <w:rFonts w:ascii="Arial" w:hAnsi="Arial"/>
                            <w:spacing w:val="-7"/>
                            <w:sz w:val="24"/>
                          </w:rPr>
                          <w:t> </w:t>
                        </w:r>
                        <w:r>
                          <w:rPr>
                            <w:rFonts w:ascii="Arial" w:hAnsi="Arial"/>
                            <w:w w:val="90"/>
                            <w:sz w:val="24"/>
                          </w:rPr>
                          <w:t>cành</w:t>
                        </w:r>
                        <w:r>
                          <w:rPr>
                            <w:rFonts w:ascii="Arial" w:hAnsi="Arial"/>
                            <w:spacing w:val="-1"/>
                            <w:w w:val="90"/>
                            <w:sz w:val="24"/>
                          </w:rPr>
                          <w:t> </w:t>
                        </w:r>
                        <w:r>
                          <w:rPr>
                            <w:rFonts w:ascii="Arial" w:hAnsi="Arial"/>
                            <w:w w:val="90"/>
                            <w:sz w:val="24"/>
                          </w:rPr>
                          <w:t>gồm</w:t>
                        </w:r>
                        <w:r>
                          <w:rPr>
                            <w:rFonts w:ascii="Arial" w:hAnsi="Arial"/>
                            <w:spacing w:val="-2"/>
                            <w:w w:val="90"/>
                            <w:sz w:val="24"/>
                          </w:rPr>
                          <w:t> </w:t>
                        </w:r>
                        <w:r>
                          <w:rPr>
                            <w:rFonts w:ascii="Arial" w:hAnsi="Arial"/>
                            <w:w w:val="90"/>
                            <w:sz w:val="24"/>
                          </w:rPr>
                          <w:t>các</w:t>
                        </w:r>
                        <w:r>
                          <w:rPr>
                            <w:rFonts w:ascii="Arial" w:hAnsi="Arial"/>
                            <w:spacing w:val="-1"/>
                            <w:w w:val="90"/>
                            <w:sz w:val="24"/>
                          </w:rPr>
                          <w:t> </w:t>
                        </w:r>
                        <w:r>
                          <w:rPr>
                            <w:rFonts w:ascii="Arial" w:hAnsi="Arial"/>
                            <w:w w:val="90"/>
                            <w:sz w:val="24"/>
                          </w:rPr>
                          <w:t>bước</w:t>
                        </w:r>
                        <w:r>
                          <w:rPr>
                            <w:rFonts w:ascii="Arial" w:hAnsi="Arial"/>
                            <w:spacing w:val="-2"/>
                            <w:w w:val="90"/>
                            <w:sz w:val="24"/>
                          </w:rPr>
                          <w:t> </w:t>
                        </w:r>
                        <w:r>
                          <w:rPr>
                            <w:rFonts w:ascii="Arial" w:hAnsi="Arial"/>
                            <w:w w:val="90"/>
                            <w:sz w:val="24"/>
                          </w:rPr>
                          <w:t>như</w:t>
                        </w:r>
                        <w:r>
                          <w:rPr>
                            <w:rFonts w:ascii="Arial" w:hAnsi="Arial"/>
                            <w:spacing w:val="-1"/>
                            <w:w w:val="90"/>
                            <w:sz w:val="24"/>
                          </w:rPr>
                          <w:t> </w:t>
                        </w:r>
                        <w:r>
                          <w:rPr>
                            <w:rFonts w:ascii="Arial" w:hAnsi="Arial"/>
                            <w:spacing w:val="-4"/>
                            <w:w w:val="90"/>
                            <w:sz w:val="24"/>
                          </w:rPr>
                          <w:t>sau:</w:t>
                        </w:r>
                      </w:p>
                    </w:txbxContent>
                  </v:textbox>
                  <w10:wrap type="none"/>
                </v:shape>
                <v:shape style="position:absolute;left:1134;top:11932;width:8457;height:1523" type="#_x0000_t202" id="docshape72" filled="false" stroked="false">
                  <v:textbox inset="0,0,0,0">
                    <w:txbxContent>
                      <w:p>
                        <w:pPr>
                          <w:spacing w:line="288" w:lineRule="exact" w:before="0"/>
                          <w:ind w:left="0" w:right="0" w:firstLine="0"/>
                          <w:jc w:val="left"/>
                          <w:rPr>
                            <w:rFonts w:ascii="Arial" w:hAnsi="Arial"/>
                            <w:sz w:val="24"/>
                          </w:rPr>
                        </w:pPr>
                        <w:r>
                          <w:rPr>
                            <w:rFonts w:ascii="Verdana" w:hAnsi="Verdana"/>
                            <w:b/>
                            <w:w w:val="90"/>
                            <w:sz w:val="24"/>
                          </w:rPr>
                          <w:t>2.</w:t>
                        </w:r>
                        <w:r>
                          <w:rPr>
                            <w:rFonts w:ascii="Verdana" w:hAnsi="Verdana"/>
                            <w:b/>
                            <w:spacing w:val="-13"/>
                            <w:w w:val="90"/>
                            <w:sz w:val="24"/>
                          </w:rPr>
                          <w:t> </w:t>
                        </w:r>
                        <w:r>
                          <w:rPr>
                            <w:rFonts w:ascii="Arial" w:hAnsi="Arial"/>
                            <w:w w:val="90"/>
                            <w:sz w:val="24"/>
                          </w:rPr>
                          <w:t>Khác</w:t>
                        </w:r>
                        <w:r>
                          <w:rPr>
                            <w:rFonts w:ascii="Arial" w:hAnsi="Arial"/>
                            <w:spacing w:val="-7"/>
                            <w:sz w:val="24"/>
                          </w:rPr>
                          <w:t> </w:t>
                        </w:r>
                        <w:r>
                          <w:rPr>
                            <w:rFonts w:ascii="Arial" w:hAnsi="Arial"/>
                            <w:w w:val="90"/>
                            <w:sz w:val="24"/>
                          </w:rPr>
                          <w:t>nhau</w:t>
                        </w:r>
                        <w:r>
                          <w:rPr>
                            <w:rFonts w:ascii="Arial" w:hAnsi="Arial"/>
                            <w:spacing w:val="-6"/>
                            <w:sz w:val="24"/>
                          </w:rPr>
                          <w:t> </w:t>
                        </w:r>
                        <w:r>
                          <w:rPr>
                            <w:rFonts w:ascii="Arial" w:hAnsi="Arial"/>
                            <w:w w:val="90"/>
                            <w:sz w:val="24"/>
                          </w:rPr>
                          <w:t>cơ</w:t>
                        </w:r>
                        <w:r>
                          <w:rPr>
                            <w:rFonts w:ascii="Arial" w:hAnsi="Arial"/>
                            <w:spacing w:val="-6"/>
                            <w:sz w:val="24"/>
                          </w:rPr>
                          <w:t> </w:t>
                        </w:r>
                        <w:r>
                          <w:rPr>
                            <w:rFonts w:ascii="Arial" w:hAnsi="Arial"/>
                            <w:w w:val="90"/>
                            <w:sz w:val="24"/>
                          </w:rPr>
                          <w:t>bản</w:t>
                        </w:r>
                        <w:r>
                          <w:rPr>
                            <w:rFonts w:ascii="Arial" w:hAnsi="Arial"/>
                            <w:spacing w:val="-6"/>
                            <w:sz w:val="24"/>
                          </w:rPr>
                          <w:t> </w:t>
                        </w:r>
                        <w:r>
                          <w:rPr>
                            <w:rFonts w:ascii="Arial" w:hAnsi="Arial"/>
                            <w:w w:val="90"/>
                            <w:sz w:val="24"/>
                          </w:rPr>
                          <w:t>giữa</w:t>
                        </w:r>
                        <w:r>
                          <w:rPr>
                            <w:rFonts w:ascii="Arial" w:hAnsi="Arial"/>
                            <w:spacing w:val="-6"/>
                            <w:sz w:val="24"/>
                          </w:rPr>
                          <w:t> </w:t>
                        </w:r>
                        <w:r>
                          <w:rPr>
                            <w:rFonts w:ascii="Arial" w:hAnsi="Arial"/>
                            <w:w w:val="90"/>
                            <w:sz w:val="24"/>
                          </w:rPr>
                          <w:t>giâm</w:t>
                        </w:r>
                        <w:r>
                          <w:rPr>
                            <w:rFonts w:ascii="Arial" w:hAnsi="Arial"/>
                            <w:spacing w:val="-7"/>
                            <w:sz w:val="24"/>
                          </w:rPr>
                          <w:t> </w:t>
                        </w:r>
                        <w:r>
                          <w:rPr>
                            <w:rFonts w:ascii="Arial" w:hAnsi="Arial"/>
                            <w:w w:val="90"/>
                            <w:sz w:val="24"/>
                          </w:rPr>
                          <w:t>cành</w:t>
                        </w:r>
                        <w:r>
                          <w:rPr>
                            <w:rFonts w:ascii="Arial" w:hAnsi="Arial"/>
                            <w:spacing w:val="-6"/>
                            <w:sz w:val="24"/>
                          </w:rPr>
                          <w:t> </w:t>
                        </w:r>
                        <w:r>
                          <w:rPr>
                            <w:rFonts w:ascii="Arial" w:hAnsi="Arial"/>
                            <w:w w:val="90"/>
                            <w:sz w:val="24"/>
                          </w:rPr>
                          <w:t>và</w:t>
                        </w:r>
                        <w:r>
                          <w:rPr>
                            <w:rFonts w:ascii="Arial" w:hAnsi="Arial"/>
                            <w:spacing w:val="-6"/>
                            <w:sz w:val="24"/>
                          </w:rPr>
                          <w:t> </w:t>
                        </w:r>
                        <w:r>
                          <w:rPr>
                            <w:rFonts w:ascii="Arial" w:hAnsi="Arial"/>
                            <w:w w:val="90"/>
                            <w:sz w:val="24"/>
                          </w:rPr>
                          <w:t>chiết</w:t>
                        </w:r>
                        <w:r>
                          <w:rPr>
                            <w:rFonts w:ascii="Arial" w:hAnsi="Arial"/>
                            <w:spacing w:val="-6"/>
                            <w:sz w:val="24"/>
                          </w:rPr>
                          <w:t> </w:t>
                        </w:r>
                        <w:r>
                          <w:rPr>
                            <w:rFonts w:ascii="Arial" w:hAnsi="Arial"/>
                            <w:w w:val="90"/>
                            <w:sz w:val="24"/>
                          </w:rPr>
                          <w:t>cành</w:t>
                        </w:r>
                        <w:r>
                          <w:rPr>
                            <w:rFonts w:ascii="Arial" w:hAnsi="Arial"/>
                            <w:spacing w:val="-6"/>
                            <w:sz w:val="24"/>
                          </w:rPr>
                          <w:t> </w:t>
                        </w:r>
                        <w:r>
                          <w:rPr>
                            <w:rFonts w:ascii="Arial" w:hAnsi="Arial"/>
                            <w:spacing w:val="-5"/>
                            <w:w w:val="90"/>
                            <w:sz w:val="24"/>
                          </w:rPr>
                          <w:t>là:</w:t>
                        </w:r>
                      </w:p>
                      <w:p>
                        <w:pPr>
                          <w:spacing w:before="153"/>
                          <w:ind w:left="0" w:right="0" w:firstLine="0"/>
                          <w:jc w:val="left"/>
                          <w:rPr>
                            <w:rFonts w:ascii="Arial" w:hAnsi="Arial"/>
                            <w:sz w:val="22"/>
                          </w:rPr>
                        </w:pPr>
                        <w:r>
                          <w:rPr>
                            <w:rFonts w:ascii="Arial" w:hAnsi="Arial"/>
                            <w:spacing w:val="-2"/>
                            <w:sz w:val="22"/>
                          </w:rPr>
                          <w:t>…………………………………………………………………………………………………</w:t>
                        </w:r>
                      </w:p>
                      <w:p>
                        <w:pPr>
                          <w:spacing w:before="157"/>
                          <w:ind w:left="0" w:right="0" w:firstLine="0"/>
                          <w:jc w:val="left"/>
                          <w:rPr>
                            <w:rFonts w:ascii="Arial" w:hAnsi="Arial"/>
                            <w:sz w:val="22"/>
                          </w:rPr>
                        </w:pPr>
                        <w:r>
                          <w:rPr>
                            <w:rFonts w:ascii="Arial" w:hAnsi="Arial"/>
                            <w:spacing w:val="-2"/>
                            <w:sz w:val="22"/>
                          </w:rPr>
                          <w:t>…………………………………………………………………………………………………</w:t>
                        </w:r>
                      </w:p>
                      <w:p>
                        <w:pPr>
                          <w:spacing w:before="157"/>
                          <w:ind w:left="0" w:right="0" w:firstLine="0"/>
                          <w:jc w:val="left"/>
                          <w:rPr>
                            <w:rFonts w:ascii="Arial" w:hAnsi="Arial"/>
                            <w:sz w:val="22"/>
                          </w:rPr>
                        </w:pPr>
                        <w:r>
                          <w:rPr>
                            <w:rFonts w:ascii="Arial" w:hAnsi="Arial"/>
                            <w:spacing w:val="-2"/>
                            <w:sz w:val="22"/>
                          </w:rPr>
                          <w:t>…………………………………………………………………………………………………</w:t>
                        </w:r>
                      </w:p>
                    </w:txbxContent>
                  </v:textbox>
                  <w10:wrap type="none"/>
                </v:shape>
                <w10:wrap type="none"/>
              </v:group>
            </w:pict>
          </mc:Fallback>
        </mc:AlternateContent>
      </w:r>
      <w:r>
        <w:rPr>
          <w:sz w:val="25"/>
        </w:rPr>
        <w:t>Giá thể: Giá thể giâm cành phải tơi xốp, không mang mầm bệnh, thông thoáng, thoát nước tốt; có thể sử dụng giá thể là cát sạch, đất phù sa, đất cát pha, đất thịt nhẹ</w:t>
      </w:r>
      <w:r>
        <w:rPr>
          <w:spacing w:val="-6"/>
          <w:sz w:val="25"/>
        </w:rPr>
        <w:t> </w:t>
      </w:r>
      <w:r>
        <w:rPr>
          <w:sz w:val="25"/>
        </w:rPr>
        <w:t>hoặc</w:t>
      </w:r>
      <w:r>
        <w:rPr>
          <w:spacing w:val="-6"/>
          <w:sz w:val="25"/>
        </w:rPr>
        <w:t> </w:t>
      </w:r>
      <w:r>
        <w:rPr>
          <w:sz w:val="25"/>
        </w:rPr>
        <w:t>các</w:t>
      </w:r>
      <w:r>
        <w:rPr>
          <w:spacing w:val="-6"/>
          <w:sz w:val="25"/>
        </w:rPr>
        <w:t> </w:t>
      </w:r>
      <w:r>
        <w:rPr>
          <w:sz w:val="25"/>
        </w:rPr>
        <w:t>giá</w:t>
      </w:r>
      <w:r>
        <w:rPr>
          <w:spacing w:val="-6"/>
          <w:sz w:val="25"/>
        </w:rPr>
        <w:t> </w:t>
      </w:r>
      <w:r>
        <w:rPr>
          <w:sz w:val="25"/>
        </w:rPr>
        <w:t>thể</w:t>
      </w:r>
      <w:r>
        <w:rPr>
          <w:spacing w:val="-6"/>
          <w:sz w:val="25"/>
        </w:rPr>
        <w:t> </w:t>
      </w:r>
      <w:r>
        <w:rPr>
          <w:sz w:val="25"/>
        </w:rPr>
        <w:t>hỗn</w:t>
      </w:r>
      <w:r>
        <w:rPr>
          <w:spacing w:val="-6"/>
          <w:sz w:val="25"/>
        </w:rPr>
        <w:t> </w:t>
      </w:r>
      <w:r>
        <w:rPr>
          <w:sz w:val="25"/>
        </w:rPr>
        <w:t>hợp</w:t>
      </w:r>
      <w:r>
        <w:rPr>
          <w:spacing w:val="-6"/>
          <w:sz w:val="25"/>
        </w:rPr>
        <w:t> </w:t>
      </w:r>
      <w:r>
        <w:rPr>
          <w:sz w:val="25"/>
        </w:rPr>
        <w:t>(phối</w:t>
      </w:r>
      <w:r>
        <w:rPr>
          <w:spacing w:val="-6"/>
          <w:sz w:val="25"/>
        </w:rPr>
        <w:t> </w:t>
      </w:r>
      <w:r>
        <w:rPr>
          <w:sz w:val="25"/>
        </w:rPr>
        <w:t>trộn</w:t>
      </w:r>
      <w:r>
        <w:rPr>
          <w:spacing w:val="-6"/>
          <w:sz w:val="25"/>
        </w:rPr>
        <w:t> </w:t>
      </w:r>
      <w:r>
        <w:rPr>
          <w:sz w:val="25"/>
        </w:rPr>
        <w:t>đất,</w:t>
      </w:r>
      <w:r>
        <w:rPr>
          <w:spacing w:val="-6"/>
          <w:sz w:val="25"/>
        </w:rPr>
        <w:t> </w:t>
      </w:r>
      <w:r>
        <w:rPr>
          <w:sz w:val="25"/>
        </w:rPr>
        <w:t>xơ</w:t>
      </w:r>
      <w:r>
        <w:rPr>
          <w:spacing w:val="-5"/>
          <w:sz w:val="25"/>
        </w:rPr>
        <w:t> </w:t>
      </w:r>
      <w:r>
        <w:rPr>
          <w:sz w:val="25"/>
        </w:rPr>
        <w:t>dừa,</w:t>
      </w:r>
      <w:r>
        <w:rPr>
          <w:spacing w:val="-6"/>
          <w:sz w:val="25"/>
        </w:rPr>
        <w:t> </w:t>
      </w:r>
      <w:r>
        <w:rPr>
          <w:sz w:val="25"/>
        </w:rPr>
        <w:t>trấu</w:t>
      </w:r>
      <w:r>
        <w:rPr>
          <w:spacing w:val="-7"/>
          <w:sz w:val="25"/>
        </w:rPr>
        <w:t> </w:t>
      </w:r>
      <w:r>
        <w:rPr>
          <w:sz w:val="25"/>
        </w:rPr>
        <w:t>hun,...</w:t>
      </w:r>
      <w:r>
        <w:rPr>
          <w:spacing w:val="-6"/>
          <w:sz w:val="25"/>
        </w:rPr>
        <w:t> </w:t>
      </w:r>
      <w:r>
        <w:rPr>
          <w:sz w:val="25"/>
        </w:rPr>
        <w:t>với</w:t>
      </w:r>
      <w:r>
        <w:rPr>
          <w:spacing w:val="-6"/>
          <w:sz w:val="25"/>
        </w:rPr>
        <w:t> </w:t>
      </w:r>
      <w:r>
        <w:rPr>
          <w:sz w:val="25"/>
        </w:rPr>
        <w:t>tỉ</w:t>
      </w:r>
      <w:r>
        <w:rPr>
          <w:spacing w:val="-6"/>
          <w:sz w:val="25"/>
        </w:rPr>
        <w:t> </w:t>
      </w:r>
      <w:r>
        <w:rPr>
          <w:sz w:val="25"/>
        </w:rPr>
        <w:t>lệ</w:t>
      </w:r>
      <w:r>
        <w:rPr>
          <w:spacing w:val="-7"/>
          <w:sz w:val="25"/>
        </w:rPr>
        <w:t> </w:t>
      </w:r>
      <w:r>
        <w:rPr>
          <w:sz w:val="25"/>
        </w:rPr>
        <w:t>thích</w:t>
      </w:r>
      <w:r>
        <w:rPr>
          <w:spacing w:val="-6"/>
          <w:sz w:val="25"/>
        </w:rPr>
        <w:t> </w:t>
      </w:r>
      <w:r>
        <w:rPr>
          <w:sz w:val="25"/>
        </w:rPr>
        <w:t>hợp).</w:t>
      </w:r>
    </w:p>
    <w:p>
      <w:pPr>
        <w:pStyle w:val="ListParagraph"/>
        <w:numPr>
          <w:ilvl w:val="0"/>
          <w:numId w:val="23"/>
        </w:numPr>
        <w:tabs>
          <w:tab w:pos="610" w:val="left" w:leader="none"/>
        </w:tabs>
        <w:spacing w:line="240" w:lineRule="auto" w:before="79" w:after="0"/>
        <w:ind w:left="610" w:right="0" w:hanging="225"/>
        <w:jc w:val="both"/>
        <w:rPr>
          <w:sz w:val="25"/>
        </w:rPr>
      </w:pPr>
      <w:r>
        <w:rPr>
          <w:sz w:val="25"/>
        </w:rPr>
        <w:t>Vật</w:t>
      </w:r>
      <w:r>
        <w:rPr>
          <w:spacing w:val="-5"/>
          <w:sz w:val="25"/>
        </w:rPr>
        <w:t> </w:t>
      </w:r>
      <w:r>
        <w:rPr>
          <w:sz w:val="25"/>
        </w:rPr>
        <w:t>liệu</w:t>
      </w:r>
      <w:r>
        <w:rPr>
          <w:spacing w:val="-5"/>
          <w:sz w:val="25"/>
        </w:rPr>
        <w:t> </w:t>
      </w:r>
      <w:r>
        <w:rPr>
          <w:sz w:val="25"/>
        </w:rPr>
        <w:t>khác:</w:t>
      </w:r>
      <w:r>
        <w:rPr>
          <w:spacing w:val="-4"/>
          <w:sz w:val="25"/>
        </w:rPr>
        <w:t> </w:t>
      </w:r>
      <w:r>
        <w:rPr>
          <w:sz w:val="25"/>
        </w:rPr>
        <w:t>Thuốc</w:t>
      </w:r>
      <w:r>
        <w:rPr>
          <w:spacing w:val="-5"/>
          <w:sz w:val="25"/>
        </w:rPr>
        <w:t> </w:t>
      </w:r>
      <w:r>
        <w:rPr>
          <w:sz w:val="25"/>
        </w:rPr>
        <w:t>kích</w:t>
      </w:r>
      <w:r>
        <w:rPr>
          <w:spacing w:val="-4"/>
          <w:sz w:val="25"/>
        </w:rPr>
        <w:t> </w:t>
      </w:r>
      <w:r>
        <w:rPr>
          <w:sz w:val="25"/>
        </w:rPr>
        <w:t>thích</w:t>
      </w:r>
      <w:r>
        <w:rPr>
          <w:spacing w:val="-5"/>
          <w:sz w:val="25"/>
        </w:rPr>
        <w:t> </w:t>
      </w:r>
      <w:r>
        <w:rPr>
          <w:sz w:val="25"/>
        </w:rPr>
        <w:t>ra</w:t>
      </w:r>
      <w:r>
        <w:rPr>
          <w:spacing w:val="-5"/>
          <w:sz w:val="25"/>
        </w:rPr>
        <w:t> </w:t>
      </w:r>
      <w:r>
        <w:rPr>
          <w:sz w:val="25"/>
        </w:rPr>
        <w:t>rễ,</w:t>
      </w:r>
      <w:r>
        <w:rPr>
          <w:spacing w:val="-4"/>
          <w:sz w:val="25"/>
        </w:rPr>
        <w:t> </w:t>
      </w:r>
      <w:r>
        <w:rPr>
          <w:sz w:val="25"/>
        </w:rPr>
        <w:t>nước</w:t>
      </w:r>
      <w:r>
        <w:rPr>
          <w:spacing w:val="-5"/>
          <w:sz w:val="25"/>
        </w:rPr>
        <w:t> </w:t>
      </w:r>
      <w:r>
        <w:rPr>
          <w:spacing w:val="-4"/>
          <w:sz w:val="25"/>
        </w:rPr>
        <w:t>sạch.</w:t>
      </w:r>
    </w:p>
    <w:p>
      <w:pPr>
        <w:pStyle w:val="ListParagraph"/>
        <w:numPr>
          <w:ilvl w:val="0"/>
          <w:numId w:val="23"/>
        </w:numPr>
        <w:tabs>
          <w:tab w:pos="612" w:val="left" w:leader="none"/>
        </w:tabs>
        <w:spacing w:line="259" w:lineRule="auto" w:before="102" w:after="0"/>
        <w:ind w:left="612" w:right="236" w:hanging="227"/>
        <w:jc w:val="both"/>
        <w:rPr>
          <w:sz w:val="25"/>
        </w:rPr>
      </w:pPr>
      <w:r>
        <w:rPr>
          <w:sz w:val="25"/>
        </w:rPr>
        <w:t>Dụng</w:t>
      </w:r>
      <w:r>
        <w:rPr>
          <w:spacing w:val="-3"/>
          <w:sz w:val="25"/>
        </w:rPr>
        <w:t> </w:t>
      </w:r>
      <w:r>
        <w:rPr>
          <w:sz w:val="25"/>
        </w:rPr>
        <w:t>cụ:</w:t>
      </w:r>
      <w:r>
        <w:rPr>
          <w:spacing w:val="-3"/>
          <w:sz w:val="25"/>
        </w:rPr>
        <w:t> </w:t>
      </w:r>
      <w:r>
        <w:rPr>
          <w:sz w:val="25"/>
        </w:rPr>
        <w:t>Dao,</w:t>
      </w:r>
      <w:r>
        <w:rPr>
          <w:spacing w:val="-3"/>
          <w:sz w:val="25"/>
        </w:rPr>
        <w:t> </w:t>
      </w:r>
      <w:r>
        <w:rPr>
          <w:sz w:val="25"/>
        </w:rPr>
        <w:t>kéo,</w:t>
      </w:r>
      <w:r>
        <w:rPr>
          <w:spacing w:val="-3"/>
          <w:sz w:val="25"/>
        </w:rPr>
        <w:t> </w:t>
      </w:r>
      <w:r>
        <w:rPr>
          <w:sz w:val="25"/>
        </w:rPr>
        <w:t>bình</w:t>
      </w:r>
      <w:r>
        <w:rPr>
          <w:spacing w:val="-2"/>
          <w:sz w:val="25"/>
        </w:rPr>
        <w:t> </w:t>
      </w:r>
      <w:r>
        <w:rPr>
          <w:sz w:val="25"/>
        </w:rPr>
        <w:t>tưới</w:t>
      </w:r>
      <w:r>
        <w:rPr>
          <w:spacing w:val="-2"/>
          <w:sz w:val="25"/>
        </w:rPr>
        <w:t> </w:t>
      </w:r>
      <w:r>
        <w:rPr>
          <w:sz w:val="25"/>
        </w:rPr>
        <w:t>nước</w:t>
      </w:r>
      <w:r>
        <w:rPr>
          <w:spacing w:val="-1"/>
          <w:sz w:val="25"/>
        </w:rPr>
        <w:t> </w:t>
      </w:r>
      <w:r>
        <w:rPr>
          <w:sz w:val="25"/>
        </w:rPr>
        <w:t>có</w:t>
      </w:r>
      <w:r>
        <w:rPr>
          <w:spacing w:val="-2"/>
          <w:sz w:val="25"/>
        </w:rPr>
        <w:t> </w:t>
      </w:r>
      <w:r>
        <w:rPr>
          <w:sz w:val="25"/>
        </w:rPr>
        <w:t>vòi</w:t>
      </w:r>
      <w:r>
        <w:rPr>
          <w:spacing w:val="-2"/>
          <w:sz w:val="25"/>
        </w:rPr>
        <w:t> </w:t>
      </w:r>
      <w:r>
        <w:rPr>
          <w:sz w:val="25"/>
        </w:rPr>
        <w:t>sen,</w:t>
      </w:r>
      <w:r>
        <w:rPr>
          <w:spacing w:val="-2"/>
          <w:sz w:val="25"/>
        </w:rPr>
        <w:t> </w:t>
      </w:r>
      <w:r>
        <w:rPr>
          <w:sz w:val="25"/>
        </w:rPr>
        <w:t>lọ</w:t>
      </w:r>
      <w:r>
        <w:rPr>
          <w:spacing w:val="-2"/>
          <w:sz w:val="25"/>
        </w:rPr>
        <w:t> </w:t>
      </w:r>
      <w:r>
        <w:rPr>
          <w:sz w:val="25"/>
        </w:rPr>
        <w:t>thuỷ</w:t>
      </w:r>
      <w:r>
        <w:rPr>
          <w:spacing w:val="-2"/>
          <w:sz w:val="25"/>
        </w:rPr>
        <w:t> </w:t>
      </w:r>
      <w:r>
        <w:rPr>
          <w:sz w:val="25"/>
        </w:rPr>
        <w:t>tinh,</w:t>
      </w:r>
      <w:r>
        <w:rPr>
          <w:spacing w:val="-2"/>
          <w:sz w:val="25"/>
        </w:rPr>
        <w:t> </w:t>
      </w:r>
      <w:r>
        <w:rPr>
          <w:sz w:val="25"/>
        </w:rPr>
        <w:t>túi</w:t>
      </w:r>
      <w:r>
        <w:rPr>
          <w:spacing w:val="-2"/>
          <w:sz w:val="25"/>
        </w:rPr>
        <w:t> </w:t>
      </w:r>
      <w:r>
        <w:rPr>
          <w:sz w:val="25"/>
        </w:rPr>
        <w:t>bầu</w:t>
      </w:r>
      <w:r>
        <w:rPr>
          <w:spacing w:val="-2"/>
          <w:sz w:val="25"/>
        </w:rPr>
        <w:t> </w:t>
      </w:r>
      <w:r>
        <w:rPr>
          <w:sz w:val="25"/>
        </w:rPr>
        <w:t>(kích</w:t>
      </w:r>
      <w:r>
        <w:rPr>
          <w:spacing w:val="-2"/>
          <w:sz w:val="25"/>
        </w:rPr>
        <w:t> </w:t>
      </w:r>
      <w:r>
        <w:rPr>
          <w:sz w:val="25"/>
        </w:rPr>
        <w:t>thước</w:t>
      </w:r>
      <w:r>
        <w:rPr>
          <w:spacing w:val="-2"/>
          <w:sz w:val="25"/>
        </w:rPr>
        <w:t> </w:t>
      </w:r>
      <w:r>
        <w:rPr>
          <w:sz w:val="25"/>
        </w:rPr>
        <w:t>tuỳ từng loại cây).</w:t>
      </w:r>
    </w:p>
    <w:p>
      <w:pPr>
        <w:pStyle w:val="ListParagraph"/>
        <w:numPr>
          <w:ilvl w:val="0"/>
          <w:numId w:val="23"/>
        </w:numPr>
        <w:tabs>
          <w:tab w:pos="610" w:val="left" w:leader="none"/>
        </w:tabs>
        <w:spacing w:line="240" w:lineRule="auto" w:before="80" w:after="0"/>
        <w:ind w:left="610" w:right="0" w:hanging="225"/>
        <w:jc w:val="both"/>
        <w:rPr>
          <w:sz w:val="25"/>
        </w:rPr>
      </w:pPr>
      <w:r>
        <w:rPr/>
        <mc:AlternateContent>
          <mc:Choice Requires="wps">
            <w:drawing>
              <wp:anchor distT="0" distB="0" distL="0" distR="0" allowOverlap="1" layoutInCell="1" locked="0" behindDoc="1" simplePos="0" relativeHeight="483806208">
                <wp:simplePos x="0" y="0"/>
                <wp:positionH relativeFrom="page">
                  <wp:posOffset>648462</wp:posOffset>
                </wp:positionH>
                <wp:positionV relativeFrom="paragraph">
                  <wp:posOffset>314437</wp:posOffset>
                </wp:positionV>
                <wp:extent cx="5576570" cy="291782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5576570" cy="2917825"/>
                          <a:chExt cx="5576570" cy="2917825"/>
                        </a:xfrm>
                      </wpg:grpSpPr>
                      <wps:wsp>
                        <wps:cNvPr id="82" name="Graphic 82"/>
                        <wps:cNvSpPr/>
                        <wps:spPr>
                          <a:xfrm>
                            <a:off x="6095" y="6857"/>
                            <a:ext cx="5564505" cy="2905125"/>
                          </a:xfrm>
                          <a:custGeom>
                            <a:avLst/>
                            <a:gdLst/>
                            <a:ahLst/>
                            <a:cxnLst/>
                            <a:rect l="l" t="t" r="r" b="b"/>
                            <a:pathLst>
                              <a:path w="5564505" h="2905125">
                                <a:moveTo>
                                  <a:pt x="5564124" y="0"/>
                                </a:moveTo>
                                <a:lnTo>
                                  <a:pt x="0" y="0"/>
                                </a:lnTo>
                                <a:lnTo>
                                  <a:pt x="0" y="2904744"/>
                                </a:lnTo>
                                <a:lnTo>
                                  <a:pt x="5564124" y="2904744"/>
                                </a:lnTo>
                                <a:lnTo>
                                  <a:pt x="5564124" y="0"/>
                                </a:lnTo>
                                <a:close/>
                              </a:path>
                            </a:pathLst>
                          </a:custGeom>
                          <a:solidFill>
                            <a:srgbClr val="F2F6F9"/>
                          </a:solidFill>
                        </wps:spPr>
                        <wps:bodyPr wrap="square" lIns="0" tIns="0" rIns="0" bIns="0" rtlCol="0">
                          <a:prstTxWarp prst="textNoShape">
                            <a:avLst/>
                          </a:prstTxWarp>
                          <a:noAutofit/>
                        </wps:bodyPr>
                      </wps:wsp>
                      <wps:wsp>
                        <wps:cNvPr id="83" name="Graphic 83"/>
                        <wps:cNvSpPr/>
                        <wps:spPr>
                          <a:xfrm>
                            <a:off x="0" y="12"/>
                            <a:ext cx="5576570" cy="2917825"/>
                          </a:xfrm>
                          <a:custGeom>
                            <a:avLst/>
                            <a:gdLst/>
                            <a:ahLst/>
                            <a:cxnLst/>
                            <a:rect l="l" t="t" r="r" b="b"/>
                            <a:pathLst>
                              <a:path w="5576570" h="2917825">
                                <a:moveTo>
                                  <a:pt x="5576316" y="0"/>
                                </a:moveTo>
                                <a:lnTo>
                                  <a:pt x="5570220" y="0"/>
                                </a:lnTo>
                                <a:lnTo>
                                  <a:pt x="5570220" y="6083"/>
                                </a:lnTo>
                                <a:lnTo>
                                  <a:pt x="5570220" y="2911602"/>
                                </a:lnTo>
                                <a:lnTo>
                                  <a:pt x="6096" y="2911602"/>
                                </a:lnTo>
                                <a:lnTo>
                                  <a:pt x="6096" y="6083"/>
                                </a:lnTo>
                                <a:lnTo>
                                  <a:pt x="5570220" y="6083"/>
                                </a:lnTo>
                                <a:lnTo>
                                  <a:pt x="5570220" y="0"/>
                                </a:lnTo>
                                <a:lnTo>
                                  <a:pt x="6096" y="0"/>
                                </a:lnTo>
                                <a:lnTo>
                                  <a:pt x="0" y="0"/>
                                </a:lnTo>
                                <a:lnTo>
                                  <a:pt x="0" y="6083"/>
                                </a:lnTo>
                                <a:lnTo>
                                  <a:pt x="0" y="2911602"/>
                                </a:lnTo>
                                <a:lnTo>
                                  <a:pt x="0" y="2917685"/>
                                </a:lnTo>
                                <a:lnTo>
                                  <a:pt x="6096" y="2917685"/>
                                </a:lnTo>
                                <a:lnTo>
                                  <a:pt x="5570220" y="2917685"/>
                                </a:lnTo>
                                <a:lnTo>
                                  <a:pt x="5576316" y="2917685"/>
                                </a:lnTo>
                                <a:lnTo>
                                  <a:pt x="5576316" y="2911602"/>
                                </a:lnTo>
                                <a:lnTo>
                                  <a:pt x="5576316" y="6083"/>
                                </a:lnTo>
                                <a:lnTo>
                                  <a:pt x="5576316" y="0"/>
                                </a:lnTo>
                                <a:close/>
                              </a:path>
                            </a:pathLst>
                          </a:custGeom>
                          <a:solidFill>
                            <a:srgbClr val="385791"/>
                          </a:solidFill>
                        </wps:spPr>
                        <wps:bodyPr wrap="square" lIns="0" tIns="0" rIns="0" bIns="0" rtlCol="0">
                          <a:prstTxWarp prst="textNoShape">
                            <a:avLst/>
                          </a:prstTxWarp>
                          <a:noAutofit/>
                        </wps:bodyPr>
                      </wps:wsp>
                      <wps:wsp>
                        <wps:cNvPr id="84" name="Textbox 84"/>
                        <wps:cNvSpPr txBox="1"/>
                        <wps:spPr>
                          <a:xfrm>
                            <a:off x="0" y="0"/>
                            <a:ext cx="5576570" cy="2917825"/>
                          </a:xfrm>
                          <a:prstGeom prst="rect">
                            <a:avLst/>
                          </a:prstGeom>
                        </wps:spPr>
                        <wps:txbx>
                          <w:txbxContent>
                            <w:p>
                              <w:pPr>
                                <w:spacing w:before="17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1</w:t>
                              </w:r>
                            </w:p>
                            <w:p>
                              <w:pPr>
                                <w:spacing w:before="100"/>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1.060001pt;margin-top:24.758833pt;width:439.1pt;height:229.75pt;mso-position-horizontal-relative:page;mso-position-vertical-relative:paragraph;z-index:-19510272" id="docshapegroup73" coordorigin="1021,495" coordsize="8782,4595">
                <v:rect style="position:absolute;left:1030;top:505;width:8763;height:4575" id="docshape74" filled="true" fillcolor="#f2f6f9" stroked="false">
                  <v:fill type="solid"/>
                </v:rect>
                <v:shape style="position:absolute;left:1021;top:495;width:8782;height:4595" id="docshape75" coordorigin="1021,495" coordsize="8782,4595" path="m9803,495l9793,495,9793,505,9793,5080,1031,5080,1031,505,9793,505,9793,495,1031,495,1021,495,1021,505,1021,5080,1021,5090,1031,5090,9793,5090,9803,5090,9803,5080,9803,505,9803,495xe" filled="true" fillcolor="#385791" stroked="false">
                  <v:path arrowok="t"/>
                  <v:fill type="solid"/>
                </v:shape>
                <v:shape style="position:absolute;left:1021;top:495;width:8782;height:4595" type="#_x0000_t202" id="docshape76" filled="false" stroked="false">
                  <v:textbox inset="0,0,0,0">
                    <w:txbxContent>
                      <w:p>
                        <w:pPr>
                          <w:spacing w:before="17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1</w:t>
                        </w:r>
                      </w:p>
                      <w:p>
                        <w:pPr>
                          <w:spacing w:before="100"/>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txbxContent>
                  </v:textbox>
                  <w10:wrap type="none"/>
                </v:shape>
                <w10:wrap type="none"/>
              </v:group>
            </w:pict>
          </mc:Fallback>
        </mc:AlternateContent>
      </w:r>
      <w:r>
        <w:rPr>
          <w:sz w:val="25"/>
        </w:rPr>
        <w:t>Phiếu</w:t>
      </w:r>
      <w:r>
        <w:rPr>
          <w:spacing w:val="3"/>
          <w:sz w:val="25"/>
        </w:rPr>
        <w:t> </w:t>
      </w:r>
      <w:r>
        <w:rPr>
          <w:sz w:val="25"/>
        </w:rPr>
        <w:t>học</w:t>
      </w:r>
      <w:r>
        <w:rPr>
          <w:spacing w:val="3"/>
          <w:sz w:val="25"/>
        </w:rPr>
        <w:t> </w:t>
      </w:r>
      <w:r>
        <w:rPr>
          <w:sz w:val="25"/>
        </w:rPr>
        <w:t>tập</w:t>
      </w:r>
      <w:r>
        <w:rPr>
          <w:spacing w:val="4"/>
          <w:sz w:val="25"/>
        </w:rPr>
        <w:t> </w:t>
      </w:r>
      <w:r>
        <w:rPr>
          <w:sz w:val="25"/>
        </w:rPr>
        <w:t>như</w:t>
      </w:r>
      <w:r>
        <w:rPr>
          <w:spacing w:val="3"/>
          <w:sz w:val="25"/>
        </w:rPr>
        <w:t> </w:t>
      </w:r>
      <w:r>
        <w:rPr>
          <w:spacing w:val="-4"/>
          <w:sz w:val="25"/>
        </w:rPr>
        <w:t>sau:</w:t>
      </w:r>
    </w:p>
    <w:p>
      <w:pPr>
        <w:pStyle w:val="BodyText"/>
        <w:rPr>
          <w:sz w:val="20"/>
        </w:rPr>
      </w:pPr>
    </w:p>
    <w:p>
      <w:pPr>
        <w:pStyle w:val="BodyText"/>
        <w:rPr>
          <w:sz w:val="20"/>
        </w:rPr>
      </w:pPr>
    </w:p>
    <w:p>
      <w:pPr>
        <w:pStyle w:val="BodyText"/>
        <w:rPr>
          <w:sz w:val="20"/>
        </w:rPr>
      </w:pPr>
    </w:p>
    <w:p>
      <w:pPr>
        <w:pStyle w:val="BodyText"/>
        <w:spacing w:before="178"/>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469"/>
        <w:gridCol w:w="2202"/>
        <w:gridCol w:w="2436"/>
        <w:gridCol w:w="2440"/>
      </w:tblGrid>
      <w:tr>
        <w:trPr>
          <w:trHeight w:val="429" w:hRule="atLeast"/>
        </w:trPr>
        <w:tc>
          <w:tcPr>
            <w:tcW w:w="1469" w:type="dxa"/>
            <w:shd w:val="clear" w:color="auto" w:fill="FCEFCC"/>
          </w:tcPr>
          <w:p>
            <w:pPr>
              <w:pStyle w:val="TableParagraph"/>
              <w:spacing w:before="67"/>
              <w:ind w:left="252"/>
              <w:rPr>
                <w:rFonts w:ascii="Verdana" w:hAnsi="Verdana"/>
                <w:b/>
                <w:sz w:val="24"/>
              </w:rPr>
            </w:pPr>
            <w:r>
              <w:rPr>
                <w:rFonts w:ascii="Verdana" w:hAnsi="Verdana"/>
                <w:b/>
                <w:w w:val="75"/>
                <w:sz w:val="24"/>
              </w:rPr>
              <w:t>Nội</w:t>
            </w:r>
            <w:r>
              <w:rPr>
                <w:rFonts w:ascii="Verdana" w:hAnsi="Verdana"/>
                <w:b/>
                <w:spacing w:val="-6"/>
                <w:w w:val="85"/>
                <w:sz w:val="24"/>
              </w:rPr>
              <w:t> </w:t>
            </w:r>
            <w:r>
              <w:rPr>
                <w:rFonts w:ascii="Verdana" w:hAnsi="Verdana"/>
                <w:b/>
                <w:spacing w:val="-4"/>
                <w:w w:val="85"/>
                <w:sz w:val="24"/>
              </w:rPr>
              <w:t>dung</w:t>
            </w:r>
          </w:p>
        </w:tc>
        <w:tc>
          <w:tcPr>
            <w:tcW w:w="2202" w:type="dxa"/>
            <w:shd w:val="clear" w:color="auto" w:fill="FCEFCC"/>
          </w:tcPr>
          <w:p>
            <w:pPr>
              <w:pStyle w:val="TableParagraph"/>
              <w:spacing w:before="67"/>
              <w:ind w:left="549"/>
              <w:rPr>
                <w:rFonts w:ascii="Verdana" w:hAnsi="Verdana"/>
                <w:b/>
                <w:sz w:val="24"/>
              </w:rPr>
            </w:pPr>
            <w:r>
              <w:rPr>
                <w:rFonts w:ascii="Verdana" w:hAnsi="Verdana"/>
                <w:b/>
                <w:w w:val="75"/>
                <w:sz w:val="24"/>
              </w:rPr>
              <w:t>Giâm</w:t>
            </w:r>
            <w:r>
              <w:rPr>
                <w:rFonts w:ascii="Verdana" w:hAnsi="Verdana"/>
                <w:b/>
                <w:spacing w:val="-6"/>
                <w:sz w:val="24"/>
              </w:rPr>
              <w:t> </w:t>
            </w:r>
            <w:r>
              <w:rPr>
                <w:rFonts w:ascii="Verdana" w:hAnsi="Verdana"/>
                <w:b/>
                <w:spacing w:val="-4"/>
                <w:w w:val="90"/>
                <w:sz w:val="24"/>
              </w:rPr>
              <w:t>cành</w:t>
            </w:r>
          </w:p>
        </w:tc>
        <w:tc>
          <w:tcPr>
            <w:tcW w:w="2436" w:type="dxa"/>
            <w:shd w:val="clear" w:color="auto" w:fill="FCEFCC"/>
          </w:tcPr>
          <w:p>
            <w:pPr>
              <w:pStyle w:val="TableParagraph"/>
              <w:spacing w:before="67"/>
              <w:ind w:left="666"/>
              <w:rPr>
                <w:rFonts w:ascii="Verdana" w:hAnsi="Verdana"/>
                <w:b/>
                <w:sz w:val="24"/>
              </w:rPr>
            </w:pPr>
            <w:r>
              <w:rPr>
                <w:rFonts w:ascii="Verdana" w:hAnsi="Verdana"/>
                <w:b/>
                <w:w w:val="75"/>
                <w:sz w:val="24"/>
              </w:rPr>
              <w:t>Chiết</w:t>
            </w:r>
            <w:r>
              <w:rPr>
                <w:rFonts w:ascii="Verdana" w:hAnsi="Verdana"/>
                <w:b/>
                <w:spacing w:val="-4"/>
                <w:w w:val="90"/>
                <w:sz w:val="24"/>
              </w:rPr>
              <w:t> cành</w:t>
            </w:r>
          </w:p>
        </w:tc>
        <w:tc>
          <w:tcPr>
            <w:tcW w:w="2440" w:type="dxa"/>
            <w:shd w:val="clear" w:color="auto" w:fill="FCEFCC"/>
          </w:tcPr>
          <w:p>
            <w:pPr>
              <w:pStyle w:val="TableParagraph"/>
              <w:spacing w:before="67"/>
              <w:ind w:left="7"/>
              <w:jc w:val="center"/>
              <w:rPr>
                <w:rFonts w:ascii="Verdana" w:hAnsi="Verdana"/>
                <w:b/>
                <w:sz w:val="24"/>
              </w:rPr>
            </w:pPr>
            <w:r>
              <w:rPr>
                <w:rFonts w:ascii="Verdana" w:hAnsi="Verdana"/>
                <w:b/>
                <w:spacing w:val="-4"/>
                <w:w w:val="90"/>
                <w:sz w:val="24"/>
              </w:rPr>
              <w:t>Ghép</w:t>
            </w:r>
          </w:p>
        </w:tc>
      </w:tr>
      <w:tr>
        <w:trPr>
          <w:trHeight w:val="430" w:hRule="atLeast"/>
        </w:trPr>
        <w:tc>
          <w:tcPr>
            <w:tcW w:w="1469" w:type="dxa"/>
            <w:shd w:val="clear" w:color="auto" w:fill="FFFFFF"/>
          </w:tcPr>
          <w:p>
            <w:pPr>
              <w:pStyle w:val="TableParagraph"/>
              <w:spacing w:before="84"/>
              <w:ind w:left="107"/>
              <w:rPr>
                <w:rFonts w:ascii="Arial" w:hAnsi="Arial"/>
                <w:sz w:val="24"/>
              </w:rPr>
            </w:pPr>
            <w:r>
              <w:rPr>
                <w:rFonts w:ascii="Arial" w:hAnsi="Arial"/>
                <w:spacing w:val="-2"/>
                <w:w w:val="90"/>
                <w:sz w:val="24"/>
              </w:rPr>
              <w:t>Khái</w:t>
            </w:r>
            <w:r>
              <w:rPr>
                <w:rFonts w:ascii="Arial" w:hAnsi="Arial"/>
                <w:spacing w:val="-6"/>
                <w:w w:val="90"/>
                <w:sz w:val="24"/>
              </w:rPr>
              <w:t> </w:t>
            </w:r>
            <w:r>
              <w:rPr>
                <w:rFonts w:ascii="Arial" w:hAnsi="Arial"/>
                <w:spacing w:val="-4"/>
                <w:sz w:val="24"/>
              </w:rPr>
              <w:t>niệm</w:t>
            </w:r>
          </w:p>
        </w:tc>
        <w:tc>
          <w:tcPr>
            <w:tcW w:w="2202" w:type="dxa"/>
            <w:shd w:val="clear" w:color="auto" w:fill="FFFFFF"/>
          </w:tcPr>
          <w:p>
            <w:pPr>
              <w:pStyle w:val="TableParagraph"/>
              <w:rPr>
                <w:rFonts w:ascii="Times New Roman"/>
                <w:sz w:val="24"/>
              </w:rPr>
            </w:pPr>
          </w:p>
        </w:tc>
        <w:tc>
          <w:tcPr>
            <w:tcW w:w="2436" w:type="dxa"/>
            <w:shd w:val="clear" w:color="auto" w:fill="FFFFFF"/>
          </w:tcPr>
          <w:p>
            <w:pPr>
              <w:pStyle w:val="TableParagraph"/>
              <w:rPr>
                <w:rFonts w:ascii="Times New Roman"/>
                <w:sz w:val="24"/>
              </w:rPr>
            </w:pPr>
          </w:p>
        </w:tc>
        <w:tc>
          <w:tcPr>
            <w:tcW w:w="2440" w:type="dxa"/>
            <w:shd w:val="clear" w:color="auto" w:fill="FFFFFF"/>
          </w:tcPr>
          <w:p>
            <w:pPr>
              <w:pStyle w:val="TableParagraph"/>
              <w:rPr>
                <w:rFonts w:ascii="Times New Roman"/>
                <w:sz w:val="24"/>
              </w:rPr>
            </w:pPr>
          </w:p>
        </w:tc>
      </w:tr>
      <w:tr>
        <w:trPr>
          <w:trHeight w:val="430" w:hRule="atLeast"/>
        </w:trPr>
        <w:tc>
          <w:tcPr>
            <w:tcW w:w="1469" w:type="dxa"/>
            <w:shd w:val="clear" w:color="auto" w:fill="FFFFFF"/>
          </w:tcPr>
          <w:p>
            <w:pPr>
              <w:pStyle w:val="TableParagraph"/>
              <w:spacing w:before="83"/>
              <w:ind w:left="107"/>
              <w:rPr>
                <w:rFonts w:ascii="Arial" w:hAnsi="Arial"/>
                <w:sz w:val="24"/>
              </w:rPr>
            </w:pPr>
            <w:r>
              <w:rPr>
                <w:rFonts w:ascii="Arial" w:hAnsi="Arial"/>
                <w:w w:val="85"/>
                <w:sz w:val="24"/>
              </w:rPr>
              <w:t>Thời</w:t>
            </w:r>
            <w:r>
              <w:rPr>
                <w:rFonts w:ascii="Arial" w:hAnsi="Arial"/>
                <w:spacing w:val="-1"/>
                <w:sz w:val="24"/>
              </w:rPr>
              <w:t> </w:t>
            </w:r>
            <w:r>
              <w:rPr>
                <w:rFonts w:ascii="Arial" w:hAnsi="Arial"/>
                <w:spacing w:val="-5"/>
                <w:sz w:val="24"/>
              </w:rPr>
              <w:t>vụ</w:t>
            </w:r>
          </w:p>
        </w:tc>
        <w:tc>
          <w:tcPr>
            <w:tcW w:w="2202" w:type="dxa"/>
            <w:shd w:val="clear" w:color="auto" w:fill="FFFFFF"/>
          </w:tcPr>
          <w:p>
            <w:pPr>
              <w:pStyle w:val="TableParagraph"/>
              <w:rPr>
                <w:rFonts w:ascii="Times New Roman"/>
                <w:sz w:val="24"/>
              </w:rPr>
            </w:pPr>
          </w:p>
        </w:tc>
        <w:tc>
          <w:tcPr>
            <w:tcW w:w="2436" w:type="dxa"/>
            <w:shd w:val="clear" w:color="auto" w:fill="FFFFFF"/>
          </w:tcPr>
          <w:p>
            <w:pPr>
              <w:pStyle w:val="TableParagraph"/>
              <w:rPr>
                <w:rFonts w:ascii="Times New Roman"/>
                <w:sz w:val="24"/>
              </w:rPr>
            </w:pPr>
          </w:p>
        </w:tc>
        <w:tc>
          <w:tcPr>
            <w:tcW w:w="2440" w:type="dxa"/>
            <w:shd w:val="clear" w:color="auto" w:fill="FFFFFF"/>
          </w:tcPr>
          <w:p>
            <w:pPr>
              <w:pStyle w:val="TableParagraph"/>
              <w:rPr>
                <w:rFonts w:ascii="Times New Roman"/>
                <w:sz w:val="24"/>
              </w:rPr>
            </w:pPr>
          </w:p>
        </w:tc>
      </w:tr>
      <w:tr>
        <w:trPr>
          <w:trHeight w:val="429" w:hRule="atLeast"/>
        </w:trPr>
        <w:tc>
          <w:tcPr>
            <w:tcW w:w="1469" w:type="dxa"/>
            <w:shd w:val="clear" w:color="auto" w:fill="FFFFFF"/>
          </w:tcPr>
          <w:p>
            <w:pPr>
              <w:pStyle w:val="TableParagraph"/>
              <w:spacing w:before="83"/>
              <w:ind w:left="107"/>
              <w:rPr>
                <w:rFonts w:ascii="Arial" w:hAnsi="Arial"/>
                <w:sz w:val="24"/>
              </w:rPr>
            </w:pPr>
            <w:r>
              <w:rPr>
                <w:rFonts w:ascii="Arial" w:hAnsi="Arial"/>
                <w:w w:val="85"/>
                <w:sz w:val="24"/>
              </w:rPr>
              <w:t>Ưu</w:t>
            </w:r>
            <w:r>
              <w:rPr>
                <w:rFonts w:ascii="Arial" w:hAnsi="Arial"/>
                <w:spacing w:val="-2"/>
                <w:w w:val="85"/>
                <w:sz w:val="24"/>
              </w:rPr>
              <w:t> </w:t>
            </w:r>
            <w:r>
              <w:rPr>
                <w:rFonts w:ascii="Arial" w:hAnsi="Arial"/>
                <w:spacing w:val="-4"/>
                <w:sz w:val="24"/>
              </w:rPr>
              <w:t>điểm</w:t>
            </w:r>
          </w:p>
        </w:tc>
        <w:tc>
          <w:tcPr>
            <w:tcW w:w="2202" w:type="dxa"/>
            <w:shd w:val="clear" w:color="auto" w:fill="FFFFFF"/>
          </w:tcPr>
          <w:p>
            <w:pPr>
              <w:pStyle w:val="TableParagraph"/>
              <w:rPr>
                <w:rFonts w:ascii="Times New Roman"/>
                <w:sz w:val="24"/>
              </w:rPr>
            </w:pPr>
          </w:p>
        </w:tc>
        <w:tc>
          <w:tcPr>
            <w:tcW w:w="2436" w:type="dxa"/>
            <w:shd w:val="clear" w:color="auto" w:fill="FFFFFF"/>
          </w:tcPr>
          <w:p>
            <w:pPr>
              <w:pStyle w:val="TableParagraph"/>
              <w:rPr>
                <w:rFonts w:ascii="Times New Roman"/>
                <w:sz w:val="24"/>
              </w:rPr>
            </w:pPr>
          </w:p>
        </w:tc>
        <w:tc>
          <w:tcPr>
            <w:tcW w:w="2440" w:type="dxa"/>
            <w:shd w:val="clear" w:color="auto" w:fill="FFFFFF"/>
          </w:tcPr>
          <w:p>
            <w:pPr>
              <w:pStyle w:val="TableParagraph"/>
              <w:rPr>
                <w:rFonts w:ascii="Times New Roman"/>
                <w:sz w:val="24"/>
              </w:rPr>
            </w:pPr>
          </w:p>
        </w:tc>
      </w:tr>
      <w:tr>
        <w:trPr>
          <w:trHeight w:val="430" w:hRule="atLeast"/>
        </w:trPr>
        <w:tc>
          <w:tcPr>
            <w:tcW w:w="1469" w:type="dxa"/>
            <w:shd w:val="clear" w:color="auto" w:fill="FFFFFF"/>
          </w:tcPr>
          <w:p>
            <w:pPr>
              <w:pStyle w:val="TableParagraph"/>
              <w:spacing w:before="84"/>
              <w:ind w:left="107"/>
              <w:rPr>
                <w:rFonts w:ascii="Arial" w:hAnsi="Arial"/>
                <w:sz w:val="24"/>
              </w:rPr>
            </w:pPr>
            <w:r>
              <w:rPr>
                <w:rFonts w:ascii="Arial" w:hAnsi="Arial"/>
                <w:w w:val="90"/>
                <w:sz w:val="24"/>
              </w:rPr>
              <w:t>Hạn</w:t>
            </w:r>
            <w:r>
              <w:rPr>
                <w:rFonts w:ascii="Arial" w:hAnsi="Arial"/>
                <w:spacing w:val="-4"/>
                <w:w w:val="90"/>
                <w:sz w:val="24"/>
              </w:rPr>
              <w:t> </w:t>
            </w:r>
            <w:r>
              <w:rPr>
                <w:rFonts w:ascii="Arial" w:hAnsi="Arial"/>
                <w:spacing w:val="-5"/>
                <w:w w:val="95"/>
                <w:sz w:val="24"/>
              </w:rPr>
              <w:t>chế</w:t>
            </w:r>
          </w:p>
        </w:tc>
        <w:tc>
          <w:tcPr>
            <w:tcW w:w="2202" w:type="dxa"/>
            <w:shd w:val="clear" w:color="auto" w:fill="FFFFFF"/>
          </w:tcPr>
          <w:p>
            <w:pPr>
              <w:pStyle w:val="TableParagraph"/>
              <w:rPr>
                <w:rFonts w:ascii="Times New Roman"/>
                <w:sz w:val="24"/>
              </w:rPr>
            </w:pPr>
          </w:p>
        </w:tc>
        <w:tc>
          <w:tcPr>
            <w:tcW w:w="2436" w:type="dxa"/>
            <w:shd w:val="clear" w:color="auto" w:fill="FFFFFF"/>
          </w:tcPr>
          <w:p>
            <w:pPr>
              <w:pStyle w:val="TableParagraph"/>
              <w:rPr>
                <w:rFonts w:ascii="Times New Roman"/>
                <w:sz w:val="24"/>
              </w:rPr>
            </w:pPr>
          </w:p>
        </w:tc>
        <w:tc>
          <w:tcPr>
            <w:tcW w:w="2440" w:type="dxa"/>
            <w:shd w:val="clear" w:color="auto" w:fill="FFFFFF"/>
          </w:tcPr>
          <w:p>
            <w:pPr>
              <w:pStyle w:val="TableParagraph"/>
              <w:rPr>
                <w:rFonts w:ascii="Times New Roman"/>
                <w:sz w:val="24"/>
              </w:rPr>
            </w:pPr>
          </w:p>
        </w:tc>
      </w:tr>
      <w:tr>
        <w:trPr>
          <w:trHeight w:val="430" w:hRule="atLeast"/>
        </w:trPr>
        <w:tc>
          <w:tcPr>
            <w:tcW w:w="1469" w:type="dxa"/>
            <w:shd w:val="clear" w:color="auto" w:fill="FFFFFF"/>
          </w:tcPr>
          <w:p>
            <w:pPr>
              <w:pStyle w:val="TableParagraph"/>
              <w:spacing w:before="83"/>
              <w:ind w:left="107"/>
              <w:rPr>
                <w:rFonts w:ascii="Arial" w:hAnsi="Arial"/>
                <w:sz w:val="24"/>
              </w:rPr>
            </w:pPr>
            <w:r>
              <w:rPr>
                <w:rFonts w:ascii="Arial" w:hAnsi="Arial"/>
                <w:spacing w:val="-6"/>
                <w:sz w:val="24"/>
              </w:rPr>
              <w:t>Dụng</w:t>
            </w:r>
            <w:r>
              <w:rPr>
                <w:rFonts w:ascii="Arial" w:hAnsi="Arial"/>
                <w:spacing w:val="-11"/>
                <w:sz w:val="24"/>
              </w:rPr>
              <w:t> </w:t>
            </w:r>
            <w:r>
              <w:rPr>
                <w:rFonts w:ascii="Arial" w:hAnsi="Arial"/>
                <w:spacing w:val="-5"/>
                <w:sz w:val="24"/>
              </w:rPr>
              <w:t>cụ</w:t>
            </w:r>
          </w:p>
        </w:tc>
        <w:tc>
          <w:tcPr>
            <w:tcW w:w="2202" w:type="dxa"/>
            <w:shd w:val="clear" w:color="auto" w:fill="FFFFFF"/>
          </w:tcPr>
          <w:p>
            <w:pPr>
              <w:pStyle w:val="TableParagraph"/>
              <w:rPr>
                <w:rFonts w:ascii="Times New Roman"/>
                <w:sz w:val="24"/>
              </w:rPr>
            </w:pPr>
          </w:p>
        </w:tc>
        <w:tc>
          <w:tcPr>
            <w:tcW w:w="2436" w:type="dxa"/>
            <w:shd w:val="clear" w:color="auto" w:fill="FFFFFF"/>
          </w:tcPr>
          <w:p>
            <w:pPr>
              <w:pStyle w:val="TableParagraph"/>
              <w:rPr>
                <w:rFonts w:ascii="Times New Roman"/>
                <w:sz w:val="24"/>
              </w:rPr>
            </w:pPr>
          </w:p>
        </w:tc>
        <w:tc>
          <w:tcPr>
            <w:tcW w:w="2440" w:type="dxa"/>
            <w:shd w:val="clear" w:color="auto" w:fill="FFFFFF"/>
          </w:tcPr>
          <w:p>
            <w:pPr>
              <w:pStyle w:val="TableParagraph"/>
              <w:rPr>
                <w:rFonts w:ascii="Times New Roman"/>
                <w:sz w:val="24"/>
              </w:rPr>
            </w:pPr>
          </w:p>
        </w:tc>
      </w:tr>
      <w:tr>
        <w:trPr>
          <w:trHeight w:val="429" w:hRule="atLeast"/>
        </w:trPr>
        <w:tc>
          <w:tcPr>
            <w:tcW w:w="1469" w:type="dxa"/>
            <w:shd w:val="clear" w:color="auto" w:fill="FFFFFF"/>
          </w:tcPr>
          <w:p>
            <w:pPr>
              <w:pStyle w:val="TableParagraph"/>
              <w:spacing w:before="83"/>
              <w:ind w:left="107"/>
              <w:rPr>
                <w:rFonts w:ascii="Arial" w:hAnsi="Arial"/>
                <w:sz w:val="24"/>
              </w:rPr>
            </w:pPr>
            <w:r>
              <w:rPr>
                <w:rFonts w:ascii="Arial" w:hAnsi="Arial"/>
                <w:w w:val="90"/>
                <w:sz w:val="24"/>
              </w:rPr>
              <w:t>Vật</w:t>
            </w:r>
            <w:r>
              <w:rPr>
                <w:rFonts w:ascii="Arial" w:hAnsi="Arial"/>
                <w:spacing w:val="-7"/>
                <w:w w:val="90"/>
                <w:sz w:val="24"/>
              </w:rPr>
              <w:t> </w:t>
            </w:r>
            <w:r>
              <w:rPr>
                <w:rFonts w:ascii="Arial" w:hAnsi="Arial"/>
                <w:spacing w:val="-4"/>
                <w:sz w:val="24"/>
              </w:rPr>
              <w:t>liệu</w:t>
            </w:r>
          </w:p>
        </w:tc>
        <w:tc>
          <w:tcPr>
            <w:tcW w:w="2202" w:type="dxa"/>
            <w:shd w:val="clear" w:color="auto" w:fill="FFFFFF"/>
          </w:tcPr>
          <w:p>
            <w:pPr>
              <w:pStyle w:val="TableParagraph"/>
              <w:rPr>
                <w:rFonts w:ascii="Times New Roman"/>
                <w:sz w:val="24"/>
              </w:rPr>
            </w:pPr>
          </w:p>
        </w:tc>
        <w:tc>
          <w:tcPr>
            <w:tcW w:w="2436" w:type="dxa"/>
            <w:shd w:val="clear" w:color="auto" w:fill="FFFFFF"/>
          </w:tcPr>
          <w:p>
            <w:pPr>
              <w:pStyle w:val="TableParagraph"/>
              <w:rPr>
                <w:rFonts w:ascii="Times New Roman"/>
                <w:sz w:val="24"/>
              </w:rPr>
            </w:pPr>
          </w:p>
        </w:tc>
        <w:tc>
          <w:tcPr>
            <w:tcW w:w="2440" w:type="dxa"/>
            <w:shd w:val="clear" w:color="auto" w:fill="FFFFFF"/>
          </w:tcPr>
          <w:p>
            <w:pPr>
              <w:pStyle w:val="TableParagraph"/>
              <w:rPr>
                <w:rFonts w:ascii="Times New Roman"/>
                <w:sz w:val="24"/>
              </w:rPr>
            </w:pPr>
          </w:p>
        </w:tc>
      </w:tr>
      <w:tr>
        <w:trPr>
          <w:trHeight w:val="430" w:hRule="atLeast"/>
        </w:trPr>
        <w:tc>
          <w:tcPr>
            <w:tcW w:w="1469" w:type="dxa"/>
            <w:shd w:val="clear" w:color="auto" w:fill="FFFFFF"/>
          </w:tcPr>
          <w:p>
            <w:pPr>
              <w:pStyle w:val="TableParagraph"/>
              <w:spacing w:before="84"/>
              <w:ind w:left="107"/>
              <w:rPr>
                <w:rFonts w:ascii="Arial" w:hAnsi="Arial"/>
                <w:sz w:val="24"/>
              </w:rPr>
            </w:pPr>
            <w:r>
              <w:rPr>
                <w:rFonts w:ascii="Arial" w:hAnsi="Arial"/>
                <w:w w:val="90"/>
                <w:sz w:val="24"/>
              </w:rPr>
              <w:t>Chọn</w:t>
            </w:r>
            <w:r>
              <w:rPr>
                <w:rFonts w:ascii="Arial" w:hAnsi="Arial"/>
                <w:spacing w:val="-3"/>
                <w:sz w:val="24"/>
              </w:rPr>
              <w:t> </w:t>
            </w:r>
            <w:r>
              <w:rPr>
                <w:rFonts w:ascii="Arial" w:hAnsi="Arial"/>
                <w:spacing w:val="-5"/>
                <w:sz w:val="24"/>
              </w:rPr>
              <w:t>cây</w:t>
            </w:r>
          </w:p>
        </w:tc>
        <w:tc>
          <w:tcPr>
            <w:tcW w:w="2202" w:type="dxa"/>
            <w:shd w:val="clear" w:color="auto" w:fill="FFFFFF"/>
          </w:tcPr>
          <w:p>
            <w:pPr>
              <w:pStyle w:val="TableParagraph"/>
              <w:rPr>
                <w:rFonts w:ascii="Times New Roman"/>
                <w:sz w:val="24"/>
              </w:rPr>
            </w:pPr>
          </w:p>
        </w:tc>
        <w:tc>
          <w:tcPr>
            <w:tcW w:w="2436" w:type="dxa"/>
            <w:shd w:val="clear" w:color="auto" w:fill="FFFFFF"/>
          </w:tcPr>
          <w:p>
            <w:pPr>
              <w:pStyle w:val="TableParagraph"/>
              <w:rPr>
                <w:rFonts w:ascii="Times New Roman"/>
                <w:sz w:val="24"/>
              </w:rPr>
            </w:pPr>
          </w:p>
        </w:tc>
        <w:tc>
          <w:tcPr>
            <w:tcW w:w="2440"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8546"/>
      </w:tblGrid>
      <w:tr>
        <w:trPr>
          <w:trHeight w:val="469" w:hRule="atLeast"/>
        </w:trPr>
        <w:tc>
          <w:tcPr>
            <w:tcW w:w="8546" w:type="dxa"/>
            <w:shd w:val="clear" w:color="auto" w:fill="FFFFFF"/>
          </w:tcPr>
          <w:p>
            <w:pPr>
              <w:pStyle w:val="TableParagraph"/>
              <w:spacing w:before="103"/>
              <w:ind w:left="107"/>
              <w:rPr>
                <w:rFonts w:ascii="Arial" w:hAnsi="Arial"/>
                <w:sz w:val="24"/>
              </w:rPr>
            </w:pPr>
            <w:r>
              <w:rPr>
                <w:rFonts w:ascii="Arial" w:hAnsi="Arial"/>
                <w:w w:val="80"/>
                <w:sz w:val="24"/>
              </w:rPr>
              <w:t>Bước</w:t>
            </w:r>
            <w:r>
              <w:rPr>
                <w:rFonts w:ascii="Arial" w:hAnsi="Arial"/>
                <w:spacing w:val="6"/>
                <w:sz w:val="24"/>
              </w:rPr>
              <w:t> </w:t>
            </w:r>
            <w:r>
              <w:rPr>
                <w:rFonts w:ascii="Arial" w:hAnsi="Arial"/>
                <w:spacing w:val="-5"/>
                <w:w w:val="95"/>
                <w:sz w:val="24"/>
              </w:rPr>
              <w:t>1:</w:t>
            </w:r>
          </w:p>
        </w:tc>
      </w:tr>
      <w:tr>
        <w:trPr>
          <w:trHeight w:val="470" w:hRule="atLeast"/>
        </w:trPr>
        <w:tc>
          <w:tcPr>
            <w:tcW w:w="8546" w:type="dxa"/>
            <w:shd w:val="clear" w:color="auto" w:fill="FFFFFF"/>
          </w:tcPr>
          <w:p>
            <w:pPr>
              <w:pStyle w:val="TableParagraph"/>
              <w:spacing w:before="103"/>
              <w:ind w:left="107"/>
              <w:rPr>
                <w:rFonts w:ascii="Arial" w:hAnsi="Arial"/>
                <w:sz w:val="24"/>
              </w:rPr>
            </w:pPr>
            <w:r>
              <w:rPr>
                <w:rFonts w:ascii="Arial" w:hAnsi="Arial"/>
                <w:w w:val="80"/>
                <w:sz w:val="24"/>
              </w:rPr>
              <w:t>Bước</w:t>
            </w:r>
            <w:r>
              <w:rPr>
                <w:rFonts w:ascii="Arial" w:hAnsi="Arial"/>
                <w:spacing w:val="6"/>
                <w:sz w:val="24"/>
              </w:rPr>
              <w:t> </w:t>
            </w:r>
            <w:r>
              <w:rPr>
                <w:rFonts w:ascii="Arial" w:hAnsi="Arial"/>
                <w:spacing w:val="-5"/>
                <w:w w:val="95"/>
                <w:sz w:val="24"/>
              </w:rPr>
              <w:t>2:</w:t>
            </w:r>
          </w:p>
        </w:tc>
      </w:tr>
      <w:tr>
        <w:trPr>
          <w:trHeight w:val="470" w:hRule="atLeast"/>
        </w:trPr>
        <w:tc>
          <w:tcPr>
            <w:tcW w:w="8546" w:type="dxa"/>
            <w:shd w:val="clear" w:color="auto" w:fill="FFFFFF"/>
          </w:tcPr>
          <w:p>
            <w:pPr>
              <w:pStyle w:val="TableParagraph"/>
              <w:spacing w:before="103"/>
              <w:ind w:left="107"/>
              <w:rPr>
                <w:rFonts w:ascii="Arial" w:hAnsi="Arial"/>
                <w:sz w:val="24"/>
              </w:rPr>
            </w:pPr>
            <w:r>
              <w:rPr>
                <w:rFonts w:ascii="Arial" w:hAnsi="Arial"/>
                <w:w w:val="80"/>
                <w:sz w:val="24"/>
              </w:rPr>
              <w:t>Bước</w:t>
            </w:r>
            <w:r>
              <w:rPr>
                <w:rFonts w:ascii="Arial" w:hAnsi="Arial"/>
                <w:spacing w:val="6"/>
                <w:sz w:val="24"/>
              </w:rPr>
              <w:t> </w:t>
            </w:r>
            <w:r>
              <w:rPr>
                <w:rFonts w:ascii="Arial" w:hAnsi="Arial"/>
                <w:spacing w:val="-5"/>
                <w:w w:val="95"/>
                <w:sz w:val="24"/>
              </w:rPr>
              <w:t>3:</w:t>
            </w:r>
          </w:p>
        </w:tc>
      </w:tr>
      <w:tr>
        <w:trPr>
          <w:trHeight w:val="470" w:hRule="atLeast"/>
        </w:trPr>
        <w:tc>
          <w:tcPr>
            <w:tcW w:w="8546" w:type="dxa"/>
            <w:shd w:val="clear" w:color="auto" w:fill="FFFFFF"/>
          </w:tcPr>
          <w:p>
            <w:pPr>
              <w:pStyle w:val="TableParagraph"/>
              <w:spacing w:before="103"/>
              <w:ind w:left="107"/>
              <w:rPr>
                <w:rFonts w:ascii="Arial" w:hAnsi="Arial"/>
                <w:sz w:val="24"/>
              </w:rPr>
            </w:pPr>
            <w:r>
              <w:rPr>
                <w:rFonts w:ascii="Arial" w:hAnsi="Arial"/>
                <w:w w:val="80"/>
                <w:sz w:val="24"/>
              </w:rPr>
              <w:t>Bước</w:t>
            </w:r>
            <w:r>
              <w:rPr>
                <w:rFonts w:ascii="Arial" w:hAnsi="Arial"/>
                <w:spacing w:val="6"/>
                <w:sz w:val="24"/>
              </w:rPr>
              <w:t> </w:t>
            </w:r>
            <w:r>
              <w:rPr>
                <w:rFonts w:ascii="Arial" w:hAnsi="Arial"/>
                <w:spacing w:val="-5"/>
                <w:w w:val="95"/>
                <w:sz w:val="24"/>
              </w:rPr>
              <w:t>4:</w:t>
            </w:r>
          </w:p>
        </w:tc>
      </w:tr>
    </w:tbl>
    <w:p>
      <w:pPr>
        <w:spacing w:after="0"/>
        <w:rPr>
          <w:rFonts w:ascii="Arial" w:hAnsi="Arial"/>
          <w:sz w:val="24"/>
        </w:rPr>
        <w:sectPr>
          <w:pgSz w:w="10940" w:h="15360"/>
          <w:pgMar w:header="0" w:footer="935" w:top="940" w:bottom="112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7"/>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8546"/>
      </w:tblGrid>
      <w:tr>
        <w:trPr>
          <w:trHeight w:val="390" w:hRule="atLeast"/>
        </w:trPr>
        <w:tc>
          <w:tcPr>
            <w:tcW w:w="8546" w:type="dxa"/>
            <w:shd w:val="clear" w:color="auto" w:fill="FFFFFF"/>
          </w:tcPr>
          <w:p>
            <w:pPr>
              <w:pStyle w:val="TableParagraph"/>
              <w:spacing w:before="64"/>
              <w:ind w:left="107"/>
              <w:rPr>
                <w:rFonts w:ascii="Arial" w:hAnsi="Arial"/>
                <w:sz w:val="24"/>
              </w:rPr>
            </w:pPr>
            <w:r>
              <w:rPr>
                <w:rFonts w:ascii="Arial" w:hAnsi="Arial"/>
                <w:w w:val="80"/>
                <w:sz w:val="24"/>
              </w:rPr>
              <w:t>Bước</w:t>
            </w:r>
            <w:r>
              <w:rPr>
                <w:rFonts w:ascii="Arial" w:hAnsi="Arial"/>
                <w:spacing w:val="7"/>
                <w:sz w:val="24"/>
              </w:rPr>
              <w:t> </w:t>
            </w:r>
            <w:r>
              <w:rPr>
                <w:rFonts w:ascii="Arial" w:hAnsi="Arial"/>
                <w:spacing w:val="-5"/>
                <w:w w:val="95"/>
                <w:sz w:val="24"/>
              </w:rPr>
              <w:t>1:</w:t>
            </w:r>
          </w:p>
        </w:tc>
      </w:tr>
      <w:tr>
        <w:trPr>
          <w:trHeight w:val="389" w:hRule="atLeast"/>
        </w:trPr>
        <w:tc>
          <w:tcPr>
            <w:tcW w:w="8546" w:type="dxa"/>
            <w:shd w:val="clear" w:color="auto" w:fill="FFFFFF"/>
          </w:tcPr>
          <w:p>
            <w:pPr>
              <w:pStyle w:val="TableParagraph"/>
              <w:spacing w:before="62"/>
              <w:ind w:left="107"/>
              <w:rPr>
                <w:rFonts w:ascii="Arial" w:hAnsi="Arial"/>
                <w:sz w:val="24"/>
              </w:rPr>
            </w:pPr>
            <w:r>
              <w:rPr>
                <w:rFonts w:ascii="Arial" w:hAnsi="Arial"/>
                <w:w w:val="80"/>
                <w:sz w:val="24"/>
              </w:rPr>
              <w:t>Bước</w:t>
            </w:r>
            <w:r>
              <w:rPr>
                <w:rFonts w:ascii="Arial" w:hAnsi="Arial"/>
                <w:spacing w:val="7"/>
                <w:sz w:val="24"/>
              </w:rPr>
              <w:t> </w:t>
            </w:r>
            <w:r>
              <w:rPr>
                <w:rFonts w:ascii="Arial" w:hAnsi="Arial"/>
                <w:spacing w:val="-5"/>
                <w:w w:val="95"/>
                <w:sz w:val="24"/>
              </w:rPr>
              <w:t>2:</w:t>
            </w:r>
          </w:p>
        </w:tc>
      </w:tr>
      <w:tr>
        <w:trPr>
          <w:trHeight w:val="389" w:hRule="atLeast"/>
        </w:trPr>
        <w:tc>
          <w:tcPr>
            <w:tcW w:w="8546" w:type="dxa"/>
            <w:shd w:val="clear" w:color="auto" w:fill="FFFFFF"/>
          </w:tcPr>
          <w:p>
            <w:pPr>
              <w:pStyle w:val="TableParagraph"/>
              <w:spacing w:before="62"/>
              <w:ind w:left="107"/>
              <w:rPr>
                <w:rFonts w:ascii="Arial" w:hAnsi="Arial"/>
                <w:sz w:val="24"/>
              </w:rPr>
            </w:pPr>
            <w:r>
              <w:rPr>
                <w:rFonts w:ascii="Arial" w:hAnsi="Arial"/>
                <w:w w:val="80"/>
                <w:sz w:val="24"/>
              </w:rPr>
              <w:t>Bước</w:t>
            </w:r>
            <w:r>
              <w:rPr>
                <w:rFonts w:ascii="Arial" w:hAnsi="Arial"/>
                <w:spacing w:val="7"/>
                <w:sz w:val="24"/>
              </w:rPr>
              <w:t> </w:t>
            </w:r>
            <w:r>
              <w:rPr>
                <w:rFonts w:ascii="Arial" w:hAnsi="Arial"/>
                <w:spacing w:val="-5"/>
                <w:w w:val="95"/>
                <w:sz w:val="24"/>
              </w:rPr>
              <w:t>3:</w:t>
            </w:r>
          </w:p>
        </w:tc>
      </w:tr>
      <w:tr>
        <w:trPr>
          <w:trHeight w:val="390" w:hRule="atLeast"/>
        </w:trPr>
        <w:tc>
          <w:tcPr>
            <w:tcW w:w="8546" w:type="dxa"/>
            <w:shd w:val="clear" w:color="auto" w:fill="FFFFFF"/>
          </w:tcPr>
          <w:p>
            <w:pPr>
              <w:pStyle w:val="TableParagraph"/>
              <w:spacing w:before="64"/>
              <w:ind w:left="107"/>
              <w:rPr>
                <w:rFonts w:ascii="Arial" w:hAnsi="Arial"/>
                <w:sz w:val="24"/>
              </w:rPr>
            </w:pPr>
            <w:r>
              <w:rPr>
                <w:rFonts w:ascii="Arial" w:hAnsi="Arial"/>
                <w:w w:val="80"/>
                <w:sz w:val="24"/>
              </w:rPr>
              <w:t>Bước</w:t>
            </w:r>
            <w:r>
              <w:rPr>
                <w:rFonts w:ascii="Arial" w:hAnsi="Arial"/>
                <w:spacing w:val="7"/>
                <w:sz w:val="24"/>
              </w:rPr>
              <w:t> </w:t>
            </w:r>
            <w:r>
              <w:rPr>
                <w:rFonts w:ascii="Arial" w:hAnsi="Arial"/>
                <w:spacing w:val="-5"/>
                <w:w w:val="95"/>
                <w:sz w:val="24"/>
              </w:rPr>
              <w:t>4:</w:t>
            </w:r>
          </w:p>
        </w:tc>
      </w:tr>
    </w:tbl>
    <w:p>
      <w:pPr>
        <w:pStyle w:val="BodyText"/>
      </w:pPr>
    </w:p>
    <w:p>
      <w:pPr>
        <w:pStyle w:val="BodyText"/>
      </w:pPr>
    </w:p>
    <w:p>
      <w:pPr>
        <w:pStyle w:val="BodyText"/>
      </w:pPr>
    </w:p>
    <w:p>
      <w:pPr>
        <w:pStyle w:val="BodyText"/>
      </w:pPr>
    </w:p>
    <w:p>
      <w:pPr>
        <w:pStyle w:val="BodyText"/>
        <w:spacing w:before="106"/>
      </w:pPr>
    </w:p>
    <w:p>
      <w:pPr>
        <w:pStyle w:val="Heading3"/>
        <w:numPr>
          <w:ilvl w:val="0"/>
          <w:numId w:val="22"/>
        </w:numPr>
        <w:tabs>
          <w:tab w:pos="471" w:val="left" w:leader="none"/>
        </w:tabs>
        <w:spacing w:line="240" w:lineRule="auto" w:before="0" w:after="0"/>
        <w:ind w:left="471" w:right="0" w:hanging="251"/>
        <w:jc w:val="left"/>
        <w:rPr>
          <w:rFonts w:ascii="Verdana" w:hAnsi="Verdana"/>
        </w:rPr>
      </w:pPr>
      <w:r>
        <w:rPr/>
        <mc:AlternateContent>
          <mc:Choice Requires="wps">
            <w:drawing>
              <wp:anchor distT="0" distB="0" distL="0" distR="0" allowOverlap="1" layoutInCell="1" locked="0" behindDoc="1" simplePos="0" relativeHeight="483807232">
                <wp:simplePos x="0" y="0"/>
                <wp:positionH relativeFrom="page">
                  <wp:posOffset>723900</wp:posOffset>
                </wp:positionH>
                <wp:positionV relativeFrom="paragraph">
                  <wp:posOffset>-2788270</wp:posOffset>
                </wp:positionV>
                <wp:extent cx="5576570" cy="268922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5576570" cy="2689225"/>
                          <a:chExt cx="5576570" cy="2689225"/>
                        </a:xfrm>
                      </wpg:grpSpPr>
                      <wps:wsp>
                        <wps:cNvPr id="86" name="Graphic 86"/>
                        <wps:cNvSpPr/>
                        <wps:spPr>
                          <a:xfrm>
                            <a:off x="6095" y="6095"/>
                            <a:ext cx="5564505" cy="2677160"/>
                          </a:xfrm>
                          <a:custGeom>
                            <a:avLst/>
                            <a:gdLst/>
                            <a:ahLst/>
                            <a:cxnLst/>
                            <a:rect l="l" t="t" r="r" b="b"/>
                            <a:pathLst>
                              <a:path w="5564505" h="2677160">
                                <a:moveTo>
                                  <a:pt x="5564124" y="0"/>
                                </a:moveTo>
                                <a:lnTo>
                                  <a:pt x="0" y="0"/>
                                </a:lnTo>
                                <a:lnTo>
                                  <a:pt x="0" y="2676905"/>
                                </a:lnTo>
                                <a:lnTo>
                                  <a:pt x="5564124" y="2676905"/>
                                </a:lnTo>
                                <a:lnTo>
                                  <a:pt x="5564124" y="0"/>
                                </a:lnTo>
                                <a:close/>
                              </a:path>
                            </a:pathLst>
                          </a:custGeom>
                          <a:solidFill>
                            <a:srgbClr val="F2F6F9"/>
                          </a:solidFill>
                        </wps:spPr>
                        <wps:bodyPr wrap="square" lIns="0" tIns="0" rIns="0" bIns="0" rtlCol="0">
                          <a:prstTxWarp prst="textNoShape">
                            <a:avLst/>
                          </a:prstTxWarp>
                          <a:noAutofit/>
                        </wps:bodyPr>
                      </wps:wsp>
                      <wps:wsp>
                        <wps:cNvPr id="87" name="Graphic 87"/>
                        <wps:cNvSpPr/>
                        <wps:spPr>
                          <a:xfrm>
                            <a:off x="0" y="12"/>
                            <a:ext cx="5576570" cy="2689225"/>
                          </a:xfrm>
                          <a:custGeom>
                            <a:avLst/>
                            <a:gdLst/>
                            <a:ahLst/>
                            <a:cxnLst/>
                            <a:rect l="l" t="t" r="r" b="b"/>
                            <a:pathLst>
                              <a:path w="5576570" h="2689225">
                                <a:moveTo>
                                  <a:pt x="5576316" y="0"/>
                                </a:moveTo>
                                <a:lnTo>
                                  <a:pt x="5570220" y="0"/>
                                </a:lnTo>
                                <a:lnTo>
                                  <a:pt x="5570220" y="6083"/>
                                </a:lnTo>
                                <a:lnTo>
                                  <a:pt x="5570220" y="2683002"/>
                                </a:lnTo>
                                <a:lnTo>
                                  <a:pt x="6096" y="2683002"/>
                                </a:lnTo>
                                <a:lnTo>
                                  <a:pt x="6096" y="6083"/>
                                </a:lnTo>
                                <a:lnTo>
                                  <a:pt x="5570220" y="6083"/>
                                </a:lnTo>
                                <a:lnTo>
                                  <a:pt x="5570220" y="0"/>
                                </a:lnTo>
                                <a:lnTo>
                                  <a:pt x="6096" y="0"/>
                                </a:lnTo>
                                <a:lnTo>
                                  <a:pt x="0" y="0"/>
                                </a:lnTo>
                                <a:lnTo>
                                  <a:pt x="0" y="6083"/>
                                </a:lnTo>
                                <a:lnTo>
                                  <a:pt x="0" y="2683002"/>
                                </a:lnTo>
                                <a:lnTo>
                                  <a:pt x="0" y="2689085"/>
                                </a:lnTo>
                                <a:lnTo>
                                  <a:pt x="6096" y="2689085"/>
                                </a:lnTo>
                                <a:lnTo>
                                  <a:pt x="5570220" y="2689085"/>
                                </a:lnTo>
                                <a:lnTo>
                                  <a:pt x="5576303" y="2689085"/>
                                </a:lnTo>
                                <a:lnTo>
                                  <a:pt x="5576303" y="2683002"/>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88" name="Textbox 88"/>
                        <wps:cNvSpPr txBox="1"/>
                        <wps:spPr>
                          <a:xfrm>
                            <a:off x="71627" y="63398"/>
                            <a:ext cx="3794760" cy="672465"/>
                          </a:xfrm>
                          <a:prstGeom prst="rect">
                            <a:avLst/>
                          </a:prstGeom>
                        </wps:spPr>
                        <wps:txbx>
                          <w:txbxContent>
                            <w:p>
                              <w:pPr>
                                <w:spacing w:line="288" w:lineRule="exact" w:before="0"/>
                                <w:ind w:left="317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3</w:t>
                              </w:r>
                            </w:p>
                            <w:p>
                              <w:pPr>
                                <w:spacing w:before="99"/>
                                <w:ind w:left="284"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78"/>
                                <w:ind w:left="0" w:right="0" w:firstLine="0"/>
                                <w:jc w:val="left"/>
                                <w:rPr>
                                  <w:rFonts w:ascii="Arial" w:hAnsi="Arial"/>
                                  <w:sz w:val="24"/>
                                </w:rPr>
                              </w:pPr>
                              <w:r>
                                <w:rPr>
                                  <w:rFonts w:ascii="Verdana" w:hAnsi="Verdana"/>
                                  <w:b/>
                                  <w:w w:val="90"/>
                                  <w:sz w:val="24"/>
                                </w:rPr>
                                <w:t>1.</w:t>
                              </w:r>
                              <w:r>
                                <w:rPr>
                                  <w:rFonts w:ascii="Verdana" w:hAnsi="Verdana"/>
                                  <w:b/>
                                  <w:spacing w:val="-15"/>
                                  <w:w w:val="90"/>
                                  <w:sz w:val="24"/>
                                </w:rPr>
                                <w:t> </w:t>
                              </w:r>
                              <w:r>
                                <w:rPr>
                                  <w:rFonts w:ascii="Arial" w:hAnsi="Arial"/>
                                  <w:w w:val="90"/>
                                  <w:sz w:val="24"/>
                                </w:rPr>
                                <w:t>Thao</w:t>
                              </w:r>
                              <w:r>
                                <w:rPr>
                                  <w:rFonts w:ascii="Arial" w:hAnsi="Arial"/>
                                  <w:spacing w:val="-1"/>
                                  <w:w w:val="90"/>
                                  <w:sz w:val="24"/>
                                </w:rPr>
                                <w:t> </w:t>
                              </w:r>
                              <w:r>
                                <w:rPr>
                                  <w:rFonts w:ascii="Arial" w:hAnsi="Arial"/>
                                  <w:w w:val="90"/>
                                  <w:sz w:val="24"/>
                                </w:rPr>
                                <w:t>tác</w:t>
                              </w:r>
                              <w:r>
                                <w:rPr>
                                  <w:rFonts w:ascii="Arial" w:hAnsi="Arial"/>
                                  <w:spacing w:val="-7"/>
                                  <w:sz w:val="24"/>
                                </w:rPr>
                                <w:t> </w:t>
                              </w:r>
                              <w:r>
                                <w:rPr>
                                  <w:rFonts w:ascii="Arial" w:hAnsi="Arial"/>
                                  <w:w w:val="90"/>
                                  <w:sz w:val="24"/>
                                </w:rPr>
                                <w:t>chiết</w:t>
                              </w:r>
                              <w:r>
                                <w:rPr>
                                  <w:rFonts w:ascii="Arial" w:hAnsi="Arial"/>
                                  <w:spacing w:val="-7"/>
                                  <w:sz w:val="24"/>
                                </w:rPr>
                                <w:t> </w:t>
                              </w:r>
                              <w:r>
                                <w:rPr>
                                  <w:rFonts w:ascii="Arial" w:hAnsi="Arial"/>
                                  <w:w w:val="90"/>
                                  <w:sz w:val="24"/>
                                </w:rPr>
                                <w:t>cành</w:t>
                              </w:r>
                              <w:r>
                                <w:rPr>
                                  <w:rFonts w:ascii="Arial" w:hAnsi="Arial"/>
                                  <w:spacing w:val="-1"/>
                                  <w:w w:val="90"/>
                                  <w:sz w:val="24"/>
                                </w:rPr>
                                <w:t> </w:t>
                              </w:r>
                              <w:r>
                                <w:rPr>
                                  <w:rFonts w:ascii="Arial" w:hAnsi="Arial"/>
                                  <w:w w:val="90"/>
                                  <w:sz w:val="24"/>
                                </w:rPr>
                                <w:t>gồm</w:t>
                              </w:r>
                              <w:r>
                                <w:rPr>
                                  <w:rFonts w:ascii="Arial" w:hAnsi="Arial"/>
                                  <w:spacing w:val="-2"/>
                                  <w:w w:val="90"/>
                                  <w:sz w:val="24"/>
                                </w:rPr>
                                <w:t> </w:t>
                              </w:r>
                              <w:r>
                                <w:rPr>
                                  <w:rFonts w:ascii="Arial" w:hAnsi="Arial"/>
                                  <w:w w:val="90"/>
                                  <w:sz w:val="24"/>
                                </w:rPr>
                                <w:t>các</w:t>
                              </w:r>
                              <w:r>
                                <w:rPr>
                                  <w:rFonts w:ascii="Arial" w:hAnsi="Arial"/>
                                  <w:spacing w:val="-1"/>
                                  <w:w w:val="90"/>
                                  <w:sz w:val="24"/>
                                </w:rPr>
                                <w:t> </w:t>
                              </w:r>
                              <w:r>
                                <w:rPr>
                                  <w:rFonts w:ascii="Arial" w:hAnsi="Arial"/>
                                  <w:w w:val="90"/>
                                  <w:sz w:val="24"/>
                                </w:rPr>
                                <w:t>bước</w:t>
                              </w:r>
                              <w:r>
                                <w:rPr>
                                  <w:rFonts w:ascii="Arial" w:hAnsi="Arial"/>
                                  <w:spacing w:val="-2"/>
                                  <w:w w:val="90"/>
                                  <w:sz w:val="24"/>
                                </w:rPr>
                                <w:t> </w:t>
                              </w:r>
                              <w:r>
                                <w:rPr>
                                  <w:rFonts w:ascii="Arial" w:hAnsi="Arial"/>
                                  <w:w w:val="90"/>
                                  <w:sz w:val="24"/>
                                </w:rPr>
                                <w:t>như</w:t>
                              </w:r>
                              <w:r>
                                <w:rPr>
                                  <w:rFonts w:ascii="Arial" w:hAnsi="Arial"/>
                                  <w:spacing w:val="-1"/>
                                  <w:w w:val="90"/>
                                  <w:sz w:val="24"/>
                                </w:rPr>
                                <w:t> </w:t>
                              </w:r>
                              <w:r>
                                <w:rPr>
                                  <w:rFonts w:ascii="Arial" w:hAnsi="Arial"/>
                                  <w:spacing w:val="-4"/>
                                  <w:w w:val="90"/>
                                  <w:sz w:val="24"/>
                                </w:rPr>
                                <w:t>sau:</w:t>
                              </w:r>
                            </w:p>
                          </w:txbxContent>
                        </wps:txbx>
                        <wps:bodyPr wrap="square" lIns="0" tIns="0" rIns="0" bIns="0" rtlCol="0">
                          <a:noAutofit/>
                        </wps:bodyPr>
                      </wps:wsp>
                      <wps:wsp>
                        <wps:cNvPr id="89" name="Textbox 89"/>
                        <wps:cNvSpPr txBox="1"/>
                        <wps:spPr>
                          <a:xfrm>
                            <a:off x="71627" y="1892960"/>
                            <a:ext cx="5370195" cy="706120"/>
                          </a:xfrm>
                          <a:prstGeom prst="rect">
                            <a:avLst/>
                          </a:prstGeom>
                        </wps:spPr>
                        <wps:txbx>
                          <w:txbxContent>
                            <w:p>
                              <w:pPr>
                                <w:spacing w:line="288" w:lineRule="exact" w:before="0"/>
                                <w:ind w:left="0" w:right="0" w:firstLine="0"/>
                                <w:jc w:val="left"/>
                                <w:rPr>
                                  <w:rFonts w:ascii="Arial" w:hAnsi="Arial"/>
                                  <w:sz w:val="24"/>
                                </w:rPr>
                              </w:pPr>
                              <w:r>
                                <w:rPr>
                                  <w:rFonts w:ascii="Verdana" w:hAnsi="Verdana"/>
                                  <w:b/>
                                  <w:w w:val="90"/>
                                  <w:sz w:val="24"/>
                                </w:rPr>
                                <w:t>2.</w:t>
                              </w:r>
                              <w:r>
                                <w:rPr>
                                  <w:rFonts w:ascii="Verdana" w:hAnsi="Verdana"/>
                                  <w:b/>
                                  <w:spacing w:val="-12"/>
                                  <w:w w:val="90"/>
                                  <w:sz w:val="24"/>
                                </w:rPr>
                                <w:t> </w:t>
                              </w:r>
                              <w:r>
                                <w:rPr>
                                  <w:rFonts w:ascii="Arial" w:hAnsi="Arial"/>
                                  <w:w w:val="90"/>
                                  <w:sz w:val="24"/>
                                </w:rPr>
                                <w:t>Khác</w:t>
                              </w:r>
                              <w:r>
                                <w:rPr>
                                  <w:rFonts w:ascii="Arial" w:hAnsi="Arial"/>
                                  <w:spacing w:val="-4"/>
                                  <w:sz w:val="24"/>
                                </w:rPr>
                                <w:t> </w:t>
                              </w:r>
                              <w:r>
                                <w:rPr>
                                  <w:rFonts w:ascii="Arial" w:hAnsi="Arial"/>
                                  <w:w w:val="90"/>
                                  <w:sz w:val="24"/>
                                </w:rPr>
                                <w:t>nhau</w:t>
                              </w:r>
                              <w:r>
                                <w:rPr>
                                  <w:rFonts w:ascii="Arial" w:hAnsi="Arial"/>
                                  <w:spacing w:val="-3"/>
                                  <w:sz w:val="24"/>
                                </w:rPr>
                                <w:t> </w:t>
                              </w:r>
                              <w:r>
                                <w:rPr>
                                  <w:rFonts w:ascii="Arial" w:hAnsi="Arial"/>
                                  <w:w w:val="90"/>
                                  <w:sz w:val="24"/>
                                </w:rPr>
                                <w:t>giữa</w:t>
                              </w:r>
                              <w:r>
                                <w:rPr>
                                  <w:rFonts w:ascii="Arial" w:hAnsi="Arial"/>
                                  <w:spacing w:val="-3"/>
                                  <w:sz w:val="24"/>
                                </w:rPr>
                                <w:t> </w:t>
                              </w:r>
                              <w:r>
                                <w:rPr>
                                  <w:rFonts w:ascii="Arial" w:hAnsi="Arial"/>
                                  <w:w w:val="90"/>
                                  <w:sz w:val="24"/>
                                </w:rPr>
                                <w:t>ghép</w:t>
                              </w:r>
                              <w:r>
                                <w:rPr>
                                  <w:rFonts w:ascii="Arial" w:hAnsi="Arial"/>
                                  <w:spacing w:val="-3"/>
                                  <w:sz w:val="24"/>
                                </w:rPr>
                                <w:t> </w:t>
                              </w:r>
                              <w:r>
                                <w:rPr>
                                  <w:rFonts w:ascii="Arial" w:hAnsi="Arial"/>
                                  <w:w w:val="90"/>
                                  <w:sz w:val="24"/>
                                </w:rPr>
                                <w:t>với</w:t>
                              </w:r>
                              <w:r>
                                <w:rPr>
                                  <w:rFonts w:ascii="Arial" w:hAnsi="Arial"/>
                                  <w:spacing w:val="-4"/>
                                  <w:sz w:val="24"/>
                                </w:rPr>
                                <w:t> </w:t>
                              </w:r>
                              <w:r>
                                <w:rPr>
                                  <w:rFonts w:ascii="Arial" w:hAnsi="Arial"/>
                                  <w:w w:val="90"/>
                                  <w:sz w:val="24"/>
                                </w:rPr>
                                <w:t>giâm</w:t>
                              </w:r>
                              <w:r>
                                <w:rPr>
                                  <w:rFonts w:ascii="Arial" w:hAnsi="Arial"/>
                                  <w:spacing w:val="-3"/>
                                  <w:sz w:val="24"/>
                                </w:rPr>
                                <w:t> </w:t>
                              </w:r>
                              <w:r>
                                <w:rPr>
                                  <w:rFonts w:ascii="Arial" w:hAnsi="Arial"/>
                                  <w:w w:val="90"/>
                                  <w:sz w:val="24"/>
                                </w:rPr>
                                <w:t>cành,</w:t>
                              </w:r>
                              <w:r>
                                <w:rPr>
                                  <w:rFonts w:ascii="Arial" w:hAnsi="Arial"/>
                                  <w:spacing w:val="-3"/>
                                  <w:sz w:val="24"/>
                                </w:rPr>
                                <w:t> </w:t>
                              </w:r>
                              <w:r>
                                <w:rPr>
                                  <w:rFonts w:ascii="Arial" w:hAnsi="Arial"/>
                                  <w:w w:val="90"/>
                                  <w:sz w:val="24"/>
                                </w:rPr>
                                <w:t>chiết</w:t>
                              </w:r>
                              <w:r>
                                <w:rPr>
                                  <w:rFonts w:ascii="Arial" w:hAnsi="Arial"/>
                                  <w:spacing w:val="-3"/>
                                  <w:sz w:val="24"/>
                                </w:rPr>
                                <w:t> </w:t>
                              </w:r>
                              <w:r>
                                <w:rPr>
                                  <w:rFonts w:ascii="Arial" w:hAnsi="Arial"/>
                                  <w:w w:val="90"/>
                                  <w:sz w:val="24"/>
                                </w:rPr>
                                <w:t>cành</w:t>
                              </w:r>
                              <w:r>
                                <w:rPr>
                                  <w:rFonts w:ascii="Arial" w:hAnsi="Arial"/>
                                  <w:spacing w:val="-3"/>
                                  <w:sz w:val="24"/>
                                </w:rPr>
                                <w:t> </w:t>
                              </w:r>
                              <w:r>
                                <w:rPr>
                                  <w:rFonts w:ascii="Arial" w:hAnsi="Arial"/>
                                  <w:spacing w:val="-5"/>
                                  <w:w w:val="90"/>
                                  <w:sz w:val="24"/>
                                </w:rPr>
                                <w:t>là:</w:t>
                              </w:r>
                            </w:p>
                            <w:p>
                              <w:pPr>
                                <w:spacing w:before="153"/>
                                <w:ind w:left="0" w:right="0" w:firstLine="0"/>
                                <w:jc w:val="left"/>
                                <w:rPr>
                                  <w:rFonts w:ascii="Arial" w:hAnsi="Arial"/>
                                  <w:sz w:val="22"/>
                                </w:rPr>
                              </w:pPr>
                              <w:r>
                                <w:rPr>
                                  <w:rFonts w:ascii="Arial" w:hAnsi="Arial"/>
                                  <w:spacing w:val="-2"/>
                                  <w:sz w:val="22"/>
                                </w:rPr>
                                <w:t>…………………………………………………………………………………………………</w:t>
                              </w:r>
                            </w:p>
                            <w:p>
                              <w:pPr>
                                <w:spacing w:before="156"/>
                                <w:ind w:left="0" w:right="0" w:firstLine="0"/>
                                <w:jc w:val="left"/>
                                <w:rPr>
                                  <w:rFonts w:ascii="Arial" w:hAnsi="Arial"/>
                                  <w:sz w:val="22"/>
                                </w:rPr>
                              </w:pPr>
                              <w:r>
                                <w:rPr>
                                  <w:rFonts w:ascii="Arial" w:hAnsi="Arial"/>
                                  <w:spacing w:val="-2"/>
                                  <w:sz w:val="22"/>
                                </w:rPr>
                                <w:t>…………………………………………………………………………………………………</w:t>
                              </w:r>
                            </w:p>
                          </w:txbxContent>
                        </wps:txbx>
                        <wps:bodyPr wrap="square" lIns="0" tIns="0" rIns="0" bIns="0" rtlCol="0">
                          <a:noAutofit/>
                        </wps:bodyPr>
                      </wps:wsp>
                    </wpg:wgp>
                  </a:graphicData>
                </a:graphic>
              </wp:anchor>
            </w:drawing>
          </mc:Choice>
          <mc:Fallback>
            <w:pict>
              <v:group style="position:absolute;margin-left:57pt;margin-top:-219.548843pt;width:439.1pt;height:211.75pt;mso-position-horizontal-relative:page;mso-position-vertical-relative:paragraph;z-index:-19509248" id="docshapegroup77" coordorigin="1140,-4391" coordsize="8782,4235">
                <v:rect style="position:absolute;left:1149;top:-4382;width:8763;height:4216" id="docshape78" filled="true" fillcolor="#f2f6f9" stroked="false">
                  <v:fill type="solid"/>
                </v:rect>
                <v:shape style="position:absolute;left:1140;top:-4391;width:8782;height:4235" id="docshape79" coordorigin="1140,-4391" coordsize="8782,4235" path="m9922,-4391l9912,-4391,9912,-4381,9912,-166,1150,-166,1150,-4381,9912,-4381,9912,-4391,1150,-4391,1140,-4391,1140,-4381,1140,-166,1140,-156,1150,-156,9912,-156,9922,-156,9922,-166,9922,-4381,9922,-4391xe" filled="true" fillcolor="#385791" stroked="false">
                  <v:path arrowok="t"/>
                  <v:fill type="solid"/>
                </v:shape>
                <v:shape style="position:absolute;left:1252;top:-4292;width:5976;height:1059" type="#_x0000_t202" id="docshape80" filled="false" stroked="false">
                  <v:textbox inset="0,0,0,0">
                    <w:txbxContent>
                      <w:p>
                        <w:pPr>
                          <w:spacing w:line="288" w:lineRule="exact" w:before="0"/>
                          <w:ind w:left="317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3</w:t>
                        </w:r>
                      </w:p>
                      <w:p>
                        <w:pPr>
                          <w:spacing w:before="99"/>
                          <w:ind w:left="284"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78"/>
                          <w:ind w:left="0" w:right="0" w:firstLine="0"/>
                          <w:jc w:val="left"/>
                          <w:rPr>
                            <w:rFonts w:ascii="Arial" w:hAnsi="Arial"/>
                            <w:sz w:val="24"/>
                          </w:rPr>
                        </w:pPr>
                        <w:r>
                          <w:rPr>
                            <w:rFonts w:ascii="Verdana" w:hAnsi="Verdana"/>
                            <w:b/>
                            <w:w w:val="90"/>
                            <w:sz w:val="24"/>
                          </w:rPr>
                          <w:t>1.</w:t>
                        </w:r>
                        <w:r>
                          <w:rPr>
                            <w:rFonts w:ascii="Verdana" w:hAnsi="Verdana"/>
                            <w:b/>
                            <w:spacing w:val="-15"/>
                            <w:w w:val="90"/>
                            <w:sz w:val="24"/>
                          </w:rPr>
                          <w:t> </w:t>
                        </w:r>
                        <w:r>
                          <w:rPr>
                            <w:rFonts w:ascii="Arial" w:hAnsi="Arial"/>
                            <w:w w:val="90"/>
                            <w:sz w:val="24"/>
                          </w:rPr>
                          <w:t>Thao</w:t>
                        </w:r>
                        <w:r>
                          <w:rPr>
                            <w:rFonts w:ascii="Arial" w:hAnsi="Arial"/>
                            <w:spacing w:val="-1"/>
                            <w:w w:val="90"/>
                            <w:sz w:val="24"/>
                          </w:rPr>
                          <w:t> </w:t>
                        </w:r>
                        <w:r>
                          <w:rPr>
                            <w:rFonts w:ascii="Arial" w:hAnsi="Arial"/>
                            <w:w w:val="90"/>
                            <w:sz w:val="24"/>
                          </w:rPr>
                          <w:t>tác</w:t>
                        </w:r>
                        <w:r>
                          <w:rPr>
                            <w:rFonts w:ascii="Arial" w:hAnsi="Arial"/>
                            <w:spacing w:val="-7"/>
                            <w:sz w:val="24"/>
                          </w:rPr>
                          <w:t> </w:t>
                        </w:r>
                        <w:r>
                          <w:rPr>
                            <w:rFonts w:ascii="Arial" w:hAnsi="Arial"/>
                            <w:w w:val="90"/>
                            <w:sz w:val="24"/>
                          </w:rPr>
                          <w:t>chiết</w:t>
                        </w:r>
                        <w:r>
                          <w:rPr>
                            <w:rFonts w:ascii="Arial" w:hAnsi="Arial"/>
                            <w:spacing w:val="-7"/>
                            <w:sz w:val="24"/>
                          </w:rPr>
                          <w:t> </w:t>
                        </w:r>
                        <w:r>
                          <w:rPr>
                            <w:rFonts w:ascii="Arial" w:hAnsi="Arial"/>
                            <w:w w:val="90"/>
                            <w:sz w:val="24"/>
                          </w:rPr>
                          <w:t>cành</w:t>
                        </w:r>
                        <w:r>
                          <w:rPr>
                            <w:rFonts w:ascii="Arial" w:hAnsi="Arial"/>
                            <w:spacing w:val="-1"/>
                            <w:w w:val="90"/>
                            <w:sz w:val="24"/>
                          </w:rPr>
                          <w:t> </w:t>
                        </w:r>
                        <w:r>
                          <w:rPr>
                            <w:rFonts w:ascii="Arial" w:hAnsi="Arial"/>
                            <w:w w:val="90"/>
                            <w:sz w:val="24"/>
                          </w:rPr>
                          <w:t>gồm</w:t>
                        </w:r>
                        <w:r>
                          <w:rPr>
                            <w:rFonts w:ascii="Arial" w:hAnsi="Arial"/>
                            <w:spacing w:val="-2"/>
                            <w:w w:val="90"/>
                            <w:sz w:val="24"/>
                          </w:rPr>
                          <w:t> </w:t>
                        </w:r>
                        <w:r>
                          <w:rPr>
                            <w:rFonts w:ascii="Arial" w:hAnsi="Arial"/>
                            <w:w w:val="90"/>
                            <w:sz w:val="24"/>
                          </w:rPr>
                          <w:t>các</w:t>
                        </w:r>
                        <w:r>
                          <w:rPr>
                            <w:rFonts w:ascii="Arial" w:hAnsi="Arial"/>
                            <w:spacing w:val="-1"/>
                            <w:w w:val="90"/>
                            <w:sz w:val="24"/>
                          </w:rPr>
                          <w:t> </w:t>
                        </w:r>
                        <w:r>
                          <w:rPr>
                            <w:rFonts w:ascii="Arial" w:hAnsi="Arial"/>
                            <w:w w:val="90"/>
                            <w:sz w:val="24"/>
                          </w:rPr>
                          <w:t>bước</w:t>
                        </w:r>
                        <w:r>
                          <w:rPr>
                            <w:rFonts w:ascii="Arial" w:hAnsi="Arial"/>
                            <w:spacing w:val="-2"/>
                            <w:w w:val="90"/>
                            <w:sz w:val="24"/>
                          </w:rPr>
                          <w:t> </w:t>
                        </w:r>
                        <w:r>
                          <w:rPr>
                            <w:rFonts w:ascii="Arial" w:hAnsi="Arial"/>
                            <w:w w:val="90"/>
                            <w:sz w:val="24"/>
                          </w:rPr>
                          <w:t>như</w:t>
                        </w:r>
                        <w:r>
                          <w:rPr>
                            <w:rFonts w:ascii="Arial" w:hAnsi="Arial"/>
                            <w:spacing w:val="-1"/>
                            <w:w w:val="90"/>
                            <w:sz w:val="24"/>
                          </w:rPr>
                          <w:t> </w:t>
                        </w:r>
                        <w:r>
                          <w:rPr>
                            <w:rFonts w:ascii="Arial" w:hAnsi="Arial"/>
                            <w:spacing w:val="-4"/>
                            <w:w w:val="90"/>
                            <w:sz w:val="24"/>
                          </w:rPr>
                          <w:t>sau:</w:t>
                        </w:r>
                      </w:p>
                    </w:txbxContent>
                  </v:textbox>
                  <w10:wrap type="none"/>
                </v:shape>
                <v:shape style="position:absolute;left:1252;top:-1410;width:8457;height:1112" type="#_x0000_t202" id="docshape81" filled="false" stroked="false">
                  <v:textbox inset="0,0,0,0">
                    <w:txbxContent>
                      <w:p>
                        <w:pPr>
                          <w:spacing w:line="288" w:lineRule="exact" w:before="0"/>
                          <w:ind w:left="0" w:right="0" w:firstLine="0"/>
                          <w:jc w:val="left"/>
                          <w:rPr>
                            <w:rFonts w:ascii="Arial" w:hAnsi="Arial"/>
                            <w:sz w:val="24"/>
                          </w:rPr>
                        </w:pPr>
                        <w:r>
                          <w:rPr>
                            <w:rFonts w:ascii="Verdana" w:hAnsi="Verdana"/>
                            <w:b/>
                            <w:w w:val="90"/>
                            <w:sz w:val="24"/>
                          </w:rPr>
                          <w:t>2.</w:t>
                        </w:r>
                        <w:r>
                          <w:rPr>
                            <w:rFonts w:ascii="Verdana" w:hAnsi="Verdana"/>
                            <w:b/>
                            <w:spacing w:val="-12"/>
                            <w:w w:val="90"/>
                            <w:sz w:val="24"/>
                          </w:rPr>
                          <w:t> </w:t>
                        </w:r>
                        <w:r>
                          <w:rPr>
                            <w:rFonts w:ascii="Arial" w:hAnsi="Arial"/>
                            <w:w w:val="90"/>
                            <w:sz w:val="24"/>
                          </w:rPr>
                          <w:t>Khác</w:t>
                        </w:r>
                        <w:r>
                          <w:rPr>
                            <w:rFonts w:ascii="Arial" w:hAnsi="Arial"/>
                            <w:spacing w:val="-4"/>
                            <w:sz w:val="24"/>
                          </w:rPr>
                          <w:t> </w:t>
                        </w:r>
                        <w:r>
                          <w:rPr>
                            <w:rFonts w:ascii="Arial" w:hAnsi="Arial"/>
                            <w:w w:val="90"/>
                            <w:sz w:val="24"/>
                          </w:rPr>
                          <w:t>nhau</w:t>
                        </w:r>
                        <w:r>
                          <w:rPr>
                            <w:rFonts w:ascii="Arial" w:hAnsi="Arial"/>
                            <w:spacing w:val="-3"/>
                            <w:sz w:val="24"/>
                          </w:rPr>
                          <w:t> </w:t>
                        </w:r>
                        <w:r>
                          <w:rPr>
                            <w:rFonts w:ascii="Arial" w:hAnsi="Arial"/>
                            <w:w w:val="90"/>
                            <w:sz w:val="24"/>
                          </w:rPr>
                          <w:t>giữa</w:t>
                        </w:r>
                        <w:r>
                          <w:rPr>
                            <w:rFonts w:ascii="Arial" w:hAnsi="Arial"/>
                            <w:spacing w:val="-3"/>
                            <w:sz w:val="24"/>
                          </w:rPr>
                          <w:t> </w:t>
                        </w:r>
                        <w:r>
                          <w:rPr>
                            <w:rFonts w:ascii="Arial" w:hAnsi="Arial"/>
                            <w:w w:val="90"/>
                            <w:sz w:val="24"/>
                          </w:rPr>
                          <w:t>ghép</w:t>
                        </w:r>
                        <w:r>
                          <w:rPr>
                            <w:rFonts w:ascii="Arial" w:hAnsi="Arial"/>
                            <w:spacing w:val="-3"/>
                            <w:sz w:val="24"/>
                          </w:rPr>
                          <w:t> </w:t>
                        </w:r>
                        <w:r>
                          <w:rPr>
                            <w:rFonts w:ascii="Arial" w:hAnsi="Arial"/>
                            <w:w w:val="90"/>
                            <w:sz w:val="24"/>
                          </w:rPr>
                          <w:t>với</w:t>
                        </w:r>
                        <w:r>
                          <w:rPr>
                            <w:rFonts w:ascii="Arial" w:hAnsi="Arial"/>
                            <w:spacing w:val="-4"/>
                            <w:sz w:val="24"/>
                          </w:rPr>
                          <w:t> </w:t>
                        </w:r>
                        <w:r>
                          <w:rPr>
                            <w:rFonts w:ascii="Arial" w:hAnsi="Arial"/>
                            <w:w w:val="90"/>
                            <w:sz w:val="24"/>
                          </w:rPr>
                          <w:t>giâm</w:t>
                        </w:r>
                        <w:r>
                          <w:rPr>
                            <w:rFonts w:ascii="Arial" w:hAnsi="Arial"/>
                            <w:spacing w:val="-3"/>
                            <w:sz w:val="24"/>
                          </w:rPr>
                          <w:t> </w:t>
                        </w:r>
                        <w:r>
                          <w:rPr>
                            <w:rFonts w:ascii="Arial" w:hAnsi="Arial"/>
                            <w:w w:val="90"/>
                            <w:sz w:val="24"/>
                          </w:rPr>
                          <w:t>cành,</w:t>
                        </w:r>
                        <w:r>
                          <w:rPr>
                            <w:rFonts w:ascii="Arial" w:hAnsi="Arial"/>
                            <w:spacing w:val="-3"/>
                            <w:sz w:val="24"/>
                          </w:rPr>
                          <w:t> </w:t>
                        </w:r>
                        <w:r>
                          <w:rPr>
                            <w:rFonts w:ascii="Arial" w:hAnsi="Arial"/>
                            <w:w w:val="90"/>
                            <w:sz w:val="24"/>
                          </w:rPr>
                          <w:t>chiết</w:t>
                        </w:r>
                        <w:r>
                          <w:rPr>
                            <w:rFonts w:ascii="Arial" w:hAnsi="Arial"/>
                            <w:spacing w:val="-3"/>
                            <w:sz w:val="24"/>
                          </w:rPr>
                          <w:t> </w:t>
                        </w:r>
                        <w:r>
                          <w:rPr>
                            <w:rFonts w:ascii="Arial" w:hAnsi="Arial"/>
                            <w:w w:val="90"/>
                            <w:sz w:val="24"/>
                          </w:rPr>
                          <w:t>cành</w:t>
                        </w:r>
                        <w:r>
                          <w:rPr>
                            <w:rFonts w:ascii="Arial" w:hAnsi="Arial"/>
                            <w:spacing w:val="-3"/>
                            <w:sz w:val="24"/>
                          </w:rPr>
                          <w:t> </w:t>
                        </w:r>
                        <w:r>
                          <w:rPr>
                            <w:rFonts w:ascii="Arial" w:hAnsi="Arial"/>
                            <w:spacing w:val="-5"/>
                            <w:w w:val="90"/>
                            <w:sz w:val="24"/>
                          </w:rPr>
                          <w:t>là:</w:t>
                        </w:r>
                      </w:p>
                      <w:p>
                        <w:pPr>
                          <w:spacing w:before="153"/>
                          <w:ind w:left="0" w:right="0" w:firstLine="0"/>
                          <w:jc w:val="left"/>
                          <w:rPr>
                            <w:rFonts w:ascii="Arial" w:hAnsi="Arial"/>
                            <w:sz w:val="22"/>
                          </w:rPr>
                        </w:pPr>
                        <w:r>
                          <w:rPr>
                            <w:rFonts w:ascii="Arial" w:hAnsi="Arial"/>
                            <w:spacing w:val="-2"/>
                            <w:sz w:val="22"/>
                          </w:rPr>
                          <w:t>…………………………………………………………………………………………………</w:t>
                        </w:r>
                      </w:p>
                      <w:p>
                        <w:pPr>
                          <w:spacing w:before="156"/>
                          <w:ind w:left="0" w:right="0" w:firstLine="0"/>
                          <w:jc w:val="left"/>
                          <w:rPr>
                            <w:rFonts w:ascii="Arial" w:hAnsi="Arial"/>
                            <w:sz w:val="22"/>
                          </w:rPr>
                        </w:pPr>
                        <w:r>
                          <w:rPr>
                            <w:rFonts w:ascii="Arial" w:hAnsi="Arial"/>
                            <w:spacing w:val="-2"/>
                            <w:sz w:val="22"/>
                          </w:rPr>
                          <w:t>…………………………………………………………………………………………………</w:t>
                        </w:r>
                      </w:p>
                    </w:txbxContent>
                  </v:textbox>
                  <w10:wrap type="none"/>
                </v:shape>
                <w10:wrap type="none"/>
              </v:group>
            </w:pict>
          </mc:Fallback>
        </mc:AlternateContent>
      </w:r>
      <w:r>
        <w:rPr>
          <w:rFonts w:ascii="Verdana" w:hAnsi="Verdana"/>
          <w:color w:val="C02765"/>
          <w:w w:val="80"/>
        </w:rPr>
        <w:t>Học</w:t>
      </w:r>
      <w:r>
        <w:rPr>
          <w:rFonts w:ascii="Verdana" w:hAnsi="Verdana"/>
          <w:color w:val="C02765"/>
          <w:spacing w:val="-17"/>
          <w:w w:val="80"/>
        </w:rPr>
        <w:t> </w:t>
      </w:r>
      <w:r>
        <w:rPr>
          <w:rFonts w:ascii="Verdana" w:hAnsi="Verdana"/>
          <w:color w:val="C02765"/>
          <w:spacing w:val="-4"/>
          <w:w w:val="90"/>
        </w:rPr>
        <w:t>sinh</w:t>
      </w:r>
    </w:p>
    <w:p>
      <w:pPr>
        <w:pStyle w:val="ListParagraph"/>
        <w:numPr>
          <w:ilvl w:val="1"/>
          <w:numId w:val="22"/>
        </w:numPr>
        <w:tabs>
          <w:tab w:pos="731" w:val="left" w:leader="none"/>
        </w:tabs>
        <w:spacing w:line="259" w:lineRule="auto" w:before="104" w:after="0"/>
        <w:ind w:left="731" w:right="117" w:hanging="227"/>
        <w:jc w:val="left"/>
        <w:rPr>
          <w:sz w:val="25"/>
        </w:rPr>
      </w:pPr>
      <w:r>
        <w:rPr>
          <w:sz w:val="25"/>
        </w:rPr>
        <w:t>Đọc</w:t>
      </w:r>
      <w:r>
        <w:rPr>
          <w:spacing w:val="-2"/>
          <w:sz w:val="25"/>
        </w:rPr>
        <w:t> </w:t>
      </w:r>
      <w:r>
        <w:rPr>
          <w:sz w:val="25"/>
        </w:rPr>
        <w:t>trước</w:t>
      </w:r>
      <w:r>
        <w:rPr>
          <w:spacing w:val="-2"/>
          <w:sz w:val="25"/>
        </w:rPr>
        <w:t> </w:t>
      </w:r>
      <w:r>
        <w:rPr>
          <w:sz w:val="25"/>
        </w:rPr>
        <w:t>bài</w:t>
      </w:r>
      <w:r>
        <w:rPr>
          <w:spacing w:val="-2"/>
          <w:sz w:val="25"/>
        </w:rPr>
        <w:t> </w:t>
      </w:r>
      <w:r>
        <w:rPr>
          <w:sz w:val="25"/>
        </w:rPr>
        <w:t>học</w:t>
      </w:r>
      <w:r>
        <w:rPr>
          <w:spacing w:val="-2"/>
          <w:sz w:val="25"/>
        </w:rPr>
        <w:t> </w:t>
      </w:r>
      <w:r>
        <w:rPr>
          <w:sz w:val="25"/>
        </w:rPr>
        <w:t>trong</w:t>
      </w:r>
      <w:r>
        <w:rPr>
          <w:spacing w:val="-2"/>
          <w:sz w:val="25"/>
        </w:rPr>
        <w:t> </w:t>
      </w:r>
      <w:r>
        <w:rPr>
          <w:sz w:val="25"/>
        </w:rPr>
        <w:t>SGK;</w:t>
      </w:r>
      <w:r>
        <w:rPr>
          <w:spacing w:val="-2"/>
          <w:sz w:val="25"/>
        </w:rPr>
        <w:t> </w:t>
      </w:r>
      <w:r>
        <w:rPr>
          <w:sz w:val="25"/>
        </w:rPr>
        <w:t>tìm</w:t>
      </w:r>
      <w:r>
        <w:rPr>
          <w:spacing w:val="-2"/>
          <w:sz w:val="25"/>
        </w:rPr>
        <w:t> </w:t>
      </w:r>
      <w:r>
        <w:rPr>
          <w:sz w:val="25"/>
        </w:rPr>
        <w:t>hiểu</w:t>
      </w:r>
      <w:r>
        <w:rPr>
          <w:spacing w:val="-2"/>
          <w:sz w:val="25"/>
        </w:rPr>
        <w:t> </w:t>
      </w:r>
      <w:r>
        <w:rPr>
          <w:sz w:val="25"/>
        </w:rPr>
        <w:t>về</w:t>
      </w:r>
      <w:r>
        <w:rPr>
          <w:spacing w:val="-2"/>
          <w:sz w:val="25"/>
        </w:rPr>
        <w:t> </w:t>
      </w:r>
      <w:r>
        <w:rPr>
          <w:sz w:val="25"/>
        </w:rPr>
        <w:t>quy</w:t>
      </w:r>
      <w:r>
        <w:rPr>
          <w:spacing w:val="-1"/>
          <w:sz w:val="25"/>
        </w:rPr>
        <w:t> </w:t>
      </w:r>
      <w:r>
        <w:rPr>
          <w:sz w:val="25"/>
        </w:rPr>
        <w:t>trình</w:t>
      </w:r>
      <w:r>
        <w:rPr>
          <w:spacing w:val="-1"/>
          <w:sz w:val="25"/>
        </w:rPr>
        <w:t> </w:t>
      </w:r>
      <w:r>
        <w:rPr>
          <w:sz w:val="25"/>
        </w:rPr>
        <w:t>nhân</w:t>
      </w:r>
      <w:r>
        <w:rPr>
          <w:spacing w:val="-1"/>
          <w:sz w:val="25"/>
        </w:rPr>
        <w:t> </w:t>
      </w:r>
      <w:r>
        <w:rPr>
          <w:sz w:val="25"/>
        </w:rPr>
        <w:t>giống</w:t>
      </w:r>
      <w:r>
        <w:rPr>
          <w:spacing w:val="-1"/>
          <w:sz w:val="25"/>
        </w:rPr>
        <w:t> </w:t>
      </w:r>
      <w:r>
        <w:rPr>
          <w:sz w:val="25"/>
        </w:rPr>
        <w:t>một</w:t>
      </w:r>
      <w:r>
        <w:rPr>
          <w:spacing w:val="-2"/>
          <w:sz w:val="25"/>
        </w:rPr>
        <w:t> </w:t>
      </w:r>
      <w:r>
        <w:rPr>
          <w:sz w:val="25"/>
        </w:rPr>
        <w:t>số</w:t>
      </w:r>
      <w:r>
        <w:rPr>
          <w:spacing w:val="-1"/>
          <w:sz w:val="25"/>
        </w:rPr>
        <w:t> </w:t>
      </w:r>
      <w:r>
        <w:rPr>
          <w:sz w:val="25"/>
        </w:rPr>
        <w:t>loại</w:t>
      </w:r>
      <w:r>
        <w:rPr>
          <w:spacing w:val="-2"/>
          <w:sz w:val="25"/>
        </w:rPr>
        <w:t> </w:t>
      </w:r>
      <w:r>
        <w:rPr>
          <w:sz w:val="25"/>
        </w:rPr>
        <w:t>cây</w:t>
      </w:r>
      <w:r>
        <w:rPr>
          <w:spacing w:val="-2"/>
          <w:sz w:val="25"/>
        </w:rPr>
        <w:t> </w:t>
      </w:r>
      <w:r>
        <w:rPr>
          <w:sz w:val="25"/>
        </w:rPr>
        <w:t>ăn quả phổ biến bằng giâm cành, chiết cành và ghép.</w:t>
      </w:r>
    </w:p>
    <w:p>
      <w:pPr>
        <w:pStyle w:val="ListParagraph"/>
        <w:numPr>
          <w:ilvl w:val="1"/>
          <w:numId w:val="22"/>
        </w:numPr>
        <w:tabs>
          <w:tab w:pos="731" w:val="left" w:leader="none"/>
        </w:tabs>
        <w:spacing w:line="259" w:lineRule="auto" w:before="79" w:after="0"/>
        <w:ind w:left="731" w:right="115" w:hanging="227"/>
        <w:jc w:val="left"/>
        <w:rPr>
          <w:sz w:val="25"/>
        </w:rPr>
      </w:pPr>
      <w:r>
        <w:rPr>
          <w:sz w:val="25"/>
        </w:rPr>
        <w:t>Chuẩn</w:t>
      </w:r>
      <w:r>
        <w:rPr>
          <w:spacing w:val="40"/>
          <w:sz w:val="25"/>
        </w:rPr>
        <w:t> </w:t>
      </w:r>
      <w:r>
        <w:rPr>
          <w:sz w:val="25"/>
        </w:rPr>
        <w:t>bị</w:t>
      </w:r>
      <w:r>
        <w:rPr>
          <w:spacing w:val="40"/>
          <w:sz w:val="25"/>
        </w:rPr>
        <w:t> </w:t>
      </w:r>
      <w:r>
        <w:rPr>
          <w:sz w:val="25"/>
        </w:rPr>
        <w:t>dụng</w:t>
      </w:r>
      <w:r>
        <w:rPr>
          <w:spacing w:val="40"/>
          <w:sz w:val="25"/>
        </w:rPr>
        <w:t> </w:t>
      </w:r>
      <w:r>
        <w:rPr>
          <w:sz w:val="25"/>
        </w:rPr>
        <w:t>cụ,</w:t>
      </w:r>
      <w:r>
        <w:rPr>
          <w:spacing w:val="40"/>
          <w:sz w:val="25"/>
        </w:rPr>
        <w:t> </w:t>
      </w:r>
      <w:r>
        <w:rPr>
          <w:sz w:val="25"/>
        </w:rPr>
        <w:t>nguyên</w:t>
      </w:r>
      <w:r>
        <w:rPr>
          <w:spacing w:val="40"/>
          <w:sz w:val="25"/>
        </w:rPr>
        <w:t> </w:t>
      </w:r>
      <w:r>
        <w:rPr>
          <w:sz w:val="25"/>
        </w:rPr>
        <w:t>vật</w:t>
      </w:r>
      <w:r>
        <w:rPr>
          <w:spacing w:val="40"/>
          <w:sz w:val="25"/>
        </w:rPr>
        <w:t> </w:t>
      </w:r>
      <w:r>
        <w:rPr>
          <w:sz w:val="25"/>
        </w:rPr>
        <w:t>liệu</w:t>
      </w:r>
      <w:r>
        <w:rPr>
          <w:spacing w:val="40"/>
          <w:sz w:val="25"/>
        </w:rPr>
        <w:t> </w:t>
      </w:r>
      <w:r>
        <w:rPr>
          <w:sz w:val="25"/>
        </w:rPr>
        <w:t>cần</w:t>
      </w:r>
      <w:r>
        <w:rPr>
          <w:spacing w:val="40"/>
          <w:sz w:val="25"/>
        </w:rPr>
        <w:t> </w:t>
      </w:r>
      <w:r>
        <w:rPr>
          <w:sz w:val="25"/>
        </w:rPr>
        <w:t>thiết</w:t>
      </w:r>
      <w:r>
        <w:rPr>
          <w:spacing w:val="40"/>
          <w:sz w:val="25"/>
        </w:rPr>
        <w:t> </w:t>
      </w:r>
      <w:r>
        <w:rPr>
          <w:sz w:val="25"/>
        </w:rPr>
        <w:t>cho</w:t>
      </w:r>
      <w:r>
        <w:rPr>
          <w:spacing w:val="40"/>
          <w:sz w:val="25"/>
        </w:rPr>
        <w:t> </w:t>
      </w:r>
      <w:r>
        <w:rPr>
          <w:sz w:val="25"/>
        </w:rPr>
        <w:t>quá</w:t>
      </w:r>
      <w:r>
        <w:rPr>
          <w:spacing w:val="40"/>
          <w:sz w:val="25"/>
        </w:rPr>
        <w:t> </w:t>
      </w:r>
      <w:r>
        <w:rPr>
          <w:sz w:val="25"/>
        </w:rPr>
        <w:t>trình</w:t>
      </w:r>
      <w:r>
        <w:rPr>
          <w:spacing w:val="40"/>
          <w:sz w:val="25"/>
        </w:rPr>
        <w:t> </w:t>
      </w:r>
      <w:r>
        <w:rPr>
          <w:sz w:val="25"/>
        </w:rPr>
        <w:t>thực</w:t>
      </w:r>
      <w:r>
        <w:rPr>
          <w:spacing w:val="40"/>
          <w:sz w:val="25"/>
        </w:rPr>
        <w:t> </w:t>
      </w:r>
      <w:r>
        <w:rPr>
          <w:sz w:val="25"/>
        </w:rPr>
        <w:t>hành</w:t>
      </w:r>
      <w:r>
        <w:rPr>
          <w:spacing w:val="40"/>
          <w:sz w:val="25"/>
        </w:rPr>
        <w:t> </w:t>
      </w:r>
      <w:r>
        <w:rPr>
          <w:sz w:val="25"/>
        </w:rPr>
        <w:t>theo</w:t>
      </w:r>
      <w:r>
        <w:rPr>
          <w:spacing w:val="40"/>
          <w:sz w:val="25"/>
        </w:rPr>
        <w:t> </w:t>
      </w:r>
      <w:r>
        <w:rPr>
          <w:sz w:val="25"/>
        </w:rPr>
        <w:t>sự phân công của GV.</w:t>
      </w:r>
    </w:p>
    <w:p>
      <w:pPr>
        <w:pStyle w:val="BodyText"/>
        <w:spacing w:before="5"/>
      </w:pPr>
    </w:p>
    <w:p>
      <w:pPr>
        <w:pStyle w:val="Heading2"/>
        <w:spacing w:before="1"/>
        <w:ind w:left="875"/>
      </w:pPr>
      <w:r>
        <w:rPr/>
        <mc:AlternateContent>
          <mc:Choice Requires="wps">
            <w:drawing>
              <wp:anchor distT="0" distB="0" distL="0" distR="0" allowOverlap="1" layoutInCell="1" locked="0" behindDoc="0" simplePos="0" relativeHeight="15737344">
                <wp:simplePos x="0" y="0"/>
                <wp:positionH relativeFrom="page">
                  <wp:posOffset>723900</wp:posOffset>
                </wp:positionH>
                <wp:positionV relativeFrom="paragraph">
                  <wp:posOffset>-10884</wp:posOffset>
                </wp:positionV>
                <wp:extent cx="383540" cy="21526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383540" cy="215265"/>
                          <a:chExt cx="383540" cy="215265"/>
                        </a:xfrm>
                      </wpg:grpSpPr>
                      <wps:wsp>
                        <wps:cNvPr id="91" name="Graphic 91"/>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92" name="Textbox 92"/>
                        <wps:cNvSpPr txBox="1"/>
                        <wps:spPr>
                          <a:xfrm>
                            <a:off x="0" y="0"/>
                            <a:ext cx="383540" cy="215265"/>
                          </a:xfrm>
                          <a:prstGeom prst="rect">
                            <a:avLst/>
                          </a:prstGeom>
                        </wps:spPr>
                        <wps:txbx>
                          <w:txbxContent>
                            <w:p>
                              <w:pPr>
                                <w:spacing w:before="21"/>
                                <w:ind w:left="165" w:right="0" w:firstLine="0"/>
                                <w:jc w:val="left"/>
                                <w:rPr>
                                  <w:rFonts w:ascii="Times New Roman"/>
                                  <w:b/>
                                  <w:sz w:val="24"/>
                                </w:rPr>
                              </w:pPr>
                              <w:r>
                                <w:rPr>
                                  <w:rFonts w:ascii="Times New Roman"/>
                                  <w:b/>
                                  <w:color w:val="FFFFFF"/>
                                  <w:spacing w:val="-5"/>
                                  <w:sz w:val="24"/>
                                </w:rPr>
                                <w:t>III</w:t>
                              </w:r>
                            </w:p>
                          </w:txbxContent>
                        </wps:txbx>
                        <wps:bodyPr wrap="square" lIns="0" tIns="0" rIns="0" bIns="0" rtlCol="0">
                          <a:noAutofit/>
                        </wps:bodyPr>
                      </wps:wsp>
                    </wpg:wgp>
                  </a:graphicData>
                </a:graphic>
              </wp:anchor>
            </w:drawing>
          </mc:Choice>
          <mc:Fallback>
            <w:pict>
              <v:group style="position:absolute;margin-left:57pt;margin-top:-.857013pt;width:30.2pt;height:16.95pt;mso-position-horizontal-relative:page;mso-position-vertical-relative:paragraph;z-index:15737344" id="docshapegroup82" coordorigin="1140,-17" coordsize="604,339">
                <v:shape style="position:absolute;left:1140;top:-7;width:604;height:328" id="docshape83" coordorigin="1140,-7" coordsize="604,328" path="m1627,-7l1140,-7,1140,205,1149,250,1174,287,1211,312,1256,321,1744,321,1744,110,1735,64,1710,27,1673,2,1627,-7xe" filled="true" fillcolor="#257f7f" stroked="false">
                  <v:path arrowok="t"/>
                  <v:fill type="solid"/>
                </v:shape>
                <v:shape style="position:absolute;left:1140;top:-18;width:604;height:339" type="#_x0000_t202" id="docshape84" filled="false" stroked="false">
                  <v:textbox inset="0,0,0,0">
                    <w:txbxContent>
                      <w:p>
                        <w:pPr>
                          <w:spacing w:before="21"/>
                          <w:ind w:left="165" w:right="0" w:firstLine="0"/>
                          <w:jc w:val="left"/>
                          <w:rPr>
                            <w:rFonts w:ascii="Times New Roman"/>
                            <w:b/>
                            <w:sz w:val="24"/>
                          </w:rPr>
                        </w:pPr>
                        <w:r>
                          <w:rPr>
                            <w:rFonts w:ascii="Times New Roman"/>
                            <w:b/>
                            <w:color w:val="FFFFFF"/>
                            <w:spacing w:val="-5"/>
                            <w:sz w:val="24"/>
                          </w:rPr>
                          <w:t>III</w:t>
                        </w:r>
                      </w:p>
                    </w:txbxContent>
                  </v:textbox>
                  <w10:wrap type="none"/>
                </v:shape>
                <w10:wrap type="none"/>
              </v:group>
            </w:pict>
          </mc:Fallback>
        </mc:AlternateContent>
      </w:r>
      <w:r>
        <w:rPr>
          <w:color w:val="257F7F"/>
          <w:w w:val="75"/>
        </w:rPr>
        <w:t>TIẾN</w:t>
      </w:r>
      <w:r>
        <w:rPr>
          <w:color w:val="257F7F"/>
          <w:spacing w:val="-1"/>
          <w:w w:val="75"/>
        </w:rPr>
        <w:t> </w:t>
      </w:r>
      <w:r>
        <w:rPr>
          <w:color w:val="257F7F"/>
          <w:w w:val="75"/>
        </w:rPr>
        <w:t>TRÌNH</w:t>
      </w:r>
      <w:r>
        <w:rPr>
          <w:color w:val="257F7F"/>
          <w:spacing w:val="-1"/>
          <w:w w:val="75"/>
        </w:rPr>
        <w:t> </w:t>
      </w:r>
      <w:r>
        <w:rPr>
          <w:color w:val="257F7F"/>
          <w:w w:val="75"/>
        </w:rPr>
        <w:t>DẠY</w:t>
      </w:r>
      <w:r>
        <w:rPr>
          <w:color w:val="257F7F"/>
          <w:spacing w:val="-1"/>
          <w:w w:val="75"/>
        </w:rPr>
        <w:t> </w:t>
      </w:r>
      <w:r>
        <w:rPr>
          <w:color w:val="257F7F"/>
          <w:spacing w:val="-5"/>
          <w:w w:val="75"/>
        </w:rPr>
        <w:t>HỌC</w:t>
      </w:r>
    </w:p>
    <w:p>
      <w:pPr>
        <w:pStyle w:val="Heading3"/>
        <w:numPr>
          <w:ilvl w:val="0"/>
          <w:numId w:val="24"/>
        </w:numPr>
        <w:tabs>
          <w:tab w:pos="473" w:val="left" w:leader="none"/>
        </w:tabs>
        <w:spacing w:line="240" w:lineRule="auto" w:before="159" w:after="0"/>
        <w:ind w:left="473" w:right="0" w:hanging="253"/>
        <w:jc w:val="left"/>
        <w:rPr>
          <w:rFonts w:ascii="Verdana" w:hAnsi="Verdana"/>
        </w:rPr>
      </w:pPr>
      <w:r>
        <w:rPr>
          <w:rFonts w:ascii="Verdana" w:hAnsi="Verdana"/>
          <w:color w:val="C02765"/>
          <w:w w:val="80"/>
        </w:rPr>
        <w:t>Hoạt</w:t>
      </w:r>
      <w:r>
        <w:rPr>
          <w:rFonts w:ascii="Verdana" w:hAnsi="Verdana"/>
          <w:color w:val="C02765"/>
          <w:spacing w:val="-6"/>
          <w:w w:val="80"/>
        </w:rPr>
        <w:t> </w:t>
      </w:r>
      <w:r>
        <w:rPr>
          <w:rFonts w:ascii="Verdana" w:hAnsi="Verdana"/>
          <w:color w:val="C02765"/>
          <w:w w:val="80"/>
        </w:rPr>
        <w:t>động</w:t>
      </w:r>
      <w:r>
        <w:rPr>
          <w:rFonts w:ascii="Verdana" w:hAnsi="Verdana"/>
          <w:color w:val="C02765"/>
          <w:spacing w:val="-6"/>
          <w:w w:val="80"/>
        </w:rPr>
        <w:t> </w:t>
      </w:r>
      <w:r>
        <w:rPr>
          <w:rFonts w:ascii="Verdana" w:hAnsi="Verdana"/>
          <w:color w:val="C02765"/>
          <w:w w:val="80"/>
        </w:rPr>
        <w:t>mở</w:t>
      </w:r>
      <w:r>
        <w:rPr>
          <w:rFonts w:ascii="Verdana" w:hAnsi="Verdana"/>
          <w:color w:val="C02765"/>
          <w:spacing w:val="-6"/>
          <w:w w:val="80"/>
        </w:rPr>
        <w:t> </w:t>
      </w:r>
      <w:r>
        <w:rPr>
          <w:rFonts w:ascii="Verdana" w:hAnsi="Verdana"/>
          <w:color w:val="C02765"/>
          <w:spacing w:val="-5"/>
          <w:w w:val="80"/>
        </w:rPr>
        <w:t>đầu</w:t>
      </w:r>
    </w:p>
    <w:p>
      <w:pPr>
        <w:pStyle w:val="ListParagraph"/>
        <w:numPr>
          <w:ilvl w:val="1"/>
          <w:numId w:val="24"/>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3"/>
        <w:ind w:left="504"/>
      </w:pPr>
      <w:r>
        <w:rPr/>
        <w:t>Giúp</w:t>
      </w:r>
      <w:r>
        <w:rPr>
          <w:spacing w:val="-7"/>
        </w:rPr>
        <w:t> </w:t>
      </w:r>
      <w:r>
        <w:rPr/>
        <w:t>HS</w:t>
      </w:r>
      <w:r>
        <w:rPr>
          <w:spacing w:val="-7"/>
        </w:rPr>
        <w:t> </w:t>
      </w:r>
      <w:r>
        <w:rPr/>
        <w:t>tái</w:t>
      </w:r>
      <w:r>
        <w:rPr>
          <w:spacing w:val="-7"/>
        </w:rPr>
        <w:t> </w:t>
      </w:r>
      <w:r>
        <w:rPr/>
        <w:t>hiện</w:t>
      </w:r>
      <w:r>
        <w:rPr>
          <w:spacing w:val="-7"/>
        </w:rPr>
        <w:t> </w:t>
      </w:r>
      <w:r>
        <w:rPr/>
        <w:t>kiến</w:t>
      </w:r>
      <w:r>
        <w:rPr>
          <w:spacing w:val="-7"/>
        </w:rPr>
        <w:t> </w:t>
      </w:r>
      <w:r>
        <w:rPr/>
        <w:t>thức</w:t>
      </w:r>
      <w:r>
        <w:rPr>
          <w:spacing w:val="-7"/>
        </w:rPr>
        <w:t> </w:t>
      </w:r>
      <w:r>
        <w:rPr/>
        <w:t>kĩ</w:t>
      </w:r>
      <w:r>
        <w:rPr>
          <w:spacing w:val="-7"/>
        </w:rPr>
        <w:t> </w:t>
      </w:r>
      <w:r>
        <w:rPr/>
        <w:t>năng,</w:t>
      </w:r>
      <w:r>
        <w:rPr>
          <w:spacing w:val="-7"/>
        </w:rPr>
        <w:t> </w:t>
      </w:r>
      <w:r>
        <w:rPr/>
        <w:t>kinh</w:t>
      </w:r>
      <w:r>
        <w:rPr>
          <w:spacing w:val="-7"/>
        </w:rPr>
        <w:t> </w:t>
      </w:r>
      <w:r>
        <w:rPr/>
        <w:t>nghiệm</w:t>
      </w:r>
      <w:r>
        <w:rPr>
          <w:spacing w:val="-7"/>
        </w:rPr>
        <w:t> </w:t>
      </w:r>
      <w:r>
        <w:rPr/>
        <w:t>nhân</w:t>
      </w:r>
      <w:r>
        <w:rPr>
          <w:spacing w:val="-7"/>
        </w:rPr>
        <w:t> </w:t>
      </w:r>
      <w:r>
        <w:rPr/>
        <w:t>giống</w:t>
      </w:r>
      <w:r>
        <w:rPr>
          <w:spacing w:val="-7"/>
        </w:rPr>
        <w:t> </w:t>
      </w:r>
      <w:r>
        <w:rPr/>
        <w:t>vô</w:t>
      </w:r>
      <w:r>
        <w:rPr>
          <w:spacing w:val="-7"/>
        </w:rPr>
        <w:t> </w:t>
      </w:r>
      <w:r>
        <w:rPr/>
        <w:t>tính</w:t>
      </w:r>
      <w:r>
        <w:rPr>
          <w:spacing w:val="-7"/>
        </w:rPr>
        <w:t> </w:t>
      </w:r>
      <w:r>
        <w:rPr/>
        <w:t>cây</w:t>
      </w:r>
      <w:r>
        <w:rPr>
          <w:spacing w:val="-7"/>
        </w:rPr>
        <w:t> </w:t>
      </w:r>
      <w:r>
        <w:rPr/>
        <w:t>trồng</w:t>
      </w:r>
      <w:r>
        <w:rPr>
          <w:spacing w:val="-7"/>
        </w:rPr>
        <w:t> </w:t>
      </w:r>
      <w:r>
        <w:rPr/>
        <w:t>và</w:t>
      </w:r>
      <w:r>
        <w:rPr>
          <w:spacing w:val="-7"/>
        </w:rPr>
        <w:t> </w:t>
      </w:r>
      <w:r>
        <w:rPr/>
        <w:t>giới thiệu nội dung bài về giâm cành, chiết cành và ghép.</w:t>
      </w:r>
    </w:p>
    <w:p>
      <w:pPr>
        <w:pStyle w:val="ListParagraph"/>
        <w:numPr>
          <w:ilvl w:val="1"/>
          <w:numId w:val="24"/>
        </w:numPr>
        <w:tabs>
          <w:tab w:pos="775" w:val="left" w:leader="none"/>
        </w:tabs>
        <w:spacing w:line="240" w:lineRule="auto" w:before="78"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line="259" w:lineRule="auto" w:before="103"/>
        <w:ind w:left="504"/>
      </w:pPr>
      <w:r>
        <w:rPr/>
        <w:t>HS</w:t>
      </w:r>
      <w:r>
        <w:rPr>
          <w:spacing w:val="-3"/>
        </w:rPr>
        <w:t> </w:t>
      </w:r>
      <w:r>
        <w:rPr/>
        <w:t>chơi</w:t>
      </w:r>
      <w:r>
        <w:rPr>
          <w:spacing w:val="-3"/>
        </w:rPr>
        <w:t> </w:t>
      </w:r>
      <w:r>
        <w:rPr/>
        <w:t>trò</w:t>
      </w:r>
      <w:r>
        <w:rPr>
          <w:spacing w:val="-3"/>
        </w:rPr>
        <w:t> </w:t>
      </w:r>
      <w:r>
        <w:rPr/>
        <w:t>chơi</w:t>
      </w:r>
      <w:r>
        <w:rPr>
          <w:spacing w:val="-3"/>
        </w:rPr>
        <w:t> </w:t>
      </w:r>
      <w:r>
        <w:rPr/>
        <w:t>kể</w:t>
      </w:r>
      <w:r>
        <w:rPr>
          <w:spacing w:val="-3"/>
        </w:rPr>
        <w:t> </w:t>
      </w:r>
      <w:r>
        <w:rPr/>
        <w:t>tên</w:t>
      </w:r>
      <w:r>
        <w:rPr>
          <w:spacing w:val="-2"/>
        </w:rPr>
        <w:t> </w:t>
      </w:r>
      <w:r>
        <w:rPr/>
        <w:t>các</w:t>
      </w:r>
      <w:r>
        <w:rPr>
          <w:spacing w:val="-5"/>
        </w:rPr>
        <w:t> </w:t>
      </w:r>
      <w:r>
        <w:rPr/>
        <w:t>bộ</w:t>
      </w:r>
      <w:r>
        <w:rPr>
          <w:spacing w:val="-3"/>
        </w:rPr>
        <w:t> </w:t>
      </w:r>
      <w:r>
        <w:rPr/>
        <w:t>phận</w:t>
      </w:r>
      <w:r>
        <w:rPr>
          <w:spacing w:val="-3"/>
        </w:rPr>
        <w:t> </w:t>
      </w:r>
      <w:r>
        <w:rPr/>
        <w:t>của</w:t>
      </w:r>
      <w:r>
        <w:rPr>
          <w:spacing w:val="-4"/>
        </w:rPr>
        <w:t> </w:t>
      </w:r>
      <w:r>
        <w:rPr/>
        <w:t>cây</w:t>
      </w:r>
      <w:r>
        <w:rPr>
          <w:spacing w:val="-4"/>
        </w:rPr>
        <w:t> </w:t>
      </w:r>
      <w:r>
        <w:rPr/>
        <w:t>ăn</w:t>
      </w:r>
      <w:r>
        <w:rPr>
          <w:spacing w:val="-3"/>
        </w:rPr>
        <w:t> </w:t>
      </w:r>
      <w:r>
        <w:rPr/>
        <w:t>quả.</w:t>
      </w:r>
      <w:r>
        <w:rPr>
          <w:spacing w:val="-4"/>
        </w:rPr>
        <w:t> </w:t>
      </w:r>
      <w:r>
        <w:rPr/>
        <w:t>Từ</w:t>
      </w:r>
      <w:r>
        <w:rPr>
          <w:spacing w:val="-2"/>
        </w:rPr>
        <w:t> </w:t>
      </w:r>
      <w:r>
        <w:rPr/>
        <w:t>việc</w:t>
      </w:r>
      <w:r>
        <w:rPr>
          <w:spacing w:val="-3"/>
        </w:rPr>
        <w:t> </w:t>
      </w:r>
      <w:r>
        <w:rPr/>
        <w:t>nêu</w:t>
      </w:r>
      <w:r>
        <w:rPr>
          <w:spacing w:val="-3"/>
        </w:rPr>
        <w:t> </w:t>
      </w:r>
      <w:r>
        <w:rPr/>
        <w:t>tên</w:t>
      </w:r>
      <w:r>
        <w:rPr>
          <w:spacing w:val="-3"/>
        </w:rPr>
        <w:t> </w:t>
      </w:r>
      <w:r>
        <w:rPr/>
        <w:t>các</w:t>
      </w:r>
      <w:r>
        <w:rPr>
          <w:spacing w:val="-4"/>
        </w:rPr>
        <w:t> </w:t>
      </w:r>
      <w:r>
        <w:rPr/>
        <w:t>bộ</w:t>
      </w:r>
      <w:r>
        <w:rPr>
          <w:spacing w:val="-4"/>
        </w:rPr>
        <w:t> </w:t>
      </w:r>
      <w:r>
        <w:rPr/>
        <w:t>phận,</w:t>
      </w:r>
      <w:r>
        <w:rPr>
          <w:spacing w:val="-4"/>
        </w:rPr>
        <w:t> </w:t>
      </w:r>
      <w:r>
        <w:rPr/>
        <w:t>HS dự đoán nhân giống cây từ bộ phận nào thì được gọi là nhân giống vô tính.</w:t>
      </w:r>
    </w:p>
    <w:p>
      <w:pPr>
        <w:pStyle w:val="BodyText"/>
        <w:spacing w:before="79"/>
        <w:ind w:left="504"/>
      </w:pPr>
      <w:r>
        <w:rPr/>
        <w:t>Từ</w:t>
      </w:r>
      <w:r>
        <w:rPr>
          <w:spacing w:val="-5"/>
        </w:rPr>
        <w:t> </w:t>
      </w:r>
      <w:r>
        <w:rPr/>
        <w:t>đó</w:t>
      </w:r>
      <w:r>
        <w:rPr>
          <w:spacing w:val="-4"/>
        </w:rPr>
        <w:t> </w:t>
      </w:r>
      <w:r>
        <w:rPr/>
        <w:t>GV</w:t>
      </w:r>
      <w:r>
        <w:rPr>
          <w:spacing w:val="-4"/>
        </w:rPr>
        <w:t> </w:t>
      </w:r>
      <w:r>
        <w:rPr/>
        <w:t>giới</w:t>
      </w:r>
      <w:r>
        <w:rPr>
          <w:spacing w:val="-4"/>
        </w:rPr>
        <w:t> </w:t>
      </w:r>
      <w:r>
        <w:rPr/>
        <w:t>thiệu</w:t>
      </w:r>
      <w:r>
        <w:rPr>
          <w:spacing w:val="-4"/>
        </w:rPr>
        <w:t> </w:t>
      </w:r>
      <w:r>
        <w:rPr/>
        <w:t>nội</w:t>
      </w:r>
      <w:r>
        <w:rPr>
          <w:spacing w:val="-2"/>
        </w:rPr>
        <w:t> </w:t>
      </w:r>
      <w:r>
        <w:rPr/>
        <w:t>dung,</w:t>
      </w:r>
      <w:r>
        <w:rPr>
          <w:spacing w:val="-3"/>
        </w:rPr>
        <w:t> </w:t>
      </w:r>
      <w:r>
        <w:rPr/>
        <w:t>mục</w:t>
      </w:r>
      <w:r>
        <w:rPr>
          <w:spacing w:val="-3"/>
        </w:rPr>
        <w:t> </w:t>
      </w:r>
      <w:r>
        <w:rPr/>
        <w:t>tiêu</w:t>
      </w:r>
      <w:r>
        <w:rPr>
          <w:spacing w:val="-3"/>
        </w:rPr>
        <w:t> </w:t>
      </w:r>
      <w:r>
        <w:rPr/>
        <w:t>bài</w:t>
      </w:r>
      <w:r>
        <w:rPr>
          <w:spacing w:val="-3"/>
        </w:rPr>
        <w:t> </w:t>
      </w:r>
      <w:r>
        <w:rPr>
          <w:spacing w:val="-4"/>
        </w:rPr>
        <w:t>học.</w:t>
      </w:r>
    </w:p>
    <w:p>
      <w:pPr>
        <w:pStyle w:val="ListParagraph"/>
        <w:numPr>
          <w:ilvl w:val="1"/>
          <w:numId w:val="24"/>
        </w:numPr>
        <w:tabs>
          <w:tab w:pos="752" w:val="left" w:leader="none"/>
        </w:tabs>
        <w:spacing w:line="240" w:lineRule="auto" w:before="103" w:after="0"/>
        <w:ind w:left="752" w:right="0" w:hanging="248"/>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7"/>
        <w:rPr>
          <w:rFonts w:ascii="Times New Roman"/>
          <w:sz w:val="7"/>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106"/>
        <w:gridCol w:w="4665"/>
      </w:tblGrid>
      <w:tr>
        <w:trPr>
          <w:trHeight w:val="494" w:hRule="exact"/>
        </w:trPr>
        <w:tc>
          <w:tcPr>
            <w:tcW w:w="4106" w:type="dxa"/>
            <w:shd w:val="clear" w:color="auto" w:fill="AADEE6"/>
          </w:tcPr>
          <w:p>
            <w:pPr>
              <w:pStyle w:val="TableParagraph"/>
              <w:spacing w:before="113"/>
              <w:ind w:left="745"/>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4665" w:type="dxa"/>
            <w:shd w:val="clear" w:color="auto" w:fill="AADEE6"/>
          </w:tcPr>
          <w:p>
            <w:pPr>
              <w:pStyle w:val="TableParagraph"/>
              <w:spacing w:before="113"/>
              <w:jc w:val="center"/>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465" w:hRule="exact"/>
        </w:trPr>
        <w:tc>
          <w:tcPr>
            <w:tcW w:w="4106" w:type="dxa"/>
            <w:tcBorders>
              <w:bottom w:val="nil"/>
            </w:tcBorders>
          </w:tcPr>
          <w:p>
            <w:pPr>
              <w:pStyle w:val="TableParagraph"/>
              <w:spacing w:before="151"/>
              <w:ind w:left="103"/>
              <w:rPr>
                <w:sz w:val="25"/>
              </w:rPr>
            </w:pPr>
            <w:r>
              <w:rPr>
                <w:sz w:val="25"/>
              </w:rPr>
              <w:t>GV</w:t>
            </w:r>
            <w:r>
              <w:rPr>
                <w:spacing w:val="25"/>
                <w:sz w:val="25"/>
              </w:rPr>
              <w:t> </w:t>
            </w:r>
            <w:r>
              <w:rPr>
                <w:sz w:val="25"/>
              </w:rPr>
              <w:t>tổ</w:t>
            </w:r>
            <w:r>
              <w:rPr>
                <w:spacing w:val="26"/>
                <w:sz w:val="25"/>
              </w:rPr>
              <w:t> </w:t>
            </w:r>
            <w:r>
              <w:rPr>
                <w:sz w:val="25"/>
              </w:rPr>
              <w:t>chức</w:t>
            </w:r>
            <w:r>
              <w:rPr>
                <w:spacing w:val="25"/>
                <w:sz w:val="25"/>
              </w:rPr>
              <w:t> </w:t>
            </w:r>
            <w:r>
              <w:rPr>
                <w:sz w:val="25"/>
              </w:rPr>
              <w:t>cho</w:t>
            </w:r>
            <w:r>
              <w:rPr>
                <w:spacing w:val="26"/>
                <w:sz w:val="25"/>
              </w:rPr>
              <w:t> </w:t>
            </w:r>
            <w:r>
              <w:rPr>
                <w:sz w:val="25"/>
              </w:rPr>
              <w:t>HS</w:t>
            </w:r>
            <w:r>
              <w:rPr>
                <w:spacing w:val="26"/>
                <w:sz w:val="25"/>
              </w:rPr>
              <w:t> </w:t>
            </w:r>
            <w:r>
              <w:rPr>
                <w:sz w:val="25"/>
              </w:rPr>
              <w:t>chơi</w:t>
            </w:r>
            <w:r>
              <w:rPr>
                <w:spacing w:val="25"/>
                <w:sz w:val="25"/>
              </w:rPr>
              <w:t> </w:t>
            </w:r>
            <w:r>
              <w:rPr>
                <w:sz w:val="25"/>
              </w:rPr>
              <w:t>đoán</w:t>
            </w:r>
            <w:r>
              <w:rPr>
                <w:spacing w:val="26"/>
                <w:sz w:val="25"/>
              </w:rPr>
              <w:t> </w:t>
            </w:r>
            <w:r>
              <w:rPr>
                <w:sz w:val="25"/>
              </w:rPr>
              <w:t>từ</w:t>
            </w:r>
            <w:r>
              <w:rPr>
                <w:spacing w:val="26"/>
                <w:sz w:val="25"/>
              </w:rPr>
              <w:t> </w:t>
            </w:r>
            <w:r>
              <w:rPr>
                <w:spacing w:val="-5"/>
                <w:sz w:val="25"/>
              </w:rPr>
              <w:t>với</w:t>
            </w:r>
          </w:p>
        </w:tc>
        <w:tc>
          <w:tcPr>
            <w:tcW w:w="4665" w:type="dxa"/>
            <w:vMerge w:val="restart"/>
            <w:tcBorders>
              <w:bottom w:val="nil"/>
            </w:tcBorders>
          </w:tcPr>
          <w:p>
            <w:pPr>
              <w:pStyle w:val="TableParagraph"/>
              <w:spacing w:before="151"/>
              <w:ind w:left="103"/>
              <w:rPr>
                <w:sz w:val="25"/>
              </w:rPr>
            </w:pPr>
            <w:r>
              <w:rPr>
                <w:sz w:val="25"/>
              </w:rPr>
              <w:t>Câu</w:t>
            </w:r>
            <w:r>
              <w:rPr>
                <w:spacing w:val="-2"/>
                <w:sz w:val="25"/>
              </w:rPr>
              <w:t> </w:t>
            </w:r>
            <w:r>
              <w:rPr>
                <w:sz w:val="25"/>
              </w:rPr>
              <w:t>trả</w:t>
            </w:r>
            <w:r>
              <w:rPr>
                <w:spacing w:val="-2"/>
                <w:sz w:val="25"/>
              </w:rPr>
              <w:t> </w:t>
            </w:r>
            <w:r>
              <w:rPr>
                <w:sz w:val="25"/>
              </w:rPr>
              <w:t>lời</w:t>
            </w:r>
            <w:r>
              <w:rPr>
                <w:spacing w:val="-1"/>
                <w:sz w:val="25"/>
              </w:rPr>
              <w:t> </w:t>
            </w:r>
            <w:r>
              <w:rPr>
                <w:sz w:val="25"/>
              </w:rPr>
              <w:t>mong</w:t>
            </w:r>
            <w:r>
              <w:rPr>
                <w:spacing w:val="-2"/>
                <w:sz w:val="25"/>
              </w:rPr>
              <w:t> </w:t>
            </w:r>
            <w:r>
              <w:rPr>
                <w:spacing w:val="-4"/>
                <w:sz w:val="25"/>
              </w:rPr>
              <w:t>đợi:</w:t>
            </w:r>
          </w:p>
        </w:tc>
      </w:tr>
      <w:tr>
        <w:trPr>
          <w:trHeight w:val="7" w:hRule="exact"/>
        </w:trPr>
        <w:tc>
          <w:tcPr>
            <w:tcW w:w="4106" w:type="dxa"/>
            <w:vMerge w:val="restart"/>
            <w:tcBorders>
              <w:top w:val="nil"/>
              <w:bottom w:val="nil"/>
            </w:tcBorders>
          </w:tcPr>
          <w:p>
            <w:pPr>
              <w:pStyle w:val="TableParagraph"/>
              <w:spacing w:before="2"/>
              <w:ind w:left="103"/>
              <w:rPr>
                <w:rFonts w:ascii="Times New Roman" w:hAnsi="Times New Roman"/>
                <w:i/>
                <w:sz w:val="25"/>
              </w:rPr>
            </w:pPr>
            <w:r>
              <w:rPr>
                <w:sz w:val="25"/>
              </w:rPr>
              <w:t>chủ</w:t>
            </w:r>
            <w:r>
              <w:rPr>
                <w:spacing w:val="18"/>
                <w:sz w:val="25"/>
              </w:rPr>
              <w:t> </w:t>
            </w:r>
            <w:r>
              <w:rPr>
                <w:sz w:val="25"/>
              </w:rPr>
              <w:t>đề</w:t>
            </w:r>
            <w:r>
              <w:rPr>
                <w:spacing w:val="19"/>
                <w:sz w:val="25"/>
              </w:rPr>
              <w:t> </w:t>
            </w:r>
            <w:r>
              <w:rPr>
                <w:sz w:val="25"/>
              </w:rPr>
              <w:t>CÂY</w:t>
            </w:r>
            <w:r>
              <w:rPr>
                <w:spacing w:val="19"/>
                <w:sz w:val="25"/>
              </w:rPr>
              <w:t> </w:t>
            </w:r>
            <w:r>
              <w:rPr>
                <w:sz w:val="25"/>
              </w:rPr>
              <w:t>ĂN</w:t>
            </w:r>
            <w:r>
              <w:rPr>
                <w:spacing w:val="18"/>
                <w:sz w:val="25"/>
              </w:rPr>
              <w:t> </w:t>
            </w:r>
            <w:r>
              <w:rPr>
                <w:sz w:val="25"/>
              </w:rPr>
              <w:t>QUẢ,</w:t>
            </w:r>
            <w:r>
              <w:rPr>
                <w:spacing w:val="19"/>
                <w:sz w:val="25"/>
              </w:rPr>
              <w:t> </w:t>
            </w:r>
            <w:r>
              <w:rPr>
                <w:sz w:val="25"/>
              </w:rPr>
              <w:t>như</w:t>
            </w:r>
            <w:r>
              <w:rPr>
                <w:spacing w:val="19"/>
                <w:sz w:val="25"/>
              </w:rPr>
              <w:t> </w:t>
            </w:r>
            <w:r>
              <w:rPr>
                <w:sz w:val="25"/>
              </w:rPr>
              <w:t>sau:</w:t>
            </w:r>
            <w:r>
              <w:rPr>
                <w:spacing w:val="17"/>
                <w:sz w:val="25"/>
              </w:rPr>
              <w:t> </w:t>
            </w:r>
            <w:r>
              <w:rPr>
                <w:rFonts w:ascii="Times New Roman" w:hAnsi="Times New Roman"/>
                <w:i/>
                <w:spacing w:val="-5"/>
                <w:sz w:val="25"/>
              </w:rPr>
              <w:t>Hãy</w:t>
            </w:r>
          </w:p>
        </w:tc>
        <w:tc>
          <w:tcPr>
            <w:tcW w:w="4665" w:type="dxa"/>
            <w:vMerge/>
            <w:tcBorders>
              <w:top w:val="nil"/>
              <w:bottom w:val="nil"/>
            </w:tcBorders>
          </w:tcPr>
          <w:p>
            <w:pPr>
              <w:rPr>
                <w:sz w:val="2"/>
                <w:szCs w:val="2"/>
              </w:rPr>
            </w:pPr>
          </w:p>
        </w:tc>
      </w:tr>
      <w:tr>
        <w:trPr>
          <w:trHeight w:val="302" w:hRule="exact"/>
        </w:trPr>
        <w:tc>
          <w:tcPr>
            <w:tcW w:w="4106" w:type="dxa"/>
            <w:vMerge/>
            <w:tcBorders>
              <w:top w:val="nil"/>
              <w:bottom w:val="nil"/>
            </w:tcBorders>
          </w:tcPr>
          <w:p>
            <w:pPr>
              <w:rPr>
                <w:sz w:val="2"/>
                <w:szCs w:val="2"/>
              </w:rPr>
            </w:pPr>
          </w:p>
        </w:tc>
        <w:tc>
          <w:tcPr>
            <w:tcW w:w="4665" w:type="dxa"/>
            <w:tcBorders>
              <w:top w:val="nil"/>
              <w:bottom w:val="nil"/>
            </w:tcBorders>
          </w:tcPr>
          <w:p>
            <w:pPr>
              <w:pStyle w:val="TableParagraph"/>
              <w:rPr>
                <w:rFonts w:ascii="Times New Roman"/>
                <w:sz w:val="22"/>
              </w:rPr>
            </w:pPr>
          </w:p>
        </w:tc>
      </w:tr>
      <w:tr>
        <w:trPr>
          <w:trHeight w:val="309" w:hRule="exact"/>
        </w:trPr>
        <w:tc>
          <w:tcPr>
            <w:tcW w:w="4106" w:type="dxa"/>
            <w:tcBorders>
              <w:top w:val="nil"/>
              <w:bottom w:val="nil"/>
            </w:tcBorders>
          </w:tcPr>
          <w:p>
            <w:pPr>
              <w:pStyle w:val="TableParagraph"/>
              <w:spacing w:before="1"/>
              <w:ind w:left="102"/>
              <w:rPr>
                <w:rFonts w:ascii="Times New Roman" w:hAnsi="Times New Roman"/>
                <w:i/>
                <w:sz w:val="25"/>
              </w:rPr>
            </w:pPr>
            <w:r>
              <w:rPr>
                <w:rFonts w:ascii="Times New Roman" w:hAnsi="Times New Roman"/>
                <w:i/>
                <w:spacing w:val="-6"/>
                <w:sz w:val="25"/>
              </w:rPr>
              <w:t>cho</w:t>
            </w:r>
            <w:r>
              <w:rPr>
                <w:rFonts w:ascii="Times New Roman" w:hAnsi="Times New Roman"/>
                <w:i/>
                <w:spacing w:val="-11"/>
                <w:sz w:val="25"/>
              </w:rPr>
              <w:t> </w:t>
            </w:r>
            <w:r>
              <w:rPr>
                <w:rFonts w:ascii="Times New Roman" w:hAnsi="Times New Roman"/>
                <w:i/>
                <w:spacing w:val="-6"/>
                <w:sz w:val="25"/>
              </w:rPr>
              <w:t>biết</w:t>
            </w:r>
            <w:r>
              <w:rPr>
                <w:rFonts w:ascii="Times New Roman" w:hAnsi="Times New Roman"/>
                <w:i/>
                <w:spacing w:val="-11"/>
                <w:sz w:val="25"/>
              </w:rPr>
              <w:t> </w:t>
            </w:r>
            <w:r>
              <w:rPr>
                <w:rFonts w:ascii="Times New Roman" w:hAnsi="Times New Roman"/>
                <w:i/>
                <w:spacing w:val="-6"/>
                <w:sz w:val="25"/>
              </w:rPr>
              <w:t>các</w:t>
            </w:r>
            <w:r>
              <w:rPr>
                <w:rFonts w:ascii="Times New Roman" w:hAnsi="Times New Roman"/>
                <w:i/>
                <w:spacing w:val="-11"/>
                <w:sz w:val="25"/>
              </w:rPr>
              <w:t> </w:t>
            </w:r>
            <w:r>
              <w:rPr>
                <w:rFonts w:ascii="Times New Roman" w:hAnsi="Times New Roman"/>
                <w:i/>
                <w:spacing w:val="-6"/>
                <w:sz w:val="25"/>
              </w:rPr>
              <w:t>thông</w:t>
            </w:r>
            <w:r>
              <w:rPr>
                <w:rFonts w:ascii="Times New Roman" w:hAnsi="Times New Roman"/>
                <w:i/>
                <w:spacing w:val="-11"/>
                <w:sz w:val="25"/>
              </w:rPr>
              <w:t> </w:t>
            </w:r>
            <w:r>
              <w:rPr>
                <w:rFonts w:ascii="Times New Roman" w:hAnsi="Times New Roman"/>
                <w:i/>
                <w:spacing w:val="-6"/>
                <w:sz w:val="25"/>
              </w:rPr>
              <w:t>tin</w:t>
            </w:r>
            <w:r>
              <w:rPr>
                <w:rFonts w:ascii="Times New Roman" w:hAnsi="Times New Roman"/>
                <w:i/>
                <w:spacing w:val="-10"/>
                <w:sz w:val="25"/>
              </w:rPr>
              <w:t> </w:t>
            </w:r>
            <w:r>
              <w:rPr>
                <w:rFonts w:ascii="Times New Roman" w:hAnsi="Times New Roman"/>
                <w:i/>
                <w:spacing w:val="-6"/>
                <w:sz w:val="25"/>
              </w:rPr>
              <w:t>sau</w:t>
            </w:r>
            <w:r>
              <w:rPr>
                <w:rFonts w:ascii="Times New Roman" w:hAnsi="Times New Roman"/>
                <w:i/>
                <w:spacing w:val="-11"/>
                <w:sz w:val="25"/>
              </w:rPr>
              <w:t> </w:t>
            </w:r>
            <w:r>
              <w:rPr>
                <w:rFonts w:ascii="Times New Roman" w:hAnsi="Times New Roman"/>
                <w:i/>
                <w:spacing w:val="-6"/>
                <w:sz w:val="25"/>
              </w:rPr>
              <w:t>nói</w:t>
            </w:r>
            <w:r>
              <w:rPr>
                <w:rFonts w:ascii="Times New Roman" w:hAnsi="Times New Roman"/>
                <w:i/>
                <w:spacing w:val="-11"/>
                <w:sz w:val="25"/>
              </w:rPr>
              <w:t> </w:t>
            </w:r>
            <w:r>
              <w:rPr>
                <w:rFonts w:ascii="Times New Roman" w:hAnsi="Times New Roman"/>
                <w:i/>
                <w:spacing w:val="-6"/>
                <w:sz w:val="25"/>
              </w:rPr>
              <w:t>về</w:t>
            </w:r>
            <w:r>
              <w:rPr>
                <w:rFonts w:ascii="Times New Roman" w:hAnsi="Times New Roman"/>
                <w:i/>
                <w:spacing w:val="-11"/>
                <w:sz w:val="25"/>
              </w:rPr>
              <w:t> </w:t>
            </w:r>
            <w:r>
              <w:rPr>
                <w:rFonts w:ascii="Times New Roman" w:hAnsi="Times New Roman"/>
                <w:i/>
                <w:spacing w:val="-6"/>
                <w:sz w:val="25"/>
              </w:rPr>
              <w:t>bộ</w:t>
            </w:r>
            <w:r>
              <w:rPr>
                <w:rFonts w:ascii="Times New Roman" w:hAnsi="Times New Roman"/>
                <w:i/>
                <w:spacing w:val="-10"/>
                <w:sz w:val="25"/>
              </w:rPr>
              <w:t> </w:t>
            </w:r>
            <w:r>
              <w:rPr>
                <w:rFonts w:ascii="Times New Roman" w:hAnsi="Times New Roman"/>
                <w:i/>
                <w:spacing w:val="-6"/>
                <w:sz w:val="25"/>
              </w:rPr>
              <w:t>phận</w:t>
            </w:r>
          </w:p>
        </w:tc>
        <w:tc>
          <w:tcPr>
            <w:tcW w:w="4665" w:type="dxa"/>
            <w:tcBorders>
              <w:top w:val="nil"/>
              <w:bottom w:val="nil"/>
            </w:tcBorders>
          </w:tcPr>
          <w:p>
            <w:pPr>
              <w:pStyle w:val="TableParagraph"/>
              <w:rPr>
                <w:rFonts w:ascii="Times New Roman"/>
                <w:sz w:val="22"/>
              </w:rPr>
            </w:pPr>
          </w:p>
        </w:tc>
      </w:tr>
      <w:tr>
        <w:trPr>
          <w:trHeight w:val="349" w:hRule="exact"/>
        </w:trPr>
        <w:tc>
          <w:tcPr>
            <w:tcW w:w="4106" w:type="dxa"/>
            <w:tcBorders>
              <w:top w:val="nil"/>
              <w:bottom w:val="nil"/>
            </w:tcBorders>
          </w:tcPr>
          <w:p>
            <w:pPr>
              <w:pStyle w:val="TableParagraph"/>
              <w:spacing w:before="1"/>
              <w:ind w:left="102"/>
              <w:rPr>
                <w:rFonts w:ascii="Times New Roman" w:hAnsi="Times New Roman"/>
                <w:i/>
                <w:sz w:val="25"/>
              </w:rPr>
            </w:pPr>
            <w:r>
              <w:rPr>
                <w:rFonts w:ascii="Times New Roman" w:hAnsi="Times New Roman"/>
                <w:i/>
                <w:sz w:val="25"/>
              </w:rPr>
              <w:t>nào</w:t>
            </w:r>
            <w:r>
              <w:rPr>
                <w:rFonts w:ascii="Times New Roman" w:hAnsi="Times New Roman"/>
                <w:i/>
                <w:spacing w:val="-13"/>
                <w:sz w:val="25"/>
              </w:rPr>
              <w:t> </w:t>
            </w:r>
            <w:r>
              <w:rPr>
                <w:rFonts w:ascii="Times New Roman" w:hAnsi="Times New Roman"/>
                <w:i/>
                <w:sz w:val="25"/>
              </w:rPr>
              <w:t>của</w:t>
            </w:r>
            <w:r>
              <w:rPr>
                <w:rFonts w:ascii="Times New Roman" w:hAnsi="Times New Roman"/>
                <w:i/>
                <w:spacing w:val="-12"/>
                <w:sz w:val="25"/>
              </w:rPr>
              <w:t> </w:t>
            </w:r>
            <w:r>
              <w:rPr>
                <w:rFonts w:ascii="Times New Roman" w:hAnsi="Times New Roman"/>
                <w:i/>
                <w:spacing w:val="-4"/>
                <w:sz w:val="25"/>
              </w:rPr>
              <w:t>cây.</w:t>
            </w:r>
          </w:p>
        </w:tc>
        <w:tc>
          <w:tcPr>
            <w:tcW w:w="4665" w:type="dxa"/>
            <w:tcBorders>
              <w:top w:val="nil"/>
              <w:bottom w:val="nil"/>
            </w:tcBorders>
          </w:tcPr>
          <w:p>
            <w:pPr>
              <w:pStyle w:val="TableParagraph"/>
              <w:rPr>
                <w:rFonts w:ascii="Times New Roman"/>
                <w:sz w:val="24"/>
              </w:rPr>
            </w:pPr>
          </w:p>
        </w:tc>
      </w:tr>
      <w:tr>
        <w:trPr>
          <w:trHeight w:val="709" w:hRule="exact"/>
        </w:trPr>
        <w:tc>
          <w:tcPr>
            <w:tcW w:w="4106" w:type="dxa"/>
            <w:tcBorders>
              <w:top w:val="nil"/>
            </w:tcBorders>
          </w:tcPr>
          <w:p>
            <w:pPr>
              <w:pStyle w:val="TableParagraph"/>
              <w:spacing w:line="259" w:lineRule="auto" w:before="41"/>
              <w:ind w:left="102"/>
              <w:rPr>
                <w:rFonts w:ascii="Times New Roman" w:hAnsi="Times New Roman"/>
                <w:i/>
                <w:sz w:val="25"/>
              </w:rPr>
            </w:pPr>
            <w:r>
              <w:rPr>
                <w:rFonts w:ascii="Times New Roman" w:hAnsi="Times New Roman"/>
                <w:i/>
                <w:sz w:val="25"/>
              </w:rPr>
              <w:t>1.</w:t>
            </w:r>
            <w:r>
              <w:rPr>
                <w:rFonts w:ascii="Times New Roman" w:hAnsi="Times New Roman"/>
                <w:i/>
                <w:spacing w:val="38"/>
                <w:sz w:val="25"/>
              </w:rPr>
              <w:t> </w:t>
            </w:r>
            <w:r>
              <w:rPr>
                <w:rFonts w:ascii="Times New Roman" w:hAnsi="Times New Roman"/>
                <w:i/>
                <w:sz w:val="25"/>
              </w:rPr>
              <w:t>Bộ</w:t>
            </w:r>
            <w:r>
              <w:rPr>
                <w:rFonts w:ascii="Times New Roman" w:hAnsi="Times New Roman"/>
                <w:i/>
                <w:spacing w:val="38"/>
                <w:sz w:val="25"/>
              </w:rPr>
              <w:t> </w:t>
            </w:r>
            <w:r>
              <w:rPr>
                <w:rFonts w:ascii="Times New Roman" w:hAnsi="Times New Roman"/>
                <w:i/>
                <w:sz w:val="25"/>
              </w:rPr>
              <w:t>phận</w:t>
            </w:r>
            <w:r>
              <w:rPr>
                <w:rFonts w:ascii="Times New Roman" w:hAnsi="Times New Roman"/>
                <w:i/>
                <w:spacing w:val="38"/>
                <w:sz w:val="25"/>
              </w:rPr>
              <w:t> </w:t>
            </w:r>
            <w:r>
              <w:rPr>
                <w:rFonts w:ascii="Times New Roman" w:hAnsi="Times New Roman"/>
                <w:i/>
                <w:sz w:val="25"/>
              </w:rPr>
              <w:t>giúp</w:t>
            </w:r>
            <w:r>
              <w:rPr>
                <w:rFonts w:ascii="Times New Roman" w:hAnsi="Times New Roman"/>
                <w:i/>
                <w:spacing w:val="38"/>
                <w:sz w:val="25"/>
              </w:rPr>
              <w:t> </w:t>
            </w:r>
            <w:r>
              <w:rPr>
                <w:rFonts w:ascii="Times New Roman" w:hAnsi="Times New Roman"/>
                <w:i/>
                <w:sz w:val="25"/>
              </w:rPr>
              <w:t>cây</w:t>
            </w:r>
            <w:r>
              <w:rPr>
                <w:rFonts w:ascii="Times New Roman" w:hAnsi="Times New Roman"/>
                <w:i/>
                <w:spacing w:val="38"/>
                <w:sz w:val="25"/>
              </w:rPr>
              <w:t> </w:t>
            </w:r>
            <w:r>
              <w:rPr>
                <w:rFonts w:ascii="Times New Roman" w:hAnsi="Times New Roman"/>
                <w:i/>
                <w:sz w:val="25"/>
              </w:rPr>
              <w:t>đứng</w:t>
            </w:r>
            <w:r>
              <w:rPr>
                <w:rFonts w:ascii="Times New Roman" w:hAnsi="Times New Roman"/>
                <w:i/>
                <w:spacing w:val="37"/>
                <w:sz w:val="25"/>
              </w:rPr>
              <w:t> </w:t>
            </w:r>
            <w:r>
              <w:rPr>
                <w:rFonts w:ascii="Times New Roman" w:hAnsi="Times New Roman"/>
                <w:i/>
                <w:sz w:val="25"/>
              </w:rPr>
              <w:t>vững,</w:t>
            </w:r>
            <w:r>
              <w:rPr>
                <w:rFonts w:ascii="Times New Roman" w:hAnsi="Times New Roman"/>
                <w:i/>
                <w:spacing w:val="38"/>
                <w:sz w:val="25"/>
              </w:rPr>
              <w:t> </w:t>
            </w:r>
            <w:r>
              <w:rPr>
                <w:rFonts w:ascii="Times New Roman" w:hAnsi="Times New Roman"/>
                <w:i/>
                <w:sz w:val="25"/>
              </w:rPr>
              <w:t>hút</w:t>
            </w:r>
            <w:r>
              <w:rPr>
                <w:rFonts w:ascii="Times New Roman" w:hAnsi="Times New Roman"/>
                <w:i/>
                <w:sz w:val="25"/>
              </w:rPr>
              <w:t> nước và muối khoáng trong đất.</w:t>
            </w:r>
          </w:p>
        </w:tc>
        <w:tc>
          <w:tcPr>
            <w:tcW w:w="4665" w:type="dxa"/>
            <w:tcBorders>
              <w:top w:val="nil"/>
            </w:tcBorders>
          </w:tcPr>
          <w:p>
            <w:pPr>
              <w:pStyle w:val="TableParagraph"/>
              <w:spacing w:before="41"/>
              <w:ind w:left="103"/>
              <w:rPr>
                <w:sz w:val="25"/>
              </w:rPr>
            </w:pPr>
            <w:r>
              <w:rPr>
                <w:spacing w:val="-4"/>
                <w:sz w:val="25"/>
              </w:rPr>
              <w:t>1.</w:t>
            </w:r>
            <w:r>
              <w:rPr>
                <w:spacing w:val="-11"/>
                <w:sz w:val="25"/>
              </w:rPr>
              <w:t> </w:t>
            </w:r>
            <w:r>
              <w:rPr>
                <w:spacing w:val="-5"/>
                <w:sz w:val="25"/>
              </w:rPr>
              <w:t>RỄ</w:t>
            </w:r>
          </w:p>
        </w:tc>
      </w:tr>
    </w:tbl>
    <w:p>
      <w:pPr>
        <w:spacing w:after="0"/>
        <w:rPr>
          <w:sz w:val="25"/>
        </w:rPr>
        <w:sectPr>
          <w:pgSz w:w="10940" w:h="15360"/>
          <w:pgMar w:header="0" w:footer="943" w:top="1020" w:bottom="1140" w:left="920" w:right="900"/>
        </w:sect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106"/>
        <w:gridCol w:w="4665"/>
      </w:tblGrid>
      <w:tr>
        <w:trPr>
          <w:trHeight w:val="4114" w:hRule="atLeast"/>
        </w:trPr>
        <w:tc>
          <w:tcPr>
            <w:tcW w:w="4106" w:type="dxa"/>
          </w:tcPr>
          <w:p>
            <w:pPr>
              <w:pStyle w:val="TableParagraph"/>
              <w:numPr>
                <w:ilvl w:val="0"/>
                <w:numId w:val="25"/>
              </w:numPr>
              <w:tabs>
                <w:tab w:pos="361" w:val="left" w:leader="none"/>
              </w:tabs>
              <w:spacing w:line="249" w:lineRule="auto" w:before="143" w:after="0"/>
              <w:ind w:left="107" w:right="95" w:firstLine="0"/>
              <w:jc w:val="both"/>
              <w:rPr>
                <w:rFonts w:ascii="Times New Roman" w:hAnsi="Times New Roman"/>
                <w:i/>
                <w:sz w:val="25"/>
              </w:rPr>
            </w:pPr>
            <w:r>
              <w:rPr>
                <w:rFonts w:ascii="Times New Roman" w:hAnsi="Times New Roman"/>
                <w:i/>
                <w:sz w:val="25"/>
              </w:rPr>
              <w:t>Bộ phận trên mặt đất, từ đó mọc </w:t>
            </w:r>
            <w:r>
              <w:rPr>
                <w:rFonts w:ascii="Times New Roman" w:hAnsi="Times New Roman"/>
                <w:i/>
                <w:sz w:val="25"/>
              </w:rPr>
              <w:t>ra</w:t>
            </w:r>
            <w:r>
              <w:rPr>
                <w:rFonts w:ascii="Times New Roman" w:hAnsi="Times New Roman"/>
                <w:i/>
                <w:sz w:val="25"/>
              </w:rPr>
              <w:t> cành cấp 1, cấp 2, cấp 3,...</w:t>
            </w:r>
          </w:p>
          <w:p>
            <w:pPr>
              <w:pStyle w:val="TableParagraph"/>
              <w:numPr>
                <w:ilvl w:val="0"/>
                <w:numId w:val="25"/>
              </w:numPr>
              <w:tabs>
                <w:tab w:pos="329" w:val="left" w:leader="none"/>
              </w:tabs>
              <w:spacing w:line="249" w:lineRule="auto" w:before="82" w:after="0"/>
              <w:ind w:left="107" w:right="95" w:firstLine="0"/>
              <w:jc w:val="both"/>
              <w:rPr>
                <w:rFonts w:ascii="Times New Roman" w:hAnsi="Times New Roman"/>
                <w:i/>
                <w:sz w:val="25"/>
              </w:rPr>
            </w:pPr>
            <w:r>
              <w:rPr>
                <w:rFonts w:ascii="Times New Roman" w:hAnsi="Times New Roman"/>
                <w:i/>
                <w:spacing w:val="-4"/>
                <w:sz w:val="25"/>
              </w:rPr>
              <w:t>Bộ</w:t>
            </w:r>
            <w:r>
              <w:rPr>
                <w:rFonts w:ascii="Times New Roman" w:hAnsi="Times New Roman"/>
                <w:i/>
                <w:spacing w:val="-12"/>
                <w:sz w:val="25"/>
              </w:rPr>
              <w:t> </w:t>
            </w:r>
            <w:r>
              <w:rPr>
                <w:rFonts w:ascii="Times New Roman" w:hAnsi="Times New Roman"/>
                <w:i/>
                <w:spacing w:val="-4"/>
                <w:sz w:val="25"/>
              </w:rPr>
              <w:t>phận</w:t>
            </w:r>
            <w:r>
              <w:rPr>
                <w:rFonts w:ascii="Times New Roman" w:hAnsi="Times New Roman"/>
                <w:i/>
                <w:spacing w:val="-12"/>
                <w:sz w:val="25"/>
              </w:rPr>
              <w:t> </w:t>
            </w:r>
            <w:r>
              <w:rPr>
                <w:rFonts w:ascii="Times New Roman" w:hAnsi="Times New Roman"/>
                <w:i/>
                <w:spacing w:val="-4"/>
                <w:sz w:val="25"/>
              </w:rPr>
              <w:t>thường</w:t>
            </w:r>
            <w:r>
              <w:rPr>
                <w:rFonts w:ascii="Times New Roman" w:hAnsi="Times New Roman"/>
                <w:i/>
                <w:spacing w:val="-11"/>
                <w:sz w:val="25"/>
              </w:rPr>
              <w:t> </w:t>
            </w:r>
            <w:r>
              <w:rPr>
                <w:rFonts w:ascii="Times New Roman" w:hAnsi="Times New Roman"/>
                <w:i/>
                <w:spacing w:val="-4"/>
                <w:sz w:val="25"/>
              </w:rPr>
              <w:t>có</w:t>
            </w:r>
            <w:r>
              <w:rPr>
                <w:rFonts w:ascii="Times New Roman" w:hAnsi="Times New Roman"/>
                <w:i/>
                <w:spacing w:val="-12"/>
                <w:sz w:val="25"/>
              </w:rPr>
              <w:t> </w:t>
            </w:r>
            <w:r>
              <w:rPr>
                <w:rFonts w:ascii="Times New Roman" w:hAnsi="Times New Roman"/>
                <w:i/>
                <w:spacing w:val="-4"/>
                <w:sz w:val="25"/>
              </w:rPr>
              <w:t>màu</w:t>
            </w:r>
            <w:r>
              <w:rPr>
                <w:rFonts w:ascii="Times New Roman" w:hAnsi="Times New Roman"/>
                <w:i/>
                <w:spacing w:val="-12"/>
                <w:sz w:val="25"/>
              </w:rPr>
              <w:t> </w:t>
            </w:r>
            <w:r>
              <w:rPr>
                <w:rFonts w:ascii="Times New Roman" w:hAnsi="Times New Roman"/>
                <w:i/>
                <w:spacing w:val="-4"/>
                <w:sz w:val="25"/>
              </w:rPr>
              <w:t>xanh,</w:t>
            </w:r>
            <w:r>
              <w:rPr>
                <w:rFonts w:ascii="Times New Roman" w:hAnsi="Times New Roman"/>
                <w:i/>
                <w:spacing w:val="-11"/>
                <w:sz w:val="25"/>
              </w:rPr>
              <w:t> </w:t>
            </w:r>
            <w:r>
              <w:rPr>
                <w:rFonts w:ascii="Times New Roman" w:hAnsi="Times New Roman"/>
                <w:i/>
                <w:spacing w:val="-4"/>
                <w:sz w:val="25"/>
              </w:rPr>
              <w:t>có</w:t>
            </w:r>
            <w:r>
              <w:rPr>
                <w:rFonts w:ascii="Times New Roman" w:hAnsi="Times New Roman"/>
                <w:i/>
                <w:spacing w:val="-12"/>
                <w:sz w:val="25"/>
              </w:rPr>
              <w:t> </w:t>
            </w:r>
            <w:r>
              <w:rPr>
                <w:rFonts w:ascii="Times New Roman" w:hAnsi="Times New Roman"/>
                <w:i/>
                <w:spacing w:val="-4"/>
                <w:sz w:val="25"/>
              </w:rPr>
              <w:t>hình</w:t>
            </w:r>
            <w:r>
              <w:rPr>
                <w:rFonts w:ascii="Times New Roman" w:hAnsi="Times New Roman"/>
                <w:i/>
                <w:spacing w:val="-4"/>
                <w:sz w:val="25"/>
              </w:rPr>
              <w:t> </w:t>
            </w:r>
            <w:r>
              <w:rPr>
                <w:rFonts w:ascii="Times New Roman" w:hAnsi="Times New Roman"/>
                <w:i/>
                <w:sz w:val="25"/>
              </w:rPr>
              <w:t>trái xoan hoặc thon dài, làm nhiệm vụ quang hợp.</w:t>
            </w:r>
          </w:p>
          <w:p>
            <w:pPr>
              <w:pStyle w:val="TableParagraph"/>
              <w:numPr>
                <w:ilvl w:val="0"/>
                <w:numId w:val="25"/>
              </w:numPr>
              <w:tabs>
                <w:tab w:pos="373" w:val="left" w:leader="none"/>
              </w:tabs>
              <w:spacing w:line="249" w:lineRule="auto" w:before="84" w:after="0"/>
              <w:ind w:left="107" w:right="96" w:firstLine="0"/>
              <w:jc w:val="both"/>
              <w:rPr>
                <w:rFonts w:ascii="Times New Roman" w:hAnsi="Times New Roman"/>
                <w:i/>
                <w:sz w:val="25"/>
              </w:rPr>
            </w:pPr>
            <w:r>
              <w:rPr>
                <w:rFonts w:ascii="Times New Roman" w:hAnsi="Times New Roman"/>
                <w:i/>
                <w:sz w:val="25"/>
              </w:rPr>
              <w:t>Cơ quan này mang tế bào sinh sản</w:t>
            </w:r>
            <w:r>
              <w:rPr>
                <w:rFonts w:ascii="Times New Roman" w:hAnsi="Times New Roman"/>
                <w:i/>
                <w:sz w:val="25"/>
              </w:rPr>
              <w:t> (hạt phấn hoặc noãn hoặc cả hai).</w:t>
            </w:r>
          </w:p>
          <w:p>
            <w:pPr>
              <w:pStyle w:val="TableParagraph"/>
              <w:numPr>
                <w:ilvl w:val="0"/>
                <w:numId w:val="25"/>
              </w:numPr>
              <w:tabs>
                <w:tab w:pos="354" w:val="left" w:leader="none"/>
              </w:tabs>
              <w:spacing w:line="249" w:lineRule="auto" w:before="81" w:after="0"/>
              <w:ind w:left="107" w:right="97" w:firstLine="0"/>
              <w:jc w:val="both"/>
              <w:rPr>
                <w:rFonts w:ascii="Times New Roman" w:hAnsi="Times New Roman"/>
                <w:i/>
                <w:sz w:val="25"/>
              </w:rPr>
            </w:pPr>
            <w:r>
              <w:rPr>
                <w:rFonts w:ascii="Times New Roman" w:hAnsi="Times New Roman"/>
                <w:i/>
                <w:sz w:val="25"/>
              </w:rPr>
              <w:t>Bộ</w:t>
            </w:r>
            <w:r>
              <w:rPr>
                <w:rFonts w:ascii="Times New Roman" w:hAnsi="Times New Roman"/>
                <w:i/>
                <w:spacing w:val="-11"/>
                <w:sz w:val="25"/>
              </w:rPr>
              <w:t> </w:t>
            </w:r>
            <w:r>
              <w:rPr>
                <w:rFonts w:ascii="Times New Roman" w:hAnsi="Times New Roman"/>
                <w:i/>
                <w:sz w:val="25"/>
              </w:rPr>
              <w:t>phận</w:t>
            </w:r>
            <w:r>
              <w:rPr>
                <w:rFonts w:ascii="Times New Roman" w:hAnsi="Times New Roman"/>
                <w:i/>
                <w:spacing w:val="-11"/>
                <w:sz w:val="25"/>
              </w:rPr>
              <w:t> </w:t>
            </w:r>
            <w:r>
              <w:rPr>
                <w:rFonts w:ascii="Times New Roman" w:hAnsi="Times New Roman"/>
                <w:i/>
                <w:sz w:val="25"/>
              </w:rPr>
              <w:t>có</w:t>
            </w:r>
            <w:r>
              <w:rPr>
                <w:rFonts w:ascii="Times New Roman" w:hAnsi="Times New Roman"/>
                <w:i/>
                <w:spacing w:val="-11"/>
                <w:sz w:val="25"/>
              </w:rPr>
              <w:t> </w:t>
            </w:r>
            <w:r>
              <w:rPr>
                <w:rFonts w:ascii="Times New Roman" w:hAnsi="Times New Roman"/>
                <w:i/>
                <w:sz w:val="25"/>
              </w:rPr>
              <w:t>chứa</w:t>
            </w:r>
            <w:r>
              <w:rPr>
                <w:rFonts w:ascii="Times New Roman" w:hAnsi="Times New Roman"/>
                <w:i/>
                <w:spacing w:val="-11"/>
                <w:sz w:val="25"/>
              </w:rPr>
              <w:t> </w:t>
            </w:r>
            <w:r>
              <w:rPr>
                <w:rFonts w:ascii="Times New Roman" w:hAnsi="Times New Roman"/>
                <w:i/>
                <w:sz w:val="25"/>
              </w:rPr>
              <w:t>phôi,</w:t>
            </w:r>
            <w:r>
              <w:rPr>
                <w:rFonts w:ascii="Times New Roman" w:hAnsi="Times New Roman"/>
                <w:i/>
                <w:spacing w:val="-11"/>
                <w:sz w:val="25"/>
              </w:rPr>
              <w:t> </w:t>
            </w:r>
            <w:r>
              <w:rPr>
                <w:rFonts w:ascii="Times New Roman" w:hAnsi="Times New Roman"/>
                <w:i/>
                <w:sz w:val="25"/>
              </w:rPr>
              <w:t>gặp</w:t>
            </w:r>
            <w:r>
              <w:rPr>
                <w:rFonts w:ascii="Times New Roman" w:hAnsi="Times New Roman"/>
                <w:i/>
                <w:spacing w:val="-11"/>
                <w:sz w:val="25"/>
              </w:rPr>
              <w:t> </w:t>
            </w:r>
            <w:r>
              <w:rPr>
                <w:rFonts w:ascii="Times New Roman" w:hAnsi="Times New Roman"/>
                <w:i/>
                <w:sz w:val="25"/>
              </w:rPr>
              <w:t>điều</w:t>
            </w:r>
            <w:r>
              <w:rPr>
                <w:rFonts w:ascii="Times New Roman" w:hAnsi="Times New Roman"/>
                <w:i/>
                <w:spacing w:val="-11"/>
                <w:sz w:val="25"/>
              </w:rPr>
              <w:t> </w:t>
            </w:r>
            <w:r>
              <w:rPr>
                <w:rFonts w:ascii="Times New Roman" w:hAnsi="Times New Roman"/>
                <w:i/>
                <w:sz w:val="25"/>
              </w:rPr>
              <w:t>kiện</w:t>
            </w:r>
            <w:r>
              <w:rPr>
                <w:rFonts w:ascii="Times New Roman" w:hAnsi="Times New Roman"/>
                <w:i/>
                <w:sz w:val="25"/>
              </w:rPr>
              <w:t> thuận lợi sẽ phát triển thành cây con.</w:t>
            </w:r>
          </w:p>
          <w:p>
            <w:pPr>
              <w:pStyle w:val="TableParagraph"/>
              <w:numPr>
                <w:ilvl w:val="0"/>
                <w:numId w:val="25"/>
              </w:numPr>
              <w:tabs>
                <w:tab w:pos="361" w:val="left" w:leader="none"/>
              </w:tabs>
              <w:spacing w:line="249" w:lineRule="auto" w:before="82" w:after="0"/>
              <w:ind w:left="107" w:right="94" w:firstLine="0"/>
              <w:jc w:val="both"/>
              <w:rPr>
                <w:rFonts w:ascii="Times New Roman" w:hAnsi="Times New Roman"/>
                <w:i/>
                <w:sz w:val="25"/>
              </w:rPr>
            </w:pPr>
            <w:r>
              <w:rPr>
                <w:rFonts w:ascii="Times New Roman" w:hAnsi="Times New Roman"/>
                <w:i/>
                <w:sz w:val="25"/>
              </w:rPr>
              <w:t>Bộ phận này bao lấy hạt, phát triển</w:t>
            </w:r>
            <w:r>
              <w:rPr>
                <w:rFonts w:ascii="Times New Roman" w:hAnsi="Times New Roman"/>
                <w:i/>
                <w:sz w:val="25"/>
              </w:rPr>
              <w:t> từ bầu noãn, thường mang nhiều dinh </w:t>
            </w:r>
            <w:r>
              <w:rPr>
                <w:rFonts w:ascii="Times New Roman" w:hAnsi="Times New Roman"/>
                <w:i/>
                <w:spacing w:val="-2"/>
                <w:sz w:val="25"/>
              </w:rPr>
              <w:t>dưỡng.</w:t>
            </w:r>
          </w:p>
        </w:tc>
        <w:tc>
          <w:tcPr>
            <w:tcW w:w="4665" w:type="dxa"/>
          </w:tcPr>
          <w:p>
            <w:pPr>
              <w:pStyle w:val="TableParagraph"/>
              <w:numPr>
                <w:ilvl w:val="0"/>
                <w:numId w:val="26"/>
              </w:numPr>
              <w:tabs>
                <w:tab w:pos="340" w:val="left" w:leader="none"/>
              </w:tabs>
              <w:spacing w:line="240" w:lineRule="auto" w:before="143" w:after="0"/>
              <w:ind w:left="340" w:right="0" w:hanging="232"/>
              <w:jc w:val="left"/>
              <w:rPr>
                <w:sz w:val="25"/>
              </w:rPr>
            </w:pPr>
            <w:r>
              <w:rPr>
                <w:spacing w:val="-4"/>
                <w:sz w:val="25"/>
              </w:rPr>
              <w:t>THÂN</w:t>
            </w:r>
          </w:p>
          <w:p>
            <w:pPr>
              <w:pStyle w:val="TableParagraph"/>
              <w:spacing w:before="105"/>
              <w:rPr>
                <w:rFonts w:ascii="Times New Roman"/>
                <w:sz w:val="25"/>
              </w:rPr>
            </w:pPr>
          </w:p>
          <w:p>
            <w:pPr>
              <w:pStyle w:val="TableParagraph"/>
              <w:numPr>
                <w:ilvl w:val="0"/>
                <w:numId w:val="26"/>
              </w:numPr>
              <w:tabs>
                <w:tab w:pos="339" w:val="left" w:leader="none"/>
              </w:tabs>
              <w:spacing w:line="240" w:lineRule="auto" w:before="0" w:after="0"/>
              <w:ind w:left="339" w:right="0" w:hanging="231"/>
              <w:jc w:val="left"/>
              <w:rPr>
                <w:sz w:val="25"/>
              </w:rPr>
            </w:pPr>
            <w:r>
              <w:rPr>
                <w:spacing w:val="-5"/>
                <w:sz w:val="25"/>
              </w:rPr>
              <w:t>LÁ</w:t>
            </w:r>
          </w:p>
          <w:p>
            <w:pPr>
              <w:pStyle w:val="TableParagraph"/>
              <w:rPr>
                <w:rFonts w:ascii="Times New Roman"/>
                <w:sz w:val="25"/>
              </w:rPr>
            </w:pPr>
          </w:p>
          <w:p>
            <w:pPr>
              <w:pStyle w:val="TableParagraph"/>
              <w:spacing w:before="118"/>
              <w:rPr>
                <w:rFonts w:ascii="Times New Roman"/>
                <w:sz w:val="25"/>
              </w:rPr>
            </w:pPr>
          </w:p>
          <w:p>
            <w:pPr>
              <w:pStyle w:val="TableParagraph"/>
              <w:numPr>
                <w:ilvl w:val="0"/>
                <w:numId w:val="26"/>
              </w:numPr>
              <w:tabs>
                <w:tab w:pos="339" w:val="left" w:leader="none"/>
              </w:tabs>
              <w:spacing w:line="240" w:lineRule="auto" w:before="0" w:after="0"/>
              <w:ind w:left="339" w:right="0" w:hanging="231"/>
              <w:jc w:val="left"/>
              <w:rPr>
                <w:sz w:val="25"/>
              </w:rPr>
            </w:pPr>
            <w:r>
              <w:rPr>
                <w:spacing w:val="-5"/>
                <w:sz w:val="25"/>
              </w:rPr>
              <w:t>HOA</w:t>
            </w:r>
          </w:p>
          <w:p>
            <w:pPr>
              <w:pStyle w:val="TableParagraph"/>
              <w:spacing w:before="104"/>
              <w:rPr>
                <w:rFonts w:ascii="Times New Roman"/>
                <w:sz w:val="25"/>
              </w:rPr>
            </w:pPr>
          </w:p>
          <w:p>
            <w:pPr>
              <w:pStyle w:val="TableParagraph"/>
              <w:numPr>
                <w:ilvl w:val="0"/>
                <w:numId w:val="26"/>
              </w:numPr>
              <w:tabs>
                <w:tab w:pos="340" w:val="left" w:leader="none"/>
              </w:tabs>
              <w:spacing w:line="240" w:lineRule="auto" w:before="1" w:after="0"/>
              <w:ind w:left="340" w:right="0" w:hanging="232"/>
              <w:jc w:val="left"/>
              <w:rPr>
                <w:sz w:val="25"/>
              </w:rPr>
            </w:pPr>
            <w:r>
              <w:rPr>
                <w:spacing w:val="-5"/>
                <w:sz w:val="25"/>
              </w:rPr>
              <w:t>HẠT</w:t>
            </w:r>
          </w:p>
          <w:p>
            <w:pPr>
              <w:pStyle w:val="TableParagraph"/>
              <w:spacing w:before="105"/>
              <w:rPr>
                <w:rFonts w:ascii="Times New Roman"/>
                <w:sz w:val="25"/>
              </w:rPr>
            </w:pPr>
          </w:p>
          <w:p>
            <w:pPr>
              <w:pStyle w:val="TableParagraph"/>
              <w:numPr>
                <w:ilvl w:val="0"/>
                <w:numId w:val="26"/>
              </w:numPr>
              <w:tabs>
                <w:tab w:pos="339" w:val="left" w:leader="none"/>
              </w:tabs>
              <w:spacing w:line="240" w:lineRule="auto" w:before="0" w:after="0"/>
              <w:ind w:left="339" w:right="0" w:hanging="231"/>
              <w:jc w:val="left"/>
              <w:rPr>
                <w:sz w:val="25"/>
              </w:rPr>
            </w:pPr>
            <w:r>
              <w:rPr>
                <w:spacing w:val="-5"/>
                <w:sz w:val="25"/>
              </w:rPr>
              <w:t>QUẢ</w:t>
            </w:r>
          </w:p>
        </w:tc>
      </w:tr>
      <w:tr>
        <w:trPr>
          <w:trHeight w:val="3074" w:hRule="atLeast"/>
        </w:trPr>
        <w:tc>
          <w:tcPr>
            <w:tcW w:w="4106" w:type="dxa"/>
          </w:tcPr>
          <w:p>
            <w:pPr>
              <w:pStyle w:val="TableParagraph"/>
              <w:spacing w:line="259" w:lineRule="auto" w:before="150"/>
              <w:ind w:left="107"/>
              <w:rPr>
                <w:sz w:val="25"/>
              </w:rPr>
            </w:pPr>
            <w:r>
              <w:rPr>
                <w:sz w:val="25"/>
              </w:rPr>
              <w:t>Sau đó, GV chiếu hình ảnh, giới thiệu minh hoạ các bộ phận của cây ăn quả.</w:t>
            </w:r>
          </w:p>
        </w:tc>
        <w:tc>
          <w:tcPr>
            <w:tcW w:w="4665" w:type="dxa"/>
          </w:tcPr>
          <w:p>
            <w:pPr>
              <w:pStyle w:val="TableParagraph"/>
              <w:spacing w:before="4"/>
              <w:rPr>
                <w:rFonts w:ascii="Times New Roman"/>
                <w:sz w:val="18"/>
              </w:rPr>
            </w:pPr>
          </w:p>
          <w:p>
            <w:pPr>
              <w:pStyle w:val="TableParagraph"/>
              <w:ind w:left="296"/>
              <w:rPr>
                <w:rFonts w:ascii="Times New Roman"/>
                <w:sz w:val="20"/>
              </w:rPr>
            </w:pPr>
            <w:r>
              <w:rPr>
                <w:rFonts w:ascii="Times New Roman"/>
                <w:sz w:val="20"/>
              </w:rPr>
              <w:drawing>
                <wp:inline distT="0" distB="0" distL="0" distR="0">
                  <wp:extent cx="2657855" cy="1731264"/>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23" cstate="print"/>
                          <a:stretch>
                            <a:fillRect/>
                          </a:stretch>
                        </pic:blipFill>
                        <pic:spPr>
                          <a:xfrm>
                            <a:off x="0" y="0"/>
                            <a:ext cx="2657855" cy="1731264"/>
                          </a:xfrm>
                          <a:prstGeom prst="rect">
                            <a:avLst/>
                          </a:prstGeom>
                        </pic:spPr>
                      </pic:pic>
                    </a:graphicData>
                  </a:graphic>
                </wp:inline>
              </w:drawing>
            </w:r>
            <w:r>
              <w:rPr>
                <w:rFonts w:ascii="Times New Roman"/>
                <w:sz w:val="20"/>
              </w:rPr>
            </w:r>
          </w:p>
        </w:tc>
      </w:tr>
      <w:tr>
        <w:trPr>
          <w:trHeight w:val="1773" w:hRule="atLeast"/>
        </w:trPr>
        <w:tc>
          <w:tcPr>
            <w:tcW w:w="4106" w:type="dxa"/>
          </w:tcPr>
          <w:p>
            <w:pPr>
              <w:pStyle w:val="TableParagraph"/>
              <w:spacing w:line="271" w:lineRule="auto" w:before="121"/>
              <w:ind w:left="107" w:right="95"/>
              <w:jc w:val="both"/>
              <w:rPr>
                <w:rFonts w:ascii="Times New Roman" w:hAnsi="Times New Roman"/>
                <w:i/>
                <w:sz w:val="25"/>
              </w:rPr>
            </w:pPr>
            <w:r>
              <w:rPr>
                <w:spacing w:val="-2"/>
                <w:sz w:val="25"/>
              </w:rPr>
              <w:t>GV</w:t>
            </w:r>
            <w:r>
              <w:rPr>
                <w:spacing w:val="-13"/>
                <w:sz w:val="25"/>
              </w:rPr>
              <w:t> </w:t>
            </w:r>
            <w:r>
              <w:rPr>
                <w:spacing w:val="-2"/>
                <w:sz w:val="25"/>
              </w:rPr>
              <w:t>dẫn</w:t>
            </w:r>
            <w:r>
              <w:rPr>
                <w:spacing w:val="-13"/>
                <w:sz w:val="25"/>
              </w:rPr>
              <w:t> </w:t>
            </w:r>
            <w:r>
              <w:rPr>
                <w:spacing w:val="-2"/>
                <w:sz w:val="25"/>
              </w:rPr>
              <w:t>dắt</w:t>
            </w:r>
            <w:r>
              <w:rPr>
                <w:spacing w:val="-13"/>
                <w:sz w:val="25"/>
              </w:rPr>
              <w:t> </w:t>
            </w:r>
            <w:r>
              <w:rPr>
                <w:spacing w:val="-2"/>
                <w:sz w:val="25"/>
              </w:rPr>
              <w:t>vào</w:t>
            </w:r>
            <w:r>
              <w:rPr>
                <w:spacing w:val="-13"/>
                <w:sz w:val="25"/>
              </w:rPr>
              <w:t> </w:t>
            </w:r>
            <w:r>
              <w:rPr>
                <w:spacing w:val="-2"/>
                <w:sz w:val="25"/>
              </w:rPr>
              <w:t>bài:</w:t>
            </w:r>
            <w:r>
              <w:rPr>
                <w:spacing w:val="-13"/>
                <w:sz w:val="25"/>
              </w:rPr>
              <w:t> </w:t>
            </w:r>
            <w:r>
              <w:rPr>
                <w:rFonts w:ascii="Times New Roman" w:hAnsi="Times New Roman"/>
                <w:i/>
                <w:spacing w:val="-2"/>
                <w:sz w:val="25"/>
              </w:rPr>
              <w:t>Vậy,</w:t>
            </w:r>
            <w:r>
              <w:rPr>
                <w:rFonts w:ascii="Times New Roman" w:hAnsi="Times New Roman"/>
                <w:i/>
                <w:spacing w:val="-12"/>
                <w:sz w:val="25"/>
              </w:rPr>
              <w:t> </w:t>
            </w:r>
            <w:r>
              <w:rPr>
                <w:rFonts w:ascii="Times New Roman" w:hAnsi="Times New Roman"/>
                <w:i/>
                <w:spacing w:val="-2"/>
                <w:sz w:val="25"/>
              </w:rPr>
              <w:t>cây</w:t>
            </w:r>
            <w:r>
              <w:rPr>
                <w:rFonts w:ascii="Times New Roman" w:hAnsi="Times New Roman"/>
                <w:i/>
                <w:spacing w:val="-12"/>
                <w:sz w:val="25"/>
              </w:rPr>
              <w:t> </w:t>
            </w:r>
            <w:r>
              <w:rPr>
                <w:rFonts w:ascii="Times New Roman" w:hAnsi="Times New Roman"/>
                <w:i/>
                <w:spacing w:val="-2"/>
                <w:sz w:val="25"/>
              </w:rPr>
              <w:t>con</w:t>
            </w:r>
            <w:r>
              <w:rPr>
                <w:rFonts w:ascii="Times New Roman" w:hAnsi="Times New Roman"/>
                <w:i/>
                <w:spacing w:val="-12"/>
                <w:sz w:val="25"/>
              </w:rPr>
              <w:t> </w:t>
            </w:r>
            <w:r>
              <w:rPr>
                <w:rFonts w:ascii="Times New Roman" w:hAnsi="Times New Roman"/>
                <w:i/>
                <w:spacing w:val="-2"/>
                <w:sz w:val="25"/>
              </w:rPr>
              <w:t>có</w:t>
            </w:r>
            <w:r>
              <w:rPr>
                <w:rFonts w:ascii="Times New Roman" w:hAnsi="Times New Roman"/>
                <w:i/>
                <w:spacing w:val="-12"/>
                <w:sz w:val="25"/>
              </w:rPr>
              <w:t> </w:t>
            </w:r>
            <w:r>
              <w:rPr>
                <w:rFonts w:ascii="Times New Roman" w:hAnsi="Times New Roman"/>
                <w:i/>
                <w:spacing w:val="-2"/>
                <w:sz w:val="25"/>
              </w:rPr>
              <w:t>thể</w:t>
            </w:r>
            <w:r>
              <w:rPr>
                <w:rFonts w:ascii="Times New Roman" w:hAnsi="Times New Roman"/>
                <w:i/>
                <w:spacing w:val="-2"/>
                <w:sz w:val="25"/>
              </w:rPr>
              <w:t> </w:t>
            </w:r>
            <w:r>
              <w:rPr>
                <w:rFonts w:ascii="Times New Roman" w:hAnsi="Times New Roman"/>
                <w:i/>
                <w:sz w:val="25"/>
              </w:rPr>
              <w:t>được</w:t>
            </w:r>
            <w:r>
              <w:rPr>
                <w:rFonts w:ascii="Times New Roman" w:hAnsi="Times New Roman"/>
                <w:i/>
                <w:spacing w:val="-10"/>
                <w:sz w:val="25"/>
              </w:rPr>
              <w:t> </w:t>
            </w:r>
            <w:r>
              <w:rPr>
                <w:rFonts w:ascii="Times New Roman" w:hAnsi="Times New Roman"/>
                <w:i/>
                <w:sz w:val="25"/>
              </w:rPr>
              <w:t>hình</w:t>
            </w:r>
            <w:r>
              <w:rPr>
                <w:rFonts w:ascii="Times New Roman" w:hAnsi="Times New Roman"/>
                <w:i/>
                <w:spacing w:val="-11"/>
                <w:sz w:val="25"/>
              </w:rPr>
              <w:t> </w:t>
            </w:r>
            <w:r>
              <w:rPr>
                <w:rFonts w:ascii="Times New Roman" w:hAnsi="Times New Roman"/>
                <w:i/>
                <w:sz w:val="25"/>
              </w:rPr>
              <w:t>thành</w:t>
            </w:r>
            <w:r>
              <w:rPr>
                <w:rFonts w:ascii="Times New Roman" w:hAnsi="Times New Roman"/>
                <w:i/>
                <w:spacing w:val="-10"/>
                <w:sz w:val="25"/>
              </w:rPr>
              <w:t> </w:t>
            </w:r>
            <w:r>
              <w:rPr>
                <w:rFonts w:ascii="Times New Roman" w:hAnsi="Times New Roman"/>
                <w:i/>
                <w:sz w:val="25"/>
              </w:rPr>
              <w:t>từ</w:t>
            </w:r>
            <w:r>
              <w:rPr>
                <w:rFonts w:ascii="Times New Roman" w:hAnsi="Times New Roman"/>
                <w:i/>
                <w:spacing w:val="-10"/>
                <w:sz w:val="25"/>
              </w:rPr>
              <w:t> </w:t>
            </w:r>
            <w:r>
              <w:rPr>
                <w:rFonts w:ascii="Times New Roman" w:hAnsi="Times New Roman"/>
                <w:i/>
                <w:sz w:val="25"/>
              </w:rPr>
              <w:t>những</w:t>
            </w:r>
            <w:r>
              <w:rPr>
                <w:rFonts w:ascii="Times New Roman" w:hAnsi="Times New Roman"/>
                <w:i/>
                <w:spacing w:val="-10"/>
                <w:sz w:val="25"/>
              </w:rPr>
              <w:t> </w:t>
            </w:r>
            <w:r>
              <w:rPr>
                <w:rFonts w:ascii="Times New Roman" w:hAnsi="Times New Roman"/>
                <w:i/>
                <w:sz w:val="25"/>
              </w:rPr>
              <w:t>bộ</w:t>
            </w:r>
            <w:r>
              <w:rPr>
                <w:rFonts w:ascii="Times New Roman" w:hAnsi="Times New Roman"/>
                <w:i/>
                <w:spacing w:val="-10"/>
                <w:sz w:val="25"/>
              </w:rPr>
              <w:t> </w:t>
            </w:r>
            <w:r>
              <w:rPr>
                <w:rFonts w:ascii="Times New Roman" w:hAnsi="Times New Roman"/>
                <w:i/>
                <w:sz w:val="25"/>
              </w:rPr>
              <w:t>phận</w:t>
            </w:r>
            <w:r>
              <w:rPr>
                <w:rFonts w:ascii="Times New Roman" w:hAnsi="Times New Roman"/>
                <w:i/>
                <w:spacing w:val="-10"/>
                <w:sz w:val="25"/>
              </w:rPr>
              <w:t> </w:t>
            </w:r>
            <w:r>
              <w:rPr>
                <w:rFonts w:ascii="Times New Roman" w:hAnsi="Times New Roman"/>
                <w:i/>
                <w:sz w:val="25"/>
              </w:rPr>
              <w:t>nào của</w:t>
            </w:r>
            <w:r>
              <w:rPr>
                <w:rFonts w:ascii="Times New Roman" w:hAnsi="Times New Roman"/>
                <w:i/>
                <w:spacing w:val="-3"/>
                <w:sz w:val="25"/>
              </w:rPr>
              <w:t> </w:t>
            </w:r>
            <w:r>
              <w:rPr>
                <w:rFonts w:ascii="Times New Roman" w:hAnsi="Times New Roman"/>
                <w:i/>
                <w:sz w:val="25"/>
              </w:rPr>
              <w:t>cây</w:t>
            </w:r>
            <w:r>
              <w:rPr>
                <w:rFonts w:ascii="Times New Roman" w:hAnsi="Times New Roman"/>
                <w:i/>
                <w:spacing w:val="-3"/>
                <w:sz w:val="25"/>
              </w:rPr>
              <w:t> </w:t>
            </w:r>
            <w:r>
              <w:rPr>
                <w:rFonts w:ascii="Times New Roman" w:hAnsi="Times New Roman"/>
                <w:i/>
                <w:sz w:val="25"/>
              </w:rPr>
              <w:t>mẹ?</w:t>
            </w:r>
            <w:r>
              <w:rPr>
                <w:rFonts w:ascii="Times New Roman" w:hAnsi="Times New Roman"/>
                <w:i/>
                <w:spacing w:val="-3"/>
                <w:sz w:val="25"/>
              </w:rPr>
              <w:t> </w:t>
            </w:r>
            <w:r>
              <w:rPr>
                <w:rFonts w:ascii="Times New Roman" w:hAnsi="Times New Roman"/>
                <w:i/>
                <w:sz w:val="25"/>
              </w:rPr>
              <w:t>Nhân</w:t>
            </w:r>
            <w:r>
              <w:rPr>
                <w:rFonts w:ascii="Times New Roman" w:hAnsi="Times New Roman"/>
                <w:i/>
                <w:spacing w:val="-3"/>
                <w:sz w:val="25"/>
              </w:rPr>
              <w:t> </w:t>
            </w:r>
            <w:r>
              <w:rPr>
                <w:rFonts w:ascii="Times New Roman" w:hAnsi="Times New Roman"/>
                <w:i/>
                <w:sz w:val="25"/>
              </w:rPr>
              <w:t>giống</w:t>
            </w:r>
            <w:r>
              <w:rPr>
                <w:rFonts w:ascii="Times New Roman" w:hAnsi="Times New Roman"/>
                <w:i/>
                <w:spacing w:val="-3"/>
                <w:sz w:val="25"/>
              </w:rPr>
              <w:t> </w:t>
            </w:r>
            <w:r>
              <w:rPr>
                <w:rFonts w:ascii="Times New Roman" w:hAnsi="Times New Roman"/>
                <w:i/>
                <w:sz w:val="25"/>
              </w:rPr>
              <w:t>vô</w:t>
            </w:r>
            <w:r>
              <w:rPr>
                <w:rFonts w:ascii="Times New Roman" w:hAnsi="Times New Roman"/>
                <w:i/>
                <w:spacing w:val="-3"/>
                <w:sz w:val="25"/>
              </w:rPr>
              <w:t> </w:t>
            </w:r>
            <w:r>
              <w:rPr>
                <w:rFonts w:ascii="Times New Roman" w:hAnsi="Times New Roman"/>
                <w:i/>
                <w:sz w:val="25"/>
              </w:rPr>
              <w:t>tính</w:t>
            </w:r>
            <w:r>
              <w:rPr>
                <w:rFonts w:ascii="Times New Roman" w:hAnsi="Times New Roman"/>
                <w:i/>
                <w:spacing w:val="-3"/>
                <w:sz w:val="25"/>
              </w:rPr>
              <w:t> </w:t>
            </w:r>
            <w:r>
              <w:rPr>
                <w:rFonts w:ascii="Times New Roman" w:hAnsi="Times New Roman"/>
                <w:i/>
                <w:sz w:val="25"/>
              </w:rPr>
              <w:t>là</w:t>
            </w:r>
            <w:r>
              <w:rPr>
                <w:rFonts w:ascii="Times New Roman" w:hAnsi="Times New Roman"/>
                <w:i/>
                <w:spacing w:val="-3"/>
                <w:sz w:val="25"/>
              </w:rPr>
              <w:t> </w:t>
            </w:r>
            <w:r>
              <w:rPr>
                <w:rFonts w:ascii="Times New Roman" w:hAnsi="Times New Roman"/>
                <w:i/>
                <w:sz w:val="25"/>
              </w:rPr>
              <w:t>gì? Để trả lời các câu hỏi trên, chúng ta cùng tìm hiểu bài học ngày hôm nay.</w:t>
            </w:r>
          </w:p>
        </w:tc>
        <w:tc>
          <w:tcPr>
            <w:tcW w:w="4665" w:type="dxa"/>
          </w:tcPr>
          <w:p>
            <w:pPr>
              <w:pStyle w:val="TableParagraph"/>
              <w:spacing w:before="121"/>
              <w:ind w:left="108"/>
              <w:rPr>
                <w:sz w:val="25"/>
              </w:rPr>
            </w:pPr>
            <w:r>
              <w:rPr>
                <w:sz w:val="25"/>
              </w:rPr>
              <w:t>Bài</w:t>
            </w:r>
            <w:r>
              <w:rPr>
                <w:spacing w:val="-11"/>
                <w:sz w:val="25"/>
              </w:rPr>
              <w:t> </w:t>
            </w:r>
            <w:r>
              <w:rPr>
                <w:sz w:val="25"/>
              </w:rPr>
              <w:t>2.</w:t>
            </w:r>
            <w:r>
              <w:rPr>
                <w:spacing w:val="-10"/>
                <w:sz w:val="25"/>
              </w:rPr>
              <w:t> </w:t>
            </w:r>
            <w:r>
              <w:rPr>
                <w:sz w:val="25"/>
              </w:rPr>
              <w:t>Nhân</w:t>
            </w:r>
            <w:r>
              <w:rPr>
                <w:spacing w:val="-9"/>
                <w:sz w:val="25"/>
              </w:rPr>
              <w:t> </w:t>
            </w:r>
            <w:r>
              <w:rPr>
                <w:sz w:val="25"/>
              </w:rPr>
              <w:t>giống</w:t>
            </w:r>
            <w:r>
              <w:rPr>
                <w:spacing w:val="-11"/>
                <w:sz w:val="25"/>
              </w:rPr>
              <w:t> </w:t>
            </w:r>
            <w:r>
              <w:rPr>
                <w:sz w:val="25"/>
              </w:rPr>
              <w:t>vô</w:t>
            </w:r>
            <w:r>
              <w:rPr>
                <w:spacing w:val="-8"/>
                <w:sz w:val="25"/>
              </w:rPr>
              <w:t> </w:t>
            </w:r>
            <w:r>
              <w:rPr>
                <w:sz w:val="25"/>
              </w:rPr>
              <w:t>tính</w:t>
            </w:r>
            <w:r>
              <w:rPr>
                <w:spacing w:val="-11"/>
                <w:sz w:val="25"/>
              </w:rPr>
              <w:t> </w:t>
            </w:r>
            <w:r>
              <w:rPr>
                <w:sz w:val="25"/>
              </w:rPr>
              <w:t>cây</w:t>
            </w:r>
            <w:r>
              <w:rPr>
                <w:spacing w:val="-10"/>
                <w:sz w:val="25"/>
              </w:rPr>
              <w:t> </w:t>
            </w:r>
            <w:r>
              <w:rPr>
                <w:sz w:val="25"/>
              </w:rPr>
              <w:t>ăn</w:t>
            </w:r>
            <w:r>
              <w:rPr>
                <w:spacing w:val="-9"/>
                <w:sz w:val="25"/>
              </w:rPr>
              <w:t> </w:t>
            </w:r>
            <w:r>
              <w:rPr>
                <w:spacing w:val="-5"/>
                <w:sz w:val="25"/>
              </w:rPr>
              <w:t>quả</w:t>
            </w:r>
          </w:p>
          <w:p>
            <w:pPr>
              <w:pStyle w:val="TableParagraph"/>
              <w:spacing w:before="234"/>
              <w:rPr>
                <w:rFonts w:ascii="Times New Roman"/>
                <w:sz w:val="25"/>
              </w:rPr>
            </w:pPr>
          </w:p>
          <w:p>
            <w:pPr>
              <w:pStyle w:val="TableParagraph"/>
              <w:spacing w:line="271" w:lineRule="auto"/>
              <w:ind w:left="108"/>
              <w:rPr>
                <w:sz w:val="25"/>
              </w:rPr>
            </w:pPr>
            <w:r>
              <w:rPr>
                <w:sz w:val="25"/>
              </w:rPr>
              <w:t>Nhân</w:t>
            </w:r>
            <w:r>
              <w:rPr>
                <w:spacing w:val="-2"/>
                <w:sz w:val="25"/>
              </w:rPr>
              <w:t> </w:t>
            </w:r>
            <w:r>
              <w:rPr>
                <w:sz w:val="25"/>
              </w:rPr>
              <w:t>giống</w:t>
            </w:r>
            <w:r>
              <w:rPr>
                <w:spacing w:val="-1"/>
                <w:sz w:val="25"/>
              </w:rPr>
              <w:t> </w:t>
            </w:r>
            <w:r>
              <w:rPr>
                <w:sz w:val="25"/>
              </w:rPr>
              <w:t>vô</w:t>
            </w:r>
            <w:r>
              <w:rPr>
                <w:spacing w:val="-1"/>
                <w:sz w:val="25"/>
              </w:rPr>
              <w:t> </w:t>
            </w:r>
            <w:r>
              <w:rPr>
                <w:sz w:val="25"/>
              </w:rPr>
              <w:t>tính</w:t>
            </w:r>
            <w:r>
              <w:rPr>
                <w:spacing w:val="-2"/>
                <w:sz w:val="25"/>
              </w:rPr>
              <w:t> </w:t>
            </w:r>
            <w:r>
              <w:rPr>
                <w:sz w:val="25"/>
              </w:rPr>
              <w:t>là</w:t>
            </w:r>
            <w:r>
              <w:rPr>
                <w:spacing w:val="-1"/>
                <w:sz w:val="25"/>
              </w:rPr>
              <w:t> </w:t>
            </w:r>
            <w:r>
              <w:rPr>
                <w:sz w:val="25"/>
              </w:rPr>
              <w:t>việc</w:t>
            </w:r>
            <w:r>
              <w:rPr>
                <w:spacing w:val="-2"/>
                <w:sz w:val="25"/>
              </w:rPr>
              <w:t> </w:t>
            </w:r>
            <w:r>
              <w:rPr>
                <w:sz w:val="25"/>
              </w:rPr>
              <w:t>tạo</w:t>
            </w:r>
            <w:r>
              <w:rPr>
                <w:spacing w:val="-1"/>
                <w:sz w:val="25"/>
              </w:rPr>
              <w:t> </w:t>
            </w:r>
            <w:r>
              <w:rPr>
                <w:sz w:val="25"/>
              </w:rPr>
              <w:t>ra</w:t>
            </w:r>
            <w:r>
              <w:rPr>
                <w:spacing w:val="-1"/>
                <w:sz w:val="25"/>
              </w:rPr>
              <w:t> </w:t>
            </w:r>
            <w:r>
              <w:rPr>
                <w:sz w:val="25"/>
              </w:rPr>
              <w:t>cây</w:t>
            </w:r>
            <w:r>
              <w:rPr>
                <w:spacing w:val="-2"/>
                <w:sz w:val="25"/>
              </w:rPr>
              <w:t> </w:t>
            </w:r>
            <w:r>
              <w:rPr>
                <w:sz w:val="25"/>
              </w:rPr>
              <w:t>mới từ rễ, thân hoặc lá của cây “mẹ”.</w:t>
            </w:r>
          </w:p>
        </w:tc>
      </w:tr>
      <w:tr>
        <w:trPr>
          <w:trHeight w:val="2766" w:hRule="atLeast"/>
        </w:trPr>
        <w:tc>
          <w:tcPr>
            <w:tcW w:w="4106" w:type="dxa"/>
            <w:tcBorders>
              <w:bottom w:val="nil"/>
            </w:tcBorders>
          </w:tcPr>
          <w:p>
            <w:pPr>
              <w:pStyle w:val="TableParagraph"/>
              <w:spacing w:line="271" w:lineRule="auto" w:before="123"/>
              <w:ind w:left="107" w:right="95"/>
              <w:jc w:val="both"/>
              <w:rPr>
                <w:rFonts w:ascii="Times New Roman" w:hAnsi="Times New Roman"/>
                <w:i/>
                <w:sz w:val="25"/>
              </w:rPr>
            </w:pPr>
            <w:r>
              <w:rPr>
                <w:rFonts w:ascii="Times New Roman" w:hAnsi="Times New Roman"/>
                <w:i/>
                <w:sz w:val="25"/>
              </w:rPr>
              <w:t>Trong</w:t>
            </w:r>
            <w:r>
              <w:rPr>
                <w:rFonts w:ascii="Times New Roman" w:hAnsi="Times New Roman"/>
                <w:i/>
                <w:spacing w:val="-4"/>
                <w:sz w:val="25"/>
              </w:rPr>
              <w:t> </w:t>
            </w:r>
            <w:r>
              <w:rPr>
                <w:rFonts w:ascii="Times New Roman" w:hAnsi="Times New Roman"/>
                <w:i/>
                <w:sz w:val="25"/>
              </w:rPr>
              <w:t>bài</w:t>
            </w:r>
            <w:r>
              <w:rPr>
                <w:rFonts w:ascii="Times New Roman" w:hAnsi="Times New Roman"/>
                <w:i/>
                <w:spacing w:val="-4"/>
                <w:sz w:val="25"/>
              </w:rPr>
              <w:t> </w:t>
            </w:r>
            <w:r>
              <w:rPr>
                <w:rFonts w:ascii="Times New Roman" w:hAnsi="Times New Roman"/>
                <w:i/>
                <w:sz w:val="25"/>
              </w:rPr>
              <w:t>học</w:t>
            </w:r>
            <w:r>
              <w:rPr>
                <w:rFonts w:ascii="Times New Roman" w:hAnsi="Times New Roman"/>
                <w:i/>
                <w:spacing w:val="-4"/>
                <w:sz w:val="25"/>
              </w:rPr>
              <w:t> </w:t>
            </w:r>
            <w:r>
              <w:rPr>
                <w:rFonts w:ascii="Times New Roman" w:hAnsi="Times New Roman"/>
                <w:i/>
                <w:sz w:val="25"/>
              </w:rPr>
              <w:t>này</w:t>
            </w:r>
            <w:r>
              <w:rPr>
                <w:rFonts w:ascii="Times New Roman" w:hAnsi="Times New Roman"/>
                <w:i/>
                <w:spacing w:val="-4"/>
                <w:sz w:val="25"/>
              </w:rPr>
              <w:t> </w:t>
            </w:r>
            <w:r>
              <w:rPr>
                <w:rFonts w:ascii="Times New Roman" w:hAnsi="Times New Roman"/>
                <w:i/>
                <w:sz w:val="25"/>
              </w:rPr>
              <w:t>“Bài</w:t>
            </w:r>
            <w:r>
              <w:rPr>
                <w:rFonts w:ascii="Times New Roman" w:hAnsi="Times New Roman"/>
                <w:i/>
                <w:spacing w:val="-4"/>
                <w:sz w:val="25"/>
              </w:rPr>
              <w:t> </w:t>
            </w:r>
            <w:r>
              <w:rPr>
                <w:rFonts w:ascii="Times New Roman" w:hAnsi="Times New Roman"/>
                <w:i/>
                <w:sz w:val="25"/>
              </w:rPr>
              <w:t>2.</w:t>
            </w:r>
            <w:r>
              <w:rPr>
                <w:rFonts w:ascii="Times New Roman" w:hAnsi="Times New Roman"/>
                <w:i/>
                <w:spacing w:val="-4"/>
                <w:sz w:val="25"/>
              </w:rPr>
              <w:t> </w:t>
            </w:r>
            <w:r>
              <w:rPr>
                <w:rFonts w:ascii="Times New Roman" w:hAnsi="Times New Roman"/>
                <w:i/>
                <w:sz w:val="25"/>
              </w:rPr>
              <w:t>Nhân</w:t>
            </w:r>
            <w:r>
              <w:rPr>
                <w:rFonts w:ascii="Times New Roman" w:hAnsi="Times New Roman"/>
                <w:i/>
                <w:spacing w:val="-4"/>
                <w:sz w:val="25"/>
              </w:rPr>
              <w:t> </w:t>
            </w:r>
            <w:r>
              <w:rPr>
                <w:rFonts w:ascii="Times New Roman" w:hAnsi="Times New Roman"/>
                <w:i/>
                <w:sz w:val="25"/>
              </w:rPr>
              <w:t>giống</w:t>
            </w:r>
            <w:r>
              <w:rPr>
                <w:rFonts w:ascii="Times New Roman" w:hAnsi="Times New Roman"/>
                <w:i/>
                <w:sz w:val="25"/>
              </w:rPr>
              <w:t> vô tính cây ăn quả” chúng ta sẽ cùng nhau</w:t>
            </w:r>
            <w:r>
              <w:rPr>
                <w:rFonts w:ascii="Times New Roman" w:hAnsi="Times New Roman"/>
                <w:i/>
                <w:spacing w:val="-1"/>
                <w:sz w:val="25"/>
              </w:rPr>
              <w:t> </w:t>
            </w:r>
            <w:r>
              <w:rPr>
                <w:rFonts w:ascii="Times New Roman" w:hAnsi="Times New Roman"/>
                <w:i/>
                <w:sz w:val="25"/>
              </w:rPr>
              <w:t>tạo</w:t>
            </w:r>
            <w:r>
              <w:rPr>
                <w:rFonts w:ascii="Times New Roman" w:hAnsi="Times New Roman"/>
                <w:i/>
                <w:spacing w:val="-1"/>
                <w:sz w:val="25"/>
              </w:rPr>
              <w:t> </w:t>
            </w:r>
            <w:r>
              <w:rPr>
                <w:rFonts w:ascii="Times New Roman" w:hAnsi="Times New Roman"/>
                <w:i/>
                <w:sz w:val="25"/>
              </w:rPr>
              <w:t>ra các</w:t>
            </w:r>
            <w:r>
              <w:rPr>
                <w:rFonts w:ascii="Times New Roman" w:hAnsi="Times New Roman"/>
                <w:i/>
                <w:spacing w:val="-1"/>
                <w:sz w:val="25"/>
              </w:rPr>
              <w:t> </w:t>
            </w:r>
            <w:r>
              <w:rPr>
                <w:rFonts w:ascii="Times New Roman" w:hAnsi="Times New Roman"/>
                <w:i/>
                <w:sz w:val="25"/>
              </w:rPr>
              <w:t>cây</w:t>
            </w:r>
            <w:r>
              <w:rPr>
                <w:rFonts w:ascii="Times New Roman" w:hAnsi="Times New Roman"/>
                <w:i/>
                <w:spacing w:val="-1"/>
                <w:sz w:val="25"/>
              </w:rPr>
              <w:t> </w:t>
            </w:r>
            <w:r>
              <w:rPr>
                <w:rFonts w:ascii="Times New Roman" w:hAnsi="Times New Roman"/>
                <w:i/>
                <w:sz w:val="25"/>
              </w:rPr>
              <w:t>ăn</w:t>
            </w:r>
            <w:r>
              <w:rPr>
                <w:rFonts w:ascii="Times New Roman" w:hAnsi="Times New Roman"/>
                <w:i/>
                <w:spacing w:val="-1"/>
                <w:sz w:val="25"/>
              </w:rPr>
              <w:t> </w:t>
            </w:r>
            <w:r>
              <w:rPr>
                <w:rFonts w:ascii="Times New Roman" w:hAnsi="Times New Roman"/>
                <w:i/>
                <w:sz w:val="25"/>
              </w:rPr>
              <w:t>quả</w:t>
            </w:r>
            <w:r>
              <w:rPr>
                <w:rFonts w:ascii="Times New Roman" w:hAnsi="Times New Roman"/>
                <w:i/>
                <w:spacing w:val="-1"/>
                <w:sz w:val="25"/>
              </w:rPr>
              <w:t> </w:t>
            </w:r>
            <w:r>
              <w:rPr>
                <w:rFonts w:ascii="Times New Roman" w:hAnsi="Times New Roman"/>
                <w:i/>
                <w:sz w:val="25"/>
              </w:rPr>
              <w:t>mới</w:t>
            </w:r>
            <w:r>
              <w:rPr>
                <w:rFonts w:ascii="Times New Roman" w:hAnsi="Times New Roman"/>
                <w:i/>
                <w:spacing w:val="-1"/>
                <w:sz w:val="25"/>
              </w:rPr>
              <w:t> </w:t>
            </w:r>
            <w:r>
              <w:rPr>
                <w:rFonts w:ascii="Times New Roman" w:hAnsi="Times New Roman"/>
                <w:i/>
                <w:sz w:val="25"/>
              </w:rPr>
              <w:t>từ</w:t>
            </w:r>
            <w:r>
              <w:rPr>
                <w:rFonts w:ascii="Times New Roman" w:hAnsi="Times New Roman"/>
                <w:i/>
                <w:spacing w:val="-1"/>
                <w:sz w:val="25"/>
              </w:rPr>
              <w:t> </w:t>
            </w:r>
            <w:r>
              <w:rPr>
                <w:rFonts w:ascii="Times New Roman" w:hAnsi="Times New Roman"/>
                <w:i/>
                <w:sz w:val="25"/>
              </w:rPr>
              <w:t>cây ban</w:t>
            </w:r>
            <w:r>
              <w:rPr>
                <w:rFonts w:ascii="Times New Roman" w:hAnsi="Times New Roman"/>
                <w:i/>
                <w:spacing w:val="-16"/>
                <w:sz w:val="25"/>
              </w:rPr>
              <w:t> </w:t>
            </w:r>
            <w:r>
              <w:rPr>
                <w:rFonts w:ascii="Times New Roman" w:hAnsi="Times New Roman"/>
                <w:i/>
                <w:sz w:val="25"/>
              </w:rPr>
              <w:t>đầu</w:t>
            </w:r>
            <w:r>
              <w:rPr>
                <w:rFonts w:ascii="Times New Roman" w:hAnsi="Times New Roman"/>
                <w:i/>
                <w:spacing w:val="-16"/>
                <w:sz w:val="25"/>
              </w:rPr>
              <w:t> </w:t>
            </w:r>
            <w:r>
              <w:rPr>
                <w:rFonts w:ascii="Times New Roman" w:hAnsi="Times New Roman"/>
                <w:i/>
                <w:sz w:val="25"/>
              </w:rPr>
              <w:t>bằng</w:t>
            </w:r>
            <w:r>
              <w:rPr>
                <w:rFonts w:ascii="Times New Roman" w:hAnsi="Times New Roman"/>
                <w:i/>
                <w:spacing w:val="-15"/>
                <w:sz w:val="25"/>
              </w:rPr>
              <w:t> </w:t>
            </w:r>
            <w:r>
              <w:rPr>
                <w:rFonts w:ascii="Times New Roman" w:hAnsi="Times New Roman"/>
                <w:i/>
                <w:sz w:val="25"/>
              </w:rPr>
              <w:t>phương</w:t>
            </w:r>
            <w:r>
              <w:rPr>
                <w:rFonts w:ascii="Times New Roman" w:hAnsi="Times New Roman"/>
                <w:i/>
                <w:spacing w:val="-16"/>
                <w:sz w:val="25"/>
              </w:rPr>
              <w:t> </w:t>
            </w:r>
            <w:r>
              <w:rPr>
                <w:rFonts w:ascii="Times New Roman" w:hAnsi="Times New Roman"/>
                <w:i/>
                <w:sz w:val="25"/>
              </w:rPr>
              <w:t>pháp</w:t>
            </w:r>
            <w:r>
              <w:rPr>
                <w:rFonts w:ascii="Times New Roman" w:hAnsi="Times New Roman"/>
                <w:i/>
                <w:spacing w:val="-16"/>
                <w:sz w:val="25"/>
              </w:rPr>
              <w:t> </w:t>
            </w:r>
            <w:r>
              <w:rPr>
                <w:rFonts w:ascii="Times New Roman" w:hAnsi="Times New Roman"/>
                <w:i/>
                <w:sz w:val="25"/>
              </w:rPr>
              <w:t>nhân</w:t>
            </w:r>
            <w:r>
              <w:rPr>
                <w:rFonts w:ascii="Times New Roman" w:hAnsi="Times New Roman"/>
                <w:i/>
                <w:spacing w:val="-15"/>
                <w:sz w:val="25"/>
              </w:rPr>
              <w:t> </w:t>
            </w:r>
            <w:r>
              <w:rPr>
                <w:rFonts w:ascii="Times New Roman" w:hAnsi="Times New Roman"/>
                <w:i/>
                <w:sz w:val="25"/>
              </w:rPr>
              <w:t>giống vô tính.</w:t>
            </w:r>
          </w:p>
          <w:p>
            <w:pPr>
              <w:pStyle w:val="TableParagraph"/>
              <w:spacing w:before="35"/>
              <w:ind w:left="107"/>
              <w:jc w:val="both"/>
              <w:rPr>
                <w:rFonts w:ascii="Times New Roman" w:hAnsi="Times New Roman"/>
                <w:i/>
                <w:sz w:val="25"/>
              </w:rPr>
            </w:pPr>
            <w:r>
              <w:rPr>
                <w:rFonts w:ascii="Times New Roman" w:hAnsi="Times New Roman"/>
                <w:i/>
                <w:spacing w:val="-4"/>
                <w:sz w:val="25"/>
              </w:rPr>
              <w:t>Chúng</w:t>
            </w:r>
            <w:r>
              <w:rPr>
                <w:rFonts w:ascii="Times New Roman" w:hAnsi="Times New Roman"/>
                <w:i/>
                <w:spacing w:val="-13"/>
                <w:sz w:val="25"/>
              </w:rPr>
              <w:t> </w:t>
            </w:r>
            <w:r>
              <w:rPr>
                <w:rFonts w:ascii="Times New Roman" w:hAnsi="Times New Roman"/>
                <w:i/>
                <w:spacing w:val="-4"/>
                <w:sz w:val="25"/>
              </w:rPr>
              <w:t>ta</w:t>
            </w:r>
            <w:r>
              <w:rPr>
                <w:rFonts w:ascii="Times New Roman" w:hAnsi="Times New Roman"/>
                <w:i/>
                <w:spacing w:val="-13"/>
                <w:sz w:val="25"/>
              </w:rPr>
              <w:t> </w:t>
            </w:r>
            <w:r>
              <w:rPr>
                <w:rFonts w:ascii="Times New Roman" w:hAnsi="Times New Roman"/>
                <w:i/>
                <w:spacing w:val="-4"/>
                <w:sz w:val="25"/>
              </w:rPr>
              <w:t>thực</w:t>
            </w:r>
            <w:r>
              <w:rPr>
                <w:rFonts w:ascii="Times New Roman" w:hAnsi="Times New Roman"/>
                <w:i/>
                <w:spacing w:val="-12"/>
                <w:sz w:val="25"/>
              </w:rPr>
              <w:t> </w:t>
            </w:r>
            <w:r>
              <w:rPr>
                <w:rFonts w:ascii="Times New Roman" w:hAnsi="Times New Roman"/>
                <w:i/>
                <w:spacing w:val="-4"/>
                <w:sz w:val="25"/>
              </w:rPr>
              <w:t>hành</w:t>
            </w:r>
            <w:r>
              <w:rPr>
                <w:rFonts w:ascii="Times New Roman" w:hAnsi="Times New Roman"/>
                <w:i/>
                <w:spacing w:val="-13"/>
                <w:sz w:val="25"/>
              </w:rPr>
              <w:t> </w:t>
            </w:r>
            <w:r>
              <w:rPr>
                <w:rFonts w:ascii="Times New Roman" w:hAnsi="Times New Roman"/>
                <w:i/>
                <w:spacing w:val="-4"/>
                <w:sz w:val="25"/>
              </w:rPr>
              <w:t>3</w:t>
            </w:r>
            <w:r>
              <w:rPr>
                <w:rFonts w:ascii="Times New Roman" w:hAnsi="Times New Roman"/>
                <w:i/>
                <w:spacing w:val="-13"/>
                <w:sz w:val="25"/>
              </w:rPr>
              <w:t> </w:t>
            </w:r>
            <w:r>
              <w:rPr>
                <w:rFonts w:ascii="Times New Roman" w:hAnsi="Times New Roman"/>
                <w:i/>
                <w:spacing w:val="-4"/>
                <w:sz w:val="25"/>
              </w:rPr>
              <w:t>trong</w:t>
            </w:r>
            <w:r>
              <w:rPr>
                <w:rFonts w:ascii="Times New Roman" w:hAnsi="Times New Roman"/>
                <w:i/>
                <w:spacing w:val="-12"/>
                <w:sz w:val="25"/>
              </w:rPr>
              <w:t> </w:t>
            </w:r>
            <w:r>
              <w:rPr>
                <w:rFonts w:ascii="Times New Roman" w:hAnsi="Times New Roman"/>
                <w:i/>
                <w:spacing w:val="-4"/>
                <w:sz w:val="25"/>
              </w:rPr>
              <w:t>số</w:t>
            </w:r>
            <w:r>
              <w:rPr>
                <w:rFonts w:ascii="Times New Roman" w:hAnsi="Times New Roman"/>
                <w:i/>
                <w:spacing w:val="-13"/>
                <w:sz w:val="25"/>
              </w:rPr>
              <w:t> </w:t>
            </w:r>
            <w:r>
              <w:rPr>
                <w:rFonts w:ascii="Times New Roman" w:hAnsi="Times New Roman"/>
                <w:i/>
                <w:spacing w:val="-4"/>
                <w:sz w:val="25"/>
              </w:rPr>
              <w:t>4</w:t>
            </w:r>
            <w:r>
              <w:rPr>
                <w:rFonts w:ascii="Times New Roman" w:hAnsi="Times New Roman"/>
                <w:i/>
                <w:spacing w:val="-13"/>
                <w:sz w:val="25"/>
              </w:rPr>
              <w:t> </w:t>
            </w:r>
            <w:r>
              <w:rPr>
                <w:rFonts w:ascii="Times New Roman" w:hAnsi="Times New Roman"/>
                <w:i/>
                <w:spacing w:val="-4"/>
                <w:sz w:val="25"/>
              </w:rPr>
              <w:t>phương</w:t>
            </w:r>
          </w:p>
          <w:p>
            <w:pPr>
              <w:pStyle w:val="TableParagraph"/>
              <w:spacing w:line="320" w:lineRule="atLeast" w:before="5"/>
              <w:ind w:left="107" w:right="96"/>
              <w:jc w:val="both"/>
              <w:rPr>
                <w:rFonts w:ascii="Times New Roman" w:hAnsi="Times New Roman"/>
                <w:i/>
                <w:sz w:val="25"/>
              </w:rPr>
            </w:pPr>
            <w:r>
              <w:rPr>
                <w:rFonts w:ascii="Times New Roman" w:hAnsi="Times New Roman"/>
                <w:i/>
                <w:sz w:val="25"/>
              </w:rPr>
              <w:t>pháp</w:t>
            </w:r>
            <w:r>
              <w:rPr>
                <w:rFonts w:ascii="Times New Roman" w:hAnsi="Times New Roman"/>
                <w:i/>
                <w:spacing w:val="-3"/>
                <w:sz w:val="25"/>
              </w:rPr>
              <w:t> </w:t>
            </w:r>
            <w:r>
              <w:rPr>
                <w:rFonts w:ascii="Times New Roman" w:hAnsi="Times New Roman"/>
                <w:i/>
                <w:sz w:val="25"/>
              </w:rPr>
              <w:t>nhân</w:t>
            </w:r>
            <w:r>
              <w:rPr>
                <w:rFonts w:ascii="Times New Roman" w:hAnsi="Times New Roman"/>
                <w:i/>
                <w:spacing w:val="-3"/>
                <w:sz w:val="25"/>
              </w:rPr>
              <w:t> </w:t>
            </w:r>
            <w:r>
              <w:rPr>
                <w:rFonts w:ascii="Times New Roman" w:hAnsi="Times New Roman"/>
                <w:i/>
                <w:sz w:val="25"/>
              </w:rPr>
              <w:t>giống</w:t>
            </w:r>
            <w:r>
              <w:rPr>
                <w:rFonts w:ascii="Times New Roman" w:hAnsi="Times New Roman"/>
                <w:i/>
                <w:spacing w:val="-3"/>
                <w:sz w:val="25"/>
              </w:rPr>
              <w:t> </w:t>
            </w:r>
            <w:r>
              <w:rPr>
                <w:rFonts w:ascii="Times New Roman" w:hAnsi="Times New Roman"/>
                <w:i/>
                <w:sz w:val="25"/>
              </w:rPr>
              <w:t>vô</w:t>
            </w:r>
            <w:r>
              <w:rPr>
                <w:rFonts w:ascii="Times New Roman" w:hAnsi="Times New Roman"/>
                <w:i/>
                <w:spacing w:val="-3"/>
                <w:sz w:val="25"/>
              </w:rPr>
              <w:t> </w:t>
            </w:r>
            <w:r>
              <w:rPr>
                <w:rFonts w:ascii="Times New Roman" w:hAnsi="Times New Roman"/>
                <w:i/>
                <w:sz w:val="25"/>
              </w:rPr>
              <w:t>tính</w:t>
            </w:r>
            <w:r>
              <w:rPr>
                <w:rFonts w:ascii="Times New Roman" w:hAnsi="Times New Roman"/>
                <w:i/>
                <w:spacing w:val="-3"/>
                <w:sz w:val="25"/>
              </w:rPr>
              <w:t> </w:t>
            </w:r>
            <w:r>
              <w:rPr>
                <w:rFonts w:ascii="Times New Roman" w:hAnsi="Times New Roman"/>
                <w:i/>
                <w:sz w:val="25"/>
              </w:rPr>
              <w:t>phổ</w:t>
            </w:r>
            <w:r>
              <w:rPr>
                <w:rFonts w:ascii="Times New Roman" w:hAnsi="Times New Roman"/>
                <w:i/>
                <w:spacing w:val="-3"/>
                <w:sz w:val="25"/>
              </w:rPr>
              <w:t> </w:t>
            </w:r>
            <w:r>
              <w:rPr>
                <w:rFonts w:ascii="Times New Roman" w:hAnsi="Times New Roman"/>
                <w:i/>
                <w:sz w:val="25"/>
              </w:rPr>
              <w:t>biến</w:t>
            </w:r>
            <w:r>
              <w:rPr>
                <w:rFonts w:ascii="Times New Roman" w:hAnsi="Times New Roman"/>
                <w:i/>
                <w:spacing w:val="-3"/>
                <w:sz w:val="25"/>
              </w:rPr>
              <w:t> </w:t>
            </w:r>
            <w:r>
              <w:rPr>
                <w:rFonts w:ascii="Times New Roman" w:hAnsi="Times New Roman"/>
                <w:i/>
                <w:sz w:val="25"/>
              </w:rPr>
              <w:t>hiện</w:t>
            </w:r>
            <w:r>
              <w:rPr>
                <w:rFonts w:ascii="Times New Roman" w:hAnsi="Times New Roman"/>
                <w:i/>
                <w:sz w:val="25"/>
              </w:rPr>
              <w:t> </w:t>
            </w:r>
            <w:r>
              <w:rPr>
                <w:rFonts w:ascii="Times New Roman" w:hAnsi="Times New Roman"/>
                <w:i/>
                <w:spacing w:val="-8"/>
                <w:sz w:val="25"/>
              </w:rPr>
              <w:t>nay</w:t>
            </w:r>
            <w:r>
              <w:rPr>
                <w:rFonts w:ascii="Times New Roman" w:hAnsi="Times New Roman"/>
                <w:i/>
                <w:spacing w:val="-23"/>
                <w:sz w:val="25"/>
              </w:rPr>
              <w:t> </w:t>
            </w:r>
            <w:r>
              <w:rPr>
                <w:rFonts w:ascii="Times New Roman" w:hAnsi="Times New Roman"/>
                <w:i/>
                <w:spacing w:val="-8"/>
                <w:sz w:val="25"/>
              </w:rPr>
              <w:t>trừ</w:t>
            </w:r>
            <w:r>
              <w:rPr>
                <w:rFonts w:ascii="Times New Roman" w:hAnsi="Times New Roman"/>
                <w:i/>
                <w:spacing w:val="-23"/>
                <w:sz w:val="25"/>
              </w:rPr>
              <w:t> </w:t>
            </w:r>
            <w:r>
              <w:rPr>
                <w:rFonts w:ascii="Times New Roman" w:hAnsi="Times New Roman"/>
                <w:i/>
                <w:spacing w:val="-8"/>
                <w:sz w:val="25"/>
              </w:rPr>
              <w:t>phương</w:t>
            </w:r>
            <w:r>
              <w:rPr>
                <w:rFonts w:ascii="Times New Roman" w:hAnsi="Times New Roman"/>
                <w:i/>
                <w:spacing w:val="-23"/>
                <w:sz w:val="25"/>
              </w:rPr>
              <w:t> </w:t>
            </w:r>
            <w:r>
              <w:rPr>
                <w:rFonts w:ascii="Times New Roman" w:hAnsi="Times New Roman"/>
                <w:i/>
                <w:spacing w:val="-8"/>
                <w:sz w:val="25"/>
              </w:rPr>
              <w:t>pháp</w:t>
            </w:r>
            <w:r>
              <w:rPr>
                <w:rFonts w:ascii="Times New Roman" w:hAnsi="Times New Roman"/>
                <w:i/>
                <w:spacing w:val="-23"/>
                <w:sz w:val="25"/>
              </w:rPr>
              <w:t> </w:t>
            </w:r>
            <w:r>
              <w:rPr>
                <w:rFonts w:ascii="Times New Roman" w:hAnsi="Times New Roman"/>
                <w:i/>
                <w:spacing w:val="-8"/>
                <w:sz w:val="25"/>
              </w:rPr>
              <w:t>nuôi</w:t>
            </w:r>
            <w:r>
              <w:rPr>
                <w:rFonts w:ascii="Times New Roman" w:hAnsi="Times New Roman"/>
                <w:i/>
                <w:spacing w:val="-23"/>
                <w:sz w:val="25"/>
              </w:rPr>
              <w:t> </w:t>
            </w:r>
            <w:r>
              <w:rPr>
                <w:rFonts w:ascii="Times New Roman" w:hAnsi="Times New Roman"/>
                <w:i/>
                <w:spacing w:val="-8"/>
                <w:sz w:val="25"/>
              </w:rPr>
              <w:t>cấy</w:t>
            </w:r>
            <w:r>
              <w:rPr>
                <w:rFonts w:ascii="Times New Roman" w:hAnsi="Times New Roman"/>
                <w:i/>
                <w:spacing w:val="-23"/>
                <w:sz w:val="25"/>
              </w:rPr>
              <w:t> </w:t>
            </w:r>
            <w:r>
              <w:rPr>
                <w:rFonts w:ascii="Times New Roman" w:hAnsi="Times New Roman"/>
                <w:i/>
                <w:spacing w:val="-8"/>
                <w:sz w:val="25"/>
              </w:rPr>
              <w:t>mô</w:t>
            </w:r>
            <w:r>
              <w:rPr>
                <w:rFonts w:ascii="Times New Roman" w:hAnsi="Times New Roman"/>
                <w:i/>
                <w:spacing w:val="-23"/>
                <w:sz w:val="25"/>
              </w:rPr>
              <w:t> </w:t>
            </w:r>
            <w:r>
              <w:rPr>
                <w:rFonts w:ascii="Times New Roman" w:hAnsi="Times New Roman"/>
                <w:i/>
                <w:spacing w:val="-8"/>
                <w:sz w:val="25"/>
              </w:rPr>
              <w:t>–</w:t>
            </w:r>
            <w:r>
              <w:rPr>
                <w:rFonts w:ascii="Times New Roman" w:hAnsi="Times New Roman"/>
                <w:i/>
                <w:spacing w:val="-23"/>
                <w:sz w:val="25"/>
              </w:rPr>
              <w:t> </w:t>
            </w:r>
            <w:r>
              <w:rPr>
                <w:rFonts w:ascii="Times New Roman" w:hAnsi="Times New Roman"/>
                <w:i/>
                <w:spacing w:val="-8"/>
                <w:sz w:val="25"/>
              </w:rPr>
              <w:t>tế</w:t>
            </w:r>
            <w:r>
              <w:rPr>
                <w:rFonts w:ascii="Times New Roman" w:hAnsi="Times New Roman"/>
                <w:i/>
                <w:spacing w:val="-23"/>
                <w:sz w:val="25"/>
              </w:rPr>
              <w:t> </w:t>
            </w:r>
            <w:r>
              <w:rPr>
                <w:rFonts w:ascii="Times New Roman" w:hAnsi="Times New Roman"/>
                <w:i/>
                <w:spacing w:val="-12"/>
                <w:sz w:val="25"/>
              </w:rPr>
              <w:t>bào:</w:t>
            </w:r>
          </w:p>
        </w:tc>
        <w:tc>
          <w:tcPr>
            <w:tcW w:w="4665" w:type="dxa"/>
            <w:tcBorders>
              <w:bottom w:val="nil"/>
            </w:tcBorders>
          </w:tcPr>
          <w:p>
            <w:pPr>
              <w:pStyle w:val="TableParagraph"/>
              <w:spacing w:line="271" w:lineRule="auto" w:before="123"/>
              <w:ind w:left="108"/>
              <w:rPr>
                <w:sz w:val="25"/>
              </w:rPr>
            </w:pPr>
            <w:r>
              <w:rPr>
                <w:sz w:val="25"/>
              </w:rPr>
              <w:t>I. Một số phương pháp nhân giống vô tính cây ăn quả:</w:t>
            </w:r>
          </w:p>
          <w:p>
            <w:pPr>
              <w:pStyle w:val="TableParagraph"/>
              <w:spacing w:before="58"/>
              <w:ind w:left="108"/>
              <w:rPr>
                <w:sz w:val="25"/>
              </w:rPr>
            </w:pPr>
            <w:r>
              <w:rPr>
                <w:sz w:val="25"/>
              </w:rPr>
              <w:t>+</w:t>
            </w:r>
            <w:r>
              <w:rPr>
                <w:spacing w:val="20"/>
                <w:sz w:val="25"/>
              </w:rPr>
              <w:t> </w:t>
            </w:r>
            <w:r>
              <w:rPr>
                <w:sz w:val="25"/>
              </w:rPr>
              <w:t>Giâm</w:t>
            </w:r>
            <w:r>
              <w:rPr>
                <w:spacing w:val="-5"/>
                <w:sz w:val="25"/>
              </w:rPr>
              <w:t> </w:t>
            </w:r>
            <w:r>
              <w:rPr>
                <w:spacing w:val="-4"/>
                <w:sz w:val="25"/>
              </w:rPr>
              <w:t>cành</w:t>
            </w:r>
          </w:p>
          <w:p>
            <w:pPr>
              <w:pStyle w:val="TableParagraph"/>
              <w:spacing w:before="96"/>
              <w:ind w:left="108"/>
              <w:rPr>
                <w:sz w:val="25"/>
              </w:rPr>
            </w:pPr>
            <w:r>
              <w:rPr>
                <w:sz w:val="25"/>
              </w:rPr>
              <w:t>+</w:t>
            </w:r>
            <w:r>
              <w:rPr>
                <w:spacing w:val="23"/>
                <w:sz w:val="25"/>
              </w:rPr>
              <w:t> </w:t>
            </w:r>
            <w:r>
              <w:rPr>
                <w:sz w:val="25"/>
              </w:rPr>
              <w:t>Chiết</w:t>
            </w:r>
            <w:r>
              <w:rPr>
                <w:spacing w:val="-2"/>
                <w:sz w:val="25"/>
              </w:rPr>
              <w:t> </w:t>
            </w:r>
            <w:r>
              <w:rPr>
                <w:spacing w:val="-4"/>
                <w:sz w:val="25"/>
              </w:rPr>
              <w:t>cành</w:t>
            </w:r>
          </w:p>
          <w:p>
            <w:pPr>
              <w:pStyle w:val="TableParagraph"/>
              <w:spacing w:before="97"/>
              <w:ind w:left="108"/>
              <w:rPr>
                <w:sz w:val="25"/>
              </w:rPr>
            </w:pPr>
            <w:r>
              <w:rPr>
                <w:sz w:val="25"/>
              </w:rPr>
              <w:t>+</w:t>
            </w:r>
            <w:r>
              <w:rPr>
                <w:spacing w:val="21"/>
                <w:sz w:val="25"/>
              </w:rPr>
              <w:t> </w:t>
            </w:r>
            <w:r>
              <w:rPr>
                <w:spacing w:val="-4"/>
                <w:sz w:val="25"/>
              </w:rPr>
              <w:t>Ghép</w:t>
            </w:r>
          </w:p>
        </w:tc>
      </w:tr>
      <w:tr>
        <w:trPr>
          <w:trHeight w:val="363" w:hRule="atLeast"/>
        </w:trPr>
        <w:tc>
          <w:tcPr>
            <w:tcW w:w="4106" w:type="dxa"/>
            <w:tcBorders>
              <w:top w:val="nil"/>
              <w:bottom w:val="nil"/>
            </w:tcBorders>
          </w:tcPr>
          <w:p>
            <w:pPr>
              <w:pStyle w:val="TableParagraph"/>
              <w:spacing w:before="28"/>
              <w:ind w:left="107"/>
              <w:rPr>
                <w:rFonts w:ascii="Times New Roman" w:hAnsi="Times New Roman"/>
                <w:i/>
                <w:sz w:val="25"/>
              </w:rPr>
            </w:pPr>
            <w:r>
              <w:rPr>
                <w:rFonts w:ascii="Times New Roman" w:hAnsi="Times New Roman"/>
                <w:i/>
                <w:sz w:val="25"/>
              </w:rPr>
              <w:t>+</w:t>
            </w:r>
            <w:r>
              <w:rPr>
                <w:rFonts w:ascii="Times New Roman" w:hAnsi="Times New Roman"/>
                <w:i/>
                <w:spacing w:val="3"/>
                <w:sz w:val="25"/>
              </w:rPr>
              <w:t> </w:t>
            </w:r>
            <w:r>
              <w:rPr>
                <w:rFonts w:ascii="Times New Roman" w:hAnsi="Times New Roman"/>
                <w:i/>
                <w:sz w:val="25"/>
              </w:rPr>
              <w:t>Giâm</w:t>
            </w:r>
            <w:r>
              <w:rPr>
                <w:rFonts w:ascii="Times New Roman" w:hAnsi="Times New Roman"/>
                <w:i/>
                <w:spacing w:val="-14"/>
                <w:sz w:val="25"/>
              </w:rPr>
              <w:t> </w:t>
            </w:r>
            <w:r>
              <w:rPr>
                <w:rFonts w:ascii="Times New Roman" w:hAnsi="Times New Roman"/>
                <w:i/>
                <w:spacing w:val="-4"/>
                <w:sz w:val="25"/>
              </w:rPr>
              <w:t>cành</w:t>
            </w:r>
          </w:p>
        </w:tc>
        <w:tc>
          <w:tcPr>
            <w:tcW w:w="4665" w:type="dxa"/>
            <w:tcBorders>
              <w:top w:val="nil"/>
              <w:bottom w:val="nil"/>
            </w:tcBorders>
          </w:tcPr>
          <w:p>
            <w:pPr>
              <w:pStyle w:val="TableParagraph"/>
              <w:rPr>
                <w:rFonts w:ascii="Times New Roman"/>
                <w:sz w:val="24"/>
              </w:rPr>
            </w:pPr>
          </w:p>
        </w:tc>
      </w:tr>
      <w:tr>
        <w:trPr>
          <w:trHeight w:val="363" w:hRule="atLeast"/>
        </w:trPr>
        <w:tc>
          <w:tcPr>
            <w:tcW w:w="4106" w:type="dxa"/>
            <w:tcBorders>
              <w:top w:val="nil"/>
              <w:bottom w:val="nil"/>
            </w:tcBorders>
          </w:tcPr>
          <w:p>
            <w:pPr>
              <w:pStyle w:val="TableParagraph"/>
              <w:spacing w:before="28"/>
              <w:ind w:left="107"/>
              <w:rPr>
                <w:rFonts w:ascii="Times New Roman" w:hAnsi="Times New Roman"/>
                <w:i/>
                <w:sz w:val="25"/>
              </w:rPr>
            </w:pPr>
            <w:r>
              <w:rPr>
                <w:rFonts w:ascii="Times New Roman" w:hAnsi="Times New Roman"/>
                <w:i/>
                <w:spacing w:val="-2"/>
                <w:sz w:val="25"/>
              </w:rPr>
              <w:t>+</w:t>
            </w:r>
            <w:r>
              <w:rPr>
                <w:rFonts w:ascii="Times New Roman" w:hAnsi="Times New Roman"/>
                <w:i/>
                <w:spacing w:val="-5"/>
                <w:sz w:val="25"/>
              </w:rPr>
              <w:t> </w:t>
            </w:r>
            <w:r>
              <w:rPr>
                <w:rFonts w:ascii="Times New Roman" w:hAnsi="Times New Roman"/>
                <w:i/>
                <w:spacing w:val="-2"/>
                <w:sz w:val="25"/>
              </w:rPr>
              <w:t>Chiết</w:t>
            </w:r>
            <w:r>
              <w:rPr>
                <w:rFonts w:ascii="Times New Roman" w:hAnsi="Times New Roman"/>
                <w:i/>
                <w:spacing w:val="-14"/>
                <w:sz w:val="25"/>
              </w:rPr>
              <w:t> </w:t>
            </w:r>
            <w:r>
              <w:rPr>
                <w:rFonts w:ascii="Times New Roman" w:hAnsi="Times New Roman"/>
                <w:i/>
                <w:spacing w:val="-4"/>
                <w:sz w:val="25"/>
              </w:rPr>
              <w:t>cành</w:t>
            </w:r>
          </w:p>
        </w:tc>
        <w:tc>
          <w:tcPr>
            <w:tcW w:w="4665" w:type="dxa"/>
            <w:tcBorders>
              <w:top w:val="nil"/>
              <w:bottom w:val="nil"/>
            </w:tcBorders>
          </w:tcPr>
          <w:p>
            <w:pPr>
              <w:pStyle w:val="TableParagraph"/>
              <w:rPr>
                <w:rFonts w:ascii="Times New Roman"/>
                <w:sz w:val="24"/>
              </w:rPr>
            </w:pPr>
          </w:p>
        </w:tc>
      </w:tr>
      <w:tr>
        <w:trPr>
          <w:trHeight w:val="385" w:hRule="atLeast"/>
        </w:trPr>
        <w:tc>
          <w:tcPr>
            <w:tcW w:w="4106" w:type="dxa"/>
            <w:tcBorders>
              <w:top w:val="nil"/>
            </w:tcBorders>
          </w:tcPr>
          <w:p>
            <w:pPr>
              <w:pStyle w:val="TableParagraph"/>
              <w:spacing w:before="28"/>
              <w:ind w:left="107"/>
              <w:rPr>
                <w:rFonts w:ascii="Times New Roman" w:hAnsi="Times New Roman"/>
                <w:i/>
                <w:sz w:val="25"/>
              </w:rPr>
            </w:pPr>
            <w:r>
              <w:rPr>
                <w:rFonts w:ascii="Times New Roman" w:hAnsi="Times New Roman"/>
                <w:i/>
                <w:sz w:val="25"/>
              </w:rPr>
              <w:t>+</w:t>
            </w:r>
            <w:r>
              <w:rPr>
                <w:rFonts w:ascii="Times New Roman" w:hAnsi="Times New Roman"/>
                <w:i/>
                <w:spacing w:val="-6"/>
                <w:sz w:val="25"/>
              </w:rPr>
              <w:t> </w:t>
            </w:r>
            <w:r>
              <w:rPr>
                <w:rFonts w:ascii="Times New Roman" w:hAnsi="Times New Roman"/>
                <w:i/>
                <w:spacing w:val="-4"/>
                <w:sz w:val="25"/>
              </w:rPr>
              <w:t>Ghép</w:t>
            </w:r>
          </w:p>
        </w:tc>
        <w:tc>
          <w:tcPr>
            <w:tcW w:w="4665" w:type="dxa"/>
            <w:tcBorders>
              <w:top w:val="nil"/>
            </w:tcBorders>
          </w:tcPr>
          <w:p>
            <w:pPr>
              <w:pStyle w:val="TableParagraph"/>
              <w:rPr>
                <w:rFonts w:ascii="Times New Roman"/>
                <w:sz w:val="24"/>
              </w:rPr>
            </w:pPr>
          </w:p>
        </w:tc>
      </w:tr>
    </w:tbl>
    <w:p>
      <w:pPr>
        <w:spacing w:after="0"/>
        <w:rPr>
          <w:rFonts w:ascii="Times New Roman"/>
          <w:sz w:val="24"/>
        </w:rPr>
        <w:sectPr>
          <w:type w:val="continuous"/>
          <w:pgSz w:w="10940" w:h="15360"/>
          <w:pgMar w:header="0" w:footer="935" w:top="1000" w:bottom="1040" w:left="920" w:right="900"/>
        </w:sectPr>
      </w:pPr>
    </w:p>
    <w:p>
      <w:pPr>
        <w:pStyle w:val="Heading3"/>
        <w:numPr>
          <w:ilvl w:val="0"/>
          <w:numId w:val="24"/>
        </w:numPr>
        <w:tabs>
          <w:tab w:pos="473" w:val="left" w:leader="none"/>
        </w:tabs>
        <w:spacing w:line="240" w:lineRule="auto" w:before="74" w:after="0"/>
        <w:ind w:left="473" w:right="0" w:hanging="253"/>
        <w:jc w:val="left"/>
        <w:rPr>
          <w:rFonts w:ascii="Verdana" w:hAnsi="Verdana"/>
        </w:rPr>
      </w:pPr>
      <w:r>
        <w:rPr>
          <w:rFonts w:ascii="Verdana" w:hAnsi="Verdana"/>
          <w:color w:val="C02765"/>
          <w:w w:val="80"/>
        </w:rPr>
        <w:t>Hoạt</w:t>
      </w:r>
      <w:r>
        <w:rPr>
          <w:rFonts w:ascii="Verdana" w:hAnsi="Verdana"/>
          <w:color w:val="C02765"/>
          <w:spacing w:val="-12"/>
          <w:w w:val="80"/>
        </w:rPr>
        <w:t> </w:t>
      </w:r>
      <w:r>
        <w:rPr>
          <w:rFonts w:ascii="Verdana" w:hAnsi="Verdana"/>
          <w:color w:val="C02765"/>
          <w:w w:val="80"/>
        </w:rPr>
        <w:t>động</w:t>
      </w:r>
      <w:r>
        <w:rPr>
          <w:rFonts w:ascii="Verdana" w:hAnsi="Verdana"/>
          <w:color w:val="C02765"/>
          <w:spacing w:val="-12"/>
          <w:w w:val="80"/>
        </w:rPr>
        <w:t> </w:t>
      </w:r>
      <w:r>
        <w:rPr>
          <w:rFonts w:ascii="Verdana" w:hAnsi="Verdana"/>
          <w:color w:val="C02765"/>
          <w:w w:val="80"/>
        </w:rPr>
        <w:t>hình</w:t>
      </w:r>
      <w:r>
        <w:rPr>
          <w:rFonts w:ascii="Verdana" w:hAnsi="Verdana"/>
          <w:color w:val="C02765"/>
          <w:spacing w:val="-12"/>
          <w:w w:val="80"/>
        </w:rPr>
        <w:t> </w:t>
      </w:r>
      <w:r>
        <w:rPr>
          <w:rFonts w:ascii="Verdana" w:hAnsi="Verdana"/>
          <w:color w:val="C02765"/>
          <w:w w:val="80"/>
        </w:rPr>
        <w:t>thành</w:t>
      </w:r>
      <w:r>
        <w:rPr>
          <w:rFonts w:ascii="Verdana" w:hAnsi="Verdana"/>
          <w:color w:val="C02765"/>
          <w:spacing w:val="-12"/>
          <w:w w:val="80"/>
        </w:rPr>
        <w:t> </w:t>
      </w:r>
      <w:r>
        <w:rPr>
          <w:rFonts w:ascii="Verdana" w:hAnsi="Verdana"/>
          <w:color w:val="C02765"/>
          <w:w w:val="80"/>
        </w:rPr>
        <w:t>kiến</w:t>
      </w:r>
      <w:r>
        <w:rPr>
          <w:rFonts w:ascii="Verdana" w:hAnsi="Verdana"/>
          <w:color w:val="C02765"/>
          <w:spacing w:val="-12"/>
          <w:w w:val="80"/>
        </w:rPr>
        <w:t> </w:t>
      </w:r>
      <w:r>
        <w:rPr>
          <w:rFonts w:ascii="Verdana" w:hAnsi="Verdana"/>
          <w:color w:val="C02765"/>
          <w:w w:val="80"/>
        </w:rPr>
        <w:t>thức</w:t>
      </w:r>
      <w:r>
        <w:rPr>
          <w:rFonts w:ascii="Verdana" w:hAnsi="Verdana"/>
          <w:color w:val="C02765"/>
          <w:spacing w:val="-12"/>
          <w:w w:val="80"/>
        </w:rPr>
        <w:t> </w:t>
      </w:r>
      <w:r>
        <w:rPr>
          <w:rFonts w:ascii="Verdana" w:hAnsi="Verdana"/>
          <w:color w:val="C02765"/>
          <w:spacing w:val="-5"/>
          <w:w w:val="80"/>
        </w:rPr>
        <w:t>mới</w:t>
      </w:r>
    </w:p>
    <w:p>
      <w:pPr>
        <w:spacing w:before="189"/>
        <w:ind w:left="220" w:right="0" w:firstLine="0"/>
        <w:jc w:val="left"/>
        <w:rPr>
          <w:rFonts w:ascii="Times New Roman" w:hAnsi="Times New Roman"/>
          <w:b/>
          <w:sz w:val="25"/>
        </w:rPr>
      </w:pPr>
      <w:r>
        <w:rPr>
          <w:rFonts w:ascii="Times New Roman" w:hAnsi="Times New Roman"/>
          <w:b/>
          <w:color w:val="963D65"/>
          <w:spacing w:val="-2"/>
          <w:sz w:val="25"/>
        </w:rPr>
        <w:t>Hoạt</w:t>
      </w:r>
      <w:r>
        <w:rPr>
          <w:rFonts w:ascii="Times New Roman" w:hAnsi="Times New Roman"/>
          <w:b/>
          <w:color w:val="963D65"/>
          <w:spacing w:val="-10"/>
          <w:sz w:val="25"/>
        </w:rPr>
        <w:t> </w:t>
      </w:r>
      <w:r>
        <w:rPr>
          <w:rFonts w:ascii="Times New Roman" w:hAnsi="Times New Roman"/>
          <w:b/>
          <w:color w:val="963D65"/>
          <w:spacing w:val="-2"/>
          <w:sz w:val="25"/>
        </w:rPr>
        <w:t>động</w:t>
      </w:r>
      <w:r>
        <w:rPr>
          <w:rFonts w:ascii="Times New Roman" w:hAnsi="Times New Roman"/>
          <w:b/>
          <w:color w:val="963D65"/>
          <w:spacing w:val="-9"/>
          <w:sz w:val="25"/>
        </w:rPr>
        <w:t> </w:t>
      </w:r>
      <w:r>
        <w:rPr>
          <w:rFonts w:ascii="Times New Roman" w:hAnsi="Times New Roman"/>
          <w:b/>
          <w:color w:val="963D65"/>
          <w:spacing w:val="-2"/>
          <w:sz w:val="25"/>
        </w:rPr>
        <w:t>1.</w:t>
      </w:r>
      <w:r>
        <w:rPr>
          <w:rFonts w:ascii="Times New Roman" w:hAnsi="Times New Roman"/>
          <w:b/>
          <w:color w:val="963D65"/>
          <w:spacing w:val="-10"/>
          <w:sz w:val="25"/>
        </w:rPr>
        <w:t> </w:t>
      </w:r>
      <w:r>
        <w:rPr>
          <w:rFonts w:ascii="Times New Roman" w:hAnsi="Times New Roman"/>
          <w:b/>
          <w:color w:val="963D65"/>
          <w:spacing w:val="-2"/>
          <w:sz w:val="25"/>
        </w:rPr>
        <w:t>Tìm</w:t>
      </w:r>
      <w:r>
        <w:rPr>
          <w:rFonts w:ascii="Times New Roman" w:hAnsi="Times New Roman"/>
          <w:b/>
          <w:color w:val="963D65"/>
          <w:spacing w:val="-9"/>
          <w:sz w:val="25"/>
        </w:rPr>
        <w:t> </w:t>
      </w:r>
      <w:r>
        <w:rPr>
          <w:rFonts w:ascii="Times New Roman" w:hAnsi="Times New Roman"/>
          <w:b/>
          <w:color w:val="963D65"/>
          <w:spacing w:val="-2"/>
          <w:sz w:val="25"/>
        </w:rPr>
        <w:t>hiểu</w:t>
      </w:r>
      <w:r>
        <w:rPr>
          <w:rFonts w:ascii="Times New Roman" w:hAnsi="Times New Roman"/>
          <w:b/>
          <w:color w:val="963D65"/>
          <w:spacing w:val="-9"/>
          <w:sz w:val="25"/>
        </w:rPr>
        <w:t> </w:t>
      </w:r>
      <w:r>
        <w:rPr>
          <w:rFonts w:ascii="Times New Roman" w:hAnsi="Times New Roman"/>
          <w:b/>
          <w:color w:val="963D65"/>
          <w:spacing w:val="-2"/>
          <w:sz w:val="25"/>
        </w:rPr>
        <w:t>khái</w:t>
      </w:r>
      <w:r>
        <w:rPr>
          <w:rFonts w:ascii="Times New Roman" w:hAnsi="Times New Roman"/>
          <w:b/>
          <w:color w:val="963D65"/>
          <w:spacing w:val="-10"/>
          <w:sz w:val="25"/>
        </w:rPr>
        <w:t> </w:t>
      </w:r>
      <w:r>
        <w:rPr>
          <w:rFonts w:ascii="Times New Roman" w:hAnsi="Times New Roman"/>
          <w:b/>
          <w:color w:val="963D65"/>
          <w:spacing w:val="-2"/>
          <w:sz w:val="25"/>
        </w:rPr>
        <w:t>quát</w:t>
      </w:r>
      <w:r>
        <w:rPr>
          <w:rFonts w:ascii="Times New Roman" w:hAnsi="Times New Roman"/>
          <w:b/>
          <w:color w:val="963D65"/>
          <w:spacing w:val="-10"/>
          <w:sz w:val="25"/>
        </w:rPr>
        <w:t> </w:t>
      </w:r>
      <w:r>
        <w:rPr>
          <w:rFonts w:ascii="Times New Roman" w:hAnsi="Times New Roman"/>
          <w:b/>
          <w:color w:val="963D65"/>
          <w:spacing w:val="-2"/>
          <w:sz w:val="25"/>
        </w:rPr>
        <w:t>giâm</w:t>
      </w:r>
      <w:r>
        <w:rPr>
          <w:rFonts w:ascii="Times New Roman" w:hAnsi="Times New Roman"/>
          <w:b/>
          <w:color w:val="963D65"/>
          <w:spacing w:val="-10"/>
          <w:sz w:val="25"/>
        </w:rPr>
        <w:t> </w:t>
      </w:r>
      <w:r>
        <w:rPr>
          <w:rFonts w:ascii="Times New Roman" w:hAnsi="Times New Roman"/>
          <w:b/>
          <w:color w:val="963D65"/>
          <w:spacing w:val="-2"/>
          <w:sz w:val="25"/>
        </w:rPr>
        <w:t>cành,</w:t>
      </w:r>
      <w:r>
        <w:rPr>
          <w:rFonts w:ascii="Times New Roman" w:hAnsi="Times New Roman"/>
          <w:b/>
          <w:color w:val="963D65"/>
          <w:spacing w:val="-11"/>
          <w:sz w:val="25"/>
        </w:rPr>
        <w:t> </w:t>
      </w:r>
      <w:r>
        <w:rPr>
          <w:rFonts w:ascii="Times New Roman" w:hAnsi="Times New Roman"/>
          <w:b/>
          <w:color w:val="963D65"/>
          <w:spacing w:val="-2"/>
          <w:sz w:val="25"/>
        </w:rPr>
        <w:t>chiết</w:t>
      </w:r>
      <w:r>
        <w:rPr>
          <w:rFonts w:ascii="Times New Roman" w:hAnsi="Times New Roman"/>
          <w:b/>
          <w:color w:val="963D65"/>
          <w:spacing w:val="-10"/>
          <w:sz w:val="25"/>
        </w:rPr>
        <w:t> </w:t>
      </w:r>
      <w:r>
        <w:rPr>
          <w:rFonts w:ascii="Times New Roman" w:hAnsi="Times New Roman"/>
          <w:b/>
          <w:color w:val="963D65"/>
          <w:spacing w:val="-2"/>
          <w:sz w:val="25"/>
        </w:rPr>
        <w:t>cành</w:t>
      </w:r>
      <w:r>
        <w:rPr>
          <w:rFonts w:ascii="Times New Roman" w:hAnsi="Times New Roman"/>
          <w:b/>
          <w:color w:val="963D65"/>
          <w:spacing w:val="-10"/>
          <w:sz w:val="25"/>
        </w:rPr>
        <w:t> </w:t>
      </w:r>
      <w:r>
        <w:rPr>
          <w:rFonts w:ascii="Times New Roman" w:hAnsi="Times New Roman"/>
          <w:b/>
          <w:color w:val="963D65"/>
          <w:spacing w:val="-2"/>
          <w:sz w:val="25"/>
        </w:rPr>
        <w:t>và</w:t>
      </w:r>
      <w:r>
        <w:rPr>
          <w:rFonts w:ascii="Times New Roman" w:hAnsi="Times New Roman"/>
          <w:b/>
          <w:color w:val="963D65"/>
          <w:spacing w:val="-11"/>
          <w:sz w:val="25"/>
        </w:rPr>
        <w:t> </w:t>
      </w:r>
      <w:r>
        <w:rPr>
          <w:rFonts w:ascii="Times New Roman" w:hAnsi="Times New Roman"/>
          <w:b/>
          <w:color w:val="963D65"/>
          <w:spacing w:val="-4"/>
          <w:sz w:val="25"/>
        </w:rPr>
        <w:t>ghép</w:t>
      </w:r>
    </w:p>
    <w:p>
      <w:pPr>
        <w:pStyle w:val="ListParagraph"/>
        <w:numPr>
          <w:ilvl w:val="1"/>
          <w:numId w:val="24"/>
        </w:numPr>
        <w:tabs>
          <w:tab w:pos="756" w:val="left" w:leader="none"/>
        </w:tabs>
        <w:spacing w:line="240" w:lineRule="auto" w:before="152"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66" w:lineRule="auto" w:before="112"/>
        <w:ind w:left="504" w:hanging="1"/>
      </w:pPr>
      <w:r>
        <w:rPr/>
        <w:t>HS</w:t>
      </w:r>
      <w:r>
        <w:rPr>
          <w:spacing w:val="-4"/>
        </w:rPr>
        <w:t> </w:t>
      </w:r>
      <w:r>
        <w:rPr/>
        <w:t>tìm</w:t>
      </w:r>
      <w:r>
        <w:rPr>
          <w:spacing w:val="-4"/>
        </w:rPr>
        <w:t> </w:t>
      </w:r>
      <w:r>
        <w:rPr/>
        <w:t>hiểu</w:t>
      </w:r>
      <w:r>
        <w:rPr>
          <w:spacing w:val="-4"/>
        </w:rPr>
        <w:t> </w:t>
      </w:r>
      <w:r>
        <w:rPr/>
        <w:t>và</w:t>
      </w:r>
      <w:r>
        <w:rPr>
          <w:spacing w:val="-4"/>
        </w:rPr>
        <w:t> </w:t>
      </w:r>
      <w:r>
        <w:rPr/>
        <w:t>nắm</w:t>
      </w:r>
      <w:r>
        <w:rPr>
          <w:spacing w:val="-4"/>
        </w:rPr>
        <w:t> </w:t>
      </w:r>
      <w:r>
        <w:rPr/>
        <w:t>được</w:t>
      </w:r>
      <w:r>
        <w:rPr>
          <w:spacing w:val="-4"/>
        </w:rPr>
        <w:t> </w:t>
      </w:r>
      <w:r>
        <w:rPr/>
        <w:t>sơ</w:t>
      </w:r>
      <w:r>
        <w:rPr>
          <w:spacing w:val="-7"/>
        </w:rPr>
        <w:t> </w:t>
      </w:r>
      <w:r>
        <w:rPr/>
        <w:t>bộ</w:t>
      </w:r>
      <w:r>
        <w:rPr>
          <w:spacing w:val="-4"/>
        </w:rPr>
        <w:t> </w:t>
      </w:r>
      <w:r>
        <w:rPr/>
        <w:t>các</w:t>
      </w:r>
      <w:r>
        <w:rPr>
          <w:spacing w:val="-4"/>
        </w:rPr>
        <w:t> </w:t>
      </w:r>
      <w:r>
        <w:rPr/>
        <w:t>thao</w:t>
      </w:r>
      <w:r>
        <w:rPr>
          <w:spacing w:val="-4"/>
        </w:rPr>
        <w:t> </w:t>
      </w:r>
      <w:r>
        <w:rPr/>
        <w:t>tác</w:t>
      </w:r>
      <w:r>
        <w:rPr>
          <w:spacing w:val="-4"/>
        </w:rPr>
        <w:t> </w:t>
      </w:r>
      <w:r>
        <w:rPr/>
        <w:t>giâm</w:t>
      </w:r>
      <w:r>
        <w:rPr>
          <w:spacing w:val="-5"/>
        </w:rPr>
        <w:t> </w:t>
      </w:r>
      <w:r>
        <w:rPr/>
        <w:t>cành,</w:t>
      </w:r>
      <w:r>
        <w:rPr>
          <w:spacing w:val="-5"/>
        </w:rPr>
        <w:t> </w:t>
      </w:r>
      <w:r>
        <w:rPr/>
        <w:t>chiết</w:t>
      </w:r>
      <w:r>
        <w:rPr>
          <w:spacing w:val="-4"/>
        </w:rPr>
        <w:t> </w:t>
      </w:r>
      <w:r>
        <w:rPr/>
        <w:t>cành</w:t>
      </w:r>
      <w:r>
        <w:rPr>
          <w:spacing w:val="-4"/>
        </w:rPr>
        <w:t> </w:t>
      </w:r>
      <w:r>
        <w:rPr/>
        <w:t>và</w:t>
      </w:r>
      <w:r>
        <w:rPr>
          <w:spacing w:val="-4"/>
        </w:rPr>
        <w:t> </w:t>
      </w:r>
      <w:r>
        <w:rPr/>
        <w:t>ghép.</w:t>
      </w:r>
      <w:r>
        <w:rPr>
          <w:spacing w:val="-4"/>
        </w:rPr>
        <w:t> </w:t>
      </w:r>
      <w:r>
        <w:rPr/>
        <w:t>Từ</w:t>
      </w:r>
      <w:r>
        <w:rPr>
          <w:spacing w:val="-4"/>
        </w:rPr>
        <w:t> </w:t>
      </w:r>
      <w:r>
        <w:rPr/>
        <w:t>đó</w:t>
      </w:r>
      <w:r>
        <w:rPr>
          <w:spacing w:val="-3"/>
        </w:rPr>
        <w:t> </w:t>
      </w:r>
      <w:r>
        <w:rPr/>
        <w:t>có thể chuẩn bị cho thao tác thực hành trong những tiết học sau.</w:t>
      </w:r>
    </w:p>
    <w:p>
      <w:pPr>
        <w:pStyle w:val="ListParagraph"/>
        <w:numPr>
          <w:ilvl w:val="1"/>
          <w:numId w:val="24"/>
        </w:numPr>
        <w:tabs>
          <w:tab w:pos="775" w:val="left" w:leader="none"/>
        </w:tabs>
        <w:spacing w:line="240" w:lineRule="auto" w:before="122"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before="112"/>
        <w:ind w:left="504"/>
      </w:pPr>
      <w:r>
        <w:rPr/>
        <w:t>HS</w:t>
      </w:r>
      <w:r>
        <w:rPr>
          <w:spacing w:val="-9"/>
        </w:rPr>
        <w:t> </w:t>
      </w:r>
      <w:r>
        <w:rPr/>
        <w:t>xem</w:t>
      </w:r>
      <w:r>
        <w:rPr>
          <w:spacing w:val="-8"/>
        </w:rPr>
        <w:t> </w:t>
      </w:r>
      <w:r>
        <w:rPr/>
        <w:t>video,</w:t>
      </w:r>
      <w:r>
        <w:rPr>
          <w:spacing w:val="-8"/>
        </w:rPr>
        <w:t> </w:t>
      </w:r>
      <w:r>
        <w:rPr/>
        <w:t>đọc</w:t>
      </w:r>
      <w:r>
        <w:rPr>
          <w:spacing w:val="-8"/>
        </w:rPr>
        <w:t> </w:t>
      </w:r>
      <w:r>
        <w:rPr/>
        <w:t>SGK</w:t>
      </w:r>
      <w:r>
        <w:rPr>
          <w:spacing w:val="-8"/>
        </w:rPr>
        <w:t> </w:t>
      </w:r>
      <w:r>
        <w:rPr/>
        <w:t>và</w:t>
      </w:r>
      <w:r>
        <w:rPr>
          <w:spacing w:val="-8"/>
        </w:rPr>
        <w:t> </w:t>
      </w:r>
      <w:r>
        <w:rPr/>
        <w:t>hoàn</w:t>
      </w:r>
      <w:r>
        <w:rPr>
          <w:spacing w:val="-6"/>
        </w:rPr>
        <w:t> </w:t>
      </w:r>
      <w:r>
        <w:rPr/>
        <w:t>thành</w:t>
      </w:r>
      <w:r>
        <w:rPr>
          <w:spacing w:val="-8"/>
        </w:rPr>
        <w:t> </w:t>
      </w:r>
      <w:r>
        <w:rPr/>
        <w:t>phiếu</w:t>
      </w:r>
      <w:r>
        <w:rPr>
          <w:spacing w:val="-9"/>
        </w:rPr>
        <w:t> </w:t>
      </w:r>
      <w:r>
        <w:rPr/>
        <w:t>học</w:t>
      </w:r>
      <w:r>
        <w:rPr>
          <w:spacing w:val="-8"/>
        </w:rPr>
        <w:t> </w:t>
      </w:r>
      <w:r>
        <w:rPr/>
        <w:t>tập</w:t>
      </w:r>
      <w:r>
        <w:rPr>
          <w:spacing w:val="-8"/>
        </w:rPr>
        <w:t> </w:t>
      </w:r>
      <w:r>
        <w:rPr/>
        <w:t>vào</w:t>
      </w:r>
      <w:r>
        <w:rPr>
          <w:spacing w:val="-7"/>
        </w:rPr>
        <w:t> </w:t>
      </w:r>
      <w:r>
        <w:rPr>
          <w:spacing w:val="-5"/>
        </w:rPr>
        <w:t>vở.</w:t>
      </w:r>
    </w:p>
    <w:p>
      <w:pPr>
        <w:pStyle w:val="ListParagraph"/>
        <w:numPr>
          <w:ilvl w:val="1"/>
          <w:numId w:val="24"/>
        </w:numPr>
        <w:tabs>
          <w:tab w:pos="750" w:val="left" w:leader="none"/>
        </w:tabs>
        <w:spacing w:line="240" w:lineRule="auto" w:before="153"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before="113"/>
        <w:ind w:left="504"/>
      </w:pPr>
      <w:r>
        <w:rPr/>
        <mc:AlternateContent>
          <mc:Choice Requires="wps">
            <w:drawing>
              <wp:anchor distT="0" distB="0" distL="0" distR="0" allowOverlap="1" layoutInCell="1" locked="0" behindDoc="1" simplePos="0" relativeHeight="483808256">
                <wp:simplePos x="0" y="0"/>
                <wp:positionH relativeFrom="page">
                  <wp:posOffset>723900</wp:posOffset>
                </wp:positionH>
                <wp:positionV relativeFrom="paragraph">
                  <wp:posOffset>361958</wp:posOffset>
                </wp:positionV>
                <wp:extent cx="5576570" cy="571246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5576570" cy="5712460"/>
                          <a:chExt cx="5576570" cy="5712460"/>
                        </a:xfrm>
                      </wpg:grpSpPr>
                      <wps:wsp>
                        <wps:cNvPr id="95" name="Graphic 95"/>
                        <wps:cNvSpPr/>
                        <wps:spPr>
                          <a:xfrm>
                            <a:off x="6095" y="6095"/>
                            <a:ext cx="5564505" cy="5699760"/>
                          </a:xfrm>
                          <a:custGeom>
                            <a:avLst/>
                            <a:gdLst/>
                            <a:ahLst/>
                            <a:cxnLst/>
                            <a:rect l="l" t="t" r="r" b="b"/>
                            <a:pathLst>
                              <a:path w="5564505" h="5699760">
                                <a:moveTo>
                                  <a:pt x="5564124" y="0"/>
                                </a:moveTo>
                                <a:lnTo>
                                  <a:pt x="0" y="0"/>
                                </a:lnTo>
                                <a:lnTo>
                                  <a:pt x="0" y="5699760"/>
                                </a:lnTo>
                                <a:lnTo>
                                  <a:pt x="5564124" y="5699760"/>
                                </a:lnTo>
                                <a:lnTo>
                                  <a:pt x="5564124" y="0"/>
                                </a:lnTo>
                                <a:close/>
                              </a:path>
                            </a:pathLst>
                          </a:custGeom>
                          <a:solidFill>
                            <a:srgbClr val="F2F6F9"/>
                          </a:solidFill>
                        </wps:spPr>
                        <wps:bodyPr wrap="square" lIns="0" tIns="0" rIns="0" bIns="0" rtlCol="0">
                          <a:prstTxWarp prst="textNoShape">
                            <a:avLst/>
                          </a:prstTxWarp>
                          <a:noAutofit/>
                        </wps:bodyPr>
                      </wps:wsp>
                      <wps:wsp>
                        <wps:cNvPr id="96" name="Graphic 96"/>
                        <wps:cNvSpPr/>
                        <wps:spPr>
                          <a:xfrm>
                            <a:off x="0" y="12"/>
                            <a:ext cx="5576570" cy="5712460"/>
                          </a:xfrm>
                          <a:custGeom>
                            <a:avLst/>
                            <a:gdLst/>
                            <a:ahLst/>
                            <a:cxnLst/>
                            <a:rect l="l" t="t" r="r" b="b"/>
                            <a:pathLst>
                              <a:path w="5576570" h="5712460">
                                <a:moveTo>
                                  <a:pt x="5576303" y="6096"/>
                                </a:moveTo>
                                <a:lnTo>
                                  <a:pt x="5570220" y="6096"/>
                                </a:lnTo>
                                <a:lnTo>
                                  <a:pt x="5570220" y="5705843"/>
                                </a:lnTo>
                                <a:lnTo>
                                  <a:pt x="6096" y="5705843"/>
                                </a:lnTo>
                                <a:lnTo>
                                  <a:pt x="6096" y="6096"/>
                                </a:lnTo>
                                <a:lnTo>
                                  <a:pt x="0" y="6096"/>
                                </a:lnTo>
                                <a:lnTo>
                                  <a:pt x="0" y="5705843"/>
                                </a:lnTo>
                                <a:lnTo>
                                  <a:pt x="0" y="5711939"/>
                                </a:lnTo>
                                <a:lnTo>
                                  <a:pt x="6096" y="5711939"/>
                                </a:lnTo>
                                <a:lnTo>
                                  <a:pt x="5570220" y="5711939"/>
                                </a:lnTo>
                                <a:lnTo>
                                  <a:pt x="5576303" y="5711939"/>
                                </a:lnTo>
                                <a:lnTo>
                                  <a:pt x="5576303" y="5705843"/>
                                </a:lnTo>
                                <a:lnTo>
                                  <a:pt x="5576303" y="6096"/>
                                </a:lnTo>
                                <a:close/>
                              </a:path>
                              <a:path w="5576570" h="5712460">
                                <a:moveTo>
                                  <a:pt x="5576316" y="0"/>
                                </a:moveTo>
                                <a:lnTo>
                                  <a:pt x="5570220" y="0"/>
                                </a:lnTo>
                                <a:lnTo>
                                  <a:pt x="6096" y="0"/>
                                </a:lnTo>
                                <a:lnTo>
                                  <a:pt x="0" y="0"/>
                                </a:lnTo>
                                <a:lnTo>
                                  <a:pt x="0" y="6083"/>
                                </a:lnTo>
                                <a:lnTo>
                                  <a:pt x="6096" y="6083"/>
                                </a:lnTo>
                                <a:lnTo>
                                  <a:pt x="5570220" y="6083"/>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97" name="Textbox 97"/>
                        <wps:cNvSpPr txBox="1"/>
                        <wps:spPr>
                          <a:xfrm>
                            <a:off x="0" y="0"/>
                            <a:ext cx="5576570" cy="5712460"/>
                          </a:xfrm>
                          <a:prstGeom prst="rect">
                            <a:avLst/>
                          </a:prstGeom>
                        </wps:spPr>
                        <wps:txbx>
                          <w:txbxContent>
                            <w:p>
                              <w:pPr>
                                <w:spacing w:before="21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1</w:t>
                              </w:r>
                            </w:p>
                            <w:p>
                              <w:pPr>
                                <w:spacing w:before="9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7pt;margin-top:28.500683pt;width:439.1pt;height:449.8pt;mso-position-horizontal-relative:page;mso-position-vertical-relative:paragraph;z-index:-19508224" id="docshapegroup85" coordorigin="1140,570" coordsize="8782,8996">
                <v:rect style="position:absolute;left:1149;top:579;width:8763;height:8976" id="docshape86" filled="true" fillcolor="#f2f6f9" stroked="false">
                  <v:fill type="solid"/>
                </v:rect>
                <v:shape style="position:absolute;left:1140;top:570;width:8782;height:8996" id="docshape87" coordorigin="1140,570" coordsize="8782,8996" path="m9922,580l9912,580,9912,9556,1150,9556,1150,580,1140,580,1140,9556,1140,9565,1150,9565,9912,9565,9922,9565,9922,9556,9922,580xm9922,570l9922,570,9912,570,1150,570,1140,570,1140,580,1150,580,9912,580,9922,580,9922,580,9922,570xe" filled="true" fillcolor="#385791" stroked="false">
                  <v:path arrowok="t"/>
                  <v:fill type="solid"/>
                </v:shape>
                <v:shape style="position:absolute;left:1140;top:570;width:8782;height:8996" type="#_x0000_t202" id="docshape88" filled="false" stroked="false">
                  <v:textbox inset="0,0,0,0">
                    <w:txbxContent>
                      <w:p>
                        <w:pPr>
                          <w:spacing w:before="21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1</w:t>
                        </w:r>
                      </w:p>
                      <w:p>
                        <w:pPr>
                          <w:spacing w:before="9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txbxContent>
                  </v:textbox>
                  <w10:wrap type="none"/>
                </v:shape>
                <w10:wrap type="none"/>
              </v:group>
            </w:pict>
          </mc:Fallback>
        </mc:AlternateContent>
      </w:r>
      <w:r>
        <w:rPr/>
        <w:t>Phiếu</w:t>
      </w:r>
      <w:r>
        <w:rPr>
          <w:spacing w:val="-9"/>
        </w:rPr>
        <w:t> </w:t>
      </w:r>
      <w:r>
        <w:rPr/>
        <w:t>học</w:t>
      </w:r>
      <w:r>
        <w:rPr>
          <w:spacing w:val="-8"/>
        </w:rPr>
        <w:t> </w:t>
      </w:r>
      <w:r>
        <w:rPr/>
        <w:t>tập</w:t>
      </w:r>
      <w:r>
        <w:rPr>
          <w:spacing w:val="-8"/>
        </w:rPr>
        <w:t> </w:t>
      </w:r>
      <w:r>
        <w:rPr/>
        <w:t>số</w:t>
      </w:r>
      <w:r>
        <w:rPr>
          <w:spacing w:val="-8"/>
        </w:rPr>
        <w:t> </w:t>
      </w:r>
      <w:r>
        <w:rPr/>
        <w:t>1</w:t>
      </w:r>
      <w:r>
        <w:rPr>
          <w:spacing w:val="-9"/>
        </w:rPr>
        <w:t> </w:t>
      </w:r>
      <w:r>
        <w:rPr/>
        <w:t>về</w:t>
      </w:r>
      <w:r>
        <w:rPr>
          <w:spacing w:val="-8"/>
        </w:rPr>
        <w:t> </w:t>
      </w:r>
      <w:r>
        <w:rPr/>
        <w:t>giâm</w:t>
      </w:r>
      <w:r>
        <w:rPr>
          <w:spacing w:val="-9"/>
        </w:rPr>
        <w:t> </w:t>
      </w:r>
      <w:r>
        <w:rPr/>
        <w:t>cành,</w:t>
      </w:r>
      <w:r>
        <w:rPr>
          <w:spacing w:val="-8"/>
        </w:rPr>
        <w:t> </w:t>
      </w:r>
      <w:r>
        <w:rPr/>
        <w:t>chiết</w:t>
      </w:r>
      <w:r>
        <w:rPr>
          <w:spacing w:val="-9"/>
        </w:rPr>
        <w:t> </w:t>
      </w:r>
      <w:r>
        <w:rPr/>
        <w:t>cành</w:t>
      </w:r>
      <w:r>
        <w:rPr>
          <w:spacing w:val="-8"/>
        </w:rPr>
        <w:t> </w:t>
      </w:r>
      <w:r>
        <w:rPr/>
        <w:t>và</w:t>
      </w:r>
      <w:r>
        <w:rPr>
          <w:spacing w:val="-9"/>
        </w:rPr>
        <w:t> </w:t>
      </w:r>
      <w:r>
        <w:rPr>
          <w:spacing w:val="-2"/>
        </w:rPr>
        <w:t>ghép.</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223"/>
        <w:gridCol w:w="2446"/>
        <w:gridCol w:w="2447"/>
        <w:gridCol w:w="2431"/>
      </w:tblGrid>
      <w:tr>
        <w:trPr>
          <w:trHeight w:val="470" w:hRule="atLeast"/>
        </w:trPr>
        <w:tc>
          <w:tcPr>
            <w:tcW w:w="1223" w:type="dxa"/>
            <w:shd w:val="clear" w:color="auto" w:fill="FCEFCC"/>
          </w:tcPr>
          <w:p>
            <w:pPr>
              <w:pStyle w:val="TableParagraph"/>
              <w:spacing w:before="87"/>
              <w:ind w:left="130"/>
              <w:rPr>
                <w:rFonts w:ascii="Verdana" w:hAnsi="Verdana"/>
                <w:b/>
                <w:sz w:val="24"/>
              </w:rPr>
            </w:pPr>
            <w:r>
              <w:rPr>
                <w:rFonts w:ascii="Verdana" w:hAnsi="Verdana"/>
                <w:b/>
                <w:w w:val="75"/>
                <w:sz w:val="24"/>
              </w:rPr>
              <w:t>Nội</w:t>
            </w:r>
            <w:r>
              <w:rPr>
                <w:rFonts w:ascii="Verdana" w:hAnsi="Verdana"/>
                <w:b/>
                <w:spacing w:val="-6"/>
                <w:w w:val="85"/>
                <w:sz w:val="24"/>
              </w:rPr>
              <w:t> </w:t>
            </w:r>
            <w:r>
              <w:rPr>
                <w:rFonts w:ascii="Verdana" w:hAnsi="Verdana"/>
                <w:b/>
                <w:spacing w:val="-4"/>
                <w:w w:val="85"/>
                <w:sz w:val="24"/>
              </w:rPr>
              <w:t>dung</w:t>
            </w:r>
          </w:p>
        </w:tc>
        <w:tc>
          <w:tcPr>
            <w:tcW w:w="2446" w:type="dxa"/>
            <w:shd w:val="clear" w:color="auto" w:fill="FCEFCC"/>
          </w:tcPr>
          <w:p>
            <w:pPr>
              <w:pStyle w:val="TableParagraph"/>
              <w:spacing w:before="87"/>
              <w:ind w:left="671"/>
              <w:rPr>
                <w:rFonts w:ascii="Verdana" w:hAnsi="Verdana"/>
                <w:b/>
                <w:sz w:val="24"/>
              </w:rPr>
            </w:pPr>
            <w:r>
              <w:rPr>
                <w:rFonts w:ascii="Verdana" w:hAnsi="Verdana"/>
                <w:b/>
                <w:w w:val="75"/>
                <w:sz w:val="24"/>
              </w:rPr>
              <w:t>Giâm</w:t>
            </w:r>
            <w:r>
              <w:rPr>
                <w:rFonts w:ascii="Verdana" w:hAnsi="Verdana"/>
                <w:b/>
                <w:spacing w:val="-6"/>
                <w:sz w:val="24"/>
              </w:rPr>
              <w:t> </w:t>
            </w:r>
            <w:r>
              <w:rPr>
                <w:rFonts w:ascii="Verdana" w:hAnsi="Verdana"/>
                <w:b/>
                <w:spacing w:val="-4"/>
                <w:w w:val="90"/>
                <w:sz w:val="24"/>
              </w:rPr>
              <w:t>cành</w:t>
            </w:r>
          </w:p>
        </w:tc>
        <w:tc>
          <w:tcPr>
            <w:tcW w:w="2447" w:type="dxa"/>
            <w:shd w:val="clear" w:color="auto" w:fill="FCEFCC"/>
          </w:tcPr>
          <w:p>
            <w:pPr>
              <w:pStyle w:val="TableParagraph"/>
              <w:spacing w:before="87"/>
              <w:ind w:left="671"/>
              <w:rPr>
                <w:rFonts w:ascii="Verdana" w:hAnsi="Verdana"/>
                <w:b/>
                <w:sz w:val="24"/>
              </w:rPr>
            </w:pPr>
            <w:r>
              <w:rPr>
                <w:rFonts w:ascii="Verdana" w:hAnsi="Verdana"/>
                <w:b/>
                <w:w w:val="75"/>
                <w:sz w:val="24"/>
              </w:rPr>
              <w:t>Chiết</w:t>
            </w:r>
            <w:r>
              <w:rPr>
                <w:rFonts w:ascii="Verdana" w:hAnsi="Verdana"/>
                <w:b/>
                <w:spacing w:val="-4"/>
                <w:w w:val="90"/>
                <w:sz w:val="24"/>
              </w:rPr>
              <w:t> cành</w:t>
            </w:r>
          </w:p>
        </w:tc>
        <w:tc>
          <w:tcPr>
            <w:tcW w:w="2431" w:type="dxa"/>
            <w:shd w:val="clear" w:color="auto" w:fill="FCEFCC"/>
          </w:tcPr>
          <w:p>
            <w:pPr>
              <w:pStyle w:val="TableParagraph"/>
              <w:spacing w:before="87"/>
              <w:ind w:left="6"/>
              <w:jc w:val="center"/>
              <w:rPr>
                <w:rFonts w:ascii="Verdana" w:hAnsi="Verdana"/>
                <w:b/>
                <w:sz w:val="24"/>
              </w:rPr>
            </w:pPr>
            <w:r>
              <w:rPr>
                <w:rFonts w:ascii="Verdana" w:hAnsi="Verdana"/>
                <w:b/>
                <w:spacing w:val="-4"/>
                <w:w w:val="90"/>
                <w:sz w:val="24"/>
              </w:rPr>
              <w:t>Ghép</w:t>
            </w:r>
          </w:p>
        </w:tc>
      </w:tr>
      <w:tr>
        <w:trPr>
          <w:trHeight w:val="1670" w:hRule="atLeast"/>
        </w:trPr>
        <w:tc>
          <w:tcPr>
            <w:tcW w:w="1223" w:type="dxa"/>
            <w:shd w:val="clear" w:color="auto" w:fill="FFFFFF"/>
          </w:tcPr>
          <w:p>
            <w:pPr>
              <w:pStyle w:val="TableParagraph"/>
              <w:spacing w:before="83"/>
              <w:ind w:left="107"/>
              <w:rPr>
                <w:rFonts w:ascii="Arial" w:hAnsi="Arial"/>
                <w:sz w:val="24"/>
              </w:rPr>
            </w:pPr>
            <w:r>
              <w:rPr>
                <w:rFonts w:ascii="Arial" w:hAnsi="Arial"/>
                <w:spacing w:val="-2"/>
                <w:w w:val="90"/>
                <w:sz w:val="24"/>
              </w:rPr>
              <w:t>Khái</w:t>
            </w:r>
            <w:r>
              <w:rPr>
                <w:rFonts w:ascii="Arial" w:hAnsi="Arial"/>
                <w:spacing w:val="-6"/>
                <w:w w:val="90"/>
                <w:sz w:val="24"/>
              </w:rPr>
              <w:t> </w:t>
            </w:r>
            <w:r>
              <w:rPr>
                <w:rFonts w:ascii="Arial" w:hAnsi="Arial"/>
                <w:spacing w:val="-4"/>
                <w:sz w:val="24"/>
              </w:rPr>
              <w:t>niệm</w:t>
            </w:r>
          </w:p>
        </w:tc>
        <w:tc>
          <w:tcPr>
            <w:tcW w:w="2446" w:type="dxa"/>
            <w:shd w:val="clear" w:color="auto" w:fill="FFFFFF"/>
          </w:tcPr>
          <w:p>
            <w:pPr>
              <w:pStyle w:val="TableParagraph"/>
              <w:spacing w:line="271" w:lineRule="auto" w:before="82"/>
              <w:ind w:left="107" w:right="98"/>
              <w:jc w:val="both"/>
              <w:rPr>
                <w:rFonts w:ascii="Arial" w:hAnsi="Arial"/>
                <w:sz w:val="24"/>
              </w:rPr>
            </w:pPr>
            <w:r>
              <w:rPr>
                <w:rFonts w:ascii="Arial" w:hAnsi="Arial"/>
                <w:sz w:val="24"/>
              </w:rPr>
              <w:t>Tạo</w:t>
            </w:r>
            <w:r>
              <w:rPr>
                <w:rFonts w:ascii="Arial" w:hAnsi="Arial"/>
                <w:spacing w:val="-3"/>
                <w:sz w:val="24"/>
              </w:rPr>
              <w:t> </w:t>
            </w:r>
            <w:r>
              <w:rPr>
                <w:rFonts w:ascii="Arial" w:hAnsi="Arial"/>
                <w:sz w:val="24"/>
              </w:rPr>
              <w:t>cây</w:t>
            </w:r>
            <w:r>
              <w:rPr>
                <w:rFonts w:ascii="Arial" w:hAnsi="Arial"/>
                <w:spacing w:val="-3"/>
                <w:sz w:val="24"/>
              </w:rPr>
              <w:t> </w:t>
            </w:r>
            <w:r>
              <w:rPr>
                <w:rFonts w:ascii="Arial" w:hAnsi="Arial"/>
                <w:sz w:val="24"/>
              </w:rPr>
              <w:t>con</w:t>
            </w:r>
            <w:r>
              <w:rPr>
                <w:rFonts w:ascii="Arial" w:hAnsi="Arial"/>
                <w:spacing w:val="-3"/>
                <w:sz w:val="24"/>
              </w:rPr>
              <w:t> </w:t>
            </w:r>
            <w:r>
              <w:rPr>
                <w:rFonts w:ascii="Arial" w:hAnsi="Arial"/>
                <w:sz w:val="24"/>
              </w:rPr>
              <w:t>từ</w:t>
            </w:r>
            <w:r>
              <w:rPr>
                <w:rFonts w:ascii="Arial" w:hAnsi="Arial"/>
                <w:spacing w:val="-3"/>
                <w:sz w:val="24"/>
              </w:rPr>
              <w:t> </w:t>
            </w:r>
            <w:r>
              <w:rPr>
                <w:rFonts w:ascii="Arial" w:hAnsi="Arial"/>
                <w:sz w:val="24"/>
              </w:rPr>
              <w:t>đoạn </w:t>
            </w:r>
            <w:r>
              <w:rPr>
                <w:rFonts w:ascii="Arial" w:hAnsi="Arial"/>
                <w:spacing w:val="-4"/>
                <w:sz w:val="24"/>
              </w:rPr>
              <w:t>cành</w:t>
            </w:r>
            <w:r>
              <w:rPr>
                <w:rFonts w:ascii="Arial" w:hAnsi="Arial"/>
                <w:spacing w:val="-13"/>
                <w:sz w:val="24"/>
              </w:rPr>
              <w:t> </w:t>
            </w:r>
            <w:r>
              <w:rPr>
                <w:rFonts w:ascii="Arial" w:hAnsi="Arial"/>
                <w:spacing w:val="-4"/>
                <w:sz w:val="24"/>
              </w:rPr>
              <w:t>hoặc</w:t>
            </w:r>
            <w:r>
              <w:rPr>
                <w:rFonts w:ascii="Arial" w:hAnsi="Arial"/>
                <w:spacing w:val="-13"/>
                <w:sz w:val="24"/>
              </w:rPr>
              <w:t> </w:t>
            </w:r>
            <w:r>
              <w:rPr>
                <w:rFonts w:ascii="Arial" w:hAnsi="Arial"/>
                <w:spacing w:val="-4"/>
                <w:sz w:val="24"/>
              </w:rPr>
              <w:t>đoạn</w:t>
            </w:r>
            <w:r>
              <w:rPr>
                <w:rFonts w:ascii="Arial" w:hAnsi="Arial"/>
                <w:spacing w:val="-12"/>
                <w:sz w:val="24"/>
              </w:rPr>
              <w:t> </w:t>
            </w:r>
            <w:r>
              <w:rPr>
                <w:rFonts w:ascii="Arial" w:hAnsi="Arial"/>
                <w:spacing w:val="-4"/>
                <w:sz w:val="24"/>
              </w:rPr>
              <w:t>rễ</w:t>
            </w:r>
            <w:r>
              <w:rPr>
                <w:rFonts w:ascii="Arial" w:hAnsi="Arial"/>
                <w:spacing w:val="-13"/>
                <w:sz w:val="24"/>
              </w:rPr>
              <w:t> </w:t>
            </w:r>
            <w:r>
              <w:rPr>
                <w:rFonts w:ascii="Arial" w:hAnsi="Arial"/>
                <w:spacing w:val="-4"/>
                <w:sz w:val="24"/>
              </w:rPr>
              <w:t>đã </w:t>
            </w:r>
            <w:r>
              <w:rPr>
                <w:rFonts w:ascii="Arial" w:hAnsi="Arial"/>
                <w:sz w:val="24"/>
              </w:rPr>
              <w:t>cắt</w:t>
            </w:r>
            <w:r>
              <w:rPr>
                <w:rFonts w:ascii="Arial" w:hAnsi="Arial"/>
                <w:spacing w:val="-1"/>
                <w:sz w:val="24"/>
              </w:rPr>
              <w:t> </w:t>
            </w:r>
            <w:r>
              <w:rPr>
                <w:rFonts w:ascii="Arial" w:hAnsi="Arial"/>
                <w:sz w:val="24"/>
              </w:rPr>
              <w:t>rời</w:t>
            </w:r>
            <w:r>
              <w:rPr>
                <w:rFonts w:ascii="Arial" w:hAnsi="Arial"/>
                <w:spacing w:val="-1"/>
                <w:sz w:val="24"/>
              </w:rPr>
              <w:t> </w:t>
            </w:r>
            <w:r>
              <w:rPr>
                <w:rFonts w:ascii="Arial" w:hAnsi="Arial"/>
                <w:sz w:val="24"/>
              </w:rPr>
              <w:t>khỏi</w:t>
            </w:r>
            <w:r>
              <w:rPr>
                <w:rFonts w:ascii="Arial" w:hAnsi="Arial"/>
                <w:spacing w:val="-1"/>
                <w:sz w:val="24"/>
              </w:rPr>
              <w:t> </w:t>
            </w:r>
            <w:r>
              <w:rPr>
                <w:rFonts w:ascii="Arial" w:hAnsi="Arial"/>
                <w:sz w:val="24"/>
              </w:rPr>
              <w:t>cây</w:t>
            </w:r>
            <w:r>
              <w:rPr>
                <w:rFonts w:ascii="Arial" w:hAnsi="Arial"/>
                <w:spacing w:val="-1"/>
                <w:sz w:val="24"/>
              </w:rPr>
              <w:t> </w:t>
            </w:r>
            <w:r>
              <w:rPr>
                <w:rFonts w:ascii="Arial" w:hAnsi="Arial"/>
                <w:sz w:val="24"/>
              </w:rPr>
              <w:t>mẹ</w:t>
            </w:r>
          </w:p>
        </w:tc>
        <w:tc>
          <w:tcPr>
            <w:tcW w:w="2447" w:type="dxa"/>
            <w:shd w:val="clear" w:color="auto" w:fill="FFFFFF"/>
          </w:tcPr>
          <w:p>
            <w:pPr>
              <w:pStyle w:val="TableParagraph"/>
              <w:spacing w:line="268" w:lineRule="auto" w:before="82"/>
              <w:ind w:left="107" w:right="95"/>
              <w:jc w:val="both"/>
              <w:rPr>
                <w:rFonts w:ascii="Arial" w:hAnsi="Arial"/>
                <w:sz w:val="24"/>
              </w:rPr>
            </w:pPr>
            <w:r>
              <w:rPr>
                <w:rFonts w:ascii="Arial" w:hAnsi="Arial"/>
                <w:spacing w:val="-8"/>
                <w:sz w:val="24"/>
              </w:rPr>
              <w:t>Kích</w:t>
            </w:r>
            <w:r>
              <w:rPr>
                <w:rFonts w:ascii="Arial" w:hAnsi="Arial"/>
                <w:spacing w:val="-9"/>
                <w:sz w:val="24"/>
              </w:rPr>
              <w:t> </w:t>
            </w:r>
            <w:r>
              <w:rPr>
                <w:rFonts w:ascii="Arial" w:hAnsi="Arial"/>
                <w:spacing w:val="-8"/>
                <w:sz w:val="24"/>
              </w:rPr>
              <w:t>thích</w:t>
            </w:r>
            <w:r>
              <w:rPr>
                <w:rFonts w:ascii="Arial" w:hAnsi="Arial"/>
                <w:spacing w:val="-9"/>
                <w:sz w:val="24"/>
              </w:rPr>
              <w:t> </w:t>
            </w:r>
            <w:r>
              <w:rPr>
                <w:rFonts w:ascii="Arial" w:hAnsi="Arial"/>
                <w:spacing w:val="-8"/>
                <w:sz w:val="24"/>
              </w:rPr>
              <w:t>cho cành</w:t>
            </w:r>
            <w:r>
              <w:rPr>
                <w:rFonts w:ascii="Arial" w:hAnsi="Arial"/>
                <w:spacing w:val="-9"/>
                <w:sz w:val="24"/>
              </w:rPr>
              <w:t> </w:t>
            </w:r>
            <w:r>
              <w:rPr>
                <w:rFonts w:ascii="Arial" w:hAnsi="Arial"/>
                <w:spacing w:val="-8"/>
                <w:sz w:val="24"/>
              </w:rPr>
              <w:t>ra </w:t>
            </w:r>
            <w:r>
              <w:rPr>
                <w:rFonts w:ascii="Arial" w:hAnsi="Arial"/>
                <w:sz w:val="24"/>
              </w:rPr>
              <w:t>rễ</w:t>
            </w:r>
            <w:r>
              <w:rPr>
                <w:rFonts w:ascii="Arial" w:hAnsi="Arial"/>
                <w:spacing w:val="-13"/>
                <w:sz w:val="24"/>
              </w:rPr>
              <w:t> </w:t>
            </w:r>
            <w:r>
              <w:rPr>
                <w:rFonts w:ascii="Arial" w:hAnsi="Arial"/>
                <w:sz w:val="24"/>
              </w:rPr>
              <w:t>trên</w:t>
            </w:r>
            <w:r>
              <w:rPr>
                <w:rFonts w:ascii="Arial" w:hAnsi="Arial"/>
                <w:spacing w:val="-12"/>
                <w:sz w:val="24"/>
              </w:rPr>
              <w:t> </w:t>
            </w:r>
            <w:r>
              <w:rPr>
                <w:rFonts w:ascii="Arial" w:hAnsi="Arial"/>
                <w:sz w:val="24"/>
              </w:rPr>
              <w:t>cây</w:t>
            </w:r>
            <w:r>
              <w:rPr>
                <w:rFonts w:ascii="Arial" w:hAnsi="Arial"/>
                <w:spacing w:val="-13"/>
                <w:sz w:val="24"/>
              </w:rPr>
              <w:t> </w:t>
            </w:r>
            <w:r>
              <w:rPr>
                <w:rFonts w:ascii="Arial" w:hAnsi="Arial"/>
                <w:sz w:val="24"/>
              </w:rPr>
              <w:t>mẹ</w:t>
            </w:r>
            <w:r>
              <w:rPr>
                <w:rFonts w:ascii="Arial" w:hAnsi="Arial"/>
                <w:spacing w:val="-13"/>
                <w:sz w:val="24"/>
              </w:rPr>
              <w:t> </w:t>
            </w:r>
            <w:r>
              <w:rPr>
                <w:rFonts w:ascii="Arial" w:hAnsi="Arial"/>
                <w:sz w:val="24"/>
              </w:rPr>
              <w:t>rồi</w:t>
            </w:r>
            <w:r>
              <w:rPr>
                <w:rFonts w:ascii="Arial" w:hAnsi="Arial"/>
                <w:spacing w:val="-12"/>
                <w:sz w:val="24"/>
              </w:rPr>
              <w:t> </w:t>
            </w:r>
            <w:r>
              <w:rPr>
                <w:rFonts w:ascii="Arial" w:hAnsi="Arial"/>
                <w:sz w:val="24"/>
              </w:rPr>
              <w:t>cắt </w:t>
            </w:r>
            <w:r>
              <w:rPr>
                <w:rFonts w:ascii="Arial" w:hAnsi="Arial"/>
                <w:w w:val="90"/>
                <w:sz w:val="24"/>
              </w:rPr>
              <w:t>đoạn</w:t>
            </w:r>
            <w:r>
              <w:rPr>
                <w:rFonts w:ascii="Arial" w:hAnsi="Arial"/>
                <w:spacing w:val="-12"/>
                <w:w w:val="90"/>
                <w:sz w:val="24"/>
              </w:rPr>
              <w:t> </w:t>
            </w:r>
            <w:r>
              <w:rPr>
                <w:rFonts w:ascii="Arial" w:hAnsi="Arial"/>
                <w:w w:val="90"/>
                <w:sz w:val="24"/>
              </w:rPr>
              <w:t>cành</w:t>
            </w:r>
            <w:r>
              <w:rPr>
                <w:rFonts w:ascii="Arial" w:hAnsi="Arial"/>
                <w:spacing w:val="-10"/>
                <w:w w:val="90"/>
                <w:sz w:val="24"/>
              </w:rPr>
              <w:t> </w:t>
            </w:r>
            <w:r>
              <w:rPr>
                <w:rFonts w:ascii="Arial" w:hAnsi="Arial"/>
                <w:w w:val="90"/>
                <w:sz w:val="24"/>
              </w:rPr>
              <w:t>đã</w:t>
            </w:r>
            <w:r>
              <w:rPr>
                <w:rFonts w:ascii="Arial" w:hAnsi="Arial"/>
                <w:spacing w:val="-10"/>
                <w:w w:val="90"/>
                <w:sz w:val="24"/>
              </w:rPr>
              <w:t> </w:t>
            </w:r>
            <w:r>
              <w:rPr>
                <w:rFonts w:ascii="Arial" w:hAnsi="Arial"/>
                <w:w w:val="90"/>
                <w:sz w:val="24"/>
              </w:rPr>
              <w:t>có</w:t>
            </w:r>
            <w:r>
              <w:rPr>
                <w:rFonts w:ascii="Arial" w:hAnsi="Arial"/>
                <w:spacing w:val="-10"/>
                <w:w w:val="90"/>
                <w:sz w:val="24"/>
              </w:rPr>
              <w:t> </w:t>
            </w:r>
            <w:r>
              <w:rPr>
                <w:rFonts w:ascii="Arial" w:hAnsi="Arial"/>
                <w:w w:val="90"/>
                <w:sz w:val="24"/>
              </w:rPr>
              <w:t>sẵn</w:t>
            </w:r>
            <w:r>
              <w:rPr>
                <w:rFonts w:ascii="Arial" w:hAnsi="Arial"/>
                <w:spacing w:val="-10"/>
                <w:w w:val="90"/>
                <w:sz w:val="24"/>
              </w:rPr>
              <w:t> </w:t>
            </w:r>
            <w:r>
              <w:rPr>
                <w:rFonts w:ascii="Arial" w:hAnsi="Arial"/>
                <w:w w:val="90"/>
                <w:sz w:val="24"/>
              </w:rPr>
              <w:t>rễ </w:t>
            </w:r>
            <w:r>
              <w:rPr>
                <w:rFonts w:ascii="Arial" w:hAnsi="Arial"/>
                <w:sz w:val="24"/>
              </w:rPr>
              <w:t>từ cây mẹ để có cây </w:t>
            </w:r>
            <w:r>
              <w:rPr>
                <w:rFonts w:ascii="Arial" w:hAnsi="Arial"/>
                <w:spacing w:val="-4"/>
                <w:sz w:val="24"/>
              </w:rPr>
              <w:t>con</w:t>
            </w:r>
          </w:p>
        </w:tc>
        <w:tc>
          <w:tcPr>
            <w:tcW w:w="2431" w:type="dxa"/>
            <w:shd w:val="clear" w:color="auto" w:fill="FFFFFF"/>
          </w:tcPr>
          <w:p>
            <w:pPr>
              <w:pStyle w:val="TableParagraph"/>
              <w:spacing w:line="268" w:lineRule="auto" w:before="82"/>
              <w:ind w:left="107" w:right="96"/>
              <w:jc w:val="both"/>
              <w:rPr>
                <w:rFonts w:ascii="Arial" w:hAnsi="Arial"/>
                <w:sz w:val="24"/>
              </w:rPr>
            </w:pPr>
            <w:r>
              <w:rPr>
                <w:rFonts w:ascii="Arial" w:hAnsi="Arial"/>
                <w:sz w:val="24"/>
              </w:rPr>
              <w:t>Dùng bộ phận </w:t>
            </w:r>
            <w:r>
              <w:rPr>
                <w:rFonts w:ascii="Arial" w:hAnsi="Arial"/>
                <w:sz w:val="24"/>
              </w:rPr>
              <w:t>sinh dưỡng của cây này ghép</w:t>
            </w:r>
            <w:r>
              <w:rPr>
                <w:rFonts w:ascii="Arial" w:hAnsi="Arial"/>
                <w:spacing w:val="-17"/>
                <w:sz w:val="24"/>
              </w:rPr>
              <w:t> </w:t>
            </w:r>
            <w:r>
              <w:rPr>
                <w:rFonts w:ascii="Arial" w:hAnsi="Arial"/>
                <w:sz w:val="24"/>
              </w:rPr>
              <w:t>lên</w:t>
            </w:r>
            <w:r>
              <w:rPr>
                <w:rFonts w:ascii="Arial" w:hAnsi="Arial"/>
                <w:spacing w:val="-17"/>
                <w:sz w:val="24"/>
              </w:rPr>
              <w:t> </w:t>
            </w:r>
            <w:r>
              <w:rPr>
                <w:rFonts w:ascii="Arial" w:hAnsi="Arial"/>
                <w:sz w:val="24"/>
              </w:rPr>
              <w:t>cây</w:t>
            </w:r>
            <w:r>
              <w:rPr>
                <w:rFonts w:ascii="Arial" w:hAnsi="Arial"/>
                <w:spacing w:val="-16"/>
                <w:sz w:val="24"/>
              </w:rPr>
              <w:t> </w:t>
            </w:r>
            <w:r>
              <w:rPr>
                <w:rFonts w:ascii="Arial" w:hAnsi="Arial"/>
                <w:sz w:val="24"/>
              </w:rPr>
              <w:t>khác</w:t>
            </w:r>
            <w:r>
              <w:rPr>
                <w:rFonts w:ascii="Arial" w:hAnsi="Arial"/>
                <w:spacing w:val="-17"/>
                <w:sz w:val="24"/>
              </w:rPr>
              <w:t> </w:t>
            </w:r>
            <w:r>
              <w:rPr>
                <w:rFonts w:ascii="Arial" w:hAnsi="Arial"/>
                <w:sz w:val="24"/>
              </w:rPr>
              <w:t>để tạo cây mới</w:t>
            </w:r>
          </w:p>
        </w:tc>
      </w:tr>
      <w:tr>
        <w:trPr>
          <w:trHeight w:val="800" w:hRule="atLeast"/>
        </w:trPr>
        <w:tc>
          <w:tcPr>
            <w:tcW w:w="1223" w:type="dxa"/>
            <w:shd w:val="clear" w:color="auto" w:fill="FFFFFF"/>
          </w:tcPr>
          <w:p>
            <w:pPr>
              <w:pStyle w:val="TableParagraph"/>
              <w:spacing w:before="83"/>
              <w:ind w:left="107"/>
              <w:rPr>
                <w:rFonts w:ascii="Arial" w:hAnsi="Arial"/>
                <w:sz w:val="24"/>
              </w:rPr>
            </w:pPr>
            <w:r>
              <w:rPr>
                <w:rFonts w:ascii="Arial" w:hAnsi="Arial"/>
                <w:w w:val="85"/>
                <w:sz w:val="24"/>
              </w:rPr>
              <w:t>Thời</w:t>
            </w:r>
            <w:r>
              <w:rPr>
                <w:rFonts w:ascii="Arial" w:hAnsi="Arial"/>
                <w:spacing w:val="-1"/>
                <w:sz w:val="24"/>
              </w:rPr>
              <w:t> </w:t>
            </w:r>
            <w:r>
              <w:rPr>
                <w:rFonts w:ascii="Arial" w:hAnsi="Arial"/>
                <w:spacing w:val="-5"/>
                <w:sz w:val="24"/>
              </w:rPr>
              <w:t>vụ</w:t>
            </w:r>
          </w:p>
        </w:tc>
        <w:tc>
          <w:tcPr>
            <w:tcW w:w="2446" w:type="dxa"/>
            <w:shd w:val="clear" w:color="auto" w:fill="FFFFFF"/>
          </w:tcPr>
          <w:p>
            <w:pPr>
              <w:pStyle w:val="TableParagraph"/>
              <w:spacing w:line="370" w:lineRule="exact" w:before="12"/>
              <w:ind w:left="107" w:right="1342"/>
              <w:rPr>
                <w:rFonts w:ascii="Arial" w:hAnsi="Arial"/>
                <w:sz w:val="24"/>
              </w:rPr>
            </w:pPr>
            <w:r>
              <w:rPr>
                <w:rFonts w:ascii="Arial" w:hAnsi="Arial"/>
                <w:spacing w:val="-10"/>
                <w:sz w:val="24"/>
              </w:rPr>
              <w:t>Mùa</w:t>
            </w:r>
            <w:r>
              <w:rPr>
                <w:rFonts w:ascii="Arial" w:hAnsi="Arial"/>
                <w:spacing w:val="-17"/>
                <w:sz w:val="24"/>
              </w:rPr>
              <w:t> </w:t>
            </w:r>
            <w:r>
              <w:rPr>
                <w:rFonts w:ascii="Arial" w:hAnsi="Arial"/>
                <w:spacing w:val="-10"/>
                <w:sz w:val="24"/>
              </w:rPr>
              <w:t>xuân </w:t>
            </w:r>
            <w:r>
              <w:rPr>
                <w:rFonts w:ascii="Arial" w:hAnsi="Arial"/>
                <w:w w:val="90"/>
                <w:sz w:val="24"/>
              </w:rPr>
              <w:t>Mùa</w:t>
            </w:r>
            <w:r>
              <w:rPr>
                <w:rFonts w:ascii="Arial" w:hAnsi="Arial"/>
                <w:spacing w:val="1"/>
                <w:sz w:val="24"/>
              </w:rPr>
              <w:t> </w:t>
            </w:r>
            <w:r>
              <w:rPr>
                <w:rFonts w:ascii="Arial" w:hAnsi="Arial"/>
                <w:spacing w:val="-5"/>
                <w:w w:val="95"/>
                <w:sz w:val="24"/>
              </w:rPr>
              <w:t>mưa</w:t>
            </w:r>
          </w:p>
        </w:tc>
        <w:tc>
          <w:tcPr>
            <w:tcW w:w="2447" w:type="dxa"/>
            <w:shd w:val="clear" w:color="auto" w:fill="FFFFFF"/>
          </w:tcPr>
          <w:p>
            <w:pPr>
              <w:pStyle w:val="TableParagraph"/>
              <w:spacing w:line="370" w:lineRule="exact" w:before="12"/>
              <w:ind w:left="107" w:right="770"/>
              <w:rPr>
                <w:rFonts w:ascii="Arial" w:hAnsi="Arial"/>
                <w:sz w:val="24"/>
              </w:rPr>
            </w:pPr>
            <w:r>
              <w:rPr>
                <w:rFonts w:ascii="Arial" w:hAnsi="Arial"/>
                <w:spacing w:val="-6"/>
                <w:sz w:val="24"/>
              </w:rPr>
              <w:t>Mùa</w:t>
            </w:r>
            <w:r>
              <w:rPr>
                <w:rFonts w:ascii="Arial" w:hAnsi="Arial"/>
                <w:spacing w:val="-17"/>
                <w:sz w:val="24"/>
              </w:rPr>
              <w:t> </w:t>
            </w:r>
            <w:r>
              <w:rPr>
                <w:rFonts w:ascii="Arial" w:hAnsi="Arial"/>
                <w:spacing w:val="-6"/>
                <w:sz w:val="24"/>
              </w:rPr>
              <w:t>xuân</w:t>
            </w:r>
            <w:r>
              <w:rPr>
                <w:rFonts w:ascii="Arial" w:hAnsi="Arial"/>
                <w:spacing w:val="-17"/>
                <w:sz w:val="24"/>
              </w:rPr>
              <w:t> </w:t>
            </w:r>
            <w:r>
              <w:rPr>
                <w:rFonts w:ascii="Arial" w:hAnsi="Arial"/>
                <w:spacing w:val="-6"/>
                <w:sz w:val="24"/>
              </w:rPr>
              <w:t>–</w:t>
            </w:r>
            <w:r>
              <w:rPr>
                <w:rFonts w:ascii="Arial" w:hAnsi="Arial"/>
                <w:spacing w:val="-15"/>
                <w:sz w:val="24"/>
              </w:rPr>
              <w:t> </w:t>
            </w:r>
            <w:r>
              <w:rPr>
                <w:rFonts w:ascii="Arial" w:hAnsi="Arial"/>
                <w:spacing w:val="-6"/>
                <w:sz w:val="24"/>
              </w:rPr>
              <w:t>thu </w:t>
            </w:r>
            <w:r>
              <w:rPr>
                <w:rFonts w:ascii="Arial" w:hAnsi="Arial"/>
                <w:sz w:val="24"/>
              </w:rPr>
              <w:t>Mùa</w:t>
            </w:r>
            <w:r>
              <w:rPr>
                <w:rFonts w:ascii="Arial" w:hAnsi="Arial"/>
                <w:spacing w:val="-8"/>
                <w:sz w:val="24"/>
              </w:rPr>
              <w:t> </w:t>
            </w:r>
            <w:r>
              <w:rPr>
                <w:rFonts w:ascii="Arial" w:hAnsi="Arial"/>
                <w:sz w:val="24"/>
              </w:rPr>
              <w:t>mưa</w:t>
            </w:r>
          </w:p>
        </w:tc>
        <w:tc>
          <w:tcPr>
            <w:tcW w:w="2431" w:type="dxa"/>
            <w:shd w:val="clear" w:color="auto" w:fill="FFFFFF"/>
          </w:tcPr>
          <w:p>
            <w:pPr>
              <w:pStyle w:val="TableParagraph"/>
              <w:spacing w:before="83"/>
              <w:ind w:left="107"/>
              <w:rPr>
                <w:rFonts w:ascii="Arial" w:hAnsi="Arial"/>
                <w:sz w:val="24"/>
              </w:rPr>
            </w:pPr>
            <w:r>
              <w:rPr>
                <w:rFonts w:ascii="Arial" w:hAnsi="Arial"/>
                <w:w w:val="90"/>
                <w:sz w:val="24"/>
              </w:rPr>
              <w:t>Vụ</w:t>
            </w:r>
            <w:r>
              <w:rPr>
                <w:rFonts w:ascii="Arial" w:hAnsi="Arial"/>
                <w:spacing w:val="-7"/>
                <w:w w:val="90"/>
                <w:sz w:val="24"/>
              </w:rPr>
              <w:t> </w:t>
            </w:r>
            <w:r>
              <w:rPr>
                <w:rFonts w:ascii="Arial" w:hAnsi="Arial"/>
                <w:w w:val="90"/>
                <w:sz w:val="24"/>
              </w:rPr>
              <w:t>xuân,</w:t>
            </w:r>
            <w:r>
              <w:rPr>
                <w:rFonts w:ascii="Arial" w:hAnsi="Arial"/>
                <w:spacing w:val="-7"/>
                <w:w w:val="90"/>
                <w:sz w:val="24"/>
              </w:rPr>
              <w:t> </w:t>
            </w:r>
            <w:r>
              <w:rPr>
                <w:rFonts w:ascii="Arial" w:hAnsi="Arial"/>
                <w:spacing w:val="-5"/>
                <w:w w:val="90"/>
                <w:sz w:val="24"/>
              </w:rPr>
              <w:t>thu</w:t>
            </w:r>
          </w:p>
        </w:tc>
      </w:tr>
      <w:tr>
        <w:trPr>
          <w:trHeight w:val="740" w:hRule="atLeast"/>
        </w:trPr>
        <w:tc>
          <w:tcPr>
            <w:tcW w:w="1223" w:type="dxa"/>
            <w:shd w:val="clear" w:color="auto" w:fill="FFFFFF"/>
          </w:tcPr>
          <w:p>
            <w:pPr>
              <w:pStyle w:val="TableParagraph"/>
              <w:spacing w:before="83"/>
              <w:ind w:left="107"/>
              <w:rPr>
                <w:rFonts w:ascii="Arial" w:hAnsi="Arial"/>
                <w:sz w:val="24"/>
              </w:rPr>
            </w:pPr>
            <w:r>
              <w:rPr>
                <w:rFonts w:ascii="Arial" w:hAnsi="Arial"/>
                <w:w w:val="85"/>
                <w:sz w:val="24"/>
              </w:rPr>
              <w:t>Ưu</w:t>
            </w:r>
            <w:r>
              <w:rPr>
                <w:rFonts w:ascii="Arial" w:hAnsi="Arial"/>
                <w:spacing w:val="-2"/>
                <w:w w:val="85"/>
                <w:sz w:val="24"/>
              </w:rPr>
              <w:t> </w:t>
            </w:r>
            <w:r>
              <w:rPr>
                <w:rFonts w:ascii="Arial" w:hAnsi="Arial"/>
                <w:spacing w:val="-4"/>
                <w:sz w:val="24"/>
              </w:rPr>
              <w:t>điểm</w:t>
            </w:r>
          </w:p>
        </w:tc>
        <w:tc>
          <w:tcPr>
            <w:tcW w:w="2446" w:type="dxa"/>
            <w:shd w:val="clear" w:color="auto" w:fill="FFFFFF"/>
          </w:tcPr>
          <w:p>
            <w:pPr>
              <w:pStyle w:val="TableParagraph"/>
              <w:spacing w:line="271" w:lineRule="auto" w:before="82"/>
              <w:ind w:left="107" w:right="91"/>
              <w:rPr>
                <w:rFonts w:ascii="Arial" w:hAnsi="Arial"/>
                <w:sz w:val="24"/>
              </w:rPr>
            </w:pPr>
            <w:r>
              <w:rPr>
                <w:rFonts w:ascii="Arial" w:hAnsi="Arial"/>
                <w:sz w:val="24"/>
              </w:rPr>
              <w:t>Đơn</w:t>
            </w:r>
            <w:r>
              <w:rPr>
                <w:rFonts w:ascii="Arial" w:hAnsi="Arial"/>
                <w:spacing w:val="-6"/>
                <w:sz w:val="24"/>
              </w:rPr>
              <w:t> </w:t>
            </w:r>
            <w:r>
              <w:rPr>
                <w:rFonts w:ascii="Arial" w:hAnsi="Arial"/>
                <w:sz w:val="24"/>
              </w:rPr>
              <w:t>giản,</w:t>
            </w:r>
            <w:r>
              <w:rPr>
                <w:rFonts w:ascii="Arial" w:hAnsi="Arial"/>
                <w:spacing w:val="-5"/>
                <w:sz w:val="24"/>
              </w:rPr>
              <w:t> </w:t>
            </w:r>
            <w:r>
              <w:rPr>
                <w:rFonts w:ascii="Arial" w:hAnsi="Arial"/>
                <w:sz w:val="24"/>
              </w:rPr>
              <w:t>dễ</w:t>
            </w:r>
            <w:r>
              <w:rPr>
                <w:rFonts w:ascii="Arial" w:hAnsi="Arial"/>
                <w:spacing w:val="-5"/>
                <w:sz w:val="24"/>
              </w:rPr>
              <w:t> </w:t>
            </w:r>
            <w:r>
              <w:rPr>
                <w:rFonts w:ascii="Arial" w:hAnsi="Arial"/>
                <w:sz w:val="24"/>
              </w:rPr>
              <w:t>làm,</w:t>
            </w:r>
            <w:r>
              <w:rPr>
                <w:rFonts w:ascii="Arial" w:hAnsi="Arial"/>
                <w:spacing w:val="-5"/>
                <w:sz w:val="24"/>
              </w:rPr>
              <w:t> </w:t>
            </w:r>
            <w:r>
              <w:rPr>
                <w:rFonts w:ascii="Arial" w:hAnsi="Arial"/>
                <w:sz w:val="24"/>
              </w:rPr>
              <w:t>hệ số nhân giống cao</w:t>
            </w:r>
          </w:p>
        </w:tc>
        <w:tc>
          <w:tcPr>
            <w:tcW w:w="2447" w:type="dxa"/>
            <w:shd w:val="clear" w:color="auto" w:fill="FFFFFF"/>
          </w:tcPr>
          <w:p>
            <w:pPr>
              <w:pStyle w:val="TableParagraph"/>
              <w:spacing w:line="271" w:lineRule="auto" w:before="82"/>
              <w:ind w:left="107"/>
              <w:rPr>
                <w:rFonts w:ascii="Arial" w:hAnsi="Arial"/>
                <w:sz w:val="24"/>
              </w:rPr>
            </w:pPr>
            <w:r>
              <w:rPr>
                <w:rFonts w:ascii="Arial" w:hAnsi="Arial"/>
                <w:spacing w:val="-4"/>
                <w:sz w:val="24"/>
              </w:rPr>
              <w:t>Cây con khoẻ, </w:t>
            </w:r>
            <w:r>
              <w:rPr>
                <w:rFonts w:ascii="Arial" w:hAnsi="Arial"/>
                <w:spacing w:val="-4"/>
                <w:sz w:val="24"/>
              </w:rPr>
              <w:t>nhanh </w:t>
            </w:r>
            <w:r>
              <w:rPr>
                <w:rFonts w:ascii="Arial" w:hAnsi="Arial"/>
                <w:sz w:val="24"/>
              </w:rPr>
              <w:t>cho</w:t>
            </w:r>
            <w:r>
              <w:rPr>
                <w:rFonts w:ascii="Arial" w:hAnsi="Arial"/>
                <w:spacing w:val="-8"/>
                <w:sz w:val="24"/>
              </w:rPr>
              <w:t> </w:t>
            </w:r>
            <w:r>
              <w:rPr>
                <w:rFonts w:ascii="Arial" w:hAnsi="Arial"/>
                <w:sz w:val="24"/>
              </w:rPr>
              <w:t>quả</w:t>
            </w:r>
          </w:p>
        </w:tc>
        <w:tc>
          <w:tcPr>
            <w:tcW w:w="2431" w:type="dxa"/>
            <w:shd w:val="clear" w:color="auto" w:fill="FFFFFF"/>
          </w:tcPr>
          <w:p>
            <w:pPr>
              <w:pStyle w:val="TableParagraph"/>
              <w:spacing w:line="271" w:lineRule="auto" w:before="82"/>
              <w:ind w:left="107"/>
              <w:rPr>
                <w:rFonts w:ascii="Arial" w:hAnsi="Arial"/>
                <w:sz w:val="24"/>
              </w:rPr>
            </w:pPr>
            <w:r>
              <w:rPr>
                <w:rFonts w:ascii="Arial" w:hAnsi="Arial"/>
                <w:sz w:val="24"/>
              </w:rPr>
              <w:t>Cây</w:t>
            </w:r>
            <w:r>
              <w:rPr>
                <w:rFonts w:ascii="Arial" w:hAnsi="Arial"/>
                <w:spacing w:val="71"/>
                <w:sz w:val="24"/>
              </w:rPr>
              <w:t> </w:t>
            </w:r>
            <w:r>
              <w:rPr>
                <w:rFonts w:ascii="Arial" w:hAnsi="Arial"/>
                <w:sz w:val="24"/>
              </w:rPr>
              <w:t>ghép</w:t>
            </w:r>
            <w:r>
              <w:rPr>
                <w:rFonts w:ascii="Arial" w:hAnsi="Arial"/>
                <w:spacing w:val="71"/>
                <w:sz w:val="24"/>
              </w:rPr>
              <w:t> </w:t>
            </w:r>
            <w:r>
              <w:rPr>
                <w:rFonts w:ascii="Arial" w:hAnsi="Arial"/>
                <w:sz w:val="24"/>
              </w:rPr>
              <w:t>khoẻ,</w:t>
            </w:r>
            <w:r>
              <w:rPr>
                <w:rFonts w:ascii="Arial" w:hAnsi="Arial"/>
                <w:spacing w:val="71"/>
                <w:sz w:val="24"/>
              </w:rPr>
              <w:t> </w:t>
            </w:r>
            <w:r>
              <w:rPr>
                <w:rFonts w:ascii="Arial" w:hAnsi="Arial"/>
                <w:sz w:val="24"/>
              </w:rPr>
              <w:t>rễ khoẻ, thích ứng cao</w:t>
            </w:r>
          </w:p>
        </w:tc>
      </w:tr>
      <w:tr>
        <w:trPr>
          <w:trHeight w:val="1049" w:hRule="atLeast"/>
        </w:trPr>
        <w:tc>
          <w:tcPr>
            <w:tcW w:w="1223" w:type="dxa"/>
            <w:shd w:val="clear" w:color="auto" w:fill="FFFFFF"/>
          </w:tcPr>
          <w:p>
            <w:pPr>
              <w:pStyle w:val="TableParagraph"/>
              <w:spacing w:before="83"/>
              <w:ind w:left="107"/>
              <w:rPr>
                <w:rFonts w:ascii="Arial" w:hAnsi="Arial"/>
                <w:sz w:val="24"/>
              </w:rPr>
            </w:pPr>
            <w:r>
              <w:rPr>
                <w:rFonts w:ascii="Arial" w:hAnsi="Arial"/>
                <w:w w:val="90"/>
                <w:sz w:val="24"/>
              </w:rPr>
              <w:t>Hạn</w:t>
            </w:r>
            <w:r>
              <w:rPr>
                <w:rFonts w:ascii="Arial" w:hAnsi="Arial"/>
                <w:spacing w:val="-4"/>
                <w:w w:val="90"/>
                <w:sz w:val="24"/>
              </w:rPr>
              <w:t> </w:t>
            </w:r>
            <w:r>
              <w:rPr>
                <w:rFonts w:ascii="Arial" w:hAnsi="Arial"/>
                <w:spacing w:val="-5"/>
                <w:w w:val="95"/>
                <w:sz w:val="24"/>
              </w:rPr>
              <w:t>chế</w:t>
            </w:r>
          </w:p>
        </w:tc>
        <w:tc>
          <w:tcPr>
            <w:tcW w:w="2446" w:type="dxa"/>
            <w:shd w:val="clear" w:color="auto" w:fill="FFFFFF"/>
          </w:tcPr>
          <w:p>
            <w:pPr>
              <w:pStyle w:val="TableParagraph"/>
              <w:spacing w:line="271" w:lineRule="auto" w:before="82"/>
              <w:ind w:left="107" w:right="93"/>
              <w:rPr>
                <w:rFonts w:ascii="Arial" w:hAnsi="Arial"/>
                <w:sz w:val="24"/>
              </w:rPr>
            </w:pPr>
            <w:r>
              <w:rPr>
                <w:rFonts w:ascii="Arial" w:hAnsi="Arial"/>
                <w:sz w:val="24"/>
              </w:rPr>
              <w:t>Rễ</w:t>
            </w:r>
            <w:r>
              <w:rPr>
                <w:rFonts w:ascii="Arial" w:hAnsi="Arial"/>
                <w:spacing w:val="14"/>
                <w:sz w:val="24"/>
              </w:rPr>
              <w:t> </w:t>
            </w:r>
            <w:r>
              <w:rPr>
                <w:rFonts w:ascii="Arial" w:hAnsi="Arial"/>
                <w:sz w:val="24"/>
              </w:rPr>
              <w:t>kém</w:t>
            </w:r>
            <w:r>
              <w:rPr>
                <w:rFonts w:ascii="Arial" w:hAnsi="Arial"/>
                <w:spacing w:val="14"/>
                <w:sz w:val="24"/>
              </w:rPr>
              <w:t> </w:t>
            </w:r>
            <w:r>
              <w:rPr>
                <w:rFonts w:ascii="Arial" w:hAnsi="Arial"/>
                <w:sz w:val="24"/>
              </w:rPr>
              <w:t>hơn,</w:t>
            </w:r>
            <w:r>
              <w:rPr>
                <w:rFonts w:ascii="Arial" w:hAnsi="Arial"/>
                <w:spacing w:val="15"/>
                <w:sz w:val="24"/>
              </w:rPr>
              <w:t> </w:t>
            </w:r>
            <w:r>
              <w:rPr>
                <w:rFonts w:ascii="Arial" w:hAnsi="Arial"/>
                <w:sz w:val="24"/>
              </w:rPr>
              <w:t>cây</w:t>
            </w:r>
            <w:r>
              <w:rPr>
                <w:rFonts w:ascii="Arial" w:hAnsi="Arial"/>
                <w:spacing w:val="14"/>
                <w:sz w:val="24"/>
              </w:rPr>
              <w:t> </w:t>
            </w:r>
            <w:r>
              <w:rPr>
                <w:rFonts w:ascii="Arial" w:hAnsi="Arial"/>
                <w:sz w:val="24"/>
              </w:rPr>
              <w:t>dễ </w:t>
            </w:r>
            <w:r>
              <w:rPr>
                <w:rFonts w:ascii="Arial" w:hAnsi="Arial"/>
                <w:spacing w:val="-4"/>
                <w:sz w:val="24"/>
              </w:rPr>
              <w:t>mang</w:t>
            </w:r>
            <w:r>
              <w:rPr>
                <w:rFonts w:ascii="Arial" w:hAnsi="Arial"/>
                <w:spacing w:val="-16"/>
                <w:sz w:val="24"/>
              </w:rPr>
              <w:t> </w:t>
            </w:r>
            <w:r>
              <w:rPr>
                <w:rFonts w:ascii="Arial" w:hAnsi="Arial"/>
                <w:spacing w:val="-4"/>
                <w:sz w:val="24"/>
              </w:rPr>
              <w:t>bệnh</w:t>
            </w:r>
            <w:r>
              <w:rPr>
                <w:rFonts w:ascii="Arial" w:hAnsi="Arial"/>
                <w:spacing w:val="-16"/>
                <w:sz w:val="24"/>
              </w:rPr>
              <w:t> </w:t>
            </w:r>
            <w:r>
              <w:rPr>
                <w:rFonts w:ascii="Arial" w:hAnsi="Arial"/>
                <w:spacing w:val="-4"/>
                <w:sz w:val="24"/>
              </w:rPr>
              <w:t>từ</w:t>
            </w:r>
            <w:r>
              <w:rPr>
                <w:rFonts w:ascii="Arial" w:hAnsi="Arial"/>
                <w:spacing w:val="-16"/>
                <w:sz w:val="24"/>
              </w:rPr>
              <w:t> </w:t>
            </w:r>
            <w:r>
              <w:rPr>
                <w:rFonts w:ascii="Arial" w:hAnsi="Arial"/>
                <w:spacing w:val="-4"/>
                <w:sz w:val="24"/>
              </w:rPr>
              <w:t>cây</w:t>
            </w:r>
            <w:r>
              <w:rPr>
                <w:rFonts w:ascii="Arial" w:hAnsi="Arial"/>
                <w:spacing w:val="-16"/>
                <w:sz w:val="24"/>
              </w:rPr>
              <w:t> </w:t>
            </w:r>
            <w:r>
              <w:rPr>
                <w:rFonts w:ascii="Arial" w:hAnsi="Arial"/>
                <w:spacing w:val="-4"/>
                <w:sz w:val="24"/>
              </w:rPr>
              <w:t>mẹ</w:t>
            </w:r>
          </w:p>
        </w:tc>
        <w:tc>
          <w:tcPr>
            <w:tcW w:w="2447" w:type="dxa"/>
            <w:shd w:val="clear" w:color="auto" w:fill="FFFFFF"/>
          </w:tcPr>
          <w:p>
            <w:pPr>
              <w:pStyle w:val="TableParagraph"/>
              <w:spacing w:line="271" w:lineRule="auto" w:before="82"/>
              <w:ind w:left="107" w:right="96"/>
              <w:jc w:val="both"/>
              <w:rPr>
                <w:rFonts w:ascii="Arial" w:hAnsi="Arial"/>
                <w:sz w:val="24"/>
              </w:rPr>
            </w:pPr>
            <w:r>
              <w:rPr>
                <w:rFonts w:ascii="Arial" w:hAnsi="Arial"/>
                <w:sz w:val="24"/>
              </w:rPr>
              <w:t>Rễ kém hơn, hệ </w:t>
            </w:r>
            <w:r>
              <w:rPr>
                <w:rFonts w:ascii="Arial" w:hAnsi="Arial"/>
                <w:sz w:val="24"/>
              </w:rPr>
              <w:t>số nhân giống thấp, dễ mang</w:t>
            </w:r>
            <w:r>
              <w:rPr>
                <w:rFonts w:ascii="Arial" w:hAnsi="Arial"/>
                <w:spacing w:val="-8"/>
                <w:sz w:val="24"/>
              </w:rPr>
              <w:t> </w:t>
            </w:r>
            <w:r>
              <w:rPr>
                <w:rFonts w:ascii="Arial" w:hAnsi="Arial"/>
                <w:sz w:val="24"/>
              </w:rPr>
              <w:t>bệnh</w:t>
            </w:r>
          </w:p>
        </w:tc>
        <w:tc>
          <w:tcPr>
            <w:tcW w:w="2431" w:type="dxa"/>
            <w:shd w:val="clear" w:color="auto" w:fill="FFFFFF"/>
          </w:tcPr>
          <w:p>
            <w:pPr>
              <w:pStyle w:val="TableParagraph"/>
              <w:spacing w:before="83"/>
              <w:ind w:left="107"/>
              <w:rPr>
                <w:rFonts w:ascii="Arial" w:hAnsi="Arial"/>
                <w:sz w:val="24"/>
              </w:rPr>
            </w:pPr>
            <w:r>
              <w:rPr>
                <w:rFonts w:ascii="Arial" w:hAnsi="Arial"/>
                <w:spacing w:val="-4"/>
                <w:sz w:val="24"/>
              </w:rPr>
              <w:t>Đòi</w:t>
            </w:r>
            <w:r>
              <w:rPr>
                <w:rFonts w:ascii="Arial" w:hAnsi="Arial"/>
                <w:spacing w:val="-11"/>
                <w:sz w:val="24"/>
              </w:rPr>
              <w:t> </w:t>
            </w:r>
            <w:r>
              <w:rPr>
                <w:rFonts w:ascii="Arial" w:hAnsi="Arial"/>
                <w:spacing w:val="-4"/>
                <w:sz w:val="24"/>
              </w:rPr>
              <w:t>hỏi</w:t>
            </w:r>
            <w:r>
              <w:rPr>
                <w:rFonts w:ascii="Arial" w:hAnsi="Arial"/>
                <w:spacing w:val="-11"/>
                <w:sz w:val="24"/>
              </w:rPr>
              <w:t> </w:t>
            </w:r>
            <w:r>
              <w:rPr>
                <w:rFonts w:ascii="Arial" w:hAnsi="Arial"/>
                <w:spacing w:val="-4"/>
                <w:sz w:val="24"/>
              </w:rPr>
              <w:t>kĩ</w:t>
            </w:r>
            <w:r>
              <w:rPr>
                <w:rFonts w:ascii="Arial" w:hAnsi="Arial"/>
                <w:spacing w:val="-11"/>
                <w:sz w:val="24"/>
              </w:rPr>
              <w:t> </w:t>
            </w:r>
            <w:r>
              <w:rPr>
                <w:rFonts w:ascii="Arial" w:hAnsi="Arial"/>
                <w:spacing w:val="-4"/>
                <w:sz w:val="24"/>
              </w:rPr>
              <w:t>thuật</w:t>
            </w:r>
            <w:r>
              <w:rPr>
                <w:rFonts w:ascii="Arial" w:hAnsi="Arial"/>
                <w:spacing w:val="-11"/>
                <w:sz w:val="24"/>
              </w:rPr>
              <w:t> </w:t>
            </w:r>
            <w:r>
              <w:rPr>
                <w:rFonts w:ascii="Arial" w:hAnsi="Arial"/>
                <w:spacing w:val="-4"/>
                <w:sz w:val="24"/>
              </w:rPr>
              <w:t>cao.</w:t>
            </w:r>
          </w:p>
        </w:tc>
      </w:tr>
      <w:tr>
        <w:trPr>
          <w:trHeight w:val="409" w:hRule="atLeast"/>
        </w:trPr>
        <w:tc>
          <w:tcPr>
            <w:tcW w:w="1223" w:type="dxa"/>
            <w:tcBorders>
              <w:bottom w:val="nil"/>
            </w:tcBorders>
            <w:shd w:val="clear" w:color="auto" w:fill="FFFFFF"/>
          </w:tcPr>
          <w:p>
            <w:pPr>
              <w:pStyle w:val="TableParagraph"/>
              <w:spacing w:before="83"/>
              <w:ind w:left="107"/>
              <w:rPr>
                <w:rFonts w:ascii="Arial" w:hAnsi="Arial"/>
                <w:sz w:val="24"/>
              </w:rPr>
            </w:pPr>
            <w:r>
              <w:rPr>
                <w:rFonts w:ascii="Arial" w:hAnsi="Arial"/>
                <w:spacing w:val="-6"/>
                <w:sz w:val="24"/>
              </w:rPr>
              <w:t>Dụng</w:t>
            </w:r>
            <w:r>
              <w:rPr>
                <w:rFonts w:ascii="Arial" w:hAnsi="Arial"/>
                <w:spacing w:val="-11"/>
                <w:sz w:val="24"/>
              </w:rPr>
              <w:t> </w:t>
            </w:r>
            <w:r>
              <w:rPr>
                <w:rFonts w:ascii="Arial" w:hAnsi="Arial"/>
                <w:spacing w:val="-5"/>
                <w:sz w:val="24"/>
              </w:rPr>
              <w:t>cụ</w:t>
            </w:r>
          </w:p>
        </w:tc>
        <w:tc>
          <w:tcPr>
            <w:tcW w:w="2446" w:type="dxa"/>
            <w:tcBorders>
              <w:bottom w:val="nil"/>
            </w:tcBorders>
            <w:shd w:val="clear" w:color="auto" w:fill="FFFFFF"/>
          </w:tcPr>
          <w:p>
            <w:pPr>
              <w:pStyle w:val="TableParagraph"/>
              <w:spacing w:before="83"/>
              <w:ind w:left="107"/>
              <w:rPr>
                <w:rFonts w:ascii="Arial"/>
                <w:sz w:val="24"/>
              </w:rPr>
            </w:pPr>
            <w:r>
              <w:rPr>
                <w:rFonts w:ascii="Arial"/>
                <w:spacing w:val="-5"/>
                <w:sz w:val="24"/>
              </w:rPr>
              <w:t>Dao</w:t>
            </w:r>
          </w:p>
        </w:tc>
        <w:tc>
          <w:tcPr>
            <w:tcW w:w="2447" w:type="dxa"/>
            <w:tcBorders>
              <w:bottom w:val="nil"/>
            </w:tcBorders>
            <w:shd w:val="clear" w:color="auto" w:fill="FFFFFF"/>
          </w:tcPr>
          <w:p>
            <w:pPr>
              <w:pStyle w:val="TableParagraph"/>
              <w:spacing w:before="83"/>
              <w:ind w:left="107"/>
              <w:rPr>
                <w:rFonts w:ascii="Arial"/>
                <w:sz w:val="24"/>
              </w:rPr>
            </w:pPr>
            <w:r>
              <w:rPr>
                <w:rFonts w:ascii="Arial"/>
                <w:spacing w:val="-5"/>
                <w:sz w:val="24"/>
              </w:rPr>
              <w:t>Dao</w:t>
            </w:r>
          </w:p>
        </w:tc>
        <w:tc>
          <w:tcPr>
            <w:tcW w:w="2431" w:type="dxa"/>
            <w:tcBorders>
              <w:bottom w:val="nil"/>
            </w:tcBorders>
            <w:shd w:val="clear" w:color="auto" w:fill="FFFFFF"/>
          </w:tcPr>
          <w:p>
            <w:pPr>
              <w:pStyle w:val="TableParagraph"/>
              <w:spacing w:before="83"/>
              <w:ind w:left="107"/>
              <w:rPr>
                <w:rFonts w:ascii="Arial"/>
                <w:sz w:val="24"/>
              </w:rPr>
            </w:pPr>
            <w:r>
              <w:rPr>
                <w:rFonts w:ascii="Arial"/>
                <w:spacing w:val="-5"/>
                <w:sz w:val="24"/>
              </w:rPr>
              <w:t>Dao</w:t>
            </w:r>
          </w:p>
        </w:tc>
      </w:tr>
      <w:tr>
        <w:trPr>
          <w:trHeight w:val="370" w:hRule="atLeast"/>
        </w:trPr>
        <w:tc>
          <w:tcPr>
            <w:tcW w:w="1223" w:type="dxa"/>
            <w:tcBorders>
              <w:top w:val="nil"/>
              <w:bottom w:val="nil"/>
            </w:tcBorders>
            <w:shd w:val="clear" w:color="auto" w:fill="FFFFFF"/>
          </w:tcPr>
          <w:p>
            <w:pPr>
              <w:pStyle w:val="TableParagraph"/>
              <w:rPr>
                <w:rFonts w:ascii="Times New Roman"/>
                <w:sz w:val="24"/>
              </w:rPr>
            </w:pPr>
          </w:p>
        </w:tc>
        <w:tc>
          <w:tcPr>
            <w:tcW w:w="2446" w:type="dxa"/>
            <w:tcBorders>
              <w:top w:val="nil"/>
              <w:bottom w:val="nil"/>
            </w:tcBorders>
            <w:shd w:val="clear" w:color="auto" w:fill="FFFFFF"/>
          </w:tcPr>
          <w:p>
            <w:pPr>
              <w:pStyle w:val="TableParagraph"/>
              <w:spacing w:before="44"/>
              <w:ind w:left="107"/>
              <w:rPr>
                <w:rFonts w:ascii="Arial" w:hAnsi="Arial"/>
                <w:sz w:val="24"/>
              </w:rPr>
            </w:pPr>
            <w:r>
              <w:rPr>
                <w:rFonts w:ascii="Arial" w:hAnsi="Arial"/>
                <w:spacing w:val="-5"/>
                <w:sz w:val="24"/>
              </w:rPr>
              <w:t>Kéo</w:t>
            </w:r>
          </w:p>
        </w:tc>
        <w:tc>
          <w:tcPr>
            <w:tcW w:w="2447" w:type="dxa"/>
            <w:tcBorders>
              <w:top w:val="nil"/>
              <w:bottom w:val="nil"/>
            </w:tcBorders>
            <w:shd w:val="clear" w:color="auto" w:fill="FFFFFF"/>
          </w:tcPr>
          <w:p>
            <w:pPr>
              <w:pStyle w:val="TableParagraph"/>
              <w:spacing w:before="44"/>
              <w:ind w:left="107"/>
              <w:rPr>
                <w:rFonts w:ascii="Arial" w:hAnsi="Arial"/>
                <w:sz w:val="24"/>
              </w:rPr>
            </w:pPr>
            <w:r>
              <w:rPr>
                <w:rFonts w:ascii="Arial" w:hAnsi="Arial"/>
                <w:spacing w:val="-5"/>
                <w:sz w:val="24"/>
              </w:rPr>
              <w:t>Kéo</w:t>
            </w:r>
          </w:p>
        </w:tc>
        <w:tc>
          <w:tcPr>
            <w:tcW w:w="2431" w:type="dxa"/>
            <w:tcBorders>
              <w:top w:val="nil"/>
              <w:bottom w:val="nil"/>
            </w:tcBorders>
            <w:shd w:val="clear" w:color="auto" w:fill="FFFFFF"/>
          </w:tcPr>
          <w:p>
            <w:pPr>
              <w:pStyle w:val="TableParagraph"/>
              <w:spacing w:before="44"/>
              <w:ind w:left="107"/>
              <w:rPr>
                <w:rFonts w:ascii="Arial" w:hAnsi="Arial"/>
                <w:sz w:val="24"/>
              </w:rPr>
            </w:pPr>
            <w:r>
              <w:rPr>
                <w:rFonts w:ascii="Arial" w:hAnsi="Arial"/>
                <w:spacing w:val="-5"/>
                <w:sz w:val="24"/>
              </w:rPr>
              <w:t>Kéo</w:t>
            </w:r>
          </w:p>
        </w:tc>
      </w:tr>
      <w:tr>
        <w:trPr>
          <w:trHeight w:val="369" w:hRule="atLeast"/>
        </w:trPr>
        <w:tc>
          <w:tcPr>
            <w:tcW w:w="1223" w:type="dxa"/>
            <w:tcBorders>
              <w:top w:val="nil"/>
              <w:bottom w:val="nil"/>
            </w:tcBorders>
            <w:shd w:val="clear" w:color="auto" w:fill="FFFFFF"/>
          </w:tcPr>
          <w:p>
            <w:pPr>
              <w:pStyle w:val="TableParagraph"/>
              <w:rPr>
                <w:rFonts w:ascii="Times New Roman"/>
                <w:sz w:val="24"/>
              </w:rPr>
            </w:pPr>
          </w:p>
        </w:tc>
        <w:tc>
          <w:tcPr>
            <w:tcW w:w="2446" w:type="dxa"/>
            <w:tcBorders>
              <w:top w:val="nil"/>
              <w:bottom w:val="nil"/>
            </w:tcBorders>
            <w:shd w:val="clear" w:color="auto" w:fill="FFFFFF"/>
          </w:tcPr>
          <w:p>
            <w:pPr>
              <w:pStyle w:val="TableParagraph"/>
              <w:spacing w:before="44"/>
              <w:ind w:left="107"/>
              <w:rPr>
                <w:rFonts w:ascii="Arial" w:hAnsi="Arial"/>
                <w:sz w:val="24"/>
              </w:rPr>
            </w:pPr>
            <w:r>
              <w:rPr>
                <w:rFonts w:ascii="Arial" w:hAnsi="Arial"/>
                <w:w w:val="90"/>
                <w:sz w:val="24"/>
              </w:rPr>
              <w:t>Bình</w:t>
            </w:r>
            <w:r>
              <w:rPr>
                <w:rFonts w:ascii="Arial" w:hAnsi="Arial"/>
                <w:spacing w:val="-6"/>
                <w:w w:val="90"/>
                <w:sz w:val="24"/>
              </w:rPr>
              <w:t> </w:t>
            </w:r>
            <w:r>
              <w:rPr>
                <w:rFonts w:ascii="Arial" w:hAnsi="Arial"/>
                <w:w w:val="90"/>
                <w:sz w:val="24"/>
              </w:rPr>
              <w:t>tưới</w:t>
            </w:r>
            <w:r>
              <w:rPr>
                <w:rFonts w:ascii="Arial" w:hAnsi="Arial"/>
                <w:spacing w:val="-6"/>
                <w:w w:val="90"/>
                <w:sz w:val="24"/>
              </w:rPr>
              <w:t> </w:t>
            </w:r>
            <w:r>
              <w:rPr>
                <w:rFonts w:ascii="Arial" w:hAnsi="Arial"/>
                <w:spacing w:val="-4"/>
                <w:w w:val="90"/>
                <w:sz w:val="24"/>
              </w:rPr>
              <w:t>nước</w:t>
            </w:r>
          </w:p>
        </w:tc>
        <w:tc>
          <w:tcPr>
            <w:tcW w:w="2447" w:type="dxa"/>
            <w:tcBorders>
              <w:top w:val="nil"/>
              <w:bottom w:val="nil"/>
            </w:tcBorders>
            <w:shd w:val="clear" w:color="auto" w:fill="FFFFFF"/>
          </w:tcPr>
          <w:p>
            <w:pPr>
              <w:pStyle w:val="TableParagraph"/>
              <w:rPr>
                <w:rFonts w:ascii="Times New Roman"/>
                <w:sz w:val="24"/>
              </w:rPr>
            </w:pPr>
          </w:p>
        </w:tc>
        <w:tc>
          <w:tcPr>
            <w:tcW w:w="2431" w:type="dxa"/>
            <w:tcBorders>
              <w:top w:val="nil"/>
              <w:bottom w:val="nil"/>
            </w:tcBorders>
            <w:shd w:val="clear" w:color="auto" w:fill="FFFFFF"/>
          </w:tcPr>
          <w:p>
            <w:pPr>
              <w:pStyle w:val="TableParagraph"/>
              <w:rPr>
                <w:rFonts w:ascii="Times New Roman"/>
                <w:sz w:val="24"/>
              </w:rPr>
            </w:pPr>
          </w:p>
        </w:tc>
      </w:tr>
      <w:tr>
        <w:trPr>
          <w:trHeight w:val="370" w:hRule="atLeast"/>
        </w:trPr>
        <w:tc>
          <w:tcPr>
            <w:tcW w:w="1223" w:type="dxa"/>
            <w:tcBorders>
              <w:top w:val="nil"/>
              <w:bottom w:val="nil"/>
            </w:tcBorders>
            <w:shd w:val="clear" w:color="auto" w:fill="FFFFFF"/>
          </w:tcPr>
          <w:p>
            <w:pPr>
              <w:pStyle w:val="TableParagraph"/>
              <w:rPr>
                <w:rFonts w:ascii="Times New Roman"/>
                <w:sz w:val="24"/>
              </w:rPr>
            </w:pPr>
          </w:p>
        </w:tc>
        <w:tc>
          <w:tcPr>
            <w:tcW w:w="2446" w:type="dxa"/>
            <w:tcBorders>
              <w:top w:val="nil"/>
              <w:bottom w:val="nil"/>
            </w:tcBorders>
            <w:shd w:val="clear" w:color="auto" w:fill="FFFFFF"/>
          </w:tcPr>
          <w:p>
            <w:pPr>
              <w:pStyle w:val="TableParagraph"/>
              <w:spacing w:before="44"/>
              <w:ind w:left="107"/>
              <w:rPr>
                <w:rFonts w:ascii="Arial" w:hAnsi="Arial"/>
                <w:sz w:val="24"/>
              </w:rPr>
            </w:pPr>
            <w:r>
              <w:rPr>
                <w:rFonts w:ascii="Arial" w:hAnsi="Arial"/>
                <w:spacing w:val="-6"/>
                <w:sz w:val="24"/>
              </w:rPr>
              <w:t>Lọ</w:t>
            </w:r>
            <w:r>
              <w:rPr>
                <w:rFonts w:ascii="Arial" w:hAnsi="Arial"/>
                <w:spacing w:val="-14"/>
                <w:sz w:val="24"/>
              </w:rPr>
              <w:t> </w:t>
            </w:r>
            <w:r>
              <w:rPr>
                <w:rFonts w:ascii="Arial" w:hAnsi="Arial"/>
                <w:spacing w:val="-6"/>
                <w:sz w:val="24"/>
              </w:rPr>
              <w:t>thuỷ</w:t>
            </w:r>
            <w:r>
              <w:rPr>
                <w:rFonts w:ascii="Arial" w:hAnsi="Arial"/>
                <w:spacing w:val="-13"/>
                <w:sz w:val="24"/>
              </w:rPr>
              <w:t> </w:t>
            </w:r>
            <w:r>
              <w:rPr>
                <w:rFonts w:ascii="Arial" w:hAnsi="Arial"/>
                <w:spacing w:val="-6"/>
                <w:sz w:val="24"/>
              </w:rPr>
              <w:t>tinh</w:t>
            </w:r>
          </w:p>
        </w:tc>
        <w:tc>
          <w:tcPr>
            <w:tcW w:w="2447" w:type="dxa"/>
            <w:tcBorders>
              <w:top w:val="nil"/>
              <w:bottom w:val="nil"/>
            </w:tcBorders>
            <w:shd w:val="clear" w:color="auto" w:fill="FFFFFF"/>
          </w:tcPr>
          <w:p>
            <w:pPr>
              <w:pStyle w:val="TableParagraph"/>
              <w:rPr>
                <w:rFonts w:ascii="Times New Roman"/>
                <w:sz w:val="24"/>
              </w:rPr>
            </w:pPr>
          </w:p>
        </w:tc>
        <w:tc>
          <w:tcPr>
            <w:tcW w:w="2431" w:type="dxa"/>
            <w:tcBorders>
              <w:top w:val="nil"/>
              <w:bottom w:val="nil"/>
            </w:tcBorders>
            <w:shd w:val="clear" w:color="auto" w:fill="FFFFFF"/>
          </w:tcPr>
          <w:p>
            <w:pPr>
              <w:pStyle w:val="TableParagraph"/>
              <w:rPr>
                <w:rFonts w:ascii="Times New Roman"/>
                <w:sz w:val="24"/>
              </w:rPr>
            </w:pPr>
          </w:p>
        </w:tc>
      </w:tr>
      <w:tr>
        <w:trPr>
          <w:trHeight w:val="390" w:hRule="atLeast"/>
        </w:trPr>
        <w:tc>
          <w:tcPr>
            <w:tcW w:w="1223" w:type="dxa"/>
            <w:tcBorders>
              <w:top w:val="nil"/>
            </w:tcBorders>
            <w:shd w:val="clear" w:color="auto" w:fill="FFFFFF"/>
          </w:tcPr>
          <w:p>
            <w:pPr>
              <w:pStyle w:val="TableParagraph"/>
              <w:rPr>
                <w:rFonts w:ascii="Times New Roman"/>
                <w:sz w:val="24"/>
              </w:rPr>
            </w:pPr>
          </w:p>
        </w:tc>
        <w:tc>
          <w:tcPr>
            <w:tcW w:w="2446" w:type="dxa"/>
            <w:tcBorders>
              <w:top w:val="nil"/>
            </w:tcBorders>
            <w:shd w:val="clear" w:color="auto" w:fill="FFFFFF"/>
          </w:tcPr>
          <w:p>
            <w:pPr>
              <w:pStyle w:val="TableParagraph"/>
              <w:spacing w:before="44"/>
              <w:ind w:left="107"/>
              <w:rPr>
                <w:rFonts w:ascii="Arial" w:hAnsi="Arial"/>
                <w:sz w:val="24"/>
              </w:rPr>
            </w:pPr>
            <w:r>
              <w:rPr>
                <w:rFonts w:ascii="Arial" w:hAnsi="Arial"/>
                <w:w w:val="90"/>
                <w:sz w:val="24"/>
              </w:rPr>
              <w:t>Túi</w:t>
            </w:r>
            <w:r>
              <w:rPr>
                <w:rFonts w:ascii="Arial" w:hAnsi="Arial"/>
                <w:spacing w:val="-4"/>
                <w:w w:val="90"/>
                <w:sz w:val="24"/>
              </w:rPr>
              <w:t> </w:t>
            </w:r>
            <w:r>
              <w:rPr>
                <w:rFonts w:ascii="Arial" w:hAnsi="Arial"/>
                <w:spacing w:val="-5"/>
                <w:sz w:val="24"/>
              </w:rPr>
              <w:t>bầu</w:t>
            </w:r>
          </w:p>
        </w:tc>
        <w:tc>
          <w:tcPr>
            <w:tcW w:w="2447" w:type="dxa"/>
            <w:tcBorders>
              <w:top w:val="nil"/>
            </w:tcBorders>
            <w:shd w:val="clear" w:color="auto" w:fill="FFFFFF"/>
          </w:tcPr>
          <w:p>
            <w:pPr>
              <w:pStyle w:val="TableParagraph"/>
              <w:rPr>
                <w:rFonts w:ascii="Times New Roman"/>
                <w:sz w:val="24"/>
              </w:rPr>
            </w:pPr>
          </w:p>
        </w:tc>
        <w:tc>
          <w:tcPr>
            <w:tcW w:w="2431" w:type="dxa"/>
            <w:tcBorders>
              <w:top w:val="nil"/>
            </w:tcBorders>
            <w:shd w:val="clear" w:color="auto" w:fill="FFFFFF"/>
          </w:tcPr>
          <w:p>
            <w:pPr>
              <w:pStyle w:val="TableParagraph"/>
              <w:rPr>
                <w:rFonts w:ascii="Times New Roman"/>
                <w:sz w:val="24"/>
              </w:rPr>
            </w:pPr>
          </w:p>
        </w:tc>
      </w:tr>
      <w:tr>
        <w:trPr>
          <w:trHeight w:val="1110" w:hRule="atLeast"/>
        </w:trPr>
        <w:tc>
          <w:tcPr>
            <w:tcW w:w="1223" w:type="dxa"/>
            <w:shd w:val="clear" w:color="auto" w:fill="FFFFFF"/>
          </w:tcPr>
          <w:p>
            <w:pPr>
              <w:pStyle w:val="TableParagraph"/>
              <w:spacing w:before="83"/>
              <w:ind w:left="107"/>
              <w:rPr>
                <w:rFonts w:ascii="Arial" w:hAnsi="Arial"/>
                <w:sz w:val="24"/>
              </w:rPr>
            </w:pPr>
            <w:r>
              <w:rPr>
                <w:rFonts w:ascii="Arial" w:hAnsi="Arial"/>
                <w:w w:val="90"/>
                <w:sz w:val="24"/>
              </w:rPr>
              <w:t>Vật</w:t>
            </w:r>
            <w:r>
              <w:rPr>
                <w:rFonts w:ascii="Arial" w:hAnsi="Arial"/>
                <w:spacing w:val="-7"/>
                <w:w w:val="90"/>
                <w:sz w:val="24"/>
              </w:rPr>
              <w:t> </w:t>
            </w:r>
            <w:r>
              <w:rPr>
                <w:rFonts w:ascii="Arial" w:hAnsi="Arial"/>
                <w:spacing w:val="-4"/>
                <w:sz w:val="24"/>
              </w:rPr>
              <w:t>liệu</w:t>
            </w:r>
          </w:p>
        </w:tc>
        <w:tc>
          <w:tcPr>
            <w:tcW w:w="2446" w:type="dxa"/>
            <w:shd w:val="clear" w:color="auto" w:fill="FFFFFF"/>
          </w:tcPr>
          <w:p>
            <w:pPr>
              <w:pStyle w:val="TableParagraph"/>
              <w:spacing w:line="271" w:lineRule="auto" w:before="82"/>
              <w:ind w:left="107" w:right="96"/>
              <w:jc w:val="both"/>
              <w:rPr>
                <w:rFonts w:ascii="Arial" w:hAnsi="Arial"/>
                <w:sz w:val="24"/>
              </w:rPr>
            </w:pPr>
            <w:r>
              <w:rPr>
                <w:rFonts w:ascii="Arial" w:hAnsi="Arial"/>
                <w:sz w:val="24"/>
              </w:rPr>
              <w:t>Đất sạch, tơi </w:t>
            </w:r>
            <w:r>
              <w:rPr>
                <w:rFonts w:ascii="Arial" w:hAnsi="Arial"/>
                <w:sz w:val="24"/>
              </w:rPr>
              <w:t>xốp, thoát nước tốt – đất phù</w:t>
            </w:r>
            <w:r>
              <w:rPr>
                <w:rFonts w:ascii="Arial" w:hAnsi="Arial"/>
                <w:spacing w:val="-8"/>
                <w:sz w:val="24"/>
              </w:rPr>
              <w:t> </w:t>
            </w:r>
            <w:r>
              <w:rPr>
                <w:rFonts w:ascii="Arial" w:hAnsi="Arial"/>
                <w:sz w:val="24"/>
              </w:rPr>
              <w:t>sa</w:t>
            </w:r>
          </w:p>
        </w:tc>
        <w:tc>
          <w:tcPr>
            <w:tcW w:w="2447" w:type="dxa"/>
            <w:shd w:val="clear" w:color="auto" w:fill="FFFFFF"/>
          </w:tcPr>
          <w:p>
            <w:pPr>
              <w:pStyle w:val="TableParagraph"/>
              <w:spacing w:line="271" w:lineRule="auto" w:before="82"/>
              <w:ind w:left="107"/>
              <w:rPr>
                <w:rFonts w:ascii="Arial" w:hAnsi="Arial"/>
                <w:sz w:val="24"/>
              </w:rPr>
            </w:pPr>
            <w:r>
              <w:rPr>
                <w:rFonts w:ascii="Arial" w:hAnsi="Arial"/>
                <w:spacing w:val="-4"/>
                <w:sz w:val="24"/>
              </w:rPr>
              <w:t>Đất</w:t>
            </w:r>
            <w:r>
              <w:rPr>
                <w:rFonts w:ascii="Arial" w:hAnsi="Arial"/>
                <w:spacing w:val="-21"/>
                <w:sz w:val="24"/>
              </w:rPr>
              <w:t> </w:t>
            </w:r>
            <w:r>
              <w:rPr>
                <w:rFonts w:ascii="Arial" w:hAnsi="Arial"/>
                <w:spacing w:val="-4"/>
                <w:sz w:val="24"/>
              </w:rPr>
              <w:t>bó</w:t>
            </w:r>
            <w:r>
              <w:rPr>
                <w:rFonts w:ascii="Arial" w:hAnsi="Arial"/>
                <w:spacing w:val="-21"/>
                <w:sz w:val="24"/>
              </w:rPr>
              <w:t> </w:t>
            </w:r>
            <w:r>
              <w:rPr>
                <w:rFonts w:ascii="Arial" w:hAnsi="Arial"/>
                <w:spacing w:val="-4"/>
                <w:sz w:val="24"/>
              </w:rPr>
              <w:t>bầu:</w:t>
            </w:r>
            <w:r>
              <w:rPr>
                <w:rFonts w:ascii="Arial" w:hAnsi="Arial"/>
                <w:spacing w:val="-21"/>
                <w:sz w:val="24"/>
              </w:rPr>
              <w:t> </w:t>
            </w:r>
            <w:r>
              <w:rPr>
                <w:rFonts w:ascii="Arial" w:hAnsi="Arial"/>
                <w:spacing w:val="-4"/>
                <w:sz w:val="24"/>
              </w:rPr>
              <w:t>đất</w:t>
            </w:r>
            <w:r>
              <w:rPr>
                <w:rFonts w:ascii="Arial" w:hAnsi="Arial"/>
                <w:spacing w:val="-21"/>
                <w:sz w:val="24"/>
              </w:rPr>
              <w:t> </w:t>
            </w:r>
            <w:r>
              <w:rPr>
                <w:rFonts w:ascii="Arial" w:hAnsi="Arial"/>
                <w:spacing w:val="-4"/>
                <w:sz w:val="24"/>
              </w:rPr>
              <w:t>+</w:t>
            </w:r>
            <w:r>
              <w:rPr>
                <w:rFonts w:ascii="Arial" w:hAnsi="Arial"/>
                <w:spacing w:val="-21"/>
                <w:sz w:val="24"/>
              </w:rPr>
              <w:t> </w:t>
            </w:r>
            <w:r>
              <w:rPr>
                <w:rFonts w:ascii="Arial" w:hAnsi="Arial"/>
                <w:spacing w:val="-4"/>
                <w:sz w:val="24"/>
              </w:rPr>
              <w:t>mùn </w:t>
            </w:r>
            <w:r>
              <w:rPr>
                <w:rFonts w:ascii="Arial" w:hAnsi="Arial"/>
                <w:sz w:val="24"/>
              </w:rPr>
              <w:t>ẩm độ 70 – 80%</w:t>
            </w:r>
          </w:p>
          <w:p>
            <w:pPr>
              <w:pStyle w:val="TableParagraph"/>
              <w:spacing w:before="57"/>
              <w:ind w:left="107"/>
              <w:rPr>
                <w:rFonts w:ascii="Arial" w:hAnsi="Arial"/>
                <w:sz w:val="24"/>
              </w:rPr>
            </w:pPr>
            <w:r>
              <w:rPr>
                <w:rFonts w:ascii="Arial" w:hAnsi="Arial"/>
                <w:w w:val="90"/>
                <w:sz w:val="24"/>
              </w:rPr>
              <w:t>Túi</w:t>
            </w:r>
            <w:r>
              <w:rPr>
                <w:rFonts w:ascii="Arial" w:hAnsi="Arial"/>
                <w:spacing w:val="-6"/>
                <w:w w:val="90"/>
                <w:sz w:val="24"/>
              </w:rPr>
              <w:t> </w:t>
            </w:r>
            <w:r>
              <w:rPr>
                <w:rFonts w:ascii="Arial" w:hAnsi="Arial"/>
                <w:spacing w:val="-4"/>
                <w:sz w:val="24"/>
              </w:rPr>
              <w:t>nylon</w:t>
            </w:r>
          </w:p>
        </w:tc>
        <w:tc>
          <w:tcPr>
            <w:tcW w:w="2431" w:type="dxa"/>
            <w:shd w:val="clear" w:color="auto" w:fill="FFFFFF"/>
          </w:tcPr>
          <w:p>
            <w:pPr>
              <w:pStyle w:val="TableParagraph"/>
              <w:spacing w:before="83"/>
              <w:ind w:left="107"/>
              <w:rPr>
                <w:rFonts w:ascii="Arial" w:hAnsi="Arial"/>
                <w:sz w:val="24"/>
              </w:rPr>
            </w:pPr>
            <w:r>
              <w:rPr>
                <w:rFonts w:ascii="Arial" w:hAnsi="Arial"/>
                <w:w w:val="90"/>
                <w:sz w:val="24"/>
              </w:rPr>
              <w:t>Dây</w:t>
            </w:r>
            <w:r>
              <w:rPr>
                <w:rFonts w:ascii="Arial" w:hAnsi="Arial"/>
                <w:spacing w:val="-9"/>
                <w:w w:val="90"/>
                <w:sz w:val="24"/>
              </w:rPr>
              <w:t> </w:t>
            </w:r>
            <w:r>
              <w:rPr>
                <w:rFonts w:ascii="Arial" w:hAnsi="Arial"/>
                <w:spacing w:val="-4"/>
                <w:sz w:val="24"/>
              </w:rPr>
              <w:t>buộc</w:t>
            </w:r>
          </w:p>
        </w:tc>
      </w:tr>
    </w:tbl>
    <w:p>
      <w:pPr>
        <w:spacing w:after="0"/>
        <w:rPr>
          <w:rFonts w:ascii="Arial" w:hAnsi="Arial"/>
          <w:sz w:val="24"/>
        </w:rPr>
        <w:sectPr>
          <w:pgSz w:w="10940" w:h="15360"/>
          <w:pgMar w:header="0" w:footer="943" w:top="940" w:bottom="1140" w:left="920" w:right="900"/>
        </w:sectPr>
      </w:pPr>
    </w:p>
    <w:tbl>
      <w:tblPr>
        <w:tblW w:w="0" w:type="auto"/>
        <w:jc w:val="left"/>
        <w:tblInd w:w="111" w:type="dxa"/>
        <w:tblBorders>
          <w:top w:val="single" w:sz="4" w:space="0" w:color="385791"/>
          <w:left w:val="single" w:sz="4" w:space="0" w:color="385791"/>
          <w:bottom w:val="single" w:sz="4" w:space="0" w:color="385791"/>
          <w:right w:val="single" w:sz="4" w:space="0" w:color="385791"/>
          <w:insideH w:val="single" w:sz="4" w:space="0" w:color="385791"/>
          <w:insideV w:val="single" w:sz="4" w:space="0" w:color="385791"/>
        </w:tblBorders>
        <w:tblLayout w:type="fixed"/>
        <w:tblCellMar>
          <w:top w:w="0" w:type="dxa"/>
          <w:left w:w="0" w:type="dxa"/>
          <w:bottom w:w="0" w:type="dxa"/>
          <w:right w:w="0" w:type="dxa"/>
        </w:tblCellMar>
        <w:tblLook w:val="01E0"/>
      </w:tblPr>
      <w:tblGrid>
        <w:gridCol w:w="113"/>
        <w:gridCol w:w="1223"/>
        <w:gridCol w:w="2446"/>
        <w:gridCol w:w="2447"/>
        <w:gridCol w:w="2431"/>
        <w:gridCol w:w="113"/>
      </w:tblGrid>
      <w:tr>
        <w:trPr>
          <w:trHeight w:val="739" w:hRule="atLeast"/>
        </w:trPr>
        <w:tc>
          <w:tcPr>
            <w:tcW w:w="113" w:type="dxa"/>
            <w:tcBorders>
              <w:bottom w:val="nil"/>
              <w:right w:val="single" w:sz="4" w:space="0" w:color="BA902D"/>
            </w:tcBorders>
            <w:shd w:val="clear" w:color="auto" w:fill="F2F6F9"/>
          </w:tcPr>
          <w:p>
            <w:pPr>
              <w:pStyle w:val="TableParagraph"/>
              <w:rPr>
                <w:rFonts w:ascii="Times New Roman"/>
                <w:sz w:val="24"/>
              </w:rPr>
            </w:pPr>
          </w:p>
        </w:tc>
        <w:tc>
          <w:tcPr>
            <w:tcW w:w="1223"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2446"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spacing w:before="24"/>
              <w:ind w:left="106"/>
              <w:rPr>
                <w:rFonts w:ascii="Arial" w:hAnsi="Arial"/>
                <w:sz w:val="24"/>
              </w:rPr>
            </w:pPr>
            <w:r>
              <w:rPr>
                <w:rFonts w:ascii="Arial" w:hAnsi="Arial"/>
                <w:w w:val="90"/>
                <w:sz w:val="24"/>
              </w:rPr>
              <w:t>Thuốc</w:t>
            </w:r>
            <w:r>
              <w:rPr>
                <w:rFonts w:ascii="Arial" w:hAnsi="Arial"/>
                <w:spacing w:val="-2"/>
                <w:w w:val="90"/>
                <w:sz w:val="24"/>
              </w:rPr>
              <w:t> </w:t>
            </w:r>
            <w:r>
              <w:rPr>
                <w:rFonts w:ascii="Arial" w:hAnsi="Arial"/>
                <w:w w:val="90"/>
                <w:sz w:val="24"/>
              </w:rPr>
              <w:t>kích</w:t>
            </w:r>
            <w:r>
              <w:rPr>
                <w:rFonts w:ascii="Arial" w:hAnsi="Arial"/>
                <w:spacing w:val="-2"/>
                <w:w w:val="90"/>
                <w:sz w:val="24"/>
              </w:rPr>
              <w:t> </w:t>
            </w:r>
            <w:r>
              <w:rPr>
                <w:rFonts w:ascii="Arial" w:hAnsi="Arial"/>
                <w:w w:val="90"/>
                <w:sz w:val="24"/>
              </w:rPr>
              <w:t>ra</w:t>
            </w:r>
            <w:r>
              <w:rPr>
                <w:rFonts w:ascii="Arial" w:hAnsi="Arial"/>
                <w:spacing w:val="-2"/>
                <w:w w:val="90"/>
                <w:sz w:val="24"/>
              </w:rPr>
              <w:t> </w:t>
            </w:r>
            <w:r>
              <w:rPr>
                <w:rFonts w:ascii="Arial" w:hAnsi="Arial"/>
                <w:spacing w:val="-5"/>
                <w:w w:val="90"/>
                <w:sz w:val="24"/>
              </w:rPr>
              <w:t>rễ</w:t>
            </w:r>
          </w:p>
          <w:p>
            <w:pPr>
              <w:pStyle w:val="TableParagraph"/>
              <w:spacing w:before="93"/>
              <w:ind w:left="106"/>
              <w:rPr>
                <w:rFonts w:ascii="Arial" w:hAnsi="Arial"/>
                <w:sz w:val="24"/>
              </w:rPr>
            </w:pPr>
            <w:r>
              <w:rPr>
                <w:rFonts w:ascii="Arial" w:hAnsi="Arial"/>
                <w:spacing w:val="-4"/>
                <w:w w:val="95"/>
                <w:sz w:val="24"/>
              </w:rPr>
              <w:t>Nước</w:t>
            </w:r>
          </w:p>
        </w:tc>
        <w:tc>
          <w:tcPr>
            <w:tcW w:w="2447"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spacing w:before="24"/>
              <w:ind w:left="106"/>
              <w:rPr>
                <w:rFonts w:ascii="Arial" w:hAnsi="Arial"/>
                <w:sz w:val="24"/>
              </w:rPr>
            </w:pPr>
            <w:r>
              <w:rPr>
                <w:rFonts w:ascii="Arial" w:hAnsi="Arial"/>
                <w:spacing w:val="-5"/>
                <w:sz w:val="24"/>
              </w:rPr>
              <w:t>Dây</w:t>
            </w:r>
          </w:p>
          <w:p>
            <w:pPr>
              <w:pStyle w:val="TableParagraph"/>
              <w:spacing w:before="93"/>
              <w:ind w:left="106"/>
              <w:rPr>
                <w:rFonts w:ascii="Arial" w:hAnsi="Arial"/>
                <w:sz w:val="24"/>
              </w:rPr>
            </w:pPr>
            <w:r>
              <w:rPr>
                <w:rFonts w:ascii="Arial" w:hAnsi="Arial"/>
                <w:w w:val="90"/>
                <w:sz w:val="24"/>
              </w:rPr>
              <w:t>Thuốc</w:t>
            </w:r>
            <w:r>
              <w:rPr>
                <w:rFonts w:ascii="Arial" w:hAnsi="Arial"/>
                <w:spacing w:val="-1"/>
                <w:sz w:val="24"/>
              </w:rPr>
              <w:t> </w:t>
            </w:r>
            <w:r>
              <w:rPr>
                <w:rFonts w:ascii="Arial" w:hAnsi="Arial"/>
                <w:w w:val="90"/>
                <w:sz w:val="24"/>
              </w:rPr>
              <w:t>kích</w:t>
            </w:r>
            <w:r>
              <w:rPr>
                <w:rFonts w:ascii="Arial" w:hAnsi="Arial"/>
                <w:sz w:val="24"/>
              </w:rPr>
              <w:t> </w:t>
            </w:r>
            <w:r>
              <w:rPr>
                <w:rFonts w:ascii="Arial" w:hAnsi="Arial"/>
                <w:spacing w:val="-5"/>
                <w:w w:val="90"/>
                <w:sz w:val="24"/>
              </w:rPr>
              <w:t>rễ</w:t>
            </w:r>
          </w:p>
        </w:tc>
        <w:tc>
          <w:tcPr>
            <w:tcW w:w="2431"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3" w:type="dxa"/>
            <w:tcBorders>
              <w:left w:val="single" w:sz="4" w:space="0" w:color="BA902D"/>
              <w:bottom w:val="nil"/>
            </w:tcBorders>
            <w:shd w:val="clear" w:color="auto" w:fill="F2F6F9"/>
          </w:tcPr>
          <w:p>
            <w:pPr>
              <w:pStyle w:val="TableParagraph"/>
              <w:rPr>
                <w:rFonts w:ascii="Times New Roman"/>
                <w:sz w:val="24"/>
              </w:rPr>
            </w:pPr>
          </w:p>
        </w:tc>
      </w:tr>
      <w:tr>
        <w:trPr>
          <w:trHeight w:val="1320"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1223"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64"/>
              <w:ind w:left="107"/>
              <w:rPr>
                <w:rFonts w:ascii="Arial" w:hAnsi="Arial"/>
                <w:sz w:val="24"/>
              </w:rPr>
            </w:pPr>
            <w:r>
              <w:rPr>
                <w:rFonts w:ascii="Arial" w:hAnsi="Arial"/>
                <w:w w:val="90"/>
                <w:sz w:val="24"/>
              </w:rPr>
              <w:t>Chọn</w:t>
            </w:r>
            <w:r>
              <w:rPr>
                <w:rFonts w:ascii="Arial" w:hAnsi="Arial"/>
                <w:spacing w:val="-3"/>
                <w:sz w:val="24"/>
              </w:rPr>
              <w:t> </w:t>
            </w:r>
            <w:r>
              <w:rPr>
                <w:rFonts w:ascii="Arial" w:hAnsi="Arial"/>
                <w:spacing w:val="-5"/>
                <w:sz w:val="24"/>
              </w:rPr>
              <w:t>cây</w:t>
            </w:r>
          </w:p>
        </w:tc>
        <w:tc>
          <w:tcPr>
            <w:tcW w:w="2446"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line="271" w:lineRule="auto" w:before="62"/>
              <w:ind w:left="106"/>
              <w:rPr>
                <w:rFonts w:ascii="Arial" w:hAnsi="Arial"/>
                <w:sz w:val="24"/>
              </w:rPr>
            </w:pPr>
            <w:r>
              <w:rPr>
                <w:rFonts w:ascii="Arial" w:hAnsi="Arial"/>
                <w:spacing w:val="-4"/>
                <w:sz w:val="24"/>
              </w:rPr>
              <w:t>Cành</w:t>
            </w:r>
            <w:r>
              <w:rPr>
                <w:rFonts w:ascii="Arial" w:hAnsi="Arial"/>
                <w:spacing w:val="-15"/>
                <w:sz w:val="24"/>
              </w:rPr>
              <w:t> </w:t>
            </w:r>
            <w:r>
              <w:rPr>
                <w:rFonts w:ascii="Arial" w:hAnsi="Arial"/>
                <w:spacing w:val="-4"/>
                <w:sz w:val="24"/>
              </w:rPr>
              <w:t>bánh</w:t>
            </w:r>
            <w:r>
              <w:rPr>
                <w:rFonts w:ascii="Arial" w:hAnsi="Arial"/>
                <w:spacing w:val="-13"/>
                <w:sz w:val="24"/>
              </w:rPr>
              <w:t> </w:t>
            </w:r>
            <w:r>
              <w:rPr>
                <w:rFonts w:ascii="Arial" w:hAnsi="Arial"/>
                <w:spacing w:val="-4"/>
                <w:sz w:val="24"/>
              </w:rPr>
              <w:t>tẻ</w:t>
            </w:r>
            <w:r>
              <w:rPr>
                <w:rFonts w:ascii="Arial" w:hAnsi="Arial"/>
                <w:spacing w:val="-12"/>
                <w:sz w:val="24"/>
              </w:rPr>
              <w:t> </w:t>
            </w:r>
            <w:r>
              <w:rPr>
                <w:rFonts w:ascii="Arial" w:hAnsi="Arial"/>
                <w:spacing w:val="-4"/>
                <w:sz w:val="24"/>
              </w:rPr>
              <w:t>(chanh, </w:t>
            </w:r>
            <w:r>
              <w:rPr>
                <w:rFonts w:ascii="Arial" w:hAnsi="Arial"/>
                <w:sz w:val="24"/>
              </w:rPr>
              <w:t>cam,</w:t>
            </w:r>
            <w:r>
              <w:rPr>
                <w:rFonts w:ascii="Arial" w:hAnsi="Arial"/>
                <w:spacing w:val="-8"/>
                <w:sz w:val="24"/>
              </w:rPr>
              <w:t> </w:t>
            </w:r>
            <w:r>
              <w:rPr>
                <w:rFonts w:ascii="Arial" w:hAnsi="Arial"/>
                <w:sz w:val="24"/>
              </w:rPr>
              <w:t>khế,...)</w:t>
            </w:r>
          </w:p>
        </w:tc>
        <w:tc>
          <w:tcPr>
            <w:tcW w:w="2447"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line="271" w:lineRule="auto" w:before="62"/>
              <w:ind w:left="106"/>
              <w:rPr>
                <w:rFonts w:ascii="Arial" w:hAnsi="Arial"/>
                <w:sz w:val="24"/>
              </w:rPr>
            </w:pPr>
            <w:r>
              <w:rPr>
                <w:rFonts w:ascii="Arial" w:hAnsi="Arial"/>
                <w:spacing w:val="-4"/>
                <w:sz w:val="24"/>
              </w:rPr>
              <w:t>Cành</w:t>
            </w:r>
            <w:r>
              <w:rPr>
                <w:rFonts w:ascii="Arial" w:hAnsi="Arial"/>
                <w:spacing w:val="-15"/>
                <w:sz w:val="24"/>
              </w:rPr>
              <w:t> </w:t>
            </w:r>
            <w:r>
              <w:rPr>
                <w:rFonts w:ascii="Arial" w:hAnsi="Arial"/>
                <w:spacing w:val="-4"/>
                <w:sz w:val="24"/>
              </w:rPr>
              <w:t>bánh</w:t>
            </w:r>
            <w:r>
              <w:rPr>
                <w:rFonts w:ascii="Arial" w:hAnsi="Arial"/>
                <w:spacing w:val="-13"/>
                <w:sz w:val="24"/>
              </w:rPr>
              <w:t> </w:t>
            </w:r>
            <w:r>
              <w:rPr>
                <w:rFonts w:ascii="Arial" w:hAnsi="Arial"/>
                <w:spacing w:val="-4"/>
                <w:sz w:val="24"/>
              </w:rPr>
              <w:t>tẻ</w:t>
            </w:r>
            <w:r>
              <w:rPr>
                <w:rFonts w:ascii="Arial" w:hAnsi="Arial"/>
                <w:spacing w:val="-12"/>
                <w:sz w:val="24"/>
              </w:rPr>
              <w:t> </w:t>
            </w:r>
            <w:r>
              <w:rPr>
                <w:rFonts w:ascii="Arial" w:hAnsi="Arial"/>
                <w:spacing w:val="-4"/>
                <w:sz w:val="24"/>
              </w:rPr>
              <w:t>(chanh, </w:t>
            </w:r>
            <w:r>
              <w:rPr>
                <w:rFonts w:ascii="Arial" w:hAnsi="Arial"/>
                <w:sz w:val="24"/>
              </w:rPr>
              <w:t>cam,</w:t>
            </w:r>
            <w:r>
              <w:rPr>
                <w:rFonts w:ascii="Arial" w:hAnsi="Arial"/>
                <w:spacing w:val="-8"/>
                <w:sz w:val="24"/>
              </w:rPr>
              <w:t> </w:t>
            </w:r>
            <w:r>
              <w:rPr>
                <w:rFonts w:ascii="Arial" w:hAnsi="Arial"/>
                <w:sz w:val="24"/>
              </w:rPr>
              <w:t>khế,...)</w:t>
            </w:r>
          </w:p>
        </w:tc>
        <w:tc>
          <w:tcPr>
            <w:tcW w:w="243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line="268" w:lineRule="auto" w:before="62"/>
              <w:ind w:left="106" w:right="96"/>
              <w:jc w:val="both"/>
              <w:rPr>
                <w:rFonts w:ascii="Arial" w:hAnsi="Arial"/>
                <w:sz w:val="24"/>
              </w:rPr>
            </w:pPr>
            <w:r>
              <w:rPr>
                <w:rFonts w:ascii="Arial" w:hAnsi="Arial"/>
                <w:sz w:val="24"/>
              </w:rPr>
              <w:t>Cây làm gốc </w:t>
            </w:r>
            <w:r>
              <w:rPr>
                <w:rFonts w:ascii="Arial" w:hAnsi="Arial"/>
                <w:sz w:val="24"/>
              </w:rPr>
              <w:t>ghép, </w:t>
            </w:r>
            <w:r>
              <w:rPr>
                <w:rFonts w:ascii="Arial" w:hAnsi="Arial"/>
                <w:w w:val="90"/>
                <w:sz w:val="24"/>
              </w:rPr>
              <w:t>cành lấy để ghép cùng </w:t>
            </w:r>
            <w:r>
              <w:rPr>
                <w:rFonts w:ascii="Arial" w:hAnsi="Arial"/>
                <w:sz w:val="24"/>
              </w:rPr>
              <w:t>họ. Ví dụ: đào – mai hay cam– bưởi</w:t>
            </w:r>
          </w:p>
        </w:tc>
        <w:tc>
          <w:tcPr>
            <w:tcW w:w="113" w:type="dxa"/>
            <w:tcBorders>
              <w:top w:val="nil"/>
              <w:left w:val="single" w:sz="4" w:space="0" w:color="BA902D"/>
              <w:bottom w:val="nil"/>
            </w:tcBorders>
            <w:shd w:val="clear" w:color="auto" w:fill="F2F6F9"/>
          </w:tcPr>
          <w:p>
            <w:pPr>
              <w:pStyle w:val="TableParagraph"/>
              <w:rPr>
                <w:rFonts w:ascii="Times New Roman"/>
                <w:sz w:val="24"/>
              </w:rPr>
            </w:pPr>
          </w:p>
        </w:tc>
      </w:tr>
      <w:tr>
        <w:trPr>
          <w:trHeight w:val="84" w:hRule="atLeast"/>
        </w:trPr>
        <w:tc>
          <w:tcPr>
            <w:tcW w:w="113" w:type="dxa"/>
            <w:tcBorders>
              <w:top w:val="nil"/>
              <w:right w:val="nil"/>
            </w:tcBorders>
            <w:shd w:val="clear" w:color="auto" w:fill="F2F6F9"/>
          </w:tcPr>
          <w:p>
            <w:pPr>
              <w:pStyle w:val="TableParagraph"/>
              <w:rPr>
                <w:rFonts w:ascii="Times New Roman"/>
                <w:sz w:val="2"/>
              </w:rPr>
            </w:pPr>
          </w:p>
        </w:tc>
        <w:tc>
          <w:tcPr>
            <w:tcW w:w="1223" w:type="dxa"/>
            <w:tcBorders>
              <w:top w:val="single" w:sz="4" w:space="0" w:color="BA902D"/>
              <w:left w:val="nil"/>
              <w:right w:val="nil"/>
            </w:tcBorders>
            <w:shd w:val="clear" w:color="auto" w:fill="F2F6F9"/>
          </w:tcPr>
          <w:p>
            <w:pPr>
              <w:pStyle w:val="TableParagraph"/>
              <w:rPr>
                <w:rFonts w:ascii="Times New Roman"/>
                <w:sz w:val="2"/>
              </w:rPr>
            </w:pPr>
          </w:p>
        </w:tc>
        <w:tc>
          <w:tcPr>
            <w:tcW w:w="2446" w:type="dxa"/>
            <w:tcBorders>
              <w:top w:val="single" w:sz="4" w:space="0" w:color="BA902D"/>
              <w:left w:val="nil"/>
              <w:right w:val="nil"/>
            </w:tcBorders>
            <w:shd w:val="clear" w:color="auto" w:fill="F2F6F9"/>
          </w:tcPr>
          <w:p>
            <w:pPr>
              <w:pStyle w:val="TableParagraph"/>
              <w:rPr>
                <w:rFonts w:ascii="Times New Roman"/>
                <w:sz w:val="2"/>
              </w:rPr>
            </w:pPr>
          </w:p>
        </w:tc>
        <w:tc>
          <w:tcPr>
            <w:tcW w:w="2447" w:type="dxa"/>
            <w:tcBorders>
              <w:top w:val="single" w:sz="4" w:space="0" w:color="BA902D"/>
              <w:left w:val="nil"/>
              <w:right w:val="nil"/>
            </w:tcBorders>
            <w:shd w:val="clear" w:color="auto" w:fill="F2F6F9"/>
          </w:tcPr>
          <w:p>
            <w:pPr>
              <w:pStyle w:val="TableParagraph"/>
              <w:rPr>
                <w:rFonts w:ascii="Times New Roman"/>
                <w:sz w:val="2"/>
              </w:rPr>
            </w:pPr>
          </w:p>
        </w:tc>
        <w:tc>
          <w:tcPr>
            <w:tcW w:w="2431" w:type="dxa"/>
            <w:tcBorders>
              <w:top w:val="single" w:sz="4" w:space="0" w:color="BA902D"/>
              <w:left w:val="nil"/>
              <w:right w:val="nil"/>
            </w:tcBorders>
            <w:shd w:val="clear" w:color="auto" w:fill="F2F6F9"/>
          </w:tcPr>
          <w:p>
            <w:pPr>
              <w:pStyle w:val="TableParagraph"/>
              <w:rPr>
                <w:rFonts w:ascii="Times New Roman"/>
                <w:sz w:val="2"/>
              </w:rPr>
            </w:pPr>
          </w:p>
        </w:tc>
        <w:tc>
          <w:tcPr>
            <w:tcW w:w="113" w:type="dxa"/>
            <w:tcBorders>
              <w:top w:val="nil"/>
              <w:left w:val="nil"/>
            </w:tcBorders>
            <w:shd w:val="clear" w:color="auto" w:fill="F2F6F9"/>
          </w:tcPr>
          <w:p>
            <w:pPr>
              <w:pStyle w:val="TableParagraph"/>
              <w:rPr>
                <w:rFonts w:ascii="Times New Roman"/>
                <w:sz w:val="2"/>
              </w:rPr>
            </w:pPr>
          </w:p>
        </w:tc>
      </w:tr>
    </w:tbl>
    <w:p>
      <w:pPr>
        <w:pStyle w:val="ListParagraph"/>
        <w:numPr>
          <w:ilvl w:val="1"/>
          <w:numId w:val="24"/>
        </w:numPr>
        <w:tabs>
          <w:tab w:pos="660" w:val="left" w:leader="none"/>
        </w:tabs>
        <w:spacing w:line="240" w:lineRule="auto" w:before="194"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ListParagraph"/>
        <w:numPr>
          <w:ilvl w:val="0"/>
          <w:numId w:val="27"/>
        </w:numPr>
        <w:tabs>
          <w:tab w:pos="610" w:val="left" w:leader="none"/>
        </w:tabs>
        <w:spacing w:line="240" w:lineRule="auto" w:before="110" w:after="0"/>
        <w:ind w:left="610" w:right="0" w:hanging="225"/>
        <w:jc w:val="left"/>
        <w:rPr>
          <w:sz w:val="25"/>
        </w:rPr>
      </w:pPr>
      <w:r>
        <w:rPr>
          <w:sz w:val="25"/>
        </w:rPr>
        <w:t>GV</w:t>
      </w:r>
      <w:r>
        <w:rPr>
          <w:spacing w:val="-3"/>
          <w:sz w:val="25"/>
        </w:rPr>
        <w:t> </w:t>
      </w:r>
      <w:r>
        <w:rPr>
          <w:sz w:val="25"/>
        </w:rPr>
        <w:t>giao</w:t>
      </w:r>
      <w:r>
        <w:rPr>
          <w:spacing w:val="-3"/>
          <w:sz w:val="25"/>
        </w:rPr>
        <w:t> </w:t>
      </w:r>
      <w:r>
        <w:rPr>
          <w:sz w:val="25"/>
        </w:rPr>
        <w:t>nội</w:t>
      </w:r>
      <w:r>
        <w:rPr>
          <w:spacing w:val="-3"/>
          <w:sz w:val="25"/>
        </w:rPr>
        <w:t> </w:t>
      </w:r>
      <w:r>
        <w:rPr>
          <w:sz w:val="25"/>
        </w:rPr>
        <w:t>dung</w:t>
      </w:r>
      <w:r>
        <w:rPr>
          <w:spacing w:val="-2"/>
          <w:sz w:val="25"/>
        </w:rPr>
        <w:t> </w:t>
      </w:r>
      <w:r>
        <w:rPr>
          <w:sz w:val="25"/>
        </w:rPr>
        <w:t>phiếu</w:t>
      </w:r>
      <w:r>
        <w:rPr>
          <w:spacing w:val="-3"/>
          <w:sz w:val="25"/>
        </w:rPr>
        <w:t> </w:t>
      </w:r>
      <w:r>
        <w:rPr>
          <w:sz w:val="25"/>
        </w:rPr>
        <w:t>học</w:t>
      </w:r>
      <w:r>
        <w:rPr>
          <w:spacing w:val="-2"/>
          <w:sz w:val="25"/>
        </w:rPr>
        <w:t> </w:t>
      </w:r>
      <w:r>
        <w:rPr>
          <w:spacing w:val="-4"/>
          <w:sz w:val="25"/>
        </w:rPr>
        <w:t>tập.</w:t>
      </w:r>
    </w:p>
    <w:p>
      <w:pPr>
        <w:pStyle w:val="ListParagraph"/>
        <w:numPr>
          <w:ilvl w:val="0"/>
          <w:numId w:val="27"/>
        </w:numPr>
        <w:tabs>
          <w:tab w:pos="610" w:val="left" w:leader="none"/>
        </w:tabs>
        <w:spacing w:line="240" w:lineRule="auto" w:before="113" w:after="0"/>
        <w:ind w:left="610" w:right="0" w:hanging="225"/>
        <w:jc w:val="left"/>
        <w:rPr>
          <w:sz w:val="25"/>
        </w:rPr>
      </w:pPr>
      <w:r>
        <w:rPr>
          <w:sz w:val="25"/>
        </w:rPr>
        <w:t>HS</w:t>
      </w:r>
      <w:r>
        <w:rPr>
          <w:spacing w:val="-11"/>
          <w:sz w:val="25"/>
        </w:rPr>
        <w:t> </w:t>
      </w:r>
      <w:r>
        <w:rPr>
          <w:sz w:val="25"/>
        </w:rPr>
        <w:t>xem</w:t>
      </w:r>
      <w:r>
        <w:rPr>
          <w:spacing w:val="-10"/>
          <w:sz w:val="25"/>
        </w:rPr>
        <w:t> </w:t>
      </w:r>
      <w:r>
        <w:rPr>
          <w:sz w:val="25"/>
        </w:rPr>
        <w:t>video</w:t>
      </w:r>
      <w:r>
        <w:rPr>
          <w:spacing w:val="-11"/>
          <w:sz w:val="25"/>
        </w:rPr>
        <w:t> </w:t>
      </w:r>
      <w:r>
        <w:rPr>
          <w:sz w:val="25"/>
        </w:rPr>
        <w:t>mẫu</w:t>
      </w:r>
      <w:r>
        <w:rPr>
          <w:spacing w:val="-10"/>
          <w:sz w:val="25"/>
        </w:rPr>
        <w:t> </w:t>
      </w:r>
      <w:r>
        <w:rPr>
          <w:sz w:val="25"/>
        </w:rPr>
        <w:t>về</w:t>
      </w:r>
      <w:r>
        <w:rPr>
          <w:spacing w:val="-10"/>
          <w:sz w:val="25"/>
        </w:rPr>
        <w:t> </w:t>
      </w:r>
      <w:r>
        <w:rPr>
          <w:sz w:val="25"/>
        </w:rPr>
        <w:t>giâm</w:t>
      </w:r>
      <w:r>
        <w:rPr>
          <w:spacing w:val="-11"/>
          <w:sz w:val="25"/>
        </w:rPr>
        <w:t> </w:t>
      </w:r>
      <w:r>
        <w:rPr>
          <w:sz w:val="25"/>
        </w:rPr>
        <w:t>cành,</w:t>
      </w:r>
      <w:r>
        <w:rPr>
          <w:spacing w:val="-10"/>
          <w:sz w:val="25"/>
        </w:rPr>
        <w:t> </w:t>
      </w:r>
      <w:r>
        <w:rPr>
          <w:sz w:val="25"/>
        </w:rPr>
        <w:t>chiết</w:t>
      </w:r>
      <w:r>
        <w:rPr>
          <w:spacing w:val="-11"/>
          <w:sz w:val="25"/>
        </w:rPr>
        <w:t> </w:t>
      </w:r>
      <w:r>
        <w:rPr>
          <w:sz w:val="25"/>
        </w:rPr>
        <w:t>cành</w:t>
      </w:r>
      <w:r>
        <w:rPr>
          <w:spacing w:val="-10"/>
          <w:sz w:val="25"/>
        </w:rPr>
        <w:t> </w:t>
      </w:r>
      <w:r>
        <w:rPr>
          <w:sz w:val="25"/>
        </w:rPr>
        <w:t>và</w:t>
      </w:r>
      <w:r>
        <w:rPr>
          <w:spacing w:val="-10"/>
          <w:sz w:val="25"/>
        </w:rPr>
        <w:t> </w:t>
      </w:r>
      <w:r>
        <w:rPr>
          <w:spacing w:val="-2"/>
          <w:sz w:val="25"/>
        </w:rPr>
        <w:t>ghép.</w:t>
      </w:r>
    </w:p>
    <w:p>
      <w:pPr>
        <w:pStyle w:val="ListParagraph"/>
        <w:numPr>
          <w:ilvl w:val="0"/>
          <w:numId w:val="27"/>
        </w:numPr>
        <w:tabs>
          <w:tab w:pos="610" w:val="left" w:leader="none"/>
        </w:tabs>
        <w:spacing w:line="240" w:lineRule="auto" w:before="112" w:after="0"/>
        <w:ind w:left="610" w:right="0" w:hanging="225"/>
        <w:jc w:val="left"/>
        <w:rPr>
          <w:sz w:val="25"/>
        </w:rPr>
      </w:pPr>
      <w:r>
        <w:rPr>
          <w:sz w:val="25"/>
        </w:rPr>
        <w:t>HS</w:t>
      </w:r>
      <w:r>
        <w:rPr>
          <w:spacing w:val="-4"/>
          <w:sz w:val="25"/>
        </w:rPr>
        <w:t> </w:t>
      </w:r>
      <w:r>
        <w:rPr>
          <w:sz w:val="25"/>
        </w:rPr>
        <w:t>xem</w:t>
      </w:r>
      <w:r>
        <w:rPr>
          <w:spacing w:val="-3"/>
          <w:sz w:val="25"/>
        </w:rPr>
        <w:t> </w:t>
      </w:r>
      <w:r>
        <w:rPr>
          <w:sz w:val="25"/>
        </w:rPr>
        <w:t>xong</w:t>
      </w:r>
      <w:r>
        <w:rPr>
          <w:spacing w:val="-3"/>
          <w:sz w:val="25"/>
        </w:rPr>
        <w:t> </w:t>
      </w:r>
      <w:r>
        <w:rPr>
          <w:sz w:val="25"/>
        </w:rPr>
        <w:t>video</w:t>
      </w:r>
      <w:r>
        <w:rPr>
          <w:spacing w:val="-3"/>
          <w:sz w:val="25"/>
        </w:rPr>
        <w:t> </w:t>
      </w:r>
      <w:r>
        <w:rPr>
          <w:sz w:val="25"/>
        </w:rPr>
        <w:t>thì</w:t>
      </w:r>
      <w:r>
        <w:rPr>
          <w:spacing w:val="-2"/>
          <w:sz w:val="25"/>
        </w:rPr>
        <w:t> </w:t>
      </w:r>
      <w:r>
        <w:rPr>
          <w:sz w:val="25"/>
        </w:rPr>
        <w:t>hoàn</w:t>
      </w:r>
      <w:r>
        <w:rPr>
          <w:spacing w:val="-2"/>
          <w:sz w:val="25"/>
        </w:rPr>
        <w:t> </w:t>
      </w:r>
      <w:r>
        <w:rPr>
          <w:sz w:val="25"/>
        </w:rPr>
        <w:t>thành</w:t>
      </w:r>
      <w:r>
        <w:rPr>
          <w:spacing w:val="-3"/>
          <w:sz w:val="25"/>
        </w:rPr>
        <w:t> </w:t>
      </w:r>
      <w:r>
        <w:rPr>
          <w:sz w:val="25"/>
        </w:rPr>
        <w:t>Phiếu</w:t>
      </w:r>
      <w:r>
        <w:rPr>
          <w:spacing w:val="-4"/>
          <w:sz w:val="25"/>
        </w:rPr>
        <w:t> </w:t>
      </w:r>
      <w:r>
        <w:rPr>
          <w:sz w:val="25"/>
        </w:rPr>
        <w:t>học</w:t>
      </w:r>
      <w:r>
        <w:rPr>
          <w:spacing w:val="-4"/>
          <w:sz w:val="25"/>
        </w:rPr>
        <w:t> </w:t>
      </w:r>
      <w:r>
        <w:rPr>
          <w:sz w:val="25"/>
        </w:rPr>
        <w:t>tập</w:t>
      </w:r>
      <w:r>
        <w:rPr>
          <w:spacing w:val="-3"/>
          <w:sz w:val="25"/>
        </w:rPr>
        <w:t> </w:t>
      </w:r>
      <w:r>
        <w:rPr>
          <w:sz w:val="25"/>
        </w:rPr>
        <w:t>số</w:t>
      </w:r>
      <w:r>
        <w:rPr>
          <w:spacing w:val="-3"/>
          <w:sz w:val="25"/>
        </w:rPr>
        <w:t> </w:t>
      </w:r>
      <w:r>
        <w:rPr>
          <w:spacing w:val="-5"/>
          <w:sz w:val="25"/>
        </w:rPr>
        <w:t>1.</w:t>
      </w:r>
    </w:p>
    <w:p>
      <w:pPr>
        <w:pStyle w:val="ListParagraph"/>
        <w:numPr>
          <w:ilvl w:val="0"/>
          <w:numId w:val="27"/>
        </w:numPr>
        <w:tabs>
          <w:tab w:pos="609" w:val="left" w:leader="none"/>
        </w:tabs>
        <w:spacing w:line="240" w:lineRule="auto" w:before="113" w:after="0"/>
        <w:ind w:left="609" w:right="0" w:hanging="224"/>
        <w:jc w:val="left"/>
        <w:rPr>
          <w:sz w:val="25"/>
        </w:rPr>
      </w:pPr>
      <w:r>
        <w:rPr>
          <w:sz w:val="25"/>
        </w:rPr>
        <w:t>Sau</w:t>
      </w:r>
      <w:r>
        <w:rPr>
          <w:spacing w:val="-10"/>
          <w:sz w:val="25"/>
        </w:rPr>
        <w:t> </w:t>
      </w:r>
      <w:r>
        <w:rPr>
          <w:sz w:val="25"/>
        </w:rPr>
        <w:t>thời</w:t>
      </w:r>
      <w:r>
        <w:rPr>
          <w:spacing w:val="-9"/>
          <w:sz w:val="25"/>
        </w:rPr>
        <w:t> </w:t>
      </w:r>
      <w:r>
        <w:rPr>
          <w:sz w:val="25"/>
        </w:rPr>
        <w:t>gian</w:t>
      </w:r>
      <w:r>
        <w:rPr>
          <w:spacing w:val="-9"/>
          <w:sz w:val="25"/>
        </w:rPr>
        <w:t> </w:t>
      </w:r>
      <w:r>
        <w:rPr>
          <w:sz w:val="25"/>
        </w:rPr>
        <w:t>hoàn</w:t>
      </w:r>
      <w:r>
        <w:rPr>
          <w:spacing w:val="-9"/>
          <w:sz w:val="25"/>
        </w:rPr>
        <w:t> </w:t>
      </w:r>
      <w:r>
        <w:rPr>
          <w:sz w:val="25"/>
        </w:rPr>
        <w:t>thành</w:t>
      </w:r>
      <w:r>
        <w:rPr>
          <w:spacing w:val="-9"/>
          <w:sz w:val="25"/>
        </w:rPr>
        <w:t> </w:t>
      </w:r>
      <w:r>
        <w:rPr>
          <w:sz w:val="25"/>
        </w:rPr>
        <w:t>phiếu,</w:t>
      </w:r>
      <w:r>
        <w:rPr>
          <w:spacing w:val="-9"/>
          <w:sz w:val="25"/>
        </w:rPr>
        <w:t> </w:t>
      </w:r>
      <w:r>
        <w:rPr>
          <w:sz w:val="25"/>
        </w:rPr>
        <w:t>GV</w:t>
      </w:r>
      <w:r>
        <w:rPr>
          <w:spacing w:val="-9"/>
          <w:sz w:val="25"/>
        </w:rPr>
        <w:t> </w:t>
      </w:r>
      <w:r>
        <w:rPr>
          <w:sz w:val="25"/>
        </w:rPr>
        <w:t>để</w:t>
      </w:r>
      <w:r>
        <w:rPr>
          <w:spacing w:val="-11"/>
          <w:sz w:val="25"/>
        </w:rPr>
        <w:t> </w:t>
      </w:r>
      <w:r>
        <w:rPr>
          <w:sz w:val="25"/>
        </w:rPr>
        <w:t>HS</w:t>
      </w:r>
      <w:r>
        <w:rPr>
          <w:spacing w:val="-8"/>
          <w:sz w:val="25"/>
        </w:rPr>
        <w:t> </w:t>
      </w:r>
      <w:r>
        <w:rPr>
          <w:sz w:val="25"/>
        </w:rPr>
        <w:t>hoàn</w:t>
      </w:r>
      <w:r>
        <w:rPr>
          <w:spacing w:val="-8"/>
          <w:sz w:val="25"/>
        </w:rPr>
        <w:t> </w:t>
      </w:r>
      <w:r>
        <w:rPr>
          <w:sz w:val="25"/>
        </w:rPr>
        <w:t>thiện</w:t>
      </w:r>
      <w:r>
        <w:rPr>
          <w:spacing w:val="-9"/>
          <w:sz w:val="25"/>
        </w:rPr>
        <w:t> </w:t>
      </w:r>
      <w:r>
        <w:rPr>
          <w:sz w:val="25"/>
        </w:rPr>
        <w:t>phiếu</w:t>
      </w:r>
      <w:r>
        <w:rPr>
          <w:spacing w:val="-9"/>
          <w:sz w:val="25"/>
        </w:rPr>
        <w:t> </w:t>
      </w:r>
      <w:r>
        <w:rPr>
          <w:sz w:val="25"/>
        </w:rPr>
        <w:t>học</w:t>
      </w:r>
      <w:r>
        <w:rPr>
          <w:spacing w:val="-9"/>
          <w:sz w:val="25"/>
        </w:rPr>
        <w:t> </w:t>
      </w:r>
      <w:r>
        <w:rPr>
          <w:sz w:val="25"/>
        </w:rPr>
        <w:t>tập</w:t>
      </w:r>
      <w:r>
        <w:rPr>
          <w:spacing w:val="-9"/>
          <w:sz w:val="25"/>
        </w:rPr>
        <w:t> </w:t>
      </w:r>
      <w:r>
        <w:rPr>
          <w:sz w:val="25"/>
        </w:rPr>
        <w:t>trên</w:t>
      </w:r>
      <w:r>
        <w:rPr>
          <w:spacing w:val="-9"/>
          <w:sz w:val="25"/>
        </w:rPr>
        <w:t> </w:t>
      </w:r>
      <w:r>
        <w:rPr>
          <w:spacing w:val="-2"/>
          <w:sz w:val="25"/>
        </w:rPr>
        <w:t>bảng.</w:t>
      </w:r>
    </w:p>
    <w:p>
      <w:pPr>
        <w:pStyle w:val="ListParagraph"/>
        <w:numPr>
          <w:ilvl w:val="0"/>
          <w:numId w:val="27"/>
        </w:numPr>
        <w:tabs>
          <w:tab w:pos="610" w:val="left" w:leader="none"/>
        </w:tabs>
        <w:spacing w:line="240" w:lineRule="auto" w:before="112" w:after="0"/>
        <w:ind w:left="610" w:right="0" w:hanging="225"/>
        <w:jc w:val="left"/>
        <w:rPr>
          <w:sz w:val="25"/>
        </w:rPr>
      </w:pPr>
      <w:r>
        <w:rPr>
          <w:sz w:val="25"/>
        </w:rPr>
        <w:t>GV</w:t>
      </w:r>
      <w:r>
        <w:rPr>
          <w:spacing w:val="-3"/>
          <w:sz w:val="25"/>
        </w:rPr>
        <w:t> </w:t>
      </w:r>
      <w:r>
        <w:rPr>
          <w:sz w:val="25"/>
        </w:rPr>
        <w:t>theo</w:t>
      </w:r>
      <w:r>
        <w:rPr>
          <w:spacing w:val="-2"/>
          <w:sz w:val="25"/>
        </w:rPr>
        <w:t> </w:t>
      </w:r>
      <w:r>
        <w:rPr>
          <w:sz w:val="25"/>
        </w:rPr>
        <w:t>dõi</w:t>
      </w:r>
      <w:r>
        <w:rPr>
          <w:spacing w:val="-3"/>
          <w:sz w:val="25"/>
        </w:rPr>
        <w:t> </w:t>
      </w:r>
      <w:r>
        <w:rPr>
          <w:sz w:val="25"/>
        </w:rPr>
        <w:t>và</w:t>
      </w:r>
      <w:r>
        <w:rPr>
          <w:spacing w:val="-3"/>
          <w:sz w:val="25"/>
        </w:rPr>
        <w:t> </w:t>
      </w:r>
      <w:r>
        <w:rPr>
          <w:sz w:val="25"/>
        </w:rPr>
        <w:t>điều</w:t>
      </w:r>
      <w:r>
        <w:rPr>
          <w:spacing w:val="-3"/>
          <w:sz w:val="25"/>
        </w:rPr>
        <w:t> </w:t>
      </w:r>
      <w:r>
        <w:rPr>
          <w:sz w:val="25"/>
        </w:rPr>
        <w:t>chỉnh</w:t>
      </w:r>
      <w:r>
        <w:rPr>
          <w:spacing w:val="-3"/>
          <w:sz w:val="25"/>
        </w:rPr>
        <w:t> </w:t>
      </w:r>
      <w:r>
        <w:rPr>
          <w:sz w:val="25"/>
        </w:rPr>
        <w:t>nếu</w:t>
      </w:r>
      <w:r>
        <w:rPr>
          <w:spacing w:val="-4"/>
          <w:sz w:val="25"/>
        </w:rPr>
        <w:t> cần.</w:t>
      </w:r>
    </w:p>
    <w:p>
      <w:pPr>
        <w:pStyle w:val="ListParagraph"/>
        <w:numPr>
          <w:ilvl w:val="0"/>
          <w:numId w:val="27"/>
        </w:numPr>
        <w:tabs>
          <w:tab w:pos="610" w:val="left" w:leader="none"/>
        </w:tabs>
        <w:spacing w:line="240" w:lineRule="auto" w:before="112" w:after="0"/>
        <w:ind w:left="610" w:right="0" w:hanging="225"/>
        <w:jc w:val="left"/>
        <w:rPr>
          <w:sz w:val="25"/>
        </w:rPr>
      </w:pPr>
      <w:r>
        <w:rPr>
          <w:sz w:val="25"/>
        </w:rPr>
        <w:t>GV</w:t>
      </w:r>
      <w:r>
        <w:rPr>
          <w:spacing w:val="-7"/>
          <w:sz w:val="25"/>
        </w:rPr>
        <w:t> </w:t>
      </w:r>
      <w:r>
        <w:rPr>
          <w:sz w:val="25"/>
        </w:rPr>
        <w:t>giao</w:t>
      </w:r>
      <w:r>
        <w:rPr>
          <w:spacing w:val="-6"/>
          <w:sz w:val="25"/>
        </w:rPr>
        <w:t> </w:t>
      </w:r>
      <w:r>
        <w:rPr>
          <w:sz w:val="25"/>
        </w:rPr>
        <w:t>bài</w:t>
      </w:r>
      <w:r>
        <w:rPr>
          <w:spacing w:val="-6"/>
          <w:sz w:val="25"/>
        </w:rPr>
        <w:t> </w:t>
      </w:r>
      <w:r>
        <w:rPr>
          <w:sz w:val="25"/>
        </w:rPr>
        <w:t>tập</w:t>
      </w:r>
      <w:r>
        <w:rPr>
          <w:spacing w:val="-6"/>
          <w:sz w:val="25"/>
        </w:rPr>
        <w:t> </w:t>
      </w:r>
      <w:r>
        <w:rPr>
          <w:sz w:val="25"/>
        </w:rPr>
        <w:t>về</w:t>
      </w:r>
      <w:r>
        <w:rPr>
          <w:spacing w:val="-7"/>
          <w:sz w:val="25"/>
        </w:rPr>
        <w:t> </w:t>
      </w:r>
      <w:r>
        <w:rPr>
          <w:sz w:val="25"/>
        </w:rPr>
        <w:t>nhà</w:t>
      </w:r>
      <w:r>
        <w:rPr>
          <w:spacing w:val="-6"/>
          <w:sz w:val="25"/>
        </w:rPr>
        <w:t> </w:t>
      </w:r>
      <w:r>
        <w:rPr>
          <w:sz w:val="25"/>
        </w:rPr>
        <w:t>cho</w:t>
      </w:r>
      <w:r>
        <w:rPr>
          <w:spacing w:val="-6"/>
          <w:sz w:val="25"/>
        </w:rPr>
        <w:t> </w:t>
      </w:r>
      <w:r>
        <w:rPr>
          <w:sz w:val="25"/>
        </w:rPr>
        <w:t>HS</w:t>
      </w:r>
      <w:r>
        <w:rPr>
          <w:spacing w:val="-5"/>
          <w:sz w:val="25"/>
        </w:rPr>
        <w:t> </w:t>
      </w:r>
      <w:r>
        <w:rPr>
          <w:sz w:val="25"/>
        </w:rPr>
        <w:t>chuẩn</w:t>
      </w:r>
      <w:r>
        <w:rPr>
          <w:spacing w:val="-6"/>
          <w:sz w:val="25"/>
        </w:rPr>
        <w:t> </w:t>
      </w:r>
      <w:r>
        <w:rPr>
          <w:sz w:val="25"/>
        </w:rPr>
        <w:t>bị</w:t>
      </w:r>
      <w:r>
        <w:rPr>
          <w:spacing w:val="-6"/>
          <w:sz w:val="25"/>
        </w:rPr>
        <w:t> </w:t>
      </w:r>
      <w:r>
        <w:rPr>
          <w:sz w:val="25"/>
        </w:rPr>
        <w:t>tiết</w:t>
      </w:r>
      <w:r>
        <w:rPr>
          <w:spacing w:val="-6"/>
          <w:sz w:val="25"/>
        </w:rPr>
        <w:t> </w:t>
      </w:r>
      <w:r>
        <w:rPr>
          <w:sz w:val="25"/>
        </w:rPr>
        <w:t>học</w:t>
      </w:r>
      <w:r>
        <w:rPr>
          <w:spacing w:val="-6"/>
          <w:sz w:val="25"/>
        </w:rPr>
        <w:t> </w:t>
      </w:r>
      <w:r>
        <w:rPr>
          <w:spacing w:val="-4"/>
          <w:sz w:val="25"/>
        </w:rPr>
        <w:t>sau:</w:t>
      </w:r>
    </w:p>
    <w:p>
      <w:pPr>
        <w:pStyle w:val="BodyText"/>
        <w:spacing w:line="266" w:lineRule="auto" w:before="114"/>
        <w:ind w:left="612" w:right="235" w:hanging="227"/>
        <w:jc w:val="both"/>
      </w:pPr>
      <w:r>
        <w:rPr/>
        <w:t>+ Nội dung: GV chia lớp thành các nhóm sao cho phù hợp với sĩ số. Các nhóm thực hiện giâm cành, chiết cành, ghép ở nhà. Khi thực hành cần phải ghi lại hình ảnh, video quá trình thực hiện. Các nhóm làm báo cáo thực hành theo mẫu.</w:t>
      </w:r>
    </w:p>
    <w:p>
      <w:pPr>
        <w:pStyle w:val="BodyText"/>
        <w:spacing w:before="82"/>
        <w:ind w:left="385"/>
        <w:jc w:val="both"/>
      </w:pPr>
      <w:r>
        <w:rPr/>
        <w:t>+</w:t>
      </w:r>
      <w:r>
        <w:rPr>
          <w:spacing w:val="14"/>
        </w:rPr>
        <w:t> </w:t>
      </w:r>
      <w:r>
        <w:rPr/>
        <w:t>Sản</w:t>
      </w:r>
      <w:r>
        <w:rPr>
          <w:spacing w:val="-10"/>
        </w:rPr>
        <w:t> </w:t>
      </w:r>
      <w:r>
        <w:rPr>
          <w:spacing w:val="-2"/>
        </w:rPr>
        <w:t>phẩm:</w:t>
      </w:r>
    </w:p>
    <w:p>
      <w:pPr>
        <w:pStyle w:val="ListParagraph"/>
        <w:numPr>
          <w:ilvl w:val="0"/>
          <w:numId w:val="28"/>
        </w:numPr>
        <w:tabs>
          <w:tab w:pos="612" w:val="left" w:leader="none"/>
        </w:tabs>
        <w:spacing w:line="266" w:lineRule="auto" w:before="113" w:after="0"/>
        <w:ind w:left="612" w:right="234" w:hanging="227"/>
        <w:jc w:val="both"/>
        <w:rPr>
          <w:sz w:val="25"/>
        </w:rPr>
      </w:pPr>
      <w:r>
        <w:rPr>
          <w:sz w:val="25"/>
        </w:rPr>
        <w:t>Báo</w:t>
      </w:r>
      <w:r>
        <w:rPr>
          <w:spacing w:val="-6"/>
          <w:sz w:val="25"/>
        </w:rPr>
        <w:t> </w:t>
      </w:r>
      <w:r>
        <w:rPr>
          <w:sz w:val="25"/>
        </w:rPr>
        <w:t>cáo</w:t>
      </w:r>
      <w:r>
        <w:rPr>
          <w:spacing w:val="-6"/>
          <w:sz w:val="25"/>
        </w:rPr>
        <w:t> </w:t>
      </w:r>
      <w:r>
        <w:rPr>
          <w:sz w:val="25"/>
        </w:rPr>
        <w:t>thực</w:t>
      </w:r>
      <w:r>
        <w:rPr>
          <w:spacing w:val="-6"/>
          <w:sz w:val="25"/>
        </w:rPr>
        <w:t> </w:t>
      </w:r>
      <w:r>
        <w:rPr>
          <w:sz w:val="25"/>
        </w:rPr>
        <w:t>hành:</w:t>
      </w:r>
      <w:r>
        <w:rPr>
          <w:spacing w:val="-6"/>
          <w:sz w:val="25"/>
        </w:rPr>
        <w:t> </w:t>
      </w:r>
      <w:r>
        <w:rPr>
          <w:sz w:val="25"/>
        </w:rPr>
        <w:t>cần</w:t>
      </w:r>
      <w:r>
        <w:rPr>
          <w:spacing w:val="-6"/>
          <w:sz w:val="25"/>
        </w:rPr>
        <w:t> </w:t>
      </w:r>
      <w:r>
        <w:rPr>
          <w:sz w:val="25"/>
        </w:rPr>
        <w:t>thể</w:t>
      </w:r>
      <w:r>
        <w:rPr>
          <w:spacing w:val="-6"/>
          <w:sz w:val="25"/>
        </w:rPr>
        <w:t> </w:t>
      </w:r>
      <w:r>
        <w:rPr>
          <w:sz w:val="25"/>
        </w:rPr>
        <w:t>hiện</w:t>
      </w:r>
      <w:r>
        <w:rPr>
          <w:spacing w:val="-6"/>
          <w:sz w:val="25"/>
        </w:rPr>
        <w:t> </w:t>
      </w:r>
      <w:r>
        <w:rPr>
          <w:sz w:val="25"/>
        </w:rPr>
        <w:t>đủ</w:t>
      </w:r>
      <w:r>
        <w:rPr>
          <w:spacing w:val="-6"/>
          <w:sz w:val="25"/>
        </w:rPr>
        <w:t> </w:t>
      </w:r>
      <w:r>
        <w:rPr>
          <w:sz w:val="25"/>
        </w:rPr>
        <w:t>các</w:t>
      </w:r>
      <w:r>
        <w:rPr>
          <w:spacing w:val="-6"/>
          <w:sz w:val="25"/>
        </w:rPr>
        <w:t> </w:t>
      </w:r>
      <w:r>
        <w:rPr>
          <w:sz w:val="25"/>
        </w:rPr>
        <w:t>nội</w:t>
      </w:r>
      <w:r>
        <w:rPr>
          <w:spacing w:val="-6"/>
          <w:sz w:val="25"/>
        </w:rPr>
        <w:t> </w:t>
      </w:r>
      <w:r>
        <w:rPr>
          <w:sz w:val="25"/>
        </w:rPr>
        <w:t>dung:</w:t>
      </w:r>
      <w:r>
        <w:rPr>
          <w:spacing w:val="-6"/>
          <w:sz w:val="25"/>
        </w:rPr>
        <w:t> </w:t>
      </w:r>
      <w:r>
        <w:rPr>
          <w:sz w:val="25"/>
        </w:rPr>
        <w:t>Tên</w:t>
      </w:r>
      <w:r>
        <w:rPr>
          <w:spacing w:val="-6"/>
          <w:sz w:val="25"/>
        </w:rPr>
        <w:t> </w:t>
      </w:r>
      <w:r>
        <w:rPr>
          <w:sz w:val="25"/>
        </w:rPr>
        <w:t>bài,</w:t>
      </w:r>
      <w:r>
        <w:rPr>
          <w:spacing w:val="-6"/>
          <w:sz w:val="25"/>
        </w:rPr>
        <w:t> </w:t>
      </w:r>
      <w:r>
        <w:rPr>
          <w:sz w:val="25"/>
        </w:rPr>
        <w:t>tên</w:t>
      </w:r>
      <w:r>
        <w:rPr>
          <w:spacing w:val="-6"/>
          <w:sz w:val="25"/>
        </w:rPr>
        <w:t> </w:t>
      </w:r>
      <w:r>
        <w:rPr>
          <w:sz w:val="25"/>
        </w:rPr>
        <w:t>nhóm</w:t>
      </w:r>
      <w:r>
        <w:rPr>
          <w:spacing w:val="-6"/>
          <w:sz w:val="25"/>
        </w:rPr>
        <w:t> </w:t>
      </w:r>
      <w:r>
        <w:rPr>
          <w:sz w:val="25"/>
        </w:rPr>
        <w:t>thực</w:t>
      </w:r>
      <w:r>
        <w:rPr>
          <w:spacing w:val="-6"/>
          <w:sz w:val="25"/>
        </w:rPr>
        <w:t> </w:t>
      </w:r>
      <w:r>
        <w:rPr>
          <w:sz w:val="25"/>
        </w:rPr>
        <w:t>hiện,</w:t>
      </w:r>
      <w:r>
        <w:rPr>
          <w:spacing w:val="-6"/>
          <w:sz w:val="25"/>
        </w:rPr>
        <w:t> </w:t>
      </w:r>
      <w:r>
        <w:rPr>
          <w:sz w:val="25"/>
        </w:rPr>
        <w:t>thời gian, địa điểm; dụng cụ, vật liệu, cây sử dụng; các bước thực hiện, sản phẩm cuối cùng; kết luận – đánh giá – bài học rút ra (nếu có).</w:t>
      </w:r>
    </w:p>
    <w:p>
      <w:pPr>
        <w:pStyle w:val="ListParagraph"/>
        <w:numPr>
          <w:ilvl w:val="0"/>
          <w:numId w:val="28"/>
        </w:numPr>
        <w:tabs>
          <w:tab w:pos="611" w:val="left" w:leader="none"/>
        </w:tabs>
        <w:spacing w:line="240" w:lineRule="auto" w:before="82" w:after="0"/>
        <w:ind w:left="611" w:right="0" w:hanging="226"/>
        <w:jc w:val="both"/>
        <w:rPr>
          <w:sz w:val="25"/>
        </w:rPr>
      </w:pPr>
      <w:r>
        <w:rPr>
          <w:sz w:val="25"/>
        </w:rPr>
        <w:t>Bản</w:t>
      </w:r>
      <w:r>
        <w:rPr>
          <w:spacing w:val="-3"/>
          <w:sz w:val="25"/>
        </w:rPr>
        <w:t> </w:t>
      </w:r>
      <w:r>
        <w:rPr>
          <w:sz w:val="25"/>
        </w:rPr>
        <w:t>phân</w:t>
      </w:r>
      <w:r>
        <w:rPr>
          <w:spacing w:val="-3"/>
          <w:sz w:val="25"/>
        </w:rPr>
        <w:t> </w:t>
      </w:r>
      <w:r>
        <w:rPr>
          <w:sz w:val="25"/>
        </w:rPr>
        <w:t>công</w:t>
      </w:r>
      <w:r>
        <w:rPr>
          <w:spacing w:val="-3"/>
          <w:sz w:val="25"/>
        </w:rPr>
        <w:t> </w:t>
      </w:r>
      <w:r>
        <w:rPr>
          <w:sz w:val="25"/>
        </w:rPr>
        <w:t>nhiệm</w:t>
      </w:r>
      <w:r>
        <w:rPr>
          <w:spacing w:val="-3"/>
          <w:sz w:val="25"/>
        </w:rPr>
        <w:t> </w:t>
      </w:r>
      <w:r>
        <w:rPr>
          <w:sz w:val="25"/>
        </w:rPr>
        <w:t>vụ,</w:t>
      </w:r>
      <w:r>
        <w:rPr>
          <w:spacing w:val="-2"/>
          <w:sz w:val="25"/>
        </w:rPr>
        <w:t> </w:t>
      </w:r>
      <w:r>
        <w:rPr>
          <w:sz w:val="25"/>
        </w:rPr>
        <w:t>kế</w:t>
      </w:r>
      <w:r>
        <w:rPr>
          <w:spacing w:val="-3"/>
          <w:sz w:val="25"/>
        </w:rPr>
        <w:t> </w:t>
      </w:r>
      <w:r>
        <w:rPr>
          <w:sz w:val="25"/>
        </w:rPr>
        <w:t>hoạch</w:t>
      </w:r>
      <w:r>
        <w:rPr>
          <w:spacing w:val="-3"/>
          <w:sz w:val="25"/>
        </w:rPr>
        <w:t> </w:t>
      </w:r>
      <w:r>
        <w:rPr>
          <w:sz w:val="25"/>
        </w:rPr>
        <w:t>thực</w:t>
      </w:r>
      <w:r>
        <w:rPr>
          <w:spacing w:val="-1"/>
          <w:sz w:val="25"/>
        </w:rPr>
        <w:t> </w:t>
      </w:r>
      <w:r>
        <w:rPr>
          <w:sz w:val="25"/>
        </w:rPr>
        <w:t>hiện trong</w:t>
      </w:r>
      <w:r>
        <w:rPr>
          <w:spacing w:val="-3"/>
          <w:sz w:val="25"/>
        </w:rPr>
        <w:t> </w:t>
      </w:r>
      <w:r>
        <w:rPr>
          <w:spacing w:val="-2"/>
          <w:sz w:val="25"/>
        </w:rPr>
        <w:t>nhóm.</w:t>
      </w:r>
    </w:p>
    <w:p>
      <w:pPr>
        <w:pStyle w:val="Heading3"/>
        <w:spacing w:before="230"/>
        <w:ind w:left="101" w:firstLine="0"/>
      </w:pPr>
      <w:r>
        <w:rPr>
          <w:color w:val="963D65"/>
          <w:spacing w:val="-2"/>
        </w:rPr>
        <w:t>Hoạt</w:t>
      </w:r>
      <w:r>
        <w:rPr>
          <w:color w:val="963D65"/>
          <w:spacing w:val="-11"/>
        </w:rPr>
        <w:t> </w:t>
      </w:r>
      <w:r>
        <w:rPr>
          <w:color w:val="963D65"/>
          <w:spacing w:val="-2"/>
        </w:rPr>
        <w:t>động</w:t>
      </w:r>
      <w:r>
        <w:rPr>
          <w:color w:val="963D65"/>
          <w:spacing w:val="-10"/>
        </w:rPr>
        <w:t> </w:t>
      </w:r>
      <w:r>
        <w:rPr>
          <w:color w:val="963D65"/>
          <w:spacing w:val="-2"/>
        </w:rPr>
        <w:t>2.</w:t>
      </w:r>
      <w:r>
        <w:rPr>
          <w:color w:val="963D65"/>
          <w:spacing w:val="-10"/>
        </w:rPr>
        <w:t> </w:t>
      </w:r>
      <w:r>
        <w:rPr>
          <w:color w:val="963D65"/>
          <w:spacing w:val="-2"/>
        </w:rPr>
        <w:t>Thực</w:t>
      </w:r>
      <w:r>
        <w:rPr>
          <w:color w:val="963D65"/>
          <w:spacing w:val="-10"/>
        </w:rPr>
        <w:t> </w:t>
      </w:r>
      <w:r>
        <w:rPr>
          <w:color w:val="963D65"/>
          <w:spacing w:val="-2"/>
        </w:rPr>
        <w:t>hành</w:t>
      </w:r>
      <w:r>
        <w:rPr>
          <w:color w:val="963D65"/>
          <w:spacing w:val="-10"/>
        </w:rPr>
        <w:t> </w:t>
      </w:r>
      <w:r>
        <w:rPr>
          <w:color w:val="963D65"/>
          <w:spacing w:val="-2"/>
        </w:rPr>
        <w:t>Giâm</w:t>
      </w:r>
      <w:r>
        <w:rPr>
          <w:color w:val="963D65"/>
          <w:spacing w:val="-10"/>
        </w:rPr>
        <w:t> </w:t>
      </w:r>
      <w:r>
        <w:rPr>
          <w:color w:val="963D65"/>
          <w:spacing w:val="-4"/>
        </w:rPr>
        <w:t>cành</w:t>
      </w:r>
    </w:p>
    <w:p>
      <w:pPr>
        <w:spacing w:before="29"/>
        <w:ind w:left="101" w:right="0" w:firstLine="0"/>
        <w:jc w:val="left"/>
        <w:rPr>
          <w:rFonts w:ascii="Times New Roman" w:hAnsi="Times New Roman"/>
          <w:b/>
          <w:sz w:val="25"/>
        </w:rPr>
      </w:pPr>
      <w:r>
        <w:rPr>
          <w:rFonts w:ascii="Times New Roman" w:hAnsi="Times New Roman"/>
          <w:b/>
          <w:color w:val="963D65"/>
          <w:spacing w:val="-2"/>
          <w:sz w:val="25"/>
        </w:rPr>
        <w:t>(có</w:t>
      </w:r>
      <w:r>
        <w:rPr>
          <w:rFonts w:ascii="Times New Roman" w:hAnsi="Times New Roman"/>
          <w:b/>
          <w:color w:val="963D65"/>
          <w:spacing w:val="-9"/>
          <w:sz w:val="25"/>
        </w:rPr>
        <w:t> </w:t>
      </w:r>
      <w:r>
        <w:rPr>
          <w:rFonts w:ascii="Times New Roman" w:hAnsi="Times New Roman"/>
          <w:b/>
          <w:color w:val="963D65"/>
          <w:spacing w:val="-2"/>
          <w:sz w:val="25"/>
        </w:rPr>
        <w:t>thể</w:t>
      </w:r>
      <w:r>
        <w:rPr>
          <w:rFonts w:ascii="Times New Roman" w:hAnsi="Times New Roman"/>
          <w:b/>
          <w:color w:val="963D65"/>
          <w:spacing w:val="-9"/>
          <w:sz w:val="25"/>
        </w:rPr>
        <w:t> </w:t>
      </w:r>
      <w:r>
        <w:rPr>
          <w:rFonts w:ascii="Times New Roman" w:hAnsi="Times New Roman"/>
          <w:b/>
          <w:color w:val="963D65"/>
          <w:spacing w:val="-2"/>
          <w:sz w:val="25"/>
        </w:rPr>
        <w:t>làm</w:t>
      </w:r>
      <w:r>
        <w:rPr>
          <w:rFonts w:ascii="Times New Roman" w:hAnsi="Times New Roman"/>
          <w:b/>
          <w:color w:val="963D65"/>
          <w:spacing w:val="-9"/>
          <w:sz w:val="25"/>
        </w:rPr>
        <w:t> </w:t>
      </w:r>
      <w:r>
        <w:rPr>
          <w:rFonts w:ascii="Times New Roman" w:hAnsi="Times New Roman"/>
          <w:b/>
          <w:color w:val="963D65"/>
          <w:spacing w:val="-2"/>
          <w:sz w:val="25"/>
        </w:rPr>
        <w:t>tại</w:t>
      </w:r>
      <w:r>
        <w:rPr>
          <w:rFonts w:ascii="Times New Roman" w:hAnsi="Times New Roman"/>
          <w:b/>
          <w:color w:val="963D65"/>
          <w:spacing w:val="-9"/>
          <w:sz w:val="25"/>
        </w:rPr>
        <w:t> </w:t>
      </w:r>
      <w:r>
        <w:rPr>
          <w:rFonts w:ascii="Times New Roman" w:hAnsi="Times New Roman"/>
          <w:b/>
          <w:color w:val="963D65"/>
          <w:spacing w:val="-2"/>
          <w:sz w:val="25"/>
        </w:rPr>
        <w:t>nhà,</w:t>
      </w:r>
      <w:r>
        <w:rPr>
          <w:rFonts w:ascii="Times New Roman" w:hAnsi="Times New Roman"/>
          <w:b/>
          <w:color w:val="963D65"/>
          <w:spacing w:val="-9"/>
          <w:sz w:val="25"/>
        </w:rPr>
        <w:t> </w:t>
      </w:r>
      <w:r>
        <w:rPr>
          <w:rFonts w:ascii="Times New Roman" w:hAnsi="Times New Roman"/>
          <w:b/>
          <w:color w:val="963D65"/>
          <w:spacing w:val="-2"/>
          <w:sz w:val="25"/>
        </w:rPr>
        <w:t>ghi</w:t>
      </w:r>
      <w:r>
        <w:rPr>
          <w:rFonts w:ascii="Times New Roman" w:hAnsi="Times New Roman"/>
          <w:b/>
          <w:color w:val="963D65"/>
          <w:spacing w:val="-9"/>
          <w:sz w:val="25"/>
        </w:rPr>
        <w:t> </w:t>
      </w:r>
      <w:r>
        <w:rPr>
          <w:rFonts w:ascii="Times New Roman" w:hAnsi="Times New Roman"/>
          <w:b/>
          <w:color w:val="963D65"/>
          <w:spacing w:val="-2"/>
          <w:sz w:val="25"/>
        </w:rPr>
        <w:t>lại</w:t>
      </w:r>
      <w:r>
        <w:rPr>
          <w:rFonts w:ascii="Times New Roman" w:hAnsi="Times New Roman"/>
          <w:b/>
          <w:color w:val="963D65"/>
          <w:spacing w:val="-9"/>
          <w:sz w:val="25"/>
        </w:rPr>
        <w:t> </w:t>
      </w:r>
      <w:r>
        <w:rPr>
          <w:rFonts w:ascii="Times New Roman" w:hAnsi="Times New Roman"/>
          <w:b/>
          <w:color w:val="963D65"/>
          <w:spacing w:val="-2"/>
          <w:sz w:val="25"/>
        </w:rPr>
        <w:t>video,</w:t>
      </w:r>
      <w:r>
        <w:rPr>
          <w:rFonts w:ascii="Times New Roman" w:hAnsi="Times New Roman"/>
          <w:b/>
          <w:color w:val="963D65"/>
          <w:spacing w:val="-8"/>
          <w:sz w:val="25"/>
        </w:rPr>
        <w:t> </w:t>
      </w:r>
      <w:r>
        <w:rPr>
          <w:rFonts w:ascii="Times New Roman" w:hAnsi="Times New Roman"/>
          <w:b/>
          <w:color w:val="963D65"/>
          <w:spacing w:val="-2"/>
          <w:sz w:val="25"/>
        </w:rPr>
        <w:t>hình</w:t>
      </w:r>
      <w:r>
        <w:rPr>
          <w:rFonts w:ascii="Times New Roman" w:hAnsi="Times New Roman"/>
          <w:b/>
          <w:color w:val="963D65"/>
          <w:spacing w:val="-9"/>
          <w:sz w:val="25"/>
        </w:rPr>
        <w:t> </w:t>
      </w:r>
      <w:r>
        <w:rPr>
          <w:rFonts w:ascii="Times New Roman" w:hAnsi="Times New Roman"/>
          <w:b/>
          <w:color w:val="963D65"/>
          <w:spacing w:val="-2"/>
          <w:sz w:val="25"/>
        </w:rPr>
        <w:t>chụp</w:t>
      </w:r>
      <w:r>
        <w:rPr>
          <w:rFonts w:ascii="Times New Roman" w:hAnsi="Times New Roman"/>
          <w:b/>
          <w:color w:val="963D65"/>
          <w:spacing w:val="-9"/>
          <w:sz w:val="25"/>
        </w:rPr>
        <w:t> </w:t>
      </w:r>
      <w:r>
        <w:rPr>
          <w:rFonts w:ascii="Times New Roman" w:hAnsi="Times New Roman"/>
          <w:b/>
          <w:color w:val="963D65"/>
          <w:spacing w:val="-2"/>
          <w:sz w:val="25"/>
        </w:rPr>
        <w:t>và</w:t>
      </w:r>
      <w:r>
        <w:rPr>
          <w:rFonts w:ascii="Times New Roman" w:hAnsi="Times New Roman"/>
          <w:b/>
          <w:color w:val="963D65"/>
          <w:spacing w:val="-9"/>
          <w:sz w:val="25"/>
        </w:rPr>
        <w:t> </w:t>
      </w:r>
      <w:r>
        <w:rPr>
          <w:rFonts w:ascii="Times New Roman" w:hAnsi="Times New Roman"/>
          <w:b/>
          <w:color w:val="963D65"/>
          <w:spacing w:val="-2"/>
          <w:sz w:val="25"/>
        </w:rPr>
        <w:t>báo</w:t>
      </w:r>
      <w:r>
        <w:rPr>
          <w:rFonts w:ascii="Times New Roman" w:hAnsi="Times New Roman"/>
          <w:b/>
          <w:color w:val="963D65"/>
          <w:spacing w:val="-9"/>
          <w:sz w:val="25"/>
        </w:rPr>
        <w:t> </w:t>
      </w:r>
      <w:r>
        <w:rPr>
          <w:rFonts w:ascii="Times New Roman" w:hAnsi="Times New Roman"/>
          <w:b/>
          <w:color w:val="963D65"/>
          <w:spacing w:val="-2"/>
          <w:sz w:val="25"/>
        </w:rPr>
        <w:t>cáo</w:t>
      </w:r>
      <w:r>
        <w:rPr>
          <w:rFonts w:ascii="Times New Roman" w:hAnsi="Times New Roman"/>
          <w:b/>
          <w:color w:val="963D65"/>
          <w:spacing w:val="-9"/>
          <w:sz w:val="25"/>
        </w:rPr>
        <w:t> </w:t>
      </w:r>
      <w:r>
        <w:rPr>
          <w:rFonts w:ascii="Times New Roman" w:hAnsi="Times New Roman"/>
          <w:b/>
          <w:color w:val="963D65"/>
          <w:spacing w:val="-2"/>
          <w:sz w:val="25"/>
        </w:rPr>
        <w:t>trên</w:t>
      </w:r>
      <w:r>
        <w:rPr>
          <w:rFonts w:ascii="Times New Roman" w:hAnsi="Times New Roman"/>
          <w:b/>
          <w:color w:val="963D65"/>
          <w:spacing w:val="-9"/>
          <w:sz w:val="25"/>
        </w:rPr>
        <w:t> </w:t>
      </w:r>
      <w:r>
        <w:rPr>
          <w:rFonts w:ascii="Times New Roman" w:hAnsi="Times New Roman"/>
          <w:b/>
          <w:color w:val="963D65"/>
          <w:spacing w:val="-4"/>
          <w:sz w:val="25"/>
        </w:rPr>
        <w:t>lớp)</w:t>
      </w:r>
    </w:p>
    <w:p>
      <w:pPr>
        <w:pStyle w:val="ListParagraph"/>
        <w:numPr>
          <w:ilvl w:val="0"/>
          <w:numId w:val="29"/>
        </w:numPr>
        <w:tabs>
          <w:tab w:pos="637" w:val="left" w:leader="none"/>
        </w:tabs>
        <w:spacing w:line="240" w:lineRule="auto" w:before="111"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12"/>
        <w:ind w:left="385"/>
        <w:jc w:val="both"/>
      </w:pPr>
      <w:r>
        <w:rPr/>
        <w:t>HS</w:t>
      </w:r>
      <w:r>
        <w:rPr>
          <w:spacing w:val="-4"/>
        </w:rPr>
        <w:t> </w:t>
      </w:r>
      <w:r>
        <w:rPr/>
        <w:t>biết</w:t>
      </w:r>
      <w:r>
        <w:rPr>
          <w:spacing w:val="-4"/>
        </w:rPr>
        <w:t> </w:t>
      </w:r>
      <w:r>
        <w:rPr/>
        <w:t>cách</w:t>
      </w:r>
      <w:r>
        <w:rPr>
          <w:spacing w:val="-3"/>
        </w:rPr>
        <w:t> </w:t>
      </w:r>
      <w:r>
        <w:rPr/>
        <w:t>giâm</w:t>
      </w:r>
      <w:r>
        <w:rPr>
          <w:spacing w:val="-4"/>
        </w:rPr>
        <w:t> </w:t>
      </w:r>
      <w:r>
        <w:rPr/>
        <w:t>cành.</w:t>
      </w:r>
      <w:r>
        <w:rPr>
          <w:spacing w:val="-3"/>
        </w:rPr>
        <w:t> </w:t>
      </w:r>
      <w:r>
        <w:rPr/>
        <w:t>Có</w:t>
      </w:r>
      <w:r>
        <w:rPr>
          <w:spacing w:val="-4"/>
        </w:rPr>
        <w:t> </w:t>
      </w:r>
      <w:r>
        <w:rPr/>
        <w:t>sản</w:t>
      </w:r>
      <w:r>
        <w:rPr>
          <w:spacing w:val="-3"/>
        </w:rPr>
        <w:t> </w:t>
      </w:r>
      <w:r>
        <w:rPr/>
        <w:t>phẩm</w:t>
      </w:r>
      <w:r>
        <w:rPr>
          <w:spacing w:val="-4"/>
        </w:rPr>
        <w:t> </w:t>
      </w:r>
      <w:r>
        <w:rPr/>
        <w:t>cành</w:t>
      </w:r>
      <w:r>
        <w:rPr>
          <w:spacing w:val="-3"/>
        </w:rPr>
        <w:t> </w:t>
      </w:r>
      <w:r>
        <w:rPr/>
        <w:t>giâm</w:t>
      </w:r>
      <w:r>
        <w:rPr>
          <w:spacing w:val="-3"/>
        </w:rPr>
        <w:t> </w:t>
      </w:r>
      <w:r>
        <w:rPr/>
        <w:t>thành</w:t>
      </w:r>
      <w:r>
        <w:rPr>
          <w:spacing w:val="-4"/>
        </w:rPr>
        <w:t> </w:t>
      </w:r>
      <w:r>
        <w:rPr>
          <w:spacing w:val="-2"/>
        </w:rPr>
        <w:t>công.</w:t>
      </w:r>
    </w:p>
    <w:p>
      <w:pPr>
        <w:pStyle w:val="ListParagraph"/>
        <w:numPr>
          <w:ilvl w:val="0"/>
          <w:numId w:val="29"/>
        </w:numPr>
        <w:tabs>
          <w:tab w:pos="656" w:val="left" w:leader="none"/>
        </w:tabs>
        <w:spacing w:line="240" w:lineRule="auto" w:before="113" w:after="0"/>
        <w:ind w:left="656"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line="266" w:lineRule="auto" w:before="112"/>
        <w:ind w:left="385" w:right="175"/>
      </w:pPr>
      <w:r>
        <w:rPr/>
        <w:t>HS thực hành giâm cành (Nếu làm tại nhà cần ghi hình lại các thao tác. Nộp bài báo cáo thực hành theo hướng dẫn).</w:t>
      </w:r>
    </w:p>
    <w:p>
      <w:pPr>
        <w:pStyle w:val="ListParagraph"/>
        <w:numPr>
          <w:ilvl w:val="0"/>
          <w:numId w:val="29"/>
        </w:numPr>
        <w:tabs>
          <w:tab w:pos="631" w:val="left" w:leader="none"/>
        </w:tabs>
        <w:spacing w:line="240" w:lineRule="auto" w:before="82" w:after="0"/>
        <w:ind w:left="631"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ListParagraph"/>
        <w:numPr>
          <w:ilvl w:val="0"/>
          <w:numId w:val="27"/>
        </w:numPr>
        <w:tabs>
          <w:tab w:pos="610" w:val="left" w:leader="none"/>
        </w:tabs>
        <w:spacing w:line="240" w:lineRule="auto" w:before="112" w:after="0"/>
        <w:ind w:left="610" w:right="0" w:hanging="225"/>
        <w:jc w:val="left"/>
        <w:rPr>
          <w:sz w:val="25"/>
        </w:rPr>
      </w:pPr>
      <w:r>
        <w:rPr>
          <w:sz w:val="25"/>
        </w:rPr>
        <w:t>Bản</w:t>
      </w:r>
      <w:r>
        <w:rPr>
          <w:spacing w:val="-3"/>
          <w:sz w:val="25"/>
        </w:rPr>
        <w:t> </w:t>
      </w:r>
      <w:r>
        <w:rPr>
          <w:sz w:val="25"/>
        </w:rPr>
        <w:t>phân</w:t>
      </w:r>
      <w:r>
        <w:rPr>
          <w:spacing w:val="-2"/>
          <w:sz w:val="25"/>
        </w:rPr>
        <w:t> </w:t>
      </w:r>
      <w:r>
        <w:rPr>
          <w:sz w:val="25"/>
        </w:rPr>
        <w:t>công</w:t>
      </w:r>
      <w:r>
        <w:rPr>
          <w:spacing w:val="-2"/>
          <w:sz w:val="25"/>
        </w:rPr>
        <w:t> </w:t>
      </w:r>
      <w:r>
        <w:rPr>
          <w:sz w:val="25"/>
        </w:rPr>
        <w:t>nhiệm</w:t>
      </w:r>
      <w:r>
        <w:rPr>
          <w:spacing w:val="-2"/>
          <w:sz w:val="25"/>
        </w:rPr>
        <w:t> </w:t>
      </w:r>
      <w:r>
        <w:rPr>
          <w:sz w:val="25"/>
        </w:rPr>
        <w:t>vụ,</w:t>
      </w:r>
      <w:r>
        <w:rPr>
          <w:spacing w:val="-2"/>
          <w:sz w:val="25"/>
        </w:rPr>
        <w:t> </w:t>
      </w:r>
      <w:r>
        <w:rPr>
          <w:sz w:val="25"/>
        </w:rPr>
        <w:t>kế</w:t>
      </w:r>
      <w:r>
        <w:rPr>
          <w:spacing w:val="-2"/>
          <w:sz w:val="25"/>
        </w:rPr>
        <w:t> </w:t>
      </w:r>
      <w:r>
        <w:rPr>
          <w:sz w:val="25"/>
        </w:rPr>
        <w:t>hoạch</w:t>
      </w:r>
      <w:r>
        <w:rPr>
          <w:spacing w:val="-2"/>
          <w:sz w:val="25"/>
        </w:rPr>
        <w:t> </w:t>
      </w:r>
      <w:r>
        <w:rPr>
          <w:sz w:val="25"/>
        </w:rPr>
        <w:t>thực</w:t>
      </w:r>
      <w:r>
        <w:rPr>
          <w:spacing w:val="-1"/>
          <w:sz w:val="25"/>
        </w:rPr>
        <w:t> </w:t>
      </w:r>
      <w:r>
        <w:rPr>
          <w:sz w:val="25"/>
        </w:rPr>
        <w:t>hiện</w:t>
      </w:r>
      <w:r>
        <w:rPr>
          <w:spacing w:val="-1"/>
          <w:sz w:val="25"/>
        </w:rPr>
        <w:t> </w:t>
      </w:r>
      <w:r>
        <w:rPr>
          <w:sz w:val="25"/>
        </w:rPr>
        <w:t>trong</w:t>
      </w:r>
      <w:r>
        <w:rPr>
          <w:spacing w:val="-2"/>
          <w:sz w:val="25"/>
        </w:rPr>
        <w:t> nhóm.</w:t>
      </w:r>
    </w:p>
    <w:p>
      <w:pPr>
        <w:pStyle w:val="ListParagraph"/>
        <w:numPr>
          <w:ilvl w:val="0"/>
          <w:numId w:val="27"/>
        </w:numPr>
        <w:tabs>
          <w:tab w:pos="610" w:val="left" w:leader="none"/>
        </w:tabs>
        <w:spacing w:line="240" w:lineRule="auto" w:before="114" w:after="0"/>
        <w:ind w:left="610" w:right="0" w:hanging="225"/>
        <w:jc w:val="left"/>
        <w:rPr>
          <w:sz w:val="25"/>
        </w:rPr>
      </w:pPr>
      <w:r>
        <w:rPr>
          <w:sz w:val="25"/>
        </w:rPr>
        <w:t>Báo</w:t>
      </w:r>
      <w:r>
        <w:rPr>
          <w:spacing w:val="-3"/>
          <w:sz w:val="25"/>
        </w:rPr>
        <w:t> </w:t>
      </w:r>
      <w:r>
        <w:rPr>
          <w:sz w:val="25"/>
        </w:rPr>
        <w:t>cáo</w:t>
      </w:r>
      <w:r>
        <w:rPr>
          <w:spacing w:val="-1"/>
          <w:sz w:val="25"/>
        </w:rPr>
        <w:t> </w:t>
      </w:r>
      <w:r>
        <w:rPr>
          <w:sz w:val="25"/>
        </w:rPr>
        <w:t>thực</w:t>
      </w:r>
      <w:r>
        <w:rPr>
          <w:spacing w:val="-2"/>
          <w:sz w:val="25"/>
        </w:rPr>
        <w:t> </w:t>
      </w:r>
      <w:r>
        <w:rPr>
          <w:sz w:val="25"/>
        </w:rPr>
        <w:t>hành,</w:t>
      </w:r>
      <w:r>
        <w:rPr>
          <w:spacing w:val="-2"/>
          <w:sz w:val="25"/>
        </w:rPr>
        <w:t> </w:t>
      </w:r>
      <w:r>
        <w:rPr>
          <w:sz w:val="25"/>
        </w:rPr>
        <w:t>sản</w:t>
      </w:r>
      <w:r>
        <w:rPr>
          <w:spacing w:val="-2"/>
          <w:sz w:val="25"/>
        </w:rPr>
        <w:t> </w:t>
      </w:r>
      <w:r>
        <w:rPr>
          <w:sz w:val="25"/>
        </w:rPr>
        <w:t>phẩm</w:t>
      </w:r>
      <w:r>
        <w:rPr>
          <w:spacing w:val="-3"/>
          <w:sz w:val="25"/>
        </w:rPr>
        <w:t> </w:t>
      </w:r>
      <w:r>
        <w:rPr>
          <w:sz w:val="25"/>
        </w:rPr>
        <w:t>thực</w:t>
      </w:r>
      <w:r>
        <w:rPr>
          <w:spacing w:val="-2"/>
          <w:sz w:val="25"/>
        </w:rPr>
        <w:t> hành.</w:t>
      </w:r>
    </w:p>
    <w:p>
      <w:pPr>
        <w:pStyle w:val="ListParagraph"/>
        <w:numPr>
          <w:ilvl w:val="0"/>
          <w:numId w:val="27"/>
        </w:numPr>
        <w:tabs>
          <w:tab w:pos="610" w:val="left" w:leader="none"/>
        </w:tabs>
        <w:spacing w:line="240" w:lineRule="auto" w:before="112" w:after="0"/>
        <w:ind w:left="610" w:right="0" w:hanging="225"/>
        <w:jc w:val="left"/>
        <w:rPr>
          <w:sz w:val="25"/>
        </w:rPr>
      </w:pPr>
      <w:r>
        <w:rPr>
          <w:sz w:val="25"/>
        </w:rPr>
        <w:t>Phiếu đánh</w:t>
      </w:r>
      <w:r>
        <w:rPr>
          <w:spacing w:val="1"/>
          <w:sz w:val="25"/>
        </w:rPr>
        <w:t> </w:t>
      </w:r>
      <w:r>
        <w:rPr>
          <w:sz w:val="25"/>
        </w:rPr>
        <w:t>giá thực</w:t>
      </w:r>
      <w:r>
        <w:rPr>
          <w:spacing w:val="1"/>
          <w:sz w:val="25"/>
        </w:rPr>
        <w:t> </w:t>
      </w:r>
      <w:r>
        <w:rPr>
          <w:spacing w:val="-2"/>
          <w:sz w:val="25"/>
        </w:rPr>
        <w:t>hành:</w:t>
      </w:r>
    </w:p>
    <w:p>
      <w:pPr>
        <w:spacing w:after="0" w:line="240" w:lineRule="auto"/>
        <w:jc w:val="left"/>
        <w:rPr>
          <w:sz w:val="25"/>
        </w:rPr>
        <w:sectPr>
          <w:type w:val="continuous"/>
          <w:pgSz w:w="10940" w:h="15360"/>
          <w:pgMar w:header="0" w:footer="935" w:top="1000" w:bottom="1040" w:left="920" w:right="900"/>
        </w:sectPr>
      </w:pPr>
    </w:p>
    <w:p>
      <w:pPr>
        <w:pStyle w:val="BodyText"/>
        <w:rPr>
          <w:sz w:val="20"/>
        </w:rPr>
      </w:pPr>
    </w:p>
    <w:p>
      <w:pPr>
        <w:pStyle w:val="BodyText"/>
        <w:rPr>
          <w:sz w:val="20"/>
        </w:rPr>
      </w:pPr>
    </w:p>
    <w:p>
      <w:pPr>
        <w:pStyle w:val="BodyText"/>
        <w:spacing w:before="157"/>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4229"/>
        <w:gridCol w:w="1440"/>
        <w:gridCol w:w="1439"/>
        <w:gridCol w:w="1439"/>
      </w:tblGrid>
      <w:tr>
        <w:trPr>
          <w:trHeight w:val="390" w:hRule="atLeast"/>
        </w:trPr>
        <w:tc>
          <w:tcPr>
            <w:tcW w:w="4229" w:type="dxa"/>
            <w:vMerge w:val="restart"/>
            <w:shd w:val="clear" w:color="auto" w:fill="FCEFCC"/>
          </w:tcPr>
          <w:p>
            <w:pPr>
              <w:pStyle w:val="TableParagraph"/>
              <w:spacing w:before="47"/>
              <w:ind w:left="1233"/>
              <w:rPr>
                <w:rFonts w:ascii="Verdana" w:hAnsi="Verdana"/>
                <w:b/>
                <w:sz w:val="24"/>
              </w:rPr>
            </w:pPr>
            <w:r>
              <w:rPr>
                <w:rFonts w:ascii="Verdana" w:hAnsi="Verdana"/>
                <w:b/>
                <w:w w:val="75"/>
                <w:sz w:val="24"/>
              </w:rPr>
              <w:t>Tiêu</w:t>
            </w:r>
            <w:r>
              <w:rPr>
                <w:rFonts w:ascii="Verdana" w:hAnsi="Verdana"/>
                <w:b/>
                <w:spacing w:val="-21"/>
                <w:sz w:val="24"/>
              </w:rPr>
              <w:t> </w:t>
            </w:r>
            <w:r>
              <w:rPr>
                <w:rFonts w:ascii="Verdana" w:hAnsi="Verdana"/>
                <w:b/>
                <w:w w:val="75"/>
                <w:sz w:val="24"/>
              </w:rPr>
              <w:t>chí</w:t>
            </w:r>
            <w:r>
              <w:rPr>
                <w:rFonts w:ascii="Verdana" w:hAnsi="Verdana"/>
                <w:b/>
                <w:spacing w:val="-20"/>
                <w:sz w:val="24"/>
              </w:rPr>
              <w:t> </w:t>
            </w:r>
            <w:r>
              <w:rPr>
                <w:rFonts w:ascii="Verdana" w:hAnsi="Verdana"/>
                <w:b/>
                <w:w w:val="75"/>
                <w:sz w:val="24"/>
              </w:rPr>
              <w:t>đánh</w:t>
            </w:r>
            <w:r>
              <w:rPr>
                <w:rFonts w:ascii="Verdana" w:hAnsi="Verdana"/>
                <w:b/>
                <w:spacing w:val="-20"/>
                <w:sz w:val="24"/>
              </w:rPr>
              <w:t> </w:t>
            </w:r>
            <w:r>
              <w:rPr>
                <w:rFonts w:ascii="Verdana" w:hAnsi="Verdana"/>
                <w:b/>
                <w:spacing w:val="-5"/>
                <w:w w:val="75"/>
                <w:sz w:val="24"/>
              </w:rPr>
              <w:t>giá</w:t>
            </w:r>
          </w:p>
        </w:tc>
        <w:tc>
          <w:tcPr>
            <w:tcW w:w="4318" w:type="dxa"/>
            <w:gridSpan w:val="3"/>
            <w:shd w:val="clear" w:color="auto" w:fill="FCEFCC"/>
          </w:tcPr>
          <w:p>
            <w:pPr>
              <w:pStyle w:val="TableParagraph"/>
              <w:spacing w:before="47"/>
              <w:ind w:left="1403"/>
              <w:rPr>
                <w:rFonts w:ascii="Verdana" w:hAnsi="Verdana"/>
                <w:b/>
                <w:sz w:val="24"/>
              </w:rPr>
            </w:pPr>
            <w:r>
              <w:rPr>
                <w:rFonts w:ascii="Verdana" w:hAnsi="Verdana"/>
                <w:b/>
                <w:w w:val="75"/>
                <w:sz w:val="24"/>
              </w:rPr>
              <w:t>Điểm</w:t>
            </w:r>
            <w:r>
              <w:rPr>
                <w:rFonts w:ascii="Verdana" w:hAnsi="Verdana"/>
                <w:b/>
                <w:spacing w:val="-9"/>
                <w:sz w:val="24"/>
              </w:rPr>
              <w:t> </w:t>
            </w:r>
            <w:r>
              <w:rPr>
                <w:rFonts w:ascii="Verdana" w:hAnsi="Verdana"/>
                <w:b/>
                <w:w w:val="75"/>
                <w:sz w:val="24"/>
              </w:rPr>
              <w:t>đánh</w:t>
            </w:r>
            <w:r>
              <w:rPr>
                <w:rFonts w:ascii="Verdana" w:hAnsi="Verdana"/>
                <w:b/>
                <w:spacing w:val="-9"/>
                <w:sz w:val="24"/>
              </w:rPr>
              <w:t> </w:t>
            </w:r>
            <w:r>
              <w:rPr>
                <w:rFonts w:ascii="Verdana" w:hAnsi="Verdana"/>
                <w:b/>
                <w:spacing w:val="-5"/>
                <w:w w:val="75"/>
                <w:sz w:val="24"/>
              </w:rPr>
              <w:t>giá</w:t>
            </w:r>
          </w:p>
        </w:tc>
      </w:tr>
      <w:tr>
        <w:trPr>
          <w:trHeight w:val="389" w:hRule="atLeast"/>
        </w:trPr>
        <w:tc>
          <w:tcPr>
            <w:tcW w:w="4229" w:type="dxa"/>
            <w:vMerge/>
            <w:tcBorders>
              <w:top w:val="nil"/>
            </w:tcBorders>
            <w:shd w:val="clear" w:color="auto" w:fill="FCEFCC"/>
          </w:tcPr>
          <w:p>
            <w:pPr>
              <w:rPr>
                <w:sz w:val="2"/>
                <w:szCs w:val="2"/>
              </w:rPr>
            </w:pPr>
          </w:p>
        </w:tc>
        <w:tc>
          <w:tcPr>
            <w:tcW w:w="1440" w:type="dxa"/>
            <w:shd w:val="clear" w:color="auto" w:fill="FCEFCC"/>
          </w:tcPr>
          <w:p>
            <w:pPr>
              <w:pStyle w:val="TableParagraph"/>
              <w:spacing w:before="46"/>
              <w:ind w:left="8"/>
              <w:jc w:val="center"/>
              <w:rPr>
                <w:rFonts w:ascii="Verdana"/>
                <w:b/>
                <w:sz w:val="24"/>
              </w:rPr>
            </w:pPr>
            <w:r>
              <w:rPr>
                <w:rFonts w:ascii="Verdana"/>
                <w:b/>
                <w:spacing w:val="-10"/>
                <w:w w:val="85"/>
                <w:sz w:val="24"/>
              </w:rPr>
              <w:t>1</w:t>
            </w:r>
          </w:p>
        </w:tc>
        <w:tc>
          <w:tcPr>
            <w:tcW w:w="1439" w:type="dxa"/>
            <w:shd w:val="clear" w:color="auto" w:fill="FCEFCC"/>
          </w:tcPr>
          <w:p>
            <w:pPr>
              <w:pStyle w:val="TableParagraph"/>
              <w:spacing w:before="46"/>
              <w:ind w:left="9"/>
              <w:jc w:val="center"/>
              <w:rPr>
                <w:rFonts w:ascii="Verdana"/>
                <w:b/>
                <w:sz w:val="24"/>
              </w:rPr>
            </w:pPr>
            <w:r>
              <w:rPr>
                <w:rFonts w:ascii="Verdana"/>
                <w:b/>
                <w:spacing w:val="-10"/>
                <w:w w:val="85"/>
                <w:sz w:val="24"/>
              </w:rPr>
              <w:t>2</w:t>
            </w:r>
          </w:p>
        </w:tc>
        <w:tc>
          <w:tcPr>
            <w:tcW w:w="1439" w:type="dxa"/>
            <w:shd w:val="clear" w:color="auto" w:fill="FCEFCC"/>
          </w:tcPr>
          <w:p>
            <w:pPr>
              <w:pStyle w:val="TableParagraph"/>
              <w:spacing w:before="46"/>
              <w:ind w:left="9" w:right="1"/>
              <w:jc w:val="center"/>
              <w:rPr>
                <w:rFonts w:ascii="Verdana"/>
                <w:b/>
                <w:sz w:val="24"/>
              </w:rPr>
            </w:pPr>
            <w:r>
              <w:rPr>
                <w:rFonts w:ascii="Verdana"/>
                <w:b/>
                <w:spacing w:val="-10"/>
                <w:w w:val="85"/>
                <w:sz w:val="24"/>
              </w:rPr>
              <w:t>3</w:t>
            </w:r>
          </w:p>
        </w:tc>
      </w:tr>
      <w:tr>
        <w:trPr>
          <w:trHeight w:val="430" w:hRule="atLeast"/>
        </w:trPr>
        <w:tc>
          <w:tcPr>
            <w:tcW w:w="4229" w:type="dxa"/>
            <w:shd w:val="clear" w:color="auto" w:fill="FFFFFF"/>
          </w:tcPr>
          <w:p>
            <w:pPr>
              <w:pStyle w:val="TableParagraph"/>
              <w:spacing w:before="83"/>
              <w:ind w:left="107"/>
              <w:rPr>
                <w:rFonts w:ascii="Arial" w:hAnsi="Arial"/>
                <w:sz w:val="24"/>
              </w:rPr>
            </w:pPr>
            <w:r>
              <w:rPr>
                <w:rFonts w:ascii="Arial" w:hAnsi="Arial"/>
                <w:spacing w:val="-8"/>
                <w:sz w:val="24"/>
              </w:rPr>
              <w:t>Đúng</w:t>
            </w:r>
            <w:r>
              <w:rPr>
                <w:rFonts w:ascii="Arial" w:hAnsi="Arial"/>
                <w:spacing w:val="-13"/>
                <w:sz w:val="24"/>
              </w:rPr>
              <w:t> </w:t>
            </w:r>
            <w:r>
              <w:rPr>
                <w:rFonts w:ascii="Arial" w:hAnsi="Arial"/>
                <w:spacing w:val="-8"/>
                <w:sz w:val="24"/>
              </w:rPr>
              <w:t>yêu</w:t>
            </w:r>
            <w:r>
              <w:rPr>
                <w:rFonts w:ascii="Arial" w:hAnsi="Arial"/>
                <w:spacing w:val="-12"/>
                <w:sz w:val="24"/>
              </w:rPr>
              <w:t> </w:t>
            </w:r>
            <w:r>
              <w:rPr>
                <w:rFonts w:ascii="Arial" w:hAnsi="Arial"/>
                <w:spacing w:val="-8"/>
                <w:sz w:val="24"/>
              </w:rPr>
              <w:t>cầu</w:t>
            </w:r>
            <w:r>
              <w:rPr>
                <w:rFonts w:ascii="Arial" w:hAnsi="Arial"/>
                <w:spacing w:val="-12"/>
                <w:sz w:val="24"/>
              </w:rPr>
              <w:t> </w:t>
            </w:r>
            <w:r>
              <w:rPr>
                <w:rFonts w:ascii="Arial" w:hAnsi="Arial"/>
                <w:spacing w:val="-8"/>
                <w:sz w:val="24"/>
              </w:rPr>
              <w:t>về</w:t>
            </w:r>
            <w:r>
              <w:rPr>
                <w:rFonts w:ascii="Arial" w:hAnsi="Arial"/>
                <w:spacing w:val="-12"/>
                <w:sz w:val="24"/>
              </w:rPr>
              <w:t> </w:t>
            </w:r>
            <w:r>
              <w:rPr>
                <w:rFonts w:ascii="Arial" w:hAnsi="Arial"/>
                <w:spacing w:val="-8"/>
                <w:sz w:val="24"/>
              </w:rPr>
              <w:t>nội</w:t>
            </w:r>
            <w:r>
              <w:rPr>
                <w:rFonts w:ascii="Arial" w:hAnsi="Arial"/>
                <w:spacing w:val="-12"/>
                <w:sz w:val="24"/>
              </w:rPr>
              <w:t> </w:t>
            </w:r>
            <w:r>
              <w:rPr>
                <w:rFonts w:ascii="Arial" w:hAnsi="Arial"/>
                <w:spacing w:val="-8"/>
                <w:sz w:val="24"/>
              </w:rPr>
              <w:t>dung</w:t>
            </w:r>
          </w:p>
        </w:tc>
        <w:tc>
          <w:tcPr>
            <w:tcW w:w="1440"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r>
      <w:tr>
        <w:trPr>
          <w:trHeight w:val="429" w:hRule="atLeast"/>
        </w:trPr>
        <w:tc>
          <w:tcPr>
            <w:tcW w:w="4229" w:type="dxa"/>
            <w:shd w:val="clear" w:color="auto" w:fill="FFFFFF"/>
          </w:tcPr>
          <w:p>
            <w:pPr>
              <w:pStyle w:val="TableParagraph"/>
              <w:spacing w:before="83"/>
              <w:ind w:left="107"/>
              <w:rPr>
                <w:rFonts w:ascii="Arial" w:hAnsi="Arial"/>
                <w:sz w:val="24"/>
              </w:rPr>
            </w:pPr>
            <w:r>
              <w:rPr>
                <w:rFonts w:ascii="Arial" w:hAnsi="Arial"/>
                <w:spacing w:val="-6"/>
                <w:sz w:val="24"/>
              </w:rPr>
              <w:t>Chuẩn</w:t>
            </w:r>
            <w:r>
              <w:rPr>
                <w:rFonts w:ascii="Arial" w:hAnsi="Arial"/>
                <w:spacing w:val="-15"/>
                <w:sz w:val="24"/>
              </w:rPr>
              <w:t> </w:t>
            </w:r>
            <w:r>
              <w:rPr>
                <w:rFonts w:ascii="Arial" w:hAnsi="Arial"/>
                <w:spacing w:val="-6"/>
                <w:sz w:val="24"/>
              </w:rPr>
              <w:t>bị</w:t>
            </w:r>
            <w:r>
              <w:rPr>
                <w:rFonts w:ascii="Arial" w:hAnsi="Arial"/>
                <w:spacing w:val="-14"/>
                <w:sz w:val="24"/>
              </w:rPr>
              <w:t> </w:t>
            </w:r>
            <w:r>
              <w:rPr>
                <w:rFonts w:ascii="Arial" w:hAnsi="Arial"/>
                <w:spacing w:val="-6"/>
                <w:sz w:val="24"/>
              </w:rPr>
              <w:t>dụng</w:t>
            </w:r>
            <w:r>
              <w:rPr>
                <w:rFonts w:ascii="Arial" w:hAnsi="Arial"/>
                <w:spacing w:val="-15"/>
                <w:sz w:val="24"/>
              </w:rPr>
              <w:t> </w:t>
            </w:r>
            <w:r>
              <w:rPr>
                <w:rFonts w:ascii="Arial" w:hAnsi="Arial"/>
                <w:spacing w:val="-6"/>
                <w:sz w:val="24"/>
              </w:rPr>
              <w:t>cụ,</w:t>
            </w:r>
            <w:r>
              <w:rPr>
                <w:rFonts w:ascii="Arial" w:hAnsi="Arial"/>
                <w:spacing w:val="-14"/>
                <w:sz w:val="24"/>
              </w:rPr>
              <w:t> </w:t>
            </w:r>
            <w:r>
              <w:rPr>
                <w:rFonts w:ascii="Arial" w:hAnsi="Arial"/>
                <w:spacing w:val="-6"/>
                <w:sz w:val="24"/>
              </w:rPr>
              <w:t>vật</w:t>
            </w:r>
            <w:r>
              <w:rPr>
                <w:rFonts w:ascii="Arial" w:hAnsi="Arial"/>
                <w:spacing w:val="-14"/>
                <w:sz w:val="24"/>
              </w:rPr>
              <w:t> </w:t>
            </w:r>
            <w:r>
              <w:rPr>
                <w:rFonts w:ascii="Arial" w:hAnsi="Arial"/>
                <w:spacing w:val="-6"/>
                <w:sz w:val="24"/>
              </w:rPr>
              <w:t>liệu</w:t>
            </w:r>
            <w:r>
              <w:rPr>
                <w:rFonts w:ascii="Arial" w:hAnsi="Arial"/>
                <w:spacing w:val="-15"/>
                <w:sz w:val="24"/>
              </w:rPr>
              <w:t> </w:t>
            </w:r>
            <w:r>
              <w:rPr>
                <w:rFonts w:ascii="Arial" w:hAnsi="Arial"/>
                <w:spacing w:val="-6"/>
                <w:sz w:val="24"/>
              </w:rPr>
              <w:t>đầy</w:t>
            </w:r>
            <w:r>
              <w:rPr>
                <w:rFonts w:ascii="Arial" w:hAnsi="Arial"/>
                <w:spacing w:val="-14"/>
                <w:sz w:val="24"/>
              </w:rPr>
              <w:t> </w:t>
            </w:r>
            <w:r>
              <w:rPr>
                <w:rFonts w:ascii="Arial" w:hAnsi="Arial"/>
                <w:spacing w:val="-6"/>
                <w:sz w:val="24"/>
              </w:rPr>
              <w:t>đủ</w:t>
            </w:r>
          </w:p>
        </w:tc>
        <w:tc>
          <w:tcPr>
            <w:tcW w:w="1440"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r>
      <w:tr>
        <w:trPr>
          <w:trHeight w:val="430" w:hRule="atLeast"/>
        </w:trPr>
        <w:tc>
          <w:tcPr>
            <w:tcW w:w="4229" w:type="dxa"/>
            <w:shd w:val="clear" w:color="auto" w:fill="FFFFFF"/>
          </w:tcPr>
          <w:p>
            <w:pPr>
              <w:pStyle w:val="TableParagraph"/>
              <w:spacing w:before="84"/>
              <w:ind w:left="107"/>
              <w:rPr>
                <w:rFonts w:ascii="Arial" w:hAnsi="Arial"/>
                <w:sz w:val="24"/>
              </w:rPr>
            </w:pPr>
            <w:r>
              <w:rPr>
                <w:rFonts w:ascii="Arial" w:hAnsi="Arial"/>
                <w:w w:val="90"/>
                <w:sz w:val="24"/>
              </w:rPr>
              <w:t>Thao</w:t>
            </w:r>
            <w:r>
              <w:rPr>
                <w:rFonts w:ascii="Arial" w:hAnsi="Arial"/>
                <w:spacing w:val="-6"/>
                <w:sz w:val="24"/>
              </w:rPr>
              <w:t> </w:t>
            </w:r>
            <w:r>
              <w:rPr>
                <w:rFonts w:ascii="Arial" w:hAnsi="Arial"/>
                <w:w w:val="90"/>
                <w:sz w:val="24"/>
              </w:rPr>
              <w:t>tác</w:t>
            </w:r>
            <w:r>
              <w:rPr>
                <w:rFonts w:ascii="Arial" w:hAnsi="Arial"/>
                <w:spacing w:val="-5"/>
                <w:sz w:val="24"/>
              </w:rPr>
              <w:t> </w:t>
            </w:r>
            <w:r>
              <w:rPr>
                <w:rFonts w:ascii="Arial" w:hAnsi="Arial"/>
                <w:w w:val="90"/>
                <w:sz w:val="24"/>
              </w:rPr>
              <w:t>đúng</w:t>
            </w:r>
            <w:r>
              <w:rPr>
                <w:rFonts w:ascii="Arial" w:hAnsi="Arial"/>
                <w:spacing w:val="-5"/>
                <w:sz w:val="24"/>
              </w:rPr>
              <w:t> </w:t>
            </w:r>
            <w:r>
              <w:rPr>
                <w:rFonts w:ascii="Arial" w:hAnsi="Arial"/>
                <w:w w:val="90"/>
                <w:sz w:val="24"/>
              </w:rPr>
              <w:t>các</w:t>
            </w:r>
            <w:r>
              <w:rPr>
                <w:rFonts w:ascii="Arial" w:hAnsi="Arial"/>
                <w:spacing w:val="-5"/>
                <w:sz w:val="24"/>
              </w:rPr>
              <w:t> </w:t>
            </w:r>
            <w:r>
              <w:rPr>
                <w:rFonts w:ascii="Arial" w:hAnsi="Arial"/>
                <w:w w:val="90"/>
                <w:sz w:val="24"/>
              </w:rPr>
              <w:t>bước,</w:t>
            </w:r>
            <w:r>
              <w:rPr>
                <w:rFonts w:ascii="Arial" w:hAnsi="Arial"/>
                <w:spacing w:val="-6"/>
                <w:sz w:val="24"/>
              </w:rPr>
              <w:t> </w:t>
            </w:r>
            <w:r>
              <w:rPr>
                <w:rFonts w:ascii="Arial" w:hAnsi="Arial"/>
                <w:w w:val="90"/>
                <w:sz w:val="24"/>
              </w:rPr>
              <w:t>đúng</w:t>
            </w:r>
            <w:r>
              <w:rPr>
                <w:rFonts w:ascii="Arial" w:hAnsi="Arial"/>
                <w:spacing w:val="-5"/>
                <w:sz w:val="24"/>
              </w:rPr>
              <w:t> </w:t>
            </w:r>
            <w:r>
              <w:rPr>
                <w:rFonts w:ascii="Arial" w:hAnsi="Arial"/>
                <w:w w:val="90"/>
                <w:sz w:val="24"/>
              </w:rPr>
              <w:t>kĩ</w:t>
            </w:r>
            <w:r>
              <w:rPr>
                <w:rFonts w:ascii="Arial" w:hAnsi="Arial"/>
                <w:spacing w:val="-5"/>
                <w:sz w:val="24"/>
              </w:rPr>
              <w:t> </w:t>
            </w:r>
            <w:r>
              <w:rPr>
                <w:rFonts w:ascii="Arial" w:hAnsi="Arial"/>
                <w:spacing w:val="-4"/>
                <w:w w:val="90"/>
                <w:sz w:val="24"/>
              </w:rPr>
              <w:t>thuật</w:t>
            </w:r>
          </w:p>
        </w:tc>
        <w:tc>
          <w:tcPr>
            <w:tcW w:w="1440"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r>
      <w:tr>
        <w:trPr>
          <w:trHeight w:val="430" w:hRule="atLeast"/>
        </w:trPr>
        <w:tc>
          <w:tcPr>
            <w:tcW w:w="4229" w:type="dxa"/>
            <w:shd w:val="clear" w:color="auto" w:fill="FFFFFF"/>
          </w:tcPr>
          <w:p>
            <w:pPr>
              <w:pStyle w:val="TableParagraph"/>
              <w:spacing w:before="83"/>
              <w:ind w:left="107"/>
              <w:rPr>
                <w:rFonts w:ascii="Arial" w:hAnsi="Arial"/>
                <w:sz w:val="24"/>
              </w:rPr>
            </w:pPr>
            <w:r>
              <w:rPr>
                <w:rFonts w:ascii="Arial" w:hAnsi="Arial"/>
                <w:w w:val="90"/>
                <w:sz w:val="24"/>
              </w:rPr>
              <w:t>Sản</w:t>
            </w:r>
            <w:r>
              <w:rPr>
                <w:rFonts w:ascii="Arial" w:hAnsi="Arial"/>
                <w:spacing w:val="-6"/>
                <w:sz w:val="24"/>
              </w:rPr>
              <w:t> </w:t>
            </w:r>
            <w:r>
              <w:rPr>
                <w:rFonts w:ascii="Arial" w:hAnsi="Arial"/>
                <w:w w:val="90"/>
                <w:sz w:val="24"/>
              </w:rPr>
              <w:t>phẩm</w:t>
            </w:r>
            <w:r>
              <w:rPr>
                <w:rFonts w:ascii="Arial" w:hAnsi="Arial"/>
                <w:spacing w:val="-6"/>
                <w:sz w:val="24"/>
              </w:rPr>
              <w:t> </w:t>
            </w:r>
            <w:r>
              <w:rPr>
                <w:rFonts w:ascii="Arial" w:hAnsi="Arial"/>
                <w:w w:val="90"/>
                <w:sz w:val="24"/>
              </w:rPr>
              <w:t>đạt</w:t>
            </w:r>
            <w:r>
              <w:rPr>
                <w:rFonts w:ascii="Arial" w:hAnsi="Arial"/>
                <w:spacing w:val="-5"/>
                <w:sz w:val="24"/>
              </w:rPr>
              <w:t> </w:t>
            </w:r>
            <w:r>
              <w:rPr>
                <w:rFonts w:ascii="Arial" w:hAnsi="Arial"/>
                <w:w w:val="90"/>
                <w:sz w:val="24"/>
              </w:rPr>
              <w:t>yêu</w:t>
            </w:r>
            <w:r>
              <w:rPr>
                <w:rFonts w:ascii="Arial" w:hAnsi="Arial"/>
                <w:spacing w:val="-6"/>
                <w:sz w:val="24"/>
              </w:rPr>
              <w:t> </w:t>
            </w:r>
            <w:r>
              <w:rPr>
                <w:rFonts w:ascii="Arial" w:hAnsi="Arial"/>
                <w:w w:val="90"/>
                <w:sz w:val="24"/>
              </w:rPr>
              <w:t>cầu</w:t>
            </w:r>
            <w:r>
              <w:rPr>
                <w:rFonts w:ascii="Arial" w:hAnsi="Arial"/>
                <w:spacing w:val="-5"/>
                <w:sz w:val="24"/>
              </w:rPr>
              <w:t> </w:t>
            </w:r>
            <w:r>
              <w:rPr>
                <w:rFonts w:ascii="Arial" w:hAnsi="Arial"/>
                <w:w w:val="90"/>
                <w:sz w:val="24"/>
              </w:rPr>
              <w:t>kĩ</w:t>
            </w:r>
            <w:r>
              <w:rPr>
                <w:rFonts w:ascii="Arial" w:hAnsi="Arial"/>
                <w:spacing w:val="-6"/>
                <w:sz w:val="24"/>
              </w:rPr>
              <w:t> </w:t>
            </w:r>
            <w:r>
              <w:rPr>
                <w:rFonts w:ascii="Arial" w:hAnsi="Arial"/>
                <w:spacing w:val="-2"/>
                <w:w w:val="90"/>
                <w:sz w:val="24"/>
              </w:rPr>
              <w:t>thuật</w:t>
            </w:r>
          </w:p>
        </w:tc>
        <w:tc>
          <w:tcPr>
            <w:tcW w:w="1440"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r>
      <w:tr>
        <w:trPr>
          <w:trHeight w:val="429" w:hRule="atLeast"/>
        </w:trPr>
        <w:tc>
          <w:tcPr>
            <w:tcW w:w="4229" w:type="dxa"/>
            <w:shd w:val="clear" w:color="auto" w:fill="FFFFFF"/>
          </w:tcPr>
          <w:p>
            <w:pPr>
              <w:pStyle w:val="TableParagraph"/>
              <w:spacing w:before="83"/>
              <w:ind w:left="107"/>
              <w:rPr>
                <w:rFonts w:ascii="Arial" w:hAnsi="Arial"/>
                <w:sz w:val="24"/>
              </w:rPr>
            </w:pPr>
            <w:r>
              <w:rPr>
                <w:rFonts w:ascii="Arial" w:hAnsi="Arial"/>
                <w:w w:val="90"/>
                <w:sz w:val="24"/>
              </w:rPr>
              <w:t>Đảm</w:t>
            </w:r>
            <w:r>
              <w:rPr>
                <w:rFonts w:ascii="Arial" w:hAnsi="Arial"/>
                <w:spacing w:val="-3"/>
                <w:sz w:val="24"/>
              </w:rPr>
              <w:t> </w:t>
            </w:r>
            <w:r>
              <w:rPr>
                <w:rFonts w:ascii="Arial" w:hAnsi="Arial"/>
                <w:w w:val="90"/>
                <w:sz w:val="24"/>
              </w:rPr>
              <w:t>bảo</w:t>
            </w:r>
            <w:r>
              <w:rPr>
                <w:rFonts w:ascii="Arial" w:hAnsi="Arial"/>
                <w:spacing w:val="-2"/>
                <w:sz w:val="24"/>
              </w:rPr>
              <w:t> </w:t>
            </w:r>
            <w:r>
              <w:rPr>
                <w:rFonts w:ascii="Arial" w:hAnsi="Arial"/>
                <w:w w:val="90"/>
                <w:sz w:val="24"/>
              </w:rPr>
              <w:t>an</w:t>
            </w:r>
            <w:r>
              <w:rPr>
                <w:rFonts w:ascii="Arial" w:hAnsi="Arial"/>
                <w:sz w:val="24"/>
              </w:rPr>
              <w:t> </w:t>
            </w:r>
            <w:r>
              <w:rPr>
                <w:rFonts w:ascii="Arial" w:hAnsi="Arial"/>
                <w:w w:val="90"/>
                <w:sz w:val="24"/>
              </w:rPr>
              <w:t>toàn,</w:t>
            </w:r>
            <w:r>
              <w:rPr>
                <w:rFonts w:ascii="Arial" w:hAnsi="Arial"/>
                <w:spacing w:val="-2"/>
                <w:sz w:val="24"/>
              </w:rPr>
              <w:t> </w:t>
            </w:r>
            <w:r>
              <w:rPr>
                <w:rFonts w:ascii="Arial" w:hAnsi="Arial"/>
                <w:w w:val="90"/>
                <w:sz w:val="24"/>
              </w:rPr>
              <w:t>vệ</w:t>
            </w:r>
            <w:r>
              <w:rPr>
                <w:rFonts w:ascii="Arial" w:hAnsi="Arial"/>
                <w:spacing w:val="-2"/>
                <w:sz w:val="24"/>
              </w:rPr>
              <w:t> </w:t>
            </w:r>
            <w:r>
              <w:rPr>
                <w:rFonts w:ascii="Arial" w:hAnsi="Arial"/>
                <w:spacing w:val="-4"/>
                <w:w w:val="90"/>
                <w:sz w:val="24"/>
              </w:rPr>
              <w:t>sinh</w:t>
            </w:r>
          </w:p>
        </w:tc>
        <w:tc>
          <w:tcPr>
            <w:tcW w:w="1440"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c>
          <w:tcPr>
            <w:tcW w:w="1439" w:type="dxa"/>
            <w:shd w:val="clear" w:color="auto" w:fill="FFFFFF"/>
          </w:tcPr>
          <w:p>
            <w:pPr>
              <w:pStyle w:val="TableParagraph"/>
              <w:rPr>
                <w:rFonts w:ascii="Times New Roman"/>
                <w:sz w:val="20"/>
              </w:rPr>
            </w:pPr>
          </w:p>
        </w:tc>
      </w:tr>
      <w:tr>
        <w:trPr>
          <w:trHeight w:val="430" w:hRule="atLeast"/>
        </w:trPr>
        <w:tc>
          <w:tcPr>
            <w:tcW w:w="8547" w:type="dxa"/>
            <w:gridSpan w:val="4"/>
            <w:shd w:val="clear" w:color="auto" w:fill="FFFFFF"/>
          </w:tcPr>
          <w:p>
            <w:pPr>
              <w:pStyle w:val="TableParagraph"/>
              <w:spacing w:before="84"/>
              <w:ind w:left="107"/>
              <w:rPr>
                <w:rFonts w:ascii="Arial" w:hAnsi="Arial"/>
                <w:sz w:val="24"/>
              </w:rPr>
            </w:pPr>
            <w:r>
              <w:rPr>
                <w:rFonts w:ascii="Arial" w:hAnsi="Arial"/>
                <w:spacing w:val="-6"/>
                <w:sz w:val="24"/>
              </w:rPr>
              <w:t>Đánh</w:t>
            </w:r>
            <w:r>
              <w:rPr>
                <w:rFonts w:ascii="Arial" w:hAnsi="Arial"/>
                <w:spacing w:val="-17"/>
                <w:sz w:val="24"/>
              </w:rPr>
              <w:t> </w:t>
            </w:r>
            <w:r>
              <w:rPr>
                <w:rFonts w:ascii="Arial" w:hAnsi="Arial"/>
                <w:spacing w:val="-6"/>
                <w:sz w:val="24"/>
              </w:rPr>
              <w:t>giá</w:t>
            </w:r>
            <w:r>
              <w:rPr>
                <w:rFonts w:ascii="Arial" w:hAnsi="Arial"/>
                <w:spacing w:val="-16"/>
                <w:sz w:val="24"/>
              </w:rPr>
              <w:t> </w:t>
            </w:r>
            <w:r>
              <w:rPr>
                <w:rFonts w:ascii="Arial" w:hAnsi="Arial"/>
                <w:spacing w:val="-6"/>
                <w:sz w:val="24"/>
              </w:rPr>
              <w:t>chung</w:t>
            </w:r>
            <w:r>
              <w:rPr>
                <w:rFonts w:ascii="Arial" w:hAnsi="Arial"/>
                <w:spacing w:val="-17"/>
                <w:sz w:val="24"/>
              </w:rPr>
              <w:t> </w:t>
            </w:r>
            <w:r>
              <w:rPr>
                <w:rFonts w:ascii="Arial" w:hAnsi="Arial"/>
                <w:spacing w:val="-6"/>
                <w:sz w:val="24"/>
              </w:rPr>
              <w:t>cuộc:</w:t>
            </w:r>
          </w:p>
        </w:tc>
      </w:tr>
    </w:tbl>
    <w:p>
      <w:pPr>
        <w:pStyle w:val="BodyText"/>
      </w:pPr>
    </w:p>
    <w:p>
      <w:pPr>
        <w:pStyle w:val="BodyText"/>
        <w:spacing w:before="87"/>
      </w:pPr>
    </w:p>
    <w:p>
      <w:pPr>
        <w:pStyle w:val="ListParagraph"/>
        <w:numPr>
          <w:ilvl w:val="0"/>
          <w:numId w:val="29"/>
        </w:numPr>
        <w:tabs>
          <w:tab w:pos="779" w:val="left" w:leader="none"/>
        </w:tabs>
        <w:spacing w:line="240" w:lineRule="auto" w:before="0" w:after="0"/>
        <w:ind w:left="779" w:right="0" w:hanging="275"/>
        <w:jc w:val="left"/>
        <w:rPr>
          <w:rFonts w:ascii="Times New Roman" w:hAnsi="Times New Roman"/>
          <w:sz w:val="25"/>
        </w:rPr>
      </w:pPr>
      <w:r>
        <w:rPr/>
        <mc:AlternateContent>
          <mc:Choice Requires="wps">
            <w:drawing>
              <wp:anchor distT="0" distB="0" distL="0" distR="0" allowOverlap="1" layoutInCell="1" locked="0" behindDoc="1" simplePos="0" relativeHeight="483808768">
                <wp:simplePos x="0" y="0"/>
                <wp:positionH relativeFrom="page">
                  <wp:posOffset>723900</wp:posOffset>
                </wp:positionH>
                <wp:positionV relativeFrom="paragraph">
                  <wp:posOffset>-3148679</wp:posOffset>
                </wp:positionV>
                <wp:extent cx="5576570" cy="303847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5576570" cy="3038475"/>
                          <a:chExt cx="5576570" cy="3038475"/>
                        </a:xfrm>
                      </wpg:grpSpPr>
                      <wps:wsp>
                        <wps:cNvPr id="99" name="Graphic 99"/>
                        <wps:cNvSpPr/>
                        <wps:spPr>
                          <a:xfrm>
                            <a:off x="6095" y="6095"/>
                            <a:ext cx="5564505" cy="3026410"/>
                          </a:xfrm>
                          <a:custGeom>
                            <a:avLst/>
                            <a:gdLst/>
                            <a:ahLst/>
                            <a:cxnLst/>
                            <a:rect l="l" t="t" r="r" b="b"/>
                            <a:pathLst>
                              <a:path w="5564505" h="3026410">
                                <a:moveTo>
                                  <a:pt x="5564124" y="0"/>
                                </a:moveTo>
                                <a:lnTo>
                                  <a:pt x="0" y="0"/>
                                </a:lnTo>
                                <a:lnTo>
                                  <a:pt x="0" y="3025902"/>
                                </a:lnTo>
                                <a:lnTo>
                                  <a:pt x="5564124" y="3025902"/>
                                </a:lnTo>
                                <a:lnTo>
                                  <a:pt x="5564124" y="0"/>
                                </a:lnTo>
                                <a:close/>
                              </a:path>
                            </a:pathLst>
                          </a:custGeom>
                          <a:solidFill>
                            <a:srgbClr val="F2F6F9"/>
                          </a:solidFill>
                        </wps:spPr>
                        <wps:bodyPr wrap="square" lIns="0" tIns="0" rIns="0" bIns="0" rtlCol="0">
                          <a:prstTxWarp prst="textNoShape">
                            <a:avLst/>
                          </a:prstTxWarp>
                          <a:noAutofit/>
                        </wps:bodyPr>
                      </wps:wsp>
                      <wps:wsp>
                        <wps:cNvPr id="100" name="Graphic 100"/>
                        <wps:cNvSpPr/>
                        <wps:spPr>
                          <a:xfrm>
                            <a:off x="0" y="12"/>
                            <a:ext cx="5576570" cy="3038475"/>
                          </a:xfrm>
                          <a:custGeom>
                            <a:avLst/>
                            <a:gdLst/>
                            <a:ahLst/>
                            <a:cxnLst/>
                            <a:rect l="l" t="t" r="r" b="b"/>
                            <a:pathLst>
                              <a:path w="5576570" h="3038475">
                                <a:moveTo>
                                  <a:pt x="5576316" y="0"/>
                                </a:moveTo>
                                <a:lnTo>
                                  <a:pt x="5570220" y="0"/>
                                </a:lnTo>
                                <a:lnTo>
                                  <a:pt x="5570220" y="6083"/>
                                </a:lnTo>
                                <a:lnTo>
                                  <a:pt x="5570220" y="3031985"/>
                                </a:lnTo>
                                <a:lnTo>
                                  <a:pt x="6096" y="3031985"/>
                                </a:lnTo>
                                <a:lnTo>
                                  <a:pt x="6096" y="6083"/>
                                </a:lnTo>
                                <a:lnTo>
                                  <a:pt x="5570220" y="6083"/>
                                </a:lnTo>
                                <a:lnTo>
                                  <a:pt x="5570220" y="0"/>
                                </a:lnTo>
                                <a:lnTo>
                                  <a:pt x="6096" y="0"/>
                                </a:lnTo>
                                <a:lnTo>
                                  <a:pt x="0" y="0"/>
                                </a:lnTo>
                                <a:lnTo>
                                  <a:pt x="0" y="6083"/>
                                </a:lnTo>
                                <a:lnTo>
                                  <a:pt x="0" y="3031985"/>
                                </a:lnTo>
                                <a:lnTo>
                                  <a:pt x="0" y="3038081"/>
                                </a:lnTo>
                                <a:lnTo>
                                  <a:pt x="6096" y="3038081"/>
                                </a:lnTo>
                                <a:lnTo>
                                  <a:pt x="5570220" y="3038081"/>
                                </a:lnTo>
                                <a:lnTo>
                                  <a:pt x="5576303" y="3038081"/>
                                </a:lnTo>
                                <a:lnTo>
                                  <a:pt x="5576303" y="3031985"/>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101" name="Textbox 101"/>
                        <wps:cNvSpPr txBox="1"/>
                        <wps:spPr>
                          <a:xfrm>
                            <a:off x="252222" y="63398"/>
                            <a:ext cx="4729480" cy="437515"/>
                          </a:xfrm>
                          <a:prstGeom prst="rect">
                            <a:avLst/>
                          </a:prstGeom>
                        </wps:spPr>
                        <wps:txbx>
                          <w:txbxContent>
                            <w:p>
                              <w:pPr>
                                <w:spacing w:line="288" w:lineRule="exact" w:before="0"/>
                                <w:ind w:left="536" w:right="0" w:firstLine="0"/>
                                <w:jc w:val="center"/>
                                <w:rPr>
                                  <w:rFonts w:ascii="Verdana" w:hAnsi="Verdana"/>
                                  <w:b/>
                                  <w:sz w:val="24"/>
                                </w:rPr>
                              </w:pPr>
                              <w:r>
                                <w:rPr>
                                  <w:rFonts w:ascii="Verdana" w:hAnsi="Verdana"/>
                                  <w:b/>
                                  <w:color w:val="C02765"/>
                                  <w:w w:val="75"/>
                                  <w:sz w:val="24"/>
                                </w:rPr>
                                <w:t>PHIẾU</w:t>
                              </w:r>
                              <w:r>
                                <w:rPr>
                                  <w:rFonts w:ascii="Verdana" w:hAnsi="Verdana"/>
                                  <w:b/>
                                  <w:color w:val="C02765"/>
                                  <w:spacing w:val="-1"/>
                                  <w:sz w:val="24"/>
                                </w:rPr>
                                <w:t> </w:t>
                              </w:r>
                              <w:r>
                                <w:rPr>
                                  <w:rFonts w:ascii="Verdana" w:hAnsi="Verdana"/>
                                  <w:b/>
                                  <w:color w:val="C02765"/>
                                  <w:w w:val="75"/>
                                  <w:sz w:val="24"/>
                                </w:rPr>
                                <w:t>ĐÁNH</w:t>
                              </w:r>
                              <w:r>
                                <w:rPr>
                                  <w:rFonts w:ascii="Verdana" w:hAnsi="Verdana"/>
                                  <w:b/>
                                  <w:color w:val="C02765"/>
                                  <w:sz w:val="24"/>
                                </w:rPr>
                                <w:t> </w:t>
                              </w:r>
                              <w:r>
                                <w:rPr>
                                  <w:rFonts w:ascii="Verdana" w:hAnsi="Verdana"/>
                                  <w:b/>
                                  <w:color w:val="C02765"/>
                                  <w:w w:val="75"/>
                                  <w:sz w:val="24"/>
                                </w:rPr>
                                <w:t>GIÁ</w:t>
                              </w:r>
                              <w:r>
                                <w:rPr>
                                  <w:rFonts w:ascii="Verdana" w:hAnsi="Verdana"/>
                                  <w:b/>
                                  <w:color w:val="C02765"/>
                                  <w:spacing w:val="-1"/>
                                  <w:sz w:val="24"/>
                                </w:rPr>
                                <w:t> </w:t>
                              </w:r>
                              <w:r>
                                <w:rPr>
                                  <w:rFonts w:ascii="Verdana" w:hAnsi="Verdana"/>
                                  <w:b/>
                                  <w:color w:val="C02765"/>
                                  <w:w w:val="75"/>
                                  <w:sz w:val="24"/>
                                </w:rPr>
                                <w:t>THỰC</w:t>
                              </w:r>
                              <w:r>
                                <w:rPr>
                                  <w:rFonts w:ascii="Verdana" w:hAnsi="Verdana"/>
                                  <w:b/>
                                  <w:color w:val="C02765"/>
                                  <w:spacing w:val="-1"/>
                                  <w:sz w:val="24"/>
                                </w:rPr>
                                <w:t> </w:t>
                              </w:r>
                              <w:r>
                                <w:rPr>
                                  <w:rFonts w:ascii="Verdana" w:hAnsi="Verdana"/>
                                  <w:b/>
                                  <w:color w:val="C02765"/>
                                  <w:w w:val="75"/>
                                  <w:sz w:val="24"/>
                                </w:rPr>
                                <w:t>HÀNH</w:t>
                              </w:r>
                              <w:r>
                                <w:rPr>
                                  <w:rFonts w:ascii="Verdana" w:hAnsi="Verdana"/>
                                  <w:b/>
                                  <w:color w:val="C02765"/>
                                  <w:spacing w:val="-1"/>
                                  <w:sz w:val="24"/>
                                </w:rPr>
                                <w:t> </w:t>
                              </w:r>
                              <w:r>
                                <w:rPr>
                                  <w:rFonts w:ascii="Verdana" w:hAnsi="Verdana"/>
                                  <w:b/>
                                  <w:color w:val="C02765"/>
                                  <w:w w:val="75"/>
                                  <w:sz w:val="24"/>
                                </w:rPr>
                                <w:t>GIÂM</w:t>
                              </w:r>
                              <w:r>
                                <w:rPr>
                                  <w:rFonts w:ascii="Verdana" w:hAnsi="Verdana"/>
                                  <w:b/>
                                  <w:color w:val="C02765"/>
                                  <w:spacing w:val="-1"/>
                                  <w:sz w:val="24"/>
                                </w:rPr>
                                <w:t> </w:t>
                              </w:r>
                              <w:r>
                                <w:rPr>
                                  <w:rFonts w:ascii="Verdana" w:hAnsi="Verdana"/>
                                  <w:b/>
                                  <w:color w:val="C02765"/>
                                  <w:spacing w:val="-4"/>
                                  <w:w w:val="75"/>
                                  <w:sz w:val="24"/>
                                </w:rPr>
                                <w:t>CÀNH</w:t>
                              </w:r>
                            </w:p>
                            <w:p>
                              <w:pPr>
                                <w:spacing w:before="99"/>
                                <w:ind w:left="0"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txbxContent>
                        </wps:txbx>
                        <wps:bodyPr wrap="square" lIns="0" tIns="0" rIns="0" bIns="0" rtlCol="0">
                          <a:noAutofit/>
                        </wps:bodyPr>
                      </wps:wsp>
                      <wps:wsp>
                        <wps:cNvPr id="102" name="Textbox 102"/>
                        <wps:cNvSpPr txBox="1"/>
                        <wps:spPr>
                          <a:xfrm>
                            <a:off x="71627" y="2767888"/>
                            <a:ext cx="4580255" cy="183515"/>
                          </a:xfrm>
                          <a:prstGeom prst="rect">
                            <a:avLst/>
                          </a:prstGeom>
                        </wps:spPr>
                        <wps:txbx>
                          <w:txbxContent>
                            <w:p>
                              <w:pPr>
                                <w:spacing w:before="3"/>
                                <w:ind w:left="0" w:right="0" w:firstLine="0"/>
                                <w:jc w:val="left"/>
                                <w:rPr>
                                  <w:rFonts w:ascii="Arial" w:hAnsi="Arial"/>
                                  <w:sz w:val="24"/>
                                </w:rPr>
                              </w:pPr>
                              <w:r>
                                <w:rPr>
                                  <w:rFonts w:ascii="Arial" w:hAnsi="Arial"/>
                                  <w:i/>
                                  <w:w w:val="90"/>
                                  <w:sz w:val="24"/>
                                </w:rPr>
                                <w:t>Lưu</w:t>
                              </w:r>
                              <w:r>
                                <w:rPr>
                                  <w:rFonts w:ascii="Arial" w:hAnsi="Arial"/>
                                  <w:i/>
                                  <w:spacing w:val="-11"/>
                                  <w:w w:val="90"/>
                                  <w:sz w:val="24"/>
                                </w:rPr>
                                <w:t> </w:t>
                              </w:r>
                              <w:r>
                                <w:rPr>
                                  <w:rFonts w:ascii="Arial" w:hAnsi="Arial"/>
                                  <w:i/>
                                  <w:w w:val="90"/>
                                  <w:sz w:val="24"/>
                                </w:rPr>
                                <w:t>ý:</w:t>
                              </w:r>
                              <w:r>
                                <w:rPr>
                                  <w:rFonts w:ascii="Arial" w:hAnsi="Arial"/>
                                  <w:i/>
                                  <w:spacing w:val="52"/>
                                  <w:sz w:val="24"/>
                                </w:rPr>
                                <w:t> </w:t>
                              </w:r>
                              <w:r>
                                <w:rPr>
                                  <w:rFonts w:ascii="Arial" w:hAnsi="Arial"/>
                                  <w:w w:val="90"/>
                                  <w:sz w:val="24"/>
                                </w:rPr>
                                <w:t>Các</w:t>
                              </w:r>
                              <w:r>
                                <w:rPr>
                                  <w:rFonts w:ascii="Arial" w:hAnsi="Arial"/>
                                  <w:spacing w:val="-1"/>
                                  <w:w w:val="90"/>
                                  <w:sz w:val="24"/>
                                </w:rPr>
                                <w:t> </w:t>
                              </w:r>
                              <w:r>
                                <w:rPr>
                                  <w:rFonts w:ascii="Arial" w:hAnsi="Arial"/>
                                  <w:w w:val="90"/>
                                  <w:sz w:val="24"/>
                                </w:rPr>
                                <w:t>tiêu</w:t>
                              </w:r>
                              <w:r>
                                <w:rPr>
                                  <w:rFonts w:ascii="Arial" w:hAnsi="Arial"/>
                                  <w:spacing w:val="-1"/>
                                  <w:w w:val="90"/>
                                  <w:sz w:val="24"/>
                                </w:rPr>
                                <w:t> </w:t>
                              </w:r>
                              <w:r>
                                <w:rPr>
                                  <w:rFonts w:ascii="Arial" w:hAnsi="Arial"/>
                                  <w:w w:val="90"/>
                                  <w:sz w:val="24"/>
                                </w:rPr>
                                <w:t>chí</w:t>
                              </w:r>
                              <w:r>
                                <w:rPr>
                                  <w:rFonts w:ascii="Arial" w:hAnsi="Arial"/>
                                  <w:spacing w:val="-1"/>
                                  <w:w w:val="90"/>
                                  <w:sz w:val="24"/>
                                </w:rPr>
                                <w:t> </w:t>
                              </w:r>
                              <w:r>
                                <w:rPr>
                                  <w:rFonts w:ascii="Arial" w:hAnsi="Arial"/>
                                  <w:w w:val="90"/>
                                  <w:sz w:val="24"/>
                                </w:rPr>
                                <w:t>được</w:t>
                              </w:r>
                              <w:r>
                                <w:rPr>
                                  <w:rFonts w:ascii="Arial" w:hAnsi="Arial"/>
                                  <w:spacing w:val="-7"/>
                                  <w:sz w:val="24"/>
                                </w:rPr>
                                <w:t> </w:t>
                              </w:r>
                              <w:r>
                                <w:rPr>
                                  <w:rFonts w:ascii="Arial" w:hAnsi="Arial"/>
                                  <w:w w:val="90"/>
                                  <w:sz w:val="24"/>
                                </w:rPr>
                                <w:t>đánh</w:t>
                              </w:r>
                              <w:r>
                                <w:rPr>
                                  <w:rFonts w:ascii="Arial" w:hAnsi="Arial"/>
                                  <w:spacing w:val="-1"/>
                                  <w:w w:val="90"/>
                                  <w:sz w:val="24"/>
                                </w:rPr>
                                <w:t> </w:t>
                              </w:r>
                              <w:r>
                                <w:rPr>
                                  <w:rFonts w:ascii="Arial" w:hAnsi="Arial"/>
                                  <w:w w:val="90"/>
                                  <w:sz w:val="24"/>
                                </w:rPr>
                                <w:t>giá</w:t>
                              </w:r>
                              <w:r>
                                <w:rPr>
                                  <w:rFonts w:ascii="Arial" w:hAnsi="Arial"/>
                                  <w:spacing w:val="-7"/>
                                  <w:sz w:val="24"/>
                                </w:rPr>
                                <w:t> </w:t>
                              </w:r>
                              <w:r>
                                <w:rPr>
                                  <w:rFonts w:ascii="Arial" w:hAnsi="Arial"/>
                                  <w:w w:val="90"/>
                                  <w:sz w:val="24"/>
                                </w:rPr>
                                <w:t>từ</w:t>
                              </w:r>
                              <w:r>
                                <w:rPr>
                                  <w:rFonts w:ascii="Arial" w:hAnsi="Arial"/>
                                  <w:spacing w:val="-1"/>
                                  <w:w w:val="90"/>
                                  <w:sz w:val="24"/>
                                </w:rPr>
                                <w:t> </w:t>
                              </w:r>
                              <w:r>
                                <w:rPr>
                                  <w:rFonts w:ascii="Arial" w:hAnsi="Arial"/>
                                  <w:w w:val="90"/>
                                  <w:sz w:val="24"/>
                                </w:rPr>
                                <w:t>1</w:t>
                              </w:r>
                              <w:r>
                                <w:rPr>
                                  <w:rFonts w:ascii="Arial" w:hAnsi="Arial"/>
                                  <w:spacing w:val="-7"/>
                                  <w:sz w:val="24"/>
                                </w:rPr>
                                <w:t> </w:t>
                              </w:r>
                              <w:r>
                                <w:rPr>
                                  <w:rFonts w:ascii="Arial" w:hAnsi="Arial"/>
                                  <w:w w:val="90"/>
                                  <w:sz w:val="24"/>
                                </w:rPr>
                                <w:t>đến</w:t>
                              </w:r>
                              <w:r>
                                <w:rPr>
                                  <w:rFonts w:ascii="Arial" w:hAnsi="Arial"/>
                                  <w:spacing w:val="-2"/>
                                  <w:w w:val="90"/>
                                  <w:sz w:val="24"/>
                                </w:rPr>
                                <w:t> </w:t>
                              </w:r>
                              <w:r>
                                <w:rPr>
                                  <w:rFonts w:ascii="Arial" w:hAnsi="Arial"/>
                                  <w:w w:val="90"/>
                                  <w:sz w:val="24"/>
                                </w:rPr>
                                <w:t>3</w:t>
                              </w:r>
                              <w:r>
                                <w:rPr>
                                  <w:rFonts w:ascii="Arial" w:hAnsi="Arial"/>
                                  <w:spacing w:val="-2"/>
                                  <w:w w:val="90"/>
                                  <w:sz w:val="24"/>
                                </w:rPr>
                                <w:t> </w:t>
                              </w:r>
                              <w:r>
                                <w:rPr>
                                  <w:rFonts w:ascii="Arial" w:hAnsi="Arial"/>
                                  <w:w w:val="90"/>
                                  <w:sz w:val="24"/>
                                </w:rPr>
                                <w:t>điểm</w:t>
                              </w:r>
                              <w:r>
                                <w:rPr>
                                  <w:rFonts w:ascii="Arial" w:hAnsi="Arial"/>
                                  <w:spacing w:val="-2"/>
                                  <w:w w:val="90"/>
                                  <w:sz w:val="24"/>
                                </w:rPr>
                                <w:t> </w:t>
                              </w:r>
                              <w:r>
                                <w:rPr>
                                  <w:rFonts w:ascii="Arial" w:hAnsi="Arial"/>
                                  <w:w w:val="90"/>
                                  <w:sz w:val="24"/>
                                </w:rPr>
                                <w:t>với</w:t>
                              </w:r>
                              <w:r>
                                <w:rPr>
                                  <w:rFonts w:ascii="Arial" w:hAnsi="Arial"/>
                                  <w:spacing w:val="-2"/>
                                  <w:w w:val="90"/>
                                  <w:sz w:val="24"/>
                                </w:rPr>
                                <w:t> </w:t>
                              </w:r>
                              <w:r>
                                <w:rPr>
                                  <w:rFonts w:ascii="Arial" w:hAnsi="Arial"/>
                                  <w:w w:val="90"/>
                                  <w:sz w:val="24"/>
                                </w:rPr>
                                <w:t>điểm</w:t>
                              </w:r>
                              <w:r>
                                <w:rPr>
                                  <w:rFonts w:ascii="Arial" w:hAnsi="Arial"/>
                                  <w:spacing w:val="-2"/>
                                  <w:w w:val="90"/>
                                  <w:sz w:val="24"/>
                                </w:rPr>
                                <w:t> </w:t>
                              </w:r>
                              <w:r>
                                <w:rPr>
                                  <w:rFonts w:ascii="Arial" w:hAnsi="Arial"/>
                                  <w:w w:val="90"/>
                                  <w:sz w:val="24"/>
                                </w:rPr>
                                <w:t>3</w:t>
                              </w:r>
                              <w:r>
                                <w:rPr>
                                  <w:rFonts w:ascii="Arial" w:hAnsi="Arial"/>
                                  <w:spacing w:val="-1"/>
                                  <w:w w:val="90"/>
                                  <w:sz w:val="24"/>
                                </w:rPr>
                                <w:t> </w:t>
                              </w:r>
                              <w:r>
                                <w:rPr>
                                  <w:rFonts w:ascii="Arial" w:hAnsi="Arial"/>
                                  <w:w w:val="90"/>
                                  <w:sz w:val="24"/>
                                </w:rPr>
                                <w:t>là</w:t>
                              </w:r>
                              <w:r>
                                <w:rPr>
                                  <w:rFonts w:ascii="Arial" w:hAnsi="Arial"/>
                                  <w:spacing w:val="-2"/>
                                  <w:w w:val="90"/>
                                  <w:sz w:val="24"/>
                                </w:rPr>
                                <w:t> </w:t>
                              </w:r>
                              <w:r>
                                <w:rPr>
                                  <w:rFonts w:ascii="Arial" w:hAnsi="Arial"/>
                                  <w:w w:val="90"/>
                                  <w:sz w:val="24"/>
                                </w:rPr>
                                <w:t>cao</w:t>
                              </w:r>
                              <w:r>
                                <w:rPr>
                                  <w:rFonts w:ascii="Arial" w:hAnsi="Arial"/>
                                  <w:spacing w:val="-2"/>
                                  <w:w w:val="90"/>
                                  <w:sz w:val="24"/>
                                </w:rPr>
                                <w:t> nhất.</w:t>
                              </w:r>
                            </w:p>
                          </w:txbxContent>
                        </wps:txbx>
                        <wps:bodyPr wrap="square" lIns="0" tIns="0" rIns="0" bIns="0" rtlCol="0">
                          <a:noAutofit/>
                        </wps:bodyPr>
                      </wps:wsp>
                    </wpg:wgp>
                  </a:graphicData>
                </a:graphic>
              </wp:anchor>
            </w:drawing>
          </mc:Choice>
          <mc:Fallback>
            <w:pict>
              <v:group style="position:absolute;margin-left:57pt;margin-top:-247.927505pt;width:439.1pt;height:239.25pt;mso-position-horizontal-relative:page;mso-position-vertical-relative:paragraph;z-index:-19507712" id="docshapegroup89" coordorigin="1140,-4959" coordsize="8782,4785">
                <v:rect style="position:absolute;left:1149;top:-4949;width:8763;height:4766" id="docshape90" filled="true" fillcolor="#f2f6f9" stroked="false">
                  <v:fill type="solid"/>
                </v:rect>
                <v:shape style="position:absolute;left:1140;top:-4959;width:8782;height:4785" id="docshape91" coordorigin="1140,-4959" coordsize="8782,4785" path="m9922,-4959l9912,-4959,9912,-4949,9912,-184,1150,-184,1150,-4949,9912,-4949,9912,-4959,1150,-4959,1140,-4959,1140,-4949,1140,-184,1140,-174,1150,-174,9912,-174,9922,-174,9922,-184,9922,-4949,9922,-4959xe" filled="true" fillcolor="#385791" stroked="false">
                  <v:path arrowok="t"/>
                  <v:fill type="solid"/>
                </v:shape>
                <v:shape style="position:absolute;left:1537;top:-4859;width:7448;height:689" type="#_x0000_t202" id="docshape92" filled="false" stroked="false">
                  <v:textbox inset="0,0,0,0">
                    <w:txbxContent>
                      <w:p>
                        <w:pPr>
                          <w:spacing w:line="288" w:lineRule="exact" w:before="0"/>
                          <w:ind w:left="536" w:right="0" w:firstLine="0"/>
                          <w:jc w:val="center"/>
                          <w:rPr>
                            <w:rFonts w:ascii="Verdana" w:hAnsi="Verdana"/>
                            <w:b/>
                            <w:sz w:val="24"/>
                          </w:rPr>
                        </w:pPr>
                        <w:r>
                          <w:rPr>
                            <w:rFonts w:ascii="Verdana" w:hAnsi="Verdana"/>
                            <w:b/>
                            <w:color w:val="C02765"/>
                            <w:w w:val="75"/>
                            <w:sz w:val="24"/>
                          </w:rPr>
                          <w:t>PHIẾU</w:t>
                        </w:r>
                        <w:r>
                          <w:rPr>
                            <w:rFonts w:ascii="Verdana" w:hAnsi="Verdana"/>
                            <w:b/>
                            <w:color w:val="C02765"/>
                            <w:spacing w:val="-1"/>
                            <w:sz w:val="24"/>
                          </w:rPr>
                          <w:t> </w:t>
                        </w:r>
                        <w:r>
                          <w:rPr>
                            <w:rFonts w:ascii="Verdana" w:hAnsi="Verdana"/>
                            <w:b/>
                            <w:color w:val="C02765"/>
                            <w:w w:val="75"/>
                            <w:sz w:val="24"/>
                          </w:rPr>
                          <w:t>ĐÁNH</w:t>
                        </w:r>
                        <w:r>
                          <w:rPr>
                            <w:rFonts w:ascii="Verdana" w:hAnsi="Verdana"/>
                            <w:b/>
                            <w:color w:val="C02765"/>
                            <w:sz w:val="24"/>
                          </w:rPr>
                          <w:t> </w:t>
                        </w:r>
                        <w:r>
                          <w:rPr>
                            <w:rFonts w:ascii="Verdana" w:hAnsi="Verdana"/>
                            <w:b/>
                            <w:color w:val="C02765"/>
                            <w:w w:val="75"/>
                            <w:sz w:val="24"/>
                          </w:rPr>
                          <w:t>GIÁ</w:t>
                        </w:r>
                        <w:r>
                          <w:rPr>
                            <w:rFonts w:ascii="Verdana" w:hAnsi="Verdana"/>
                            <w:b/>
                            <w:color w:val="C02765"/>
                            <w:spacing w:val="-1"/>
                            <w:sz w:val="24"/>
                          </w:rPr>
                          <w:t> </w:t>
                        </w:r>
                        <w:r>
                          <w:rPr>
                            <w:rFonts w:ascii="Verdana" w:hAnsi="Verdana"/>
                            <w:b/>
                            <w:color w:val="C02765"/>
                            <w:w w:val="75"/>
                            <w:sz w:val="24"/>
                          </w:rPr>
                          <w:t>THỰC</w:t>
                        </w:r>
                        <w:r>
                          <w:rPr>
                            <w:rFonts w:ascii="Verdana" w:hAnsi="Verdana"/>
                            <w:b/>
                            <w:color w:val="C02765"/>
                            <w:spacing w:val="-1"/>
                            <w:sz w:val="24"/>
                          </w:rPr>
                          <w:t> </w:t>
                        </w:r>
                        <w:r>
                          <w:rPr>
                            <w:rFonts w:ascii="Verdana" w:hAnsi="Verdana"/>
                            <w:b/>
                            <w:color w:val="C02765"/>
                            <w:w w:val="75"/>
                            <w:sz w:val="24"/>
                          </w:rPr>
                          <w:t>HÀNH</w:t>
                        </w:r>
                        <w:r>
                          <w:rPr>
                            <w:rFonts w:ascii="Verdana" w:hAnsi="Verdana"/>
                            <w:b/>
                            <w:color w:val="C02765"/>
                            <w:spacing w:val="-1"/>
                            <w:sz w:val="24"/>
                          </w:rPr>
                          <w:t> </w:t>
                        </w:r>
                        <w:r>
                          <w:rPr>
                            <w:rFonts w:ascii="Verdana" w:hAnsi="Verdana"/>
                            <w:b/>
                            <w:color w:val="C02765"/>
                            <w:w w:val="75"/>
                            <w:sz w:val="24"/>
                          </w:rPr>
                          <w:t>GIÂM</w:t>
                        </w:r>
                        <w:r>
                          <w:rPr>
                            <w:rFonts w:ascii="Verdana" w:hAnsi="Verdana"/>
                            <w:b/>
                            <w:color w:val="C02765"/>
                            <w:spacing w:val="-1"/>
                            <w:sz w:val="24"/>
                          </w:rPr>
                          <w:t> </w:t>
                        </w:r>
                        <w:r>
                          <w:rPr>
                            <w:rFonts w:ascii="Verdana" w:hAnsi="Verdana"/>
                            <w:b/>
                            <w:color w:val="C02765"/>
                            <w:spacing w:val="-4"/>
                            <w:w w:val="75"/>
                            <w:sz w:val="24"/>
                          </w:rPr>
                          <w:t>CÀNH</w:t>
                        </w:r>
                      </w:p>
                      <w:p>
                        <w:pPr>
                          <w:spacing w:before="99"/>
                          <w:ind w:left="0"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txbxContent>
                  </v:textbox>
                  <w10:wrap type="none"/>
                </v:shape>
                <v:shape style="position:absolute;left:1252;top:-600;width:7213;height:289" type="#_x0000_t202" id="docshape93" filled="false" stroked="false">
                  <v:textbox inset="0,0,0,0">
                    <w:txbxContent>
                      <w:p>
                        <w:pPr>
                          <w:spacing w:before="3"/>
                          <w:ind w:left="0" w:right="0" w:firstLine="0"/>
                          <w:jc w:val="left"/>
                          <w:rPr>
                            <w:rFonts w:ascii="Arial" w:hAnsi="Arial"/>
                            <w:sz w:val="24"/>
                          </w:rPr>
                        </w:pPr>
                        <w:r>
                          <w:rPr>
                            <w:rFonts w:ascii="Arial" w:hAnsi="Arial"/>
                            <w:i/>
                            <w:w w:val="90"/>
                            <w:sz w:val="24"/>
                          </w:rPr>
                          <w:t>Lưu</w:t>
                        </w:r>
                        <w:r>
                          <w:rPr>
                            <w:rFonts w:ascii="Arial" w:hAnsi="Arial"/>
                            <w:i/>
                            <w:spacing w:val="-11"/>
                            <w:w w:val="90"/>
                            <w:sz w:val="24"/>
                          </w:rPr>
                          <w:t> </w:t>
                        </w:r>
                        <w:r>
                          <w:rPr>
                            <w:rFonts w:ascii="Arial" w:hAnsi="Arial"/>
                            <w:i/>
                            <w:w w:val="90"/>
                            <w:sz w:val="24"/>
                          </w:rPr>
                          <w:t>ý:</w:t>
                        </w:r>
                        <w:r>
                          <w:rPr>
                            <w:rFonts w:ascii="Arial" w:hAnsi="Arial"/>
                            <w:i/>
                            <w:spacing w:val="52"/>
                            <w:sz w:val="24"/>
                          </w:rPr>
                          <w:t> </w:t>
                        </w:r>
                        <w:r>
                          <w:rPr>
                            <w:rFonts w:ascii="Arial" w:hAnsi="Arial"/>
                            <w:w w:val="90"/>
                            <w:sz w:val="24"/>
                          </w:rPr>
                          <w:t>Các</w:t>
                        </w:r>
                        <w:r>
                          <w:rPr>
                            <w:rFonts w:ascii="Arial" w:hAnsi="Arial"/>
                            <w:spacing w:val="-1"/>
                            <w:w w:val="90"/>
                            <w:sz w:val="24"/>
                          </w:rPr>
                          <w:t> </w:t>
                        </w:r>
                        <w:r>
                          <w:rPr>
                            <w:rFonts w:ascii="Arial" w:hAnsi="Arial"/>
                            <w:w w:val="90"/>
                            <w:sz w:val="24"/>
                          </w:rPr>
                          <w:t>tiêu</w:t>
                        </w:r>
                        <w:r>
                          <w:rPr>
                            <w:rFonts w:ascii="Arial" w:hAnsi="Arial"/>
                            <w:spacing w:val="-1"/>
                            <w:w w:val="90"/>
                            <w:sz w:val="24"/>
                          </w:rPr>
                          <w:t> </w:t>
                        </w:r>
                        <w:r>
                          <w:rPr>
                            <w:rFonts w:ascii="Arial" w:hAnsi="Arial"/>
                            <w:w w:val="90"/>
                            <w:sz w:val="24"/>
                          </w:rPr>
                          <w:t>chí</w:t>
                        </w:r>
                        <w:r>
                          <w:rPr>
                            <w:rFonts w:ascii="Arial" w:hAnsi="Arial"/>
                            <w:spacing w:val="-1"/>
                            <w:w w:val="90"/>
                            <w:sz w:val="24"/>
                          </w:rPr>
                          <w:t> </w:t>
                        </w:r>
                        <w:r>
                          <w:rPr>
                            <w:rFonts w:ascii="Arial" w:hAnsi="Arial"/>
                            <w:w w:val="90"/>
                            <w:sz w:val="24"/>
                          </w:rPr>
                          <w:t>được</w:t>
                        </w:r>
                        <w:r>
                          <w:rPr>
                            <w:rFonts w:ascii="Arial" w:hAnsi="Arial"/>
                            <w:spacing w:val="-7"/>
                            <w:sz w:val="24"/>
                          </w:rPr>
                          <w:t> </w:t>
                        </w:r>
                        <w:r>
                          <w:rPr>
                            <w:rFonts w:ascii="Arial" w:hAnsi="Arial"/>
                            <w:w w:val="90"/>
                            <w:sz w:val="24"/>
                          </w:rPr>
                          <w:t>đánh</w:t>
                        </w:r>
                        <w:r>
                          <w:rPr>
                            <w:rFonts w:ascii="Arial" w:hAnsi="Arial"/>
                            <w:spacing w:val="-1"/>
                            <w:w w:val="90"/>
                            <w:sz w:val="24"/>
                          </w:rPr>
                          <w:t> </w:t>
                        </w:r>
                        <w:r>
                          <w:rPr>
                            <w:rFonts w:ascii="Arial" w:hAnsi="Arial"/>
                            <w:w w:val="90"/>
                            <w:sz w:val="24"/>
                          </w:rPr>
                          <w:t>giá</w:t>
                        </w:r>
                        <w:r>
                          <w:rPr>
                            <w:rFonts w:ascii="Arial" w:hAnsi="Arial"/>
                            <w:spacing w:val="-7"/>
                            <w:sz w:val="24"/>
                          </w:rPr>
                          <w:t> </w:t>
                        </w:r>
                        <w:r>
                          <w:rPr>
                            <w:rFonts w:ascii="Arial" w:hAnsi="Arial"/>
                            <w:w w:val="90"/>
                            <w:sz w:val="24"/>
                          </w:rPr>
                          <w:t>từ</w:t>
                        </w:r>
                        <w:r>
                          <w:rPr>
                            <w:rFonts w:ascii="Arial" w:hAnsi="Arial"/>
                            <w:spacing w:val="-1"/>
                            <w:w w:val="90"/>
                            <w:sz w:val="24"/>
                          </w:rPr>
                          <w:t> </w:t>
                        </w:r>
                        <w:r>
                          <w:rPr>
                            <w:rFonts w:ascii="Arial" w:hAnsi="Arial"/>
                            <w:w w:val="90"/>
                            <w:sz w:val="24"/>
                          </w:rPr>
                          <w:t>1</w:t>
                        </w:r>
                        <w:r>
                          <w:rPr>
                            <w:rFonts w:ascii="Arial" w:hAnsi="Arial"/>
                            <w:spacing w:val="-7"/>
                            <w:sz w:val="24"/>
                          </w:rPr>
                          <w:t> </w:t>
                        </w:r>
                        <w:r>
                          <w:rPr>
                            <w:rFonts w:ascii="Arial" w:hAnsi="Arial"/>
                            <w:w w:val="90"/>
                            <w:sz w:val="24"/>
                          </w:rPr>
                          <w:t>đến</w:t>
                        </w:r>
                        <w:r>
                          <w:rPr>
                            <w:rFonts w:ascii="Arial" w:hAnsi="Arial"/>
                            <w:spacing w:val="-2"/>
                            <w:w w:val="90"/>
                            <w:sz w:val="24"/>
                          </w:rPr>
                          <w:t> </w:t>
                        </w:r>
                        <w:r>
                          <w:rPr>
                            <w:rFonts w:ascii="Arial" w:hAnsi="Arial"/>
                            <w:w w:val="90"/>
                            <w:sz w:val="24"/>
                          </w:rPr>
                          <w:t>3</w:t>
                        </w:r>
                        <w:r>
                          <w:rPr>
                            <w:rFonts w:ascii="Arial" w:hAnsi="Arial"/>
                            <w:spacing w:val="-2"/>
                            <w:w w:val="90"/>
                            <w:sz w:val="24"/>
                          </w:rPr>
                          <w:t> </w:t>
                        </w:r>
                        <w:r>
                          <w:rPr>
                            <w:rFonts w:ascii="Arial" w:hAnsi="Arial"/>
                            <w:w w:val="90"/>
                            <w:sz w:val="24"/>
                          </w:rPr>
                          <w:t>điểm</w:t>
                        </w:r>
                        <w:r>
                          <w:rPr>
                            <w:rFonts w:ascii="Arial" w:hAnsi="Arial"/>
                            <w:spacing w:val="-2"/>
                            <w:w w:val="90"/>
                            <w:sz w:val="24"/>
                          </w:rPr>
                          <w:t> </w:t>
                        </w:r>
                        <w:r>
                          <w:rPr>
                            <w:rFonts w:ascii="Arial" w:hAnsi="Arial"/>
                            <w:w w:val="90"/>
                            <w:sz w:val="24"/>
                          </w:rPr>
                          <w:t>với</w:t>
                        </w:r>
                        <w:r>
                          <w:rPr>
                            <w:rFonts w:ascii="Arial" w:hAnsi="Arial"/>
                            <w:spacing w:val="-2"/>
                            <w:w w:val="90"/>
                            <w:sz w:val="24"/>
                          </w:rPr>
                          <w:t> </w:t>
                        </w:r>
                        <w:r>
                          <w:rPr>
                            <w:rFonts w:ascii="Arial" w:hAnsi="Arial"/>
                            <w:w w:val="90"/>
                            <w:sz w:val="24"/>
                          </w:rPr>
                          <w:t>điểm</w:t>
                        </w:r>
                        <w:r>
                          <w:rPr>
                            <w:rFonts w:ascii="Arial" w:hAnsi="Arial"/>
                            <w:spacing w:val="-2"/>
                            <w:w w:val="90"/>
                            <w:sz w:val="24"/>
                          </w:rPr>
                          <w:t> </w:t>
                        </w:r>
                        <w:r>
                          <w:rPr>
                            <w:rFonts w:ascii="Arial" w:hAnsi="Arial"/>
                            <w:w w:val="90"/>
                            <w:sz w:val="24"/>
                          </w:rPr>
                          <w:t>3</w:t>
                        </w:r>
                        <w:r>
                          <w:rPr>
                            <w:rFonts w:ascii="Arial" w:hAnsi="Arial"/>
                            <w:spacing w:val="-1"/>
                            <w:w w:val="90"/>
                            <w:sz w:val="24"/>
                          </w:rPr>
                          <w:t> </w:t>
                        </w:r>
                        <w:r>
                          <w:rPr>
                            <w:rFonts w:ascii="Arial" w:hAnsi="Arial"/>
                            <w:w w:val="90"/>
                            <w:sz w:val="24"/>
                          </w:rPr>
                          <w:t>là</w:t>
                        </w:r>
                        <w:r>
                          <w:rPr>
                            <w:rFonts w:ascii="Arial" w:hAnsi="Arial"/>
                            <w:spacing w:val="-2"/>
                            <w:w w:val="90"/>
                            <w:sz w:val="24"/>
                          </w:rPr>
                          <w:t> </w:t>
                        </w:r>
                        <w:r>
                          <w:rPr>
                            <w:rFonts w:ascii="Arial" w:hAnsi="Arial"/>
                            <w:w w:val="90"/>
                            <w:sz w:val="24"/>
                          </w:rPr>
                          <w:t>cao</w:t>
                        </w:r>
                        <w:r>
                          <w:rPr>
                            <w:rFonts w:ascii="Arial" w:hAnsi="Arial"/>
                            <w:spacing w:val="-2"/>
                            <w:w w:val="90"/>
                            <w:sz w:val="24"/>
                          </w:rPr>
                          <w:t> nhất.</w:t>
                        </w:r>
                      </w:p>
                    </w:txbxContent>
                  </v:textbox>
                  <w10:wrap type="none"/>
                </v:shape>
                <w10:wrap type="none"/>
              </v:group>
            </w:pict>
          </mc:Fallback>
        </mc:AlternateContent>
      </w: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4" w:after="1"/>
        <w:rPr>
          <w:rFonts w:ascii="Times New Roman"/>
          <w:sz w:val="9"/>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3257"/>
        <w:gridCol w:w="5515"/>
      </w:tblGrid>
      <w:tr>
        <w:trPr>
          <w:trHeight w:val="484" w:hRule="atLeast"/>
        </w:trPr>
        <w:tc>
          <w:tcPr>
            <w:tcW w:w="3257" w:type="dxa"/>
            <w:shd w:val="clear" w:color="auto" w:fill="AADEE6"/>
          </w:tcPr>
          <w:p>
            <w:pPr>
              <w:pStyle w:val="TableParagraph"/>
              <w:spacing w:before="113"/>
              <w:ind w:left="1053"/>
              <w:rPr>
                <w:rFonts w:ascii="Verdana" w:hAnsi="Verdana"/>
                <w:b/>
                <w:sz w:val="25"/>
              </w:rPr>
            </w:pPr>
            <w:r>
              <w:rPr>
                <w:rFonts w:ascii="Verdana" w:hAnsi="Verdana"/>
                <w:b/>
                <w:w w:val="75"/>
                <w:sz w:val="25"/>
              </w:rPr>
              <w:t>Hoạt</w:t>
            </w:r>
            <w:r>
              <w:rPr>
                <w:rFonts w:ascii="Verdana" w:hAnsi="Verdana"/>
                <w:b/>
                <w:spacing w:val="-8"/>
                <w:sz w:val="25"/>
              </w:rPr>
              <w:t> </w:t>
            </w:r>
            <w:r>
              <w:rPr>
                <w:rFonts w:ascii="Verdana" w:hAnsi="Verdana"/>
                <w:b/>
                <w:spacing w:val="-4"/>
                <w:w w:val="90"/>
                <w:sz w:val="25"/>
              </w:rPr>
              <w:t>động</w:t>
            </w:r>
          </w:p>
        </w:tc>
        <w:tc>
          <w:tcPr>
            <w:tcW w:w="5515" w:type="dxa"/>
            <w:shd w:val="clear" w:color="auto" w:fill="AADEE6"/>
          </w:tcPr>
          <w:p>
            <w:pPr>
              <w:pStyle w:val="TableParagraph"/>
              <w:spacing w:before="113"/>
              <w:ind w:left="7"/>
              <w:jc w:val="center"/>
              <w:rPr>
                <w:rFonts w:ascii="Verdana" w:hAnsi="Verdana"/>
                <w:b/>
                <w:sz w:val="25"/>
              </w:rPr>
            </w:pPr>
            <w:r>
              <w:rPr>
                <w:rFonts w:ascii="Verdana" w:hAnsi="Verdana"/>
                <w:b/>
                <w:w w:val="75"/>
                <w:sz w:val="25"/>
              </w:rPr>
              <w:t>Nội</w:t>
            </w:r>
            <w:r>
              <w:rPr>
                <w:rFonts w:ascii="Verdana" w:hAnsi="Verdana"/>
                <w:b/>
                <w:spacing w:val="-7"/>
                <w:w w:val="90"/>
                <w:sz w:val="25"/>
              </w:rPr>
              <w:t> </w:t>
            </w:r>
            <w:r>
              <w:rPr>
                <w:rFonts w:ascii="Verdana" w:hAnsi="Verdana"/>
                <w:b/>
                <w:spacing w:val="-4"/>
                <w:w w:val="90"/>
                <w:sz w:val="25"/>
              </w:rPr>
              <w:t>dung</w:t>
            </w:r>
          </w:p>
        </w:tc>
      </w:tr>
      <w:tr>
        <w:trPr>
          <w:trHeight w:val="3734" w:hRule="atLeast"/>
        </w:trPr>
        <w:tc>
          <w:tcPr>
            <w:tcW w:w="3257" w:type="dxa"/>
          </w:tcPr>
          <w:p>
            <w:pPr>
              <w:pStyle w:val="TableParagraph"/>
              <w:spacing w:line="259" w:lineRule="auto" w:before="151"/>
              <w:ind w:left="107" w:right="98"/>
              <w:jc w:val="both"/>
              <w:rPr>
                <w:sz w:val="25"/>
              </w:rPr>
            </w:pPr>
            <w:r>
              <w:rPr>
                <w:sz w:val="25"/>
              </w:rPr>
              <w:t>HS</w:t>
            </w:r>
            <w:r>
              <w:rPr>
                <w:spacing w:val="-11"/>
                <w:sz w:val="25"/>
              </w:rPr>
              <w:t> </w:t>
            </w:r>
            <w:r>
              <w:rPr>
                <w:sz w:val="25"/>
              </w:rPr>
              <w:t>làm</w:t>
            </w:r>
            <w:r>
              <w:rPr>
                <w:spacing w:val="-11"/>
                <w:sz w:val="25"/>
              </w:rPr>
              <w:t> </w:t>
            </w:r>
            <w:r>
              <w:rPr>
                <w:sz w:val="25"/>
              </w:rPr>
              <w:t>bài,</w:t>
            </w:r>
            <w:r>
              <w:rPr>
                <w:spacing w:val="-11"/>
                <w:sz w:val="25"/>
              </w:rPr>
              <w:t> </w:t>
            </w:r>
            <w:r>
              <w:rPr>
                <w:sz w:val="25"/>
              </w:rPr>
              <w:t>nộp</w:t>
            </w:r>
            <w:r>
              <w:rPr>
                <w:spacing w:val="-11"/>
                <w:sz w:val="25"/>
              </w:rPr>
              <w:t> </w:t>
            </w:r>
            <w:r>
              <w:rPr>
                <w:sz w:val="25"/>
              </w:rPr>
              <w:t>và</w:t>
            </w:r>
            <w:r>
              <w:rPr>
                <w:spacing w:val="-11"/>
                <w:sz w:val="25"/>
              </w:rPr>
              <w:t> </w:t>
            </w:r>
            <w:r>
              <w:rPr>
                <w:sz w:val="25"/>
              </w:rPr>
              <w:t>trình</w:t>
            </w:r>
            <w:r>
              <w:rPr>
                <w:spacing w:val="-11"/>
                <w:sz w:val="25"/>
              </w:rPr>
              <w:t> </w:t>
            </w:r>
            <w:r>
              <w:rPr>
                <w:sz w:val="25"/>
              </w:rPr>
              <w:t>chiếu kết quả tại lớp.</w:t>
            </w:r>
          </w:p>
          <w:p>
            <w:pPr>
              <w:pStyle w:val="TableParagraph"/>
              <w:spacing w:line="259" w:lineRule="auto" w:before="79"/>
              <w:ind w:left="107" w:right="97"/>
              <w:jc w:val="both"/>
              <w:rPr>
                <w:sz w:val="25"/>
              </w:rPr>
            </w:pPr>
            <w:r>
              <w:rPr>
                <w:sz w:val="25"/>
              </w:rPr>
              <w:t>HS theo dõi bài báo cáo hoạt động thực hành, đánh giá bài làm của nhóm mình và </w:t>
            </w:r>
            <w:r>
              <w:rPr>
                <w:sz w:val="25"/>
              </w:rPr>
              <w:t>nhóm bạn theo phiếu đánh giá.</w:t>
            </w:r>
          </w:p>
        </w:tc>
        <w:tc>
          <w:tcPr>
            <w:tcW w:w="5515" w:type="dxa"/>
          </w:tcPr>
          <w:p>
            <w:pPr>
              <w:pStyle w:val="TableParagraph"/>
              <w:spacing w:before="151"/>
              <w:ind w:left="106"/>
              <w:rPr>
                <w:sz w:val="25"/>
              </w:rPr>
            </w:pPr>
            <w:r>
              <w:rPr>
                <w:sz w:val="25"/>
              </w:rPr>
              <w:t>II.</w:t>
            </w:r>
            <w:r>
              <w:rPr>
                <w:spacing w:val="-7"/>
                <w:sz w:val="25"/>
              </w:rPr>
              <w:t> </w:t>
            </w:r>
            <w:r>
              <w:rPr>
                <w:sz w:val="25"/>
              </w:rPr>
              <w:t>Nhân</w:t>
            </w:r>
            <w:r>
              <w:rPr>
                <w:spacing w:val="-6"/>
                <w:sz w:val="25"/>
              </w:rPr>
              <w:t> </w:t>
            </w:r>
            <w:r>
              <w:rPr>
                <w:sz w:val="25"/>
              </w:rPr>
              <w:t>giống</w:t>
            </w:r>
            <w:r>
              <w:rPr>
                <w:spacing w:val="-7"/>
                <w:sz w:val="25"/>
              </w:rPr>
              <w:t> </w:t>
            </w:r>
            <w:r>
              <w:rPr>
                <w:sz w:val="25"/>
              </w:rPr>
              <w:t>cây</w:t>
            </w:r>
            <w:r>
              <w:rPr>
                <w:spacing w:val="-7"/>
                <w:sz w:val="25"/>
              </w:rPr>
              <w:t> </w:t>
            </w:r>
            <w:r>
              <w:rPr>
                <w:sz w:val="25"/>
              </w:rPr>
              <w:t>ăn</w:t>
            </w:r>
            <w:r>
              <w:rPr>
                <w:spacing w:val="-7"/>
                <w:sz w:val="25"/>
              </w:rPr>
              <w:t> </w:t>
            </w:r>
            <w:r>
              <w:rPr>
                <w:spacing w:val="-4"/>
                <w:sz w:val="25"/>
              </w:rPr>
              <w:t>quả:</w:t>
            </w:r>
          </w:p>
          <w:p>
            <w:pPr>
              <w:pStyle w:val="TableParagraph"/>
              <w:spacing w:before="104"/>
              <w:ind w:left="106"/>
              <w:rPr>
                <w:sz w:val="25"/>
              </w:rPr>
            </w:pPr>
            <w:r>
              <w:rPr>
                <w:sz w:val="25"/>
              </w:rPr>
              <w:t>1.</w:t>
            </w:r>
            <w:r>
              <w:rPr>
                <w:spacing w:val="-15"/>
                <w:sz w:val="25"/>
              </w:rPr>
              <w:t> </w:t>
            </w:r>
            <w:r>
              <w:rPr>
                <w:sz w:val="25"/>
              </w:rPr>
              <w:t>Các</w:t>
            </w:r>
            <w:r>
              <w:rPr>
                <w:spacing w:val="-14"/>
                <w:sz w:val="25"/>
              </w:rPr>
              <w:t> </w:t>
            </w:r>
            <w:r>
              <w:rPr>
                <w:sz w:val="25"/>
              </w:rPr>
              <w:t>bước</w:t>
            </w:r>
            <w:r>
              <w:rPr>
                <w:spacing w:val="-12"/>
                <w:sz w:val="25"/>
              </w:rPr>
              <w:t> </w:t>
            </w:r>
            <w:r>
              <w:rPr>
                <w:sz w:val="25"/>
              </w:rPr>
              <w:t>giâm</w:t>
            </w:r>
            <w:r>
              <w:rPr>
                <w:spacing w:val="-15"/>
                <w:sz w:val="25"/>
              </w:rPr>
              <w:t> </w:t>
            </w:r>
            <w:r>
              <w:rPr>
                <w:spacing w:val="-4"/>
                <w:sz w:val="25"/>
              </w:rPr>
              <w:t>cành</w:t>
            </w:r>
          </w:p>
          <w:p>
            <w:pPr>
              <w:pStyle w:val="TableParagraph"/>
              <w:tabs>
                <w:tab w:pos="2899" w:val="left" w:leader="none"/>
              </w:tabs>
              <w:spacing w:line="125" w:lineRule="exact" w:before="213"/>
              <w:ind w:left="180"/>
              <w:rPr>
                <w:rFonts w:ascii="Arial" w:hAnsi="Arial"/>
                <w:sz w:val="14"/>
              </w:rPr>
            </w:pPr>
            <w:r>
              <w:rPr/>
              <mc:AlternateContent>
                <mc:Choice Requires="wps">
                  <w:drawing>
                    <wp:anchor distT="0" distB="0" distL="0" distR="0" allowOverlap="1" layoutInCell="1" locked="0" behindDoc="1" simplePos="0" relativeHeight="483809280">
                      <wp:simplePos x="0" y="0"/>
                      <wp:positionH relativeFrom="column">
                        <wp:posOffset>89915</wp:posOffset>
                      </wp:positionH>
                      <wp:positionV relativeFrom="paragraph">
                        <wp:posOffset>102712</wp:posOffset>
                      </wp:positionV>
                      <wp:extent cx="3294379" cy="1630680"/>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3294379" cy="1630680"/>
                                <a:chExt cx="3294379" cy="1630680"/>
                              </a:xfrm>
                            </wpg:grpSpPr>
                            <pic:pic>
                              <pic:nvPicPr>
                                <pic:cNvPr id="104" name="Image 104"/>
                                <pic:cNvPicPr/>
                              </pic:nvPicPr>
                              <pic:blipFill>
                                <a:blip r:embed="rId24" cstate="print"/>
                                <a:stretch>
                                  <a:fillRect/>
                                </a:stretch>
                              </pic:blipFill>
                              <pic:spPr>
                                <a:xfrm>
                                  <a:off x="0" y="0"/>
                                  <a:ext cx="712470" cy="396240"/>
                                </a:xfrm>
                                <a:prstGeom prst="rect">
                                  <a:avLst/>
                                </a:prstGeom>
                              </pic:spPr>
                            </pic:pic>
                            <pic:pic>
                              <pic:nvPicPr>
                                <pic:cNvPr id="105" name="Image 105"/>
                                <pic:cNvPicPr/>
                              </pic:nvPicPr>
                              <pic:blipFill>
                                <a:blip r:embed="rId25" cstate="print"/>
                                <a:stretch>
                                  <a:fillRect/>
                                </a:stretch>
                              </pic:blipFill>
                              <pic:spPr>
                                <a:xfrm>
                                  <a:off x="860297" y="0"/>
                                  <a:ext cx="712470" cy="396240"/>
                                </a:xfrm>
                                <a:prstGeom prst="rect">
                                  <a:avLst/>
                                </a:prstGeom>
                              </pic:spPr>
                            </pic:pic>
                            <pic:pic>
                              <pic:nvPicPr>
                                <pic:cNvPr id="106" name="Image 106"/>
                                <pic:cNvPicPr/>
                              </pic:nvPicPr>
                              <pic:blipFill>
                                <a:blip r:embed="rId26" cstate="print"/>
                                <a:stretch>
                                  <a:fillRect/>
                                </a:stretch>
                              </pic:blipFill>
                              <pic:spPr>
                                <a:xfrm>
                                  <a:off x="1726692" y="0"/>
                                  <a:ext cx="835152" cy="396240"/>
                                </a:xfrm>
                                <a:prstGeom prst="rect">
                                  <a:avLst/>
                                </a:prstGeom>
                              </pic:spPr>
                            </pic:pic>
                            <pic:pic>
                              <pic:nvPicPr>
                                <pic:cNvPr id="107" name="Image 107"/>
                                <pic:cNvPicPr/>
                              </pic:nvPicPr>
                              <pic:blipFill>
                                <a:blip r:embed="rId27" cstate="print"/>
                                <a:stretch>
                                  <a:fillRect/>
                                </a:stretch>
                              </pic:blipFill>
                              <pic:spPr>
                                <a:xfrm>
                                  <a:off x="2698242" y="0"/>
                                  <a:ext cx="595884" cy="396240"/>
                                </a:xfrm>
                                <a:prstGeom prst="rect">
                                  <a:avLst/>
                                </a:prstGeom>
                              </pic:spPr>
                            </pic:pic>
                            <pic:pic>
                              <pic:nvPicPr>
                                <pic:cNvPr id="108" name="Image 108"/>
                                <pic:cNvPicPr/>
                              </pic:nvPicPr>
                              <pic:blipFill>
                                <a:blip r:embed="rId28" cstate="print"/>
                                <a:stretch>
                                  <a:fillRect/>
                                </a:stretch>
                              </pic:blipFill>
                              <pic:spPr>
                                <a:xfrm>
                                  <a:off x="592836" y="637031"/>
                                  <a:ext cx="1129284" cy="396240"/>
                                </a:xfrm>
                                <a:prstGeom prst="rect">
                                  <a:avLst/>
                                </a:prstGeom>
                              </pic:spPr>
                            </pic:pic>
                            <pic:pic>
                              <pic:nvPicPr>
                                <pic:cNvPr id="109" name="Image 109"/>
                                <pic:cNvPicPr/>
                              </pic:nvPicPr>
                              <pic:blipFill>
                                <a:blip r:embed="rId29" cstate="print"/>
                                <a:stretch>
                                  <a:fillRect/>
                                </a:stretch>
                              </pic:blipFill>
                              <pic:spPr>
                                <a:xfrm>
                                  <a:off x="2487929" y="637031"/>
                                  <a:ext cx="801624" cy="396240"/>
                                </a:xfrm>
                                <a:prstGeom prst="rect">
                                  <a:avLst/>
                                </a:prstGeom>
                              </pic:spPr>
                            </pic:pic>
                            <pic:pic>
                              <pic:nvPicPr>
                                <pic:cNvPr id="110" name="Image 110"/>
                                <pic:cNvPicPr/>
                              </pic:nvPicPr>
                              <pic:blipFill>
                                <a:blip r:embed="rId30" cstate="print"/>
                                <a:stretch>
                                  <a:fillRect/>
                                </a:stretch>
                              </pic:blipFill>
                              <pic:spPr>
                                <a:xfrm>
                                  <a:off x="0" y="1306067"/>
                                  <a:ext cx="712470" cy="324612"/>
                                </a:xfrm>
                                <a:prstGeom prst="rect">
                                  <a:avLst/>
                                </a:prstGeom>
                              </pic:spPr>
                            </pic:pic>
                            <pic:pic>
                              <pic:nvPicPr>
                                <pic:cNvPr id="111" name="Image 111"/>
                                <pic:cNvPicPr/>
                              </pic:nvPicPr>
                              <pic:blipFill>
                                <a:blip r:embed="rId31" cstate="print"/>
                                <a:stretch>
                                  <a:fillRect/>
                                </a:stretch>
                              </pic:blipFill>
                              <pic:spPr>
                                <a:xfrm>
                                  <a:off x="879347" y="1306067"/>
                                  <a:ext cx="561594" cy="324612"/>
                                </a:xfrm>
                                <a:prstGeom prst="rect">
                                  <a:avLst/>
                                </a:prstGeom>
                              </pic:spPr>
                            </pic:pic>
                            <pic:pic>
                              <pic:nvPicPr>
                                <pic:cNvPr id="112" name="Image 112"/>
                                <pic:cNvPicPr/>
                              </pic:nvPicPr>
                              <pic:blipFill>
                                <a:blip r:embed="rId32" cstate="print"/>
                                <a:stretch>
                                  <a:fillRect/>
                                </a:stretch>
                              </pic:blipFill>
                              <pic:spPr>
                                <a:xfrm>
                                  <a:off x="1621536" y="1306067"/>
                                  <a:ext cx="630936" cy="324612"/>
                                </a:xfrm>
                                <a:prstGeom prst="rect">
                                  <a:avLst/>
                                </a:prstGeom>
                              </pic:spPr>
                            </pic:pic>
                            <pic:pic>
                              <pic:nvPicPr>
                                <pic:cNvPr id="113" name="Image 113"/>
                                <pic:cNvPicPr/>
                              </pic:nvPicPr>
                              <pic:blipFill>
                                <a:blip r:embed="rId33" cstate="print"/>
                                <a:stretch>
                                  <a:fillRect/>
                                </a:stretch>
                              </pic:blipFill>
                              <pic:spPr>
                                <a:xfrm>
                                  <a:off x="2433827" y="1306067"/>
                                  <a:ext cx="847344" cy="324612"/>
                                </a:xfrm>
                                <a:prstGeom prst="rect">
                                  <a:avLst/>
                                </a:prstGeom>
                              </pic:spPr>
                            </pic:pic>
                            <pic:pic>
                              <pic:nvPicPr>
                                <pic:cNvPr id="114" name="Image 114"/>
                                <pic:cNvPicPr/>
                              </pic:nvPicPr>
                              <pic:blipFill>
                                <a:blip r:embed="rId34" cstate="print"/>
                                <a:stretch>
                                  <a:fillRect/>
                                </a:stretch>
                              </pic:blipFill>
                              <pic:spPr>
                                <a:xfrm>
                                  <a:off x="723900" y="134112"/>
                                  <a:ext cx="132587" cy="94487"/>
                                </a:xfrm>
                                <a:prstGeom prst="rect">
                                  <a:avLst/>
                                </a:prstGeom>
                              </pic:spPr>
                            </pic:pic>
                            <pic:pic>
                              <pic:nvPicPr>
                                <pic:cNvPr id="115" name="Image 115"/>
                                <pic:cNvPicPr/>
                              </pic:nvPicPr>
                              <pic:blipFill>
                                <a:blip r:embed="rId35" cstate="print"/>
                                <a:stretch>
                                  <a:fillRect/>
                                </a:stretch>
                              </pic:blipFill>
                              <pic:spPr>
                                <a:xfrm>
                                  <a:off x="1593341" y="134112"/>
                                  <a:ext cx="133350" cy="94487"/>
                                </a:xfrm>
                                <a:prstGeom prst="rect">
                                  <a:avLst/>
                                </a:prstGeom>
                              </pic:spPr>
                            </pic:pic>
                            <pic:pic>
                              <pic:nvPicPr>
                                <pic:cNvPr id="116" name="Image 116"/>
                                <pic:cNvPicPr/>
                              </pic:nvPicPr>
                              <pic:blipFill>
                                <a:blip r:embed="rId36" cstate="print"/>
                                <a:stretch>
                                  <a:fillRect/>
                                </a:stretch>
                              </pic:blipFill>
                              <pic:spPr>
                                <a:xfrm>
                                  <a:off x="2564892" y="134112"/>
                                  <a:ext cx="133350" cy="94487"/>
                                </a:xfrm>
                                <a:prstGeom prst="rect">
                                  <a:avLst/>
                                </a:prstGeom>
                              </pic:spPr>
                            </pic:pic>
                            <pic:pic>
                              <pic:nvPicPr>
                                <pic:cNvPr id="117" name="Image 117"/>
                                <pic:cNvPicPr/>
                              </pic:nvPicPr>
                              <pic:blipFill>
                                <a:blip r:embed="rId37" cstate="print"/>
                                <a:stretch>
                                  <a:fillRect/>
                                </a:stretch>
                              </pic:blipFill>
                              <pic:spPr>
                                <a:xfrm>
                                  <a:off x="2915411" y="405384"/>
                                  <a:ext cx="94487" cy="214884"/>
                                </a:xfrm>
                                <a:prstGeom prst="rect">
                                  <a:avLst/>
                                </a:prstGeom>
                              </pic:spPr>
                            </pic:pic>
                            <pic:pic>
                              <pic:nvPicPr>
                                <pic:cNvPr id="118" name="Image 118"/>
                                <pic:cNvPicPr/>
                              </pic:nvPicPr>
                              <pic:blipFill>
                                <a:blip r:embed="rId37" cstate="print"/>
                                <a:stretch>
                                  <a:fillRect/>
                                </a:stretch>
                              </pic:blipFill>
                              <pic:spPr>
                                <a:xfrm>
                                  <a:off x="2915411" y="1058417"/>
                                  <a:ext cx="94487" cy="214884"/>
                                </a:xfrm>
                                <a:prstGeom prst="rect">
                                  <a:avLst/>
                                </a:prstGeom>
                              </pic:spPr>
                            </pic:pic>
                            <pic:pic>
                              <pic:nvPicPr>
                                <pic:cNvPr id="119" name="Image 119"/>
                                <pic:cNvPicPr/>
                              </pic:nvPicPr>
                              <pic:blipFill>
                                <a:blip r:embed="rId38" cstate="print"/>
                                <a:stretch>
                                  <a:fillRect/>
                                </a:stretch>
                              </pic:blipFill>
                              <pic:spPr>
                                <a:xfrm>
                                  <a:off x="2262377" y="1415033"/>
                                  <a:ext cx="153162" cy="94487"/>
                                </a:xfrm>
                                <a:prstGeom prst="rect">
                                  <a:avLst/>
                                </a:prstGeom>
                              </pic:spPr>
                            </pic:pic>
                            <pic:pic>
                              <pic:nvPicPr>
                                <pic:cNvPr id="120" name="Image 120"/>
                                <pic:cNvPicPr/>
                              </pic:nvPicPr>
                              <pic:blipFill>
                                <a:blip r:embed="rId38" cstate="print"/>
                                <a:stretch>
                                  <a:fillRect/>
                                </a:stretch>
                              </pic:blipFill>
                              <pic:spPr>
                                <a:xfrm>
                                  <a:off x="1459991" y="1415033"/>
                                  <a:ext cx="153162" cy="94487"/>
                                </a:xfrm>
                                <a:prstGeom prst="rect">
                                  <a:avLst/>
                                </a:prstGeom>
                              </pic:spPr>
                            </pic:pic>
                            <pic:pic>
                              <pic:nvPicPr>
                                <pic:cNvPr id="121" name="Image 121"/>
                                <pic:cNvPicPr/>
                              </pic:nvPicPr>
                              <pic:blipFill>
                                <a:blip r:embed="rId39" cstate="print"/>
                                <a:stretch>
                                  <a:fillRect/>
                                </a:stretch>
                              </pic:blipFill>
                              <pic:spPr>
                                <a:xfrm>
                                  <a:off x="717804" y="1415033"/>
                                  <a:ext cx="153162" cy="94487"/>
                                </a:xfrm>
                                <a:prstGeom prst="rect">
                                  <a:avLst/>
                                </a:prstGeom>
                              </pic:spPr>
                            </pic:pic>
                            <wps:wsp>
                              <wps:cNvPr id="122" name="Graphic 122"/>
                              <wps:cNvSpPr/>
                              <wps:spPr>
                                <a:xfrm>
                                  <a:off x="1762505" y="790194"/>
                                  <a:ext cx="675640" cy="94615"/>
                                </a:xfrm>
                                <a:custGeom>
                                  <a:avLst/>
                                  <a:gdLst/>
                                  <a:ahLst/>
                                  <a:cxnLst/>
                                  <a:rect l="l" t="t" r="r" b="b"/>
                                  <a:pathLst>
                                    <a:path w="675640" h="94615">
                                      <a:moveTo>
                                        <a:pt x="627888" y="0"/>
                                      </a:moveTo>
                                      <a:lnTo>
                                        <a:pt x="627888" y="23622"/>
                                      </a:lnTo>
                                      <a:lnTo>
                                        <a:pt x="0" y="23622"/>
                                      </a:lnTo>
                                      <a:lnTo>
                                        <a:pt x="0" y="70866"/>
                                      </a:lnTo>
                                      <a:lnTo>
                                        <a:pt x="627888" y="70866"/>
                                      </a:lnTo>
                                      <a:lnTo>
                                        <a:pt x="627888" y="94488"/>
                                      </a:lnTo>
                                      <a:lnTo>
                                        <a:pt x="675132" y="47244"/>
                                      </a:lnTo>
                                      <a:lnTo>
                                        <a:pt x="627888" y="0"/>
                                      </a:lnTo>
                                      <a:close/>
                                    </a:path>
                                  </a:pathLst>
                                </a:custGeom>
                                <a:solidFill>
                                  <a:srgbClr val="EE2E29"/>
                                </a:solidFill>
                              </wps:spPr>
                              <wps:bodyPr wrap="square" lIns="0" tIns="0" rIns="0" bIns="0" rtlCol="0">
                                <a:prstTxWarp prst="textNoShape">
                                  <a:avLst/>
                                </a:prstTxWarp>
                                <a:noAutofit/>
                              </wps:bodyPr>
                            </wps:wsp>
                          </wpg:wgp>
                        </a:graphicData>
                      </a:graphic>
                    </wp:anchor>
                  </w:drawing>
                </mc:Choice>
                <mc:Fallback>
                  <w:pict>
                    <v:group style="position:absolute;margin-left:7.08pt;margin-top:8.087611pt;width:259.4pt;height:128.4pt;mso-position-horizontal-relative:column;mso-position-vertical-relative:paragraph;z-index:-19507200" id="docshapegroup94" coordorigin="142,162" coordsize="5188,2568">
                      <v:shape style="position:absolute;left:141;top:161;width:1122;height:624" type="#_x0000_t75" id="docshape95" stroked="false">
                        <v:imagedata r:id="rId24" o:title=""/>
                      </v:shape>
                      <v:shape style="position:absolute;left:1496;top:161;width:1122;height:624" type="#_x0000_t75" id="docshape96" stroked="false">
                        <v:imagedata r:id="rId25" o:title=""/>
                      </v:shape>
                      <v:shape style="position:absolute;left:2860;top:161;width:1316;height:624" type="#_x0000_t75" id="docshape97" stroked="false">
                        <v:imagedata r:id="rId26" o:title=""/>
                      </v:shape>
                      <v:shape style="position:absolute;left:4390;top:161;width:939;height:624" type="#_x0000_t75" id="docshape98" stroked="false">
                        <v:imagedata r:id="rId27" o:title=""/>
                      </v:shape>
                      <v:shape style="position:absolute;left:1075;top:1164;width:1779;height:624" type="#_x0000_t75" id="docshape99" stroked="false">
                        <v:imagedata r:id="rId28" o:title=""/>
                      </v:shape>
                      <v:shape style="position:absolute;left:4059;top:1164;width:1263;height:624" type="#_x0000_t75" id="docshape100" stroked="false">
                        <v:imagedata r:id="rId29" o:title=""/>
                      </v:shape>
                      <v:shape style="position:absolute;left:141;top:2218;width:1122;height:512" type="#_x0000_t75" id="docshape101" stroked="false">
                        <v:imagedata r:id="rId30" o:title=""/>
                      </v:shape>
                      <v:shape style="position:absolute;left:1526;top:2218;width:885;height:512" type="#_x0000_t75" id="docshape102" stroked="false">
                        <v:imagedata r:id="rId31" o:title=""/>
                      </v:shape>
                      <v:shape style="position:absolute;left:2695;top:2218;width:994;height:512" type="#_x0000_t75" id="docshape103" stroked="false">
                        <v:imagedata r:id="rId32" o:title=""/>
                      </v:shape>
                      <v:shape style="position:absolute;left:3974;top:2218;width:1335;height:512" type="#_x0000_t75" id="docshape104" stroked="false">
                        <v:imagedata r:id="rId33" o:title=""/>
                      </v:shape>
                      <v:shape style="position:absolute;left:1281;top:372;width:209;height:149" type="#_x0000_t75" id="docshape105" stroked="false">
                        <v:imagedata r:id="rId34" o:title=""/>
                      </v:shape>
                      <v:shape style="position:absolute;left:2650;top:372;width:210;height:149" type="#_x0000_t75" id="docshape106" stroked="false">
                        <v:imagedata r:id="rId35" o:title=""/>
                      </v:shape>
                      <v:shape style="position:absolute;left:4180;top:372;width:210;height:149" type="#_x0000_t75" id="docshape107" stroked="false">
                        <v:imagedata r:id="rId36" o:title=""/>
                      </v:shape>
                      <v:shape style="position:absolute;left:4732;top:800;width:149;height:339" type="#_x0000_t75" id="docshape108" stroked="false">
                        <v:imagedata r:id="rId37" o:title=""/>
                      </v:shape>
                      <v:shape style="position:absolute;left:4732;top:1828;width:149;height:339" type="#_x0000_t75" id="docshape109" stroked="false">
                        <v:imagedata r:id="rId37" o:title=""/>
                      </v:shape>
                      <v:shape style="position:absolute;left:3704;top:2390;width:242;height:149" type="#_x0000_t75" id="docshape110" stroked="false">
                        <v:imagedata r:id="rId38" o:title=""/>
                      </v:shape>
                      <v:shape style="position:absolute;left:2440;top:2390;width:242;height:149" type="#_x0000_t75" id="docshape111" stroked="false">
                        <v:imagedata r:id="rId38" o:title=""/>
                      </v:shape>
                      <v:shape style="position:absolute;left:1272;top:2390;width:242;height:149" type="#_x0000_t75" id="docshape112" stroked="false">
                        <v:imagedata r:id="rId39" o:title=""/>
                      </v:shape>
                      <v:shape style="position:absolute;left:2917;top:1406;width:1064;height:149" id="docshape113" coordorigin="2917,1406" coordsize="1064,149" path="m3906,1406l3906,1443,2917,1443,2917,1518,3906,1518,3906,1555,3980,1481,3906,1406xe" filled="true" fillcolor="#ee2e29" stroked="false">
                        <v:path arrowok="t"/>
                        <v:fill type="solid"/>
                      </v:shape>
                      <w10:wrap type="none"/>
                    </v:group>
                  </w:pict>
                </mc:Fallback>
              </mc:AlternateContent>
            </w:r>
            <w:r>
              <w:rPr>
                <w:rFonts w:ascii="Verdana" w:hAnsi="Verdana"/>
                <w:b/>
                <w:color w:val="BE5E2A"/>
                <w:w w:val="90"/>
                <w:sz w:val="14"/>
              </w:rPr>
              <w:t>1.</w:t>
            </w:r>
            <w:r>
              <w:rPr>
                <w:rFonts w:ascii="Verdana" w:hAnsi="Verdana"/>
                <w:b/>
                <w:color w:val="BE5E2A"/>
                <w:spacing w:val="-14"/>
                <w:w w:val="90"/>
                <w:sz w:val="14"/>
              </w:rPr>
              <w:t> </w:t>
            </w:r>
            <w:r>
              <w:rPr>
                <w:rFonts w:ascii="Arial" w:hAnsi="Arial"/>
                <w:w w:val="90"/>
                <w:sz w:val="14"/>
              </w:rPr>
              <w:t>Chọn</w:t>
            </w:r>
            <w:r>
              <w:rPr>
                <w:rFonts w:ascii="Arial" w:hAnsi="Arial"/>
                <w:spacing w:val="-5"/>
                <w:w w:val="90"/>
                <w:sz w:val="14"/>
              </w:rPr>
              <w:t> </w:t>
            </w:r>
            <w:r>
              <w:rPr>
                <w:rFonts w:ascii="Arial" w:hAnsi="Arial"/>
                <w:w w:val="90"/>
                <w:sz w:val="14"/>
              </w:rPr>
              <w:t>một</w:t>
            </w:r>
            <w:r>
              <w:rPr>
                <w:rFonts w:ascii="Arial" w:hAnsi="Arial"/>
                <w:spacing w:val="-7"/>
                <w:w w:val="90"/>
                <w:sz w:val="14"/>
              </w:rPr>
              <w:t> </w:t>
            </w:r>
            <w:r>
              <w:rPr>
                <w:rFonts w:ascii="Arial" w:hAnsi="Arial"/>
                <w:spacing w:val="-4"/>
                <w:w w:val="90"/>
                <w:sz w:val="14"/>
              </w:rPr>
              <w:t>đoạn</w:t>
            </w:r>
            <w:r>
              <w:rPr>
                <w:rFonts w:ascii="Arial" w:hAnsi="Arial"/>
                <w:sz w:val="14"/>
              </w:rPr>
              <w:tab/>
            </w:r>
            <w:r>
              <w:rPr>
                <w:rFonts w:ascii="Verdana" w:hAnsi="Verdana"/>
                <w:b/>
                <w:color w:val="BE5E2A"/>
                <w:w w:val="95"/>
                <w:sz w:val="14"/>
              </w:rPr>
              <w:t>3.</w:t>
            </w:r>
            <w:r>
              <w:rPr>
                <w:rFonts w:ascii="Verdana" w:hAnsi="Verdana"/>
                <w:b/>
                <w:color w:val="BE5E2A"/>
                <w:spacing w:val="-10"/>
                <w:w w:val="95"/>
                <w:sz w:val="14"/>
              </w:rPr>
              <w:t> </w:t>
            </w:r>
            <w:r>
              <w:rPr>
                <w:rFonts w:ascii="Arial" w:hAnsi="Arial"/>
                <w:w w:val="95"/>
                <w:sz w:val="14"/>
              </w:rPr>
              <w:t>Nhúng</w:t>
            </w:r>
            <w:r>
              <w:rPr>
                <w:rFonts w:ascii="Arial" w:hAnsi="Arial"/>
                <w:spacing w:val="-1"/>
                <w:w w:val="95"/>
                <w:sz w:val="14"/>
              </w:rPr>
              <w:t> </w:t>
            </w:r>
            <w:r>
              <w:rPr>
                <w:rFonts w:ascii="Arial" w:hAnsi="Arial"/>
                <w:w w:val="95"/>
                <w:sz w:val="14"/>
              </w:rPr>
              <w:t>đoạn</w:t>
            </w:r>
            <w:r>
              <w:rPr>
                <w:rFonts w:ascii="Arial" w:hAnsi="Arial"/>
                <w:spacing w:val="-2"/>
                <w:w w:val="95"/>
                <w:sz w:val="14"/>
              </w:rPr>
              <w:t> </w:t>
            </w:r>
            <w:r>
              <w:rPr>
                <w:rFonts w:ascii="Arial" w:hAnsi="Arial"/>
                <w:spacing w:val="-4"/>
                <w:w w:val="95"/>
                <w:sz w:val="14"/>
              </w:rPr>
              <w:t>cành</w:t>
            </w:r>
          </w:p>
          <w:p>
            <w:pPr>
              <w:pStyle w:val="TableParagraph"/>
              <w:tabs>
                <w:tab w:pos="1535" w:val="left" w:leader="none"/>
                <w:tab w:pos="2899" w:val="left" w:leader="none"/>
                <w:tab w:pos="4429" w:val="left" w:leader="none"/>
              </w:tabs>
              <w:spacing w:line="163" w:lineRule="auto"/>
              <w:ind w:left="180" w:right="213"/>
              <w:rPr>
                <w:rFonts w:ascii="Arial" w:hAnsi="Arial"/>
                <w:sz w:val="14"/>
              </w:rPr>
            </w:pPr>
            <w:r>
              <w:rPr>
                <w:rFonts w:ascii="Arial" w:hAnsi="Arial"/>
                <w:sz w:val="14"/>
              </w:rPr>
              <w:t>cành</w:t>
            </w:r>
            <w:r>
              <w:rPr>
                <w:rFonts w:ascii="Arial" w:hAnsi="Arial"/>
                <w:spacing w:val="40"/>
                <w:sz w:val="14"/>
              </w:rPr>
              <w:t> </w:t>
            </w:r>
            <w:r>
              <w:rPr>
                <w:rFonts w:ascii="Arial" w:hAnsi="Arial"/>
                <w:sz w:val="14"/>
              </w:rPr>
              <w:t>dài</w:t>
            </w:r>
            <w:r>
              <w:rPr>
                <w:rFonts w:ascii="Arial" w:hAnsi="Arial"/>
                <w:spacing w:val="40"/>
                <w:sz w:val="14"/>
              </w:rPr>
              <w:t> </w:t>
            </w:r>
            <w:r>
              <w:rPr>
                <w:rFonts w:ascii="Arial" w:hAnsi="Arial"/>
                <w:sz w:val="14"/>
              </w:rPr>
              <w:t>20</w:t>
            </w:r>
            <w:r>
              <w:rPr>
                <w:rFonts w:ascii="Arial" w:hAnsi="Arial"/>
                <w:spacing w:val="40"/>
                <w:sz w:val="14"/>
              </w:rPr>
              <w:t> </w:t>
            </w:r>
            <w:r>
              <w:rPr>
                <w:rFonts w:ascii="Arial" w:hAnsi="Arial"/>
                <w:sz w:val="14"/>
              </w:rPr>
              <w:t>cm,</w:t>
              <w:tab/>
            </w:r>
            <w:r>
              <w:rPr>
                <w:rFonts w:ascii="Verdana" w:hAnsi="Verdana"/>
                <w:b/>
                <w:color w:val="BE5E2A"/>
                <w:sz w:val="14"/>
              </w:rPr>
              <w:t>2.</w:t>
            </w:r>
            <w:r>
              <w:rPr>
                <w:rFonts w:ascii="Verdana" w:hAnsi="Verdana"/>
                <w:b/>
                <w:color w:val="BE5E2A"/>
                <w:spacing w:val="-9"/>
                <w:sz w:val="14"/>
              </w:rPr>
              <w:t> </w:t>
            </w:r>
            <w:r>
              <w:rPr>
                <w:rFonts w:ascii="Arial" w:hAnsi="Arial"/>
                <w:sz w:val="14"/>
              </w:rPr>
              <w:t>Cắt bỏ</w:t>
            </w:r>
            <w:r>
              <w:rPr>
                <w:rFonts w:ascii="Arial" w:hAnsi="Arial"/>
                <w:spacing w:val="-1"/>
                <w:sz w:val="14"/>
              </w:rPr>
              <w:t> </w:t>
            </w:r>
            <w:r>
              <w:rPr>
                <w:rFonts w:ascii="Arial" w:hAnsi="Arial"/>
                <w:sz w:val="14"/>
              </w:rPr>
              <w:t>1/2 số lá.</w:t>
              <w:tab/>
              <w:t>vào</w:t>
            </w:r>
            <w:r>
              <w:rPr>
                <w:rFonts w:ascii="Arial" w:hAnsi="Arial"/>
                <w:spacing w:val="40"/>
                <w:sz w:val="14"/>
              </w:rPr>
              <w:t> </w:t>
            </w:r>
            <w:r>
              <w:rPr>
                <w:rFonts w:ascii="Arial" w:hAnsi="Arial"/>
                <w:sz w:val="14"/>
              </w:rPr>
              <w:t>hợp</w:t>
            </w:r>
            <w:r>
              <w:rPr>
                <w:rFonts w:ascii="Arial" w:hAnsi="Arial"/>
                <w:spacing w:val="40"/>
                <w:sz w:val="14"/>
              </w:rPr>
              <w:t> </w:t>
            </w:r>
            <w:r>
              <w:rPr>
                <w:rFonts w:ascii="Arial" w:hAnsi="Arial"/>
                <w:sz w:val="14"/>
              </w:rPr>
              <w:t>chất</w:t>
            </w:r>
            <w:r>
              <w:rPr>
                <w:rFonts w:ascii="Arial" w:hAnsi="Arial"/>
                <w:spacing w:val="40"/>
                <w:sz w:val="14"/>
              </w:rPr>
              <w:t> </w:t>
            </w:r>
            <w:r>
              <w:rPr>
                <w:rFonts w:ascii="Arial" w:hAnsi="Arial"/>
                <w:sz w:val="14"/>
              </w:rPr>
              <w:t>ra</w:t>
            </w:r>
            <w:r>
              <w:rPr>
                <w:rFonts w:ascii="Arial" w:hAnsi="Arial"/>
                <w:spacing w:val="40"/>
                <w:sz w:val="14"/>
              </w:rPr>
              <w:t> </w:t>
            </w:r>
            <w:r>
              <w:rPr>
                <w:rFonts w:ascii="Arial" w:hAnsi="Arial"/>
                <w:sz w:val="14"/>
              </w:rPr>
              <w:t>rễ</w:t>
              <w:tab/>
            </w:r>
            <w:r>
              <w:rPr>
                <w:rFonts w:ascii="Verdana" w:hAnsi="Verdana"/>
                <w:b/>
                <w:color w:val="BE5E2A"/>
                <w:spacing w:val="-2"/>
                <w:w w:val="90"/>
                <w:position w:val="9"/>
                <w:sz w:val="14"/>
              </w:rPr>
              <w:t>4.</w:t>
            </w:r>
            <w:r>
              <w:rPr>
                <w:rFonts w:ascii="Verdana" w:hAnsi="Verdana"/>
                <w:b/>
                <w:color w:val="BE5E2A"/>
                <w:spacing w:val="-17"/>
                <w:w w:val="90"/>
                <w:position w:val="9"/>
                <w:sz w:val="14"/>
              </w:rPr>
              <w:t> </w:t>
            </w:r>
            <w:r>
              <w:rPr>
                <w:rFonts w:ascii="Arial" w:hAnsi="Arial"/>
                <w:spacing w:val="-2"/>
                <w:w w:val="90"/>
                <w:position w:val="9"/>
                <w:sz w:val="14"/>
              </w:rPr>
              <w:t>Để</w:t>
            </w:r>
            <w:r>
              <w:rPr>
                <w:rFonts w:ascii="Arial" w:hAnsi="Arial"/>
                <w:spacing w:val="-8"/>
                <w:w w:val="90"/>
                <w:position w:val="9"/>
                <w:sz w:val="14"/>
              </w:rPr>
              <w:t> </w:t>
            </w:r>
            <w:r>
              <w:rPr>
                <w:rFonts w:ascii="Arial" w:hAnsi="Arial"/>
                <w:spacing w:val="-2"/>
                <w:w w:val="90"/>
                <w:position w:val="9"/>
                <w:sz w:val="14"/>
              </w:rPr>
              <w:t>ráo</w:t>
            </w:r>
            <w:r>
              <w:rPr>
                <w:rFonts w:ascii="Arial" w:hAnsi="Arial"/>
                <w:spacing w:val="-8"/>
                <w:w w:val="90"/>
                <w:position w:val="9"/>
                <w:sz w:val="14"/>
              </w:rPr>
              <w:t> </w:t>
            </w:r>
            <w:r>
              <w:rPr>
                <w:rFonts w:ascii="Arial" w:hAnsi="Arial"/>
                <w:spacing w:val="-2"/>
                <w:w w:val="90"/>
                <w:position w:val="9"/>
                <w:sz w:val="14"/>
              </w:rPr>
              <w:t>trước</w:t>
            </w:r>
            <w:r>
              <w:rPr>
                <w:rFonts w:ascii="Arial" w:hAnsi="Arial"/>
                <w:spacing w:val="40"/>
                <w:position w:val="9"/>
                <w:sz w:val="14"/>
              </w:rPr>
              <w:t> </w:t>
            </w:r>
            <w:r>
              <w:rPr>
                <w:rFonts w:ascii="Arial" w:hAnsi="Arial"/>
                <w:sz w:val="14"/>
              </w:rPr>
              <w:t>đáy cắt xén 45</w:t>
            </w:r>
            <w:r>
              <w:rPr>
                <w:rFonts w:ascii="Arial" w:hAnsi="Arial"/>
                <w:position w:val="5"/>
                <w:sz w:val="8"/>
              </w:rPr>
              <w:t>0</w:t>
            </w:r>
            <w:r>
              <w:rPr>
                <w:rFonts w:ascii="Arial" w:hAnsi="Arial"/>
                <w:sz w:val="14"/>
              </w:rPr>
              <w:t>.</w:t>
              <w:tab/>
              <w:tab/>
              <w:t>khoảng</w:t>
            </w:r>
            <w:r>
              <w:rPr>
                <w:rFonts w:ascii="Arial" w:hAnsi="Arial"/>
                <w:spacing w:val="-2"/>
                <w:sz w:val="14"/>
              </w:rPr>
              <w:t> </w:t>
            </w:r>
            <w:r>
              <w:rPr>
                <w:rFonts w:ascii="Arial" w:hAnsi="Arial"/>
                <w:sz w:val="14"/>
              </w:rPr>
              <w:t>2</w:t>
            </w:r>
            <w:r>
              <w:rPr>
                <w:rFonts w:ascii="Arial" w:hAnsi="Arial"/>
                <w:spacing w:val="-2"/>
                <w:sz w:val="14"/>
              </w:rPr>
              <w:t> </w:t>
            </w:r>
            <w:r>
              <w:rPr>
                <w:rFonts w:ascii="Arial" w:hAnsi="Arial"/>
                <w:sz w:val="14"/>
              </w:rPr>
              <w:t>giây.</w:t>
              <w:tab/>
            </w:r>
            <w:r>
              <w:rPr>
                <w:rFonts w:ascii="Arial" w:hAnsi="Arial"/>
                <w:position w:val="9"/>
                <w:sz w:val="14"/>
              </w:rPr>
              <w:t>khi</w:t>
            </w:r>
            <w:r>
              <w:rPr>
                <w:rFonts w:ascii="Arial" w:hAnsi="Arial"/>
                <w:spacing w:val="-10"/>
                <w:position w:val="9"/>
                <w:sz w:val="14"/>
              </w:rPr>
              <w:t> </w:t>
            </w:r>
            <w:r>
              <w:rPr>
                <w:rFonts w:ascii="Arial" w:hAnsi="Arial"/>
                <w:position w:val="9"/>
                <w:sz w:val="14"/>
              </w:rPr>
              <w:t>giâm.</w:t>
            </w:r>
          </w:p>
          <w:p>
            <w:pPr>
              <w:pStyle w:val="TableParagraph"/>
              <w:rPr>
                <w:rFonts w:ascii="Times New Roman"/>
                <w:sz w:val="14"/>
              </w:rPr>
            </w:pPr>
          </w:p>
          <w:p>
            <w:pPr>
              <w:pStyle w:val="TableParagraph"/>
              <w:rPr>
                <w:rFonts w:ascii="Times New Roman"/>
                <w:sz w:val="14"/>
              </w:rPr>
            </w:pPr>
          </w:p>
          <w:p>
            <w:pPr>
              <w:pStyle w:val="TableParagraph"/>
              <w:spacing w:before="11"/>
              <w:rPr>
                <w:rFonts w:ascii="Times New Roman"/>
                <w:sz w:val="14"/>
              </w:rPr>
            </w:pPr>
          </w:p>
          <w:p>
            <w:pPr>
              <w:pStyle w:val="TableParagraph"/>
              <w:tabs>
                <w:tab w:pos="4098" w:val="left" w:leader="none"/>
              </w:tabs>
              <w:spacing w:line="160" w:lineRule="auto"/>
              <w:ind w:left="1255"/>
              <w:rPr>
                <w:rFonts w:ascii="Arial" w:hAnsi="Arial"/>
                <w:sz w:val="14"/>
              </w:rPr>
            </w:pPr>
            <w:r>
              <w:rPr>
                <w:rFonts w:ascii="Verdana" w:hAnsi="Verdana"/>
                <w:b/>
                <w:color w:val="BE5E2A"/>
                <w:spacing w:val="-2"/>
                <w:w w:val="80"/>
                <w:sz w:val="14"/>
              </w:rPr>
              <w:t>CHUẨN</w:t>
            </w:r>
            <w:r>
              <w:rPr>
                <w:rFonts w:ascii="Verdana" w:hAnsi="Verdana"/>
                <w:b/>
                <w:color w:val="BE5E2A"/>
                <w:spacing w:val="-5"/>
                <w:w w:val="80"/>
                <w:sz w:val="14"/>
              </w:rPr>
              <w:t> </w:t>
            </w:r>
            <w:r>
              <w:rPr>
                <w:rFonts w:ascii="Verdana" w:hAnsi="Verdana"/>
                <w:b/>
                <w:color w:val="BE5E2A"/>
                <w:spacing w:val="-2"/>
                <w:w w:val="80"/>
                <w:sz w:val="14"/>
              </w:rPr>
              <w:t>BỊ</w:t>
            </w:r>
            <w:r>
              <w:rPr>
                <w:rFonts w:ascii="Verdana" w:hAnsi="Verdana"/>
                <w:b/>
                <w:color w:val="BE5E2A"/>
                <w:spacing w:val="-3"/>
                <w:w w:val="80"/>
                <w:sz w:val="14"/>
              </w:rPr>
              <w:t> </w:t>
            </w:r>
            <w:r>
              <w:rPr>
                <w:rFonts w:ascii="Verdana" w:hAnsi="Verdana"/>
                <w:b/>
                <w:color w:val="BE5E2A"/>
                <w:spacing w:val="-2"/>
                <w:w w:val="80"/>
                <w:sz w:val="14"/>
              </w:rPr>
              <w:t>KHAY</w:t>
            </w:r>
            <w:r>
              <w:rPr>
                <w:rFonts w:ascii="Verdana" w:hAnsi="Verdana"/>
                <w:b/>
                <w:color w:val="BE5E2A"/>
                <w:spacing w:val="-5"/>
                <w:w w:val="80"/>
                <w:sz w:val="14"/>
              </w:rPr>
              <w:t> </w:t>
            </w:r>
            <w:r>
              <w:rPr>
                <w:rFonts w:ascii="Verdana" w:hAnsi="Verdana"/>
                <w:b/>
                <w:color w:val="BE5E2A"/>
                <w:spacing w:val="-2"/>
                <w:w w:val="80"/>
                <w:sz w:val="14"/>
              </w:rPr>
              <w:t>GIÂM:</w:t>
            </w:r>
            <w:r>
              <w:rPr>
                <w:rFonts w:ascii="Verdana" w:hAnsi="Verdana"/>
                <w:b/>
                <w:color w:val="BE5E2A"/>
                <w:sz w:val="14"/>
              </w:rPr>
              <w:tab/>
            </w:r>
            <w:r>
              <w:rPr>
                <w:rFonts w:ascii="Verdana" w:hAnsi="Verdana"/>
                <w:b/>
                <w:color w:val="BE5E2A"/>
                <w:w w:val="95"/>
                <w:position w:val="-7"/>
                <w:sz w:val="14"/>
              </w:rPr>
              <w:t>5.</w:t>
            </w:r>
            <w:r>
              <w:rPr>
                <w:rFonts w:ascii="Verdana" w:hAnsi="Verdana"/>
                <w:b/>
                <w:color w:val="BE5E2A"/>
                <w:spacing w:val="22"/>
                <w:position w:val="-7"/>
                <w:sz w:val="14"/>
              </w:rPr>
              <w:t> </w:t>
            </w:r>
            <w:r>
              <w:rPr>
                <w:rFonts w:ascii="Arial" w:hAnsi="Arial"/>
                <w:w w:val="95"/>
                <w:position w:val="-7"/>
                <w:sz w:val="14"/>
              </w:rPr>
              <w:t>Giâm</w:t>
            </w:r>
            <w:r>
              <w:rPr>
                <w:rFonts w:ascii="Arial" w:hAnsi="Arial"/>
                <w:spacing w:val="31"/>
                <w:position w:val="-7"/>
                <w:sz w:val="14"/>
              </w:rPr>
              <w:t> </w:t>
            </w:r>
            <w:r>
              <w:rPr>
                <w:rFonts w:ascii="Arial" w:hAnsi="Arial"/>
                <w:w w:val="95"/>
                <w:position w:val="-7"/>
                <w:sz w:val="14"/>
              </w:rPr>
              <w:t>cành</w:t>
            </w:r>
            <w:r>
              <w:rPr>
                <w:rFonts w:ascii="Arial" w:hAnsi="Arial"/>
                <w:spacing w:val="31"/>
                <w:position w:val="-7"/>
                <w:sz w:val="14"/>
              </w:rPr>
              <w:t> </w:t>
            </w:r>
            <w:r>
              <w:rPr>
                <w:rFonts w:ascii="Arial" w:hAnsi="Arial"/>
                <w:spacing w:val="-5"/>
                <w:w w:val="95"/>
                <w:position w:val="-7"/>
                <w:sz w:val="14"/>
              </w:rPr>
              <w:t>vào</w:t>
            </w:r>
          </w:p>
          <w:p>
            <w:pPr>
              <w:pStyle w:val="TableParagraph"/>
              <w:tabs>
                <w:tab w:pos="4098" w:val="left" w:leader="none"/>
              </w:tabs>
              <w:spacing w:line="158" w:lineRule="auto"/>
              <w:ind w:left="1114"/>
              <w:rPr>
                <w:rFonts w:ascii="Arial" w:hAnsi="Arial"/>
                <w:sz w:val="14"/>
              </w:rPr>
            </w:pPr>
            <w:r>
              <w:rPr>
                <w:rFonts w:ascii="Arial" w:hAnsi="Arial"/>
                <w:w w:val="95"/>
                <w:sz w:val="14"/>
              </w:rPr>
              <w:t>Trấu</w:t>
            </w:r>
            <w:r>
              <w:rPr>
                <w:rFonts w:ascii="Arial" w:hAnsi="Arial"/>
                <w:spacing w:val="-2"/>
                <w:sz w:val="14"/>
              </w:rPr>
              <w:t> </w:t>
            </w:r>
            <w:r>
              <w:rPr>
                <w:rFonts w:ascii="Arial" w:hAnsi="Arial"/>
                <w:w w:val="95"/>
                <w:sz w:val="14"/>
              </w:rPr>
              <w:t>ngâm</w:t>
            </w:r>
            <w:r>
              <w:rPr>
                <w:rFonts w:ascii="Arial" w:hAnsi="Arial"/>
                <w:spacing w:val="-1"/>
                <w:sz w:val="14"/>
              </w:rPr>
              <w:t> </w:t>
            </w:r>
            <w:r>
              <w:rPr>
                <w:rFonts w:ascii="Arial" w:hAnsi="Arial"/>
                <w:w w:val="95"/>
                <w:sz w:val="14"/>
              </w:rPr>
              <w:t>nước</w:t>
            </w:r>
            <w:r>
              <w:rPr>
                <w:rFonts w:ascii="Arial" w:hAnsi="Arial"/>
                <w:spacing w:val="-2"/>
                <w:sz w:val="14"/>
              </w:rPr>
              <w:t> </w:t>
            </w:r>
            <w:r>
              <w:rPr>
                <w:rFonts w:ascii="Arial" w:hAnsi="Arial"/>
                <w:w w:val="95"/>
                <w:sz w:val="14"/>
              </w:rPr>
              <w:t>2</w:t>
            </w:r>
            <w:r>
              <w:rPr>
                <w:rFonts w:ascii="Arial" w:hAnsi="Arial"/>
                <w:spacing w:val="-1"/>
                <w:w w:val="95"/>
                <w:sz w:val="14"/>
              </w:rPr>
              <w:t> </w:t>
            </w:r>
            <w:r>
              <w:rPr>
                <w:rFonts w:ascii="Arial" w:hAnsi="Arial"/>
                <w:w w:val="95"/>
                <w:sz w:val="14"/>
              </w:rPr>
              <w:t>–</w:t>
            </w:r>
            <w:r>
              <w:rPr>
                <w:rFonts w:ascii="Arial" w:hAnsi="Arial"/>
                <w:spacing w:val="-1"/>
                <w:sz w:val="14"/>
              </w:rPr>
              <w:t> </w:t>
            </w:r>
            <w:r>
              <w:rPr>
                <w:rFonts w:ascii="Arial" w:hAnsi="Arial"/>
                <w:w w:val="95"/>
                <w:sz w:val="14"/>
              </w:rPr>
              <w:t>3</w:t>
            </w:r>
            <w:r>
              <w:rPr>
                <w:rFonts w:ascii="Arial" w:hAnsi="Arial"/>
                <w:spacing w:val="-2"/>
                <w:sz w:val="14"/>
              </w:rPr>
              <w:t> </w:t>
            </w:r>
            <w:r>
              <w:rPr>
                <w:rFonts w:ascii="Arial" w:hAnsi="Arial"/>
                <w:spacing w:val="-2"/>
                <w:w w:val="95"/>
                <w:sz w:val="14"/>
              </w:rPr>
              <w:t>ngày,</w:t>
            </w:r>
            <w:r>
              <w:rPr>
                <w:rFonts w:ascii="Arial" w:hAnsi="Arial"/>
                <w:sz w:val="14"/>
              </w:rPr>
              <w:tab/>
            </w:r>
            <w:r>
              <w:rPr>
                <w:rFonts w:ascii="Arial" w:hAnsi="Arial"/>
                <w:w w:val="90"/>
                <w:position w:val="-8"/>
                <w:sz w:val="14"/>
              </w:rPr>
              <w:t>khay</w:t>
            </w:r>
            <w:r>
              <w:rPr>
                <w:rFonts w:ascii="Arial" w:hAnsi="Arial"/>
                <w:spacing w:val="-1"/>
                <w:w w:val="90"/>
                <w:position w:val="-8"/>
                <w:sz w:val="14"/>
              </w:rPr>
              <w:t> </w:t>
            </w:r>
            <w:r>
              <w:rPr>
                <w:rFonts w:ascii="Arial" w:hAnsi="Arial"/>
                <w:spacing w:val="-2"/>
                <w:position w:val="-8"/>
                <w:sz w:val="14"/>
              </w:rPr>
              <w:t>trấu.</w:t>
            </w:r>
          </w:p>
          <w:p>
            <w:pPr>
              <w:pStyle w:val="TableParagraph"/>
              <w:spacing w:line="121" w:lineRule="exact"/>
              <w:ind w:left="1114"/>
              <w:rPr>
                <w:rFonts w:ascii="Arial" w:hAnsi="Arial"/>
                <w:sz w:val="14"/>
              </w:rPr>
            </w:pPr>
            <w:r>
              <w:rPr>
                <w:rFonts w:ascii="Arial" w:hAnsi="Arial"/>
                <w:spacing w:val="-4"/>
                <w:sz w:val="14"/>
              </w:rPr>
              <w:t>bọc</w:t>
            </w:r>
            <w:r>
              <w:rPr>
                <w:rFonts w:ascii="Arial" w:hAnsi="Arial"/>
                <w:spacing w:val="-6"/>
                <w:sz w:val="14"/>
              </w:rPr>
              <w:t> </w:t>
            </w:r>
            <w:r>
              <w:rPr>
                <w:rFonts w:ascii="Arial" w:hAnsi="Arial"/>
                <w:spacing w:val="-4"/>
                <w:sz w:val="14"/>
              </w:rPr>
              <w:t>nylon</w:t>
            </w:r>
            <w:r>
              <w:rPr>
                <w:rFonts w:ascii="Arial" w:hAnsi="Arial"/>
                <w:spacing w:val="-5"/>
                <w:sz w:val="14"/>
              </w:rPr>
              <w:t> </w:t>
            </w:r>
            <w:r>
              <w:rPr>
                <w:rFonts w:ascii="Arial" w:hAnsi="Arial"/>
                <w:spacing w:val="-4"/>
                <w:sz w:val="14"/>
              </w:rPr>
              <w:t>giữ</w:t>
            </w:r>
            <w:r>
              <w:rPr>
                <w:rFonts w:ascii="Arial" w:hAnsi="Arial"/>
                <w:spacing w:val="-5"/>
                <w:sz w:val="14"/>
              </w:rPr>
              <w:t> ẩm.</w:t>
            </w:r>
          </w:p>
          <w:p>
            <w:pPr>
              <w:pStyle w:val="TableParagraph"/>
              <w:rPr>
                <w:rFonts w:ascii="Times New Roman"/>
                <w:sz w:val="14"/>
              </w:rPr>
            </w:pPr>
          </w:p>
          <w:p>
            <w:pPr>
              <w:pStyle w:val="TableParagraph"/>
              <w:rPr>
                <w:rFonts w:ascii="Times New Roman"/>
                <w:sz w:val="14"/>
              </w:rPr>
            </w:pPr>
          </w:p>
          <w:p>
            <w:pPr>
              <w:pStyle w:val="TableParagraph"/>
              <w:spacing w:before="66"/>
              <w:rPr>
                <w:rFonts w:ascii="Times New Roman"/>
                <w:sz w:val="14"/>
              </w:rPr>
            </w:pPr>
          </w:p>
          <w:p>
            <w:pPr>
              <w:pStyle w:val="TableParagraph"/>
              <w:tabs>
                <w:tab w:pos="1565" w:val="left" w:leader="none"/>
                <w:tab w:pos="2735" w:val="left" w:leader="none"/>
                <w:tab w:pos="4013" w:val="left" w:leader="none"/>
              </w:tabs>
              <w:spacing w:line="254" w:lineRule="auto"/>
              <w:ind w:left="180" w:right="236"/>
              <w:rPr>
                <w:rFonts w:ascii="Arial" w:hAnsi="Arial"/>
                <w:sz w:val="14"/>
              </w:rPr>
            </w:pPr>
            <w:r>
              <w:rPr>
                <w:rFonts w:ascii="Verdana" w:hAnsi="Verdana"/>
                <w:b/>
                <w:color w:val="BE5E2A"/>
                <w:sz w:val="14"/>
              </w:rPr>
              <w:t>9. </w:t>
            </w:r>
            <w:r>
              <w:rPr>
                <w:rFonts w:ascii="Arial" w:hAnsi="Arial"/>
                <w:sz w:val="14"/>
              </w:rPr>
              <w:t>Kiểm tra sự ra</w:t>
              <w:tab/>
            </w:r>
            <w:r>
              <w:rPr>
                <w:rFonts w:ascii="Verdana" w:hAnsi="Verdana"/>
                <w:b/>
                <w:color w:val="BE5E2A"/>
                <w:sz w:val="14"/>
              </w:rPr>
              <w:t>8.</w:t>
            </w:r>
            <w:r>
              <w:rPr>
                <w:rFonts w:ascii="Verdana" w:hAnsi="Verdana"/>
                <w:b/>
                <w:color w:val="BE5E2A"/>
                <w:spacing w:val="40"/>
                <w:sz w:val="14"/>
              </w:rPr>
              <w:t> </w:t>
            </w:r>
            <w:r>
              <w:rPr>
                <w:rFonts w:ascii="Arial" w:hAnsi="Arial"/>
                <w:sz w:val="14"/>
              </w:rPr>
              <w:t>Đặt</w:t>
            </w:r>
            <w:r>
              <w:rPr>
                <w:rFonts w:ascii="Arial" w:hAnsi="Arial"/>
                <w:spacing w:val="40"/>
                <w:sz w:val="14"/>
              </w:rPr>
              <w:t> </w:t>
            </w:r>
            <w:r>
              <w:rPr>
                <w:rFonts w:ascii="Arial" w:hAnsi="Arial"/>
                <w:sz w:val="14"/>
              </w:rPr>
              <w:t>khay</w:t>
              <w:tab/>
            </w:r>
            <w:r>
              <w:rPr>
                <w:rFonts w:ascii="Verdana" w:hAnsi="Verdana"/>
                <w:b/>
                <w:color w:val="BE5E2A"/>
                <w:sz w:val="14"/>
              </w:rPr>
              <w:t>7.</w:t>
            </w:r>
            <w:r>
              <w:rPr>
                <w:rFonts w:ascii="Verdana" w:hAnsi="Verdana"/>
                <w:b/>
                <w:color w:val="BE5E2A"/>
                <w:spacing w:val="-4"/>
                <w:sz w:val="14"/>
              </w:rPr>
              <w:t> </w:t>
            </w:r>
            <w:r>
              <w:rPr>
                <w:rFonts w:ascii="Arial" w:hAnsi="Arial"/>
                <w:sz w:val="14"/>
              </w:rPr>
              <w:t>Trùm kín bao</w:t>
              <w:tab/>
            </w:r>
            <w:r>
              <w:rPr>
                <w:rFonts w:ascii="Verdana" w:hAnsi="Verdana"/>
                <w:b/>
                <w:color w:val="BE5E2A"/>
                <w:w w:val="90"/>
                <w:sz w:val="14"/>
              </w:rPr>
              <w:t>6.</w:t>
            </w:r>
            <w:r>
              <w:rPr>
                <w:rFonts w:ascii="Verdana" w:hAnsi="Verdana"/>
                <w:b/>
                <w:color w:val="BE5E2A"/>
                <w:spacing w:val="-21"/>
                <w:w w:val="90"/>
                <w:sz w:val="14"/>
              </w:rPr>
              <w:t> </w:t>
            </w:r>
            <w:r>
              <w:rPr>
                <w:rFonts w:ascii="Arial" w:hAnsi="Arial"/>
                <w:w w:val="90"/>
                <w:sz w:val="14"/>
              </w:rPr>
              <w:t>Cành</w:t>
            </w:r>
            <w:r>
              <w:rPr>
                <w:rFonts w:ascii="Arial" w:hAnsi="Arial"/>
                <w:spacing w:val="-12"/>
                <w:w w:val="90"/>
                <w:sz w:val="14"/>
              </w:rPr>
              <w:t> </w:t>
            </w:r>
            <w:r>
              <w:rPr>
                <w:rFonts w:ascii="Arial" w:hAnsi="Arial"/>
                <w:w w:val="90"/>
                <w:sz w:val="14"/>
              </w:rPr>
              <w:t>giâm</w:t>
            </w:r>
            <w:r>
              <w:rPr>
                <w:rFonts w:ascii="Arial" w:hAnsi="Arial"/>
                <w:spacing w:val="-12"/>
                <w:w w:val="90"/>
                <w:sz w:val="14"/>
              </w:rPr>
              <w:t> </w:t>
            </w:r>
            <w:r>
              <w:rPr>
                <w:rFonts w:ascii="Arial" w:hAnsi="Arial"/>
                <w:w w:val="90"/>
                <w:sz w:val="14"/>
              </w:rPr>
              <w:t>đã</w:t>
            </w:r>
            <w:r>
              <w:rPr>
                <w:rFonts w:ascii="Arial" w:hAnsi="Arial"/>
                <w:spacing w:val="-12"/>
                <w:w w:val="90"/>
                <w:sz w:val="14"/>
              </w:rPr>
              <w:t> </w:t>
            </w:r>
            <w:r>
              <w:rPr>
                <w:rFonts w:ascii="Arial" w:hAnsi="Arial"/>
                <w:w w:val="90"/>
                <w:sz w:val="14"/>
              </w:rPr>
              <w:t>được</w:t>
            </w:r>
            <w:r>
              <w:rPr>
                <w:rFonts w:ascii="Arial" w:hAnsi="Arial"/>
                <w:spacing w:val="40"/>
                <w:sz w:val="14"/>
              </w:rPr>
              <w:t> </w:t>
            </w:r>
            <w:r>
              <w:rPr>
                <w:rFonts w:ascii="Arial" w:hAnsi="Arial"/>
                <w:sz w:val="14"/>
              </w:rPr>
              <w:t>rễ của cành giâm.</w:t>
              <w:tab/>
              <w:t>giâm nơi</w:t>
            </w:r>
            <w:r>
              <w:rPr>
                <w:rFonts w:ascii="Arial" w:hAnsi="Arial"/>
                <w:spacing w:val="-3"/>
                <w:sz w:val="14"/>
              </w:rPr>
              <w:t> </w:t>
            </w:r>
            <w:r>
              <w:rPr>
                <w:rFonts w:ascii="Arial" w:hAnsi="Arial"/>
                <w:sz w:val="14"/>
              </w:rPr>
              <w:t>mát.</w:t>
              <w:tab/>
              <w:t>nylon</w:t>
            </w:r>
            <w:r>
              <w:rPr>
                <w:rFonts w:ascii="Arial" w:hAnsi="Arial"/>
                <w:spacing w:val="-2"/>
                <w:sz w:val="14"/>
              </w:rPr>
              <w:t> </w:t>
            </w:r>
            <w:r>
              <w:rPr>
                <w:rFonts w:ascii="Arial" w:hAnsi="Arial"/>
                <w:sz w:val="14"/>
              </w:rPr>
              <w:t>giữ</w:t>
            </w:r>
            <w:r>
              <w:rPr>
                <w:rFonts w:ascii="Arial" w:hAnsi="Arial"/>
                <w:spacing w:val="-2"/>
                <w:sz w:val="14"/>
              </w:rPr>
              <w:t> </w:t>
            </w:r>
            <w:r>
              <w:rPr>
                <w:rFonts w:ascii="Arial" w:hAnsi="Arial"/>
                <w:sz w:val="14"/>
              </w:rPr>
              <w:t>ẩm.</w:t>
              <w:tab/>
              <w:t>giâm vào khay trấu</w:t>
            </w:r>
          </w:p>
        </w:tc>
      </w:tr>
    </w:tbl>
    <w:p>
      <w:pPr>
        <w:pStyle w:val="Heading3"/>
        <w:spacing w:before="260"/>
        <w:ind w:left="220" w:firstLine="0"/>
      </w:pPr>
      <w:r>
        <w:rPr>
          <w:color w:val="963D65"/>
          <w:spacing w:val="-2"/>
        </w:rPr>
        <w:t>Hoạt</w:t>
      </w:r>
      <w:r>
        <w:rPr>
          <w:color w:val="963D65"/>
          <w:spacing w:val="-9"/>
        </w:rPr>
        <w:t> </w:t>
      </w:r>
      <w:r>
        <w:rPr>
          <w:color w:val="963D65"/>
          <w:spacing w:val="-2"/>
        </w:rPr>
        <w:t>động</w:t>
      </w:r>
      <w:r>
        <w:rPr>
          <w:color w:val="963D65"/>
          <w:spacing w:val="-8"/>
        </w:rPr>
        <w:t> </w:t>
      </w:r>
      <w:r>
        <w:rPr>
          <w:color w:val="963D65"/>
          <w:spacing w:val="-2"/>
        </w:rPr>
        <w:t>3.</w:t>
      </w:r>
      <w:r>
        <w:rPr>
          <w:color w:val="963D65"/>
          <w:spacing w:val="-9"/>
        </w:rPr>
        <w:t> </w:t>
      </w:r>
      <w:r>
        <w:rPr>
          <w:color w:val="963D65"/>
          <w:spacing w:val="-2"/>
        </w:rPr>
        <w:t>Thực</w:t>
      </w:r>
      <w:r>
        <w:rPr>
          <w:color w:val="963D65"/>
          <w:spacing w:val="-8"/>
        </w:rPr>
        <w:t> </w:t>
      </w:r>
      <w:r>
        <w:rPr>
          <w:color w:val="963D65"/>
          <w:spacing w:val="-2"/>
        </w:rPr>
        <w:t>hành</w:t>
      </w:r>
      <w:r>
        <w:rPr>
          <w:color w:val="963D65"/>
          <w:spacing w:val="-8"/>
        </w:rPr>
        <w:t> </w:t>
      </w:r>
      <w:r>
        <w:rPr>
          <w:color w:val="963D65"/>
          <w:spacing w:val="-2"/>
        </w:rPr>
        <w:t>Chiết</w:t>
      </w:r>
      <w:r>
        <w:rPr>
          <w:color w:val="963D65"/>
          <w:spacing w:val="-9"/>
        </w:rPr>
        <w:t> </w:t>
      </w:r>
      <w:r>
        <w:rPr>
          <w:color w:val="963D65"/>
          <w:spacing w:val="-2"/>
        </w:rPr>
        <w:t>cành</w:t>
      </w:r>
      <w:r>
        <w:rPr>
          <w:color w:val="963D65"/>
          <w:spacing w:val="-8"/>
        </w:rPr>
        <w:t> </w:t>
      </w:r>
      <w:r>
        <w:rPr>
          <w:color w:val="963D65"/>
          <w:spacing w:val="-2"/>
        </w:rPr>
        <w:t>(HS</w:t>
      </w:r>
      <w:r>
        <w:rPr>
          <w:color w:val="963D65"/>
          <w:spacing w:val="-10"/>
        </w:rPr>
        <w:t> </w:t>
      </w:r>
      <w:r>
        <w:rPr>
          <w:color w:val="963D65"/>
          <w:spacing w:val="-2"/>
        </w:rPr>
        <w:t>theo</w:t>
      </w:r>
      <w:r>
        <w:rPr>
          <w:color w:val="963D65"/>
          <w:spacing w:val="-10"/>
        </w:rPr>
        <w:t> </w:t>
      </w:r>
      <w:r>
        <w:rPr>
          <w:color w:val="963D65"/>
          <w:spacing w:val="-2"/>
        </w:rPr>
        <w:t>dõi</w:t>
      </w:r>
      <w:r>
        <w:rPr>
          <w:color w:val="963D65"/>
          <w:spacing w:val="-9"/>
        </w:rPr>
        <w:t> </w:t>
      </w:r>
      <w:r>
        <w:rPr>
          <w:color w:val="963D65"/>
          <w:spacing w:val="-2"/>
        </w:rPr>
        <w:t>GV</w:t>
      </w:r>
      <w:r>
        <w:rPr>
          <w:color w:val="963D65"/>
          <w:spacing w:val="-10"/>
        </w:rPr>
        <w:t> </w:t>
      </w:r>
      <w:r>
        <w:rPr>
          <w:color w:val="963D65"/>
          <w:spacing w:val="-2"/>
        </w:rPr>
        <w:t>làm</w:t>
      </w:r>
      <w:r>
        <w:rPr>
          <w:color w:val="963D65"/>
          <w:spacing w:val="-9"/>
        </w:rPr>
        <w:t> </w:t>
      </w:r>
      <w:r>
        <w:rPr>
          <w:color w:val="963D65"/>
          <w:spacing w:val="-2"/>
        </w:rPr>
        <w:t>mẫu,</w:t>
      </w:r>
      <w:r>
        <w:rPr>
          <w:color w:val="963D65"/>
          <w:spacing w:val="-9"/>
        </w:rPr>
        <w:t> </w:t>
      </w:r>
      <w:r>
        <w:rPr>
          <w:color w:val="963D65"/>
          <w:spacing w:val="-2"/>
        </w:rPr>
        <w:t>báo</w:t>
      </w:r>
      <w:r>
        <w:rPr>
          <w:color w:val="963D65"/>
          <w:spacing w:val="-10"/>
        </w:rPr>
        <w:t> </w:t>
      </w:r>
      <w:r>
        <w:rPr>
          <w:color w:val="963D65"/>
          <w:spacing w:val="-2"/>
        </w:rPr>
        <w:t>cáo</w:t>
      </w:r>
      <w:r>
        <w:rPr>
          <w:color w:val="963D65"/>
          <w:spacing w:val="-9"/>
        </w:rPr>
        <w:t> </w:t>
      </w:r>
      <w:r>
        <w:rPr>
          <w:color w:val="963D65"/>
          <w:spacing w:val="-2"/>
        </w:rPr>
        <w:t>theo</w:t>
      </w:r>
      <w:r>
        <w:rPr>
          <w:color w:val="963D65"/>
          <w:spacing w:val="-9"/>
        </w:rPr>
        <w:t> </w:t>
      </w:r>
      <w:r>
        <w:rPr>
          <w:color w:val="963D65"/>
          <w:spacing w:val="-4"/>
        </w:rPr>
        <w:t>mẫu)</w:t>
      </w:r>
    </w:p>
    <w:p>
      <w:pPr>
        <w:pStyle w:val="ListParagraph"/>
        <w:numPr>
          <w:ilvl w:val="0"/>
          <w:numId w:val="30"/>
        </w:numPr>
        <w:tabs>
          <w:tab w:pos="756" w:val="left" w:leader="none"/>
        </w:tabs>
        <w:spacing w:line="240" w:lineRule="auto" w:before="10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3"/>
        <w:ind w:left="504"/>
      </w:pPr>
      <w:r>
        <w:rPr/>
        <w:t>HS</w:t>
      </w:r>
      <w:r>
        <w:rPr>
          <w:spacing w:val="-7"/>
        </w:rPr>
        <w:t> </w:t>
      </w:r>
      <w:r>
        <w:rPr/>
        <w:t>nêu</w:t>
      </w:r>
      <w:r>
        <w:rPr>
          <w:spacing w:val="-6"/>
        </w:rPr>
        <w:t> </w:t>
      </w:r>
      <w:r>
        <w:rPr/>
        <w:t>được</w:t>
      </w:r>
      <w:r>
        <w:rPr>
          <w:spacing w:val="-6"/>
        </w:rPr>
        <w:t> </w:t>
      </w:r>
      <w:r>
        <w:rPr/>
        <w:t>các</w:t>
      </w:r>
      <w:r>
        <w:rPr>
          <w:spacing w:val="-7"/>
        </w:rPr>
        <w:t> </w:t>
      </w:r>
      <w:r>
        <w:rPr/>
        <w:t>thao</w:t>
      </w:r>
      <w:r>
        <w:rPr>
          <w:spacing w:val="-6"/>
        </w:rPr>
        <w:t> </w:t>
      </w:r>
      <w:r>
        <w:rPr/>
        <w:t>tác</w:t>
      </w:r>
      <w:r>
        <w:rPr>
          <w:spacing w:val="-6"/>
        </w:rPr>
        <w:t> </w:t>
      </w:r>
      <w:r>
        <w:rPr/>
        <w:t>chiết</w:t>
      </w:r>
      <w:r>
        <w:rPr>
          <w:spacing w:val="-7"/>
        </w:rPr>
        <w:t> </w:t>
      </w:r>
      <w:r>
        <w:rPr/>
        <w:t>cành.</w:t>
      </w:r>
      <w:r>
        <w:rPr>
          <w:spacing w:val="-6"/>
        </w:rPr>
        <w:t> </w:t>
      </w:r>
      <w:r>
        <w:rPr/>
        <w:t>Phân</w:t>
      </w:r>
      <w:r>
        <w:rPr>
          <w:spacing w:val="-6"/>
        </w:rPr>
        <w:t> </w:t>
      </w:r>
      <w:r>
        <w:rPr/>
        <w:t>biệt</w:t>
      </w:r>
      <w:r>
        <w:rPr>
          <w:spacing w:val="-7"/>
        </w:rPr>
        <w:t> </w:t>
      </w:r>
      <w:r>
        <w:rPr/>
        <w:t>được</w:t>
      </w:r>
      <w:r>
        <w:rPr>
          <w:spacing w:val="-4"/>
        </w:rPr>
        <w:t> </w:t>
      </w:r>
      <w:r>
        <w:rPr/>
        <w:t>giâm</w:t>
      </w:r>
      <w:r>
        <w:rPr>
          <w:spacing w:val="-6"/>
        </w:rPr>
        <w:t> </w:t>
      </w:r>
      <w:r>
        <w:rPr/>
        <w:t>cành</w:t>
      </w:r>
      <w:r>
        <w:rPr>
          <w:spacing w:val="-7"/>
        </w:rPr>
        <w:t> </w:t>
      </w:r>
      <w:r>
        <w:rPr/>
        <w:t>và</w:t>
      </w:r>
      <w:r>
        <w:rPr>
          <w:spacing w:val="-6"/>
        </w:rPr>
        <w:t> </w:t>
      </w:r>
      <w:r>
        <w:rPr/>
        <w:t>chiết</w:t>
      </w:r>
      <w:r>
        <w:rPr>
          <w:spacing w:val="-6"/>
        </w:rPr>
        <w:t> </w:t>
      </w:r>
      <w:r>
        <w:rPr>
          <w:spacing w:val="-2"/>
        </w:rPr>
        <w:t>cành.</w:t>
      </w:r>
    </w:p>
    <w:p>
      <w:pPr>
        <w:pStyle w:val="ListParagraph"/>
        <w:numPr>
          <w:ilvl w:val="0"/>
          <w:numId w:val="30"/>
        </w:numPr>
        <w:tabs>
          <w:tab w:pos="775" w:val="left" w:leader="none"/>
        </w:tabs>
        <w:spacing w:line="240" w:lineRule="auto" w:before="102"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ListParagraph"/>
        <w:numPr>
          <w:ilvl w:val="0"/>
          <w:numId w:val="31"/>
        </w:numPr>
        <w:tabs>
          <w:tab w:pos="729" w:val="left" w:leader="none"/>
        </w:tabs>
        <w:spacing w:line="240" w:lineRule="auto" w:before="103" w:after="0"/>
        <w:ind w:left="729" w:right="0" w:hanging="225"/>
        <w:jc w:val="left"/>
        <w:rPr>
          <w:sz w:val="25"/>
        </w:rPr>
      </w:pPr>
      <w:r>
        <w:rPr>
          <w:sz w:val="25"/>
        </w:rPr>
        <w:t>HS</w:t>
      </w:r>
      <w:r>
        <w:rPr>
          <w:spacing w:val="-7"/>
          <w:sz w:val="25"/>
        </w:rPr>
        <w:t> </w:t>
      </w:r>
      <w:r>
        <w:rPr>
          <w:sz w:val="25"/>
        </w:rPr>
        <w:t>chuẩn</w:t>
      </w:r>
      <w:r>
        <w:rPr>
          <w:spacing w:val="-6"/>
          <w:sz w:val="25"/>
        </w:rPr>
        <w:t> </w:t>
      </w:r>
      <w:r>
        <w:rPr>
          <w:sz w:val="25"/>
        </w:rPr>
        <w:t>bị</w:t>
      </w:r>
      <w:r>
        <w:rPr>
          <w:spacing w:val="-7"/>
          <w:sz w:val="25"/>
        </w:rPr>
        <w:t> </w:t>
      </w:r>
      <w:r>
        <w:rPr>
          <w:sz w:val="25"/>
        </w:rPr>
        <w:t>giá</w:t>
      </w:r>
      <w:r>
        <w:rPr>
          <w:spacing w:val="-6"/>
          <w:sz w:val="25"/>
        </w:rPr>
        <w:t> </w:t>
      </w:r>
      <w:r>
        <w:rPr>
          <w:sz w:val="25"/>
        </w:rPr>
        <w:t>thể</w:t>
      </w:r>
      <w:r>
        <w:rPr>
          <w:spacing w:val="-6"/>
          <w:sz w:val="25"/>
        </w:rPr>
        <w:t> </w:t>
      </w:r>
      <w:r>
        <w:rPr>
          <w:sz w:val="25"/>
        </w:rPr>
        <w:t>bọc</w:t>
      </w:r>
      <w:r>
        <w:rPr>
          <w:spacing w:val="-6"/>
          <w:sz w:val="25"/>
        </w:rPr>
        <w:t> </w:t>
      </w:r>
      <w:r>
        <w:rPr>
          <w:spacing w:val="-4"/>
          <w:sz w:val="25"/>
        </w:rPr>
        <w:t>bầu.</w:t>
      </w:r>
    </w:p>
    <w:p>
      <w:pPr>
        <w:pStyle w:val="ListParagraph"/>
        <w:numPr>
          <w:ilvl w:val="0"/>
          <w:numId w:val="31"/>
        </w:numPr>
        <w:tabs>
          <w:tab w:pos="729" w:val="left" w:leader="none"/>
        </w:tabs>
        <w:spacing w:line="240" w:lineRule="auto" w:before="102" w:after="0"/>
        <w:ind w:left="729" w:right="0" w:hanging="225"/>
        <w:jc w:val="left"/>
        <w:rPr>
          <w:sz w:val="25"/>
        </w:rPr>
      </w:pPr>
      <w:r>
        <w:rPr>
          <w:sz w:val="25"/>
        </w:rPr>
        <w:t>HS</w:t>
      </w:r>
      <w:r>
        <w:rPr>
          <w:spacing w:val="-6"/>
          <w:sz w:val="25"/>
        </w:rPr>
        <w:t> </w:t>
      </w:r>
      <w:r>
        <w:rPr>
          <w:sz w:val="25"/>
        </w:rPr>
        <w:t>báo</w:t>
      </w:r>
      <w:r>
        <w:rPr>
          <w:spacing w:val="-5"/>
          <w:sz w:val="25"/>
        </w:rPr>
        <w:t> </w:t>
      </w:r>
      <w:r>
        <w:rPr>
          <w:sz w:val="25"/>
        </w:rPr>
        <w:t>cáo</w:t>
      </w:r>
      <w:r>
        <w:rPr>
          <w:spacing w:val="-6"/>
          <w:sz w:val="25"/>
        </w:rPr>
        <w:t> </w:t>
      </w:r>
      <w:r>
        <w:rPr>
          <w:sz w:val="25"/>
        </w:rPr>
        <w:t>thực</w:t>
      </w:r>
      <w:r>
        <w:rPr>
          <w:spacing w:val="-5"/>
          <w:sz w:val="25"/>
        </w:rPr>
        <w:t> </w:t>
      </w:r>
      <w:r>
        <w:rPr>
          <w:sz w:val="25"/>
        </w:rPr>
        <w:t>hành</w:t>
      </w:r>
      <w:r>
        <w:rPr>
          <w:spacing w:val="-5"/>
          <w:sz w:val="25"/>
        </w:rPr>
        <w:t> </w:t>
      </w:r>
      <w:r>
        <w:rPr>
          <w:sz w:val="25"/>
        </w:rPr>
        <w:t>đã</w:t>
      </w:r>
      <w:r>
        <w:rPr>
          <w:spacing w:val="-7"/>
          <w:sz w:val="25"/>
        </w:rPr>
        <w:t> </w:t>
      </w:r>
      <w:r>
        <w:rPr>
          <w:sz w:val="25"/>
        </w:rPr>
        <w:t>được</w:t>
      </w:r>
      <w:r>
        <w:rPr>
          <w:spacing w:val="-5"/>
          <w:sz w:val="25"/>
        </w:rPr>
        <w:t> </w:t>
      </w:r>
      <w:r>
        <w:rPr>
          <w:sz w:val="25"/>
        </w:rPr>
        <w:t>giao</w:t>
      </w:r>
      <w:r>
        <w:rPr>
          <w:spacing w:val="-6"/>
          <w:sz w:val="25"/>
        </w:rPr>
        <w:t> </w:t>
      </w:r>
      <w:r>
        <w:rPr>
          <w:sz w:val="25"/>
        </w:rPr>
        <w:t>từ</w:t>
      </w:r>
      <w:r>
        <w:rPr>
          <w:spacing w:val="-5"/>
          <w:sz w:val="25"/>
        </w:rPr>
        <w:t> </w:t>
      </w:r>
      <w:r>
        <w:rPr>
          <w:sz w:val="25"/>
        </w:rPr>
        <w:t>tiết</w:t>
      </w:r>
      <w:r>
        <w:rPr>
          <w:spacing w:val="-5"/>
          <w:sz w:val="25"/>
        </w:rPr>
        <w:t> </w:t>
      </w:r>
      <w:r>
        <w:rPr>
          <w:spacing w:val="-2"/>
          <w:sz w:val="25"/>
        </w:rPr>
        <w:t>trước.</w:t>
      </w:r>
    </w:p>
    <w:p>
      <w:pPr>
        <w:pStyle w:val="ListParagraph"/>
        <w:numPr>
          <w:ilvl w:val="0"/>
          <w:numId w:val="31"/>
        </w:numPr>
        <w:tabs>
          <w:tab w:pos="729" w:val="left" w:leader="none"/>
        </w:tabs>
        <w:spacing w:line="240" w:lineRule="auto" w:before="103" w:after="0"/>
        <w:ind w:left="729" w:right="0" w:hanging="225"/>
        <w:jc w:val="left"/>
        <w:rPr>
          <w:sz w:val="25"/>
        </w:rPr>
      </w:pPr>
      <w:r>
        <w:rPr>
          <w:sz w:val="25"/>
        </w:rPr>
        <w:t>HS</w:t>
      </w:r>
      <w:r>
        <w:rPr>
          <w:spacing w:val="-4"/>
          <w:sz w:val="25"/>
        </w:rPr>
        <w:t> </w:t>
      </w:r>
      <w:r>
        <w:rPr>
          <w:sz w:val="25"/>
        </w:rPr>
        <w:t>đánh</w:t>
      </w:r>
      <w:r>
        <w:rPr>
          <w:spacing w:val="-4"/>
          <w:sz w:val="25"/>
        </w:rPr>
        <w:t> </w:t>
      </w:r>
      <w:r>
        <w:rPr>
          <w:sz w:val="25"/>
        </w:rPr>
        <w:t>giá</w:t>
      </w:r>
      <w:r>
        <w:rPr>
          <w:spacing w:val="-3"/>
          <w:sz w:val="25"/>
        </w:rPr>
        <w:t> </w:t>
      </w:r>
      <w:r>
        <w:rPr>
          <w:sz w:val="25"/>
        </w:rPr>
        <w:t>bài</w:t>
      </w:r>
      <w:r>
        <w:rPr>
          <w:spacing w:val="-4"/>
          <w:sz w:val="25"/>
        </w:rPr>
        <w:t> </w:t>
      </w:r>
      <w:r>
        <w:rPr>
          <w:sz w:val="25"/>
        </w:rPr>
        <w:t>làm</w:t>
      </w:r>
      <w:r>
        <w:rPr>
          <w:spacing w:val="-3"/>
          <w:sz w:val="25"/>
        </w:rPr>
        <w:t> </w:t>
      </w:r>
      <w:r>
        <w:rPr>
          <w:sz w:val="25"/>
        </w:rPr>
        <w:t>theo</w:t>
      </w:r>
      <w:r>
        <w:rPr>
          <w:spacing w:val="-4"/>
          <w:sz w:val="25"/>
        </w:rPr>
        <w:t> </w:t>
      </w:r>
      <w:r>
        <w:rPr>
          <w:sz w:val="25"/>
        </w:rPr>
        <w:t>mẫu</w:t>
      </w:r>
      <w:r>
        <w:rPr>
          <w:spacing w:val="-3"/>
          <w:sz w:val="25"/>
        </w:rPr>
        <w:t> </w:t>
      </w:r>
      <w:r>
        <w:rPr>
          <w:sz w:val="25"/>
        </w:rPr>
        <w:t>đánh</w:t>
      </w:r>
      <w:r>
        <w:rPr>
          <w:spacing w:val="-4"/>
          <w:sz w:val="25"/>
        </w:rPr>
        <w:t> </w:t>
      </w:r>
      <w:r>
        <w:rPr>
          <w:sz w:val="25"/>
        </w:rPr>
        <w:t>giá</w:t>
      </w:r>
      <w:r>
        <w:rPr>
          <w:spacing w:val="-3"/>
          <w:sz w:val="25"/>
        </w:rPr>
        <w:t> </w:t>
      </w:r>
      <w:r>
        <w:rPr>
          <w:sz w:val="25"/>
        </w:rPr>
        <w:t>đã</w:t>
      </w:r>
      <w:r>
        <w:rPr>
          <w:spacing w:val="-4"/>
          <w:sz w:val="25"/>
        </w:rPr>
        <w:t> giao.</w:t>
      </w:r>
    </w:p>
    <w:p>
      <w:pPr>
        <w:pStyle w:val="ListParagraph"/>
        <w:numPr>
          <w:ilvl w:val="0"/>
          <w:numId w:val="31"/>
        </w:numPr>
        <w:tabs>
          <w:tab w:pos="729" w:val="left" w:leader="none"/>
        </w:tabs>
        <w:spacing w:line="240" w:lineRule="auto" w:before="102" w:after="0"/>
        <w:ind w:left="729" w:right="0" w:hanging="225"/>
        <w:jc w:val="left"/>
        <w:rPr>
          <w:sz w:val="25"/>
        </w:rPr>
      </w:pPr>
      <w:r>
        <w:rPr>
          <w:sz w:val="25"/>
        </w:rPr>
        <w:t>GV</w:t>
      </w:r>
      <w:r>
        <w:rPr>
          <w:spacing w:val="-7"/>
          <w:sz w:val="25"/>
        </w:rPr>
        <w:t> </w:t>
      </w:r>
      <w:r>
        <w:rPr>
          <w:sz w:val="25"/>
        </w:rPr>
        <w:t>chuẩn</w:t>
      </w:r>
      <w:r>
        <w:rPr>
          <w:spacing w:val="-7"/>
          <w:sz w:val="25"/>
        </w:rPr>
        <w:t> </w:t>
      </w:r>
      <w:r>
        <w:rPr>
          <w:sz w:val="25"/>
        </w:rPr>
        <w:t>bị</w:t>
      </w:r>
      <w:r>
        <w:rPr>
          <w:spacing w:val="-7"/>
          <w:sz w:val="25"/>
        </w:rPr>
        <w:t> </w:t>
      </w:r>
      <w:r>
        <w:rPr>
          <w:sz w:val="25"/>
        </w:rPr>
        <w:t>cây</w:t>
      </w:r>
      <w:r>
        <w:rPr>
          <w:spacing w:val="-6"/>
          <w:sz w:val="25"/>
        </w:rPr>
        <w:t> </w:t>
      </w:r>
      <w:r>
        <w:rPr>
          <w:sz w:val="25"/>
        </w:rPr>
        <w:t>chiết,</w:t>
      </w:r>
      <w:r>
        <w:rPr>
          <w:spacing w:val="-7"/>
          <w:sz w:val="25"/>
        </w:rPr>
        <w:t> </w:t>
      </w:r>
      <w:r>
        <w:rPr>
          <w:sz w:val="25"/>
        </w:rPr>
        <w:t>các</w:t>
      </w:r>
      <w:r>
        <w:rPr>
          <w:spacing w:val="-7"/>
          <w:sz w:val="25"/>
        </w:rPr>
        <w:t> </w:t>
      </w:r>
      <w:r>
        <w:rPr>
          <w:sz w:val="25"/>
        </w:rPr>
        <w:t>dụng</w:t>
      </w:r>
      <w:r>
        <w:rPr>
          <w:spacing w:val="-8"/>
          <w:sz w:val="25"/>
        </w:rPr>
        <w:t> </w:t>
      </w:r>
      <w:r>
        <w:rPr>
          <w:sz w:val="25"/>
        </w:rPr>
        <w:t>cụ,</w:t>
      </w:r>
      <w:r>
        <w:rPr>
          <w:spacing w:val="-6"/>
          <w:sz w:val="25"/>
        </w:rPr>
        <w:t> </w:t>
      </w:r>
      <w:r>
        <w:rPr>
          <w:sz w:val="25"/>
        </w:rPr>
        <w:t>vật</w:t>
      </w:r>
      <w:r>
        <w:rPr>
          <w:spacing w:val="-6"/>
          <w:sz w:val="25"/>
        </w:rPr>
        <w:t> </w:t>
      </w:r>
      <w:r>
        <w:rPr>
          <w:sz w:val="25"/>
        </w:rPr>
        <w:t>liệu</w:t>
      </w:r>
      <w:r>
        <w:rPr>
          <w:spacing w:val="-7"/>
          <w:sz w:val="25"/>
        </w:rPr>
        <w:t> </w:t>
      </w:r>
      <w:r>
        <w:rPr>
          <w:sz w:val="25"/>
        </w:rPr>
        <w:t>cần</w:t>
      </w:r>
      <w:r>
        <w:rPr>
          <w:spacing w:val="-5"/>
          <w:sz w:val="25"/>
        </w:rPr>
        <w:t> </w:t>
      </w:r>
      <w:r>
        <w:rPr>
          <w:sz w:val="25"/>
        </w:rPr>
        <w:t>thiết.</w:t>
      </w:r>
      <w:r>
        <w:rPr>
          <w:spacing w:val="-7"/>
          <w:sz w:val="25"/>
        </w:rPr>
        <w:t> </w:t>
      </w:r>
      <w:r>
        <w:rPr>
          <w:sz w:val="25"/>
        </w:rPr>
        <w:t>GV</w:t>
      </w:r>
      <w:r>
        <w:rPr>
          <w:spacing w:val="-8"/>
          <w:sz w:val="25"/>
        </w:rPr>
        <w:t> </w:t>
      </w:r>
      <w:r>
        <w:rPr>
          <w:sz w:val="25"/>
        </w:rPr>
        <w:t>làm</w:t>
      </w:r>
      <w:r>
        <w:rPr>
          <w:spacing w:val="-7"/>
          <w:sz w:val="25"/>
        </w:rPr>
        <w:t> </w:t>
      </w:r>
      <w:r>
        <w:rPr>
          <w:sz w:val="25"/>
        </w:rPr>
        <w:t>mẫu</w:t>
      </w:r>
      <w:r>
        <w:rPr>
          <w:spacing w:val="-6"/>
          <w:sz w:val="25"/>
        </w:rPr>
        <w:t> </w:t>
      </w:r>
      <w:r>
        <w:rPr>
          <w:sz w:val="25"/>
        </w:rPr>
        <w:t>trên</w:t>
      </w:r>
      <w:r>
        <w:rPr>
          <w:spacing w:val="-6"/>
          <w:sz w:val="25"/>
        </w:rPr>
        <w:t> </w:t>
      </w:r>
      <w:r>
        <w:rPr>
          <w:spacing w:val="-4"/>
          <w:sz w:val="25"/>
        </w:rPr>
        <w:t>lớp.</w:t>
      </w:r>
    </w:p>
    <w:p>
      <w:pPr>
        <w:spacing w:after="0" w:line="240" w:lineRule="auto"/>
        <w:jc w:val="left"/>
        <w:rPr>
          <w:sz w:val="25"/>
        </w:rPr>
        <w:sectPr>
          <w:pgSz w:w="10940" w:h="15360"/>
          <w:pgMar w:header="0" w:footer="943" w:top="1020" w:bottom="1140" w:left="920" w:right="900"/>
        </w:sectPr>
      </w:pPr>
    </w:p>
    <w:p>
      <w:pPr>
        <w:pStyle w:val="ListParagraph"/>
        <w:numPr>
          <w:ilvl w:val="0"/>
          <w:numId w:val="30"/>
        </w:numPr>
        <w:tabs>
          <w:tab w:pos="631" w:val="left" w:leader="none"/>
        </w:tabs>
        <w:spacing w:line="240" w:lineRule="auto" w:before="91" w:after="0"/>
        <w:ind w:left="631"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ListParagraph"/>
        <w:numPr>
          <w:ilvl w:val="0"/>
          <w:numId w:val="32"/>
        </w:numPr>
        <w:tabs>
          <w:tab w:pos="610" w:val="left" w:leader="none"/>
        </w:tabs>
        <w:spacing w:line="240" w:lineRule="auto" w:before="102" w:after="0"/>
        <w:ind w:left="610" w:right="0" w:hanging="225"/>
        <w:jc w:val="left"/>
        <w:rPr>
          <w:sz w:val="25"/>
        </w:rPr>
      </w:pPr>
      <w:r>
        <w:rPr>
          <w:sz w:val="25"/>
        </w:rPr>
        <w:t>Cành</w:t>
      </w:r>
      <w:r>
        <w:rPr>
          <w:spacing w:val="-5"/>
          <w:sz w:val="25"/>
        </w:rPr>
        <w:t> </w:t>
      </w:r>
      <w:r>
        <w:rPr>
          <w:sz w:val="25"/>
        </w:rPr>
        <w:t>chiết</w:t>
      </w:r>
      <w:r>
        <w:rPr>
          <w:spacing w:val="-6"/>
          <w:sz w:val="25"/>
        </w:rPr>
        <w:t> </w:t>
      </w:r>
      <w:r>
        <w:rPr>
          <w:sz w:val="25"/>
        </w:rPr>
        <w:t>GV</w:t>
      </w:r>
      <w:r>
        <w:rPr>
          <w:spacing w:val="-5"/>
          <w:sz w:val="25"/>
        </w:rPr>
        <w:t> </w:t>
      </w:r>
      <w:r>
        <w:rPr>
          <w:sz w:val="25"/>
        </w:rPr>
        <w:t>làm</w:t>
      </w:r>
      <w:r>
        <w:rPr>
          <w:spacing w:val="-4"/>
          <w:sz w:val="25"/>
        </w:rPr>
        <w:t> </w:t>
      </w:r>
      <w:r>
        <w:rPr>
          <w:sz w:val="25"/>
        </w:rPr>
        <w:t>mẫu</w:t>
      </w:r>
      <w:r>
        <w:rPr>
          <w:spacing w:val="-6"/>
          <w:sz w:val="25"/>
        </w:rPr>
        <w:t> </w:t>
      </w:r>
      <w:r>
        <w:rPr>
          <w:sz w:val="25"/>
        </w:rPr>
        <w:t>với</w:t>
      </w:r>
      <w:r>
        <w:rPr>
          <w:spacing w:val="-5"/>
          <w:sz w:val="25"/>
        </w:rPr>
        <w:t> </w:t>
      </w:r>
      <w:r>
        <w:rPr>
          <w:sz w:val="25"/>
        </w:rPr>
        <w:t>giá</w:t>
      </w:r>
      <w:r>
        <w:rPr>
          <w:spacing w:val="-4"/>
          <w:sz w:val="25"/>
        </w:rPr>
        <w:t> </w:t>
      </w:r>
      <w:r>
        <w:rPr>
          <w:sz w:val="25"/>
        </w:rPr>
        <w:t>thể</w:t>
      </w:r>
      <w:r>
        <w:rPr>
          <w:spacing w:val="-5"/>
          <w:sz w:val="25"/>
        </w:rPr>
        <w:t> </w:t>
      </w:r>
      <w:r>
        <w:rPr>
          <w:sz w:val="25"/>
        </w:rPr>
        <w:t>do</w:t>
      </w:r>
      <w:r>
        <w:rPr>
          <w:spacing w:val="-5"/>
          <w:sz w:val="25"/>
        </w:rPr>
        <w:t> </w:t>
      </w:r>
      <w:r>
        <w:rPr>
          <w:sz w:val="25"/>
        </w:rPr>
        <w:t>HS</w:t>
      </w:r>
      <w:r>
        <w:rPr>
          <w:spacing w:val="-4"/>
          <w:sz w:val="25"/>
        </w:rPr>
        <w:t> </w:t>
      </w:r>
      <w:r>
        <w:rPr>
          <w:sz w:val="25"/>
        </w:rPr>
        <w:t>chuẩn</w:t>
      </w:r>
      <w:r>
        <w:rPr>
          <w:spacing w:val="-5"/>
          <w:sz w:val="25"/>
        </w:rPr>
        <w:t> bị.</w:t>
      </w:r>
    </w:p>
    <w:p>
      <w:pPr>
        <w:pStyle w:val="ListParagraph"/>
        <w:numPr>
          <w:ilvl w:val="0"/>
          <w:numId w:val="32"/>
        </w:numPr>
        <w:tabs>
          <w:tab w:pos="610" w:val="left" w:leader="none"/>
        </w:tabs>
        <w:spacing w:line="240" w:lineRule="auto" w:before="104" w:after="0"/>
        <w:ind w:left="610" w:right="0" w:hanging="225"/>
        <w:jc w:val="left"/>
        <w:rPr>
          <w:sz w:val="25"/>
        </w:rPr>
      </w:pPr>
      <w:r>
        <w:rPr/>
        <mc:AlternateContent>
          <mc:Choice Requires="wps">
            <w:drawing>
              <wp:anchor distT="0" distB="0" distL="0" distR="0" allowOverlap="1" layoutInCell="1" locked="0" behindDoc="1" simplePos="0" relativeHeight="483809792">
                <wp:simplePos x="0" y="0"/>
                <wp:positionH relativeFrom="page">
                  <wp:posOffset>648462</wp:posOffset>
                </wp:positionH>
                <wp:positionV relativeFrom="paragraph">
                  <wp:posOffset>342562</wp:posOffset>
                </wp:positionV>
                <wp:extent cx="5576570" cy="298831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5576570" cy="2988310"/>
                          <a:chExt cx="5576570" cy="2988310"/>
                        </a:xfrm>
                      </wpg:grpSpPr>
                      <wps:wsp>
                        <wps:cNvPr id="124" name="Graphic 124"/>
                        <wps:cNvSpPr/>
                        <wps:spPr>
                          <a:xfrm>
                            <a:off x="6095" y="6095"/>
                            <a:ext cx="5564505" cy="2975610"/>
                          </a:xfrm>
                          <a:custGeom>
                            <a:avLst/>
                            <a:gdLst/>
                            <a:ahLst/>
                            <a:cxnLst/>
                            <a:rect l="l" t="t" r="r" b="b"/>
                            <a:pathLst>
                              <a:path w="5564505" h="2975610">
                                <a:moveTo>
                                  <a:pt x="5564124" y="0"/>
                                </a:moveTo>
                                <a:lnTo>
                                  <a:pt x="0" y="0"/>
                                </a:lnTo>
                                <a:lnTo>
                                  <a:pt x="0" y="2975610"/>
                                </a:lnTo>
                                <a:lnTo>
                                  <a:pt x="5564124" y="2975610"/>
                                </a:lnTo>
                                <a:lnTo>
                                  <a:pt x="5564124" y="0"/>
                                </a:lnTo>
                                <a:close/>
                              </a:path>
                            </a:pathLst>
                          </a:custGeom>
                          <a:solidFill>
                            <a:srgbClr val="F2F6F9"/>
                          </a:solidFill>
                        </wps:spPr>
                        <wps:bodyPr wrap="square" lIns="0" tIns="0" rIns="0" bIns="0" rtlCol="0">
                          <a:prstTxWarp prst="textNoShape">
                            <a:avLst/>
                          </a:prstTxWarp>
                          <a:noAutofit/>
                        </wps:bodyPr>
                      </wps:wsp>
                      <wps:wsp>
                        <wps:cNvPr id="125" name="Graphic 125"/>
                        <wps:cNvSpPr/>
                        <wps:spPr>
                          <a:xfrm>
                            <a:off x="0" y="12"/>
                            <a:ext cx="5576570" cy="2988310"/>
                          </a:xfrm>
                          <a:custGeom>
                            <a:avLst/>
                            <a:gdLst/>
                            <a:ahLst/>
                            <a:cxnLst/>
                            <a:rect l="l" t="t" r="r" b="b"/>
                            <a:pathLst>
                              <a:path w="5576570" h="2988310">
                                <a:moveTo>
                                  <a:pt x="5576316" y="0"/>
                                </a:moveTo>
                                <a:lnTo>
                                  <a:pt x="5570220" y="0"/>
                                </a:lnTo>
                                <a:lnTo>
                                  <a:pt x="5570220" y="6083"/>
                                </a:lnTo>
                                <a:lnTo>
                                  <a:pt x="5570220" y="2981693"/>
                                </a:lnTo>
                                <a:lnTo>
                                  <a:pt x="6096" y="2981693"/>
                                </a:lnTo>
                                <a:lnTo>
                                  <a:pt x="6096" y="6083"/>
                                </a:lnTo>
                                <a:lnTo>
                                  <a:pt x="5570220" y="6083"/>
                                </a:lnTo>
                                <a:lnTo>
                                  <a:pt x="5570220" y="0"/>
                                </a:lnTo>
                                <a:lnTo>
                                  <a:pt x="6096" y="0"/>
                                </a:lnTo>
                                <a:lnTo>
                                  <a:pt x="0" y="0"/>
                                </a:lnTo>
                                <a:lnTo>
                                  <a:pt x="0" y="6083"/>
                                </a:lnTo>
                                <a:lnTo>
                                  <a:pt x="0" y="2981693"/>
                                </a:lnTo>
                                <a:lnTo>
                                  <a:pt x="0" y="2987789"/>
                                </a:lnTo>
                                <a:lnTo>
                                  <a:pt x="6096" y="2987789"/>
                                </a:lnTo>
                                <a:lnTo>
                                  <a:pt x="5570220" y="2987789"/>
                                </a:lnTo>
                                <a:lnTo>
                                  <a:pt x="5576316" y="2987789"/>
                                </a:lnTo>
                                <a:lnTo>
                                  <a:pt x="5576316" y="2981693"/>
                                </a:lnTo>
                                <a:lnTo>
                                  <a:pt x="5576316" y="6083"/>
                                </a:lnTo>
                                <a:lnTo>
                                  <a:pt x="5576316" y="0"/>
                                </a:lnTo>
                                <a:close/>
                              </a:path>
                            </a:pathLst>
                          </a:custGeom>
                          <a:solidFill>
                            <a:srgbClr val="385791"/>
                          </a:solidFill>
                        </wps:spPr>
                        <wps:bodyPr wrap="square" lIns="0" tIns="0" rIns="0" bIns="0" rtlCol="0">
                          <a:prstTxWarp prst="textNoShape">
                            <a:avLst/>
                          </a:prstTxWarp>
                          <a:noAutofit/>
                        </wps:bodyPr>
                      </wps:wsp>
                      <wps:wsp>
                        <wps:cNvPr id="126" name="Textbox 126"/>
                        <wps:cNvSpPr txBox="1"/>
                        <wps:spPr>
                          <a:xfrm>
                            <a:off x="71627" y="139598"/>
                            <a:ext cx="3794760" cy="735330"/>
                          </a:xfrm>
                          <a:prstGeom prst="rect">
                            <a:avLst/>
                          </a:prstGeom>
                        </wps:spPr>
                        <wps:txbx>
                          <w:txbxContent>
                            <w:p>
                              <w:pPr>
                                <w:spacing w:line="288" w:lineRule="exact" w:before="0"/>
                                <w:ind w:left="317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2</w:t>
                              </w:r>
                            </w:p>
                            <w:p>
                              <w:pPr>
                                <w:spacing w:before="99"/>
                                <w:ind w:left="284"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78"/>
                                <w:ind w:left="0" w:right="0" w:firstLine="0"/>
                                <w:jc w:val="left"/>
                                <w:rPr>
                                  <w:rFonts w:ascii="Arial" w:hAnsi="Arial"/>
                                  <w:sz w:val="24"/>
                                </w:rPr>
                              </w:pPr>
                              <w:r>
                                <w:rPr>
                                  <w:rFonts w:ascii="Verdana" w:hAnsi="Verdana"/>
                                  <w:b/>
                                  <w:w w:val="90"/>
                                  <w:sz w:val="24"/>
                                </w:rPr>
                                <w:t>1.</w:t>
                              </w:r>
                              <w:r>
                                <w:rPr>
                                  <w:rFonts w:ascii="Verdana" w:hAnsi="Verdana"/>
                                  <w:b/>
                                  <w:spacing w:val="-15"/>
                                  <w:w w:val="90"/>
                                  <w:sz w:val="24"/>
                                </w:rPr>
                                <w:t> </w:t>
                              </w:r>
                              <w:r>
                                <w:rPr>
                                  <w:rFonts w:ascii="Arial" w:hAnsi="Arial"/>
                                  <w:w w:val="90"/>
                                  <w:sz w:val="24"/>
                                </w:rPr>
                                <w:t>Thao</w:t>
                              </w:r>
                              <w:r>
                                <w:rPr>
                                  <w:rFonts w:ascii="Arial" w:hAnsi="Arial"/>
                                  <w:spacing w:val="-1"/>
                                  <w:w w:val="90"/>
                                  <w:sz w:val="24"/>
                                </w:rPr>
                                <w:t> </w:t>
                              </w:r>
                              <w:r>
                                <w:rPr>
                                  <w:rFonts w:ascii="Arial" w:hAnsi="Arial"/>
                                  <w:w w:val="90"/>
                                  <w:sz w:val="24"/>
                                </w:rPr>
                                <w:t>tác</w:t>
                              </w:r>
                              <w:r>
                                <w:rPr>
                                  <w:rFonts w:ascii="Arial" w:hAnsi="Arial"/>
                                  <w:spacing w:val="-7"/>
                                  <w:sz w:val="24"/>
                                </w:rPr>
                                <w:t> </w:t>
                              </w:r>
                              <w:r>
                                <w:rPr>
                                  <w:rFonts w:ascii="Arial" w:hAnsi="Arial"/>
                                  <w:w w:val="90"/>
                                  <w:sz w:val="24"/>
                                </w:rPr>
                                <w:t>chiết</w:t>
                              </w:r>
                              <w:r>
                                <w:rPr>
                                  <w:rFonts w:ascii="Arial" w:hAnsi="Arial"/>
                                  <w:spacing w:val="-7"/>
                                  <w:sz w:val="24"/>
                                </w:rPr>
                                <w:t> </w:t>
                              </w:r>
                              <w:r>
                                <w:rPr>
                                  <w:rFonts w:ascii="Arial" w:hAnsi="Arial"/>
                                  <w:w w:val="90"/>
                                  <w:sz w:val="24"/>
                                </w:rPr>
                                <w:t>cành</w:t>
                              </w:r>
                              <w:r>
                                <w:rPr>
                                  <w:rFonts w:ascii="Arial" w:hAnsi="Arial"/>
                                  <w:spacing w:val="-1"/>
                                  <w:w w:val="90"/>
                                  <w:sz w:val="24"/>
                                </w:rPr>
                                <w:t> </w:t>
                              </w:r>
                              <w:r>
                                <w:rPr>
                                  <w:rFonts w:ascii="Arial" w:hAnsi="Arial"/>
                                  <w:w w:val="90"/>
                                  <w:sz w:val="24"/>
                                </w:rPr>
                                <w:t>gồm</w:t>
                              </w:r>
                              <w:r>
                                <w:rPr>
                                  <w:rFonts w:ascii="Arial" w:hAnsi="Arial"/>
                                  <w:spacing w:val="-2"/>
                                  <w:w w:val="90"/>
                                  <w:sz w:val="24"/>
                                </w:rPr>
                                <w:t> </w:t>
                              </w:r>
                              <w:r>
                                <w:rPr>
                                  <w:rFonts w:ascii="Arial" w:hAnsi="Arial"/>
                                  <w:w w:val="90"/>
                                  <w:sz w:val="24"/>
                                </w:rPr>
                                <w:t>các</w:t>
                              </w:r>
                              <w:r>
                                <w:rPr>
                                  <w:rFonts w:ascii="Arial" w:hAnsi="Arial"/>
                                  <w:spacing w:val="-1"/>
                                  <w:w w:val="90"/>
                                  <w:sz w:val="24"/>
                                </w:rPr>
                                <w:t> </w:t>
                              </w:r>
                              <w:r>
                                <w:rPr>
                                  <w:rFonts w:ascii="Arial" w:hAnsi="Arial"/>
                                  <w:w w:val="90"/>
                                  <w:sz w:val="24"/>
                                </w:rPr>
                                <w:t>bước</w:t>
                              </w:r>
                              <w:r>
                                <w:rPr>
                                  <w:rFonts w:ascii="Arial" w:hAnsi="Arial"/>
                                  <w:spacing w:val="-2"/>
                                  <w:w w:val="90"/>
                                  <w:sz w:val="24"/>
                                </w:rPr>
                                <w:t> </w:t>
                              </w:r>
                              <w:r>
                                <w:rPr>
                                  <w:rFonts w:ascii="Arial" w:hAnsi="Arial"/>
                                  <w:w w:val="90"/>
                                  <w:sz w:val="24"/>
                                </w:rPr>
                                <w:t>như</w:t>
                              </w:r>
                              <w:r>
                                <w:rPr>
                                  <w:rFonts w:ascii="Arial" w:hAnsi="Arial"/>
                                  <w:spacing w:val="-1"/>
                                  <w:w w:val="90"/>
                                  <w:sz w:val="24"/>
                                </w:rPr>
                                <w:t> </w:t>
                              </w:r>
                              <w:r>
                                <w:rPr>
                                  <w:rFonts w:ascii="Arial" w:hAnsi="Arial"/>
                                  <w:spacing w:val="-4"/>
                                  <w:w w:val="90"/>
                                  <w:sz w:val="24"/>
                                </w:rPr>
                                <w:t>sau:</w:t>
                              </w:r>
                            </w:p>
                          </w:txbxContent>
                        </wps:txbx>
                        <wps:bodyPr wrap="square" lIns="0" tIns="0" rIns="0" bIns="0" rtlCol="0">
                          <a:noAutofit/>
                        </wps:bodyPr>
                      </wps:wsp>
                      <wps:wsp>
                        <wps:cNvPr id="127" name="Textbox 127"/>
                        <wps:cNvSpPr txBox="1"/>
                        <wps:spPr>
                          <a:xfrm>
                            <a:off x="71627" y="2438552"/>
                            <a:ext cx="5446395" cy="386715"/>
                          </a:xfrm>
                          <a:prstGeom prst="rect">
                            <a:avLst/>
                          </a:prstGeom>
                        </wps:spPr>
                        <wps:txbx>
                          <w:txbxContent>
                            <w:p>
                              <w:pPr>
                                <w:spacing w:line="268" w:lineRule="auto" w:before="0"/>
                                <w:ind w:left="0" w:right="0" w:firstLine="0"/>
                                <w:jc w:val="left"/>
                                <w:rPr>
                                  <w:rFonts w:ascii="Arial" w:hAnsi="Arial"/>
                                  <w:sz w:val="24"/>
                                </w:rPr>
                              </w:pPr>
                              <w:r>
                                <w:rPr>
                                  <w:rFonts w:ascii="Verdana" w:hAnsi="Verdana"/>
                                  <w:b/>
                                  <w:w w:val="90"/>
                                  <w:sz w:val="24"/>
                                </w:rPr>
                                <w:t>2.</w:t>
                              </w:r>
                              <w:r>
                                <w:rPr>
                                  <w:rFonts w:ascii="Verdana" w:hAnsi="Verdana"/>
                                  <w:b/>
                                  <w:spacing w:val="-18"/>
                                  <w:w w:val="90"/>
                                  <w:sz w:val="24"/>
                                </w:rPr>
                                <w:t> </w:t>
                              </w:r>
                              <w:r>
                                <w:rPr>
                                  <w:rFonts w:ascii="Arial" w:hAnsi="Arial"/>
                                  <w:w w:val="90"/>
                                  <w:sz w:val="24"/>
                                </w:rPr>
                                <w:t>Khác</w:t>
                              </w:r>
                              <w:r>
                                <w:rPr>
                                  <w:rFonts w:ascii="Arial" w:hAnsi="Arial"/>
                                  <w:spacing w:val="-5"/>
                                  <w:w w:val="90"/>
                                  <w:sz w:val="24"/>
                                </w:rPr>
                                <w:t> </w:t>
                              </w:r>
                              <w:r>
                                <w:rPr>
                                  <w:rFonts w:ascii="Arial" w:hAnsi="Arial"/>
                                  <w:w w:val="90"/>
                                  <w:sz w:val="24"/>
                                </w:rPr>
                                <w:t>nhau</w:t>
                              </w:r>
                              <w:r>
                                <w:rPr>
                                  <w:rFonts w:ascii="Arial" w:hAnsi="Arial"/>
                                  <w:spacing w:val="-5"/>
                                  <w:w w:val="90"/>
                                  <w:sz w:val="24"/>
                                </w:rPr>
                                <w:t> </w:t>
                              </w:r>
                              <w:r>
                                <w:rPr>
                                  <w:rFonts w:ascii="Arial" w:hAnsi="Arial"/>
                                  <w:w w:val="90"/>
                                  <w:sz w:val="24"/>
                                </w:rPr>
                                <w:t>cơ</w:t>
                              </w:r>
                              <w:r>
                                <w:rPr>
                                  <w:rFonts w:ascii="Arial" w:hAnsi="Arial"/>
                                  <w:spacing w:val="-5"/>
                                  <w:w w:val="90"/>
                                  <w:sz w:val="24"/>
                                </w:rPr>
                                <w:t> </w:t>
                              </w:r>
                              <w:r>
                                <w:rPr>
                                  <w:rFonts w:ascii="Arial" w:hAnsi="Arial"/>
                                  <w:w w:val="90"/>
                                  <w:sz w:val="24"/>
                                </w:rPr>
                                <w:t>bản</w:t>
                              </w:r>
                              <w:r>
                                <w:rPr>
                                  <w:rFonts w:ascii="Arial" w:hAnsi="Arial"/>
                                  <w:spacing w:val="-5"/>
                                  <w:w w:val="90"/>
                                  <w:sz w:val="24"/>
                                </w:rPr>
                                <w:t> </w:t>
                              </w:r>
                              <w:r>
                                <w:rPr>
                                  <w:rFonts w:ascii="Arial" w:hAnsi="Arial"/>
                                  <w:w w:val="90"/>
                                  <w:sz w:val="24"/>
                                </w:rPr>
                                <w:t>giữa</w:t>
                              </w:r>
                              <w:r>
                                <w:rPr>
                                  <w:rFonts w:ascii="Arial" w:hAnsi="Arial"/>
                                  <w:spacing w:val="-5"/>
                                  <w:w w:val="90"/>
                                  <w:sz w:val="24"/>
                                </w:rPr>
                                <w:t> </w:t>
                              </w:r>
                              <w:r>
                                <w:rPr>
                                  <w:rFonts w:ascii="Arial" w:hAnsi="Arial"/>
                                  <w:w w:val="90"/>
                                  <w:sz w:val="24"/>
                                </w:rPr>
                                <w:t>giâm</w:t>
                              </w:r>
                              <w:r>
                                <w:rPr>
                                  <w:rFonts w:ascii="Arial" w:hAnsi="Arial"/>
                                  <w:spacing w:val="-5"/>
                                  <w:w w:val="90"/>
                                  <w:sz w:val="24"/>
                                </w:rPr>
                                <w:t> </w:t>
                              </w:r>
                              <w:r>
                                <w:rPr>
                                  <w:rFonts w:ascii="Arial" w:hAnsi="Arial"/>
                                  <w:w w:val="90"/>
                                  <w:sz w:val="24"/>
                                </w:rPr>
                                <w:t>cành</w:t>
                              </w:r>
                              <w:r>
                                <w:rPr>
                                  <w:rFonts w:ascii="Arial" w:hAnsi="Arial"/>
                                  <w:spacing w:val="-5"/>
                                  <w:w w:val="90"/>
                                  <w:sz w:val="24"/>
                                </w:rPr>
                                <w:t> </w:t>
                              </w:r>
                              <w:r>
                                <w:rPr>
                                  <w:rFonts w:ascii="Arial" w:hAnsi="Arial"/>
                                  <w:w w:val="90"/>
                                  <w:sz w:val="24"/>
                                </w:rPr>
                                <w:t>và</w:t>
                              </w:r>
                              <w:r>
                                <w:rPr>
                                  <w:rFonts w:ascii="Arial" w:hAnsi="Arial"/>
                                  <w:spacing w:val="-5"/>
                                  <w:w w:val="90"/>
                                  <w:sz w:val="24"/>
                                </w:rPr>
                                <w:t> </w:t>
                              </w:r>
                              <w:r>
                                <w:rPr>
                                  <w:rFonts w:ascii="Arial" w:hAnsi="Arial"/>
                                  <w:w w:val="90"/>
                                  <w:sz w:val="24"/>
                                </w:rPr>
                                <w:t>chiết</w:t>
                              </w:r>
                              <w:r>
                                <w:rPr>
                                  <w:rFonts w:ascii="Arial" w:hAnsi="Arial"/>
                                  <w:spacing w:val="-5"/>
                                  <w:w w:val="90"/>
                                  <w:sz w:val="24"/>
                                </w:rPr>
                                <w:t> </w:t>
                              </w:r>
                              <w:r>
                                <w:rPr>
                                  <w:rFonts w:ascii="Arial" w:hAnsi="Arial"/>
                                  <w:w w:val="90"/>
                                  <w:sz w:val="24"/>
                                </w:rPr>
                                <w:t>cành</w:t>
                              </w:r>
                              <w:r>
                                <w:rPr>
                                  <w:rFonts w:ascii="Arial" w:hAnsi="Arial"/>
                                  <w:spacing w:val="-5"/>
                                  <w:w w:val="90"/>
                                  <w:sz w:val="24"/>
                                </w:rPr>
                                <w:t> </w:t>
                              </w:r>
                              <w:r>
                                <w:rPr>
                                  <w:rFonts w:ascii="Arial" w:hAnsi="Arial"/>
                                  <w:w w:val="90"/>
                                  <w:sz w:val="24"/>
                                </w:rPr>
                                <w:t>là:</w:t>
                              </w:r>
                              <w:r>
                                <w:rPr>
                                  <w:rFonts w:ascii="Arial" w:hAnsi="Arial"/>
                                  <w:spacing w:val="-5"/>
                                  <w:w w:val="90"/>
                                  <w:sz w:val="24"/>
                                </w:rPr>
                                <w:t> </w:t>
                              </w:r>
                              <w:r>
                                <w:rPr>
                                  <w:rFonts w:ascii="Arial" w:hAnsi="Arial"/>
                                  <w:w w:val="90"/>
                                  <w:sz w:val="24"/>
                                </w:rPr>
                                <w:t>Cây</w:t>
                              </w:r>
                              <w:r>
                                <w:rPr>
                                  <w:rFonts w:ascii="Arial" w:hAnsi="Arial"/>
                                  <w:spacing w:val="-5"/>
                                  <w:w w:val="90"/>
                                  <w:sz w:val="24"/>
                                </w:rPr>
                                <w:t> </w:t>
                              </w:r>
                              <w:r>
                                <w:rPr>
                                  <w:rFonts w:ascii="Arial" w:hAnsi="Arial"/>
                                  <w:w w:val="90"/>
                                  <w:sz w:val="24"/>
                                </w:rPr>
                                <w:t>con</w:t>
                              </w:r>
                              <w:r>
                                <w:rPr>
                                  <w:rFonts w:ascii="Arial" w:hAnsi="Arial"/>
                                  <w:spacing w:val="-5"/>
                                  <w:w w:val="90"/>
                                  <w:sz w:val="24"/>
                                </w:rPr>
                                <w:t> </w:t>
                              </w:r>
                              <w:r>
                                <w:rPr>
                                  <w:rFonts w:ascii="Arial" w:hAnsi="Arial"/>
                                  <w:w w:val="90"/>
                                  <w:sz w:val="24"/>
                                </w:rPr>
                                <w:t>được</w:t>
                              </w:r>
                              <w:r>
                                <w:rPr>
                                  <w:rFonts w:ascii="Arial" w:hAnsi="Arial"/>
                                  <w:spacing w:val="-6"/>
                                  <w:w w:val="90"/>
                                  <w:sz w:val="24"/>
                                </w:rPr>
                                <w:t> </w:t>
                              </w:r>
                              <w:r>
                                <w:rPr>
                                  <w:rFonts w:ascii="Arial" w:hAnsi="Arial"/>
                                  <w:w w:val="90"/>
                                  <w:sz w:val="24"/>
                                </w:rPr>
                                <w:t>tạo</w:t>
                              </w:r>
                              <w:r>
                                <w:rPr>
                                  <w:rFonts w:ascii="Arial" w:hAnsi="Arial"/>
                                  <w:spacing w:val="-5"/>
                                  <w:w w:val="90"/>
                                  <w:sz w:val="24"/>
                                </w:rPr>
                                <w:t> </w:t>
                              </w:r>
                              <w:r>
                                <w:rPr>
                                  <w:rFonts w:ascii="Arial" w:hAnsi="Arial"/>
                                  <w:w w:val="90"/>
                                  <w:sz w:val="24"/>
                                </w:rPr>
                                <w:t>từ</w:t>
                              </w:r>
                              <w:r>
                                <w:rPr>
                                  <w:rFonts w:ascii="Arial" w:hAnsi="Arial"/>
                                  <w:spacing w:val="-5"/>
                                  <w:w w:val="90"/>
                                  <w:sz w:val="24"/>
                                </w:rPr>
                                <w:t> </w:t>
                              </w:r>
                              <w:r>
                                <w:rPr>
                                  <w:rFonts w:ascii="Arial" w:hAnsi="Arial"/>
                                  <w:w w:val="90"/>
                                  <w:sz w:val="24"/>
                                </w:rPr>
                                <w:t>đoạn</w:t>
                              </w:r>
                              <w:r>
                                <w:rPr>
                                  <w:rFonts w:ascii="Arial" w:hAnsi="Arial"/>
                                  <w:spacing w:val="-5"/>
                                  <w:w w:val="90"/>
                                  <w:sz w:val="24"/>
                                </w:rPr>
                                <w:t> </w:t>
                              </w:r>
                              <w:r>
                                <w:rPr>
                                  <w:rFonts w:ascii="Arial" w:hAnsi="Arial"/>
                                  <w:w w:val="90"/>
                                  <w:sz w:val="24"/>
                                </w:rPr>
                                <w:t>cành/rễ </w:t>
                              </w:r>
                              <w:r>
                                <w:rPr>
                                  <w:rFonts w:ascii="Arial" w:hAnsi="Arial"/>
                                  <w:spacing w:val="-4"/>
                                  <w:sz w:val="24"/>
                                </w:rPr>
                                <w:t>đã</w:t>
                              </w:r>
                              <w:r>
                                <w:rPr>
                                  <w:rFonts w:ascii="Arial" w:hAnsi="Arial"/>
                                  <w:spacing w:val="-15"/>
                                  <w:sz w:val="24"/>
                                </w:rPr>
                                <w:t> </w:t>
                              </w:r>
                              <w:r>
                                <w:rPr>
                                  <w:rFonts w:ascii="Arial" w:hAnsi="Arial"/>
                                  <w:spacing w:val="-4"/>
                                  <w:sz w:val="24"/>
                                </w:rPr>
                                <w:t>tách</w:t>
                              </w:r>
                              <w:r>
                                <w:rPr>
                                  <w:rFonts w:ascii="Arial" w:hAnsi="Arial"/>
                                  <w:spacing w:val="-15"/>
                                  <w:sz w:val="24"/>
                                </w:rPr>
                                <w:t> </w:t>
                              </w:r>
                              <w:r>
                                <w:rPr>
                                  <w:rFonts w:ascii="Arial" w:hAnsi="Arial"/>
                                  <w:spacing w:val="-4"/>
                                  <w:sz w:val="24"/>
                                </w:rPr>
                                <w:t>rời</w:t>
                              </w:r>
                              <w:r>
                                <w:rPr>
                                  <w:rFonts w:ascii="Arial" w:hAnsi="Arial"/>
                                  <w:spacing w:val="-15"/>
                                  <w:sz w:val="24"/>
                                </w:rPr>
                                <w:t> </w:t>
                              </w:r>
                              <w:r>
                                <w:rPr>
                                  <w:rFonts w:ascii="Arial" w:hAnsi="Arial"/>
                                  <w:spacing w:val="-4"/>
                                  <w:sz w:val="24"/>
                                </w:rPr>
                                <w:t>khỏi</w:t>
                              </w:r>
                              <w:r>
                                <w:rPr>
                                  <w:rFonts w:ascii="Arial" w:hAnsi="Arial"/>
                                  <w:spacing w:val="-15"/>
                                  <w:sz w:val="24"/>
                                </w:rPr>
                                <w:t> </w:t>
                              </w:r>
                              <w:r>
                                <w:rPr>
                                  <w:rFonts w:ascii="Arial" w:hAnsi="Arial"/>
                                  <w:spacing w:val="-4"/>
                                  <w:sz w:val="24"/>
                                </w:rPr>
                                <w:t>cây</w:t>
                              </w:r>
                              <w:r>
                                <w:rPr>
                                  <w:rFonts w:ascii="Arial" w:hAnsi="Arial"/>
                                  <w:spacing w:val="-15"/>
                                  <w:sz w:val="24"/>
                                </w:rPr>
                                <w:t> </w:t>
                              </w:r>
                              <w:r>
                                <w:rPr>
                                  <w:rFonts w:ascii="Arial" w:hAnsi="Arial"/>
                                  <w:spacing w:val="-4"/>
                                  <w:sz w:val="24"/>
                                </w:rPr>
                                <w:t>mẹ</w:t>
                              </w:r>
                              <w:r>
                                <w:rPr>
                                  <w:rFonts w:ascii="Arial" w:hAnsi="Arial"/>
                                  <w:spacing w:val="-16"/>
                                  <w:sz w:val="24"/>
                                </w:rPr>
                                <w:t> </w:t>
                              </w:r>
                              <w:r>
                                <w:rPr>
                                  <w:rFonts w:ascii="Arial" w:hAnsi="Arial"/>
                                  <w:spacing w:val="-4"/>
                                  <w:sz w:val="24"/>
                                </w:rPr>
                                <w:t>và</w:t>
                              </w:r>
                              <w:r>
                                <w:rPr>
                                  <w:rFonts w:ascii="Arial" w:hAnsi="Arial"/>
                                  <w:spacing w:val="-16"/>
                                  <w:sz w:val="24"/>
                                </w:rPr>
                                <w:t> </w:t>
                              </w:r>
                              <w:r>
                                <w:rPr>
                                  <w:rFonts w:ascii="Arial" w:hAnsi="Arial"/>
                                  <w:spacing w:val="-4"/>
                                  <w:sz w:val="24"/>
                                </w:rPr>
                                <w:t>cây</w:t>
                              </w:r>
                              <w:r>
                                <w:rPr>
                                  <w:rFonts w:ascii="Arial" w:hAnsi="Arial"/>
                                  <w:spacing w:val="-16"/>
                                  <w:sz w:val="24"/>
                                </w:rPr>
                                <w:t> </w:t>
                              </w:r>
                              <w:r>
                                <w:rPr>
                                  <w:rFonts w:ascii="Arial" w:hAnsi="Arial"/>
                                  <w:spacing w:val="-4"/>
                                  <w:sz w:val="24"/>
                                </w:rPr>
                                <w:t>con</w:t>
                              </w:r>
                              <w:r>
                                <w:rPr>
                                  <w:rFonts w:ascii="Arial" w:hAnsi="Arial"/>
                                  <w:spacing w:val="-16"/>
                                  <w:sz w:val="24"/>
                                </w:rPr>
                                <w:t> </w:t>
                              </w:r>
                              <w:r>
                                <w:rPr>
                                  <w:rFonts w:ascii="Arial" w:hAnsi="Arial"/>
                                  <w:spacing w:val="-4"/>
                                  <w:sz w:val="24"/>
                                </w:rPr>
                                <w:t>được</w:t>
                              </w:r>
                              <w:r>
                                <w:rPr>
                                  <w:rFonts w:ascii="Arial" w:hAnsi="Arial"/>
                                  <w:spacing w:val="-16"/>
                                  <w:sz w:val="24"/>
                                </w:rPr>
                                <w:t> </w:t>
                              </w:r>
                              <w:r>
                                <w:rPr>
                                  <w:rFonts w:ascii="Arial" w:hAnsi="Arial"/>
                                  <w:spacing w:val="-4"/>
                                  <w:sz w:val="24"/>
                                </w:rPr>
                                <w:t>tạo</w:t>
                              </w:r>
                              <w:r>
                                <w:rPr>
                                  <w:rFonts w:ascii="Arial" w:hAnsi="Arial"/>
                                  <w:spacing w:val="-16"/>
                                  <w:sz w:val="24"/>
                                </w:rPr>
                                <w:t> </w:t>
                              </w:r>
                              <w:r>
                                <w:rPr>
                                  <w:rFonts w:ascii="Arial" w:hAnsi="Arial"/>
                                  <w:spacing w:val="-4"/>
                                  <w:sz w:val="24"/>
                                </w:rPr>
                                <w:t>thành</w:t>
                              </w:r>
                              <w:r>
                                <w:rPr>
                                  <w:rFonts w:ascii="Arial" w:hAnsi="Arial"/>
                                  <w:spacing w:val="-16"/>
                                  <w:sz w:val="24"/>
                                </w:rPr>
                                <w:t> </w:t>
                              </w:r>
                              <w:r>
                                <w:rPr>
                                  <w:rFonts w:ascii="Arial" w:hAnsi="Arial"/>
                                  <w:spacing w:val="-4"/>
                                  <w:sz w:val="24"/>
                                </w:rPr>
                                <w:t>trên</w:t>
                              </w:r>
                              <w:r>
                                <w:rPr>
                                  <w:rFonts w:ascii="Arial" w:hAnsi="Arial"/>
                                  <w:spacing w:val="-14"/>
                                  <w:sz w:val="24"/>
                                </w:rPr>
                                <w:t> </w:t>
                              </w:r>
                              <w:r>
                                <w:rPr>
                                  <w:rFonts w:ascii="Arial" w:hAnsi="Arial"/>
                                  <w:spacing w:val="-4"/>
                                  <w:sz w:val="24"/>
                                </w:rPr>
                                <w:t>thân</w:t>
                              </w:r>
                              <w:r>
                                <w:rPr>
                                  <w:rFonts w:ascii="Arial" w:hAnsi="Arial"/>
                                  <w:spacing w:val="-16"/>
                                  <w:sz w:val="24"/>
                                </w:rPr>
                                <w:t> </w:t>
                              </w:r>
                              <w:r>
                                <w:rPr>
                                  <w:rFonts w:ascii="Arial" w:hAnsi="Arial"/>
                                  <w:spacing w:val="-4"/>
                                  <w:sz w:val="24"/>
                                </w:rPr>
                                <w:t>cây</w:t>
                              </w:r>
                              <w:r>
                                <w:rPr>
                                  <w:rFonts w:ascii="Arial" w:hAnsi="Arial"/>
                                  <w:spacing w:val="-16"/>
                                  <w:sz w:val="24"/>
                                </w:rPr>
                                <w:t> </w:t>
                              </w:r>
                              <w:r>
                                <w:rPr>
                                  <w:rFonts w:ascii="Arial" w:hAnsi="Arial"/>
                                  <w:spacing w:val="-4"/>
                                  <w:sz w:val="24"/>
                                </w:rPr>
                                <w:t>mẹ.</w:t>
                              </w:r>
                            </w:p>
                          </w:txbxContent>
                        </wps:txbx>
                        <wps:bodyPr wrap="square" lIns="0" tIns="0" rIns="0" bIns="0" rtlCol="0">
                          <a:noAutofit/>
                        </wps:bodyPr>
                      </wps:wsp>
                    </wpg:wgp>
                  </a:graphicData>
                </a:graphic>
              </wp:anchor>
            </w:drawing>
          </mc:Choice>
          <mc:Fallback>
            <w:pict>
              <v:group style="position:absolute;margin-left:51.060001pt;margin-top:26.973461pt;width:439.1pt;height:235.3pt;mso-position-horizontal-relative:page;mso-position-vertical-relative:paragraph;z-index:-19506688" id="docshapegroup114" coordorigin="1021,539" coordsize="8782,4706">
                <v:rect style="position:absolute;left:1030;top:549;width:8763;height:4686" id="docshape115" filled="true" fillcolor="#f2f6f9" stroked="false">
                  <v:fill type="solid"/>
                </v:rect>
                <v:shape style="position:absolute;left:1021;top:539;width:8782;height:4706" id="docshape116" coordorigin="1021,539" coordsize="8782,4706" path="m9803,539l9793,539,9793,549,9793,5235,1031,5235,1031,549,9793,549,9793,539,1031,539,1021,539,1021,549,1021,5235,1021,5245,1031,5245,9793,5245,9803,5245,9803,5235,9803,549,9803,539xe" filled="true" fillcolor="#385791" stroked="false">
                  <v:path arrowok="t"/>
                  <v:fill type="solid"/>
                </v:shape>
                <v:shape style="position:absolute;left:1134;top:759;width:5976;height:1158" type="#_x0000_t202" id="docshape117" filled="false" stroked="false">
                  <v:textbox inset="0,0,0,0">
                    <w:txbxContent>
                      <w:p>
                        <w:pPr>
                          <w:spacing w:line="288" w:lineRule="exact" w:before="0"/>
                          <w:ind w:left="317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2</w:t>
                        </w:r>
                      </w:p>
                      <w:p>
                        <w:pPr>
                          <w:spacing w:before="99"/>
                          <w:ind w:left="284"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78"/>
                          <w:ind w:left="0" w:right="0" w:firstLine="0"/>
                          <w:jc w:val="left"/>
                          <w:rPr>
                            <w:rFonts w:ascii="Arial" w:hAnsi="Arial"/>
                            <w:sz w:val="24"/>
                          </w:rPr>
                        </w:pPr>
                        <w:r>
                          <w:rPr>
                            <w:rFonts w:ascii="Verdana" w:hAnsi="Verdana"/>
                            <w:b/>
                            <w:w w:val="90"/>
                            <w:sz w:val="24"/>
                          </w:rPr>
                          <w:t>1.</w:t>
                        </w:r>
                        <w:r>
                          <w:rPr>
                            <w:rFonts w:ascii="Verdana" w:hAnsi="Verdana"/>
                            <w:b/>
                            <w:spacing w:val="-15"/>
                            <w:w w:val="90"/>
                            <w:sz w:val="24"/>
                          </w:rPr>
                          <w:t> </w:t>
                        </w:r>
                        <w:r>
                          <w:rPr>
                            <w:rFonts w:ascii="Arial" w:hAnsi="Arial"/>
                            <w:w w:val="90"/>
                            <w:sz w:val="24"/>
                          </w:rPr>
                          <w:t>Thao</w:t>
                        </w:r>
                        <w:r>
                          <w:rPr>
                            <w:rFonts w:ascii="Arial" w:hAnsi="Arial"/>
                            <w:spacing w:val="-1"/>
                            <w:w w:val="90"/>
                            <w:sz w:val="24"/>
                          </w:rPr>
                          <w:t> </w:t>
                        </w:r>
                        <w:r>
                          <w:rPr>
                            <w:rFonts w:ascii="Arial" w:hAnsi="Arial"/>
                            <w:w w:val="90"/>
                            <w:sz w:val="24"/>
                          </w:rPr>
                          <w:t>tác</w:t>
                        </w:r>
                        <w:r>
                          <w:rPr>
                            <w:rFonts w:ascii="Arial" w:hAnsi="Arial"/>
                            <w:spacing w:val="-7"/>
                            <w:sz w:val="24"/>
                          </w:rPr>
                          <w:t> </w:t>
                        </w:r>
                        <w:r>
                          <w:rPr>
                            <w:rFonts w:ascii="Arial" w:hAnsi="Arial"/>
                            <w:w w:val="90"/>
                            <w:sz w:val="24"/>
                          </w:rPr>
                          <w:t>chiết</w:t>
                        </w:r>
                        <w:r>
                          <w:rPr>
                            <w:rFonts w:ascii="Arial" w:hAnsi="Arial"/>
                            <w:spacing w:val="-7"/>
                            <w:sz w:val="24"/>
                          </w:rPr>
                          <w:t> </w:t>
                        </w:r>
                        <w:r>
                          <w:rPr>
                            <w:rFonts w:ascii="Arial" w:hAnsi="Arial"/>
                            <w:w w:val="90"/>
                            <w:sz w:val="24"/>
                          </w:rPr>
                          <w:t>cành</w:t>
                        </w:r>
                        <w:r>
                          <w:rPr>
                            <w:rFonts w:ascii="Arial" w:hAnsi="Arial"/>
                            <w:spacing w:val="-1"/>
                            <w:w w:val="90"/>
                            <w:sz w:val="24"/>
                          </w:rPr>
                          <w:t> </w:t>
                        </w:r>
                        <w:r>
                          <w:rPr>
                            <w:rFonts w:ascii="Arial" w:hAnsi="Arial"/>
                            <w:w w:val="90"/>
                            <w:sz w:val="24"/>
                          </w:rPr>
                          <w:t>gồm</w:t>
                        </w:r>
                        <w:r>
                          <w:rPr>
                            <w:rFonts w:ascii="Arial" w:hAnsi="Arial"/>
                            <w:spacing w:val="-2"/>
                            <w:w w:val="90"/>
                            <w:sz w:val="24"/>
                          </w:rPr>
                          <w:t> </w:t>
                        </w:r>
                        <w:r>
                          <w:rPr>
                            <w:rFonts w:ascii="Arial" w:hAnsi="Arial"/>
                            <w:w w:val="90"/>
                            <w:sz w:val="24"/>
                          </w:rPr>
                          <w:t>các</w:t>
                        </w:r>
                        <w:r>
                          <w:rPr>
                            <w:rFonts w:ascii="Arial" w:hAnsi="Arial"/>
                            <w:spacing w:val="-1"/>
                            <w:w w:val="90"/>
                            <w:sz w:val="24"/>
                          </w:rPr>
                          <w:t> </w:t>
                        </w:r>
                        <w:r>
                          <w:rPr>
                            <w:rFonts w:ascii="Arial" w:hAnsi="Arial"/>
                            <w:w w:val="90"/>
                            <w:sz w:val="24"/>
                          </w:rPr>
                          <w:t>bước</w:t>
                        </w:r>
                        <w:r>
                          <w:rPr>
                            <w:rFonts w:ascii="Arial" w:hAnsi="Arial"/>
                            <w:spacing w:val="-2"/>
                            <w:w w:val="90"/>
                            <w:sz w:val="24"/>
                          </w:rPr>
                          <w:t> </w:t>
                        </w:r>
                        <w:r>
                          <w:rPr>
                            <w:rFonts w:ascii="Arial" w:hAnsi="Arial"/>
                            <w:w w:val="90"/>
                            <w:sz w:val="24"/>
                          </w:rPr>
                          <w:t>như</w:t>
                        </w:r>
                        <w:r>
                          <w:rPr>
                            <w:rFonts w:ascii="Arial" w:hAnsi="Arial"/>
                            <w:spacing w:val="-1"/>
                            <w:w w:val="90"/>
                            <w:sz w:val="24"/>
                          </w:rPr>
                          <w:t> </w:t>
                        </w:r>
                        <w:r>
                          <w:rPr>
                            <w:rFonts w:ascii="Arial" w:hAnsi="Arial"/>
                            <w:spacing w:val="-4"/>
                            <w:w w:val="90"/>
                            <w:sz w:val="24"/>
                          </w:rPr>
                          <w:t>sau:</w:t>
                        </w:r>
                      </w:p>
                    </w:txbxContent>
                  </v:textbox>
                  <w10:wrap type="none"/>
                </v:shape>
                <v:shape style="position:absolute;left:1134;top:4379;width:8577;height:609" type="#_x0000_t202" id="docshape118" filled="false" stroked="false">
                  <v:textbox inset="0,0,0,0">
                    <w:txbxContent>
                      <w:p>
                        <w:pPr>
                          <w:spacing w:line="268" w:lineRule="auto" w:before="0"/>
                          <w:ind w:left="0" w:right="0" w:firstLine="0"/>
                          <w:jc w:val="left"/>
                          <w:rPr>
                            <w:rFonts w:ascii="Arial" w:hAnsi="Arial"/>
                            <w:sz w:val="24"/>
                          </w:rPr>
                        </w:pPr>
                        <w:r>
                          <w:rPr>
                            <w:rFonts w:ascii="Verdana" w:hAnsi="Verdana"/>
                            <w:b/>
                            <w:w w:val="90"/>
                            <w:sz w:val="24"/>
                          </w:rPr>
                          <w:t>2.</w:t>
                        </w:r>
                        <w:r>
                          <w:rPr>
                            <w:rFonts w:ascii="Verdana" w:hAnsi="Verdana"/>
                            <w:b/>
                            <w:spacing w:val="-18"/>
                            <w:w w:val="90"/>
                            <w:sz w:val="24"/>
                          </w:rPr>
                          <w:t> </w:t>
                        </w:r>
                        <w:r>
                          <w:rPr>
                            <w:rFonts w:ascii="Arial" w:hAnsi="Arial"/>
                            <w:w w:val="90"/>
                            <w:sz w:val="24"/>
                          </w:rPr>
                          <w:t>Khác</w:t>
                        </w:r>
                        <w:r>
                          <w:rPr>
                            <w:rFonts w:ascii="Arial" w:hAnsi="Arial"/>
                            <w:spacing w:val="-5"/>
                            <w:w w:val="90"/>
                            <w:sz w:val="24"/>
                          </w:rPr>
                          <w:t> </w:t>
                        </w:r>
                        <w:r>
                          <w:rPr>
                            <w:rFonts w:ascii="Arial" w:hAnsi="Arial"/>
                            <w:w w:val="90"/>
                            <w:sz w:val="24"/>
                          </w:rPr>
                          <w:t>nhau</w:t>
                        </w:r>
                        <w:r>
                          <w:rPr>
                            <w:rFonts w:ascii="Arial" w:hAnsi="Arial"/>
                            <w:spacing w:val="-5"/>
                            <w:w w:val="90"/>
                            <w:sz w:val="24"/>
                          </w:rPr>
                          <w:t> </w:t>
                        </w:r>
                        <w:r>
                          <w:rPr>
                            <w:rFonts w:ascii="Arial" w:hAnsi="Arial"/>
                            <w:w w:val="90"/>
                            <w:sz w:val="24"/>
                          </w:rPr>
                          <w:t>cơ</w:t>
                        </w:r>
                        <w:r>
                          <w:rPr>
                            <w:rFonts w:ascii="Arial" w:hAnsi="Arial"/>
                            <w:spacing w:val="-5"/>
                            <w:w w:val="90"/>
                            <w:sz w:val="24"/>
                          </w:rPr>
                          <w:t> </w:t>
                        </w:r>
                        <w:r>
                          <w:rPr>
                            <w:rFonts w:ascii="Arial" w:hAnsi="Arial"/>
                            <w:w w:val="90"/>
                            <w:sz w:val="24"/>
                          </w:rPr>
                          <w:t>bản</w:t>
                        </w:r>
                        <w:r>
                          <w:rPr>
                            <w:rFonts w:ascii="Arial" w:hAnsi="Arial"/>
                            <w:spacing w:val="-5"/>
                            <w:w w:val="90"/>
                            <w:sz w:val="24"/>
                          </w:rPr>
                          <w:t> </w:t>
                        </w:r>
                        <w:r>
                          <w:rPr>
                            <w:rFonts w:ascii="Arial" w:hAnsi="Arial"/>
                            <w:w w:val="90"/>
                            <w:sz w:val="24"/>
                          </w:rPr>
                          <w:t>giữa</w:t>
                        </w:r>
                        <w:r>
                          <w:rPr>
                            <w:rFonts w:ascii="Arial" w:hAnsi="Arial"/>
                            <w:spacing w:val="-5"/>
                            <w:w w:val="90"/>
                            <w:sz w:val="24"/>
                          </w:rPr>
                          <w:t> </w:t>
                        </w:r>
                        <w:r>
                          <w:rPr>
                            <w:rFonts w:ascii="Arial" w:hAnsi="Arial"/>
                            <w:w w:val="90"/>
                            <w:sz w:val="24"/>
                          </w:rPr>
                          <w:t>giâm</w:t>
                        </w:r>
                        <w:r>
                          <w:rPr>
                            <w:rFonts w:ascii="Arial" w:hAnsi="Arial"/>
                            <w:spacing w:val="-5"/>
                            <w:w w:val="90"/>
                            <w:sz w:val="24"/>
                          </w:rPr>
                          <w:t> </w:t>
                        </w:r>
                        <w:r>
                          <w:rPr>
                            <w:rFonts w:ascii="Arial" w:hAnsi="Arial"/>
                            <w:w w:val="90"/>
                            <w:sz w:val="24"/>
                          </w:rPr>
                          <w:t>cành</w:t>
                        </w:r>
                        <w:r>
                          <w:rPr>
                            <w:rFonts w:ascii="Arial" w:hAnsi="Arial"/>
                            <w:spacing w:val="-5"/>
                            <w:w w:val="90"/>
                            <w:sz w:val="24"/>
                          </w:rPr>
                          <w:t> </w:t>
                        </w:r>
                        <w:r>
                          <w:rPr>
                            <w:rFonts w:ascii="Arial" w:hAnsi="Arial"/>
                            <w:w w:val="90"/>
                            <w:sz w:val="24"/>
                          </w:rPr>
                          <w:t>và</w:t>
                        </w:r>
                        <w:r>
                          <w:rPr>
                            <w:rFonts w:ascii="Arial" w:hAnsi="Arial"/>
                            <w:spacing w:val="-5"/>
                            <w:w w:val="90"/>
                            <w:sz w:val="24"/>
                          </w:rPr>
                          <w:t> </w:t>
                        </w:r>
                        <w:r>
                          <w:rPr>
                            <w:rFonts w:ascii="Arial" w:hAnsi="Arial"/>
                            <w:w w:val="90"/>
                            <w:sz w:val="24"/>
                          </w:rPr>
                          <w:t>chiết</w:t>
                        </w:r>
                        <w:r>
                          <w:rPr>
                            <w:rFonts w:ascii="Arial" w:hAnsi="Arial"/>
                            <w:spacing w:val="-5"/>
                            <w:w w:val="90"/>
                            <w:sz w:val="24"/>
                          </w:rPr>
                          <w:t> </w:t>
                        </w:r>
                        <w:r>
                          <w:rPr>
                            <w:rFonts w:ascii="Arial" w:hAnsi="Arial"/>
                            <w:w w:val="90"/>
                            <w:sz w:val="24"/>
                          </w:rPr>
                          <w:t>cành</w:t>
                        </w:r>
                        <w:r>
                          <w:rPr>
                            <w:rFonts w:ascii="Arial" w:hAnsi="Arial"/>
                            <w:spacing w:val="-5"/>
                            <w:w w:val="90"/>
                            <w:sz w:val="24"/>
                          </w:rPr>
                          <w:t> </w:t>
                        </w:r>
                        <w:r>
                          <w:rPr>
                            <w:rFonts w:ascii="Arial" w:hAnsi="Arial"/>
                            <w:w w:val="90"/>
                            <w:sz w:val="24"/>
                          </w:rPr>
                          <w:t>là:</w:t>
                        </w:r>
                        <w:r>
                          <w:rPr>
                            <w:rFonts w:ascii="Arial" w:hAnsi="Arial"/>
                            <w:spacing w:val="-5"/>
                            <w:w w:val="90"/>
                            <w:sz w:val="24"/>
                          </w:rPr>
                          <w:t> </w:t>
                        </w:r>
                        <w:r>
                          <w:rPr>
                            <w:rFonts w:ascii="Arial" w:hAnsi="Arial"/>
                            <w:w w:val="90"/>
                            <w:sz w:val="24"/>
                          </w:rPr>
                          <w:t>Cây</w:t>
                        </w:r>
                        <w:r>
                          <w:rPr>
                            <w:rFonts w:ascii="Arial" w:hAnsi="Arial"/>
                            <w:spacing w:val="-5"/>
                            <w:w w:val="90"/>
                            <w:sz w:val="24"/>
                          </w:rPr>
                          <w:t> </w:t>
                        </w:r>
                        <w:r>
                          <w:rPr>
                            <w:rFonts w:ascii="Arial" w:hAnsi="Arial"/>
                            <w:w w:val="90"/>
                            <w:sz w:val="24"/>
                          </w:rPr>
                          <w:t>con</w:t>
                        </w:r>
                        <w:r>
                          <w:rPr>
                            <w:rFonts w:ascii="Arial" w:hAnsi="Arial"/>
                            <w:spacing w:val="-5"/>
                            <w:w w:val="90"/>
                            <w:sz w:val="24"/>
                          </w:rPr>
                          <w:t> </w:t>
                        </w:r>
                        <w:r>
                          <w:rPr>
                            <w:rFonts w:ascii="Arial" w:hAnsi="Arial"/>
                            <w:w w:val="90"/>
                            <w:sz w:val="24"/>
                          </w:rPr>
                          <w:t>được</w:t>
                        </w:r>
                        <w:r>
                          <w:rPr>
                            <w:rFonts w:ascii="Arial" w:hAnsi="Arial"/>
                            <w:spacing w:val="-6"/>
                            <w:w w:val="90"/>
                            <w:sz w:val="24"/>
                          </w:rPr>
                          <w:t> </w:t>
                        </w:r>
                        <w:r>
                          <w:rPr>
                            <w:rFonts w:ascii="Arial" w:hAnsi="Arial"/>
                            <w:w w:val="90"/>
                            <w:sz w:val="24"/>
                          </w:rPr>
                          <w:t>tạo</w:t>
                        </w:r>
                        <w:r>
                          <w:rPr>
                            <w:rFonts w:ascii="Arial" w:hAnsi="Arial"/>
                            <w:spacing w:val="-5"/>
                            <w:w w:val="90"/>
                            <w:sz w:val="24"/>
                          </w:rPr>
                          <w:t> </w:t>
                        </w:r>
                        <w:r>
                          <w:rPr>
                            <w:rFonts w:ascii="Arial" w:hAnsi="Arial"/>
                            <w:w w:val="90"/>
                            <w:sz w:val="24"/>
                          </w:rPr>
                          <w:t>từ</w:t>
                        </w:r>
                        <w:r>
                          <w:rPr>
                            <w:rFonts w:ascii="Arial" w:hAnsi="Arial"/>
                            <w:spacing w:val="-5"/>
                            <w:w w:val="90"/>
                            <w:sz w:val="24"/>
                          </w:rPr>
                          <w:t> </w:t>
                        </w:r>
                        <w:r>
                          <w:rPr>
                            <w:rFonts w:ascii="Arial" w:hAnsi="Arial"/>
                            <w:w w:val="90"/>
                            <w:sz w:val="24"/>
                          </w:rPr>
                          <w:t>đoạn</w:t>
                        </w:r>
                        <w:r>
                          <w:rPr>
                            <w:rFonts w:ascii="Arial" w:hAnsi="Arial"/>
                            <w:spacing w:val="-5"/>
                            <w:w w:val="90"/>
                            <w:sz w:val="24"/>
                          </w:rPr>
                          <w:t> </w:t>
                        </w:r>
                        <w:r>
                          <w:rPr>
                            <w:rFonts w:ascii="Arial" w:hAnsi="Arial"/>
                            <w:w w:val="90"/>
                            <w:sz w:val="24"/>
                          </w:rPr>
                          <w:t>cành/rễ </w:t>
                        </w:r>
                        <w:r>
                          <w:rPr>
                            <w:rFonts w:ascii="Arial" w:hAnsi="Arial"/>
                            <w:spacing w:val="-4"/>
                            <w:sz w:val="24"/>
                          </w:rPr>
                          <w:t>đã</w:t>
                        </w:r>
                        <w:r>
                          <w:rPr>
                            <w:rFonts w:ascii="Arial" w:hAnsi="Arial"/>
                            <w:spacing w:val="-15"/>
                            <w:sz w:val="24"/>
                          </w:rPr>
                          <w:t> </w:t>
                        </w:r>
                        <w:r>
                          <w:rPr>
                            <w:rFonts w:ascii="Arial" w:hAnsi="Arial"/>
                            <w:spacing w:val="-4"/>
                            <w:sz w:val="24"/>
                          </w:rPr>
                          <w:t>tách</w:t>
                        </w:r>
                        <w:r>
                          <w:rPr>
                            <w:rFonts w:ascii="Arial" w:hAnsi="Arial"/>
                            <w:spacing w:val="-15"/>
                            <w:sz w:val="24"/>
                          </w:rPr>
                          <w:t> </w:t>
                        </w:r>
                        <w:r>
                          <w:rPr>
                            <w:rFonts w:ascii="Arial" w:hAnsi="Arial"/>
                            <w:spacing w:val="-4"/>
                            <w:sz w:val="24"/>
                          </w:rPr>
                          <w:t>rời</w:t>
                        </w:r>
                        <w:r>
                          <w:rPr>
                            <w:rFonts w:ascii="Arial" w:hAnsi="Arial"/>
                            <w:spacing w:val="-15"/>
                            <w:sz w:val="24"/>
                          </w:rPr>
                          <w:t> </w:t>
                        </w:r>
                        <w:r>
                          <w:rPr>
                            <w:rFonts w:ascii="Arial" w:hAnsi="Arial"/>
                            <w:spacing w:val="-4"/>
                            <w:sz w:val="24"/>
                          </w:rPr>
                          <w:t>khỏi</w:t>
                        </w:r>
                        <w:r>
                          <w:rPr>
                            <w:rFonts w:ascii="Arial" w:hAnsi="Arial"/>
                            <w:spacing w:val="-15"/>
                            <w:sz w:val="24"/>
                          </w:rPr>
                          <w:t> </w:t>
                        </w:r>
                        <w:r>
                          <w:rPr>
                            <w:rFonts w:ascii="Arial" w:hAnsi="Arial"/>
                            <w:spacing w:val="-4"/>
                            <w:sz w:val="24"/>
                          </w:rPr>
                          <w:t>cây</w:t>
                        </w:r>
                        <w:r>
                          <w:rPr>
                            <w:rFonts w:ascii="Arial" w:hAnsi="Arial"/>
                            <w:spacing w:val="-15"/>
                            <w:sz w:val="24"/>
                          </w:rPr>
                          <w:t> </w:t>
                        </w:r>
                        <w:r>
                          <w:rPr>
                            <w:rFonts w:ascii="Arial" w:hAnsi="Arial"/>
                            <w:spacing w:val="-4"/>
                            <w:sz w:val="24"/>
                          </w:rPr>
                          <w:t>mẹ</w:t>
                        </w:r>
                        <w:r>
                          <w:rPr>
                            <w:rFonts w:ascii="Arial" w:hAnsi="Arial"/>
                            <w:spacing w:val="-16"/>
                            <w:sz w:val="24"/>
                          </w:rPr>
                          <w:t> </w:t>
                        </w:r>
                        <w:r>
                          <w:rPr>
                            <w:rFonts w:ascii="Arial" w:hAnsi="Arial"/>
                            <w:spacing w:val="-4"/>
                            <w:sz w:val="24"/>
                          </w:rPr>
                          <w:t>và</w:t>
                        </w:r>
                        <w:r>
                          <w:rPr>
                            <w:rFonts w:ascii="Arial" w:hAnsi="Arial"/>
                            <w:spacing w:val="-16"/>
                            <w:sz w:val="24"/>
                          </w:rPr>
                          <w:t> </w:t>
                        </w:r>
                        <w:r>
                          <w:rPr>
                            <w:rFonts w:ascii="Arial" w:hAnsi="Arial"/>
                            <w:spacing w:val="-4"/>
                            <w:sz w:val="24"/>
                          </w:rPr>
                          <w:t>cây</w:t>
                        </w:r>
                        <w:r>
                          <w:rPr>
                            <w:rFonts w:ascii="Arial" w:hAnsi="Arial"/>
                            <w:spacing w:val="-16"/>
                            <w:sz w:val="24"/>
                          </w:rPr>
                          <w:t> </w:t>
                        </w:r>
                        <w:r>
                          <w:rPr>
                            <w:rFonts w:ascii="Arial" w:hAnsi="Arial"/>
                            <w:spacing w:val="-4"/>
                            <w:sz w:val="24"/>
                          </w:rPr>
                          <w:t>con</w:t>
                        </w:r>
                        <w:r>
                          <w:rPr>
                            <w:rFonts w:ascii="Arial" w:hAnsi="Arial"/>
                            <w:spacing w:val="-16"/>
                            <w:sz w:val="24"/>
                          </w:rPr>
                          <w:t> </w:t>
                        </w:r>
                        <w:r>
                          <w:rPr>
                            <w:rFonts w:ascii="Arial" w:hAnsi="Arial"/>
                            <w:spacing w:val="-4"/>
                            <w:sz w:val="24"/>
                          </w:rPr>
                          <w:t>được</w:t>
                        </w:r>
                        <w:r>
                          <w:rPr>
                            <w:rFonts w:ascii="Arial" w:hAnsi="Arial"/>
                            <w:spacing w:val="-16"/>
                            <w:sz w:val="24"/>
                          </w:rPr>
                          <w:t> </w:t>
                        </w:r>
                        <w:r>
                          <w:rPr>
                            <w:rFonts w:ascii="Arial" w:hAnsi="Arial"/>
                            <w:spacing w:val="-4"/>
                            <w:sz w:val="24"/>
                          </w:rPr>
                          <w:t>tạo</w:t>
                        </w:r>
                        <w:r>
                          <w:rPr>
                            <w:rFonts w:ascii="Arial" w:hAnsi="Arial"/>
                            <w:spacing w:val="-16"/>
                            <w:sz w:val="24"/>
                          </w:rPr>
                          <w:t> </w:t>
                        </w:r>
                        <w:r>
                          <w:rPr>
                            <w:rFonts w:ascii="Arial" w:hAnsi="Arial"/>
                            <w:spacing w:val="-4"/>
                            <w:sz w:val="24"/>
                          </w:rPr>
                          <w:t>thành</w:t>
                        </w:r>
                        <w:r>
                          <w:rPr>
                            <w:rFonts w:ascii="Arial" w:hAnsi="Arial"/>
                            <w:spacing w:val="-16"/>
                            <w:sz w:val="24"/>
                          </w:rPr>
                          <w:t> </w:t>
                        </w:r>
                        <w:r>
                          <w:rPr>
                            <w:rFonts w:ascii="Arial" w:hAnsi="Arial"/>
                            <w:spacing w:val="-4"/>
                            <w:sz w:val="24"/>
                          </w:rPr>
                          <w:t>trên</w:t>
                        </w:r>
                        <w:r>
                          <w:rPr>
                            <w:rFonts w:ascii="Arial" w:hAnsi="Arial"/>
                            <w:spacing w:val="-14"/>
                            <w:sz w:val="24"/>
                          </w:rPr>
                          <w:t> </w:t>
                        </w:r>
                        <w:r>
                          <w:rPr>
                            <w:rFonts w:ascii="Arial" w:hAnsi="Arial"/>
                            <w:spacing w:val="-4"/>
                            <w:sz w:val="24"/>
                          </w:rPr>
                          <w:t>thân</w:t>
                        </w:r>
                        <w:r>
                          <w:rPr>
                            <w:rFonts w:ascii="Arial" w:hAnsi="Arial"/>
                            <w:spacing w:val="-16"/>
                            <w:sz w:val="24"/>
                          </w:rPr>
                          <w:t> </w:t>
                        </w:r>
                        <w:r>
                          <w:rPr>
                            <w:rFonts w:ascii="Arial" w:hAnsi="Arial"/>
                            <w:spacing w:val="-4"/>
                            <w:sz w:val="24"/>
                          </w:rPr>
                          <w:t>cây</w:t>
                        </w:r>
                        <w:r>
                          <w:rPr>
                            <w:rFonts w:ascii="Arial" w:hAnsi="Arial"/>
                            <w:spacing w:val="-16"/>
                            <w:sz w:val="24"/>
                          </w:rPr>
                          <w:t> </w:t>
                        </w:r>
                        <w:r>
                          <w:rPr>
                            <w:rFonts w:ascii="Arial" w:hAnsi="Arial"/>
                            <w:spacing w:val="-4"/>
                            <w:sz w:val="24"/>
                          </w:rPr>
                          <w:t>mẹ.</w:t>
                        </w:r>
                      </w:p>
                    </w:txbxContent>
                  </v:textbox>
                  <w10:wrap type="none"/>
                </v:shape>
                <w10:wrap type="none"/>
              </v:group>
            </w:pict>
          </mc:Fallback>
        </mc:AlternateContent>
      </w:r>
      <w:r>
        <w:rPr>
          <w:sz w:val="25"/>
        </w:rPr>
        <w:t>Phiếu</w:t>
      </w:r>
      <w:r>
        <w:rPr>
          <w:spacing w:val="-3"/>
          <w:sz w:val="25"/>
        </w:rPr>
        <w:t> </w:t>
      </w:r>
      <w:r>
        <w:rPr>
          <w:sz w:val="25"/>
        </w:rPr>
        <w:t>học</w:t>
      </w:r>
      <w:r>
        <w:rPr>
          <w:spacing w:val="-2"/>
          <w:sz w:val="25"/>
        </w:rPr>
        <w:t> </w:t>
      </w:r>
      <w:r>
        <w:rPr>
          <w:sz w:val="25"/>
        </w:rPr>
        <w:t>tập</w:t>
      </w:r>
      <w:r>
        <w:rPr>
          <w:spacing w:val="-3"/>
          <w:sz w:val="25"/>
        </w:rPr>
        <w:t> </w:t>
      </w:r>
      <w:r>
        <w:rPr>
          <w:sz w:val="25"/>
        </w:rPr>
        <w:t>số</w:t>
      </w:r>
      <w:r>
        <w:rPr>
          <w:spacing w:val="-2"/>
          <w:sz w:val="25"/>
        </w:rPr>
        <w:t> </w:t>
      </w:r>
      <w:r>
        <w:rPr>
          <w:spacing w:val="-5"/>
          <w:sz w:val="25"/>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7"/>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8546"/>
      </w:tblGrid>
      <w:tr>
        <w:trPr>
          <w:trHeight w:val="510" w:hRule="atLeast"/>
        </w:trPr>
        <w:tc>
          <w:tcPr>
            <w:tcW w:w="8546" w:type="dxa"/>
            <w:shd w:val="clear" w:color="auto" w:fill="FFFFFF"/>
          </w:tcPr>
          <w:p>
            <w:pPr>
              <w:pStyle w:val="TableParagraph"/>
              <w:spacing w:before="124"/>
              <w:ind w:left="107"/>
              <w:rPr>
                <w:rFonts w:ascii="Arial" w:hAnsi="Arial"/>
                <w:sz w:val="24"/>
              </w:rPr>
            </w:pPr>
            <w:r>
              <w:rPr>
                <w:rFonts w:ascii="Arial" w:hAnsi="Arial"/>
                <w:w w:val="85"/>
                <w:sz w:val="24"/>
              </w:rPr>
              <w:t>Bước</w:t>
            </w:r>
            <w:r>
              <w:rPr>
                <w:rFonts w:ascii="Arial" w:hAnsi="Arial"/>
                <w:spacing w:val="-4"/>
                <w:sz w:val="24"/>
              </w:rPr>
              <w:t> </w:t>
            </w:r>
            <w:r>
              <w:rPr>
                <w:rFonts w:ascii="Arial" w:hAnsi="Arial"/>
                <w:w w:val="85"/>
                <w:sz w:val="24"/>
              </w:rPr>
              <w:t>1:</w:t>
            </w:r>
            <w:r>
              <w:rPr>
                <w:rFonts w:ascii="Arial" w:hAnsi="Arial"/>
                <w:spacing w:val="-3"/>
                <w:sz w:val="24"/>
              </w:rPr>
              <w:t> </w:t>
            </w:r>
            <w:r>
              <w:rPr>
                <w:rFonts w:ascii="Arial" w:hAnsi="Arial"/>
                <w:w w:val="85"/>
                <w:sz w:val="24"/>
              </w:rPr>
              <w:t>Chọn</w:t>
            </w:r>
            <w:r>
              <w:rPr>
                <w:rFonts w:ascii="Arial" w:hAnsi="Arial"/>
                <w:spacing w:val="-3"/>
                <w:sz w:val="24"/>
              </w:rPr>
              <w:t> </w:t>
            </w:r>
            <w:r>
              <w:rPr>
                <w:rFonts w:ascii="Arial" w:hAnsi="Arial"/>
                <w:spacing w:val="-4"/>
                <w:w w:val="85"/>
                <w:sz w:val="24"/>
              </w:rPr>
              <w:t>cành</w:t>
            </w:r>
          </w:p>
        </w:tc>
      </w:tr>
      <w:tr>
        <w:trPr>
          <w:trHeight w:val="509" w:hRule="atLeast"/>
        </w:trPr>
        <w:tc>
          <w:tcPr>
            <w:tcW w:w="8546" w:type="dxa"/>
            <w:shd w:val="clear" w:color="auto" w:fill="FFFFFF"/>
          </w:tcPr>
          <w:p>
            <w:pPr>
              <w:pStyle w:val="TableParagraph"/>
              <w:spacing w:before="122"/>
              <w:ind w:left="107"/>
              <w:rPr>
                <w:rFonts w:ascii="Arial" w:hAnsi="Arial"/>
                <w:sz w:val="24"/>
              </w:rPr>
            </w:pPr>
            <w:r>
              <w:rPr>
                <w:rFonts w:ascii="Arial" w:hAnsi="Arial"/>
                <w:w w:val="85"/>
                <w:sz w:val="24"/>
              </w:rPr>
              <w:t>Bước</w:t>
            </w:r>
            <w:r>
              <w:rPr>
                <w:rFonts w:ascii="Arial" w:hAnsi="Arial"/>
                <w:spacing w:val="3"/>
                <w:sz w:val="24"/>
              </w:rPr>
              <w:t> </w:t>
            </w:r>
            <w:r>
              <w:rPr>
                <w:rFonts w:ascii="Arial" w:hAnsi="Arial"/>
                <w:w w:val="85"/>
                <w:sz w:val="24"/>
              </w:rPr>
              <w:t>2:</w:t>
            </w:r>
            <w:r>
              <w:rPr>
                <w:rFonts w:ascii="Arial" w:hAnsi="Arial"/>
                <w:spacing w:val="4"/>
                <w:sz w:val="24"/>
              </w:rPr>
              <w:t> </w:t>
            </w:r>
            <w:r>
              <w:rPr>
                <w:rFonts w:ascii="Arial" w:hAnsi="Arial"/>
                <w:w w:val="85"/>
                <w:sz w:val="24"/>
              </w:rPr>
              <w:t>Khoanh</w:t>
            </w:r>
            <w:r>
              <w:rPr>
                <w:rFonts w:ascii="Arial" w:hAnsi="Arial"/>
                <w:spacing w:val="4"/>
                <w:sz w:val="24"/>
              </w:rPr>
              <w:t> </w:t>
            </w:r>
            <w:r>
              <w:rPr>
                <w:rFonts w:ascii="Arial" w:hAnsi="Arial"/>
                <w:spacing w:val="-5"/>
                <w:w w:val="85"/>
                <w:sz w:val="24"/>
              </w:rPr>
              <w:t>vỏ</w:t>
            </w:r>
          </w:p>
        </w:tc>
      </w:tr>
      <w:tr>
        <w:trPr>
          <w:trHeight w:val="509" w:hRule="atLeast"/>
        </w:trPr>
        <w:tc>
          <w:tcPr>
            <w:tcW w:w="8546" w:type="dxa"/>
            <w:shd w:val="clear" w:color="auto" w:fill="FFFFFF"/>
          </w:tcPr>
          <w:p>
            <w:pPr>
              <w:pStyle w:val="TableParagraph"/>
              <w:spacing w:before="122"/>
              <w:ind w:left="107"/>
              <w:rPr>
                <w:rFonts w:ascii="Arial" w:hAnsi="Arial"/>
                <w:sz w:val="24"/>
              </w:rPr>
            </w:pPr>
            <w:r>
              <w:rPr>
                <w:rFonts w:ascii="Arial" w:hAnsi="Arial"/>
                <w:w w:val="85"/>
                <w:sz w:val="24"/>
              </w:rPr>
              <w:t>Bước</w:t>
            </w:r>
            <w:r>
              <w:rPr>
                <w:rFonts w:ascii="Arial" w:hAnsi="Arial"/>
                <w:spacing w:val="-7"/>
                <w:w w:val="85"/>
                <w:sz w:val="24"/>
              </w:rPr>
              <w:t> </w:t>
            </w:r>
            <w:r>
              <w:rPr>
                <w:rFonts w:ascii="Arial" w:hAnsi="Arial"/>
                <w:w w:val="85"/>
                <w:sz w:val="24"/>
              </w:rPr>
              <w:t>3:</w:t>
            </w:r>
            <w:r>
              <w:rPr>
                <w:rFonts w:ascii="Arial" w:hAnsi="Arial"/>
                <w:spacing w:val="-6"/>
                <w:w w:val="85"/>
                <w:sz w:val="24"/>
              </w:rPr>
              <w:t> </w:t>
            </w:r>
            <w:r>
              <w:rPr>
                <w:rFonts w:ascii="Arial" w:hAnsi="Arial"/>
                <w:w w:val="85"/>
                <w:sz w:val="24"/>
              </w:rPr>
              <w:t>Bó</w:t>
            </w:r>
            <w:r>
              <w:rPr>
                <w:rFonts w:ascii="Arial" w:hAnsi="Arial"/>
                <w:spacing w:val="-6"/>
                <w:w w:val="85"/>
                <w:sz w:val="24"/>
              </w:rPr>
              <w:t> </w:t>
            </w:r>
            <w:r>
              <w:rPr>
                <w:rFonts w:ascii="Arial" w:hAnsi="Arial"/>
                <w:spacing w:val="-5"/>
                <w:w w:val="85"/>
                <w:sz w:val="24"/>
              </w:rPr>
              <w:t>bầu</w:t>
            </w:r>
          </w:p>
        </w:tc>
      </w:tr>
      <w:tr>
        <w:trPr>
          <w:trHeight w:val="510" w:hRule="atLeast"/>
        </w:trPr>
        <w:tc>
          <w:tcPr>
            <w:tcW w:w="8546" w:type="dxa"/>
            <w:shd w:val="clear" w:color="auto" w:fill="FFFFFF"/>
          </w:tcPr>
          <w:p>
            <w:pPr>
              <w:pStyle w:val="TableParagraph"/>
              <w:spacing w:before="124"/>
              <w:ind w:left="107"/>
              <w:rPr>
                <w:rFonts w:ascii="Arial" w:hAnsi="Arial"/>
                <w:sz w:val="24"/>
              </w:rPr>
            </w:pPr>
            <w:r>
              <w:rPr>
                <w:rFonts w:ascii="Arial" w:hAnsi="Arial"/>
                <w:w w:val="90"/>
                <w:sz w:val="24"/>
              </w:rPr>
              <w:t>Bước</w:t>
            </w:r>
            <w:r>
              <w:rPr>
                <w:rFonts w:ascii="Arial" w:hAnsi="Arial"/>
                <w:spacing w:val="-9"/>
                <w:w w:val="90"/>
                <w:sz w:val="24"/>
              </w:rPr>
              <w:t> </w:t>
            </w:r>
            <w:r>
              <w:rPr>
                <w:rFonts w:ascii="Arial" w:hAnsi="Arial"/>
                <w:w w:val="90"/>
                <w:sz w:val="24"/>
              </w:rPr>
              <w:t>4:</w:t>
            </w:r>
            <w:r>
              <w:rPr>
                <w:rFonts w:ascii="Arial" w:hAnsi="Arial"/>
                <w:spacing w:val="-8"/>
                <w:w w:val="90"/>
                <w:sz w:val="24"/>
              </w:rPr>
              <w:t> </w:t>
            </w:r>
            <w:r>
              <w:rPr>
                <w:rFonts w:ascii="Arial" w:hAnsi="Arial"/>
                <w:w w:val="90"/>
                <w:sz w:val="24"/>
              </w:rPr>
              <w:t>Cắt</w:t>
            </w:r>
            <w:r>
              <w:rPr>
                <w:rFonts w:ascii="Arial" w:hAnsi="Arial"/>
                <w:spacing w:val="-8"/>
                <w:w w:val="90"/>
                <w:sz w:val="24"/>
              </w:rPr>
              <w:t> </w:t>
            </w:r>
            <w:r>
              <w:rPr>
                <w:rFonts w:ascii="Arial" w:hAnsi="Arial"/>
                <w:w w:val="90"/>
                <w:sz w:val="24"/>
              </w:rPr>
              <w:t>và</w:t>
            </w:r>
            <w:r>
              <w:rPr>
                <w:rFonts w:ascii="Arial" w:hAnsi="Arial"/>
                <w:spacing w:val="-9"/>
                <w:w w:val="90"/>
                <w:sz w:val="24"/>
              </w:rPr>
              <w:t> </w:t>
            </w:r>
            <w:r>
              <w:rPr>
                <w:rFonts w:ascii="Arial" w:hAnsi="Arial"/>
                <w:w w:val="90"/>
                <w:sz w:val="24"/>
              </w:rPr>
              <w:t>giâm</w:t>
            </w:r>
            <w:r>
              <w:rPr>
                <w:rFonts w:ascii="Arial" w:hAnsi="Arial"/>
                <w:spacing w:val="-8"/>
                <w:w w:val="90"/>
                <w:sz w:val="24"/>
              </w:rPr>
              <w:t> </w:t>
            </w:r>
            <w:r>
              <w:rPr>
                <w:rFonts w:ascii="Arial" w:hAnsi="Arial"/>
                <w:w w:val="90"/>
                <w:sz w:val="24"/>
              </w:rPr>
              <w:t>cành</w:t>
            </w:r>
            <w:r>
              <w:rPr>
                <w:rFonts w:ascii="Arial" w:hAnsi="Arial"/>
                <w:spacing w:val="-8"/>
                <w:w w:val="90"/>
                <w:sz w:val="24"/>
              </w:rPr>
              <w:t> </w:t>
            </w:r>
            <w:r>
              <w:rPr>
                <w:rFonts w:ascii="Arial" w:hAnsi="Arial"/>
                <w:spacing w:val="-2"/>
                <w:w w:val="90"/>
                <w:sz w:val="24"/>
              </w:rPr>
              <w:t>chiết</w:t>
            </w:r>
          </w:p>
        </w:tc>
      </w:tr>
    </w:tbl>
    <w:p>
      <w:pPr>
        <w:pStyle w:val="BodyText"/>
      </w:pPr>
    </w:p>
    <w:p>
      <w:pPr>
        <w:pStyle w:val="BodyText"/>
      </w:pPr>
    </w:p>
    <w:p>
      <w:pPr>
        <w:pStyle w:val="BodyText"/>
      </w:pPr>
    </w:p>
    <w:p>
      <w:pPr>
        <w:pStyle w:val="BodyText"/>
        <w:spacing w:before="203"/>
      </w:pPr>
    </w:p>
    <w:p>
      <w:pPr>
        <w:pStyle w:val="ListParagraph"/>
        <w:numPr>
          <w:ilvl w:val="0"/>
          <w:numId w:val="32"/>
        </w:numPr>
        <w:tabs>
          <w:tab w:pos="610" w:val="left" w:leader="none"/>
        </w:tabs>
        <w:spacing w:line="240" w:lineRule="auto" w:before="0" w:after="0"/>
        <w:ind w:left="610" w:right="0" w:hanging="225"/>
        <w:jc w:val="left"/>
        <w:rPr>
          <w:sz w:val="25"/>
        </w:rPr>
      </w:pPr>
      <w:r>
        <w:rPr/>
        <mc:AlternateContent>
          <mc:Choice Requires="wps">
            <w:drawing>
              <wp:anchor distT="0" distB="0" distL="0" distR="0" allowOverlap="1" layoutInCell="1" locked="0" behindDoc="1" simplePos="0" relativeHeight="483810304">
                <wp:simplePos x="0" y="0"/>
                <wp:positionH relativeFrom="page">
                  <wp:posOffset>648462</wp:posOffset>
                </wp:positionH>
                <wp:positionV relativeFrom="paragraph">
                  <wp:posOffset>288478</wp:posOffset>
                </wp:positionV>
                <wp:extent cx="5576570" cy="305371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5576570" cy="3053715"/>
                          <a:chExt cx="5576570" cy="3053715"/>
                        </a:xfrm>
                      </wpg:grpSpPr>
                      <wps:wsp>
                        <wps:cNvPr id="129" name="Graphic 129"/>
                        <wps:cNvSpPr/>
                        <wps:spPr>
                          <a:xfrm>
                            <a:off x="6095" y="6096"/>
                            <a:ext cx="5564505" cy="3040380"/>
                          </a:xfrm>
                          <a:custGeom>
                            <a:avLst/>
                            <a:gdLst/>
                            <a:ahLst/>
                            <a:cxnLst/>
                            <a:rect l="l" t="t" r="r" b="b"/>
                            <a:pathLst>
                              <a:path w="5564505" h="3040380">
                                <a:moveTo>
                                  <a:pt x="5564124" y="0"/>
                                </a:moveTo>
                                <a:lnTo>
                                  <a:pt x="0" y="0"/>
                                </a:lnTo>
                                <a:lnTo>
                                  <a:pt x="0" y="3040380"/>
                                </a:lnTo>
                                <a:lnTo>
                                  <a:pt x="5564124" y="3040380"/>
                                </a:lnTo>
                                <a:lnTo>
                                  <a:pt x="5564124" y="0"/>
                                </a:lnTo>
                                <a:close/>
                              </a:path>
                            </a:pathLst>
                          </a:custGeom>
                          <a:solidFill>
                            <a:srgbClr val="F2F6F9"/>
                          </a:solidFill>
                        </wps:spPr>
                        <wps:bodyPr wrap="square" lIns="0" tIns="0" rIns="0" bIns="0" rtlCol="0">
                          <a:prstTxWarp prst="textNoShape">
                            <a:avLst/>
                          </a:prstTxWarp>
                          <a:noAutofit/>
                        </wps:bodyPr>
                      </wps:wsp>
                      <wps:wsp>
                        <wps:cNvPr id="130" name="Graphic 130"/>
                        <wps:cNvSpPr/>
                        <wps:spPr>
                          <a:xfrm>
                            <a:off x="0" y="0"/>
                            <a:ext cx="5576570" cy="3053715"/>
                          </a:xfrm>
                          <a:custGeom>
                            <a:avLst/>
                            <a:gdLst/>
                            <a:ahLst/>
                            <a:cxnLst/>
                            <a:rect l="l" t="t" r="r" b="b"/>
                            <a:pathLst>
                              <a:path w="5576570" h="3053715">
                                <a:moveTo>
                                  <a:pt x="5576316" y="0"/>
                                </a:moveTo>
                                <a:lnTo>
                                  <a:pt x="5570220" y="0"/>
                                </a:lnTo>
                                <a:lnTo>
                                  <a:pt x="5570220" y="6096"/>
                                </a:lnTo>
                                <a:lnTo>
                                  <a:pt x="5570220" y="3047238"/>
                                </a:lnTo>
                                <a:lnTo>
                                  <a:pt x="6096" y="3047238"/>
                                </a:lnTo>
                                <a:lnTo>
                                  <a:pt x="6096" y="6096"/>
                                </a:lnTo>
                                <a:lnTo>
                                  <a:pt x="5570220" y="6096"/>
                                </a:lnTo>
                                <a:lnTo>
                                  <a:pt x="5570220" y="0"/>
                                </a:lnTo>
                                <a:lnTo>
                                  <a:pt x="6096" y="0"/>
                                </a:lnTo>
                                <a:lnTo>
                                  <a:pt x="0" y="0"/>
                                </a:lnTo>
                                <a:lnTo>
                                  <a:pt x="0" y="6096"/>
                                </a:lnTo>
                                <a:lnTo>
                                  <a:pt x="0" y="3047238"/>
                                </a:lnTo>
                                <a:lnTo>
                                  <a:pt x="0" y="3053334"/>
                                </a:lnTo>
                                <a:lnTo>
                                  <a:pt x="6096" y="3053334"/>
                                </a:lnTo>
                                <a:lnTo>
                                  <a:pt x="5570220" y="3053334"/>
                                </a:lnTo>
                                <a:lnTo>
                                  <a:pt x="5576316" y="3053334"/>
                                </a:lnTo>
                                <a:lnTo>
                                  <a:pt x="5576316" y="3047238"/>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131" name="Textbox 131"/>
                        <wps:cNvSpPr txBox="1"/>
                        <wps:spPr>
                          <a:xfrm>
                            <a:off x="0" y="0"/>
                            <a:ext cx="5576570" cy="3053715"/>
                          </a:xfrm>
                          <a:prstGeom prst="rect">
                            <a:avLst/>
                          </a:prstGeom>
                        </wps:spPr>
                        <wps:txbx>
                          <w:txbxContent>
                            <w:p>
                              <w:pPr>
                                <w:spacing w:before="17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2"/>
                                  <w:sz w:val="24"/>
                                </w:rPr>
                                <w:t> </w:t>
                              </w:r>
                              <w:r>
                                <w:rPr>
                                  <w:rFonts w:ascii="Verdana" w:hAnsi="Verdana"/>
                                  <w:b/>
                                  <w:color w:val="C02765"/>
                                  <w:w w:val="75"/>
                                  <w:sz w:val="24"/>
                                </w:rPr>
                                <w:t>ĐÁNH</w:t>
                              </w:r>
                              <w:r>
                                <w:rPr>
                                  <w:rFonts w:ascii="Verdana" w:hAnsi="Verdana"/>
                                  <w:b/>
                                  <w:color w:val="C02765"/>
                                  <w:spacing w:val="-2"/>
                                  <w:sz w:val="24"/>
                                </w:rPr>
                                <w:t> </w:t>
                              </w:r>
                              <w:r>
                                <w:rPr>
                                  <w:rFonts w:ascii="Verdana" w:hAnsi="Verdana"/>
                                  <w:b/>
                                  <w:color w:val="C02765"/>
                                  <w:w w:val="75"/>
                                  <w:sz w:val="24"/>
                                </w:rPr>
                                <w:t>GIÁ</w:t>
                              </w:r>
                              <w:r>
                                <w:rPr>
                                  <w:rFonts w:ascii="Verdana" w:hAnsi="Verdana"/>
                                  <w:b/>
                                  <w:color w:val="C02765"/>
                                  <w:spacing w:val="-2"/>
                                  <w:sz w:val="24"/>
                                </w:rPr>
                                <w:t> </w:t>
                              </w:r>
                              <w:r>
                                <w:rPr>
                                  <w:rFonts w:ascii="Verdana" w:hAnsi="Verdana"/>
                                  <w:b/>
                                  <w:color w:val="C02765"/>
                                  <w:w w:val="75"/>
                                  <w:sz w:val="24"/>
                                </w:rPr>
                                <w:t>THỰC</w:t>
                              </w:r>
                              <w:r>
                                <w:rPr>
                                  <w:rFonts w:ascii="Verdana" w:hAnsi="Verdana"/>
                                  <w:b/>
                                  <w:color w:val="C02765"/>
                                  <w:spacing w:val="-2"/>
                                  <w:sz w:val="24"/>
                                </w:rPr>
                                <w:t> </w:t>
                              </w:r>
                              <w:r>
                                <w:rPr>
                                  <w:rFonts w:ascii="Verdana" w:hAnsi="Verdana"/>
                                  <w:b/>
                                  <w:color w:val="C02765"/>
                                  <w:w w:val="75"/>
                                  <w:sz w:val="24"/>
                                </w:rPr>
                                <w:t>HÀNH</w:t>
                              </w:r>
                              <w:r>
                                <w:rPr>
                                  <w:rFonts w:ascii="Verdana" w:hAnsi="Verdana"/>
                                  <w:b/>
                                  <w:color w:val="C02765"/>
                                  <w:spacing w:val="-2"/>
                                  <w:sz w:val="24"/>
                                </w:rPr>
                                <w:t> </w:t>
                              </w:r>
                              <w:r>
                                <w:rPr>
                                  <w:rFonts w:ascii="Verdana" w:hAnsi="Verdana"/>
                                  <w:b/>
                                  <w:color w:val="C02765"/>
                                  <w:w w:val="75"/>
                                  <w:sz w:val="24"/>
                                </w:rPr>
                                <w:t>CHIẾT</w:t>
                              </w:r>
                              <w:r>
                                <w:rPr>
                                  <w:rFonts w:ascii="Verdana" w:hAnsi="Verdana"/>
                                  <w:b/>
                                  <w:color w:val="C02765"/>
                                  <w:spacing w:val="-2"/>
                                  <w:sz w:val="24"/>
                                </w:rPr>
                                <w:t> </w:t>
                              </w:r>
                              <w:r>
                                <w:rPr>
                                  <w:rFonts w:ascii="Verdana" w:hAnsi="Verdana"/>
                                  <w:b/>
                                  <w:color w:val="C02765"/>
                                  <w:spacing w:val="-4"/>
                                  <w:w w:val="75"/>
                                  <w:sz w:val="24"/>
                                </w:rPr>
                                <w:t>CÀNH</w:t>
                              </w:r>
                            </w:p>
                          </w:txbxContent>
                        </wps:txbx>
                        <wps:bodyPr wrap="square" lIns="0" tIns="0" rIns="0" bIns="0" rtlCol="0">
                          <a:noAutofit/>
                        </wps:bodyPr>
                      </wps:wsp>
                    </wpg:wgp>
                  </a:graphicData>
                </a:graphic>
              </wp:anchor>
            </w:drawing>
          </mc:Choice>
          <mc:Fallback>
            <w:pict>
              <v:group style="position:absolute;margin-left:51.060001pt;margin-top:22.714869pt;width:439.1pt;height:240.45pt;mso-position-horizontal-relative:page;mso-position-vertical-relative:paragraph;z-index:-19506176" id="docshapegroup119" coordorigin="1021,454" coordsize="8782,4809">
                <v:rect style="position:absolute;left:1030;top:463;width:8763;height:4788" id="docshape120" filled="true" fillcolor="#f2f6f9" stroked="false">
                  <v:fill type="solid"/>
                </v:rect>
                <v:shape style="position:absolute;left:1021;top:454;width:8782;height:4809" id="docshape121" coordorigin="1021,454" coordsize="8782,4809" path="m9803,454l9793,454,9793,464,9793,5253,1031,5253,1031,464,9793,464,9793,454,1031,454,1021,454,1021,464,1021,5253,1021,5263,1031,5263,9793,5263,9803,5263,9803,5253,9803,464,9803,454xe" filled="true" fillcolor="#385791" stroked="false">
                  <v:path arrowok="t"/>
                  <v:fill type="solid"/>
                </v:shape>
                <v:shape style="position:absolute;left:1021;top:454;width:8782;height:4809" type="#_x0000_t202" id="docshape122" filled="false" stroked="false">
                  <v:textbox inset="0,0,0,0">
                    <w:txbxContent>
                      <w:p>
                        <w:pPr>
                          <w:spacing w:before="17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2"/>
                            <w:sz w:val="24"/>
                          </w:rPr>
                          <w:t> </w:t>
                        </w:r>
                        <w:r>
                          <w:rPr>
                            <w:rFonts w:ascii="Verdana" w:hAnsi="Verdana"/>
                            <w:b/>
                            <w:color w:val="C02765"/>
                            <w:w w:val="75"/>
                            <w:sz w:val="24"/>
                          </w:rPr>
                          <w:t>ĐÁNH</w:t>
                        </w:r>
                        <w:r>
                          <w:rPr>
                            <w:rFonts w:ascii="Verdana" w:hAnsi="Verdana"/>
                            <w:b/>
                            <w:color w:val="C02765"/>
                            <w:spacing w:val="-2"/>
                            <w:sz w:val="24"/>
                          </w:rPr>
                          <w:t> </w:t>
                        </w:r>
                        <w:r>
                          <w:rPr>
                            <w:rFonts w:ascii="Verdana" w:hAnsi="Verdana"/>
                            <w:b/>
                            <w:color w:val="C02765"/>
                            <w:w w:val="75"/>
                            <w:sz w:val="24"/>
                          </w:rPr>
                          <w:t>GIÁ</w:t>
                        </w:r>
                        <w:r>
                          <w:rPr>
                            <w:rFonts w:ascii="Verdana" w:hAnsi="Verdana"/>
                            <w:b/>
                            <w:color w:val="C02765"/>
                            <w:spacing w:val="-2"/>
                            <w:sz w:val="24"/>
                          </w:rPr>
                          <w:t> </w:t>
                        </w:r>
                        <w:r>
                          <w:rPr>
                            <w:rFonts w:ascii="Verdana" w:hAnsi="Verdana"/>
                            <w:b/>
                            <w:color w:val="C02765"/>
                            <w:w w:val="75"/>
                            <w:sz w:val="24"/>
                          </w:rPr>
                          <w:t>THỰC</w:t>
                        </w:r>
                        <w:r>
                          <w:rPr>
                            <w:rFonts w:ascii="Verdana" w:hAnsi="Verdana"/>
                            <w:b/>
                            <w:color w:val="C02765"/>
                            <w:spacing w:val="-2"/>
                            <w:sz w:val="24"/>
                          </w:rPr>
                          <w:t> </w:t>
                        </w:r>
                        <w:r>
                          <w:rPr>
                            <w:rFonts w:ascii="Verdana" w:hAnsi="Verdana"/>
                            <w:b/>
                            <w:color w:val="C02765"/>
                            <w:w w:val="75"/>
                            <w:sz w:val="24"/>
                          </w:rPr>
                          <w:t>HÀNH</w:t>
                        </w:r>
                        <w:r>
                          <w:rPr>
                            <w:rFonts w:ascii="Verdana" w:hAnsi="Verdana"/>
                            <w:b/>
                            <w:color w:val="C02765"/>
                            <w:spacing w:val="-2"/>
                            <w:sz w:val="24"/>
                          </w:rPr>
                          <w:t> </w:t>
                        </w:r>
                        <w:r>
                          <w:rPr>
                            <w:rFonts w:ascii="Verdana" w:hAnsi="Verdana"/>
                            <w:b/>
                            <w:color w:val="C02765"/>
                            <w:w w:val="75"/>
                            <w:sz w:val="24"/>
                          </w:rPr>
                          <w:t>CHIẾT</w:t>
                        </w:r>
                        <w:r>
                          <w:rPr>
                            <w:rFonts w:ascii="Verdana" w:hAnsi="Verdana"/>
                            <w:b/>
                            <w:color w:val="C02765"/>
                            <w:spacing w:val="-2"/>
                            <w:sz w:val="24"/>
                          </w:rPr>
                          <w:t> </w:t>
                        </w:r>
                        <w:r>
                          <w:rPr>
                            <w:rFonts w:ascii="Verdana" w:hAnsi="Verdana"/>
                            <w:b/>
                            <w:color w:val="C02765"/>
                            <w:spacing w:val="-4"/>
                            <w:w w:val="75"/>
                            <w:sz w:val="24"/>
                          </w:rPr>
                          <w:t>CÀNH</w:t>
                        </w:r>
                      </w:p>
                    </w:txbxContent>
                  </v:textbox>
                  <w10:wrap type="none"/>
                </v:shape>
                <w10:wrap type="none"/>
              </v:group>
            </w:pict>
          </mc:Fallback>
        </mc:AlternateContent>
      </w:r>
      <w:r>
        <w:rPr>
          <w:sz w:val="25"/>
        </w:rPr>
        <w:t>Phiếu</w:t>
      </w:r>
      <w:r>
        <w:rPr>
          <w:spacing w:val="-5"/>
          <w:sz w:val="25"/>
        </w:rPr>
        <w:t> </w:t>
      </w:r>
      <w:r>
        <w:rPr>
          <w:sz w:val="25"/>
        </w:rPr>
        <w:t>đánh</w:t>
      </w:r>
      <w:r>
        <w:rPr>
          <w:spacing w:val="-5"/>
          <w:sz w:val="25"/>
        </w:rPr>
        <w:t> </w:t>
      </w:r>
      <w:r>
        <w:rPr>
          <w:sz w:val="25"/>
        </w:rPr>
        <w:t>giá</w:t>
      </w:r>
      <w:r>
        <w:rPr>
          <w:spacing w:val="-5"/>
          <w:sz w:val="25"/>
        </w:rPr>
        <w:t> </w:t>
      </w:r>
      <w:r>
        <w:rPr>
          <w:sz w:val="25"/>
        </w:rPr>
        <w:t>thực</w:t>
      </w:r>
      <w:r>
        <w:rPr>
          <w:spacing w:val="-4"/>
          <w:sz w:val="25"/>
        </w:rPr>
        <w:t> </w:t>
      </w:r>
      <w:r>
        <w:rPr>
          <w:sz w:val="25"/>
        </w:rPr>
        <w:t>hành</w:t>
      </w:r>
      <w:r>
        <w:rPr>
          <w:spacing w:val="-5"/>
          <w:sz w:val="25"/>
        </w:rPr>
        <w:t> </w:t>
      </w:r>
      <w:r>
        <w:rPr>
          <w:sz w:val="25"/>
        </w:rPr>
        <w:t>của</w:t>
      </w:r>
      <w:r>
        <w:rPr>
          <w:spacing w:val="-5"/>
          <w:sz w:val="25"/>
        </w:rPr>
        <w:t> </w:t>
      </w:r>
      <w:r>
        <w:rPr>
          <w:sz w:val="25"/>
        </w:rPr>
        <w:t>GV</w:t>
      </w:r>
      <w:r>
        <w:rPr>
          <w:spacing w:val="-3"/>
          <w:sz w:val="25"/>
        </w:rPr>
        <w:t> </w:t>
      </w:r>
      <w:r>
        <w:rPr>
          <w:sz w:val="25"/>
        </w:rPr>
        <w:t>với</w:t>
      </w:r>
      <w:r>
        <w:rPr>
          <w:spacing w:val="-5"/>
          <w:sz w:val="25"/>
        </w:rPr>
        <w:t> </w:t>
      </w:r>
      <w:r>
        <w:rPr>
          <w:sz w:val="25"/>
        </w:rPr>
        <w:t>các</w:t>
      </w:r>
      <w:r>
        <w:rPr>
          <w:spacing w:val="-5"/>
          <w:sz w:val="25"/>
        </w:rPr>
        <w:t> </w:t>
      </w:r>
      <w:r>
        <w:rPr>
          <w:spacing w:val="-4"/>
          <w:sz w:val="25"/>
        </w:rPr>
        <w:t>nhóm:</w:t>
      </w:r>
    </w:p>
    <w:p>
      <w:pPr>
        <w:pStyle w:val="BodyText"/>
        <w:rPr>
          <w:sz w:val="20"/>
        </w:rPr>
      </w:pPr>
    </w:p>
    <w:p>
      <w:pPr>
        <w:pStyle w:val="BodyText"/>
        <w:rPr>
          <w:sz w:val="20"/>
        </w:rPr>
      </w:pPr>
    </w:p>
    <w:p>
      <w:pPr>
        <w:pStyle w:val="BodyText"/>
        <w:spacing w:before="116"/>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3985"/>
        <w:gridCol w:w="1517"/>
        <w:gridCol w:w="1523"/>
        <w:gridCol w:w="1522"/>
      </w:tblGrid>
      <w:tr>
        <w:trPr>
          <w:trHeight w:val="470" w:hRule="atLeast"/>
        </w:trPr>
        <w:tc>
          <w:tcPr>
            <w:tcW w:w="3985" w:type="dxa"/>
            <w:vMerge w:val="restart"/>
            <w:shd w:val="clear" w:color="auto" w:fill="FCEFCC"/>
          </w:tcPr>
          <w:p>
            <w:pPr>
              <w:pStyle w:val="TableParagraph"/>
              <w:spacing w:before="30"/>
              <w:rPr>
                <w:sz w:val="25"/>
              </w:rPr>
            </w:pPr>
          </w:p>
          <w:p>
            <w:pPr>
              <w:pStyle w:val="TableParagraph"/>
              <w:spacing w:before="1"/>
              <w:ind w:left="1075"/>
              <w:rPr>
                <w:rFonts w:ascii="Verdana" w:hAnsi="Verdana"/>
                <w:b/>
                <w:sz w:val="25"/>
              </w:rPr>
            </w:pPr>
            <w:r>
              <w:rPr>
                <w:rFonts w:ascii="Verdana" w:hAnsi="Verdana"/>
                <w:b/>
                <w:w w:val="75"/>
                <w:sz w:val="25"/>
              </w:rPr>
              <w:t>Tiêu</w:t>
            </w:r>
            <w:r>
              <w:rPr>
                <w:rFonts w:ascii="Verdana" w:hAnsi="Verdana"/>
                <w:b/>
                <w:spacing w:val="-19"/>
                <w:sz w:val="25"/>
              </w:rPr>
              <w:t> </w:t>
            </w:r>
            <w:r>
              <w:rPr>
                <w:rFonts w:ascii="Verdana" w:hAnsi="Verdana"/>
                <w:b/>
                <w:w w:val="75"/>
                <w:sz w:val="25"/>
              </w:rPr>
              <w:t>chí</w:t>
            </w:r>
            <w:r>
              <w:rPr>
                <w:rFonts w:ascii="Verdana" w:hAnsi="Verdana"/>
                <w:b/>
                <w:spacing w:val="-19"/>
                <w:sz w:val="25"/>
              </w:rPr>
              <w:t> </w:t>
            </w:r>
            <w:r>
              <w:rPr>
                <w:rFonts w:ascii="Verdana" w:hAnsi="Verdana"/>
                <w:b/>
                <w:w w:val="75"/>
                <w:sz w:val="25"/>
              </w:rPr>
              <w:t>đánh</w:t>
            </w:r>
            <w:r>
              <w:rPr>
                <w:rFonts w:ascii="Verdana" w:hAnsi="Verdana"/>
                <w:b/>
                <w:spacing w:val="-19"/>
                <w:sz w:val="25"/>
              </w:rPr>
              <w:t> </w:t>
            </w:r>
            <w:r>
              <w:rPr>
                <w:rFonts w:ascii="Verdana" w:hAnsi="Verdana"/>
                <w:b/>
                <w:spacing w:val="-5"/>
                <w:w w:val="75"/>
                <w:sz w:val="25"/>
              </w:rPr>
              <w:t>giá</w:t>
            </w:r>
          </w:p>
        </w:tc>
        <w:tc>
          <w:tcPr>
            <w:tcW w:w="4562" w:type="dxa"/>
            <w:gridSpan w:val="3"/>
            <w:shd w:val="clear" w:color="auto" w:fill="FCEFCC"/>
          </w:tcPr>
          <w:p>
            <w:pPr>
              <w:pStyle w:val="TableParagraph"/>
              <w:spacing w:before="78"/>
              <w:ind w:left="348"/>
              <w:rPr>
                <w:rFonts w:ascii="Verdana" w:hAnsi="Verdana"/>
                <w:b/>
                <w:sz w:val="25"/>
              </w:rPr>
            </w:pPr>
            <w:r>
              <w:rPr>
                <w:rFonts w:ascii="Verdana" w:hAnsi="Verdana"/>
                <w:b/>
                <w:w w:val="75"/>
                <w:sz w:val="25"/>
              </w:rPr>
              <w:t>Kết</w:t>
            </w:r>
            <w:r>
              <w:rPr>
                <w:rFonts w:ascii="Verdana" w:hAnsi="Verdana"/>
                <w:b/>
                <w:spacing w:val="-17"/>
                <w:sz w:val="25"/>
              </w:rPr>
              <w:t> </w:t>
            </w:r>
            <w:r>
              <w:rPr>
                <w:rFonts w:ascii="Verdana" w:hAnsi="Verdana"/>
                <w:b/>
                <w:w w:val="75"/>
                <w:sz w:val="25"/>
              </w:rPr>
              <w:t>quả</w:t>
            </w:r>
            <w:r>
              <w:rPr>
                <w:rFonts w:ascii="Verdana" w:hAnsi="Verdana"/>
                <w:b/>
                <w:spacing w:val="-16"/>
                <w:sz w:val="25"/>
              </w:rPr>
              <w:t> </w:t>
            </w:r>
            <w:r>
              <w:rPr>
                <w:rFonts w:ascii="Verdana" w:hAnsi="Verdana"/>
                <w:b/>
                <w:w w:val="75"/>
                <w:sz w:val="25"/>
              </w:rPr>
              <w:t>đánh</w:t>
            </w:r>
            <w:r>
              <w:rPr>
                <w:rFonts w:ascii="Verdana" w:hAnsi="Verdana"/>
                <w:b/>
                <w:spacing w:val="-16"/>
                <w:sz w:val="25"/>
              </w:rPr>
              <w:t> </w:t>
            </w:r>
            <w:r>
              <w:rPr>
                <w:rFonts w:ascii="Verdana" w:hAnsi="Verdana"/>
                <w:b/>
                <w:w w:val="75"/>
                <w:sz w:val="25"/>
              </w:rPr>
              <w:t>giá</w:t>
            </w:r>
            <w:r>
              <w:rPr>
                <w:rFonts w:ascii="Verdana" w:hAnsi="Verdana"/>
                <w:b/>
                <w:spacing w:val="-16"/>
                <w:sz w:val="25"/>
              </w:rPr>
              <w:t> </w:t>
            </w:r>
            <w:r>
              <w:rPr>
                <w:rFonts w:ascii="Verdana" w:hAnsi="Verdana"/>
                <w:b/>
                <w:w w:val="75"/>
                <w:sz w:val="25"/>
              </w:rPr>
              <w:t>nhóm:</w:t>
            </w:r>
            <w:r>
              <w:rPr>
                <w:rFonts w:ascii="Verdana" w:hAnsi="Verdana"/>
                <w:b/>
                <w:spacing w:val="-16"/>
                <w:sz w:val="25"/>
              </w:rPr>
              <w:t> </w:t>
            </w:r>
            <w:r>
              <w:rPr>
                <w:rFonts w:ascii="Verdana" w:hAnsi="Verdana"/>
                <w:b/>
                <w:spacing w:val="-2"/>
                <w:w w:val="75"/>
                <w:sz w:val="25"/>
              </w:rPr>
              <w:t>.....................</w:t>
            </w:r>
          </w:p>
        </w:tc>
      </w:tr>
      <w:tr>
        <w:trPr>
          <w:trHeight w:val="470" w:hRule="atLeast"/>
        </w:trPr>
        <w:tc>
          <w:tcPr>
            <w:tcW w:w="3985" w:type="dxa"/>
            <w:vMerge/>
            <w:tcBorders>
              <w:top w:val="nil"/>
            </w:tcBorders>
            <w:shd w:val="clear" w:color="auto" w:fill="FCEFCC"/>
          </w:tcPr>
          <w:p>
            <w:pPr>
              <w:rPr>
                <w:sz w:val="2"/>
                <w:szCs w:val="2"/>
              </w:rPr>
            </w:pPr>
          </w:p>
        </w:tc>
        <w:tc>
          <w:tcPr>
            <w:tcW w:w="1517" w:type="dxa"/>
            <w:shd w:val="clear" w:color="auto" w:fill="FCEFCC"/>
          </w:tcPr>
          <w:p>
            <w:pPr>
              <w:pStyle w:val="TableParagraph"/>
              <w:spacing w:before="104"/>
              <w:ind w:left="10"/>
              <w:jc w:val="center"/>
              <w:rPr>
                <w:rFonts w:ascii="Arial" w:hAnsi="Arial"/>
                <w:i/>
                <w:sz w:val="24"/>
              </w:rPr>
            </w:pPr>
            <w:r>
              <w:rPr>
                <w:rFonts w:ascii="Arial" w:hAnsi="Arial"/>
                <w:i/>
                <w:spacing w:val="-5"/>
                <w:sz w:val="24"/>
              </w:rPr>
              <w:t>Tốt</w:t>
            </w:r>
          </w:p>
        </w:tc>
        <w:tc>
          <w:tcPr>
            <w:tcW w:w="1523" w:type="dxa"/>
            <w:shd w:val="clear" w:color="auto" w:fill="FCEFCC"/>
          </w:tcPr>
          <w:p>
            <w:pPr>
              <w:pStyle w:val="TableParagraph"/>
              <w:spacing w:before="104"/>
              <w:ind w:left="7"/>
              <w:jc w:val="center"/>
              <w:rPr>
                <w:rFonts w:ascii="Arial" w:hAnsi="Arial"/>
                <w:i/>
                <w:sz w:val="24"/>
              </w:rPr>
            </w:pPr>
            <w:r>
              <w:rPr>
                <w:rFonts w:ascii="Arial" w:hAnsi="Arial"/>
                <w:i/>
                <w:spacing w:val="-5"/>
                <w:sz w:val="24"/>
              </w:rPr>
              <w:t>Khá</w:t>
            </w:r>
          </w:p>
        </w:tc>
        <w:tc>
          <w:tcPr>
            <w:tcW w:w="1522" w:type="dxa"/>
            <w:shd w:val="clear" w:color="auto" w:fill="FCEFCC"/>
          </w:tcPr>
          <w:p>
            <w:pPr>
              <w:pStyle w:val="TableParagraph"/>
              <w:spacing w:before="104"/>
              <w:ind w:left="9"/>
              <w:jc w:val="center"/>
              <w:rPr>
                <w:rFonts w:ascii="Arial" w:hAnsi="Arial"/>
                <w:i/>
                <w:sz w:val="24"/>
              </w:rPr>
            </w:pPr>
            <w:r>
              <w:rPr>
                <w:rFonts w:ascii="Arial" w:hAnsi="Arial"/>
                <w:i/>
                <w:spacing w:val="-5"/>
                <w:sz w:val="24"/>
              </w:rPr>
              <w:t>Đạt</w:t>
            </w:r>
          </w:p>
        </w:tc>
      </w:tr>
      <w:tr>
        <w:trPr>
          <w:trHeight w:val="470" w:hRule="atLeast"/>
        </w:trPr>
        <w:tc>
          <w:tcPr>
            <w:tcW w:w="3985" w:type="dxa"/>
            <w:shd w:val="clear" w:color="auto" w:fill="FFFFFF"/>
          </w:tcPr>
          <w:p>
            <w:pPr>
              <w:pStyle w:val="TableParagraph"/>
              <w:spacing w:before="104"/>
              <w:ind w:left="107"/>
              <w:rPr>
                <w:rFonts w:ascii="Arial" w:hAnsi="Arial"/>
                <w:sz w:val="24"/>
              </w:rPr>
            </w:pPr>
            <w:r>
              <w:rPr>
                <w:rFonts w:ascii="Arial" w:hAnsi="Arial"/>
                <w:spacing w:val="-8"/>
                <w:sz w:val="24"/>
              </w:rPr>
              <w:t>Đúng</w:t>
            </w:r>
            <w:r>
              <w:rPr>
                <w:rFonts w:ascii="Arial" w:hAnsi="Arial"/>
                <w:spacing w:val="-13"/>
                <w:sz w:val="24"/>
              </w:rPr>
              <w:t> </w:t>
            </w:r>
            <w:r>
              <w:rPr>
                <w:rFonts w:ascii="Arial" w:hAnsi="Arial"/>
                <w:spacing w:val="-8"/>
                <w:sz w:val="24"/>
              </w:rPr>
              <w:t>yêu</w:t>
            </w:r>
            <w:r>
              <w:rPr>
                <w:rFonts w:ascii="Arial" w:hAnsi="Arial"/>
                <w:spacing w:val="-12"/>
                <w:sz w:val="24"/>
              </w:rPr>
              <w:t> </w:t>
            </w:r>
            <w:r>
              <w:rPr>
                <w:rFonts w:ascii="Arial" w:hAnsi="Arial"/>
                <w:spacing w:val="-8"/>
                <w:sz w:val="24"/>
              </w:rPr>
              <w:t>cầu</w:t>
            </w:r>
            <w:r>
              <w:rPr>
                <w:rFonts w:ascii="Arial" w:hAnsi="Arial"/>
                <w:spacing w:val="-12"/>
                <w:sz w:val="24"/>
              </w:rPr>
              <w:t> </w:t>
            </w:r>
            <w:r>
              <w:rPr>
                <w:rFonts w:ascii="Arial" w:hAnsi="Arial"/>
                <w:spacing w:val="-8"/>
                <w:sz w:val="24"/>
              </w:rPr>
              <w:t>về</w:t>
            </w:r>
            <w:r>
              <w:rPr>
                <w:rFonts w:ascii="Arial" w:hAnsi="Arial"/>
                <w:spacing w:val="-12"/>
                <w:sz w:val="24"/>
              </w:rPr>
              <w:t> </w:t>
            </w:r>
            <w:r>
              <w:rPr>
                <w:rFonts w:ascii="Arial" w:hAnsi="Arial"/>
                <w:spacing w:val="-8"/>
                <w:sz w:val="24"/>
              </w:rPr>
              <w:t>nội</w:t>
            </w:r>
            <w:r>
              <w:rPr>
                <w:rFonts w:ascii="Arial" w:hAnsi="Arial"/>
                <w:spacing w:val="-12"/>
                <w:sz w:val="24"/>
              </w:rPr>
              <w:t> </w:t>
            </w:r>
            <w:r>
              <w:rPr>
                <w:rFonts w:ascii="Arial" w:hAnsi="Arial"/>
                <w:spacing w:val="-8"/>
                <w:sz w:val="24"/>
              </w:rPr>
              <w:t>dung</w:t>
            </w:r>
          </w:p>
        </w:tc>
        <w:tc>
          <w:tcPr>
            <w:tcW w:w="1517" w:type="dxa"/>
            <w:shd w:val="clear" w:color="auto" w:fill="FFFFFF"/>
          </w:tcPr>
          <w:p>
            <w:pPr>
              <w:pStyle w:val="TableParagraph"/>
              <w:rPr>
                <w:rFonts w:ascii="Times New Roman"/>
                <w:sz w:val="24"/>
              </w:rPr>
            </w:pPr>
          </w:p>
        </w:tc>
        <w:tc>
          <w:tcPr>
            <w:tcW w:w="1523" w:type="dxa"/>
            <w:shd w:val="clear" w:color="auto" w:fill="FFFFFF"/>
          </w:tcPr>
          <w:p>
            <w:pPr>
              <w:pStyle w:val="TableParagraph"/>
              <w:rPr>
                <w:rFonts w:ascii="Times New Roman"/>
                <w:sz w:val="24"/>
              </w:rPr>
            </w:pPr>
          </w:p>
        </w:tc>
        <w:tc>
          <w:tcPr>
            <w:tcW w:w="1522" w:type="dxa"/>
            <w:shd w:val="clear" w:color="auto" w:fill="FFFFFF"/>
          </w:tcPr>
          <w:p>
            <w:pPr>
              <w:pStyle w:val="TableParagraph"/>
              <w:rPr>
                <w:rFonts w:ascii="Times New Roman"/>
                <w:sz w:val="24"/>
              </w:rPr>
            </w:pPr>
          </w:p>
        </w:tc>
      </w:tr>
      <w:tr>
        <w:trPr>
          <w:trHeight w:val="470" w:hRule="atLeast"/>
        </w:trPr>
        <w:tc>
          <w:tcPr>
            <w:tcW w:w="3985" w:type="dxa"/>
            <w:shd w:val="clear" w:color="auto" w:fill="FFFFFF"/>
          </w:tcPr>
          <w:p>
            <w:pPr>
              <w:pStyle w:val="TableParagraph"/>
              <w:spacing w:before="104"/>
              <w:ind w:left="107"/>
              <w:rPr>
                <w:rFonts w:ascii="Arial" w:hAnsi="Arial"/>
                <w:sz w:val="24"/>
              </w:rPr>
            </w:pPr>
            <w:r>
              <w:rPr>
                <w:rFonts w:ascii="Arial" w:hAnsi="Arial"/>
                <w:spacing w:val="-6"/>
                <w:sz w:val="24"/>
              </w:rPr>
              <w:t>Chuẩn</w:t>
            </w:r>
            <w:r>
              <w:rPr>
                <w:rFonts w:ascii="Arial" w:hAnsi="Arial"/>
                <w:spacing w:val="-15"/>
                <w:sz w:val="24"/>
              </w:rPr>
              <w:t> </w:t>
            </w:r>
            <w:r>
              <w:rPr>
                <w:rFonts w:ascii="Arial" w:hAnsi="Arial"/>
                <w:spacing w:val="-6"/>
                <w:sz w:val="24"/>
              </w:rPr>
              <w:t>bị</w:t>
            </w:r>
            <w:r>
              <w:rPr>
                <w:rFonts w:ascii="Arial" w:hAnsi="Arial"/>
                <w:spacing w:val="-14"/>
                <w:sz w:val="24"/>
              </w:rPr>
              <w:t> </w:t>
            </w:r>
            <w:r>
              <w:rPr>
                <w:rFonts w:ascii="Arial" w:hAnsi="Arial"/>
                <w:spacing w:val="-6"/>
                <w:sz w:val="24"/>
              </w:rPr>
              <w:t>dụng</w:t>
            </w:r>
            <w:r>
              <w:rPr>
                <w:rFonts w:ascii="Arial" w:hAnsi="Arial"/>
                <w:spacing w:val="-15"/>
                <w:sz w:val="24"/>
              </w:rPr>
              <w:t> </w:t>
            </w:r>
            <w:r>
              <w:rPr>
                <w:rFonts w:ascii="Arial" w:hAnsi="Arial"/>
                <w:spacing w:val="-6"/>
                <w:sz w:val="24"/>
              </w:rPr>
              <w:t>cụ,</w:t>
            </w:r>
            <w:r>
              <w:rPr>
                <w:rFonts w:ascii="Arial" w:hAnsi="Arial"/>
                <w:spacing w:val="-14"/>
                <w:sz w:val="24"/>
              </w:rPr>
              <w:t> </w:t>
            </w:r>
            <w:r>
              <w:rPr>
                <w:rFonts w:ascii="Arial" w:hAnsi="Arial"/>
                <w:spacing w:val="-6"/>
                <w:sz w:val="24"/>
              </w:rPr>
              <w:t>vật</w:t>
            </w:r>
            <w:r>
              <w:rPr>
                <w:rFonts w:ascii="Arial" w:hAnsi="Arial"/>
                <w:spacing w:val="-14"/>
                <w:sz w:val="24"/>
              </w:rPr>
              <w:t> </w:t>
            </w:r>
            <w:r>
              <w:rPr>
                <w:rFonts w:ascii="Arial" w:hAnsi="Arial"/>
                <w:spacing w:val="-6"/>
                <w:sz w:val="24"/>
              </w:rPr>
              <w:t>liệu</w:t>
            </w:r>
            <w:r>
              <w:rPr>
                <w:rFonts w:ascii="Arial" w:hAnsi="Arial"/>
                <w:spacing w:val="-15"/>
                <w:sz w:val="24"/>
              </w:rPr>
              <w:t> </w:t>
            </w:r>
            <w:r>
              <w:rPr>
                <w:rFonts w:ascii="Arial" w:hAnsi="Arial"/>
                <w:spacing w:val="-6"/>
                <w:sz w:val="24"/>
              </w:rPr>
              <w:t>đầy</w:t>
            </w:r>
            <w:r>
              <w:rPr>
                <w:rFonts w:ascii="Arial" w:hAnsi="Arial"/>
                <w:spacing w:val="-14"/>
                <w:sz w:val="24"/>
              </w:rPr>
              <w:t> </w:t>
            </w:r>
            <w:r>
              <w:rPr>
                <w:rFonts w:ascii="Arial" w:hAnsi="Arial"/>
                <w:spacing w:val="-6"/>
                <w:sz w:val="24"/>
              </w:rPr>
              <w:t>đủ</w:t>
            </w:r>
          </w:p>
        </w:tc>
        <w:tc>
          <w:tcPr>
            <w:tcW w:w="1517" w:type="dxa"/>
            <w:shd w:val="clear" w:color="auto" w:fill="FFFFFF"/>
          </w:tcPr>
          <w:p>
            <w:pPr>
              <w:pStyle w:val="TableParagraph"/>
              <w:rPr>
                <w:rFonts w:ascii="Times New Roman"/>
                <w:sz w:val="24"/>
              </w:rPr>
            </w:pPr>
          </w:p>
        </w:tc>
        <w:tc>
          <w:tcPr>
            <w:tcW w:w="1523" w:type="dxa"/>
            <w:shd w:val="clear" w:color="auto" w:fill="FFFFFF"/>
          </w:tcPr>
          <w:p>
            <w:pPr>
              <w:pStyle w:val="TableParagraph"/>
              <w:rPr>
                <w:rFonts w:ascii="Times New Roman"/>
                <w:sz w:val="24"/>
              </w:rPr>
            </w:pPr>
          </w:p>
        </w:tc>
        <w:tc>
          <w:tcPr>
            <w:tcW w:w="1522" w:type="dxa"/>
            <w:shd w:val="clear" w:color="auto" w:fill="FFFFFF"/>
          </w:tcPr>
          <w:p>
            <w:pPr>
              <w:pStyle w:val="TableParagraph"/>
              <w:rPr>
                <w:rFonts w:ascii="Times New Roman"/>
                <w:sz w:val="24"/>
              </w:rPr>
            </w:pPr>
          </w:p>
        </w:tc>
      </w:tr>
      <w:tr>
        <w:trPr>
          <w:trHeight w:val="470" w:hRule="atLeast"/>
        </w:trPr>
        <w:tc>
          <w:tcPr>
            <w:tcW w:w="3985" w:type="dxa"/>
            <w:shd w:val="clear" w:color="auto" w:fill="FFFFFF"/>
          </w:tcPr>
          <w:p>
            <w:pPr>
              <w:pStyle w:val="TableParagraph"/>
              <w:spacing w:before="104"/>
              <w:ind w:left="107"/>
              <w:rPr>
                <w:rFonts w:ascii="Arial" w:hAnsi="Arial"/>
                <w:sz w:val="24"/>
              </w:rPr>
            </w:pPr>
            <w:r>
              <w:rPr>
                <w:rFonts w:ascii="Arial" w:hAnsi="Arial"/>
                <w:w w:val="90"/>
                <w:sz w:val="24"/>
              </w:rPr>
              <w:t>Thao</w:t>
            </w:r>
            <w:r>
              <w:rPr>
                <w:rFonts w:ascii="Arial" w:hAnsi="Arial"/>
                <w:spacing w:val="-5"/>
                <w:w w:val="90"/>
                <w:sz w:val="24"/>
              </w:rPr>
              <w:t> </w:t>
            </w:r>
            <w:r>
              <w:rPr>
                <w:rFonts w:ascii="Arial" w:hAnsi="Arial"/>
                <w:w w:val="90"/>
                <w:sz w:val="24"/>
              </w:rPr>
              <w:t>tác</w:t>
            </w:r>
            <w:r>
              <w:rPr>
                <w:rFonts w:ascii="Arial" w:hAnsi="Arial"/>
                <w:spacing w:val="-4"/>
                <w:w w:val="90"/>
                <w:sz w:val="24"/>
              </w:rPr>
              <w:t> </w:t>
            </w:r>
            <w:r>
              <w:rPr>
                <w:rFonts w:ascii="Arial" w:hAnsi="Arial"/>
                <w:w w:val="90"/>
                <w:sz w:val="24"/>
              </w:rPr>
              <w:t>đúng</w:t>
            </w:r>
            <w:r>
              <w:rPr>
                <w:rFonts w:ascii="Arial" w:hAnsi="Arial"/>
                <w:spacing w:val="-4"/>
                <w:w w:val="90"/>
                <w:sz w:val="24"/>
              </w:rPr>
              <w:t> </w:t>
            </w:r>
            <w:r>
              <w:rPr>
                <w:rFonts w:ascii="Arial" w:hAnsi="Arial"/>
                <w:w w:val="90"/>
                <w:sz w:val="24"/>
              </w:rPr>
              <w:t>các</w:t>
            </w:r>
            <w:r>
              <w:rPr>
                <w:rFonts w:ascii="Arial" w:hAnsi="Arial"/>
                <w:spacing w:val="-5"/>
                <w:w w:val="90"/>
                <w:sz w:val="24"/>
              </w:rPr>
              <w:t> </w:t>
            </w:r>
            <w:r>
              <w:rPr>
                <w:rFonts w:ascii="Arial" w:hAnsi="Arial"/>
                <w:w w:val="90"/>
                <w:sz w:val="24"/>
              </w:rPr>
              <w:t>bước,</w:t>
            </w:r>
            <w:r>
              <w:rPr>
                <w:rFonts w:ascii="Arial" w:hAnsi="Arial"/>
                <w:spacing w:val="-4"/>
                <w:w w:val="90"/>
                <w:sz w:val="24"/>
              </w:rPr>
              <w:t> </w:t>
            </w:r>
            <w:r>
              <w:rPr>
                <w:rFonts w:ascii="Arial" w:hAnsi="Arial"/>
                <w:w w:val="90"/>
                <w:sz w:val="24"/>
              </w:rPr>
              <w:t>đúng</w:t>
            </w:r>
            <w:r>
              <w:rPr>
                <w:rFonts w:ascii="Arial" w:hAnsi="Arial"/>
                <w:spacing w:val="-4"/>
                <w:w w:val="90"/>
                <w:sz w:val="24"/>
              </w:rPr>
              <w:t> </w:t>
            </w:r>
            <w:r>
              <w:rPr>
                <w:rFonts w:ascii="Arial" w:hAnsi="Arial"/>
                <w:w w:val="90"/>
                <w:sz w:val="24"/>
              </w:rPr>
              <w:t>kĩ</w:t>
            </w:r>
            <w:r>
              <w:rPr>
                <w:rFonts w:ascii="Arial" w:hAnsi="Arial"/>
                <w:spacing w:val="-4"/>
                <w:w w:val="90"/>
                <w:sz w:val="24"/>
              </w:rPr>
              <w:t> </w:t>
            </w:r>
            <w:r>
              <w:rPr>
                <w:rFonts w:ascii="Arial" w:hAnsi="Arial"/>
                <w:spacing w:val="-2"/>
                <w:w w:val="90"/>
                <w:sz w:val="24"/>
              </w:rPr>
              <w:t>thuật</w:t>
            </w:r>
          </w:p>
        </w:tc>
        <w:tc>
          <w:tcPr>
            <w:tcW w:w="1517" w:type="dxa"/>
            <w:shd w:val="clear" w:color="auto" w:fill="FFFFFF"/>
          </w:tcPr>
          <w:p>
            <w:pPr>
              <w:pStyle w:val="TableParagraph"/>
              <w:rPr>
                <w:rFonts w:ascii="Times New Roman"/>
                <w:sz w:val="24"/>
              </w:rPr>
            </w:pPr>
          </w:p>
        </w:tc>
        <w:tc>
          <w:tcPr>
            <w:tcW w:w="1523" w:type="dxa"/>
            <w:shd w:val="clear" w:color="auto" w:fill="FFFFFF"/>
          </w:tcPr>
          <w:p>
            <w:pPr>
              <w:pStyle w:val="TableParagraph"/>
              <w:rPr>
                <w:rFonts w:ascii="Times New Roman"/>
                <w:sz w:val="24"/>
              </w:rPr>
            </w:pPr>
          </w:p>
        </w:tc>
        <w:tc>
          <w:tcPr>
            <w:tcW w:w="1522" w:type="dxa"/>
            <w:shd w:val="clear" w:color="auto" w:fill="FFFFFF"/>
          </w:tcPr>
          <w:p>
            <w:pPr>
              <w:pStyle w:val="TableParagraph"/>
              <w:rPr>
                <w:rFonts w:ascii="Times New Roman"/>
                <w:sz w:val="24"/>
              </w:rPr>
            </w:pPr>
          </w:p>
        </w:tc>
      </w:tr>
      <w:tr>
        <w:trPr>
          <w:trHeight w:val="470" w:hRule="atLeast"/>
        </w:trPr>
        <w:tc>
          <w:tcPr>
            <w:tcW w:w="3985" w:type="dxa"/>
            <w:shd w:val="clear" w:color="auto" w:fill="FFFFFF"/>
          </w:tcPr>
          <w:p>
            <w:pPr>
              <w:pStyle w:val="TableParagraph"/>
              <w:spacing w:before="104"/>
              <w:ind w:left="107"/>
              <w:rPr>
                <w:rFonts w:ascii="Arial" w:hAnsi="Arial"/>
                <w:sz w:val="24"/>
              </w:rPr>
            </w:pPr>
            <w:r>
              <w:rPr>
                <w:rFonts w:ascii="Arial" w:hAnsi="Arial"/>
                <w:w w:val="90"/>
                <w:sz w:val="24"/>
              </w:rPr>
              <w:t>Sản</w:t>
            </w:r>
            <w:r>
              <w:rPr>
                <w:rFonts w:ascii="Arial" w:hAnsi="Arial"/>
                <w:spacing w:val="-6"/>
                <w:sz w:val="24"/>
              </w:rPr>
              <w:t> </w:t>
            </w:r>
            <w:r>
              <w:rPr>
                <w:rFonts w:ascii="Arial" w:hAnsi="Arial"/>
                <w:w w:val="90"/>
                <w:sz w:val="24"/>
              </w:rPr>
              <w:t>phẩm</w:t>
            </w:r>
            <w:r>
              <w:rPr>
                <w:rFonts w:ascii="Arial" w:hAnsi="Arial"/>
                <w:spacing w:val="-6"/>
                <w:sz w:val="24"/>
              </w:rPr>
              <w:t> </w:t>
            </w:r>
            <w:r>
              <w:rPr>
                <w:rFonts w:ascii="Arial" w:hAnsi="Arial"/>
                <w:w w:val="90"/>
                <w:sz w:val="24"/>
              </w:rPr>
              <w:t>đạt</w:t>
            </w:r>
            <w:r>
              <w:rPr>
                <w:rFonts w:ascii="Arial" w:hAnsi="Arial"/>
                <w:spacing w:val="-5"/>
                <w:sz w:val="24"/>
              </w:rPr>
              <w:t> </w:t>
            </w:r>
            <w:r>
              <w:rPr>
                <w:rFonts w:ascii="Arial" w:hAnsi="Arial"/>
                <w:w w:val="90"/>
                <w:sz w:val="24"/>
              </w:rPr>
              <w:t>yêu</w:t>
            </w:r>
            <w:r>
              <w:rPr>
                <w:rFonts w:ascii="Arial" w:hAnsi="Arial"/>
                <w:spacing w:val="-6"/>
                <w:sz w:val="24"/>
              </w:rPr>
              <w:t> </w:t>
            </w:r>
            <w:r>
              <w:rPr>
                <w:rFonts w:ascii="Arial" w:hAnsi="Arial"/>
                <w:w w:val="90"/>
                <w:sz w:val="24"/>
              </w:rPr>
              <w:t>cầu</w:t>
            </w:r>
            <w:r>
              <w:rPr>
                <w:rFonts w:ascii="Arial" w:hAnsi="Arial"/>
                <w:spacing w:val="-5"/>
                <w:sz w:val="24"/>
              </w:rPr>
              <w:t> </w:t>
            </w:r>
            <w:r>
              <w:rPr>
                <w:rFonts w:ascii="Arial" w:hAnsi="Arial"/>
                <w:w w:val="90"/>
                <w:sz w:val="24"/>
              </w:rPr>
              <w:t>kĩ</w:t>
            </w:r>
            <w:r>
              <w:rPr>
                <w:rFonts w:ascii="Arial" w:hAnsi="Arial"/>
                <w:spacing w:val="-6"/>
                <w:sz w:val="24"/>
              </w:rPr>
              <w:t> </w:t>
            </w:r>
            <w:r>
              <w:rPr>
                <w:rFonts w:ascii="Arial" w:hAnsi="Arial"/>
                <w:spacing w:val="-2"/>
                <w:w w:val="90"/>
                <w:sz w:val="24"/>
              </w:rPr>
              <w:t>thuật</w:t>
            </w:r>
          </w:p>
        </w:tc>
        <w:tc>
          <w:tcPr>
            <w:tcW w:w="1517" w:type="dxa"/>
            <w:shd w:val="clear" w:color="auto" w:fill="FFFFFF"/>
          </w:tcPr>
          <w:p>
            <w:pPr>
              <w:pStyle w:val="TableParagraph"/>
              <w:rPr>
                <w:rFonts w:ascii="Times New Roman"/>
                <w:sz w:val="24"/>
              </w:rPr>
            </w:pPr>
          </w:p>
        </w:tc>
        <w:tc>
          <w:tcPr>
            <w:tcW w:w="1523" w:type="dxa"/>
            <w:shd w:val="clear" w:color="auto" w:fill="FFFFFF"/>
          </w:tcPr>
          <w:p>
            <w:pPr>
              <w:pStyle w:val="TableParagraph"/>
              <w:rPr>
                <w:rFonts w:ascii="Times New Roman"/>
                <w:sz w:val="24"/>
              </w:rPr>
            </w:pPr>
          </w:p>
        </w:tc>
        <w:tc>
          <w:tcPr>
            <w:tcW w:w="1522" w:type="dxa"/>
            <w:shd w:val="clear" w:color="auto" w:fill="FFFFFF"/>
          </w:tcPr>
          <w:p>
            <w:pPr>
              <w:pStyle w:val="TableParagraph"/>
              <w:rPr>
                <w:rFonts w:ascii="Times New Roman"/>
                <w:sz w:val="24"/>
              </w:rPr>
            </w:pPr>
          </w:p>
        </w:tc>
      </w:tr>
      <w:tr>
        <w:trPr>
          <w:trHeight w:val="470" w:hRule="atLeast"/>
        </w:trPr>
        <w:tc>
          <w:tcPr>
            <w:tcW w:w="3985" w:type="dxa"/>
            <w:shd w:val="clear" w:color="auto" w:fill="FFFFFF"/>
          </w:tcPr>
          <w:p>
            <w:pPr>
              <w:pStyle w:val="TableParagraph"/>
              <w:spacing w:before="104"/>
              <w:ind w:left="107"/>
              <w:rPr>
                <w:rFonts w:ascii="Arial" w:hAnsi="Arial"/>
                <w:sz w:val="24"/>
              </w:rPr>
            </w:pPr>
            <w:r>
              <w:rPr>
                <w:rFonts w:ascii="Arial" w:hAnsi="Arial"/>
                <w:w w:val="90"/>
                <w:sz w:val="24"/>
              </w:rPr>
              <w:t>Đảm</w:t>
            </w:r>
            <w:r>
              <w:rPr>
                <w:rFonts w:ascii="Arial" w:hAnsi="Arial"/>
                <w:spacing w:val="-3"/>
                <w:sz w:val="24"/>
              </w:rPr>
              <w:t> </w:t>
            </w:r>
            <w:r>
              <w:rPr>
                <w:rFonts w:ascii="Arial" w:hAnsi="Arial"/>
                <w:w w:val="90"/>
                <w:sz w:val="24"/>
              </w:rPr>
              <w:t>bảo</w:t>
            </w:r>
            <w:r>
              <w:rPr>
                <w:rFonts w:ascii="Arial" w:hAnsi="Arial"/>
                <w:spacing w:val="-2"/>
                <w:sz w:val="24"/>
              </w:rPr>
              <w:t> </w:t>
            </w:r>
            <w:r>
              <w:rPr>
                <w:rFonts w:ascii="Arial" w:hAnsi="Arial"/>
                <w:w w:val="90"/>
                <w:sz w:val="24"/>
              </w:rPr>
              <w:t>an</w:t>
            </w:r>
            <w:r>
              <w:rPr>
                <w:rFonts w:ascii="Arial" w:hAnsi="Arial"/>
                <w:sz w:val="24"/>
              </w:rPr>
              <w:t> </w:t>
            </w:r>
            <w:r>
              <w:rPr>
                <w:rFonts w:ascii="Arial" w:hAnsi="Arial"/>
                <w:w w:val="90"/>
                <w:sz w:val="24"/>
              </w:rPr>
              <w:t>toàn,</w:t>
            </w:r>
            <w:r>
              <w:rPr>
                <w:rFonts w:ascii="Arial" w:hAnsi="Arial"/>
                <w:spacing w:val="-2"/>
                <w:sz w:val="24"/>
              </w:rPr>
              <w:t> </w:t>
            </w:r>
            <w:r>
              <w:rPr>
                <w:rFonts w:ascii="Arial" w:hAnsi="Arial"/>
                <w:w w:val="90"/>
                <w:sz w:val="24"/>
              </w:rPr>
              <w:t>vệ</w:t>
            </w:r>
            <w:r>
              <w:rPr>
                <w:rFonts w:ascii="Arial" w:hAnsi="Arial"/>
                <w:spacing w:val="-2"/>
                <w:sz w:val="24"/>
              </w:rPr>
              <w:t> </w:t>
            </w:r>
            <w:r>
              <w:rPr>
                <w:rFonts w:ascii="Arial" w:hAnsi="Arial"/>
                <w:spacing w:val="-4"/>
                <w:w w:val="90"/>
                <w:sz w:val="24"/>
              </w:rPr>
              <w:t>sinh</w:t>
            </w:r>
          </w:p>
        </w:tc>
        <w:tc>
          <w:tcPr>
            <w:tcW w:w="1517" w:type="dxa"/>
            <w:shd w:val="clear" w:color="auto" w:fill="FFFFFF"/>
          </w:tcPr>
          <w:p>
            <w:pPr>
              <w:pStyle w:val="TableParagraph"/>
              <w:rPr>
                <w:rFonts w:ascii="Times New Roman"/>
                <w:sz w:val="24"/>
              </w:rPr>
            </w:pPr>
          </w:p>
        </w:tc>
        <w:tc>
          <w:tcPr>
            <w:tcW w:w="1523" w:type="dxa"/>
            <w:shd w:val="clear" w:color="auto" w:fill="FFFFFF"/>
          </w:tcPr>
          <w:p>
            <w:pPr>
              <w:pStyle w:val="TableParagraph"/>
              <w:rPr>
                <w:rFonts w:ascii="Times New Roman"/>
                <w:sz w:val="24"/>
              </w:rPr>
            </w:pPr>
          </w:p>
        </w:tc>
        <w:tc>
          <w:tcPr>
            <w:tcW w:w="1522" w:type="dxa"/>
            <w:shd w:val="clear" w:color="auto" w:fill="FFFFFF"/>
          </w:tcPr>
          <w:p>
            <w:pPr>
              <w:pStyle w:val="TableParagraph"/>
              <w:rPr>
                <w:rFonts w:ascii="Times New Roman"/>
                <w:sz w:val="24"/>
              </w:rPr>
            </w:pPr>
          </w:p>
        </w:tc>
      </w:tr>
      <w:tr>
        <w:trPr>
          <w:trHeight w:val="471" w:hRule="atLeast"/>
        </w:trPr>
        <w:tc>
          <w:tcPr>
            <w:tcW w:w="8547" w:type="dxa"/>
            <w:gridSpan w:val="4"/>
            <w:shd w:val="clear" w:color="auto" w:fill="FFFFFF"/>
          </w:tcPr>
          <w:p>
            <w:pPr>
              <w:pStyle w:val="TableParagraph"/>
              <w:spacing w:before="104"/>
              <w:ind w:left="107"/>
              <w:rPr>
                <w:rFonts w:ascii="Arial" w:hAnsi="Arial"/>
                <w:sz w:val="24"/>
              </w:rPr>
            </w:pPr>
            <w:r>
              <w:rPr>
                <w:rFonts w:ascii="Arial" w:hAnsi="Arial"/>
                <w:spacing w:val="-8"/>
                <w:sz w:val="24"/>
              </w:rPr>
              <w:t>Nhận</w:t>
            </w:r>
            <w:r>
              <w:rPr>
                <w:rFonts w:ascii="Arial" w:hAnsi="Arial"/>
                <w:spacing w:val="-11"/>
                <w:sz w:val="24"/>
              </w:rPr>
              <w:t> </w:t>
            </w:r>
            <w:r>
              <w:rPr>
                <w:rFonts w:ascii="Arial" w:hAnsi="Arial"/>
                <w:spacing w:val="-8"/>
                <w:sz w:val="24"/>
              </w:rPr>
              <w:t>xét</w:t>
            </w:r>
            <w:r>
              <w:rPr>
                <w:rFonts w:ascii="Arial" w:hAnsi="Arial"/>
                <w:spacing w:val="-10"/>
                <w:sz w:val="24"/>
              </w:rPr>
              <w:t> </w:t>
            </w:r>
            <w:r>
              <w:rPr>
                <w:rFonts w:ascii="Arial" w:hAnsi="Arial"/>
                <w:spacing w:val="-8"/>
                <w:sz w:val="24"/>
              </w:rPr>
              <w:t>chung:</w:t>
            </w:r>
          </w:p>
        </w:tc>
      </w:tr>
    </w:tbl>
    <w:p>
      <w:pPr>
        <w:pStyle w:val="BodyText"/>
      </w:pPr>
    </w:p>
    <w:p>
      <w:pPr>
        <w:pStyle w:val="BodyText"/>
        <w:spacing w:before="56"/>
      </w:pPr>
    </w:p>
    <w:p>
      <w:pPr>
        <w:pStyle w:val="ListParagraph"/>
        <w:numPr>
          <w:ilvl w:val="0"/>
          <w:numId w:val="30"/>
        </w:numPr>
        <w:tabs>
          <w:tab w:pos="660" w:val="left" w:leader="none"/>
        </w:tabs>
        <w:spacing w:line="240" w:lineRule="auto" w:before="0"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ListParagraph"/>
        <w:numPr>
          <w:ilvl w:val="0"/>
          <w:numId w:val="32"/>
        </w:numPr>
        <w:tabs>
          <w:tab w:pos="610" w:val="left" w:leader="none"/>
        </w:tabs>
        <w:spacing w:line="240" w:lineRule="auto" w:before="104" w:after="0"/>
        <w:ind w:left="610" w:right="0" w:hanging="225"/>
        <w:jc w:val="left"/>
        <w:rPr>
          <w:sz w:val="25"/>
        </w:rPr>
      </w:pPr>
      <w:r>
        <w:rPr>
          <w:sz w:val="25"/>
        </w:rPr>
        <w:t>Thực</w:t>
      </w:r>
      <w:r>
        <w:rPr>
          <w:spacing w:val="-3"/>
          <w:sz w:val="25"/>
        </w:rPr>
        <w:t> </w:t>
      </w:r>
      <w:r>
        <w:rPr>
          <w:sz w:val="25"/>
        </w:rPr>
        <w:t>hiện</w:t>
      </w:r>
      <w:r>
        <w:rPr>
          <w:spacing w:val="-2"/>
          <w:sz w:val="25"/>
        </w:rPr>
        <w:t> </w:t>
      </w:r>
      <w:r>
        <w:rPr>
          <w:sz w:val="25"/>
        </w:rPr>
        <w:t>trên</w:t>
      </w:r>
      <w:r>
        <w:rPr>
          <w:spacing w:val="-3"/>
          <w:sz w:val="25"/>
        </w:rPr>
        <w:t> </w:t>
      </w:r>
      <w:r>
        <w:rPr>
          <w:sz w:val="25"/>
        </w:rPr>
        <w:t>lớp</w:t>
      </w:r>
      <w:r>
        <w:rPr>
          <w:spacing w:val="-2"/>
          <w:sz w:val="25"/>
        </w:rPr>
        <w:t> </w:t>
      </w:r>
      <w:r>
        <w:rPr>
          <w:sz w:val="25"/>
        </w:rPr>
        <w:t>với</w:t>
      </w:r>
      <w:r>
        <w:rPr>
          <w:spacing w:val="-2"/>
          <w:sz w:val="25"/>
        </w:rPr>
        <w:t> </w:t>
      </w:r>
      <w:r>
        <w:rPr>
          <w:sz w:val="25"/>
        </w:rPr>
        <w:t>nội</w:t>
      </w:r>
      <w:r>
        <w:rPr>
          <w:spacing w:val="-3"/>
          <w:sz w:val="25"/>
        </w:rPr>
        <w:t> </w:t>
      </w:r>
      <w:r>
        <w:rPr>
          <w:sz w:val="25"/>
        </w:rPr>
        <w:t>dung</w:t>
      </w:r>
      <w:r>
        <w:rPr>
          <w:spacing w:val="-2"/>
          <w:sz w:val="25"/>
        </w:rPr>
        <w:t> </w:t>
      </w:r>
      <w:r>
        <w:rPr>
          <w:spacing w:val="-4"/>
          <w:sz w:val="25"/>
        </w:rPr>
        <w:t>sau:</w:t>
      </w:r>
    </w:p>
    <w:p>
      <w:pPr>
        <w:spacing w:after="0" w:line="240" w:lineRule="auto"/>
        <w:jc w:val="left"/>
        <w:rPr>
          <w:sz w:val="25"/>
        </w:rPr>
        <w:sectPr>
          <w:pgSz w:w="10940" w:h="15360"/>
          <w:pgMar w:header="0" w:footer="935" w:top="940" w:bottom="1120" w:left="920" w:right="900"/>
        </w:sect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106"/>
        <w:gridCol w:w="2323"/>
        <w:gridCol w:w="2343"/>
      </w:tblGrid>
      <w:tr>
        <w:trPr>
          <w:trHeight w:val="484" w:hRule="atLeast"/>
        </w:trPr>
        <w:tc>
          <w:tcPr>
            <w:tcW w:w="4106" w:type="dxa"/>
            <w:shd w:val="clear" w:color="auto" w:fill="AADEE6"/>
          </w:tcPr>
          <w:p>
            <w:pPr>
              <w:pStyle w:val="TableParagraph"/>
              <w:spacing w:before="113"/>
              <w:ind w:left="8"/>
              <w:jc w:val="center"/>
              <w:rPr>
                <w:rFonts w:ascii="Verdana" w:hAnsi="Verdana"/>
                <w:b/>
                <w:sz w:val="25"/>
              </w:rPr>
            </w:pPr>
            <w:r>
              <w:rPr>
                <w:rFonts w:ascii="Verdana" w:hAnsi="Verdana"/>
                <w:b/>
                <w:w w:val="75"/>
                <w:sz w:val="25"/>
              </w:rPr>
              <w:t>Hoạt</w:t>
            </w:r>
            <w:r>
              <w:rPr>
                <w:rFonts w:ascii="Verdana" w:hAnsi="Verdana"/>
                <w:b/>
                <w:spacing w:val="-8"/>
                <w:sz w:val="25"/>
              </w:rPr>
              <w:t> </w:t>
            </w:r>
            <w:r>
              <w:rPr>
                <w:rFonts w:ascii="Verdana" w:hAnsi="Verdana"/>
                <w:b/>
                <w:spacing w:val="-4"/>
                <w:w w:val="90"/>
                <w:sz w:val="25"/>
              </w:rPr>
              <w:t>động</w:t>
            </w:r>
          </w:p>
        </w:tc>
        <w:tc>
          <w:tcPr>
            <w:tcW w:w="4666" w:type="dxa"/>
            <w:gridSpan w:val="2"/>
            <w:shd w:val="clear" w:color="auto" w:fill="AADEE6"/>
          </w:tcPr>
          <w:p>
            <w:pPr>
              <w:pStyle w:val="TableParagraph"/>
              <w:spacing w:before="113"/>
              <w:ind w:left="8"/>
              <w:jc w:val="center"/>
              <w:rPr>
                <w:rFonts w:ascii="Verdana" w:hAnsi="Verdana"/>
                <w:b/>
                <w:sz w:val="25"/>
              </w:rPr>
            </w:pPr>
            <w:r>
              <w:rPr>
                <w:rFonts w:ascii="Verdana" w:hAnsi="Verdana"/>
                <w:b/>
                <w:w w:val="75"/>
                <w:sz w:val="25"/>
              </w:rPr>
              <w:t>Nội</w:t>
            </w:r>
            <w:r>
              <w:rPr>
                <w:rFonts w:ascii="Verdana" w:hAnsi="Verdana"/>
                <w:b/>
                <w:spacing w:val="-7"/>
                <w:w w:val="90"/>
                <w:sz w:val="25"/>
              </w:rPr>
              <w:t> </w:t>
            </w:r>
            <w:r>
              <w:rPr>
                <w:rFonts w:ascii="Verdana" w:hAnsi="Verdana"/>
                <w:b/>
                <w:spacing w:val="-4"/>
                <w:w w:val="90"/>
                <w:sz w:val="25"/>
              </w:rPr>
              <w:t>dung</w:t>
            </w:r>
          </w:p>
        </w:tc>
      </w:tr>
      <w:tr>
        <w:trPr>
          <w:trHeight w:val="776" w:hRule="atLeast"/>
        </w:trPr>
        <w:tc>
          <w:tcPr>
            <w:tcW w:w="4106" w:type="dxa"/>
            <w:tcBorders>
              <w:bottom w:val="nil"/>
            </w:tcBorders>
          </w:tcPr>
          <w:p>
            <w:pPr>
              <w:pStyle w:val="TableParagraph"/>
              <w:spacing w:line="310" w:lineRule="atLeast" w:before="107"/>
              <w:ind w:left="334" w:hanging="227"/>
              <w:rPr>
                <w:sz w:val="25"/>
              </w:rPr>
            </w:pPr>
            <w:r>
              <w:rPr>
                <w:sz w:val="25"/>
              </w:rPr>
              <w:t>– GV giới thiệu các dụng cụ, vật liệu, cây đã chuẩn bị.</w:t>
            </w:r>
          </w:p>
        </w:tc>
        <w:tc>
          <w:tcPr>
            <w:tcW w:w="2323" w:type="dxa"/>
            <w:vMerge w:val="restart"/>
            <w:tcBorders>
              <w:right w:val="nil"/>
            </w:tcBorders>
          </w:tcPr>
          <w:p>
            <w:pPr>
              <w:pStyle w:val="TableParagraph"/>
              <w:spacing w:before="151"/>
              <w:ind w:left="108"/>
              <w:rPr>
                <w:sz w:val="25"/>
              </w:rPr>
            </w:pPr>
            <w:r>
              <w:rPr>
                <w:sz w:val="25"/>
              </w:rPr>
              <w:t>2.</w:t>
            </w:r>
            <w:r>
              <w:rPr>
                <w:spacing w:val="-9"/>
                <w:sz w:val="25"/>
              </w:rPr>
              <w:t> </w:t>
            </w:r>
            <w:r>
              <w:rPr>
                <w:sz w:val="25"/>
              </w:rPr>
              <w:t>Chiết</w:t>
            </w:r>
            <w:r>
              <w:rPr>
                <w:spacing w:val="-9"/>
                <w:sz w:val="25"/>
              </w:rPr>
              <w:t> </w:t>
            </w:r>
            <w:r>
              <w:rPr>
                <w:spacing w:val="-4"/>
                <w:sz w:val="25"/>
              </w:rPr>
              <w:t>cành</w:t>
            </w:r>
          </w:p>
          <w:p>
            <w:pPr>
              <w:pStyle w:val="TableParagraph"/>
              <w:numPr>
                <w:ilvl w:val="0"/>
                <w:numId w:val="33"/>
              </w:numPr>
              <w:tabs>
                <w:tab w:pos="385" w:val="left" w:leader="none"/>
              </w:tabs>
              <w:spacing w:line="240" w:lineRule="auto" w:before="246" w:after="0"/>
              <w:ind w:left="385" w:right="0" w:hanging="163"/>
              <w:jc w:val="left"/>
              <w:rPr>
                <w:rFonts w:ascii="Arial" w:hAnsi="Arial"/>
                <w:sz w:val="16"/>
              </w:rPr>
            </w:pPr>
            <w:r>
              <w:rPr/>
              <mc:AlternateContent>
                <mc:Choice Requires="wps">
                  <w:drawing>
                    <wp:anchor distT="0" distB="0" distL="0" distR="0" allowOverlap="1" layoutInCell="1" locked="0" behindDoc="1" simplePos="0" relativeHeight="483810816">
                      <wp:simplePos x="0" y="0"/>
                      <wp:positionH relativeFrom="column">
                        <wp:posOffset>115823</wp:posOffset>
                      </wp:positionH>
                      <wp:positionV relativeFrom="paragraph">
                        <wp:posOffset>107480</wp:posOffset>
                      </wp:positionV>
                      <wp:extent cx="1564005" cy="492759"/>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1564005" cy="492759"/>
                                <a:chExt cx="1564005" cy="492759"/>
                              </a:xfrm>
                            </wpg:grpSpPr>
                            <pic:pic>
                              <pic:nvPicPr>
                                <pic:cNvPr id="133" name="Image 133"/>
                                <pic:cNvPicPr/>
                              </pic:nvPicPr>
                              <pic:blipFill>
                                <a:blip r:embed="rId40" cstate="print"/>
                                <a:stretch>
                                  <a:fillRect/>
                                </a:stretch>
                              </pic:blipFill>
                              <pic:spPr>
                                <a:xfrm>
                                  <a:off x="0" y="0"/>
                                  <a:ext cx="1090422" cy="492251"/>
                                </a:xfrm>
                                <a:prstGeom prst="rect">
                                  <a:avLst/>
                                </a:prstGeom>
                              </pic:spPr>
                            </pic:pic>
                            <wps:wsp>
                              <wps:cNvPr id="134" name="Graphic 134"/>
                              <wps:cNvSpPr/>
                              <wps:spPr>
                                <a:xfrm>
                                  <a:off x="1128522" y="195834"/>
                                  <a:ext cx="435609" cy="94615"/>
                                </a:xfrm>
                                <a:custGeom>
                                  <a:avLst/>
                                  <a:gdLst/>
                                  <a:ahLst/>
                                  <a:cxnLst/>
                                  <a:rect l="l" t="t" r="r" b="b"/>
                                  <a:pathLst>
                                    <a:path w="435609" h="94615">
                                      <a:moveTo>
                                        <a:pt x="387858" y="0"/>
                                      </a:moveTo>
                                      <a:lnTo>
                                        <a:pt x="387858" y="23622"/>
                                      </a:lnTo>
                                      <a:lnTo>
                                        <a:pt x="0" y="23622"/>
                                      </a:lnTo>
                                      <a:lnTo>
                                        <a:pt x="0" y="70866"/>
                                      </a:lnTo>
                                      <a:lnTo>
                                        <a:pt x="387858" y="70866"/>
                                      </a:lnTo>
                                      <a:lnTo>
                                        <a:pt x="387858" y="94488"/>
                                      </a:lnTo>
                                      <a:lnTo>
                                        <a:pt x="435102" y="47244"/>
                                      </a:lnTo>
                                      <a:lnTo>
                                        <a:pt x="387858" y="0"/>
                                      </a:lnTo>
                                      <a:close/>
                                    </a:path>
                                  </a:pathLst>
                                </a:custGeom>
                                <a:solidFill>
                                  <a:srgbClr val="EE2E29"/>
                                </a:solidFill>
                              </wps:spPr>
                              <wps:bodyPr wrap="square" lIns="0" tIns="0" rIns="0" bIns="0" rtlCol="0">
                                <a:prstTxWarp prst="textNoShape">
                                  <a:avLst/>
                                </a:prstTxWarp>
                                <a:noAutofit/>
                              </wps:bodyPr>
                            </wps:wsp>
                          </wpg:wgp>
                        </a:graphicData>
                      </a:graphic>
                    </wp:anchor>
                  </w:drawing>
                </mc:Choice>
                <mc:Fallback>
                  <w:pict>
                    <v:group style="position:absolute;margin-left:9.119995pt;margin-top:8.462997pt;width:123.15pt;height:38.8pt;mso-position-horizontal-relative:column;mso-position-vertical-relative:paragraph;z-index:-19505664" id="docshapegroup123" coordorigin="182,169" coordsize="2463,776">
                      <v:shape style="position:absolute;left:182;top:169;width:1718;height:776" type="#_x0000_t75" id="docshape124" stroked="false">
                        <v:imagedata r:id="rId40" o:title=""/>
                      </v:shape>
                      <v:shape style="position:absolute;left:1959;top:477;width:686;height:149" id="docshape125" coordorigin="1960,478" coordsize="686,149" path="m2570,478l2570,515,1960,515,1960,589,2570,589,2570,626,2645,552,2570,478xe" filled="true" fillcolor="#ee2e2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811328">
                      <wp:simplePos x="0" y="0"/>
                      <wp:positionH relativeFrom="column">
                        <wp:posOffset>120395</wp:posOffset>
                      </wp:positionH>
                      <wp:positionV relativeFrom="paragraph">
                        <wp:posOffset>102908</wp:posOffset>
                      </wp:positionV>
                      <wp:extent cx="2708910" cy="221615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2708910" cy="2216150"/>
                                <a:chExt cx="2708910" cy="2216150"/>
                              </a:xfrm>
                            </wpg:grpSpPr>
                            <wps:wsp>
                              <wps:cNvPr id="136" name="Graphic 136"/>
                              <wps:cNvSpPr/>
                              <wps:spPr>
                                <a:xfrm>
                                  <a:off x="1123950" y="521207"/>
                                  <a:ext cx="1093470" cy="1506855"/>
                                </a:xfrm>
                                <a:custGeom>
                                  <a:avLst/>
                                  <a:gdLst/>
                                  <a:ahLst/>
                                  <a:cxnLst/>
                                  <a:rect l="l" t="t" r="r" b="b"/>
                                  <a:pathLst>
                                    <a:path w="1093470" h="1506855">
                                      <a:moveTo>
                                        <a:pt x="455676" y="1435608"/>
                                      </a:moveTo>
                                      <a:lnTo>
                                        <a:pt x="47244" y="1435608"/>
                                      </a:lnTo>
                                      <a:lnTo>
                                        <a:pt x="47244" y="1411986"/>
                                      </a:lnTo>
                                      <a:lnTo>
                                        <a:pt x="0" y="1459230"/>
                                      </a:lnTo>
                                      <a:lnTo>
                                        <a:pt x="47244" y="1506474"/>
                                      </a:lnTo>
                                      <a:lnTo>
                                        <a:pt x="47244" y="1482852"/>
                                      </a:lnTo>
                                      <a:lnTo>
                                        <a:pt x="455676" y="1482852"/>
                                      </a:lnTo>
                                      <a:lnTo>
                                        <a:pt x="455676" y="1435608"/>
                                      </a:lnTo>
                                      <a:close/>
                                    </a:path>
                                    <a:path w="1093470" h="1506855">
                                      <a:moveTo>
                                        <a:pt x="1093470" y="217170"/>
                                      </a:moveTo>
                                      <a:lnTo>
                                        <a:pt x="1069848" y="217170"/>
                                      </a:lnTo>
                                      <a:lnTo>
                                        <a:pt x="1069848" y="0"/>
                                      </a:lnTo>
                                      <a:lnTo>
                                        <a:pt x="1022604" y="0"/>
                                      </a:lnTo>
                                      <a:lnTo>
                                        <a:pt x="1022604" y="217170"/>
                                      </a:lnTo>
                                      <a:lnTo>
                                        <a:pt x="998982" y="217170"/>
                                      </a:lnTo>
                                      <a:lnTo>
                                        <a:pt x="1046226" y="265176"/>
                                      </a:lnTo>
                                      <a:lnTo>
                                        <a:pt x="1093470" y="217170"/>
                                      </a:lnTo>
                                      <a:close/>
                                    </a:path>
                                  </a:pathLst>
                                </a:custGeom>
                                <a:solidFill>
                                  <a:srgbClr val="EE2E29"/>
                                </a:solidFill>
                              </wps:spPr>
                              <wps:bodyPr wrap="square" lIns="0" tIns="0" rIns="0" bIns="0" rtlCol="0">
                                <a:prstTxWarp prst="textNoShape">
                                  <a:avLst/>
                                </a:prstTxWarp>
                                <a:noAutofit/>
                              </wps:bodyPr>
                            </wps:wsp>
                            <pic:pic>
                              <pic:nvPicPr>
                                <pic:cNvPr id="137" name="Image 137"/>
                                <pic:cNvPicPr/>
                              </pic:nvPicPr>
                              <pic:blipFill>
                                <a:blip r:embed="rId41" cstate="print"/>
                                <a:stretch>
                                  <a:fillRect/>
                                </a:stretch>
                              </pic:blipFill>
                              <pic:spPr>
                                <a:xfrm>
                                  <a:off x="1617725" y="0"/>
                                  <a:ext cx="1091184" cy="492251"/>
                                </a:xfrm>
                                <a:prstGeom prst="rect">
                                  <a:avLst/>
                                </a:prstGeom>
                              </pic:spPr>
                            </pic:pic>
                            <pic:pic>
                              <pic:nvPicPr>
                                <pic:cNvPr id="138" name="Image 138"/>
                                <pic:cNvPicPr/>
                              </pic:nvPicPr>
                              <pic:blipFill>
                                <a:blip r:embed="rId42" cstate="print"/>
                                <a:stretch>
                                  <a:fillRect/>
                                </a:stretch>
                              </pic:blipFill>
                              <pic:spPr>
                                <a:xfrm>
                                  <a:off x="1728216" y="813816"/>
                                  <a:ext cx="978408" cy="492251"/>
                                </a:xfrm>
                                <a:prstGeom prst="rect">
                                  <a:avLst/>
                                </a:prstGeom>
                              </pic:spPr>
                            </pic:pic>
                            <pic:pic>
                              <pic:nvPicPr>
                                <pic:cNvPr id="139" name="Image 139"/>
                                <pic:cNvPicPr/>
                              </pic:nvPicPr>
                              <pic:blipFill>
                                <a:blip r:embed="rId43" cstate="print"/>
                                <a:stretch>
                                  <a:fillRect/>
                                </a:stretch>
                              </pic:blipFill>
                              <pic:spPr>
                                <a:xfrm>
                                  <a:off x="1617725" y="1723644"/>
                                  <a:ext cx="1091184" cy="492251"/>
                                </a:xfrm>
                                <a:prstGeom prst="rect">
                                  <a:avLst/>
                                </a:prstGeom>
                              </pic:spPr>
                            </pic:pic>
                            <pic:pic>
                              <pic:nvPicPr>
                                <pic:cNvPr id="140" name="Image 140"/>
                                <pic:cNvPicPr/>
                              </pic:nvPicPr>
                              <pic:blipFill>
                                <a:blip r:embed="rId44" cstate="print"/>
                                <a:stretch>
                                  <a:fillRect/>
                                </a:stretch>
                              </pic:blipFill>
                              <pic:spPr>
                                <a:xfrm>
                                  <a:off x="0" y="1713738"/>
                                  <a:ext cx="1091184" cy="492251"/>
                                </a:xfrm>
                                <a:prstGeom prst="rect">
                                  <a:avLst/>
                                </a:prstGeom>
                              </pic:spPr>
                            </pic:pic>
                            <pic:pic>
                              <pic:nvPicPr>
                                <pic:cNvPr id="141" name="Image 141"/>
                                <pic:cNvPicPr/>
                              </pic:nvPicPr>
                              <pic:blipFill>
                                <a:blip r:embed="rId45" cstate="print"/>
                                <a:stretch>
                                  <a:fillRect/>
                                </a:stretch>
                              </pic:blipFill>
                              <pic:spPr>
                                <a:xfrm>
                                  <a:off x="1056132" y="554736"/>
                                  <a:ext cx="551688" cy="938783"/>
                                </a:xfrm>
                                <a:prstGeom prst="rect">
                                  <a:avLst/>
                                </a:prstGeom>
                              </pic:spPr>
                            </pic:pic>
                            <wps:wsp>
                              <wps:cNvPr id="142" name="Graphic 142"/>
                              <wps:cNvSpPr/>
                              <wps:spPr>
                                <a:xfrm>
                                  <a:off x="485394" y="1344929"/>
                                  <a:ext cx="1731645" cy="340995"/>
                                </a:xfrm>
                                <a:custGeom>
                                  <a:avLst/>
                                  <a:gdLst/>
                                  <a:ahLst/>
                                  <a:cxnLst/>
                                  <a:rect l="l" t="t" r="r" b="b"/>
                                  <a:pathLst>
                                    <a:path w="1731645" h="340995">
                                      <a:moveTo>
                                        <a:pt x="94488" y="47244"/>
                                      </a:moveTo>
                                      <a:lnTo>
                                        <a:pt x="47244" y="0"/>
                                      </a:lnTo>
                                      <a:lnTo>
                                        <a:pt x="0" y="47244"/>
                                      </a:lnTo>
                                      <a:lnTo>
                                        <a:pt x="23622" y="47244"/>
                                      </a:lnTo>
                                      <a:lnTo>
                                        <a:pt x="23622" y="340614"/>
                                      </a:lnTo>
                                      <a:lnTo>
                                        <a:pt x="70866" y="340614"/>
                                      </a:lnTo>
                                      <a:lnTo>
                                        <a:pt x="70866" y="47244"/>
                                      </a:lnTo>
                                      <a:lnTo>
                                        <a:pt x="94488" y="47244"/>
                                      </a:lnTo>
                                      <a:close/>
                                    </a:path>
                                    <a:path w="1731645" h="340995">
                                      <a:moveTo>
                                        <a:pt x="1731264" y="293370"/>
                                      </a:moveTo>
                                      <a:lnTo>
                                        <a:pt x="1707642" y="293370"/>
                                      </a:lnTo>
                                      <a:lnTo>
                                        <a:pt x="1707642" y="0"/>
                                      </a:lnTo>
                                      <a:lnTo>
                                        <a:pt x="1660398" y="0"/>
                                      </a:lnTo>
                                      <a:lnTo>
                                        <a:pt x="1660398" y="293370"/>
                                      </a:lnTo>
                                      <a:lnTo>
                                        <a:pt x="1636776" y="293370"/>
                                      </a:lnTo>
                                      <a:lnTo>
                                        <a:pt x="1684020" y="340614"/>
                                      </a:lnTo>
                                      <a:lnTo>
                                        <a:pt x="1731264" y="293370"/>
                                      </a:lnTo>
                                      <a:close/>
                                    </a:path>
                                  </a:pathLst>
                                </a:custGeom>
                                <a:solidFill>
                                  <a:srgbClr val="EE2E29"/>
                                </a:solidFill>
                              </wps:spPr>
                              <wps:bodyPr wrap="square" lIns="0" tIns="0" rIns="0" bIns="0" rtlCol="0">
                                <a:prstTxWarp prst="textNoShape">
                                  <a:avLst/>
                                </a:prstTxWarp>
                                <a:noAutofit/>
                              </wps:bodyPr>
                            </wps:wsp>
                          </wpg:wgp>
                        </a:graphicData>
                      </a:graphic>
                    </wp:anchor>
                  </w:drawing>
                </mc:Choice>
                <mc:Fallback>
                  <w:pict>
                    <v:group style="position:absolute;margin-left:9.479995pt;margin-top:8.102997pt;width:213.3pt;height:174.5pt;mso-position-horizontal-relative:column;mso-position-vertical-relative:paragraph;z-index:-19505152" id="docshapegroup126" coordorigin="190,162" coordsize="4266,3490">
                      <v:shape style="position:absolute;left:1959;top:982;width:1722;height:2373" id="docshape127" coordorigin="1960,983" coordsize="1722,2373" path="m2677,3244l2034,3244,2034,3206,1960,3281,2034,3355,2034,3318,2677,3318,2677,3244xm3682,1325l3644,1325,3644,983,3570,983,3570,1325,3533,1325,3607,1400,3682,1325xe" filled="true" fillcolor="#ee2e29" stroked="false">
                        <v:path arrowok="t"/>
                        <v:fill type="solid"/>
                      </v:shape>
                      <v:shape style="position:absolute;left:2737;top:162;width:1719;height:776" type="#_x0000_t75" id="docshape128" stroked="false">
                        <v:imagedata r:id="rId41" o:title=""/>
                      </v:shape>
                      <v:shape style="position:absolute;left:2911;top:1443;width:1541;height:776" type="#_x0000_t75" id="docshape129" stroked="false">
                        <v:imagedata r:id="rId42" o:title=""/>
                      </v:shape>
                      <v:shape style="position:absolute;left:2737;top:2876;width:1719;height:776" type="#_x0000_t75" id="docshape130" stroked="false">
                        <v:imagedata r:id="rId43" o:title=""/>
                      </v:shape>
                      <v:shape style="position:absolute;left:189;top:2860;width:1719;height:776" type="#_x0000_t75" id="docshape131" stroked="false">
                        <v:imagedata r:id="rId44" o:title=""/>
                      </v:shape>
                      <v:shape style="position:absolute;left:1852;top:1035;width:869;height:1479" type="#_x0000_t75" id="docshape132" stroked="false">
                        <v:imagedata r:id="rId45" o:title=""/>
                      </v:shape>
                      <v:shape style="position:absolute;left:954;top:2280;width:2727;height:537" id="docshape133" coordorigin="954,2280" coordsize="2727,537" path="m1103,2354l1028,2280,954,2354,991,2354,991,2816,1066,2816,1066,2354,1103,2354xm3680,2742l3643,2742,3643,2280,3569,2280,3569,2742,3532,2742,3606,2816,3680,2742xe" filled="true" fillcolor="#ee2e29" stroked="false">
                        <v:path arrowok="t"/>
                        <v:fill type="solid"/>
                      </v:shape>
                      <w10:wrap type="none"/>
                    </v:group>
                  </w:pict>
                </mc:Fallback>
              </mc:AlternateContent>
            </w:r>
            <w:r>
              <w:rPr>
                <w:rFonts w:ascii="Arial" w:hAnsi="Arial"/>
                <w:w w:val="90"/>
                <w:sz w:val="16"/>
              </w:rPr>
              <w:t>Chọn</w:t>
            </w:r>
            <w:r>
              <w:rPr>
                <w:rFonts w:ascii="Arial" w:hAnsi="Arial"/>
                <w:sz w:val="16"/>
              </w:rPr>
              <w:t> </w:t>
            </w:r>
            <w:r>
              <w:rPr>
                <w:rFonts w:ascii="Arial" w:hAnsi="Arial"/>
                <w:spacing w:val="-4"/>
                <w:sz w:val="16"/>
              </w:rPr>
              <w:t>cành</w:t>
            </w:r>
          </w:p>
          <w:p>
            <w:pPr>
              <w:pStyle w:val="TableParagraph"/>
              <w:numPr>
                <w:ilvl w:val="1"/>
                <w:numId w:val="33"/>
              </w:numPr>
              <w:tabs>
                <w:tab w:pos="335" w:val="left" w:leader="none"/>
              </w:tabs>
              <w:spacing w:line="240" w:lineRule="auto" w:before="36" w:after="0"/>
              <w:ind w:left="335" w:right="0" w:hanging="113"/>
              <w:jc w:val="left"/>
              <w:rPr>
                <w:rFonts w:ascii="Arial" w:hAnsi="Arial"/>
                <w:sz w:val="16"/>
              </w:rPr>
            </w:pPr>
            <w:r>
              <w:rPr>
                <w:rFonts w:ascii="Arial" w:hAnsi="Arial"/>
                <w:w w:val="90"/>
                <w:sz w:val="16"/>
              </w:rPr>
              <w:t>Khoanh</w:t>
            </w:r>
            <w:r>
              <w:rPr>
                <w:rFonts w:ascii="Arial" w:hAnsi="Arial"/>
                <w:spacing w:val="-1"/>
                <w:w w:val="90"/>
                <w:sz w:val="16"/>
              </w:rPr>
              <w:t> </w:t>
            </w:r>
            <w:r>
              <w:rPr>
                <w:rFonts w:ascii="Arial" w:hAnsi="Arial"/>
                <w:w w:val="90"/>
                <w:sz w:val="16"/>
              </w:rPr>
              <w:t>vỏ</w:t>
            </w:r>
            <w:r>
              <w:rPr>
                <w:rFonts w:ascii="Arial" w:hAnsi="Arial"/>
                <w:spacing w:val="-1"/>
                <w:w w:val="90"/>
                <w:sz w:val="16"/>
              </w:rPr>
              <w:t> </w:t>
            </w:r>
            <w:r>
              <w:rPr>
                <w:rFonts w:ascii="Arial" w:hAnsi="Arial"/>
                <w:w w:val="90"/>
                <w:sz w:val="16"/>
              </w:rPr>
              <w:t>(2</w:t>
            </w:r>
            <w:r>
              <w:rPr>
                <w:rFonts w:ascii="Arial" w:hAnsi="Arial"/>
                <w:spacing w:val="-2"/>
                <w:w w:val="90"/>
                <w:sz w:val="16"/>
              </w:rPr>
              <w:t> </w:t>
            </w:r>
            <w:r>
              <w:rPr>
                <w:rFonts w:ascii="Arial" w:hAnsi="Arial"/>
                <w:w w:val="90"/>
                <w:sz w:val="16"/>
              </w:rPr>
              <w:t>–</w:t>
            </w:r>
            <w:r>
              <w:rPr>
                <w:rFonts w:ascii="Arial" w:hAnsi="Arial"/>
                <w:spacing w:val="-5"/>
                <w:sz w:val="16"/>
              </w:rPr>
              <w:t> </w:t>
            </w:r>
            <w:r>
              <w:rPr>
                <w:rFonts w:ascii="Arial" w:hAnsi="Arial"/>
                <w:w w:val="90"/>
                <w:sz w:val="16"/>
              </w:rPr>
              <w:t>3</w:t>
            </w:r>
            <w:r>
              <w:rPr>
                <w:rFonts w:ascii="Arial" w:hAnsi="Arial"/>
                <w:spacing w:val="-5"/>
                <w:sz w:val="16"/>
              </w:rPr>
              <w:t> </w:t>
            </w:r>
            <w:r>
              <w:rPr>
                <w:rFonts w:ascii="Arial" w:hAnsi="Arial"/>
                <w:spacing w:val="-5"/>
                <w:w w:val="90"/>
                <w:sz w:val="16"/>
              </w:rPr>
              <w:t>cm)</w:t>
            </w:r>
          </w:p>
          <w:p>
            <w:pPr>
              <w:pStyle w:val="TableParagraph"/>
              <w:numPr>
                <w:ilvl w:val="1"/>
                <w:numId w:val="33"/>
              </w:numPr>
              <w:tabs>
                <w:tab w:pos="335" w:val="left" w:leader="none"/>
              </w:tabs>
              <w:spacing w:line="240" w:lineRule="auto" w:before="37" w:after="0"/>
              <w:ind w:left="335" w:right="0" w:hanging="113"/>
              <w:jc w:val="left"/>
              <w:rPr>
                <w:rFonts w:ascii="Arial" w:hAnsi="Arial"/>
                <w:sz w:val="16"/>
              </w:rPr>
            </w:pPr>
            <w:r>
              <w:rPr>
                <w:rFonts w:ascii="Arial" w:hAnsi="Arial"/>
                <w:w w:val="90"/>
                <w:sz w:val="16"/>
              </w:rPr>
              <w:t>Tách</w:t>
            </w:r>
            <w:r>
              <w:rPr>
                <w:rFonts w:ascii="Arial" w:hAnsi="Arial"/>
                <w:spacing w:val="-3"/>
                <w:sz w:val="16"/>
              </w:rPr>
              <w:t> </w:t>
            </w:r>
            <w:r>
              <w:rPr>
                <w:rFonts w:ascii="Arial" w:hAnsi="Arial"/>
                <w:w w:val="90"/>
                <w:sz w:val="16"/>
              </w:rPr>
              <w:t>lớp</w:t>
            </w:r>
            <w:r>
              <w:rPr>
                <w:rFonts w:ascii="Arial" w:hAnsi="Arial"/>
                <w:spacing w:val="-3"/>
                <w:sz w:val="16"/>
              </w:rPr>
              <w:t> </w:t>
            </w:r>
            <w:r>
              <w:rPr>
                <w:rFonts w:ascii="Arial" w:hAnsi="Arial"/>
                <w:w w:val="90"/>
                <w:sz w:val="16"/>
              </w:rPr>
              <w:t>vỏ</w:t>
            </w:r>
            <w:r>
              <w:rPr>
                <w:rFonts w:ascii="Arial" w:hAnsi="Arial"/>
                <w:spacing w:val="-3"/>
                <w:sz w:val="16"/>
              </w:rPr>
              <w:t> </w:t>
            </w:r>
            <w:r>
              <w:rPr>
                <w:rFonts w:ascii="Arial" w:hAnsi="Arial"/>
                <w:w w:val="90"/>
                <w:sz w:val="16"/>
              </w:rPr>
              <w:t>bên</w:t>
            </w:r>
            <w:r>
              <w:rPr>
                <w:rFonts w:ascii="Arial" w:hAnsi="Arial"/>
                <w:spacing w:val="-2"/>
                <w:sz w:val="16"/>
              </w:rPr>
              <w:t> </w:t>
            </w:r>
            <w:r>
              <w:rPr>
                <w:rFonts w:ascii="Arial" w:hAnsi="Arial"/>
                <w:spacing w:val="-4"/>
                <w:w w:val="90"/>
                <w:sz w:val="16"/>
              </w:rPr>
              <w:t>ngoài</w:t>
            </w:r>
          </w:p>
          <w:p>
            <w:pPr>
              <w:pStyle w:val="TableParagraph"/>
              <w:rPr>
                <w:sz w:val="16"/>
              </w:rPr>
            </w:pPr>
          </w:p>
          <w:p>
            <w:pPr>
              <w:pStyle w:val="TableParagraph"/>
              <w:rPr>
                <w:sz w:val="16"/>
              </w:rPr>
            </w:pPr>
          </w:p>
          <w:p>
            <w:pPr>
              <w:pStyle w:val="TableParagraph"/>
              <w:spacing w:before="82"/>
              <w:rPr>
                <w:sz w:val="16"/>
              </w:rPr>
            </w:pPr>
          </w:p>
          <w:p>
            <w:pPr>
              <w:pStyle w:val="TableParagraph"/>
              <w:spacing w:line="259" w:lineRule="auto"/>
              <w:ind w:left="222" w:right="638"/>
              <w:jc w:val="both"/>
              <w:rPr>
                <w:rFonts w:ascii="Arial" w:hAnsi="Arial"/>
                <w:sz w:val="16"/>
              </w:rPr>
            </w:pPr>
            <w:r>
              <w:rPr/>
              <mc:AlternateContent>
                <mc:Choice Requires="wps">
                  <w:drawing>
                    <wp:anchor distT="0" distB="0" distL="0" distR="0" allowOverlap="1" layoutInCell="1" locked="0" behindDoc="1" simplePos="0" relativeHeight="483811840">
                      <wp:simplePos x="0" y="0"/>
                      <wp:positionH relativeFrom="column">
                        <wp:posOffset>115823</wp:posOffset>
                      </wp:positionH>
                      <wp:positionV relativeFrom="paragraph">
                        <wp:posOffset>-54826</wp:posOffset>
                      </wp:positionV>
                      <wp:extent cx="976630" cy="49149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976630" cy="491490"/>
                                <a:chExt cx="976630" cy="491490"/>
                              </a:xfrm>
                            </wpg:grpSpPr>
                            <pic:pic>
                              <pic:nvPicPr>
                                <pic:cNvPr id="144" name="Image 144"/>
                                <pic:cNvPicPr/>
                              </pic:nvPicPr>
                              <pic:blipFill>
                                <a:blip r:embed="rId46" cstate="print"/>
                                <a:stretch>
                                  <a:fillRect/>
                                </a:stretch>
                              </pic:blipFill>
                              <pic:spPr>
                                <a:xfrm>
                                  <a:off x="0" y="0"/>
                                  <a:ext cx="974230" cy="490537"/>
                                </a:xfrm>
                                <a:prstGeom prst="rect">
                                  <a:avLst/>
                                </a:prstGeom>
                              </pic:spPr>
                            </pic:pic>
                          </wpg:wgp>
                        </a:graphicData>
                      </a:graphic>
                    </wp:anchor>
                  </w:drawing>
                </mc:Choice>
                <mc:Fallback>
                  <w:pict>
                    <v:group style="position:absolute;margin-left:9.119995pt;margin-top:-4.317044pt;width:76.9pt;height:38.7pt;mso-position-horizontal-relative:column;mso-position-vertical-relative:paragraph;z-index:-19504640" id="docshapegroup134" coordorigin="182,-86" coordsize="1538,774">
                      <v:shape style="position:absolute;left:182;top:-87;width:1535;height:773" type="#_x0000_t75" id="docshape135" stroked="false">
                        <v:imagedata r:id="rId46" o:title=""/>
                      </v:shape>
                      <w10:wrap type="none"/>
                    </v:group>
                  </w:pict>
                </mc:Fallback>
              </mc:AlternateContent>
            </w:r>
            <w:r>
              <w:rPr>
                <w:rFonts w:ascii="Verdana" w:hAnsi="Verdana"/>
                <w:b/>
                <w:color w:val="BE5E2A"/>
                <w:spacing w:val="-8"/>
                <w:sz w:val="16"/>
              </w:rPr>
              <w:t>6.</w:t>
            </w:r>
            <w:r>
              <w:rPr>
                <w:rFonts w:ascii="Verdana" w:hAnsi="Verdana"/>
                <w:b/>
                <w:color w:val="BE5E2A"/>
                <w:spacing w:val="-6"/>
                <w:sz w:val="16"/>
              </w:rPr>
              <w:t> </w:t>
            </w:r>
            <w:r>
              <w:rPr>
                <w:rFonts w:ascii="Arial" w:hAnsi="Arial"/>
                <w:spacing w:val="-8"/>
                <w:sz w:val="16"/>
              </w:rPr>
              <w:t>Cành</w:t>
            </w:r>
            <w:r>
              <w:rPr>
                <w:rFonts w:ascii="Arial" w:hAnsi="Arial"/>
                <w:spacing w:val="-3"/>
                <w:sz w:val="16"/>
              </w:rPr>
              <w:t> </w:t>
            </w:r>
            <w:r>
              <w:rPr>
                <w:rFonts w:ascii="Arial" w:hAnsi="Arial"/>
                <w:spacing w:val="-8"/>
                <w:sz w:val="16"/>
              </w:rPr>
              <w:t>chiết</w:t>
            </w:r>
            <w:r>
              <w:rPr>
                <w:rFonts w:ascii="Arial" w:hAnsi="Arial"/>
                <w:spacing w:val="-3"/>
                <w:sz w:val="16"/>
              </w:rPr>
              <w:t> </w:t>
            </w:r>
            <w:r>
              <w:rPr>
                <w:rFonts w:ascii="Arial" w:hAnsi="Arial"/>
                <w:spacing w:val="-8"/>
                <w:sz w:val="16"/>
              </w:rPr>
              <w:t>đã</w:t>
            </w:r>
            <w:r>
              <w:rPr>
                <w:rFonts w:ascii="Arial" w:hAnsi="Arial"/>
                <w:spacing w:val="-4"/>
                <w:sz w:val="16"/>
              </w:rPr>
              <w:t> </w:t>
            </w:r>
            <w:r>
              <w:rPr>
                <w:rFonts w:ascii="Arial" w:hAnsi="Arial"/>
                <w:spacing w:val="-8"/>
                <w:sz w:val="16"/>
              </w:rPr>
              <w:t>ra</w:t>
            </w:r>
            <w:r>
              <w:rPr>
                <w:rFonts w:ascii="Arial" w:hAnsi="Arial"/>
                <w:spacing w:val="-3"/>
                <w:sz w:val="16"/>
              </w:rPr>
              <w:t> </w:t>
            </w:r>
            <w:r>
              <w:rPr>
                <w:rFonts w:ascii="Arial" w:hAnsi="Arial"/>
                <w:spacing w:val="-8"/>
                <w:sz w:val="16"/>
              </w:rPr>
              <w:t>r</w:t>
            </w:r>
            <w:r>
              <w:rPr>
                <w:rFonts w:ascii="Arial" w:hAnsi="Arial"/>
                <w:spacing w:val="-8"/>
                <w:sz w:val="16"/>
              </w:rPr>
              <w:t>ễ</w:t>
            </w:r>
            <w:r>
              <w:rPr>
                <w:rFonts w:ascii="Arial" w:hAnsi="Arial"/>
                <w:sz w:val="16"/>
              </w:rPr>
              <w:t> sau</w:t>
            </w:r>
            <w:r>
              <w:rPr>
                <w:rFonts w:ascii="Arial" w:hAnsi="Arial"/>
                <w:spacing w:val="-12"/>
                <w:sz w:val="16"/>
              </w:rPr>
              <w:t> </w:t>
            </w:r>
            <w:r>
              <w:rPr>
                <w:rFonts w:ascii="Arial" w:hAnsi="Arial"/>
                <w:sz w:val="16"/>
              </w:rPr>
              <w:t>khi</w:t>
            </w:r>
            <w:r>
              <w:rPr>
                <w:rFonts w:ascii="Arial" w:hAnsi="Arial"/>
                <w:spacing w:val="-11"/>
                <w:sz w:val="16"/>
              </w:rPr>
              <w:t> </w:t>
            </w:r>
            <w:r>
              <w:rPr>
                <w:rFonts w:ascii="Arial" w:hAnsi="Arial"/>
                <w:sz w:val="16"/>
              </w:rPr>
              <w:t>đã</w:t>
            </w:r>
            <w:r>
              <w:rPr>
                <w:rFonts w:ascii="Arial" w:hAnsi="Arial"/>
                <w:spacing w:val="-11"/>
                <w:sz w:val="16"/>
              </w:rPr>
              <w:t> </w:t>
            </w:r>
            <w:r>
              <w:rPr>
                <w:rFonts w:ascii="Arial" w:hAnsi="Arial"/>
                <w:sz w:val="16"/>
              </w:rPr>
              <w:t>bó</w:t>
            </w:r>
            <w:r>
              <w:rPr>
                <w:rFonts w:ascii="Arial" w:hAnsi="Arial"/>
                <w:spacing w:val="-11"/>
                <w:sz w:val="16"/>
              </w:rPr>
              <w:t> </w:t>
            </w:r>
            <w:r>
              <w:rPr>
                <w:rFonts w:ascii="Arial" w:hAnsi="Arial"/>
                <w:sz w:val="16"/>
              </w:rPr>
              <w:t>bầu</w:t>
            </w:r>
            <w:r>
              <w:rPr>
                <w:rFonts w:ascii="Arial" w:hAnsi="Arial"/>
                <w:spacing w:val="-11"/>
                <w:sz w:val="16"/>
              </w:rPr>
              <w:t> </w:t>
            </w:r>
            <w:r>
              <w:rPr>
                <w:rFonts w:ascii="Arial" w:hAnsi="Arial"/>
                <w:sz w:val="16"/>
              </w:rPr>
              <w:t>25</w:t>
            </w:r>
            <w:r>
              <w:rPr>
                <w:rFonts w:ascii="Arial" w:hAnsi="Arial"/>
                <w:sz w:val="16"/>
              </w:rPr>
              <w:t> </w:t>
            </w:r>
            <w:r>
              <w:rPr>
                <w:rFonts w:ascii="Arial" w:hAnsi="Arial"/>
                <w:spacing w:val="-2"/>
                <w:sz w:val="16"/>
              </w:rPr>
              <w:t>ngày.</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5"/>
              <w:rPr>
                <w:sz w:val="16"/>
              </w:rPr>
            </w:pPr>
          </w:p>
          <w:p>
            <w:pPr>
              <w:pStyle w:val="TableParagraph"/>
              <w:spacing w:line="259" w:lineRule="auto"/>
              <w:ind w:left="230" w:right="143"/>
              <w:rPr>
                <w:rFonts w:ascii="Arial" w:hAnsi="Arial"/>
                <w:sz w:val="16"/>
              </w:rPr>
            </w:pPr>
            <w:r>
              <w:rPr>
                <w:rFonts w:ascii="Verdana" w:hAnsi="Verdana"/>
                <w:b/>
                <w:color w:val="BE5E2A"/>
                <w:spacing w:val="-6"/>
                <w:sz w:val="16"/>
              </w:rPr>
              <w:t>5.</w:t>
            </w:r>
            <w:r>
              <w:rPr>
                <w:rFonts w:ascii="Verdana" w:hAnsi="Verdana"/>
                <w:b/>
                <w:color w:val="BE5E2A"/>
                <w:spacing w:val="-10"/>
                <w:sz w:val="16"/>
              </w:rPr>
              <w:t> </w:t>
            </w:r>
            <w:r>
              <w:rPr>
                <w:rFonts w:ascii="Arial" w:hAnsi="Arial"/>
                <w:spacing w:val="-6"/>
                <w:sz w:val="16"/>
              </w:rPr>
              <w:t>Cành chiết</w:t>
            </w:r>
            <w:r>
              <w:rPr>
                <w:rFonts w:ascii="Arial" w:hAnsi="Arial"/>
                <w:spacing w:val="-5"/>
                <w:sz w:val="16"/>
              </w:rPr>
              <w:t> </w:t>
            </w:r>
            <w:r>
              <w:rPr>
                <w:rFonts w:ascii="Arial" w:hAnsi="Arial"/>
                <w:spacing w:val="-6"/>
                <w:sz w:val="16"/>
              </w:rPr>
              <w:t>đã</w:t>
            </w:r>
            <w:r>
              <w:rPr>
                <w:rFonts w:ascii="Arial" w:hAnsi="Arial"/>
                <w:spacing w:val="-5"/>
                <w:sz w:val="16"/>
              </w:rPr>
              <w:t> </w:t>
            </w:r>
            <w:r>
              <w:rPr>
                <w:rFonts w:ascii="Arial" w:hAnsi="Arial"/>
                <w:spacing w:val="-6"/>
                <w:sz w:val="16"/>
              </w:rPr>
              <w:t>bó</w:t>
            </w:r>
            <w:r>
              <w:rPr>
                <w:rFonts w:ascii="Arial" w:hAnsi="Arial"/>
                <w:spacing w:val="-5"/>
                <w:sz w:val="16"/>
              </w:rPr>
              <w:t> </w:t>
            </w:r>
            <w:r>
              <w:rPr>
                <w:rFonts w:ascii="Arial" w:hAnsi="Arial"/>
                <w:spacing w:val="-6"/>
                <w:sz w:val="16"/>
              </w:rPr>
              <w:t>bầ</w:t>
            </w:r>
            <w:r>
              <w:rPr>
                <w:rFonts w:ascii="Arial" w:hAnsi="Arial"/>
                <w:spacing w:val="-6"/>
                <w:sz w:val="16"/>
              </w:rPr>
              <w:t>u</w:t>
            </w:r>
            <w:r>
              <w:rPr>
                <w:rFonts w:ascii="Arial" w:hAnsi="Arial"/>
                <w:sz w:val="16"/>
              </w:rPr>
              <w:t> bằng bọc nylon.</w:t>
            </w:r>
          </w:p>
        </w:tc>
        <w:tc>
          <w:tcPr>
            <w:tcW w:w="2343" w:type="dxa"/>
            <w:vMerge w:val="restart"/>
            <w:tcBorders>
              <w:left w:val="nil"/>
            </w:tcBorders>
          </w:tcPr>
          <w:p>
            <w:pPr>
              <w:pStyle w:val="TableParagraph"/>
              <w:rPr>
                <w:sz w:val="16"/>
              </w:rPr>
            </w:pPr>
          </w:p>
          <w:p>
            <w:pPr>
              <w:pStyle w:val="TableParagraph"/>
              <w:rPr>
                <w:sz w:val="16"/>
              </w:rPr>
            </w:pPr>
          </w:p>
          <w:p>
            <w:pPr>
              <w:pStyle w:val="TableParagraph"/>
              <w:spacing w:before="135"/>
              <w:rPr>
                <w:sz w:val="16"/>
              </w:rPr>
            </w:pPr>
          </w:p>
          <w:p>
            <w:pPr>
              <w:pStyle w:val="TableParagraph"/>
              <w:numPr>
                <w:ilvl w:val="0"/>
                <w:numId w:val="34"/>
              </w:numPr>
              <w:tabs>
                <w:tab w:pos="622" w:val="left" w:leader="none"/>
              </w:tabs>
              <w:spacing w:line="261" w:lineRule="auto" w:before="0" w:after="0"/>
              <w:ind w:left="460" w:right="239" w:firstLine="0"/>
              <w:jc w:val="both"/>
              <w:rPr>
                <w:rFonts w:ascii="Arial" w:hAnsi="Arial"/>
                <w:sz w:val="16"/>
              </w:rPr>
            </w:pPr>
            <w:r>
              <w:rPr>
                <w:rFonts w:ascii="Arial" w:hAnsi="Arial"/>
                <w:w w:val="90"/>
                <w:sz w:val="16"/>
              </w:rPr>
              <w:t>Cạo</w:t>
            </w:r>
            <w:r>
              <w:rPr>
                <w:rFonts w:ascii="Arial" w:hAnsi="Arial"/>
                <w:spacing w:val="-3"/>
                <w:w w:val="90"/>
                <w:sz w:val="16"/>
              </w:rPr>
              <w:t> </w:t>
            </w:r>
            <w:r>
              <w:rPr>
                <w:rFonts w:ascii="Arial" w:hAnsi="Arial"/>
                <w:w w:val="90"/>
                <w:sz w:val="16"/>
              </w:rPr>
              <w:t>sạch</w:t>
            </w:r>
            <w:r>
              <w:rPr>
                <w:rFonts w:ascii="Arial" w:hAnsi="Arial"/>
                <w:spacing w:val="-4"/>
                <w:w w:val="90"/>
                <w:sz w:val="16"/>
              </w:rPr>
              <w:t> </w:t>
            </w:r>
            <w:r>
              <w:rPr>
                <w:rFonts w:ascii="Arial" w:hAnsi="Arial"/>
                <w:w w:val="90"/>
                <w:sz w:val="16"/>
              </w:rPr>
              <w:t>đến</w:t>
            </w:r>
            <w:r>
              <w:rPr>
                <w:rFonts w:ascii="Arial" w:hAnsi="Arial"/>
                <w:spacing w:val="-3"/>
                <w:w w:val="90"/>
                <w:sz w:val="16"/>
              </w:rPr>
              <w:t> </w:t>
            </w:r>
            <w:r>
              <w:rPr>
                <w:rFonts w:ascii="Arial" w:hAnsi="Arial"/>
                <w:w w:val="90"/>
                <w:sz w:val="16"/>
              </w:rPr>
              <w:t>phần</w:t>
            </w:r>
            <w:r>
              <w:rPr>
                <w:rFonts w:ascii="Arial" w:hAnsi="Arial"/>
                <w:spacing w:val="-4"/>
                <w:w w:val="90"/>
                <w:sz w:val="16"/>
              </w:rPr>
              <w:t> </w:t>
            </w:r>
            <w:r>
              <w:rPr>
                <w:rFonts w:ascii="Arial" w:hAnsi="Arial"/>
                <w:w w:val="90"/>
                <w:sz w:val="16"/>
              </w:rPr>
              <w:t>gỗ</w:t>
            </w:r>
            <w:r>
              <w:rPr>
                <w:rFonts w:ascii="Arial" w:hAnsi="Arial"/>
                <w:sz w:val="16"/>
              </w:rPr>
              <w:t> bên</w:t>
            </w:r>
            <w:r>
              <w:rPr>
                <w:rFonts w:ascii="Arial" w:hAnsi="Arial"/>
                <w:spacing w:val="-12"/>
                <w:sz w:val="16"/>
              </w:rPr>
              <w:t> </w:t>
            </w:r>
            <w:r>
              <w:rPr>
                <w:rFonts w:ascii="Arial" w:hAnsi="Arial"/>
                <w:sz w:val="16"/>
              </w:rPr>
              <w:t>trong</w:t>
            </w:r>
            <w:r>
              <w:rPr>
                <w:rFonts w:ascii="Arial" w:hAnsi="Arial"/>
                <w:spacing w:val="-11"/>
                <w:sz w:val="16"/>
              </w:rPr>
              <w:t> </w:t>
            </w:r>
            <w:r>
              <w:rPr>
                <w:rFonts w:ascii="Arial" w:hAnsi="Arial"/>
                <w:sz w:val="16"/>
              </w:rPr>
              <w:t>và</w:t>
            </w:r>
            <w:r>
              <w:rPr>
                <w:rFonts w:ascii="Arial" w:hAnsi="Arial"/>
                <w:spacing w:val="-11"/>
                <w:sz w:val="16"/>
              </w:rPr>
              <w:t> </w:t>
            </w:r>
            <w:r>
              <w:rPr>
                <w:rFonts w:ascii="Arial" w:hAnsi="Arial"/>
                <w:sz w:val="16"/>
              </w:rPr>
              <w:t>để</w:t>
            </w:r>
            <w:r>
              <w:rPr>
                <w:rFonts w:ascii="Arial" w:hAnsi="Arial"/>
                <w:spacing w:val="-11"/>
                <w:sz w:val="16"/>
              </w:rPr>
              <w:t> </w:t>
            </w:r>
            <w:r>
              <w:rPr>
                <w:rFonts w:ascii="Arial" w:hAnsi="Arial"/>
                <w:sz w:val="16"/>
              </w:rPr>
              <w:t>khô</w:t>
            </w:r>
            <w:r>
              <w:rPr>
                <w:rFonts w:ascii="Arial" w:hAnsi="Arial"/>
                <w:spacing w:val="-11"/>
                <w:sz w:val="16"/>
              </w:rPr>
              <w:t> </w:t>
            </w:r>
            <w:r>
              <w:rPr>
                <w:rFonts w:ascii="Arial" w:hAnsi="Arial"/>
                <w:sz w:val="16"/>
              </w:rPr>
              <w:t>3</w:t>
            </w:r>
            <w:r>
              <w:rPr>
                <w:rFonts w:ascii="Arial" w:hAnsi="Arial"/>
                <w:spacing w:val="-11"/>
                <w:sz w:val="16"/>
              </w:rPr>
              <w:t> </w:t>
            </w:r>
            <w:r>
              <w:rPr>
                <w:rFonts w:ascii="Arial" w:hAnsi="Arial"/>
                <w:sz w:val="16"/>
              </w:rPr>
              <w:t>– 4</w:t>
            </w:r>
            <w:r>
              <w:rPr>
                <w:rFonts w:ascii="Arial" w:hAnsi="Arial"/>
                <w:spacing w:val="-12"/>
                <w:sz w:val="16"/>
              </w:rPr>
              <w:t> </w:t>
            </w:r>
            <w:r>
              <w:rPr>
                <w:rFonts w:ascii="Arial" w:hAnsi="Arial"/>
                <w:sz w:val="16"/>
              </w:rPr>
              <w:t>ngày</w:t>
            </w:r>
          </w:p>
          <w:p>
            <w:pPr>
              <w:pStyle w:val="TableParagraph"/>
              <w:rPr>
                <w:sz w:val="16"/>
              </w:rPr>
            </w:pPr>
          </w:p>
          <w:p>
            <w:pPr>
              <w:pStyle w:val="TableParagraph"/>
              <w:rPr>
                <w:sz w:val="16"/>
              </w:rPr>
            </w:pPr>
          </w:p>
          <w:p>
            <w:pPr>
              <w:pStyle w:val="TableParagraph"/>
              <w:spacing w:before="116"/>
              <w:rPr>
                <w:sz w:val="16"/>
              </w:rPr>
            </w:pPr>
          </w:p>
          <w:p>
            <w:pPr>
              <w:pStyle w:val="TableParagraph"/>
              <w:numPr>
                <w:ilvl w:val="0"/>
                <w:numId w:val="34"/>
              </w:numPr>
              <w:tabs>
                <w:tab w:pos="793" w:val="left" w:leader="none"/>
              </w:tabs>
              <w:spacing w:line="261" w:lineRule="auto" w:before="0" w:after="0"/>
              <w:ind w:left="632" w:right="242" w:firstLine="0"/>
              <w:jc w:val="both"/>
              <w:rPr>
                <w:rFonts w:ascii="Arial" w:hAnsi="Arial"/>
                <w:sz w:val="16"/>
              </w:rPr>
            </w:pPr>
            <w:r>
              <w:rPr>
                <w:rFonts w:ascii="Arial" w:hAnsi="Arial"/>
                <w:spacing w:val="-6"/>
                <w:sz w:val="16"/>
              </w:rPr>
              <w:t>Thấm bông</w:t>
            </w:r>
            <w:r>
              <w:rPr>
                <w:rFonts w:ascii="Arial" w:hAnsi="Arial"/>
                <w:spacing w:val="-5"/>
                <w:sz w:val="16"/>
              </w:rPr>
              <w:t> </w:t>
            </w:r>
            <w:r>
              <w:rPr>
                <w:rFonts w:ascii="Arial" w:hAnsi="Arial"/>
                <w:spacing w:val="-6"/>
                <w:sz w:val="16"/>
              </w:rPr>
              <w:t>gòn</w:t>
            </w:r>
            <w:r>
              <w:rPr>
                <w:rFonts w:ascii="Arial" w:hAnsi="Arial"/>
                <w:spacing w:val="-5"/>
                <w:sz w:val="16"/>
              </w:rPr>
              <w:t> </w:t>
            </w:r>
            <w:r>
              <w:rPr>
                <w:rFonts w:ascii="Arial" w:hAnsi="Arial"/>
                <w:spacing w:val="-6"/>
                <w:sz w:val="16"/>
              </w:rPr>
              <w:t>với</w:t>
            </w:r>
            <w:r>
              <w:rPr>
                <w:rFonts w:ascii="Arial" w:hAnsi="Arial"/>
                <w:sz w:val="16"/>
              </w:rPr>
              <w:t> </w:t>
            </w:r>
            <w:r>
              <w:rPr>
                <w:rFonts w:ascii="Arial" w:hAnsi="Arial"/>
                <w:spacing w:val="-6"/>
                <w:sz w:val="16"/>
              </w:rPr>
              <w:t>hợp chất</w:t>
            </w:r>
            <w:r>
              <w:rPr>
                <w:rFonts w:ascii="Arial" w:hAnsi="Arial"/>
                <w:spacing w:val="-5"/>
                <w:sz w:val="16"/>
              </w:rPr>
              <w:t> </w:t>
            </w:r>
            <w:r>
              <w:rPr>
                <w:rFonts w:ascii="Arial" w:hAnsi="Arial"/>
                <w:spacing w:val="-6"/>
                <w:sz w:val="16"/>
              </w:rPr>
              <w:t>ra</w:t>
            </w:r>
            <w:r>
              <w:rPr>
                <w:rFonts w:ascii="Arial" w:hAnsi="Arial"/>
                <w:spacing w:val="-5"/>
                <w:sz w:val="16"/>
              </w:rPr>
              <w:t> </w:t>
            </w:r>
            <w:r>
              <w:rPr>
                <w:rFonts w:ascii="Arial" w:hAnsi="Arial"/>
                <w:spacing w:val="-6"/>
                <w:sz w:val="16"/>
              </w:rPr>
              <w:t>rễ</w:t>
            </w:r>
            <w:r>
              <w:rPr>
                <w:rFonts w:ascii="Arial" w:hAnsi="Arial"/>
                <w:spacing w:val="-5"/>
                <w:sz w:val="16"/>
              </w:rPr>
              <w:t> </w:t>
            </w:r>
            <w:r>
              <w:rPr>
                <w:rFonts w:ascii="Arial" w:hAnsi="Arial"/>
                <w:spacing w:val="-6"/>
                <w:sz w:val="16"/>
              </w:rPr>
              <w:t>và</w:t>
            </w:r>
            <w:r>
              <w:rPr>
                <w:rFonts w:ascii="Arial" w:hAnsi="Arial"/>
                <w:spacing w:val="-5"/>
                <w:sz w:val="16"/>
              </w:rPr>
              <w:t> </w:t>
            </w:r>
            <w:r>
              <w:rPr>
                <w:rFonts w:ascii="Arial" w:hAnsi="Arial"/>
                <w:spacing w:val="-6"/>
                <w:sz w:val="16"/>
              </w:rPr>
              <w:t>thoa</w:t>
            </w:r>
            <w:r>
              <w:rPr>
                <w:rFonts w:ascii="Arial" w:hAnsi="Arial"/>
                <w:sz w:val="16"/>
              </w:rPr>
              <w:t> lên</w:t>
            </w:r>
            <w:r>
              <w:rPr>
                <w:rFonts w:ascii="Arial" w:hAnsi="Arial"/>
                <w:spacing w:val="-7"/>
                <w:sz w:val="16"/>
              </w:rPr>
              <w:t> </w:t>
            </w:r>
            <w:r>
              <w:rPr>
                <w:rFonts w:ascii="Arial" w:hAnsi="Arial"/>
                <w:sz w:val="16"/>
              </w:rPr>
              <w:t>phía</w:t>
            </w:r>
            <w:r>
              <w:rPr>
                <w:rFonts w:ascii="Arial" w:hAnsi="Arial"/>
                <w:spacing w:val="-7"/>
                <w:sz w:val="16"/>
              </w:rPr>
              <w:t> </w:t>
            </w:r>
            <w:r>
              <w:rPr>
                <w:rFonts w:ascii="Arial" w:hAnsi="Arial"/>
                <w:sz w:val="16"/>
              </w:rPr>
              <w:t>trên</w:t>
            </w:r>
            <w:r>
              <w:rPr>
                <w:rFonts w:ascii="Arial" w:hAnsi="Arial"/>
                <w:spacing w:val="-7"/>
                <w:sz w:val="16"/>
              </w:rPr>
              <w:t> </w:t>
            </w:r>
            <w:r>
              <w:rPr>
                <w:rFonts w:ascii="Arial" w:hAnsi="Arial"/>
                <w:sz w:val="16"/>
              </w:rPr>
              <w:t>vết</w:t>
            </w:r>
            <w:r>
              <w:rPr>
                <w:rFonts w:ascii="Arial" w:hAnsi="Arial"/>
                <w:spacing w:val="-7"/>
                <w:sz w:val="16"/>
              </w:rPr>
              <w:t> </w:t>
            </w:r>
            <w:r>
              <w:rPr>
                <w:rFonts w:ascii="Arial" w:hAnsi="Arial"/>
                <w:sz w:val="16"/>
              </w:rPr>
              <w:t>cắt.</w:t>
            </w:r>
          </w:p>
          <w:p>
            <w:pPr>
              <w:pStyle w:val="TableParagraph"/>
              <w:rPr>
                <w:sz w:val="16"/>
              </w:rPr>
            </w:pPr>
          </w:p>
          <w:p>
            <w:pPr>
              <w:pStyle w:val="TableParagraph"/>
              <w:rPr>
                <w:sz w:val="16"/>
              </w:rPr>
            </w:pPr>
          </w:p>
          <w:p>
            <w:pPr>
              <w:pStyle w:val="TableParagraph"/>
              <w:rPr>
                <w:sz w:val="16"/>
              </w:rPr>
            </w:pPr>
          </w:p>
          <w:p>
            <w:pPr>
              <w:pStyle w:val="TableParagraph"/>
              <w:spacing w:before="84"/>
              <w:rPr>
                <w:sz w:val="16"/>
              </w:rPr>
            </w:pPr>
          </w:p>
          <w:p>
            <w:pPr>
              <w:pStyle w:val="TableParagraph"/>
              <w:numPr>
                <w:ilvl w:val="0"/>
                <w:numId w:val="34"/>
              </w:numPr>
              <w:tabs>
                <w:tab w:pos="641" w:val="left" w:leader="none"/>
              </w:tabs>
              <w:spacing w:line="261" w:lineRule="auto" w:before="0" w:after="0"/>
              <w:ind w:left="460" w:right="238" w:firstLine="0"/>
              <w:jc w:val="both"/>
              <w:rPr>
                <w:rFonts w:ascii="Arial" w:hAnsi="Arial"/>
                <w:sz w:val="16"/>
              </w:rPr>
            </w:pPr>
            <w:r>
              <w:rPr>
                <w:rFonts w:ascii="Arial" w:hAnsi="Arial"/>
                <w:spacing w:val="-4"/>
                <w:sz w:val="16"/>
              </w:rPr>
              <w:t>Dùng</w:t>
            </w:r>
            <w:r>
              <w:rPr>
                <w:rFonts w:ascii="Arial" w:hAnsi="Arial"/>
                <w:spacing w:val="-8"/>
                <w:sz w:val="16"/>
              </w:rPr>
              <w:t> </w:t>
            </w:r>
            <w:r>
              <w:rPr>
                <w:rFonts w:ascii="Arial" w:hAnsi="Arial"/>
                <w:spacing w:val="-4"/>
                <w:sz w:val="16"/>
              </w:rPr>
              <w:t>xơ</w:t>
            </w:r>
            <w:r>
              <w:rPr>
                <w:rFonts w:ascii="Arial" w:hAnsi="Arial"/>
                <w:spacing w:val="-7"/>
                <w:sz w:val="16"/>
              </w:rPr>
              <w:t> </w:t>
            </w:r>
            <w:r>
              <w:rPr>
                <w:rFonts w:ascii="Arial" w:hAnsi="Arial"/>
                <w:spacing w:val="-4"/>
                <w:sz w:val="16"/>
              </w:rPr>
              <w:t>dừa</w:t>
            </w:r>
            <w:r>
              <w:rPr>
                <w:rFonts w:ascii="Arial" w:hAnsi="Arial"/>
                <w:spacing w:val="-7"/>
                <w:sz w:val="16"/>
              </w:rPr>
              <w:t> </w:t>
            </w:r>
            <w:r>
              <w:rPr>
                <w:rFonts w:ascii="Arial" w:hAnsi="Arial"/>
                <w:spacing w:val="-4"/>
                <w:sz w:val="16"/>
              </w:rPr>
              <w:t>hoặc</w:t>
            </w:r>
            <w:r>
              <w:rPr>
                <w:rFonts w:ascii="Arial" w:hAnsi="Arial"/>
                <w:spacing w:val="-7"/>
                <w:sz w:val="16"/>
              </w:rPr>
              <w:t> </w:t>
            </w:r>
            <w:r>
              <w:rPr>
                <w:rFonts w:ascii="Arial" w:hAnsi="Arial"/>
                <w:spacing w:val="-4"/>
                <w:sz w:val="16"/>
              </w:rPr>
              <w:t>rễ </w:t>
            </w:r>
            <w:r>
              <w:rPr>
                <w:rFonts w:ascii="Arial" w:hAnsi="Arial"/>
                <w:sz w:val="16"/>
              </w:rPr>
              <w:t>lục</w:t>
            </w:r>
            <w:r>
              <w:rPr>
                <w:rFonts w:ascii="Arial" w:hAnsi="Arial"/>
                <w:spacing w:val="-1"/>
                <w:sz w:val="16"/>
              </w:rPr>
              <w:t> </w:t>
            </w:r>
            <w:r>
              <w:rPr>
                <w:rFonts w:ascii="Arial" w:hAnsi="Arial"/>
                <w:sz w:val="16"/>
              </w:rPr>
              <w:t>bình để</w:t>
            </w:r>
            <w:r>
              <w:rPr>
                <w:rFonts w:ascii="Arial" w:hAnsi="Arial"/>
                <w:spacing w:val="-1"/>
                <w:sz w:val="16"/>
              </w:rPr>
              <w:t> </w:t>
            </w:r>
            <w:r>
              <w:rPr>
                <w:rFonts w:ascii="Arial" w:hAnsi="Arial"/>
                <w:sz w:val="16"/>
              </w:rPr>
              <w:t>bó</w:t>
            </w:r>
            <w:r>
              <w:rPr>
                <w:rFonts w:ascii="Arial" w:hAnsi="Arial"/>
                <w:spacing w:val="-1"/>
                <w:sz w:val="16"/>
              </w:rPr>
              <w:t> </w:t>
            </w:r>
            <w:r>
              <w:rPr>
                <w:rFonts w:ascii="Arial" w:hAnsi="Arial"/>
                <w:sz w:val="16"/>
              </w:rPr>
              <w:t>bầu.</w:t>
            </w:r>
            <w:r>
              <w:rPr>
                <w:rFonts w:ascii="Arial" w:hAnsi="Arial"/>
                <w:spacing w:val="-1"/>
                <w:sz w:val="16"/>
              </w:rPr>
              <w:t> </w:t>
            </w:r>
            <w:r>
              <w:rPr>
                <w:rFonts w:ascii="Arial" w:hAnsi="Arial"/>
                <w:sz w:val="16"/>
              </w:rPr>
              <w:t>Bó kín lại bằng bọc nylon.</w:t>
            </w:r>
          </w:p>
        </w:tc>
      </w:tr>
      <w:tr>
        <w:trPr>
          <w:trHeight w:val="1289" w:hRule="atLeast"/>
        </w:trPr>
        <w:tc>
          <w:tcPr>
            <w:tcW w:w="4106" w:type="dxa"/>
            <w:tcBorders>
              <w:top w:val="nil"/>
              <w:bottom w:val="nil"/>
            </w:tcBorders>
          </w:tcPr>
          <w:p>
            <w:pPr>
              <w:pStyle w:val="TableParagraph"/>
              <w:spacing w:line="259" w:lineRule="auto" w:before="24"/>
              <w:ind w:left="334" w:right="94" w:hanging="227"/>
              <w:jc w:val="both"/>
              <w:rPr>
                <w:sz w:val="25"/>
              </w:rPr>
            </w:pPr>
            <w:r>
              <w:rPr>
                <w:sz w:val="25"/>
              </w:rPr>
              <w:t>– HS giới thiệu giá thể nhóm mình chuẩn</w:t>
            </w:r>
            <w:r>
              <w:rPr>
                <w:spacing w:val="-6"/>
                <w:sz w:val="25"/>
              </w:rPr>
              <w:t> </w:t>
            </w:r>
            <w:r>
              <w:rPr>
                <w:sz w:val="25"/>
              </w:rPr>
              <w:t>bị,</w:t>
            </w:r>
            <w:r>
              <w:rPr>
                <w:spacing w:val="-6"/>
                <w:sz w:val="25"/>
              </w:rPr>
              <w:t> </w:t>
            </w:r>
            <w:r>
              <w:rPr>
                <w:sz w:val="25"/>
              </w:rPr>
              <w:t>nhận</w:t>
            </w:r>
            <w:r>
              <w:rPr>
                <w:spacing w:val="-7"/>
                <w:sz w:val="25"/>
              </w:rPr>
              <w:t> </w:t>
            </w:r>
            <w:r>
              <w:rPr>
                <w:sz w:val="25"/>
              </w:rPr>
              <w:t>xét</w:t>
            </w:r>
            <w:r>
              <w:rPr>
                <w:spacing w:val="-6"/>
                <w:sz w:val="25"/>
              </w:rPr>
              <w:t> </w:t>
            </w:r>
            <w:r>
              <w:rPr>
                <w:sz w:val="25"/>
              </w:rPr>
              <w:t>phần</w:t>
            </w:r>
            <w:r>
              <w:rPr>
                <w:spacing w:val="-6"/>
                <w:sz w:val="25"/>
              </w:rPr>
              <w:t> </w:t>
            </w:r>
            <w:r>
              <w:rPr>
                <w:sz w:val="25"/>
              </w:rPr>
              <w:t>chuẩn</w:t>
            </w:r>
            <w:r>
              <w:rPr>
                <w:spacing w:val="-6"/>
                <w:sz w:val="25"/>
              </w:rPr>
              <w:t> </w:t>
            </w:r>
            <w:r>
              <w:rPr>
                <w:sz w:val="25"/>
              </w:rPr>
              <w:t>bị</w:t>
            </w:r>
            <w:r>
              <w:rPr>
                <w:spacing w:val="-6"/>
                <w:sz w:val="25"/>
              </w:rPr>
              <w:t> </w:t>
            </w:r>
            <w:r>
              <w:rPr>
                <w:sz w:val="25"/>
              </w:rPr>
              <w:t>giá thể đạt hay chưa đạt yêu cầu về độ sạch, độ ẩm.</w:t>
            </w:r>
          </w:p>
        </w:tc>
        <w:tc>
          <w:tcPr>
            <w:tcW w:w="2323" w:type="dxa"/>
            <w:vMerge/>
            <w:tcBorders>
              <w:top w:val="nil"/>
              <w:right w:val="nil"/>
            </w:tcBorders>
          </w:tcPr>
          <w:p>
            <w:pPr>
              <w:rPr>
                <w:sz w:val="2"/>
                <w:szCs w:val="2"/>
              </w:rPr>
            </w:pPr>
          </w:p>
        </w:tc>
        <w:tc>
          <w:tcPr>
            <w:tcW w:w="2343" w:type="dxa"/>
            <w:vMerge/>
            <w:tcBorders>
              <w:top w:val="nil"/>
              <w:left w:val="nil"/>
            </w:tcBorders>
          </w:tcPr>
          <w:p>
            <w:pPr>
              <w:rPr>
                <w:sz w:val="2"/>
                <w:szCs w:val="2"/>
              </w:rPr>
            </w:pPr>
          </w:p>
        </w:tc>
      </w:tr>
      <w:tr>
        <w:trPr>
          <w:trHeight w:val="359" w:hRule="atLeast"/>
        </w:trPr>
        <w:tc>
          <w:tcPr>
            <w:tcW w:w="4106" w:type="dxa"/>
            <w:tcBorders>
              <w:top w:val="nil"/>
              <w:bottom w:val="nil"/>
            </w:tcBorders>
          </w:tcPr>
          <w:p>
            <w:pPr>
              <w:pStyle w:val="TableParagraph"/>
              <w:spacing w:before="24"/>
              <w:ind w:left="8" w:right="1"/>
              <w:jc w:val="center"/>
              <w:rPr>
                <w:sz w:val="25"/>
              </w:rPr>
            </w:pPr>
            <w:r>
              <w:rPr>
                <w:sz w:val="25"/>
              </w:rPr>
              <w:t>–</w:t>
            </w:r>
            <w:r>
              <w:rPr>
                <w:spacing w:val="36"/>
                <w:sz w:val="25"/>
              </w:rPr>
              <w:t> </w:t>
            </w:r>
            <w:r>
              <w:rPr>
                <w:sz w:val="25"/>
              </w:rPr>
              <w:t>GV</w:t>
            </w:r>
            <w:r>
              <w:rPr>
                <w:spacing w:val="-16"/>
                <w:sz w:val="25"/>
              </w:rPr>
              <w:t> </w:t>
            </w:r>
            <w:r>
              <w:rPr>
                <w:sz w:val="25"/>
              </w:rPr>
              <w:t>thực</w:t>
            </w:r>
            <w:r>
              <w:rPr>
                <w:spacing w:val="-15"/>
                <w:sz w:val="25"/>
              </w:rPr>
              <w:t> </w:t>
            </w:r>
            <w:r>
              <w:rPr>
                <w:sz w:val="25"/>
              </w:rPr>
              <w:t>hiện</w:t>
            </w:r>
            <w:r>
              <w:rPr>
                <w:spacing w:val="-16"/>
                <w:sz w:val="25"/>
              </w:rPr>
              <w:t> </w:t>
            </w:r>
            <w:r>
              <w:rPr>
                <w:sz w:val="25"/>
              </w:rPr>
              <w:t>các</w:t>
            </w:r>
            <w:r>
              <w:rPr>
                <w:spacing w:val="-16"/>
                <w:sz w:val="25"/>
              </w:rPr>
              <w:t> </w:t>
            </w:r>
            <w:r>
              <w:rPr>
                <w:sz w:val="25"/>
              </w:rPr>
              <w:t>thao</w:t>
            </w:r>
            <w:r>
              <w:rPr>
                <w:spacing w:val="-16"/>
                <w:sz w:val="25"/>
              </w:rPr>
              <w:t> </w:t>
            </w:r>
            <w:r>
              <w:rPr>
                <w:sz w:val="25"/>
              </w:rPr>
              <w:t>tác</w:t>
            </w:r>
            <w:r>
              <w:rPr>
                <w:spacing w:val="-16"/>
                <w:sz w:val="25"/>
              </w:rPr>
              <w:t> </w:t>
            </w:r>
            <w:r>
              <w:rPr>
                <w:sz w:val="25"/>
              </w:rPr>
              <w:t>chiết</w:t>
            </w:r>
            <w:r>
              <w:rPr>
                <w:spacing w:val="-15"/>
                <w:sz w:val="25"/>
              </w:rPr>
              <w:t> </w:t>
            </w:r>
            <w:r>
              <w:rPr>
                <w:spacing w:val="-4"/>
                <w:sz w:val="25"/>
              </w:rPr>
              <w:t>cành.</w:t>
            </w:r>
          </w:p>
        </w:tc>
        <w:tc>
          <w:tcPr>
            <w:tcW w:w="2323" w:type="dxa"/>
            <w:vMerge/>
            <w:tcBorders>
              <w:top w:val="nil"/>
              <w:right w:val="nil"/>
            </w:tcBorders>
          </w:tcPr>
          <w:p>
            <w:pPr>
              <w:rPr>
                <w:sz w:val="2"/>
                <w:szCs w:val="2"/>
              </w:rPr>
            </w:pPr>
          </w:p>
        </w:tc>
        <w:tc>
          <w:tcPr>
            <w:tcW w:w="2343" w:type="dxa"/>
            <w:vMerge/>
            <w:tcBorders>
              <w:top w:val="nil"/>
              <w:left w:val="nil"/>
            </w:tcBorders>
          </w:tcPr>
          <w:p>
            <w:pPr>
              <w:rPr>
                <w:sz w:val="2"/>
                <w:szCs w:val="2"/>
              </w:rPr>
            </w:pPr>
          </w:p>
        </w:tc>
      </w:tr>
      <w:tr>
        <w:trPr>
          <w:trHeight w:val="680" w:hRule="atLeast"/>
        </w:trPr>
        <w:tc>
          <w:tcPr>
            <w:tcW w:w="4106" w:type="dxa"/>
            <w:tcBorders>
              <w:top w:val="nil"/>
              <w:bottom w:val="nil"/>
            </w:tcBorders>
          </w:tcPr>
          <w:p>
            <w:pPr>
              <w:pStyle w:val="TableParagraph"/>
              <w:spacing w:line="259" w:lineRule="auto" w:before="25"/>
              <w:ind w:left="334" w:hanging="227"/>
              <w:rPr>
                <w:sz w:val="25"/>
              </w:rPr>
            </w:pPr>
            <w:r>
              <w:rPr>
                <w:sz w:val="25"/>
              </w:rPr>
              <w:t>–</w:t>
            </w:r>
            <w:r>
              <w:rPr>
                <w:spacing w:val="36"/>
                <w:sz w:val="25"/>
              </w:rPr>
              <w:t> </w:t>
            </w:r>
            <w:r>
              <w:rPr>
                <w:sz w:val="25"/>
              </w:rPr>
              <w:t>HS ghi lại trình tự các thao tác trên phiếu học tập.</w:t>
            </w:r>
          </w:p>
        </w:tc>
        <w:tc>
          <w:tcPr>
            <w:tcW w:w="2323" w:type="dxa"/>
            <w:vMerge/>
            <w:tcBorders>
              <w:top w:val="nil"/>
              <w:right w:val="nil"/>
            </w:tcBorders>
          </w:tcPr>
          <w:p>
            <w:pPr>
              <w:rPr>
                <w:sz w:val="2"/>
                <w:szCs w:val="2"/>
              </w:rPr>
            </w:pPr>
          </w:p>
        </w:tc>
        <w:tc>
          <w:tcPr>
            <w:tcW w:w="2343" w:type="dxa"/>
            <w:vMerge/>
            <w:tcBorders>
              <w:top w:val="nil"/>
              <w:left w:val="nil"/>
            </w:tcBorders>
          </w:tcPr>
          <w:p>
            <w:pPr>
              <w:rPr>
                <w:sz w:val="2"/>
                <w:szCs w:val="2"/>
              </w:rPr>
            </w:pPr>
          </w:p>
        </w:tc>
      </w:tr>
      <w:tr>
        <w:trPr>
          <w:trHeight w:val="1164" w:hRule="atLeast"/>
        </w:trPr>
        <w:tc>
          <w:tcPr>
            <w:tcW w:w="4106" w:type="dxa"/>
            <w:tcBorders>
              <w:top w:val="nil"/>
            </w:tcBorders>
          </w:tcPr>
          <w:p>
            <w:pPr>
              <w:pStyle w:val="TableParagraph"/>
              <w:ind w:left="118"/>
              <w:rPr>
                <w:sz w:val="20"/>
              </w:rPr>
            </w:pPr>
            <w:r>
              <w:rPr>
                <w:sz w:val="20"/>
              </w:rPr>
              <w:drawing>
                <wp:inline distT="0" distB="0" distL="0" distR="0">
                  <wp:extent cx="2474421" cy="694372"/>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47" cstate="print"/>
                          <a:stretch>
                            <a:fillRect/>
                          </a:stretch>
                        </pic:blipFill>
                        <pic:spPr>
                          <a:xfrm>
                            <a:off x="0" y="0"/>
                            <a:ext cx="2474421" cy="694372"/>
                          </a:xfrm>
                          <a:prstGeom prst="rect">
                            <a:avLst/>
                          </a:prstGeom>
                        </pic:spPr>
                      </pic:pic>
                    </a:graphicData>
                  </a:graphic>
                </wp:inline>
              </w:drawing>
            </w:r>
            <w:r>
              <w:rPr>
                <w:sz w:val="20"/>
              </w:rPr>
            </w:r>
          </w:p>
        </w:tc>
        <w:tc>
          <w:tcPr>
            <w:tcW w:w="2323" w:type="dxa"/>
            <w:vMerge/>
            <w:tcBorders>
              <w:top w:val="nil"/>
              <w:right w:val="nil"/>
            </w:tcBorders>
          </w:tcPr>
          <w:p>
            <w:pPr>
              <w:rPr>
                <w:sz w:val="2"/>
                <w:szCs w:val="2"/>
              </w:rPr>
            </w:pPr>
          </w:p>
        </w:tc>
        <w:tc>
          <w:tcPr>
            <w:tcW w:w="2343" w:type="dxa"/>
            <w:vMerge/>
            <w:tcBorders>
              <w:top w:val="nil"/>
              <w:left w:val="nil"/>
            </w:tcBorders>
          </w:tcPr>
          <w:p>
            <w:pPr>
              <w:rPr>
                <w:sz w:val="2"/>
                <w:szCs w:val="2"/>
              </w:rPr>
            </w:pPr>
          </w:p>
        </w:tc>
      </w:tr>
    </w:tbl>
    <w:p>
      <w:pPr>
        <w:pStyle w:val="ListParagraph"/>
        <w:numPr>
          <w:ilvl w:val="0"/>
          <w:numId w:val="32"/>
        </w:numPr>
        <w:tabs>
          <w:tab w:pos="729" w:val="left" w:leader="none"/>
        </w:tabs>
        <w:spacing w:line="240" w:lineRule="auto" w:before="209" w:after="0"/>
        <w:ind w:left="729" w:right="0" w:hanging="225"/>
        <w:jc w:val="both"/>
        <w:rPr>
          <w:sz w:val="25"/>
        </w:rPr>
      </w:pPr>
      <w:r>
        <w:rPr>
          <w:sz w:val="25"/>
        </w:rPr>
        <w:t>GV</w:t>
      </w:r>
      <w:r>
        <w:rPr>
          <w:spacing w:val="-7"/>
          <w:sz w:val="25"/>
        </w:rPr>
        <w:t> </w:t>
      </w:r>
      <w:r>
        <w:rPr>
          <w:sz w:val="25"/>
        </w:rPr>
        <w:t>giao</w:t>
      </w:r>
      <w:r>
        <w:rPr>
          <w:spacing w:val="-7"/>
          <w:sz w:val="25"/>
        </w:rPr>
        <w:t> </w:t>
      </w:r>
      <w:r>
        <w:rPr>
          <w:sz w:val="25"/>
        </w:rPr>
        <w:t>bài</w:t>
      </w:r>
      <w:r>
        <w:rPr>
          <w:spacing w:val="-6"/>
          <w:sz w:val="25"/>
        </w:rPr>
        <w:t> </w:t>
      </w:r>
      <w:r>
        <w:rPr>
          <w:sz w:val="25"/>
        </w:rPr>
        <w:t>tập</w:t>
      </w:r>
      <w:r>
        <w:rPr>
          <w:spacing w:val="-6"/>
          <w:sz w:val="25"/>
        </w:rPr>
        <w:t> </w:t>
      </w:r>
      <w:r>
        <w:rPr>
          <w:sz w:val="25"/>
        </w:rPr>
        <w:t>về</w:t>
      </w:r>
      <w:r>
        <w:rPr>
          <w:spacing w:val="-7"/>
          <w:sz w:val="25"/>
        </w:rPr>
        <w:t> </w:t>
      </w:r>
      <w:r>
        <w:rPr>
          <w:sz w:val="25"/>
        </w:rPr>
        <w:t>nhà</w:t>
      </w:r>
      <w:r>
        <w:rPr>
          <w:spacing w:val="-7"/>
          <w:sz w:val="25"/>
        </w:rPr>
        <w:t> </w:t>
      </w:r>
      <w:r>
        <w:rPr>
          <w:sz w:val="25"/>
        </w:rPr>
        <w:t>cho</w:t>
      </w:r>
      <w:r>
        <w:rPr>
          <w:spacing w:val="-7"/>
          <w:sz w:val="25"/>
        </w:rPr>
        <w:t> </w:t>
      </w:r>
      <w:r>
        <w:rPr>
          <w:sz w:val="25"/>
        </w:rPr>
        <w:t>HS</w:t>
      </w:r>
      <w:r>
        <w:rPr>
          <w:spacing w:val="-6"/>
          <w:sz w:val="25"/>
        </w:rPr>
        <w:t> </w:t>
      </w:r>
      <w:r>
        <w:rPr>
          <w:sz w:val="25"/>
        </w:rPr>
        <w:t>chuẩn</w:t>
      </w:r>
      <w:r>
        <w:rPr>
          <w:spacing w:val="-7"/>
          <w:sz w:val="25"/>
        </w:rPr>
        <w:t> </w:t>
      </w:r>
      <w:r>
        <w:rPr>
          <w:sz w:val="25"/>
        </w:rPr>
        <w:t>bị</w:t>
      </w:r>
      <w:r>
        <w:rPr>
          <w:spacing w:val="-7"/>
          <w:sz w:val="25"/>
        </w:rPr>
        <w:t> </w:t>
      </w:r>
      <w:r>
        <w:rPr>
          <w:sz w:val="25"/>
        </w:rPr>
        <w:t>tiết</w:t>
      </w:r>
      <w:r>
        <w:rPr>
          <w:spacing w:val="-7"/>
          <w:sz w:val="25"/>
        </w:rPr>
        <w:t> </w:t>
      </w:r>
      <w:r>
        <w:rPr>
          <w:sz w:val="25"/>
        </w:rPr>
        <w:t>học</w:t>
      </w:r>
      <w:r>
        <w:rPr>
          <w:spacing w:val="-7"/>
          <w:sz w:val="25"/>
        </w:rPr>
        <w:t> </w:t>
      </w:r>
      <w:r>
        <w:rPr>
          <w:spacing w:val="-4"/>
          <w:sz w:val="25"/>
        </w:rPr>
        <w:t>sau:</w:t>
      </w:r>
    </w:p>
    <w:p>
      <w:pPr>
        <w:pStyle w:val="BodyText"/>
        <w:spacing w:line="276" w:lineRule="auto" w:before="123"/>
        <w:ind w:left="731" w:right="114" w:hanging="227"/>
        <w:jc w:val="both"/>
      </w:pPr>
      <w:r>
        <w:rPr/>
        <w:t>+ Nội dung: GV sử dụng các nhóm từ các tiết học trước. Các nhóm thực hiện ghép cành ở nhà. Khi thực hành cần phải ghi lại hình ảnh, video quá trình thực hiện. Các nhóm làm báo cáo thực hành theo mẫu.</w:t>
      </w:r>
    </w:p>
    <w:p>
      <w:pPr>
        <w:pStyle w:val="BodyText"/>
        <w:spacing w:before="79"/>
        <w:ind w:left="504"/>
        <w:jc w:val="both"/>
      </w:pPr>
      <w:r>
        <w:rPr/>
        <w:t>+</w:t>
      </w:r>
      <w:r>
        <w:rPr>
          <w:spacing w:val="14"/>
        </w:rPr>
        <w:t> </w:t>
      </w:r>
      <w:r>
        <w:rPr/>
        <w:t>Sản</w:t>
      </w:r>
      <w:r>
        <w:rPr>
          <w:spacing w:val="-10"/>
        </w:rPr>
        <w:t> </w:t>
      </w:r>
      <w:r>
        <w:rPr>
          <w:spacing w:val="-2"/>
        </w:rPr>
        <w:t>phẩm:</w:t>
      </w:r>
    </w:p>
    <w:p>
      <w:pPr>
        <w:pStyle w:val="ListParagraph"/>
        <w:numPr>
          <w:ilvl w:val="0"/>
          <w:numId w:val="35"/>
        </w:numPr>
        <w:tabs>
          <w:tab w:pos="731" w:val="left" w:leader="none"/>
        </w:tabs>
        <w:spacing w:line="276" w:lineRule="auto" w:before="122" w:after="0"/>
        <w:ind w:left="731" w:right="115" w:hanging="227"/>
        <w:jc w:val="both"/>
        <w:rPr>
          <w:sz w:val="25"/>
        </w:rPr>
      </w:pPr>
      <w:r>
        <w:rPr>
          <w:sz w:val="25"/>
        </w:rPr>
        <w:t>Báo</w:t>
      </w:r>
      <w:r>
        <w:rPr>
          <w:spacing w:val="-6"/>
          <w:sz w:val="25"/>
        </w:rPr>
        <w:t> </w:t>
      </w:r>
      <w:r>
        <w:rPr>
          <w:sz w:val="25"/>
        </w:rPr>
        <w:t>cáo</w:t>
      </w:r>
      <w:r>
        <w:rPr>
          <w:spacing w:val="-6"/>
          <w:sz w:val="25"/>
        </w:rPr>
        <w:t> </w:t>
      </w:r>
      <w:r>
        <w:rPr>
          <w:sz w:val="25"/>
        </w:rPr>
        <w:t>thực</w:t>
      </w:r>
      <w:r>
        <w:rPr>
          <w:spacing w:val="-6"/>
          <w:sz w:val="25"/>
        </w:rPr>
        <w:t> </w:t>
      </w:r>
      <w:r>
        <w:rPr>
          <w:sz w:val="25"/>
        </w:rPr>
        <w:t>hành:</w:t>
      </w:r>
      <w:r>
        <w:rPr>
          <w:spacing w:val="-6"/>
          <w:sz w:val="25"/>
        </w:rPr>
        <w:t> </w:t>
      </w:r>
      <w:r>
        <w:rPr>
          <w:sz w:val="25"/>
        </w:rPr>
        <w:t>cần</w:t>
      </w:r>
      <w:r>
        <w:rPr>
          <w:spacing w:val="-6"/>
          <w:sz w:val="25"/>
        </w:rPr>
        <w:t> </w:t>
      </w:r>
      <w:r>
        <w:rPr>
          <w:sz w:val="25"/>
        </w:rPr>
        <w:t>thể</w:t>
      </w:r>
      <w:r>
        <w:rPr>
          <w:spacing w:val="-6"/>
          <w:sz w:val="25"/>
        </w:rPr>
        <w:t> </w:t>
      </w:r>
      <w:r>
        <w:rPr>
          <w:sz w:val="25"/>
        </w:rPr>
        <w:t>hiện</w:t>
      </w:r>
      <w:r>
        <w:rPr>
          <w:spacing w:val="-6"/>
          <w:sz w:val="25"/>
        </w:rPr>
        <w:t> </w:t>
      </w:r>
      <w:r>
        <w:rPr>
          <w:sz w:val="25"/>
        </w:rPr>
        <w:t>đủ</w:t>
      </w:r>
      <w:r>
        <w:rPr>
          <w:spacing w:val="-6"/>
          <w:sz w:val="25"/>
        </w:rPr>
        <w:t> </w:t>
      </w:r>
      <w:r>
        <w:rPr>
          <w:sz w:val="25"/>
        </w:rPr>
        <w:t>các</w:t>
      </w:r>
      <w:r>
        <w:rPr>
          <w:spacing w:val="-6"/>
          <w:sz w:val="25"/>
        </w:rPr>
        <w:t> </w:t>
      </w:r>
      <w:r>
        <w:rPr>
          <w:sz w:val="25"/>
        </w:rPr>
        <w:t>nội</w:t>
      </w:r>
      <w:r>
        <w:rPr>
          <w:spacing w:val="-6"/>
          <w:sz w:val="25"/>
        </w:rPr>
        <w:t> </w:t>
      </w:r>
      <w:r>
        <w:rPr>
          <w:sz w:val="25"/>
        </w:rPr>
        <w:t>dung:</w:t>
      </w:r>
      <w:r>
        <w:rPr>
          <w:spacing w:val="-6"/>
          <w:sz w:val="25"/>
        </w:rPr>
        <w:t> </w:t>
      </w:r>
      <w:r>
        <w:rPr>
          <w:sz w:val="25"/>
        </w:rPr>
        <w:t>Tên</w:t>
      </w:r>
      <w:r>
        <w:rPr>
          <w:spacing w:val="-6"/>
          <w:sz w:val="25"/>
        </w:rPr>
        <w:t> </w:t>
      </w:r>
      <w:r>
        <w:rPr>
          <w:sz w:val="25"/>
        </w:rPr>
        <w:t>bài,</w:t>
      </w:r>
      <w:r>
        <w:rPr>
          <w:spacing w:val="-6"/>
          <w:sz w:val="25"/>
        </w:rPr>
        <w:t> </w:t>
      </w:r>
      <w:r>
        <w:rPr>
          <w:sz w:val="25"/>
        </w:rPr>
        <w:t>tên</w:t>
      </w:r>
      <w:r>
        <w:rPr>
          <w:spacing w:val="-6"/>
          <w:sz w:val="25"/>
        </w:rPr>
        <w:t> </w:t>
      </w:r>
      <w:r>
        <w:rPr>
          <w:sz w:val="25"/>
        </w:rPr>
        <w:t>nhóm</w:t>
      </w:r>
      <w:r>
        <w:rPr>
          <w:spacing w:val="-6"/>
          <w:sz w:val="25"/>
        </w:rPr>
        <w:t> </w:t>
      </w:r>
      <w:r>
        <w:rPr>
          <w:sz w:val="25"/>
        </w:rPr>
        <w:t>thực</w:t>
      </w:r>
      <w:r>
        <w:rPr>
          <w:spacing w:val="-6"/>
          <w:sz w:val="25"/>
        </w:rPr>
        <w:t> </w:t>
      </w:r>
      <w:r>
        <w:rPr>
          <w:sz w:val="25"/>
        </w:rPr>
        <w:t>hiện,</w:t>
      </w:r>
      <w:r>
        <w:rPr>
          <w:spacing w:val="-6"/>
          <w:sz w:val="25"/>
        </w:rPr>
        <w:t> </w:t>
      </w:r>
      <w:r>
        <w:rPr>
          <w:sz w:val="25"/>
        </w:rPr>
        <w:t>thời gian, địa điểm; dụng cụ, vật liệu, cây sử dụng; các bước thực hiện, sản phẩm cuối cùng; kết luận – đánh giá – bài học rút ra (nếu có).</w:t>
      </w:r>
    </w:p>
    <w:p>
      <w:pPr>
        <w:pStyle w:val="ListParagraph"/>
        <w:numPr>
          <w:ilvl w:val="0"/>
          <w:numId w:val="35"/>
        </w:numPr>
        <w:tabs>
          <w:tab w:pos="730" w:val="left" w:leader="none"/>
        </w:tabs>
        <w:spacing w:line="240" w:lineRule="auto" w:before="78" w:after="0"/>
        <w:ind w:left="730" w:right="0" w:hanging="226"/>
        <w:jc w:val="both"/>
        <w:rPr>
          <w:sz w:val="25"/>
        </w:rPr>
      </w:pPr>
      <w:r>
        <w:rPr>
          <w:sz w:val="25"/>
        </w:rPr>
        <w:t>Bản</w:t>
      </w:r>
      <w:r>
        <w:rPr>
          <w:spacing w:val="-2"/>
          <w:sz w:val="25"/>
        </w:rPr>
        <w:t> </w:t>
      </w:r>
      <w:r>
        <w:rPr>
          <w:sz w:val="25"/>
        </w:rPr>
        <w:t>phân</w:t>
      </w:r>
      <w:r>
        <w:rPr>
          <w:spacing w:val="-2"/>
          <w:sz w:val="25"/>
        </w:rPr>
        <w:t> </w:t>
      </w:r>
      <w:r>
        <w:rPr>
          <w:sz w:val="25"/>
        </w:rPr>
        <w:t>công</w:t>
      </w:r>
      <w:r>
        <w:rPr>
          <w:spacing w:val="-1"/>
          <w:sz w:val="25"/>
        </w:rPr>
        <w:t> </w:t>
      </w:r>
      <w:r>
        <w:rPr>
          <w:sz w:val="25"/>
        </w:rPr>
        <w:t>nhiệm</w:t>
      </w:r>
      <w:r>
        <w:rPr>
          <w:spacing w:val="-2"/>
          <w:sz w:val="25"/>
        </w:rPr>
        <w:t> </w:t>
      </w:r>
      <w:r>
        <w:rPr>
          <w:sz w:val="25"/>
        </w:rPr>
        <w:t>vụ,</w:t>
      </w:r>
      <w:r>
        <w:rPr>
          <w:spacing w:val="-2"/>
          <w:sz w:val="25"/>
        </w:rPr>
        <w:t> </w:t>
      </w:r>
      <w:r>
        <w:rPr>
          <w:sz w:val="25"/>
        </w:rPr>
        <w:t>kế hoạch</w:t>
      </w:r>
      <w:r>
        <w:rPr>
          <w:spacing w:val="-2"/>
          <w:sz w:val="25"/>
        </w:rPr>
        <w:t> </w:t>
      </w:r>
      <w:r>
        <w:rPr>
          <w:sz w:val="25"/>
        </w:rPr>
        <w:t>thực hiện</w:t>
      </w:r>
      <w:r>
        <w:rPr>
          <w:spacing w:val="-1"/>
          <w:sz w:val="25"/>
        </w:rPr>
        <w:t> </w:t>
      </w:r>
      <w:r>
        <w:rPr>
          <w:sz w:val="25"/>
        </w:rPr>
        <w:t>trong</w:t>
      </w:r>
      <w:r>
        <w:rPr>
          <w:spacing w:val="-1"/>
          <w:sz w:val="25"/>
        </w:rPr>
        <w:t> </w:t>
      </w:r>
      <w:r>
        <w:rPr>
          <w:spacing w:val="-2"/>
          <w:sz w:val="25"/>
        </w:rPr>
        <w:t>nhóm.</w:t>
      </w:r>
    </w:p>
    <w:p>
      <w:pPr>
        <w:pStyle w:val="Heading3"/>
        <w:spacing w:before="283"/>
        <w:ind w:left="220" w:firstLine="0"/>
      </w:pPr>
      <w:r>
        <w:rPr>
          <w:color w:val="963D65"/>
          <w:spacing w:val="-2"/>
        </w:rPr>
        <w:t>Hoạt</w:t>
      </w:r>
      <w:r>
        <w:rPr>
          <w:color w:val="963D65"/>
          <w:spacing w:val="-10"/>
        </w:rPr>
        <w:t> </w:t>
      </w:r>
      <w:r>
        <w:rPr>
          <w:color w:val="963D65"/>
          <w:spacing w:val="-2"/>
        </w:rPr>
        <w:t>động</w:t>
      </w:r>
      <w:r>
        <w:rPr>
          <w:color w:val="963D65"/>
          <w:spacing w:val="-9"/>
        </w:rPr>
        <w:t> </w:t>
      </w:r>
      <w:r>
        <w:rPr>
          <w:color w:val="963D65"/>
          <w:spacing w:val="-2"/>
        </w:rPr>
        <w:t>4.</w:t>
      </w:r>
      <w:r>
        <w:rPr>
          <w:color w:val="963D65"/>
          <w:spacing w:val="-9"/>
        </w:rPr>
        <w:t> </w:t>
      </w:r>
      <w:r>
        <w:rPr>
          <w:color w:val="963D65"/>
          <w:spacing w:val="-2"/>
        </w:rPr>
        <w:t>Thực</w:t>
      </w:r>
      <w:r>
        <w:rPr>
          <w:color w:val="963D65"/>
          <w:spacing w:val="-9"/>
        </w:rPr>
        <w:t> </w:t>
      </w:r>
      <w:r>
        <w:rPr>
          <w:color w:val="963D65"/>
          <w:spacing w:val="-2"/>
        </w:rPr>
        <w:t>hành</w:t>
      </w:r>
      <w:r>
        <w:rPr>
          <w:color w:val="963D65"/>
          <w:spacing w:val="-10"/>
        </w:rPr>
        <w:t> </w:t>
      </w:r>
      <w:r>
        <w:rPr>
          <w:color w:val="963D65"/>
          <w:spacing w:val="-2"/>
        </w:rPr>
        <w:t>Ghép</w:t>
      </w:r>
      <w:r>
        <w:rPr>
          <w:color w:val="963D65"/>
          <w:spacing w:val="-10"/>
        </w:rPr>
        <w:t> </w:t>
      </w:r>
      <w:r>
        <w:rPr>
          <w:color w:val="963D65"/>
          <w:spacing w:val="-2"/>
        </w:rPr>
        <w:t>cành</w:t>
      </w:r>
      <w:r>
        <w:rPr>
          <w:color w:val="963D65"/>
          <w:spacing w:val="-10"/>
        </w:rPr>
        <w:t> </w:t>
      </w:r>
      <w:r>
        <w:rPr>
          <w:color w:val="963D65"/>
          <w:spacing w:val="-2"/>
        </w:rPr>
        <w:t>(HS</w:t>
      </w:r>
      <w:r>
        <w:rPr>
          <w:color w:val="963D65"/>
          <w:spacing w:val="-10"/>
        </w:rPr>
        <w:t> </w:t>
      </w:r>
      <w:r>
        <w:rPr>
          <w:color w:val="963D65"/>
          <w:spacing w:val="-2"/>
        </w:rPr>
        <w:t>theo</w:t>
      </w:r>
      <w:r>
        <w:rPr>
          <w:color w:val="963D65"/>
          <w:spacing w:val="-11"/>
        </w:rPr>
        <w:t> </w:t>
      </w:r>
      <w:r>
        <w:rPr>
          <w:color w:val="963D65"/>
          <w:spacing w:val="-2"/>
        </w:rPr>
        <w:t>dõi</w:t>
      </w:r>
      <w:r>
        <w:rPr>
          <w:color w:val="963D65"/>
          <w:spacing w:val="-10"/>
        </w:rPr>
        <w:t> </w:t>
      </w:r>
      <w:r>
        <w:rPr>
          <w:color w:val="963D65"/>
          <w:spacing w:val="-2"/>
        </w:rPr>
        <w:t>video</w:t>
      </w:r>
      <w:r>
        <w:rPr>
          <w:color w:val="963D65"/>
          <w:spacing w:val="-9"/>
        </w:rPr>
        <w:t> </w:t>
      </w:r>
      <w:r>
        <w:rPr>
          <w:color w:val="963D65"/>
          <w:spacing w:val="-2"/>
        </w:rPr>
        <w:t>ghép</w:t>
      </w:r>
      <w:r>
        <w:rPr>
          <w:color w:val="963D65"/>
          <w:spacing w:val="-9"/>
        </w:rPr>
        <w:t> </w:t>
      </w:r>
      <w:r>
        <w:rPr>
          <w:color w:val="963D65"/>
          <w:spacing w:val="-2"/>
        </w:rPr>
        <w:t>cành,</w:t>
      </w:r>
      <w:r>
        <w:rPr>
          <w:color w:val="963D65"/>
          <w:spacing w:val="-9"/>
        </w:rPr>
        <w:t> </w:t>
      </w:r>
      <w:r>
        <w:rPr>
          <w:color w:val="963D65"/>
          <w:spacing w:val="-2"/>
        </w:rPr>
        <w:t>ghép</w:t>
      </w:r>
      <w:r>
        <w:rPr>
          <w:color w:val="963D65"/>
          <w:spacing w:val="-9"/>
        </w:rPr>
        <w:t> </w:t>
      </w:r>
      <w:r>
        <w:rPr>
          <w:color w:val="963D65"/>
          <w:spacing w:val="-4"/>
        </w:rPr>
        <w:t>mắt)</w:t>
      </w:r>
    </w:p>
    <w:p>
      <w:pPr>
        <w:pStyle w:val="ListParagraph"/>
        <w:numPr>
          <w:ilvl w:val="1"/>
          <w:numId w:val="30"/>
        </w:numPr>
        <w:tabs>
          <w:tab w:pos="756" w:val="left" w:leader="none"/>
        </w:tabs>
        <w:spacing w:line="240" w:lineRule="auto" w:before="12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ListParagraph"/>
        <w:numPr>
          <w:ilvl w:val="0"/>
          <w:numId w:val="32"/>
        </w:numPr>
        <w:tabs>
          <w:tab w:pos="729" w:val="left" w:leader="none"/>
        </w:tabs>
        <w:spacing w:line="240" w:lineRule="auto" w:before="121" w:after="0"/>
        <w:ind w:left="729" w:right="0" w:hanging="225"/>
        <w:jc w:val="both"/>
        <w:rPr>
          <w:sz w:val="25"/>
        </w:rPr>
      </w:pPr>
      <w:r>
        <w:rPr>
          <w:sz w:val="25"/>
        </w:rPr>
        <w:t>Nêu</w:t>
      </w:r>
      <w:r>
        <w:rPr>
          <w:spacing w:val="-6"/>
          <w:sz w:val="25"/>
        </w:rPr>
        <w:t> </w:t>
      </w:r>
      <w:r>
        <w:rPr>
          <w:sz w:val="25"/>
        </w:rPr>
        <w:t>được</w:t>
      </w:r>
      <w:r>
        <w:rPr>
          <w:spacing w:val="-4"/>
          <w:sz w:val="25"/>
        </w:rPr>
        <w:t> </w:t>
      </w:r>
      <w:r>
        <w:rPr>
          <w:sz w:val="25"/>
        </w:rPr>
        <w:t>các</w:t>
      </w:r>
      <w:r>
        <w:rPr>
          <w:spacing w:val="-6"/>
          <w:sz w:val="25"/>
        </w:rPr>
        <w:t> </w:t>
      </w:r>
      <w:r>
        <w:rPr>
          <w:sz w:val="25"/>
        </w:rPr>
        <w:t>thao</w:t>
      </w:r>
      <w:r>
        <w:rPr>
          <w:spacing w:val="-4"/>
          <w:sz w:val="25"/>
        </w:rPr>
        <w:t> </w:t>
      </w:r>
      <w:r>
        <w:rPr>
          <w:sz w:val="25"/>
        </w:rPr>
        <w:t>tác</w:t>
      </w:r>
      <w:r>
        <w:rPr>
          <w:spacing w:val="-5"/>
          <w:sz w:val="25"/>
        </w:rPr>
        <w:t> </w:t>
      </w:r>
      <w:r>
        <w:rPr>
          <w:sz w:val="25"/>
        </w:rPr>
        <w:t>cơ</w:t>
      </w:r>
      <w:r>
        <w:rPr>
          <w:spacing w:val="-6"/>
          <w:sz w:val="25"/>
        </w:rPr>
        <w:t> </w:t>
      </w:r>
      <w:r>
        <w:rPr>
          <w:sz w:val="25"/>
        </w:rPr>
        <w:t>bản</w:t>
      </w:r>
      <w:r>
        <w:rPr>
          <w:spacing w:val="-5"/>
          <w:sz w:val="25"/>
        </w:rPr>
        <w:t> </w:t>
      </w:r>
      <w:r>
        <w:rPr>
          <w:sz w:val="25"/>
        </w:rPr>
        <w:t>của</w:t>
      </w:r>
      <w:r>
        <w:rPr>
          <w:spacing w:val="-5"/>
          <w:sz w:val="25"/>
        </w:rPr>
        <w:t> </w:t>
      </w:r>
      <w:r>
        <w:rPr>
          <w:sz w:val="25"/>
        </w:rPr>
        <w:t>kĩ</w:t>
      </w:r>
      <w:r>
        <w:rPr>
          <w:spacing w:val="-5"/>
          <w:sz w:val="25"/>
        </w:rPr>
        <w:t> </w:t>
      </w:r>
      <w:r>
        <w:rPr>
          <w:sz w:val="25"/>
        </w:rPr>
        <w:t>thuật</w:t>
      </w:r>
      <w:r>
        <w:rPr>
          <w:spacing w:val="-5"/>
          <w:sz w:val="25"/>
        </w:rPr>
        <w:t> </w:t>
      </w:r>
      <w:r>
        <w:rPr>
          <w:sz w:val="25"/>
        </w:rPr>
        <w:t>ghép</w:t>
      </w:r>
      <w:r>
        <w:rPr>
          <w:spacing w:val="-6"/>
          <w:sz w:val="25"/>
        </w:rPr>
        <w:t> </w:t>
      </w:r>
      <w:r>
        <w:rPr>
          <w:spacing w:val="-2"/>
          <w:sz w:val="25"/>
        </w:rPr>
        <w:t>cành.</w:t>
      </w:r>
    </w:p>
    <w:p>
      <w:pPr>
        <w:pStyle w:val="ListParagraph"/>
        <w:numPr>
          <w:ilvl w:val="0"/>
          <w:numId w:val="32"/>
        </w:numPr>
        <w:tabs>
          <w:tab w:pos="729" w:val="left" w:leader="none"/>
        </w:tabs>
        <w:spacing w:line="240" w:lineRule="auto" w:before="123" w:after="0"/>
        <w:ind w:left="729" w:right="0" w:hanging="225"/>
        <w:jc w:val="both"/>
        <w:rPr>
          <w:sz w:val="25"/>
        </w:rPr>
      </w:pPr>
      <w:r>
        <w:rPr>
          <w:sz w:val="25"/>
        </w:rPr>
        <w:t>HS</w:t>
      </w:r>
      <w:r>
        <w:rPr>
          <w:spacing w:val="-10"/>
          <w:sz w:val="25"/>
        </w:rPr>
        <w:t> </w:t>
      </w:r>
      <w:r>
        <w:rPr>
          <w:sz w:val="25"/>
        </w:rPr>
        <w:t>nêu</w:t>
      </w:r>
      <w:r>
        <w:rPr>
          <w:spacing w:val="-10"/>
          <w:sz w:val="25"/>
        </w:rPr>
        <w:t> </w:t>
      </w:r>
      <w:r>
        <w:rPr>
          <w:sz w:val="25"/>
        </w:rPr>
        <w:t>được</w:t>
      </w:r>
      <w:r>
        <w:rPr>
          <w:spacing w:val="-10"/>
          <w:sz w:val="25"/>
        </w:rPr>
        <w:t> </w:t>
      </w:r>
      <w:r>
        <w:rPr>
          <w:sz w:val="25"/>
        </w:rPr>
        <w:t>điểm</w:t>
      </w:r>
      <w:r>
        <w:rPr>
          <w:spacing w:val="-10"/>
          <w:sz w:val="25"/>
        </w:rPr>
        <w:t> </w:t>
      </w:r>
      <w:r>
        <w:rPr>
          <w:sz w:val="25"/>
        </w:rPr>
        <w:t>khác</w:t>
      </w:r>
      <w:r>
        <w:rPr>
          <w:spacing w:val="-9"/>
          <w:sz w:val="25"/>
        </w:rPr>
        <w:t> </w:t>
      </w:r>
      <w:r>
        <w:rPr>
          <w:sz w:val="25"/>
        </w:rPr>
        <w:t>biệt</w:t>
      </w:r>
      <w:r>
        <w:rPr>
          <w:spacing w:val="-10"/>
          <w:sz w:val="25"/>
        </w:rPr>
        <w:t> </w:t>
      </w:r>
      <w:r>
        <w:rPr>
          <w:sz w:val="25"/>
        </w:rPr>
        <w:t>của</w:t>
      </w:r>
      <w:r>
        <w:rPr>
          <w:spacing w:val="-10"/>
          <w:sz w:val="25"/>
        </w:rPr>
        <w:t> </w:t>
      </w:r>
      <w:r>
        <w:rPr>
          <w:sz w:val="25"/>
        </w:rPr>
        <w:t>ghép</w:t>
      </w:r>
      <w:r>
        <w:rPr>
          <w:spacing w:val="-10"/>
          <w:sz w:val="25"/>
        </w:rPr>
        <w:t> </w:t>
      </w:r>
      <w:r>
        <w:rPr>
          <w:sz w:val="25"/>
        </w:rPr>
        <w:t>với</w:t>
      </w:r>
      <w:r>
        <w:rPr>
          <w:spacing w:val="-10"/>
          <w:sz w:val="25"/>
        </w:rPr>
        <w:t> </w:t>
      </w:r>
      <w:r>
        <w:rPr>
          <w:sz w:val="25"/>
        </w:rPr>
        <w:t>giâm,</w:t>
      </w:r>
      <w:r>
        <w:rPr>
          <w:spacing w:val="-10"/>
          <w:sz w:val="25"/>
        </w:rPr>
        <w:t> </w:t>
      </w:r>
      <w:r>
        <w:rPr>
          <w:spacing w:val="-2"/>
          <w:sz w:val="25"/>
        </w:rPr>
        <w:t>chiết.</w:t>
      </w:r>
    </w:p>
    <w:p>
      <w:pPr>
        <w:pStyle w:val="ListParagraph"/>
        <w:numPr>
          <w:ilvl w:val="1"/>
          <w:numId w:val="30"/>
        </w:numPr>
        <w:tabs>
          <w:tab w:pos="775" w:val="left" w:leader="none"/>
        </w:tabs>
        <w:spacing w:line="240" w:lineRule="auto" w:before="123"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ListParagraph"/>
        <w:numPr>
          <w:ilvl w:val="0"/>
          <w:numId w:val="32"/>
        </w:numPr>
        <w:tabs>
          <w:tab w:pos="729" w:val="left" w:leader="none"/>
        </w:tabs>
        <w:spacing w:line="240" w:lineRule="auto" w:before="122" w:after="0"/>
        <w:ind w:left="729" w:right="0" w:hanging="225"/>
        <w:jc w:val="both"/>
        <w:rPr>
          <w:sz w:val="25"/>
        </w:rPr>
      </w:pPr>
      <w:r>
        <w:rPr>
          <w:sz w:val="25"/>
        </w:rPr>
        <w:t>HS</w:t>
      </w:r>
      <w:r>
        <w:rPr>
          <w:spacing w:val="-1"/>
          <w:sz w:val="25"/>
        </w:rPr>
        <w:t> </w:t>
      </w:r>
      <w:r>
        <w:rPr>
          <w:sz w:val="25"/>
        </w:rPr>
        <w:t>thực</w:t>
      </w:r>
      <w:r>
        <w:rPr>
          <w:spacing w:val="-1"/>
          <w:sz w:val="25"/>
        </w:rPr>
        <w:t> </w:t>
      </w:r>
      <w:r>
        <w:rPr>
          <w:sz w:val="25"/>
        </w:rPr>
        <w:t>hành ghép</w:t>
      </w:r>
      <w:r>
        <w:rPr>
          <w:spacing w:val="-1"/>
          <w:sz w:val="25"/>
        </w:rPr>
        <w:t> </w:t>
      </w:r>
      <w:r>
        <w:rPr>
          <w:sz w:val="25"/>
        </w:rPr>
        <w:t>cành</w:t>
      </w:r>
      <w:r>
        <w:rPr>
          <w:spacing w:val="-1"/>
          <w:sz w:val="25"/>
        </w:rPr>
        <w:t> </w:t>
      </w:r>
      <w:r>
        <w:rPr>
          <w:sz w:val="25"/>
        </w:rPr>
        <w:t>tại </w:t>
      </w:r>
      <w:r>
        <w:rPr>
          <w:spacing w:val="-4"/>
          <w:sz w:val="25"/>
        </w:rPr>
        <w:t>nhà.</w:t>
      </w:r>
    </w:p>
    <w:p>
      <w:pPr>
        <w:pStyle w:val="ListParagraph"/>
        <w:numPr>
          <w:ilvl w:val="0"/>
          <w:numId w:val="32"/>
        </w:numPr>
        <w:tabs>
          <w:tab w:pos="729" w:val="left" w:leader="none"/>
        </w:tabs>
        <w:spacing w:line="240" w:lineRule="auto" w:before="123" w:after="0"/>
        <w:ind w:left="729" w:right="0" w:hanging="225"/>
        <w:jc w:val="left"/>
        <w:rPr>
          <w:sz w:val="25"/>
        </w:rPr>
      </w:pPr>
      <w:r>
        <w:rPr>
          <w:sz w:val="25"/>
        </w:rPr>
        <w:t>Ghi</w:t>
      </w:r>
      <w:r>
        <w:rPr>
          <w:spacing w:val="-3"/>
          <w:sz w:val="25"/>
        </w:rPr>
        <w:t> </w:t>
      </w:r>
      <w:r>
        <w:rPr>
          <w:sz w:val="25"/>
        </w:rPr>
        <w:t>hình</w:t>
      </w:r>
      <w:r>
        <w:rPr>
          <w:spacing w:val="-2"/>
          <w:sz w:val="25"/>
        </w:rPr>
        <w:t> </w:t>
      </w:r>
      <w:r>
        <w:rPr>
          <w:sz w:val="25"/>
        </w:rPr>
        <w:t>lại</w:t>
      </w:r>
      <w:r>
        <w:rPr>
          <w:spacing w:val="-1"/>
          <w:sz w:val="25"/>
        </w:rPr>
        <w:t> </w:t>
      </w:r>
      <w:r>
        <w:rPr>
          <w:sz w:val="25"/>
        </w:rPr>
        <w:t>các</w:t>
      </w:r>
      <w:r>
        <w:rPr>
          <w:spacing w:val="-2"/>
          <w:sz w:val="25"/>
        </w:rPr>
        <w:t> </w:t>
      </w:r>
      <w:r>
        <w:rPr>
          <w:sz w:val="25"/>
        </w:rPr>
        <w:t>thao</w:t>
      </w:r>
      <w:r>
        <w:rPr>
          <w:spacing w:val="-3"/>
          <w:sz w:val="25"/>
        </w:rPr>
        <w:t> </w:t>
      </w:r>
      <w:r>
        <w:rPr>
          <w:sz w:val="25"/>
        </w:rPr>
        <w:t>tác.</w:t>
      </w:r>
      <w:r>
        <w:rPr>
          <w:spacing w:val="-2"/>
          <w:sz w:val="25"/>
        </w:rPr>
        <w:t> </w:t>
      </w:r>
      <w:r>
        <w:rPr>
          <w:sz w:val="25"/>
        </w:rPr>
        <w:t>Nộp</w:t>
      </w:r>
      <w:r>
        <w:rPr>
          <w:spacing w:val="-2"/>
          <w:sz w:val="25"/>
        </w:rPr>
        <w:t> </w:t>
      </w:r>
      <w:r>
        <w:rPr>
          <w:sz w:val="25"/>
        </w:rPr>
        <w:t>bài</w:t>
      </w:r>
      <w:r>
        <w:rPr>
          <w:spacing w:val="-2"/>
          <w:sz w:val="25"/>
        </w:rPr>
        <w:t> </w:t>
      </w:r>
      <w:r>
        <w:rPr>
          <w:sz w:val="25"/>
        </w:rPr>
        <w:t>báo</w:t>
      </w:r>
      <w:r>
        <w:rPr>
          <w:spacing w:val="-2"/>
          <w:sz w:val="25"/>
        </w:rPr>
        <w:t> </w:t>
      </w:r>
      <w:r>
        <w:rPr>
          <w:sz w:val="25"/>
        </w:rPr>
        <w:t>cáo</w:t>
      </w:r>
      <w:r>
        <w:rPr>
          <w:spacing w:val="-3"/>
          <w:sz w:val="25"/>
        </w:rPr>
        <w:t> </w:t>
      </w:r>
      <w:r>
        <w:rPr>
          <w:sz w:val="25"/>
        </w:rPr>
        <w:t>thực</w:t>
      </w:r>
      <w:r>
        <w:rPr>
          <w:spacing w:val="-2"/>
          <w:sz w:val="25"/>
        </w:rPr>
        <w:t> </w:t>
      </w:r>
      <w:r>
        <w:rPr>
          <w:sz w:val="25"/>
        </w:rPr>
        <w:t>hành</w:t>
      </w:r>
      <w:r>
        <w:rPr>
          <w:spacing w:val="-2"/>
          <w:sz w:val="25"/>
        </w:rPr>
        <w:t> </w:t>
      </w:r>
      <w:r>
        <w:rPr>
          <w:sz w:val="25"/>
        </w:rPr>
        <w:t>theo</w:t>
      </w:r>
      <w:r>
        <w:rPr>
          <w:spacing w:val="-2"/>
          <w:sz w:val="25"/>
        </w:rPr>
        <w:t> </w:t>
      </w:r>
      <w:r>
        <w:rPr>
          <w:sz w:val="25"/>
        </w:rPr>
        <w:t>hướng</w:t>
      </w:r>
      <w:r>
        <w:rPr>
          <w:spacing w:val="-3"/>
          <w:sz w:val="25"/>
        </w:rPr>
        <w:t> </w:t>
      </w:r>
      <w:r>
        <w:rPr>
          <w:spacing w:val="-4"/>
          <w:sz w:val="25"/>
        </w:rPr>
        <w:t>dẫn.</w:t>
      </w:r>
    </w:p>
    <w:p>
      <w:pPr>
        <w:pStyle w:val="ListParagraph"/>
        <w:numPr>
          <w:ilvl w:val="1"/>
          <w:numId w:val="30"/>
        </w:numPr>
        <w:tabs>
          <w:tab w:pos="751" w:val="left" w:leader="none"/>
        </w:tabs>
        <w:spacing w:line="240" w:lineRule="auto" w:before="123" w:after="0"/>
        <w:ind w:left="751" w:right="0" w:hanging="247"/>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ListParagraph"/>
        <w:numPr>
          <w:ilvl w:val="0"/>
          <w:numId w:val="32"/>
        </w:numPr>
        <w:tabs>
          <w:tab w:pos="729" w:val="left" w:leader="none"/>
        </w:tabs>
        <w:spacing w:line="240" w:lineRule="auto" w:before="121" w:after="0"/>
        <w:ind w:left="729" w:right="0" w:hanging="225"/>
        <w:jc w:val="left"/>
        <w:rPr>
          <w:sz w:val="25"/>
        </w:rPr>
      </w:pPr>
      <w:r>
        <w:rPr>
          <w:sz w:val="25"/>
        </w:rPr>
        <w:t>Bản</w:t>
      </w:r>
      <w:r>
        <w:rPr>
          <w:spacing w:val="-2"/>
          <w:sz w:val="25"/>
        </w:rPr>
        <w:t> </w:t>
      </w:r>
      <w:r>
        <w:rPr>
          <w:sz w:val="25"/>
        </w:rPr>
        <w:t>phân</w:t>
      </w:r>
      <w:r>
        <w:rPr>
          <w:spacing w:val="-2"/>
          <w:sz w:val="25"/>
        </w:rPr>
        <w:t> </w:t>
      </w:r>
      <w:r>
        <w:rPr>
          <w:sz w:val="25"/>
        </w:rPr>
        <w:t>công</w:t>
      </w:r>
      <w:r>
        <w:rPr>
          <w:spacing w:val="-1"/>
          <w:sz w:val="25"/>
        </w:rPr>
        <w:t> </w:t>
      </w:r>
      <w:r>
        <w:rPr>
          <w:sz w:val="25"/>
        </w:rPr>
        <w:t>nhiệm</w:t>
      </w:r>
      <w:r>
        <w:rPr>
          <w:spacing w:val="-2"/>
          <w:sz w:val="25"/>
        </w:rPr>
        <w:t> </w:t>
      </w:r>
      <w:r>
        <w:rPr>
          <w:sz w:val="25"/>
        </w:rPr>
        <w:t>vụ,</w:t>
      </w:r>
      <w:r>
        <w:rPr>
          <w:spacing w:val="-2"/>
          <w:sz w:val="25"/>
        </w:rPr>
        <w:t> </w:t>
      </w:r>
      <w:r>
        <w:rPr>
          <w:sz w:val="25"/>
        </w:rPr>
        <w:t>kế</w:t>
      </w:r>
      <w:r>
        <w:rPr>
          <w:spacing w:val="-1"/>
          <w:sz w:val="25"/>
        </w:rPr>
        <w:t> </w:t>
      </w:r>
      <w:r>
        <w:rPr>
          <w:sz w:val="25"/>
        </w:rPr>
        <w:t>hoạch</w:t>
      </w:r>
      <w:r>
        <w:rPr>
          <w:spacing w:val="-2"/>
          <w:sz w:val="25"/>
        </w:rPr>
        <w:t> </w:t>
      </w:r>
      <w:r>
        <w:rPr>
          <w:sz w:val="25"/>
        </w:rPr>
        <w:t>thực hiện</w:t>
      </w:r>
      <w:r>
        <w:rPr>
          <w:spacing w:val="-1"/>
          <w:sz w:val="25"/>
        </w:rPr>
        <w:t> </w:t>
      </w:r>
      <w:r>
        <w:rPr>
          <w:sz w:val="25"/>
        </w:rPr>
        <w:t>trong</w:t>
      </w:r>
      <w:r>
        <w:rPr>
          <w:spacing w:val="-1"/>
          <w:sz w:val="25"/>
        </w:rPr>
        <w:t> </w:t>
      </w:r>
      <w:r>
        <w:rPr>
          <w:spacing w:val="-2"/>
          <w:sz w:val="25"/>
        </w:rPr>
        <w:t>nhóm.</w:t>
      </w:r>
    </w:p>
    <w:p>
      <w:pPr>
        <w:pStyle w:val="ListParagraph"/>
        <w:numPr>
          <w:ilvl w:val="0"/>
          <w:numId w:val="32"/>
        </w:numPr>
        <w:tabs>
          <w:tab w:pos="729" w:val="left" w:leader="none"/>
        </w:tabs>
        <w:spacing w:line="240" w:lineRule="auto" w:before="123" w:after="0"/>
        <w:ind w:left="729" w:right="0" w:hanging="225"/>
        <w:jc w:val="left"/>
        <w:rPr>
          <w:sz w:val="25"/>
        </w:rPr>
      </w:pPr>
      <w:r>
        <w:rPr>
          <w:sz w:val="25"/>
        </w:rPr>
        <w:t>Báo</w:t>
      </w:r>
      <w:r>
        <w:rPr>
          <w:spacing w:val="-3"/>
          <w:sz w:val="25"/>
        </w:rPr>
        <w:t> </w:t>
      </w:r>
      <w:r>
        <w:rPr>
          <w:sz w:val="25"/>
        </w:rPr>
        <w:t>cáo</w:t>
      </w:r>
      <w:r>
        <w:rPr>
          <w:spacing w:val="-1"/>
          <w:sz w:val="25"/>
        </w:rPr>
        <w:t> </w:t>
      </w:r>
      <w:r>
        <w:rPr>
          <w:sz w:val="25"/>
        </w:rPr>
        <w:t>thực</w:t>
      </w:r>
      <w:r>
        <w:rPr>
          <w:spacing w:val="-2"/>
          <w:sz w:val="25"/>
        </w:rPr>
        <w:t> </w:t>
      </w:r>
      <w:r>
        <w:rPr>
          <w:sz w:val="25"/>
        </w:rPr>
        <w:t>hành,</w:t>
      </w:r>
      <w:r>
        <w:rPr>
          <w:spacing w:val="-2"/>
          <w:sz w:val="25"/>
        </w:rPr>
        <w:t> </w:t>
      </w:r>
      <w:r>
        <w:rPr>
          <w:sz w:val="25"/>
        </w:rPr>
        <w:t>sản</w:t>
      </w:r>
      <w:r>
        <w:rPr>
          <w:spacing w:val="-2"/>
          <w:sz w:val="25"/>
        </w:rPr>
        <w:t> </w:t>
      </w:r>
      <w:r>
        <w:rPr>
          <w:sz w:val="25"/>
        </w:rPr>
        <w:t>phẩm</w:t>
      </w:r>
      <w:r>
        <w:rPr>
          <w:spacing w:val="-3"/>
          <w:sz w:val="25"/>
        </w:rPr>
        <w:t> </w:t>
      </w:r>
      <w:r>
        <w:rPr>
          <w:sz w:val="25"/>
        </w:rPr>
        <w:t>thực</w:t>
      </w:r>
      <w:r>
        <w:rPr>
          <w:spacing w:val="-2"/>
          <w:sz w:val="25"/>
        </w:rPr>
        <w:t> hành.</w:t>
      </w:r>
    </w:p>
    <w:p>
      <w:pPr>
        <w:pStyle w:val="ListParagraph"/>
        <w:numPr>
          <w:ilvl w:val="0"/>
          <w:numId w:val="32"/>
        </w:numPr>
        <w:tabs>
          <w:tab w:pos="729" w:val="left" w:leader="none"/>
        </w:tabs>
        <w:spacing w:line="240" w:lineRule="auto" w:before="106" w:after="0"/>
        <w:ind w:left="729" w:right="0" w:hanging="225"/>
        <w:jc w:val="left"/>
        <w:rPr>
          <w:sz w:val="25"/>
        </w:rPr>
      </w:pPr>
      <w:r>
        <w:rPr>
          <w:sz w:val="25"/>
        </w:rPr>
        <w:t>Phiếu</w:t>
      </w:r>
      <w:r>
        <w:rPr>
          <w:spacing w:val="-3"/>
          <w:sz w:val="25"/>
        </w:rPr>
        <w:t> </w:t>
      </w:r>
      <w:r>
        <w:rPr>
          <w:sz w:val="25"/>
        </w:rPr>
        <w:t>học</w:t>
      </w:r>
      <w:r>
        <w:rPr>
          <w:spacing w:val="-2"/>
          <w:sz w:val="25"/>
        </w:rPr>
        <w:t> </w:t>
      </w:r>
      <w:r>
        <w:rPr>
          <w:sz w:val="25"/>
        </w:rPr>
        <w:t>tập</w:t>
      </w:r>
      <w:r>
        <w:rPr>
          <w:spacing w:val="-3"/>
          <w:sz w:val="25"/>
        </w:rPr>
        <w:t> </w:t>
      </w:r>
      <w:r>
        <w:rPr>
          <w:sz w:val="25"/>
        </w:rPr>
        <w:t>số</w:t>
      </w:r>
      <w:r>
        <w:rPr>
          <w:spacing w:val="-2"/>
          <w:sz w:val="25"/>
        </w:rPr>
        <w:t> </w:t>
      </w:r>
      <w:r>
        <w:rPr>
          <w:spacing w:val="-5"/>
          <w:sz w:val="25"/>
        </w:rPr>
        <w:t>3:</w:t>
      </w:r>
    </w:p>
    <w:p>
      <w:pPr>
        <w:spacing w:after="0" w:line="240" w:lineRule="auto"/>
        <w:jc w:val="left"/>
        <w:rPr>
          <w:sz w:val="25"/>
        </w:rPr>
        <w:sectPr>
          <w:pgSz w:w="10940" w:h="15360"/>
          <w:pgMar w:header="0" w:footer="943" w:top="1000" w:bottom="114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7"/>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8546"/>
      </w:tblGrid>
      <w:tr>
        <w:trPr>
          <w:trHeight w:val="389" w:hRule="atLeast"/>
        </w:trPr>
        <w:tc>
          <w:tcPr>
            <w:tcW w:w="8546" w:type="dxa"/>
            <w:shd w:val="clear" w:color="auto" w:fill="FFFFFF"/>
          </w:tcPr>
          <w:p>
            <w:pPr>
              <w:pStyle w:val="TableParagraph"/>
              <w:spacing w:before="62"/>
              <w:ind w:left="107"/>
              <w:rPr>
                <w:rFonts w:ascii="Arial" w:hAnsi="Arial"/>
                <w:sz w:val="24"/>
              </w:rPr>
            </w:pPr>
            <w:r>
              <w:rPr>
                <w:rFonts w:ascii="Arial" w:hAnsi="Arial"/>
                <w:w w:val="90"/>
                <w:sz w:val="24"/>
              </w:rPr>
              <w:t>Bước</w:t>
            </w:r>
            <w:r>
              <w:rPr>
                <w:rFonts w:ascii="Arial" w:hAnsi="Arial"/>
                <w:spacing w:val="-5"/>
                <w:sz w:val="24"/>
              </w:rPr>
              <w:t> </w:t>
            </w:r>
            <w:r>
              <w:rPr>
                <w:rFonts w:ascii="Arial" w:hAnsi="Arial"/>
                <w:w w:val="90"/>
                <w:sz w:val="24"/>
              </w:rPr>
              <w:t>1:</w:t>
            </w:r>
            <w:r>
              <w:rPr>
                <w:rFonts w:ascii="Arial" w:hAnsi="Arial"/>
                <w:spacing w:val="-4"/>
                <w:sz w:val="24"/>
              </w:rPr>
              <w:t> </w:t>
            </w:r>
            <w:r>
              <w:rPr>
                <w:rFonts w:ascii="Arial" w:hAnsi="Arial"/>
                <w:w w:val="90"/>
                <w:sz w:val="24"/>
              </w:rPr>
              <w:t>Lấy</w:t>
            </w:r>
            <w:r>
              <w:rPr>
                <w:rFonts w:ascii="Arial" w:hAnsi="Arial"/>
                <w:spacing w:val="-4"/>
                <w:sz w:val="24"/>
              </w:rPr>
              <w:t> </w:t>
            </w:r>
            <w:r>
              <w:rPr>
                <w:rFonts w:ascii="Arial" w:hAnsi="Arial"/>
                <w:w w:val="90"/>
                <w:sz w:val="24"/>
              </w:rPr>
              <w:t>mắt</w:t>
            </w:r>
            <w:r>
              <w:rPr>
                <w:rFonts w:ascii="Arial" w:hAnsi="Arial"/>
                <w:spacing w:val="-4"/>
                <w:sz w:val="24"/>
              </w:rPr>
              <w:t> </w:t>
            </w:r>
            <w:r>
              <w:rPr>
                <w:rFonts w:ascii="Arial" w:hAnsi="Arial"/>
                <w:w w:val="90"/>
                <w:sz w:val="24"/>
              </w:rPr>
              <w:t>ghép/cành</w:t>
            </w:r>
            <w:r>
              <w:rPr>
                <w:rFonts w:ascii="Arial" w:hAnsi="Arial"/>
                <w:spacing w:val="-5"/>
                <w:sz w:val="24"/>
              </w:rPr>
              <w:t> </w:t>
            </w:r>
            <w:r>
              <w:rPr>
                <w:rFonts w:ascii="Arial" w:hAnsi="Arial"/>
                <w:spacing w:val="-4"/>
                <w:w w:val="90"/>
                <w:sz w:val="24"/>
              </w:rPr>
              <w:t>ghép</w:t>
            </w:r>
          </w:p>
        </w:tc>
      </w:tr>
      <w:tr>
        <w:trPr>
          <w:trHeight w:val="390" w:hRule="atLeast"/>
        </w:trPr>
        <w:tc>
          <w:tcPr>
            <w:tcW w:w="8546" w:type="dxa"/>
            <w:shd w:val="clear" w:color="auto" w:fill="FFFFFF"/>
          </w:tcPr>
          <w:p>
            <w:pPr>
              <w:pStyle w:val="TableParagraph"/>
              <w:spacing w:before="64"/>
              <w:ind w:left="107"/>
              <w:rPr>
                <w:rFonts w:ascii="Arial" w:hAnsi="Arial"/>
                <w:sz w:val="24"/>
              </w:rPr>
            </w:pPr>
            <w:r>
              <w:rPr>
                <w:rFonts w:ascii="Arial" w:hAnsi="Arial"/>
                <w:w w:val="90"/>
                <w:sz w:val="24"/>
              </w:rPr>
              <w:t>Bước</w:t>
            </w:r>
            <w:r>
              <w:rPr>
                <w:rFonts w:ascii="Arial" w:hAnsi="Arial"/>
                <w:spacing w:val="-5"/>
                <w:sz w:val="24"/>
              </w:rPr>
              <w:t> </w:t>
            </w:r>
            <w:r>
              <w:rPr>
                <w:rFonts w:ascii="Arial" w:hAnsi="Arial"/>
                <w:w w:val="90"/>
                <w:sz w:val="24"/>
              </w:rPr>
              <w:t>2:</w:t>
            </w:r>
            <w:r>
              <w:rPr>
                <w:rFonts w:ascii="Arial" w:hAnsi="Arial"/>
                <w:spacing w:val="-5"/>
                <w:sz w:val="24"/>
              </w:rPr>
              <w:t> </w:t>
            </w:r>
            <w:r>
              <w:rPr>
                <w:rFonts w:ascii="Arial" w:hAnsi="Arial"/>
                <w:w w:val="90"/>
                <w:sz w:val="24"/>
              </w:rPr>
              <w:t>Chọn</w:t>
            </w:r>
            <w:r>
              <w:rPr>
                <w:rFonts w:ascii="Arial" w:hAnsi="Arial"/>
                <w:spacing w:val="-5"/>
                <w:sz w:val="24"/>
              </w:rPr>
              <w:t> </w:t>
            </w:r>
            <w:r>
              <w:rPr>
                <w:rFonts w:ascii="Arial" w:hAnsi="Arial"/>
                <w:w w:val="90"/>
                <w:sz w:val="24"/>
              </w:rPr>
              <w:t>vị</w:t>
            </w:r>
            <w:r>
              <w:rPr>
                <w:rFonts w:ascii="Arial" w:hAnsi="Arial"/>
                <w:spacing w:val="-5"/>
                <w:sz w:val="24"/>
              </w:rPr>
              <w:t> </w:t>
            </w:r>
            <w:r>
              <w:rPr>
                <w:rFonts w:ascii="Arial" w:hAnsi="Arial"/>
                <w:w w:val="90"/>
                <w:sz w:val="24"/>
              </w:rPr>
              <w:t>trí</w:t>
            </w:r>
            <w:r>
              <w:rPr>
                <w:rFonts w:ascii="Arial" w:hAnsi="Arial"/>
                <w:spacing w:val="-2"/>
                <w:sz w:val="24"/>
              </w:rPr>
              <w:t> </w:t>
            </w:r>
            <w:r>
              <w:rPr>
                <w:rFonts w:ascii="Arial" w:hAnsi="Arial"/>
                <w:w w:val="90"/>
                <w:sz w:val="24"/>
              </w:rPr>
              <w:t>ghép</w:t>
            </w:r>
            <w:r>
              <w:rPr>
                <w:rFonts w:ascii="Arial" w:hAnsi="Arial"/>
                <w:spacing w:val="-5"/>
                <w:sz w:val="24"/>
              </w:rPr>
              <w:t> </w:t>
            </w:r>
            <w:r>
              <w:rPr>
                <w:rFonts w:ascii="Arial" w:hAnsi="Arial"/>
                <w:w w:val="90"/>
                <w:sz w:val="24"/>
              </w:rPr>
              <w:t>và</w:t>
            </w:r>
            <w:r>
              <w:rPr>
                <w:rFonts w:ascii="Arial" w:hAnsi="Arial"/>
                <w:spacing w:val="-5"/>
                <w:sz w:val="24"/>
              </w:rPr>
              <w:t> </w:t>
            </w:r>
            <w:r>
              <w:rPr>
                <w:rFonts w:ascii="Arial" w:hAnsi="Arial"/>
                <w:w w:val="90"/>
                <w:sz w:val="24"/>
              </w:rPr>
              <w:t>tạo</w:t>
            </w:r>
            <w:r>
              <w:rPr>
                <w:rFonts w:ascii="Arial" w:hAnsi="Arial"/>
                <w:spacing w:val="-4"/>
                <w:sz w:val="24"/>
              </w:rPr>
              <w:t> </w:t>
            </w:r>
            <w:r>
              <w:rPr>
                <w:rFonts w:ascii="Arial" w:hAnsi="Arial"/>
                <w:w w:val="90"/>
                <w:sz w:val="24"/>
              </w:rPr>
              <w:t>miệng</w:t>
            </w:r>
            <w:r>
              <w:rPr>
                <w:rFonts w:ascii="Arial" w:hAnsi="Arial"/>
                <w:spacing w:val="-4"/>
                <w:sz w:val="24"/>
              </w:rPr>
              <w:t> </w:t>
            </w:r>
            <w:r>
              <w:rPr>
                <w:rFonts w:ascii="Arial" w:hAnsi="Arial"/>
                <w:spacing w:val="-4"/>
                <w:w w:val="90"/>
                <w:sz w:val="24"/>
              </w:rPr>
              <w:t>ghép</w:t>
            </w:r>
          </w:p>
        </w:tc>
      </w:tr>
      <w:tr>
        <w:trPr>
          <w:trHeight w:val="389" w:hRule="atLeast"/>
        </w:trPr>
        <w:tc>
          <w:tcPr>
            <w:tcW w:w="8546" w:type="dxa"/>
            <w:shd w:val="clear" w:color="auto" w:fill="FFFFFF"/>
          </w:tcPr>
          <w:p>
            <w:pPr>
              <w:pStyle w:val="TableParagraph"/>
              <w:spacing w:before="62"/>
              <w:ind w:left="107"/>
              <w:rPr>
                <w:rFonts w:ascii="Arial" w:hAnsi="Arial"/>
                <w:sz w:val="24"/>
              </w:rPr>
            </w:pPr>
            <w:r>
              <w:rPr>
                <w:rFonts w:ascii="Arial" w:hAnsi="Arial"/>
                <w:w w:val="85"/>
                <w:sz w:val="24"/>
              </w:rPr>
              <w:t>Bước</w:t>
            </w:r>
            <w:r>
              <w:rPr>
                <w:rFonts w:ascii="Arial" w:hAnsi="Arial"/>
                <w:spacing w:val="-5"/>
                <w:sz w:val="24"/>
              </w:rPr>
              <w:t> </w:t>
            </w:r>
            <w:r>
              <w:rPr>
                <w:rFonts w:ascii="Arial" w:hAnsi="Arial"/>
                <w:w w:val="85"/>
                <w:sz w:val="24"/>
              </w:rPr>
              <w:t>3:</w:t>
            </w:r>
            <w:r>
              <w:rPr>
                <w:rFonts w:ascii="Arial" w:hAnsi="Arial"/>
                <w:spacing w:val="-5"/>
                <w:sz w:val="24"/>
              </w:rPr>
              <w:t> </w:t>
            </w:r>
            <w:r>
              <w:rPr>
                <w:rFonts w:ascii="Arial" w:hAnsi="Arial"/>
                <w:w w:val="85"/>
                <w:sz w:val="24"/>
              </w:rPr>
              <w:t>Ghép</w:t>
            </w:r>
            <w:r>
              <w:rPr>
                <w:rFonts w:ascii="Arial" w:hAnsi="Arial"/>
                <w:spacing w:val="-4"/>
                <w:sz w:val="24"/>
              </w:rPr>
              <w:t> </w:t>
            </w:r>
            <w:r>
              <w:rPr>
                <w:rFonts w:ascii="Arial" w:hAnsi="Arial"/>
                <w:spacing w:val="-2"/>
                <w:w w:val="85"/>
                <w:sz w:val="24"/>
              </w:rPr>
              <w:t>mắt/cành</w:t>
            </w:r>
          </w:p>
        </w:tc>
      </w:tr>
      <w:tr>
        <w:trPr>
          <w:trHeight w:val="390" w:hRule="atLeast"/>
        </w:trPr>
        <w:tc>
          <w:tcPr>
            <w:tcW w:w="8546" w:type="dxa"/>
            <w:shd w:val="clear" w:color="auto" w:fill="FFFFFF"/>
          </w:tcPr>
          <w:p>
            <w:pPr>
              <w:pStyle w:val="TableParagraph"/>
              <w:spacing w:before="62"/>
              <w:ind w:left="107"/>
              <w:rPr>
                <w:rFonts w:ascii="Arial" w:hAnsi="Arial"/>
                <w:sz w:val="24"/>
              </w:rPr>
            </w:pPr>
            <w:r>
              <w:rPr>
                <w:rFonts w:ascii="Arial" w:hAnsi="Arial"/>
                <w:w w:val="85"/>
                <w:sz w:val="24"/>
              </w:rPr>
              <w:t>Bước</w:t>
            </w:r>
            <w:r>
              <w:rPr>
                <w:rFonts w:ascii="Arial" w:hAnsi="Arial"/>
                <w:spacing w:val="-4"/>
                <w:sz w:val="24"/>
              </w:rPr>
              <w:t> </w:t>
            </w:r>
            <w:r>
              <w:rPr>
                <w:rFonts w:ascii="Arial" w:hAnsi="Arial"/>
                <w:w w:val="85"/>
                <w:sz w:val="24"/>
              </w:rPr>
              <w:t>4:</w:t>
            </w:r>
            <w:r>
              <w:rPr>
                <w:rFonts w:ascii="Arial" w:hAnsi="Arial"/>
                <w:spacing w:val="-3"/>
                <w:sz w:val="24"/>
              </w:rPr>
              <w:t> </w:t>
            </w:r>
            <w:r>
              <w:rPr>
                <w:rFonts w:ascii="Arial" w:hAnsi="Arial"/>
                <w:w w:val="85"/>
                <w:sz w:val="24"/>
              </w:rPr>
              <w:t>Chăm</w:t>
            </w:r>
            <w:r>
              <w:rPr>
                <w:rFonts w:ascii="Arial" w:hAnsi="Arial"/>
                <w:spacing w:val="-4"/>
                <w:sz w:val="24"/>
              </w:rPr>
              <w:t> </w:t>
            </w:r>
            <w:r>
              <w:rPr>
                <w:rFonts w:ascii="Arial" w:hAnsi="Arial"/>
                <w:w w:val="85"/>
                <w:sz w:val="24"/>
              </w:rPr>
              <w:t>sóc</w:t>
            </w:r>
            <w:r>
              <w:rPr>
                <w:rFonts w:ascii="Arial" w:hAnsi="Arial"/>
                <w:spacing w:val="-3"/>
                <w:sz w:val="24"/>
              </w:rPr>
              <w:t> </w:t>
            </w:r>
            <w:r>
              <w:rPr>
                <w:rFonts w:ascii="Arial" w:hAnsi="Arial"/>
                <w:w w:val="85"/>
                <w:sz w:val="24"/>
              </w:rPr>
              <w:t>cây</w:t>
            </w:r>
            <w:r>
              <w:rPr>
                <w:rFonts w:ascii="Arial" w:hAnsi="Arial"/>
                <w:spacing w:val="-3"/>
                <w:sz w:val="24"/>
              </w:rPr>
              <w:t> </w:t>
            </w:r>
            <w:r>
              <w:rPr>
                <w:rFonts w:ascii="Arial" w:hAnsi="Arial"/>
                <w:spacing w:val="-4"/>
                <w:w w:val="85"/>
                <w:sz w:val="24"/>
              </w:rPr>
              <w:t>ghép</w:t>
            </w:r>
          </w:p>
        </w:tc>
      </w:tr>
    </w:tbl>
    <w:p>
      <w:pPr>
        <w:pStyle w:val="BodyText"/>
      </w:pPr>
    </w:p>
    <w:p>
      <w:pPr>
        <w:pStyle w:val="BodyText"/>
      </w:pPr>
    </w:p>
    <w:p>
      <w:pPr>
        <w:pStyle w:val="BodyText"/>
        <w:spacing w:before="108"/>
      </w:pPr>
    </w:p>
    <w:p>
      <w:pPr>
        <w:pStyle w:val="ListParagraph"/>
        <w:numPr>
          <w:ilvl w:val="0"/>
          <w:numId w:val="32"/>
        </w:numPr>
        <w:tabs>
          <w:tab w:pos="610" w:val="left" w:leader="none"/>
        </w:tabs>
        <w:spacing w:line="240" w:lineRule="auto" w:before="1" w:after="0"/>
        <w:ind w:left="610" w:right="0" w:hanging="225"/>
        <w:jc w:val="left"/>
        <w:rPr>
          <w:sz w:val="25"/>
        </w:rPr>
      </w:pPr>
      <w:r>
        <w:rPr/>
        <mc:AlternateContent>
          <mc:Choice Requires="wps">
            <w:drawing>
              <wp:anchor distT="0" distB="0" distL="0" distR="0" allowOverlap="1" layoutInCell="1" locked="0" behindDoc="1" simplePos="0" relativeHeight="483812352">
                <wp:simplePos x="0" y="0"/>
                <wp:positionH relativeFrom="page">
                  <wp:posOffset>648462</wp:posOffset>
                </wp:positionH>
                <wp:positionV relativeFrom="paragraph">
                  <wp:posOffset>-2399301</wp:posOffset>
                </wp:positionV>
                <wp:extent cx="5576570" cy="228917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5576570" cy="2289175"/>
                          <a:chExt cx="5576570" cy="2289175"/>
                        </a:xfrm>
                      </wpg:grpSpPr>
                      <wps:wsp>
                        <wps:cNvPr id="147" name="Graphic 147"/>
                        <wps:cNvSpPr/>
                        <wps:spPr>
                          <a:xfrm>
                            <a:off x="6095" y="6095"/>
                            <a:ext cx="5564505" cy="2277110"/>
                          </a:xfrm>
                          <a:custGeom>
                            <a:avLst/>
                            <a:gdLst/>
                            <a:ahLst/>
                            <a:cxnLst/>
                            <a:rect l="l" t="t" r="r" b="b"/>
                            <a:pathLst>
                              <a:path w="5564505" h="2277110">
                                <a:moveTo>
                                  <a:pt x="5564124" y="0"/>
                                </a:moveTo>
                                <a:lnTo>
                                  <a:pt x="0" y="0"/>
                                </a:lnTo>
                                <a:lnTo>
                                  <a:pt x="0" y="2276855"/>
                                </a:lnTo>
                                <a:lnTo>
                                  <a:pt x="5564124" y="2276855"/>
                                </a:lnTo>
                                <a:lnTo>
                                  <a:pt x="5564124" y="0"/>
                                </a:lnTo>
                                <a:close/>
                              </a:path>
                            </a:pathLst>
                          </a:custGeom>
                          <a:solidFill>
                            <a:srgbClr val="F2F6F9"/>
                          </a:solidFill>
                        </wps:spPr>
                        <wps:bodyPr wrap="square" lIns="0" tIns="0" rIns="0" bIns="0" rtlCol="0">
                          <a:prstTxWarp prst="textNoShape">
                            <a:avLst/>
                          </a:prstTxWarp>
                          <a:noAutofit/>
                        </wps:bodyPr>
                      </wps:wsp>
                      <wps:wsp>
                        <wps:cNvPr id="148" name="Graphic 148"/>
                        <wps:cNvSpPr/>
                        <wps:spPr>
                          <a:xfrm>
                            <a:off x="0" y="12"/>
                            <a:ext cx="5576570" cy="2289175"/>
                          </a:xfrm>
                          <a:custGeom>
                            <a:avLst/>
                            <a:gdLst/>
                            <a:ahLst/>
                            <a:cxnLst/>
                            <a:rect l="l" t="t" r="r" b="b"/>
                            <a:pathLst>
                              <a:path w="5576570" h="2289175">
                                <a:moveTo>
                                  <a:pt x="5576316" y="0"/>
                                </a:moveTo>
                                <a:lnTo>
                                  <a:pt x="5570220" y="0"/>
                                </a:lnTo>
                                <a:lnTo>
                                  <a:pt x="5570220" y="6083"/>
                                </a:lnTo>
                                <a:lnTo>
                                  <a:pt x="5570220" y="2282939"/>
                                </a:lnTo>
                                <a:lnTo>
                                  <a:pt x="6096" y="2282939"/>
                                </a:lnTo>
                                <a:lnTo>
                                  <a:pt x="6096" y="6083"/>
                                </a:lnTo>
                                <a:lnTo>
                                  <a:pt x="5570220" y="6083"/>
                                </a:lnTo>
                                <a:lnTo>
                                  <a:pt x="5570220" y="0"/>
                                </a:lnTo>
                                <a:lnTo>
                                  <a:pt x="6096" y="0"/>
                                </a:lnTo>
                                <a:lnTo>
                                  <a:pt x="0" y="0"/>
                                </a:lnTo>
                                <a:lnTo>
                                  <a:pt x="0" y="6083"/>
                                </a:lnTo>
                                <a:lnTo>
                                  <a:pt x="0" y="2282939"/>
                                </a:lnTo>
                                <a:lnTo>
                                  <a:pt x="0" y="2289035"/>
                                </a:lnTo>
                                <a:lnTo>
                                  <a:pt x="6096" y="2289035"/>
                                </a:lnTo>
                                <a:lnTo>
                                  <a:pt x="5570220" y="2289035"/>
                                </a:lnTo>
                                <a:lnTo>
                                  <a:pt x="5576316" y="2289035"/>
                                </a:lnTo>
                                <a:lnTo>
                                  <a:pt x="5576316" y="2282939"/>
                                </a:lnTo>
                                <a:lnTo>
                                  <a:pt x="5576316" y="6083"/>
                                </a:lnTo>
                                <a:lnTo>
                                  <a:pt x="5576316" y="0"/>
                                </a:lnTo>
                                <a:close/>
                              </a:path>
                            </a:pathLst>
                          </a:custGeom>
                          <a:solidFill>
                            <a:srgbClr val="385791"/>
                          </a:solidFill>
                        </wps:spPr>
                        <wps:bodyPr wrap="square" lIns="0" tIns="0" rIns="0" bIns="0" rtlCol="0">
                          <a:prstTxWarp prst="textNoShape">
                            <a:avLst/>
                          </a:prstTxWarp>
                          <a:noAutofit/>
                        </wps:bodyPr>
                      </wps:wsp>
                      <wps:wsp>
                        <wps:cNvPr id="149" name="Textbox 149"/>
                        <wps:cNvSpPr txBox="1"/>
                        <wps:spPr>
                          <a:xfrm>
                            <a:off x="71627" y="63398"/>
                            <a:ext cx="3794760" cy="672465"/>
                          </a:xfrm>
                          <a:prstGeom prst="rect">
                            <a:avLst/>
                          </a:prstGeom>
                        </wps:spPr>
                        <wps:txbx>
                          <w:txbxContent>
                            <w:p>
                              <w:pPr>
                                <w:spacing w:line="288" w:lineRule="exact" w:before="0"/>
                                <w:ind w:left="317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3</w:t>
                              </w:r>
                            </w:p>
                            <w:p>
                              <w:pPr>
                                <w:spacing w:before="99"/>
                                <w:ind w:left="284"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78"/>
                                <w:ind w:left="0" w:right="0" w:firstLine="0"/>
                                <w:jc w:val="left"/>
                                <w:rPr>
                                  <w:rFonts w:ascii="Arial" w:hAnsi="Arial"/>
                                  <w:sz w:val="24"/>
                                </w:rPr>
                              </w:pPr>
                              <w:r>
                                <w:rPr>
                                  <w:rFonts w:ascii="Verdana" w:hAnsi="Verdana"/>
                                  <w:b/>
                                  <w:w w:val="90"/>
                                  <w:sz w:val="24"/>
                                </w:rPr>
                                <w:t>1.</w:t>
                              </w:r>
                              <w:r>
                                <w:rPr>
                                  <w:rFonts w:ascii="Verdana" w:hAnsi="Verdana"/>
                                  <w:b/>
                                  <w:spacing w:val="-19"/>
                                  <w:w w:val="90"/>
                                  <w:sz w:val="24"/>
                                </w:rPr>
                                <w:t> </w:t>
                              </w:r>
                              <w:r>
                                <w:rPr>
                                  <w:rFonts w:ascii="Arial" w:hAnsi="Arial"/>
                                  <w:w w:val="90"/>
                                  <w:sz w:val="24"/>
                                </w:rPr>
                                <w:t>Thao</w:t>
                              </w:r>
                              <w:r>
                                <w:rPr>
                                  <w:rFonts w:ascii="Arial" w:hAnsi="Arial"/>
                                  <w:spacing w:val="-7"/>
                                  <w:sz w:val="24"/>
                                </w:rPr>
                                <w:t> </w:t>
                              </w:r>
                              <w:r>
                                <w:rPr>
                                  <w:rFonts w:ascii="Arial" w:hAnsi="Arial"/>
                                  <w:w w:val="90"/>
                                  <w:sz w:val="24"/>
                                </w:rPr>
                                <w:t>tác</w:t>
                              </w:r>
                              <w:r>
                                <w:rPr>
                                  <w:rFonts w:ascii="Arial" w:hAnsi="Arial"/>
                                  <w:spacing w:val="-7"/>
                                  <w:sz w:val="24"/>
                                </w:rPr>
                                <w:t> </w:t>
                              </w:r>
                              <w:r>
                                <w:rPr>
                                  <w:rFonts w:ascii="Arial" w:hAnsi="Arial"/>
                                  <w:w w:val="90"/>
                                  <w:sz w:val="24"/>
                                </w:rPr>
                                <w:t>chiết</w:t>
                              </w:r>
                              <w:r>
                                <w:rPr>
                                  <w:rFonts w:ascii="Arial" w:hAnsi="Arial"/>
                                  <w:spacing w:val="-7"/>
                                  <w:sz w:val="24"/>
                                </w:rPr>
                                <w:t> </w:t>
                              </w:r>
                              <w:r>
                                <w:rPr>
                                  <w:rFonts w:ascii="Arial" w:hAnsi="Arial"/>
                                  <w:w w:val="90"/>
                                  <w:sz w:val="24"/>
                                </w:rPr>
                                <w:t>cành</w:t>
                              </w:r>
                              <w:r>
                                <w:rPr>
                                  <w:rFonts w:ascii="Arial" w:hAnsi="Arial"/>
                                  <w:spacing w:val="-2"/>
                                  <w:w w:val="90"/>
                                  <w:sz w:val="24"/>
                                </w:rPr>
                                <w:t> </w:t>
                              </w:r>
                              <w:r>
                                <w:rPr>
                                  <w:rFonts w:ascii="Arial" w:hAnsi="Arial"/>
                                  <w:w w:val="90"/>
                                  <w:sz w:val="24"/>
                                </w:rPr>
                                <w:t>gồm</w:t>
                              </w:r>
                              <w:r>
                                <w:rPr>
                                  <w:rFonts w:ascii="Arial" w:hAnsi="Arial"/>
                                  <w:spacing w:val="-2"/>
                                  <w:w w:val="90"/>
                                  <w:sz w:val="24"/>
                                </w:rPr>
                                <w:t> </w:t>
                              </w:r>
                              <w:r>
                                <w:rPr>
                                  <w:rFonts w:ascii="Arial" w:hAnsi="Arial"/>
                                  <w:w w:val="90"/>
                                  <w:sz w:val="24"/>
                                </w:rPr>
                                <w:t>các</w:t>
                              </w:r>
                              <w:r>
                                <w:rPr>
                                  <w:rFonts w:ascii="Arial" w:hAnsi="Arial"/>
                                  <w:spacing w:val="-1"/>
                                  <w:w w:val="90"/>
                                  <w:sz w:val="24"/>
                                </w:rPr>
                                <w:t> </w:t>
                              </w:r>
                              <w:r>
                                <w:rPr>
                                  <w:rFonts w:ascii="Arial" w:hAnsi="Arial"/>
                                  <w:w w:val="90"/>
                                  <w:sz w:val="24"/>
                                </w:rPr>
                                <w:t>bước</w:t>
                              </w:r>
                              <w:r>
                                <w:rPr>
                                  <w:rFonts w:ascii="Arial" w:hAnsi="Arial"/>
                                  <w:spacing w:val="-1"/>
                                  <w:w w:val="90"/>
                                  <w:sz w:val="24"/>
                                </w:rPr>
                                <w:t> </w:t>
                              </w:r>
                              <w:r>
                                <w:rPr>
                                  <w:rFonts w:ascii="Arial" w:hAnsi="Arial"/>
                                  <w:w w:val="90"/>
                                  <w:sz w:val="24"/>
                                </w:rPr>
                                <w:t>như</w:t>
                              </w:r>
                              <w:r>
                                <w:rPr>
                                  <w:rFonts w:ascii="Arial" w:hAnsi="Arial"/>
                                  <w:spacing w:val="-2"/>
                                  <w:w w:val="90"/>
                                  <w:sz w:val="24"/>
                                </w:rPr>
                                <w:t> </w:t>
                              </w:r>
                              <w:r>
                                <w:rPr>
                                  <w:rFonts w:ascii="Arial" w:hAnsi="Arial"/>
                                  <w:spacing w:val="-4"/>
                                  <w:w w:val="90"/>
                                  <w:sz w:val="24"/>
                                </w:rPr>
                                <w:t>sau:</w:t>
                              </w:r>
                            </w:p>
                          </w:txbxContent>
                        </wps:txbx>
                        <wps:bodyPr wrap="square" lIns="0" tIns="0" rIns="0" bIns="0" rtlCol="0">
                          <a:noAutofit/>
                        </wps:bodyPr>
                      </wps:wsp>
                      <wps:wsp>
                        <wps:cNvPr id="150" name="Textbox 150"/>
                        <wps:cNvSpPr txBox="1"/>
                        <wps:spPr>
                          <a:xfrm>
                            <a:off x="71627" y="1815998"/>
                            <a:ext cx="5446395" cy="386715"/>
                          </a:xfrm>
                          <a:prstGeom prst="rect">
                            <a:avLst/>
                          </a:prstGeom>
                        </wps:spPr>
                        <wps:txbx>
                          <w:txbxContent>
                            <w:p>
                              <w:pPr>
                                <w:spacing w:line="268" w:lineRule="auto" w:before="0"/>
                                <w:ind w:left="0" w:right="0" w:firstLine="0"/>
                                <w:jc w:val="left"/>
                                <w:rPr>
                                  <w:rFonts w:ascii="Arial" w:hAnsi="Arial"/>
                                  <w:sz w:val="24"/>
                                </w:rPr>
                              </w:pPr>
                              <w:r>
                                <w:rPr>
                                  <w:rFonts w:ascii="Verdana" w:hAnsi="Verdana"/>
                                  <w:b/>
                                  <w:spacing w:val="-10"/>
                                  <w:sz w:val="24"/>
                                </w:rPr>
                                <w:t>2.</w:t>
                              </w:r>
                              <w:r>
                                <w:rPr>
                                  <w:rFonts w:ascii="Verdana" w:hAnsi="Verdana"/>
                                  <w:b/>
                                  <w:spacing w:val="-25"/>
                                  <w:sz w:val="24"/>
                                </w:rPr>
                                <w:t> </w:t>
                              </w:r>
                              <w:r>
                                <w:rPr>
                                  <w:rFonts w:ascii="Arial" w:hAnsi="Arial"/>
                                  <w:spacing w:val="-10"/>
                                  <w:sz w:val="24"/>
                                </w:rPr>
                                <w:t>Khác</w:t>
                              </w:r>
                              <w:r>
                                <w:rPr>
                                  <w:rFonts w:ascii="Arial" w:hAnsi="Arial"/>
                                  <w:spacing w:val="-5"/>
                                  <w:sz w:val="24"/>
                                </w:rPr>
                                <w:t> </w:t>
                              </w:r>
                              <w:r>
                                <w:rPr>
                                  <w:rFonts w:ascii="Arial" w:hAnsi="Arial"/>
                                  <w:spacing w:val="-10"/>
                                  <w:sz w:val="24"/>
                                </w:rPr>
                                <w:t>nhau</w:t>
                              </w:r>
                              <w:r>
                                <w:rPr>
                                  <w:rFonts w:ascii="Arial" w:hAnsi="Arial"/>
                                  <w:spacing w:val="-5"/>
                                  <w:sz w:val="24"/>
                                </w:rPr>
                                <w:t> </w:t>
                              </w:r>
                              <w:r>
                                <w:rPr>
                                  <w:rFonts w:ascii="Arial" w:hAnsi="Arial"/>
                                  <w:spacing w:val="-10"/>
                                  <w:sz w:val="24"/>
                                </w:rPr>
                                <w:t>giữa</w:t>
                              </w:r>
                              <w:r>
                                <w:rPr>
                                  <w:rFonts w:ascii="Arial" w:hAnsi="Arial"/>
                                  <w:spacing w:val="-5"/>
                                  <w:sz w:val="24"/>
                                </w:rPr>
                                <w:t> </w:t>
                              </w:r>
                              <w:r>
                                <w:rPr>
                                  <w:rFonts w:ascii="Arial" w:hAnsi="Arial"/>
                                  <w:spacing w:val="-10"/>
                                  <w:sz w:val="24"/>
                                </w:rPr>
                                <w:t>ghép</w:t>
                              </w:r>
                              <w:r>
                                <w:rPr>
                                  <w:rFonts w:ascii="Arial" w:hAnsi="Arial"/>
                                  <w:spacing w:val="-5"/>
                                  <w:sz w:val="24"/>
                                </w:rPr>
                                <w:t> </w:t>
                              </w:r>
                              <w:r>
                                <w:rPr>
                                  <w:rFonts w:ascii="Arial" w:hAnsi="Arial"/>
                                  <w:spacing w:val="-10"/>
                                  <w:sz w:val="24"/>
                                </w:rPr>
                                <w:t>với</w:t>
                              </w:r>
                              <w:r>
                                <w:rPr>
                                  <w:rFonts w:ascii="Arial" w:hAnsi="Arial"/>
                                  <w:spacing w:val="-5"/>
                                  <w:sz w:val="24"/>
                                </w:rPr>
                                <w:t> </w:t>
                              </w:r>
                              <w:r>
                                <w:rPr>
                                  <w:rFonts w:ascii="Arial" w:hAnsi="Arial"/>
                                  <w:spacing w:val="-10"/>
                                  <w:sz w:val="24"/>
                                </w:rPr>
                                <w:t>giâm</w:t>
                              </w:r>
                              <w:r>
                                <w:rPr>
                                  <w:rFonts w:ascii="Arial" w:hAnsi="Arial"/>
                                  <w:spacing w:val="-5"/>
                                  <w:sz w:val="24"/>
                                </w:rPr>
                                <w:t> </w:t>
                              </w:r>
                              <w:r>
                                <w:rPr>
                                  <w:rFonts w:ascii="Arial" w:hAnsi="Arial"/>
                                  <w:spacing w:val="-10"/>
                                  <w:sz w:val="24"/>
                                </w:rPr>
                                <w:t>cành,</w:t>
                              </w:r>
                              <w:r>
                                <w:rPr>
                                  <w:rFonts w:ascii="Arial" w:hAnsi="Arial"/>
                                  <w:spacing w:val="-5"/>
                                  <w:sz w:val="24"/>
                                </w:rPr>
                                <w:t> </w:t>
                              </w:r>
                              <w:r>
                                <w:rPr>
                                  <w:rFonts w:ascii="Arial" w:hAnsi="Arial"/>
                                  <w:spacing w:val="-10"/>
                                  <w:sz w:val="24"/>
                                </w:rPr>
                                <w:t>chiết</w:t>
                              </w:r>
                              <w:r>
                                <w:rPr>
                                  <w:rFonts w:ascii="Arial" w:hAnsi="Arial"/>
                                  <w:spacing w:val="-4"/>
                                  <w:sz w:val="24"/>
                                </w:rPr>
                                <w:t> </w:t>
                              </w:r>
                              <w:r>
                                <w:rPr>
                                  <w:rFonts w:ascii="Arial" w:hAnsi="Arial"/>
                                  <w:spacing w:val="-10"/>
                                  <w:sz w:val="24"/>
                                </w:rPr>
                                <w:t>cành:</w:t>
                              </w:r>
                              <w:r>
                                <w:rPr>
                                  <w:rFonts w:ascii="Arial" w:hAnsi="Arial"/>
                                  <w:spacing w:val="-4"/>
                                  <w:sz w:val="24"/>
                                </w:rPr>
                                <w:t> </w:t>
                              </w:r>
                              <w:r>
                                <w:rPr>
                                  <w:rFonts w:ascii="Arial" w:hAnsi="Arial"/>
                                  <w:spacing w:val="-10"/>
                                  <w:sz w:val="24"/>
                                </w:rPr>
                                <w:t>Có</w:t>
                              </w:r>
                              <w:r>
                                <w:rPr>
                                  <w:rFonts w:ascii="Arial" w:hAnsi="Arial"/>
                                  <w:spacing w:val="-4"/>
                                  <w:sz w:val="24"/>
                                </w:rPr>
                                <w:t> </w:t>
                              </w:r>
                              <w:r>
                                <w:rPr>
                                  <w:rFonts w:ascii="Arial" w:hAnsi="Arial"/>
                                  <w:spacing w:val="-10"/>
                                  <w:sz w:val="24"/>
                                </w:rPr>
                                <w:t>cây</w:t>
                              </w:r>
                              <w:r>
                                <w:rPr>
                                  <w:rFonts w:ascii="Arial" w:hAnsi="Arial"/>
                                  <w:spacing w:val="-4"/>
                                  <w:sz w:val="24"/>
                                </w:rPr>
                                <w:t> </w:t>
                              </w:r>
                              <w:r>
                                <w:rPr>
                                  <w:rFonts w:ascii="Arial" w:hAnsi="Arial"/>
                                  <w:spacing w:val="-10"/>
                                  <w:sz w:val="24"/>
                                </w:rPr>
                                <w:t>mới</w:t>
                              </w:r>
                              <w:r>
                                <w:rPr>
                                  <w:rFonts w:ascii="Arial" w:hAnsi="Arial"/>
                                  <w:spacing w:val="-4"/>
                                  <w:sz w:val="24"/>
                                </w:rPr>
                                <w:t> </w:t>
                              </w:r>
                              <w:r>
                                <w:rPr>
                                  <w:rFonts w:ascii="Arial" w:hAnsi="Arial"/>
                                  <w:spacing w:val="-10"/>
                                  <w:sz w:val="24"/>
                                </w:rPr>
                                <w:t>được</w:t>
                              </w:r>
                              <w:r>
                                <w:rPr>
                                  <w:rFonts w:ascii="Arial" w:hAnsi="Arial"/>
                                  <w:spacing w:val="-4"/>
                                  <w:sz w:val="24"/>
                                </w:rPr>
                                <w:t> </w:t>
                              </w:r>
                              <w:r>
                                <w:rPr>
                                  <w:rFonts w:ascii="Arial" w:hAnsi="Arial"/>
                                  <w:spacing w:val="-10"/>
                                  <w:sz w:val="24"/>
                                </w:rPr>
                                <w:t>tạo</w:t>
                              </w:r>
                              <w:r>
                                <w:rPr>
                                  <w:rFonts w:ascii="Arial" w:hAnsi="Arial"/>
                                  <w:spacing w:val="-4"/>
                                  <w:sz w:val="24"/>
                                </w:rPr>
                                <w:t> </w:t>
                              </w:r>
                              <w:r>
                                <w:rPr>
                                  <w:rFonts w:ascii="Arial" w:hAnsi="Arial"/>
                                  <w:spacing w:val="-10"/>
                                  <w:sz w:val="24"/>
                                </w:rPr>
                                <w:t>thành</w:t>
                              </w:r>
                              <w:r>
                                <w:rPr>
                                  <w:rFonts w:ascii="Arial" w:hAnsi="Arial"/>
                                  <w:spacing w:val="-4"/>
                                  <w:sz w:val="24"/>
                                </w:rPr>
                                <w:t> </w:t>
                              </w:r>
                              <w:r>
                                <w:rPr>
                                  <w:rFonts w:ascii="Arial" w:hAnsi="Arial"/>
                                  <w:spacing w:val="-10"/>
                                  <w:sz w:val="24"/>
                                </w:rPr>
                                <w:t>nhưng </w:t>
                              </w:r>
                              <w:r>
                                <w:rPr>
                                  <w:rFonts w:ascii="Arial" w:hAnsi="Arial"/>
                                  <w:sz w:val="24"/>
                                </w:rPr>
                                <w:t>số</w:t>
                              </w:r>
                              <w:r>
                                <w:rPr>
                                  <w:rFonts w:ascii="Arial" w:hAnsi="Arial"/>
                                  <w:spacing w:val="-16"/>
                                  <w:sz w:val="24"/>
                                </w:rPr>
                                <w:t> </w:t>
                              </w:r>
                              <w:r>
                                <w:rPr>
                                  <w:rFonts w:ascii="Arial" w:hAnsi="Arial"/>
                                  <w:sz w:val="24"/>
                                </w:rPr>
                                <w:t>lượng</w:t>
                              </w:r>
                              <w:r>
                                <w:rPr>
                                  <w:rFonts w:ascii="Arial" w:hAnsi="Arial"/>
                                  <w:spacing w:val="-16"/>
                                  <w:sz w:val="24"/>
                                </w:rPr>
                                <w:t> </w:t>
                              </w:r>
                              <w:r>
                                <w:rPr>
                                  <w:rFonts w:ascii="Arial" w:hAnsi="Arial"/>
                                  <w:sz w:val="24"/>
                                </w:rPr>
                                <w:t>cây</w:t>
                              </w:r>
                              <w:r>
                                <w:rPr>
                                  <w:rFonts w:ascii="Arial" w:hAnsi="Arial"/>
                                  <w:spacing w:val="-16"/>
                                  <w:sz w:val="24"/>
                                </w:rPr>
                                <w:t> </w:t>
                              </w:r>
                              <w:r>
                                <w:rPr>
                                  <w:rFonts w:ascii="Arial" w:hAnsi="Arial"/>
                                  <w:sz w:val="24"/>
                                </w:rPr>
                                <w:t>không</w:t>
                              </w:r>
                              <w:r>
                                <w:rPr>
                                  <w:rFonts w:ascii="Arial" w:hAnsi="Arial"/>
                                  <w:spacing w:val="-16"/>
                                  <w:sz w:val="24"/>
                                </w:rPr>
                                <w:t> </w:t>
                              </w:r>
                              <w:r>
                                <w:rPr>
                                  <w:rFonts w:ascii="Arial" w:hAnsi="Arial"/>
                                  <w:sz w:val="24"/>
                                </w:rPr>
                                <w:t>tăng</w:t>
                              </w:r>
                              <w:r>
                                <w:rPr>
                                  <w:rFonts w:ascii="Arial" w:hAnsi="Arial"/>
                                  <w:spacing w:val="-16"/>
                                  <w:sz w:val="24"/>
                                </w:rPr>
                                <w:t> </w:t>
                              </w:r>
                              <w:r>
                                <w:rPr>
                                  <w:rFonts w:ascii="Arial" w:hAnsi="Arial"/>
                                  <w:sz w:val="24"/>
                                </w:rPr>
                                <w:t>lên.</w:t>
                              </w:r>
                            </w:p>
                          </w:txbxContent>
                        </wps:txbx>
                        <wps:bodyPr wrap="square" lIns="0" tIns="0" rIns="0" bIns="0" rtlCol="0">
                          <a:noAutofit/>
                        </wps:bodyPr>
                      </wps:wsp>
                    </wpg:wgp>
                  </a:graphicData>
                </a:graphic>
              </wp:anchor>
            </w:drawing>
          </mc:Choice>
          <mc:Fallback>
            <w:pict>
              <v:group style="position:absolute;margin-left:51.060001pt;margin-top:-188.921341pt;width:439.1pt;height:180.25pt;mso-position-horizontal-relative:page;mso-position-vertical-relative:paragraph;z-index:-19504128" id="docshapegroup136" coordorigin="1021,-3778" coordsize="8782,3605">
                <v:rect style="position:absolute;left:1030;top:-3769;width:8763;height:3586" id="docshape137" filled="true" fillcolor="#f2f6f9" stroked="false">
                  <v:fill type="solid"/>
                </v:rect>
                <v:shape style="position:absolute;left:1021;top:-3779;width:8782;height:3605" id="docshape138" coordorigin="1021,-3778" coordsize="8782,3605" path="m9803,-3778l9793,-3778,9793,-3769,9793,-183,1031,-183,1031,-3769,9793,-3769,9793,-3778,1031,-3778,1021,-3778,1021,-3769,1021,-183,1021,-174,1031,-174,9793,-174,9803,-174,9803,-183,9803,-3769,9803,-3778xe" filled="true" fillcolor="#385791" stroked="false">
                  <v:path arrowok="t"/>
                  <v:fill type="solid"/>
                </v:shape>
                <v:shape style="position:absolute;left:1134;top:-3679;width:5976;height:1059" type="#_x0000_t202" id="docshape139" filled="false" stroked="false">
                  <v:textbox inset="0,0,0,0">
                    <w:txbxContent>
                      <w:p>
                        <w:pPr>
                          <w:spacing w:line="288" w:lineRule="exact" w:before="0"/>
                          <w:ind w:left="317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3"/>
                            <w:sz w:val="24"/>
                          </w:rPr>
                          <w:t> </w:t>
                        </w:r>
                        <w:r>
                          <w:rPr>
                            <w:rFonts w:ascii="Verdana" w:hAnsi="Verdana"/>
                            <w:b/>
                            <w:color w:val="C02765"/>
                            <w:w w:val="75"/>
                            <w:sz w:val="24"/>
                          </w:rPr>
                          <w:t>HỌC</w:t>
                        </w:r>
                        <w:r>
                          <w:rPr>
                            <w:rFonts w:ascii="Verdana" w:hAnsi="Verdana"/>
                            <w:b/>
                            <w:color w:val="C02765"/>
                            <w:spacing w:val="-10"/>
                            <w:sz w:val="24"/>
                          </w:rPr>
                          <w:t> </w:t>
                        </w:r>
                        <w:r>
                          <w:rPr>
                            <w:rFonts w:ascii="Verdana" w:hAnsi="Verdana"/>
                            <w:b/>
                            <w:color w:val="C02765"/>
                            <w:w w:val="75"/>
                            <w:sz w:val="24"/>
                          </w:rPr>
                          <w:t>TẬP</w:t>
                        </w:r>
                        <w:r>
                          <w:rPr>
                            <w:rFonts w:ascii="Verdana" w:hAnsi="Verdana"/>
                            <w:b/>
                            <w:color w:val="C02765"/>
                            <w:spacing w:val="-12"/>
                            <w:sz w:val="24"/>
                          </w:rPr>
                          <w:t> </w:t>
                        </w:r>
                        <w:r>
                          <w:rPr>
                            <w:rFonts w:ascii="Verdana" w:hAnsi="Verdana"/>
                            <w:b/>
                            <w:color w:val="C02765"/>
                            <w:w w:val="75"/>
                            <w:sz w:val="24"/>
                          </w:rPr>
                          <w:t>SỐ</w:t>
                        </w:r>
                        <w:r>
                          <w:rPr>
                            <w:rFonts w:ascii="Verdana" w:hAnsi="Verdana"/>
                            <w:b/>
                            <w:color w:val="C02765"/>
                            <w:spacing w:val="-13"/>
                            <w:sz w:val="24"/>
                          </w:rPr>
                          <w:t> </w:t>
                        </w:r>
                        <w:r>
                          <w:rPr>
                            <w:rFonts w:ascii="Verdana" w:hAnsi="Verdana"/>
                            <w:b/>
                            <w:color w:val="C02765"/>
                            <w:spacing w:val="-10"/>
                            <w:w w:val="75"/>
                            <w:sz w:val="24"/>
                          </w:rPr>
                          <w:t>3</w:t>
                        </w:r>
                      </w:p>
                      <w:p>
                        <w:pPr>
                          <w:spacing w:before="99"/>
                          <w:ind w:left="284"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78"/>
                          <w:ind w:left="0" w:right="0" w:firstLine="0"/>
                          <w:jc w:val="left"/>
                          <w:rPr>
                            <w:rFonts w:ascii="Arial" w:hAnsi="Arial"/>
                            <w:sz w:val="24"/>
                          </w:rPr>
                        </w:pPr>
                        <w:r>
                          <w:rPr>
                            <w:rFonts w:ascii="Verdana" w:hAnsi="Verdana"/>
                            <w:b/>
                            <w:w w:val="90"/>
                            <w:sz w:val="24"/>
                          </w:rPr>
                          <w:t>1.</w:t>
                        </w:r>
                        <w:r>
                          <w:rPr>
                            <w:rFonts w:ascii="Verdana" w:hAnsi="Verdana"/>
                            <w:b/>
                            <w:spacing w:val="-19"/>
                            <w:w w:val="90"/>
                            <w:sz w:val="24"/>
                          </w:rPr>
                          <w:t> </w:t>
                        </w:r>
                        <w:r>
                          <w:rPr>
                            <w:rFonts w:ascii="Arial" w:hAnsi="Arial"/>
                            <w:w w:val="90"/>
                            <w:sz w:val="24"/>
                          </w:rPr>
                          <w:t>Thao</w:t>
                        </w:r>
                        <w:r>
                          <w:rPr>
                            <w:rFonts w:ascii="Arial" w:hAnsi="Arial"/>
                            <w:spacing w:val="-7"/>
                            <w:sz w:val="24"/>
                          </w:rPr>
                          <w:t> </w:t>
                        </w:r>
                        <w:r>
                          <w:rPr>
                            <w:rFonts w:ascii="Arial" w:hAnsi="Arial"/>
                            <w:w w:val="90"/>
                            <w:sz w:val="24"/>
                          </w:rPr>
                          <w:t>tác</w:t>
                        </w:r>
                        <w:r>
                          <w:rPr>
                            <w:rFonts w:ascii="Arial" w:hAnsi="Arial"/>
                            <w:spacing w:val="-7"/>
                            <w:sz w:val="24"/>
                          </w:rPr>
                          <w:t> </w:t>
                        </w:r>
                        <w:r>
                          <w:rPr>
                            <w:rFonts w:ascii="Arial" w:hAnsi="Arial"/>
                            <w:w w:val="90"/>
                            <w:sz w:val="24"/>
                          </w:rPr>
                          <w:t>chiết</w:t>
                        </w:r>
                        <w:r>
                          <w:rPr>
                            <w:rFonts w:ascii="Arial" w:hAnsi="Arial"/>
                            <w:spacing w:val="-7"/>
                            <w:sz w:val="24"/>
                          </w:rPr>
                          <w:t> </w:t>
                        </w:r>
                        <w:r>
                          <w:rPr>
                            <w:rFonts w:ascii="Arial" w:hAnsi="Arial"/>
                            <w:w w:val="90"/>
                            <w:sz w:val="24"/>
                          </w:rPr>
                          <w:t>cành</w:t>
                        </w:r>
                        <w:r>
                          <w:rPr>
                            <w:rFonts w:ascii="Arial" w:hAnsi="Arial"/>
                            <w:spacing w:val="-2"/>
                            <w:w w:val="90"/>
                            <w:sz w:val="24"/>
                          </w:rPr>
                          <w:t> </w:t>
                        </w:r>
                        <w:r>
                          <w:rPr>
                            <w:rFonts w:ascii="Arial" w:hAnsi="Arial"/>
                            <w:w w:val="90"/>
                            <w:sz w:val="24"/>
                          </w:rPr>
                          <w:t>gồm</w:t>
                        </w:r>
                        <w:r>
                          <w:rPr>
                            <w:rFonts w:ascii="Arial" w:hAnsi="Arial"/>
                            <w:spacing w:val="-2"/>
                            <w:w w:val="90"/>
                            <w:sz w:val="24"/>
                          </w:rPr>
                          <w:t> </w:t>
                        </w:r>
                        <w:r>
                          <w:rPr>
                            <w:rFonts w:ascii="Arial" w:hAnsi="Arial"/>
                            <w:w w:val="90"/>
                            <w:sz w:val="24"/>
                          </w:rPr>
                          <w:t>các</w:t>
                        </w:r>
                        <w:r>
                          <w:rPr>
                            <w:rFonts w:ascii="Arial" w:hAnsi="Arial"/>
                            <w:spacing w:val="-1"/>
                            <w:w w:val="90"/>
                            <w:sz w:val="24"/>
                          </w:rPr>
                          <w:t> </w:t>
                        </w:r>
                        <w:r>
                          <w:rPr>
                            <w:rFonts w:ascii="Arial" w:hAnsi="Arial"/>
                            <w:w w:val="90"/>
                            <w:sz w:val="24"/>
                          </w:rPr>
                          <w:t>bước</w:t>
                        </w:r>
                        <w:r>
                          <w:rPr>
                            <w:rFonts w:ascii="Arial" w:hAnsi="Arial"/>
                            <w:spacing w:val="-1"/>
                            <w:w w:val="90"/>
                            <w:sz w:val="24"/>
                          </w:rPr>
                          <w:t> </w:t>
                        </w:r>
                        <w:r>
                          <w:rPr>
                            <w:rFonts w:ascii="Arial" w:hAnsi="Arial"/>
                            <w:w w:val="90"/>
                            <w:sz w:val="24"/>
                          </w:rPr>
                          <w:t>như</w:t>
                        </w:r>
                        <w:r>
                          <w:rPr>
                            <w:rFonts w:ascii="Arial" w:hAnsi="Arial"/>
                            <w:spacing w:val="-2"/>
                            <w:w w:val="90"/>
                            <w:sz w:val="24"/>
                          </w:rPr>
                          <w:t> </w:t>
                        </w:r>
                        <w:r>
                          <w:rPr>
                            <w:rFonts w:ascii="Arial" w:hAnsi="Arial"/>
                            <w:spacing w:val="-4"/>
                            <w:w w:val="90"/>
                            <w:sz w:val="24"/>
                          </w:rPr>
                          <w:t>sau:</w:t>
                        </w:r>
                      </w:p>
                    </w:txbxContent>
                  </v:textbox>
                  <w10:wrap type="none"/>
                </v:shape>
                <v:shape style="position:absolute;left:1134;top:-919;width:8577;height:609" type="#_x0000_t202" id="docshape140" filled="false" stroked="false">
                  <v:textbox inset="0,0,0,0">
                    <w:txbxContent>
                      <w:p>
                        <w:pPr>
                          <w:spacing w:line="268" w:lineRule="auto" w:before="0"/>
                          <w:ind w:left="0" w:right="0" w:firstLine="0"/>
                          <w:jc w:val="left"/>
                          <w:rPr>
                            <w:rFonts w:ascii="Arial" w:hAnsi="Arial"/>
                            <w:sz w:val="24"/>
                          </w:rPr>
                        </w:pPr>
                        <w:r>
                          <w:rPr>
                            <w:rFonts w:ascii="Verdana" w:hAnsi="Verdana"/>
                            <w:b/>
                            <w:spacing w:val="-10"/>
                            <w:sz w:val="24"/>
                          </w:rPr>
                          <w:t>2.</w:t>
                        </w:r>
                        <w:r>
                          <w:rPr>
                            <w:rFonts w:ascii="Verdana" w:hAnsi="Verdana"/>
                            <w:b/>
                            <w:spacing w:val="-25"/>
                            <w:sz w:val="24"/>
                          </w:rPr>
                          <w:t> </w:t>
                        </w:r>
                        <w:r>
                          <w:rPr>
                            <w:rFonts w:ascii="Arial" w:hAnsi="Arial"/>
                            <w:spacing w:val="-10"/>
                            <w:sz w:val="24"/>
                          </w:rPr>
                          <w:t>Khác</w:t>
                        </w:r>
                        <w:r>
                          <w:rPr>
                            <w:rFonts w:ascii="Arial" w:hAnsi="Arial"/>
                            <w:spacing w:val="-5"/>
                            <w:sz w:val="24"/>
                          </w:rPr>
                          <w:t> </w:t>
                        </w:r>
                        <w:r>
                          <w:rPr>
                            <w:rFonts w:ascii="Arial" w:hAnsi="Arial"/>
                            <w:spacing w:val="-10"/>
                            <w:sz w:val="24"/>
                          </w:rPr>
                          <w:t>nhau</w:t>
                        </w:r>
                        <w:r>
                          <w:rPr>
                            <w:rFonts w:ascii="Arial" w:hAnsi="Arial"/>
                            <w:spacing w:val="-5"/>
                            <w:sz w:val="24"/>
                          </w:rPr>
                          <w:t> </w:t>
                        </w:r>
                        <w:r>
                          <w:rPr>
                            <w:rFonts w:ascii="Arial" w:hAnsi="Arial"/>
                            <w:spacing w:val="-10"/>
                            <w:sz w:val="24"/>
                          </w:rPr>
                          <w:t>giữa</w:t>
                        </w:r>
                        <w:r>
                          <w:rPr>
                            <w:rFonts w:ascii="Arial" w:hAnsi="Arial"/>
                            <w:spacing w:val="-5"/>
                            <w:sz w:val="24"/>
                          </w:rPr>
                          <w:t> </w:t>
                        </w:r>
                        <w:r>
                          <w:rPr>
                            <w:rFonts w:ascii="Arial" w:hAnsi="Arial"/>
                            <w:spacing w:val="-10"/>
                            <w:sz w:val="24"/>
                          </w:rPr>
                          <w:t>ghép</w:t>
                        </w:r>
                        <w:r>
                          <w:rPr>
                            <w:rFonts w:ascii="Arial" w:hAnsi="Arial"/>
                            <w:spacing w:val="-5"/>
                            <w:sz w:val="24"/>
                          </w:rPr>
                          <w:t> </w:t>
                        </w:r>
                        <w:r>
                          <w:rPr>
                            <w:rFonts w:ascii="Arial" w:hAnsi="Arial"/>
                            <w:spacing w:val="-10"/>
                            <w:sz w:val="24"/>
                          </w:rPr>
                          <w:t>với</w:t>
                        </w:r>
                        <w:r>
                          <w:rPr>
                            <w:rFonts w:ascii="Arial" w:hAnsi="Arial"/>
                            <w:spacing w:val="-5"/>
                            <w:sz w:val="24"/>
                          </w:rPr>
                          <w:t> </w:t>
                        </w:r>
                        <w:r>
                          <w:rPr>
                            <w:rFonts w:ascii="Arial" w:hAnsi="Arial"/>
                            <w:spacing w:val="-10"/>
                            <w:sz w:val="24"/>
                          </w:rPr>
                          <w:t>giâm</w:t>
                        </w:r>
                        <w:r>
                          <w:rPr>
                            <w:rFonts w:ascii="Arial" w:hAnsi="Arial"/>
                            <w:spacing w:val="-5"/>
                            <w:sz w:val="24"/>
                          </w:rPr>
                          <w:t> </w:t>
                        </w:r>
                        <w:r>
                          <w:rPr>
                            <w:rFonts w:ascii="Arial" w:hAnsi="Arial"/>
                            <w:spacing w:val="-10"/>
                            <w:sz w:val="24"/>
                          </w:rPr>
                          <w:t>cành,</w:t>
                        </w:r>
                        <w:r>
                          <w:rPr>
                            <w:rFonts w:ascii="Arial" w:hAnsi="Arial"/>
                            <w:spacing w:val="-5"/>
                            <w:sz w:val="24"/>
                          </w:rPr>
                          <w:t> </w:t>
                        </w:r>
                        <w:r>
                          <w:rPr>
                            <w:rFonts w:ascii="Arial" w:hAnsi="Arial"/>
                            <w:spacing w:val="-10"/>
                            <w:sz w:val="24"/>
                          </w:rPr>
                          <w:t>chiết</w:t>
                        </w:r>
                        <w:r>
                          <w:rPr>
                            <w:rFonts w:ascii="Arial" w:hAnsi="Arial"/>
                            <w:spacing w:val="-4"/>
                            <w:sz w:val="24"/>
                          </w:rPr>
                          <w:t> </w:t>
                        </w:r>
                        <w:r>
                          <w:rPr>
                            <w:rFonts w:ascii="Arial" w:hAnsi="Arial"/>
                            <w:spacing w:val="-10"/>
                            <w:sz w:val="24"/>
                          </w:rPr>
                          <w:t>cành:</w:t>
                        </w:r>
                        <w:r>
                          <w:rPr>
                            <w:rFonts w:ascii="Arial" w:hAnsi="Arial"/>
                            <w:spacing w:val="-4"/>
                            <w:sz w:val="24"/>
                          </w:rPr>
                          <w:t> </w:t>
                        </w:r>
                        <w:r>
                          <w:rPr>
                            <w:rFonts w:ascii="Arial" w:hAnsi="Arial"/>
                            <w:spacing w:val="-10"/>
                            <w:sz w:val="24"/>
                          </w:rPr>
                          <w:t>Có</w:t>
                        </w:r>
                        <w:r>
                          <w:rPr>
                            <w:rFonts w:ascii="Arial" w:hAnsi="Arial"/>
                            <w:spacing w:val="-4"/>
                            <w:sz w:val="24"/>
                          </w:rPr>
                          <w:t> </w:t>
                        </w:r>
                        <w:r>
                          <w:rPr>
                            <w:rFonts w:ascii="Arial" w:hAnsi="Arial"/>
                            <w:spacing w:val="-10"/>
                            <w:sz w:val="24"/>
                          </w:rPr>
                          <w:t>cây</w:t>
                        </w:r>
                        <w:r>
                          <w:rPr>
                            <w:rFonts w:ascii="Arial" w:hAnsi="Arial"/>
                            <w:spacing w:val="-4"/>
                            <w:sz w:val="24"/>
                          </w:rPr>
                          <w:t> </w:t>
                        </w:r>
                        <w:r>
                          <w:rPr>
                            <w:rFonts w:ascii="Arial" w:hAnsi="Arial"/>
                            <w:spacing w:val="-10"/>
                            <w:sz w:val="24"/>
                          </w:rPr>
                          <w:t>mới</w:t>
                        </w:r>
                        <w:r>
                          <w:rPr>
                            <w:rFonts w:ascii="Arial" w:hAnsi="Arial"/>
                            <w:spacing w:val="-4"/>
                            <w:sz w:val="24"/>
                          </w:rPr>
                          <w:t> </w:t>
                        </w:r>
                        <w:r>
                          <w:rPr>
                            <w:rFonts w:ascii="Arial" w:hAnsi="Arial"/>
                            <w:spacing w:val="-10"/>
                            <w:sz w:val="24"/>
                          </w:rPr>
                          <w:t>được</w:t>
                        </w:r>
                        <w:r>
                          <w:rPr>
                            <w:rFonts w:ascii="Arial" w:hAnsi="Arial"/>
                            <w:spacing w:val="-4"/>
                            <w:sz w:val="24"/>
                          </w:rPr>
                          <w:t> </w:t>
                        </w:r>
                        <w:r>
                          <w:rPr>
                            <w:rFonts w:ascii="Arial" w:hAnsi="Arial"/>
                            <w:spacing w:val="-10"/>
                            <w:sz w:val="24"/>
                          </w:rPr>
                          <w:t>tạo</w:t>
                        </w:r>
                        <w:r>
                          <w:rPr>
                            <w:rFonts w:ascii="Arial" w:hAnsi="Arial"/>
                            <w:spacing w:val="-4"/>
                            <w:sz w:val="24"/>
                          </w:rPr>
                          <w:t> </w:t>
                        </w:r>
                        <w:r>
                          <w:rPr>
                            <w:rFonts w:ascii="Arial" w:hAnsi="Arial"/>
                            <w:spacing w:val="-10"/>
                            <w:sz w:val="24"/>
                          </w:rPr>
                          <w:t>thành</w:t>
                        </w:r>
                        <w:r>
                          <w:rPr>
                            <w:rFonts w:ascii="Arial" w:hAnsi="Arial"/>
                            <w:spacing w:val="-4"/>
                            <w:sz w:val="24"/>
                          </w:rPr>
                          <w:t> </w:t>
                        </w:r>
                        <w:r>
                          <w:rPr>
                            <w:rFonts w:ascii="Arial" w:hAnsi="Arial"/>
                            <w:spacing w:val="-10"/>
                            <w:sz w:val="24"/>
                          </w:rPr>
                          <w:t>nhưng </w:t>
                        </w:r>
                        <w:r>
                          <w:rPr>
                            <w:rFonts w:ascii="Arial" w:hAnsi="Arial"/>
                            <w:sz w:val="24"/>
                          </w:rPr>
                          <w:t>số</w:t>
                        </w:r>
                        <w:r>
                          <w:rPr>
                            <w:rFonts w:ascii="Arial" w:hAnsi="Arial"/>
                            <w:spacing w:val="-16"/>
                            <w:sz w:val="24"/>
                          </w:rPr>
                          <w:t> </w:t>
                        </w:r>
                        <w:r>
                          <w:rPr>
                            <w:rFonts w:ascii="Arial" w:hAnsi="Arial"/>
                            <w:sz w:val="24"/>
                          </w:rPr>
                          <w:t>lượng</w:t>
                        </w:r>
                        <w:r>
                          <w:rPr>
                            <w:rFonts w:ascii="Arial" w:hAnsi="Arial"/>
                            <w:spacing w:val="-16"/>
                            <w:sz w:val="24"/>
                          </w:rPr>
                          <w:t> </w:t>
                        </w:r>
                        <w:r>
                          <w:rPr>
                            <w:rFonts w:ascii="Arial" w:hAnsi="Arial"/>
                            <w:sz w:val="24"/>
                          </w:rPr>
                          <w:t>cây</w:t>
                        </w:r>
                        <w:r>
                          <w:rPr>
                            <w:rFonts w:ascii="Arial" w:hAnsi="Arial"/>
                            <w:spacing w:val="-16"/>
                            <w:sz w:val="24"/>
                          </w:rPr>
                          <w:t> </w:t>
                        </w:r>
                        <w:r>
                          <w:rPr>
                            <w:rFonts w:ascii="Arial" w:hAnsi="Arial"/>
                            <w:sz w:val="24"/>
                          </w:rPr>
                          <w:t>không</w:t>
                        </w:r>
                        <w:r>
                          <w:rPr>
                            <w:rFonts w:ascii="Arial" w:hAnsi="Arial"/>
                            <w:spacing w:val="-16"/>
                            <w:sz w:val="24"/>
                          </w:rPr>
                          <w:t> </w:t>
                        </w:r>
                        <w:r>
                          <w:rPr>
                            <w:rFonts w:ascii="Arial" w:hAnsi="Arial"/>
                            <w:sz w:val="24"/>
                          </w:rPr>
                          <w:t>tăng</w:t>
                        </w:r>
                        <w:r>
                          <w:rPr>
                            <w:rFonts w:ascii="Arial" w:hAnsi="Arial"/>
                            <w:spacing w:val="-16"/>
                            <w:sz w:val="24"/>
                          </w:rPr>
                          <w:t> </w:t>
                        </w:r>
                        <w:r>
                          <w:rPr>
                            <w:rFonts w:ascii="Arial" w:hAnsi="Arial"/>
                            <w:sz w:val="24"/>
                          </w:rPr>
                          <w:t>lên.</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12864">
                <wp:simplePos x="0" y="0"/>
                <wp:positionH relativeFrom="page">
                  <wp:posOffset>648462</wp:posOffset>
                </wp:positionH>
                <wp:positionV relativeFrom="paragraph">
                  <wp:posOffset>238743</wp:posOffset>
                </wp:positionV>
                <wp:extent cx="5576570" cy="304546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5576570" cy="3045460"/>
                          <a:chExt cx="5576570" cy="3045460"/>
                        </a:xfrm>
                      </wpg:grpSpPr>
                      <wps:wsp>
                        <wps:cNvPr id="152" name="Graphic 152"/>
                        <wps:cNvSpPr/>
                        <wps:spPr>
                          <a:xfrm>
                            <a:off x="6095" y="6857"/>
                            <a:ext cx="5564505" cy="3032125"/>
                          </a:xfrm>
                          <a:custGeom>
                            <a:avLst/>
                            <a:gdLst/>
                            <a:ahLst/>
                            <a:cxnLst/>
                            <a:rect l="l" t="t" r="r" b="b"/>
                            <a:pathLst>
                              <a:path w="5564505" h="3032125">
                                <a:moveTo>
                                  <a:pt x="5564124" y="0"/>
                                </a:moveTo>
                                <a:lnTo>
                                  <a:pt x="0" y="0"/>
                                </a:lnTo>
                                <a:lnTo>
                                  <a:pt x="0" y="3031998"/>
                                </a:lnTo>
                                <a:lnTo>
                                  <a:pt x="5564124" y="3031998"/>
                                </a:lnTo>
                                <a:lnTo>
                                  <a:pt x="5564124" y="0"/>
                                </a:lnTo>
                                <a:close/>
                              </a:path>
                            </a:pathLst>
                          </a:custGeom>
                          <a:solidFill>
                            <a:srgbClr val="F2F6F9"/>
                          </a:solidFill>
                        </wps:spPr>
                        <wps:bodyPr wrap="square" lIns="0" tIns="0" rIns="0" bIns="0" rtlCol="0">
                          <a:prstTxWarp prst="textNoShape">
                            <a:avLst/>
                          </a:prstTxWarp>
                          <a:noAutofit/>
                        </wps:bodyPr>
                      </wps:wsp>
                      <wps:wsp>
                        <wps:cNvPr id="153" name="Graphic 153"/>
                        <wps:cNvSpPr/>
                        <wps:spPr>
                          <a:xfrm>
                            <a:off x="0" y="12"/>
                            <a:ext cx="5576570" cy="3045460"/>
                          </a:xfrm>
                          <a:custGeom>
                            <a:avLst/>
                            <a:gdLst/>
                            <a:ahLst/>
                            <a:cxnLst/>
                            <a:rect l="l" t="t" r="r" b="b"/>
                            <a:pathLst>
                              <a:path w="5576570" h="3045460">
                                <a:moveTo>
                                  <a:pt x="5576316" y="0"/>
                                </a:moveTo>
                                <a:lnTo>
                                  <a:pt x="5570220" y="0"/>
                                </a:lnTo>
                                <a:lnTo>
                                  <a:pt x="5570220" y="6083"/>
                                </a:lnTo>
                                <a:lnTo>
                                  <a:pt x="5570220" y="3038843"/>
                                </a:lnTo>
                                <a:lnTo>
                                  <a:pt x="6096" y="3038843"/>
                                </a:lnTo>
                                <a:lnTo>
                                  <a:pt x="6096" y="6083"/>
                                </a:lnTo>
                                <a:lnTo>
                                  <a:pt x="5570220" y="6083"/>
                                </a:lnTo>
                                <a:lnTo>
                                  <a:pt x="5570220" y="0"/>
                                </a:lnTo>
                                <a:lnTo>
                                  <a:pt x="6096" y="0"/>
                                </a:lnTo>
                                <a:lnTo>
                                  <a:pt x="0" y="0"/>
                                </a:lnTo>
                                <a:lnTo>
                                  <a:pt x="0" y="6083"/>
                                </a:lnTo>
                                <a:lnTo>
                                  <a:pt x="0" y="3038843"/>
                                </a:lnTo>
                                <a:lnTo>
                                  <a:pt x="0" y="3044939"/>
                                </a:lnTo>
                                <a:lnTo>
                                  <a:pt x="6096" y="3044939"/>
                                </a:lnTo>
                                <a:lnTo>
                                  <a:pt x="5570220" y="3044939"/>
                                </a:lnTo>
                                <a:lnTo>
                                  <a:pt x="5576316" y="3044939"/>
                                </a:lnTo>
                                <a:lnTo>
                                  <a:pt x="5576316" y="3038843"/>
                                </a:lnTo>
                                <a:lnTo>
                                  <a:pt x="5576316" y="6083"/>
                                </a:lnTo>
                                <a:lnTo>
                                  <a:pt x="5576316" y="0"/>
                                </a:lnTo>
                                <a:close/>
                              </a:path>
                            </a:pathLst>
                          </a:custGeom>
                          <a:solidFill>
                            <a:srgbClr val="385791"/>
                          </a:solidFill>
                        </wps:spPr>
                        <wps:bodyPr wrap="square" lIns="0" tIns="0" rIns="0" bIns="0" rtlCol="0">
                          <a:prstTxWarp prst="textNoShape">
                            <a:avLst/>
                          </a:prstTxWarp>
                          <a:noAutofit/>
                        </wps:bodyPr>
                      </wps:wsp>
                      <wps:wsp>
                        <wps:cNvPr id="154" name="Textbox 154"/>
                        <wps:cNvSpPr txBox="1"/>
                        <wps:spPr>
                          <a:xfrm>
                            <a:off x="0" y="0"/>
                            <a:ext cx="5576570" cy="3045460"/>
                          </a:xfrm>
                          <a:prstGeom prst="rect">
                            <a:avLst/>
                          </a:prstGeom>
                        </wps:spPr>
                        <wps:txbx>
                          <w:txbxContent>
                            <w:p>
                              <w:pPr>
                                <w:spacing w:before="97"/>
                                <w:ind w:left="5" w:right="6" w:firstLine="0"/>
                                <w:jc w:val="center"/>
                                <w:rPr>
                                  <w:rFonts w:ascii="Verdana" w:hAnsi="Verdana"/>
                                  <w:b/>
                                  <w:sz w:val="24"/>
                                </w:rPr>
                              </w:pPr>
                              <w:r>
                                <w:rPr>
                                  <w:rFonts w:ascii="Verdana" w:hAnsi="Verdana"/>
                                  <w:b/>
                                  <w:color w:val="C02765"/>
                                  <w:spacing w:val="-2"/>
                                  <w:w w:val="80"/>
                                  <w:sz w:val="24"/>
                                </w:rPr>
                                <w:t>PHIẾU</w:t>
                              </w:r>
                              <w:r>
                                <w:rPr>
                                  <w:rFonts w:ascii="Verdana" w:hAnsi="Verdana"/>
                                  <w:b/>
                                  <w:color w:val="C02765"/>
                                  <w:spacing w:val="-13"/>
                                  <w:w w:val="80"/>
                                  <w:sz w:val="24"/>
                                </w:rPr>
                                <w:t> </w:t>
                              </w:r>
                              <w:r>
                                <w:rPr>
                                  <w:rFonts w:ascii="Verdana" w:hAnsi="Verdana"/>
                                  <w:b/>
                                  <w:color w:val="C02765"/>
                                  <w:spacing w:val="-2"/>
                                  <w:w w:val="80"/>
                                  <w:sz w:val="24"/>
                                </w:rPr>
                                <w:t>ĐÁNH</w:t>
                              </w:r>
                              <w:r>
                                <w:rPr>
                                  <w:rFonts w:ascii="Verdana" w:hAnsi="Verdana"/>
                                  <w:b/>
                                  <w:color w:val="C02765"/>
                                  <w:spacing w:val="-12"/>
                                  <w:w w:val="80"/>
                                  <w:sz w:val="24"/>
                                </w:rPr>
                                <w:t> </w:t>
                              </w:r>
                              <w:r>
                                <w:rPr>
                                  <w:rFonts w:ascii="Verdana" w:hAnsi="Verdana"/>
                                  <w:b/>
                                  <w:color w:val="C02765"/>
                                  <w:spacing w:val="-2"/>
                                  <w:w w:val="80"/>
                                  <w:sz w:val="24"/>
                                </w:rPr>
                                <w:t>GIÁ</w:t>
                              </w:r>
                              <w:r>
                                <w:rPr>
                                  <w:rFonts w:ascii="Verdana" w:hAnsi="Verdana"/>
                                  <w:b/>
                                  <w:color w:val="C02765"/>
                                  <w:spacing w:val="-12"/>
                                  <w:w w:val="80"/>
                                  <w:sz w:val="24"/>
                                </w:rPr>
                                <w:t> </w:t>
                              </w:r>
                              <w:r>
                                <w:rPr>
                                  <w:rFonts w:ascii="Verdana" w:hAnsi="Verdana"/>
                                  <w:b/>
                                  <w:color w:val="C02765"/>
                                  <w:spacing w:val="-2"/>
                                  <w:w w:val="80"/>
                                  <w:sz w:val="24"/>
                                </w:rPr>
                                <w:t>THỰC</w:t>
                              </w:r>
                              <w:r>
                                <w:rPr>
                                  <w:rFonts w:ascii="Verdana" w:hAnsi="Verdana"/>
                                  <w:b/>
                                  <w:color w:val="C02765"/>
                                  <w:spacing w:val="-13"/>
                                  <w:w w:val="80"/>
                                  <w:sz w:val="24"/>
                                </w:rPr>
                                <w:t> </w:t>
                              </w:r>
                              <w:r>
                                <w:rPr>
                                  <w:rFonts w:ascii="Verdana" w:hAnsi="Verdana"/>
                                  <w:b/>
                                  <w:color w:val="C02765"/>
                                  <w:spacing w:val="-2"/>
                                  <w:w w:val="80"/>
                                  <w:sz w:val="24"/>
                                </w:rPr>
                                <w:t>HÀNH</w:t>
                              </w:r>
                              <w:r>
                                <w:rPr>
                                  <w:rFonts w:ascii="Verdana" w:hAnsi="Verdana"/>
                                  <w:b/>
                                  <w:color w:val="C02765"/>
                                  <w:spacing w:val="-12"/>
                                  <w:w w:val="80"/>
                                  <w:sz w:val="24"/>
                                </w:rPr>
                                <w:t> </w:t>
                              </w:r>
                              <w:r>
                                <w:rPr>
                                  <w:rFonts w:ascii="Verdana" w:hAnsi="Verdana"/>
                                  <w:b/>
                                  <w:color w:val="C02765"/>
                                  <w:spacing w:val="-2"/>
                                  <w:w w:val="80"/>
                                  <w:sz w:val="24"/>
                                </w:rPr>
                                <w:t>GHÉP</w:t>
                              </w:r>
                              <w:r>
                                <w:rPr>
                                  <w:rFonts w:ascii="Verdana" w:hAnsi="Verdana"/>
                                  <w:b/>
                                  <w:color w:val="C02765"/>
                                  <w:spacing w:val="-13"/>
                                  <w:w w:val="80"/>
                                  <w:sz w:val="24"/>
                                </w:rPr>
                                <w:t> </w:t>
                              </w:r>
                              <w:r>
                                <w:rPr>
                                  <w:rFonts w:ascii="Verdana" w:hAnsi="Verdana"/>
                                  <w:b/>
                                  <w:color w:val="C02765"/>
                                  <w:spacing w:val="-4"/>
                                  <w:w w:val="80"/>
                                  <w:sz w:val="24"/>
                                </w:rPr>
                                <w:t>CÀNH</w:t>
                              </w:r>
                            </w:p>
                            <w:p>
                              <w:pPr>
                                <w:spacing w:before="9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4"/>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1.060001pt;margin-top:18.798662pt;width:439.1pt;height:239.8pt;mso-position-horizontal-relative:page;mso-position-vertical-relative:paragraph;z-index:-19503616" id="docshapegroup141" coordorigin="1021,376" coordsize="8782,4796">
                <v:rect style="position:absolute;left:1030;top:386;width:8763;height:4775" id="docshape142" filled="true" fillcolor="#f2f6f9" stroked="false">
                  <v:fill type="solid"/>
                </v:rect>
                <v:shape style="position:absolute;left:1021;top:376;width:8782;height:4796" id="docshape143" coordorigin="1021,376" coordsize="8782,4796" path="m9803,376l9793,376,9793,386,9793,5162,1031,5162,1031,386,9793,386,9793,376,1031,376,1021,376,1021,386,1021,5162,1021,5171,1031,5171,9793,5171,9803,5171,9803,5162,9803,386,9803,376xe" filled="true" fillcolor="#385791" stroked="false">
                  <v:path arrowok="t"/>
                  <v:fill type="solid"/>
                </v:shape>
                <v:shape style="position:absolute;left:1021;top:375;width:8782;height:4796" type="#_x0000_t202" id="docshape144" filled="false" stroked="false">
                  <v:textbox inset="0,0,0,0">
                    <w:txbxContent>
                      <w:p>
                        <w:pPr>
                          <w:spacing w:before="97"/>
                          <w:ind w:left="5" w:right="6" w:firstLine="0"/>
                          <w:jc w:val="center"/>
                          <w:rPr>
                            <w:rFonts w:ascii="Verdana" w:hAnsi="Verdana"/>
                            <w:b/>
                            <w:sz w:val="24"/>
                          </w:rPr>
                        </w:pPr>
                        <w:r>
                          <w:rPr>
                            <w:rFonts w:ascii="Verdana" w:hAnsi="Verdana"/>
                            <w:b/>
                            <w:color w:val="C02765"/>
                            <w:spacing w:val="-2"/>
                            <w:w w:val="80"/>
                            <w:sz w:val="24"/>
                          </w:rPr>
                          <w:t>PHIẾU</w:t>
                        </w:r>
                        <w:r>
                          <w:rPr>
                            <w:rFonts w:ascii="Verdana" w:hAnsi="Verdana"/>
                            <w:b/>
                            <w:color w:val="C02765"/>
                            <w:spacing w:val="-13"/>
                            <w:w w:val="80"/>
                            <w:sz w:val="24"/>
                          </w:rPr>
                          <w:t> </w:t>
                        </w:r>
                        <w:r>
                          <w:rPr>
                            <w:rFonts w:ascii="Verdana" w:hAnsi="Verdana"/>
                            <w:b/>
                            <w:color w:val="C02765"/>
                            <w:spacing w:val="-2"/>
                            <w:w w:val="80"/>
                            <w:sz w:val="24"/>
                          </w:rPr>
                          <w:t>ĐÁNH</w:t>
                        </w:r>
                        <w:r>
                          <w:rPr>
                            <w:rFonts w:ascii="Verdana" w:hAnsi="Verdana"/>
                            <w:b/>
                            <w:color w:val="C02765"/>
                            <w:spacing w:val="-12"/>
                            <w:w w:val="80"/>
                            <w:sz w:val="24"/>
                          </w:rPr>
                          <w:t> </w:t>
                        </w:r>
                        <w:r>
                          <w:rPr>
                            <w:rFonts w:ascii="Verdana" w:hAnsi="Verdana"/>
                            <w:b/>
                            <w:color w:val="C02765"/>
                            <w:spacing w:val="-2"/>
                            <w:w w:val="80"/>
                            <w:sz w:val="24"/>
                          </w:rPr>
                          <w:t>GIÁ</w:t>
                        </w:r>
                        <w:r>
                          <w:rPr>
                            <w:rFonts w:ascii="Verdana" w:hAnsi="Verdana"/>
                            <w:b/>
                            <w:color w:val="C02765"/>
                            <w:spacing w:val="-12"/>
                            <w:w w:val="80"/>
                            <w:sz w:val="24"/>
                          </w:rPr>
                          <w:t> </w:t>
                        </w:r>
                        <w:r>
                          <w:rPr>
                            <w:rFonts w:ascii="Verdana" w:hAnsi="Verdana"/>
                            <w:b/>
                            <w:color w:val="C02765"/>
                            <w:spacing w:val="-2"/>
                            <w:w w:val="80"/>
                            <w:sz w:val="24"/>
                          </w:rPr>
                          <w:t>THỰC</w:t>
                        </w:r>
                        <w:r>
                          <w:rPr>
                            <w:rFonts w:ascii="Verdana" w:hAnsi="Verdana"/>
                            <w:b/>
                            <w:color w:val="C02765"/>
                            <w:spacing w:val="-13"/>
                            <w:w w:val="80"/>
                            <w:sz w:val="24"/>
                          </w:rPr>
                          <w:t> </w:t>
                        </w:r>
                        <w:r>
                          <w:rPr>
                            <w:rFonts w:ascii="Verdana" w:hAnsi="Verdana"/>
                            <w:b/>
                            <w:color w:val="C02765"/>
                            <w:spacing w:val="-2"/>
                            <w:w w:val="80"/>
                            <w:sz w:val="24"/>
                          </w:rPr>
                          <w:t>HÀNH</w:t>
                        </w:r>
                        <w:r>
                          <w:rPr>
                            <w:rFonts w:ascii="Verdana" w:hAnsi="Verdana"/>
                            <w:b/>
                            <w:color w:val="C02765"/>
                            <w:spacing w:val="-12"/>
                            <w:w w:val="80"/>
                            <w:sz w:val="24"/>
                          </w:rPr>
                          <w:t> </w:t>
                        </w:r>
                        <w:r>
                          <w:rPr>
                            <w:rFonts w:ascii="Verdana" w:hAnsi="Verdana"/>
                            <w:b/>
                            <w:color w:val="C02765"/>
                            <w:spacing w:val="-2"/>
                            <w:w w:val="80"/>
                            <w:sz w:val="24"/>
                          </w:rPr>
                          <w:t>GHÉP</w:t>
                        </w:r>
                        <w:r>
                          <w:rPr>
                            <w:rFonts w:ascii="Verdana" w:hAnsi="Verdana"/>
                            <w:b/>
                            <w:color w:val="C02765"/>
                            <w:spacing w:val="-13"/>
                            <w:w w:val="80"/>
                            <w:sz w:val="24"/>
                          </w:rPr>
                          <w:t> </w:t>
                        </w:r>
                        <w:r>
                          <w:rPr>
                            <w:rFonts w:ascii="Verdana" w:hAnsi="Verdana"/>
                            <w:b/>
                            <w:color w:val="C02765"/>
                            <w:spacing w:val="-4"/>
                            <w:w w:val="80"/>
                            <w:sz w:val="24"/>
                          </w:rPr>
                          <w:t>CÀNH</w:t>
                        </w:r>
                      </w:p>
                      <w:p>
                        <w:pPr>
                          <w:spacing w:before="9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4"/>
                            <w:sz w:val="24"/>
                          </w:rPr>
                          <w:t> </w:t>
                        </w:r>
                        <w:r>
                          <w:rPr>
                            <w:rFonts w:ascii="Verdana" w:hAnsi="Verdana"/>
                            <w:b/>
                            <w:color w:val="385791"/>
                            <w:spacing w:val="-2"/>
                            <w:w w:val="65"/>
                            <w:sz w:val="24"/>
                          </w:rPr>
                          <w:t>...................................................................................................................................</w:t>
                        </w:r>
                      </w:p>
                    </w:txbxContent>
                  </v:textbox>
                  <w10:wrap type="none"/>
                </v:shape>
                <w10:wrap type="none"/>
              </v:group>
            </w:pict>
          </mc:Fallback>
        </mc:AlternateContent>
      </w:r>
      <w:r>
        <w:rPr>
          <w:sz w:val="25"/>
        </w:rPr>
        <w:t>Phiếu đánh</w:t>
      </w:r>
      <w:r>
        <w:rPr>
          <w:spacing w:val="1"/>
          <w:sz w:val="25"/>
        </w:rPr>
        <w:t> </w:t>
      </w:r>
      <w:r>
        <w:rPr>
          <w:sz w:val="25"/>
        </w:rPr>
        <w:t>giá</w:t>
      </w:r>
      <w:r>
        <w:rPr>
          <w:spacing w:val="1"/>
          <w:sz w:val="25"/>
        </w:rPr>
        <w:t> </w:t>
      </w:r>
      <w:r>
        <w:rPr>
          <w:sz w:val="25"/>
        </w:rPr>
        <w:t>thực hành</w:t>
      </w:r>
      <w:r>
        <w:rPr>
          <w:spacing w:val="1"/>
          <w:sz w:val="25"/>
        </w:rPr>
        <w:t> </w:t>
      </w:r>
      <w:r>
        <w:rPr>
          <w:sz w:val="25"/>
        </w:rPr>
        <w:t>các</w:t>
      </w:r>
      <w:r>
        <w:rPr>
          <w:spacing w:val="1"/>
          <w:sz w:val="25"/>
        </w:rPr>
        <w:t> </w:t>
      </w:r>
      <w:r>
        <w:rPr>
          <w:sz w:val="25"/>
        </w:rPr>
        <w:t>nhóm</w:t>
      </w:r>
      <w:r>
        <w:rPr>
          <w:spacing w:val="1"/>
          <w:sz w:val="25"/>
        </w:rPr>
        <w:t> </w:t>
      </w:r>
      <w:r>
        <w:rPr>
          <w:sz w:val="25"/>
        </w:rPr>
        <w:t>của </w:t>
      </w:r>
      <w:r>
        <w:rPr>
          <w:spacing w:val="-5"/>
          <w:sz w:val="25"/>
        </w:rPr>
        <w:t>GV:</w:t>
      </w:r>
    </w:p>
    <w:p>
      <w:pPr>
        <w:pStyle w:val="BodyText"/>
        <w:rPr>
          <w:sz w:val="20"/>
        </w:rPr>
      </w:pPr>
    </w:p>
    <w:p>
      <w:pPr>
        <w:pStyle w:val="BodyText"/>
        <w:rPr>
          <w:sz w:val="20"/>
        </w:rPr>
      </w:pPr>
    </w:p>
    <w:p>
      <w:pPr>
        <w:pStyle w:val="BodyText"/>
        <w:rPr>
          <w:sz w:val="20"/>
        </w:rPr>
      </w:pPr>
    </w:p>
    <w:p>
      <w:pPr>
        <w:pStyle w:val="BodyText"/>
        <w:spacing w:before="18"/>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3409"/>
        <w:gridCol w:w="1551"/>
        <w:gridCol w:w="1867"/>
        <w:gridCol w:w="1718"/>
      </w:tblGrid>
      <w:tr>
        <w:trPr>
          <w:trHeight w:val="409" w:hRule="atLeast"/>
        </w:trPr>
        <w:tc>
          <w:tcPr>
            <w:tcW w:w="3409" w:type="dxa"/>
            <w:vMerge w:val="restart"/>
            <w:shd w:val="clear" w:color="auto" w:fill="FCEFCC"/>
          </w:tcPr>
          <w:p>
            <w:pPr>
              <w:pStyle w:val="TableParagraph"/>
              <w:spacing w:before="57"/>
              <w:ind w:left="786"/>
              <w:rPr>
                <w:rFonts w:ascii="Verdana" w:hAnsi="Verdana"/>
                <w:b/>
                <w:sz w:val="25"/>
              </w:rPr>
            </w:pPr>
            <w:r>
              <w:rPr>
                <w:rFonts w:ascii="Verdana" w:hAnsi="Verdana"/>
                <w:b/>
                <w:w w:val="75"/>
                <w:sz w:val="25"/>
              </w:rPr>
              <w:t>Tiêu</w:t>
            </w:r>
            <w:r>
              <w:rPr>
                <w:rFonts w:ascii="Verdana" w:hAnsi="Verdana"/>
                <w:b/>
                <w:spacing w:val="-19"/>
                <w:sz w:val="25"/>
              </w:rPr>
              <w:t> </w:t>
            </w:r>
            <w:r>
              <w:rPr>
                <w:rFonts w:ascii="Verdana" w:hAnsi="Verdana"/>
                <w:b/>
                <w:w w:val="75"/>
                <w:sz w:val="25"/>
              </w:rPr>
              <w:t>chí</w:t>
            </w:r>
            <w:r>
              <w:rPr>
                <w:rFonts w:ascii="Verdana" w:hAnsi="Verdana"/>
                <w:b/>
                <w:spacing w:val="-19"/>
                <w:sz w:val="25"/>
              </w:rPr>
              <w:t> </w:t>
            </w:r>
            <w:r>
              <w:rPr>
                <w:rFonts w:ascii="Verdana" w:hAnsi="Verdana"/>
                <w:b/>
                <w:w w:val="75"/>
                <w:sz w:val="25"/>
              </w:rPr>
              <w:t>đánh</w:t>
            </w:r>
            <w:r>
              <w:rPr>
                <w:rFonts w:ascii="Verdana" w:hAnsi="Verdana"/>
                <w:b/>
                <w:spacing w:val="-19"/>
                <w:sz w:val="25"/>
              </w:rPr>
              <w:t> </w:t>
            </w:r>
            <w:r>
              <w:rPr>
                <w:rFonts w:ascii="Verdana" w:hAnsi="Verdana"/>
                <w:b/>
                <w:spacing w:val="-5"/>
                <w:w w:val="75"/>
                <w:sz w:val="25"/>
              </w:rPr>
              <w:t>giá</w:t>
            </w:r>
          </w:p>
        </w:tc>
        <w:tc>
          <w:tcPr>
            <w:tcW w:w="5136" w:type="dxa"/>
            <w:gridSpan w:val="3"/>
            <w:shd w:val="clear" w:color="auto" w:fill="FCEFCC"/>
          </w:tcPr>
          <w:p>
            <w:pPr>
              <w:pStyle w:val="TableParagraph"/>
              <w:spacing w:before="57"/>
              <w:ind w:left="252"/>
              <w:rPr>
                <w:rFonts w:ascii="Verdana" w:hAnsi="Verdana"/>
                <w:b/>
                <w:sz w:val="25"/>
              </w:rPr>
            </w:pPr>
            <w:r>
              <w:rPr>
                <w:rFonts w:ascii="Verdana" w:hAnsi="Verdana"/>
                <w:b/>
                <w:w w:val="75"/>
                <w:sz w:val="25"/>
              </w:rPr>
              <w:t>Kết</w:t>
            </w:r>
            <w:r>
              <w:rPr>
                <w:rFonts w:ascii="Verdana" w:hAnsi="Verdana"/>
                <w:b/>
                <w:spacing w:val="-19"/>
                <w:sz w:val="25"/>
              </w:rPr>
              <w:t> </w:t>
            </w:r>
            <w:r>
              <w:rPr>
                <w:rFonts w:ascii="Verdana" w:hAnsi="Verdana"/>
                <w:b/>
                <w:w w:val="75"/>
                <w:sz w:val="25"/>
              </w:rPr>
              <w:t>quả</w:t>
            </w:r>
            <w:r>
              <w:rPr>
                <w:rFonts w:ascii="Verdana" w:hAnsi="Verdana"/>
                <w:b/>
                <w:spacing w:val="-18"/>
                <w:sz w:val="25"/>
              </w:rPr>
              <w:t> </w:t>
            </w:r>
            <w:r>
              <w:rPr>
                <w:rFonts w:ascii="Verdana" w:hAnsi="Verdana"/>
                <w:b/>
                <w:w w:val="75"/>
                <w:sz w:val="25"/>
              </w:rPr>
              <w:t>đánh</w:t>
            </w:r>
            <w:r>
              <w:rPr>
                <w:rFonts w:ascii="Verdana" w:hAnsi="Verdana"/>
                <w:b/>
                <w:spacing w:val="-19"/>
                <w:sz w:val="25"/>
              </w:rPr>
              <w:t> </w:t>
            </w:r>
            <w:r>
              <w:rPr>
                <w:rFonts w:ascii="Verdana" w:hAnsi="Verdana"/>
                <w:b/>
                <w:w w:val="75"/>
                <w:sz w:val="25"/>
              </w:rPr>
              <w:t>giá</w:t>
            </w:r>
            <w:r>
              <w:rPr>
                <w:rFonts w:ascii="Verdana" w:hAnsi="Verdana"/>
                <w:b/>
                <w:spacing w:val="-18"/>
                <w:sz w:val="25"/>
              </w:rPr>
              <w:t> </w:t>
            </w:r>
            <w:r>
              <w:rPr>
                <w:rFonts w:ascii="Verdana" w:hAnsi="Verdana"/>
                <w:b/>
                <w:w w:val="75"/>
                <w:sz w:val="25"/>
              </w:rPr>
              <w:t>nhóm</w:t>
            </w:r>
            <w:r>
              <w:rPr>
                <w:rFonts w:ascii="Verdana" w:hAnsi="Verdana"/>
                <w:b/>
                <w:spacing w:val="-20"/>
                <w:sz w:val="25"/>
              </w:rPr>
              <w:t> </w:t>
            </w:r>
            <w:r>
              <w:rPr>
                <w:rFonts w:ascii="Verdana" w:hAnsi="Verdana"/>
                <w:b/>
                <w:w w:val="75"/>
                <w:sz w:val="25"/>
              </w:rPr>
              <w:t>số:</w:t>
            </w:r>
            <w:r>
              <w:rPr>
                <w:rFonts w:ascii="Verdana" w:hAnsi="Verdana"/>
                <w:b/>
                <w:spacing w:val="-19"/>
                <w:sz w:val="25"/>
              </w:rPr>
              <w:t> </w:t>
            </w:r>
            <w:r>
              <w:rPr>
                <w:rFonts w:ascii="Verdana" w:hAnsi="Verdana"/>
                <w:b/>
                <w:spacing w:val="-2"/>
                <w:w w:val="70"/>
                <w:sz w:val="25"/>
              </w:rPr>
              <w:t>.............................</w:t>
            </w:r>
          </w:p>
        </w:tc>
      </w:tr>
      <w:tr>
        <w:trPr>
          <w:trHeight w:val="389" w:hRule="atLeast"/>
        </w:trPr>
        <w:tc>
          <w:tcPr>
            <w:tcW w:w="3409" w:type="dxa"/>
            <w:vMerge/>
            <w:tcBorders>
              <w:top w:val="nil"/>
            </w:tcBorders>
            <w:shd w:val="clear" w:color="auto" w:fill="FCEFCC"/>
          </w:tcPr>
          <w:p>
            <w:pPr>
              <w:rPr>
                <w:sz w:val="2"/>
                <w:szCs w:val="2"/>
              </w:rPr>
            </w:pPr>
          </w:p>
        </w:tc>
        <w:tc>
          <w:tcPr>
            <w:tcW w:w="1551" w:type="dxa"/>
            <w:shd w:val="clear" w:color="auto" w:fill="FCEFCC"/>
          </w:tcPr>
          <w:p>
            <w:pPr>
              <w:pStyle w:val="TableParagraph"/>
              <w:spacing w:before="62"/>
              <w:ind w:left="9"/>
              <w:jc w:val="center"/>
              <w:rPr>
                <w:rFonts w:ascii="Arial" w:hAnsi="Arial"/>
                <w:i/>
                <w:sz w:val="24"/>
              </w:rPr>
            </w:pPr>
            <w:r>
              <w:rPr>
                <w:rFonts w:ascii="Arial" w:hAnsi="Arial"/>
                <w:i/>
                <w:spacing w:val="-5"/>
                <w:sz w:val="24"/>
              </w:rPr>
              <w:t>Tốt</w:t>
            </w:r>
          </w:p>
        </w:tc>
        <w:tc>
          <w:tcPr>
            <w:tcW w:w="1867" w:type="dxa"/>
            <w:shd w:val="clear" w:color="auto" w:fill="FCEFCC"/>
          </w:tcPr>
          <w:p>
            <w:pPr>
              <w:pStyle w:val="TableParagraph"/>
              <w:spacing w:before="62"/>
              <w:ind w:left="11"/>
              <w:jc w:val="center"/>
              <w:rPr>
                <w:rFonts w:ascii="Arial" w:hAnsi="Arial"/>
                <w:i/>
                <w:sz w:val="24"/>
              </w:rPr>
            </w:pPr>
            <w:r>
              <w:rPr>
                <w:rFonts w:ascii="Arial" w:hAnsi="Arial"/>
                <w:i/>
                <w:spacing w:val="-5"/>
                <w:sz w:val="24"/>
              </w:rPr>
              <w:t>Khá</w:t>
            </w:r>
          </w:p>
        </w:tc>
        <w:tc>
          <w:tcPr>
            <w:tcW w:w="1718" w:type="dxa"/>
            <w:shd w:val="clear" w:color="auto" w:fill="FCEFCC"/>
          </w:tcPr>
          <w:p>
            <w:pPr>
              <w:pStyle w:val="TableParagraph"/>
              <w:spacing w:before="62"/>
              <w:ind w:left="12"/>
              <w:jc w:val="center"/>
              <w:rPr>
                <w:rFonts w:ascii="Arial" w:hAnsi="Arial"/>
                <w:i/>
                <w:sz w:val="24"/>
              </w:rPr>
            </w:pPr>
            <w:r>
              <w:rPr>
                <w:rFonts w:ascii="Arial" w:hAnsi="Arial"/>
                <w:i/>
                <w:spacing w:val="-5"/>
                <w:sz w:val="24"/>
              </w:rPr>
              <w:t>Đạt</w:t>
            </w:r>
          </w:p>
        </w:tc>
      </w:tr>
      <w:tr>
        <w:trPr>
          <w:trHeight w:val="389" w:hRule="atLeast"/>
        </w:trPr>
        <w:tc>
          <w:tcPr>
            <w:tcW w:w="3409" w:type="dxa"/>
            <w:shd w:val="clear" w:color="auto" w:fill="FFFFFF"/>
          </w:tcPr>
          <w:p>
            <w:pPr>
              <w:pStyle w:val="TableParagraph"/>
              <w:spacing w:before="62"/>
              <w:ind w:left="107"/>
              <w:rPr>
                <w:rFonts w:ascii="Arial" w:hAnsi="Arial"/>
                <w:sz w:val="24"/>
              </w:rPr>
            </w:pPr>
            <w:r>
              <w:rPr>
                <w:rFonts w:ascii="Arial" w:hAnsi="Arial"/>
                <w:spacing w:val="-8"/>
                <w:sz w:val="24"/>
              </w:rPr>
              <w:t>Đúng</w:t>
            </w:r>
            <w:r>
              <w:rPr>
                <w:rFonts w:ascii="Arial" w:hAnsi="Arial"/>
                <w:spacing w:val="-13"/>
                <w:sz w:val="24"/>
              </w:rPr>
              <w:t> </w:t>
            </w:r>
            <w:r>
              <w:rPr>
                <w:rFonts w:ascii="Arial" w:hAnsi="Arial"/>
                <w:spacing w:val="-8"/>
                <w:sz w:val="24"/>
              </w:rPr>
              <w:t>yêu</w:t>
            </w:r>
            <w:r>
              <w:rPr>
                <w:rFonts w:ascii="Arial" w:hAnsi="Arial"/>
                <w:spacing w:val="-12"/>
                <w:sz w:val="24"/>
              </w:rPr>
              <w:t> </w:t>
            </w:r>
            <w:r>
              <w:rPr>
                <w:rFonts w:ascii="Arial" w:hAnsi="Arial"/>
                <w:spacing w:val="-8"/>
                <w:sz w:val="24"/>
              </w:rPr>
              <w:t>cầu</w:t>
            </w:r>
            <w:r>
              <w:rPr>
                <w:rFonts w:ascii="Arial" w:hAnsi="Arial"/>
                <w:spacing w:val="-12"/>
                <w:sz w:val="24"/>
              </w:rPr>
              <w:t> </w:t>
            </w:r>
            <w:r>
              <w:rPr>
                <w:rFonts w:ascii="Arial" w:hAnsi="Arial"/>
                <w:spacing w:val="-8"/>
                <w:sz w:val="24"/>
              </w:rPr>
              <w:t>về</w:t>
            </w:r>
            <w:r>
              <w:rPr>
                <w:rFonts w:ascii="Arial" w:hAnsi="Arial"/>
                <w:spacing w:val="-12"/>
                <w:sz w:val="24"/>
              </w:rPr>
              <w:t> </w:t>
            </w:r>
            <w:r>
              <w:rPr>
                <w:rFonts w:ascii="Arial" w:hAnsi="Arial"/>
                <w:spacing w:val="-8"/>
                <w:sz w:val="24"/>
              </w:rPr>
              <w:t>nội</w:t>
            </w:r>
            <w:r>
              <w:rPr>
                <w:rFonts w:ascii="Arial" w:hAnsi="Arial"/>
                <w:spacing w:val="-12"/>
                <w:sz w:val="24"/>
              </w:rPr>
              <w:t> </w:t>
            </w:r>
            <w:r>
              <w:rPr>
                <w:rFonts w:ascii="Arial" w:hAnsi="Arial"/>
                <w:spacing w:val="-8"/>
                <w:sz w:val="24"/>
              </w:rPr>
              <w:t>dung</w:t>
            </w:r>
          </w:p>
        </w:tc>
        <w:tc>
          <w:tcPr>
            <w:tcW w:w="1551" w:type="dxa"/>
            <w:shd w:val="clear" w:color="auto" w:fill="FFFFFF"/>
          </w:tcPr>
          <w:p>
            <w:pPr>
              <w:pStyle w:val="TableParagraph"/>
              <w:rPr>
                <w:rFonts w:ascii="Times New Roman"/>
                <w:sz w:val="24"/>
              </w:rPr>
            </w:pPr>
          </w:p>
        </w:tc>
        <w:tc>
          <w:tcPr>
            <w:tcW w:w="1867" w:type="dxa"/>
            <w:shd w:val="clear" w:color="auto" w:fill="FFFFFF"/>
          </w:tcPr>
          <w:p>
            <w:pPr>
              <w:pStyle w:val="TableParagraph"/>
              <w:rPr>
                <w:rFonts w:ascii="Times New Roman"/>
                <w:sz w:val="24"/>
              </w:rPr>
            </w:pPr>
          </w:p>
        </w:tc>
        <w:tc>
          <w:tcPr>
            <w:tcW w:w="1718" w:type="dxa"/>
            <w:shd w:val="clear" w:color="auto" w:fill="FFFFFF"/>
          </w:tcPr>
          <w:p>
            <w:pPr>
              <w:pStyle w:val="TableParagraph"/>
              <w:rPr>
                <w:rFonts w:ascii="Times New Roman"/>
                <w:sz w:val="24"/>
              </w:rPr>
            </w:pPr>
          </w:p>
        </w:tc>
      </w:tr>
      <w:tr>
        <w:trPr>
          <w:trHeight w:val="700" w:hRule="atLeast"/>
        </w:trPr>
        <w:tc>
          <w:tcPr>
            <w:tcW w:w="3409" w:type="dxa"/>
            <w:shd w:val="clear" w:color="auto" w:fill="FFFFFF"/>
          </w:tcPr>
          <w:p>
            <w:pPr>
              <w:pStyle w:val="TableParagraph"/>
              <w:spacing w:line="310" w:lineRule="atLeast" w:before="28"/>
              <w:ind w:left="107"/>
              <w:rPr>
                <w:rFonts w:ascii="Arial" w:hAnsi="Arial"/>
                <w:sz w:val="24"/>
              </w:rPr>
            </w:pPr>
            <w:r>
              <w:rPr>
                <w:rFonts w:ascii="Arial" w:hAnsi="Arial"/>
                <w:sz w:val="24"/>
              </w:rPr>
              <w:t>Chuẩn</w:t>
            </w:r>
            <w:r>
              <w:rPr>
                <w:rFonts w:ascii="Arial" w:hAnsi="Arial"/>
                <w:spacing w:val="-13"/>
                <w:sz w:val="24"/>
              </w:rPr>
              <w:t> </w:t>
            </w:r>
            <w:r>
              <w:rPr>
                <w:rFonts w:ascii="Arial" w:hAnsi="Arial"/>
                <w:sz w:val="24"/>
              </w:rPr>
              <w:t>bị</w:t>
            </w:r>
            <w:r>
              <w:rPr>
                <w:rFonts w:ascii="Arial" w:hAnsi="Arial"/>
                <w:spacing w:val="-13"/>
                <w:sz w:val="24"/>
              </w:rPr>
              <w:t> </w:t>
            </w:r>
            <w:r>
              <w:rPr>
                <w:rFonts w:ascii="Arial" w:hAnsi="Arial"/>
                <w:sz w:val="24"/>
              </w:rPr>
              <w:t>dụng</w:t>
            </w:r>
            <w:r>
              <w:rPr>
                <w:rFonts w:ascii="Arial" w:hAnsi="Arial"/>
                <w:spacing w:val="-13"/>
                <w:sz w:val="24"/>
              </w:rPr>
              <w:t> </w:t>
            </w:r>
            <w:r>
              <w:rPr>
                <w:rFonts w:ascii="Arial" w:hAnsi="Arial"/>
                <w:sz w:val="24"/>
              </w:rPr>
              <w:t>cụ,</w:t>
            </w:r>
            <w:r>
              <w:rPr>
                <w:rFonts w:ascii="Arial" w:hAnsi="Arial"/>
                <w:spacing w:val="-13"/>
                <w:sz w:val="24"/>
              </w:rPr>
              <w:t> </w:t>
            </w:r>
            <w:r>
              <w:rPr>
                <w:rFonts w:ascii="Arial" w:hAnsi="Arial"/>
                <w:sz w:val="24"/>
              </w:rPr>
              <w:t>vật</w:t>
            </w:r>
            <w:r>
              <w:rPr>
                <w:rFonts w:ascii="Arial" w:hAnsi="Arial"/>
                <w:spacing w:val="-13"/>
                <w:sz w:val="24"/>
              </w:rPr>
              <w:t> </w:t>
            </w:r>
            <w:r>
              <w:rPr>
                <w:rFonts w:ascii="Arial" w:hAnsi="Arial"/>
                <w:sz w:val="24"/>
              </w:rPr>
              <w:t>liệu</w:t>
            </w:r>
            <w:r>
              <w:rPr>
                <w:rFonts w:ascii="Arial" w:hAnsi="Arial"/>
                <w:spacing w:val="-13"/>
                <w:sz w:val="24"/>
              </w:rPr>
              <w:t> </w:t>
            </w:r>
            <w:r>
              <w:rPr>
                <w:rFonts w:ascii="Arial" w:hAnsi="Arial"/>
                <w:sz w:val="24"/>
              </w:rPr>
              <w:t>đầy </w:t>
            </w:r>
            <w:r>
              <w:rPr>
                <w:rFonts w:ascii="Arial" w:hAnsi="Arial"/>
                <w:spacing w:val="-6"/>
                <w:sz w:val="24"/>
              </w:rPr>
              <w:t>đủ</w:t>
            </w:r>
          </w:p>
        </w:tc>
        <w:tc>
          <w:tcPr>
            <w:tcW w:w="1551" w:type="dxa"/>
            <w:shd w:val="clear" w:color="auto" w:fill="FFFFFF"/>
          </w:tcPr>
          <w:p>
            <w:pPr>
              <w:pStyle w:val="TableParagraph"/>
              <w:rPr>
                <w:rFonts w:ascii="Times New Roman"/>
                <w:sz w:val="24"/>
              </w:rPr>
            </w:pPr>
          </w:p>
        </w:tc>
        <w:tc>
          <w:tcPr>
            <w:tcW w:w="1867" w:type="dxa"/>
            <w:shd w:val="clear" w:color="auto" w:fill="FFFFFF"/>
          </w:tcPr>
          <w:p>
            <w:pPr>
              <w:pStyle w:val="TableParagraph"/>
              <w:rPr>
                <w:rFonts w:ascii="Times New Roman"/>
                <w:sz w:val="24"/>
              </w:rPr>
            </w:pPr>
          </w:p>
        </w:tc>
        <w:tc>
          <w:tcPr>
            <w:tcW w:w="1718" w:type="dxa"/>
            <w:shd w:val="clear" w:color="auto" w:fill="FFFFFF"/>
          </w:tcPr>
          <w:p>
            <w:pPr>
              <w:pStyle w:val="TableParagraph"/>
              <w:rPr>
                <w:rFonts w:ascii="Times New Roman"/>
                <w:sz w:val="24"/>
              </w:rPr>
            </w:pPr>
          </w:p>
        </w:tc>
      </w:tr>
      <w:tr>
        <w:trPr>
          <w:trHeight w:val="700" w:hRule="atLeast"/>
        </w:trPr>
        <w:tc>
          <w:tcPr>
            <w:tcW w:w="3409" w:type="dxa"/>
            <w:shd w:val="clear" w:color="auto" w:fill="FFFFFF"/>
          </w:tcPr>
          <w:p>
            <w:pPr>
              <w:pStyle w:val="TableParagraph"/>
              <w:spacing w:line="310" w:lineRule="atLeast" w:before="28"/>
              <w:ind w:left="107"/>
              <w:rPr>
                <w:rFonts w:ascii="Arial" w:hAnsi="Arial"/>
                <w:sz w:val="24"/>
              </w:rPr>
            </w:pPr>
            <w:r>
              <w:rPr>
                <w:rFonts w:ascii="Arial" w:hAnsi="Arial"/>
                <w:w w:val="90"/>
                <w:sz w:val="24"/>
              </w:rPr>
              <w:t>Thao</w:t>
            </w:r>
            <w:r>
              <w:rPr>
                <w:rFonts w:ascii="Arial" w:hAnsi="Arial"/>
                <w:spacing w:val="-4"/>
                <w:w w:val="90"/>
                <w:sz w:val="24"/>
              </w:rPr>
              <w:t> </w:t>
            </w:r>
            <w:r>
              <w:rPr>
                <w:rFonts w:ascii="Arial" w:hAnsi="Arial"/>
                <w:w w:val="90"/>
                <w:sz w:val="24"/>
              </w:rPr>
              <w:t>tác</w:t>
            </w:r>
            <w:r>
              <w:rPr>
                <w:rFonts w:ascii="Arial" w:hAnsi="Arial"/>
                <w:spacing w:val="-4"/>
                <w:w w:val="90"/>
                <w:sz w:val="24"/>
              </w:rPr>
              <w:t> </w:t>
            </w:r>
            <w:r>
              <w:rPr>
                <w:rFonts w:ascii="Arial" w:hAnsi="Arial"/>
                <w:w w:val="90"/>
                <w:sz w:val="24"/>
              </w:rPr>
              <w:t>đúng</w:t>
            </w:r>
            <w:r>
              <w:rPr>
                <w:rFonts w:ascii="Arial" w:hAnsi="Arial"/>
                <w:spacing w:val="-4"/>
                <w:w w:val="90"/>
                <w:sz w:val="24"/>
              </w:rPr>
              <w:t> </w:t>
            </w:r>
            <w:r>
              <w:rPr>
                <w:rFonts w:ascii="Arial" w:hAnsi="Arial"/>
                <w:w w:val="90"/>
                <w:sz w:val="24"/>
              </w:rPr>
              <w:t>các</w:t>
            </w:r>
            <w:r>
              <w:rPr>
                <w:rFonts w:ascii="Arial" w:hAnsi="Arial"/>
                <w:spacing w:val="-4"/>
                <w:w w:val="90"/>
                <w:sz w:val="24"/>
              </w:rPr>
              <w:t> </w:t>
            </w:r>
            <w:r>
              <w:rPr>
                <w:rFonts w:ascii="Arial" w:hAnsi="Arial"/>
                <w:w w:val="90"/>
                <w:sz w:val="24"/>
              </w:rPr>
              <w:t>bước,</w:t>
            </w:r>
            <w:r>
              <w:rPr>
                <w:rFonts w:ascii="Arial" w:hAnsi="Arial"/>
                <w:spacing w:val="-4"/>
                <w:w w:val="90"/>
                <w:sz w:val="24"/>
              </w:rPr>
              <w:t> </w:t>
            </w:r>
            <w:r>
              <w:rPr>
                <w:rFonts w:ascii="Arial" w:hAnsi="Arial"/>
                <w:w w:val="90"/>
                <w:sz w:val="24"/>
              </w:rPr>
              <w:t>đúng</w:t>
            </w:r>
            <w:r>
              <w:rPr>
                <w:rFonts w:ascii="Arial" w:hAnsi="Arial"/>
                <w:spacing w:val="-4"/>
                <w:w w:val="90"/>
                <w:sz w:val="24"/>
              </w:rPr>
              <w:t> </w:t>
            </w:r>
            <w:r>
              <w:rPr>
                <w:rFonts w:ascii="Arial" w:hAnsi="Arial"/>
                <w:w w:val="90"/>
                <w:sz w:val="24"/>
              </w:rPr>
              <w:t>kĩ </w:t>
            </w:r>
            <w:r>
              <w:rPr>
                <w:rFonts w:ascii="Arial" w:hAnsi="Arial"/>
                <w:spacing w:val="-2"/>
                <w:sz w:val="24"/>
              </w:rPr>
              <w:t>thuật</w:t>
            </w:r>
          </w:p>
        </w:tc>
        <w:tc>
          <w:tcPr>
            <w:tcW w:w="1551" w:type="dxa"/>
            <w:shd w:val="clear" w:color="auto" w:fill="FFFFFF"/>
          </w:tcPr>
          <w:p>
            <w:pPr>
              <w:pStyle w:val="TableParagraph"/>
              <w:rPr>
                <w:rFonts w:ascii="Times New Roman"/>
                <w:sz w:val="24"/>
              </w:rPr>
            </w:pPr>
          </w:p>
        </w:tc>
        <w:tc>
          <w:tcPr>
            <w:tcW w:w="1867" w:type="dxa"/>
            <w:shd w:val="clear" w:color="auto" w:fill="FFFFFF"/>
          </w:tcPr>
          <w:p>
            <w:pPr>
              <w:pStyle w:val="TableParagraph"/>
              <w:rPr>
                <w:rFonts w:ascii="Times New Roman"/>
                <w:sz w:val="24"/>
              </w:rPr>
            </w:pPr>
          </w:p>
        </w:tc>
        <w:tc>
          <w:tcPr>
            <w:tcW w:w="1718" w:type="dxa"/>
            <w:shd w:val="clear" w:color="auto" w:fill="FFFFFF"/>
          </w:tcPr>
          <w:p>
            <w:pPr>
              <w:pStyle w:val="TableParagraph"/>
              <w:rPr>
                <w:rFonts w:ascii="Times New Roman"/>
                <w:sz w:val="24"/>
              </w:rPr>
            </w:pPr>
          </w:p>
        </w:tc>
      </w:tr>
      <w:tr>
        <w:trPr>
          <w:trHeight w:val="389" w:hRule="atLeast"/>
        </w:trPr>
        <w:tc>
          <w:tcPr>
            <w:tcW w:w="3409" w:type="dxa"/>
            <w:shd w:val="clear" w:color="auto" w:fill="FFFFFF"/>
          </w:tcPr>
          <w:p>
            <w:pPr>
              <w:pStyle w:val="TableParagraph"/>
              <w:spacing w:before="62"/>
              <w:ind w:left="107"/>
              <w:rPr>
                <w:rFonts w:ascii="Arial" w:hAnsi="Arial"/>
                <w:sz w:val="24"/>
              </w:rPr>
            </w:pPr>
            <w:r>
              <w:rPr>
                <w:rFonts w:ascii="Arial" w:hAnsi="Arial"/>
                <w:w w:val="90"/>
                <w:sz w:val="24"/>
              </w:rPr>
              <w:t>Sản</w:t>
            </w:r>
            <w:r>
              <w:rPr>
                <w:rFonts w:ascii="Arial" w:hAnsi="Arial"/>
                <w:spacing w:val="-6"/>
                <w:sz w:val="24"/>
              </w:rPr>
              <w:t> </w:t>
            </w:r>
            <w:r>
              <w:rPr>
                <w:rFonts w:ascii="Arial" w:hAnsi="Arial"/>
                <w:w w:val="90"/>
                <w:sz w:val="24"/>
              </w:rPr>
              <w:t>phẩm</w:t>
            </w:r>
            <w:r>
              <w:rPr>
                <w:rFonts w:ascii="Arial" w:hAnsi="Arial"/>
                <w:spacing w:val="-6"/>
                <w:sz w:val="24"/>
              </w:rPr>
              <w:t> </w:t>
            </w:r>
            <w:r>
              <w:rPr>
                <w:rFonts w:ascii="Arial" w:hAnsi="Arial"/>
                <w:w w:val="90"/>
                <w:sz w:val="24"/>
              </w:rPr>
              <w:t>đạt</w:t>
            </w:r>
            <w:r>
              <w:rPr>
                <w:rFonts w:ascii="Arial" w:hAnsi="Arial"/>
                <w:spacing w:val="-5"/>
                <w:sz w:val="24"/>
              </w:rPr>
              <w:t> </w:t>
            </w:r>
            <w:r>
              <w:rPr>
                <w:rFonts w:ascii="Arial" w:hAnsi="Arial"/>
                <w:w w:val="90"/>
                <w:sz w:val="24"/>
              </w:rPr>
              <w:t>yêu</w:t>
            </w:r>
            <w:r>
              <w:rPr>
                <w:rFonts w:ascii="Arial" w:hAnsi="Arial"/>
                <w:spacing w:val="-6"/>
                <w:sz w:val="24"/>
              </w:rPr>
              <w:t> </w:t>
            </w:r>
            <w:r>
              <w:rPr>
                <w:rFonts w:ascii="Arial" w:hAnsi="Arial"/>
                <w:w w:val="90"/>
                <w:sz w:val="24"/>
              </w:rPr>
              <w:t>cầu</w:t>
            </w:r>
            <w:r>
              <w:rPr>
                <w:rFonts w:ascii="Arial" w:hAnsi="Arial"/>
                <w:spacing w:val="-5"/>
                <w:sz w:val="24"/>
              </w:rPr>
              <w:t> </w:t>
            </w:r>
            <w:r>
              <w:rPr>
                <w:rFonts w:ascii="Arial" w:hAnsi="Arial"/>
                <w:w w:val="90"/>
                <w:sz w:val="24"/>
              </w:rPr>
              <w:t>kĩ</w:t>
            </w:r>
            <w:r>
              <w:rPr>
                <w:rFonts w:ascii="Arial" w:hAnsi="Arial"/>
                <w:spacing w:val="-6"/>
                <w:sz w:val="24"/>
              </w:rPr>
              <w:t> </w:t>
            </w:r>
            <w:r>
              <w:rPr>
                <w:rFonts w:ascii="Arial" w:hAnsi="Arial"/>
                <w:spacing w:val="-2"/>
                <w:w w:val="90"/>
                <w:sz w:val="24"/>
              </w:rPr>
              <w:t>thuật</w:t>
            </w:r>
          </w:p>
        </w:tc>
        <w:tc>
          <w:tcPr>
            <w:tcW w:w="1551" w:type="dxa"/>
            <w:shd w:val="clear" w:color="auto" w:fill="FFFFFF"/>
          </w:tcPr>
          <w:p>
            <w:pPr>
              <w:pStyle w:val="TableParagraph"/>
              <w:rPr>
                <w:rFonts w:ascii="Times New Roman"/>
                <w:sz w:val="24"/>
              </w:rPr>
            </w:pPr>
          </w:p>
        </w:tc>
        <w:tc>
          <w:tcPr>
            <w:tcW w:w="1867" w:type="dxa"/>
            <w:shd w:val="clear" w:color="auto" w:fill="FFFFFF"/>
          </w:tcPr>
          <w:p>
            <w:pPr>
              <w:pStyle w:val="TableParagraph"/>
              <w:rPr>
                <w:rFonts w:ascii="Times New Roman"/>
                <w:sz w:val="24"/>
              </w:rPr>
            </w:pPr>
          </w:p>
        </w:tc>
        <w:tc>
          <w:tcPr>
            <w:tcW w:w="1718" w:type="dxa"/>
            <w:shd w:val="clear" w:color="auto" w:fill="FFFFFF"/>
          </w:tcPr>
          <w:p>
            <w:pPr>
              <w:pStyle w:val="TableParagraph"/>
              <w:rPr>
                <w:rFonts w:ascii="Times New Roman"/>
                <w:sz w:val="24"/>
              </w:rPr>
            </w:pPr>
          </w:p>
        </w:tc>
      </w:tr>
      <w:tr>
        <w:trPr>
          <w:trHeight w:val="389" w:hRule="atLeast"/>
        </w:trPr>
        <w:tc>
          <w:tcPr>
            <w:tcW w:w="3409" w:type="dxa"/>
            <w:shd w:val="clear" w:color="auto" w:fill="FFFFFF"/>
          </w:tcPr>
          <w:p>
            <w:pPr>
              <w:pStyle w:val="TableParagraph"/>
              <w:spacing w:before="62"/>
              <w:ind w:left="107"/>
              <w:rPr>
                <w:rFonts w:ascii="Arial" w:hAnsi="Arial"/>
                <w:sz w:val="24"/>
              </w:rPr>
            </w:pPr>
            <w:r>
              <w:rPr>
                <w:rFonts w:ascii="Arial" w:hAnsi="Arial"/>
                <w:w w:val="90"/>
                <w:sz w:val="24"/>
              </w:rPr>
              <w:t>Đảm</w:t>
            </w:r>
            <w:r>
              <w:rPr>
                <w:rFonts w:ascii="Arial" w:hAnsi="Arial"/>
                <w:spacing w:val="-3"/>
                <w:sz w:val="24"/>
              </w:rPr>
              <w:t> </w:t>
            </w:r>
            <w:r>
              <w:rPr>
                <w:rFonts w:ascii="Arial" w:hAnsi="Arial"/>
                <w:w w:val="90"/>
                <w:sz w:val="24"/>
              </w:rPr>
              <w:t>bảo</w:t>
            </w:r>
            <w:r>
              <w:rPr>
                <w:rFonts w:ascii="Arial" w:hAnsi="Arial"/>
                <w:spacing w:val="-2"/>
                <w:sz w:val="24"/>
              </w:rPr>
              <w:t> </w:t>
            </w:r>
            <w:r>
              <w:rPr>
                <w:rFonts w:ascii="Arial" w:hAnsi="Arial"/>
                <w:w w:val="90"/>
                <w:sz w:val="24"/>
              </w:rPr>
              <w:t>an</w:t>
            </w:r>
            <w:r>
              <w:rPr>
                <w:rFonts w:ascii="Arial" w:hAnsi="Arial"/>
                <w:sz w:val="24"/>
              </w:rPr>
              <w:t> </w:t>
            </w:r>
            <w:r>
              <w:rPr>
                <w:rFonts w:ascii="Arial" w:hAnsi="Arial"/>
                <w:w w:val="90"/>
                <w:sz w:val="24"/>
              </w:rPr>
              <w:t>toàn,</w:t>
            </w:r>
            <w:r>
              <w:rPr>
                <w:rFonts w:ascii="Arial" w:hAnsi="Arial"/>
                <w:spacing w:val="-2"/>
                <w:sz w:val="24"/>
              </w:rPr>
              <w:t> </w:t>
            </w:r>
            <w:r>
              <w:rPr>
                <w:rFonts w:ascii="Arial" w:hAnsi="Arial"/>
                <w:w w:val="90"/>
                <w:sz w:val="24"/>
              </w:rPr>
              <w:t>vệ</w:t>
            </w:r>
            <w:r>
              <w:rPr>
                <w:rFonts w:ascii="Arial" w:hAnsi="Arial"/>
                <w:spacing w:val="-2"/>
                <w:sz w:val="24"/>
              </w:rPr>
              <w:t> </w:t>
            </w:r>
            <w:r>
              <w:rPr>
                <w:rFonts w:ascii="Arial" w:hAnsi="Arial"/>
                <w:spacing w:val="-4"/>
                <w:w w:val="90"/>
                <w:sz w:val="24"/>
              </w:rPr>
              <w:t>sinh</w:t>
            </w:r>
          </w:p>
        </w:tc>
        <w:tc>
          <w:tcPr>
            <w:tcW w:w="1551" w:type="dxa"/>
            <w:shd w:val="clear" w:color="auto" w:fill="FFFFFF"/>
          </w:tcPr>
          <w:p>
            <w:pPr>
              <w:pStyle w:val="TableParagraph"/>
              <w:rPr>
                <w:rFonts w:ascii="Times New Roman"/>
                <w:sz w:val="24"/>
              </w:rPr>
            </w:pPr>
          </w:p>
        </w:tc>
        <w:tc>
          <w:tcPr>
            <w:tcW w:w="1867" w:type="dxa"/>
            <w:shd w:val="clear" w:color="auto" w:fill="FFFFFF"/>
          </w:tcPr>
          <w:p>
            <w:pPr>
              <w:pStyle w:val="TableParagraph"/>
              <w:rPr>
                <w:rFonts w:ascii="Times New Roman"/>
                <w:sz w:val="24"/>
              </w:rPr>
            </w:pPr>
          </w:p>
        </w:tc>
        <w:tc>
          <w:tcPr>
            <w:tcW w:w="1718" w:type="dxa"/>
            <w:shd w:val="clear" w:color="auto" w:fill="FFFFFF"/>
          </w:tcPr>
          <w:p>
            <w:pPr>
              <w:pStyle w:val="TableParagraph"/>
              <w:rPr>
                <w:rFonts w:ascii="Times New Roman"/>
                <w:sz w:val="24"/>
              </w:rPr>
            </w:pPr>
          </w:p>
        </w:tc>
      </w:tr>
      <w:tr>
        <w:trPr>
          <w:trHeight w:val="390" w:hRule="atLeast"/>
        </w:trPr>
        <w:tc>
          <w:tcPr>
            <w:tcW w:w="8545" w:type="dxa"/>
            <w:gridSpan w:val="4"/>
            <w:shd w:val="clear" w:color="auto" w:fill="FFFFFF"/>
          </w:tcPr>
          <w:p>
            <w:pPr>
              <w:pStyle w:val="TableParagraph"/>
              <w:spacing w:before="64"/>
              <w:ind w:left="107"/>
              <w:rPr>
                <w:rFonts w:ascii="Arial" w:hAnsi="Arial"/>
                <w:sz w:val="24"/>
              </w:rPr>
            </w:pPr>
            <w:r>
              <w:rPr>
                <w:rFonts w:ascii="Arial" w:hAnsi="Arial"/>
                <w:spacing w:val="-8"/>
                <w:sz w:val="24"/>
              </w:rPr>
              <w:t>Nhận</w:t>
            </w:r>
            <w:r>
              <w:rPr>
                <w:rFonts w:ascii="Arial" w:hAnsi="Arial"/>
                <w:spacing w:val="-11"/>
                <w:sz w:val="24"/>
              </w:rPr>
              <w:t> </w:t>
            </w:r>
            <w:r>
              <w:rPr>
                <w:rFonts w:ascii="Arial" w:hAnsi="Arial"/>
                <w:spacing w:val="-8"/>
                <w:sz w:val="24"/>
              </w:rPr>
              <w:t>xét</w:t>
            </w:r>
            <w:r>
              <w:rPr>
                <w:rFonts w:ascii="Arial" w:hAnsi="Arial"/>
                <w:spacing w:val="-10"/>
                <w:sz w:val="24"/>
              </w:rPr>
              <w:t> </w:t>
            </w:r>
            <w:r>
              <w:rPr>
                <w:rFonts w:ascii="Arial" w:hAnsi="Arial"/>
                <w:spacing w:val="-8"/>
                <w:sz w:val="24"/>
              </w:rPr>
              <w:t>chung:</w:t>
            </w:r>
          </w:p>
        </w:tc>
      </w:tr>
    </w:tbl>
    <w:p>
      <w:pPr>
        <w:pStyle w:val="ListParagraph"/>
        <w:numPr>
          <w:ilvl w:val="1"/>
          <w:numId w:val="30"/>
        </w:numPr>
        <w:tabs>
          <w:tab w:pos="660" w:val="left" w:leader="none"/>
        </w:tabs>
        <w:spacing w:line="240" w:lineRule="auto" w:before="274"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8"/>
        <w:rPr>
          <w:rFonts w:ascii="Times New Roman"/>
          <w:sz w:val="7"/>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3685"/>
        <w:gridCol w:w="5099"/>
      </w:tblGrid>
      <w:tr>
        <w:trPr>
          <w:trHeight w:val="483" w:hRule="atLeast"/>
        </w:trPr>
        <w:tc>
          <w:tcPr>
            <w:tcW w:w="3685" w:type="dxa"/>
            <w:shd w:val="clear" w:color="auto" w:fill="AADEE6"/>
          </w:tcPr>
          <w:p>
            <w:pPr>
              <w:pStyle w:val="TableParagraph"/>
              <w:spacing w:before="112"/>
              <w:ind w:left="9"/>
              <w:jc w:val="center"/>
              <w:rPr>
                <w:rFonts w:ascii="Verdana" w:hAnsi="Verdana"/>
                <w:b/>
                <w:sz w:val="25"/>
              </w:rPr>
            </w:pPr>
            <w:r>
              <w:rPr>
                <w:rFonts w:ascii="Verdana" w:hAnsi="Verdana"/>
                <w:b/>
                <w:w w:val="75"/>
                <w:sz w:val="25"/>
              </w:rPr>
              <w:t>Hoạt</w:t>
            </w:r>
            <w:r>
              <w:rPr>
                <w:rFonts w:ascii="Verdana" w:hAnsi="Verdana"/>
                <w:b/>
                <w:spacing w:val="-8"/>
                <w:sz w:val="25"/>
              </w:rPr>
              <w:t> </w:t>
            </w:r>
            <w:r>
              <w:rPr>
                <w:rFonts w:ascii="Verdana" w:hAnsi="Verdana"/>
                <w:b/>
                <w:spacing w:val="-4"/>
                <w:w w:val="90"/>
                <w:sz w:val="25"/>
              </w:rPr>
              <w:t>động</w:t>
            </w:r>
          </w:p>
        </w:tc>
        <w:tc>
          <w:tcPr>
            <w:tcW w:w="5099" w:type="dxa"/>
            <w:shd w:val="clear" w:color="auto" w:fill="AADEE6"/>
          </w:tcPr>
          <w:p>
            <w:pPr>
              <w:pStyle w:val="TableParagraph"/>
              <w:spacing w:before="112"/>
              <w:ind w:left="9"/>
              <w:jc w:val="center"/>
              <w:rPr>
                <w:rFonts w:ascii="Verdana" w:hAnsi="Verdana"/>
                <w:b/>
                <w:sz w:val="25"/>
              </w:rPr>
            </w:pPr>
            <w:r>
              <w:rPr>
                <w:rFonts w:ascii="Verdana" w:hAnsi="Verdana"/>
                <w:b/>
                <w:w w:val="75"/>
                <w:sz w:val="25"/>
              </w:rPr>
              <w:t>Nội</w:t>
            </w:r>
            <w:r>
              <w:rPr>
                <w:rFonts w:ascii="Verdana" w:hAnsi="Verdana"/>
                <w:b/>
                <w:spacing w:val="-7"/>
                <w:w w:val="90"/>
                <w:sz w:val="25"/>
              </w:rPr>
              <w:t> </w:t>
            </w:r>
            <w:r>
              <w:rPr>
                <w:rFonts w:ascii="Verdana" w:hAnsi="Verdana"/>
                <w:b/>
                <w:spacing w:val="-4"/>
                <w:w w:val="90"/>
                <w:sz w:val="25"/>
              </w:rPr>
              <w:t>dung</w:t>
            </w:r>
          </w:p>
        </w:tc>
      </w:tr>
      <w:tr>
        <w:trPr>
          <w:trHeight w:val="2944" w:hRule="atLeast"/>
        </w:trPr>
        <w:tc>
          <w:tcPr>
            <w:tcW w:w="3685" w:type="dxa"/>
          </w:tcPr>
          <w:p>
            <w:pPr>
              <w:pStyle w:val="TableParagraph"/>
              <w:numPr>
                <w:ilvl w:val="0"/>
                <w:numId w:val="36"/>
              </w:numPr>
              <w:tabs>
                <w:tab w:pos="329" w:val="left" w:leader="none"/>
                <w:tab w:pos="334" w:val="left" w:leader="none"/>
              </w:tabs>
              <w:spacing w:line="259" w:lineRule="auto" w:before="131" w:after="0"/>
              <w:ind w:left="334" w:right="96" w:hanging="227"/>
              <w:jc w:val="both"/>
              <w:rPr>
                <w:sz w:val="25"/>
              </w:rPr>
            </w:pPr>
            <w:r>
              <w:rPr>
                <w:sz w:val="25"/>
              </w:rPr>
              <w:t>GV giới thiệu các dụng cụ, vật liệu, cây đã chuẩn bị.</w:t>
            </w:r>
          </w:p>
          <w:p>
            <w:pPr>
              <w:pStyle w:val="TableParagraph"/>
              <w:numPr>
                <w:ilvl w:val="0"/>
                <w:numId w:val="36"/>
              </w:numPr>
              <w:tabs>
                <w:tab w:pos="334" w:val="left" w:leader="none"/>
              </w:tabs>
              <w:spacing w:line="259" w:lineRule="auto" w:before="59" w:after="0"/>
              <w:ind w:left="334" w:right="97" w:hanging="227"/>
              <w:jc w:val="both"/>
              <w:rPr>
                <w:sz w:val="25"/>
              </w:rPr>
            </w:pPr>
            <w:r>
              <w:rPr>
                <w:sz w:val="25"/>
              </w:rPr>
              <w:t>HS</w:t>
            </w:r>
            <w:r>
              <w:rPr>
                <w:spacing w:val="-14"/>
                <w:sz w:val="25"/>
              </w:rPr>
              <w:t> </w:t>
            </w:r>
            <w:r>
              <w:rPr>
                <w:sz w:val="25"/>
              </w:rPr>
              <w:t>giới</w:t>
            </w:r>
            <w:r>
              <w:rPr>
                <w:spacing w:val="-14"/>
                <w:sz w:val="25"/>
              </w:rPr>
              <w:t> </w:t>
            </w:r>
            <w:r>
              <w:rPr>
                <w:sz w:val="25"/>
              </w:rPr>
              <w:t>thiệu</w:t>
            </w:r>
            <w:r>
              <w:rPr>
                <w:spacing w:val="-14"/>
                <w:sz w:val="25"/>
              </w:rPr>
              <w:t> </w:t>
            </w:r>
            <w:r>
              <w:rPr>
                <w:sz w:val="25"/>
              </w:rPr>
              <w:t>giá</w:t>
            </w:r>
            <w:r>
              <w:rPr>
                <w:spacing w:val="-14"/>
                <w:sz w:val="25"/>
              </w:rPr>
              <w:t> </w:t>
            </w:r>
            <w:r>
              <w:rPr>
                <w:sz w:val="25"/>
              </w:rPr>
              <w:t>thể</w:t>
            </w:r>
            <w:r>
              <w:rPr>
                <w:spacing w:val="-14"/>
                <w:sz w:val="25"/>
              </w:rPr>
              <w:t> </w:t>
            </w:r>
            <w:r>
              <w:rPr>
                <w:sz w:val="25"/>
              </w:rPr>
              <w:t>nhóm</w:t>
            </w:r>
            <w:r>
              <w:rPr>
                <w:spacing w:val="-14"/>
                <w:sz w:val="25"/>
              </w:rPr>
              <w:t> </w:t>
            </w:r>
            <w:r>
              <w:rPr>
                <w:sz w:val="25"/>
              </w:rPr>
              <w:t>mình chuẩn bị, nhận xét phần </w:t>
            </w:r>
            <w:r>
              <w:rPr>
                <w:sz w:val="25"/>
              </w:rPr>
              <w:t>chuẩn bị giá thể đạt hay chưa đạt yêu cầu về độ sạch, độ ẩm.</w:t>
            </w:r>
          </w:p>
          <w:p>
            <w:pPr>
              <w:pStyle w:val="TableParagraph"/>
              <w:numPr>
                <w:ilvl w:val="0"/>
                <w:numId w:val="36"/>
              </w:numPr>
              <w:tabs>
                <w:tab w:pos="334" w:val="left" w:leader="none"/>
              </w:tabs>
              <w:spacing w:line="259" w:lineRule="auto" w:before="58" w:after="0"/>
              <w:ind w:left="334" w:right="94" w:hanging="227"/>
              <w:jc w:val="both"/>
              <w:rPr>
                <w:sz w:val="25"/>
              </w:rPr>
            </w:pPr>
            <w:r>
              <w:rPr>
                <w:sz w:val="25"/>
              </w:rPr>
              <w:t>GV chiếu nội dung bài báo </w:t>
            </w:r>
            <w:r>
              <w:rPr>
                <w:sz w:val="25"/>
              </w:rPr>
              <w:t>cáo ghép cành.</w:t>
            </w:r>
          </w:p>
        </w:tc>
        <w:tc>
          <w:tcPr>
            <w:tcW w:w="5099" w:type="dxa"/>
          </w:tcPr>
          <w:p>
            <w:pPr>
              <w:pStyle w:val="TableParagraph"/>
              <w:spacing w:before="151"/>
              <w:ind w:left="164"/>
              <w:rPr>
                <w:sz w:val="25"/>
              </w:rPr>
            </w:pPr>
            <w:r>
              <w:rPr>
                <w:spacing w:val="-2"/>
                <w:sz w:val="25"/>
              </w:rPr>
              <w:t>3.</w:t>
            </w:r>
            <w:r>
              <w:rPr>
                <w:spacing w:val="-14"/>
                <w:sz w:val="25"/>
              </w:rPr>
              <w:t> </w:t>
            </w:r>
            <w:r>
              <w:rPr>
                <w:spacing w:val="-4"/>
                <w:sz w:val="25"/>
              </w:rPr>
              <w:t>Ghép</w:t>
            </w:r>
          </w:p>
          <w:p>
            <w:pPr>
              <w:pStyle w:val="TableParagraph"/>
              <w:spacing w:before="10"/>
              <w:rPr>
                <w:rFonts w:ascii="Times New Roman"/>
                <w:sz w:val="20"/>
              </w:rPr>
            </w:pPr>
          </w:p>
          <w:p>
            <w:pPr>
              <w:pStyle w:val="TableParagraph"/>
              <w:ind w:left="222"/>
              <w:rPr>
                <w:rFonts w:ascii="Times New Roman"/>
                <w:sz w:val="20"/>
              </w:rPr>
            </w:pPr>
            <w:r>
              <w:rPr>
                <w:rFonts w:ascii="Times New Roman"/>
                <w:sz w:val="20"/>
              </w:rPr>
              <w:drawing>
                <wp:inline distT="0" distB="0" distL="0" distR="0">
                  <wp:extent cx="2987308" cy="1393317"/>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48" cstate="print"/>
                          <a:stretch>
                            <a:fillRect/>
                          </a:stretch>
                        </pic:blipFill>
                        <pic:spPr>
                          <a:xfrm>
                            <a:off x="0" y="0"/>
                            <a:ext cx="2987308" cy="1393317"/>
                          </a:xfrm>
                          <a:prstGeom prst="rect">
                            <a:avLst/>
                          </a:prstGeom>
                        </pic:spPr>
                      </pic:pic>
                    </a:graphicData>
                  </a:graphic>
                </wp:inline>
              </w:drawing>
            </w:r>
            <w:r>
              <w:rPr>
                <w:rFonts w:ascii="Times New Roman"/>
                <w:sz w:val="20"/>
              </w:rPr>
            </w:r>
          </w:p>
        </w:tc>
      </w:tr>
    </w:tbl>
    <w:p>
      <w:pPr>
        <w:spacing w:after="0"/>
        <w:rPr>
          <w:rFonts w:ascii="Times New Roman"/>
          <w:sz w:val="20"/>
        </w:rPr>
        <w:sectPr>
          <w:pgSz w:w="10940" w:h="15360"/>
          <w:pgMar w:header="0" w:footer="935" w:top="1020" w:bottom="1120" w:left="920" w:right="900"/>
        </w:sectPr>
      </w:pPr>
    </w:p>
    <w:tbl>
      <w:tblPr>
        <w:tblW w:w="0" w:type="auto"/>
        <w:jc w:val="left"/>
        <w:tblInd w:w="229"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3685"/>
        <w:gridCol w:w="5099"/>
      </w:tblGrid>
      <w:tr>
        <w:trPr>
          <w:trHeight w:val="4333" w:hRule="atLeast"/>
        </w:trPr>
        <w:tc>
          <w:tcPr>
            <w:tcW w:w="3685" w:type="dxa"/>
          </w:tcPr>
          <w:p>
            <w:pPr>
              <w:pStyle w:val="TableParagraph"/>
              <w:spacing w:before="131"/>
              <w:ind w:left="107"/>
              <w:rPr>
                <w:sz w:val="25"/>
              </w:rPr>
            </w:pPr>
            <w:r>
              <w:rPr>
                <w:sz w:val="25"/>
              </w:rPr>
              <w:t>–</w:t>
            </w:r>
            <w:r>
              <w:rPr>
                <w:spacing w:val="35"/>
                <w:sz w:val="25"/>
              </w:rPr>
              <w:t> </w:t>
            </w:r>
            <w:r>
              <w:rPr>
                <w:sz w:val="25"/>
              </w:rPr>
              <w:t>HS</w:t>
            </w:r>
            <w:r>
              <w:rPr>
                <w:spacing w:val="-4"/>
                <w:sz w:val="25"/>
              </w:rPr>
              <w:t> </w:t>
            </w:r>
            <w:r>
              <w:rPr>
                <w:sz w:val="25"/>
              </w:rPr>
              <w:t>ghi</w:t>
            </w:r>
            <w:r>
              <w:rPr>
                <w:spacing w:val="-4"/>
                <w:sz w:val="25"/>
              </w:rPr>
              <w:t> </w:t>
            </w:r>
            <w:r>
              <w:rPr>
                <w:sz w:val="25"/>
              </w:rPr>
              <w:t>lại</w:t>
            </w:r>
            <w:r>
              <w:rPr>
                <w:spacing w:val="-5"/>
                <w:sz w:val="25"/>
              </w:rPr>
              <w:t> </w:t>
            </w:r>
            <w:r>
              <w:rPr>
                <w:sz w:val="25"/>
              </w:rPr>
              <w:t>trình</w:t>
            </w:r>
            <w:r>
              <w:rPr>
                <w:spacing w:val="-4"/>
                <w:sz w:val="25"/>
              </w:rPr>
              <w:t> </w:t>
            </w:r>
            <w:r>
              <w:rPr>
                <w:sz w:val="25"/>
              </w:rPr>
              <w:t>tự</w:t>
            </w:r>
            <w:r>
              <w:rPr>
                <w:spacing w:val="-4"/>
                <w:sz w:val="25"/>
              </w:rPr>
              <w:t> </w:t>
            </w:r>
            <w:r>
              <w:rPr>
                <w:sz w:val="25"/>
              </w:rPr>
              <w:t>các</w:t>
            </w:r>
            <w:r>
              <w:rPr>
                <w:spacing w:val="-5"/>
                <w:sz w:val="25"/>
              </w:rPr>
              <w:t> </w:t>
            </w:r>
            <w:r>
              <w:rPr>
                <w:sz w:val="25"/>
              </w:rPr>
              <w:t>thao</w:t>
            </w:r>
            <w:r>
              <w:rPr>
                <w:spacing w:val="-4"/>
                <w:sz w:val="25"/>
              </w:rPr>
              <w:t> tác.</w:t>
            </w:r>
          </w:p>
        </w:tc>
        <w:tc>
          <w:tcPr>
            <w:tcW w:w="5099" w:type="dxa"/>
          </w:tcPr>
          <w:p>
            <w:pPr>
              <w:pStyle w:val="TableParagraph"/>
              <w:spacing w:before="11"/>
              <w:rPr>
                <w:rFonts w:ascii="Times New Roman"/>
                <w:sz w:val="11"/>
              </w:rPr>
            </w:pPr>
          </w:p>
          <w:p>
            <w:pPr>
              <w:pStyle w:val="TableParagraph"/>
              <w:ind w:left="210"/>
              <w:rPr>
                <w:rFonts w:ascii="Times New Roman"/>
                <w:sz w:val="20"/>
              </w:rPr>
            </w:pPr>
            <w:r>
              <w:rPr>
                <w:rFonts w:ascii="Times New Roman"/>
                <w:sz w:val="20"/>
              </w:rPr>
              <w:drawing>
                <wp:inline distT="0" distB="0" distL="0" distR="0">
                  <wp:extent cx="2949979" cy="2608897"/>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49" cstate="print"/>
                          <a:stretch>
                            <a:fillRect/>
                          </a:stretch>
                        </pic:blipFill>
                        <pic:spPr>
                          <a:xfrm>
                            <a:off x="0" y="0"/>
                            <a:ext cx="2949979" cy="2608897"/>
                          </a:xfrm>
                          <a:prstGeom prst="rect">
                            <a:avLst/>
                          </a:prstGeom>
                        </pic:spPr>
                      </pic:pic>
                    </a:graphicData>
                  </a:graphic>
                </wp:inline>
              </w:drawing>
            </w:r>
            <w:r>
              <w:rPr>
                <w:rFonts w:ascii="Times New Roman"/>
                <w:sz w:val="20"/>
              </w:rPr>
            </w:r>
          </w:p>
        </w:tc>
      </w:tr>
    </w:tbl>
    <w:p>
      <w:pPr>
        <w:pStyle w:val="Heading3"/>
        <w:numPr>
          <w:ilvl w:val="0"/>
          <w:numId w:val="24"/>
        </w:numPr>
        <w:tabs>
          <w:tab w:pos="473" w:val="left" w:leader="none"/>
        </w:tabs>
        <w:spacing w:line="240" w:lineRule="auto" w:before="255" w:after="0"/>
        <w:ind w:left="473"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vận</w:t>
      </w:r>
      <w:r>
        <w:rPr>
          <w:rFonts w:ascii="Verdana" w:hAnsi="Verdana"/>
          <w:color w:val="C02765"/>
          <w:spacing w:val="-9"/>
          <w:w w:val="80"/>
        </w:rPr>
        <w:t> </w:t>
      </w:r>
      <w:r>
        <w:rPr>
          <w:rFonts w:ascii="Verdana" w:hAnsi="Verdana"/>
          <w:color w:val="C02765"/>
          <w:spacing w:val="-4"/>
          <w:w w:val="80"/>
        </w:rPr>
        <w:t>dụng</w:t>
      </w:r>
    </w:p>
    <w:p>
      <w:pPr>
        <w:pStyle w:val="ListParagraph"/>
        <w:numPr>
          <w:ilvl w:val="1"/>
          <w:numId w:val="24"/>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2"/>
        <w:ind w:left="504"/>
      </w:pPr>
      <w:r>
        <w:rPr/>
        <w:t>Vận</w:t>
      </w:r>
      <w:r>
        <w:rPr>
          <w:spacing w:val="-3"/>
        </w:rPr>
        <w:t> </w:t>
      </w:r>
      <w:r>
        <w:rPr/>
        <w:t>dụng,</w:t>
      </w:r>
      <w:r>
        <w:rPr>
          <w:spacing w:val="-3"/>
        </w:rPr>
        <w:t> </w:t>
      </w:r>
      <w:r>
        <w:rPr/>
        <w:t>thực</w:t>
      </w:r>
      <w:r>
        <w:rPr>
          <w:spacing w:val="-3"/>
        </w:rPr>
        <w:t> </w:t>
      </w:r>
      <w:r>
        <w:rPr/>
        <w:t>hiện</w:t>
      </w:r>
      <w:r>
        <w:rPr>
          <w:spacing w:val="-3"/>
        </w:rPr>
        <w:t> </w:t>
      </w:r>
      <w:r>
        <w:rPr/>
        <w:t>các</w:t>
      </w:r>
      <w:r>
        <w:rPr>
          <w:spacing w:val="-2"/>
        </w:rPr>
        <w:t> </w:t>
      </w:r>
      <w:r>
        <w:rPr/>
        <w:t>kĩ</w:t>
      </w:r>
      <w:r>
        <w:rPr>
          <w:spacing w:val="-3"/>
        </w:rPr>
        <w:t> </w:t>
      </w:r>
      <w:r>
        <w:rPr/>
        <w:t>thuật</w:t>
      </w:r>
      <w:r>
        <w:rPr>
          <w:spacing w:val="-3"/>
        </w:rPr>
        <w:t> </w:t>
      </w:r>
      <w:r>
        <w:rPr/>
        <w:t>nhân</w:t>
      </w:r>
      <w:r>
        <w:rPr>
          <w:spacing w:val="-3"/>
        </w:rPr>
        <w:t> </w:t>
      </w:r>
      <w:r>
        <w:rPr/>
        <w:t>giống</w:t>
      </w:r>
      <w:r>
        <w:rPr>
          <w:spacing w:val="-3"/>
        </w:rPr>
        <w:t> </w:t>
      </w:r>
      <w:r>
        <w:rPr/>
        <w:t>vô</w:t>
      </w:r>
      <w:r>
        <w:rPr>
          <w:spacing w:val="-2"/>
        </w:rPr>
        <w:t> </w:t>
      </w:r>
      <w:r>
        <w:rPr/>
        <w:t>tính</w:t>
      </w:r>
      <w:r>
        <w:rPr>
          <w:spacing w:val="-3"/>
        </w:rPr>
        <w:t> </w:t>
      </w:r>
      <w:r>
        <w:rPr/>
        <w:t>với</w:t>
      </w:r>
      <w:r>
        <w:rPr>
          <w:spacing w:val="-3"/>
        </w:rPr>
        <w:t> </w:t>
      </w:r>
      <w:r>
        <w:rPr/>
        <w:t>cây</w:t>
      </w:r>
      <w:r>
        <w:rPr>
          <w:spacing w:val="-3"/>
        </w:rPr>
        <w:t> </w:t>
      </w:r>
      <w:r>
        <w:rPr/>
        <w:t>trồng</w:t>
      </w:r>
      <w:r>
        <w:rPr>
          <w:spacing w:val="-3"/>
        </w:rPr>
        <w:t> </w:t>
      </w:r>
      <w:r>
        <w:rPr/>
        <w:t>ở</w:t>
      </w:r>
      <w:r>
        <w:rPr>
          <w:spacing w:val="-2"/>
        </w:rPr>
        <w:t> </w:t>
      </w:r>
      <w:r>
        <w:rPr/>
        <w:t>địa</w:t>
      </w:r>
      <w:r>
        <w:rPr>
          <w:spacing w:val="-3"/>
        </w:rPr>
        <w:t> </w:t>
      </w:r>
      <w:r>
        <w:rPr>
          <w:spacing w:val="-2"/>
        </w:rPr>
        <w:t>phương.</w:t>
      </w:r>
    </w:p>
    <w:p>
      <w:pPr>
        <w:pStyle w:val="ListParagraph"/>
        <w:numPr>
          <w:ilvl w:val="1"/>
          <w:numId w:val="24"/>
        </w:numPr>
        <w:tabs>
          <w:tab w:pos="775" w:val="left" w:leader="none"/>
        </w:tabs>
        <w:spacing w:line="240" w:lineRule="auto" w:before="103"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before="102"/>
        <w:ind w:left="504"/>
      </w:pPr>
      <w:r>
        <w:rPr/>
        <w:t>Tìm</w:t>
      </w:r>
      <w:r>
        <w:rPr>
          <w:spacing w:val="-3"/>
        </w:rPr>
        <w:t> </w:t>
      </w:r>
      <w:r>
        <w:rPr/>
        <w:t>hiểu</w:t>
      </w:r>
      <w:r>
        <w:rPr>
          <w:spacing w:val="-3"/>
        </w:rPr>
        <w:t> </w:t>
      </w:r>
      <w:r>
        <w:rPr/>
        <w:t>thực</w:t>
      </w:r>
      <w:r>
        <w:rPr>
          <w:spacing w:val="-3"/>
        </w:rPr>
        <w:t> </w:t>
      </w:r>
      <w:r>
        <w:rPr/>
        <w:t>tế</w:t>
      </w:r>
      <w:r>
        <w:rPr>
          <w:spacing w:val="-3"/>
        </w:rPr>
        <w:t> </w:t>
      </w:r>
      <w:r>
        <w:rPr/>
        <w:t>nhân</w:t>
      </w:r>
      <w:r>
        <w:rPr>
          <w:spacing w:val="-2"/>
        </w:rPr>
        <w:t> </w:t>
      </w:r>
      <w:r>
        <w:rPr/>
        <w:t>giống</w:t>
      </w:r>
      <w:r>
        <w:rPr>
          <w:spacing w:val="-3"/>
        </w:rPr>
        <w:t> </w:t>
      </w:r>
      <w:r>
        <w:rPr/>
        <w:t>vô</w:t>
      </w:r>
      <w:r>
        <w:rPr>
          <w:spacing w:val="-2"/>
        </w:rPr>
        <w:t> </w:t>
      </w:r>
      <w:r>
        <w:rPr/>
        <w:t>tính</w:t>
      </w:r>
      <w:r>
        <w:rPr>
          <w:spacing w:val="-3"/>
        </w:rPr>
        <w:t> </w:t>
      </w:r>
      <w:r>
        <w:rPr/>
        <w:t>cây</w:t>
      </w:r>
      <w:r>
        <w:rPr>
          <w:spacing w:val="-3"/>
        </w:rPr>
        <w:t> </w:t>
      </w:r>
      <w:r>
        <w:rPr/>
        <w:t>trồng</w:t>
      </w:r>
      <w:r>
        <w:rPr>
          <w:spacing w:val="-3"/>
        </w:rPr>
        <w:t> </w:t>
      </w:r>
      <w:r>
        <w:rPr/>
        <w:t>ở</w:t>
      </w:r>
      <w:r>
        <w:rPr>
          <w:spacing w:val="-3"/>
        </w:rPr>
        <w:t> </w:t>
      </w:r>
      <w:r>
        <w:rPr/>
        <w:t>địa</w:t>
      </w:r>
      <w:r>
        <w:rPr>
          <w:spacing w:val="-3"/>
        </w:rPr>
        <w:t> </w:t>
      </w:r>
      <w:r>
        <w:rPr>
          <w:spacing w:val="-2"/>
        </w:rPr>
        <w:t>phương.</w:t>
      </w:r>
    </w:p>
    <w:p>
      <w:pPr>
        <w:pStyle w:val="ListParagraph"/>
        <w:numPr>
          <w:ilvl w:val="1"/>
          <w:numId w:val="24"/>
        </w:numPr>
        <w:tabs>
          <w:tab w:pos="750" w:val="left" w:leader="none"/>
        </w:tabs>
        <w:spacing w:line="240" w:lineRule="auto" w:before="103"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before="104"/>
        <w:ind w:left="504"/>
      </w:pPr>
      <w:r>
        <w:rPr/>
        <w:t>Tên</w:t>
      </w:r>
      <w:r>
        <w:rPr>
          <w:spacing w:val="-5"/>
        </w:rPr>
        <w:t> </w:t>
      </w:r>
      <w:r>
        <w:rPr/>
        <w:t>các</w:t>
      </w:r>
      <w:r>
        <w:rPr>
          <w:spacing w:val="-4"/>
        </w:rPr>
        <w:t> </w:t>
      </w:r>
      <w:r>
        <w:rPr/>
        <w:t>cây</w:t>
      </w:r>
      <w:r>
        <w:rPr>
          <w:spacing w:val="-5"/>
        </w:rPr>
        <w:t> </w:t>
      </w:r>
      <w:r>
        <w:rPr/>
        <w:t>trồng</w:t>
      </w:r>
      <w:r>
        <w:rPr>
          <w:spacing w:val="-6"/>
        </w:rPr>
        <w:t> </w:t>
      </w:r>
      <w:r>
        <w:rPr/>
        <w:t>được</w:t>
      </w:r>
      <w:r>
        <w:rPr>
          <w:spacing w:val="-5"/>
        </w:rPr>
        <w:t> </w:t>
      </w:r>
      <w:r>
        <w:rPr/>
        <w:t>nhân</w:t>
      </w:r>
      <w:r>
        <w:rPr>
          <w:spacing w:val="-6"/>
        </w:rPr>
        <w:t> </w:t>
      </w:r>
      <w:r>
        <w:rPr/>
        <w:t>giống</w:t>
      </w:r>
      <w:r>
        <w:rPr>
          <w:spacing w:val="-5"/>
        </w:rPr>
        <w:t> </w:t>
      </w:r>
      <w:r>
        <w:rPr/>
        <w:t>vô</w:t>
      </w:r>
      <w:r>
        <w:rPr>
          <w:spacing w:val="-6"/>
        </w:rPr>
        <w:t> </w:t>
      </w:r>
      <w:r>
        <w:rPr/>
        <w:t>tính</w:t>
      </w:r>
      <w:r>
        <w:rPr>
          <w:spacing w:val="-5"/>
        </w:rPr>
        <w:t> </w:t>
      </w:r>
      <w:r>
        <w:rPr/>
        <w:t>ở</w:t>
      </w:r>
      <w:r>
        <w:rPr>
          <w:spacing w:val="-5"/>
        </w:rPr>
        <w:t> </w:t>
      </w:r>
      <w:r>
        <w:rPr/>
        <w:t>địa</w:t>
      </w:r>
      <w:r>
        <w:rPr>
          <w:spacing w:val="-6"/>
        </w:rPr>
        <w:t> </w:t>
      </w:r>
      <w:r>
        <w:rPr>
          <w:spacing w:val="-2"/>
        </w:rPr>
        <w:t>phương.</w:t>
      </w:r>
    </w:p>
    <w:p>
      <w:pPr>
        <w:pStyle w:val="BodyText"/>
        <w:spacing w:before="5"/>
        <w:rPr>
          <w:sz w:val="14"/>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98"/>
        <w:gridCol w:w="1365"/>
        <w:gridCol w:w="3304"/>
        <w:gridCol w:w="1769"/>
        <w:gridCol w:w="1632"/>
      </w:tblGrid>
      <w:tr>
        <w:trPr>
          <w:trHeight w:val="793" w:hRule="atLeast"/>
        </w:trPr>
        <w:tc>
          <w:tcPr>
            <w:tcW w:w="698" w:type="dxa"/>
            <w:shd w:val="clear" w:color="auto" w:fill="AADEE6"/>
          </w:tcPr>
          <w:p>
            <w:pPr>
              <w:pStyle w:val="TableParagraph"/>
              <w:spacing w:before="113"/>
              <w:ind w:left="10" w:right="1"/>
              <w:jc w:val="center"/>
              <w:rPr>
                <w:rFonts w:ascii="Verdana"/>
                <w:b/>
                <w:sz w:val="25"/>
              </w:rPr>
            </w:pPr>
            <w:r>
              <w:rPr>
                <w:rFonts w:ascii="Verdana"/>
                <w:b/>
                <w:spacing w:val="-5"/>
                <w:w w:val="85"/>
                <w:sz w:val="25"/>
              </w:rPr>
              <w:t>STT</w:t>
            </w:r>
          </w:p>
        </w:tc>
        <w:tc>
          <w:tcPr>
            <w:tcW w:w="1365" w:type="dxa"/>
            <w:shd w:val="clear" w:color="auto" w:fill="AADEE6"/>
          </w:tcPr>
          <w:p>
            <w:pPr>
              <w:pStyle w:val="TableParagraph"/>
              <w:spacing w:before="113"/>
              <w:ind w:left="217"/>
              <w:rPr>
                <w:rFonts w:ascii="Verdana" w:hAnsi="Verdana"/>
                <w:b/>
                <w:sz w:val="25"/>
              </w:rPr>
            </w:pPr>
            <w:r>
              <w:rPr>
                <w:rFonts w:ascii="Verdana" w:hAnsi="Verdana"/>
                <w:b/>
                <w:w w:val="75"/>
                <w:sz w:val="25"/>
              </w:rPr>
              <w:t>TÊN</w:t>
            </w:r>
            <w:r>
              <w:rPr>
                <w:rFonts w:ascii="Verdana" w:hAnsi="Verdana"/>
                <w:b/>
                <w:spacing w:val="-2"/>
                <w:w w:val="75"/>
                <w:sz w:val="25"/>
              </w:rPr>
              <w:t> </w:t>
            </w:r>
            <w:r>
              <w:rPr>
                <w:rFonts w:ascii="Verdana" w:hAnsi="Verdana"/>
                <w:b/>
                <w:spacing w:val="-5"/>
                <w:w w:val="90"/>
                <w:sz w:val="25"/>
              </w:rPr>
              <w:t>CÂY</w:t>
            </w:r>
          </w:p>
        </w:tc>
        <w:tc>
          <w:tcPr>
            <w:tcW w:w="3304" w:type="dxa"/>
            <w:shd w:val="clear" w:color="auto" w:fill="AADEE6"/>
          </w:tcPr>
          <w:p>
            <w:pPr>
              <w:pStyle w:val="TableParagraph"/>
              <w:spacing w:line="244" w:lineRule="auto" w:before="113"/>
              <w:ind w:left="922" w:right="812" w:hanging="96"/>
              <w:rPr>
                <w:rFonts w:ascii="Verdana" w:hAnsi="Verdana"/>
                <w:b/>
                <w:sz w:val="25"/>
              </w:rPr>
            </w:pPr>
            <w:r>
              <w:rPr>
                <w:rFonts w:ascii="Verdana" w:hAnsi="Verdana"/>
                <w:b/>
                <w:spacing w:val="-2"/>
                <w:w w:val="80"/>
                <w:sz w:val="25"/>
              </w:rPr>
              <w:t>PHƯƠNG</w:t>
            </w:r>
            <w:r>
              <w:rPr>
                <w:rFonts w:ascii="Verdana" w:hAnsi="Verdana"/>
                <w:b/>
                <w:spacing w:val="-17"/>
                <w:w w:val="80"/>
                <w:sz w:val="25"/>
              </w:rPr>
              <w:t> </w:t>
            </w:r>
            <w:r>
              <w:rPr>
                <w:rFonts w:ascii="Verdana" w:hAnsi="Verdana"/>
                <w:b/>
                <w:spacing w:val="-2"/>
                <w:w w:val="80"/>
                <w:sz w:val="25"/>
              </w:rPr>
              <w:t>PHÁP </w:t>
            </w:r>
            <w:r>
              <w:rPr>
                <w:rFonts w:ascii="Verdana" w:hAnsi="Verdana"/>
                <w:b/>
                <w:w w:val="80"/>
                <w:sz w:val="25"/>
              </w:rPr>
              <w:t>NHÂN</w:t>
            </w:r>
            <w:r>
              <w:rPr>
                <w:rFonts w:ascii="Verdana" w:hAnsi="Verdana"/>
                <w:b/>
                <w:spacing w:val="-6"/>
                <w:w w:val="80"/>
                <w:sz w:val="25"/>
              </w:rPr>
              <w:t> </w:t>
            </w:r>
            <w:r>
              <w:rPr>
                <w:rFonts w:ascii="Verdana" w:hAnsi="Verdana"/>
                <w:b/>
                <w:w w:val="80"/>
                <w:sz w:val="25"/>
              </w:rPr>
              <w:t>GIỐNG</w:t>
            </w:r>
          </w:p>
        </w:tc>
        <w:tc>
          <w:tcPr>
            <w:tcW w:w="1769" w:type="dxa"/>
            <w:shd w:val="clear" w:color="auto" w:fill="AADEE6"/>
          </w:tcPr>
          <w:p>
            <w:pPr>
              <w:pStyle w:val="TableParagraph"/>
              <w:spacing w:before="113"/>
              <w:ind w:left="374"/>
              <w:rPr>
                <w:rFonts w:ascii="Verdana" w:hAnsi="Verdana"/>
                <w:b/>
                <w:sz w:val="25"/>
              </w:rPr>
            </w:pPr>
            <w:r>
              <w:rPr>
                <w:rFonts w:ascii="Verdana" w:hAnsi="Verdana"/>
                <w:b/>
                <w:w w:val="70"/>
                <w:sz w:val="25"/>
              </w:rPr>
              <w:t>ĐỊA</w:t>
            </w:r>
            <w:r>
              <w:rPr>
                <w:rFonts w:ascii="Verdana" w:hAnsi="Verdana"/>
                <w:b/>
                <w:spacing w:val="-7"/>
                <w:w w:val="85"/>
                <w:sz w:val="25"/>
              </w:rPr>
              <w:t> </w:t>
            </w:r>
            <w:r>
              <w:rPr>
                <w:rFonts w:ascii="Verdana" w:hAnsi="Verdana"/>
                <w:b/>
                <w:spacing w:val="-4"/>
                <w:w w:val="85"/>
                <w:sz w:val="25"/>
              </w:rPr>
              <w:t>ĐIỂM</w:t>
            </w:r>
          </w:p>
        </w:tc>
        <w:tc>
          <w:tcPr>
            <w:tcW w:w="1632" w:type="dxa"/>
            <w:shd w:val="clear" w:color="auto" w:fill="AADEE6"/>
          </w:tcPr>
          <w:p>
            <w:pPr>
              <w:pStyle w:val="TableParagraph"/>
              <w:spacing w:before="113"/>
              <w:ind w:left="255"/>
              <w:rPr>
                <w:rFonts w:ascii="Verdana" w:hAnsi="Verdana"/>
                <w:b/>
                <w:sz w:val="25"/>
              </w:rPr>
            </w:pPr>
            <w:r>
              <w:rPr>
                <w:rFonts w:ascii="Verdana" w:hAnsi="Verdana"/>
                <w:b/>
                <w:w w:val="80"/>
                <w:sz w:val="25"/>
              </w:rPr>
              <w:t>NHẬN</w:t>
            </w:r>
            <w:r>
              <w:rPr>
                <w:rFonts w:ascii="Verdana" w:hAnsi="Verdana"/>
                <w:b/>
                <w:spacing w:val="-17"/>
                <w:w w:val="80"/>
                <w:sz w:val="25"/>
              </w:rPr>
              <w:t> </w:t>
            </w:r>
            <w:r>
              <w:rPr>
                <w:rFonts w:ascii="Verdana" w:hAnsi="Verdana"/>
                <w:b/>
                <w:spacing w:val="-5"/>
                <w:w w:val="85"/>
                <w:sz w:val="25"/>
              </w:rPr>
              <w:t>XÉT</w:t>
            </w:r>
          </w:p>
        </w:tc>
      </w:tr>
      <w:tr>
        <w:trPr>
          <w:trHeight w:val="503" w:hRule="atLeast"/>
        </w:trPr>
        <w:tc>
          <w:tcPr>
            <w:tcW w:w="698" w:type="dxa"/>
          </w:tcPr>
          <w:p>
            <w:pPr>
              <w:pStyle w:val="TableParagraph"/>
              <w:spacing w:before="151"/>
              <w:ind w:left="10" w:right="1"/>
              <w:jc w:val="center"/>
              <w:rPr>
                <w:sz w:val="25"/>
              </w:rPr>
            </w:pPr>
            <w:r>
              <w:rPr>
                <w:spacing w:val="-10"/>
                <w:sz w:val="25"/>
              </w:rPr>
              <w:t>1</w:t>
            </w:r>
          </w:p>
        </w:tc>
        <w:tc>
          <w:tcPr>
            <w:tcW w:w="1365" w:type="dxa"/>
          </w:tcPr>
          <w:p>
            <w:pPr>
              <w:pStyle w:val="TableParagraph"/>
              <w:rPr>
                <w:rFonts w:ascii="Times New Roman"/>
                <w:sz w:val="24"/>
              </w:rPr>
            </w:pPr>
          </w:p>
        </w:tc>
        <w:tc>
          <w:tcPr>
            <w:tcW w:w="3304" w:type="dxa"/>
          </w:tcPr>
          <w:p>
            <w:pPr>
              <w:pStyle w:val="TableParagraph"/>
              <w:rPr>
                <w:rFonts w:ascii="Times New Roman"/>
                <w:sz w:val="24"/>
              </w:rPr>
            </w:pPr>
          </w:p>
        </w:tc>
        <w:tc>
          <w:tcPr>
            <w:tcW w:w="1769" w:type="dxa"/>
          </w:tcPr>
          <w:p>
            <w:pPr>
              <w:pStyle w:val="TableParagraph"/>
              <w:rPr>
                <w:rFonts w:ascii="Times New Roman"/>
                <w:sz w:val="24"/>
              </w:rPr>
            </w:pPr>
          </w:p>
        </w:tc>
        <w:tc>
          <w:tcPr>
            <w:tcW w:w="1632" w:type="dxa"/>
          </w:tcPr>
          <w:p>
            <w:pPr>
              <w:pStyle w:val="TableParagraph"/>
              <w:rPr>
                <w:rFonts w:ascii="Times New Roman"/>
                <w:sz w:val="24"/>
              </w:rPr>
            </w:pPr>
          </w:p>
        </w:tc>
      </w:tr>
      <w:tr>
        <w:trPr>
          <w:trHeight w:val="504" w:hRule="atLeast"/>
        </w:trPr>
        <w:tc>
          <w:tcPr>
            <w:tcW w:w="698" w:type="dxa"/>
          </w:tcPr>
          <w:p>
            <w:pPr>
              <w:pStyle w:val="TableParagraph"/>
              <w:spacing w:before="151"/>
              <w:ind w:left="10" w:right="1"/>
              <w:jc w:val="center"/>
              <w:rPr>
                <w:sz w:val="25"/>
              </w:rPr>
            </w:pPr>
            <w:r>
              <w:rPr>
                <w:spacing w:val="-10"/>
                <w:sz w:val="25"/>
              </w:rPr>
              <w:t>2</w:t>
            </w:r>
          </w:p>
        </w:tc>
        <w:tc>
          <w:tcPr>
            <w:tcW w:w="1365" w:type="dxa"/>
          </w:tcPr>
          <w:p>
            <w:pPr>
              <w:pStyle w:val="TableParagraph"/>
              <w:rPr>
                <w:rFonts w:ascii="Times New Roman"/>
                <w:sz w:val="24"/>
              </w:rPr>
            </w:pPr>
          </w:p>
        </w:tc>
        <w:tc>
          <w:tcPr>
            <w:tcW w:w="3304" w:type="dxa"/>
          </w:tcPr>
          <w:p>
            <w:pPr>
              <w:pStyle w:val="TableParagraph"/>
              <w:rPr>
                <w:rFonts w:ascii="Times New Roman"/>
                <w:sz w:val="24"/>
              </w:rPr>
            </w:pPr>
          </w:p>
        </w:tc>
        <w:tc>
          <w:tcPr>
            <w:tcW w:w="1769" w:type="dxa"/>
          </w:tcPr>
          <w:p>
            <w:pPr>
              <w:pStyle w:val="TableParagraph"/>
              <w:rPr>
                <w:rFonts w:ascii="Times New Roman"/>
                <w:sz w:val="24"/>
              </w:rPr>
            </w:pPr>
          </w:p>
        </w:tc>
        <w:tc>
          <w:tcPr>
            <w:tcW w:w="1632" w:type="dxa"/>
          </w:tcPr>
          <w:p>
            <w:pPr>
              <w:pStyle w:val="TableParagraph"/>
              <w:rPr>
                <w:rFonts w:ascii="Times New Roman"/>
                <w:sz w:val="24"/>
              </w:rPr>
            </w:pPr>
          </w:p>
        </w:tc>
      </w:tr>
      <w:tr>
        <w:trPr>
          <w:trHeight w:val="503" w:hRule="atLeast"/>
        </w:trPr>
        <w:tc>
          <w:tcPr>
            <w:tcW w:w="698" w:type="dxa"/>
          </w:tcPr>
          <w:p>
            <w:pPr>
              <w:pStyle w:val="TableParagraph"/>
              <w:spacing w:before="150"/>
              <w:ind w:left="10"/>
              <w:jc w:val="center"/>
              <w:rPr>
                <w:sz w:val="25"/>
              </w:rPr>
            </w:pPr>
            <w:r>
              <w:rPr>
                <w:spacing w:val="-5"/>
                <w:sz w:val="25"/>
              </w:rPr>
              <w:t>...</w:t>
            </w:r>
          </w:p>
        </w:tc>
        <w:tc>
          <w:tcPr>
            <w:tcW w:w="1365" w:type="dxa"/>
          </w:tcPr>
          <w:p>
            <w:pPr>
              <w:pStyle w:val="TableParagraph"/>
              <w:rPr>
                <w:rFonts w:ascii="Times New Roman"/>
                <w:sz w:val="24"/>
              </w:rPr>
            </w:pPr>
          </w:p>
        </w:tc>
        <w:tc>
          <w:tcPr>
            <w:tcW w:w="3304" w:type="dxa"/>
          </w:tcPr>
          <w:p>
            <w:pPr>
              <w:pStyle w:val="TableParagraph"/>
              <w:rPr>
                <w:rFonts w:ascii="Times New Roman"/>
                <w:sz w:val="24"/>
              </w:rPr>
            </w:pPr>
          </w:p>
        </w:tc>
        <w:tc>
          <w:tcPr>
            <w:tcW w:w="1769" w:type="dxa"/>
          </w:tcPr>
          <w:p>
            <w:pPr>
              <w:pStyle w:val="TableParagraph"/>
              <w:rPr>
                <w:rFonts w:ascii="Times New Roman"/>
                <w:sz w:val="24"/>
              </w:rPr>
            </w:pPr>
          </w:p>
        </w:tc>
        <w:tc>
          <w:tcPr>
            <w:tcW w:w="1632" w:type="dxa"/>
          </w:tcPr>
          <w:p>
            <w:pPr>
              <w:pStyle w:val="TableParagraph"/>
              <w:rPr>
                <w:rFonts w:ascii="Times New Roman"/>
                <w:sz w:val="24"/>
              </w:rPr>
            </w:pPr>
          </w:p>
        </w:tc>
      </w:tr>
    </w:tbl>
    <w:p>
      <w:pPr>
        <w:pStyle w:val="ListParagraph"/>
        <w:numPr>
          <w:ilvl w:val="1"/>
          <w:numId w:val="24"/>
        </w:numPr>
        <w:tabs>
          <w:tab w:pos="779" w:val="left" w:leader="none"/>
        </w:tabs>
        <w:spacing w:line="240" w:lineRule="auto" w:before="217" w:after="0"/>
        <w:ind w:left="779"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line="326" w:lineRule="auto" w:before="102"/>
        <w:ind w:left="504" w:right="524"/>
      </w:pPr>
      <w:r>
        <w:rPr/>
        <w:t>GV</w:t>
      </w:r>
      <w:r>
        <w:rPr>
          <w:spacing w:val="-4"/>
        </w:rPr>
        <w:t> </w:t>
      </w:r>
      <w:r>
        <w:rPr/>
        <w:t>nêu</w:t>
      </w:r>
      <w:r>
        <w:rPr>
          <w:spacing w:val="-4"/>
        </w:rPr>
        <w:t> </w:t>
      </w:r>
      <w:r>
        <w:rPr/>
        <w:t>yêu</w:t>
      </w:r>
      <w:r>
        <w:rPr>
          <w:spacing w:val="-4"/>
        </w:rPr>
        <w:t> </w:t>
      </w:r>
      <w:r>
        <w:rPr/>
        <w:t>cầu</w:t>
      </w:r>
      <w:r>
        <w:rPr>
          <w:spacing w:val="-4"/>
        </w:rPr>
        <w:t> </w:t>
      </w:r>
      <w:r>
        <w:rPr/>
        <w:t>của</w:t>
      </w:r>
      <w:r>
        <w:rPr>
          <w:spacing w:val="-4"/>
        </w:rPr>
        <w:t> </w:t>
      </w:r>
      <w:r>
        <w:rPr/>
        <w:t>việc</w:t>
      </w:r>
      <w:r>
        <w:rPr>
          <w:spacing w:val="-4"/>
        </w:rPr>
        <w:t> </w:t>
      </w:r>
      <w:r>
        <w:rPr/>
        <w:t>tìm</w:t>
      </w:r>
      <w:r>
        <w:rPr>
          <w:spacing w:val="-4"/>
        </w:rPr>
        <w:t> </w:t>
      </w:r>
      <w:r>
        <w:rPr/>
        <w:t>hiểu</w:t>
      </w:r>
      <w:r>
        <w:rPr>
          <w:spacing w:val="-4"/>
        </w:rPr>
        <w:t> </w:t>
      </w:r>
      <w:r>
        <w:rPr/>
        <w:t>nhân</w:t>
      </w:r>
      <w:r>
        <w:rPr>
          <w:spacing w:val="-4"/>
        </w:rPr>
        <w:t> </w:t>
      </w:r>
      <w:r>
        <w:rPr/>
        <w:t>giống</w:t>
      </w:r>
      <w:r>
        <w:rPr>
          <w:spacing w:val="-4"/>
        </w:rPr>
        <w:t> </w:t>
      </w:r>
      <w:r>
        <w:rPr/>
        <w:t>vô</w:t>
      </w:r>
      <w:r>
        <w:rPr>
          <w:spacing w:val="-4"/>
        </w:rPr>
        <w:t> </w:t>
      </w:r>
      <w:r>
        <w:rPr/>
        <w:t>tính</w:t>
      </w:r>
      <w:r>
        <w:rPr>
          <w:spacing w:val="-4"/>
        </w:rPr>
        <w:t> </w:t>
      </w:r>
      <w:r>
        <w:rPr/>
        <w:t>cây</w:t>
      </w:r>
      <w:r>
        <w:rPr>
          <w:spacing w:val="-5"/>
        </w:rPr>
        <w:t> </w:t>
      </w:r>
      <w:r>
        <w:rPr/>
        <w:t>ăn</w:t>
      </w:r>
      <w:r>
        <w:rPr>
          <w:spacing w:val="-4"/>
        </w:rPr>
        <w:t> </w:t>
      </w:r>
      <w:r>
        <w:rPr/>
        <w:t>quả</w:t>
      </w:r>
      <w:r>
        <w:rPr>
          <w:spacing w:val="-4"/>
        </w:rPr>
        <w:t> </w:t>
      </w:r>
      <w:r>
        <w:rPr/>
        <w:t>tại</w:t>
      </w:r>
      <w:r>
        <w:rPr>
          <w:spacing w:val="-4"/>
        </w:rPr>
        <w:t> </w:t>
      </w:r>
      <w:r>
        <w:rPr/>
        <w:t>địa</w:t>
      </w:r>
      <w:r>
        <w:rPr>
          <w:spacing w:val="-4"/>
        </w:rPr>
        <w:t> </w:t>
      </w:r>
      <w:r>
        <w:rPr/>
        <w:t>phương. HS trả bài bằng phiếu học tập, hình ảnh hoặc video.</w:t>
      </w:r>
    </w:p>
    <w:p>
      <w:pPr>
        <w:pStyle w:val="Heading2"/>
        <w:spacing w:before="212"/>
        <w:ind w:left="875"/>
      </w:pPr>
      <w:r>
        <w:rPr/>
        <mc:AlternateContent>
          <mc:Choice Requires="wps">
            <w:drawing>
              <wp:anchor distT="0" distB="0" distL="0" distR="0" allowOverlap="1" layoutInCell="1" locked="0" behindDoc="0" simplePos="0" relativeHeight="15742976">
                <wp:simplePos x="0" y="0"/>
                <wp:positionH relativeFrom="page">
                  <wp:posOffset>723900</wp:posOffset>
                </wp:positionH>
                <wp:positionV relativeFrom="paragraph">
                  <wp:posOffset>123717</wp:posOffset>
                </wp:positionV>
                <wp:extent cx="383540" cy="215265"/>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383540" cy="215265"/>
                          <a:chExt cx="383540" cy="215265"/>
                        </a:xfrm>
                      </wpg:grpSpPr>
                      <wps:wsp>
                        <wps:cNvPr id="158" name="Graphic 158"/>
                        <wps:cNvSpPr/>
                        <wps:spPr>
                          <a:xfrm>
                            <a:off x="0" y="6705"/>
                            <a:ext cx="383540" cy="208279"/>
                          </a:xfrm>
                          <a:custGeom>
                            <a:avLst/>
                            <a:gdLst/>
                            <a:ahLst/>
                            <a:cxnLst/>
                            <a:rect l="l" t="t" r="r" b="b"/>
                            <a:pathLst>
                              <a:path w="383540" h="208279">
                                <a:moveTo>
                                  <a:pt x="309372" y="0"/>
                                </a:moveTo>
                                <a:lnTo>
                                  <a:pt x="0" y="0"/>
                                </a:lnTo>
                                <a:lnTo>
                                  <a:pt x="0" y="134111"/>
                                </a:lnTo>
                                <a:lnTo>
                                  <a:pt x="5869" y="163020"/>
                                </a:lnTo>
                                <a:lnTo>
                                  <a:pt x="21812" y="186499"/>
                                </a:lnTo>
                                <a:lnTo>
                                  <a:pt x="45327" y="202263"/>
                                </a:lnTo>
                                <a:lnTo>
                                  <a:pt x="73914" y="208025"/>
                                </a:lnTo>
                                <a:lnTo>
                                  <a:pt x="383286" y="208025"/>
                                </a:lnTo>
                                <a:lnTo>
                                  <a:pt x="383286" y="73913"/>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159" name="Textbox 159"/>
                        <wps:cNvSpPr txBox="1"/>
                        <wps:spPr>
                          <a:xfrm>
                            <a:off x="0" y="0"/>
                            <a:ext cx="383540" cy="215265"/>
                          </a:xfrm>
                          <a:prstGeom prst="rect">
                            <a:avLst/>
                          </a:prstGeom>
                        </wps:spPr>
                        <wps:txbx>
                          <w:txbxContent>
                            <w:p>
                              <w:pPr>
                                <w:spacing w:before="21"/>
                                <w:ind w:left="170" w:right="0" w:firstLine="0"/>
                                <w:jc w:val="left"/>
                                <w:rPr>
                                  <w:rFonts w:ascii="Times New Roman"/>
                                  <w:b/>
                                  <w:sz w:val="24"/>
                                </w:rPr>
                              </w:pPr>
                              <w:r>
                                <w:rPr>
                                  <w:rFonts w:ascii="Times New Roman"/>
                                  <w:b/>
                                  <w:color w:val="FFFFFF"/>
                                  <w:spacing w:val="-5"/>
                                  <w:sz w:val="24"/>
                                </w:rPr>
                                <w:t>IV</w:t>
                              </w:r>
                            </w:p>
                          </w:txbxContent>
                        </wps:txbx>
                        <wps:bodyPr wrap="square" lIns="0" tIns="0" rIns="0" bIns="0" rtlCol="0">
                          <a:noAutofit/>
                        </wps:bodyPr>
                      </wps:wsp>
                    </wpg:wgp>
                  </a:graphicData>
                </a:graphic>
              </wp:anchor>
            </w:drawing>
          </mc:Choice>
          <mc:Fallback>
            <w:pict>
              <v:group style="position:absolute;margin-left:57pt;margin-top:9.741531pt;width:30.2pt;height:16.95pt;mso-position-horizontal-relative:page;mso-position-vertical-relative:paragraph;z-index:15742976" id="docshapegroup145" coordorigin="1140,195" coordsize="604,339">
                <v:shape style="position:absolute;left:1140;top:205;width:604;height:328" id="docshape146" coordorigin="1140,205" coordsize="604,328" path="m1627,205l1140,205,1140,417,1149,462,1174,499,1211,524,1256,533,1744,533,1744,322,1735,276,1710,239,1673,214,1627,205xe" filled="true" fillcolor="#257f7f" stroked="false">
                  <v:path arrowok="t"/>
                  <v:fill type="solid"/>
                </v:shape>
                <v:shape style="position:absolute;left:1140;top:194;width:604;height:339" type="#_x0000_t202" id="docshape147" filled="false" stroked="false">
                  <v:textbox inset="0,0,0,0">
                    <w:txbxContent>
                      <w:p>
                        <w:pPr>
                          <w:spacing w:before="21"/>
                          <w:ind w:left="170" w:right="0" w:firstLine="0"/>
                          <w:jc w:val="left"/>
                          <w:rPr>
                            <w:rFonts w:ascii="Times New Roman"/>
                            <w:b/>
                            <w:sz w:val="24"/>
                          </w:rPr>
                        </w:pPr>
                        <w:r>
                          <w:rPr>
                            <w:rFonts w:ascii="Times New Roman"/>
                            <w:b/>
                            <w:color w:val="FFFFFF"/>
                            <w:spacing w:val="-5"/>
                            <w:sz w:val="24"/>
                          </w:rPr>
                          <w:t>IV</w:t>
                        </w:r>
                      </w:p>
                    </w:txbxContent>
                  </v:textbox>
                  <w10:wrap type="none"/>
                </v:shape>
                <w10:wrap type="none"/>
              </v:group>
            </w:pict>
          </mc:Fallback>
        </mc:AlternateContent>
      </w:r>
      <w:r>
        <w:rPr>
          <w:color w:val="257F7F"/>
          <w:spacing w:val="-2"/>
          <w:w w:val="80"/>
        </w:rPr>
        <w:t>CÂU</w:t>
      </w:r>
      <w:r>
        <w:rPr>
          <w:color w:val="257F7F"/>
          <w:spacing w:val="-16"/>
          <w:w w:val="80"/>
        </w:rPr>
        <w:t> </w:t>
      </w:r>
      <w:r>
        <w:rPr>
          <w:color w:val="257F7F"/>
          <w:spacing w:val="-2"/>
          <w:w w:val="80"/>
        </w:rPr>
        <w:t>HỎI</w:t>
      </w:r>
      <w:r>
        <w:rPr>
          <w:color w:val="257F7F"/>
          <w:spacing w:val="-15"/>
          <w:w w:val="80"/>
        </w:rPr>
        <w:t> </w:t>
      </w:r>
      <w:r>
        <w:rPr>
          <w:color w:val="257F7F"/>
          <w:spacing w:val="-2"/>
          <w:w w:val="80"/>
        </w:rPr>
        <w:t>ÔN</w:t>
      </w:r>
      <w:r>
        <w:rPr>
          <w:color w:val="257F7F"/>
          <w:spacing w:val="-15"/>
          <w:w w:val="80"/>
        </w:rPr>
        <w:t> </w:t>
      </w:r>
      <w:r>
        <w:rPr>
          <w:color w:val="257F7F"/>
          <w:spacing w:val="-2"/>
          <w:w w:val="80"/>
        </w:rPr>
        <w:t>TẬP,</w:t>
      </w:r>
      <w:r>
        <w:rPr>
          <w:color w:val="257F7F"/>
          <w:spacing w:val="-15"/>
          <w:w w:val="80"/>
        </w:rPr>
        <w:t> </w:t>
      </w:r>
      <w:r>
        <w:rPr>
          <w:color w:val="257F7F"/>
          <w:spacing w:val="-2"/>
          <w:w w:val="80"/>
        </w:rPr>
        <w:t>KIỂM</w:t>
      </w:r>
      <w:r>
        <w:rPr>
          <w:color w:val="257F7F"/>
          <w:spacing w:val="-14"/>
          <w:w w:val="80"/>
        </w:rPr>
        <w:t> </w:t>
      </w:r>
      <w:r>
        <w:rPr>
          <w:color w:val="257F7F"/>
          <w:spacing w:val="-2"/>
          <w:w w:val="80"/>
        </w:rPr>
        <w:t>TRA</w:t>
      </w:r>
      <w:r>
        <w:rPr>
          <w:color w:val="257F7F"/>
          <w:spacing w:val="-16"/>
          <w:w w:val="80"/>
        </w:rPr>
        <w:t> </w:t>
      </w:r>
      <w:r>
        <w:rPr>
          <w:color w:val="257F7F"/>
          <w:spacing w:val="-2"/>
          <w:w w:val="80"/>
        </w:rPr>
        <w:t>ĐÁNH</w:t>
      </w:r>
      <w:r>
        <w:rPr>
          <w:color w:val="257F7F"/>
          <w:spacing w:val="-16"/>
          <w:w w:val="80"/>
        </w:rPr>
        <w:t> </w:t>
      </w:r>
      <w:r>
        <w:rPr>
          <w:color w:val="257F7F"/>
          <w:spacing w:val="-2"/>
          <w:w w:val="80"/>
        </w:rPr>
        <w:t>GIÁ</w:t>
      </w:r>
      <w:r>
        <w:rPr>
          <w:color w:val="257F7F"/>
          <w:spacing w:val="-16"/>
          <w:w w:val="80"/>
        </w:rPr>
        <w:t> </w:t>
      </w:r>
      <w:r>
        <w:rPr>
          <w:color w:val="257F7F"/>
          <w:spacing w:val="-2"/>
          <w:w w:val="80"/>
        </w:rPr>
        <w:t>MỞ</w:t>
      </w:r>
      <w:r>
        <w:rPr>
          <w:color w:val="257F7F"/>
          <w:spacing w:val="-16"/>
          <w:w w:val="80"/>
        </w:rPr>
        <w:t> </w:t>
      </w:r>
      <w:r>
        <w:rPr>
          <w:color w:val="257F7F"/>
          <w:spacing w:val="-4"/>
          <w:w w:val="80"/>
        </w:rPr>
        <w:t>RỘNG</w:t>
      </w:r>
    </w:p>
    <w:p>
      <w:pPr>
        <w:pStyle w:val="BodyText"/>
        <w:spacing w:line="259" w:lineRule="auto" w:before="137"/>
        <w:ind w:left="504"/>
      </w:pPr>
      <w:r>
        <w:rPr>
          <w:rFonts w:ascii="Times New Roman" w:hAnsi="Times New Roman"/>
          <w:b/>
        </w:rPr>
        <w:t>Câu 1. </w:t>
      </w:r>
      <w:r>
        <w:rPr/>
        <w:t>Mô tả các bước nhân giống một loài cây ăn quả đang được áp dụng tại địa</w:t>
      </w:r>
      <w:r>
        <w:rPr>
          <w:spacing w:val="80"/>
        </w:rPr>
        <w:t> </w:t>
      </w:r>
      <w:r>
        <w:rPr/>
        <w:t>phương hay gia đình em.</w:t>
      </w:r>
    </w:p>
    <w:p>
      <w:pPr>
        <w:pStyle w:val="BodyText"/>
        <w:spacing w:before="80"/>
        <w:ind w:left="504"/>
      </w:pPr>
      <w:r>
        <w:rPr>
          <w:rFonts w:ascii="Times New Roman" w:hAnsi="Times New Roman"/>
          <w:b/>
        </w:rPr>
        <w:t>Câu</w:t>
      </w:r>
      <w:r>
        <w:rPr>
          <w:rFonts w:ascii="Times New Roman" w:hAnsi="Times New Roman"/>
          <w:b/>
          <w:spacing w:val="-13"/>
        </w:rPr>
        <w:t> </w:t>
      </w:r>
      <w:r>
        <w:rPr>
          <w:rFonts w:ascii="Times New Roman" w:hAnsi="Times New Roman"/>
          <w:b/>
        </w:rPr>
        <w:t>2.</w:t>
      </w:r>
      <w:r>
        <w:rPr>
          <w:rFonts w:ascii="Times New Roman" w:hAnsi="Times New Roman"/>
          <w:b/>
          <w:spacing w:val="-10"/>
        </w:rPr>
        <w:t> </w:t>
      </w:r>
      <w:r>
        <w:rPr/>
        <w:t>Điền</w:t>
      </w:r>
      <w:r>
        <w:rPr>
          <w:spacing w:val="-10"/>
        </w:rPr>
        <w:t> </w:t>
      </w:r>
      <w:r>
        <w:rPr/>
        <w:t>“Đ”</w:t>
      </w:r>
      <w:r>
        <w:rPr>
          <w:spacing w:val="-10"/>
        </w:rPr>
        <w:t> </w:t>
      </w:r>
      <w:r>
        <w:rPr/>
        <w:t>vào</w:t>
      </w:r>
      <w:r>
        <w:rPr>
          <w:spacing w:val="-10"/>
        </w:rPr>
        <w:t> </w:t>
      </w:r>
      <w:r>
        <w:rPr/>
        <w:t>câu</w:t>
      </w:r>
      <w:r>
        <w:rPr>
          <w:spacing w:val="-10"/>
        </w:rPr>
        <w:t> </w:t>
      </w:r>
      <w:r>
        <w:rPr/>
        <w:t>đúng</w:t>
      </w:r>
      <w:r>
        <w:rPr>
          <w:spacing w:val="-10"/>
        </w:rPr>
        <w:t> </w:t>
      </w:r>
      <w:r>
        <w:rPr/>
        <w:t>và</w:t>
      </w:r>
      <w:r>
        <w:rPr>
          <w:spacing w:val="-10"/>
        </w:rPr>
        <w:t> </w:t>
      </w:r>
      <w:r>
        <w:rPr/>
        <w:t>“S”</w:t>
      </w:r>
      <w:r>
        <w:rPr>
          <w:spacing w:val="-10"/>
        </w:rPr>
        <w:t> </w:t>
      </w:r>
      <w:r>
        <w:rPr/>
        <w:t>vào</w:t>
      </w:r>
      <w:r>
        <w:rPr>
          <w:spacing w:val="-10"/>
        </w:rPr>
        <w:t> </w:t>
      </w:r>
      <w:r>
        <w:rPr/>
        <w:t>câu</w:t>
      </w:r>
      <w:r>
        <w:rPr>
          <w:spacing w:val="-10"/>
        </w:rPr>
        <w:t> </w:t>
      </w:r>
      <w:r>
        <w:rPr/>
        <w:t>sai</w:t>
      </w:r>
      <w:r>
        <w:rPr>
          <w:spacing w:val="-10"/>
        </w:rPr>
        <w:t> </w:t>
      </w:r>
      <w:r>
        <w:rPr/>
        <w:t>trong</w:t>
      </w:r>
      <w:r>
        <w:rPr>
          <w:spacing w:val="-10"/>
        </w:rPr>
        <w:t> </w:t>
      </w:r>
      <w:r>
        <w:rPr/>
        <w:t>các</w:t>
      </w:r>
      <w:r>
        <w:rPr>
          <w:spacing w:val="-9"/>
        </w:rPr>
        <w:t> </w:t>
      </w:r>
      <w:r>
        <w:rPr/>
        <w:t>nhận</w:t>
      </w:r>
      <w:r>
        <w:rPr>
          <w:spacing w:val="-9"/>
        </w:rPr>
        <w:t> </w:t>
      </w:r>
      <w:r>
        <w:rPr/>
        <w:t>định</w:t>
      </w:r>
      <w:r>
        <w:rPr>
          <w:spacing w:val="-9"/>
        </w:rPr>
        <w:t> </w:t>
      </w:r>
      <w:r>
        <w:rPr/>
        <w:t>sau</w:t>
      </w:r>
      <w:r>
        <w:rPr>
          <w:spacing w:val="-10"/>
        </w:rPr>
        <w:t> </w:t>
      </w:r>
      <w:r>
        <w:rPr>
          <w:spacing w:val="-4"/>
        </w:rPr>
        <w:t>đây.</w:t>
      </w:r>
    </w:p>
    <w:p>
      <w:pPr>
        <w:spacing w:after="0"/>
        <w:sectPr>
          <w:type w:val="continuous"/>
          <w:pgSz w:w="10940" w:h="15360"/>
          <w:pgMar w:header="0" w:footer="943" w:top="1000" w:bottom="1140" w:left="920" w:right="900"/>
        </w:sect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7367"/>
        <w:gridCol w:w="1405"/>
      </w:tblGrid>
      <w:tr>
        <w:trPr>
          <w:trHeight w:val="484" w:hRule="atLeast"/>
        </w:trPr>
        <w:tc>
          <w:tcPr>
            <w:tcW w:w="7367" w:type="dxa"/>
            <w:shd w:val="clear" w:color="auto" w:fill="AADEE6"/>
          </w:tcPr>
          <w:p>
            <w:pPr>
              <w:pStyle w:val="TableParagraph"/>
              <w:spacing w:before="113"/>
              <w:ind w:left="6"/>
              <w:jc w:val="center"/>
              <w:rPr>
                <w:rFonts w:ascii="Verdana" w:hAnsi="Verdana"/>
                <w:b/>
                <w:sz w:val="25"/>
              </w:rPr>
            </w:pPr>
            <w:r>
              <w:rPr>
                <w:rFonts w:ascii="Verdana" w:hAnsi="Verdana"/>
                <w:b/>
                <w:w w:val="75"/>
                <w:sz w:val="25"/>
              </w:rPr>
              <w:t>Nhận</w:t>
            </w:r>
            <w:r>
              <w:rPr>
                <w:rFonts w:ascii="Verdana" w:hAnsi="Verdana"/>
                <w:b/>
                <w:spacing w:val="-5"/>
                <w:sz w:val="25"/>
              </w:rPr>
              <w:t> </w:t>
            </w:r>
            <w:r>
              <w:rPr>
                <w:rFonts w:ascii="Verdana" w:hAnsi="Verdana"/>
                <w:b/>
                <w:spacing w:val="-4"/>
                <w:w w:val="90"/>
                <w:sz w:val="25"/>
              </w:rPr>
              <w:t>định</w:t>
            </w:r>
          </w:p>
        </w:tc>
        <w:tc>
          <w:tcPr>
            <w:tcW w:w="1405" w:type="dxa"/>
            <w:shd w:val="clear" w:color="auto" w:fill="AADEE6"/>
          </w:tcPr>
          <w:p>
            <w:pPr>
              <w:pStyle w:val="TableParagraph"/>
              <w:spacing w:before="113"/>
              <w:ind w:left="215"/>
              <w:rPr>
                <w:rFonts w:ascii="Verdana" w:hAnsi="Verdana"/>
                <w:b/>
                <w:sz w:val="25"/>
              </w:rPr>
            </w:pPr>
            <w:r>
              <w:rPr>
                <w:rFonts w:ascii="Verdana" w:hAnsi="Verdana"/>
                <w:b/>
                <w:w w:val="75"/>
                <w:sz w:val="25"/>
              </w:rPr>
              <w:t>Đánh</w:t>
            </w:r>
            <w:r>
              <w:rPr>
                <w:rFonts w:ascii="Verdana" w:hAnsi="Verdana"/>
                <w:b/>
                <w:spacing w:val="-5"/>
                <w:sz w:val="25"/>
              </w:rPr>
              <w:t> </w:t>
            </w:r>
            <w:r>
              <w:rPr>
                <w:rFonts w:ascii="Verdana" w:hAnsi="Verdana"/>
                <w:b/>
                <w:spacing w:val="-5"/>
                <w:w w:val="90"/>
                <w:sz w:val="25"/>
              </w:rPr>
              <w:t>giá</w:t>
            </w:r>
          </w:p>
        </w:tc>
      </w:tr>
      <w:tr>
        <w:trPr>
          <w:trHeight w:val="503" w:hRule="atLeast"/>
        </w:trPr>
        <w:tc>
          <w:tcPr>
            <w:tcW w:w="7367" w:type="dxa"/>
          </w:tcPr>
          <w:p>
            <w:pPr>
              <w:pStyle w:val="TableParagraph"/>
              <w:spacing w:before="130"/>
              <w:ind w:left="107"/>
              <w:rPr>
                <w:sz w:val="25"/>
              </w:rPr>
            </w:pPr>
            <w:r>
              <w:rPr>
                <w:sz w:val="25"/>
              </w:rPr>
              <w:t>1.</w:t>
            </w:r>
            <w:r>
              <w:rPr>
                <w:spacing w:val="-13"/>
                <w:sz w:val="25"/>
              </w:rPr>
              <w:t> </w:t>
            </w:r>
            <w:r>
              <w:rPr>
                <w:sz w:val="25"/>
              </w:rPr>
              <w:t>Nhân</w:t>
            </w:r>
            <w:r>
              <w:rPr>
                <w:spacing w:val="-5"/>
                <w:sz w:val="25"/>
              </w:rPr>
              <w:t> </w:t>
            </w:r>
            <w:r>
              <w:rPr>
                <w:sz w:val="25"/>
              </w:rPr>
              <w:t>giống</w:t>
            </w:r>
            <w:r>
              <w:rPr>
                <w:spacing w:val="-6"/>
                <w:sz w:val="25"/>
              </w:rPr>
              <w:t> </w:t>
            </w:r>
            <w:r>
              <w:rPr>
                <w:sz w:val="25"/>
              </w:rPr>
              <w:t>vô</w:t>
            </w:r>
            <w:r>
              <w:rPr>
                <w:spacing w:val="-5"/>
                <w:sz w:val="25"/>
              </w:rPr>
              <w:t> </w:t>
            </w:r>
            <w:r>
              <w:rPr>
                <w:sz w:val="25"/>
              </w:rPr>
              <w:t>tính</w:t>
            </w:r>
            <w:r>
              <w:rPr>
                <w:spacing w:val="-6"/>
                <w:sz w:val="25"/>
              </w:rPr>
              <w:t> </w:t>
            </w:r>
            <w:r>
              <w:rPr>
                <w:sz w:val="25"/>
              </w:rPr>
              <w:t>là</w:t>
            </w:r>
            <w:r>
              <w:rPr>
                <w:spacing w:val="-5"/>
                <w:sz w:val="25"/>
              </w:rPr>
              <w:t> </w:t>
            </w:r>
            <w:r>
              <w:rPr>
                <w:sz w:val="25"/>
              </w:rPr>
              <w:t>việc</w:t>
            </w:r>
            <w:r>
              <w:rPr>
                <w:spacing w:val="-6"/>
                <w:sz w:val="25"/>
              </w:rPr>
              <w:t> </w:t>
            </w:r>
            <w:r>
              <w:rPr>
                <w:sz w:val="25"/>
              </w:rPr>
              <w:t>tạo</w:t>
            </w:r>
            <w:r>
              <w:rPr>
                <w:spacing w:val="-5"/>
                <w:sz w:val="25"/>
              </w:rPr>
              <w:t> </w:t>
            </w:r>
            <w:r>
              <w:rPr>
                <w:sz w:val="25"/>
              </w:rPr>
              <w:t>ra</w:t>
            </w:r>
            <w:r>
              <w:rPr>
                <w:spacing w:val="-6"/>
                <w:sz w:val="25"/>
              </w:rPr>
              <w:t> </w:t>
            </w:r>
            <w:r>
              <w:rPr>
                <w:sz w:val="25"/>
              </w:rPr>
              <w:t>cây</w:t>
            </w:r>
            <w:r>
              <w:rPr>
                <w:spacing w:val="-5"/>
                <w:sz w:val="25"/>
              </w:rPr>
              <w:t> </w:t>
            </w:r>
            <w:r>
              <w:rPr>
                <w:sz w:val="25"/>
              </w:rPr>
              <w:t>con</w:t>
            </w:r>
            <w:r>
              <w:rPr>
                <w:spacing w:val="-5"/>
                <w:sz w:val="25"/>
              </w:rPr>
              <w:t> </w:t>
            </w:r>
            <w:r>
              <w:rPr>
                <w:sz w:val="25"/>
              </w:rPr>
              <w:t>từ</w:t>
            </w:r>
            <w:r>
              <w:rPr>
                <w:spacing w:val="-4"/>
                <w:sz w:val="25"/>
              </w:rPr>
              <w:t> </w:t>
            </w:r>
            <w:r>
              <w:rPr>
                <w:sz w:val="25"/>
              </w:rPr>
              <w:t>hạt</w:t>
            </w:r>
            <w:r>
              <w:rPr>
                <w:spacing w:val="-5"/>
                <w:sz w:val="25"/>
              </w:rPr>
              <w:t> </w:t>
            </w:r>
            <w:r>
              <w:rPr>
                <w:spacing w:val="-2"/>
                <w:sz w:val="25"/>
              </w:rPr>
              <w:t>giống</w:t>
            </w:r>
          </w:p>
        </w:tc>
        <w:tc>
          <w:tcPr>
            <w:tcW w:w="1405" w:type="dxa"/>
          </w:tcPr>
          <w:p>
            <w:pPr>
              <w:pStyle w:val="TableParagraph"/>
              <w:rPr>
                <w:rFonts w:ascii="Times New Roman"/>
                <w:sz w:val="24"/>
              </w:rPr>
            </w:pPr>
          </w:p>
        </w:tc>
      </w:tr>
      <w:tr>
        <w:trPr>
          <w:trHeight w:val="503" w:hRule="atLeast"/>
        </w:trPr>
        <w:tc>
          <w:tcPr>
            <w:tcW w:w="7367" w:type="dxa"/>
          </w:tcPr>
          <w:p>
            <w:pPr>
              <w:pStyle w:val="TableParagraph"/>
              <w:spacing w:before="131"/>
              <w:ind w:left="107"/>
              <w:rPr>
                <w:sz w:val="25"/>
              </w:rPr>
            </w:pPr>
            <w:r>
              <w:rPr>
                <w:sz w:val="25"/>
              </w:rPr>
              <w:t>2.</w:t>
            </w:r>
            <w:r>
              <w:rPr>
                <w:spacing w:val="-16"/>
                <w:sz w:val="25"/>
              </w:rPr>
              <w:t> </w:t>
            </w:r>
            <w:r>
              <w:rPr>
                <w:sz w:val="25"/>
              </w:rPr>
              <w:t>Giâm</w:t>
            </w:r>
            <w:r>
              <w:rPr>
                <w:spacing w:val="-8"/>
                <w:sz w:val="25"/>
              </w:rPr>
              <w:t> </w:t>
            </w:r>
            <w:r>
              <w:rPr>
                <w:sz w:val="25"/>
              </w:rPr>
              <w:t>cành</w:t>
            </w:r>
            <w:r>
              <w:rPr>
                <w:spacing w:val="-9"/>
                <w:sz w:val="25"/>
              </w:rPr>
              <w:t> </w:t>
            </w:r>
            <w:r>
              <w:rPr>
                <w:sz w:val="25"/>
              </w:rPr>
              <w:t>có</w:t>
            </w:r>
            <w:r>
              <w:rPr>
                <w:spacing w:val="-8"/>
                <w:sz w:val="25"/>
              </w:rPr>
              <w:t> </w:t>
            </w:r>
            <w:r>
              <w:rPr>
                <w:sz w:val="25"/>
              </w:rPr>
              <w:t>cây</w:t>
            </w:r>
            <w:r>
              <w:rPr>
                <w:spacing w:val="-9"/>
                <w:sz w:val="25"/>
              </w:rPr>
              <w:t> </w:t>
            </w:r>
            <w:r>
              <w:rPr>
                <w:sz w:val="25"/>
              </w:rPr>
              <w:t>con</w:t>
            </w:r>
            <w:r>
              <w:rPr>
                <w:spacing w:val="-6"/>
                <w:sz w:val="25"/>
              </w:rPr>
              <w:t> </w:t>
            </w:r>
            <w:r>
              <w:rPr>
                <w:sz w:val="25"/>
              </w:rPr>
              <w:t>mọc</w:t>
            </w:r>
            <w:r>
              <w:rPr>
                <w:spacing w:val="-9"/>
                <w:sz w:val="25"/>
              </w:rPr>
              <w:t> </w:t>
            </w:r>
            <w:r>
              <w:rPr>
                <w:sz w:val="25"/>
              </w:rPr>
              <w:t>rễ</w:t>
            </w:r>
            <w:r>
              <w:rPr>
                <w:spacing w:val="-8"/>
                <w:sz w:val="25"/>
              </w:rPr>
              <w:t> </w:t>
            </w:r>
            <w:r>
              <w:rPr>
                <w:sz w:val="25"/>
              </w:rPr>
              <w:t>ngay</w:t>
            </w:r>
            <w:r>
              <w:rPr>
                <w:spacing w:val="-9"/>
                <w:sz w:val="25"/>
              </w:rPr>
              <w:t> </w:t>
            </w:r>
            <w:r>
              <w:rPr>
                <w:sz w:val="25"/>
              </w:rPr>
              <w:t>trên</w:t>
            </w:r>
            <w:r>
              <w:rPr>
                <w:spacing w:val="-7"/>
                <w:sz w:val="25"/>
              </w:rPr>
              <w:t> </w:t>
            </w:r>
            <w:r>
              <w:rPr>
                <w:sz w:val="25"/>
              </w:rPr>
              <w:t>cây</w:t>
            </w:r>
            <w:r>
              <w:rPr>
                <w:spacing w:val="-9"/>
                <w:sz w:val="25"/>
              </w:rPr>
              <w:t> </w:t>
            </w:r>
            <w:r>
              <w:rPr>
                <w:spacing w:val="-5"/>
                <w:sz w:val="25"/>
              </w:rPr>
              <w:t>mẹ</w:t>
            </w:r>
          </w:p>
        </w:tc>
        <w:tc>
          <w:tcPr>
            <w:tcW w:w="1405" w:type="dxa"/>
          </w:tcPr>
          <w:p>
            <w:pPr>
              <w:pStyle w:val="TableParagraph"/>
              <w:rPr>
                <w:rFonts w:ascii="Times New Roman"/>
                <w:sz w:val="24"/>
              </w:rPr>
            </w:pPr>
          </w:p>
        </w:tc>
      </w:tr>
      <w:tr>
        <w:trPr>
          <w:trHeight w:val="794" w:hRule="atLeast"/>
        </w:trPr>
        <w:tc>
          <w:tcPr>
            <w:tcW w:w="7367" w:type="dxa"/>
          </w:tcPr>
          <w:p>
            <w:pPr>
              <w:pStyle w:val="TableParagraph"/>
              <w:spacing w:line="259" w:lineRule="auto" w:before="131"/>
              <w:ind w:left="334" w:right="159" w:hanging="227"/>
              <w:rPr>
                <w:sz w:val="25"/>
              </w:rPr>
            </w:pPr>
            <w:r>
              <w:rPr>
                <w:sz w:val="25"/>
              </w:rPr>
              <w:t>3.</w:t>
            </w:r>
            <w:r>
              <w:rPr>
                <w:spacing w:val="-10"/>
                <w:sz w:val="25"/>
              </w:rPr>
              <w:t> </w:t>
            </w:r>
            <w:r>
              <w:rPr>
                <w:sz w:val="25"/>
              </w:rPr>
              <w:t>Mùa xuân là thời điểm thuận lợi cho các phương pháp nhân giống</w:t>
            </w:r>
            <w:r>
              <w:rPr>
                <w:spacing w:val="80"/>
                <w:sz w:val="25"/>
              </w:rPr>
              <w:t> </w:t>
            </w:r>
            <w:r>
              <w:rPr>
                <w:sz w:val="25"/>
              </w:rPr>
              <w:t>vô tính cây ăn quả</w:t>
            </w:r>
          </w:p>
        </w:tc>
        <w:tc>
          <w:tcPr>
            <w:tcW w:w="1405" w:type="dxa"/>
          </w:tcPr>
          <w:p>
            <w:pPr>
              <w:pStyle w:val="TableParagraph"/>
              <w:rPr>
                <w:rFonts w:ascii="Times New Roman"/>
                <w:sz w:val="24"/>
              </w:rPr>
            </w:pPr>
          </w:p>
        </w:tc>
      </w:tr>
      <w:tr>
        <w:trPr>
          <w:trHeight w:val="504" w:hRule="atLeast"/>
        </w:trPr>
        <w:tc>
          <w:tcPr>
            <w:tcW w:w="7367" w:type="dxa"/>
          </w:tcPr>
          <w:p>
            <w:pPr>
              <w:pStyle w:val="TableParagraph"/>
              <w:spacing w:before="131"/>
              <w:ind w:left="107"/>
              <w:rPr>
                <w:sz w:val="25"/>
              </w:rPr>
            </w:pPr>
            <w:r>
              <w:rPr>
                <w:sz w:val="25"/>
              </w:rPr>
              <w:t>4.</w:t>
            </w:r>
            <w:r>
              <w:rPr>
                <w:spacing w:val="-14"/>
                <w:sz w:val="25"/>
              </w:rPr>
              <w:t> </w:t>
            </w:r>
            <w:r>
              <w:rPr>
                <w:sz w:val="25"/>
              </w:rPr>
              <w:t>Ưu</w:t>
            </w:r>
            <w:r>
              <w:rPr>
                <w:spacing w:val="-7"/>
                <w:sz w:val="25"/>
              </w:rPr>
              <w:t> </w:t>
            </w:r>
            <w:r>
              <w:rPr>
                <w:sz w:val="25"/>
              </w:rPr>
              <w:t>điểm</w:t>
            </w:r>
            <w:r>
              <w:rPr>
                <w:spacing w:val="-7"/>
                <w:sz w:val="25"/>
              </w:rPr>
              <w:t> </w:t>
            </w:r>
            <w:r>
              <w:rPr>
                <w:sz w:val="25"/>
              </w:rPr>
              <w:t>của</w:t>
            </w:r>
            <w:r>
              <w:rPr>
                <w:spacing w:val="-8"/>
                <w:sz w:val="25"/>
              </w:rPr>
              <w:t> </w:t>
            </w:r>
            <w:r>
              <w:rPr>
                <w:sz w:val="25"/>
              </w:rPr>
              <w:t>ghép</w:t>
            </w:r>
            <w:r>
              <w:rPr>
                <w:spacing w:val="-7"/>
                <w:sz w:val="25"/>
              </w:rPr>
              <w:t> </w:t>
            </w:r>
            <w:r>
              <w:rPr>
                <w:sz w:val="25"/>
              </w:rPr>
              <w:t>là</w:t>
            </w:r>
            <w:r>
              <w:rPr>
                <w:spacing w:val="-8"/>
                <w:sz w:val="25"/>
              </w:rPr>
              <w:t> </w:t>
            </w:r>
            <w:r>
              <w:rPr>
                <w:sz w:val="25"/>
              </w:rPr>
              <w:t>lựa</w:t>
            </w:r>
            <w:r>
              <w:rPr>
                <w:spacing w:val="-8"/>
                <w:sz w:val="25"/>
              </w:rPr>
              <w:t> </w:t>
            </w:r>
            <w:r>
              <w:rPr>
                <w:sz w:val="25"/>
              </w:rPr>
              <w:t>chọn</w:t>
            </w:r>
            <w:r>
              <w:rPr>
                <w:spacing w:val="-6"/>
                <w:sz w:val="25"/>
              </w:rPr>
              <w:t> </w:t>
            </w:r>
            <w:r>
              <w:rPr>
                <w:sz w:val="25"/>
              </w:rPr>
              <w:t>được</w:t>
            </w:r>
            <w:r>
              <w:rPr>
                <w:spacing w:val="-7"/>
                <w:sz w:val="25"/>
              </w:rPr>
              <w:t> </w:t>
            </w:r>
            <w:r>
              <w:rPr>
                <w:sz w:val="25"/>
              </w:rPr>
              <w:t>bộ</w:t>
            </w:r>
            <w:r>
              <w:rPr>
                <w:spacing w:val="-9"/>
                <w:sz w:val="25"/>
              </w:rPr>
              <w:t> </w:t>
            </w:r>
            <w:r>
              <w:rPr>
                <w:sz w:val="25"/>
              </w:rPr>
              <w:t>rễ</w:t>
            </w:r>
            <w:r>
              <w:rPr>
                <w:spacing w:val="-8"/>
                <w:sz w:val="25"/>
              </w:rPr>
              <w:t> </w:t>
            </w:r>
            <w:r>
              <w:rPr>
                <w:sz w:val="25"/>
              </w:rPr>
              <w:t>khoẻ</w:t>
            </w:r>
            <w:r>
              <w:rPr>
                <w:spacing w:val="-7"/>
                <w:sz w:val="25"/>
              </w:rPr>
              <w:t> </w:t>
            </w:r>
            <w:r>
              <w:rPr>
                <w:sz w:val="25"/>
              </w:rPr>
              <w:t>cho</w:t>
            </w:r>
            <w:r>
              <w:rPr>
                <w:spacing w:val="-8"/>
                <w:sz w:val="25"/>
              </w:rPr>
              <w:t> </w:t>
            </w:r>
            <w:r>
              <w:rPr>
                <w:sz w:val="25"/>
              </w:rPr>
              <w:t>cây</w:t>
            </w:r>
            <w:r>
              <w:rPr>
                <w:spacing w:val="-7"/>
                <w:sz w:val="25"/>
              </w:rPr>
              <w:t> </w:t>
            </w:r>
            <w:r>
              <w:rPr>
                <w:spacing w:val="-5"/>
                <w:sz w:val="25"/>
              </w:rPr>
              <w:t>mới</w:t>
            </w:r>
          </w:p>
        </w:tc>
        <w:tc>
          <w:tcPr>
            <w:tcW w:w="1405" w:type="dxa"/>
          </w:tcPr>
          <w:p>
            <w:pPr>
              <w:pStyle w:val="TableParagraph"/>
              <w:rPr>
                <w:rFonts w:ascii="Times New Roman"/>
                <w:sz w:val="24"/>
              </w:rPr>
            </w:pPr>
          </w:p>
        </w:tc>
      </w:tr>
      <w:tr>
        <w:trPr>
          <w:trHeight w:val="503" w:hRule="atLeast"/>
        </w:trPr>
        <w:tc>
          <w:tcPr>
            <w:tcW w:w="7367" w:type="dxa"/>
          </w:tcPr>
          <w:p>
            <w:pPr>
              <w:pStyle w:val="TableParagraph"/>
              <w:spacing w:before="130"/>
              <w:ind w:left="107"/>
              <w:rPr>
                <w:sz w:val="25"/>
              </w:rPr>
            </w:pPr>
            <w:r>
              <w:rPr>
                <w:sz w:val="25"/>
              </w:rPr>
              <w:t>5.</w:t>
            </w:r>
            <w:r>
              <w:rPr>
                <w:spacing w:val="-15"/>
                <w:sz w:val="25"/>
              </w:rPr>
              <w:t> </w:t>
            </w:r>
            <w:r>
              <w:rPr>
                <w:sz w:val="25"/>
              </w:rPr>
              <w:t>Ưu</w:t>
            </w:r>
            <w:r>
              <w:rPr>
                <w:spacing w:val="-8"/>
                <w:sz w:val="25"/>
              </w:rPr>
              <w:t> </w:t>
            </w:r>
            <w:r>
              <w:rPr>
                <w:sz w:val="25"/>
              </w:rPr>
              <w:t>điểm</w:t>
            </w:r>
            <w:r>
              <w:rPr>
                <w:spacing w:val="-8"/>
                <w:sz w:val="25"/>
              </w:rPr>
              <w:t> </w:t>
            </w:r>
            <w:r>
              <w:rPr>
                <w:sz w:val="25"/>
              </w:rPr>
              <w:t>của</w:t>
            </w:r>
            <w:r>
              <w:rPr>
                <w:spacing w:val="-7"/>
                <w:sz w:val="25"/>
              </w:rPr>
              <w:t> </w:t>
            </w:r>
            <w:r>
              <w:rPr>
                <w:sz w:val="25"/>
              </w:rPr>
              <w:t>chiết</w:t>
            </w:r>
            <w:r>
              <w:rPr>
                <w:spacing w:val="-8"/>
                <w:sz w:val="25"/>
              </w:rPr>
              <w:t> </w:t>
            </w:r>
            <w:r>
              <w:rPr>
                <w:sz w:val="25"/>
              </w:rPr>
              <w:t>là</w:t>
            </w:r>
            <w:r>
              <w:rPr>
                <w:spacing w:val="-8"/>
                <w:sz w:val="25"/>
              </w:rPr>
              <w:t> </w:t>
            </w:r>
            <w:r>
              <w:rPr>
                <w:sz w:val="25"/>
              </w:rPr>
              <w:t>cây</w:t>
            </w:r>
            <w:r>
              <w:rPr>
                <w:spacing w:val="-7"/>
                <w:sz w:val="25"/>
              </w:rPr>
              <w:t> </w:t>
            </w:r>
            <w:r>
              <w:rPr>
                <w:sz w:val="25"/>
              </w:rPr>
              <w:t>con</w:t>
            </w:r>
            <w:r>
              <w:rPr>
                <w:spacing w:val="-7"/>
                <w:sz w:val="25"/>
              </w:rPr>
              <w:t> </w:t>
            </w:r>
            <w:r>
              <w:rPr>
                <w:sz w:val="25"/>
              </w:rPr>
              <w:t>sạch</w:t>
            </w:r>
            <w:r>
              <w:rPr>
                <w:spacing w:val="-8"/>
                <w:sz w:val="25"/>
              </w:rPr>
              <w:t> </w:t>
            </w:r>
            <w:r>
              <w:rPr>
                <w:sz w:val="25"/>
              </w:rPr>
              <w:t>bệnh,</w:t>
            </w:r>
            <w:r>
              <w:rPr>
                <w:spacing w:val="-8"/>
                <w:sz w:val="25"/>
              </w:rPr>
              <w:t> </w:t>
            </w:r>
            <w:r>
              <w:rPr>
                <w:sz w:val="25"/>
              </w:rPr>
              <w:t>có</w:t>
            </w:r>
            <w:r>
              <w:rPr>
                <w:spacing w:val="-7"/>
                <w:sz w:val="25"/>
              </w:rPr>
              <w:t> </w:t>
            </w:r>
            <w:r>
              <w:rPr>
                <w:sz w:val="25"/>
              </w:rPr>
              <w:t>bộ</w:t>
            </w:r>
            <w:r>
              <w:rPr>
                <w:spacing w:val="-7"/>
                <w:sz w:val="25"/>
              </w:rPr>
              <w:t> </w:t>
            </w:r>
            <w:r>
              <w:rPr>
                <w:sz w:val="25"/>
              </w:rPr>
              <w:t>rễ</w:t>
            </w:r>
            <w:r>
              <w:rPr>
                <w:spacing w:val="-9"/>
                <w:sz w:val="25"/>
              </w:rPr>
              <w:t> </w:t>
            </w:r>
            <w:r>
              <w:rPr>
                <w:spacing w:val="-4"/>
                <w:sz w:val="25"/>
              </w:rPr>
              <w:t>khoẻ</w:t>
            </w:r>
          </w:p>
        </w:tc>
        <w:tc>
          <w:tcPr>
            <w:tcW w:w="1405" w:type="dxa"/>
          </w:tcPr>
          <w:p>
            <w:pPr>
              <w:pStyle w:val="TableParagraph"/>
              <w:rPr>
                <w:rFonts w:ascii="Times New Roman"/>
                <w:sz w:val="24"/>
              </w:rPr>
            </w:pPr>
          </w:p>
        </w:tc>
      </w:tr>
      <w:tr>
        <w:trPr>
          <w:trHeight w:val="503" w:hRule="atLeast"/>
        </w:trPr>
        <w:tc>
          <w:tcPr>
            <w:tcW w:w="7367" w:type="dxa"/>
          </w:tcPr>
          <w:p>
            <w:pPr>
              <w:pStyle w:val="TableParagraph"/>
              <w:spacing w:before="131"/>
              <w:ind w:left="107"/>
              <w:rPr>
                <w:sz w:val="25"/>
              </w:rPr>
            </w:pPr>
            <w:r>
              <w:rPr>
                <w:sz w:val="25"/>
              </w:rPr>
              <w:t>6.</w:t>
            </w:r>
            <w:r>
              <w:rPr>
                <w:spacing w:val="-9"/>
                <w:sz w:val="25"/>
              </w:rPr>
              <w:t> </w:t>
            </w:r>
            <w:r>
              <w:rPr>
                <w:sz w:val="25"/>
              </w:rPr>
              <w:t>Nhược</w:t>
            </w:r>
            <w:r>
              <w:rPr>
                <w:spacing w:val="-2"/>
                <w:sz w:val="25"/>
              </w:rPr>
              <w:t> </w:t>
            </w:r>
            <w:r>
              <w:rPr>
                <w:sz w:val="25"/>
              </w:rPr>
              <w:t>điểm</w:t>
            </w:r>
            <w:r>
              <w:rPr>
                <w:spacing w:val="-2"/>
                <w:sz w:val="25"/>
              </w:rPr>
              <w:t> </w:t>
            </w:r>
            <w:r>
              <w:rPr>
                <w:sz w:val="25"/>
              </w:rPr>
              <w:t>của</w:t>
            </w:r>
            <w:r>
              <w:rPr>
                <w:spacing w:val="-2"/>
                <w:sz w:val="25"/>
              </w:rPr>
              <w:t> </w:t>
            </w:r>
            <w:r>
              <w:rPr>
                <w:sz w:val="25"/>
              </w:rPr>
              <w:t>phương</w:t>
            </w:r>
            <w:r>
              <w:rPr>
                <w:spacing w:val="-2"/>
                <w:sz w:val="25"/>
              </w:rPr>
              <w:t> </w:t>
            </w:r>
            <w:r>
              <w:rPr>
                <w:sz w:val="25"/>
              </w:rPr>
              <w:t>pháp</w:t>
            </w:r>
            <w:r>
              <w:rPr>
                <w:spacing w:val="-1"/>
                <w:sz w:val="25"/>
              </w:rPr>
              <w:t> </w:t>
            </w:r>
            <w:r>
              <w:rPr>
                <w:sz w:val="25"/>
              </w:rPr>
              <w:t>ghép</w:t>
            </w:r>
            <w:r>
              <w:rPr>
                <w:spacing w:val="-2"/>
                <w:sz w:val="25"/>
              </w:rPr>
              <w:t> </w:t>
            </w:r>
            <w:r>
              <w:rPr>
                <w:sz w:val="25"/>
              </w:rPr>
              <w:t>là</w:t>
            </w:r>
            <w:r>
              <w:rPr>
                <w:spacing w:val="-2"/>
                <w:sz w:val="25"/>
              </w:rPr>
              <w:t> </w:t>
            </w:r>
            <w:r>
              <w:rPr>
                <w:sz w:val="25"/>
              </w:rPr>
              <w:t>đòi</w:t>
            </w:r>
            <w:r>
              <w:rPr>
                <w:spacing w:val="-2"/>
                <w:sz w:val="25"/>
              </w:rPr>
              <w:t> </w:t>
            </w:r>
            <w:r>
              <w:rPr>
                <w:sz w:val="25"/>
              </w:rPr>
              <w:t>hỏi</w:t>
            </w:r>
            <w:r>
              <w:rPr>
                <w:spacing w:val="-4"/>
                <w:sz w:val="25"/>
              </w:rPr>
              <w:t> </w:t>
            </w:r>
            <w:r>
              <w:rPr>
                <w:sz w:val="25"/>
              </w:rPr>
              <w:t>kĩ</w:t>
            </w:r>
            <w:r>
              <w:rPr>
                <w:spacing w:val="-3"/>
                <w:sz w:val="25"/>
              </w:rPr>
              <w:t> </w:t>
            </w:r>
            <w:r>
              <w:rPr>
                <w:sz w:val="25"/>
              </w:rPr>
              <w:t>thuật</w:t>
            </w:r>
            <w:r>
              <w:rPr>
                <w:spacing w:val="-3"/>
                <w:sz w:val="25"/>
              </w:rPr>
              <w:t> </w:t>
            </w:r>
            <w:r>
              <w:rPr>
                <w:spacing w:val="-5"/>
                <w:sz w:val="25"/>
              </w:rPr>
              <w:t>cao</w:t>
            </w:r>
          </w:p>
        </w:tc>
        <w:tc>
          <w:tcPr>
            <w:tcW w:w="1405" w:type="dxa"/>
          </w:tcPr>
          <w:p>
            <w:pPr>
              <w:pStyle w:val="TableParagraph"/>
              <w:rPr>
                <w:rFonts w:ascii="Times New Roman"/>
                <w:sz w:val="24"/>
              </w:rPr>
            </w:pPr>
          </w:p>
        </w:tc>
      </w:tr>
      <w:tr>
        <w:trPr>
          <w:trHeight w:val="504" w:hRule="atLeast"/>
        </w:trPr>
        <w:tc>
          <w:tcPr>
            <w:tcW w:w="7367" w:type="dxa"/>
          </w:tcPr>
          <w:p>
            <w:pPr>
              <w:pStyle w:val="TableParagraph"/>
              <w:spacing w:before="131"/>
              <w:ind w:left="107"/>
              <w:rPr>
                <w:sz w:val="25"/>
              </w:rPr>
            </w:pPr>
            <w:r>
              <w:rPr>
                <w:sz w:val="25"/>
              </w:rPr>
              <w:t>7.</w:t>
            </w:r>
            <w:r>
              <w:rPr>
                <w:spacing w:val="-11"/>
                <w:sz w:val="25"/>
              </w:rPr>
              <w:t> </w:t>
            </w:r>
            <w:r>
              <w:rPr>
                <w:sz w:val="25"/>
              </w:rPr>
              <w:t>Phương</w:t>
            </w:r>
            <w:r>
              <w:rPr>
                <w:spacing w:val="-3"/>
                <w:sz w:val="25"/>
              </w:rPr>
              <w:t> </w:t>
            </w:r>
            <w:r>
              <w:rPr>
                <w:sz w:val="25"/>
              </w:rPr>
              <w:t>pháp</w:t>
            </w:r>
            <w:r>
              <w:rPr>
                <w:spacing w:val="-3"/>
                <w:sz w:val="25"/>
              </w:rPr>
              <w:t> </w:t>
            </w:r>
            <w:r>
              <w:rPr>
                <w:sz w:val="25"/>
              </w:rPr>
              <w:t>ghép</w:t>
            </w:r>
            <w:r>
              <w:rPr>
                <w:spacing w:val="-4"/>
                <w:sz w:val="25"/>
              </w:rPr>
              <w:t> </w:t>
            </w:r>
            <w:r>
              <w:rPr>
                <w:sz w:val="25"/>
              </w:rPr>
              <w:t>đòi</w:t>
            </w:r>
            <w:r>
              <w:rPr>
                <w:spacing w:val="-3"/>
                <w:sz w:val="25"/>
              </w:rPr>
              <w:t> </w:t>
            </w:r>
            <w:r>
              <w:rPr>
                <w:sz w:val="25"/>
              </w:rPr>
              <w:t>hỏi</w:t>
            </w:r>
            <w:r>
              <w:rPr>
                <w:spacing w:val="-3"/>
                <w:sz w:val="25"/>
              </w:rPr>
              <w:t> </w:t>
            </w:r>
            <w:r>
              <w:rPr>
                <w:sz w:val="25"/>
              </w:rPr>
              <w:t>chuẩn</w:t>
            </w:r>
            <w:r>
              <w:rPr>
                <w:spacing w:val="-3"/>
                <w:sz w:val="25"/>
              </w:rPr>
              <w:t> </w:t>
            </w:r>
            <w:r>
              <w:rPr>
                <w:sz w:val="25"/>
              </w:rPr>
              <w:t>bị</w:t>
            </w:r>
            <w:r>
              <w:rPr>
                <w:spacing w:val="-3"/>
                <w:sz w:val="25"/>
              </w:rPr>
              <w:t> </w:t>
            </w:r>
            <w:r>
              <w:rPr>
                <w:sz w:val="25"/>
              </w:rPr>
              <w:t>giá</w:t>
            </w:r>
            <w:r>
              <w:rPr>
                <w:spacing w:val="-3"/>
                <w:sz w:val="25"/>
              </w:rPr>
              <w:t> </w:t>
            </w:r>
            <w:r>
              <w:rPr>
                <w:sz w:val="25"/>
              </w:rPr>
              <w:t>thể</w:t>
            </w:r>
            <w:r>
              <w:rPr>
                <w:spacing w:val="-4"/>
                <w:sz w:val="25"/>
              </w:rPr>
              <w:t> </w:t>
            </w:r>
            <w:r>
              <w:rPr>
                <w:sz w:val="25"/>
              </w:rPr>
              <w:t>làm</w:t>
            </w:r>
            <w:r>
              <w:rPr>
                <w:spacing w:val="-2"/>
                <w:sz w:val="25"/>
              </w:rPr>
              <w:t> </w:t>
            </w:r>
            <w:r>
              <w:rPr>
                <w:sz w:val="25"/>
              </w:rPr>
              <w:t>bầu</w:t>
            </w:r>
            <w:r>
              <w:rPr>
                <w:spacing w:val="-3"/>
                <w:sz w:val="25"/>
              </w:rPr>
              <w:t> </w:t>
            </w:r>
            <w:r>
              <w:rPr>
                <w:spacing w:val="-5"/>
                <w:sz w:val="25"/>
              </w:rPr>
              <w:t>đất</w:t>
            </w:r>
          </w:p>
        </w:tc>
        <w:tc>
          <w:tcPr>
            <w:tcW w:w="1405" w:type="dxa"/>
          </w:tcPr>
          <w:p>
            <w:pPr>
              <w:pStyle w:val="TableParagraph"/>
              <w:rPr>
                <w:rFonts w:ascii="Times New Roman"/>
                <w:sz w:val="24"/>
              </w:rPr>
            </w:pPr>
          </w:p>
        </w:tc>
      </w:tr>
      <w:tr>
        <w:trPr>
          <w:trHeight w:val="793" w:hRule="atLeast"/>
        </w:trPr>
        <w:tc>
          <w:tcPr>
            <w:tcW w:w="7367" w:type="dxa"/>
          </w:tcPr>
          <w:p>
            <w:pPr>
              <w:pStyle w:val="TableParagraph"/>
              <w:spacing w:line="261" w:lineRule="auto" w:before="130"/>
              <w:ind w:left="334" w:right="159" w:hanging="227"/>
              <w:rPr>
                <w:sz w:val="25"/>
              </w:rPr>
            </w:pPr>
            <w:r>
              <w:rPr>
                <w:sz w:val="25"/>
              </w:rPr>
              <w:t>8.</w:t>
            </w:r>
            <w:r>
              <w:rPr>
                <w:spacing w:val="-14"/>
                <w:sz w:val="25"/>
              </w:rPr>
              <w:t> </w:t>
            </w:r>
            <w:r>
              <w:rPr>
                <w:sz w:val="25"/>
              </w:rPr>
              <w:t>Cây nhân giống vô tính có đặc điểm giống cây mẹ từ cả ưu điểm và nhược điểm</w:t>
            </w:r>
          </w:p>
        </w:tc>
        <w:tc>
          <w:tcPr>
            <w:tcW w:w="1405" w:type="dxa"/>
          </w:tcPr>
          <w:p>
            <w:pPr>
              <w:pStyle w:val="TableParagraph"/>
              <w:rPr>
                <w:rFonts w:ascii="Times New Roman"/>
                <w:sz w:val="24"/>
              </w:rPr>
            </w:pPr>
          </w:p>
        </w:tc>
      </w:tr>
    </w:tbl>
    <w:p>
      <w:pPr>
        <w:pStyle w:val="BodyText"/>
        <w:spacing w:before="29"/>
        <w:rPr>
          <w:sz w:val="26"/>
        </w:rPr>
      </w:pPr>
    </w:p>
    <w:p>
      <w:pPr>
        <w:spacing w:before="0"/>
        <w:ind w:left="0" w:right="134" w:firstLine="0"/>
        <w:jc w:val="center"/>
        <w:rPr>
          <w:rFonts w:ascii="Times New Roman" w:hAnsi="Times New Roman"/>
          <w:b/>
          <w:sz w:val="26"/>
        </w:rPr>
      </w:pPr>
      <w:r>
        <w:rPr/>
        <mc:AlternateContent>
          <mc:Choice Requires="wps">
            <w:drawing>
              <wp:anchor distT="0" distB="0" distL="0" distR="0" allowOverlap="1" layoutInCell="1" locked="0" behindDoc="1" simplePos="0" relativeHeight="483813888">
                <wp:simplePos x="0" y="0"/>
                <wp:positionH relativeFrom="page">
                  <wp:posOffset>648462</wp:posOffset>
                </wp:positionH>
                <wp:positionV relativeFrom="paragraph">
                  <wp:posOffset>320323</wp:posOffset>
                </wp:positionV>
                <wp:extent cx="5576570" cy="4173854"/>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5576570" cy="4173854"/>
                          <a:chExt cx="5576570" cy="4173854"/>
                        </a:xfrm>
                      </wpg:grpSpPr>
                      <wps:wsp>
                        <wps:cNvPr id="161" name="Graphic 161"/>
                        <wps:cNvSpPr/>
                        <wps:spPr>
                          <a:xfrm>
                            <a:off x="6095" y="6095"/>
                            <a:ext cx="5564505" cy="4160520"/>
                          </a:xfrm>
                          <a:custGeom>
                            <a:avLst/>
                            <a:gdLst/>
                            <a:ahLst/>
                            <a:cxnLst/>
                            <a:rect l="l" t="t" r="r" b="b"/>
                            <a:pathLst>
                              <a:path w="5564505" h="4160520">
                                <a:moveTo>
                                  <a:pt x="5564124" y="0"/>
                                </a:moveTo>
                                <a:lnTo>
                                  <a:pt x="0" y="0"/>
                                </a:lnTo>
                                <a:lnTo>
                                  <a:pt x="0" y="4160520"/>
                                </a:lnTo>
                                <a:lnTo>
                                  <a:pt x="5564124" y="4160520"/>
                                </a:lnTo>
                                <a:lnTo>
                                  <a:pt x="5564124" y="0"/>
                                </a:lnTo>
                                <a:close/>
                              </a:path>
                            </a:pathLst>
                          </a:custGeom>
                          <a:solidFill>
                            <a:srgbClr val="F2F6F9"/>
                          </a:solidFill>
                        </wps:spPr>
                        <wps:bodyPr wrap="square" lIns="0" tIns="0" rIns="0" bIns="0" rtlCol="0">
                          <a:prstTxWarp prst="textNoShape">
                            <a:avLst/>
                          </a:prstTxWarp>
                          <a:noAutofit/>
                        </wps:bodyPr>
                      </wps:wsp>
                      <wps:wsp>
                        <wps:cNvPr id="162" name="Graphic 162"/>
                        <wps:cNvSpPr/>
                        <wps:spPr>
                          <a:xfrm>
                            <a:off x="0" y="12"/>
                            <a:ext cx="5576570" cy="4173854"/>
                          </a:xfrm>
                          <a:custGeom>
                            <a:avLst/>
                            <a:gdLst/>
                            <a:ahLst/>
                            <a:cxnLst/>
                            <a:rect l="l" t="t" r="r" b="b"/>
                            <a:pathLst>
                              <a:path w="5576570" h="4173854">
                                <a:moveTo>
                                  <a:pt x="5576316" y="0"/>
                                </a:moveTo>
                                <a:lnTo>
                                  <a:pt x="5570220" y="0"/>
                                </a:lnTo>
                                <a:lnTo>
                                  <a:pt x="5570220" y="6083"/>
                                </a:lnTo>
                                <a:lnTo>
                                  <a:pt x="5570220" y="4167365"/>
                                </a:lnTo>
                                <a:lnTo>
                                  <a:pt x="6096" y="4167365"/>
                                </a:lnTo>
                                <a:lnTo>
                                  <a:pt x="6096" y="6083"/>
                                </a:lnTo>
                                <a:lnTo>
                                  <a:pt x="5570220" y="6083"/>
                                </a:lnTo>
                                <a:lnTo>
                                  <a:pt x="5570220" y="0"/>
                                </a:lnTo>
                                <a:lnTo>
                                  <a:pt x="6096" y="0"/>
                                </a:lnTo>
                                <a:lnTo>
                                  <a:pt x="0" y="0"/>
                                </a:lnTo>
                                <a:lnTo>
                                  <a:pt x="0" y="6083"/>
                                </a:lnTo>
                                <a:lnTo>
                                  <a:pt x="0" y="4167365"/>
                                </a:lnTo>
                                <a:lnTo>
                                  <a:pt x="0" y="4173461"/>
                                </a:lnTo>
                                <a:lnTo>
                                  <a:pt x="6096" y="4173461"/>
                                </a:lnTo>
                                <a:lnTo>
                                  <a:pt x="5570220" y="4173461"/>
                                </a:lnTo>
                                <a:lnTo>
                                  <a:pt x="5576316" y="4173461"/>
                                </a:lnTo>
                                <a:lnTo>
                                  <a:pt x="5576316" y="4167365"/>
                                </a:lnTo>
                                <a:lnTo>
                                  <a:pt x="5576316" y="6083"/>
                                </a:lnTo>
                                <a:lnTo>
                                  <a:pt x="5576316" y="0"/>
                                </a:lnTo>
                                <a:close/>
                              </a:path>
                            </a:pathLst>
                          </a:custGeom>
                          <a:solidFill>
                            <a:srgbClr val="385791"/>
                          </a:solidFill>
                        </wps:spPr>
                        <wps:bodyPr wrap="square" lIns="0" tIns="0" rIns="0" bIns="0" rtlCol="0">
                          <a:prstTxWarp prst="textNoShape">
                            <a:avLst/>
                          </a:prstTxWarp>
                          <a:noAutofit/>
                        </wps:bodyPr>
                      </wps:wsp>
                      <wps:wsp>
                        <wps:cNvPr id="163" name="Textbox 163"/>
                        <wps:cNvSpPr txBox="1"/>
                        <wps:spPr>
                          <a:xfrm>
                            <a:off x="0" y="0"/>
                            <a:ext cx="5576570" cy="4173854"/>
                          </a:xfrm>
                          <a:prstGeom prst="rect">
                            <a:avLst/>
                          </a:prstGeom>
                        </wps:spPr>
                        <wps:txbx>
                          <w:txbxContent>
                            <w:p>
                              <w:pPr>
                                <w:spacing w:before="21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9"/>
                                  <w:sz w:val="24"/>
                                </w:rPr>
                                <w:t> </w:t>
                              </w:r>
                              <w:r>
                                <w:rPr>
                                  <w:rFonts w:ascii="Verdana" w:hAnsi="Verdana"/>
                                  <w:b/>
                                  <w:color w:val="C02765"/>
                                  <w:w w:val="75"/>
                                  <w:sz w:val="24"/>
                                </w:rPr>
                                <w:t>1.</w:t>
                              </w:r>
                              <w:r>
                                <w:rPr>
                                  <w:rFonts w:ascii="Verdana" w:hAnsi="Verdana"/>
                                  <w:b/>
                                  <w:color w:val="C02765"/>
                                  <w:spacing w:val="-8"/>
                                  <w:sz w:val="24"/>
                                </w:rPr>
                                <w:t> </w:t>
                              </w:r>
                              <w:r>
                                <w:rPr>
                                  <w:rFonts w:ascii="Verdana" w:hAnsi="Verdana"/>
                                  <w:b/>
                                  <w:color w:val="C02765"/>
                                  <w:w w:val="75"/>
                                  <w:sz w:val="24"/>
                                </w:rPr>
                                <w:t>BẢNG</w:t>
                              </w:r>
                              <w:r>
                                <w:rPr>
                                  <w:rFonts w:ascii="Verdana" w:hAnsi="Verdana"/>
                                  <w:b/>
                                  <w:color w:val="C02765"/>
                                  <w:spacing w:val="-8"/>
                                  <w:sz w:val="24"/>
                                </w:rPr>
                                <w:t> </w:t>
                              </w:r>
                              <w:r>
                                <w:rPr>
                                  <w:rFonts w:ascii="Verdana" w:hAnsi="Verdana"/>
                                  <w:b/>
                                  <w:color w:val="C02765"/>
                                  <w:w w:val="75"/>
                                  <w:sz w:val="24"/>
                                </w:rPr>
                                <w:t>ĐÁNH</w:t>
                              </w:r>
                              <w:r>
                                <w:rPr>
                                  <w:rFonts w:ascii="Verdana" w:hAnsi="Verdana"/>
                                  <w:b/>
                                  <w:color w:val="C02765"/>
                                  <w:spacing w:val="-7"/>
                                  <w:sz w:val="24"/>
                                </w:rPr>
                                <w:t> </w:t>
                              </w:r>
                              <w:r>
                                <w:rPr>
                                  <w:rFonts w:ascii="Verdana" w:hAnsi="Verdana"/>
                                  <w:b/>
                                  <w:color w:val="C02765"/>
                                  <w:w w:val="75"/>
                                  <w:sz w:val="24"/>
                                </w:rPr>
                                <w:t>GIÁ</w:t>
                              </w:r>
                              <w:r>
                                <w:rPr>
                                  <w:rFonts w:ascii="Verdana" w:hAnsi="Verdana"/>
                                  <w:b/>
                                  <w:color w:val="C02765"/>
                                  <w:spacing w:val="-8"/>
                                  <w:sz w:val="24"/>
                                </w:rPr>
                                <w:t> </w:t>
                              </w:r>
                              <w:r>
                                <w:rPr>
                                  <w:rFonts w:ascii="Verdana" w:hAnsi="Verdana"/>
                                  <w:b/>
                                  <w:color w:val="C02765"/>
                                  <w:w w:val="75"/>
                                  <w:sz w:val="24"/>
                                </w:rPr>
                                <w:t>CỦA</w:t>
                              </w:r>
                              <w:r>
                                <w:rPr>
                                  <w:rFonts w:ascii="Verdana" w:hAnsi="Verdana"/>
                                  <w:b/>
                                  <w:color w:val="C02765"/>
                                  <w:spacing w:val="-9"/>
                                  <w:sz w:val="24"/>
                                </w:rPr>
                                <w:t> </w:t>
                              </w:r>
                              <w:r>
                                <w:rPr>
                                  <w:rFonts w:ascii="Verdana" w:hAnsi="Verdana"/>
                                  <w:b/>
                                  <w:color w:val="C02765"/>
                                  <w:w w:val="75"/>
                                  <w:sz w:val="24"/>
                                </w:rPr>
                                <w:t>GIÁO</w:t>
                              </w:r>
                              <w:r>
                                <w:rPr>
                                  <w:rFonts w:ascii="Verdana" w:hAnsi="Verdana"/>
                                  <w:b/>
                                  <w:color w:val="C02765"/>
                                  <w:spacing w:val="-8"/>
                                  <w:sz w:val="24"/>
                                </w:rPr>
                                <w:t> </w:t>
                              </w:r>
                              <w:r>
                                <w:rPr>
                                  <w:rFonts w:ascii="Verdana" w:hAnsi="Verdana"/>
                                  <w:b/>
                                  <w:color w:val="C02765"/>
                                  <w:w w:val="75"/>
                                  <w:sz w:val="24"/>
                                </w:rPr>
                                <w:t>VIÊN</w:t>
                              </w:r>
                              <w:r>
                                <w:rPr>
                                  <w:rFonts w:ascii="Verdana" w:hAnsi="Verdana"/>
                                  <w:b/>
                                  <w:color w:val="C02765"/>
                                  <w:spacing w:val="-8"/>
                                  <w:sz w:val="24"/>
                                </w:rPr>
                                <w:t> </w:t>
                              </w:r>
                              <w:r>
                                <w:rPr>
                                  <w:rFonts w:ascii="Verdana" w:hAnsi="Verdana"/>
                                  <w:b/>
                                  <w:color w:val="C02765"/>
                                  <w:w w:val="75"/>
                                  <w:sz w:val="24"/>
                                </w:rPr>
                                <w:t>CHO</w:t>
                              </w:r>
                              <w:r>
                                <w:rPr>
                                  <w:rFonts w:ascii="Verdana" w:hAnsi="Verdana"/>
                                  <w:b/>
                                  <w:color w:val="C02765"/>
                                  <w:spacing w:val="-9"/>
                                  <w:sz w:val="24"/>
                                </w:rPr>
                                <w:t> </w:t>
                              </w:r>
                              <w:r>
                                <w:rPr>
                                  <w:rFonts w:ascii="Verdana" w:hAnsi="Verdana"/>
                                  <w:b/>
                                  <w:color w:val="C02765"/>
                                  <w:w w:val="75"/>
                                  <w:sz w:val="24"/>
                                </w:rPr>
                                <w:t>CÁC</w:t>
                              </w:r>
                              <w:r>
                                <w:rPr>
                                  <w:rFonts w:ascii="Verdana" w:hAnsi="Verdana"/>
                                  <w:b/>
                                  <w:color w:val="C02765"/>
                                  <w:spacing w:val="-8"/>
                                  <w:sz w:val="24"/>
                                </w:rPr>
                                <w:t> </w:t>
                              </w:r>
                              <w:r>
                                <w:rPr>
                                  <w:rFonts w:ascii="Verdana" w:hAnsi="Verdana"/>
                                  <w:b/>
                                  <w:color w:val="C02765"/>
                                  <w:spacing w:val="-4"/>
                                  <w:w w:val="75"/>
                                  <w:sz w:val="24"/>
                                </w:rPr>
                                <w:t>NHÓM</w:t>
                              </w:r>
                            </w:p>
                            <w:p>
                              <w:pPr>
                                <w:spacing w:before="21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70"/>
                                  <w:sz w:val="24"/>
                                </w:rPr>
                                <w:t>.........................</w:t>
                              </w:r>
                            </w:p>
                          </w:txbxContent>
                        </wps:txbx>
                        <wps:bodyPr wrap="square" lIns="0" tIns="0" rIns="0" bIns="0" rtlCol="0">
                          <a:noAutofit/>
                        </wps:bodyPr>
                      </wps:wsp>
                    </wpg:wgp>
                  </a:graphicData>
                </a:graphic>
              </wp:anchor>
            </w:drawing>
          </mc:Choice>
          <mc:Fallback>
            <w:pict>
              <v:group style="position:absolute;margin-left:51.060001pt;margin-top:25.22229pt;width:439.1pt;height:328.65pt;mso-position-horizontal-relative:page;mso-position-vertical-relative:paragraph;z-index:-19502592" id="docshapegroup148" coordorigin="1021,504" coordsize="8782,6573">
                <v:rect style="position:absolute;left:1030;top:514;width:8763;height:6552" id="docshape149" filled="true" fillcolor="#f2f6f9" stroked="false">
                  <v:fill type="solid"/>
                </v:rect>
                <v:shape style="position:absolute;left:1021;top:504;width:8782;height:6573" id="docshape150" coordorigin="1021,504" coordsize="8782,6573" path="m9803,504l9793,504,9793,514,9793,7067,1031,7067,1031,514,9793,514,9793,504,1031,504,1021,504,1021,514,1021,7067,1021,7077,1031,7077,9793,7077,9803,7077,9803,7067,9803,514,9803,504xe" filled="true" fillcolor="#385791" stroked="false">
                  <v:path arrowok="t"/>
                  <v:fill type="solid"/>
                </v:shape>
                <v:shape style="position:absolute;left:1021;top:504;width:8782;height:6573" type="#_x0000_t202" id="docshape151" filled="false" stroked="false">
                  <v:textbox inset="0,0,0,0">
                    <w:txbxContent>
                      <w:p>
                        <w:pPr>
                          <w:spacing w:before="21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9"/>
                            <w:sz w:val="24"/>
                          </w:rPr>
                          <w:t> </w:t>
                        </w:r>
                        <w:r>
                          <w:rPr>
                            <w:rFonts w:ascii="Verdana" w:hAnsi="Verdana"/>
                            <w:b/>
                            <w:color w:val="C02765"/>
                            <w:w w:val="75"/>
                            <w:sz w:val="24"/>
                          </w:rPr>
                          <w:t>1.</w:t>
                        </w:r>
                        <w:r>
                          <w:rPr>
                            <w:rFonts w:ascii="Verdana" w:hAnsi="Verdana"/>
                            <w:b/>
                            <w:color w:val="C02765"/>
                            <w:spacing w:val="-8"/>
                            <w:sz w:val="24"/>
                          </w:rPr>
                          <w:t> </w:t>
                        </w:r>
                        <w:r>
                          <w:rPr>
                            <w:rFonts w:ascii="Verdana" w:hAnsi="Verdana"/>
                            <w:b/>
                            <w:color w:val="C02765"/>
                            <w:w w:val="75"/>
                            <w:sz w:val="24"/>
                          </w:rPr>
                          <w:t>BẢNG</w:t>
                        </w:r>
                        <w:r>
                          <w:rPr>
                            <w:rFonts w:ascii="Verdana" w:hAnsi="Verdana"/>
                            <w:b/>
                            <w:color w:val="C02765"/>
                            <w:spacing w:val="-8"/>
                            <w:sz w:val="24"/>
                          </w:rPr>
                          <w:t> </w:t>
                        </w:r>
                        <w:r>
                          <w:rPr>
                            <w:rFonts w:ascii="Verdana" w:hAnsi="Verdana"/>
                            <w:b/>
                            <w:color w:val="C02765"/>
                            <w:w w:val="75"/>
                            <w:sz w:val="24"/>
                          </w:rPr>
                          <w:t>ĐÁNH</w:t>
                        </w:r>
                        <w:r>
                          <w:rPr>
                            <w:rFonts w:ascii="Verdana" w:hAnsi="Verdana"/>
                            <w:b/>
                            <w:color w:val="C02765"/>
                            <w:spacing w:val="-7"/>
                            <w:sz w:val="24"/>
                          </w:rPr>
                          <w:t> </w:t>
                        </w:r>
                        <w:r>
                          <w:rPr>
                            <w:rFonts w:ascii="Verdana" w:hAnsi="Verdana"/>
                            <w:b/>
                            <w:color w:val="C02765"/>
                            <w:w w:val="75"/>
                            <w:sz w:val="24"/>
                          </w:rPr>
                          <w:t>GIÁ</w:t>
                        </w:r>
                        <w:r>
                          <w:rPr>
                            <w:rFonts w:ascii="Verdana" w:hAnsi="Verdana"/>
                            <w:b/>
                            <w:color w:val="C02765"/>
                            <w:spacing w:val="-8"/>
                            <w:sz w:val="24"/>
                          </w:rPr>
                          <w:t> </w:t>
                        </w:r>
                        <w:r>
                          <w:rPr>
                            <w:rFonts w:ascii="Verdana" w:hAnsi="Verdana"/>
                            <w:b/>
                            <w:color w:val="C02765"/>
                            <w:w w:val="75"/>
                            <w:sz w:val="24"/>
                          </w:rPr>
                          <w:t>CỦA</w:t>
                        </w:r>
                        <w:r>
                          <w:rPr>
                            <w:rFonts w:ascii="Verdana" w:hAnsi="Verdana"/>
                            <w:b/>
                            <w:color w:val="C02765"/>
                            <w:spacing w:val="-9"/>
                            <w:sz w:val="24"/>
                          </w:rPr>
                          <w:t> </w:t>
                        </w:r>
                        <w:r>
                          <w:rPr>
                            <w:rFonts w:ascii="Verdana" w:hAnsi="Verdana"/>
                            <w:b/>
                            <w:color w:val="C02765"/>
                            <w:w w:val="75"/>
                            <w:sz w:val="24"/>
                          </w:rPr>
                          <w:t>GIÁO</w:t>
                        </w:r>
                        <w:r>
                          <w:rPr>
                            <w:rFonts w:ascii="Verdana" w:hAnsi="Verdana"/>
                            <w:b/>
                            <w:color w:val="C02765"/>
                            <w:spacing w:val="-8"/>
                            <w:sz w:val="24"/>
                          </w:rPr>
                          <w:t> </w:t>
                        </w:r>
                        <w:r>
                          <w:rPr>
                            <w:rFonts w:ascii="Verdana" w:hAnsi="Verdana"/>
                            <w:b/>
                            <w:color w:val="C02765"/>
                            <w:w w:val="75"/>
                            <w:sz w:val="24"/>
                          </w:rPr>
                          <w:t>VIÊN</w:t>
                        </w:r>
                        <w:r>
                          <w:rPr>
                            <w:rFonts w:ascii="Verdana" w:hAnsi="Verdana"/>
                            <w:b/>
                            <w:color w:val="C02765"/>
                            <w:spacing w:val="-8"/>
                            <w:sz w:val="24"/>
                          </w:rPr>
                          <w:t> </w:t>
                        </w:r>
                        <w:r>
                          <w:rPr>
                            <w:rFonts w:ascii="Verdana" w:hAnsi="Verdana"/>
                            <w:b/>
                            <w:color w:val="C02765"/>
                            <w:w w:val="75"/>
                            <w:sz w:val="24"/>
                          </w:rPr>
                          <w:t>CHO</w:t>
                        </w:r>
                        <w:r>
                          <w:rPr>
                            <w:rFonts w:ascii="Verdana" w:hAnsi="Verdana"/>
                            <w:b/>
                            <w:color w:val="C02765"/>
                            <w:spacing w:val="-9"/>
                            <w:sz w:val="24"/>
                          </w:rPr>
                          <w:t> </w:t>
                        </w:r>
                        <w:r>
                          <w:rPr>
                            <w:rFonts w:ascii="Verdana" w:hAnsi="Verdana"/>
                            <w:b/>
                            <w:color w:val="C02765"/>
                            <w:w w:val="75"/>
                            <w:sz w:val="24"/>
                          </w:rPr>
                          <w:t>CÁC</w:t>
                        </w:r>
                        <w:r>
                          <w:rPr>
                            <w:rFonts w:ascii="Verdana" w:hAnsi="Verdana"/>
                            <w:b/>
                            <w:color w:val="C02765"/>
                            <w:spacing w:val="-8"/>
                            <w:sz w:val="24"/>
                          </w:rPr>
                          <w:t> </w:t>
                        </w:r>
                        <w:r>
                          <w:rPr>
                            <w:rFonts w:ascii="Verdana" w:hAnsi="Verdana"/>
                            <w:b/>
                            <w:color w:val="C02765"/>
                            <w:spacing w:val="-4"/>
                            <w:w w:val="75"/>
                            <w:sz w:val="24"/>
                          </w:rPr>
                          <w:t>NHÓM</w:t>
                        </w:r>
                      </w:p>
                      <w:p>
                        <w:pPr>
                          <w:spacing w:before="21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70"/>
                            <w:sz w:val="24"/>
                          </w:rPr>
                          <w:t>.........................</w:t>
                        </w:r>
                      </w:p>
                    </w:txbxContent>
                  </v:textbox>
                  <w10:wrap type="none"/>
                </v:shape>
                <w10:wrap type="none"/>
              </v:group>
            </w:pict>
          </mc:Fallback>
        </mc:AlternateContent>
      </w:r>
      <w:r>
        <w:rPr>
          <w:rFonts w:ascii="Times New Roman" w:hAnsi="Times New Roman"/>
          <w:b/>
          <w:color w:val="344BA0"/>
          <w:sz w:val="26"/>
        </w:rPr>
        <w:t>PHỤ</w:t>
      </w:r>
      <w:r>
        <w:rPr>
          <w:rFonts w:ascii="Times New Roman" w:hAnsi="Times New Roman"/>
          <w:b/>
          <w:color w:val="344BA0"/>
          <w:spacing w:val="-11"/>
          <w:sz w:val="26"/>
        </w:rPr>
        <w:t> </w:t>
      </w:r>
      <w:r>
        <w:rPr>
          <w:rFonts w:ascii="Times New Roman" w:hAnsi="Times New Roman"/>
          <w:b/>
          <w:color w:val="344BA0"/>
          <w:spacing w:val="-5"/>
          <w:sz w:val="26"/>
        </w:rPr>
        <w:t>LỤC</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5" w:after="1"/>
        <w:rPr>
          <w:rFonts w:ascii="Times New Roman"/>
          <w:b/>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611"/>
        <w:gridCol w:w="5298"/>
        <w:gridCol w:w="904"/>
        <w:gridCol w:w="464"/>
        <w:gridCol w:w="426"/>
        <w:gridCol w:w="426"/>
        <w:gridCol w:w="422"/>
      </w:tblGrid>
      <w:tr>
        <w:trPr>
          <w:trHeight w:val="410" w:hRule="atLeast"/>
        </w:trPr>
        <w:tc>
          <w:tcPr>
            <w:tcW w:w="611" w:type="dxa"/>
            <w:vMerge w:val="restart"/>
            <w:shd w:val="clear" w:color="auto" w:fill="FCEFCC"/>
          </w:tcPr>
          <w:p>
            <w:pPr>
              <w:pStyle w:val="TableParagraph"/>
              <w:spacing w:before="246"/>
              <w:ind w:left="107"/>
              <w:rPr>
                <w:rFonts w:ascii="Verdana"/>
                <w:b/>
                <w:sz w:val="25"/>
              </w:rPr>
            </w:pPr>
            <w:r>
              <w:rPr>
                <w:rFonts w:ascii="Verdana"/>
                <w:b/>
                <w:spacing w:val="-5"/>
                <w:w w:val="85"/>
                <w:sz w:val="25"/>
              </w:rPr>
              <w:t>STT</w:t>
            </w:r>
          </w:p>
        </w:tc>
        <w:tc>
          <w:tcPr>
            <w:tcW w:w="5298" w:type="dxa"/>
            <w:vMerge w:val="restart"/>
            <w:shd w:val="clear" w:color="auto" w:fill="FCEFCC"/>
          </w:tcPr>
          <w:p>
            <w:pPr>
              <w:pStyle w:val="TableParagraph"/>
              <w:spacing w:before="246"/>
              <w:ind w:left="1731"/>
              <w:rPr>
                <w:rFonts w:ascii="Verdana" w:hAnsi="Verdana"/>
                <w:b/>
                <w:sz w:val="25"/>
              </w:rPr>
            </w:pPr>
            <w:r>
              <w:rPr>
                <w:rFonts w:ascii="Verdana" w:hAnsi="Verdana"/>
                <w:b/>
                <w:w w:val="75"/>
                <w:sz w:val="25"/>
              </w:rPr>
              <w:t>Tiêu</w:t>
            </w:r>
            <w:r>
              <w:rPr>
                <w:rFonts w:ascii="Verdana" w:hAnsi="Verdana"/>
                <w:b/>
                <w:spacing w:val="-19"/>
                <w:sz w:val="25"/>
              </w:rPr>
              <w:t> </w:t>
            </w:r>
            <w:r>
              <w:rPr>
                <w:rFonts w:ascii="Verdana" w:hAnsi="Verdana"/>
                <w:b/>
                <w:w w:val="75"/>
                <w:sz w:val="25"/>
              </w:rPr>
              <w:t>chí</w:t>
            </w:r>
            <w:r>
              <w:rPr>
                <w:rFonts w:ascii="Verdana" w:hAnsi="Verdana"/>
                <w:b/>
                <w:spacing w:val="-19"/>
                <w:sz w:val="25"/>
              </w:rPr>
              <w:t> </w:t>
            </w:r>
            <w:r>
              <w:rPr>
                <w:rFonts w:ascii="Verdana" w:hAnsi="Verdana"/>
                <w:b/>
                <w:w w:val="75"/>
                <w:sz w:val="25"/>
              </w:rPr>
              <w:t>đánh</w:t>
            </w:r>
            <w:r>
              <w:rPr>
                <w:rFonts w:ascii="Verdana" w:hAnsi="Verdana"/>
                <w:b/>
                <w:spacing w:val="-19"/>
                <w:sz w:val="25"/>
              </w:rPr>
              <w:t> </w:t>
            </w:r>
            <w:r>
              <w:rPr>
                <w:rFonts w:ascii="Verdana" w:hAnsi="Verdana"/>
                <w:b/>
                <w:spacing w:val="-5"/>
                <w:w w:val="75"/>
                <w:sz w:val="25"/>
              </w:rPr>
              <w:t>giá</w:t>
            </w:r>
          </w:p>
        </w:tc>
        <w:tc>
          <w:tcPr>
            <w:tcW w:w="904" w:type="dxa"/>
            <w:vMerge w:val="restart"/>
            <w:shd w:val="clear" w:color="auto" w:fill="FCEFCC"/>
          </w:tcPr>
          <w:p>
            <w:pPr>
              <w:pStyle w:val="TableParagraph"/>
              <w:spacing w:before="246"/>
              <w:ind w:left="162"/>
              <w:rPr>
                <w:rFonts w:ascii="Verdana" w:hAnsi="Verdana"/>
                <w:b/>
                <w:sz w:val="25"/>
              </w:rPr>
            </w:pPr>
            <w:r>
              <w:rPr>
                <w:rFonts w:ascii="Verdana" w:hAnsi="Verdana"/>
                <w:b/>
                <w:spacing w:val="-4"/>
                <w:w w:val="90"/>
                <w:sz w:val="25"/>
              </w:rPr>
              <w:t>Điểm</w:t>
            </w:r>
          </w:p>
        </w:tc>
        <w:tc>
          <w:tcPr>
            <w:tcW w:w="1738" w:type="dxa"/>
            <w:gridSpan w:val="4"/>
            <w:shd w:val="clear" w:color="auto" w:fill="FCEFCC"/>
          </w:tcPr>
          <w:p>
            <w:pPr>
              <w:pStyle w:val="TableParagraph"/>
              <w:spacing w:before="57"/>
              <w:ind w:left="533"/>
              <w:rPr>
                <w:rFonts w:ascii="Verdana" w:hAnsi="Verdana"/>
                <w:b/>
                <w:sz w:val="25"/>
              </w:rPr>
            </w:pPr>
            <w:r>
              <w:rPr>
                <w:rFonts w:ascii="Verdana" w:hAnsi="Verdana"/>
                <w:b/>
                <w:spacing w:val="-4"/>
                <w:w w:val="90"/>
                <w:sz w:val="25"/>
              </w:rPr>
              <w:t>Nhóm</w:t>
            </w:r>
          </w:p>
        </w:tc>
      </w:tr>
      <w:tr>
        <w:trPr>
          <w:trHeight w:val="369" w:hRule="atLeast"/>
        </w:trPr>
        <w:tc>
          <w:tcPr>
            <w:tcW w:w="611" w:type="dxa"/>
            <w:vMerge/>
            <w:tcBorders>
              <w:top w:val="nil"/>
            </w:tcBorders>
            <w:shd w:val="clear" w:color="auto" w:fill="FCEFCC"/>
          </w:tcPr>
          <w:p>
            <w:pPr>
              <w:rPr>
                <w:sz w:val="2"/>
                <w:szCs w:val="2"/>
              </w:rPr>
            </w:pPr>
          </w:p>
        </w:tc>
        <w:tc>
          <w:tcPr>
            <w:tcW w:w="5298" w:type="dxa"/>
            <w:vMerge/>
            <w:tcBorders>
              <w:top w:val="nil"/>
            </w:tcBorders>
            <w:shd w:val="clear" w:color="auto" w:fill="FCEFCC"/>
          </w:tcPr>
          <w:p>
            <w:pPr>
              <w:rPr>
                <w:sz w:val="2"/>
                <w:szCs w:val="2"/>
              </w:rPr>
            </w:pPr>
          </w:p>
        </w:tc>
        <w:tc>
          <w:tcPr>
            <w:tcW w:w="904" w:type="dxa"/>
            <w:vMerge/>
            <w:tcBorders>
              <w:top w:val="nil"/>
            </w:tcBorders>
            <w:shd w:val="clear" w:color="auto" w:fill="FCEFCC"/>
          </w:tcPr>
          <w:p>
            <w:pPr>
              <w:rPr>
                <w:sz w:val="2"/>
                <w:szCs w:val="2"/>
              </w:rPr>
            </w:pPr>
          </w:p>
        </w:tc>
        <w:tc>
          <w:tcPr>
            <w:tcW w:w="464" w:type="dxa"/>
            <w:shd w:val="clear" w:color="auto" w:fill="FCEFCC"/>
          </w:tcPr>
          <w:p>
            <w:pPr>
              <w:pStyle w:val="TableParagraph"/>
              <w:spacing w:line="294" w:lineRule="exact" w:before="55"/>
              <w:ind w:left="6"/>
              <w:jc w:val="center"/>
              <w:rPr>
                <w:rFonts w:ascii="Verdana"/>
                <w:b/>
                <w:sz w:val="25"/>
              </w:rPr>
            </w:pPr>
            <w:r>
              <w:rPr>
                <w:rFonts w:ascii="Verdana"/>
                <w:b/>
                <w:spacing w:val="-10"/>
                <w:w w:val="85"/>
                <w:sz w:val="25"/>
              </w:rPr>
              <w:t>1</w:t>
            </w:r>
          </w:p>
        </w:tc>
        <w:tc>
          <w:tcPr>
            <w:tcW w:w="426" w:type="dxa"/>
            <w:shd w:val="clear" w:color="auto" w:fill="FCEFCC"/>
          </w:tcPr>
          <w:p>
            <w:pPr>
              <w:pStyle w:val="TableParagraph"/>
              <w:spacing w:line="294" w:lineRule="exact" w:before="55"/>
              <w:ind w:left="143"/>
              <w:rPr>
                <w:rFonts w:ascii="Verdana"/>
                <w:b/>
                <w:sz w:val="25"/>
              </w:rPr>
            </w:pPr>
            <w:r>
              <w:rPr>
                <w:rFonts w:ascii="Verdana"/>
                <w:b/>
                <w:spacing w:val="-10"/>
                <w:w w:val="85"/>
                <w:sz w:val="25"/>
              </w:rPr>
              <w:t>2</w:t>
            </w:r>
          </w:p>
        </w:tc>
        <w:tc>
          <w:tcPr>
            <w:tcW w:w="426" w:type="dxa"/>
            <w:shd w:val="clear" w:color="auto" w:fill="FCEFCC"/>
          </w:tcPr>
          <w:p>
            <w:pPr>
              <w:pStyle w:val="TableParagraph"/>
              <w:spacing w:line="294" w:lineRule="exact" w:before="55"/>
              <w:ind w:left="2"/>
              <w:jc w:val="center"/>
              <w:rPr>
                <w:rFonts w:ascii="Verdana"/>
                <w:b/>
                <w:sz w:val="25"/>
              </w:rPr>
            </w:pPr>
            <w:r>
              <w:rPr>
                <w:rFonts w:ascii="Verdana"/>
                <w:b/>
                <w:spacing w:val="-10"/>
                <w:w w:val="85"/>
                <w:sz w:val="25"/>
              </w:rPr>
              <w:t>3</w:t>
            </w:r>
          </w:p>
        </w:tc>
        <w:tc>
          <w:tcPr>
            <w:tcW w:w="422" w:type="dxa"/>
            <w:shd w:val="clear" w:color="auto" w:fill="FCEFCC"/>
          </w:tcPr>
          <w:p>
            <w:pPr>
              <w:pStyle w:val="TableParagraph"/>
              <w:spacing w:line="294" w:lineRule="exact" w:before="55"/>
              <w:jc w:val="center"/>
              <w:rPr>
                <w:rFonts w:ascii="Verdana"/>
                <w:b/>
                <w:sz w:val="25"/>
              </w:rPr>
            </w:pPr>
            <w:r>
              <w:rPr>
                <w:rFonts w:ascii="Verdana"/>
                <w:b/>
                <w:spacing w:val="-10"/>
                <w:w w:val="85"/>
                <w:sz w:val="25"/>
              </w:rPr>
              <w:t>4</w:t>
            </w:r>
          </w:p>
        </w:tc>
      </w:tr>
      <w:tr>
        <w:trPr>
          <w:trHeight w:val="700" w:hRule="atLeast"/>
        </w:trPr>
        <w:tc>
          <w:tcPr>
            <w:tcW w:w="611" w:type="dxa"/>
            <w:shd w:val="clear" w:color="auto" w:fill="FFFFFF"/>
          </w:tcPr>
          <w:p>
            <w:pPr>
              <w:pStyle w:val="TableParagraph"/>
              <w:spacing w:before="64"/>
              <w:ind w:left="8"/>
              <w:jc w:val="center"/>
              <w:rPr>
                <w:rFonts w:ascii="Arial"/>
                <w:sz w:val="24"/>
              </w:rPr>
            </w:pPr>
            <w:r>
              <w:rPr>
                <w:rFonts w:ascii="Arial"/>
                <w:spacing w:val="-5"/>
                <w:w w:val="95"/>
                <w:sz w:val="24"/>
              </w:rPr>
              <w:t>1.</w:t>
            </w:r>
          </w:p>
        </w:tc>
        <w:tc>
          <w:tcPr>
            <w:tcW w:w="5298" w:type="dxa"/>
            <w:shd w:val="clear" w:color="auto" w:fill="FFFFFF"/>
          </w:tcPr>
          <w:p>
            <w:pPr>
              <w:pStyle w:val="TableParagraph"/>
              <w:spacing w:line="310" w:lineRule="atLeast" w:before="28"/>
              <w:ind w:left="106"/>
              <w:rPr>
                <w:rFonts w:ascii="Arial" w:hAnsi="Arial"/>
                <w:sz w:val="24"/>
              </w:rPr>
            </w:pPr>
            <w:r>
              <w:rPr>
                <w:rFonts w:ascii="Arial" w:hAnsi="Arial"/>
                <w:spacing w:val="-2"/>
                <w:sz w:val="24"/>
              </w:rPr>
              <w:t>Phân</w:t>
            </w:r>
            <w:r>
              <w:rPr>
                <w:rFonts w:ascii="Arial" w:hAnsi="Arial"/>
                <w:spacing w:val="-15"/>
                <w:sz w:val="24"/>
              </w:rPr>
              <w:t> </w:t>
            </w:r>
            <w:r>
              <w:rPr>
                <w:rFonts w:ascii="Arial" w:hAnsi="Arial"/>
                <w:spacing w:val="-2"/>
                <w:sz w:val="24"/>
              </w:rPr>
              <w:t>công</w:t>
            </w:r>
            <w:r>
              <w:rPr>
                <w:rFonts w:ascii="Arial" w:hAnsi="Arial"/>
                <w:spacing w:val="-15"/>
                <w:sz w:val="24"/>
              </w:rPr>
              <w:t> </w:t>
            </w:r>
            <w:r>
              <w:rPr>
                <w:rFonts w:ascii="Arial" w:hAnsi="Arial"/>
                <w:spacing w:val="-2"/>
                <w:sz w:val="24"/>
              </w:rPr>
              <w:t>nhiệm</w:t>
            </w:r>
            <w:r>
              <w:rPr>
                <w:rFonts w:ascii="Arial" w:hAnsi="Arial"/>
                <w:spacing w:val="-14"/>
                <w:sz w:val="24"/>
              </w:rPr>
              <w:t> </w:t>
            </w:r>
            <w:r>
              <w:rPr>
                <w:rFonts w:ascii="Arial" w:hAnsi="Arial"/>
                <w:spacing w:val="-2"/>
                <w:sz w:val="24"/>
              </w:rPr>
              <w:t>vụ</w:t>
            </w:r>
            <w:r>
              <w:rPr>
                <w:rFonts w:ascii="Arial" w:hAnsi="Arial"/>
                <w:spacing w:val="-15"/>
                <w:sz w:val="24"/>
              </w:rPr>
              <w:t> </w:t>
            </w:r>
            <w:r>
              <w:rPr>
                <w:rFonts w:ascii="Arial" w:hAnsi="Arial"/>
                <w:spacing w:val="-2"/>
                <w:sz w:val="24"/>
              </w:rPr>
              <w:t>rõ</w:t>
            </w:r>
            <w:r>
              <w:rPr>
                <w:rFonts w:ascii="Arial" w:hAnsi="Arial"/>
                <w:spacing w:val="-15"/>
                <w:sz w:val="24"/>
              </w:rPr>
              <w:t> </w:t>
            </w:r>
            <w:r>
              <w:rPr>
                <w:rFonts w:ascii="Arial" w:hAnsi="Arial"/>
                <w:spacing w:val="-2"/>
                <w:sz w:val="24"/>
              </w:rPr>
              <w:t>ràng</w:t>
            </w:r>
            <w:r>
              <w:rPr>
                <w:rFonts w:ascii="Arial" w:hAnsi="Arial"/>
                <w:spacing w:val="-15"/>
                <w:sz w:val="24"/>
              </w:rPr>
              <w:t> </w:t>
            </w:r>
            <w:r>
              <w:rPr>
                <w:rFonts w:ascii="Arial" w:hAnsi="Arial"/>
                <w:spacing w:val="-2"/>
                <w:sz w:val="24"/>
              </w:rPr>
              <w:t>cho</w:t>
            </w:r>
            <w:r>
              <w:rPr>
                <w:rFonts w:ascii="Arial" w:hAnsi="Arial"/>
                <w:spacing w:val="-14"/>
                <w:sz w:val="24"/>
              </w:rPr>
              <w:t> </w:t>
            </w:r>
            <w:r>
              <w:rPr>
                <w:rFonts w:ascii="Arial" w:hAnsi="Arial"/>
                <w:spacing w:val="-2"/>
                <w:sz w:val="24"/>
              </w:rPr>
              <w:t>từng</w:t>
            </w:r>
            <w:r>
              <w:rPr>
                <w:rFonts w:ascii="Arial" w:hAnsi="Arial"/>
                <w:spacing w:val="-15"/>
                <w:sz w:val="24"/>
              </w:rPr>
              <w:t> </w:t>
            </w:r>
            <w:r>
              <w:rPr>
                <w:rFonts w:ascii="Arial" w:hAnsi="Arial"/>
                <w:spacing w:val="-2"/>
                <w:sz w:val="24"/>
              </w:rPr>
              <w:t>thành</w:t>
            </w:r>
            <w:r>
              <w:rPr>
                <w:rFonts w:ascii="Arial" w:hAnsi="Arial"/>
                <w:spacing w:val="-15"/>
                <w:sz w:val="24"/>
              </w:rPr>
              <w:t> </w:t>
            </w:r>
            <w:r>
              <w:rPr>
                <w:rFonts w:ascii="Arial" w:hAnsi="Arial"/>
                <w:spacing w:val="-2"/>
                <w:sz w:val="24"/>
              </w:rPr>
              <w:t>viên. </w:t>
            </w:r>
            <w:r>
              <w:rPr>
                <w:rFonts w:ascii="Arial" w:hAnsi="Arial"/>
                <w:sz w:val="24"/>
              </w:rPr>
              <w:t>Có</w:t>
            </w:r>
            <w:r>
              <w:rPr>
                <w:rFonts w:ascii="Arial" w:hAnsi="Arial"/>
                <w:spacing w:val="-10"/>
                <w:sz w:val="24"/>
              </w:rPr>
              <w:t> </w:t>
            </w:r>
            <w:r>
              <w:rPr>
                <w:rFonts w:ascii="Arial" w:hAnsi="Arial"/>
                <w:sz w:val="24"/>
              </w:rPr>
              <w:t>báo</w:t>
            </w:r>
            <w:r>
              <w:rPr>
                <w:rFonts w:ascii="Arial" w:hAnsi="Arial"/>
                <w:spacing w:val="-10"/>
                <w:sz w:val="24"/>
              </w:rPr>
              <w:t> </w:t>
            </w:r>
            <w:r>
              <w:rPr>
                <w:rFonts w:ascii="Arial" w:hAnsi="Arial"/>
                <w:sz w:val="24"/>
              </w:rPr>
              <w:t>cáo</w:t>
            </w:r>
            <w:r>
              <w:rPr>
                <w:rFonts w:ascii="Arial" w:hAnsi="Arial"/>
                <w:spacing w:val="-10"/>
                <w:sz w:val="24"/>
              </w:rPr>
              <w:t> </w:t>
            </w:r>
            <w:r>
              <w:rPr>
                <w:rFonts w:ascii="Arial" w:hAnsi="Arial"/>
                <w:sz w:val="24"/>
              </w:rPr>
              <w:t>tiến</w:t>
            </w:r>
            <w:r>
              <w:rPr>
                <w:rFonts w:ascii="Arial" w:hAnsi="Arial"/>
                <w:spacing w:val="-10"/>
                <w:sz w:val="24"/>
              </w:rPr>
              <w:t> </w:t>
            </w:r>
            <w:r>
              <w:rPr>
                <w:rFonts w:ascii="Arial" w:hAnsi="Arial"/>
                <w:sz w:val="24"/>
              </w:rPr>
              <w:t>trình</w:t>
            </w:r>
            <w:r>
              <w:rPr>
                <w:rFonts w:ascii="Arial" w:hAnsi="Arial"/>
                <w:spacing w:val="-10"/>
                <w:sz w:val="24"/>
              </w:rPr>
              <w:t> </w:t>
            </w:r>
            <w:r>
              <w:rPr>
                <w:rFonts w:ascii="Arial" w:hAnsi="Arial"/>
                <w:sz w:val="24"/>
              </w:rPr>
              <w:t>hoạt</w:t>
            </w:r>
            <w:r>
              <w:rPr>
                <w:rFonts w:ascii="Arial" w:hAnsi="Arial"/>
                <w:spacing w:val="-10"/>
                <w:sz w:val="24"/>
              </w:rPr>
              <w:t> </w:t>
            </w:r>
            <w:r>
              <w:rPr>
                <w:rFonts w:ascii="Arial" w:hAnsi="Arial"/>
                <w:sz w:val="24"/>
              </w:rPr>
              <w:t>động</w:t>
            </w:r>
            <w:r>
              <w:rPr>
                <w:rFonts w:ascii="Arial" w:hAnsi="Arial"/>
                <w:spacing w:val="-10"/>
                <w:sz w:val="24"/>
              </w:rPr>
              <w:t> </w:t>
            </w:r>
            <w:r>
              <w:rPr>
                <w:rFonts w:ascii="Arial" w:hAnsi="Arial"/>
                <w:sz w:val="24"/>
              </w:rPr>
              <w:t>nhóm.</w:t>
            </w:r>
          </w:p>
        </w:tc>
        <w:tc>
          <w:tcPr>
            <w:tcW w:w="904" w:type="dxa"/>
            <w:shd w:val="clear" w:color="auto" w:fill="FFFFFF"/>
          </w:tcPr>
          <w:p>
            <w:pPr>
              <w:pStyle w:val="TableParagraph"/>
              <w:spacing w:before="64"/>
              <w:ind w:left="9" w:right="1"/>
              <w:jc w:val="center"/>
              <w:rPr>
                <w:rFonts w:ascii="Arial"/>
                <w:sz w:val="24"/>
              </w:rPr>
            </w:pPr>
            <w:r>
              <w:rPr>
                <w:rFonts w:ascii="Arial"/>
                <w:spacing w:val="-10"/>
                <w:sz w:val="24"/>
              </w:rPr>
              <w:t>1</w:t>
            </w:r>
          </w:p>
        </w:tc>
        <w:tc>
          <w:tcPr>
            <w:tcW w:w="464"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2" w:type="dxa"/>
            <w:shd w:val="clear" w:color="auto" w:fill="FFFFFF"/>
          </w:tcPr>
          <w:p>
            <w:pPr>
              <w:pStyle w:val="TableParagraph"/>
              <w:rPr>
                <w:rFonts w:ascii="Times New Roman"/>
                <w:sz w:val="24"/>
              </w:rPr>
            </w:pPr>
          </w:p>
        </w:tc>
      </w:tr>
      <w:tr>
        <w:trPr>
          <w:trHeight w:val="1009" w:hRule="atLeast"/>
        </w:trPr>
        <w:tc>
          <w:tcPr>
            <w:tcW w:w="611" w:type="dxa"/>
            <w:shd w:val="clear" w:color="auto" w:fill="FFFFFF"/>
          </w:tcPr>
          <w:p>
            <w:pPr>
              <w:pStyle w:val="TableParagraph"/>
              <w:spacing w:before="62"/>
              <w:ind w:left="8"/>
              <w:jc w:val="center"/>
              <w:rPr>
                <w:rFonts w:ascii="Arial"/>
                <w:sz w:val="24"/>
              </w:rPr>
            </w:pPr>
            <w:r>
              <w:rPr>
                <w:rFonts w:ascii="Arial"/>
                <w:spacing w:val="-5"/>
                <w:w w:val="95"/>
                <w:sz w:val="24"/>
              </w:rPr>
              <w:t>2.</w:t>
            </w:r>
          </w:p>
        </w:tc>
        <w:tc>
          <w:tcPr>
            <w:tcW w:w="5298" w:type="dxa"/>
            <w:shd w:val="clear" w:color="auto" w:fill="FFFFFF"/>
          </w:tcPr>
          <w:p>
            <w:pPr>
              <w:pStyle w:val="TableParagraph"/>
              <w:spacing w:line="268" w:lineRule="auto" w:before="62"/>
              <w:ind w:left="106" w:right="94"/>
              <w:jc w:val="both"/>
              <w:rPr>
                <w:rFonts w:ascii="Arial" w:hAnsi="Arial"/>
                <w:sz w:val="24"/>
              </w:rPr>
            </w:pPr>
            <w:r>
              <w:rPr>
                <w:rFonts w:ascii="Arial" w:hAnsi="Arial"/>
                <w:spacing w:val="-2"/>
                <w:sz w:val="24"/>
              </w:rPr>
              <w:t>Các</w:t>
            </w:r>
            <w:r>
              <w:rPr>
                <w:rFonts w:ascii="Arial" w:hAnsi="Arial"/>
                <w:spacing w:val="-14"/>
                <w:sz w:val="24"/>
              </w:rPr>
              <w:t> </w:t>
            </w:r>
            <w:r>
              <w:rPr>
                <w:rFonts w:ascii="Arial" w:hAnsi="Arial"/>
                <w:spacing w:val="-2"/>
                <w:sz w:val="24"/>
              </w:rPr>
              <w:t>thành</w:t>
            </w:r>
            <w:r>
              <w:rPr>
                <w:rFonts w:ascii="Arial" w:hAnsi="Arial"/>
                <w:spacing w:val="-14"/>
                <w:sz w:val="24"/>
              </w:rPr>
              <w:t> </w:t>
            </w:r>
            <w:r>
              <w:rPr>
                <w:rFonts w:ascii="Arial" w:hAnsi="Arial"/>
                <w:spacing w:val="-2"/>
                <w:sz w:val="24"/>
              </w:rPr>
              <w:t>viên</w:t>
            </w:r>
            <w:r>
              <w:rPr>
                <w:rFonts w:ascii="Arial" w:hAnsi="Arial"/>
                <w:spacing w:val="-14"/>
                <w:sz w:val="24"/>
              </w:rPr>
              <w:t> </w:t>
            </w:r>
            <w:r>
              <w:rPr>
                <w:rFonts w:ascii="Arial" w:hAnsi="Arial"/>
                <w:spacing w:val="-2"/>
                <w:sz w:val="24"/>
              </w:rPr>
              <w:t>trong</w:t>
            </w:r>
            <w:r>
              <w:rPr>
                <w:rFonts w:ascii="Arial" w:hAnsi="Arial"/>
                <w:spacing w:val="-14"/>
                <w:sz w:val="24"/>
              </w:rPr>
              <w:t> </w:t>
            </w:r>
            <w:r>
              <w:rPr>
                <w:rFonts w:ascii="Arial" w:hAnsi="Arial"/>
                <w:spacing w:val="-2"/>
                <w:sz w:val="24"/>
              </w:rPr>
              <w:t>nhóm</w:t>
            </w:r>
            <w:r>
              <w:rPr>
                <w:rFonts w:ascii="Arial" w:hAnsi="Arial"/>
                <w:spacing w:val="-14"/>
                <w:sz w:val="24"/>
              </w:rPr>
              <w:t> </w:t>
            </w:r>
            <w:r>
              <w:rPr>
                <w:rFonts w:ascii="Arial" w:hAnsi="Arial"/>
                <w:spacing w:val="-2"/>
                <w:sz w:val="24"/>
              </w:rPr>
              <w:t>tham</w:t>
            </w:r>
            <w:r>
              <w:rPr>
                <w:rFonts w:ascii="Arial" w:hAnsi="Arial"/>
                <w:spacing w:val="-14"/>
                <w:sz w:val="24"/>
              </w:rPr>
              <w:t> </w:t>
            </w:r>
            <w:r>
              <w:rPr>
                <w:rFonts w:ascii="Arial" w:hAnsi="Arial"/>
                <w:spacing w:val="-2"/>
                <w:sz w:val="24"/>
              </w:rPr>
              <w:t>gia</w:t>
            </w:r>
            <w:r>
              <w:rPr>
                <w:rFonts w:ascii="Arial" w:hAnsi="Arial"/>
                <w:spacing w:val="-14"/>
                <w:sz w:val="24"/>
              </w:rPr>
              <w:t> </w:t>
            </w:r>
            <w:r>
              <w:rPr>
                <w:rFonts w:ascii="Arial" w:hAnsi="Arial"/>
                <w:spacing w:val="-2"/>
                <w:sz w:val="24"/>
              </w:rPr>
              <w:t>đầy</w:t>
            </w:r>
            <w:r>
              <w:rPr>
                <w:rFonts w:ascii="Arial" w:hAnsi="Arial"/>
                <w:spacing w:val="-14"/>
                <w:sz w:val="24"/>
              </w:rPr>
              <w:t> </w:t>
            </w:r>
            <w:r>
              <w:rPr>
                <w:rFonts w:ascii="Arial" w:hAnsi="Arial"/>
                <w:spacing w:val="-2"/>
                <w:sz w:val="24"/>
              </w:rPr>
              <w:t>đủ,</w:t>
            </w:r>
            <w:r>
              <w:rPr>
                <w:rFonts w:ascii="Arial" w:hAnsi="Arial"/>
                <w:spacing w:val="-14"/>
                <w:sz w:val="24"/>
              </w:rPr>
              <w:t> </w:t>
            </w:r>
            <w:r>
              <w:rPr>
                <w:rFonts w:ascii="Arial" w:hAnsi="Arial"/>
                <w:spacing w:val="-2"/>
                <w:sz w:val="24"/>
              </w:rPr>
              <w:t>phối </w:t>
            </w:r>
            <w:r>
              <w:rPr>
                <w:rFonts w:ascii="Arial" w:hAnsi="Arial"/>
                <w:spacing w:val="-8"/>
                <w:sz w:val="24"/>
              </w:rPr>
              <w:t>hợp</w:t>
            </w:r>
            <w:r>
              <w:rPr>
                <w:rFonts w:ascii="Arial" w:hAnsi="Arial"/>
                <w:spacing w:val="-9"/>
                <w:sz w:val="24"/>
              </w:rPr>
              <w:t> </w:t>
            </w:r>
            <w:r>
              <w:rPr>
                <w:rFonts w:ascii="Arial" w:hAnsi="Arial"/>
                <w:spacing w:val="-8"/>
                <w:sz w:val="24"/>
              </w:rPr>
              <w:t>nhịp</w:t>
            </w:r>
            <w:r>
              <w:rPr>
                <w:rFonts w:ascii="Arial" w:hAnsi="Arial"/>
                <w:spacing w:val="-9"/>
                <w:sz w:val="24"/>
              </w:rPr>
              <w:t> </w:t>
            </w:r>
            <w:r>
              <w:rPr>
                <w:rFonts w:ascii="Arial" w:hAnsi="Arial"/>
                <w:spacing w:val="-8"/>
                <w:sz w:val="24"/>
              </w:rPr>
              <w:t>nhàng; đoàn</w:t>
            </w:r>
            <w:r>
              <w:rPr>
                <w:rFonts w:ascii="Arial" w:hAnsi="Arial"/>
                <w:spacing w:val="-9"/>
                <w:sz w:val="24"/>
              </w:rPr>
              <w:t> </w:t>
            </w:r>
            <w:r>
              <w:rPr>
                <w:rFonts w:ascii="Arial" w:hAnsi="Arial"/>
                <w:spacing w:val="-8"/>
                <w:sz w:val="24"/>
              </w:rPr>
              <w:t>kết,</w:t>
            </w:r>
            <w:r>
              <w:rPr>
                <w:rFonts w:ascii="Arial" w:hAnsi="Arial"/>
                <w:spacing w:val="-9"/>
                <w:sz w:val="24"/>
              </w:rPr>
              <w:t> </w:t>
            </w:r>
            <w:r>
              <w:rPr>
                <w:rFonts w:ascii="Arial" w:hAnsi="Arial"/>
                <w:spacing w:val="-8"/>
                <w:sz w:val="24"/>
              </w:rPr>
              <w:t>chủ</w:t>
            </w:r>
            <w:r>
              <w:rPr>
                <w:rFonts w:ascii="Arial" w:hAnsi="Arial"/>
                <w:spacing w:val="-9"/>
                <w:sz w:val="24"/>
              </w:rPr>
              <w:t> </w:t>
            </w:r>
            <w:r>
              <w:rPr>
                <w:rFonts w:ascii="Arial" w:hAnsi="Arial"/>
                <w:spacing w:val="-8"/>
                <w:sz w:val="24"/>
              </w:rPr>
              <w:t>động, tích</w:t>
            </w:r>
            <w:r>
              <w:rPr>
                <w:rFonts w:ascii="Arial" w:hAnsi="Arial"/>
                <w:spacing w:val="-9"/>
                <w:sz w:val="24"/>
              </w:rPr>
              <w:t> </w:t>
            </w:r>
            <w:r>
              <w:rPr>
                <w:rFonts w:ascii="Arial" w:hAnsi="Arial"/>
                <w:spacing w:val="-8"/>
                <w:sz w:val="24"/>
              </w:rPr>
              <w:t>cực</w:t>
            </w:r>
            <w:r>
              <w:rPr>
                <w:rFonts w:ascii="Arial" w:hAnsi="Arial"/>
                <w:spacing w:val="-9"/>
                <w:sz w:val="24"/>
              </w:rPr>
              <w:t> </w:t>
            </w:r>
            <w:r>
              <w:rPr>
                <w:rFonts w:ascii="Arial" w:hAnsi="Arial"/>
                <w:spacing w:val="-8"/>
                <w:sz w:val="24"/>
              </w:rPr>
              <w:t>trong </w:t>
            </w:r>
            <w:r>
              <w:rPr>
                <w:rFonts w:ascii="Arial" w:hAnsi="Arial"/>
                <w:sz w:val="24"/>
              </w:rPr>
              <w:t>hoạt động nhóm.</w:t>
            </w:r>
          </w:p>
        </w:tc>
        <w:tc>
          <w:tcPr>
            <w:tcW w:w="904" w:type="dxa"/>
            <w:shd w:val="clear" w:color="auto" w:fill="FFFFFF"/>
          </w:tcPr>
          <w:p>
            <w:pPr>
              <w:pStyle w:val="TableParagraph"/>
              <w:spacing w:before="62"/>
              <w:ind w:left="9" w:right="1"/>
              <w:jc w:val="center"/>
              <w:rPr>
                <w:rFonts w:ascii="Arial"/>
                <w:sz w:val="24"/>
              </w:rPr>
            </w:pPr>
            <w:r>
              <w:rPr>
                <w:rFonts w:ascii="Arial"/>
                <w:spacing w:val="-10"/>
                <w:sz w:val="24"/>
              </w:rPr>
              <w:t>2</w:t>
            </w:r>
          </w:p>
        </w:tc>
        <w:tc>
          <w:tcPr>
            <w:tcW w:w="464"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2" w:type="dxa"/>
            <w:shd w:val="clear" w:color="auto" w:fill="FFFFFF"/>
          </w:tcPr>
          <w:p>
            <w:pPr>
              <w:pStyle w:val="TableParagraph"/>
              <w:rPr>
                <w:rFonts w:ascii="Times New Roman"/>
                <w:sz w:val="24"/>
              </w:rPr>
            </w:pPr>
          </w:p>
        </w:tc>
      </w:tr>
      <w:tr>
        <w:trPr>
          <w:trHeight w:val="781" w:hRule="atLeast"/>
        </w:trPr>
        <w:tc>
          <w:tcPr>
            <w:tcW w:w="611" w:type="dxa"/>
            <w:shd w:val="clear" w:color="auto" w:fill="FFFFFF"/>
          </w:tcPr>
          <w:p>
            <w:pPr>
              <w:pStyle w:val="TableParagraph"/>
              <w:spacing w:before="62"/>
              <w:ind w:left="8"/>
              <w:jc w:val="center"/>
              <w:rPr>
                <w:rFonts w:ascii="Arial"/>
                <w:sz w:val="24"/>
              </w:rPr>
            </w:pPr>
            <w:r>
              <w:rPr>
                <w:rFonts w:ascii="Arial"/>
                <w:spacing w:val="-5"/>
                <w:w w:val="95"/>
                <w:sz w:val="24"/>
              </w:rPr>
              <w:t>3.</w:t>
            </w:r>
          </w:p>
        </w:tc>
        <w:tc>
          <w:tcPr>
            <w:tcW w:w="5298" w:type="dxa"/>
            <w:shd w:val="clear" w:color="auto" w:fill="FFFFFF"/>
          </w:tcPr>
          <w:p>
            <w:pPr>
              <w:pStyle w:val="TableParagraph"/>
              <w:spacing w:line="271" w:lineRule="auto" w:before="62"/>
              <w:ind w:left="106"/>
              <w:rPr>
                <w:rFonts w:ascii="Arial" w:hAnsi="Arial"/>
                <w:sz w:val="24"/>
              </w:rPr>
            </w:pPr>
            <w:r>
              <w:rPr>
                <w:rFonts w:ascii="Arial" w:hAnsi="Arial"/>
                <w:spacing w:val="-8"/>
                <w:sz w:val="24"/>
              </w:rPr>
              <w:t>Báo</w:t>
            </w:r>
            <w:r>
              <w:rPr>
                <w:rFonts w:ascii="Arial" w:hAnsi="Arial"/>
                <w:spacing w:val="-14"/>
                <w:sz w:val="24"/>
              </w:rPr>
              <w:t> </w:t>
            </w:r>
            <w:r>
              <w:rPr>
                <w:rFonts w:ascii="Arial" w:hAnsi="Arial"/>
                <w:spacing w:val="-8"/>
                <w:sz w:val="24"/>
              </w:rPr>
              <w:t>cáo</w:t>
            </w:r>
            <w:r>
              <w:rPr>
                <w:rFonts w:ascii="Arial" w:hAnsi="Arial"/>
                <w:spacing w:val="-12"/>
                <w:sz w:val="24"/>
              </w:rPr>
              <w:t> </w:t>
            </w:r>
            <w:r>
              <w:rPr>
                <w:rFonts w:ascii="Arial" w:hAnsi="Arial"/>
                <w:spacing w:val="-8"/>
                <w:sz w:val="24"/>
              </w:rPr>
              <w:t>có</w:t>
            </w:r>
            <w:r>
              <w:rPr>
                <w:rFonts w:ascii="Arial" w:hAnsi="Arial"/>
                <w:spacing w:val="-12"/>
                <w:sz w:val="24"/>
              </w:rPr>
              <w:t> </w:t>
            </w:r>
            <w:r>
              <w:rPr>
                <w:rFonts w:ascii="Arial" w:hAnsi="Arial"/>
                <w:spacing w:val="-8"/>
                <w:sz w:val="24"/>
              </w:rPr>
              <w:t>nội</w:t>
            </w:r>
            <w:r>
              <w:rPr>
                <w:rFonts w:ascii="Arial" w:hAnsi="Arial"/>
                <w:spacing w:val="-12"/>
                <w:sz w:val="24"/>
              </w:rPr>
              <w:t> </w:t>
            </w:r>
            <w:r>
              <w:rPr>
                <w:rFonts w:ascii="Arial" w:hAnsi="Arial"/>
                <w:spacing w:val="-8"/>
                <w:sz w:val="24"/>
              </w:rPr>
              <w:t>dung</w:t>
            </w:r>
            <w:r>
              <w:rPr>
                <w:rFonts w:ascii="Arial" w:hAnsi="Arial"/>
                <w:spacing w:val="-12"/>
                <w:sz w:val="24"/>
              </w:rPr>
              <w:t> </w:t>
            </w:r>
            <w:r>
              <w:rPr>
                <w:rFonts w:ascii="Arial" w:hAnsi="Arial"/>
                <w:spacing w:val="-8"/>
                <w:sz w:val="24"/>
              </w:rPr>
              <w:t>chính</w:t>
            </w:r>
            <w:r>
              <w:rPr>
                <w:rFonts w:ascii="Arial" w:hAnsi="Arial"/>
                <w:spacing w:val="-12"/>
                <w:sz w:val="24"/>
              </w:rPr>
              <w:t> </w:t>
            </w:r>
            <w:r>
              <w:rPr>
                <w:rFonts w:ascii="Arial" w:hAnsi="Arial"/>
                <w:spacing w:val="-8"/>
                <w:sz w:val="24"/>
              </w:rPr>
              <w:t>xác,</w:t>
            </w:r>
            <w:r>
              <w:rPr>
                <w:rFonts w:ascii="Arial" w:hAnsi="Arial"/>
                <w:spacing w:val="-12"/>
                <w:sz w:val="24"/>
              </w:rPr>
              <w:t> </w:t>
            </w:r>
            <w:r>
              <w:rPr>
                <w:rFonts w:ascii="Arial" w:hAnsi="Arial"/>
                <w:spacing w:val="-8"/>
                <w:sz w:val="24"/>
              </w:rPr>
              <w:t>đầy</w:t>
            </w:r>
            <w:r>
              <w:rPr>
                <w:rFonts w:ascii="Arial" w:hAnsi="Arial"/>
                <w:spacing w:val="-12"/>
                <w:sz w:val="24"/>
              </w:rPr>
              <w:t> </w:t>
            </w:r>
            <w:r>
              <w:rPr>
                <w:rFonts w:ascii="Arial" w:hAnsi="Arial"/>
                <w:spacing w:val="-8"/>
                <w:sz w:val="24"/>
              </w:rPr>
              <w:t>đủ.</w:t>
            </w:r>
            <w:r>
              <w:rPr>
                <w:rFonts w:ascii="Arial" w:hAnsi="Arial"/>
                <w:spacing w:val="-12"/>
                <w:sz w:val="24"/>
              </w:rPr>
              <w:t> </w:t>
            </w:r>
            <w:r>
              <w:rPr>
                <w:rFonts w:ascii="Arial" w:hAnsi="Arial"/>
                <w:spacing w:val="-8"/>
                <w:sz w:val="24"/>
              </w:rPr>
              <w:t>Đáp</w:t>
            </w:r>
            <w:r>
              <w:rPr>
                <w:rFonts w:ascii="Arial" w:hAnsi="Arial"/>
                <w:spacing w:val="-12"/>
                <w:sz w:val="24"/>
              </w:rPr>
              <w:t> </w:t>
            </w:r>
            <w:r>
              <w:rPr>
                <w:rFonts w:ascii="Arial" w:hAnsi="Arial"/>
                <w:spacing w:val="-8"/>
                <w:sz w:val="24"/>
              </w:rPr>
              <w:t>án</w:t>
            </w:r>
            <w:r>
              <w:rPr>
                <w:rFonts w:ascii="Arial" w:hAnsi="Arial"/>
                <w:spacing w:val="-12"/>
                <w:sz w:val="24"/>
              </w:rPr>
              <w:t> </w:t>
            </w:r>
            <w:r>
              <w:rPr>
                <w:rFonts w:ascii="Arial" w:hAnsi="Arial"/>
                <w:spacing w:val="-8"/>
                <w:sz w:val="24"/>
              </w:rPr>
              <w:t>câu </w:t>
            </w:r>
            <w:r>
              <w:rPr>
                <w:rFonts w:ascii="Arial" w:hAnsi="Arial"/>
                <w:spacing w:val="-2"/>
                <w:sz w:val="24"/>
              </w:rPr>
              <w:t>hỏi</w:t>
            </w:r>
            <w:r>
              <w:rPr>
                <w:rFonts w:ascii="Arial" w:hAnsi="Arial"/>
                <w:spacing w:val="-15"/>
                <w:sz w:val="24"/>
              </w:rPr>
              <w:t> </w:t>
            </w:r>
            <w:r>
              <w:rPr>
                <w:rFonts w:ascii="Arial" w:hAnsi="Arial"/>
                <w:spacing w:val="-2"/>
                <w:sz w:val="24"/>
              </w:rPr>
              <w:t>của</w:t>
            </w:r>
            <w:r>
              <w:rPr>
                <w:rFonts w:ascii="Arial" w:hAnsi="Arial"/>
                <w:spacing w:val="-15"/>
                <w:sz w:val="24"/>
              </w:rPr>
              <w:t> </w:t>
            </w:r>
            <w:r>
              <w:rPr>
                <w:rFonts w:ascii="Arial" w:hAnsi="Arial"/>
                <w:spacing w:val="-2"/>
                <w:sz w:val="24"/>
              </w:rPr>
              <w:t>hộp</w:t>
            </w:r>
            <w:r>
              <w:rPr>
                <w:rFonts w:ascii="Arial" w:hAnsi="Arial"/>
                <w:spacing w:val="-15"/>
                <w:sz w:val="24"/>
              </w:rPr>
              <w:t> </w:t>
            </w:r>
            <w:r>
              <w:rPr>
                <w:rFonts w:ascii="Arial" w:hAnsi="Arial"/>
                <w:spacing w:val="-2"/>
                <w:sz w:val="24"/>
              </w:rPr>
              <w:t>chức</w:t>
            </w:r>
            <w:r>
              <w:rPr>
                <w:rFonts w:ascii="Arial" w:hAnsi="Arial"/>
                <w:spacing w:val="-15"/>
                <w:sz w:val="24"/>
              </w:rPr>
              <w:t> </w:t>
            </w:r>
            <w:r>
              <w:rPr>
                <w:rFonts w:ascii="Arial" w:hAnsi="Arial"/>
                <w:spacing w:val="-2"/>
                <w:sz w:val="24"/>
              </w:rPr>
              <w:t>năng</w:t>
            </w:r>
            <w:r>
              <w:rPr>
                <w:rFonts w:ascii="Arial" w:hAnsi="Arial"/>
                <w:spacing w:val="-15"/>
                <w:sz w:val="24"/>
              </w:rPr>
              <w:t> </w:t>
            </w:r>
            <w:r>
              <w:rPr>
                <w:rFonts w:ascii="Arial" w:hAnsi="Arial"/>
                <w:spacing w:val="-2"/>
                <w:sz w:val="24"/>
              </w:rPr>
              <w:t>Khám</w:t>
            </w:r>
            <w:r>
              <w:rPr>
                <w:rFonts w:ascii="Arial" w:hAnsi="Arial"/>
                <w:spacing w:val="-15"/>
                <w:sz w:val="24"/>
              </w:rPr>
              <w:t> </w:t>
            </w:r>
            <w:r>
              <w:rPr>
                <w:rFonts w:ascii="Arial" w:hAnsi="Arial"/>
                <w:spacing w:val="-2"/>
                <w:sz w:val="24"/>
              </w:rPr>
              <w:t>phá</w:t>
            </w:r>
            <w:r>
              <w:rPr>
                <w:rFonts w:ascii="Arial" w:hAnsi="Arial"/>
                <w:spacing w:val="-15"/>
                <w:sz w:val="24"/>
              </w:rPr>
              <w:t> </w:t>
            </w:r>
            <w:r>
              <w:rPr>
                <w:rFonts w:ascii="Arial" w:hAnsi="Arial"/>
                <w:spacing w:val="-2"/>
                <w:sz w:val="24"/>
              </w:rPr>
              <w:t>đúng,</w:t>
            </w:r>
            <w:r>
              <w:rPr>
                <w:rFonts w:ascii="Arial" w:hAnsi="Arial"/>
                <w:spacing w:val="-15"/>
                <w:sz w:val="24"/>
              </w:rPr>
              <w:t> </w:t>
            </w:r>
            <w:r>
              <w:rPr>
                <w:rFonts w:ascii="Arial" w:hAnsi="Arial"/>
                <w:spacing w:val="-2"/>
                <w:sz w:val="24"/>
              </w:rPr>
              <w:t>đủ</w:t>
            </w:r>
            <w:r>
              <w:rPr>
                <w:rFonts w:ascii="Arial" w:hAnsi="Arial"/>
                <w:spacing w:val="-15"/>
                <w:sz w:val="24"/>
              </w:rPr>
              <w:t> </w:t>
            </w:r>
            <w:r>
              <w:rPr>
                <w:rFonts w:ascii="Arial" w:hAnsi="Arial"/>
                <w:spacing w:val="-2"/>
                <w:sz w:val="24"/>
              </w:rPr>
              <w:t>ý.</w:t>
            </w:r>
          </w:p>
        </w:tc>
        <w:tc>
          <w:tcPr>
            <w:tcW w:w="904" w:type="dxa"/>
            <w:shd w:val="clear" w:color="auto" w:fill="FFFFFF"/>
          </w:tcPr>
          <w:p>
            <w:pPr>
              <w:pStyle w:val="TableParagraph"/>
              <w:spacing w:before="62"/>
              <w:ind w:left="9"/>
              <w:jc w:val="center"/>
              <w:rPr>
                <w:rFonts w:ascii="Arial"/>
                <w:sz w:val="24"/>
              </w:rPr>
            </w:pPr>
            <w:r>
              <w:rPr>
                <w:rFonts w:ascii="Arial"/>
                <w:spacing w:val="-5"/>
                <w:sz w:val="24"/>
              </w:rPr>
              <w:t>2,5</w:t>
            </w:r>
          </w:p>
        </w:tc>
        <w:tc>
          <w:tcPr>
            <w:tcW w:w="464"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2" w:type="dxa"/>
            <w:shd w:val="clear" w:color="auto" w:fill="FFFFFF"/>
          </w:tcPr>
          <w:p>
            <w:pPr>
              <w:pStyle w:val="TableParagraph"/>
              <w:rPr>
                <w:rFonts w:ascii="Times New Roman"/>
                <w:sz w:val="24"/>
              </w:rPr>
            </w:pPr>
          </w:p>
        </w:tc>
      </w:tr>
      <w:tr>
        <w:trPr>
          <w:trHeight w:val="620" w:hRule="atLeast"/>
        </w:trPr>
        <w:tc>
          <w:tcPr>
            <w:tcW w:w="611" w:type="dxa"/>
            <w:shd w:val="clear" w:color="auto" w:fill="FFFFFF"/>
          </w:tcPr>
          <w:p>
            <w:pPr>
              <w:pStyle w:val="TableParagraph"/>
              <w:spacing w:before="62"/>
              <w:ind w:left="8"/>
              <w:jc w:val="center"/>
              <w:rPr>
                <w:rFonts w:ascii="Arial"/>
                <w:sz w:val="24"/>
              </w:rPr>
            </w:pPr>
            <w:r>
              <w:rPr>
                <w:rFonts w:ascii="Arial"/>
                <w:spacing w:val="-5"/>
                <w:w w:val="95"/>
                <w:sz w:val="24"/>
              </w:rPr>
              <w:t>4.</w:t>
            </w:r>
          </w:p>
        </w:tc>
        <w:tc>
          <w:tcPr>
            <w:tcW w:w="5298" w:type="dxa"/>
            <w:shd w:val="clear" w:color="auto" w:fill="FFFFFF"/>
          </w:tcPr>
          <w:p>
            <w:pPr>
              <w:pStyle w:val="TableParagraph"/>
              <w:spacing w:before="62"/>
              <w:ind w:left="106"/>
              <w:rPr>
                <w:rFonts w:ascii="Arial" w:hAnsi="Arial"/>
                <w:sz w:val="24"/>
              </w:rPr>
            </w:pPr>
            <w:r>
              <w:rPr>
                <w:rFonts w:ascii="Arial" w:hAnsi="Arial"/>
                <w:w w:val="90"/>
                <w:sz w:val="24"/>
              </w:rPr>
              <w:t>Báo</w:t>
            </w:r>
            <w:r>
              <w:rPr>
                <w:rFonts w:ascii="Arial" w:hAnsi="Arial"/>
                <w:spacing w:val="1"/>
                <w:sz w:val="24"/>
              </w:rPr>
              <w:t> </w:t>
            </w:r>
            <w:r>
              <w:rPr>
                <w:rFonts w:ascii="Arial" w:hAnsi="Arial"/>
                <w:w w:val="90"/>
                <w:sz w:val="24"/>
              </w:rPr>
              <w:t>cáo</w:t>
            </w:r>
            <w:r>
              <w:rPr>
                <w:rFonts w:ascii="Arial" w:hAnsi="Arial"/>
                <w:spacing w:val="1"/>
                <w:sz w:val="24"/>
              </w:rPr>
              <w:t> </w:t>
            </w:r>
            <w:r>
              <w:rPr>
                <w:rFonts w:ascii="Arial" w:hAnsi="Arial"/>
                <w:w w:val="90"/>
                <w:sz w:val="24"/>
              </w:rPr>
              <w:t>thu</w:t>
            </w:r>
            <w:r>
              <w:rPr>
                <w:rFonts w:ascii="Arial" w:hAnsi="Arial"/>
                <w:spacing w:val="2"/>
                <w:sz w:val="24"/>
              </w:rPr>
              <w:t> </w:t>
            </w:r>
            <w:r>
              <w:rPr>
                <w:rFonts w:ascii="Arial" w:hAnsi="Arial"/>
                <w:w w:val="90"/>
                <w:sz w:val="24"/>
              </w:rPr>
              <w:t>hút,</w:t>
            </w:r>
            <w:r>
              <w:rPr>
                <w:rFonts w:ascii="Arial" w:hAnsi="Arial"/>
                <w:spacing w:val="1"/>
                <w:sz w:val="24"/>
              </w:rPr>
              <w:t> </w:t>
            </w:r>
            <w:r>
              <w:rPr>
                <w:rFonts w:ascii="Arial" w:hAnsi="Arial"/>
                <w:w w:val="90"/>
                <w:sz w:val="24"/>
              </w:rPr>
              <w:t>đẹp</w:t>
            </w:r>
            <w:r>
              <w:rPr>
                <w:rFonts w:ascii="Arial" w:hAnsi="Arial"/>
                <w:spacing w:val="2"/>
                <w:sz w:val="24"/>
              </w:rPr>
              <w:t> </w:t>
            </w:r>
            <w:r>
              <w:rPr>
                <w:rFonts w:ascii="Arial" w:hAnsi="Arial"/>
                <w:w w:val="90"/>
                <w:sz w:val="24"/>
              </w:rPr>
              <w:t>mắt,</w:t>
            </w:r>
            <w:r>
              <w:rPr>
                <w:rFonts w:ascii="Arial" w:hAnsi="Arial"/>
                <w:spacing w:val="2"/>
                <w:sz w:val="24"/>
              </w:rPr>
              <w:t> </w:t>
            </w:r>
            <w:r>
              <w:rPr>
                <w:rFonts w:ascii="Arial" w:hAnsi="Arial"/>
                <w:w w:val="90"/>
                <w:sz w:val="24"/>
              </w:rPr>
              <w:t>sáng</w:t>
            </w:r>
            <w:r>
              <w:rPr>
                <w:rFonts w:ascii="Arial" w:hAnsi="Arial"/>
                <w:spacing w:val="3"/>
                <w:sz w:val="24"/>
              </w:rPr>
              <w:t> </w:t>
            </w:r>
            <w:r>
              <w:rPr>
                <w:rFonts w:ascii="Arial" w:hAnsi="Arial"/>
                <w:w w:val="90"/>
                <w:sz w:val="24"/>
              </w:rPr>
              <w:t>tạo</w:t>
            </w:r>
            <w:r>
              <w:rPr>
                <w:rFonts w:ascii="Arial" w:hAnsi="Arial"/>
                <w:spacing w:val="3"/>
                <w:sz w:val="24"/>
              </w:rPr>
              <w:t> </w:t>
            </w:r>
            <w:r>
              <w:rPr>
                <w:rFonts w:ascii="Arial" w:hAnsi="Arial"/>
                <w:w w:val="90"/>
                <w:sz w:val="24"/>
              </w:rPr>
              <w:t>và</w:t>
            </w:r>
            <w:r>
              <w:rPr>
                <w:rFonts w:ascii="Arial" w:hAnsi="Arial"/>
                <w:spacing w:val="3"/>
                <w:sz w:val="24"/>
              </w:rPr>
              <w:t> </w:t>
            </w:r>
            <w:r>
              <w:rPr>
                <w:rFonts w:ascii="Arial" w:hAnsi="Arial"/>
                <w:w w:val="90"/>
                <w:sz w:val="24"/>
              </w:rPr>
              <w:t>hiệu</w:t>
            </w:r>
            <w:r>
              <w:rPr>
                <w:rFonts w:ascii="Arial" w:hAnsi="Arial"/>
                <w:spacing w:val="2"/>
                <w:sz w:val="24"/>
              </w:rPr>
              <w:t> </w:t>
            </w:r>
            <w:r>
              <w:rPr>
                <w:rFonts w:ascii="Arial" w:hAnsi="Arial"/>
                <w:spacing w:val="-4"/>
                <w:w w:val="90"/>
                <w:sz w:val="24"/>
              </w:rPr>
              <w:t>quả.</w:t>
            </w:r>
          </w:p>
        </w:tc>
        <w:tc>
          <w:tcPr>
            <w:tcW w:w="904" w:type="dxa"/>
            <w:shd w:val="clear" w:color="auto" w:fill="FFFFFF"/>
          </w:tcPr>
          <w:p>
            <w:pPr>
              <w:pStyle w:val="TableParagraph"/>
              <w:spacing w:before="62"/>
              <w:ind w:left="9"/>
              <w:jc w:val="center"/>
              <w:rPr>
                <w:rFonts w:ascii="Arial"/>
                <w:sz w:val="24"/>
              </w:rPr>
            </w:pPr>
            <w:r>
              <w:rPr>
                <w:rFonts w:ascii="Arial"/>
                <w:spacing w:val="-5"/>
                <w:sz w:val="24"/>
              </w:rPr>
              <w:t>2,5</w:t>
            </w:r>
          </w:p>
        </w:tc>
        <w:tc>
          <w:tcPr>
            <w:tcW w:w="464"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2" w:type="dxa"/>
            <w:shd w:val="clear" w:color="auto" w:fill="FFFFFF"/>
          </w:tcPr>
          <w:p>
            <w:pPr>
              <w:pStyle w:val="TableParagraph"/>
              <w:rPr>
                <w:rFonts w:ascii="Times New Roman"/>
                <w:sz w:val="24"/>
              </w:rPr>
            </w:pPr>
          </w:p>
        </w:tc>
      </w:tr>
      <w:tr>
        <w:trPr>
          <w:trHeight w:val="700" w:hRule="atLeast"/>
        </w:trPr>
        <w:tc>
          <w:tcPr>
            <w:tcW w:w="611" w:type="dxa"/>
            <w:shd w:val="clear" w:color="auto" w:fill="FFFFFF"/>
          </w:tcPr>
          <w:p>
            <w:pPr>
              <w:pStyle w:val="TableParagraph"/>
              <w:spacing w:before="62"/>
              <w:ind w:left="8"/>
              <w:jc w:val="center"/>
              <w:rPr>
                <w:rFonts w:ascii="Arial"/>
                <w:sz w:val="24"/>
              </w:rPr>
            </w:pPr>
            <w:r>
              <w:rPr>
                <w:rFonts w:ascii="Arial"/>
                <w:spacing w:val="-5"/>
                <w:w w:val="95"/>
                <w:sz w:val="24"/>
              </w:rPr>
              <w:t>5.</w:t>
            </w:r>
          </w:p>
        </w:tc>
        <w:tc>
          <w:tcPr>
            <w:tcW w:w="5298" w:type="dxa"/>
            <w:shd w:val="clear" w:color="auto" w:fill="FFFFFF"/>
          </w:tcPr>
          <w:p>
            <w:pPr>
              <w:pStyle w:val="TableParagraph"/>
              <w:spacing w:line="310" w:lineRule="atLeast" w:before="28"/>
              <w:ind w:left="106"/>
              <w:rPr>
                <w:rFonts w:ascii="Arial" w:hAnsi="Arial"/>
                <w:sz w:val="24"/>
              </w:rPr>
            </w:pPr>
            <w:r>
              <w:rPr>
                <w:rFonts w:ascii="Arial" w:hAnsi="Arial"/>
                <w:sz w:val="24"/>
              </w:rPr>
              <w:t>Hoạt</w:t>
            </w:r>
            <w:r>
              <w:rPr>
                <w:rFonts w:ascii="Arial" w:hAnsi="Arial"/>
                <w:spacing w:val="-17"/>
                <w:sz w:val="24"/>
              </w:rPr>
              <w:t> </w:t>
            </w:r>
            <w:r>
              <w:rPr>
                <w:rFonts w:ascii="Arial" w:hAnsi="Arial"/>
                <w:sz w:val="24"/>
              </w:rPr>
              <w:t>động</w:t>
            </w:r>
            <w:r>
              <w:rPr>
                <w:rFonts w:ascii="Arial" w:hAnsi="Arial"/>
                <w:spacing w:val="-17"/>
                <w:sz w:val="24"/>
              </w:rPr>
              <w:t> </w:t>
            </w:r>
            <w:r>
              <w:rPr>
                <w:rFonts w:ascii="Arial" w:hAnsi="Arial"/>
                <w:sz w:val="24"/>
              </w:rPr>
              <w:t>tích</w:t>
            </w:r>
            <w:r>
              <w:rPr>
                <w:rFonts w:ascii="Arial" w:hAnsi="Arial"/>
                <w:spacing w:val="-16"/>
                <w:sz w:val="24"/>
              </w:rPr>
              <w:t> </w:t>
            </w:r>
            <w:r>
              <w:rPr>
                <w:rFonts w:ascii="Arial" w:hAnsi="Arial"/>
                <w:sz w:val="24"/>
              </w:rPr>
              <w:t>cực</w:t>
            </w:r>
            <w:r>
              <w:rPr>
                <w:rFonts w:ascii="Arial" w:hAnsi="Arial"/>
                <w:spacing w:val="-17"/>
                <w:sz w:val="24"/>
              </w:rPr>
              <w:t> </w:t>
            </w:r>
            <w:r>
              <w:rPr>
                <w:rFonts w:ascii="Arial" w:hAnsi="Arial"/>
                <w:sz w:val="24"/>
              </w:rPr>
              <w:t>trong</w:t>
            </w:r>
            <w:r>
              <w:rPr>
                <w:rFonts w:ascii="Arial" w:hAnsi="Arial"/>
                <w:spacing w:val="-17"/>
                <w:sz w:val="24"/>
              </w:rPr>
              <w:t> </w:t>
            </w:r>
            <w:r>
              <w:rPr>
                <w:rFonts w:ascii="Arial" w:hAnsi="Arial"/>
                <w:sz w:val="24"/>
              </w:rPr>
              <w:t>giờ</w:t>
            </w:r>
            <w:r>
              <w:rPr>
                <w:rFonts w:ascii="Arial" w:hAnsi="Arial"/>
                <w:spacing w:val="-17"/>
                <w:sz w:val="24"/>
              </w:rPr>
              <w:t> </w:t>
            </w:r>
            <w:r>
              <w:rPr>
                <w:rFonts w:ascii="Arial" w:hAnsi="Arial"/>
                <w:sz w:val="24"/>
              </w:rPr>
              <w:t>học.</w:t>
            </w:r>
            <w:r>
              <w:rPr>
                <w:rFonts w:ascii="Arial" w:hAnsi="Arial"/>
                <w:spacing w:val="-16"/>
                <w:sz w:val="24"/>
              </w:rPr>
              <w:t> </w:t>
            </w:r>
            <w:r>
              <w:rPr>
                <w:rFonts w:ascii="Arial" w:hAnsi="Arial"/>
                <w:sz w:val="24"/>
              </w:rPr>
              <w:t>Có</w:t>
            </w:r>
            <w:r>
              <w:rPr>
                <w:rFonts w:ascii="Arial" w:hAnsi="Arial"/>
                <w:spacing w:val="-17"/>
                <w:sz w:val="24"/>
              </w:rPr>
              <w:t> </w:t>
            </w:r>
            <w:r>
              <w:rPr>
                <w:rFonts w:ascii="Arial" w:hAnsi="Arial"/>
                <w:sz w:val="24"/>
              </w:rPr>
              <w:t>nhiều</w:t>
            </w:r>
            <w:r>
              <w:rPr>
                <w:rFonts w:ascii="Arial" w:hAnsi="Arial"/>
                <w:spacing w:val="-17"/>
                <w:sz w:val="24"/>
              </w:rPr>
              <w:t> </w:t>
            </w:r>
            <w:r>
              <w:rPr>
                <w:rFonts w:ascii="Arial" w:hAnsi="Arial"/>
                <w:sz w:val="24"/>
              </w:rPr>
              <w:t>nhận xét</w:t>
            </w:r>
            <w:r>
              <w:rPr>
                <w:rFonts w:ascii="Arial" w:hAnsi="Arial"/>
                <w:spacing w:val="-15"/>
                <w:sz w:val="24"/>
              </w:rPr>
              <w:t> </w:t>
            </w:r>
            <w:r>
              <w:rPr>
                <w:rFonts w:ascii="Arial" w:hAnsi="Arial"/>
                <w:sz w:val="24"/>
              </w:rPr>
              <w:t>và</w:t>
            </w:r>
            <w:r>
              <w:rPr>
                <w:rFonts w:ascii="Arial" w:hAnsi="Arial"/>
                <w:spacing w:val="-15"/>
                <w:sz w:val="24"/>
              </w:rPr>
              <w:t> </w:t>
            </w:r>
            <w:r>
              <w:rPr>
                <w:rFonts w:ascii="Arial" w:hAnsi="Arial"/>
                <w:sz w:val="24"/>
              </w:rPr>
              <w:t>câu</w:t>
            </w:r>
            <w:r>
              <w:rPr>
                <w:rFonts w:ascii="Arial" w:hAnsi="Arial"/>
                <w:spacing w:val="-15"/>
                <w:sz w:val="24"/>
              </w:rPr>
              <w:t> </w:t>
            </w:r>
            <w:r>
              <w:rPr>
                <w:rFonts w:ascii="Arial" w:hAnsi="Arial"/>
                <w:sz w:val="24"/>
              </w:rPr>
              <w:t>hỏi</w:t>
            </w:r>
            <w:r>
              <w:rPr>
                <w:rFonts w:ascii="Arial" w:hAnsi="Arial"/>
                <w:spacing w:val="-15"/>
                <w:sz w:val="24"/>
              </w:rPr>
              <w:t> </w:t>
            </w:r>
            <w:r>
              <w:rPr>
                <w:rFonts w:ascii="Arial" w:hAnsi="Arial"/>
                <w:sz w:val="24"/>
              </w:rPr>
              <w:t>đóng</w:t>
            </w:r>
            <w:r>
              <w:rPr>
                <w:rFonts w:ascii="Arial" w:hAnsi="Arial"/>
                <w:spacing w:val="-15"/>
                <w:sz w:val="24"/>
              </w:rPr>
              <w:t> </w:t>
            </w:r>
            <w:r>
              <w:rPr>
                <w:rFonts w:ascii="Arial" w:hAnsi="Arial"/>
                <w:sz w:val="24"/>
              </w:rPr>
              <w:t>góp</w:t>
            </w:r>
            <w:r>
              <w:rPr>
                <w:rFonts w:ascii="Arial" w:hAnsi="Arial"/>
                <w:spacing w:val="-13"/>
                <w:sz w:val="24"/>
              </w:rPr>
              <w:t> </w:t>
            </w:r>
            <w:r>
              <w:rPr>
                <w:rFonts w:ascii="Arial" w:hAnsi="Arial"/>
                <w:sz w:val="24"/>
              </w:rPr>
              <w:t>ý</w:t>
            </w:r>
            <w:r>
              <w:rPr>
                <w:rFonts w:ascii="Arial" w:hAnsi="Arial"/>
                <w:spacing w:val="-14"/>
                <w:sz w:val="24"/>
              </w:rPr>
              <w:t> </w:t>
            </w:r>
            <w:r>
              <w:rPr>
                <w:rFonts w:ascii="Arial" w:hAnsi="Arial"/>
                <w:sz w:val="24"/>
              </w:rPr>
              <w:t>kiến</w:t>
            </w:r>
            <w:r>
              <w:rPr>
                <w:rFonts w:ascii="Arial" w:hAnsi="Arial"/>
                <w:spacing w:val="-14"/>
                <w:sz w:val="24"/>
              </w:rPr>
              <w:t> </w:t>
            </w:r>
            <w:r>
              <w:rPr>
                <w:rFonts w:ascii="Arial" w:hAnsi="Arial"/>
                <w:sz w:val="24"/>
              </w:rPr>
              <w:t>cho</w:t>
            </w:r>
            <w:r>
              <w:rPr>
                <w:rFonts w:ascii="Arial" w:hAnsi="Arial"/>
                <w:spacing w:val="-14"/>
                <w:sz w:val="24"/>
              </w:rPr>
              <w:t> </w:t>
            </w:r>
            <w:r>
              <w:rPr>
                <w:rFonts w:ascii="Arial" w:hAnsi="Arial"/>
                <w:sz w:val="24"/>
              </w:rPr>
              <w:t>nhóm</w:t>
            </w:r>
            <w:r>
              <w:rPr>
                <w:rFonts w:ascii="Arial" w:hAnsi="Arial"/>
                <w:spacing w:val="-14"/>
                <w:sz w:val="24"/>
              </w:rPr>
              <w:t> </w:t>
            </w:r>
            <w:r>
              <w:rPr>
                <w:rFonts w:ascii="Arial" w:hAnsi="Arial"/>
                <w:sz w:val="24"/>
              </w:rPr>
              <w:t>bạn.</w:t>
            </w:r>
          </w:p>
        </w:tc>
        <w:tc>
          <w:tcPr>
            <w:tcW w:w="904" w:type="dxa"/>
            <w:shd w:val="clear" w:color="auto" w:fill="FFFFFF"/>
          </w:tcPr>
          <w:p>
            <w:pPr>
              <w:pStyle w:val="TableParagraph"/>
              <w:spacing w:before="62"/>
              <w:ind w:left="9" w:right="1"/>
              <w:jc w:val="center"/>
              <w:rPr>
                <w:rFonts w:ascii="Arial"/>
                <w:sz w:val="24"/>
              </w:rPr>
            </w:pPr>
            <w:r>
              <w:rPr>
                <w:rFonts w:ascii="Arial"/>
                <w:spacing w:val="-10"/>
                <w:sz w:val="24"/>
              </w:rPr>
              <w:t>2</w:t>
            </w:r>
          </w:p>
        </w:tc>
        <w:tc>
          <w:tcPr>
            <w:tcW w:w="464"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2" w:type="dxa"/>
            <w:shd w:val="clear" w:color="auto" w:fill="FFFFFF"/>
          </w:tcPr>
          <w:p>
            <w:pPr>
              <w:pStyle w:val="TableParagraph"/>
              <w:rPr>
                <w:rFonts w:ascii="Times New Roman"/>
                <w:sz w:val="24"/>
              </w:rPr>
            </w:pPr>
          </w:p>
        </w:tc>
      </w:tr>
      <w:tr>
        <w:trPr>
          <w:trHeight w:val="471" w:hRule="atLeast"/>
        </w:trPr>
        <w:tc>
          <w:tcPr>
            <w:tcW w:w="611" w:type="dxa"/>
            <w:shd w:val="clear" w:color="auto" w:fill="FFFFFF"/>
          </w:tcPr>
          <w:p>
            <w:pPr>
              <w:pStyle w:val="TableParagraph"/>
              <w:rPr>
                <w:rFonts w:ascii="Times New Roman"/>
                <w:sz w:val="24"/>
              </w:rPr>
            </w:pPr>
          </w:p>
        </w:tc>
        <w:tc>
          <w:tcPr>
            <w:tcW w:w="5298" w:type="dxa"/>
            <w:shd w:val="clear" w:color="auto" w:fill="FFFFFF"/>
          </w:tcPr>
          <w:p>
            <w:pPr>
              <w:pStyle w:val="TableParagraph"/>
              <w:spacing w:before="55"/>
              <w:ind w:left="106"/>
              <w:rPr>
                <w:rFonts w:ascii="Verdana" w:hAnsi="Verdana"/>
                <w:b/>
                <w:sz w:val="25"/>
              </w:rPr>
            </w:pPr>
            <w:r>
              <w:rPr>
                <w:rFonts w:ascii="Verdana" w:hAnsi="Verdana"/>
                <w:b/>
                <w:w w:val="80"/>
                <w:sz w:val="25"/>
              </w:rPr>
              <w:t>Tổng</w:t>
            </w:r>
            <w:r>
              <w:rPr>
                <w:rFonts w:ascii="Verdana" w:hAnsi="Verdana"/>
                <w:b/>
                <w:spacing w:val="-17"/>
                <w:w w:val="80"/>
                <w:sz w:val="25"/>
              </w:rPr>
              <w:t> </w:t>
            </w:r>
            <w:r>
              <w:rPr>
                <w:rFonts w:ascii="Verdana" w:hAnsi="Verdana"/>
                <w:b/>
                <w:spacing w:val="-4"/>
                <w:w w:val="90"/>
                <w:sz w:val="25"/>
              </w:rPr>
              <w:t>điểm</w:t>
            </w:r>
          </w:p>
        </w:tc>
        <w:tc>
          <w:tcPr>
            <w:tcW w:w="904" w:type="dxa"/>
            <w:shd w:val="clear" w:color="auto" w:fill="FFFFFF"/>
          </w:tcPr>
          <w:p>
            <w:pPr>
              <w:pStyle w:val="TableParagraph"/>
              <w:spacing w:before="55"/>
              <w:ind w:left="9" w:right="1"/>
              <w:jc w:val="center"/>
              <w:rPr>
                <w:rFonts w:ascii="Verdana"/>
                <w:b/>
                <w:sz w:val="25"/>
              </w:rPr>
            </w:pPr>
            <w:r>
              <w:rPr>
                <w:rFonts w:ascii="Verdana"/>
                <w:b/>
                <w:spacing w:val="-5"/>
                <w:w w:val="85"/>
                <w:sz w:val="25"/>
              </w:rPr>
              <w:t>10</w:t>
            </w:r>
          </w:p>
        </w:tc>
        <w:tc>
          <w:tcPr>
            <w:tcW w:w="464"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6" w:type="dxa"/>
            <w:shd w:val="clear" w:color="auto" w:fill="FFFFFF"/>
          </w:tcPr>
          <w:p>
            <w:pPr>
              <w:pStyle w:val="TableParagraph"/>
              <w:rPr>
                <w:rFonts w:ascii="Times New Roman"/>
                <w:sz w:val="24"/>
              </w:rPr>
            </w:pPr>
          </w:p>
        </w:tc>
        <w:tc>
          <w:tcPr>
            <w:tcW w:w="422" w:type="dxa"/>
            <w:shd w:val="clear" w:color="auto" w:fill="FFFFFF"/>
          </w:tcPr>
          <w:p>
            <w:pPr>
              <w:pStyle w:val="TableParagraph"/>
              <w:rPr>
                <w:rFonts w:ascii="Times New Roman"/>
                <w:sz w:val="24"/>
              </w:rPr>
            </w:pPr>
          </w:p>
        </w:tc>
      </w:tr>
    </w:tbl>
    <w:p>
      <w:pPr>
        <w:spacing w:after="0"/>
        <w:rPr>
          <w:rFonts w:ascii="Times New Roman"/>
          <w:sz w:val="24"/>
        </w:rPr>
        <w:sectPr>
          <w:pgSz w:w="10940" w:h="15360"/>
          <w:pgMar w:header="0" w:footer="935" w:top="1000" w:bottom="1120" w:left="920" w:right="900"/>
        </w:sectPr>
      </w:pPr>
    </w:p>
    <w:p>
      <w:pPr>
        <w:pStyle w:val="BodyText"/>
        <w:rPr>
          <w:rFonts w:ascii="Times New Roman"/>
          <w:b/>
          <w:sz w:val="20"/>
        </w:rPr>
      </w:pPr>
      <w:r>
        <w:rPr/>
        <mc:AlternateContent>
          <mc:Choice Requires="wps">
            <w:drawing>
              <wp:anchor distT="0" distB="0" distL="0" distR="0" allowOverlap="1" layoutInCell="1" locked="0" behindDoc="1" simplePos="0" relativeHeight="483814400">
                <wp:simplePos x="0" y="0"/>
                <wp:positionH relativeFrom="page">
                  <wp:posOffset>723900</wp:posOffset>
                </wp:positionH>
                <wp:positionV relativeFrom="page">
                  <wp:posOffset>646061</wp:posOffset>
                </wp:positionV>
                <wp:extent cx="5576570" cy="369887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5576570" cy="3698875"/>
                          <a:chExt cx="5576570" cy="3698875"/>
                        </a:xfrm>
                      </wpg:grpSpPr>
                      <wps:wsp>
                        <wps:cNvPr id="165" name="Graphic 165"/>
                        <wps:cNvSpPr/>
                        <wps:spPr>
                          <a:xfrm>
                            <a:off x="6095" y="6095"/>
                            <a:ext cx="5564505" cy="3686810"/>
                          </a:xfrm>
                          <a:custGeom>
                            <a:avLst/>
                            <a:gdLst/>
                            <a:ahLst/>
                            <a:cxnLst/>
                            <a:rect l="l" t="t" r="r" b="b"/>
                            <a:pathLst>
                              <a:path w="5564505" h="3686810">
                                <a:moveTo>
                                  <a:pt x="5564124" y="0"/>
                                </a:moveTo>
                                <a:lnTo>
                                  <a:pt x="0" y="0"/>
                                </a:lnTo>
                                <a:lnTo>
                                  <a:pt x="0" y="3686555"/>
                                </a:lnTo>
                                <a:lnTo>
                                  <a:pt x="5564124" y="3686555"/>
                                </a:lnTo>
                                <a:lnTo>
                                  <a:pt x="5564124" y="0"/>
                                </a:lnTo>
                                <a:close/>
                              </a:path>
                            </a:pathLst>
                          </a:custGeom>
                          <a:solidFill>
                            <a:srgbClr val="F2F6F9"/>
                          </a:solidFill>
                        </wps:spPr>
                        <wps:bodyPr wrap="square" lIns="0" tIns="0" rIns="0" bIns="0" rtlCol="0">
                          <a:prstTxWarp prst="textNoShape">
                            <a:avLst/>
                          </a:prstTxWarp>
                          <a:noAutofit/>
                        </wps:bodyPr>
                      </wps:wsp>
                      <wps:wsp>
                        <wps:cNvPr id="166" name="Graphic 166"/>
                        <wps:cNvSpPr/>
                        <wps:spPr>
                          <a:xfrm>
                            <a:off x="0" y="12"/>
                            <a:ext cx="5576570" cy="3698875"/>
                          </a:xfrm>
                          <a:custGeom>
                            <a:avLst/>
                            <a:gdLst/>
                            <a:ahLst/>
                            <a:cxnLst/>
                            <a:rect l="l" t="t" r="r" b="b"/>
                            <a:pathLst>
                              <a:path w="5576570" h="3698875">
                                <a:moveTo>
                                  <a:pt x="5576316" y="0"/>
                                </a:moveTo>
                                <a:lnTo>
                                  <a:pt x="5570220" y="0"/>
                                </a:lnTo>
                                <a:lnTo>
                                  <a:pt x="5570220" y="6083"/>
                                </a:lnTo>
                                <a:lnTo>
                                  <a:pt x="5570220" y="3692652"/>
                                </a:lnTo>
                                <a:lnTo>
                                  <a:pt x="6096" y="3692652"/>
                                </a:lnTo>
                                <a:lnTo>
                                  <a:pt x="6096" y="6083"/>
                                </a:lnTo>
                                <a:lnTo>
                                  <a:pt x="5570220" y="6083"/>
                                </a:lnTo>
                                <a:lnTo>
                                  <a:pt x="5570220" y="0"/>
                                </a:lnTo>
                                <a:lnTo>
                                  <a:pt x="6096" y="0"/>
                                </a:lnTo>
                                <a:lnTo>
                                  <a:pt x="0" y="0"/>
                                </a:lnTo>
                                <a:lnTo>
                                  <a:pt x="0" y="6083"/>
                                </a:lnTo>
                                <a:lnTo>
                                  <a:pt x="0" y="3692652"/>
                                </a:lnTo>
                                <a:lnTo>
                                  <a:pt x="0" y="3698735"/>
                                </a:lnTo>
                                <a:lnTo>
                                  <a:pt x="6096" y="3698735"/>
                                </a:lnTo>
                                <a:lnTo>
                                  <a:pt x="5570220" y="3698735"/>
                                </a:lnTo>
                                <a:lnTo>
                                  <a:pt x="5576303" y="3698735"/>
                                </a:lnTo>
                                <a:lnTo>
                                  <a:pt x="5576303" y="3692652"/>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167" name="Textbox 167"/>
                        <wps:cNvSpPr txBox="1"/>
                        <wps:spPr>
                          <a:xfrm>
                            <a:off x="252222" y="63398"/>
                            <a:ext cx="5188585" cy="437515"/>
                          </a:xfrm>
                          <a:prstGeom prst="rect">
                            <a:avLst/>
                          </a:prstGeom>
                        </wps:spPr>
                        <wps:txbx>
                          <w:txbxContent>
                            <w:p>
                              <w:pPr>
                                <w:spacing w:line="288" w:lineRule="exact" w:before="0"/>
                                <w:ind w:left="440"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3"/>
                                  <w:w w:val="80"/>
                                  <w:sz w:val="24"/>
                                </w:rPr>
                                <w:t> </w:t>
                              </w:r>
                              <w:r>
                                <w:rPr>
                                  <w:rFonts w:ascii="Verdana" w:hAnsi="Verdana"/>
                                  <w:b/>
                                  <w:color w:val="C02765"/>
                                  <w:w w:val="80"/>
                                  <w:sz w:val="24"/>
                                </w:rPr>
                                <w:t>2.</w:t>
                              </w:r>
                              <w:r>
                                <w:rPr>
                                  <w:rFonts w:ascii="Verdana" w:hAnsi="Verdana"/>
                                  <w:b/>
                                  <w:color w:val="C02765"/>
                                  <w:spacing w:val="-13"/>
                                  <w:w w:val="80"/>
                                  <w:sz w:val="24"/>
                                </w:rPr>
                                <w:t> </w:t>
                              </w:r>
                              <w:r>
                                <w:rPr>
                                  <w:rFonts w:ascii="Verdana" w:hAnsi="Verdana"/>
                                  <w:b/>
                                  <w:color w:val="C02765"/>
                                  <w:w w:val="80"/>
                                  <w:sz w:val="24"/>
                                </w:rPr>
                                <w:t>BẢNG</w:t>
                              </w:r>
                              <w:r>
                                <w:rPr>
                                  <w:rFonts w:ascii="Verdana" w:hAnsi="Verdana"/>
                                  <w:b/>
                                  <w:color w:val="C02765"/>
                                  <w:spacing w:val="-13"/>
                                  <w:w w:val="80"/>
                                  <w:sz w:val="24"/>
                                </w:rPr>
                                <w:t> </w:t>
                              </w:r>
                              <w:r>
                                <w:rPr>
                                  <w:rFonts w:ascii="Verdana" w:hAnsi="Verdana"/>
                                  <w:b/>
                                  <w:color w:val="C02765"/>
                                  <w:w w:val="80"/>
                                  <w:sz w:val="24"/>
                                </w:rPr>
                                <w:t>TỰ</w:t>
                              </w:r>
                              <w:r>
                                <w:rPr>
                                  <w:rFonts w:ascii="Verdana" w:hAnsi="Verdana"/>
                                  <w:b/>
                                  <w:color w:val="C02765"/>
                                  <w:spacing w:val="-12"/>
                                  <w:w w:val="80"/>
                                  <w:sz w:val="24"/>
                                </w:rPr>
                                <w:t> </w:t>
                              </w:r>
                              <w:r>
                                <w:rPr>
                                  <w:rFonts w:ascii="Verdana" w:hAnsi="Verdana"/>
                                  <w:b/>
                                  <w:color w:val="C02765"/>
                                  <w:w w:val="80"/>
                                  <w:sz w:val="24"/>
                                </w:rPr>
                                <w:t>ĐÁNH</w:t>
                              </w:r>
                              <w:r>
                                <w:rPr>
                                  <w:rFonts w:ascii="Verdana" w:hAnsi="Verdana"/>
                                  <w:b/>
                                  <w:color w:val="C02765"/>
                                  <w:spacing w:val="-13"/>
                                  <w:w w:val="80"/>
                                  <w:sz w:val="24"/>
                                </w:rPr>
                                <w:t> </w:t>
                              </w:r>
                              <w:r>
                                <w:rPr>
                                  <w:rFonts w:ascii="Verdana" w:hAnsi="Verdana"/>
                                  <w:b/>
                                  <w:color w:val="C02765"/>
                                  <w:w w:val="80"/>
                                  <w:sz w:val="24"/>
                                </w:rPr>
                                <w:t>GIÁ</w:t>
                              </w:r>
                              <w:r>
                                <w:rPr>
                                  <w:rFonts w:ascii="Verdana" w:hAnsi="Verdana"/>
                                  <w:b/>
                                  <w:color w:val="C02765"/>
                                  <w:spacing w:val="-13"/>
                                  <w:w w:val="80"/>
                                  <w:sz w:val="24"/>
                                </w:rPr>
                                <w:t> </w:t>
                              </w:r>
                              <w:r>
                                <w:rPr>
                                  <w:rFonts w:ascii="Verdana" w:hAnsi="Verdana"/>
                                  <w:b/>
                                  <w:color w:val="C02765"/>
                                  <w:w w:val="80"/>
                                  <w:sz w:val="24"/>
                                </w:rPr>
                                <w:t>HOẠT</w:t>
                              </w:r>
                              <w:r>
                                <w:rPr>
                                  <w:rFonts w:ascii="Verdana" w:hAnsi="Verdana"/>
                                  <w:b/>
                                  <w:color w:val="C02765"/>
                                  <w:spacing w:val="-9"/>
                                  <w:w w:val="80"/>
                                  <w:sz w:val="24"/>
                                </w:rPr>
                                <w:t> </w:t>
                              </w:r>
                              <w:r>
                                <w:rPr>
                                  <w:rFonts w:ascii="Verdana" w:hAnsi="Verdana"/>
                                  <w:b/>
                                  <w:color w:val="C02765"/>
                                  <w:w w:val="80"/>
                                  <w:sz w:val="24"/>
                                </w:rPr>
                                <w:t>ĐỘNG</w:t>
                              </w:r>
                              <w:r>
                                <w:rPr>
                                  <w:rFonts w:ascii="Verdana" w:hAnsi="Verdana"/>
                                  <w:b/>
                                  <w:color w:val="C02765"/>
                                  <w:spacing w:val="-12"/>
                                  <w:w w:val="80"/>
                                  <w:sz w:val="24"/>
                                </w:rPr>
                                <w:t> </w:t>
                              </w:r>
                              <w:r>
                                <w:rPr>
                                  <w:rFonts w:ascii="Verdana" w:hAnsi="Verdana"/>
                                  <w:b/>
                                  <w:color w:val="C02765"/>
                                  <w:w w:val="80"/>
                                  <w:sz w:val="24"/>
                                </w:rPr>
                                <w:t>HỌC</w:t>
                              </w:r>
                              <w:r>
                                <w:rPr>
                                  <w:rFonts w:ascii="Verdana" w:hAnsi="Verdana"/>
                                  <w:b/>
                                  <w:color w:val="C02765"/>
                                  <w:spacing w:val="-12"/>
                                  <w:w w:val="80"/>
                                  <w:sz w:val="24"/>
                                </w:rPr>
                                <w:t> </w:t>
                              </w:r>
                              <w:r>
                                <w:rPr>
                                  <w:rFonts w:ascii="Verdana" w:hAnsi="Verdana"/>
                                  <w:b/>
                                  <w:color w:val="C02765"/>
                                  <w:w w:val="80"/>
                                  <w:sz w:val="24"/>
                                </w:rPr>
                                <w:t>TẬP</w:t>
                              </w:r>
                              <w:r>
                                <w:rPr>
                                  <w:rFonts w:ascii="Verdana" w:hAnsi="Verdana"/>
                                  <w:b/>
                                  <w:color w:val="C02765"/>
                                  <w:spacing w:val="-11"/>
                                  <w:w w:val="80"/>
                                  <w:sz w:val="24"/>
                                </w:rPr>
                                <w:t> </w:t>
                              </w:r>
                              <w:r>
                                <w:rPr>
                                  <w:rFonts w:ascii="Verdana" w:hAnsi="Verdana"/>
                                  <w:b/>
                                  <w:color w:val="C02765"/>
                                  <w:w w:val="80"/>
                                  <w:sz w:val="24"/>
                                </w:rPr>
                                <w:t>CỦA</w:t>
                              </w:r>
                              <w:r>
                                <w:rPr>
                                  <w:rFonts w:ascii="Verdana" w:hAnsi="Verdana"/>
                                  <w:b/>
                                  <w:color w:val="C02765"/>
                                  <w:spacing w:val="-12"/>
                                  <w:w w:val="80"/>
                                  <w:sz w:val="24"/>
                                </w:rPr>
                                <w:t> </w:t>
                              </w:r>
                              <w:r>
                                <w:rPr>
                                  <w:rFonts w:ascii="Verdana" w:hAnsi="Verdana"/>
                                  <w:b/>
                                  <w:color w:val="C02765"/>
                                  <w:w w:val="80"/>
                                  <w:sz w:val="24"/>
                                </w:rPr>
                                <w:t>HỌC</w:t>
                              </w:r>
                              <w:r>
                                <w:rPr>
                                  <w:rFonts w:ascii="Verdana" w:hAnsi="Verdana"/>
                                  <w:b/>
                                  <w:color w:val="C02765"/>
                                  <w:spacing w:val="-12"/>
                                  <w:w w:val="80"/>
                                  <w:sz w:val="24"/>
                                </w:rPr>
                                <w:t> </w:t>
                              </w:r>
                              <w:r>
                                <w:rPr>
                                  <w:rFonts w:ascii="Verdana" w:hAnsi="Verdana"/>
                                  <w:b/>
                                  <w:color w:val="C02765"/>
                                  <w:spacing w:val="-4"/>
                                  <w:w w:val="80"/>
                                  <w:sz w:val="24"/>
                                </w:rPr>
                                <w:t>SINH</w:t>
                              </w:r>
                            </w:p>
                            <w:p>
                              <w:pPr>
                                <w:spacing w:before="99"/>
                                <w:ind w:left="0" w:right="0" w:firstLine="0"/>
                                <w:jc w:val="left"/>
                                <w:rPr>
                                  <w:rFonts w:ascii="Verdana" w:hAnsi="Verdana"/>
                                  <w:b/>
                                  <w:sz w:val="24"/>
                                </w:rPr>
                              </w:pPr>
                              <w:r>
                                <w:rPr>
                                  <w:rFonts w:ascii="Verdana" w:hAnsi="Verdana"/>
                                  <w:b/>
                                  <w:color w:val="385791"/>
                                  <w:w w:val="70"/>
                                  <w:sz w:val="24"/>
                                </w:rPr>
                                <w:t>Nhóm:</w:t>
                              </w:r>
                              <w:r>
                                <w:rPr>
                                  <w:rFonts w:ascii="Verdana" w:hAnsi="Verdana"/>
                                  <w:b/>
                                  <w:color w:val="385791"/>
                                  <w:spacing w:val="-25"/>
                                  <w:sz w:val="24"/>
                                </w:rPr>
                                <w:t> </w:t>
                              </w:r>
                              <w:r>
                                <w:rPr>
                                  <w:rFonts w:ascii="Verdana" w:hAnsi="Verdana"/>
                                  <w:b/>
                                  <w:color w:val="385791"/>
                                  <w:w w:val="70"/>
                                  <w:sz w:val="24"/>
                                </w:rPr>
                                <w:t>........................</w:t>
                              </w:r>
                              <w:r>
                                <w:rPr>
                                  <w:rFonts w:ascii="Verdana" w:hAnsi="Verdana"/>
                                  <w:b/>
                                  <w:color w:val="385791"/>
                                  <w:spacing w:val="34"/>
                                  <w:sz w:val="24"/>
                                </w:rPr>
                                <w:t>  </w:t>
                              </w:r>
                              <w:r>
                                <w:rPr>
                                  <w:rFonts w:ascii="Verdana" w:hAnsi="Verdana"/>
                                  <w:b/>
                                  <w:color w:val="385791"/>
                                  <w:w w:val="70"/>
                                  <w:sz w:val="24"/>
                                </w:rPr>
                                <w:t>Tên</w:t>
                              </w:r>
                              <w:r>
                                <w:rPr>
                                  <w:rFonts w:ascii="Verdana" w:hAnsi="Verdana"/>
                                  <w:b/>
                                  <w:color w:val="385791"/>
                                  <w:spacing w:val="-24"/>
                                  <w:sz w:val="24"/>
                                </w:rPr>
                                <w:t> </w:t>
                              </w:r>
                              <w:r>
                                <w:rPr>
                                  <w:rFonts w:ascii="Verdana" w:hAnsi="Verdana"/>
                                  <w:b/>
                                  <w:color w:val="385791"/>
                                  <w:w w:val="70"/>
                                  <w:sz w:val="24"/>
                                </w:rPr>
                                <w:t>thành</w:t>
                              </w:r>
                              <w:r>
                                <w:rPr>
                                  <w:rFonts w:ascii="Verdana" w:hAnsi="Verdana"/>
                                  <w:b/>
                                  <w:color w:val="385791"/>
                                  <w:spacing w:val="-24"/>
                                  <w:sz w:val="24"/>
                                </w:rPr>
                                <w:t> </w:t>
                              </w:r>
                              <w:r>
                                <w:rPr>
                                  <w:rFonts w:ascii="Verdana" w:hAnsi="Verdana"/>
                                  <w:b/>
                                  <w:color w:val="385791"/>
                                  <w:w w:val="70"/>
                                  <w:sz w:val="24"/>
                                </w:rPr>
                                <w:t>viên:</w:t>
                              </w:r>
                              <w:r>
                                <w:rPr>
                                  <w:rFonts w:ascii="Verdana" w:hAnsi="Verdana"/>
                                  <w:b/>
                                  <w:color w:val="385791"/>
                                  <w:spacing w:val="-24"/>
                                  <w:sz w:val="24"/>
                                </w:rPr>
                                <w:t> </w:t>
                              </w:r>
                              <w:r>
                                <w:rPr>
                                  <w:rFonts w:ascii="Verdana" w:hAnsi="Verdana"/>
                                  <w:b/>
                                  <w:color w:val="385791"/>
                                  <w:spacing w:val="-2"/>
                                  <w:w w:val="65"/>
                                  <w:sz w:val="24"/>
                                </w:rPr>
                                <w:t>..........................................................................</w:t>
                              </w:r>
                            </w:p>
                          </w:txbxContent>
                        </wps:txbx>
                        <wps:bodyPr wrap="square" lIns="0" tIns="0" rIns="0" bIns="0" rtlCol="0">
                          <a:noAutofit/>
                        </wps:bodyPr>
                      </wps:wsp>
                      <wps:wsp>
                        <wps:cNvPr id="168" name="Textbox 168"/>
                        <wps:cNvSpPr txBox="1"/>
                        <wps:spPr>
                          <a:xfrm>
                            <a:off x="71627" y="3231184"/>
                            <a:ext cx="5446395" cy="381000"/>
                          </a:xfrm>
                          <a:prstGeom prst="rect">
                            <a:avLst/>
                          </a:prstGeom>
                        </wps:spPr>
                        <wps:txbx>
                          <w:txbxContent>
                            <w:p>
                              <w:pPr>
                                <w:spacing w:before="3"/>
                                <w:ind w:left="0" w:right="0" w:firstLine="0"/>
                                <w:jc w:val="left"/>
                                <w:rPr>
                                  <w:rFonts w:ascii="Arial" w:hAnsi="Arial"/>
                                  <w:sz w:val="24"/>
                                </w:rPr>
                              </w:pPr>
                              <w:r>
                                <w:rPr>
                                  <w:rFonts w:ascii="Arial" w:hAnsi="Arial"/>
                                  <w:i/>
                                  <w:sz w:val="24"/>
                                </w:rPr>
                                <w:t>Ghi</w:t>
                              </w:r>
                              <w:r>
                                <w:rPr>
                                  <w:rFonts w:ascii="Arial" w:hAnsi="Arial"/>
                                  <w:i/>
                                  <w:spacing w:val="-17"/>
                                  <w:sz w:val="24"/>
                                </w:rPr>
                                <w:t> </w:t>
                              </w:r>
                              <w:r>
                                <w:rPr>
                                  <w:rFonts w:ascii="Arial" w:hAnsi="Arial"/>
                                  <w:i/>
                                  <w:sz w:val="24"/>
                                </w:rPr>
                                <w:t>chú:</w:t>
                              </w:r>
                              <w:r>
                                <w:rPr>
                                  <w:rFonts w:ascii="Arial" w:hAnsi="Arial"/>
                                  <w:i/>
                                  <w:spacing w:val="-11"/>
                                  <w:sz w:val="24"/>
                                </w:rPr>
                                <w:t> </w:t>
                              </w:r>
                              <w:r>
                                <w:rPr>
                                  <w:rFonts w:ascii="Arial" w:hAnsi="Arial"/>
                                  <w:sz w:val="24"/>
                                </w:rPr>
                                <w:t>Đánh</w:t>
                              </w:r>
                              <w:r>
                                <w:rPr>
                                  <w:rFonts w:ascii="Arial" w:hAnsi="Arial"/>
                                  <w:spacing w:val="-10"/>
                                  <w:sz w:val="24"/>
                                </w:rPr>
                                <w:t> </w:t>
                              </w:r>
                              <w:r>
                                <w:rPr>
                                  <w:rFonts w:ascii="Arial" w:hAnsi="Arial"/>
                                  <w:sz w:val="24"/>
                                </w:rPr>
                                <w:t>giá</w:t>
                              </w:r>
                              <w:r>
                                <w:rPr>
                                  <w:rFonts w:ascii="Arial" w:hAnsi="Arial"/>
                                  <w:spacing w:val="-10"/>
                                  <w:sz w:val="24"/>
                                </w:rPr>
                                <w:t> </w:t>
                              </w:r>
                              <w:r>
                                <w:rPr>
                                  <w:rFonts w:ascii="Arial" w:hAnsi="Arial"/>
                                  <w:sz w:val="24"/>
                                </w:rPr>
                                <w:t>mỗi</w:t>
                              </w:r>
                              <w:r>
                                <w:rPr>
                                  <w:rFonts w:ascii="Arial" w:hAnsi="Arial"/>
                                  <w:spacing w:val="-10"/>
                                  <w:sz w:val="24"/>
                                </w:rPr>
                                <w:t> </w:t>
                              </w:r>
                              <w:r>
                                <w:rPr>
                                  <w:rFonts w:ascii="Arial" w:hAnsi="Arial"/>
                                  <w:sz w:val="24"/>
                                </w:rPr>
                                <w:t>tiêu</w:t>
                              </w:r>
                              <w:r>
                                <w:rPr>
                                  <w:rFonts w:ascii="Arial" w:hAnsi="Arial"/>
                                  <w:spacing w:val="-10"/>
                                  <w:sz w:val="24"/>
                                </w:rPr>
                                <w:t> </w:t>
                              </w:r>
                              <w:r>
                                <w:rPr>
                                  <w:rFonts w:ascii="Arial" w:hAnsi="Arial"/>
                                  <w:sz w:val="24"/>
                                </w:rPr>
                                <w:t>chí</w:t>
                              </w:r>
                              <w:r>
                                <w:rPr>
                                  <w:rFonts w:ascii="Arial" w:hAnsi="Arial"/>
                                  <w:spacing w:val="-10"/>
                                  <w:sz w:val="24"/>
                                </w:rPr>
                                <w:t> </w:t>
                              </w:r>
                              <w:r>
                                <w:rPr>
                                  <w:rFonts w:ascii="Arial" w:hAnsi="Arial"/>
                                  <w:sz w:val="24"/>
                                </w:rPr>
                                <w:t>theo</w:t>
                              </w:r>
                              <w:r>
                                <w:rPr>
                                  <w:rFonts w:ascii="Arial" w:hAnsi="Arial"/>
                                  <w:spacing w:val="-10"/>
                                  <w:sz w:val="24"/>
                                </w:rPr>
                                <w:t> </w:t>
                              </w:r>
                              <w:r>
                                <w:rPr>
                                  <w:rFonts w:ascii="Arial" w:hAnsi="Arial"/>
                                  <w:sz w:val="24"/>
                                </w:rPr>
                                <w:t>thang</w:t>
                              </w:r>
                              <w:r>
                                <w:rPr>
                                  <w:rFonts w:ascii="Arial" w:hAnsi="Arial"/>
                                  <w:spacing w:val="-10"/>
                                  <w:sz w:val="24"/>
                                </w:rPr>
                                <w:t> </w:t>
                              </w:r>
                              <w:r>
                                <w:rPr>
                                  <w:rFonts w:ascii="Arial" w:hAnsi="Arial"/>
                                  <w:sz w:val="24"/>
                                </w:rPr>
                                <w:t>điểm</w:t>
                              </w:r>
                              <w:r>
                                <w:rPr>
                                  <w:rFonts w:ascii="Arial" w:hAnsi="Arial"/>
                                  <w:spacing w:val="-9"/>
                                  <w:sz w:val="24"/>
                                </w:rPr>
                                <w:t> </w:t>
                              </w:r>
                              <w:r>
                                <w:rPr>
                                  <w:rFonts w:ascii="Arial" w:hAnsi="Arial"/>
                                  <w:sz w:val="24"/>
                                </w:rPr>
                                <w:t>từ</w:t>
                              </w:r>
                              <w:r>
                                <w:rPr>
                                  <w:rFonts w:ascii="Arial" w:hAnsi="Arial"/>
                                  <w:spacing w:val="-10"/>
                                  <w:sz w:val="24"/>
                                </w:rPr>
                                <w:t> </w:t>
                              </w:r>
                              <w:r>
                                <w:rPr>
                                  <w:rFonts w:ascii="Arial" w:hAnsi="Arial"/>
                                  <w:sz w:val="24"/>
                                </w:rPr>
                                <w:t>1</w:t>
                              </w:r>
                              <w:r>
                                <w:rPr>
                                  <w:rFonts w:ascii="Arial" w:hAnsi="Arial"/>
                                  <w:spacing w:val="-9"/>
                                  <w:sz w:val="24"/>
                                </w:rPr>
                                <w:t> </w:t>
                              </w:r>
                              <w:r>
                                <w:rPr>
                                  <w:rFonts w:ascii="Arial" w:hAnsi="Arial"/>
                                  <w:sz w:val="24"/>
                                </w:rPr>
                                <w:t>đến</w:t>
                              </w:r>
                              <w:r>
                                <w:rPr>
                                  <w:rFonts w:ascii="Arial" w:hAnsi="Arial"/>
                                  <w:spacing w:val="-9"/>
                                  <w:sz w:val="24"/>
                                </w:rPr>
                                <w:t> </w:t>
                              </w:r>
                              <w:r>
                                <w:rPr>
                                  <w:rFonts w:ascii="Arial" w:hAnsi="Arial"/>
                                  <w:sz w:val="24"/>
                                </w:rPr>
                                <w:t>4</w:t>
                              </w:r>
                              <w:r>
                                <w:rPr>
                                  <w:rFonts w:ascii="Arial" w:hAnsi="Arial"/>
                                  <w:spacing w:val="-9"/>
                                  <w:sz w:val="24"/>
                                </w:rPr>
                                <w:t> </w:t>
                              </w:r>
                              <w:r>
                                <w:rPr>
                                  <w:rFonts w:ascii="Arial" w:hAnsi="Arial"/>
                                  <w:sz w:val="24"/>
                                </w:rPr>
                                <w:t>với</w:t>
                              </w:r>
                              <w:r>
                                <w:rPr>
                                  <w:rFonts w:ascii="Arial" w:hAnsi="Arial"/>
                                  <w:spacing w:val="-9"/>
                                  <w:sz w:val="24"/>
                                </w:rPr>
                                <w:t> </w:t>
                              </w:r>
                              <w:r>
                                <w:rPr>
                                  <w:rFonts w:ascii="Arial" w:hAnsi="Arial"/>
                                  <w:sz w:val="24"/>
                                </w:rPr>
                                <w:t>4</w:t>
                              </w:r>
                              <w:r>
                                <w:rPr>
                                  <w:rFonts w:ascii="Arial" w:hAnsi="Arial"/>
                                  <w:spacing w:val="-9"/>
                                  <w:sz w:val="24"/>
                                </w:rPr>
                                <w:t> </w:t>
                              </w:r>
                              <w:r>
                                <w:rPr>
                                  <w:rFonts w:ascii="Arial" w:hAnsi="Arial"/>
                                  <w:sz w:val="24"/>
                                </w:rPr>
                                <w:t>là</w:t>
                              </w:r>
                              <w:r>
                                <w:rPr>
                                  <w:rFonts w:ascii="Arial" w:hAnsi="Arial"/>
                                  <w:spacing w:val="-10"/>
                                  <w:sz w:val="24"/>
                                </w:rPr>
                                <w:t> </w:t>
                              </w:r>
                              <w:r>
                                <w:rPr>
                                  <w:rFonts w:ascii="Arial" w:hAnsi="Arial"/>
                                  <w:sz w:val="24"/>
                                </w:rPr>
                                <w:t>cao</w:t>
                              </w:r>
                              <w:r>
                                <w:rPr>
                                  <w:rFonts w:ascii="Arial" w:hAnsi="Arial"/>
                                  <w:spacing w:val="-9"/>
                                  <w:sz w:val="24"/>
                                </w:rPr>
                                <w:t> </w:t>
                              </w:r>
                              <w:r>
                                <w:rPr>
                                  <w:rFonts w:ascii="Arial" w:hAnsi="Arial"/>
                                  <w:sz w:val="24"/>
                                </w:rPr>
                                <w:t>nhất,</w:t>
                              </w:r>
                              <w:r>
                                <w:rPr>
                                  <w:rFonts w:ascii="Arial" w:hAnsi="Arial"/>
                                  <w:spacing w:val="-10"/>
                                  <w:sz w:val="24"/>
                                </w:rPr>
                                <w:t> </w:t>
                              </w:r>
                              <w:r>
                                <w:rPr>
                                  <w:rFonts w:ascii="Arial" w:hAnsi="Arial"/>
                                  <w:sz w:val="24"/>
                                </w:rPr>
                                <w:t>tối</w:t>
                              </w:r>
                              <w:r>
                                <w:rPr>
                                  <w:rFonts w:ascii="Arial" w:hAnsi="Arial"/>
                                  <w:spacing w:val="-9"/>
                                  <w:sz w:val="24"/>
                                </w:rPr>
                                <w:t> </w:t>
                              </w:r>
                              <w:r>
                                <w:rPr>
                                  <w:rFonts w:ascii="Arial" w:hAnsi="Arial"/>
                                  <w:spacing w:val="-5"/>
                                  <w:sz w:val="24"/>
                                </w:rPr>
                                <w:t>đa</w:t>
                              </w:r>
                            </w:p>
                            <w:p>
                              <w:pPr>
                                <w:spacing w:line="285" w:lineRule="exact" w:before="35"/>
                                <w:ind w:left="0" w:right="0" w:firstLine="0"/>
                                <w:jc w:val="left"/>
                                <w:rPr>
                                  <w:rFonts w:ascii="Arial" w:hAnsi="Arial"/>
                                  <w:sz w:val="24"/>
                                </w:rPr>
                              </w:pPr>
                              <w:r>
                                <w:rPr>
                                  <w:rFonts w:ascii="Arial" w:hAnsi="Arial"/>
                                  <w:w w:val="90"/>
                                  <w:sz w:val="24"/>
                                </w:rPr>
                                <w:t>20</w:t>
                              </w:r>
                              <w:r>
                                <w:rPr>
                                  <w:rFonts w:ascii="Arial" w:hAnsi="Arial"/>
                                  <w:spacing w:val="2"/>
                                  <w:sz w:val="24"/>
                                </w:rPr>
                                <w:t> </w:t>
                              </w:r>
                              <w:r>
                                <w:rPr>
                                  <w:rFonts w:ascii="Arial" w:hAnsi="Arial"/>
                                  <w:w w:val="90"/>
                                  <w:sz w:val="24"/>
                                </w:rPr>
                                <w:t>điểm/5</w:t>
                              </w:r>
                              <w:r>
                                <w:rPr>
                                  <w:rFonts w:ascii="Arial" w:hAnsi="Arial"/>
                                  <w:spacing w:val="2"/>
                                  <w:sz w:val="24"/>
                                </w:rPr>
                                <w:t> </w:t>
                              </w:r>
                              <w:r>
                                <w:rPr>
                                  <w:rFonts w:ascii="Arial" w:hAnsi="Arial"/>
                                  <w:w w:val="90"/>
                                  <w:sz w:val="24"/>
                                </w:rPr>
                                <w:t>tiêu</w:t>
                              </w:r>
                              <w:r>
                                <w:rPr>
                                  <w:rFonts w:ascii="Arial" w:hAnsi="Arial"/>
                                  <w:spacing w:val="3"/>
                                  <w:sz w:val="24"/>
                                </w:rPr>
                                <w:t> </w:t>
                              </w:r>
                              <w:r>
                                <w:rPr>
                                  <w:rFonts w:ascii="Arial" w:hAnsi="Arial"/>
                                  <w:w w:val="90"/>
                                  <w:sz w:val="24"/>
                                </w:rPr>
                                <w:t>chí.</w:t>
                              </w:r>
                              <w:r>
                                <w:rPr>
                                  <w:rFonts w:ascii="Arial" w:hAnsi="Arial"/>
                                  <w:spacing w:val="2"/>
                                  <w:sz w:val="24"/>
                                </w:rPr>
                                <w:t> </w:t>
                              </w:r>
                              <w:r>
                                <w:rPr>
                                  <w:rFonts w:ascii="Arial" w:hAnsi="Arial"/>
                                  <w:w w:val="90"/>
                                  <w:sz w:val="24"/>
                                </w:rPr>
                                <w:t>HS</w:t>
                              </w:r>
                              <w:r>
                                <w:rPr>
                                  <w:rFonts w:ascii="Arial" w:hAnsi="Arial"/>
                                  <w:spacing w:val="3"/>
                                  <w:sz w:val="24"/>
                                </w:rPr>
                                <w:t> </w:t>
                              </w:r>
                              <w:r>
                                <w:rPr>
                                  <w:rFonts w:ascii="Arial" w:hAnsi="Arial"/>
                                  <w:w w:val="90"/>
                                  <w:sz w:val="24"/>
                                </w:rPr>
                                <w:t>đánh</w:t>
                              </w:r>
                              <w:r>
                                <w:rPr>
                                  <w:rFonts w:ascii="Arial" w:hAnsi="Arial"/>
                                  <w:spacing w:val="2"/>
                                  <w:sz w:val="24"/>
                                </w:rPr>
                                <w:t> </w:t>
                              </w:r>
                              <w:r>
                                <w:rPr>
                                  <w:rFonts w:ascii="Arial" w:hAnsi="Arial"/>
                                  <w:w w:val="90"/>
                                  <w:sz w:val="24"/>
                                </w:rPr>
                                <w:t>dấu</w:t>
                              </w:r>
                              <w:r>
                                <w:rPr>
                                  <w:rFonts w:ascii="Arial" w:hAnsi="Arial"/>
                                  <w:spacing w:val="5"/>
                                  <w:sz w:val="24"/>
                                </w:rPr>
                                <w:t> </w:t>
                              </w:r>
                              <w:r>
                                <w:rPr>
                                  <w:rFonts w:ascii="UKIJ Esliye Tom" w:hAnsi="UKIJ Esliye Tom"/>
                                  <w:w w:val="90"/>
                                  <w:sz w:val="24"/>
                                </w:rPr>
                                <w:t>×</w:t>
                              </w:r>
                              <w:r>
                                <w:rPr>
                                  <w:rFonts w:ascii="UKIJ Esliye Tom" w:hAnsi="UKIJ Esliye Tom"/>
                                  <w:spacing w:val="4"/>
                                  <w:sz w:val="24"/>
                                </w:rPr>
                                <w:t> </w:t>
                              </w:r>
                              <w:r>
                                <w:rPr>
                                  <w:rFonts w:ascii="Arial" w:hAnsi="Arial"/>
                                  <w:w w:val="90"/>
                                  <w:sz w:val="24"/>
                                </w:rPr>
                                <w:t>vào</w:t>
                              </w:r>
                              <w:r>
                                <w:rPr>
                                  <w:rFonts w:ascii="Arial" w:hAnsi="Arial"/>
                                  <w:spacing w:val="2"/>
                                  <w:sz w:val="24"/>
                                </w:rPr>
                                <w:t> </w:t>
                              </w:r>
                              <w:r>
                                <w:rPr>
                                  <w:rFonts w:ascii="Arial" w:hAnsi="Arial"/>
                                  <w:w w:val="90"/>
                                  <w:sz w:val="24"/>
                                </w:rPr>
                                <w:t>mức</w:t>
                              </w:r>
                              <w:r>
                                <w:rPr>
                                  <w:rFonts w:ascii="Arial" w:hAnsi="Arial"/>
                                  <w:spacing w:val="3"/>
                                  <w:sz w:val="24"/>
                                </w:rPr>
                                <w:t> </w:t>
                              </w:r>
                              <w:r>
                                <w:rPr>
                                  <w:rFonts w:ascii="Arial" w:hAnsi="Arial"/>
                                  <w:w w:val="90"/>
                                  <w:sz w:val="24"/>
                                </w:rPr>
                                <w:t>điểm</w:t>
                              </w:r>
                              <w:r>
                                <w:rPr>
                                  <w:rFonts w:ascii="Arial" w:hAnsi="Arial"/>
                                  <w:spacing w:val="2"/>
                                  <w:sz w:val="24"/>
                                </w:rPr>
                                <w:t> </w:t>
                              </w:r>
                              <w:r>
                                <w:rPr>
                                  <w:rFonts w:ascii="Arial" w:hAnsi="Arial"/>
                                  <w:w w:val="90"/>
                                  <w:sz w:val="24"/>
                                </w:rPr>
                                <w:t>hợp</w:t>
                              </w:r>
                              <w:r>
                                <w:rPr>
                                  <w:rFonts w:ascii="Arial" w:hAnsi="Arial"/>
                                  <w:spacing w:val="3"/>
                                  <w:sz w:val="24"/>
                                </w:rPr>
                                <w:t> </w:t>
                              </w:r>
                              <w:r>
                                <w:rPr>
                                  <w:rFonts w:ascii="Arial" w:hAnsi="Arial"/>
                                  <w:w w:val="90"/>
                                  <w:sz w:val="24"/>
                                </w:rPr>
                                <w:t>lí</w:t>
                              </w:r>
                              <w:r>
                                <w:rPr>
                                  <w:rFonts w:ascii="Arial" w:hAnsi="Arial"/>
                                  <w:spacing w:val="2"/>
                                  <w:sz w:val="24"/>
                                </w:rPr>
                                <w:t> </w:t>
                              </w:r>
                              <w:r>
                                <w:rPr>
                                  <w:rFonts w:ascii="Arial" w:hAnsi="Arial"/>
                                  <w:w w:val="90"/>
                                  <w:sz w:val="24"/>
                                </w:rPr>
                                <w:t>theo</w:t>
                              </w:r>
                              <w:r>
                                <w:rPr>
                                  <w:rFonts w:ascii="Arial" w:hAnsi="Arial"/>
                                  <w:spacing w:val="2"/>
                                  <w:sz w:val="24"/>
                                </w:rPr>
                                <w:t> </w:t>
                              </w:r>
                              <w:r>
                                <w:rPr>
                                  <w:rFonts w:ascii="Arial" w:hAnsi="Arial"/>
                                  <w:w w:val="90"/>
                                  <w:sz w:val="24"/>
                                </w:rPr>
                                <w:t>kết</w:t>
                              </w:r>
                              <w:r>
                                <w:rPr>
                                  <w:rFonts w:ascii="Arial" w:hAnsi="Arial"/>
                                  <w:spacing w:val="3"/>
                                  <w:sz w:val="24"/>
                                </w:rPr>
                                <w:t> </w:t>
                              </w:r>
                              <w:r>
                                <w:rPr>
                                  <w:rFonts w:ascii="Arial" w:hAnsi="Arial"/>
                                  <w:w w:val="90"/>
                                  <w:sz w:val="24"/>
                                </w:rPr>
                                <w:t>quả</w:t>
                              </w:r>
                              <w:r>
                                <w:rPr>
                                  <w:rFonts w:ascii="Arial" w:hAnsi="Arial"/>
                                  <w:spacing w:val="2"/>
                                  <w:sz w:val="24"/>
                                </w:rPr>
                                <w:t> </w:t>
                              </w:r>
                              <w:r>
                                <w:rPr>
                                  <w:rFonts w:ascii="Arial" w:hAnsi="Arial"/>
                                  <w:w w:val="90"/>
                                  <w:sz w:val="24"/>
                                </w:rPr>
                                <w:t>tự</w:t>
                              </w:r>
                              <w:r>
                                <w:rPr>
                                  <w:rFonts w:ascii="Arial" w:hAnsi="Arial"/>
                                  <w:spacing w:val="3"/>
                                  <w:sz w:val="24"/>
                                </w:rPr>
                                <w:t> </w:t>
                              </w:r>
                              <w:r>
                                <w:rPr>
                                  <w:rFonts w:ascii="Arial" w:hAnsi="Arial"/>
                                  <w:w w:val="90"/>
                                  <w:sz w:val="24"/>
                                </w:rPr>
                                <w:t>đánh</w:t>
                              </w:r>
                              <w:r>
                                <w:rPr>
                                  <w:rFonts w:ascii="Arial" w:hAnsi="Arial"/>
                                  <w:spacing w:val="2"/>
                                  <w:sz w:val="24"/>
                                </w:rPr>
                                <w:t> </w:t>
                              </w:r>
                              <w:r>
                                <w:rPr>
                                  <w:rFonts w:ascii="Arial" w:hAnsi="Arial"/>
                                  <w:spacing w:val="-4"/>
                                  <w:w w:val="90"/>
                                  <w:sz w:val="24"/>
                                </w:rPr>
                                <w:t>giá.</w:t>
                              </w:r>
                            </w:p>
                          </w:txbxContent>
                        </wps:txbx>
                        <wps:bodyPr wrap="square" lIns="0" tIns="0" rIns="0" bIns="0" rtlCol="0">
                          <a:noAutofit/>
                        </wps:bodyPr>
                      </wps:wsp>
                    </wpg:wgp>
                  </a:graphicData>
                </a:graphic>
              </wp:anchor>
            </w:drawing>
          </mc:Choice>
          <mc:Fallback>
            <w:pict>
              <v:group style="position:absolute;margin-left:57pt;margin-top:50.871021pt;width:439.1pt;height:291.25pt;mso-position-horizontal-relative:page;mso-position-vertical-relative:page;z-index:-19502080" id="docshapegroup152" coordorigin="1140,1017" coordsize="8782,5825">
                <v:rect style="position:absolute;left:1149;top:1027;width:8763;height:5806" id="docshape153" filled="true" fillcolor="#f2f6f9" stroked="false">
                  <v:fill type="solid"/>
                </v:rect>
                <v:shape style="position:absolute;left:1140;top:1017;width:8782;height:5825" id="docshape154" coordorigin="1140,1017" coordsize="8782,5825" path="m9922,1017l9912,1017,9912,1027,9912,6833,1150,6833,1150,1027,9912,1027,9912,1017,1150,1017,1140,1017,1140,1027,1140,6833,1140,6842,1150,6842,9912,6842,9922,6842,9922,6833,9922,1027,9922,1017xe" filled="true" fillcolor="#385791" stroked="false">
                  <v:path arrowok="t"/>
                  <v:fill type="solid"/>
                </v:shape>
                <v:shape style="position:absolute;left:1537;top:1117;width:8171;height:689" type="#_x0000_t202" id="docshape155" filled="false" stroked="false">
                  <v:textbox inset="0,0,0,0">
                    <w:txbxContent>
                      <w:p>
                        <w:pPr>
                          <w:spacing w:line="288" w:lineRule="exact" w:before="0"/>
                          <w:ind w:left="440"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3"/>
                            <w:w w:val="80"/>
                            <w:sz w:val="24"/>
                          </w:rPr>
                          <w:t> </w:t>
                        </w:r>
                        <w:r>
                          <w:rPr>
                            <w:rFonts w:ascii="Verdana" w:hAnsi="Verdana"/>
                            <w:b/>
                            <w:color w:val="C02765"/>
                            <w:w w:val="80"/>
                            <w:sz w:val="24"/>
                          </w:rPr>
                          <w:t>2.</w:t>
                        </w:r>
                        <w:r>
                          <w:rPr>
                            <w:rFonts w:ascii="Verdana" w:hAnsi="Verdana"/>
                            <w:b/>
                            <w:color w:val="C02765"/>
                            <w:spacing w:val="-13"/>
                            <w:w w:val="80"/>
                            <w:sz w:val="24"/>
                          </w:rPr>
                          <w:t> </w:t>
                        </w:r>
                        <w:r>
                          <w:rPr>
                            <w:rFonts w:ascii="Verdana" w:hAnsi="Verdana"/>
                            <w:b/>
                            <w:color w:val="C02765"/>
                            <w:w w:val="80"/>
                            <w:sz w:val="24"/>
                          </w:rPr>
                          <w:t>BẢNG</w:t>
                        </w:r>
                        <w:r>
                          <w:rPr>
                            <w:rFonts w:ascii="Verdana" w:hAnsi="Verdana"/>
                            <w:b/>
                            <w:color w:val="C02765"/>
                            <w:spacing w:val="-13"/>
                            <w:w w:val="80"/>
                            <w:sz w:val="24"/>
                          </w:rPr>
                          <w:t> </w:t>
                        </w:r>
                        <w:r>
                          <w:rPr>
                            <w:rFonts w:ascii="Verdana" w:hAnsi="Verdana"/>
                            <w:b/>
                            <w:color w:val="C02765"/>
                            <w:w w:val="80"/>
                            <w:sz w:val="24"/>
                          </w:rPr>
                          <w:t>TỰ</w:t>
                        </w:r>
                        <w:r>
                          <w:rPr>
                            <w:rFonts w:ascii="Verdana" w:hAnsi="Verdana"/>
                            <w:b/>
                            <w:color w:val="C02765"/>
                            <w:spacing w:val="-12"/>
                            <w:w w:val="80"/>
                            <w:sz w:val="24"/>
                          </w:rPr>
                          <w:t> </w:t>
                        </w:r>
                        <w:r>
                          <w:rPr>
                            <w:rFonts w:ascii="Verdana" w:hAnsi="Verdana"/>
                            <w:b/>
                            <w:color w:val="C02765"/>
                            <w:w w:val="80"/>
                            <w:sz w:val="24"/>
                          </w:rPr>
                          <w:t>ĐÁNH</w:t>
                        </w:r>
                        <w:r>
                          <w:rPr>
                            <w:rFonts w:ascii="Verdana" w:hAnsi="Verdana"/>
                            <w:b/>
                            <w:color w:val="C02765"/>
                            <w:spacing w:val="-13"/>
                            <w:w w:val="80"/>
                            <w:sz w:val="24"/>
                          </w:rPr>
                          <w:t> </w:t>
                        </w:r>
                        <w:r>
                          <w:rPr>
                            <w:rFonts w:ascii="Verdana" w:hAnsi="Verdana"/>
                            <w:b/>
                            <w:color w:val="C02765"/>
                            <w:w w:val="80"/>
                            <w:sz w:val="24"/>
                          </w:rPr>
                          <w:t>GIÁ</w:t>
                        </w:r>
                        <w:r>
                          <w:rPr>
                            <w:rFonts w:ascii="Verdana" w:hAnsi="Verdana"/>
                            <w:b/>
                            <w:color w:val="C02765"/>
                            <w:spacing w:val="-13"/>
                            <w:w w:val="80"/>
                            <w:sz w:val="24"/>
                          </w:rPr>
                          <w:t> </w:t>
                        </w:r>
                        <w:r>
                          <w:rPr>
                            <w:rFonts w:ascii="Verdana" w:hAnsi="Verdana"/>
                            <w:b/>
                            <w:color w:val="C02765"/>
                            <w:w w:val="80"/>
                            <w:sz w:val="24"/>
                          </w:rPr>
                          <w:t>HOẠT</w:t>
                        </w:r>
                        <w:r>
                          <w:rPr>
                            <w:rFonts w:ascii="Verdana" w:hAnsi="Verdana"/>
                            <w:b/>
                            <w:color w:val="C02765"/>
                            <w:spacing w:val="-9"/>
                            <w:w w:val="80"/>
                            <w:sz w:val="24"/>
                          </w:rPr>
                          <w:t> </w:t>
                        </w:r>
                        <w:r>
                          <w:rPr>
                            <w:rFonts w:ascii="Verdana" w:hAnsi="Verdana"/>
                            <w:b/>
                            <w:color w:val="C02765"/>
                            <w:w w:val="80"/>
                            <w:sz w:val="24"/>
                          </w:rPr>
                          <w:t>ĐỘNG</w:t>
                        </w:r>
                        <w:r>
                          <w:rPr>
                            <w:rFonts w:ascii="Verdana" w:hAnsi="Verdana"/>
                            <w:b/>
                            <w:color w:val="C02765"/>
                            <w:spacing w:val="-12"/>
                            <w:w w:val="80"/>
                            <w:sz w:val="24"/>
                          </w:rPr>
                          <w:t> </w:t>
                        </w:r>
                        <w:r>
                          <w:rPr>
                            <w:rFonts w:ascii="Verdana" w:hAnsi="Verdana"/>
                            <w:b/>
                            <w:color w:val="C02765"/>
                            <w:w w:val="80"/>
                            <w:sz w:val="24"/>
                          </w:rPr>
                          <w:t>HỌC</w:t>
                        </w:r>
                        <w:r>
                          <w:rPr>
                            <w:rFonts w:ascii="Verdana" w:hAnsi="Verdana"/>
                            <w:b/>
                            <w:color w:val="C02765"/>
                            <w:spacing w:val="-12"/>
                            <w:w w:val="80"/>
                            <w:sz w:val="24"/>
                          </w:rPr>
                          <w:t> </w:t>
                        </w:r>
                        <w:r>
                          <w:rPr>
                            <w:rFonts w:ascii="Verdana" w:hAnsi="Verdana"/>
                            <w:b/>
                            <w:color w:val="C02765"/>
                            <w:w w:val="80"/>
                            <w:sz w:val="24"/>
                          </w:rPr>
                          <w:t>TẬP</w:t>
                        </w:r>
                        <w:r>
                          <w:rPr>
                            <w:rFonts w:ascii="Verdana" w:hAnsi="Verdana"/>
                            <w:b/>
                            <w:color w:val="C02765"/>
                            <w:spacing w:val="-11"/>
                            <w:w w:val="80"/>
                            <w:sz w:val="24"/>
                          </w:rPr>
                          <w:t> </w:t>
                        </w:r>
                        <w:r>
                          <w:rPr>
                            <w:rFonts w:ascii="Verdana" w:hAnsi="Verdana"/>
                            <w:b/>
                            <w:color w:val="C02765"/>
                            <w:w w:val="80"/>
                            <w:sz w:val="24"/>
                          </w:rPr>
                          <w:t>CỦA</w:t>
                        </w:r>
                        <w:r>
                          <w:rPr>
                            <w:rFonts w:ascii="Verdana" w:hAnsi="Verdana"/>
                            <w:b/>
                            <w:color w:val="C02765"/>
                            <w:spacing w:val="-12"/>
                            <w:w w:val="80"/>
                            <w:sz w:val="24"/>
                          </w:rPr>
                          <w:t> </w:t>
                        </w:r>
                        <w:r>
                          <w:rPr>
                            <w:rFonts w:ascii="Verdana" w:hAnsi="Verdana"/>
                            <w:b/>
                            <w:color w:val="C02765"/>
                            <w:w w:val="80"/>
                            <w:sz w:val="24"/>
                          </w:rPr>
                          <w:t>HỌC</w:t>
                        </w:r>
                        <w:r>
                          <w:rPr>
                            <w:rFonts w:ascii="Verdana" w:hAnsi="Verdana"/>
                            <w:b/>
                            <w:color w:val="C02765"/>
                            <w:spacing w:val="-12"/>
                            <w:w w:val="80"/>
                            <w:sz w:val="24"/>
                          </w:rPr>
                          <w:t> </w:t>
                        </w:r>
                        <w:r>
                          <w:rPr>
                            <w:rFonts w:ascii="Verdana" w:hAnsi="Verdana"/>
                            <w:b/>
                            <w:color w:val="C02765"/>
                            <w:spacing w:val="-4"/>
                            <w:w w:val="80"/>
                            <w:sz w:val="24"/>
                          </w:rPr>
                          <w:t>SINH</w:t>
                        </w:r>
                      </w:p>
                      <w:p>
                        <w:pPr>
                          <w:spacing w:before="99"/>
                          <w:ind w:left="0" w:right="0" w:firstLine="0"/>
                          <w:jc w:val="left"/>
                          <w:rPr>
                            <w:rFonts w:ascii="Verdana" w:hAnsi="Verdana"/>
                            <w:b/>
                            <w:sz w:val="24"/>
                          </w:rPr>
                        </w:pPr>
                        <w:r>
                          <w:rPr>
                            <w:rFonts w:ascii="Verdana" w:hAnsi="Verdana"/>
                            <w:b/>
                            <w:color w:val="385791"/>
                            <w:w w:val="70"/>
                            <w:sz w:val="24"/>
                          </w:rPr>
                          <w:t>Nhóm:</w:t>
                        </w:r>
                        <w:r>
                          <w:rPr>
                            <w:rFonts w:ascii="Verdana" w:hAnsi="Verdana"/>
                            <w:b/>
                            <w:color w:val="385791"/>
                            <w:spacing w:val="-25"/>
                            <w:sz w:val="24"/>
                          </w:rPr>
                          <w:t> </w:t>
                        </w:r>
                        <w:r>
                          <w:rPr>
                            <w:rFonts w:ascii="Verdana" w:hAnsi="Verdana"/>
                            <w:b/>
                            <w:color w:val="385791"/>
                            <w:w w:val="70"/>
                            <w:sz w:val="24"/>
                          </w:rPr>
                          <w:t>........................</w:t>
                        </w:r>
                        <w:r>
                          <w:rPr>
                            <w:rFonts w:ascii="Verdana" w:hAnsi="Verdana"/>
                            <w:b/>
                            <w:color w:val="385791"/>
                            <w:spacing w:val="34"/>
                            <w:sz w:val="24"/>
                          </w:rPr>
                          <w:t>  </w:t>
                        </w:r>
                        <w:r>
                          <w:rPr>
                            <w:rFonts w:ascii="Verdana" w:hAnsi="Verdana"/>
                            <w:b/>
                            <w:color w:val="385791"/>
                            <w:w w:val="70"/>
                            <w:sz w:val="24"/>
                          </w:rPr>
                          <w:t>Tên</w:t>
                        </w:r>
                        <w:r>
                          <w:rPr>
                            <w:rFonts w:ascii="Verdana" w:hAnsi="Verdana"/>
                            <w:b/>
                            <w:color w:val="385791"/>
                            <w:spacing w:val="-24"/>
                            <w:sz w:val="24"/>
                          </w:rPr>
                          <w:t> </w:t>
                        </w:r>
                        <w:r>
                          <w:rPr>
                            <w:rFonts w:ascii="Verdana" w:hAnsi="Verdana"/>
                            <w:b/>
                            <w:color w:val="385791"/>
                            <w:w w:val="70"/>
                            <w:sz w:val="24"/>
                          </w:rPr>
                          <w:t>thành</w:t>
                        </w:r>
                        <w:r>
                          <w:rPr>
                            <w:rFonts w:ascii="Verdana" w:hAnsi="Verdana"/>
                            <w:b/>
                            <w:color w:val="385791"/>
                            <w:spacing w:val="-24"/>
                            <w:sz w:val="24"/>
                          </w:rPr>
                          <w:t> </w:t>
                        </w:r>
                        <w:r>
                          <w:rPr>
                            <w:rFonts w:ascii="Verdana" w:hAnsi="Verdana"/>
                            <w:b/>
                            <w:color w:val="385791"/>
                            <w:w w:val="70"/>
                            <w:sz w:val="24"/>
                          </w:rPr>
                          <w:t>viên:</w:t>
                        </w:r>
                        <w:r>
                          <w:rPr>
                            <w:rFonts w:ascii="Verdana" w:hAnsi="Verdana"/>
                            <w:b/>
                            <w:color w:val="385791"/>
                            <w:spacing w:val="-24"/>
                            <w:sz w:val="24"/>
                          </w:rPr>
                          <w:t> </w:t>
                        </w:r>
                        <w:r>
                          <w:rPr>
                            <w:rFonts w:ascii="Verdana" w:hAnsi="Verdana"/>
                            <w:b/>
                            <w:color w:val="385791"/>
                            <w:spacing w:val="-2"/>
                            <w:w w:val="65"/>
                            <w:sz w:val="24"/>
                          </w:rPr>
                          <w:t>..........................................................................</w:t>
                        </w:r>
                      </w:p>
                    </w:txbxContent>
                  </v:textbox>
                  <w10:wrap type="none"/>
                </v:shape>
                <v:shape style="position:absolute;left:1252;top:6105;width:8577;height:600" type="#_x0000_t202" id="docshape156" filled="false" stroked="false">
                  <v:textbox inset="0,0,0,0">
                    <w:txbxContent>
                      <w:p>
                        <w:pPr>
                          <w:spacing w:before="3"/>
                          <w:ind w:left="0" w:right="0" w:firstLine="0"/>
                          <w:jc w:val="left"/>
                          <w:rPr>
                            <w:rFonts w:ascii="Arial" w:hAnsi="Arial"/>
                            <w:sz w:val="24"/>
                          </w:rPr>
                        </w:pPr>
                        <w:r>
                          <w:rPr>
                            <w:rFonts w:ascii="Arial" w:hAnsi="Arial"/>
                            <w:i/>
                            <w:sz w:val="24"/>
                          </w:rPr>
                          <w:t>Ghi</w:t>
                        </w:r>
                        <w:r>
                          <w:rPr>
                            <w:rFonts w:ascii="Arial" w:hAnsi="Arial"/>
                            <w:i/>
                            <w:spacing w:val="-17"/>
                            <w:sz w:val="24"/>
                          </w:rPr>
                          <w:t> </w:t>
                        </w:r>
                        <w:r>
                          <w:rPr>
                            <w:rFonts w:ascii="Arial" w:hAnsi="Arial"/>
                            <w:i/>
                            <w:sz w:val="24"/>
                          </w:rPr>
                          <w:t>chú:</w:t>
                        </w:r>
                        <w:r>
                          <w:rPr>
                            <w:rFonts w:ascii="Arial" w:hAnsi="Arial"/>
                            <w:i/>
                            <w:spacing w:val="-11"/>
                            <w:sz w:val="24"/>
                          </w:rPr>
                          <w:t> </w:t>
                        </w:r>
                        <w:r>
                          <w:rPr>
                            <w:rFonts w:ascii="Arial" w:hAnsi="Arial"/>
                            <w:sz w:val="24"/>
                          </w:rPr>
                          <w:t>Đánh</w:t>
                        </w:r>
                        <w:r>
                          <w:rPr>
                            <w:rFonts w:ascii="Arial" w:hAnsi="Arial"/>
                            <w:spacing w:val="-10"/>
                            <w:sz w:val="24"/>
                          </w:rPr>
                          <w:t> </w:t>
                        </w:r>
                        <w:r>
                          <w:rPr>
                            <w:rFonts w:ascii="Arial" w:hAnsi="Arial"/>
                            <w:sz w:val="24"/>
                          </w:rPr>
                          <w:t>giá</w:t>
                        </w:r>
                        <w:r>
                          <w:rPr>
                            <w:rFonts w:ascii="Arial" w:hAnsi="Arial"/>
                            <w:spacing w:val="-10"/>
                            <w:sz w:val="24"/>
                          </w:rPr>
                          <w:t> </w:t>
                        </w:r>
                        <w:r>
                          <w:rPr>
                            <w:rFonts w:ascii="Arial" w:hAnsi="Arial"/>
                            <w:sz w:val="24"/>
                          </w:rPr>
                          <w:t>mỗi</w:t>
                        </w:r>
                        <w:r>
                          <w:rPr>
                            <w:rFonts w:ascii="Arial" w:hAnsi="Arial"/>
                            <w:spacing w:val="-10"/>
                            <w:sz w:val="24"/>
                          </w:rPr>
                          <w:t> </w:t>
                        </w:r>
                        <w:r>
                          <w:rPr>
                            <w:rFonts w:ascii="Arial" w:hAnsi="Arial"/>
                            <w:sz w:val="24"/>
                          </w:rPr>
                          <w:t>tiêu</w:t>
                        </w:r>
                        <w:r>
                          <w:rPr>
                            <w:rFonts w:ascii="Arial" w:hAnsi="Arial"/>
                            <w:spacing w:val="-10"/>
                            <w:sz w:val="24"/>
                          </w:rPr>
                          <w:t> </w:t>
                        </w:r>
                        <w:r>
                          <w:rPr>
                            <w:rFonts w:ascii="Arial" w:hAnsi="Arial"/>
                            <w:sz w:val="24"/>
                          </w:rPr>
                          <w:t>chí</w:t>
                        </w:r>
                        <w:r>
                          <w:rPr>
                            <w:rFonts w:ascii="Arial" w:hAnsi="Arial"/>
                            <w:spacing w:val="-10"/>
                            <w:sz w:val="24"/>
                          </w:rPr>
                          <w:t> </w:t>
                        </w:r>
                        <w:r>
                          <w:rPr>
                            <w:rFonts w:ascii="Arial" w:hAnsi="Arial"/>
                            <w:sz w:val="24"/>
                          </w:rPr>
                          <w:t>theo</w:t>
                        </w:r>
                        <w:r>
                          <w:rPr>
                            <w:rFonts w:ascii="Arial" w:hAnsi="Arial"/>
                            <w:spacing w:val="-10"/>
                            <w:sz w:val="24"/>
                          </w:rPr>
                          <w:t> </w:t>
                        </w:r>
                        <w:r>
                          <w:rPr>
                            <w:rFonts w:ascii="Arial" w:hAnsi="Arial"/>
                            <w:sz w:val="24"/>
                          </w:rPr>
                          <w:t>thang</w:t>
                        </w:r>
                        <w:r>
                          <w:rPr>
                            <w:rFonts w:ascii="Arial" w:hAnsi="Arial"/>
                            <w:spacing w:val="-10"/>
                            <w:sz w:val="24"/>
                          </w:rPr>
                          <w:t> </w:t>
                        </w:r>
                        <w:r>
                          <w:rPr>
                            <w:rFonts w:ascii="Arial" w:hAnsi="Arial"/>
                            <w:sz w:val="24"/>
                          </w:rPr>
                          <w:t>điểm</w:t>
                        </w:r>
                        <w:r>
                          <w:rPr>
                            <w:rFonts w:ascii="Arial" w:hAnsi="Arial"/>
                            <w:spacing w:val="-9"/>
                            <w:sz w:val="24"/>
                          </w:rPr>
                          <w:t> </w:t>
                        </w:r>
                        <w:r>
                          <w:rPr>
                            <w:rFonts w:ascii="Arial" w:hAnsi="Arial"/>
                            <w:sz w:val="24"/>
                          </w:rPr>
                          <w:t>từ</w:t>
                        </w:r>
                        <w:r>
                          <w:rPr>
                            <w:rFonts w:ascii="Arial" w:hAnsi="Arial"/>
                            <w:spacing w:val="-10"/>
                            <w:sz w:val="24"/>
                          </w:rPr>
                          <w:t> </w:t>
                        </w:r>
                        <w:r>
                          <w:rPr>
                            <w:rFonts w:ascii="Arial" w:hAnsi="Arial"/>
                            <w:sz w:val="24"/>
                          </w:rPr>
                          <w:t>1</w:t>
                        </w:r>
                        <w:r>
                          <w:rPr>
                            <w:rFonts w:ascii="Arial" w:hAnsi="Arial"/>
                            <w:spacing w:val="-9"/>
                            <w:sz w:val="24"/>
                          </w:rPr>
                          <w:t> </w:t>
                        </w:r>
                        <w:r>
                          <w:rPr>
                            <w:rFonts w:ascii="Arial" w:hAnsi="Arial"/>
                            <w:sz w:val="24"/>
                          </w:rPr>
                          <w:t>đến</w:t>
                        </w:r>
                        <w:r>
                          <w:rPr>
                            <w:rFonts w:ascii="Arial" w:hAnsi="Arial"/>
                            <w:spacing w:val="-9"/>
                            <w:sz w:val="24"/>
                          </w:rPr>
                          <w:t> </w:t>
                        </w:r>
                        <w:r>
                          <w:rPr>
                            <w:rFonts w:ascii="Arial" w:hAnsi="Arial"/>
                            <w:sz w:val="24"/>
                          </w:rPr>
                          <w:t>4</w:t>
                        </w:r>
                        <w:r>
                          <w:rPr>
                            <w:rFonts w:ascii="Arial" w:hAnsi="Arial"/>
                            <w:spacing w:val="-9"/>
                            <w:sz w:val="24"/>
                          </w:rPr>
                          <w:t> </w:t>
                        </w:r>
                        <w:r>
                          <w:rPr>
                            <w:rFonts w:ascii="Arial" w:hAnsi="Arial"/>
                            <w:sz w:val="24"/>
                          </w:rPr>
                          <w:t>với</w:t>
                        </w:r>
                        <w:r>
                          <w:rPr>
                            <w:rFonts w:ascii="Arial" w:hAnsi="Arial"/>
                            <w:spacing w:val="-9"/>
                            <w:sz w:val="24"/>
                          </w:rPr>
                          <w:t> </w:t>
                        </w:r>
                        <w:r>
                          <w:rPr>
                            <w:rFonts w:ascii="Arial" w:hAnsi="Arial"/>
                            <w:sz w:val="24"/>
                          </w:rPr>
                          <w:t>4</w:t>
                        </w:r>
                        <w:r>
                          <w:rPr>
                            <w:rFonts w:ascii="Arial" w:hAnsi="Arial"/>
                            <w:spacing w:val="-9"/>
                            <w:sz w:val="24"/>
                          </w:rPr>
                          <w:t> </w:t>
                        </w:r>
                        <w:r>
                          <w:rPr>
                            <w:rFonts w:ascii="Arial" w:hAnsi="Arial"/>
                            <w:sz w:val="24"/>
                          </w:rPr>
                          <w:t>là</w:t>
                        </w:r>
                        <w:r>
                          <w:rPr>
                            <w:rFonts w:ascii="Arial" w:hAnsi="Arial"/>
                            <w:spacing w:val="-10"/>
                            <w:sz w:val="24"/>
                          </w:rPr>
                          <w:t> </w:t>
                        </w:r>
                        <w:r>
                          <w:rPr>
                            <w:rFonts w:ascii="Arial" w:hAnsi="Arial"/>
                            <w:sz w:val="24"/>
                          </w:rPr>
                          <w:t>cao</w:t>
                        </w:r>
                        <w:r>
                          <w:rPr>
                            <w:rFonts w:ascii="Arial" w:hAnsi="Arial"/>
                            <w:spacing w:val="-9"/>
                            <w:sz w:val="24"/>
                          </w:rPr>
                          <w:t> </w:t>
                        </w:r>
                        <w:r>
                          <w:rPr>
                            <w:rFonts w:ascii="Arial" w:hAnsi="Arial"/>
                            <w:sz w:val="24"/>
                          </w:rPr>
                          <w:t>nhất,</w:t>
                        </w:r>
                        <w:r>
                          <w:rPr>
                            <w:rFonts w:ascii="Arial" w:hAnsi="Arial"/>
                            <w:spacing w:val="-10"/>
                            <w:sz w:val="24"/>
                          </w:rPr>
                          <w:t> </w:t>
                        </w:r>
                        <w:r>
                          <w:rPr>
                            <w:rFonts w:ascii="Arial" w:hAnsi="Arial"/>
                            <w:sz w:val="24"/>
                          </w:rPr>
                          <w:t>tối</w:t>
                        </w:r>
                        <w:r>
                          <w:rPr>
                            <w:rFonts w:ascii="Arial" w:hAnsi="Arial"/>
                            <w:spacing w:val="-9"/>
                            <w:sz w:val="24"/>
                          </w:rPr>
                          <w:t> </w:t>
                        </w:r>
                        <w:r>
                          <w:rPr>
                            <w:rFonts w:ascii="Arial" w:hAnsi="Arial"/>
                            <w:spacing w:val="-5"/>
                            <w:sz w:val="24"/>
                          </w:rPr>
                          <w:t>đa</w:t>
                        </w:r>
                      </w:p>
                      <w:p>
                        <w:pPr>
                          <w:spacing w:line="285" w:lineRule="exact" w:before="35"/>
                          <w:ind w:left="0" w:right="0" w:firstLine="0"/>
                          <w:jc w:val="left"/>
                          <w:rPr>
                            <w:rFonts w:ascii="Arial" w:hAnsi="Arial"/>
                            <w:sz w:val="24"/>
                          </w:rPr>
                        </w:pPr>
                        <w:r>
                          <w:rPr>
                            <w:rFonts w:ascii="Arial" w:hAnsi="Arial"/>
                            <w:w w:val="90"/>
                            <w:sz w:val="24"/>
                          </w:rPr>
                          <w:t>20</w:t>
                        </w:r>
                        <w:r>
                          <w:rPr>
                            <w:rFonts w:ascii="Arial" w:hAnsi="Arial"/>
                            <w:spacing w:val="2"/>
                            <w:sz w:val="24"/>
                          </w:rPr>
                          <w:t> </w:t>
                        </w:r>
                        <w:r>
                          <w:rPr>
                            <w:rFonts w:ascii="Arial" w:hAnsi="Arial"/>
                            <w:w w:val="90"/>
                            <w:sz w:val="24"/>
                          </w:rPr>
                          <w:t>điểm/5</w:t>
                        </w:r>
                        <w:r>
                          <w:rPr>
                            <w:rFonts w:ascii="Arial" w:hAnsi="Arial"/>
                            <w:spacing w:val="2"/>
                            <w:sz w:val="24"/>
                          </w:rPr>
                          <w:t> </w:t>
                        </w:r>
                        <w:r>
                          <w:rPr>
                            <w:rFonts w:ascii="Arial" w:hAnsi="Arial"/>
                            <w:w w:val="90"/>
                            <w:sz w:val="24"/>
                          </w:rPr>
                          <w:t>tiêu</w:t>
                        </w:r>
                        <w:r>
                          <w:rPr>
                            <w:rFonts w:ascii="Arial" w:hAnsi="Arial"/>
                            <w:spacing w:val="3"/>
                            <w:sz w:val="24"/>
                          </w:rPr>
                          <w:t> </w:t>
                        </w:r>
                        <w:r>
                          <w:rPr>
                            <w:rFonts w:ascii="Arial" w:hAnsi="Arial"/>
                            <w:w w:val="90"/>
                            <w:sz w:val="24"/>
                          </w:rPr>
                          <w:t>chí.</w:t>
                        </w:r>
                        <w:r>
                          <w:rPr>
                            <w:rFonts w:ascii="Arial" w:hAnsi="Arial"/>
                            <w:spacing w:val="2"/>
                            <w:sz w:val="24"/>
                          </w:rPr>
                          <w:t> </w:t>
                        </w:r>
                        <w:r>
                          <w:rPr>
                            <w:rFonts w:ascii="Arial" w:hAnsi="Arial"/>
                            <w:w w:val="90"/>
                            <w:sz w:val="24"/>
                          </w:rPr>
                          <w:t>HS</w:t>
                        </w:r>
                        <w:r>
                          <w:rPr>
                            <w:rFonts w:ascii="Arial" w:hAnsi="Arial"/>
                            <w:spacing w:val="3"/>
                            <w:sz w:val="24"/>
                          </w:rPr>
                          <w:t> </w:t>
                        </w:r>
                        <w:r>
                          <w:rPr>
                            <w:rFonts w:ascii="Arial" w:hAnsi="Arial"/>
                            <w:w w:val="90"/>
                            <w:sz w:val="24"/>
                          </w:rPr>
                          <w:t>đánh</w:t>
                        </w:r>
                        <w:r>
                          <w:rPr>
                            <w:rFonts w:ascii="Arial" w:hAnsi="Arial"/>
                            <w:spacing w:val="2"/>
                            <w:sz w:val="24"/>
                          </w:rPr>
                          <w:t> </w:t>
                        </w:r>
                        <w:r>
                          <w:rPr>
                            <w:rFonts w:ascii="Arial" w:hAnsi="Arial"/>
                            <w:w w:val="90"/>
                            <w:sz w:val="24"/>
                          </w:rPr>
                          <w:t>dấu</w:t>
                        </w:r>
                        <w:r>
                          <w:rPr>
                            <w:rFonts w:ascii="Arial" w:hAnsi="Arial"/>
                            <w:spacing w:val="5"/>
                            <w:sz w:val="24"/>
                          </w:rPr>
                          <w:t> </w:t>
                        </w:r>
                        <w:r>
                          <w:rPr>
                            <w:rFonts w:ascii="UKIJ Esliye Tom" w:hAnsi="UKIJ Esliye Tom"/>
                            <w:w w:val="90"/>
                            <w:sz w:val="24"/>
                          </w:rPr>
                          <w:t>×</w:t>
                        </w:r>
                        <w:r>
                          <w:rPr>
                            <w:rFonts w:ascii="UKIJ Esliye Tom" w:hAnsi="UKIJ Esliye Tom"/>
                            <w:spacing w:val="4"/>
                            <w:sz w:val="24"/>
                          </w:rPr>
                          <w:t> </w:t>
                        </w:r>
                        <w:r>
                          <w:rPr>
                            <w:rFonts w:ascii="Arial" w:hAnsi="Arial"/>
                            <w:w w:val="90"/>
                            <w:sz w:val="24"/>
                          </w:rPr>
                          <w:t>vào</w:t>
                        </w:r>
                        <w:r>
                          <w:rPr>
                            <w:rFonts w:ascii="Arial" w:hAnsi="Arial"/>
                            <w:spacing w:val="2"/>
                            <w:sz w:val="24"/>
                          </w:rPr>
                          <w:t> </w:t>
                        </w:r>
                        <w:r>
                          <w:rPr>
                            <w:rFonts w:ascii="Arial" w:hAnsi="Arial"/>
                            <w:w w:val="90"/>
                            <w:sz w:val="24"/>
                          </w:rPr>
                          <w:t>mức</w:t>
                        </w:r>
                        <w:r>
                          <w:rPr>
                            <w:rFonts w:ascii="Arial" w:hAnsi="Arial"/>
                            <w:spacing w:val="3"/>
                            <w:sz w:val="24"/>
                          </w:rPr>
                          <w:t> </w:t>
                        </w:r>
                        <w:r>
                          <w:rPr>
                            <w:rFonts w:ascii="Arial" w:hAnsi="Arial"/>
                            <w:w w:val="90"/>
                            <w:sz w:val="24"/>
                          </w:rPr>
                          <w:t>điểm</w:t>
                        </w:r>
                        <w:r>
                          <w:rPr>
                            <w:rFonts w:ascii="Arial" w:hAnsi="Arial"/>
                            <w:spacing w:val="2"/>
                            <w:sz w:val="24"/>
                          </w:rPr>
                          <w:t> </w:t>
                        </w:r>
                        <w:r>
                          <w:rPr>
                            <w:rFonts w:ascii="Arial" w:hAnsi="Arial"/>
                            <w:w w:val="90"/>
                            <w:sz w:val="24"/>
                          </w:rPr>
                          <w:t>hợp</w:t>
                        </w:r>
                        <w:r>
                          <w:rPr>
                            <w:rFonts w:ascii="Arial" w:hAnsi="Arial"/>
                            <w:spacing w:val="3"/>
                            <w:sz w:val="24"/>
                          </w:rPr>
                          <w:t> </w:t>
                        </w:r>
                        <w:r>
                          <w:rPr>
                            <w:rFonts w:ascii="Arial" w:hAnsi="Arial"/>
                            <w:w w:val="90"/>
                            <w:sz w:val="24"/>
                          </w:rPr>
                          <w:t>lí</w:t>
                        </w:r>
                        <w:r>
                          <w:rPr>
                            <w:rFonts w:ascii="Arial" w:hAnsi="Arial"/>
                            <w:spacing w:val="2"/>
                            <w:sz w:val="24"/>
                          </w:rPr>
                          <w:t> </w:t>
                        </w:r>
                        <w:r>
                          <w:rPr>
                            <w:rFonts w:ascii="Arial" w:hAnsi="Arial"/>
                            <w:w w:val="90"/>
                            <w:sz w:val="24"/>
                          </w:rPr>
                          <w:t>theo</w:t>
                        </w:r>
                        <w:r>
                          <w:rPr>
                            <w:rFonts w:ascii="Arial" w:hAnsi="Arial"/>
                            <w:spacing w:val="2"/>
                            <w:sz w:val="24"/>
                          </w:rPr>
                          <w:t> </w:t>
                        </w:r>
                        <w:r>
                          <w:rPr>
                            <w:rFonts w:ascii="Arial" w:hAnsi="Arial"/>
                            <w:w w:val="90"/>
                            <w:sz w:val="24"/>
                          </w:rPr>
                          <w:t>kết</w:t>
                        </w:r>
                        <w:r>
                          <w:rPr>
                            <w:rFonts w:ascii="Arial" w:hAnsi="Arial"/>
                            <w:spacing w:val="3"/>
                            <w:sz w:val="24"/>
                          </w:rPr>
                          <w:t> </w:t>
                        </w:r>
                        <w:r>
                          <w:rPr>
                            <w:rFonts w:ascii="Arial" w:hAnsi="Arial"/>
                            <w:w w:val="90"/>
                            <w:sz w:val="24"/>
                          </w:rPr>
                          <w:t>quả</w:t>
                        </w:r>
                        <w:r>
                          <w:rPr>
                            <w:rFonts w:ascii="Arial" w:hAnsi="Arial"/>
                            <w:spacing w:val="2"/>
                            <w:sz w:val="24"/>
                          </w:rPr>
                          <w:t> </w:t>
                        </w:r>
                        <w:r>
                          <w:rPr>
                            <w:rFonts w:ascii="Arial" w:hAnsi="Arial"/>
                            <w:w w:val="90"/>
                            <w:sz w:val="24"/>
                          </w:rPr>
                          <w:t>tự</w:t>
                        </w:r>
                        <w:r>
                          <w:rPr>
                            <w:rFonts w:ascii="Arial" w:hAnsi="Arial"/>
                            <w:spacing w:val="3"/>
                            <w:sz w:val="24"/>
                          </w:rPr>
                          <w:t> </w:t>
                        </w:r>
                        <w:r>
                          <w:rPr>
                            <w:rFonts w:ascii="Arial" w:hAnsi="Arial"/>
                            <w:w w:val="90"/>
                            <w:sz w:val="24"/>
                          </w:rPr>
                          <w:t>đánh</w:t>
                        </w:r>
                        <w:r>
                          <w:rPr>
                            <w:rFonts w:ascii="Arial" w:hAnsi="Arial"/>
                            <w:spacing w:val="2"/>
                            <w:sz w:val="24"/>
                          </w:rPr>
                          <w:t> </w:t>
                        </w:r>
                        <w:r>
                          <w:rPr>
                            <w:rFonts w:ascii="Arial" w:hAnsi="Arial"/>
                            <w:spacing w:val="-4"/>
                            <w:w w:val="90"/>
                            <w:sz w:val="24"/>
                          </w:rPr>
                          <w:t>giá.</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14912">
                <wp:simplePos x="0" y="0"/>
                <wp:positionH relativeFrom="page">
                  <wp:posOffset>723900</wp:posOffset>
                </wp:positionH>
                <wp:positionV relativeFrom="page">
                  <wp:posOffset>4592459</wp:posOffset>
                </wp:positionV>
                <wp:extent cx="5576570" cy="423227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5576570" cy="4232275"/>
                          <a:chExt cx="5576570" cy="4232275"/>
                        </a:xfrm>
                      </wpg:grpSpPr>
                      <wps:wsp>
                        <wps:cNvPr id="170" name="Graphic 170"/>
                        <wps:cNvSpPr/>
                        <wps:spPr>
                          <a:xfrm>
                            <a:off x="6095" y="6096"/>
                            <a:ext cx="5564505" cy="4220210"/>
                          </a:xfrm>
                          <a:custGeom>
                            <a:avLst/>
                            <a:gdLst/>
                            <a:ahLst/>
                            <a:cxnLst/>
                            <a:rect l="l" t="t" r="r" b="b"/>
                            <a:pathLst>
                              <a:path w="5564505" h="4220210">
                                <a:moveTo>
                                  <a:pt x="5564124" y="0"/>
                                </a:moveTo>
                                <a:lnTo>
                                  <a:pt x="0" y="0"/>
                                </a:lnTo>
                                <a:lnTo>
                                  <a:pt x="0" y="4219956"/>
                                </a:lnTo>
                                <a:lnTo>
                                  <a:pt x="5564124" y="4219956"/>
                                </a:lnTo>
                                <a:lnTo>
                                  <a:pt x="5564124" y="0"/>
                                </a:lnTo>
                                <a:close/>
                              </a:path>
                            </a:pathLst>
                          </a:custGeom>
                          <a:solidFill>
                            <a:srgbClr val="F2F6F9"/>
                          </a:solidFill>
                        </wps:spPr>
                        <wps:bodyPr wrap="square" lIns="0" tIns="0" rIns="0" bIns="0" rtlCol="0">
                          <a:prstTxWarp prst="textNoShape">
                            <a:avLst/>
                          </a:prstTxWarp>
                          <a:noAutofit/>
                        </wps:bodyPr>
                      </wps:wsp>
                      <wps:wsp>
                        <wps:cNvPr id="171" name="Graphic 171"/>
                        <wps:cNvSpPr/>
                        <wps:spPr>
                          <a:xfrm>
                            <a:off x="0" y="0"/>
                            <a:ext cx="5576570" cy="4232275"/>
                          </a:xfrm>
                          <a:custGeom>
                            <a:avLst/>
                            <a:gdLst/>
                            <a:ahLst/>
                            <a:cxnLst/>
                            <a:rect l="l" t="t" r="r" b="b"/>
                            <a:pathLst>
                              <a:path w="5576570" h="4232275">
                                <a:moveTo>
                                  <a:pt x="5576316" y="0"/>
                                </a:moveTo>
                                <a:lnTo>
                                  <a:pt x="5570220" y="0"/>
                                </a:lnTo>
                                <a:lnTo>
                                  <a:pt x="5570220" y="6096"/>
                                </a:lnTo>
                                <a:lnTo>
                                  <a:pt x="5570220" y="4226064"/>
                                </a:lnTo>
                                <a:lnTo>
                                  <a:pt x="6096" y="4226064"/>
                                </a:lnTo>
                                <a:lnTo>
                                  <a:pt x="6096" y="6096"/>
                                </a:lnTo>
                                <a:lnTo>
                                  <a:pt x="5570220" y="6096"/>
                                </a:lnTo>
                                <a:lnTo>
                                  <a:pt x="5570220" y="0"/>
                                </a:lnTo>
                                <a:lnTo>
                                  <a:pt x="6096" y="0"/>
                                </a:lnTo>
                                <a:lnTo>
                                  <a:pt x="0" y="0"/>
                                </a:lnTo>
                                <a:lnTo>
                                  <a:pt x="0" y="6096"/>
                                </a:lnTo>
                                <a:lnTo>
                                  <a:pt x="0" y="4226064"/>
                                </a:lnTo>
                                <a:lnTo>
                                  <a:pt x="0" y="4232148"/>
                                </a:lnTo>
                                <a:lnTo>
                                  <a:pt x="6096" y="4232148"/>
                                </a:lnTo>
                                <a:lnTo>
                                  <a:pt x="5570220" y="4232148"/>
                                </a:lnTo>
                                <a:lnTo>
                                  <a:pt x="5576303" y="4232148"/>
                                </a:lnTo>
                                <a:lnTo>
                                  <a:pt x="5576303" y="4226064"/>
                                </a:lnTo>
                                <a:lnTo>
                                  <a:pt x="5576303" y="6096"/>
                                </a:lnTo>
                                <a:lnTo>
                                  <a:pt x="5576316" y="0"/>
                                </a:lnTo>
                                <a:close/>
                              </a:path>
                            </a:pathLst>
                          </a:custGeom>
                          <a:solidFill>
                            <a:srgbClr val="385791"/>
                          </a:solidFill>
                        </wps:spPr>
                        <wps:bodyPr wrap="square" lIns="0" tIns="0" rIns="0" bIns="0" rtlCol="0">
                          <a:prstTxWarp prst="textNoShape">
                            <a:avLst/>
                          </a:prstTxWarp>
                          <a:noAutofit/>
                        </wps:bodyPr>
                      </wps:wsp>
                      <wps:wsp>
                        <wps:cNvPr id="172" name="Textbox 172"/>
                        <wps:cNvSpPr txBox="1"/>
                        <wps:spPr>
                          <a:xfrm>
                            <a:off x="252222" y="63398"/>
                            <a:ext cx="4710430" cy="437515"/>
                          </a:xfrm>
                          <a:prstGeom prst="rect">
                            <a:avLst/>
                          </a:prstGeom>
                        </wps:spPr>
                        <wps:txbx>
                          <w:txbxContent>
                            <w:p>
                              <w:pPr>
                                <w:spacing w:line="288" w:lineRule="exact" w:before="0"/>
                                <w:ind w:left="58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5"/>
                                  <w:sz w:val="24"/>
                                </w:rPr>
                                <w:t> </w:t>
                              </w:r>
                              <w:r>
                                <w:rPr>
                                  <w:rFonts w:ascii="Verdana" w:hAnsi="Verdana"/>
                                  <w:b/>
                                  <w:color w:val="C02765"/>
                                  <w:w w:val="75"/>
                                  <w:sz w:val="24"/>
                                </w:rPr>
                                <w:t>3.</w:t>
                              </w:r>
                              <w:r>
                                <w:rPr>
                                  <w:rFonts w:ascii="Verdana" w:hAnsi="Verdana"/>
                                  <w:b/>
                                  <w:color w:val="C02765"/>
                                  <w:spacing w:val="-5"/>
                                  <w:sz w:val="24"/>
                                </w:rPr>
                                <w:t> </w:t>
                              </w:r>
                              <w:r>
                                <w:rPr>
                                  <w:rFonts w:ascii="Verdana" w:hAnsi="Verdana"/>
                                  <w:b/>
                                  <w:color w:val="C02765"/>
                                  <w:w w:val="75"/>
                                  <w:sz w:val="24"/>
                                </w:rPr>
                                <w:t>BẢNG</w:t>
                              </w:r>
                              <w:r>
                                <w:rPr>
                                  <w:rFonts w:ascii="Verdana" w:hAnsi="Verdana"/>
                                  <w:b/>
                                  <w:color w:val="C02765"/>
                                  <w:spacing w:val="-5"/>
                                  <w:sz w:val="24"/>
                                </w:rPr>
                                <w:t> </w:t>
                              </w:r>
                              <w:r>
                                <w:rPr>
                                  <w:rFonts w:ascii="Verdana" w:hAnsi="Verdana"/>
                                  <w:b/>
                                  <w:color w:val="C02765"/>
                                  <w:w w:val="75"/>
                                  <w:sz w:val="24"/>
                                </w:rPr>
                                <w:t>ĐÁNH</w:t>
                              </w:r>
                              <w:r>
                                <w:rPr>
                                  <w:rFonts w:ascii="Verdana" w:hAnsi="Verdana"/>
                                  <w:b/>
                                  <w:color w:val="C02765"/>
                                  <w:spacing w:val="-3"/>
                                  <w:sz w:val="24"/>
                                </w:rPr>
                                <w:t> </w:t>
                              </w:r>
                              <w:r>
                                <w:rPr>
                                  <w:rFonts w:ascii="Verdana" w:hAnsi="Verdana"/>
                                  <w:b/>
                                  <w:color w:val="C02765"/>
                                  <w:w w:val="75"/>
                                  <w:sz w:val="24"/>
                                </w:rPr>
                                <w:t>GIÁ</w:t>
                              </w:r>
                              <w:r>
                                <w:rPr>
                                  <w:rFonts w:ascii="Verdana" w:hAnsi="Verdana"/>
                                  <w:b/>
                                  <w:color w:val="C02765"/>
                                  <w:spacing w:val="-5"/>
                                  <w:sz w:val="24"/>
                                </w:rPr>
                                <w:t> </w:t>
                              </w:r>
                              <w:r>
                                <w:rPr>
                                  <w:rFonts w:ascii="Verdana" w:hAnsi="Verdana"/>
                                  <w:b/>
                                  <w:color w:val="C02765"/>
                                  <w:w w:val="75"/>
                                  <w:sz w:val="24"/>
                                </w:rPr>
                                <w:t>GIỮA</w:t>
                              </w:r>
                              <w:r>
                                <w:rPr>
                                  <w:rFonts w:ascii="Verdana" w:hAnsi="Verdana"/>
                                  <w:b/>
                                  <w:color w:val="C02765"/>
                                  <w:spacing w:val="-5"/>
                                  <w:sz w:val="24"/>
                                </w:rPr>
                                <w:t> </w:t>
                              </w:r>
                              <w:r>
                                <w:rPr>
                                  <w:rFonts w:ascii="Verdana" w:hAnsi="Verdana"/>
                                  <w:b/>
                                  <w:color w:val="C02765"/>
                                  <w:w w:val="75"/>
                                  <w:sz w:val="24"/>
                                </w:rPr>
                                <w:t>CÁC</w:t>
                              </w:r>
                              <w:r>
                                <w:rPr>
                                  <w:rFonts w:ascii="Verdana" w:hAnsi="Verdana"/>
                                  <w:b/>
                                  <w:color w:val="C02765"/>
                                  <w:spacing w:val="-4"/>
                                  <w:sz w:val="24"/>
                                </w:rPr>
                                <w:t> </w:t>
                              </w:r>
                              <w:r>
                                <w:rPr>
                                  <w:rFonts w:ascii="Verdana" w:hAnsi="Verdana"/>
                                  <w:b/>
                                  <w:color w:val="C02765"/>
                                  <w:w w:val="75"/>
                                  <w:sz w:val="24"/>
                                </w:rPr>
                                <w:t>THÀNH</w:t>
                              </w:r>
                              <w:r>
                                <w:rPr>
                                  <w:rFonts w:ascii="Verdana" w:hAnsi="Verdana"/>
                                  <w:b/>
                                  <w:color w:val="C02765"/>
                                  <w:spacing w:val="-5"/>
                                  <w:sz w:val="24"/>
                                </w:rPr>
                                <w:t> </w:t>
                              </w:r>
                              <w:r>
                                <w:rPr>
                                  <w:rFonts w:ascii="Verdana" w:hAnsi="Verdana"/>
                                  <w:b/>
                                  <w:color w:val="C02765"/>
                                  <w:w w:val="75"/>
                                  <w:sz w:val="24"/>
                                </w:rPr>
                                <w:t>VIÊN</w:t>
                              </w:r>
                              <w:r>
                                <w:rPr>
                                  <w:rFonts w:ascii="Verdana" w:hAnsi="Verdana"/>
                                  <w:b/>
                                  <w:color w:val="C02765"/>
                                  <w:spacing w:val="-5"/>
                                  <w:sz w:val="24"/>
                                </w:rPr>
                                <w:t> </w:t>
                              </w:r>
                              <w:r>
                                <w:rPr>
                                  <w:rFonts w:ascii="Verdana" w:hAnsi="Verdana"/>
                                  <w:b/>
                                  <w:color w:val="C02765"/>
                                  <w:w w:val="75"/>
                                  <w:sz w:val="24"/>
                                </w:rPr>
                                <w:t>TRONG</w:t>
                              </w:r>
                              <w:r>
                                <w:rPr>
                                  <w:rFonts w:ascii="Verdana" w:hAnsi="Verdana"/>
                                  <w:b/>
                                  <w:color w:val="C02765"/>
                                  <w:spacing w:val="-5"/>
                                  <w:sz w:val="24"/>
                                </w:rPr>
                                <w:t> </w:t>
                              </w:r>
                              <w:r>
                                <w:rPr>
                                  <w:rFonts w:ascii="Verdana" w:hAnsi="Verdana"/>
                                  <w:b/>
                                  <w:color w:val="C02765"/>
                                  <w:spacing w:val="-4"/>
                                  <w:w w:val="75"/>
                                  <w:sz w:val="24"/>
                                </w:rPr>
                                <w:t>NHÓM</w:t>
                              </w:r>
                            </w:p>
                            <w:p>
                              <w:pPr>
                                <w:spacing w:before="99"/>
                                <w:ind w:left="0"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70"/>
                                  <w:sz w:val="24"/>
                                </w:rPr>
                                <w:t>..............................</w:t>
                              </w:r>
                            </w:p>
                          </w:txbxContent>
                        </wps:txbx>
                        <wps:bodyPr wrap="square" lIns="0" tIns="0" rIns="0" bIns="0" rtlCol="0">
                          <a:noAutofit/>
                        </wps:bodyPr>
                      </wps:wsp>
                      <wps:wsp>
                        <wps:cNvPr id="173" name="Textbox 173"/>
                        <wps:cNvSpPr txBox="1"/>
                        <wps:spPr>
                          <a:xfrm>
                            <a:off x="71627" y="3764584"/>
                            <a:ext cx="5447030" cy="381000"/>
                          </a:xfrm>
                          <a:prstGeom prst="rect">
                            <a:avLst/>
                          </a:prstGeom>
                        </wps:spPr>
                        <wps:txbx>
                          <w:txbxContent>
                            <w:p>
                              <w:pPr>
                                <w:spacing w:line="271" w:lineRule="auto" w:before="0"/>
                                <w:ind w:left="0" w:right="18" w:firstLine="0"/>
                                <w:jc w:val="left"/>
                                <w:rPr>
                                  <w:rFonts w:ascii="Arial" w:hAnsi="Arial"/>
                                  <w:sz w:val="24"/>
                                </w:rPr>
                              </w:pPr>
                              <w:r>
                                <w:rPr>
                                  <w:rFonts w:ascii="Arial" w:hAnsi="Arial"/>
                                  <w:i/>
                                  <w:spacing w:val="-6"/>
                                  <w:sz w:val="24"/>
                                </w:rPr>
                                <w:t>Ghi</w:t>
                              </w:r>
                              <w:r>
                                <w:rPr>
                                  <w:rFonts w:ascii="Arial" w:hAnsi="Arial"/>
                                  <w:i/>
                                  <w:spacing w:val="-26"/>
                                  <w:sz w:val="24"/>
                                </w:rPr>
                                <w:t> </w:t>
                              </w:r>
                              <w:r>
                                <w:rPr>
                                  <w:rFonts w:ascii="Arial" w:hAnsi="Arial"/>
                                  <w:i/>
                                  <w:spacing w:val="-6"/>
                                  <w:sz w:val="24"/>
                                </w:rPr>
                                <w:t>chú:</w:t>
                              </w:r>
                              <w:r>
                                <w:rPr>
                                  <w:rFonts w:ascii="Arial" w:hAnsi="Arial"/>
                                  <w:i/>
                                  <w:spacing w:val="-19"/>
                                  <w:sz w:val="24"/>
                                </w:rPr>
                                <w:t> </w:t>
                              </w:r>
                              <w:r>
                                <w:rPr>
                                  <w:rFonts w:ascii="Arial" w:hAnsi="Arial"/>
                                  <w:spacing w:val="-6"/>
                                  <w:sz w:val="24"/>
                                </w:rPr>
                                <w:t>Đánh</w:t>
                              </w:r>
                              <w:r>
                                <w:rPr>
                                  <w:rFonts w:ascii="Arial" w:hAnsi="Arial"/>
                                  <w:spacing w:val="-19"/>
                                  <w:sz w:val="24"/>
                                </w:rPr>
                                <w:t> </w:t>
                              </w:r>
                              <w:r>
                                <w:rPr>
                                  <w:rFonts w:ascii="Arial" w:hAnsi="Arial"/>
                                  <w:spacing w:val="-6"/>
                                  <w:sz w:val="24"/>
                                </w:rPr>
                                <w:t>giá</w:t>
                              </w:r>
                              <w:r>
                                <w:rPr>
                                  <w:rFonts w:ascii="Arial" w:hAnsi="Arial"/>
                                  <w:spacing w:val="-19"/>
                                  <w:sz w:val="24"/>
                                </w:rPr>
                                <w:t> </w:t>
                              </w:r>
                              <w:r>
                                <w:rPr>
                                  <w:rFonts w:ascii="Arial" w:hAnsi="Arial"/>
                                  <w:spacing w:val="-6"/>
                                  <w:sz w:val="24"/>
                                </w:rPr>
                                <w:t>mỗi</w:t>
                              </w:r>
                              <w:r>
                                <w:rPr>
                                  <w:rFonts w:ascii="Arial" w:hAnsi="Arial"/>
                                  <w:spacing w:val="-19"/>
                                  <w:sz w:val="24"/>
                                </w:rPr>
                                <w:t> </w:t>
                              </w:r>
                              <w:r>
                                <w:rPr>
                                  <w:rFonts w:ascii="Arial" w:hAnsi="Arial"/>
                                  <w:spacing w:val="-6"/>
                                  <w:sz w:val="24"/>
                                </w:rPr>
                                <w:t>tiêu</w:t>
                              </w:r>
                              <w:r>
                                <w:rPr>
                                  <w:rFonts w:ascii="Arial" w:hAnsi="Arial"/>
                                  <w:spacing w:val="-19"/>
                                  <w:sz w:val="24"/>
                                </w:rPr>
                                <w:t> </w:t>
                              </w:r>
                              <w:r>
                                <w:rPr>
                                  <w:rFonts w:ascii="Arial" w:hAnsi="Arial"/>
                                  <w:spacing w:val="-6"/>
                                  <w:sz w:val="24"/>
                                </w:rPr>
                                <w:t>chí</w:t>
                              </w:r>
                              <w:r>
                                <w:rPr>
                                  <w:rFonts w:ascii="Arial" w:hAnsi="Arial"/>
                                  <w:spacing w:val="-19"/>
                                  <w:sz w:val="24"/>
                                </w:rPr>
                                <w:t> </w:t>
                              </w:r>
                              <w:r>
                                <w:rPr>
                                  <w:rFonts w:ascii="Arial" w:hAnsi="Arial"/>
                                  <w:spacing w:val="-6"/>
                                  <w:sz w:val="24"/>
                                </w:rPr>
                                <w:t>theo</w:t>
                              </w:r>
                              <w:r>
                                <w:rPr>
                                  <w:rFonts w:ascii="Arial" w:hAnsi="Arial"/>
                                  <w:spacing w:val="-19"/>
                                  <w:sz w:val="24"/>
                                </w:rPr>
                                <w:t> </w:t>
                              </w:r>
                              <w:r>
                                <w:rPr>
                                  <w:rFonts w:ascii="Arial" w:hAnsi="Arial"/>
                                  <w:spacing w:val="-6"/>
                                  <w:sz w:val="24"/>
                                </w:rPr>
                                <w:t>thang</w:t>
                              </w:r>
                              <w:r>
                                <w:rPr>
                                  <w:rFonts w:ascii="Arial" w:hAnsi="Arial"/>
                                  <w:spacing w:val="-19"/>
                                  <w:sz w:val="24"/>
                                </w:rPr>
                                <w:t> </w:t>
                              </w:r>
                              <w:r>
                                <w:rPr>
                                  <w:rFonts w:ascii="Arial" w:hAnsi="Arial"/>
                                  <w:spacing w:val="-6"/>
                                  <w:sz w:val="24"/>
                                </w:rPr>
                                <w:t>điểm</w:t>
                              </w:r>
                              <w:r>
                                <w:rPr>
                                  <w:rFonts w:ascii="Arial" w:hAnsi="Arial"/>
                                  <w:spacing w:val="-19"/>
                                  <w:sz w:val="24"/>
                                </w:rPr>
                                <w:t> </w:t>
                              </w:r>
                              <w:r>
                                <w:rPr>
                                  <w:rFonts w:ascii="Arial" w:hAnsi="Arial"/>
                                  <w:spacing w:val="-6"/>
                                  <w:sz w:val="24"/>
                                </w:rPr>
                                <w:t>từ</w:t>
                              </w:r>
                              <w:r>
                                <w:rPr>
                                  <w:rFonts w:ascii="Arial" w:hAnsi="Arial"/>
                                  <w:spacing w:val="-19"/>
                                  <w:sz w:val="24"/>
                                </w:rPr>
                                <w:t> </w:t>
                              </w:r>
                              <w:r>
                                <w:rPr>
                                  <w:rFonts w:ascii="Arial" w:hAnsi="Arial"/>
                                  <w:spacing w:val="-6"/>
                                  <w:sz w:val="24"/>
                                </w:rPr>
                                <w:t>1</w:t>
                              </w:r>
                              <w:r>
                                <w:rPr>
                                  <w:rFonts w:ascii="Arial" w:hAnsi="Arial"/>
                                  <w:spacing w:val="-20"/>
                                  <w:sz w:val="24"/>
                                </w:rPr>
                                <w:t> </w:t>
                              </w:r>
                              <w:r>
                                <w:rPr>
                                  <w:rFonts w:ascii="Arial" w:hAnsi="Arial"/>
                                  <w:spacing w:val="-6"/>
                                  <w:sz w:val="24"/>
                                </w:rPr>
                                <w:t>đến</w:t>
                              </w:r>
                              <w:r>
                                <w:rPr>
                                  <w:rFonts w:ascii="Arial" w:hAnsi="Arial"/>
                                  <w:spacing w:val="-19"/>
                                  <w:sz w:val="24"/>
                                </w:rPr>
                                <w:t> </w:t>
                              </w:r>
                              <w:r>
                                <w:rPr>
                                  <w:rFonts w:ascii="Arial" w:hAnsi="Arial"/>
                                  <w:spacing w:val="-6"/>
                                  <w:sz w:val="24"/>
                                </w:rPr>
                                <w:t>5</w:t>
                              </w:r>
                              <w:r>
                                <w:rPr>
                                  <w:rFonts w:ascii="Arial" w:hAnsi="Arial"/>
                                  <w:spacing w:val="-19"/>
                                  <w:sz w:val="24"/>
                                </w:rPr>
                                <w:t> </w:t>
                              </w:r>
                              <w:r>
                                <w:rPr>
                                  <w:rFonts w:ascii="Arial" w:hAnsi="Arial"/>
                                  <w:spacing w:val="-6"/>
                                  <w:sz w:val="24"/>
                                </w:rPr>
                                <w:t>với</w:t>
                              </w:r>
                              <w:r>
                                <w:rPr>
                                  <w:rFonts w:ascii="Arial" w:hAnsi="Arial"/>
                                  <w:spacing w:val="-19"/>
                                  <w:sz w:val="24"/>
                                </w:rPr>
                                <w:t> </w:t>
                              </w:r>
                              <w:r>
                                <w:rPr>
                                  <w:rFonts w:ascii="Arial" w:hAnsi="Arial"/>
                                  <w:spacing w:val="-6"/>
                                  <w:sz w:val="24"/>
                                </w:rPr>
                                <w:t>điểm</w:t>
                              </w:r>
                              <w:r>
                                <w:rPr>
                                  <w:rFonts w:ascii="Arial" w:hAnsi="Arial"/>
                                  <w:spacing w:val="-19"/>
                                  <w:sz w:val="24"/>
                                </w:rPr>
                                <w:t> </w:t>
                              </w:r>
                              <w:r>
                                <w:rPr>
                                  <w:rFonts w:ascii="Arial" w:hAnsi="Arial"/>
                                  <w:spacing w:val="-6"/>
                                  <w:sz w:val="24"/>
                                </w:rPr>
                                <w:t>5</w:t>
                              </w:r>
                              <w:r>
                                <w:rPr>
                                  <w:rFonts w:ascii="Arial" w:hAnsi="Arial"/>
                                  <w:spacing w:val="-19"/>
                                  <w:sz w:val="24"/>
                                </w:rPr>
                                <w:t> </w:t>
                              </w:r>
                              <w:r>
                                <w:rPr>
                                  <w:rFonts w:ascii="Arial" w:hAnsi="Arial"/>
                                  <w:spacing w:val="-6"/>
                                  <w:sz w:val="24"/>
                                </w:rPr>
                                <w:t>là</w:t>
                              </w:r>
                              <w:r>
                                <w:rPr>
                                  <w:rFonts w:ascii="Arial" w:hAnsi="Arial"/>
                                  <w:spacing w:val="-19"/>
                                  <w:sz w:val="24"/>
                                </w:rPr>
                                <w:t> </w:t>
                              </w:r>
                              <w:r>
                                <w:rPr>
                                  <w:rFonts w:ascii="Arial" w:hAnsi="Arial"/>
                                  <w:spacing w:val="-6"/>
                                  <w:sz w:val="24"/>
                                </w:rPr>
                                <w:t>cao</w:t>
                              </w:r>
                              <w:r>
                                <w:rPr>
                                  <w:rFonts w:ascii="Arial" w:hAnsi="Arial"/>
                                  <w:spacing w:val="-19"/>
                                  <w:sz w:val="24"/>
                                </w:rPr>
                                <w:t> </w:t>
                              </w:r>
                              <w:r>
                                <w:rPr>
                                  <w:rFonts w:ascii="Arial" w:hAnsi="Arial"/>
                                  <w:spacing w:val="-6"/>
                                  <w:sz w:val="24"/>
                                </w:rPr>
                                <w:t>nhất,</w:t>
                              </w:r>
                              <w:r>
                                <w:rPr>
                                  <w:rFonts w:ascii="Arial" w:hAnsi="Arial"/>
                                  <w:spacing w:val="-19"/>
                                  <w:sz w:val="24"/>
                                </w:rPr>
                                <w:t> </w:t>
                              </w:r>
                              <w:r>
                                <w:rPr>
                                  <w:rFonts w:ascii="Arial" w:hAnsi="Arial"/>
                                  <w:spacing w:val="-6"/>
                                  <w:sz w:val="24"/>
                                </w:rPr>
                                <w:t>tối</w:t>
                              </w:r>
                              <w:r>
                                <w:rPr>
                                  <w:rFonts w:ascii="Arial" w:hAnsi="Arial"/>
                                  <w:spacing w:val="-19"/>
                                  <w:sz w:val="24"/>
                                </w:rPr>
                                <w:t> </w:t>
                              </w:r>
                              <w:r>
                                <w:rPr>
                                  <w:rFonts w:ascii="Arial" w:hAnsi="Arial"/>
                                  <w:spacing w:val="-6"/>
                                  <w:sz w:val="24"/>
                                </w:rPr>
                                <w:t>đa </w:t>
                              </w:r>
                              <w:r>
                                <w:rPr>
                                  <w:rFonts w:ascii="Arial" w:hAnsi="Arial"/>
                                  <w:sz w:val="24"/>
                                </w:rPr>
                                <w:t>20 điểm/4 tiêu chí.</w:t>
                              </w:r>
                            </w:p>
                          </w:txbxContent>
                        </wps:txbx>
                        <wps:bodyPr wrap="square" lIns="0" tIns="0" rIns="0" bIns="0" rtlCol="0">
                          <a:noAutofit/>
                        </wps:bodyPr>
                      </wps:wsp>
                    </wpg:wgp>
                  </a:graphicData>
                </a:graphic>
              </wp:anchor>
            </w:drawing>
          </mc:Choice>
          <mc:Fallback>
            <w:pict>
              <v:group style="position:absolute;margin-left:57pt;margin-top:361.610992pt;width:439.1pt;height:333.25pt;mso-position-horizontal-relative:page;mso-position-vertical-relative:page;z-index:-19501568" id="docshapegroup157" coordorigin="1140,7232" coordsize="8782,6665">
                <v:rect style="position:absolute;left:1149;top:7241;width:8763;height:6646" id="docshape158" filled="true" fillcolor="#f2f6f9" stroked="false">
                  <v:fill type="solid"/>
                </v:rect>
                <v:shape style="position:absolute;left:1140;top:7232;width:8782;height:6665" id="docshape159" coordorigin="1140,7232" coordsize="8782,6665" path="m9922,7232l9912,7232,9912,7242,9912,13887,1150,13887,1150,7242,9912,7242,9912,7232,1150,7232,1140,7232,1140,7242,1140,13887,1140,13897,1150,13897,9912,13897,9922,13897,9922,13887,9922,7242,9922,7232xe" filled="true" fillcolor="#385791" stroked="false">
                  <v:path arrowok="t"/>
                  <v:fill type="solid"/>
                </v:shape>
                <v:shape style="position:absolute;left:1537;top:7332;width:7418;height:689" type="#_x0000_t202" id="docshape160" filled="false" stroked="false">
                  <v:textbox inset="0,0,0,0">
                    <w:txbxContent>
                      <w:p>
                        <w:pPr>
                          <w:spacing w:line="288" w:lineRule="exact" w:before="0"/>
                          <w:ind w:left="586"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5"/>
                            <w:sz w:val="24"/>
                          </w:rPr>
                          <w:t> </w:t>
                        </w:r>
                        <w:r>
                          <w:rPr>
                            <w:rFonts w:ascii="Verdana" w:hAnsi="Verdana"/>
                            <w:b/>
                            <w:color w:val="C02765"/>
                            <w:w w:val="75"/>
                            <w:sz w:val="24"/>
                          </w:rPr>
                          <w:t>3.</w:t>
                        </w:r>
                        <w:r>
                          <w:rPr>
                            <w:rFonts w:ascii="Verdana" w:hAnsi="Verdana"/>
                            <w:b/>
                            <w:color w:val="C02765"/>
                            <w:spacing w:val="-5"/>
                            <w:sz w:val="24"/>
                          </w:rPr>
                          <w:t> </w:t>
                        </w:r>
                        <w:r>
                          <w:rPr>
                            <w:rFonts w:ascii="Verdana" w:hAnsi="Verdana"/>
                            <w:b/>
                            <w:color w:val="C02765"/>
                            <w:w w:val="75"/>
                            <w:sz w:val="24"/>
                          </w:rPr>
                          <w:t>BẢNG</w:t>
                        </w:r>
                        <w:r>
                          <w:rPr>
                            <w:rFonts w:ascii="Verdana" w:hAnsi="Verdana"/>
                            <w:b/>
                            <w:color w:val="C02765"/>
                            <w:spacing w:val="-5"/>
                            <w:sz w:val="24"/>
                          </w:rPr>
                          <w:t> </w:t>
                        </w:r>
                        <w:r>
                          <w:rPr>
                            <w:rFonts w:ascii="Verdana" w:hAnsi="Verdana"/>
                            <w:b/>
                            <w:color w:val="C02765"/>
                            <w:w w:val="75"/>
                            <w:sz w:val="24"/>
                          </w:rPr>
                          <w:t>ĐÁNH</w:t>
                        </w:r>
                        <w:r>
                          <w:rPr>
                            <w:rFonts w:ascii="Verdana" w:hAnsi="Verdana"/>
                            <w:b/>
                            <w:color w:val="C02765"/>
                            <w:spacing w:val="-3"/>
                            <w:sz w:val="24"/>
                          </w:rPr>
                          <w:t> </w:t>
                        </w:r>
                        <w:r>
                          <w:rPr>
                            <w:rFonts w:ascii="Verdana" w:hAnsi="Verdana"/>
                            <w:b/>
                            <w:color w:val="C02765"/>
                            <w:w w:val="75"/>
                            <w:sz w:val="24"/>
                          </w:rPr>
                          <w:t>GIÁ</w:t>
                        </w:r>
                        <w:r>
                          <w:rPr>
                            <w:rFonts w:ascii="Verdana" w:hAnsi="Verdana"/>
                            <w:b/>
                            <w:color w:val="C02765"/>
                            <w:spacing w:val="-5"/>
                            <w:sz w:val="24"/>
                          </w:rPr>
                          <w:t> </w:t>
                        </w:r>
                        <w:r>
                          <w:rPr>
                            <w:rFonts w:ascii="Verdana" w:hAnsi="Verdana"/>
                            <w:b/>
                            <w:color w:val="C02765"/>
                            <w:w w:val="75"/>
                            <w:sz w:val="24"/>
                          </w:rPr>
                          <w:t>GIỮA</w:t>
                        </w:r>
                        <w:r>
                          <w:rPr>
                            <w:rFonts w:ascii="Verdana" w:hAnsi="Verdana"/>
                            <w:b/>
                            <w:color w:val="C02765"/>
                            <w:spacing w:val="-5"/>
                            <w:sz w:val="24"/>
                          </w:rPr>
                          <w:t> </w:t>
                        </w:r>
                        <w:r>
                          <w:rPr>
                            <w:rFonts w:ascii="Verdana" w:hAnsi="Verdana"/>
                            <w:b/>
                            <w:color w:val="C02765"/>
                            <w:w w:val="75"/>
                            <w:sz w:val="24"/>
                          </w:rPr>
                          <w:t>CÁC</w:t>
                        </w:r>
                        <w:r>
                          <w:rPr>
                            <w:rFonts w:ascii="Verdana" w:hAnsi="Verdana"/>
                            <w:b/>
                            <w:color w:val="C02765"/>
                            <w:spacing w:val="-4"/>
                            <w:sz w:val="24"/>
                          </w:rPr>
                          <w:t> </w:t>
                        </w:r>
                        <w:r>
                          <w:rPr>
                            <w:rFonts w:ascii="Verdana" w:hAnsi="Verdana"/>
                            <w:b/>
                            <w:color w:val="C02765"/>
                            <w:w w:val="75"/>
                            <w:sz w:val="24"/>
                          </w:rPr>
                          <w:t>THÀNH</w:t>
                        </w:r>
                        <w:r>
                          <w:rPr>
                            <w:rFonts w:ascii="Verdana" w:hAnsi="Verdana"/>
                            <w:b/>
                            <w:color w:val="C02765"/>
                            <w:spacing w:val="-5"/>
                            <w:sz w:val="24"/>
                          </w:rPr>
                          <w:t> </w:t>
                        </w:r>
                        <w:r>
                          <w:rPr>
                            <w:rFonts w:ascii="Verdana" w:hAnsi="Verdana"/>
                            <w:b/>
                            <w:color w:val="C02765"/>
                            <w:w w:val="75"/>
                            <w:sz w:val="24"/>
                          </w:rPr>
                          <w:t>VIÊN</w:t>
                        </w:r>
                        <w:r>
                          <w:rPr>
                            <w:rFonts w:ascii="Verdana" w:hAnsi="Verdana"/>
                            <w:b/>
                            <w:color w:val="C02765"/>
                            <w:spacing w:val="-5"/>
                            <w:sz w:val="24"/>
                          </w:rPr>
                          <w:t> </w:t>
                        </w:r>
                        <w:r>
                          <w:rPr>
                            <w:rFonts w:ascii="Verdana" w:hAnsi="Verdana"/>
                            <w:b/>
                            <w:color w:val="C02765"/>
                            <w:w w:val="75"/>
                            <w:sz w:val="24"/>
                          </w:rPr>
                          <w:t>TRONG</w:t>
                        </w:r>
                        <w:r>
                          <w:rPr>
                            <w:rFonts w:ascii="Verdana" w:hAnsi="Verdana"/>
                            <w:b/>
                            <w:color w:val="C02765"/>
                            <w:spacing w:val="-5"/>
                            <w:sz w:val="24"/>
                          </w:rPr>
                          <w:t> </w:t>
                        </w:r>
                        <w:r>
                          <w:rPr>
                            <w:rFonts w:ascii="Verdana" w:hAnsi="Verdana"/>
                            <w:b/>
                            <w:color w:val="C02765"/>
                            <w:spacing w:val="-4"/>
                            <w:w w:val="75"/>
                            <w:sz w:val="24"/>
                          </w:rPr>
                          <w:t>NHÓM</w:t>
                        </w:r>
                      </w:p>
                      <w:p>
                        <w:pPr>
                          <w:spacing w:before="99"/>
                          <w:ind w:left="0"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70"/>
                            <w:sz w:val="24"/>
                          </w:rPr>
                          <w:t>..............................</w:t>
                        </w:r>
                      </w:p>
                    </w:txbxContent>
                  </v:textbox>
                  <w10:wrap type="none"/>
                </v:shape>
                <v:shape style="position:absolute;left:1252;top:13160;width:8578;height:600" type="#_x0000_t202" id="docshape161" filled="false" stroked="false">
                  <v:textbox inset="0,0,0,0">
                    <w:txbxContent>
                      <w:p>
                        <w:pPr>
                          <w:spacing w:line="271" w:lineRule="auto" w:before="0"/>
                          <w:ind w:left="0" w:right="18" w:firstLine="0"/>
                          <w:jc w:val="left"/>
                          <w:rPr>
                            <w:rFonts w:ascii="Arial" w:hAnsi="Arial"/>
                            <w:sz w:val="24"/>
                          </w:rPr>
                        </w:pPr>
                        <w:r>
                          <w:rPr>
                            <w:rFonts w:ascii="Arial" w:hAnsi="Arial"/>
                            <w:i/>
                            <w:spacing w:val="-6"/>
                            <w:sz w:val="24"/>
                          </w:rPr>
                          <w:t>Ghi</w:t>
                        </w:r>
                        <w:r>
                          <w:rPr>
                            <w:rFonts w:ascii="Arial" w:hAnsi="Arial"/>
                            <w:i/>
                            <w:spacing w:val="-26"/>
                            <w:sz w:val="24"/>
                          </w:rPr>
                          <w:t> </w:t>
                        </w:r>
                        <w:r>
                          <w:rPr>
                            <w:rFonts w:ascii="Arial" w:hAnsi="Arial"/>
                            <w:i/>
                            <w:spacing w:val="-6"/>
                            <w:sz w:val="24"/>
                          </w:rPr>
                          <w:t>chú:</w:t>
                        </w:r>
                        <w:r>
                          <w:rPr>
                            <w:rFonts w:ascii="Arial" w:hAnsi="Arial"/>
                            <w:i/>
                            <w:spacing w:val="-19"/>
                            <w:sz w:val="24"/>
                          </w:rPr>
                          <w:t> </w:t>
                        </w:r>
                        <w:r>
                          <w:rPr>
                            <w:rFonts w:ascii="Arial" w:hAnsi="Arial"/>
                            <w:spacing w:val="-6"/>
                            <w:sz w:val="24"/>
                          </w:rPr>
                          <w:t>Đánh</w:t>
                        </w:r>
                        <w:r>
                          <w:rPr>
                            <w:rFonts w:ascii="Arial" w:hAnsi="Arial"/>
                            <w:spacing w:val="-19"/>
                            <w:sz w:val="24"/>
                          </w:rPr>
                          <w:t> </w:t>
                        </w:r>
                        <w:r>
                          <w:rPr>
                            <w:rFonts w:ascii="Arial" w:hAnsi="Arial"/>
                            <w:spacing w:val="-6"/>
                            <w:sz w:val="24"/>
                          </w:rPr>
                          <w:t>giá</w:t>
                        </w:r>
                        <w:r>
                          <w:rPr>
                            <w:rFonts w:ascii="Arial" w:hAnsi="Arial"/>
                            <w:spacing w:val="-19"/>
                            <w:sz w:val="24"/>
                          </w:rPr>
                          <w:t> </w:t>
                        </w:r>
                        <w:r>
                          <w:rPr>
                            <w:rFonts w:ascii="Arial" w:hAnsi="Arial"/>
                            <w:spacing w:val="-6"/>
                            <w:sz w:val="24"/>
                          </w:rPr>
                          <w:t>mỗi</w:t>
                        </w:r>
                        <w:r>
                          <w:rPr>
                            <w:rFonts w:ascii="Arial" w:hAnsi="Arial"/>
                            <w:spacing w:val="-19"/>
                            <w:sz w:val="24"/>
                          </w:rPr>
                          <w:t> </w:t>
                        </w:r>
                        <w:r>
                          <w:rPr>
                            <w:rFonts w:ascii="Arial" w:hAnsi="Arial"/>
                            <w:spacing w:val="-6"/>
                            <w:sz w:val="24"/>
                          </w:rPr>
                          <w:t>tiêu</w:t>
                        </w:r>
                        <w:r>
                          <w:rPr>
                            <w:rFonts w:ascii="Arial" w:hAnsi="Arial"/>
                            <w:spacing w:val="-19"/>
                            <w:sz w:val="24"/>
                          </w:rPr>
                          <w:t> </w:t>
                        </w:r>
                        <w:r>
                          <w:rPr>
                            <w:rFonts w:ascii="Arial" w:hAnsi="Arial"/>
                            <w:spacing w:val="-6"/>
                            <w:sz w:val="24"/>
                          </w:rPr>
                          <w:t>chí</w:t>
                        </w:r>
                        <w:r>
                          <w:rPr>
                            <w:rFonts w:ascii="Arial" w:hAnsi="Arial"/>
                            <w:spacing w:val="-19"/>
                            <w:sz w:val="24"/>
                          </w:rPr>
                          <w:t> </w:t>
                        </w:r>
                        <w:r>
                          <w:rPr>
                            <w:rFonts w:ascii="Arial" w:hAnsi="Arial"/>
                            <w:spacing w:val="-6"/>
                            <w:sz w:val="24"/>
                          </w:rPr>
                          <w:t>theo</w:t>
                        </w:r>
                        <w:r>
                          <w:rPr>
                            <w:rFonts w:ascii="Arial" w:hAnsi="Arial"/>
                            <w:spacing w:val="-19"/>
                            <w:sz w:val="24"/>
                          </w:rPr>
                          <w:t> </w:t>
                        </w:r>
                        <w:r>
                          <w:rPr>
                            <w:rFonts w:ascii="Arial" w:hAnsi="Arial"/>
                            <w:spacing w:val="-6"/>
                            <w:sz w:val="24"/>
                          </w:rPr>
                          <w:t>thang</w:t>
                        </w:r>
                        <w:r>
                          <w:rPr>
                            <w:rFonts w:ascii="Arial" w:hAnsi="Arial"/>
                            <w:spacing w:val="-19"/>
                            <w:sz w:val="24"/>
                          </w:rPr>
                          <w:t> </w:t>
                        </w:r>
                        <w:r>
                          <w:rPr>
                            <w:rFonts w:ascii="Arial" w:hAnsi="Arial"/>
                            <w:spacing w:val="-6"/>
                            <w:sz w:val="24"/>
                          </w:rPr>
                          <w:t>điểm</w:t>
                        </w:r>
                        <w:r>
                          <w:rPr>
                            <w:rFonts w:ascii="Arial" w:hAnsi="Arial"/>
                            <w:spacing w:val="-19"/>
                            <w:sz w:val="24"/>
                          </w:rPr>
                          <w:t> </w:t>
                        </w:r>
                        <w:r>
                          <w:rPr>
                            <w:rFonts w:ascii="Arial" w:hAnsi="Arial"/>
                            <w:spacing w:val="-6"/>
                            <w:sz w:val="24"/>
                          </w:rPr>
                          <w:t>từ</w:t>
                        </w:r>
                        <w:r>
                          <w:rPr>
                            <w:rFonts w:ascii="Arial" w:hAnsi="Arial"/>
                            <w:spacing w:val="-19"/>
                            <w:sz w:val="24"/>
                          </w:rPr>
                          <w:t> </w:t>
                        </w:r>
                        <w:r>
                          <w:rPr>
                            <w:rFonts w:ascii="Arial" w:hAnsi="Arial"/>
                            <w:spacing w:val="-6"/>
                            <w:sz w:val="24"/>
                          </w:rPr>
                          <w:t>1</w:t>
                        </w:r>
                        <w:r>
                          <w:rPr>
                            <w:rFonts w:ascii="Arial" w:hAnsi="Arial"/>
                            <w:spacing w:val="-20"/>
                            <w:sz w:val="24"/>
                          </w:rPr>
                          <w:t> </w:t>
                        </w:r>
                        <w:r>
                          <w:rPr>
                            <w:rFonts w:ascii="Arial" w:hAnsi="Arial"/>
                            <w:spacing w:val="-6"/>
                            <w:sz w:val="24"/>
                          </w:rPr>
                          <w:t>đến</w:t>
                        </w:r>
                        <w:r>
                          <w:rPr>
                            <w:rFonts w:ascii="Arial" w:hAnsi="Arial"/>
                            <w:spacing w:val="-19"/>
                            <w:sz w:val="24"/>
                          </w:rPr>
                          <w:t> </w:t>
                        </w:r>
                        <w:r>
                          <w:rPr>
                            <w:rFonts w:ascii="Arial" w:hAnsi="Arial"/>
                            <w:spacing w:val="-6"/>
                            <w:sz w:val="24"/>
                          </w:rPr>
                          <w:t>5</w:t>
                        </w:r>
                        <w:r>
                          <w:rPr>
                            <w:rFonts w:ascii="Arial" w:hAnsi="Arial"/>
                            <w:spacing w:val="-19"/>
                            <w:sz w:val="24"/>
                          </w:rPr>
                          <w:t> </w:t>
                        </w:r>
                        <w:r>
                          <w:rPr>
                            <w:rFonts w:ascii="Arial" w:hAnsi="Arial"/>
                            <w:spacing w:val="-6"/>
                            <w:sz w:val="24"/>
                          </w:rPr>
                          <w:t>với</w:t>
                        </w:r>
                        <w:r>
                          <w:rPr>
                            <w:rFonts w:ascii="Arial" w:hAnsi="Arial"/>
                            <w:spacing w:val="-19"/>
                            <w:sz w:val="24"/>
                          </w:rPr>
                          <w:t> </w:t>
                        </w:r>
                        <w:r>
                          <w:rPr>
                            <w:rFonts w:ascii="Arial" w:hAnsi="Arial"/>
                            <w:spacing w:val="-6"/>
                            <w:sz w:val="24"/>
                          </w:rPr>
                          <w:t>điểm</w:t>
                        </w:r>
                        <w:r>
                          <w:rPr>
                            <w:rFonts w:ascii="Arial" w:hAnsi="Arial"/>
                            <w:spacing w:val="-19"/>
                            <w:sz w:val="24"/>
                          </w:rPr>
                          <w:t> </w:t>
                        </w:r>
                        <w:r>
                          <w:rPr>
                            <w:rFonts w:ascii="Arial" w:hAnsi="Arial"/>
                            <w:spacing w:val="-6"/>
                            <w:sz w:val="24"/>
                          </w:rPr>
                          <w:t>5</w:t>
                        </w:r>
                        <w:r>
                          <w:rPr>
                            <w:rFonts w:ascii="Arial" w:hAnsi="Arial"/>
                            <w:spacing w:val="-19"/>
                            <w:sz w:val="24"/>
                          </w:rPr>
                          <w:t> </w:t>
                        </w:r>
                        <w:r>
                          <w:rPr>
                            <w:rFonts w:ascii="Arial" w:hAnsi="Arial"/>
                            <w:spacing w:val="-6"/>
                            <w:sz w:val="24"/>
                          </w:rPr>
                          <w:t>là</w:t>
                        </w:r>
                        <w:r>
                          <w:rPr>
                            <w:rFonts w:ascii="Arial" w:hAnsi="Arial"/>
                            <w:spacing w:val="-19"/>
                            <w:sz w:val="24"/>
                          </w:rPr>
                          <w:t> </w:t>
                        </w:r>
                        <w:r>
                          <w:rPr>
                            <w:rFonts w:ascii="Arial" w:hAnsi="Arial"/>
                            <w:spacing w:val="-6"/>
                            <w:sz w:val="24"/>
                          </w:rPr>
                          <w:t>cao</w:t>
                        </w:r>
                        <w:r>
                          <w:rPr>
                            <w:rFonts w:ascii="Arial" w:hAnsi="Arial"/>
                            <w:spacing w:val="-19"/>
                            <w:sz w:val="24"/>
                          </w:rPr>
                          <w:t> </w:t>
                        </w:r>
                        <w:r>
                          <w:rPr>
                            <w:rFonts w:ascii="Arial" w:hAnsi="Arial"/>
                            <w:spacing w:val="-6"/>
                            <w:sz w:val="24"/>
                          </w:rPr>
                          <w:t>nhất,</w:t>
                        </w:r>
                        <w:r>
                          <w:rPr>
                            <w:rFonts w:ascii="Arial" w:hAnsi="Arial"/>
                            <w:spacing w:val="-19"/>
                            <w:sz w:val="24"/>
                          </w:rPr>
                          <w:t> </w:t>
                        </w:r>
                        <w:r>
                          <w:rPr>
                            <w:rFonts w:ascii="Arial" w:hAnsi="Arial"/>
                            <w:spacing w:val="-6"/>
                            <w:sz w:val="24"/>
                          </w:rPr>
                          <w:t>tối</w:t>
                        </w:r>
                        <w:r>
                          <w:rPr>
                            <w:rFonts w:ascii="Arial" w:hAnsi="Arial"/>
                            <w:spacing w:val="-19"/>
                            <w:sz w:val="24"/>
                          </w:rPr>
                          <w:t> </w:t>
                        </w:r>
                        <w:r>
                          <w:rPr>
                            <w:rFonts w:ascii="Arial" w:hAnsi="Arial"/>
                            <w:spacing w:val="-6"/>
                            <w:sz w:val="24"/>
                          </w:rPr>
                          <w:t>đa </w:t>
                        </w:r>
                        <w:r>
                          <w:rPr>
                            <w:rFonts w:ascii="Arial" w:hAnsi="Arial"/>
                            <w:sz w:val="24"/>
                          </w:rPr>
                          <w:t>20 điểm/4 tiêu chí.</w:t>
                        </w:r>
                      </w:p>
                    </w:txbxContent>
                  </v:textbox>
                  <w10:wrap type="none"/>
                </v:shape>
                <w10:wrap type="none"/>
              </v:group>
            </w:pict>
          </mc:Fallback>
        </mc:AlternateContent>
      </w:r>
    </w:p>
    <w:p>
      <w:pPr>
        <w:pStyle w:val="BodyText"/>
        <w:rPr>
          <w:rFonts w:ascii="Times New Roman"/>
          <w:b/>
          <w:sz w:val="20"/>
        </w:rPr>
      </w:pPr>
    </w:p>
    <w:p>
      <w:pPr>
        <w:pStyle w:val="BodyText"/>
        <w:spacing w:before="157"/>
        <w:rPr>
          <w:rFonts w:ascii="Times New Roman"/>
          <w:b/>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766"/>
        <w:gridCol w:w="4018"/>
        <w:gridCol w:w="826"/>
        <w:gridCol w:w="905"/>
        <w:gridCol w:w="982"/>
        <w:gridCol w:w="1052"/>
      </w:tblGrid>
      <w:tr>
        <w:trPr>
          <w:trHeight w:val="410" w:hRule="atLeast"/>
        </w:trPr>
        <w:tc>
          <w:tcPr>
            <w:tcW w:w="766" w:type="dxa"/>
            <w:vMerge w:val="restart"/>
            <w:shd w:val="clear" w:color="auto" w:fill="FCEFCC"/>
          </w:tcPr>
          <w:p>
            <w:pPr>
              <w:pStyle w:val="TableParagraph"/>
              <w:spacing w:before="58"/>
              <w:ind w:left="185"/>
              <w:rPr>
                <w:rFonts w:ascii="Verdana"/>
                <w:b/>
                <w:sz w:val="25"/>
              </w:rPr>
            </w:pPr>
            <w:r>
              <w:rPr>
                <w:rFonts w:ascii="Verdana"/>
                <w:b/>
                <w:spacing w:val="-5"/>
                <w:w w:val="85"/>
                <w:sz w:val="25"/>
              </w:rPr>
              <w:t>STT</w:t>
            </w:r>
          </w:p>
        </w:tc>
        <w:tc>
          <w:tcPr>
            <w:tcW w:w="4018" w:type="dxa"/>
            <w:vMerge w:val="restart"/>
            <w:shd w:val="clear" w:color="auto" w:fill="FCEFCC"/>
          </w:tcPr>
          <w:p>
            <w:pPr>
              <w:pStyle w:val="TableParagraph"/>
              <w:spacing w:before="58"/>
              <w:ind w:left="1091"/>
              <w:rPr>
                <w:rFonts w:ascii="Verdana" w:hAnsi="Verdana"/>
                <w:b/>
                <w:sz w:val="25"/>
              </w:rPr>
            </w:pPr>
            <w:r>
              <w:rPr>
                <w:rFonts w:ascii="Verdana" w:hAnsi="Verdana"/>
                <w:b/>
                <w:w w:val="75"/>
                <w:sz w:val="25"/>
              </w:rPr>
              <w:t>Tiêu</w:t>
            </w:r>
            <w:r>
              <w:rPr>
                <w:rFonts w:ascii="Verdana" w:hAnsi="Verdana"/>
                <w:b/>
                <w:spacing w:val="-19"/>
                <w:sz w:val="25"/>
              </w:rPr>
              <w:t> </w:t>
            </w:r>
            <w:r>
              <w:rPr>
                <w:rFonts w:ascii="Verdana" w:hAnsi="Verdana"/>
                <w:b/>
                <w:w w:val="75"/>
                <w:sz w:val="25"/>
              </w:rPr>
              <w:t>chí</w:t>
            </w:r>
            <w:r>
              <w:rPr>
                <w:rFonts w:ascii="Verdana" w:hAnsi="Verdana"/>
                <w:b/>
                <w:spacing w:val="-19"/>
                <w:sz w:val="25"/>
              </w:rPr>
              <w:t> </w:t>
            </w:r>
            <w:r>
              <w:rPr>
                <w:rFonts w:ascii="Verdana" w:hAnsi="Verdana"/>
                <w:b/>
                <w:w w:val="75"/>
                <w:sz w:val="25"/>
              </w:rPr>
              <w:t>đánh</w:t>
            </w:r>
            <w:r>
              <w:rPr>
                <w:rFonts w:ascii="Verdana" w:hAnsi="Verdana"/>
                <w:b/>
                <w:spacing w:val="-19"/>
                <w:sz w:val="25"/>
              </w:rPr>
              <w:t> </w:t>
            </w:r>
            <w:r>
              <w:rPr>
                <w:rFonts w:ascii="Verdana" w:hAnsi="Verdana"/>
                <w:b/>
                <w:spacing w:val="-5"/>
                <w:w w:val="75"/>
                <w:sz w:val="25"/>
              </w:rPr>
              <w:t>giá</w:t>
            </w:r>
          </w:p>
        </w:tc>
        <w:tc>
          <w:tcPr>
            <w:tcW w:w="3765" w:type="dxa"/>
            <w:gridSpan w:val="4"/>
            <w:shd w:val="clear" w:color="auto" w:fill="FCEFCC"/>
          </w:tcPr>
          <w:p>
            <w:pPr>
              <w:pStyle w:val="TableParagraph"/>
              <w:spacing w:before="58"/>
              <w:ind w:left="737"/>
              <w:rPr>
                <w:rFonts w:ascii="Verdana" w:hAnsi="Verdana"/>
                <w:b/>
                <w:sz w:val="25"/>
              </w:rPr>
            </w:pPr>
            <w:r>
              <w:rPr>
                <w:rFonts w:ascii="Verdana" w:hAnsi="Verdana"/>
                <w:b/>
                <w:w w:val="75"/>
                <w:sz w:val="25"/>
              </w:rPr>
              <w:t>Thang</w:t>
            </w:r>
            <w:r>
              <w:rPr>
                <w:rFonts w:ascii="Verdana" w:hAnsi="Verdana"/>
                <w:b/>
                <w:spacing w:val="-4"/>
                <w:sz w:val="25"/>
              </w:rPr>
              <w:t> </w:t>
            </w:r>
            <w:r>
              <w:rPr>
                <w:rFonts w:ascii="Verdana" w:hAnsi="Verdana"/>
                <w:b/>
                <w:w w:val="75"/>
                <w:sz w:val="25"/>
              </w:rPr>
              <w:t>điểm</w:t>
            </w:r>
            <w:r>
              <w:rPr>
                <w:rFonts w:ascii="Verdana" w:hAnsi="Verdana"/>
                <w:b/>
                <w:spacing w:val="-4"/>
                <w:sz w:val="25"/>
              </w:rPr>
              <w:t> </w:t>
            </w:r>
            <w:r>
              <w:rPr>
                <w:rFonts w:ascii="Verdana" w:hAnsi="Verdana"/>
                <w:b/>
                <w:w w:val="75"/>
                <w:sz w:val="25"/>
              </w:rPr>
              <w:t>đánh</w:t>
            </w:r>
            <w:r>
              <w:rPr>
                <w:rFonts w:ascii="Verdana" w:hAnsi="Verdana"/>
                <w:b/>
                <w:spacing w:val="-4"/>
                <w:sz w:val="25"/>
              </w:rPr>
              <w:t> </w:t>
            </w:r>
            <w:r>
              <w:rPr>
                <w:rFonts w:ascii="Verdana" w:hAnsi="Verdana"/>
                <w:b/>
                <w:spacing w:val="-5"/>
                <w:w w:val="75"/>
                <w:sz w:val="25"/>
              </w:rPr>
              <w:t>giá</w:t>
            </w:r>
          </w:p>
        </w:tc>
      </w:tr>
      <w:tr>
        <w:trPr>
          <w:trHeight w:val="370" w:hRule="atLeast"/>
        </w:trPr>
        <w:tc>
          <w:tcPr>
            <w:tcW w:w="766" w:type="dxa"/>
            <w:vMerge/>
            <w:tcBorders>
              <w:top w:val="nil"/>
            </w:tcBorders>
            <w:shd w:val="clear" w:color="auto" w:fill="FCEFCC"/>
          </w:tcPr>
          <w:p>
            <w:pPr>
              <w:rPr>
                <w:sz w:val="2"/>
                <w:szCs w:val="2"/>
              </w:rPr>
            </w:pPr>
          </w:p>
        </w:tc>
        <w:tc>
          <w:tcPr>
            <w:tcW w:w="4018" w:type="dxa"/>
            <w:vMerge/>
            <w:tcBorders>
              <w:top w:val="nil"/>
            </w:tcBorders>
            <w:shd w:val="clear" w:color="auto" w:fill="FCEFCC"/>
          </w:tcPr>
          <w:p>
            <w:pPr>
              <w:rPr>
                <w:sz w:val="2"/>
                <w:szCs w:val="2"/>
              </w:rPr>
            </w:pPr>
          </w:p>
        </w:tc>
        <w:tc>
          <w:tcPr>
            <w:tcW w:w="826" w:type="dxa"/>
            <w:shd w:val="clear" w:color="auto" w:fill="FCEFCC"/>
          </w:tcPr>
          <w:p>
            <w:pPr>
              <w:pStyle w:val="TableParagraph"/>
              <w:spacing w:line="294" w:lineRule="exact" w:before="57"/>
              <w:ind w:left="6"/>
              <w:jc w:val="center"/>
              <w:rPr>
                <w:rFonts w:ascii="Verdana"/>
                <w:b/>
                <w:sz w:val="25"/>
              </w:rPr>
            </w:pPr>
            <w:r>
              <w:rPr>
                <w:rFonts w:ascii="Verdana"/>
                <w:b/>
                <w:spacing w:val="-10"/>
                <w:w w:val="85"/>
                <w:sz w:val="25"/>
              </w:rPr>
              <w:t>1</w:t>
            </w:r>
          </w:p>
        </w:tc>
        <w:tc>
          <w:tcPr>
            <w:tcW w:w="905" w:type="dxa"/>
            <w:shd w:val="clear" w:color="auto" w:fill="FCEFCC"/>
          </w:tcPr>
          <w:p>
            <w:pPr>
              <w:pStyle w:val="TableParagraph"/>
              <w:spacing w:line="294" w:lineRule="exact" w:before="57"/>
              <w:ind w:left="3"/>
              <w:jc w:val="center"/>
              <w:rPr>
                <w:rFonts w:ascii="Verdana"/>
                <w:b/>
                <w:sz w:val="25"/>
              </w:rPr>
            </w:pPr>
            <w:r>
              <w:rPr>
                <w:rFonts w:ascii="Verdana"/>
                <w:b/>
                <w:spacing w:val="-10"/>
                <w:w w:val="85"/>
                <w:sz w:val="25"/>
              </w:rPr>
              <w:t>2</w:t>
            </w:r>
          </w:p>
        </w:tc>
        <w:tc>
          <w:tcPr>
            <w:tcW w:w="982" w:type="dxa"/>
            <w:shd w:val="clear" w:color="auto" w:fill="FCEFCC"/>
          </w:tcPr>
          <w:p>
            <w:pPr>
              <w:pStyle w:val="TableParagraph"/>
              <w:spacing w:line="294" w:lineRule="exact" w:before="57"/>
              <w:ind w:left="5"/>
              <w:jc w:val="center"/>
              <w:rPr>
                <w:rFonts w:ascii="Verdana"/>
                <w:b/>
                <w:sz w:val="25"/>
              </w:rPr>
            </w:pPr>
            <w:r>
              <w:rPr>
                <w:rFonts w:ascii="Verdana"/>
                <w:b/>
                <w:spacing w:val="-10"/>
                <w:w w:val="85"/>
                <w:sz w:val="25"/>
              </w:rPr>
              <w:t>3</w:t>
            </w:r>
          </w:p>
        </w:tc>
        <w:tc>
          <w:tcPr>
            <w:tcW w:w="1052" w:type="dxa"/>
            <w:shd w:val="clear" w:color="auto" w:fill="FCEFCC"/>
          </w:tcPr>
          <w:p>
            <w:pPr>
              <w:pStyle w:val="TableParagraph"/>
              <w:spacing w:line="294" w:lineRule="exact" w:before="57"/>
              <w:ind w:left="4"/>
              <w:jc w:val="center"/>
              <w:rPr>
                <w:rFonts w:ascii="Verdana"/>
                <w:b/>
                <w:sz w:val="25"/>
              </w:rPr>
            </w:pPr>
            <w:r>
              <w:rPr>
                <w:rFonts w:ascii="Verdana"/>
                <w:b/>
                <w:spacing w:val="-10"/>
                <w:w w:val="85"/>
                <w:sz w:val="25"/>
              </w:rPr>
              <w:t>4</w:t>
            </w:r>
          </w:p>
        </w:tc>
      </w:tr>
      <w:tr>
        <w:trPr>
          <w:trHeight w:val="700" w:hRule="atLeast"/>
        </w:trPr>
        <w:tc>
          <w:tcPr>
            <w:tcW w:w="766" w:type="dxa"/>
            <w:shd w:val="clear" w:color="auto" w:fill="FFFFFF"/>
          </w:tcPr>
          <w:p>
            <w:pPr>
              <w:pStyle w:val="TableParagraph"/>
              <w:spacing w:before="62"/>
              <w:ind w:left="107"/>
              <w:rPr>
                <w:rFonts w:ascii="Arial"/>
                <w:sz w:val="24"/>
              </w:rPr>
            </w:pPr>
            <w:r>
              <w:rPr>
                <w:rFonts w:ascii="Arial"/>
                <w:spacing w:val="-5"/>
                <w:w w:val="95"/>
                <w:sz w:val="24"/>
              </w:rPr>
              <w:t>1.</w:t>
            </w:r>
          </w:p>
        </w:tc>
        <w:tc>
          <w:tcPr>
            <w:tcW w:w="4018" w:type="dxa"/>
            <w:shd w:val="clear" w:color="auto" w:fill="FFFFFF"/>
          </w:tcPr>
          <w:p>
            <w:pPr>
              <w:pStyle w:val="TableParagraph"/>
              <w:spacing w:line="310" w:lineRule="atLeast" w:before="28"/>
              <w:ind w:left="107"/>
              <w:rPr>
                <w:rFonts w:ascii="Arial" w:hAnsi="Arial"/>
                <w:sz w:val="24"/>
              </w:rPr>
            </w:pPr>
            <w:r>
              <w:rPr>
                <w:rFonts w:ascii="Arial" w:hAnsi="Arial"/>
                <w:spacing w:val="-2"/>
                <w:sz w:val="24"/>
              </w:rPr>
              <w:t>Làm</w:t>
            </w:r>
            <w:r>
              <w:rPr>
                <w:rFonts w:ascii="Arial" w:hAnsi="Arial"/>
                <w:spacing w:val="-15"/>
                <w:sz w:val="24"/>
              </w:rPr>
              <w:t> </w:t>
            </w:r>
            <w:r>
              <w:rPr>
                <w:rFonts w:ascii="Arial" w:hAnsi="Arial"/>
                <w:spacing w:val="-2"/>
                <w:sz w:val="24"/>
              </w:rPr>
              <w:t>việc</w:t>
            </w:r>
            <w:r>
              <w:rPr>
                <w:rFonts w:ascii="Arial" w:hAnsi="Arial"/>
                <w:spacing w:val="-15"/>
                <w:sz w:val="24"/>
              </w:rPr>
              <w:t> </w:t>
            </w:r>
            <w:r>
              <w:rPr>
                <w:rFonts w:ascii="Arial" w:hAnsi="Arial"/>
                <w:spacing w:val="-2"/>
                <w:sz w:val="24"/>
              </w:rPr>
              <w:t>theo</w:t>
            </w:r>
            <w:r>
              <w:rPr>
                <w:rFonts w:ascii="Arial" w:hAnsi="Arial"/>
                <w:spacing w:val="-14"/>
                <w:sz w:val="24"/>
              </w:rPr>
              <w:t> </w:t>
            </w:r>
            <w:r>
              <w:rPr>
                <w:rFonts w:ascii="Arial" w:hAnsi="Arial"/>
                <w:spacing w:val="-2"/>
                <w:sz w:val="24"/>
              </w:rPr>
              <w:t>đúng</w:t>
            </w:r>
            <w:r>
              <w:rPr>
                <w:rFonts w:ascii="Arial" w:hAnsi="Arial"/>
                <w:spacing w:val="-15"/>
                <w:sz w:val="24"/>
              </w:rPr>
              <w:t> </w:t>
            </w:r>
            <w:r>
              <w:rPr>
                <w:rFonts w:ascii="Arial" w:hAnsi="Arial"/>
                <w:spacing w:val="-2"/>
                <w:sz w:val="24"/>
              </w:rPr>
              <w:t>kế</w:t>
            </w:r>
            <w:r>
              <w:rPr>
                <w:rFonts w:ascii="Arial" w:hAnsi="Arial"/>
                <w:spacing w:val="-15"/>
                <w:sz w:val="24"/>
              </w:rPr>
              <w:t> </w:t>
            </w:r>
            <w:r>
              <w:rPr>
                <w:rFonts w:ascii="Arial" w:hAnsi="Arial"/>
                <w:spacing w:val="-2"/>
                <w:sz w:val="24"/>
              </w:rPr>
              <w:t>hoạch,</w:t>
            </w:r>
            <w:r>
              <w:rPr>
                <w:rFonts w:ascii="Arial" w:hAnsi="Arial"/>
                <w:spacing w:val="-15"/>
                <w:sz w:val="24"/>
              </w:rPr>
              <w:t> </w:t>
            </w:r>
            <w:r>
              <w:rPr>
                <w:rFonts w:ascii="Arial" w:hAnsi="Arial"/>
                <w:spacing w:val="-2"/>
                <w:sz w:val="24"/>
              </w:rPr>
              <w:t>nhiệm </w:t>
            </w:r>
            <w:r>
              <w:rPr>
                <w:rFonts w:ascii="Arial" w:hAnsi="Arial"/>
                <w:sz w:val="24"/>
              </w:rPr>
              <w:t>vụ</w:t>
            </w:r>
            <w:r>
              <w:rPr>
                <w:rFonts w:ascii="Arial" w:hAnsi="Arial"/>
                <w:spacing w:val="-3"/>
                <w:sz w:val="24"/>
              </w:rPr>
              <w:t> </w:t>
            </w:r>
            <w:r>
              <w:rPr>
                <w:rFonts w:ascii="Arial" w:hAnsi="Arial"/>
                <w:sz w:val="24"/>
              </w:rPr>
              <w:t>được</w:t>
            </w:r>
            <w:r>
              <w:rPr>
                <w:rFonts w:ascii="Arial" w:hAnsi="Arial"/>
                <w:spacing w:val="-3"/>
                <w:sz w:val="24"/>
              </w:rPr>
              <w:t> </w:t>
            </w:r>
            <w:r>
              <w:rPr>
                <w:rFonts w:ascii="Arial" w:hAnsi="Arial"/>
                <w:sz w:val="24"/>
              </w:rPr>
              <w:t>phân</w:t>
            </w:r>
            <w:r>
              <w:rPr>
                <w:rFonts w:ascii="Arial" w:hAnsi="Arial"/>
                <w:spacing w:val="-3"/>
                <w:sz w:val="24"/>
              </w:rPr>
              <w:t> </w:t>
            </w:r>
            <w:r>
              <w:rPr>
                <w:rFonts w:ascii="Arial" w:hAnsi="Arial"/>
                <w:sz w:val="24"/>
              </w:rPr>
              <w:t>công.</w:t>
            </w:r>
          </w:p>
        </w:tc>
        <w:tc>
          <w:tcPr>
            <w:tcW w:w="826" w:type="dxa"/>
            <w:shd w:val="clear" w:color="auto" w:fill="FFFFFF"/>
          </w:tcPr>
          <w:p>
            <w:pPr>
              <w:pStyle w:val="TableParagraph"/>
              <w:rPr>
                <w:rFonts w:ascii="Times New Roman"/>
                <w:sz w:val="24"/>
              </w:rPr>
            </w:pPr>
          </w:p>
        </w:tc>
        <w:tc>
          <w:tcPr>
            <w:tcW w:w="905" w:type="dxa"/>
            <w:shd w:val="clear" w:color="auto" w:fill="FFFFFF"/>
          </w:tcPr>
          <w:p>
            <w:pPr>
              <w:pStyle w:val="TableParagraph"/>
              <w:rPr>
                <w:rFonts w:ascii="Times New Roman"/>
                <w:sz w:val="24"/>
              </w:rPr>
            </w:pPr>
          </w:p>
        </w:tc>
        <w:tc>
          <w:tcPr>
            <w:tcW w:w="982" w:type="dxa"/>
            <w:shd w:val="clear" w:color="auto" w:fill="FFFFFF"/>
          </w:tcPr>
          <w:p>
            <w:pPr>
              <w:pStyle w:val="TableParagraph"/>
              <w:rPr>
                <w:rFonts w:ascii="Times New Roman"/>
                <w:sz w:val="24"/>
              </w:rPr>
            </w:pPr>
          </w:p>
        </w:tc>
        <w:tc>
          <w:tcPr>
            <w:tcW w:w="1052" w:type="dxa"/>
            <w:shd w:val="clear" w:color="auto" w:fill="FFFFFF"/>
          </w:tcPr>
          <w:p>
            <w:pPr>
              <w:pStyle w:val="TableParagraph"/>
              <w:rPr>
                <w:rFonts w:ascii="Times New Roman"/>
                <w:sz w:val="24"/>
              </w:rPr>
            </w:pPr>
          </w:p>
        </w:tc>
      </w:tr>
      <w:tr>
        <w:trPr>
          <w:trHeight w:val="389" w:hRule="atLeast"/>
        </w:trPr>
        <w:tc>
          <w:tcPr>
            <w:tcW w:w="766" w:type="dxa"/>
            <w:shd w:val="clear" w:color="auto" w:fill="FFFFFF"/>
          </w:tcPr>
          <w:p>
            <w:pPr>
              <w:pStyle w:val="TableParagraph"/>
              <w:spacing w:before="62"/>
              <w:ind w:left="107"/>
              <w:rPr>
                <w:rFonts w:ascii="Arial"/>
                <w:sz w:val="24"/>
              </w:rPr>
            </w:pPr>
            <w:r>
              <w:rPr>
                <w:rFonts w:ascii="Arial"/>
                <w:spacing w:val="-5"/>
                <w:w w:val="95"/>
                <w:sz w:val="24"/>
              </w:rPr>
              <w:t>2.</w:t>
            </w:r>
          </w:p>
        </w:tc>
        <w:tc>
          <w:tcPr>
            <w:tcW w:w="4018" w:type="dxa"/>
            <w:shd w:val="clear" w:color="auto" w:fill="FFFFFF"/>
          </w:tcPr>
          <w:p>
            <w:pPr>
              <w:pStyle w:val="TableParagraph"/>
              <w:spacing w:before="62"/>
              <w:ind w:left="107"/>
              <w:rPr>
                <w:rFonts w:ascii="Arial" w:hAnsi="Arial"/>
                <w:sz w:val="24"/>
              </w:rPr>
            </w:pPr>
            <w:r>
              <w:rPr>
                <w:rFonts w:ascii="Arial" w:hAnsi="Arial"/>
                <w:w w:val="90"/>
                <w:sz w:val="24"/>
              </w:rPr>
              <w:t>Hoàn</w:t>
            </w:r>
            <w:r>
              <w:rPr>
                <w:rFonts w:ascii="Arial" w:hAnsi="Arial"/>
                <w:spacing w:val="5"/>
                <w:sz w:val="24"/>
              </w:rPr>
              <w:t> </w:t>
            </w:r>
            <w:r>
              <w:rPr>
                <w:rFonts w:ascii="Arial" w:hAnsi="Arial"/>
                <w:w w:val="90"/>
                <w:sz w:val="24"/>
              </w:rPr>
              <w:t>thiện</w:t>
            </w:r>
            <w:r>
              <w:rPr>
                <w:rFonts w:ascii="Arial" w:hAnsi="Arial"/>
                <w:spacing w:val="5"/>
                <w:sz w:val="24"/>
              </w:rPr>
              <w:t> </w:t>
            </w:r>
            <w:r>
              <w:rPr>
                <w:rFonts w:ascii="Arial" w:hAnsi="Arial"/>
                <w:w w:val="90"/>
                <w:sz w:val="24"/>
              </w:rPr>
              <w:t>công</w:t>
            </w:r>
            <w:r>
              <w:rPr>
                <w:rFonts w:ascii="Arial" w:hAnsi="Arial"/>
                <w:spacing w:val="6"/>
                <w:sz w:val="24"/>
              </w:rPr>
              <w:t> </w:t>
            </w:r>
            <w:r>
              <w:rPr>
                <w:rFonts w:ascii="Arial" w:hAnsi="Arial"/>
                <w:w w:val="90"/>
                <w:sz w:val="24"/>
              </w:rPr>
              <w:t>việc</w:t>
            </w:r>
            <w:r>
              <w:rPr>
                <w:rFonts w:ascii="Arial" w:hAnsi="Arial"/>
                <w:spacing w:val="5"/>
                <w:sz w:val="24"/>
              </w:rPr>
              <w:t> </w:t>
            </w:r>
            <w:r>
              <w:rPr>
                <w:rFonts w:ascii="Arial" w:hAnsi="Arial"/>
                <w:w w:val="90"/>
                <w:sz w:val="24"/>
              </w:rPr>
              <w:t>được</w:t>
            </w:r>
            <w:r>
              <w:rPr>
                <w:rFonts w:ascii="Arial" w:hAnsi="Arial"/>
                <w:spacing w:val="6"/>
                <w:sz w:val="24"/>
              </w:rPr>
              <w:t> </w:t>
            </w:r>
            <w:r>
              <w:rPr>
                <w:rFonts w:ascii="Arial" w:hAnsi="Arial"/>
                <w:spacing w:val="-2"/>
                <w:w w:val="90"/>
                <w:sz w:val="24"/>
              </w:rPr>
              <w:t>giao.</w:t>
            </w:r>
          </w:p>
        </w:tc>
        <w:tc>
          <w:tcPr>
            <w:tcW w:w="826" w:type="dxa"/>
            <w:shd w:val="clear" w:color="auto" w:fill="FFFFFF"/>
          </w:tcPr>
          <w:p>
            <w:pPr>
              <w:pStyle w:val="TableParagraph"/>
              <w:rPr>
                <w:rFonts w:ascii="Times New Roman"/>
                <w:sz w:val="24"/>
              </w:rPr>
            </w:pPr>
          </w:p>
        </w:tc>
        <w:tc>
          <w:tcPr>
            <w:tcW w:w="905" w:type="dxa"/>
            <w:shd w:val="clear" w:color="auto" w:fill="FFFFFF"/>
          </w:tcPr>
          <w:p>
            <w:pPr>
              <w:pStyle w:val="TableParagraph"/>
              <w:rPr>
                <w:rFonts w:ascii="Times New Roman"/>
                <w:sz w:val="24"/>
              </w:rPr>
            </w:pPr>
          </w:p>
        </w:tc>
        <w:tc>
          <w:tcPr>
            <w:tcW w:w="982" w:type="dxa"/>
            <w:shd w:val="clear" w:color="auto" w:fill="FFFFFF"/>
          </w:tcPr>
          <w:p>
            <w:pPr>
              <w:pStyle w:val="TableParagraph"/>
              <w:rPr>
                <w:rFonts w:ascii="Times New Roman"/>
                <w:sz w:val="24"/>
              </w:rPr>
            </w:pPr>
          </w:p>
        </w:tc>
        <w:tc>
          <w:tcPr>
            <w:tcW w:w="1052" w:type="dxa"/>
            <w:shd w:val="clear" w:color="auto" w:fill="FFFFFF"/>
          </w:tcPr>
          <w:p>
            <w:pPr>
              <w:pStyle w:val="TableParagraph"/>
              <w:rPr>
                <w:rFonts w:ascii="Times New Roman"/>
                <w:sz w:val="24"/>
              </w:rPr>
            </w:pPr>
          </w:p>
        </w:tc>
      </w:tr>
      <w:tr>
        <w:trPr>
          <w:trHeight w:val="389" w:hRule="atLeast"/>
        </w:trPr>
        <w:tc>
          <w:tcPr>
            <w:tcW w:w="766" w:type="dxa"/>
            <w:shd w:val="clear" w:color="auto" w:fill="FFFFFF"/>
          </w:tcPr>
          <w:p>
            <w:pPr>
              <w:pStyle w:val="TableParagraph"/>
              <w:spacing w:before="62"/>
              <w:ind w:left="107"/>
              <w:rPr>
                <w:rFonts w:ascii="Arial"/>
                <w:sz w:val="24"/>
              </w:rPr>
            </w:pPr>
            <w:r>
              <w:rPr>
                <w:rFonts w:ascii="Arial"/>
                <w:spacing w:val="-5"/>
                <w:w w:val="95"/>
                <w:sz w:val="24"/>
              </w:rPr>
              <w:t>3.</w:t>
            </w:r>
          </w:p>
        </w:tc>
        <w:tc>
          <w:tcPr>
            <w:tcW w:w="4018" w:type="dxa"/>
            <w:shd w:val="clear" w:color="auto" w:fill="FFFFFF"/>
          </w:tcPr>
          <w:p>
            <w:pPr>
              <w:pStyle w:val="TableParagraph"/>
              <w:spacing w:before="62"/>
              <w:ind w:left="107"/>
              <w:rPr>
                <w:rFonts w:ascii="Arial" w:hAnsi="Arial"/>
                <w:sz w:val="24"/>
              </w:rPr>
            </w:pPr>
            <w:r>
              <w:rPr>
                <w:rFonts w:ascii="Arial" w:hAnsi="Arial"/>
                <w:spacing w:val="-8"/>
                <w:sz w:val="24"/>
              </w:rPr>
              <w:t>Tích</w:t>
            </w:r>
            <w:r>
              <w:rPr>
                <w:rFonts w:ascii="Arial" w:hAnsi="Arial"/>
                <w:spacing w:val="-12"/>
                <w:sz w:val="24"/>
              </w:rPr>
              <w:t> </w:t>
            </w:r>
            <w:r>
              <w:rPr>
                <w:rFonts w:ascii="Arial" w:hAnsi="Arial"/>
                <w:spacing w:val="-8"/>
                <w:sz w:val="24"/>
              </w:rPr>
              <w:t>cực</w:t>
            </w:r>
            <w:r>
              <w:rPr>
                <w:rFonts w:ascii="Arial" w:hAnsi="Arial"/>
                <w:spacing w:val="-11"/>
                <w:sz w:val="24"/>
              </w:rPr>
              <w:t> </w:t>
            </w:r>
            <w:r>
              <w:rPr>
                <w:rFonts w:ascii="Arial" w:hAnsi="Arial"/>
                <w:spacing w:val="-8"/>
                <w:sz w:val="24"/>
              </w:rPr>
              <w:t>tham</w:t>
            </w:r>
            <w:r>
              <w:rPr>
                <w:rFonts w:ascii="Arial" w:hAnsi="Arial"/>
                <w:spacing w:val="-11"/>
                <w:sz w:val="24"/>
              </w:rPr>
              <w:t> </w:t>
            </w:r>
            <w:r>
              <w:rPr>
                <w:rFonts w:ascii="Arial" w:hAnsi="Arial"/>
                <w:spacing w:val="-8"/>
                <w:sz w:val="24"/>
              </w:rPr>
              <w:t>gia</w:t>
            </w:r>
            <w:r>
              <w:rPr>
                <w:rFonts w:ascii="Arial" w:hAnsi="Arial"/>
                <w:spacing w:val="-12"/>
                <w:sz w:val="24"/>
              </w:rPr>
              <w:t> </w:t>
            </w:r>
            <w:r>
              <w:rPr>
                <w:rFonts w:ascii="Arial" w:hAnsi="Arial"/>
                <w:spacing w:val="-8"/>
                <w:sz w:val="24"/>
              </w:rPr>
              <w:t>đóng</w:t>
            </w:r>
            <w:r>
              <w:rPr>
                <w:rFonts w:ascii="Arial" w:hAnsi="Arial"/>
                <w:spacing w:val="-11"/>
                <w:sz w:val="24"/>
              </w:rPr>
              <w:t> </w:t>
            </w:r>
            <w:r>
              <w:rPr>
                <w:rFonts w:ascii="Arial" w:hAnsi="Arial"/>
                <w:spacing w:val="-8"/>
                <w:sz w:val="24"/>
              </w:rPr>
              <w:t>góp</w:t>
            </w:r>
            <w:r>
              <w:rPr>
                <w:rFonts w:ascii="Arial" w:hAnsi="Arial"/>
                <w:spacing w:val="-11"/>
                <w:sz w:val="24"/>
              </w:rPr>
              <w:t> </w:t>
            </w:r>
            <w:r>
              <w:rPr>
                <w:rFonts w:ascii="Arial" w:hAnsi="Arial"/>
                <w:spacing w:val="-8"/>
                <w:sz w:val="24"/>
              </w:rPr>
              <w:t>ý</w:t>
            </w:r>
            <w:r>
              <w:rPr>
                <w:rFonts w:ascii="Arial" w:hAnsi="Arial"/>
                <w:spacing w:val="-11"/>
                <w:sz w:val="24"/>
              </w:rPr>
              <w:t> </w:t>
            </w:r>
            <w:r>
              <w:rPr>
                <w:rFonts w:ascii="Arial" w:hAnsi="Arial"/>
                <w:spacing w:val="-8"/>
                <w:sz w:val="24"/>
              </w:rPr>
              <w:t>kiến.</w:t>
            </w:r>
          </w:p>
        </w:tc>
        <w:tc>
          <w:tcPr>
            <w:tcW w:w="826" w:type="dxa"/>
            <w:shd w:val="clear" w:color="auto" w:fill="FFFFFF"/>
          </w:tcPr>
          <w:p>
            <w:pPr>
              <w:pStyle w:val="TableParagraph"/>
              <w:rPr>
                <w:rFonts w:ascii="Times New Roman"/>
                <w:sz w:val="24"/>
              </w:rPr>
            </w:pPr>
          </w:p>
        </w:tc>
        <w:tc>
          <w:tcPr>
            <w:tcW w:w="905" w:type="dxa"/>
            <w:shd w:val="clear" w:color="auto" w:fill="FFFFFF"/>
          </w:tcPr>
          <w:p>
            <w:pPr>
              <w:pStyle w:val="TableParagraph"/>
              <w:rPr>
                <w:rFonts w:ascii="Times New Roman"/>
                <w:sz w:val="24"/>
              </w:rPr>
            </w:pPr>
          </w:p>
        </w:tc>
        <w:tc>
          <w:tcPr>
            <w:tcW w:w="982" w:type="dxa"/>
            <w:shd w:val="clear" w:color="auto" w:fill="FFFFFF"/>
          </w:tcPr>
          <w:p>
            <w:pPr>
              <w:pStyle w:val="TableParagraph"/>
              <w:rPr>
                <w:rFonts w:ascii="Times New Roman"/>
                <w:sz w:val="24"/>
              </w:rPr>
            </w:pPr>
          </w:p>
        </w:tc>
        <w:tc>
          <w:tcPr>
            <w:tcW w:w="1052" w:type="dxa"/>
            <w:shd w:val="clear" w:color="auto" w:fill="FFFFFF"/>
          </w:tcPr>
          <w:p>
            <w:pPr>
              <w:pStyle w:val="TableParagraph"/>
              <w:rPr>
                <w:rFonts w:ascii="Times New Roman"/>
                <w:sz w:val="24"/>
              </w:rPr>
            </w:pPr>
          </w:p>
        </w:tc>
      </w:tr>
      <w:tr>
        <w:trPr>
          <w:trHeight w:val="700" w:hRule="atLeast"/>
        </w:trPr>
        <w:tc>
          <w:tcPr>
            <w:tcW w:w="766" w:type="dxa"/>
            <w:shd w:val="clear" w:color="auto" w:fill="FFFFFF"/>
          </w:tcPr>
          <w:p>
            <w:pPr>
              <w:pStyle w:val="TableParagraph"/>
              <w:spacing w:before="64"/>
              <w:ind w:left="107"/>
              <w:rPr>
                <w:rFonts w:ascii="Arial"/>
                <w:sz w:val="24"/>
              </w:rPr>
            </w:pPr>
            <w:r>
              <w:rPr>
                <w:rFonts w:ascii="Arial"/>
                <w:spacing w:val="-5"/>
                <w:w w:val="95"/>
                <w:sz w:val="24"/>
              </w:rPr>
              <w:t>4.</w:t>
            </w:r>
          </w:p>
        </w:tc>
        <w:tc>
          <w:tcPr>
            <w:tcW w:w="4018" w:type="dxa"/>
            <w:shd w:val="clear" w:color="auto" w:fill="FFFFFF"/>
          </w:tcPr>
          <w:p>
            <w:pPr>
              <w:pStyle w:val="TableParagraph"/>
              <w:spacing w:line="310" w:lineRule="atLeast" w:before="28"/>
              <w:ind w:left="107"/>
              <w:rPr>
                <w:rFonts w:ascii="Arial" w:hAnsi="Arial"/>
                <w:sz w:val="24"/>
              </w:rPr>
            </w:pPr>
            <w:r>
              <w:rPr>
                <w:rFonts w:ascii="Arial" w:hAnsi="Arial"/>
                <w:spacing w:val="-2"/>
                <w:sz w:val="24"/>
              </w:rPr>
              <w:t>Có</w:t>
            </w:r>
            <w:r>
              <w:rPr>
                <w:rFonts w:ascii="Arial" w:hAnsi="Arial"/>
                <w:spacing w:val="-7"/>
                <w:sz w:val="24"/>
              </w:rPr>
              <w:t> </w:t>
            </w:r>
            <w:r>
              <w:rPr>
                <w:rFonts w:ascii="Arial" w:hAnsi="Arial"/>
                <w:spacing w:val="-2"/>
                <w:sz w:val="24"/>
              </w:rPr>
              <w:t>ý</w:t>
            </w:r>
            <w:r>
              <w:rPr>
                <w:rFonts w:ascii="Arial" w:hAnsi="Arial"/>
                <w:spacing w:val="-7"/>
                <w:sz w:val="24"/>
              </w:rPr>
              <w:t> </w:t>
            </w:r>
            <w:r>
              <w:rPr>
                <w:rFonts w:ascii="Arial" w:hAnsi="Arial"/>
                <w:spacing w:val="-2"/>
                <w:sz w:val="24"/>
              </w:rPr>
              <w:t>tưởng</w:t>
            </w:r>
            <w:r>
              <w:rPr>
                <w:rFonts w:ascii="Arial" w:hAnsi="Arial"/>
                <w:spacing w:val="-6"/>
                <w:sz w:val="24"/>
              </w:rPr>
              <w:t> </w:t>
            </w:r>
            <w:r>
              <w:rPr>
                <w:rFonts w:ascii="Arial" w:hAnsi="Arial"/>
                <w:spacing w:val="-2"/>
                <w:sz w:val="24"/>
              </w:rPr>
              <w:t>mới,</w:t>
            </w:r>
            <w:r>
              <w:rPr>
                <w:rFonts w:ascii="Arial" w:hAnsi="Arial"/>
                <w:spacing w:val="-7"/>
                <w:sz w:val="24"/>
              </w:rPr>
              <w:t> </w:t>
            </w:r>
            <w:r>
              <w:rPr>
                <w:rFonts w:ascii="Arial" w:hAnsi="Arial"/>
                <w:spacing w:val="-2"/>
                <w:sz w:val="24"/>
              </w:rPr>
              <w:t>hay,</w:t>
            </w:r>
            <w:r>
              <w:rPr>
                <w:rFonts w:ascii="Arial" w:hAnsi="Arial"/>
                <w:spacing w:val="-7"/>
                <w:sz w:val="24"/>
              </w:rPr>
              <w:t> </w:t>
            </w:r>
            <w:r>
              <w:rPr>
                <w:rFonts w:ascii="Arial" w:hAnsi="Arial"/>
                <w:spacing w:val="-2"/>
                <w:sz w:val="24"/>
              </w:rPr>
              <w:t>sáng</w:t>
            </w:r>
            <w:r>
              <w:rPr>
                <w:rFonts w:ascii="Arial" w:hAnsi="Arial"/>
                <w:spacing w:val="-7"/>
                <w:sz w:val="24"/>
              </w:rPr>
              <w:t> </w:t>
            </w:r>
            <w:r>
              <w:rPr>
                <w:rFonts w:ascii="Arial" w:hAnsi="Arial"/>
                <w:spacing w:val="-2"/>
                <w:sz w:val="24"/>
              </w:rPr>
              <w:t>tạo</w:t>
            </w:r>
            <w:r>
              <w:rPr>
                <w:rFonts w:ascii="Arial" w:hAnsi="Arial"/>
                <w:spacing w:val="-7"/>
                <w:sz w:val="24"/>
              </w:rPr>
              <w:t> </w:t>
            </w:r>
            <w:r>
              <w:rPr>
                <w:rFonts w:ascii="Arial" w:hAnsi="Arial"/>
                <w:spacing w:val="-2"/>
                <w:sz w:val="24"/>
              </w:rPr>
              <w:t>đóng </w:t>
            </w:r>
            <w:r>
              <w:rPr>
                <w:rFonts w:ascii="Arial" w:hAnsi="Arial"/>
                <w:sz w:val="24"/>
              </w:rPr>
              <w:t>góp</w:t>
            </w:r>
            <w:r>
              <w:rPr>
                <w:rFonts w:ascii="Arial" w:hAnsi="Arial"/>
                <w:spacing w:val="-10"/>
                <w:sz w:val="24"/>
              </w:rPr>
              <w:t> </w:t>
            </w:r>
            <w:r>
              <w:rPr>
                <w:rFonts w:ascii="Arial" w:hAnsi="Arial"/>
                <w:sz w:val="24"/>
              </w:rPr>
              <w:t>cho</w:t>
            </w:r>
            <w:r>
              <w:rPr>
                <w:rFonts w:ascii="Arial" w:hAnsi="Arial"/>
                <w:spacing w:val="-10"/>
                <w:sz w:val="24"/>
              </w:rPr>
              <w:t> </w:t>
            </w:r>
            <w:r>
              <w:rPr>
                <w:rFonts w:ascii="Arial" w:hAnsi="Arial"/>
                <w:sz w:val="24"/>
              </w:rPr>
              <w:t>sản</w:t>
            </w:r>
            <w:r>
              <w:rPr>
                <w:rFonts w:ascii="Arial" w:hAnsi="Arial"/>
                <w:spacing w:val="-10"/>
                <w:sz w:val="24"/>
              </w:rPr>
              <w:t> </w:t>
            </w:r>
            <w:r>
              <w:rPr>
                <w:rFonts w:ascii="Arial" w:hAnsi="Arial"/>
                <w:sz w:val="24"/>
              </w:rPr>
              <w:t>phẩm</w:t>
            </w:r>
            <w:r>
              <w:rPr>
                <w:rFonts w:ascii="Arial" w:hAnsi="Arial"/>
                <w:spacing w:val="-10"/>
                <w:sz w:val="24"/>
              </w:rPr>
              <w:t> </w:t>
            </w:r>
            <w:r>
              <w:rPr>
                <w:rFonts w:ascii="Arial" w:hAnsi="Arial"/>
                <w:sz w:val="24"/>
              </w:rPr>
              <w:t>của</w:t>
            </w:r>
            <w:r>
              <w:rPr>
                <w:rFonts w:ascii="Arial" w:hAnsi="Arial"/>
                <w:spacing w:val="-10"/>
                <w:sz w:val="24"/>
              </w:rPr>
              <w:t> </w:t>
            </w:r>
            <w:r>
              <w:rPr>
                <w:rFonts w:ascii="Arial" w:hAnsi="Arial"/>
                <w:sz w:val="24"/>
              </w:rPr>
              <w:t>nhóm.</w:t>
            </w:r>
          </w:p>
        </w:tc>
        <w:tc>
          <w:tcPr>
            <w:tcW w:w="826" w:type="dxa"/>
            <w:shd w:val="clear" w:color="auto" w:fill="FFFFFF"/>
          </w:tcPr>
          <w:p>
            <w:pPr>
              <w:pStyle w:val="TableParagraph"/>
              <w:rPr>
                <w:rFonts w:ascii="Times New Roman"/>
                <w:sz w:val="24"/>
              </w:rPr>
            </w:pPr>
          </w:p>
        </w:tc>
        <w:tc>
          <w:tcPr>
            <w:tcW w:w="905" w:type="dxa"/>
            <w:shd w:val="clear" w:color="auto" w:fill="FFFFFF"/>
          </w:tcPr>
          <w:p>
            <w:pPr>
              <w:pStyle w:val="TableParagraph"/>
              <w:rPr>
                <w:rFonts w:ascii="Times New Roman"/>
                <w:sz w:val="24"/>
              </w:rPr>
            </w:pPr>
          </w:p>
        </w:tc>
        <w:tc>
          <w:tcPr>
            <w:tcW w:w="982" w:type="dxa"/>
            <w:shd w:val="clear" w:color="auto" w:fill="FFFFFF"/>
          </w:tcPr>
          <w:p>
            <w:pPr>
              <w:pStyle w:val="TableParagraph"/>
              <w:rPr>
                <w:rFonts w:ascii="Times New Roman"/>
                <w:sz w:val="24"/>
              </w:rPr>
            </w:pPr>
          </w:p>
        </w:tc>
        <w:tc>
          <w:tcPr>
            <w:tcW w:w="1052" w:type="dxa"/>
            <w:shd w:val="clear" w:color="auto" w:fill="FFFFFF"/>
          </w:tcPr>
          <w:p>
            <w:pPr>
              <w:pStyle w:val="TableParagraph"/>
              <w:rPr>
                <w:rFonts w:ascii="Times New Roman"/>
                <w:sz w:val="24"/>
              </w:rPr>
            </w:pPr>
          </w:p>
        </w:tc>
      </w:tr>
      <w:tr>
        <w:trPr>
          <w:trHeight w:val="700" w:hRule="atLeast"/>
        </w:trPr>
        <w:tc>
          <w:tcPr>
            <w:tcW w:w="766" w:type="dxa"/>
            <w:shd w:val="clear" w:color="auto" w:fill="FFFFFF"/>
          </w:tcPr>
          <w:p>
            <w:pPr>
              <w:pStyle w:val="TableParagraph"/>
              <w:spacing w:before="62"/>
              <w:ind w:left="107"/>
              <w:rPr>
                <w:rFonts w:ascii="Arial"/>
                <w:sz w:val="24"/>
              </w:rPr>
            </w:pPr>
            <w:r>
              <w:rPr>
                <w:rFonts w:ascii="Arial"/>
                <w:spacing w:val="-5"/>
                <w:w w:val="95"/>
                <w:sz w:val="24"/>
              </w:rPr>
              <w:t>5.</w:t>
            </w:r>
          </w:p>
        </w:tc>
        <w:tc>
          <w:tcPr>
            <w:tcW w:w="4018" w:type="dxa"/>
            <w:shd w:val="clear" w:color="auto" w:fill="FFFFFF"/>
          </w:tcPr>
          <w:p>
            <w:pPr>
              <w:pStyle w:val="TableParagraph"/>
              <w:spacing w:line="310" w:lineRule="atLeast" w:before="28"/>
              <w:ind w:left="107"/>
              <w:rPr>
                <w:rFonts w:ascii="Arial" w:hAnsi="Arial"/>
                <w:sz w:val="24"/>
              </w:rPr>
            </w:pPr>
            <w:r>
              <w:rPr>
                <w:rFonts w:ascii="Arial" w:hAnsi="Arial"/>
                <w:sz w:val="24"/>
              </w:rPr>
              <w:t>Tôn</w:t>
            </w:r>
            <w:r>
              <w:rPr>
                <w:rFonts w:ascii="Arial" w:hAnsi="Arial"/>
                <w:spacing w:val="-4"/>
                <w:sz w:val="24"/>
              </w:rPr>
              <w:t> </w:t>
            </w:r>
            <w:r>
              <w:rPr>
                <w:rFonts w:ascii="Arial" w:hAnsi="Arial"/>
                <w:sz w:val="24"/>
              </w:rPr>
              <w:t>trọng</w:t>
            </w:r>
            <w:r>
              <w:rPr>
                <w:rFonts w:ascii="Arial" w:hAnsi="Arial"/>
                <w:spacing w:val="-4"/>
                <w:sz w:val="24"/>
              </w:rPr>
              <w:t> </w:t>
            </w:r>
            <w:r>
              <w:rPr>
                <w:rFonts w:ascii="Arial" w:hAnsi="Arial"/>
                <w:sz w:val="24"/>
              </w:rPr>
              <w:t>ý</w:t>
            </w:r>
            <w:r>
              <w:rPr>
                <w:rFonts w:ascii="Arial" w:hAnsi="Arial"/>
                <w:spacing w:val="-4"/>
                <w:sz w:val="24"/>
              </w:rPr>
              <w:t> </w:t>
            </w:r>
            <w:r>
              <w:rPr>
                <w:rFonts w:ascii="Arial" w:hAnsi="Arial"/>
                <w:sz w:val="24"/>
              </w:rPr>
              <w:t>kiến</w:t>
            </w:r>
            <w:r>
              <w:rPr>
                <w:rFonts w:ascii="Arial" w:hAnsi="Arial"/>
                <w:spacing w:val="-4"/>
                <w:sz w:val="24"/>
              </w:rPr>
              <w:t> </w:t>
            </w:r>
            <w:r>
              <w:rPr>
                <w:rFonts w:ascii="Arial" w:hAnsi="Arial"/>
                <w:sz w:val="24"/>
              </w:rPr>
              <w:t>của</w:t>
            </w:r>
            <w:r>
              <w:rPr>
                <w:rFonts w:ascii="Arial" w:hAnsi="Arial"/>
                <w:spacing w:val="-4"/>
                <w:sz w:val="24"/>
              </w:rPr>
              <w:t> </w:t>
            </w:r>
            <w:r>
              <w:rPr>
                <w:rFonts w:ascii="Arial" w:hAnsi="Arial"/>
                <w:sz w:val="24"/>
              </w:rPr>
              <w:t>các</w:t>
            </w:r>
            <w:r>
              <w:rPr>
                <w:rFonts w:ascii="Arial" w:hAnsi="Arial"/>
                <w:spacing w:val="-4"/>
                <w:sz w:val="24"/>
              </w:rPr>
              <w:t> </w:t>
            </w:r>
            <w:r>
              <w:rPr>
                <w:rFonts w:ascii="Arial" w:hAnsi="Arial"/>
                <w:sz w:val="24"/>
              </w:rPr>
              <w:t>thành</w:t>
            </w:r>
            <w:r>
              <w:rPr>
                <w:rFonts w:ascii="Arial" w:hAnsi="Arial"/>
                <w:spacing w:val="-4"/>
                <w:sz w:val="24"/>
              </w:rPr>
              <w:t> </w:t>
            </w:r>
            <w:r>
              <w:rPr>
                <w:rFonts w:ascii="Arial" w:hAnsi="Arial"/>
                <w:sz w:val="24"/>
              </w:rPr>
              <w:t>viên trong</w:t>
            </w:r>
            <w:r>
              <w:rPr>
                <w:rFonts w:ascii="Arial" w:hAnsi="Arial"/>
                <w:spacing w:val="-8"/>
                <w:sz w:val="24"/>
              </w:rPr>
              <w:t> </w:t>
            </w:r>
            <w:r>
              <w:rPr>
                <w:rFonts w:ascii="Arial" w:hAnsi="Arial"/>
                <w:sz w:val="24"/>
              </w:rPr>
              <w:t>nhóm.</w:t>
            </w:r>
          </w:p>
        </w:tc>
        <w:tc>
          <w:tcPr>
            <w:tcW w:w="826" w:type="dxa"/>
            <w:shd w:val="clear" w:color="auto" w:fill="FFFFFF"/>
          </w:tcPr>
          <w:p>
            <w:pPr>
              <w:pStyle w:val="TableParagraph"/>
              <w:rPr>
                <w:rFonts w:ascii="Times New Roman"/>
                <w:sz w:val="24"/>
              </w:rPr>
            </w:pPr>
          </w:p>
        </w:tc>
        <w:tc>
          <w:tcPr>
            <w:tcW w:w="905" w:type="dxa"/>
            <w:shd w:val="clear" w:color="auto" w:fill="FFFFFF"/>
          </w:tcPr>
          <w:p>
            <w:pPr>
              <w:pStyle w:val="TableParagraph"/>
              <w:rPr>
                <w:rFonts w:ascii="Times New Roman"/>
                <w:sz w:val="24"/>
              </w:rPr>
            </w:pPr>
          </w:p>
        </w:tc>
        <w:tc>
          <w:tcPr>
            <w:tcW w:w="982" w:type="dxa"/>
            <w:shd w:val="clear" w:color="auto" w:fill="FFFFFF"/>
          </w:tcPr>
          <w:p>
            <w:pPr>
              <w:pStyle w:val="TableParagraph"/>
              <w:rPr>
                <w:rFonts w:ascii="Times New Roman"/>
                <w:sz w:val="24"/>
              </w:rPr>
            </w:pPr>
          </w:p>
        </w:tc>
        <w:tc>
          <w:tcPr>
            <w:tcW w:w="1052" w:type="dxa"/>
            <w:shd w:val="clear" w:color="auto" w:fill="FFFFFF"/>
          </w:tcPr>
          <w:p>
            <w:pPr>
              <w:pStyle w:val="TableParagraph"/>
              <w:rPr>
                <w:rFonts w:ascii="Times New Roman"/>
                <w:sz w:val="24"/>
              </w:rPr>
            </w:pPr>
          </w:p>
        </w:tc>
      </w:tr>
      <w:tr>
        <w:trPr>
          <w:trHeight w:val="389" w:hRule="atLeast"/>
        </w:trPr>
        <w:tc>
          <w:tcPr>
            <w:tcW w:w="4784" w:type="dxa"/>
            <w:gridSpan w:val="2"/>
            <w:shd w:val="clear" w:color="auto" w:fill="FFFFFF"/>
          </w:tcPr>
          <w:p>
            <w:pPr>
              <w:pStyle w:val="TableParagraph"/>
              <w:spacing w:before="55"/>
              <w:ind w:left="107"/>
              <w:rPr>
                <w:rFonts w:ascii="Verdana" w:hAnsi="Verdana"/>
                <w:b/>
                <w:sz w:val="25"/>
              </w:rPr>
            </w:pPr>
            <w:r>
              <w:rPr>
                <w:rFonts w:ascii="Verdana" w:hAnsi="Verdana"/>
                <w:b/>
                <w:w w:val="80"/>
                <w:sz w:val="25"/>
              </w:rPr>
              <w:t>Tổng</w:t>
            </w:r>
            <w:r>
              <w:rPr>
                <w:rFonts w:ascii="Verdana" w:hAnsi="Verdana"/>
                <w:b/>
                <w:spacing w:val="-17"/>
                <w:w w:val="80"/>
                <w:sz w:val="25"/>
              </w:rPr>
              <w:t> </w:t>
            </w:r>
            <w:r>
              <w:rPr>
                <w:rFonts w:ascii="Verdana" w:hAnsi="Verdana"/>
                <w:b/>
                <w:spacing w:val="-4"/>
                <w:w w:val="90"/>
                <w:sz w:val="25"/>
              </w:rPr>
              <w:t>điểm</w:t>
            </w:r>
          </w:p>
        </w:tc>
        <w:tc>
          <w:tcPr>
            <w:tcW w:w="3765" w:type="dxa"/>
            <w:gridSpan w:val="4"/>
            <w:shd w:val="clear" w:color="auto" w:fill="FFFFFF"/>
          </w:tcPr>
          <w:p>
            <w:pPr>
              <w:pStyle w:val="TableParagraph"/>
              <w:rPr>
                <w:rFonts w:ascii="Times New Roman"/>
                <w:sz w:val="24"/>
              </w:rPr>
            </w:pPr>
          </w:p>
        </w:tc>
      </w:tr>
    </w:tbl>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after="1"/>
        <w:rPr>
          <w:rFonts w:ascii="Times New Roman"/>
          <w:b/>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409"/>
        <w:gridCol w:w="1383"/>
        <w:gridCol w:w="1354"/>
        <w:gridCol w:w="1977"/>
        <w:gridCol w:w="1561"/>
        <w:gridCol w:w="866"/>
      </w:tblGrid>
      <w:tr>
        <w:trPr>
          <w:trHeight w:val="1400" w:hRule="atLeast"/>
        </w:trPr>
        <w:tc>
          <w:tcPr>
            <w:tcW w:w="1409" w:type="dxa"/>
          </w:tcPr>
          <w:p>
            <w:pPr>
              <w:pStyle w:val="TableParagraph"/>
              <w:spacing w:before="58"/>
              <w:ind w:left="463"/>
              <w:rPr>
                <w:rFonts w:ascii="Verdana" w:hAnsi="Verdana"/>
                <w:b/>
                <w:sz w:val="25"/>
              </w:rPr>
            </w:pPr>
            <w:r>
              <w:rPr/>
              <mc:AlternateContent>
                <mc:Choice Requires="wps">
                  <w:drawing>
                    <wp:anchor distT="0" distB="0" distL="0" distR="0" allowOverlap="1" layoutInCell="1" locked="0" behindDoc="1" simplePos="0" relativeHeight="483815424">
                      <wp:simplePos x="0" y="0"/>
                      <wp:positionH relativeFrom="column">
                        <wp:posOffset>0</wp:posOffset>
                      </wp:positionH>
                      <wp:positionV relativeFrom="paragraph">
                        <wp:posOffset>-3211</wp:posOffset>
                      </wp:positionV>
                      <wp:extent cx="894715" cy="89535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894715" cy="895350"/>
                                <a:chExt cx="894715" cy="895350"/>
                              </a:xfrm>
                            </wpg:grpSpPr>
                            <wps:wsp>
                              <wps:cNvPr id="175" name="Graphic 175"/>
                              <wps:cNvSpPr/>
                              <wps:spPr>
                                <a:xfrm>
                                  <a:off x="3047" y="3810"/>
                                  <a:ext cx="889000" cy="889000"/>
                                </a:xfrm>
                                <a:custGeom>
                                  <a:avLst/>
                                  <a:gdLst/>
                                  <a:ahLst/>
                                  <a:cxnLst/>
                                  <a:rect l="l" t="t" r="r" b="b"/>
                                  <a:pathLst>
                                    <a:path w="889000" h="889000">
                                      <a:moveTo>
                                        <a:pt x="888491" y="0"/>
                                      </a:moveTo>
                                      <a:lnTo>
                                        <a:pt x="0" y="0"/>
                                      </a:lnTo>
                                      <a:lnTo>
                                        <a:pt x="0" y="888491"/>
                                      </a:lnTo>
                                      <a:lnTo>
                                        <a:pt x="888491" y="888491"/>
                                      </a:lnTo>
                                      <a:lnTo>
                                        <a:pt x="888491" y="0"/>
                                      </a:lnTo>
                                      <a:close/>
                                    </a:path>
                                  </a:pathLst>
                                </a:custGeom>
                                <a:solidFill>
                                  <a:srgbClr val="FCEFCC"/>
                                </a:solidFill>
                              </wps:spPr>
                              <wps:bodyPr wrap="square" lIns="0" tIns="0" rIns="0" bIns="0" rtlCol="0">
                                <a:prstTxWarp prst="textNoShape">
                                  <a:avLst/>
                                </a:prstTxWarp>
                                <a:noAutofit/>
                              </wps:bodyPr>
                            </wps:wsp>
                            <wps:wsp>
                              <wps:cNvPr id="176" name="Graphic 176"/>
                              <wps:cNvSpPr/>
                              <wps:spPr>
                                <a:xfrm>
                                  <a:off x="3047" y="3047"/>
                                  <a:ext cx="889000" cy="889635"/>
                                </a:xfrm>
                                <a:custGeom>
                                  <a:avLst/>
                                  <a:gdLst/>
                                  <a:ahLst/>
                                  <a:cxnLst/>
                                  <a:rect l="l" t="t" r="r" b="b"/>
                                  <a:pathLst>
                                    <a:path w="889000" h="889635">
                                      <a:moveTo>
                                        <a:pt x="0" y="0"/>
                                      </a:moveTo>
                                      <a:lnTo>
                                        <a:pt x="888491" y="889254"/>
                                      </a:lnTo>
                                    </a:path>
                                  </a:pathLst>
                                </a:custGeom>
                                <a:ln w="6096">
                                  <a:solidFill>
                                    <a:srgbClr val="81642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252856pt;width:70.45pt;height:70.5pt;mso-position-horizontal-relative:column;mso-position-vertical-relative:paragraph;z-index:-19501056" id="docshapegroup162" coordorigin="0,-5" coordsize="1409,1410">
                      <v:rect style="position:absolute;left:4;top:0;width:1400;height:1400" id="docshape163" filled="true" fillcolor="#fcefcc" stroked="false">
                        <v:fill type="solid"/>
                      </v:rect>
                      <v:line style="position:absolute" from="5,0" to="1404,1400" stroked="true" strokeweight=".48pt" strokecolor="#816427">
                        <v:stroke dashstyle="solid"/>
                      </v:line>
                      <w10:wrap type="none"/>
                    </v:group>
                  </w:pict>
                </mc:Fallback>
              </mc:AlternateContent>
            </w:r>
            <w:r>
              <w:rPr>
                <w:rFonts w:ascii="Verdana" w:hAnsi="Verdana"/>
                <w:b/>
                <w:w w:val="75"/>
                <w:sz w:val="25"/>
              </w:rPr>
              <w:t>Tiêu</w:t>
            </w:r>
            <w:r>
              <w:rPr>
                <w:rFonts w:ascii="Verdana" w:hAnsi="Verdana"/>
                <w:b/>
                <w:spacing w:val="-1"/>
                <w:w w:val="75"/>
                <w:sz w:val="25"/>
              </w:rPr>
              <w:t> </w:t>
            </w:r>
            <w:r>
              <w:rPr>
                <w:rFonts w:ascii="Verdana" w:hAnsi="Verdana"/>
                <w:b/>
                <w:spacing w:val="-5"/>
                <w:w w:val="85"/>
                <w:sz w:val="25"/>
              </w:rPr>
              <w:t>chí</w:t>
            </w:r>
          </w:p>
          <w:p>
            <w:pPr>
              <w:pStyle w:val="TableParagraph"/>
              <w:spacing w:before="104"/>
              <w:ind w:left="107"/>
              <w:rPr>
                <w:rFonts w:ascii="Verdana" w:hAnsi="Verdana"/>
                <w:b/>
                <w:sz w:val="25"/>
              </w:rPr>
            </w:pPr>
            <w:r>
              <w:rPr>
                <w:rFonts w:ascii="Verdana" w:hAnsi="Verdana"/>
                <w:b/>
                <w:spacing w:val="-5"/>
                <w:w w:val="90"/>
                <w:sz w:val="25"/>
              </w:rPr>
              <w:t>Tên</w:t>
            </w:r>
          </w:p>
          <w:p>
            <w:pPr>
              <w:pStyle w:val="TableParagraph"/>
              <w:spacing w:line="310" w:lineRule="atLeast"/>
              <w:ind w:left="107" w:right="193"/>
              <w:rPr>
                <w:rFonts w:ascii="Verdana" w:hAnsi="Verdana"/>
                <w:b/>
                <w:sz w:val="25"/>
              </w:rPr>
            </w:pPr>
            <w:r>
              <w:rPr>
                <w:rFonts w:ascii="Verdana" w:hAnsi="Verdana"/>
                <w:b/>
                <w:spacing w:val="-2"/>
                <w:w w:val="75"/>
                <w:sz w:val="25"/>
              </w:rPr>
              <w:t>thành </w:t>
            </w:r>
            <w:r>
              <w:rPr>
                <w:rFonts w:ascii="Verdana" w:hAnsi="Verdana"/>
                <w:b/>
                <w:spacing w:val="-4"/>
                <w:w w:val="90"/>
                <w:sz w:val="25"/>
              </w:rPr>
              <w:t>viên</w:t>
            </w:r>
          </w:p>
        </w:tc>
        <w:tc>
          <w:tcPr>
            <w:tcW w:w="1383" w:type="dxa"/>
            <w:shd w:val="clear" w:color="auto" w:fill="FCEFCC"/>
          </w:tcPr>
          <w:p>
            <w:pPr>
              <w:pStyle w:val="TableParagraph"/>
              <w:spacing w:line="244" w:lineRule="auto" w:before="57"/>
              <w:ind w:left="178" w:right="140" w:hanging="29"/>
              <w:jc w:val="both"/>
              <w:rPr>
                <w:rFonts w:ascii="Verdana" w:hAnsi="Verdana"/>
                <w:b/>
                <w:sz w:val="25"/>
              </w:rPr>
            </w:pPr>
            <w:r>
              <w:rPr>
                <w:rFonts w:ascii="Verdana" w:hAnsi="Verdana"/>
                <w:b/>
                <w:w w:val="75"/>
                <w:sz w:val="25"/>
              </w:rPr>
              <w:t>Nhiệt </w:t>
            </w:r>
            <w:r>
              <w:rPr>
                <w:rFonts w:ascii="Verdana" w:hAnsi="Verdana"/>
                <w:b/>
                <w:w w:val="75"/>
                <w:sz w:val="25"/>
              </w:rPr>
              <w:t>tình </w:t>
            </w:r>
            <w:r>
              <w:rPr>
                <w:rFonts w:ascii="Verdana" w:hAnsi="Verdana"/>
                <w:b/>
                <w:w w:val="85"/>
                <w:sz w:val="25"/>
              </w:rPr>
              <w:t>tham</w:t>
            </w:r>
            <w:r>
              <w:rPr>
                <w:rFonts w:ascii="Verdana" w:hAnsi="Verdana"/>
                <w:b/>
                <w:spacing w:val="-9"/>
                <w:w w:val="85"/>
                <w:sz w:val="25"/>
              </w:rPr>
              <w:t> </w:t>
            </w:r>
            <w:r>
              <w:rPr>
                <w:rFonts w:ascii="Verdana" w:hAnsi="Verdana"/>
                <w:b/>
                <w:w w:val="85"/>
                <w:sz w:val="25"/>
              </w:rPr>
              <w:t>gia </w:t>
            </w:r>
            <w:r>
              <w:rPr>
                <w:rFonts w:ascii="Verdana" w:hAnsi="Verdana"/>
                <w:b/>
                <w:w w:val="75"/>
                <w:sz w:val="25"/>
              </w:rPr>
              <w:t>công</w:t>
            </w:r>
            <w:r>
              <w:rPr>
                <w:rFonts w:ascii="Verdana" w:hAnsi="Verdana"/>
                <w:b/>
                <w:spacing w:val="-6"/>
                <w:sz w:val="25"/>
              </w:rPr>
              <w:t> </w:t>
            </w:r>
            <w:r>
              <w:rPr>
                <w:rFonts w:ascii="Verdana" w:hAnsi="Verdana"/>
                <w:b/>
                <w:spacing w:val="-4"/>
                <w:w w:val="80"/>
                <w:sz w:val="25"/>
              </w:rPr>
              <w:t>việc</w:t>
            </w:r>
          </w:p>
        </w:tc>
        <w:tc>
          <w:tcPr>
            <w:tcW w:w="1354" w:type="dxa"/>
            <w:shd w:val="clear" w:color="auto" w:fill="FCEFCC"/>
          </w:tcPr>
          <w:p>
            <w:pPr>
              <w:pStyle w:val="TableParagraph"/>
              <w:spacing w:line="244" w:lineRule="auto" w:before="57"/>
              <w:ind w:left="110" w:right="102" w:firstLine="122"/>
              <w:jc w:val="both"/>
              <w:rPr>
                <w:rFonts w:ascii="Verdana" w:hAnsi="Verdana"/>
                <w:b/>
                <w:sz w:val="25"/>
              </w:rPr>
            </w:pPr>
            <w:r>
              <w:rPr>
                <w:rFonts w:ascii="Verdana" w:hAnsi="Verdana"/>
                <w:b/>
                <w:w w:val="85"/>
                <w:sz w:val="25"/>
              </w:rPr>
              <w:t>Đưa</w:t>
            </w:r>
            <w:r>
              <w:rPr>
                <w:rFonts w:ascii="Verdana" w:hAnsi="Verdana"/>
                <w:b/>
                <w:spacing w:val="-9"/>
                <w:w w:val="85"/>
                <w:sz w:val="25"/>
              </w:rPr>
              <w:t> </w:t>
            </w:r>
            <w:r>
              <w:rPr>
                <w:rFonts w:ascii="Verdana" w:hAnsi="Verdana"/>
                <w:b/>
                <w:w w:val="85"/>
                <w:sz w:val="25"/>
              </w:rPr>
              <w:t>ra</w:t>
            </w:r>
            <w:r>
              <w:rPr>
                <w:rFonts w:ascii="Verdana" w:hAnsi="Verdana"/>
                <w:b/>
                <w:spacing w:val="-9"/>
                <w:w w:val="85"/>
                <w:sz w:val="25"/>
              </w:rPr>
              <w:t> </w:t>
            </w:r>
            <w:r>
              <w:rPr>
                <w:rFonts w:ascii="Verdana" w:hAnsi="Verdana"/>
                <w:b/>
                <w:w w:val="85"/>
                <w:sz w:val="25"/>
              </w:rPr>
              <w:t>ý kiến và ý </w:t>
            </w:r>
            <w:r>
              <w:rPr>
                <w:rFonts w:ascii="Verdana" w:hAnsi="Verdana"/>
                <w:b/>
                <w:w w:val="75"/>
                <w:sz w:val="25"/>
              </w:rPr>
              <w:t>tưởng</w:t>
            </w:r>
            <w:r>
              <w:rPr>
                <w:rFonts w:ascii="Verdana" w:hAnsi="Verdana"/>
                <w:b/>
                <w:sz w:val="25"/>
              </w:rPr>
              <w:t> </w:t>
            </w:r>
            <w:r>
              <w:rPr>
                <w:rFonts w:ascii="Verdana" w:hAnsi="Verdana"/>
                <w:b/>
                <w:spacing w:val="-5"/>
                <w:w w:val="80"/>
                <w:sz w:val="25"/>
              </w:rPr>
              <w:t>mới</w:t>
            </w:r>
          </w:p>
        </w:tc>
        <w:tc>
          <w:tcPr>
            <w:tcW w:w="1977" w:type="dxa"/>
            <w:shd w:val="clear" w:color="auto" w:fill="FCEFCC"/>
          </w:tcPr>
          <w:p>
            <w:pPr>
              <w:pStyle w:val="TableParagraph"/>
              <w:spacing w:line="244" w:lineRule="auto" w:before="57"/>
              <w:ind w:left="118" w:right="110" w:firstLine="1"/>
              <w:jc w:val="center"/>
              <w:rPr>
                <w:rFonts w:ascii="Verdana" w:hAnsi="Verdana"/>
                <w:b/>
                <w:sz w:val="25"/>
              </w:rPr>
            </w:pPr>
            <w:r>
              <w:rPr>
                <w:rFonts w:ascii="Verdana" w:hAnsi="Verdana"/>
                <w:b/>
                <w:spacing w:val="-2"/>
                <w:w w:val="90"/>
                <w:sz w:val="25"/>
              </w:rPr>
              <w:t>Hợp</w:t>
            </w:r>
            <w:r>
              <w:rPr>
                <w:rFonts w:ascii="Verdana" w:hAnsi="Verdana"/>
                <w:b/>
                <w:spacing w:val="-26"/>
                <w:w w:val="90"/>
                <w:sz w:val="25"/>
              </w:rPr>
              <w:t> </w:t>
            </w:r>
            <w:r>
              <w:rPr>
                <w:rFonts w:ascii="Verdana" w:hAnsi="Verdana"/>
                <w:b/>
                <w:spacing w:val="-2"/>
                <w:w w:val="90"/>
                <w:sz w:val="25"/>
              </w:rPr>
              <w:t>tác,</w:t>
            </w:r>
            <w:r>
              <w:rPr>
                <w:rFonts w:ascii="Verdana" w:hAnsi="Verdana"/>
                <w:b/>
                <w:spacing w:val="-25"/>
                <w:w w:val="90"/>
                <w:sz w:val="25"/>
              </w:rPr>
              <w:t> </w:t>
            </w:r>
            <w:r>
              <w:rPr>
                <w:rFonts w:ascii="Verdana" w:hAnsi="Verdana"/>
                <w:b/>
                <w:spacing w:val="-2"/>
                <w:w w:val="90"/>
                <w:sz w:val="25"/>
              </w:rPr>
              <w:t>thân </w:t>
            </w:r>
            <w:r>
              <w:rPr>
                <w:rFonts w:ascii="Verdana" w:hAnsi="Verdana"/>
                <w:b/>
                <w:w w:val="75"/>
                <w:sz w:val="25"/>
              </w:rPr>
              <w:t>thiện,</w:t>
            </w:r>
            <w:r>
              <w:rPr>
                <w:rFonts w:ascii="Verdana" w:hAnsi="Verdana"/>
                <w:b/>
                <w:spacing w:val="-6"/>
                <w:w w:val="75"/>
                <w:sz w:val="25"/>
              </w:rPr>
              <w:t> </w:t>
            </w:r>
            <w:r>
              <w:rPr>
                <w:rFonts w:ascii="Verdana" w:hAnsi="Verdana"/>
                <w:b/>
                <w:w w:val="75"/>
                <w:sz w:val="25"/>
              </w:rPr>
              <w:t>hỗ</w:t>
            </w:r>
            <w:r>
              <w:rPr>
                <w:rFonts w:ascii="Verdana" w:hAnsi="Verdana"/>
                <w:b/>
                <w:spacing w:val="-6"/>
                <w:w w:val="75"/>
                <w:sz w:val="25"/>
              </w:rPr>
              <w:t> </w:t>
            </w:r>
            <w:r>
              <w:rPr>
                <w:rFonts w:ascii="Verdana" w:hAnsi="Verdana"/>
                <w:b/>
                <w:w w:val="75"/>
                <w:sz w:val="25"/>
              </w:rPr>
              <w:t>trợ</w:t>
            </w:r>
            <w:r>
              <w:rPr>
                <w:rFonts w:ascii="Verdana" w:hAnsi="Verdana"/>
                <w:b/>
                <w:spacing w:val="-6"/>
                <w:w w:val="75"/>
                <w:sz w:val="25"/>
              </w:rPr>
              <w:t> </w:t>
            </w:r>
            <w:r>
              <w:rPr>
                <w:rFonts w:ascii="Verdana" w:hAnsi="Verdana"/>
                <w:b/>
                <w:w w:val="75"/>
                <w:sz w:val="25"/>
              </w:rPr>
              <w:t>các </w:t>
            </w:r>
            <w:r>
              <w:rPr>
                <w:rFonts w:ascii="Verdana" w:hAnsi="Verdana"/>
                <w:b/>
                <w:w w:val="90"/>
                <w:sz w:val="25"/>
              </w:rPr>
              <w:t>thành</w:t>
            </w:r>
            <w:r>
              <w:rPr>
                <w:rFonts w:ascii="Verdana" w:hAnsi="Verdana"/>
                <w:b/>
                <w:spacing w:val="-26"/>
                <w:w w:val="90"/>
                <w:sz w:val="25"/>
              </w:rPr>
              <w:t> </w:t>
            </w:r>
            <w:r>
              <w:rPr>
                <w:rFonts w:ascii="Verdana" w:hAnsi="Verdana"/>
                <w:b/>
                <w:w w:val="90"/>
                <w:sz w:val="25"/>
              </w:rPr>
              <w:t>viên trong</w:t>
            </w:r>
            <w:r>
              <w:rPr>
                <w:rFonts w:ascii="Verdana" w:hAnsi="Verdana"/>
                <w:b/>
                <w:spacing w:val="-24"/>
                <w:w w:val="90"/>
                <w:sz w:val="25"/>
              </w:rPr>
              <w:t> </w:t>
            </w:r>
            <w:r>
              <w:rPr>
                <w:rFonts w:ascii="Verdana" w:hAnsi="Verdana"/>
                <w:b/>
                <w:w w:val="90"/>
                <w:sz w:val="25"/>
              </w:rPr>
              <w:t>nhóm</w:t>
            </w:r>
          </w:p>
        </w:tc>
        <w:tc>
          <w:tcPr>
            <w:tcW w:w="1561" w:type="dxa"/>
            <w:shd w:val="clear" w:color="auto" w:fill="FCEFCC"/>
          </w:tcPr>
          <w:p>
            <w:pPr>
              <w:pStyle w:val="TableParagraph"/>
              <w:spacing w:line="244" w:lineRule="auto" w:before="57"/>
              <w:ind w:left="140" w:right="134"/>
              <w:jc w:val="center"/>
              <w:rPr>
                <w:rFonts w:ascii="Verdana" w:hAnsi="Verdana"/>
                <w:b/>
                <w:sz w:val="25"/>
              </w:rPr>
            </w:pPr>
            <w:r>
              <w:rPr>
                <w:rFonts w:ascii="Verdana" w:hAnsi="Verdana"/>
                <w:b/>
                <w:spacing w:val="-2"/>
                <w:w w:val="80"/>
                <w:sz w:val="25"/>
              </w:rPr>
              <w:t>Hoàn</w:t>
            </w:r>
            <w:r>
              <w:rPr>
                <w:rFonts w:ascii="Verdana" w:hAnsi="Verdana"/>
                <w:b/>
                <w:spacing w:val="-17"/>
                <w:w w:val="80"/>
                <w:sz w:val="25"/>
              </w:rPr>
              <w:t> </w:t>
            </w:r>
            <w:r>
              <w:rPr>
                <w:rFonts w:ascii="Verdana" w:hAnsi="Verdana"/>
                <w:b/>
                <w:spacing w:val="-2"/>
                <w:w w:val="80"/>
                <w:sz w:val="25"/>
              </w:rPr>
              <w:t>thành </w:t>
            </w:r>
            <w:r>
              <w:rPr>
                <w:rFonts w:ascii="Verdana" w:hAnsi="Verdana"/>
                <w:b/>
                <w:w w:val="90"/>
                <w:sz w:val="25"/>
              </w:rPr>
              <w:t>nhiệm</w:t>
            </w:r>
            <w:r>
              <w:rPr>
                <w:rFonts w:ascii="Verdana" w:hAnsi="Verdana"/>
                <w:b/>
                <w:spacing w:val="-15"/>
                <w:w w:val="90"/>
                <w:sz w:val="25"/>
              </w:rPr>
              <w:t> </w:t>
            </w:r>
            <w:r>
              <w:rPr>
                <w:rFonts w:ascii="Verdana" w:hAnsi="Verdana"/>
                <w:b/>
                <w:w w:val="90"/>
                <w:sz w:val="25"/>
              </w:rPr>
              <w:t>vụ </w:t>
            </w:r>
            <w:r>
              <w:rPr>
                <w:rFonts w:ascii="Verdana" w:hAnsi="Verdana"/>
                <w:b/>
                <w:w w:val="85"/>
                <w:sz w:val="25"/>
              </w:rPr>
              <w:t>được</w:t>
            </w:r>
            <w:r>
              <w:rPr>
                <w:rFonts w:ascii="Verdana" w:hAnsi="Verdana"/>
                <w:b/>
                <w:spacing w:val="-10"/>
                <w:w w:val="85"/>
                <w:sz w:val="25"/>
              </w:rPr>
              <w:t> </w:t>
            </w:r>
            <w:r>
              <w:rPr>
                <w:rFonts w:ascii="Verdana" w:hAnsi="Verdana"/>
                <w:b/>
                <w:w w:val="85"/>
                <w:sz w:val="25"/>
              </w:rPr>
              <w:t>phân </w:t>
            </w:r>
            <w:r>
              <w:rPr>
                <w:rFonts w:ascii="Verdana" w:hAnsi="Verdana"/>
                <w:b/>
                <w:spacing w:val="-4"/>
                <w:w w:val="90"/>
                <w:sz w:val="25"/>
              </w:rPr>
              <w:t>công</w:t>
            </w:r>
          </w:p>
        </w:tc>
        <w:tc>
          <w:tcPr>
            <w:tcW w:w="866" w:type="dxa"/>
            <w:shd w:val="clear" w:color="auto" w:fill="FCEFCC"/>
          </w:tcPr>
          <w:p>
            <w:pPr>
              <w:pStyle w:val="TableParagraph"/>
              <w:spacing w:line="244" w:lineRule="auto" w:before="57"/>
              <w:ind w:left="154" w:right="145" w:hanging="4"/>
              <w:rPr>
                <w:rFonts w:ascii="Verdana" w:hAnsi="Verdana"/>
                <w:b/>
                <w:sz w:val="25"/>
              </w:rPr>
            </w:pPr>
            <w:r>
              <w:rPr>
                <w:rFonts w:ascii="Verdana" w:hAnsi="Verdana"/>
                <w:b/>
                <w:spacing w:val="-4"/>
                <w:w w:val="80"/>
                <w:sz w:val="25"/>
              </w:rPr>
              <w:t>Tổng điểm</w:t>
            </w:r>
          </w:p>
        </w:tc>
      </w:tr>
      <w:tr>
        <w:trPr>
          <w:trHeight w:val="350"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1................</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r>
        <w:trPr>
          <w:trHeight w:val="350"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2................</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r>
        <w:trPr>
          <w:trHeight w:val="350"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3................</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r>
        <w:trPr>
          <w:trHeight w:val="350"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4................</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r>
        <w:trPr>
          <w:trHeight w:val="350"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5................</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r>
        <w:trPr>
          <w:trHeight w:val="350"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6................</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r>
        <w:trPr>
          <w:trHeight w:val="350"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7................</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r>
        <w:trPr>
          <w:trHeight w:val="350"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8................</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r>
        <w:trPr>
          <w:trHeight w:val="350"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9................</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r>
        <w:trPr>
          <w:trHeight w:val="351" w:hRule="atLeast"/>
        </w:trPr>
        <w:tc>
          <w:tcPr>
            <w:tcW w:w="1409" w:type="dxa"/>
            <w:shd w:val="clear" w:color="auto" w:fill="FFFFFF"/>
          </w:tcPr>
          <w:p>
            <w:pPr>
              <w:pStyle w:val="TableParagraph"/>
              <w:spacing w:before="44"/>
              <w:ind w:left="107"/>
              <w:rPr>
                <w:rFonts w:ascii="Arial"/>
                <w:sz w:val="24"/>
              </w:rPr>
            </w:pPr>
            <w:r>
              <w:rPr>
                <w:rFonts w:ascii="Arial"/>
                <w:spacing w:val="-2"/>
                <w:w w:val="85"/>
                <w:sz w:val="24"/>
              </w:rPr>
              <w:t>10..............</w:t>
            </w:r>
          </w:p>
        </w:tc>
        <w:tc>
          <w:tcPr>
            <w:tcW w:w="1383" w:type="dxa"/>
            <w:shd w:val="clear" w:color="auto" w:fill="FFFFFF"/>
          </w:tcPr>
          <w:p>
            <w:pPr>
              <w:pStyle w:val="TableParagraph"/>
              <w:rPr>
                <w:rFonts w:ascii="Times New Roman"/>
                <w:sz w:val="24"/>
              </w:rPr>
            </w:pPr>
          </w:p>
        </w:tc>
        <w:tc>
          <w:tcPr>
            <w:tcW w:w="1354" w:type="dxa"/>
            <w:shd w:val="clear" w:color="auto" w:fill="FFFFFF"/>
          </w:tcPr>
          <w:p>
            <w:pPr>
              <w:pStyle w:val="TableParagraph"/>
              <w:rPr>
                <w:rFonts w:ascii="Times New Roman"/>
                <w:sz w:val="24"/>
              </w:rPr>
            </w:pPr>
          </w:p>
        </w:tc>
        <w:tc>
          <w:tcPr>
            <w:tcW w:w="1977" w:type="dxa"/>
            <w:shd w:val="clear" w:color="auto" w:fill="FFFFFF"/>
          </w:tcPr>
          <w:p>
            <w:pPr>
              <w:pStyle w:val="TableParagraph"/>
              <w:rPr>
                <w:rFonts w:ascii="Times New Roman"/>
                <w:sz w:val="24"/>
              </w:rPr>
            </w:pPr>
          </w:p>
        </w:tc>
        <w:tc>
          <w:tcPr>
            <w:tcW w:w="1561" w:type="dxa"/>
            <w:shd w:val="clear" w:color="auto" w:fill="FFFFFF"/>
          </w:tcPr>
          <w:p>
            <w:pPr>
              <w:pStyle w:val="TableParagraph"/>
              <w:rPr>
                <w:rFonts w:ascii="Times New Roman"/>
                <w:sz w:val="24"/>
              </w:rPr>
            </w:pPr>
          </w:p>
        </w:tc>
        <w:tc>
          <w:tcPr>
            <w:tcW w:w="866" w:type="dxa"/>
            <w:shd w:val="clear" w:color="auto" w:fill="FFFFFF"/>
          </w:tcPr>
          <w:p>
            <w:pPr>
              <w:pStyle w:val="TableParagraph"/>
              <w:rPr>
                <w:rFonts w:ascii="Times New Roman"/>
                <w:sz w:val="24"/>
              </w:rPr>
            </w:pPr>
          </w:p>
        </w:tc>
      </w:tr>
    </w:tbl>
    <w:p>
      <w:pPr>
        <w:spacing w:after="0"/>
        <w:rPr>
          <w:rFonts w:ascii="Times New Roman"/>
          <w:sz w:val="24"/>
        </w:rPr>
        <w:sectPr>
          <w:pgSz w:w="10940" w:h="15360"/>
          <w:pgMar w:header="0" w:footer="943" w:top="1020" w:bottom="1140" w:left="920" w:right="900"/>
        </w:sectPr>
      </w:pPr>
    </w:p>
    <w:p>
      <w:pPr>
        <w:pStyle w:val="BodyText"/>
        <w:ind w:left="101"/>
        <w:rPr>
          <w:rFonts w:ascii="Times New Roman"/>
          <w:sz w:val="20"/>
        </w:rPr>
      </w:pPr>
      <w:r>
        <w:rPr>
          <w:rFonts w:ascii="Times New Roman"/>
          <w:sz w:val="20"/>
        </w:rPr>
        <mc:AlternateContent>
          <mc:Choice Requires="wps">
            <w:drawing>
              <wp:inline distT="0" distB="0" distL="0" distR="0">
                <wp:extent cx="5577205" cy="365125"/>
                <wp:effectExtent l="0" t="0" r="0" b="6350"/>
                <wp:docPr id="177" name="Group 177"/>
                <wp:cNvGraphicFramePr>
                  <a:graphicFrameLocks/>
                </wp:cNvGraphicFramePr>
                <a:graphic>
                  <a:graphicData uri="http://schemas.microsoft.com/office/word/2010/wordprocessingGroup">
                    <wpg:wgp>
                      <wpg:cNvPr id="177" name="Group 177"/>
                      <wpg:cNvGrpSpPr/>
                      <wpg:grpSpPr>
                        <a:xfrm>
                          <a:off x="0" y="0"/>
                          <a:ext cx="5577205" cy="365125"/>
                          <a:chExt cx="5577205" cy="365125"/>
                        </a:xfrm>
                      </wpg:grpSpPr>
                      <pic:pic>
                        <pic:nvPicPr>
                          <pic:cNvPr id="178" name="Image 178"/>
                          <pic:cNvPicPr/>
                        </pic:nvPicPr>
                        <pic:blipFill>
                          <a:blip r:embed="rId11" cstate="print"/>
                          <a:stretch>
                            <a:fillRect/>
                          </a:stretch>
                        </pic:blipFill>
                        <pic:spPr>
                          <a:xfrm>
                            <a:off x="0" y="0"/>
                            <a:ext cx="5577078" cy="365028"/>
                          </a:xfrm>
                          <a:prstGeom prst="rect">
                            <a:avLst/>
                          </a:prstGeom>
                        </pic:spPr>
                      </pic:pic>
                      <pic:pic>
                        <pic:nvPicPr>
                          <pic:cNvPr id="179" name="Image 179"/>
                          <pic:cNvPicPr/>
                        </pic:nvPicPr>
                        <pic:blipFill>
                          <a:blip r:embed="rId12" cstate="print"/>
                          <a:stretch>
                            <a:fillRect/>
                          </a:stretch>
                        </pic:blipFill>
                        <pic:spPr>
                          <a:xfrm>
                            <a:off x="4234434" y="64769"/>
                            <a:ext cx="1319784" cy="207264"/>
                          </a:xfrm>
                          <a:prstGeom prst="rect">
                            <a:avLst/>
                          </a:prstGeom>
                        </pic:spPr>
                      </pic:pic>
                      <pic:pic>
                        <pic:nvPicPr>
                          <pic:cNvPr id="180" name="Image 180"/>
                          <pic:cNvPicPr/>
                        </pic:nvPicPr>
                        <pic:blipFill>
                          <a:blip r:embed="rId13" cstate="print"/>
                          <a:stretch>
                            <a:fillRect/>
                          </a:stretch>
                        </pic:blipFill>
                        <pic:spPr>
                          <a:xfrm>
                            <a:off x="159257" y="43434"/>
                            <a:ext cx="1277112" cy="265175"/>
                          </a:xfrm>
                          <a:prstGeom prst="rect">
                            <a:avLst/>
                          </a:prstGeom>
                        </pic:spPr>
                      </pic:pic>
                      <wps:wsp>
                        <wps:cNvPr id="181" name="Textbox 181"/>
                        <wps:cNvSpPr txBox="1"/>
                        <wps:spPr>
                          <a:xfrm>
                            <a:off x="563118" y="52532"/>
                            <a:ext cx="481330" cy="252095"/>
                          </a:xfrm>
                          <a:prstGeom prst="rect">
                            <a:avLst/>
                          </a:prstGeom>
                        </wps:spPr>
                        <wps:txbx>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3</w:t>
                              </w:r>
                            </w:p>
                          </w:txbxContent>
                        </wps:txbx>
                        <wps:bodyPr wrap="square" lIns="0" tIns="0" rIns="0" bIns="0" rtlCol="0">
                          <a:noAutofit/>
                        </wps:bodyPr>
                      </wps:wsp>
                      <wps:wsp>
                        <wps:cNvPr id="182" name="Textbox 182"/>
                        <wps:cNvSpPr txBox="1"/>
                        <wps:spPr>
                          <a:xfrm>
                            <a:off x="4341876" y="73139"/>
                            <a:ext cx="1221740" cy="191135"/>
                          </a:xfrm>
                          <a:prstGeom prst="rect">
                            <a:avLst/>
                          </a:prstGeom>
                        </wps:spPr>
                        <wps:txbx>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wps:txbx>
                        <wps:bodyPr wrap="square" lIns="0" tIns="0" rIns="0" bIns="0" rtlCol="0">
                          <a:noAutofit/>
                        </wps:bodyPr>
                      </wps:wsp>
                    </wpg:wgp>
                  </a:graphicData>
                </a:graphic>
              </wp:inline>
            </w:drawing>
          </mc:Choice>
          <mc:Fallback>
            <w:pict>
              <v:group style="width:439.15pt;height:28.75pt;mso-position-horizontal-relative:char;mso-position-vertical-relative:line" id="docshapegroup164" coordorigin="0,0" coordsize="8783,575">
                <v:shape style="position:absolute;left:0;top:0;width:8783;height:575" type="#_x0000_t75" id="docshape165" stroked="false">
                  <v:imagedata r:id="rId11" o:title=""/>
                </v:shape>
                <v:shape style="position:absolute;left:6668;top:102;width:2079;height:327" type="#_x0000_t75" id="docshape166" stroked="false">
                  <v:imagedata r:id="rId12" o:title=""/>
                </v:shape>
                <v:shape style="position:absolute;left:250;top:68;width:2012;height:418" type="#_x0000_t75" id="docshape167" stroked="false">
                  <v:imagedata r:id="rId13" o:title=""/>
                </v:shape>
                <v:shape style="position:absolute;left:886;top:82;width:758;height:397" type="#_x0000_t202" id="docshape168" filled="false" stroked="false">
                  <v:textbox inset="0,0,0,0">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3</w:t>
                        </w:r>
                      </w:p>
                    </w:txbxContent>
                  </v:textbox>
                  <w10:wrap type="none"/>
                </v:shape>
                <v:shape style="position:absolute;left:6837;top:115;width:1924;height:301" type="#_x0000_t202" id="docshape169" filled="false" stroked="false">
                  <v:textbox inset="0,0,0,0">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v:textbox>
                  <w10:wrap type="none"/>
                </v:shape>
              </v:group>
            </w:pict>
          </mc:Fallback>
        </mc:AlternateContent>
      </w:r>
      <w:r>
        <w:rPr>
          <w:rFonts w:ascii="Times New Roman"/>
          <w:sz w:val="20"/>
        </w:rPr>
      </w:r>
    </w:p>
    <w:p>
      <w:pPr>
        <w:pStyle w:val="Heading1"/>
      </w:pPr>
      <w:r>
        <w:rPr>
          <w:color w:val="24696A"/>
          <w:w w:val="65"/>
        </w:rPr>
        <w:t>KĨ</w:t>
      </w:r>
      <w:r>
        <w:rPr>
          <w:color w:val="24696A"/>
          <w:spacing w:val="-2"/>
          <w:w w:val="65"/>
        </w:rPr>
        <w:t> </w:t>
      </w:r>
      <w:r>
        <w:rPr>
          <w:color w:val="24696A"/>
          <w:w w:val="65"/>
        </w:rPr>
        <w:t>THUẬT</w:t>
      </w:r>
      <w:r>
        <w:rPr>
          <w:color w:val="24696A"/>
          <w:spacing w:val="-2"/>
          <w:w w:val="65"/>
        </w:rPr>
        <w:t> </w:t>
      </w:r>
      <w:r>
        <w:rPr>
          <w:color w:val="24696A"/>
          <w:w w:val="65"/>
        </w:rPr>
        <w:t>TRỒNG</w:t>
      </w:r>
      <w:r>
        <w:rPr>
          <w:color w:val="24696A"/>
          <w:spacing w:val="-2"/>
          <w:w w:val="65"/>
        </w:rPr>
        <w:t> </w:t>
      </w:r>
      <w:r>
        <w:rPr>
          <w:color w:val="24696A"/>
          <w:w w:val="65"/>
        </w:rPr>
        <w:t>VÀ</w:t>
      </w:r>
      <w:r>
        <w:rPr>
          <w:color w:val="24696A"/>
          <w:spacing w:val="-2"/>
          <w:w w:val="65"/>
        </w:rPr>
        <w:t> </w:t>
      </w:r>
      <w:r>
        <w:rPr>
          <w:color w:val="24696A"/>
          <w:w w:val="65"/>
        </w:rPr>
        <w:t>CHĂM</w:t>
      </w:r>
      <w:r>
        <w:rPr>
          <w:color w:val="24696A"/>
          <w:spacing w:val="-1"/>
          <w:w w:val="65"/>
        </w:rPr>
        <w:t> </w:t>
      </w:r>
      <w:r>
        <w:rPr>
          <w:color w:val="24696A"/>
          <w:w w:val="65"/>
        </w:rPr>
        <w:t>SÓC</w:t>
      </w:r>
      <w:r>
        <w:rPr>
          <w:color w:val="24696A"/>
          <w:spacing w:val="-2"/>
          <w:w w:val="65"/>
        </w:rPr>
        <w:t> </w:t>
      </w:r>
      <w:r>
        <w:rPr>
          <w:color w:val="24696A"/>
          <w:w w:val="65"/>
        </w:rPr>
        <w:t>CÂY</w:t>
      </w:r>
      <w:r>
        <w:rPr>
          <w:color w:val="24696A"/>
          <w:spacing w:val="-2"/>
          <w:w w:val="65"/>
        </w:rPr>
        <w:t> </w:t>
      </w:r>
      <w:r>
        <w:rPr>
          <w:color w:val="24696A"/>
          <w:w w:val="65"/>
        </w:rPr>
        <w:t>ĂN</w:t>
      </w:r>
      <w:r>
        <w:rPr>
          <w:color w:val="24696A"/>
          <w:spacing w:val="-2"/>
          <w:w w:val="65"/>
        </w:rPr>
        <w:t> </w:t>
      </w:r>
      <w:r>
        <w:rPr>
          <w:color w:val="24696A"/>
          <w:w w:val="65"/>
        </w:rPr>
        <w:t>QUẢ</w:t>
      </w:r>
      <w:r>
        <w:rPr>
          <w:color w:val="24696A"/>
          <w:spacing w:val="-2"/>
          <w:w w:val="65"/>
        </w:rPr>
        <w:t> </w:t>
      </w:r>
      <w:r>
        <w:rPr>
          <w:color w:val="24696A"/>
          <w:w w:val="65"/>
        </w:rPr>
        <w:t>CÓ</w:t>
      </w:r>
      <w:r>
        <w:rPr>
          <w:color w:val="24696A"/>
          <w:spacing w:val="-1"/>
          <w:w w:val="65"/>
        </w:rPr>
        <w:t> </w:t>
      </w:r>
      <w:r>
        <w:rPr>
          <w:color w:val="24696A"/>
          <w:spacing w:val="-5"/>
          <w:w w:val="65"/>
        </w:rPr>
        <w:t>MÚI</w:t>
      </w:r>
    </w:p>
    <w:p>
      <w:pPr>
        <w:pStyle w:val="Heading2"/>
        <w:spacing w:before="311"/>
      </w:pPr>
      <w:r>
        <w:rPr/>
        <mc:AlternateContent>
          <mc:Choice Requires="wps">
            <w:drawing>
              <wp:anchor distT="0" distB="0" distL="0" distR="0" allowOverlap="1" layoutInCell="1" locked="0" behindDoc="0" simplePos="0" relativeHeight="15746048">
                <wp:simplePos x="0" y="0"/>
                <wp:positionH relativeFrom="page">
                  <wp:posOffset>648462</wp:posOffset>
                </wp:positionH>
                <wp:positionV relativeFrom="paragraph">
                  <wp:posOffset>185612</wp:posOffset>
                </wp:positionV>
                <wp:extent cx="383540" cy="21526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383540" cy="215265"/>
                          <a:chExt cx="383540" cy="215265"/>
                        </a:xfrm>
                      </wpg:grpSpPr>
                      <wps:wsp>
                        <wps:cNvPr id="184" name="Graphic 184"/>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185" name="Textbox 185"/>
                        <wps:cNvSpPr txBox="1"/>
                        <wps:spPr>
                          <a:xfrm>
                            <a:off x="0" y="0"/>
                            <a:ext cx="383540" cy="215265"/>
                          </a:xfrm>
                          <a:prstGeom prst="rect">
                            <a:avLst/>
                          </a:prstGeom>
                        </wps:spPr>
                        <wps:txbx>
                          <w:txbxContent>
                            <w:p>
                              <w:pPr>
                                <w:spacing w:before="21"/>
                                <w:ind w:left="0" w:right="1" w:firstLine="0"/>
                                <w:jc w:val="center"/>
                                <w:rPr>
                                  <w:rFonts w:ascii="Times New Roman"/>
                                  <w:b/>
                                  <w:sz w:val="24"/>
                                </w:rPr>
                              </w:pPr>
                              <w:r>
                                <w:rPr>
                                  <w:rFonts w:ascii="Times New Roman"/>
                                  <w:b/>
                                  <w:color w:val="FFFFFF"/>
                                  <w:spacing w:val="-10"/>
                                  <w:sz w:val="24"/>
                                </w:rPr>
                                <w:t>I</w:t>
                              </w:r>
                            </w:p>
                          </w:txbxContent>
                        </wps:txbx>
                        <wps:bodyPr wrap="square" lIns="0" tIns="0" rIns="0" bIns="0" rtlCol="0">
                          <a:noAutofit/>
                        </wps:bodyPr>
                      </wps:wsp>
                    </wpg:wgp>
                  </a:graphicData>
                </a:graphic>
              </wp:anchor>
            </w:drawing>
          </mc:Choice>
          <mc:Fallback>
            <w:pict>
              <v:group style="position:absolute;margin-left:51.060001pt;margin-top:14.615149pt;width:30.2pt;height:16.95pt;mso-position-horizontal-relative:page;mso-position-vertical-relative:paragraph;z-index:15746048" id="docshapegroup170" coordorigin="1021,292" coordsize="604,339">
                <v:shape style="position:absolute;left:1021;top:302;width:604;height:328" id="docshape171" coordorigin="1021,303" coordsize="604,328" path="m1508,303l1021,303,1021,514,1030,560,1056,597,1093,621,1138,630,1625,630,1625,419,1616,374,1590,337,1553,312,1508,303xe" filled="true" fillcolor="#257f7f" stroked="false">
                  <v:path arrowok="t"/>
                  <v:fill type="solid"/>
                </v:shape>
                <v:shape style="position:absolute;left:1021;top:292;width:604;height:339" type="#_x0000_t202" id="docshape172" filled="false" stroked="false">
                  <v:textbox inset="0,0,0,0">
                    <w:txbxContent>
                      <w:p>
                        <w:pPr>
                          <w:spacing w:before="21"/>
                          <w:ind w:left="0" w:right="1" w:firstLine="0"/>
                          <w:jc w:val="center"/>
                          <w:rPr>
                            <w:rFonts w:ascii="Times New Roman"/>
                            <w:b/>
                            <w:sz w:val="24"/>
                          </w:rPr>
                        </w:pPr>
                        <w:r>
                          <w:rPr>
                            <w:rFonts w:ascii="Times New Roman"/>
                            <w:b/>
                            <w:color w:val="FFFFFF"/>
                            <w:spacing w:val="-10"/>
                            <w:sz w:val="24"/>
                          </w:rPr>
                          <w:t>I</w:t>
                        </w:r>
                      </w:p>
                    </w:txbxContent>
                  </v:textbox>
                  <w10:wrap type="none"/>
                </v:shape>
                <w10:wrap type="none"/>
              </v:group>
            </w:pict>
          </mc:Fallback>
        </mc:AlternateContent>
      </w:r>
      <w:r>
        <w:rPr>
          <w:color w:val="257F7F"/>
          <w:w w:val="75"/>
        </w:rPr>
        <w:t>MỤC</w:t>
      </w:r>
      <w:r>
        <w:rPr>
          <w:color w:val="257F7F"/>
          <w:spacing w:val="-18"/>
        </w:rPr>
        <w:t> </w:t>
      </w:r>
      <w:r>
        <w:rPr>
          <w:color w:val="257F7F"/>
          <w:w w:val="75"/>
        </w:rPr>
        <w:t>TIÊU</w:t>
      </w:r>
      <w:r>
        <w:rPr>
          <w:color w:val="257F7F"/>
          <w:spacing w:val="-18"/>
        </w:rPr>
        <w:t> </w:t>
      </w:r>
      <w:r>
        <w:rPr>
          <w:color w:val="257F7F"/>
          <w:w w:val="75"/>
        </w:rPr>
        <w:t>BÀI</w:t>
      </w:r>
      <w:r>
        <w:rPr>
          <w:color w:val="257F7F"/>
          <w:spacing w:val="-17"/>
        </w:rPr>
        <w:t> </w:t>
      </w:r>
      <w:r>
        <w:rPr>
          <w:color w:val="257F7F"/>
          <w:spacing w:val="-5"/>
          <w:w w:val="75"/>
        </w:rPr>
        <w:t>HỌC</w:t>
      </w:r>
    </w:p>
    <w:p>
      <w:pPr>
        <w:pStyle w:val="Heading3"/>
        <w:numPr>
          <w:ilvl w:val="0"/>
          <w:numId w:val="37"/>
        </w:numPr>
        <w:tabs>
          <w:tab w:pos="353" w:val="left" w:leader="none"/>
        </w:tabs>
        <w:spacing w:line="240" w:lineRule="auto" w:before="199" w:after="0"/>
        <w:ind w:left="353" w:right="0" w:hanging="252"/>
        <w:jc w:val="left"/>
        <w:rPr>
          <w:rFonts w:ascii="Verdana" w:hAnsi="Verdana"/>
        </w:rPr>
      </w:pPr>
      <w:r>
        <w:rPr>
          <w:rFonts w:ascii="Verdana" w:hAnsi="Verdana"/>
          <w:color w:val="C02765"/>
          <w:w w:val="80"/>
        </w:rPr>
        <w:t>Kiến</w:t>
      </w:r>
      <w:r>
        <w:rPr>
          <w:rFonts w:ascii="Verdana" w:hAnsi="Verdana"/>
          <w:color w:val="C02765"/>
          <w:spacing w:val="-19"/>
          <w:w w:val="80"/>
        </w:rPr>
        <w:t> </w:t>
      </w:r>
      <w:r>
        <w:rPr>
          <w:rFonts w:ascii="Verdana" w:hAnsi="Verdana"/>
          <w:color w:val="C02765"/>
          <w:spacing w:val="-4"/>
          <w:w w:val="90"/>
        </w:rPr>
        <w:t>thức</w:t>
      </w:r>
    </w:p>
    <w:p>
      <w:pPr>
        <w:pStyle w:val="ListParagraph"/>
        <w:numPr>
          <w:ilvl w:val="1"/>
          <w:numId w:val="37"/>
        </w:numPr>
        <w:tabs>
          <w:tab w:pos="612" w:val="left" w:leader="none"/>
        </w:tabs>
        <w:spacing w:line="259" w:lineRule="auto" w:before="103" w:after="0"/>
        <w:ind w:left="612" w:right="235" w:hanging="227"/>
        <w:jc w:val="left"/>
        <w:rPr>
          <w:sz w:val="25"/>
        </w:rPr>
      </w:pPr>
      <w:r>
        <w:rPr>
          <w:sz w:val="25"/>
        </w:rPr>
        <w:t>Đặc</w:t>
      </w:r>
      <w:r>
        <w:rPr>
          <w:spacing w:val="23"/>
          <w:sz w:val="25"/>
        </w:rPr>
        <w:t> </w:t>
      </w:r>
      <w:r>
        <w:rPr>
          <w:sz w:val="25"/>
        </w:rPr>
        <w:t>điểm</w:t>
      </w:r>
      <w:r>
        <w:rPr>
          <w:spacing w:val="23"/>
          <w:sz w:val="25"/>
        </w:rPr>
        <w:t> </w:t>
      </w:r>
      <w:r>
        <w:rPr>
          <w:sz w:val="25"/>
        </w:rPr>
        <w:t>thực</w:t>
      </w:r>
      <w:r>
        <w:rPr>
          <w:spacing w:val="22"/>
          <w:sz w:val="25"/>
        </w:rPr>
        <w:t> </w:t>
      </w:r>
      <w:r>
        <w:rPr>
          <w:sz w:val="25"/>
        </w:rPr>
        <w:t>vật</w:t>
      </w:r>
      <w:r>
        <w:rPr>
          <w:spacing w:val="23"/>
          <w:sz w:val="25"/>
        </w:rPr>
        <w:t> </w:t>
      </w:r>
      <w:r>
        <w:rPr>
          <w:sz w:val="25"/>
        </w:rPr>
        <w:t>học</w:t>
      </w:r>
      <w:r>
        <w:rPr>
          <w:spacing w:val="23"/>
          <w:sz w:val="25"/>
        </w:rPr>
        <w:t> </w:t>
      </w:r>
      <w:r>
        <w:rPr>
          <w:sz w:val="25"/>
        </w:rPr>
        <w:t>(bộ</w:t>
      </w:r>
      <w:r>
        <w:rPr>
          <w:spacing w:val="22"/>
          <w:sz w:val="25"/>
        </w:rPr>
        <w:t> </w:t>
      </w:r>
      <w:r>
        <w:rPr>
          <w:sz w:val="25"/>
        </w:rPr>
        <w:t>rễ,</w:t>
      </w:r>
      <w:r>
        <w:rPr>
          <w:spacing w:val="23"/>
          <w:sz w:val="25"/>
        </w:rPr>
        <w:t> </w:t>
      </w:r>
      <w:r>
        <w:rPr>
          <w:sz w:val="25"/>
        </w:rPr>
        <w:t>thân,</w:t>
      </w:r>
      <w:r>
        <w:rPr>
          <w:spacing w:val="21"/>
          <w:sz w:val="25"/>
        </w:rPr>
        <w:t> </w:t>
      </w:r>
      <w:r>
        <w:rPr>
          <w:sz w:val="25"/>
        </w:rPr>
        <w:t>cành,</w:t>
      </w:r>
      <w:r>
        <w:rPr>
          <w:spacing w:val="23"/>
          <w:sz w:val="25"/>
        </w:rPr>
        <w:t> </w:t>
      </w:r>
      <w:r>
        <w:rPr>
          <w:sz w:val="25"/>
        </w:rPr>
        <w:t>lá,</w:t>
      </w:r>
      <w:r>
        <w:rPr>
          <w:spacing w:val="23"/>
          <w:sz w:val="25"/>
        </w:rPr>
        <w:t> </w:t>
      </w:r>
      <w:r>
        <w:rPr>
          <w:sz w:val="25"/>
        </w:rPr>
        <w:t>hoa,</w:t>
      </w:r>
      <w:r>
        <w:rPr>
          <w:spacing w:val="23"/>
          <w:sz w:val="25"/>
        </w:rPr>
        <w:t> </w:t>
      </w:r>
      <w:r>
        <w:rPr>
          <w:sz w:val="25"/>
        </w:rPr>
        <w:t>quả)</w:t>
      </w:r>
      <w:r>
        <w:rPr>
          <w:spacing w:val="23"/>
          <w:sz w:val="25"/>
        </w:rPr>
        <w:t> </w:t>
      </w:r>
      <w:r>
        <w:rPr>
          <w:sz w:val="25"/>
        </w:rPr>
        <w:t>và</w:t>
      </w:r>
      <w:r>
        <w:rPr>
          <w:spacing w:val="22"/>
          <w:sz w:val="25"/>
        </w:rPr>
        <w:t> </w:t>
      </w:r>
      <w:r>
        <w:rPr>
          <w:sz w:val="25"/>
        </w:rPr>
        <w:t>điều</w:t>
      </w:r>
      <w:r>
        <w:rPr>
          <w:spacing w:val="23"/>
          <w:sz w:val="25"/>
        </w:rPr>
        <w:t> </w:t>
      </w:r>
      <w:r>
        <w:rPr>
          <w:sz w:val="25"/>
        </w:rPr>
        <w:t>kiện</w:t>
      </w:r>
      <w:r>
        <w:rPr>
          <w:spacing w:val="23"/>
          <w:sz w:val="25"/>
        </w:rPr>
        <w:t> </w:t>
      </w:r>
      <w:r>
        <w:rPr>
          <w:sz w:val="25"/>
        </w:rPr>
        <w:t>ngoại</w:t>
      </w:r>
      <w:r>
        <w:rPr>
          <w:spacing w:val="22"/>
          <w:sz w:val="25"/>
        </w:rPr>
        <w:t> </w:t>
      </w:r>
      <w:r>
        <w:rPr>
          <w:sz w:val="25"/>
        </w:rPr>
        <w:t>cảnh (nhiệt độ, lượng mưa và độ ẩm, ánh sáng, đất trồng, gió) của cây ăn quả có múi.</w:t>
      </w:r>
    </w:p>
    <w:p>
      <w:pPr>
        <w:pStyle w:val="ListParagraph"/>
        <w:numPr>
          <w:ilvl w:val="1"/>
          <w:numId w:val="37"/>
        </w:numPr>
        <w:tabs>
          <w:tab w:pos="610" w:val="left" w:leader="none"/>
        </w:tabs>
        <w:spacing w:line="240" w:lineRule="auto" w:before="80" w:after="0"/>
        <w:ind w:left="610" w:right="0" w:hanging="225"/>
        <w:jc w:val="left"/>
        <w:rPr>
          <w:sz w:val="25"/>
        </w:rPr>
      </w:pPr>
      <w:r>
        <w:rPr>
          <w:sz w:val="25"/>
        </w:rPr>
        <w:t>Quy</w:t>
      </w:r>
      <w:r>
        <w:rPr>
          <w:spacing w:val="-3"/>
          <w:sz w:val="25"/>
        </w:rPr>
        <w:t> </w:t>
      </w:r>
      <w:r>
        <w:rPr>
          <w:sz w:val="25"/>
        </w:rPr>
        <w:t>trình</w:t>
      </w:r>
      <w:r>
        <w:rPr>
          <w:spacing w:val="-3"/>
          <w:sz w:val="25"/>
        </w:rPr>
        <w:t> </w:t>
      </w:r>
      <w:r>
        <w:rPr>
          <w:sz w:val="25"/>
        </w:rPr>
        <w:t>kĩ</w:t>
      </w:r>
      <w:r>
        <w:rPr>
          <w:spacing w:val="-3"/>
          <w:sz w:val="25"/>
        </w:rPr>
        <w:t> </w:t>
      </w:r>
      <w:r>
        <w:rPr>
          <w:sz w:val="25"/>
        </w:rPr>
        <w:t>thuật</w:t>
      </w:r>
      <w:r>
        <w:rPr>
          <w:spacing w:val="-2"/>
          <w:sz w:val="25"/>
        </w:rPr>
        <w:t> </w:t>
      </w:r>
      <w:r>
        <w:rPr>
          <w:sz w:val="25"/>
        </w:rPr>
        <w:t>trồng</w:t>
      </w:r>
      <w:r>
        <w:rPr>
          <w:spacing w:val="-3"/>
          <w:sz w:val="25"/>
        </w:rPr>
        <w:t> </w:t>
      </w:r>
      <w:r>
        <w:rPr>
          <w:sz w:val="25"/>
        </w:rPr>
        <w:t>và</w:t>
      </w:r>
      <w:r>
        <w:rPr>
          <w:spacing w:val="-4"/>
          <w:sz w:val="25"/>
        </w:rPr>
        <w:t> </w:t>
      </w:r>
      <w:r>
        <w:rPr>
          <w:sz w:val="25"/>
        </w:rPr>
        <w:t>chăm</w:t>
      </w:r>
      <w:r>
        <w:rPr>
          <w:spacing w:val="-1"/>
          <w:sz w:val="25"/>
        </w:rPr>
        <w:t> </w:t>
      </w:r>
      <w:r>
        <w:rPr>
          <w:sz w:val="25"/>
        </w:rPr>
        <w:t>sóc</w:t>
      </w:r>
      <w:r>
        <w:rPr>
          <w:spacing w:val="-3"/>
          <w:sz w:val="25"/>
        </w:rPr>
        <w:t> </w:t>
      </w:r>
      <w:r>
        <w:rPr>
          <w:sz w:val="25"/>
        </w:rPr>
        <w:t>cây</w:t>
      </w:r>
      <w:r>
        <w:rPr>
          <w:spacing w:val="-3"/>
          <w:sz w:val="25"/>
        </w:rPr>
        <w:t> </w:t>
      </w:r>
      <w:r>
        <w:rPr>
          <w:sz w:val="25"/>
        </w:rPr>
        <w:t>ăn</w:t>
      </w:r>
      <w:r>
        <w:rPr>
          <w:spacing w:val="-2"/>
          <w:sz w:val="25"/>
        </w:rPr>
        <w:t> </w:t>
      </w:r>
      <w:r>
        <w:rPr>
          <w:sz w:val="25"/>
        </w:rPr>
        <w:t>quả</w:t>
      </w:r>
      <w:r>
        <w:rPr>
          <w:spacing w:val="-3"/>
          <w:sz w:val="25"/>
        </w:rPr>
        <w:t> </w:t>
      </w:r>
      <w:r>
        <w:rPr>
          <w:sz w:val="25"/>
        </w:rPr>
        <w:t>có</w:t>
      </w:r>
      <w:r>
        <w:rPr>
          <w:spacing w:val="-3"/>
          <w:sz w:val="25"/>
        </w:rPr>
        <w:t> </w:t>
      </w:r>
      <w:r>
        <w:rPr>
          <w:spacing w:val="-4"/>
          <w:sz w:val="25"/>
        </w:rPr>
        <w:t>múi.</w:t>
      </w:r>
    </w:p>
    <w:p>
      <w:pPr>
        <w:pStyle w:val="ListParagraph"/>
        <w:numPr>
          <w:ilvl w:val="1"/>
          <w:numId w:val="37"/>
        </w:numPr>
        <w:tabs>
          <w:tab w:pos="610" w:val="left" w:leader="none"/>
        </w:tabs>
        <w:spacing w:line="240" w:lineRule="auto" w:before="103" w:after="0"/>
        <w:ind w:left="610" w:right="0" w:hanging="225"/>
        <w:jc w:val="left"/>
        <w:rPr>
          <w:sz w:val="25"/>
        </w:rPr>
      </w:pPr>
      <w:r>
        <w:rPr>
          <w:sz w:val="25"/>
        </w:rPr>
        <w:t>Kĩ</w:t>
      </w:r>
      <w:r>
        <w:rPr>
          <w:spacing w:val="-6"/>
          <w:sz w:val="25"/>
        </w:rPr>
        <w:t> </w:t>
      </w:r>
      <w:r>
        <w:rPr>
          <w:sz w:val="25"/>
        </w:rPr>
        <w:t>thuật</w:t>
      </w:r>
      <w:r>
        <w:rPr>
          <w:spacing w:val="-6"/>
          <w:sz w:val="25"/>
        </w:rPr>
        <w:t> </w:t>
      </w:r>
      <w:r>
        <w:rPr>
          <w:sz w:val="25"/>
        </w:rPr>
        <w:t>cắt</w:t>
      </w:r>
      <w:r>
        <w:rPr>
          <w:spacing w:val="-6"/>
          <w:sz w:val="25"/>
        </w:rPr>
        <w:t> </w:t>
      </w:r>
      <w:r>
        <w:rPr>
          <w:sz w:val="25"/>
        </w:rPr>
        <w:t>tỉa,</w:t>
      </w:r>
      <w:r>
        <w:rPr>
          <w:spacing w:val="-5"/>
          <w:sz w:val="25"/>
        </w:rPr>
        <w:t> </w:t>
      </w:r>
      <w:r>
        <w:rPr>
          <w:sz w:val="25"/>
        </w:rPr>
        <w:t>tạo</w:t>
      </w:r>
      <w:r>
        <w:rPr>
          <w:spacing w:val="-6"/>
          <w:sz w:val="25"/>
        </w:rPr>
        <w:t> </w:t>
      </w:r>
      <w:r>
        <w:rPr>
          <w:spacing w:val="-4"/>
          <w:sz w:val="25"/>
        </w:rPr>
        <w:t>tán.</w:t>
      </w:r>
    </w:p>
    <w:p>
      <w:pPr>
        <w:pStyle w:val="ListParagraph"/>
        <w:numPr>
          <w:ilvl w:val="1"/>
          <w:numId w:val="37"/>
        </w:numPr>
        <w:tabs>
          <w:tab w:pos="610" w:val="left" w:leader="none"/>
        </w:tabs>
        <w:spacing w:line="240" w:lineRule="auto" w:before="102" w:after="0"/>
        <w:ind w:left="610" w:right="0" w:hanging="225"/>
        <w:jc w:val="left"/>
        <w:rPr>
          <w:sz w:val="25"/>
        </w:rPr>
      </w:pPr>
      <w:r>
        <w:rPr>
          <w:sz w:val="25"/>
        </w:rPr>
        <w:t>Kĩ</w:t>
      </w:r>
      <w:r>
        <w:rPr>
          <w:spacing w:val="-3"/>
          <w:sz w:val="25"/>
        </w:rPr>
        <w:t> </w:t>
      </w:r>
      <w:r>
        <w:rPr>
          <w:sz w:val="25"/>
        </w:rPr>
        <w:t>thuật</w:t>
      </w:r>
      <w:r>
        <w:rPr>
          <w:spacing w:val="-3"/>
          <w:sz w:val="25"/>
        </w:rPr>
        <w:t> </w:t>
      </w:r>
      <w:r>
        <w:rPr>
          <w:sz w:val="25"/>
        </w:rPr>
        <w:t>điều</w:t>
      </w:r>
      <w:r>
        <w:rPr>
          <w:spacing w:val="-2"/>
          <w:sz w:val="25"/>
        </w:rPr>
        <w:t> </w:t>
      </w:r>
      <w:r>
        <w:rPr>
          <w:sz w:val="25"/>
        </w:rPr>
        <w:t>khiển</w:t>
      </w:r>
      <w:r>
        <w:rPr>
          <w:spacing w:val="-3"/>
          <w:sz w:val="25"/>
        </w:rPr>
        <w:t> </w:t>
      </w:r>
      <w:r>
        <w:rPr>
          <w:sz w:val="25"/>
        </w:rPr>
        <w:t>ra</w:t>
      </w:r>
      <w:r>
        <w:rPr>
          <w:spacing w:val="-3"/>
          <w:sz w:val="25"/>
        </w:rPr>
        <w:t> </w:t>
      </w:r>
      <w:r>
        <w:rPr>
          <w:sz w:val="25"/>
        </w:rPr>
        <w:t>hoa,</w:t>
      </w:r>
      <w:r>
        <w:rPr>
          <w:spacing w:val="-3"/>
          <w:sz w:val="25"/>
        </w:rPr>
        <w:t> </w:t>
      </w:r>
      <w:r>
        <w:rPr>
          <w:sz w:val="25"/>
        </w:rPr>
        <w:t>tạo</w:t>
      </w:r>
      <w:r>
        <w:rPr>
          <w:spacing w:val="-2"/>
          <w:sz w:val="25"/>
        </w:rPr>
        <w:t> </w:t>
      </w:r>
      <w:r>
        <w:rPr>
          <w:spacing w:val="-4"/>
          <w:sz w:val="25"/>
        </w:rPr>
        <w:t>quả.</w:t>
      </w:r>
    </w:p>
    <w:p>
      <w:pPr>
        <w:pStyle w:val="Heading3"/>
        <w:numPr>
          <w:ilvl w:val="0"/>
          <w:numId w:val="37"/>
        </w:numPr>
        <w:tabs>
          <w:tab w:pos="354" w:val="left" w:leader="none"/>
        </w:tabs>
        <w:spacing w:line="240" w:lineRule="auto" w:before="165" w:after="0"/>
        <w:ind w:left="354" w:right="0" w:hanging="253"/>
        <w:jc w:val="left"/>
        <w:rPr>
          <w:rFonts w:ascii="Verdana" w:hAnsi="Verdana"/>
        </w:rPr>
      </w:pPr>
      <w:r>
        <w:rPr>
          <w:rFonts w:ascii="Verdana" w:hAnsi="Verdana"/>
          <w:color w:val="C02765"/>
          <w:w w:val="80"/>
        </w:rPr>
        <w:t>Năng</w:t>
      </w:r>
      <w:r>
        <w:rPr>
          <w:rFonts w:ascii="Verdana" w:hAnsi="Verdana"/>
          <w:color w:val="C02765"/>
          <w:spacing w:val="-11"/>
          <w:w w:val="80"/>
        </w:rPr>
        <w:t> </w:t>
      </w:r>
      <w:r>
        <w:rPr>
          <w:rFonts w:ascii="Verdana" w:hAnsi="Verdana"/>
          <w:color w:val="C02765"/>
          <w:spacing w:val="-5"/>
          <w:w w:val="90"/>
        </w:rPr>
        <w:t>lực</w:t>
      </w:r>
    </w:p>
    <w:p>
      <w:pPr>
        <w:pStyle w:val="ListParagraph"/>
        <w:numPr>
          <w:ilvl w:val="0"/>
          <w:numId w:val="38"/>
        </w:numPr>
        <w:tabs>
          <w:tab w:pos="638" w:val="left" w:leader="none"/>
        </w:tabs>
        <w:spacing w:line="240" w:lineRule="auto" w:before="103" w:after="0"/>
        <w:ind w:left="638" w:right="0" w:hanging="253"/>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8"/>
          <w:sz w:val="25"/>
        </w:rPr>
        <w:t> </w:t>
      </w:r>
      <w:r>
        <w:rPr>
          <w:rFonts w:ascii="Times New Roman" w:hAnsi="Times New Roman"/>
          <w:color w:val="256FB4"/>
          <w:sz w:val="25"/>
        </w:rPr>
        <w:t>lực</w:t>
      </w:r>
      <w:r>
        <w:rPr>
          <w:rFonts w:ascii="Times New Roman" w:hAnsi="Times New Roman"/>
          <w:color w:val="256FB4"/>
          <w:spacing w:val="-7"/>
          <w:sz w:val="25"/>
        </w:rPr>
        <w:t> </w:t>
      </w:r>
      <w:r>
        <w:rPr>
          <w:rFonts w:ascii="Times New Roman" w:hAnsi="Times New Roman"/>
          <w:color w:val="256FB4"/>
          <w:sz w:val="25"/>
        </w:rPr>
        <w:t>công</w:t>
      </w:r>
      <w:r>
        <w:rPr>
          <w:rFonts w:ascii="Times New Roman" w:hAnsi="Times New Roman"/>
          <w:color w:val="256FB4"/>
          <w:spacing w:val="-8"/>
          <w:sz w:val="25"/>
        </w:rPr>
        <w:t> </w:t>
      </w:r>
      <w:r>
        <w:rPr>
          <w:rFonts w:ascii="Times New Roman" w:hAnsi="Times New Roman"/>
          <w:color w:val="256FB4"/>
          <w:spacing w:val="-4"/>
          <w:sz w:val="25"/>
        </w:rPr>
        <w:t>nghệ</w:t>
      </w:r>
    </w:p>
    <w:p>
      <w:pPr>
        <w:pStyle w:val="ListParagraph"/>
        <w:numPr>
          <w:ilvl w:val="0"/>
          <w:numId w:val="39"/>
        </w:numPr>
        <w:tabs>
          <w:tab w:pos="612" w:val="left" w:leader="none"/>
        </w:tabs>
        <w:spacing w:line="259" w:lineRule="auto" w:before="103" w:after="0"/>
        <w:ind w:left="612" w:right="236" w:hanging="227"/>
        <w:jc w:val="left"/>
        <w:rPr>
          <w:sz w:val="25"/>
        </w:rPr>
      </w:pPr>
      <w:r>
        <w:rPr>
          <w:sz w:val="25"/>
        </w:rPr>
        <w:t>Phân tích được các đặc điểm thực vật học và điều kiện ngoại cảnh của cây ăn quả có múi.</w:t>
      </w:r>
    </w:p>
    <w:p>
      <w:pPr>
        <w:pStyle w:val="ListParagraph"/>
        <w:numPr>
          <w:ilvl w:val="0"/>
          <w:numId w:val="39"/>
        </w:numPr>
        <w:tabs>
          <w:tab w:pos="612" w:val="left" w:leader="none"/>
        </w:tabs>
        <w:spacing w:line="259" w:lineRule="auto" w:before="80" w:after="0"/>
        <w:ind w:left="612" w:right="236" w:hanging="227"/>
        <w:jc w:val="left"/>
        <w:rPr>
          <w:sz w:val="25"/>
        </w:rPr>
      </w:pPr>
      <w:r>
        <w:rPr>
          <w:sz w:val="25"/>
        </w:rPr>
        <w:t>Trình bày được quy trình trồng, chăm sóc, kĩ thuật tỉa cành, tạo tán; điều khiển ra hoa, tạo quả cho cây ăn quả có múi.</w:t>
      </w:r>
    </w:p>
    <w:p>
      <w:pPr>
        <w:pStyle w:val="ListParagraph"/>
        <w:numPr>
          <w:ilvl w:val="0"/>
          <w:numId w:val="39"/>
        </w:numPr>
        <w:tabs>
          <w:tab w:pos="610" w:val="left" w:leader="none"/>
        </w:tabs>
        <w:spacing w:line="240" w:lineRule="auto" w:before="78" w:after="0"/>
        <w:ind w:left="610" w:right="0" w:hanging="225"/>
        <w:jc w:val="left"/>
        <w:rPr>
          <w:sz w:val="25"/>
        </w:rPr>
      </w:pPr>
      <w:r>
        <w:rPr>
          <w:sz w:val="25"/>
        </w:rPr>
        <w:t>Đánh</w:t>
      </w:r>
      <w:r>
        <w:rPr>
          <w:spacing w:val="-7"/>
          <w:sz w:val="25"/>
        </w:rPr>
        <w:t> </w:t>
      </w:r>
      <w:r>
        <w:rPr>
          <w:sz w:val="25"/>
        </w:rPr>
        <w:t>giá</w:t>
      </w:r>
      <w:r>
        <w:rPr>
          <w:spacing w:val="-6"/>
          <w:sz w:val="25"/>
        </w:rPr>
        <w:t> </w:t>
      </w:r>
      <w:r>
        <w:rPr>
          <w:sz w:val="25"/>
        </w:rPr>
        <w:t>được</w:t>
      </w:r>
      <w:r>
        <w:rPr>
          <w:spacing w:val="-7"/>
          <w:sz w:val="25"/>
        </w:rPr>
        <w:t> </w:t>
      </w:r>
      <w:r>
        <w:rPr>
          <w:sz w:val="25"/>
        </w:rPr>
        <w:t>khả</w:t>
      </w:r>
      <w:r>
        <w:rPr>
          <w:spacing w:val="-6"/>
          <w:sz w:val="25"/>
        </w:rPr>
        <w:t> </w:t>
      </w:r>
      <w:r>
        <w:rPr>
          <w:sz w:val="25"/>
        </w:rPr>
        <w:t>năng</w:t>
      </w:r>
      <w:r>
        <w:rPr>
          <w:spacing w:val="-7"/>
          <w:sz w:val="25"/>
        </w:rPr>
        <w:t> </w:t>
      </w:r>
      <w:r>
        <w:rPr>
          <w:sz w:val="25"/>
        </w:rPr>
        <w:t>và</w:t>
      </w:r>
      <w:r>
        <w:rPr>
          <w:spacing w:val="-6"/>
          <w:sz w:val="25"/>
        </w:rPr>
        <w:t> </w:t>
      </w:r>
      <w:r>
        <w:rPr>
          <w:sz w:val="25"/>
        </w:rPr>
        <w:t>sở</w:t>
      </w:r>
      <w:r>
        <w:rPr>
          <w:spacing w:val="-7"/>
          <w:sz w:val="25"/>
        </w:rPr>
        <w:t> </w:t>
      </w:r>
      <w:r>
        <w:rPr>
          <w:sz w:val="25"/>
        </w:rPr>
        <w:t>thích</w:t>
      </w:r>
      <w:r>
        <w:rPr>
          <w:spacing w:val="-6"/>
          <w:sz w:val="25"/>
        </w:rPr>
        <w:t> </w:t>
      </w:r>
      <w:r>
        <w:rPr>
          <w:sz w:val="25"/>
        </w:rPr>
        <w:t>của</w:t>
      </w:r>
      <w:r>
        <w:rPr>
          <w:spacing w:val="-7"/>
          <w:sz w:val="25"/>
        </w:rPr>
        <w:t> </w:t>
      </w:r>
      <w:r>
        <w:rPr>
          <w:sz w:val="25"/>
        </w:rPr>
        <w:t>bản</w:t>
      </w:r>
      <w:r>
        <w:rPr>
          <w:spacing w:val="-5"/>
          <w:sz w:val="25"/>
        </w:rPr>
        <w:t> </w:t>
      </w:r>
      <w:r>
        <w:rPr>
          <w:sz w:val="25"/>
        </w:rPr>
        <w:t>thân</w:t>
      </w:r>
      <w:r>
        <w:rPr>
          <w:spacing w:val="-7"/>
          <w:sz w:val="25"/>
        </w:rPr>
        <w:t> </w:t>
      </w:r>
      <w:r>
        <w:rPr>
          <w:sz w:val="25"/>
        </w:rPr>
        <w:t>với</w:t>
      </w:r>
      <w:r>
        <w:rPr>
          <w:spacing w:val="-6"/>
          <w:sz w:val="25"/>
        </w:rPr>
        <w:t> </w:t>
      </w:r>
      <w:r>
        <w:rPr>
          <w:sz w:val="25"/>
        </w:rPr>
        <w:t>các</w:t>
      </w:r>
      <w:r>
        <w:rPr>
          <w:spacing w:val="-7"/>
          <w:sz w:val="25"/>
        </w:rPr>
        <w:t> </w:t>
      </w:r>
      <w:r>
        <w:rPr>
          <w:sz w:val="25"/>
        </w:rPr>
        <w:t>công</w:t>
      </w:r>
      <w:r>
        <w:rPr>
          <w:spacing w:val="-6"/>
          <w:sz w:val="25"/>
        </w:rPr>
        <w:t> </w:t>
      </w:r>
      <w:r>
        <w:rPr>
          <w:sz w:val="25"/>
        </w:rPr>
        <w:t>việc</w:t>
      </w:r>
      <w:r>
        <w:rPr>
          <w:spacing w:val="-7"/>
          <w:sz w:val="25"/>
        </w:rPr>
        <w:t> </w:t>
      </w:r>
      <w:r>
        <w:rPr>
          <w:sz w:val="25"/>
        </w:rPr>
        <w:t>liên</w:t>
      </w:r>
      <w:r>
        <w:rPr>
          <w:spacing w:val="-6"/>
          <w:sz w:val="25"/>
        </w:rPr>
        <w:t> </w:t>
      </w:r>
      <w:r>
        <w:rPr>
          <w:spacing w:val="-2"/>
          <w:sz w:val="25"/>
        </w:rPr>
        <w:t>quan.</w:t>
      </w:r>
    </w:p>
    <w:p>
      <w:pPr>
        <w:pStyle w:val="ListParagraph"/>
        <w:numPr>
          <w:ilvl w:val="0"/>
          <w:numId w:val="38"/>
        </w:numPr>
        <w:tabs>
          <w:tab w:pos="656" w:val="left" w:leader="none"/>
        </w:tabs>
        <w:spacing w:line="240" w:lineRule="auto" w:before="103" w:after="0"/>
        <w:ind w:left="656" w:right="0" w:hanging="271"/>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9"/>
          <w:sz w:val="25"/>
        </w:rPr>
        <w:t> </w:t>
      </w:r>
      <w:r>
        <w:rPr>
          <w:rFonts w:ascii="Times New Roman" w:hAnsi="Times New Roman"/>
          <w:color w:val="256FB4"/>
          <w:sz w:val="25"/>
        </w:rPr>
        <w:t>lực</w:t>
      </w:r>
      <w:r>
        <w:rPr>
          <w:rFonts w:ascii="Times New Roman" w:hAnsi="Times New Roman"/>
          <w:color w:val="256FB4"/>
          <w:spacing w:val="-8"/>
          <w:sz w:val="25"/>
        </w:rPr>
        <w:t> </w:t>
      </w:r>
      <w:r>
        <w:rPr>
          <w:rFonts w:ascii="Times New Roman" w:hAnsi="Times New Roman"/>
          <w:color w:val="256FB4"/>
          <w:spacing w:val="-2"/>
          <w:sz w:val="25"/>
        </w:rPr>
        <w:t>chung</w:t>
      </w:r>
    </w:p>
    <w:p>
      <w:pPr>
        <w:pStyle w:val="BodyText"/>
        <w:spacing w:before="102"/>
        <w:ind w:left="385"/>
      </w:pPr>
      <w:r>
        <w:rPr/>
        <w:t>Lựa</w:t>
      </w:r>
      <w:r>
        <w:rPr>
          <w:spacing w:val="-3"/>
        </w:rPr>
        <w:t> </w:t>
      </w:r>
      <w:r>
        <w:rPr/>
        <w:t>chọn nguồn tài</w:t>
      </w:r>
      <w:r>
        <w:rPr>
          <w:spacing w:val="-2"/>
        </w:rPr>
        <w:t> </w:t>
      </w:r>
      <w:r>
        <w:rPr/>
        <w:t>liệu</w:t>
      </w:r>
      <w:r>
        <w:rPr>
          <w:spacing w:val="-3"/>
        </w:rPr>
        <w:t> </w:t>
      </w:r>
      <w:r>
        <w:rPr/>
        <w:t>phù</w:t>
      </w:r>
      <w:r>
        <w:rPr>
          <w:spacing w:val="-2"/>
        </w:rPr>
        <w:t> </w:t>
      </w:r>
      <w:r>
        <w:rPr/>
        <w:t>hợp</w:t>
      </w:r>
      <w:r>
        <w:rPr>
          <w:spacing w:val="-2"/>
        </w:rPr>
        <w:t> </w:t>
      </w:r>
      <w:r>
        <w:rPr/>
        <w:t>để</w:t>
      </w:r>
      <w:r>
        <w:rPr>
          <w:spacing w:val="-3"/>
        </w:rPr>
        <w:t> </w:t>
      </w:r>
      <w:r>
        <w:rPr/>
        <w:t>tìm</w:t>
      </w:r>
      <w:r>
        <w:rPr>
          <w:spacing w:val="-2"/>
        </w:rPr>
        <w:t> </w:t>
      </w:r>
      <w:r>
        <w:rPr/>
        <w:t>hiểu</w:t>
      </w:r>
      <w:r>
        <w:rPr>
          <w:spacing w:val="1"/>
        </w:rPr>
        <w:t> </w:t>
      </w:r>
      <w:r>
        <w:rPr/>
        <w:t>thêm</w:t>
      </w:r>
      <w:r>
        <w:rPr>
          <w:spacing w:val="-1"/>
        </w:rPr>
        <w:t> </w:t>
      </w:r>
      <w:r>
        <w:rPr/>
        <w:t>về</w:t>
      </w:r>
      <w:r>
        <w:rPr>
          <w:spacing w:val="-2"/>
        </w:rPr>
        <w:t> </w:t>
      </w:r>
      <w:r>
        <w:rPr/>
        <w:t>nội</w:t>
      </w:r>
      <w:r>
        <w:rPr>
          <w:spacing w:val="-1"/>
        </w:rPr>
        <w:t> </w:t>
      </w:r>
      <w:r>
        <w:rPr/>
        <w:t>dung kiến</w:t>
      </w:r>
      <w:r>
        <w:rPr>
          <w:spacing w:val="-1"/>
        </w:rPr>
        <w:t> </w:t>
      </w:r>
      <w:r>
        <w:rPr/>
        <w:t>thức</w:t>
      </w:r>
      <w:r>
        <w:rPr>
          <w:spacing w:val="-2"/>
        </w:rPr>
        <w:t> </w:t>
      </w:r>
      <w:r>
        <w:rPr/>
        <w:t>bài</w:t>
      </w:r>
      <w:r>
        <w:rPr>
          <w:spacing w:val="-1"/>
        </w:rPr>
        <w:t> </w:t>
      </w:r>
      <w:r>
        <w:rPr>
          <w:spacing w:val="-4"/>
        </w:rPr>
        <w:t>học.</w:t>
      </w:r>
    </w:p>
    <w:p>
      <w:pPr>
        <w:pStyle w:val="Heading3"/>
        <w:numPr>
          <w:ilvl w:val="0"/>
          <w:numId w:val="37"/>
        </w:numPr>
        <w:tabs>
          <w:tab w:pos="354" w:val="left" w:leader="none"/>
        </w:tabs>
        <w:spacing w:line="240" w:lineRule="auto" w:before="165" w:after="0"/>
        <w:ind w:left="354" w:right="0" w:hanging="253"/>
        <w:jc w:val="left"/>
        <w:rPr>
          <w:rFonts w:ascii="Verdana" w:hAnsi="Verdana"/>
        </w:rPr>
      </w:pPr>
      <w:r>
        <w:rPr>
          <w:rFonts w:ascii="Verdana" w:hAnsi="Verdana"/>
          <w:color w:val="C02765"/>
          <w:w w:val="80"/>
        </w:rPr>
        <w:t>Phẩm</w:t>
      </w:r>
      <w:r>
        <w:rPr>
          <w:rFonts w:ascii="Verdana" w:hAnsi="Verdana"/>
          <w:color w:val="C02765"/>
          <w:spacing w:val="-18"/>
          <w:w w:val="80"/>
        </w:rPr>
        <w:t> </w:t>
      </w:r>
      <w:r>
        <w:rPr>
          <w:rFonts w:ascii="Verdana" w:hAnsi="Verdana"/>
          <w:color w:val="C02765"/>
          <w:spacing w:val="-4"/>
          <w:w w:val="90"/>
        </w:rPr>
        <w:t>chất</w:t>
      </w:r>
    </w:p>
    <w:p>
      <w:pPr>
        <w:pStyle w:val="ListParagraph"/>
        <w:numPr>
          <w:ilvl w:val="1"/>
          <w:numId w:val="37"/>
        </w:numPr>
        <w:tabs>
          <w:tab w:pos="610" w:val="left" w:leader="none"/>
        </w:tabs>
        <w:spacing w:line="240" w:lineRule="auto" w:before="104" w:after="0"/>
        <w:ind w:left="610" w:right="0" w:hanging="225"/>
        <w:jc w:val="left"/>
        <w:rPr>
          <w:sz w:val="25"/>
        </w:rPr>
      </w:pPr>
      <w:r>
        <w:rPr>
          <w:sz w:val="25"/>
        </w:rPr>
        <w:t>Có</w:t>
      </w:r>
      <w:r>
        <w:rPr>
          <w:spacing w:val="-3"/>
          <w:sz w:val="25"/>
        </w:rPr>
        <w:t> </w:t>
      </w:r>
      <w:r>
        <w:rPr>
          <w:sz w:val="25"/>
        </w:rPr>
        <w:t>ý</w:t>
      </w:r>
      <w:r>
        <w:rPr>
          <w:spacing w:val="-2"/>
          <w:sz w:val="25"/>
        </w:rPr>
        <w:t> </w:t>
      </w:r>
      <w:r>
        <w:rPr>
          <w:sz w:val="25"/>
        </w:rPr>
        <w:t>thức</w:t>
      </w:r>
      <w:r>
        <w:rPr>
          <w:spacing w:val="-2"/>
          <w:sz w:val="25"/>
        </w:rPr>
        <w:t> </w:t>
      </w:r>
      <w:r>
        <w:rPr>
          <w:sz w:val="25"/>
        </w:rPr>
        <w:t>trân</w:t>
      </w:r>
      <w:r>
        <w:rPr>
          <w:spacing w:val="-2"/>
          <w:sz w:val="25"/>
        </w:rPr>
        <w:t> </w:t>
      </w:r>
      <w:r>
        <w:rPr>
          <w:sz w:val="25"/>
        </w:rPr>
        <w:t>trọng</w:t>
      </w:r>
      <w:r>
        <w:rPr>
          <w:spacing w:val="-1"/>
          <w:sz w:val="25"/>
        </w:rPr>
        <w:t> </w:t>
      </w:r>
      <w:r>
        <w:rPr>
          <w:sz w:val="25"/>
        </w:rPr>
        <w:t>các</w:t>
      </w:r>
      <w:r>
        <w:rPr>
          <w:spacing w:val="-2"/>
          <w:sz w:val="25"/>
        </w:rPr>
        <w:t> </w:t>
      </w:r>
      <w:r>
        <w:rPr>
          <w:sz w:val="25"/>
        </w:rPr>
        <w:t>sản phẩm</w:t>
      </w:r>
      <w:r>
        <w:rPr>
          <w:spacing w:val="-2"/>
          <w:sz w:val="25"/>
        </w:rPr>
        <w:t> </w:t>
      </w:r>
      <w:r>
        <w:rPr>
          <w:sz w:val="25"/>
        </w:rPr>
        <w:t>cây</w:t>
      </w:r>
      <w:r>
        <w:rPr>
          <w:spacing w:val="-3"/>
          <w:sz w:val="25"/>
        </w:rPr>
        <w:t> </w:t>
      </w:r>
      <w:r>
        <w:rPr>
          <w:sz w:val="25"/>
        </w:rPr>
        <w:t>ăn</w:t>
      </w:r>
      <w:r>
        <w:rPr>
          <w:spacing w:val="-2"/>
          <w:sz w:val="25"/>
        </w:rPr>
        <w:t> </w:t>
      </w:r>
      <w:r>
        <w:rPr>
          <w:spacing w:val="-4"/>
          <w:sz w:val="25"/>
        </w:rPr>
        <w:t>quả.</w:t>
      </w:r>
    </w:p>
    <w:p>
      <w:pPr>
        <w:pStyle w:val="ListParagraph"/>
        <w:numPr>
          <w:ilvl w:val="1"/>
          <w:numId w:val="37"/>
        </w:numPr>
        <w:tabs>
          <w:tab w:pos="611" w:val="left" w:leader="none"/>
        </w:tabs>
        <w:spacing w:line="240" w:lineRule="auto" w:before="103" w:after="0"/>
        <w:ind w:left="611" w:right="0" w:hanging="226"/>
        <w:jc w:val="left"/>
        <w:rPr>
          <w:sz w:val="25"/>
        </w:rPr>
      </w:pPr>
      <w:r>
        <w:rPr>
          <w:sz w:val="25"/>
        </w:rPr>
        <w:t>Có</w:t>
      </w:r>
      <w:r>
        <w:rPr>
          <w:spacing w:val="-3"/>
          <w:sz w:val="25"/>
        </w:rPr>
        <w:t> </w:t>
      </w:r>
      <w:r>
        <w:rPr>
          <w:sz w:val="25"/>
        </w:rPr>
        <w:t>ý</w:t>
      </w:r>
      <w:r>
        <w:rPr>
          <w:spacing w:val="-2"/>
          <w:sz w:val="25"/>
        </w:rPr>
        <w:t> </w:t>
      </w:r>
      <w:r>
        <w:rPr>
          <w:sz w:val="25"/>
        </w:rPr>
        <w:t>thức</w:t>
      </w:r>
      <w:r>
        <w:rPr>
          <w:spacing w:val="-3"/>
          <w:sz w:val="25"/>
        </w:rPr>
        <w:t> </w:t>
      </w:r>
      <w:r>
        <w:rPr>
          <w:sz w:val="25"/>
        </w:rPr>
        <w:t>trồng,</w:t>
      </w:r>
      <w:r>
        <w:rPr>
          <w:spacing w:val="-2"/>
          <w:sz w:val="25"/>
        </w:rPr>
        <w:t> </w:t>
      </w:r>
      <w:r>
        <w:rPr>
          <w:sz w:val="25"/>
        </w:rPr>
        <w:t>chăm</w:t>
      </w:r>
      <w:r>
        <w:rPr>
          <w:spacing w:val="-3"/>
          <w:sz w:val="25"/>
        </w:rPr>
        <w:t> </w:t>
      </w:r>
      <w:r>
        <w:rPr>
          <w:sz w:val="25"/>
        </w:rPr>
        <w:t>sóc</w:t>
      </w:r>
      <w:r>
        <w:rPr>
          <w:spacing w:val="-2"/>
          <w:sz w:val="25"/>
        </w:rPr>
        <w:t> </w:t>
      </w:r>
      <w:r>
        <w:rPr>
          <w:sz w:val="25"/>
        </w:rPr>
        <w:t>cây</w:t>
      </w:r>
      <w:r>
        <w:rPr>
          <w:spacing w:val="-4"/>
          <w:sz w:val="25"/>
        </w:rPr>
        <w:t> </w:t>
      </w:r>
      <w:r>
        <w:rPr>
          <w:sz w:val="25"/>
        </w:rPr>
        <w:t>ăn</w:t>
      </w:r>
      <w:r>
        <w:rPr>
          <w:spacing w:val="-3"/>
          <w:sz w:val="25"/>
        </w:rPr>
        <w:t> </w:t>
      </w:r>
      <w:r>
        <w:rPr>
          <w:sz w:val="25"/>
        </w:rPr>
        <w:t>quả</w:t>
      </w:r>
      <w:r>
        <w:rPr>
          <w:spacing w:val="-4"/>
          <w:sz w:val="25"/>
        </w:rPr>
        <w:t> </w:t>
      </w:r>
      <w:r>
        <w:rPr>
          <w:sz w:val="25"/>
        </w:rPr>
        <w:t>có</w:t>
      </w:r>
      <w:r>
        <w:rPr>
          <w:spacing w:val="-3"/>
          <w:sz w:val="25"/>
        </w:rPr>
        <w:t> </w:t>
      </w:r>
      <w:r>
        <w:rPr>
          <w:sz w:val="25"/>
        </w:rPr>
        <w:t>múi</w:t>
      </w:r>
      <w:r>
        <w:rPr>
          <w:spacing w:val="-4"/>
          <w:sz w:val="25"/>
        </w:rPr>
        <w:t> </w:t>
      </w:r>
      <w:r>
        <w:rPr>
          <w:sz w:val="25"/>
        </w:rPr>
        <w:t>trong</w:t>
      </w:r>
      <w:r>
        <w:rPr>
          <w:spacing w:val="-3"/>
          <w:sz w:val="25"/>
        </w:rPr>
        <w:t> </w:t>
      </w:r>
      <w:r>
        <w:rPr>
          <w:sz w:val="25"/>
        </w:rPr>
        <w:t>thực</w:t>
      </w:r>
      <w:r>
        <w:rPr>
          <w:spacing w:val="-4"/>
          <w:sz w:val="25"/>
        </w:rPr>
        <w:t> </w:t>
      </w:r>
      <w:r>
        <w:rPr>
          <w:spacing w:val="-2"/>
          <w:sz w:val="25"/>
        </w:rPr>
        <w:t>tiễn.</w:t>
      </w:r>
    </w:p>
    <w:p>
      <w:pPr>
        <w:pStyle w:val="BodyText"/>
        <w:spacing w:before="29"/>
      </w:pPr>
    </w:p>
    <w:p>
      <w:pPr>
        <w:pStyle w:val="Heading2"/>
      </w:pPr>
      <w:r>
        <w:rPr/>
        <mc:AlternateContent>
          <mc:Choice Requires="wps">
            <w:drawing>
              <wp:anchor distT="0" distB="0" distL="0" distR="0" allowOverlap="1" layoutInCell="1" locked="0" behindDoc="0" simplePos="0" relativeHeight="15746560">
                <wp:simplePos x="0" y="0"/>
                <wp:positionH relativeFrom="page">
                  <wp:posOffset>648462</wp:posOffset>
                </wp:positionH>
                <wp:positionV relativeFrom="paragraph">
                  <wp:posOffset>-11798</wp:posOffset>
                </wp:positionV>
                <wp:extent cx="383540" cy="21526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383540" cy="215265"/>
                          <a:chExt cx="383540" cy="215265"/>
                        </a:xfrm>
                      </wpg:grpSpPr>
                      <wps:wsp>
                        <wps:cNvPr id="187" name="Graphic 187"/>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188" name="Textbox 188"/>
                        <wps:cNvSpPr txBox="1"/>
                        <wps:spPr>
                          <a:xfrm>
                            <a:off x="0" y="0"/>
                            <a:ext cx="383540" cy="215265"/>
                          </a:xfrm>
                          <a:prstGeom prst="rect">
                            <a:avLst/>
                          </a:prstGeom>
                        </wps:spPr>
                        <wps:txbx>
                          <w:txbxContent>
                            <w:p>
                              <w:pPr>
                                <w:spacing w:before="21"/>
                                <w:ind w:left="1" w:right="1" w:firstLine="0"/>
                                <w:jc w:val="center"/>
                                <w:rPr>
                                  <w:rFonts w:ascii="Times New Roman"/>
                                  <w:b/>
                                  <w:sz w:val="24"/>
                                </w:rPr>
                              </w:pPr>
                              <w:r>
                                <w:rPr>
                                  <w:rFonts w:ascii="Times New Roman"/>
                                  <w:b/>
                                  <w:color w:val="FFFFFF"/>
                                  <w:spacing w:val="-5"/>
                                  <w:sz w:val="24"/>
                                </w:rPr>
                                <w:t>II</w:t>
                              </w:r>
                            </w:p>
                          </w:txbxContent>
                        </wps:txbx>
                        <wps:bodyPr wrap="square" lIns="0" tIns="0" rIns="0" bIns="0" rtlCol="0">
                          <a:noAutofit/>
                        </wps:bodyPr>
                      </wps:wsp>
                    </wpg:wgp>
                  </a:graphicData>
                </a:graphic>
              </wp:anchor>
            </w:drawing>
          </mc:Choice>
          <mc:Fallback>
            <w:pict>
              <v:group style="position:absolute;margin-left:51.060001pt;margin-top:-.929002pt;width:30.2pt;height:16.95pt;mso-position-horizontal-relative:page;mso-position-vertical-relative:paragraph;z-index:15746560" id="docshapegroup173" coordorigin="1021,-19" coordsize="604,339">
                <v:shape style="position:absolute;left:1021;top:-9;width:604;height:328" id="docshape174" coordorigin="1021,-8" coordsize="604,328" path="m1508,-8l1021,-8,1021,203,1030,249,1056,286,1093,311,1138,320,1625,320,1625,108,1616,63,1590,26,1553,1,1508,-8xe" filled="true" fillcolor="#257f7f" stroked="false">
                  <v:path arrowok="t"/>
                  <v:fill type="solid"/>
                </v:shape>
                <v:shape style="position:absolute;left:1021;top:-19;width:604;height:339" type="#_x0000_t202" id="docshape175" filled="false" stroked="false">
                  <v:textbox inset="0,0,0,0">
                    <w:txbxContent>
                      <w:p>
                        <w:pPr>
                          <w:spacing w:before="21"/>
                          <w:ind w:left="1" w:right="1" w:firstLine="0"/>
                          <w:jc w:val="center"/>
                          <w:rPr>
                            <w:rFonts w:ascii="Times New Roman"/>
                            <w:b/>
                            <w:sz w:val="24"/>
                          </w:rPr>
                        </w:pPr>
                        <w:r>
                          <w:rPr>
                            <w:rFonts w:ascii="Times New Roman"/>
                            <w:b/>
                            <w:color w:val="FFFFFF"/>
                            <w:spacing w:val="-5"/>
                            <w:sz w:val="24"/>
                          </w:rPr>
                          <w:t>II</w:t>
                        </w:r>
                      </w:p>
                    </w:txbxContent>
                  </v:textbox>
                  <w10:wrap type="none"/>
                </v:shape>
                <w10:wrap type="none"/>
              </v:group>
            </w:pict>
          </mc:Fallback>
        </mc:AlternateContent>
      </w:r>
      <w:r>
        <w:rPr>
          <w:color w:val="257F7F"/>
          <w:w w:val="75"/>
        </w:rPr>
        <w:t>THIẾT</w:t>
      </w:r>
      <w:r>
        <w:rPr>
          <w:color w:val="257F7F"/>
          <w:spacing w:val="-11"/>
        </w:rPr>
        <w:t> </w:t>
      </w:r>
      <w:r>
        <w:rPr>
          <w:color w:val="257F7F"/>
          <w:w w:val="75"/>
        </w:rPr>
        <w:t>BỊ</w:t>
      </w:r>
      <w:r>
        <w:rPr>
          <w:color w:val="257F7F"/>
          <w:spacing w:val="-11"/>
        </w:rPr>
        <w:t> </w:t>
      </w:r>
      <w:r>
        <w:rPr>
          <w:color w:val="257F7F"/>
          <w:w w:val="75"/>
        </w:rPr>
        <w:t>DẠY</w:t>
      </w:r>
      <w:r>
        <w:rPr>
          <w:color w:val="257F7F"/>
          <w:spacing w:val="-11"/>
        </w:rPr>
        <w:t> </w:t>
      </w:r>
      <w:r>
        <w:rPr>
          <w:color w:val="257F7F"/>
          <w:w w:val="75"/>
        </w:rPr>
        <w:t>HỌC</w:t>
      </w:r>
      <w:r>
        <w:rPr>
          <w:color w:val="257F7F"/>
          <w:spacing w:val="-11"/>
        </w:rPr>
        <w:t> </w:t>
      </w:r>
      <w:r>
        <w:rPr>
          <w:color w:val="257F7F"/>
          <w:w w:val="75"/>
        </w:rPr>
        <w:t>VÀ</w:t>
      </w:r>
      <w:r>
        <w:rPr>
          <w:color w:val="257F7F"/>
          <w:spacing w:val="-11"/>
        </w:rPr>
        <w:t> </w:t>
      </w:r>
      <w:r>
        <w:rPr>
          <w:color w:val="257F7F"/>
          <w:w w:val="75"/>
        </w:rPr>
        <w:t>HỌC</w:t>
      </w:r>
      <w:r>
        <w:rPr>
          <w:color w:val="257F7F"/>
          <w:spacing w:val="-11"/>
        </w:rPr>
        <w:t> </w:t>
      </w:r>
      <w:r>
        <w:rPr>
          <w:color w:val="257F7F"/>
          <w:spacing w:val="-4"/>
          <w:w w:val="75"/>
        </w:rPr>
        <w:t>LIỆU</w:t>
      </w:r>
    </w:p>
    <w:p>
      <w:pPr>
        <w:pStyle w:val="Heading3"/>
        <w:numPr>
          <w:ilvl w:val="0"/>
          <w:numId w:val="40"/>
        </w:numPr>
        <w:tabs>
          <w:tab w:pos="353" w:val="left" w:leader="none"/>
        </w:tabs>
        <w:spacing w:line="240" w:lineRule="auto" w:before="200" w:after="0"/>
        <w:ind w:left="353" w:right="0" w:hanging="252"/>
        <w:jc w:val="left"/>
        <w:rPr>
          <w:rFonts w:ascii="Verdana" w:hAnsi="Verdana"/>
        </w:rPr>
      </w:pPr>
      <w:r>
        <w:rPr>
          <w:rFonts w:ascii="Verdana" w:hAnsi="Verdana"/>
          <w:color w:val="C02765"/>
          <w:w w:val="80"/>
        </w:rPr>
        <w:t>Giáo</w:t>
      </w:r>
      <w:r>
        <w:rPr>
          <w:rFonts w:ascii="Verdana" w:hAnsi="Verdana"/>
          <w:color w:val="C02765"/>
          <w:spacing w:val="-9"/>
          <w:w w:val="80"/>
        </w:rPr>
        <w:t> </w:t>
      </w:r>
      <w:r>
        <w:rPr>
          <w:rFonts w:ascii="Verdana" w:hAnsi="Verdana"/>
          <w:color w:val="C02765"/>
          <w:spacing w:val="-4"/>
          <w:w w:val="90"/>
        </w:rPr>
        <w:t>viên</w:t>
      </w:r>
    </w:p>
    <w:p>
      <w:pPr>
        <w:pStyle w:val="BodyText"/>
        <w:spacing w:line="259" w:lineRule="auto" w:before="102"/>
        <w:ind w:left="612" w:right="235" w:hanging="227"/>
        <w:jc w:val="both"/>
      </w:pPr>
      <w:r>
        <w:rPr/>
        <w:t>– Tranh ảnh, tài liệu, video,... về các đặc điểm thực vật học; quy trình trồng, chăm sóc; kĩ thuật tỉa cành, tạo tán; điều khiển ra hoa, đậu quả cho cây ăn quả có múi. Ví dụ:</w:t>
      </w:r>
    </w:p>
    <w:p>
      <w:pPr>
        <w:pStyle w:val="BodyText"/>
        <w:spacing w:before="59"/>
        <w:ind w:left="385"/>
      </w:pPr>
      <w:r>
        <w:rPr/>
        <w:t>+</w:t>
      </w:r>
      <w:r>
        <w:rPr>
          <w:spacing w:val="21"/>
        </w:rPr>
        <w:t> </w:t>
      </w:r>
      <w:r>
        <w:rPr>
          <w:color w:val="3B51A3"/>
          <w:spacing w:val="-2"/>
          <w:u w:val="single" w:color="3B51A3"/>
        </w:rPr>
        <w:t>https://</w:t>
      </w:r>
      <w:hyperlink r:id="rId50">
        <w:r>
          <w:rPr>
            <w:color w:val="3B51A3"/>
            <w:spacing w:val="-2"/>
            <w:u w:val="single" w:color="3B51A3"/>
          </w:rPr>
          <w:t>www.youtube.com/watch?v=c8xKX5rBZGc</w:t>
        </w:r>
      </w:hyperlink>
    </w:p>
    <w:p>
      <w:pPr>
        <w:pStyle w:val="BodyText"/>
        <w:spacing w:before="82"/>
        <w:ind w:left="385"/>
      </w:pPr>
      <w:r>
        <w:rPr/>
        <w:t>+</w:t>
      </w:r>
      <w:r>
        <w:rPr>
          <w:spacing w:val="21"/>
        </w:rPr>
        <w:t> </w:t>
      </w:r>
      <w:r>
        <w:rPr>
          <w:color w:val="3B51A3"/>
          <w:spacing w:val="-2"/>
          <w:u w:val="single" w:color="3B51A3"/>
        </w:rPr>
        <w:t>https://</w:t>
      </w:r>
      <w:hyperlink r:id="rId51">
        <w:r>
          <w:rPr>
            <w:color w:val="3B51A3"/>
            <w:spacing w:val="-2"/>
            <w:u w:val="single" w:color="3B51A3"/>
          </w:rPr>
          <w:t>www.youtube.com/watch?v=V2gSKJiqHH0</w:t>
        </w:r>
      </w:hyperlink>
    </w:p>
    <w:p>
      <w:pPr>
        <w:pStyle w:val="BodyText"/>
        <w:spacing w:before="83"/>
        <w:ind w:left="385"/>
      </w:pPr>
      <w:r>
        <w:rPr/>
        <w:t>+</w:t>
      </w:r>
      <w:r>
        <w:rPr>
          <w:spacing w:val="21"/>
        </w:rPr>
        <w:t> </w:t>
      </w:r>
      <w:r>
        <w:rPr>
          <w:color w:val="3B51A3"/>
          <w:spacing w:val="-2"/>
          <w:u w:val="single" w:color="3B51A3"/>
        </w:rPr>
        <w:t>https://</w:t>
      </w:r>
      <w:hyperlink r:id="rId52">
        <w:r>
          <w:rPr>
            <w:color w:val="3B51A3"/>
            <w:spacing w:val="-2"/>
            <w:u w:val="single" w:color="3B51A3"/>
          </w:rPr>
          <w:t>www.youtube.com/watch?v=iIJ9wRcUCyw</w:t>
        </w:r>
      </w:hyperlink>
    </w:p>
    <w:p>
      <w:pPr>
        <w:pStyle w:val="BodyText"/>
        <w:spacing w:line="309" w:lineRule="auto" w:before="83"/>
        <w:ind w:left="385" w:right="175"/>
      </w:pPr>
      <w:r>
        <w:rPr/>
        <w:t>–</w:t>
      </w:r>
      <w:r>
        <w:rPr>
          <w:spacing w:val="40"/>
        </w:rPr>
        <w:t> </w:t>
      </w:r>
      <w:r>
        <w:rPr/>
        <w:t>Một</w:t>
      </w:r>
      <w:r>
        <w:rPr>
          <w:spacing w:val="-2"/>
        </w:rPr>
        <w:t> </w:t>
      </w:r>
      <w:r>
        <w:rPr/>
        <w:t>số</w:t>
      </w:r>
      <w:r>
        <w:rPr>
          <w:spacing w:val="-1"/>
        </w:rPr>
        <w:t> </w:t>
      </w:r>
      <w:r>
        <w:rPr/>
        <w:t>mẫu</w:t>
      </w:r>
      <w:r>
        <w:rPr>
          <w:spacing w:val="-2"/>
        </w:rPr>
        <w:t> </w:t>
      </w:r>
      <w:r>
        <w:rPr/>
        <w:t>vật</w:t>
      </w:r>
      <w:r>
        <w:rPr>
          <w:spacing w:val="-2"/>
        </w:rPr>
        <w:t> </w:t>
      </w:r>
      <w:r>
        <w:rPr/>
        <w:t>cây</w:t>
      </w:r>
      <w:r>
        <w:rPr>
          <w:spacing w:val="-2"/>
        </w:rPr>
        <w:t> </w:t>
      </w:r>
      <w:r>
        <w:rPr/>
        <w:t>ăn</w:t>
      </w:r>
      <w:r>
        <w:rPr>
          <w:spacing w:val="-2"/>
        </w:rPr>
        <w:t> </w:t>
      </w:r>
      <w:r>
        <w:rPr/>
        <w:t>quả/sản</w:t>
      </w:r>
      <w:r>
        <w:rPr>
          <w:spacing w:val="-1"/>
        </w:rPr>
        <w:t> </w:t>
      </w:r>
      <w:r>
        <w:rPr/>
        <w:t>phẩm</w:t>
      </w:r>
      <w:r>
        <w:rPr>
          <w:spacing w:val="-2"/>
        </w:rPr>
        <w:t> </w:t>
      </w:r>
      <w:r>
        <w:rPr/>
        <w:t>cây</w:t>
      </w:r>
      <w:r>
        <w:rPr>
          <w:spacing w:val="-2"/>
        </w:rPr>
        <w:t> </w:t>
      </w:r>
      <w:r>
        <w:rPr/>
        <w:t>ăn</w:t>
      </w:r>
      <w:r>
        <w:rPr>
          <w:spacing w:val="-2"/>
        </w:rPr>
        <w:t> </w:t>
      </w:r>
      <w:r>
        <w:rPr/>
        <w:t>quả</w:t>
      </w:r>
      <w:r>
        <w:rPr>
          <w:spacing w:val="-2"/>
        </w:rPr>
        <w:t> </w:t>
      </w:r>
      <w:r>
        <w:rPr/>
        <w:t>có</w:t>
      </w:r>
      <w:r>
        <w:rPr>
          <w:spacing w:val="-2"/>
        </w:rPr>
        <w:t> </w:t>
      </w:r>
      <w:r>
        <w:rPr/>
        <w:t>múi</w:t>
      </w:r>
      <w:r>
        <w:rPr>
          <w:spacing w:val="-2"/>
        </w:rPr>
        <w:t> </w:t>
      </w:r>
      <w:r>
        <w:rPr/>
        <w:t>phổ</w:t>
      </w:r>
      <w:r>
        <w:rPr>
          <w:spacing w:val="-2"/>
        </w:rPr>
        <w:t> </w:t>
      </w:r>
      <w:r>
        <w:rPr/>
        <w:t>biến</w:t>
      </w:r>
      <w:r>
        <w:rPr>
          <w:spacing w:val="-2"/>
        </w:rPr>
        <w:t> </w:t>
      </w:r>
      <w:r>
        <w:rPr/>
        <w:t>của</w:t>
      </w:r>
      <w:r>
        <w:rPr>
          <w:spacing w:val="-2"/>
        </w:rPr>
        <w:t> </w:t>
      </w:r>
      <w:r>
        <w:rPr/>
        <w:t>địa</w:t>
      </w:r>
      <w:r>
        <w:rPr>
          <w:spacing w:val="-2"/>
        </w:rPr>
        <w:t> </w:t>
      </w:r>
      <w:r>
        <w:rPr/>
        <w:t>phương. Ví dụ: Lá của một số cây ăn quả có múi như cam, chanh, bưởi, phật thủ, quất.</w:t>
      </w:r>
    </w:p>
    <w:p>
      <w:pPr>
        <w:spacing w:after="0" w:line="309" w:lineRule="auto"/>
        <w:sectPr>
          <w:pgSz w:w="10940" w:h="15360"/>
          <w:pgMar w:header="0" w:footer="935" w:top="1020" w:bottom="1120" w:left="920" w:right="900"/>
        </w:sectPr>
      </w:pPr>
    </w:p>
    <w:p>
      <w:pPr>
        <w:pStyle w:val="BodyText"/>
        <w:spacing w:before="92"/>
        <w:ind w:left="504"/>
      </w:pPr>
      <w:r>
        <w:rPr/>
        <mc:AlternateContent>
          <mc:Choice Requires="wps">
            <w:drawing>
              <wp:anchor distT="0" distB="0" distL="0" distR="0" allowOverlap="1" layoutInCell="1" locked="0" behindDoc="1" simplePos="0" relativeHeight="483817472">
                <wp:simplePos x="0" y="0"/>
                <wp:positionH relativeFrom="page">
                  <wp:posOffset>723900</wp:posOffset>
                </wp:positionH>
                <wp:positionV relativeFrom="paragraph">
                  <wp:posOffset>296811</wp:posOffset>
                </wp:positionV>
                <wp:extent cx="5576570" cy="253111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5576570" cy="2531110"/>
                          <a:chExt cx="5576570" cy="2531110"/>
                        </a:xfrm>
                      </wpg:grpSpPr>
                      <wps:wsp>
                        <wps:cNvPr id="190" name="Graphic 190"/>
                        <wps:cNvSpPr/>
                        <wps:spPr>
                          <a:xfrm>
                            <a:off x="6095" y="6095"/>
                            <a:ext cx="5564505" cy="2518410"/>
                          </a:xfrm>
                          <a:custGeom>
                            <a:avLst/>
                            <a:gdLst/>
                            <a:ahLst/>
                            <a:cxnLst/>
                            <a:rect l="l" t="t" r="r" b="b"/>
                            <a:pathLst>
                              <a:path w="5564505" h="2518410">
                                <a:moveTo>
                                  <a:pt x="5564124" y="0"/>
                                </a:moveTo>
                                <a:lnTo>
                                  <a:pt x="0" y="0"/>
                                </a:lnTo>
                                <a:lnTo>
                                  <a:pt x="0" y="2518410"/>
                                </a:lnTo>
                                <a:lnTo>
                                  <a:pt x="5564124" y="2518410"/>
                                </a:lnTo>
                                <a:lnTo>
                                  <a:pt x="5564124" y="0"/>
                                </a:lnTo>
                                <a:close/>
                              </a:path>
                            </a:pathLst>
                          </a:custGeom>
                          <a:solidFill>
                            <a:srgbClr val="F2F6F9"/>
                          </a:solidFill>
                        </wps:spPr>
                        <wps:bodyPr wrap="square" lIns="0" tIns="0" rIns="0" bIns="0" rtlCol="0">
                          <a:prstTxWarp prst="textNoShape">
                            <a:avLst/>
                          </a:prstTxWarp>
                          <a:noAutofit/>
                        </wps:bodyPr>
                      </wps:wsp>
                      <wps:wsp>
                        <wps:cNvPr id="191" name="Graphic 191"/>
                        <wps:cNvSpPr/>
                        <wps:spPr>
                          <a:xfrm>
                            <a:off x="0" y="12"/>
                            <a:ext cx="5576570" cy="2531110"/>
                          </a:xfrm>
                          <a:custGeom>
                            <a:avLst/>
                            <a:gdLst/>
                            <a:ahLst/>
                            <a:cxnLst/>
                            <a:rect l="l" t="t" r="r" b="b"/>
                            <a:pathLst>
                              <a:path w="5576570" h="2531110">
                                <a:moveTo>
                                  <a:pt x="5576316" y="0"/>
                                </a:moveTo>
                                <a:lnTo>
                                  <a:pt x="5570220" y="0"/>
                                </a:lnTo>
                                <a:lnTo>
                                  <a:pt x="5570220" y="6083"/>
                                </a:lnTo>
                                <a:lnTo>
                                  <a:pt x="5570220" y="2524493"/>
                                </a:lnTo>
                                <a:lnTo>
                                  <a:pt x="6096" y="2524493"/>
                                </a:lnTo>
                                <a:lnTo>
                                  <a:pt x="6096" y="6083"/>
                                </a:lnTo>
                                <a:lnTo>
                                  <a:pt x="5570220" y="6083"/>
                                </a:lnTo>
                                <a:lnTo>
                                  <a:pt x="5570220" y="0"/>
                                </a:lnTo>
                                <a:lnTo>
                                  <a:pt x="6096" y="0"/>
                                </a:lnTo>
                                <a:lnTo>
                                  <a:pt x="0" y="0"/>
                                </a:lnTo>
                                <a:lnTo>
                                  <a:pt x="0" y="6083"/>
                                </a:lnTo>
                                <a:lnTo>
                                  <a:pt x="0" y="2524493"/>
                                </a:lnTo>
                                <a:lnTo>
                                  <a:pt x="0" y="2530589"/>
                                </a:lnTo>
                                <a:lnTo>
                                  <a:pt x="6096" y="2530589"/>
                                </a:lnTo>
                                <a:lnTo>
                                  <a:pt x="5570220" y="2530589"/>
                                </a:lnTo>
                                <a:lnTo>
                                  <a:pt x="5576303" y="2530589"/>
                                </a:lnTo>
                                <a:lnTo>
                                  <a:pt x="5576303" y="2524493"/>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192" name="Textbox 192"/>
                        <wps:cNvSpPr txBox="1"/>
                        <wps:spPr>
                          <a:xfrm>
                            <a:off x="0" y="0"/>
                            <a:ext cx="5576570" cy="2531110"/>
                          </a:xfrm>
                          <a:prstGeom prst="rect">
                            <a:avLst/>
                          </a:prstGeom>
                        </wps:spPr>
                        <wps:txbx>
                          <w:txbxContent>
                            <w:p>
                              <w:pPr>
                                <w:spacing w:before="9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9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9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7pt;margin-top:23.371019pt;width:439.1pt;height:199.3pt;mso-position-horizontal-relative:page;mso-position-vertical-relative:paragraph;z-index:-19499008" id="docshapegroup176" coordorigin="1140,467" coordsize="8782,3986">
                <v:rect style="position:absolute;left:1149;top:477;width:8763;height:3966" id="docshape177" filled="true" fillcolor="#f2f6f9" stroked="false">
                  <v:fill type="solid"/>
                </v:rect>
                <v:shape style="position:absolute;left:1140;top:467;width:8782;height:3986" id="docshape178" coordorigin="1140,467" coordsize="8782,3986" path="m9922,467l9912,467,9912,477,9912,4443,1150,4443,1150,477,9912,477,9912,467,1150,467,1140,467,1140,477,1140,4443,1140,4453,1150,4453,9912,4453,9922,4453,9922,4443,9922,477,9922,467xe" filled="true" fillcolor="#385791" stroked="false">
                  <v:path arrowok="t"/>
                  <v:fill type="solid"/>
                </v:shape>
                <v:shape style="position:absolute;left:1140;top:467;width:8782;height:3986" type="#_x0000_t202" id="docshape179" filled="false" stroked="false">
                  <v:textbox inset="0,0,0,0">
                    <w:txbxContent>
                      <w:p>
                        <w:pPr>
                          <w:spacing w:before="9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9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9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t>–</w:t>
      </w:r>
      <w:r>
        <w:rPr>
          <w:spacing w:val="45"/>
        </w:rPr>
        <w:t> </w:t>
      </w:r>
      <w:r>
        <w:rPr/>
        <w:t>Phiếu</w:t>
      </w:r>
      <w:r>
        <w:rPr>
          <w:spacing w:val="1"/>
        </w:rPr>
        <w:t> </w:t>
      </w:r>
      <w:r>
        <w:rPr/>
        <w:t>học</w:t>
      </w:r>
      <w:r>
        <w:rPr>
          <w:spacing w:val="1"/>
        </w:rPr>
        <w:t> </w:t>
      </w:r>
      <w:r>
        <w:rPr/>
        <w:t>tập</w:t>
      </w:r>
      <w:r>
        <w:rPr>
          <w:spacing w:val="2"/>
        </w:rPr>
        <w:t> </w:t>
      </w:r>
      <w:r>
        <w:rPr/>
        <w:t>như</w:t>
      </w:r>
      <w:r>
        <w:rPr>
          <w:spacing w:val="1"/>
        </w:rPr>
        <w:t> </w:t>
      </w:r>
      <w:r>
        <w:rPr>
          <w:spacing w:val="-4"/>
        </w:rPr>
        <w:t>sau: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548"/>
        <w:gridCol w:w="1577"/>
        <w:gridCol w:w="5422"/>
      </w:tblGrid>
      <w:tr>
        <w:trPr>
          <w:trHeight w:val="410" w:hRule="atLeast"/>
        </w:trPr>
        <w:tc>
          <w:tcPr>
            <w:tcW w:w="3125" w:type="dxa"/>
            <w:gridSpan w:val="2"/>
            <w:shd w:val="clear" w:color="auto" w:fill="FCEFCC"/>
          </w:tcPr>
          <w:p>
            <w:pPr>
              <w:pStyle w:val="TableParagraph"/>
              <w:spacing w:before="57"/>
              <w:ind w:left="885"/>
              <w:rPr>
                <w:rFonts w:ascii="Verdana" w:hAnsi="Verdana"/>
                <w:b/>
                <w:sz w:val="25"/>
              </w:rPr>
            </w:pPr>
            <w:r>
              <w:rPr>
                <w:rFonts w:ascii="Verdana" w:hAnsi="Verdana"/>
                <w:b/>
                <w:w w:val="75"/>
                <w:sz w:val="25"/>
              </w:rPr>
              <w:t>Tên</w:t>
            </w:r>
            <w:r>
              <w:rPr>
                <w:rFonts w:ascii="Verdana" w:hAnsi="Verdana"/>
                <w:b/>
                <w:spacing w:val="-13"/>
                <w:sz w:val="25"/>
              </w:rPr>
              <w:t> </w:t>
            </w:r>
            <w:r>
              <w:rPr>
                <w:rFonts w:ascii="Verdana" w:hAnsi="Verdana"/>
                <w:b/>
                <w:w w:val="75"/>
                <w:sz w:val="25"/>
              </w:rPr>
              <w:t>bộ</w:t>
            </w:r>
            <w:r>
              <w:rPr>
                <w:rFonts w:ascii="Verdana" w:hAnsi="Verdana"/>
                <w:b/>
                <w:spacing w:val="-14"/>
                <w:sz w:val="25"/>
              </w:rPr>
              <w:t> </w:t>
            </w:r>
            <w:r>
              <w:rPr>
                <w:rFonts w:ascii="Verdana" w:hAnsi="Verdana"/>
                <w:b/>
                <w:spacing w:val="-4"/>
                <w:w w:val="75"/>
                <w:sz w:val="25"/>
              </w:rPr>
              <w:t>phận</w:t>
            </w:r>
          </w:p>
        </w:tc>
        <w:tc>
          <w:tcPr>
            <w:tcW w:w="5422" w:type="dxa"/>
            <w:shd w:val="clear" w:color="auto" w:fill="FCEFCC"/>
          </w:tcPr>
          <w:p>
            <w:pPr>
              <w:pStyle w:val="TableParagraph"/>
              <w:spacing w:before="57"/>
              <w:ind w:left="7"/>
              <w:jc w:val="center"/>
              <w:rPr>
                <w:rFonts w:ascii="Verdana" w:hAnsi="Verdana"/>
                <w:b/>
                <w:sz w:val="25"/>
              </w:rPr>
            </w:pPr>
            <w:r>
              <w:rPr>
                <w:rFonts w:ascii="Verdana" w:hAnsi="Verdana"/>
                <w:b/>
                <w:w w:val="75"/>
                <w:sz w:val="25"/>
              </w:rPr>
              <w:t>Đặc</w:t>
            </w:r>
            <w:r>
              <w:rPr>
                <w:rFonts w:ascii="Verdana" w:hAnsi="Verdana"/>
                <w:b/>
                <w:spacing w:val="-10"/>
                <w:w w:val="90"/>
                <w:sz w:val="25"/>
              </w:rPr>
              <w:t> </w:t>
            </w:r>
            <w:r>
              <w:rPr>
                <w:rFonts w:ascii="Verdana" w:hAnsi="Verdana"/>
                <w:b/>
                <w:spacing w:val="-4"/>
                <w:w w:val="90"/>
                <w:sz w:val="25"/>
              </w:rPr>
              <w:t>điểm</w:t>
            </w:r>
          </w:p>
        </w:tc>
      </w:tr>
      <w:tr>
        <w:trPr>
          <w:trHeight w:val="430" w:hRule="atLeast"/>
        </w:trPr>
        <w:tc>
          <w:tcPr>
            <w:tcW w:w="1548" w:type="dxa"/>
            <w:vMerge w:val="restart"/>
            <w:shd w:val="clear" w:color="auto" w:fill="FFFFFF"/>
          </w:tcPr>
          <w:p>
            <w:pPr>
              <w:pStyle w:val="TableParagraph"/>
              <w:spacing w:before="221"/>
              <w:rPr>
                <w:sz w:val="24"/>
              </w:rPr>
            </w:pPr>
          </w:p>
          <w:p>
            <w:pPr>
              <w:pStyle w:val="TableParagraph"/>
              <w:spacing w:line="268" w:lineRule="auto"/>
              <w:ind w:left="154" w:right="143" w:hanging="1"/>
              <w:jc w:val="center"/>
              <w:rPr>
                <w:rFonts w:ascii="Arial" w:hAnsi="Arial"/>
                <w:sz w:val="24"/>
              </w:rPr>
            </w:pPr>
            <w:r>
              <w:rPr>
                <w:rFonts w:ascii="Arial" w:hAnsi="Arial"/>
                <w:sz w:val="24"/>
              </w:rPr>
              <w:t>Đặc</w:t>
            </w:r>
            <w:r>
              <w:rPr>
                <w:rFonts w:ascii="Arial" w:hAnsi="Arial"/>
                <w:spacing w:val="-8"/>
                <w:sz w:val="24"/>
              </w:rPr>
              <w:t> </w:t>
            </w:r>
            <w:r>
              <w:rPr>
                <w:rFonts w:ascii="Arial" w:hAnsi="Arial"/>
                <w:sz w:val="24"/>
              </w:rPr>
              <w:t>điểm </w:t>
            </w:r>
            <w:r>
              <w:rPr>
                <w:rFonts w:ascii="Arial" w:hAnsi="Arial"/>
                <w:spacing w:val="-6"/>
                <w:sz w:val="24"/>
              </w:rPr>
              <w:t>thực</w:t>
            </w:r>
            <w:r>
              <w:rPr>
                <w:rFonts w:ascii="Arial" w:hAnsi="Arial"/>
                <w:spacing w:val="-17"/>
                <w:sz w:val="24"/>
              </w:rPr>
              <w:t> </w:t>
            </w:r>
            <w:r>
              <w:rPr>
                <w:rFonts w:ascii="Arial" w:hAnsi="Arial"/>
                <w:spacing w:val="-6"/>
                <w:sz w:val="24"/>
              </w:rPr>
              <w:t>vật</w:t>
            </w:r>
            <w:r>
              <w:rPr>
                <w:rFonts w:ascii="Arial" w:hAnsi="Arial"/>
                <w:spacing w:val="-17"/>
                <w:sz w:val="24"/>
              </w:rPr>
              <w:t> </w:t>
            </w:r>
            <w:r>
              <w:rPr>
                <w:rFonts w:ascii="Arial" w:hAnsi="Arial"/>
                <w:spacing w:val="-6"/>
                <w:sz w:val="24"/>
              </w:rPr>
              <w:t>học </w:t>
            </w:r>
            <w:r>
              <w:rPr>
                <w:rFonts w:ascii="Arial" w:hAnsi="Arial"/>
                <w:sz w:val="24"/>
              </w:rPr>
              <w:t>của cây ăn quả có múi</w:t>
            </w:r>
          </w:p>
        </w:tc>
        <w:tc>
          <w:tcPr>
            <w:tcW w:w="1577" w:type="dxa"/>
            <w:shd w:val="clear" w:color="auto" w:fill="FFFFFF"/>
          </w:tcPr>
          <w:p>
            <w:pPr>
              <w:pStyle w:val="TableParagraph"/>
              <w:spacing w:before="83"/>
              <w:ind w:left="107"/>
              <w:rPr>
                <w:rFonts w:ascii="Arial" w:hAnsi="Arial"/>
                <w:sz w:val="24"/>
              </w:rPr>
            </w:pPr>
            <w:r>
              <w:rPr>
                <w:rFonts w:ascii="Arial" w:hAnsi="Arial"/>
                <w:w w:val="85"/>
                <w:sz w:val="24"/>
              </w:rPr>
              <w:t>Bộ</w:t>
            </w:r>
            <w:r>
              <w:rPr>
                <w:rFonts w:ascii="Arial" w:hAnsi="Arial"/>
                <w:spacing w:val="-7"/>
                <w:sz w:val="24"/>
              </w:rPr>
              <w:t> </w:t>
            </w:r>
            <w:r>
              <w:rPr>
                <w:rFonts w:ascii="Arial" w:hAnsi="Arial"/>
                <w:spacing w:val="-5"/>
                <w:sz w:val="24"/>
              </w:rPr>
              <w:t>rễ</w:t>
            </w:r>
          </w:p>
        </w:tc>
        <w:tc>
          <w:tcPr>
            <w:tcW w:w="5422" w:type="dxa"/>
            <w:shd w:val="clear" w:color="auto" w:fill="FFFFFF"/>
          </w:tcPr>
          <w:p>
            <w:pPr>
              <w:pStyle w:val="TableParagraph"/>
              <w:rPr>
                <w:rFonts w:ascii="Times New Roman"/>
                <w:sz w:val="24"/>
              </w:rPr>
            </w:pPr>
          </w:p>
        </w:tc>
      </w:tr>
      <w:tr>
        <w:trPr>
          <w:trHeight w:val="429"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83"/>
              <w:ind w:left="107"/>
              <w:rPr>
                <w:rFonts w:ascii="Arial" w:hAnsi="Arial"/>
                <w:sz w:val="24"/>
              </w:rPr>
            </w:pPr>
            <w:r>
              <w:rPr>
                <w:rFonts w:ascii="Arial" w:hAnsi="Arial"/>
                <w:w w:val="85"/>
                <w:sz w:val="24"/>
              </w:rPr>
              <w:t>Thân,</w:t>
            </w:r>
            <w:r>
              <w:rPr>
                <w:rFonts w:ascii="Arial" w:hAnsi="Arial"/>
                <w:spacing w:val="7"/>
                <w:sz w:val="24"/>
              </w:rPr>
              <w:t> </w:t>
            </w:r>
            <w:r>
              <w:rPr>
                <w:rFonts w:ascii="Arial" w:hAnsi="Arial"/>
                <w:spacing w:val="-4"/>
                <w:sz w:val="24"/>
              </w:rPr>
              <w:t>cành</w:t>
            </w:r>
          </w:p>
        </w:tc>
        <w:tc>
          <w:tcPr>
            <w:tcW w:w="5422" w:type="dxa"/>
            <w:shd w:val="clear" w:color="auto" w:fill="FFFFFF"/>
          </w:tcPr>
          <w:p>
            <w:pPr>
              <w:pStyle w:val="TableParagraph"/>
              <w:rPr>
                <w:rFonts w:ascii="Times New Roman"/>
                <w:sz w:val="24"/>
              </w:rPr>
            </w:pPr>
          </w:p>
        </w:tc>
      </w:tr>
      <w:tr>
        <w:trPr>
          <w:trHeight w:val="430"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84"/>
              <w:ind w:left="107"/>
              <w:rPr>
                <w:rFonts w:ascii="Arial" w:hAnsi="Arial"/>
                <w:sz w:val="24"/>
              </w:rPr>
            </w:pPr>
            <w:r>
              <w:rPr>
                <w:rFonts w:ascii="Arial" w:hAnsi="Arial"/>
                <w:spacing w:val="-5"/>
                <w:w w:val="95"/>
                <w:sz w:val="24"/>
              </w:rPr>
              <w:t>Lá</w:t>
            </w:r>
          </w:p>
        </w:tc>
        <w:tc>
          <w:tcPr>
            <w:tcW w:w="5422" w:type="dxa"/>
            <w:shd w:val="clear" w:color="auto" w:fill="FFFFFF"/>
          </w:tcPr>
          <w:p>
            <w:pPr>
              <w:pStyle w:val="TableParagraph"/>
              <w:rPr>
                <w:rFonts w:ascii="Times New Roman"/>
                <w:sz w:val="24"/>
              </w:rPr>
            </w:pPr>
          </w:p>
        </w:tc>
      </w:tr>
      <w:tr>
        <w:trPr>
          <w:trHeight w:val="430"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83"/>
              <w:ind w:left="107"/>
              <w:rPr>
                <w:rFonts w:ascii="Arial"/>
                <w:sz w:val="24"/>
              </w:rPr>
            </w:pPr>
            <w:r>
              <w:rPr>
                <w:rFonts w:ascii="Arial"/>
                <w:spacing w:val="-5"/>
                <w:sz w:val="24"/>
              </w:rPr>
              <w:t>Hoa</w:t>
            </w:r>
          </w:p>
        </w:tc>
        <w:tc>
          <w:tcPr>
            <w:tcW w:w="5422" w:type="dxa"/>
            <w:shd w:val="clear" w:color="auto" w:fill="FFFFFF"/>
          </w:tcPr>
          <w:p>
            <w:pPr>
              <w:pStyle w:val="TableParagraph"/>
              <w:rPr>
                <w:rFonts w:ascii="Times New Roman"/>
                <w:sz w:val="24"/>
              </w:rPr>
            </w:pPr>
          </w:p>
        </w:tc>
      </w:tr>
      <w:tr>
        <w:trPr>
          <w:trHeight w:val="430"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83"/>
              <w:ind w:left="107"/>
              <w:rPr>
                <w:rFonts w:ascii="Arial" w:hAnsi="Arial"/>
                <w:sz w:val="24"/>
              </w:rPr>
            </w:pPr>
            <w:r>
              <w:rPr>
                <w:rFonts w:ascii="Arial" w:hAnsi="Arial"/>
                <w:spacing w:val="-5"/>
                <w:sz w:val="24"/>
              </w:rPr>
              <w:t>Quả</w:t>
            </w:r>
          </w:p>
        </w:tc>
        <w:tc>
          <w:tcPr>
            <w:tcW w:w="5422"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6"/>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745"/>
        <w:gridCol w:w="6802"/>
      </w:tblGrid>
      <w:tr>
        <w:trPr>
          <w:trHeight w:val="410" w:hRule="atLeast"/>
        </w:trPr>
        <w:tc>
          <w:tcPr>
            <w:tcW w:w="1745" w:type="dxa"/>
            <w:shd w:val="clear" w:color="auto" w:fill="FCEFCC"/>
          </w:tcPr>
          <w:p>
            <w:pPr>
              <w:pStyle w:val="TableParagraph"/>
              <w:spacing w:before="57"/>
              <w:ind w:left="261"/>
              <w:rPr>
                <w:rFonts w:ascii="Verdana" w:hAnsi="Verdana"/>
                <w:b/>
                <w:sz w:val="25"/>
              </w:rPr>
            </w:pPr>
            <w:r>
              <w:rPr>
                <w:rFonts w:ascii="Verdana" w:hAnsi="Verdana"/>
                <w:b/>
                <w:w w:val="75"/>
                <w:sz w:val="25"/>
              </w:rPr>
              <w:t>Ngoại</w:t>
            </w:r>
            <w:r>
              <w:rPr>
                <w:rFonts w:ascii="Verdana" w:hAnsi="Verdana"/>
                <w:b/>
                <w:spacing w:val="-1"/>
                <w:sz w:val="25"/>
              </w:rPr>
              <w:t> </w:t>
            </w:r>
            <w:r>
              <w:rPr>
                <w:rFonts w:ascii="Verdana" w:hAnsi="Verdana"/>
                <w:b/>
                <w:spacing w:val="-4"/>
                <w:w w:val="90"/>
                <w:sz w:val="25"/>
              </w:rPr>
              <w:t>cảnh</w:t>
            </w:r>
          </w:p>
        </w:tc>
        <w:tc>
          <w:tcPr>
            <w:tcW w:w="6802" w:type="dxa"/>
            <w:shd w:val="clear" w:color="auto" w:fill="FCEFCC"/>
          </w:tcPr>
          <w:p>
            <w:pPr>
              <w:pStyle w:val="TableParagraph"/>
              <w:spacing w:before="57"/>
              <w:ind w:left="7"/>
              <w:jc w:val="center"/>
              <w:rPr>
                <w:rFonts w:ascii="Verdana" w:hAnsi="Verdana"/>
                <w:b/>
                <w:sz w:val="25"/>
              </w:rPr>
            </w:pPr>
            <w:r>
              <w:rPr>
                <w:rFonts w:ascii="Verdana" w:hAnsi="Verdana"/>
                <w:b/>
                <w:w w:val="75"/>
                <w:sz w:val="25"/>
              </w:rPr>
              <w:t>Yêu</w:t>
            </w:r>
            <w:r>
              <w:rPr>
                <w:rFonts w:ascii="Verdana" w:hAnsi="Verdana"/>
                <w:b/>
                <w:spacing w:val="-10"/>
                <w:w w:val="90"/>
                <w:sz w:val="25"/>
              </w:rPr>
              <w:t> </w:t>
            </w:r>
            <w:r>
              <w:rPr>
                <w:rFonts w:ascii="Verdana" w:hAnsi="Verdana"/>
                <w:b/>
                <w:spacing w:val="-5"/>
                <w:w w:val="90"/>
                <w:sz w:val="25"/>
              </w:rPr>
              <w:t>cầu</w:t>
            </w:r>
          </w:p>
        </w:tc>
      </w:tr>
      <w:tr>
        <w:trPr>
          <w:trHeight w:val="429" w:hRule="atLeast"/>
        </w:trPr>
        <w:tc>
          <w:tcPr>
            <w:tcW w:w="1745" w:type="dxa"/>
            <w:shd w:val="clear" w:color="auto" w:fill="FFFFFF"/>
          </w:tcPr>
          <w:p>
            <w:pPr>
              <w:pStyle w:val="TableParagraph"/>
              <w:spacing w:before="83"/>
              <w:ind w:left="107"/>
              <w:rPr>
                <w:rFonts w:ascii="Arial" w:hAnsi="Arial"/>
                <w:sz w:val="24"/>
              </w:rPr>
            </w:pPr>
            <w:r>
              <w:rPr>
                <w:rFonts w:ascii="Arial" w:hAnsi="Arial"/>
                <w:spacing w:val="-5"/>
                <w:sz w:val="24"/>
              </w:rPr>
              <w:t>Nhiệt</w:t>
            </w:r>
            <w:r>
              <w:rPr>
                <w:rFonts w:ascii="Arial" w:hAnsi="Arial"/>
                <w:spacing w:val="-9"/>
                <w:sz w:val="24"/>
              </w:rPr>
              <w:t> </w:t>
            </w:r>
            <w:r>
              <w:rPr>
                <w:rFonts w:ascii="Arial" w:hAnsi="Arial"/>
                <w:spacing w:val="-5"/>
                <w:sz w:val="24"/>
              </w:rPr>
              <w:t>độ</w:t>
            </w:r>
          </w:p>
        </w:tc>
        <w:tc>
          <w:tcPr>
            <w:tcW w:w="6802" w:type="dxa"/>
            <w:shd w:val="clear" w:color="auto" w:fill="FFFFFF"/>
          </w:tcPr>
          <w:p>
            <w:pPr>
              <w:pStyle w:val="TableParagraph"/>
              <w:rPr>
                <w:rFonts w:ascii="Times New Roman"/>
                <w:sz w:val="24"/>
              </w:rPr>
            </w:pPr>
          </w:p>
        </w:tc>
      </w:tr>
      <w:tr>
        <w:trPr>
          <w:trHeight w:val="430" w:hRule="atLeast"/>
        </w:trPr>
        <w:tc>
          <w:tcPr>
            <w:tcW w:w="1745" w:type="dxa"/>
            <w:shd w:val="clear" w:color="auto" w:fill="FFFFFF"/>
          </w:tcPr>
          <w:p>
            <w:pPr>
              <w:pStyle w:val="TableParagraph"/>
              <w:spacing w:before="84"/>
              <w:ind w:left="107"/>
              <w:rPr>
                <w:rFonts w:ascii="Arial" w:hAnsi="Arial"/>
                <w:sz w:val="24"/>
              </w:rPr>
            </w:pPr>
            <w:r>
              <w:rPr>
                <w:rFonts w:ascii="Arial" w:hAnsi="Arial"/>
                <w:w w:val="85"/>
                <w:sz w:val="24"/>
              </w:rPr>
              <w:t>Lượng</w:t>
            </w:r>
            <w:r>
              <w:rPr>
                <w:rFonts w:ascii="Arial" w:hAnsi="Arial"/>
                <w:spacing w:val="11"/>
                <w:sz w:val="24"/>
              </w:rPr>
              <w:t> </w:t>
            </w:r>
            <w:r>
              <w:rPr>
                <w:rFonts w:ascii="Arial" w:hAnsi="Arial"/>
                <w:spacing w:val="-5"/>
                <w:sz w:val="24"/>
              </w:rPr>
              <w:t>mưa</w:t>
            </w:r>
          </w:p>
        </w:tc>
        <w:tc>
          <w:tcPr>
            <w:tcW w:w="6802" w:type="dxa"/>
            <w:shd w:val="clear" w:color="auto" w:fill="FFFFFF"/>
          </w:tcPr>
          <w:p>
            <w:pPr>
              <w:pStyle w:val="TableParagraph"/>
              <w:rPr>
                <w:rFonts w:ascii="Times New Roman"/>
                <w:sz w:val="24"/>
              </w:rPr>
            </w:pPr>
          </w:p>
        </w:tc>
      </w:tr>
      <w:tr>
        <w:trPr>
          <w:trHeight w:val="430" w:hRule="atLeast"/>
        </w:trPr>
        <w:tc>
          <w:tcPr>
            <w:tcW w:w="1745" w:type="dxa"/>
            <w:shd w:val="clear" w:color="auto" w:fill="FFFFFF"/>
          </w:tcPr>
          <w:p>
            <w:pPr>
              <w:pStyle w:val="TableParagraph"/>
              <w:spacing w:before="83"/>
              <w:ind w:left="107"/>
              <w:rPr>
                <w:rFonts w:ascii="Arial" w:hAnsi="Arial"/>
                <w:sz w:val="24"/>
              </w:rPr>
            </w:pPr>
            <w:r>
              <w:rPr>
                <w:rFonts w:ascii="Arial" w:hAnsi="Arial"/>
                <w:spacing w:val="-8"/>
                <w:sz w:val="24"/>
              </w:rPr>
              <w:t>Ánh</w:t>
            </w:r>
            <w:r>
              <w:rPr>
                <w:rFonts w:ascii="Arial" w:hAnsi="Arial"/>
                <w:spacing w:val="-13"/>
                <w:sz w:val="24"/>
              </w:rPr>
              <w:t> </w:t>
            </w:r>
            <w:r>
              <w:rPr>
                <w:rFonts w:ascii="Arial" w:hAnsi="Arial"/>
                <w:spacing w:val="-4"/>
                <w:sz w:val="24"/>
              </w:rPr>
              <w:t>sáng</w:t>
            </w:r>
          </w:p>
        </w:tc>
        <w:tc>
          <w:tcPr>
            <w:tcW w:w="6802" w:type="dxa"/>
            <w:shd w:val="clear" w:color="auto" w:fill="FFFFFF"/>
          </w:tcPr>
          <w:p>
            <w:pPr>
              <w:pStyle w:val="TableParagraph"/>
              <w:rPr>
                <w:rFonts w:ascii="Times New Roman"/>
                <w:sz w:val="24"/>
              </w:rPr>
            </w:pPr>
          </w:p>
        </w:tc>
      </w:tr>
      <w:tr>
        <w:trPr>
          <w:trHeight w:val="429" w:hRule="atLeast"/>
        </w:trPr>
        <w:tc>
          <w:tcPr>
            <w:tcW w:w="1745" w:type="dxa"/>
            <w:shd w:val="clear" w:color="auto" w:fill="FFFFFF"/>
          </w:tcPr>
          <w:p>
            <w:pPr>
              <w:pStyle w:val="TableParagraph"/>
              <w:spacing w:before="83"/>
              <w:ind w:left="107"/>
              <w:rPr>
                <w:rFonts w:ascii="Arial" w:hAnsi="Arial"/>
                <w:sz w:val="24"/>
              </w:rPr>
            </w:pPr>
            <w:r>
              <w:rPr>
                <w:rFonts w:ascii="Arial" w:hAnsi="Arial"/>
                <w:spacing w:val="-8"/>
                <w:sz w:val="24"/>
              </w:rPr>
              <w:t>Đất</w:t>
            </w:r>
            <w:r>
              <w:rPr>
                <w:rFonts w:ascii="Arial" w:hAnsi="Arial"/>
                <w:spacing w:val="-12"/>
                <w:sz w:val="24"/>
              </w:rPr>
              <w:t> </w:t>
            </w:r>
            <w:r>
              <w:rPr>
                <w:rFonts w:ascii="Arial" w:hAnsi="Arial"/>
                <w:spacing w:val="-4"/>
                <w:sz w:val="24"/>
              </w:rPr>
              <w:t>trồng</w:t>
            </w:r>
          </w:p>
        </w:tc>
        <w:tc>
          <w:tcPr>
            <w:tcW w:w="6802" w:type="dxa"/>
            <w:shd w:val="clear" w:color="auto" w:fill="FFFFFF"/>
          </w:tcPr>
          <w:p>
            <w:pPr>
              <w:pStyle w:val="TableParagraph"/>
              <w:rPr>
                <w:rFonts w:ascii="Times New Roman"/>
                <w:sz w:val="24"/>
              </w:rPr>
            </w:pPr>
          </w:p>
        </w:tc>
      </w:tr>
      <w:tr>
        <w:trPr>
          <w:trHeight w:val="430" w:hRule="atLeast"/>
        </w:trPr>
        <w:tc>
          <w:tcPr>
            <w:tcW w:w="1745" w:type="dxa"/>
            <w:shd w:val="clear" w:color="auto" w:fill="FFFFFF"/>
          </w:tcPr>
          <w:p>
            <w:pPr>
              <w:pStyle w:val="TableParagraph"/>
              <w:spacing w:before="84"/>
              <w:ind w:left="107"/>
              <w:rPr>
                <w:rFonts w:ascii="Arial" w:hAnsi="Arial"/>
                <w:sz w:val="24"/>
              </w:rPr>
            </w:pPr>
            <w:r>
              <w:rPr>
                <w:rFonts w:ascii="Arial" w:hAnsi="Arial"/>
                <w:spacing w:val="-5"/>
                <w:sz w:val="24"/>
              </w:rPr>
              <w:t>Gió</w:t>
            </w:r>
          </w:p>
        </w:tc>
        <w:tc>
          <w:tcPr>
            <w:tcW w:w="6802" w:type="dxa"/>
            <w:shd w:val="clear" w:color="auto" w:fill="FFFFFF"/>
          </w:tcPr>
          <w:p>
            <w:pPr>
              <w:pStyle w:val="TableParagraph"/>
              <w:rPr>
                <w:rFonts w:ascii="Times New Roman"/>
                <w:sz w:val="24"/>
              </w:rPr>
            </w:pPr>
          </w:p>
        </w:tc>
      </w:tr>
    </w:tbl>
    <w:p>
      <w:pPr>
        <w:pStyle w:val="Heading3"/>
        <w:numPr>
          <w:ilvl w:val="0"/>
          <w:numId w:val="40"/>
        </w:numPr>
        <w:tabs>
          <w:tab w:pos="471" w:val="left" w:leader="none"/>
        </w:tabs>
        <w:spacing w:line="240" w:lineRule="auto" w:before="254" w:after="0"/>
        <w:ind w:left="471" w:right="0" w:hanging="251"/>
        <w:jc w:val="left"/>
        <w:rPr>
          <w:rFonts w:ascii="Verdana" w:hAnsi="Verdana"/>
        </w:rPr>
      </w:pPr>
      <w:r>
        <w:rPr/>
        <mc:AlternateContent>
          <mc:Choice Requires="wps">
            <w:drawing>
              <wp:anchor distT="0" distB="0" distL="0" distR="0" allowOverlap="1" layoutInCell="1" locked="0" behindDoc="1" simplePos="0" relativeHeight="483817984">
                <wp:simplePos x="0" y="0"/>
                <wp:positionH relativeFrom="page">
                  <wp:posOffset>723900</wp:posOffset>
                </wp:positionH>
                <wp:positionV relativeFrom="paragraph">
                  <wp:posOffset>-2468879</wp:posOffset>
                </wp:positionV>
                <wp:extent cx="5576570" cy="253111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5576570" cy="2531110"/>
                          <a:chExt cx="5576570" cy="2531110"/>
                        </a:xfrm>
                      </wpg:grpSpPr>
                      <wps:wsp>
                        <wps:cNvPr id="194" name="Graphic 194"/>
                        <wps:cNvSpPr/>
                        <wps:spPr>
                          <a:xfrm>
                            <a:off x="6095" y="6095"/>
                            <a:ext cx="5564505" cy="2517775"/>
                          </a:xfrm>
                          <a:custGeom>
                            <a:avLst/>
                            <a:gdLst/>
                            <a:ahLst/>
                            <a:cxnLst/>
                            <a:rect l="l" t="t" r="r" b="b"/>
                            <a:pathLst>
                              <a:path w="5564505" h="2517775">
                                <a:moveTo>
                                  <a:pt x="5564124" y="0"/>
                                </a:moveTo>
                                <a:lnTo>
                                  <a:pt x="0" y="0"/>
                                </a:lnTo>
                                <a:lnTo>
                                  <a:pt x="0" y="2517648"/>
                                </a:lnTo>
                                <a:lnTo>
                                  <a:pt x="5564124" y="2517648"/>
                                </a:lnTo>
                                <a:lnTo>
                                  <a:pt x="5564124" y="0"/>
                                </a:lnTo>
                                <a:close/>
                              </a:path>
                            </a:pathLst>
                          </a:custGeom>
                          <a:solidFill>
                            <a:srgbClr val="F2F6F9"/>
                          </a:solidFill>
                        </wps:spPr>
                        <wps:bodyPr wrap="square" lIns="0" tIns="0" rIns="0" bIns="0" rtlCol="0">
                          <a:prstTxWarp prst="textNoShape">
                            <a:avLst/>
                          </a:prstTxWarp>
                          <a:noAutofit/>
                        </wps:bodyPr>
                      </wps:wsp>
                      <wps:wsp>
                        <wps:cNvPr id="195" name="Graphic 195"/>
                        <wps:cNvSpPr/>
                        <wps:spPr>
                          <a:xfrm>
                            <a:off x="0" y="12"/>
                            <a:ext cx="5576570" cy="2531110"/>
                          </a:xfrm>
                          <a:custGeom>
                            <a:avLst/>
                            <a:gdLst/>
                            <a:ahLst/>
                            <a:cxnLst/>
                            <a:rect l="l" t="t" r="r" b="b"/>
                            <a:pathLst>
                              <a:path w="5576570" h="2531110">
                                <a:moveTo>
                                  <a:pt x="5576316" y="0"/>
                                </a:moveTo>
                                <a:lnTo>
                                  <a:pt x="5570220" y="0"/>
                                </a:lnTo>
                                <a:lnTo>
                                  <a:pt x="5570220" y="6083"/>
                                </a:lnTo>
                                <a:lnTo>
                                  <a:pt x="5570220" y="2524506"/>
                                </a:lnTo>
                                <a:lnTo>
                                  <a:pt x="6096" y="2524506"/>
                                </a:lnTo>
                                <a:lnTo>
                                  <a:pt x="6096" y="6083"/>
                                </a:lnTo>
                                <a:lnTo>
                                  <a:pt x="5570220" y="6083"/>
                                </a:lnTo>
                                <a:lnTo>
                                  <a:pt x="5570220" y="0"/>
                                </a:lnTo>
                                <a:lnTo>
                                  <a:pt x="6096" y="0"/>
                                </a:lnTo>
                                <a:lnTo>
                                  <a:pt x="0" y="0"/>
                                </a:lnTo>
                                <a:lnTo>
                                  <a:pt x="0" y="6083"/>
                                </a:lnTo>
                                <a:lnTo>
                                  <a:pt x="0" y="2524506"/>
                                </a:lnTo>
                                <a:lnTo>
                                  <a:pt x="0" y="2530589"/>
                                </a:lnTo>
                                <a:lnTo>
                                  <a:pt x="6096" y="2530589"/>
                                </a:lnTo>
                                <a:lnTo>
                                  <a:pt x="5570220" y="2530589"/>
                                </a:lnTo>
                                <a:lnTo>
                                  <a:pt x="5576303" y="2530589"/>
                                </a:lnTo>
                                <a:lnTo>
                                  <a:pt x="5576303" y="2524506"/>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196" name="Textbox 196"/>
                        <wps:cNvSpPr txBox="1"/>
                        <wps:spPr>
                          <a:xfrm>
                            <a:off x="0" y="0"/>
                            <a:ext cx="5576570" cy="2531110"/>
                          </a:xfrm>
                          <a:prstGeom prst="rect">
                            <a:avLst/>
                          </a:prstGeom>
                        </wps:spPr>
                        <wps:txbx>
                          <w:txbxContent>
                            <w:p>
                              <w:pPr>
                                <w:spacing w:before="96"/>
                                <w:ind w:left="649"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3"/>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3"/>
                                  <w:w w:val="80"/>
                                  <w:sz w:val="24"/>
                                </w:rPr>
                                <w:t> </w:t>
                              </w:r>
                              <w:r>
                                <w:rPr>
                                  <w:rFonts w:ascii="Verdana" w:hAnsi="Verdana"/>
                                  <w:b/>
                                  <w:color w:val="C02765"/>
                                  <w:w w:val="80"/>
                                  <w:sz w:val="24"/>
                                </w:rPr>
                                <w:t>2.</w:t>
                              </w:r>
                              <w:r>
                                <w:rPr>
                                  <w:rFonts w:ascii="Verdana" w:hAnsi="Verdana"/>
                                  <w:b/>
                                  <w:color w:val="C02765"/>
                                  <w:spacing w:val="-14"/>
                                  <w:w w:val="80"/>
                                  <w:sz w:val="24"/>
                                </w:rPr>
                                <w:t> </w:t>
                              </w:r>
                              <w:r>
                                <w:rPr>
                                  <w:rFonts w:ascii="Verdana" w:hAnsi="Verdana"/>
                                  <w:b/>
                                  <w:color w:val="C02765"/>
                                  <w:w w:val="80"/>
                                  <w:sz w:val="24"/>
                                </w:rPr>
                                <w:t>YÊU</w:t>
                              </w:r>
                              <w:r>
                                <w:rPr>
                                  <w:rFonts w:ascii="Verdana" w:hAnsi="Verdana"/>
                                  <w:b/>
                                  <w:color w:val="C02765"/>
                                  <w:spacing w:val="-14"/>
                                  <w:w w:val="80"/>
                                  <w:sz w:val="24"/>
                                </w:rPr>
                                <w:t> </w:t>
                              </w:r>
                              <w:r>
                                <w:rPr>
                                  <w:rFonts w:ascii="Verdana" w:hAnsi="Verdana"/>
                                  <w:b/>
                                  <w:color w:val="C02765"/>
                                  <w:w w:val="80"/>
                                  <w:sz w:val="24"/>
                                </w:rPr>
                                <w:t>CẦU</w:t>
                              </w:r>
                              <w:r>
                                <w:rPr>
                                  <w:rFonts w:ascii="Verdana" w:hAnsi="Verdana"/>
                                  <w:b/>
                                  <w:color w:val="C02765"/>
                                  <w:spacing w:val="-14"/>
                                  <w:w w:val="80"/>
                                  <w:sz w:val="24"/>
                                </w:rPr>
                                <w:t> </w:t>
                              </w:r>
                              <w:r>
                                <w:rPr>
                                  <w:rFonts w:ascii="Verdana" w:hAnsi="Verdana"/>
                                  <w:b/>
                                  <w:color w:val="C02765"/>
                                  <w:w w:val="80"/>
                                  <w:sz w:val="24"/>
                                </w:rPr>
                                <w:t>NGOẠI</w:t>
                              </w:r>
                              <w:r>
                                <w:rPr>
                                  <w:rFonts w:ascii="Verdana" w:hAnsi="Verdana"/>
                                  <w:b/>
                                  <w:color w:val="C02765"/>
                                  <w:spacing w:val="-13"/>
                                  <w:w w:val="80"/>
                                  <w:sz w:val="24"/>
                                </w:rPr>
                                <w:t> </w:t>
                              </w:r>
                              <w:r>
                                <w:rPr>
                                  <w:rFonts w:ascii="Verdana" w:hAnsi="Verdana"/>
                                  <w:b/>
                                  <w:color w:val="C02765"/>
                                  <w:w w:val="80"/>
                                  <w:sz w:val="24"/>
                                </w:rPr>
                                <w:t>CẢNH</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4"/>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w w:val="80"/>
                                  <w:sz w:val="24"/>
                                </w:rPr>
                                <w:t>ĂN</w:t>
                              </w:r>
                              <w:r>
                                <w:rPr>
                                  <w:rFonts w:ascii="Verdana" w:hAnsi="Verdana"/>
                                  <w:b/>
                                  <w:color w:val="C02765"/>
                                  <w:spacing w:val="-13"/>
                                  <w:w w:val="80"/>
                                  <w:sz w:val="24"/>
                                </w:rPr>
                                <w:t> </w:t>
                              </w:r>
                              <w:r>
                                <w:rPr>
                                  <w:rFonts w:ascii="Verdana" w:hAnsi="Verdana"/>
                                  <w:b/>
                                  <w:color w:val="C02765"/>
                                  <w:w w:val="80"/>
                                  <w:sz w:val="24"/>
                                </w:rPr>
                                <w:t>QUẢ</w:t>
                              </w:r>
                              <w:r>
                                <w:rPr>
                                  <w:rFonts w:ascii="Verdana" w:hAnsi="Verdana"/>
                                  <w:b/>
                                  <w:color w:val="C02765"/>
                                  <w:spacing w:val="-14"/>
                                  <w:w w:val="80"/>
                                  <w:sz w:val="24"/>
                                </w:rPr>
                                <w:t> </w:t>
                              </w:r>
                              <w:r>
                                <w:rPr>
                                  <w:rFonts w:ascii="Verdana" w:hAnsi="Verdana"/>
                                  <w:b/>
                                  <w:color w:val="C02765"/>
                                  <w:w w:val="80"/>
                                  <w:sz w:val="24"/>
                                </w:rPr>
                                <w:t>CÓ</w:t>
                              </w:r>
                              <w:r>
                                <w:rPr>
                                  <w:rFonts w:ascii="Verdana" w:hAnsi="Verdana"/>
                                  <w:b/>
                                  <w:color w:val="C02765"/>
                                  <w:spacing w:val="-14"/>
                                  <w:w w:val="80"/>
                                  <w:sz w:val="24"/>
                                </w:rPr>
                                <w:t> </w:t>
                              </w:r>
                              <w:r>
                                <w:rPr>
                                  <w:rFonts w:ascii="Verdana" w:hAnsi="Verdana"/>
                                  <w:b/>
                                  <w:color w:val="C02765"/>
                                  <w:spacing w:val="-5"/>
                                  <w:w w:val="80"/>
                                  <w:sz w:val="24"/>
                                </w:rPr>
                                <w:t>MÚI</w:t>
                              </w:r>
                            </w:p>
                            <w:p>
                              <w:pPr>
                                <w:spacing w:before="9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9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7pt;margin-top:-194.399994pt;width:439.1pt;height:199.3pt;mso-position-horizontal-relative:page;mso-position-vertical-relative:paragraph;z-index:-19498496" id="docshapegroup180" coordorigin="1140,-3888" coordsize="8782,3986">
                <v:rect style="position:absolute;left:1149;top:-3879;width:8763;height:3965" id="docshape181" filled="true" fillcolor="#f2f6f9" stroked="false">
                  <v:fill type="solid"/>
                </v:rect>
                <v:shape style="position:absolute;left:1140;top:-3888;width:8782;height:3986" id="docshape182" coordorigin="1140,-3888" coordsize="8782,3986" path="m9922,-3888l9912,-3888,9912,-3878,9912,88,1150,88,1150,-3878,9912,-3878,9912,-3888,1150,-3888,1140,-3888,1140,-3878,1140,88,1140,97,1150,97,9912,97,9922,97,9922,88,9922,-3878,9922,-3888xe" filled="true" fillcolor="#385791" stroked="false">
                  <v:path arrowok="t"/>
                  <v:fill type="solid"/>
                </v:shape>
                <v:shape style="position:absolute;left:1140;top:-3888;width:8782;height:3986" type="#_x0000_t202" id="docshape183" filled="false" stroked="false">
                  <v:textbox inset="0,0,0,0">
                    <w:txbxContent>
                      <w:p>
                        <w:pPr>
                          <w:spacing w:before="96"/>
                          <w:ind w:left="649"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3"/>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3"/>
                            <w:w w:val="80"/>
                            <w:sz w:val="24"/>
                          </w:rPr>
                          <w:t> </w:t>
                        </w:r>
                        <w:r>
                          <w:rPr>
                            <w:rFonts w:ascii="Verdana" w:hAnsi="Verdana"/>
                            <w:b/>
                            <w:color w:val="C02765"/>
                            <w:w w:val="80"/>
                            <w:sz w:val="24"/>
                          </w:rPr>
                          <w:t>2.</w:t>
                        </w:r>
                        <w:r>
                          <w:rPr>
                            <w:rFonts w:ascii="Verdana" w:hAnsi="Verdana"/>
                            <w:b/>
                            <w:color w:val="C02765"/>
                            <w:spacing w:val="-14"/>
                            <w:w w:val="80"/>
                            <w:sz w:val="24"/>
                          </w:rPr>
                          <w:t> </w:t>
                        </w:r>
                        <w:r>
                          <w:rPr>
                            <w:rFonts w:ascii="Verdana" w:hAnsi="Verdana"/>
                            <w:b/>
                            <w:color w:val="C02765"/>
                            <w:w w:val="80"/>
                            <w:sz w:val="24"/>
                          </w:rPr>
                          <w:t>YÊU</w:t>
                        </w:r>
                        <w:r>
                          <w:rPr>
                            <w:rFonts w:ascii="Verdana" w:hAnsi="Verdana"/>
                            <w:b/>
                            <w:color w:val="C02765"/>
                            <w:spacing w:val="-14"/>
                            <w:w w:val="80"/>
                            <w:sz w:val="24"/>
                          </w:rPr>
                          <w:t> </w:t>
                        </w:r>
                        <w:r>
                          <w:rPr>
                            <w:rFonts w:ascii="Verdana" w:hAnsi="Verdana"/>
                            <w:b/>
                            <w:color w:val="C02765"/>
                            <w:w w:val="80"/>
                            <w:sz w:val="24"/>
                          </w:rPr>
                          <w:t>CẦU</w:t>
                        </w:r>
                        <w:r>
                          <w:rPr>
                            <w:rFonts w:ascii="Verdana" w:hAnsi="Verdana"/>
                            <w:b/>
                            <w:color w:val="C02765"/>
                            <w:spacing w:val="-14"/>
                            <w:w w:val="80"/>
                            <w:sz w:val="24"/>
                          </w:rPr>
                          <w:t> </w:t>
                        </w:r>
                        <w:r>
                          <w:rPr>
                            <w:rFonts w:ascii="Verdana" w:hAnsi="Verdana"/>
                            <w:b/>
                            <w:color w:val="C02765"/>
                            <w:w w:val="80"/>
                            <w:sz w:val="24"/>
                          </w:rPr>
                          <w:t>NGOẠI</w:t>
                        </w:r>
                        <w:r>
                          <w:rPr>
                            <w:rFonts w:ascii="Verdana" w:hAnsi="Verdana"/>
                            <w:b/>
                            <w:color w:val="C02765"/>
                            <w:spacing w:val="-13"/>
                            <w:w w:val="80"/>
                            <w:sz w:val="24"/>
                          </w:rPr>
                          <w:t> </w:t>
                        </w:r>
                        <w:r>
                          <w:rPr>
                            <w:rFonts w:ascii="Verdana" w:hAnsi="Verdana"/>
                            <w:b/>
                            <w:color w:val="C02765"/>
                            <w:w w:val="80"/>
                            <w:sz w:val="24"/>
                          </w:rPr>
                          <w:t>CẢNH</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4"/>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w w:val="80"/>
                            <w:sz w:val="24"/>
                          </w:rPr>
                          <w:t>ĂN</w:t>
                        </w:r>
                        <w:r>
                          <w:rPr>
                            <w:rFonts w:ascii="Verdana" w:hAnsi="Verdana"/>
                            <w:b/>
                            <w:color w:val="C02765"/>
                            <w:spacing w:val="-13"/>
                            <w:w w:val="80"/>
                            <w:sz w:val="24"/>
                          </w:rPr>
                          <w:t> </w:t>
                        </w:r>
                        <w:r>
                          <w:rPr>
                            <w:rFonts w:ascii="Verdana" w:hAnsi="Verdana"/>
                            <w:b/>
                            <w:color w:val="C02765"/>
                            <w:w w:val="80"/>
                            <w:sz w:val="24"/>
                          </w:rPr>
                          <w:t>QUẢ</w:t>
                        </w:r>
                        <w:r>
                          <w:rPr>
                            <w:rFonts w:ascii="Verdana" w:hAnsi="Verdana"/>
                            <w:b/>
                            <w:color w:val="C02765"/>
                            <w:spacing w:val="-14"/>
                            <w:w w:val="80"/>
                            <w:sz w:val="24"/>
                          </w:rPr>
                          <w:t> </w:t>
                        </w:r>
                        <w:r>
                          <w:rPr>
                            <w:rFonts w:ascii="Verdana" w:hAnsi="Verdana"/>
                            <w:b/>
                            <w:color w:val="C02765"/>
                            <w:w w:val="80"/>
                            <w:sz w:val="24"/>
                          </w:rPr>
                          <w:t>CÓ</w:t>
                        </w:r>
                        <w:r>
                          <w:rPr>
                            <w:rFonts w:ascii="Verdana" w:hAnsi="Verdana"/>
                            <w:b/>
                            <w:color w:val="C02765"/>
                            <w:spacing w:val="-14"/>
                            <w:w w:val="80"/>
                            <w:sz w:val="24"/>
                          </w:rPr>
                          <w:t> </w:t>
                        </w:r>
                        <w:r>
                          <w:rPr>
                            <w:rFonts w:ascii="Verdana" w:hAnsi="Verdana"/>
                            <w:b/>
                            <w:color w:val="C02765"/>
                            <w:spacing w:val="-5"/>
                            <w:w w:val="80"/>
                            <w:sz w:val="24"/>
                          </w:rPr>
                          <w:t>MÚI</w:t>
                        </w:r>
                      </w:p>
                      <w:p>
                        <w:pPr>
                          <w:spacing w:before="99"/>
                          <w:ind w:left="397" w:right="0" w:firstLine="0"/>
                          <w:jc w:val="left"/>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9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rFonts w:ascii="Verdana" w:hAnsi="Verdana"/>
          <w:color w:val="C02765"/>
          <w:w w:val="80"/>
        </w:rPr>
        <w:t>Học</w:t>
      </w:r>
      <w:r>
        <w:rPr>
          <w:rFonts w:ascii="Verdana" w:hAnsi="Verdana"/>
          <w:color w:val="C02765"/>
          <w:spacing w:val="-17"/>
          <w:w w:val="80"/>
        </w:rPr>
        <w:t> </w:t>
      </w:r>
      <w:r>
        <w:rPr>
          <w:rFonts w:ascii="Verdana" w:hAnsi="Verdana"/>
          <w:color w:val="C02765"/>
          <w:spacing w:val="-4"/>
          <w:w w:val="90"/>
        </w:rPr>
        <w:t>sinh</w:t>
      </w:r>
    </w:p>
    <w:p>
      <w:pPr>
        <w:pStyle w:val="ListParagraph"/>
        <w:numPr>
          <w:ilvl w:val="1"/>
          <w:numId w:val="40"/>
        </w:numPr>
        <w:tabs>
          <w:tab w:pos="729" w:val="left" w:leader="none"/>
          <w:tab w:pos="731" w:val="left" w:leader="none"/>
        </w:tabs>
        <w:spacing w:line="259" w:lineRule="auto" w:before="102" w:after="0"/>
        <w:ind w:left="731" w:right="116" w:hanging="227"/>
        <w:jc w:val="both"/>
        <w:rPr>
          <w:sz w:val="25"/>
        </w:rPr>
      </w:pPr>
      <w:r>
        <w:rPr>
          <w:sz w:val="25"/>
        </w:rPr>
        <w:t>Sưu tầm hình ảnh, thông tin,... giới thiệu cách tạo tán ở cây ăn quả có múi. Trả lời cho</w:t>
      </w:r>
      <w:r>
        <w:rPr>
          <w:spacing w:val="-8"/>
          <w:sz w:val="25"/>
        </w:rPr>
        <w:t> </w:t>
      </w:r>
      <w:r>
        <w:rPr>
          <w:sz w:val="25"/>
        </w:rPr>
        <w:t>câu</w:t>
      </w:r>
      <w:r>
        <w:rPr>
          <w:spacing w:val="-8"/>
          <w:sz w:val="25"/>
        </w:rPr>
        <w:t> </w:t>
      </w:r>
      <w:r>
        <w:rPr>
          <w:sz w:val="25"/>
        </w:rPr>
        <w:t>hỏi</w:t>
      </w:r>
      <w:r>
        <w:rPr>
          <w:spacing w:val="-8"/>
          <w:sz w:val="25"/>
        </w:rPr>
        <w:t> </w:t>
      </w:r>
      <w:r>
        <w:rPr>
          <w:rFonts w:ascii="Times New Roman" w:hAnsi="Times New Roman"/>
          <w:i/>
          <w:sz w:val="25"/>
        </w:rPr>
        <w:t>“Tạo</w:t>
      </w:r>
      <w:r>
        <w:rPr>
          <w:rFonts w:ascii="Times New Roman" w:hAnsi="Times New Roman"/>
          <w:i/>
          <w:spacing w:val="-7"/>
          <w:sz w:val="25"/>
        </w:rPr>
        <w:t> </w:t>
      </w:r>
      <w:r>
        <w:rPr>
          <w:rFonts w:ascii="Times New Roman" w:hAnsi="Times New Roman"/>
          <w:i/>
          <w:sz w:val="25"/>
        </w:rPr>
        <w:t>tán</w:t>
      </w:r>
      <w:r>
        <w:rPr>
          <w:rFonts w:ascii="Times New Roman" w:hAnsi="Times New Roman"/>
          <w:i/>
          <w:spacing w:val="-7"/>
          <w:sz w:val="25"/>
        </w:rPr>
        <w:t> </w:t>
      </w:r>
      <w:r>
        <w:rPr>
          <w:rFonts w:ascii="Times New Roman" w:hAnsi="Times New Roman"/>
          <w:i/>
          <w:sz w:val="25"/>
        </w:rPr>
        <w:t>ở</w:t>
      </w:r>
      <w:r>
        <w:rPr>
          <w:rFonts w:ascii="Times New Roman" w:hAnsi="Times New Roman"/>
          <w:i/>
          <w:spacing w:val="-7"/>
          <w:sz w:val="25"/>
        </w:rPr>
        <w:t> </w:t>
      </w:r>
      <w:r>
        <w:rPr>
          <w:rFonts w:ascii="Times New Roman" w:hAnsi="Times New Roman"/>
          <w:i/>
          <w:sz w:val="25"/>
        </w:rPr>
        <w:t>cây</w:t>
      </w:r>
      <w:r>
        <w:rPr>
          <w:rFonts w:ascii="Times New Roman" w:hAnsi="Times New Roman"/>
          <w:i/>
          <w:spacing w:val="-7"/>
          <w:sz w:val="25"/>
        </w:rPr>
        <w:t> </w:t>
      </w:r>
      <w:r>
        <w:rPr>
          <w:rFonts w:ascii="Times New Roman" w:hAnsi="Times New Roman"/>
          <w:i/>
          <w:sz w:val="25"/>
        </w:rPr>
        <w:t>cảnh</w:t>
      </w:r>
      <w:r>
        <w:rPr>
          <w:rFonts w:ascii="Times New Roman" w:hAnsi="Times New Roman"/>
          <w:i/>
          <w:spacing w:val="-7"/>
          <w:sz w:val="25"/>
        </w:rPr>
        <w:t> </w:t>
      </w:r>
      <w:r>
        <w:rPr>
          <w:rFonts w:ascii="Times New Roman" w:hAnsi="Times New Roman"/>
          <w:i/>
          <w:sz w:val="25"/>
        </w:rPr>
        <w:t>có</w:t>
      </w:r>
      <w:r>
        <w:rPr>
          <w:rFonts w:ascii="Times New Roman" w:hAnsi="Times New Roman"/>
          <w:i/>
          <w:spacing w:val="-7"/>
          <w:sz w:val="25"/>
        </w:rPr>
        <w:t> </w:t>
      </w:r>
      <w:r>
        <w:rPr>
          <w:rFonts w:ascii="Times New Roman" w:hAnsi="Times New Roman"/>
          <w:i/>
          <w:sz w:val="25"/>
        </w:rPr>
        <w:t>điểm</w:t>
      </w:r>
      <w:r>
        <w:rPr>
          <w:rFonts w:ascii="Times New Roman" w:hAnsi="Times New Roman"/>
          <w:i/>
          <w:spacing w:val="-7"/>
          <w:sz w:val="25"/>
        </w:rPr>
        <w:t> </w:t>
      </w:r>
      <w:r>
        <w:rPr>
          <w:rFonts w:ascii="Times New Roman" w:hAnsi="Times New Roman"/>
          <w:i/>
          <w:sz w:val="25"/>
        </w:rPr>
        <w:t>nào</w:t>
      </w:r>
      <w:r>
        <w:rPr>
          <w:rFonts w:ascii="Times New Roman" w:hAnsi="Times New Roman"/>
          <w:i/>
          <w:spacing w:val="-7"/>
          <w:sz w:val="25"/>
        </w:rPr>
        <w:t> </w:t>
      </w:r>
      <w:r>
        <w:rPr>
          <w:rFonts w:ascii="Times New Roman" w:hAnsi="Times New Roman"/>
          <w:i/>
          <w:sz w:val="25"/>
        </w:rPr>
        <w:t>giống,</w:t>
      </w:r>
      <w:r>
        <w:rPr>
          <w:rFonts w:ascii="Times New Roman" w:hAnsi="Times New Roman"/>
          <w:i/>
          <w:spacing w:val="-7"/>
          <w:sz w:val="25"/>
        </w:rPr>
        <w:t> </w:t>
      </w:r>
      <w:r>
        <w:rPr>
          <w:rFonts w:ascii="Times New Roman" w:hAnsi="Times New Roman"/>
          <w:i/>
          <w:sz w:val="25"/>
        </w:rPr>
        <w:t>điểm</w:t>
      </w:r>
      <w:r>
        <w:rPr>
          <w:rFonts w:ascii="Times New Roman" w:hAnsi="Times New Roman"/>
          <w:i/>
          <w:spacing w:val="-7"/>
          <w:sz w:val="25"/>
        </w:rPr>
        <w:t> </w:t>
      </w:r>
      <w:r>
        <w:rPr>
          <w:rFonts w:ascii="Times New Roman" w:hAnsi="Times New Roman"/>
          <w:i/>
          <w:sz w:val="25"/>
        </w:rPr>
        <w:t>nào</w:t>
      </w:r>
      <w:r>
        <w:rPr>
          <w:rFonts w:ascii="Times New Roman" w:hAnsi="Times New Roman"/>
          <w:i/>
          <w:spacing w:val="-7"/>
          <w:sz w:val="25"/>
        </w:rPr>
        <w:t> </w:t>
      </w:r>
      <w:r>
        <w:rPr>
          <w:rFonts w:ascii="Times New Roman" w:hAnsi="Times New Roman"/>
          <w:i/>
          <w:sz w:val="25"/>
        </w:rPr>
        <w:t>khác</w:t>
      </w:r>
      <w:r>
        <w:rPr>
          <w:rFonts w:ascii="Times New Roman" w:hAnsi="Times New Roman"/>
          <w:i/>
          <w:spacing w:val="-7"/>
          <w:sz w:val="25"/>
        </w:rPr>
        <w:t> </w:t>
      </w:r>
      <w:r>
        <w:rPr>
          <w:rFonts w:ascii="Times New Roman" w:hAnsi="Times New Roman"/>
          <w:i/>
          <w:sz w:val="25"/>
        </w:rPr>
        <w:t>so</w:t>
      </w:r>
      <w:r>
        <w:rPr>
          <w:rFonts w:ascii="Times New Roman" w:hAnsi="Times New Roman"/>
          <w:i/>
          <w:spacing w:val="-7"/>
          <w:sz w:val="25"/>
        </w:rPr>
        <w:t> </w:t>
      </w:r>
      <w:r>
        <w:rPr>
          <w:rFonts w:ascii="Times New Roman" w:hAnsi="Times New Roman"/>
          <w:i/>
          <w:sz w:val="25"/>
        </w:rPr>
        <w:t>với</w:t>
      </w:r>
      <w:r>
        <w:rPr>
          <w:rFonts w:ascii="Times New Roman" w:hAnsi="Times New Roman"/>
          <w:i/>
          <w:spacing w:val="-7"/>
          <w:sz w:val="25"/>
        </w:rPr>
        <w:t> </w:t>
      </w:r>
      <w:r>
        <w:rPr>
          <w:rFonts w:ascii="Times New Roman" w:hAnsi="Times New Roman"/>
          <w:i/>
          <w:sz w:val="25"/>
        </w:rPr>
        <w:t>cách</w:t>
      </w:r>
      <w:r>
        <w:rPr>
          <w:rFonts w:ascii="Times New Roman" w:hAnsi="Times New Roman"/>
          <w:i/>
          <w:spacing w:val="-7"/>
          <w:sz w:val="25"/>
        </w:rPr>
        <w:t> </w:t>
      </w:r>
      <w:r>
        <w:rPr>
          <w:rFonts w:ascii="Times New Roman" w:hAnsi="Times New Roman"/>
          <w:i/>
          <w:sz w:val="25"/>
        </w:rPr>
        <w:t>tạo</w:t>
      </w:r>
      <w:r>
        <w:rPr>
          <w:rFonts w:ascii="Times New Roman" w:hAnsi="Times New Roman"/>
          <w:i/>
          <w:sz w:val="25"/>
        </w:rPr>
        <w:t> tán ở cây ăn quả có múi?”</w:t>
      </w:r>
      <w:r>
        <w:rPr>
          <w:sz w:val="25"/>
        </w:rPr>
        <w:t>.</w:t>
      </w:r>
    </w:p>
    <w:p>
      <w:pPr>
        <w:pStyle w:val="ListParagraph"/>
        <w:numPr>
          <w:ilvl w:val="1"/>
          <w:numId w:val="40"/>
        </w:numPr>
        <w:tabs>
          <w:tab w:pos="729" w:val="left" w:leader="none"/>
        </w:tabs>
        <w:spacing w:line="240" w:lineRule="auto" w:before="79" w:after="0"/>
        <w:ind w:left="729" w:right="0" w:hanging="225"/>
        <w:jc w:val="both"/>
        <w:rPr>
          <w:sz w:val="25"/>
        </w:rPr>
      </w:pPr>
      <w:r>
        <w:rPr>
          <w:sz w:val="25"/>
        </w:rPr>
        <w:t>Tìm</w:t>
      </w:r>
      <w:r>
        <w:rPr>
          <w:spacing w:val="-4"/>
          <w:sz w:val="25"/>
        </w:rPr>
        <w:t> </w:t>
      </w:r>
      <w:r>
        <w:rPr>
          <w:sz w:val="25"/>
        </w:rPr>
        <w:t>hiểu</w:t>
      </w:r>
      <w:r>
        <w:rPr>
          <w:spacing w:val="-4"/>
          <w:sz w:val="25"/>
        </w:rPr>
        <w:t> </w:t>
      </w:r>
      <w:r>
        <w:rPr>
          <w:sz w:val="25"/>
        </w:rPr>
        <w:t>về</w:t>
      </w:r>
      <w:r>
        <w:rPr>
          <w:spacing w:val="-3"/>
          <w:sz w:val="25"/>
        </w:rPr>
        <w:t> </w:t>
      </w:r>
      <w:r>
        <w:rPr>
          <w:sz w:val="25"/>
        </w:rPr>
        <w:t>một</w:t>
      </w:r>
      <w:r>
        <w:rPr>
          <w:spacing w:val="-4"/>
          <w:sz w:val="25"/>
        </w:rPr>
        <w:t> </w:t>
      </w:r>
      <w:r>
        <w:rPr>
          <w:sz w:val="25"/>
        </w:rPr>
        <w:t>số</w:t>
      </w:r>
      <w:r>
        <w:rPr>
          <w:spacing w:val="-3"/>
          <w:sz w:val="25"/>
        </w:rPr>
        <w:t> </w:t>
      </w:r>
      <w:r>
        <w:rPr>
          <w:sz w:val="25"/>
        </w:rPr>
        <w:t>sâu,</w:t>
      </w:r>
      <w:r>
        <w:rPr>
          <w:spacing w:val="-2"/>
          <w:sz w:val="25"/>
        </w:rPr>
        <w:t> </w:t>
      </w:r>
      <w:r>
        <w:rPr>
          <w:sz w:val="25"/>
        </w:rPr>
        <w:t>bệnh</w:t>
      </w:r>
      <w:r>
        <w:rPr>
          <w:spacing w:val="-3"/>
          <w:sz w:val="25"/>
        </w:rPr>
        <w:t> </w:t>
      </w:r>
      <w:r>
        <w:rPr>
          <w:sz w:val="25"/>
        </w:rPr>
        <w:t>hại</w:t>
      </w:r>
      <w:r>
        <w:rPr>
          <w:spacing w:val="-4"/>
          <w:sz w:val="25"/>
        </w:rPr>
        <w:t> </w:t>
      </w:r>
      <w:r>
        <w:rPr>
          <w:sz w:val="25"/>
        </w:rPr>
        <w:t>trên</w:t>
      </w:r>
      <w:r>
        <w:rPr>
          <w:spacing w:val="-3"/>
          <w:sz w:val="25"/>
        </w:rPr>
        <w:t> </w:t>
      </w:r>
      <w:r>
        <w:rPr>
          <w:sz w:val="25"/>
        </w:rPr>
        <w:t>cây</w:t>
      </w:r>
      <w:r>
        <w:rPr>
          <w:spacing w:val="-4"/>
          <w:sz w:val="25"/>
        </w:rPr>
        <w:t> </w:t>
      </w:r>
      <w:r>
        <w:rPr>
          <w:sz w:val="25"/>
        </w:rPr>
        <w:t>ăn</w:t>
      </w:r>
      <w:r>
        <w:rPr>
          <w:spacing w:val="-3"/>
          <w:sz w:val="25"/>
        </w:rPr>
        <w:t> </w:t>
      </w:r>
      <w:r>
        <w:rPr>
          <w:sz w:val="25"/>
        </w:rPr>
        <w:t>quả</w:t>
      </w:r>
      <w:r>
        <w:rPr>
          <w:spacing w:val="-3"/>
          <w:sz w:val="25"/>
        </w:rPr>
        <w:t> </w:t>
      </w:r>
      <w:r>
        <w:rPr>
          <w:sz w:val="25"/>
        </w:rPr>
        <w:t>có</w:t>
      </w:r>
      <w:r>
        <w:rPr>
          <w:spacing w:val="-3"/>
          <w:sz w:val="25"/>
        </w:rPr>
        <w:t> </w:t>
      </w:r>
      <w:r>
        <w:rPr>
          <w:sz w:val="25"/>
        </w:rPr>
        <w:t>múi</w:t>
      </w:r>
      <w:r>
        <w:rPr>
          <w:spacing w:val="-3"/>
          <w:sz w:val="25"/>
        </w:rPr>
        <w:t> </w:t>
      </w:r>
      <w:r>
        <w:rPr>
          <w:sz w:val="25"/>
        </w:rPr>
        <w:t>và</w:t>
      </w:r>
      <w:r>
        <w:rPr>
          <w:spacing w:val="-3"/>
          <w:sz w:val="25"/>
        </w:rPr>
        <w:t> </w:t>
      </w:r>
      <w:r>
        <w:rPr>
          <w:sz w:val="25"/>
        </w:rPr>
        <w:t>cách</w:t>
      </w:r>
      <w:r>
        <w:rPr>
          <w:spacing w:val="-4"/>
          <w:sz w:val="25"/>
        </w:rPr>
        <w:t> </w:t>
      </w:r>
      <w:r>
        <w:rPr>
          <w:sz w:val="25"/>
        </w:rPr>
        <w:t>phòng</w:t>
      </w:r>
      <w:r>
        <w:rPr>
          <w:spacing w:val="-4"/>
          <w:sz w:val="25"/>
        </w:rPr>
        <w:t> trừ.</w:t>
      </w:r>
    </w:p>
    <w:p>
      <w:pPr>
        <w:pStyle w:val="BodyText"/>
        <w:spacing w:before="30"/>
      </w:pPr>
    </w:p>
    <w:p>
      <w:pPr>
        <w:pStyle w:val="Heading2"/>
        <w:ind w:left="875"/>
      </w:pPr>
      <w:r>
        <w:rPr/>
        <mc:AlternateContent>
          <mc:Choice Requires="wps">
            <w:drawing>
              <wp:anchor distT="0" distB="0" distL="0" distR="0" allowOverlap="1" layoutInCell="1" locked="0" behindDoc="0" simplePos="0" relativeHeight="15748096">
                <wp:simplePos x="0" y="0"/>
                <wp:positionH relativeFrom="page">
                  <wp:posOffset>723900</wp:posOffset>
                </wp:positionH>
                <wp:positionV relativeFrom="paragraph">
                  <wp:posOffset>-11281</wp:posOffset>
                </wp:positionV>
                <wp:extent cx="383540" cy="21526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383540" cy="215265"/>
                          <a:chExt cx="383540" cy="215265"/>
                        </a:xfrm>
                      </wpg:grpSpPr>
                      <wps:wsp>
                        <wps:cNvPr id="198" name="Graphic 198"/>
                        <wps:cNvSpPr/>
                        <wps:spPr>
                          <a:xfrm>
                            <a:off x="0" y="5943"/>
                            <a:ext cx="383540" cy="208915"/>
                          </a:xfrm>
                          <a:custGeom>
                            <a:avLst/>
                            <a:gdLst/>
                            <a:ahLst/>
                            <a:cxnLst/>
                            <a:rect l="l" t="t" r="r" b="b"/>
                            <a:pathLst>
                              <a:path w="383540" h="208915">
                                <a:moveTo>
                                  <a:pt x="309372" y="0"/>
                                </a:moveTo>
                                <a:lnTo>
                                  <a:pt x="0" y="0"/>
                                </a:lnTo>
                                <a:lnTo>
                                  <a:pt x="0" y="134874"/>
                                </a:lnTo>
                                <a:lnTo>
                                  <a:pt x="5869" y="163460"/>
                                </a:lnTo>
                                <a:lnTo>
                                  <a:pt x="21812" y="186975"/>
                                </a:lnTo>
                                <a:lnTo>
                                  <a:pt x="45327" y="202918"/>
                                </a:lnTo>
                                <a:lnTo>
                                  <a:pt x="73914" y="208788"/>
                                </a:lnTo>
                                <a:lnTo>
                                  <a:pt x="383286" y="208788"/>
                                </a:lnTo>
                                <a:lnTo>
                                  <a:pt x="383286" y="73914"/>
                                </a:lnTo>
                                <a:lnTo>
                                  <a:pt x="377523" y="45327"/>
                                </a:lnTo>
                                <a:lnTo>
                                  <a:pt x="361759" y="21812"/>
                                </a:lnTo>
                                <a:lnTo>
                                  <a:pt x="338280" y="5869"/>
                                </a:lnTo>
                                <a:lnTo>
                                  <a:pt x="309372" y="0"/>
                                </a:lnTo>
                                <a:close/>
                              </a:path>
                            </a:pathLst>
                          </a:custGeom>
                          <a:solidFill>
                            <a:srgbClr val="257F7F"/>
                          </a:solidFill>
                        </wps:spPr>
                        <wps:bodyPr wrap="square" lIns="0" tIns="0" rIns="0" bIns="0" rtlCol="0">
                          <a:prstTxWarp prst="textNoShape">
                            <a:avLst/>
                          </a:prstTxWarp>
                          <a:noAutofit/>
                        </wps:bodyPr>
                      </wps:wsp>
                      <wps:wsp>
                        <wps:cNvPr id="199" name="Textbox 199"/>
                        <wps:cNvSpPr txBox="1"/>
                        <wps:spPr>
                          <a:xfrm>
                            <a:off x="0" y="0"/>
                            <a:ext cx="383540" cy="215265"/>
                          </a:xfrm>
                          <a:prstGeom prst="rect">
                            <a:avLst/>
                          </a:prstGeom>
                        </wps:spPr>
                        <wps:txbx>
                          <w:txbxContent>
                            <w:p>
                              <w:pPr>
                                <w:spacing w:before="21"/>
                                <w:ind w:left="165" w:right="0" w:firstLine="0"/>
                                <w:jc w:val="left"/>
                                <w:rPr>
                                  <w:rFonts w:ascii="Times New Roman"/>
                                  <w:b/>
                                  <w:sz w:val="24"/>
                                </w:rPr>
                              </w:pPr>
                              <w:r>
                                <w:rPr>
                                  <w:rFonts w:ascii="Times New Roman"/>
                                  <w:b/>
                                  <w:color w:val="FFFFFF"/>
                                  <w:spacing w:val="-5"/>
                                  <w:sz w:val="24"/>
                                </w:rPr>
                                <w:t>III</w:t>
                              </w:r>
                            </w:p>
                          </w:txbxContent>
                        </wps:txbx>
                        <wps:bodyPr wrap="square" lIns="0" tIns="0" rIns="0" bIns="0" rtlCol="0">
                          <a:noAutofit/>
                        </wps:bodyPr>
                      </wps:wsp>
                    </wpg:wgp>
                  </a:graphicData>
                </a:graphic>
              </wp:anchor>
            </w:drawing>
          </mc:Choice>
          <mc:Fallback>
            <w:pict>
              <v:group style="position:absolute;margin-left:57pt;margin-top:-.888274pt;width:30.2pt;height:16.95pt;mso-position-horizontal-relative:page;mso-position-vertical-relative:paragraph;z-index:15748096" id="docshapegroup184" coordorigin="1140,-18" coordsize="604,339">
                <v:shape style="position:absolute;left:1140;top:-9;width:604;height:329" id="docshape185" coordorigin="1140,-8" coordsize="604,329" path="m1627,-8l1140,-8,1140,204,1149,249,1174,286,1211,311,1256,320,1744,320,1744,108,1735,63,1710,26,1673,1,1627,-8xe" filled="true" fillcolor="#257f7f" stroked="false">
                  <v:path arrowok="t"/>
                  <v:fill type="solid"/>
                </v:shape>
                <v:shape style="position:absolute;left:1140;top:-18;width:604;height:339" type="#_x0000_t202" id="docshape186" filled="false" stroked="false">
                  <v:textbox inset="0,0,0,0">
                    <w:txbxContent>
                      <w:p>
                        <w:pPr>
                          <w:spacing w:before="21"/>
                          <w:ind w:left="165" w:right="0" w:firstLine="0"/>
                          <w:jc w:val="left"/>
                          <w:rPr>
                            <w:rFonts w:ascii="Times New Roman"/>
                            <w:b/>
                            <w:sz w:val="24"/>
                          </w:rPr>
                        </w:pPr>
                        <w:r>
                          <w:rPr>
                            <w:rFonts w:ascii="Times New Roman"/>
                            <w:b/>
                            <w:color w:val="FFFFFF"/>
                            <w:spacing w:val="-5"/>
                            <w:sz w:val="24"/>
                          </w:rPr>
                          <w:t>III</w:t>
                        </w:r>
                      </w:p>
                    </w:txbxContent>
                  </v:textbox>
                  <w10:wrap type="none"/>
                </v:shape>
                <w10:wrap type="none"/>
              </v:group>
            </w:pict>
          </mc:Fallback>
        </mc:AlternateContent>
      </w:r>
      <w:r>
        <w:rPr>
          <w:color w:val="257F7F"/>
          <w:w w:val="75"/>
        </w:rPr>
        <w:t>TIẾN</w:t>
      </w:r>
      <w:r>
        <w:rPr>
          <w:color w:val="257F7F"/>
          <w:spacing w:val="-1"/>
          <w:w w:val="75"/>
        </w:rPr>
        <w:t> </w:t>
      </w:r>
      <w:r>
        <w:rPr>
          <w:color w:val="257F7F"/>
          <w:w w:val="75"/>
        </w:rPr>
        <w:t>TRÌNH</w:t>
      </w:r>
      <w:r>
        <w:rPr>
          <w:color w:val="257F7F"/>
          <w:spacing w:val="-1"/>
          <w:w w:val="75"/>
        </w:rPr>
        <w:t> </w:t>
      </w:r>
      <w:r>
        <w:rPr>
          <w:color w:val="257F7F"/>
          <w:w w:val="75"/>
        </w:rPr>
        <w:t>DẠY</w:t>
      </w:r>
      <w:r>
        <w:rPr>
          <w:color w:val="257F7F"/>
          <w:spacing w:val="-1"/>
          <w:w w:val="75"/>
        </w:rPr>
        <w:t> </w:t>
      </w:r>
      <w:r>
        <w:rPr>
          <w:color w:val="257F7F"/>
          <w:spacing w:val="-5"/>
          <w:w w:val="75"/>
        </w:rPr>
        <w:t>HỌC</w:t>
      </w:r>
    </w:p>
    <w:p>
      <w:pPr>
        <w:pStyle w:val="Heading3"/>
        <w:numPr>
          <w:ilvl w:val="0"/>
          <w:numId w:val="41"/>
        </w:numPr>
        <w:tabs>
          <w:tab w:pos="471" w:val="left" w:leader="none"/>
        </w:tabs>
        <w:spacing w:line="240" w:lineRule="auto" w:before="199" w:after="0"/>
        <w:ind w:left="471" w:right="0" w:hanging="251"/>
        <w:jc w:val="left"/>
        <w:rPr>
          <w:rFonts w:ascii="Verdana" w:hAnsi="Verdana"/>
        </w:rPr>
      </w:pPr>
      <w:r>
        <w:rPr>
          <w:rFonts w:ascii="Verdana" w:hAnsi="Verdana"/>
          <w:color w:val="C02765"/>
          <w:w w:val="85"/>
        </w:rPr>
        <w:t>Mở</w:t>
      </w:r>
      <w:r>
        <w:rPr>
          <w:rFonts w:ascii="Verdana" w:hAnsi="Verdana"/>
          <w:color w:val="C02765"/>
          <w:spacing w:val="-13"/>
          <w:w w:val="85"/>
        </w:rPr>
        <w:t> </w:t>
      </w:r>
      <w:r>
        <w:rPr>
          <w:rFonts w:ascii="Verdana" w:hAnsi="Verdana"/>
          <w:color w:val="C02765"/>
          <w:spacing w:val="-5"/>
          <w:w w:val="95"/>
        </w:rPr>
        <w:t>đầu</w:t>
      </w:r>
    </w:p>
    <w:p>
      <w:pPr>
        <w:pStyle w:val="ListParagraph"/>
        <w:numPr>
          <w:ilvl w:val="1"/>
          <w:numId w:val="41"/>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3"/>
        <w:ind w:left="504" w:right="115"/>
        <w:jc w:val="both"/>
      </w:pPr>
      <w:r>
        <w:rPr/>
        <w:t>Giúp</w:t>
      </w:r>
      <w:r>
        <w:rPr>
          <w:spacing w:val="-7"/>
        </w:rPr>
        <w:t> </w:t>
      </w:r>
      <w:r>
        <w:rPr/>
        <w:t>HS</w:t>
      </w:r>
      <w:r>
        <w:rPr>
          <w:spacing w:val="-7"/>
        </w:rPr>
        <w:t> </w:t>
      </w:r>
      <w:r>
        <w:rPr/>
        <w:t>tái</w:t>
      </w:r>
      <w:r>
        <w:rPr>
          <w:spacing w:val="-7"/>
        </w:rPr>
        <w:t> </w:t>
      </w:r>
      <w:r>
        <w:rPr/>
        <w:t>hiện</w:t>
      </w:r>
      <w:r>
        <w:rPr>
          <w:spacing w:val="-7"/>
        </w:rPr>
        <w:t> </w:t>
      </w:r>
      <w:r>
        <w:rPr/>
        <w:t>kiến</w:t>
      </w:r>
      <w:r>
        <w:rPr>
          <w:spacing w:val="-7"/>
        </w:rPr>
        <w:t> </w:t>
      </w:r>
      <w:r>
        <w:rPr/>
        <w:t>thức,</w:t>
      </w:r>
      <w:r>
        <w:rPr>
          <w:spacing w:val="-8"/>
        </w:rPr>
        <w:t> </w:t>
      </w:r>
      <w:r>
        <w:rPr/>
        <w:t>kinh</w:t>
      </w:r>
      <w:r>
        <w:rPr>
          <w:spacing w:val="-7"/>
        </w:rPr>
        <w:t> </w:t>
      </w:r>
      <w:r>
        <w:rPr/>
        <w:t>nghiệm</w:t>
      </w:r>
      <w:r>
        <w:rPr>
          <w:spacing w:val="-7"/>
        </w:rPr>
        <w:t> </w:t>
      </w:r>
      <w:r>
        <w:rPr/>
        <w:t>đã</w:t>
      </w:r>
      <w:r>
        <w:rPr>
          <w:spacing w:val="-7"/>
        </w:rPr>
        <w:t> </w:t>
      </w:r>
      <w:r>
        <w:rPr/>
        <w:t>có</w:t>
      </w:r>
      <w:r>
        <w:rPr>
          <w:spacing w:val="-7"/>
        </w:rPr>
        <w:t> </w:t>
      </w:r>
      <w:r>
        <w:rPr/>
        <w:t>liên</w:t>
      </w:r>
      <w:r>
        <w:rPr>
          <w:spacing w:val="-7"/>
        </w:rPr>
        <w:t> </w:t>
      </w:r>
      <w:r>
        <w:rPr/>
        <w:t>quan</w:t>
      </w:r>
      <w:r>
        <w:rPr>
          <w:spacing w:val="-7"/>
        </w:rPr>
        <w:t> </w:t>
      </w:r>
      <w:r>
        <w:rPr/>
        <w:t>đến</w:t>
      </w:r>
      <w:r>
        <w:rPr>
          <w:spacing w:val="-7"/>
        </w:rPr>
        <w:t> </w:t>
      </w:r>
      <w:r>
        <w:rPr/>
        <w:t>cây</w:t>
      </w:r>
      <w:r>
        <w:rPr>
          <w:spacing w:val="-8"/>
        </w:rPr>
        <w:t> </w:t>
      </w:r>
      <w:r>
        <w:rPr/>
        <w:t>ăn</w:t>
      </w:r>
      <w:r>
        <w:rPr>
          <w:spacing w:val="-7"/>
        </w:rPr>
        <w:t> </w:t>
      </w:r>
      <w:r>
        <w:rPr/>
        <w:t>quả</w:t>
      </w:r>
      <w:r>
        <w:rPr>
          <w:spacing w:val="-7"/>
        </w:rPr>
        <w:t> </w:t>
      </w:r>
      <w:r>
        <w:rPr/>
        <w:t>có</w:t>
      </w:r>
      <w:r>
        <w:rPr>
          <w:spacing w:val="-7"/>
        </w:rPr>
        <w:t> </w:t>
      </w:r>
      <w:r>
        <w:rPr/>
        <w:t>múi,</w:t>
      </w:r>
      <w:r>
        <w:rPr>
          <w:spacing w:val="-8"/>
        </w:rPr>
        <w:t> </w:t>
      </w:r>
      <w:r>
        <w:rPr/>
        <w:t>đồng thời tạo hứng khởi, kích thích HS mong muốn tìm hiểu bài học mới.</w:t>
      </w:r>
    </w:p>
    <w:p>
      <w:pPr>
        <w:spacing w:after="0" w:line="259" w:lineRule="auto"/>
        <w:jc w:val="both"/>
        <w:sectPr>
          <w:pgSz w:w="10940" w:h="15360"/>
          <w:pgMar w:header="0" w:footer="943" w:top="940" w:bottom="1140" w:left="920" w:right="900"/>
        </w:sectPr>
      </w:pPr>
    </w:p>
    <w:p>
      <w:pPr>
        <w:pStyle w:val="ListParagraph"/>
        <w:numPr>
          <w:ilvl w:val="1"/>
          <w:numId w:val="41"/>
        </w:numPr>
        <w:tabs>
          <w:tab w:pos="656" w:val="left" w:leader="none"/>
        </w:tabs>
        <w:spacing w:line="240" w:lineRule="auto" w:before="92" w:after="0"/>
        <w:ind w:left="656"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4" w:after="1"/>
        <w:rPr>
          <w:rFonts w:ascii="Times New Roman"/>
          <w:sz w:val="9"/>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091"/>
        <w:gridCol w:w="2681"/>
      </w:tblGrid>
      <w:tr>
        <w:trPr>
          <w:trHeight w:val="483" w:hRule="atLeast"/>
        </w:trPr>
        <w:tc>
          <w:tcPr>
            <w:tcW w:w="6091" w:type="dxa"/>
            <w:shd w:val="clear" w:color="auto" w:fill="AADEE6"/>
          </w:tcPr>
          <w:p>
            <w:pPr>
              <w:pStyle w:val="TableParagraph"/>
              <w:spacing w:before="112"/>
              <w:ind w:left="1742"/>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2681" w:type="dxa"/>
            <w:shd w:val="clear" w:color="auto" w:fill="AADEE6"/>
          </w:tcPr>
          <w:p>
            <w:pPr>
              <w:pStyle w:val="TableParagraph"/>
              <w:spacing w:before="112"/>
              <w:ind w:left="800"/>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3712" w:hRule="atLeast"/>
        </w:trPr>
        <w:tc>
          <w:tcPr>
            <w:tcW w:w="6091" w:type="dxa"/>
            <w:tcBorders>
              <w:bottom w:val="nil"/>
            </w:tcBorders>
          </w:tcPr>
          <w:p>
            <w:pPr>
              <w:pStyle w:val="TableParagraph"/>
              <w:spacing w:before="91"/>
              <w:ind w:left="107"/>
              <w:jc w:val="both"/>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TableParagraph"/>
              <w:spacing w:line="259" w:lineRule="auto" w:before="82"/>
              <w:ind w:left="334" w:hanging="227"/>
              <w:rPr>
                <w:sz w:val="25"/>
              </w:rPr>
            </w:pPr>
            <w:r>
              <w:rPr>
                <w:sz w:val="25"/>
              </w:rPr>
              <w:t>–</w:t>
            </w:r>
            <w:r>
              <w:rPr>
                <w:spacing w:val="38"/>
                <w:sz w:val="25"/>
              </w:rPr>
              <w:t> </w:t>
            </w:r>
            <w:r>
              <w:rPr>
                <w:sz w:val="25"/>
              </w:rPr>
              <w:t>GV chia lớp thành các nhóm sao cho phù hợp với sĩ số lớp, thực hiện nhanh trò chơi sau:</w:t>
            </w:r>
          </w:p>
          <w:p>
            <w:pPr>
              <w:pStyle w:val="TableParagraph"/>
              <w:spacing w:before="80"/>
              <w:ind w:left="1982"/>
              <w:rPr>
                <w:rFonts w:ascii="Times New Roman" w:hAnsi="Times New Roman"/>
                <w:b/>
                <w:sz w:val="25"/>
              </w:rPr>
            </w:pPr>
            <w:r>
              <w:rPr>
                <w:rFonts w:ascii="Times New Roman" w:hAnsi="Times New Roman"/>
                <w:b/>
                <w:color w:val="BE5E2A"/>
                <w:spacing w:val="-4"/>
                <w:sz w:val="25"/>
              </w:rPr>
              <w:t>Trò</w:t>
            </w:r>
            <w:r>
              <w:rPr>
                <w:rFonts w:ascii="Times New Roman" w:hAnsi="Times New Roman"/>
                <w:b/>
                <w:color w:val="BE5E2A"/>
                <w:spacing w:val="-9"/>
                <w:sz w:val="25"/>
              </w:rPr>
              <w:t> </w:t>
            </w:r>
            <w:r>
              <w:rPr>
                <w:rFonts w:ascii="Times New Roman" w:hAnsi="Times New Roman"/>
                <w:b/>
                <w:color w:val="BE5E2A"/>
                <w:spacing w:val="-4"/>
                <w:sz w:val="25"/>
              </w:rPr>
              <w:t>chơi</w:t>
            </w:r>
            <w:r>
              <w:rPr>
                <w:rFonts w:ascii="Times New Roman" w:hAnsi="Times New Roman"/>
                <w:b/>
                <w:color w:val="BE5E2A"/>
                <w:spacing w:val="-9"/>
                <w:sz w:val="25"/>
              </w:rPr>
              <w:t> </w:t>
            </w:r>
            <w:r>
              <w:rPr>
                <w:rFonts w:ascii="Times New Roman" w:hAnsi="Times New Roman"/>
                <w:b/>
                <w:color w:val="BE5E2A"/>
                <w:spacing w:val="-4"/>
                <w:sz w:val="25"/>
              </w:rPr>
              <w:t>“Tôi</w:t>
            </w:r>
            <w:r>
              <w:rPr>
                <w:rFonts w:ascii="Times New Roman" w:hAnsi="Times New Roman"/>
                <w:b/>
                <w:color w:val="BE5E2A"/>
                <w:spacing w:val="-9"/>
                <w:sz w:val="25"/>
              </w:rPr>
              <w:t> </w:t>
            </w:r>
            <w:r>
              <w:rPr>
                <w:rFonts w:ascii="Times New Roman" w:hAnsi="Times New Roman"/>
                <w:b/>
                <w:color w:val="BE5E2A"/>
                <w:spacing w:val="-4"/>
                <w:sz w:val="25"/>
              </w:rPr>
              <w:t>là</w:t>
            </w:r>
            <w:r>
              <w:rPr>
                <w:rFonts w:ascii="Times New Roman" w:hAnsi="Times New Roman"/>
                <w:b/>
                <w:color w:val="BE5E2A"/>
                <w:spacing w:val="-8"/>
                <w:sz w:val="25"/>
              </w:rPr>
              <w:t> </w:t>
            </w:r>
            <w:r>
              <w:rPr>
                <w:rFonts w:ascii="Times New Roman" w:hAnsi="Times New Roman"/>
                <w:b/>
                <w:color w:val="BE5E2A"/>
                <w:spacing w:val="-4"/>
                <w:sz w:val="25"/>
              </w:rPr>
              <w:t>ai?”</w:t>
            </w:r>
          </w:p>
          <w:p>
            <w:pPr>
              <w:pStyle w:val="TableParagraph"/>
              <w:spacing w:line="259" w:lineRule="auto" w:before="43"/>
              <w:ind w:left="107" w:right="94"/>
              <w:jc w:val="both"/>
              <w:rPr>
                <w:sz w:val="25"/>
              </w:rPr>
            </w:pPr>
            <w:r>
              <w:rPr>
                <w:rFonts w:ascii="Times New Roman" w:hAnsi="Times New Roman"/>
                <w:i/>
                <w:sz w:val="25"/>
              </w:rPr>
              <w:t>Luật chơi: </w:t>
            </w:r>
            <w:r>
              <w:rPr>
                <w:sz w:val="25"/>
              </w:rPr>
              <w:t>GV sẽ đưa lần lượt lá của các cây đã chuẩn bị (hoặc</w:t>
            </w:r>
            <w:r>
              <w:rPr>
                <w:spacing w:val="-4"/>
                <w:sz w:val="25"/>
              </w:rPr>
              <w:t> </w:t>
            </w:r>
            <w:r>
              <w:rPr>
                <w:sz w:val="25"/>
              </w:rPr>
              <w:t>chiếu</w:t>
            </w:r>
            <w:r>
              <w:rPr>
                <w:spacing w:val="-4"/>
                <w:sz w:val="25"/>
              </w:rPr>
              <w:t> </w:t>
            </w:r>
            <w:r>
              <w:rPr>
                <w:sz w:val="25"/>
              </w:rPr>
              <w:t>hình</w:t>
            </w:r>
            <w:r>
              <w:rPr>
                <w:spacing w:val="-4"/>
                <w:sz w:val="25"/>
              </w:rPr>
              <w:t> </w:t>
            </w:r>
            <w:r>
              <w:rPr>
                <w:sz w:val="25"/>
              </w:rPr>
              <w:t>ảnh)</w:t>
            </w:r>
            <w:r>
              <w:rPr>
                <w:spacing w:val="-4"/>
                <w:sz w:val="25"/>
              </w:rPr>
              <w:t> </w:t>
            </w:r>
            <w:r>
              <w:rPr>
                <w:sz w:val="25"/>
              </w:rPr>
              <w:t>để</w:t>
            </w:r>
            <w:r>
              <w:rPr>
                <w:spacing w:val="-4"/>
                <w:sz w:val="25"/>
              </w:rPr>
              <w:t> </w:t>
            </w:r>
            <w:r>
              <w:rPr>
                <w:sz w:val="25"/>
              </w:rPr>
              <w:t>HS</w:t>
            </w:r>
            <w:r>
              <w:rPr>
                <w:spacing w:val="-4"/>
                <w:sz w:val="25"/>
              </w:rPr>
              <w:t> </w:t>
            </w:r>
            <w:r>
              <w:rPr>
                <w:sz w:val="25"/>
              </w:rPr>
              <w:t>quan</w:t>
            </w:r>
            <w:r>
              <w:rPr>
                <w:spacing w:val="-4"/>
                <w:sz w:val="25"/>
              </w:rPr>
              <w:t> </w:t>
            </w:r>
            <w:r>
              <w:rPr>
                <w:sz w:val="25"/>
              </w:rPr>
              <w:t>sát</w:t>
            </w:r>
            <w:r>
              <w:rPr>
                <w:spacing w:val="-4"/>
                <w:sz w:val="25"/>
              </w:rPr>
              <w:t> </w:t>
            </w:r>
            <w:r>
              <w:rPr>
                <w:sz w:val="25"/>
              </w:rPr>
              <w:t>và</w:t>
            </w:r>
            <w:r>
              <w:rPr>
                <w:spacing w:val="-4"/>
                <w:sz w:val="25"/>
              </w:rPr>
              <w:t> </w:t>
            </w:r>
            <w:r>
              <w:rPr>
                <w:sz w:val="25"/>
              </w:rPr>
              <w:t>đoán</w:t>
            </w:r>
            <w:r>
              <w:rPr>
                <w:spacing w:val="-4"/>
                <w:sz w:val="25"/>
              </w:rPr>
              <w:t> </w:t>
            </w:r>
            <w:r>
              <w:rPr>
                <w:sz w:val="25"/>
              </w:rPr>
              <w:t>xem</w:t>
            </w:r>
            <w:r>
              <w:rPr>
                <w:spacing w:val="-4"/>
                <w:sz w:val="25"/>
              </w:rPr>
              <w:t> </w:t>
            </w:r>
            <w:r>
              <w:rPr>
                <w:sz w:val="25"/>
              </w:rPr>
              <w:t>đó</w:t>
            </w:r>
            <w:r>
              <w:rPr>
                <w:spacing w:val="-4"/>
                <w:sz w:val="25"/>
              </w:rPr>
              <w:t> </w:t>
            </w:r>
            <w:r>
              <w:rPr>
                <w:sz w:val="25"/>
              </w:rPr>
              <w:t>là</w:t>
            </w:r>
            <w:r>
              <w:rPr>
                <w:spacing w:val="-4"/>
                <w:sz w:val="25"/>
              </w:rPr>
              <w:t> </w:t>
            </w:r>
            <w:r>
              <w:rPr>
                <w:sz w:val="25"/>
              </w:rPr>
              <w:t>lá của</w:t>
            </w:r>
            <w:r>
              <w:rPr>
                <w:spacing w:val="-10"/>
                <w:sz w:val="25"/>
              </w:rPr>
              <w:t> </w:t>
            </w:r>
            <w:r>
              <w:rPr>
                <w:sz w:val="25"/>
              </w:rPr>
              <w:t>cây</w:t>
            </w:r>
            <w:r>
              <w:rPr>
                <w:spacing w:val="-10"/>
                <w:sz w:val="25"/>
              </w:rPr>
              <w:t> </w:t>
            </w:r>
            <w:r>
              <w:rPr>
                <w:sz w:val="25"/>
              </w:rPr>
              <w:t>gì.</w:t>
            </w:r>
            <w:r>
              <w:rPr>
                <w:spacing w:val="-10"/>
                <w:sz w:val="25"/>
              </w:rPr>
              <w:t> </w:t>
            </w:r>
            <w:r>
              <w:rPr>
                <w:sz w:val="25"/>
              </w:rPr>
              <w:t>Sau</w:t>
            </w:r>
            <w:r>
              <w:rPr>
                <w:spacing w:val="-10"/>
                <w:sz w:val="25"/>
              </w:rPr>
              <w:t> </w:t>
            </w:r>
            <w:r>
              <w:rPr>
                <w:sz w:val="25"/>
              </w:rPr>
              <w:t>khi</w:t>
            </w:r>
            <w:r>
              <w:rPr>
                <w:spacing w:val="-10"/>
                <w:sz w:val="25"/>
              </w:rPr>
              <w:t> </w:t>
            </w:r>
            <w:r>
              <w:rPr>
                <w:sz w:val="25"/>
              </w:rPr>
              <w:t>quan</w:t>
            </w:r>
            <w:r>
              <w:rPr>
                <w:spacing w:val="-8"/>
                <w:sz w:val="25"/>
              </w:rPr>
              <w:t> </w:t>
            </w:r>
            <w:r>
              <w:rPr>
                <w:sz w:val="25"/>
              </w:rPr>
              <w:t>sát,</w:t>
            </w:r>
            <w:r>
              <w:rPr>
                <w:spacing w:val="-10"/>
                <w:sz w:val="25"/>
              </w:rPr>
              <w:t> </w:t>
            </w:r>
            <w:r>
              <w:rPr>
                <w:sz w:val="25"/>
              </w:rPr>
              <w:t>các</w:t>
            </w:r>
            <w:r>
              <w:rPr>
                <w:spacing w:val="-10"/>
                <w:sz w:val="25"/>
              </w:rPr>
              <w:t> </w:t>
            </w:r>
            <w:r>
              <w:rPr>
                <w:sz w:val="25"/>
              </w:rPr>
              <w:t>nhóm</w:t>
            </w:r>
            <w:r>
              <w:rPr>
                <w:spacing w:val="-9"/>
                <w:sz w:val="25"/>
              </w:rPr>
              <w:t> </w:t>
            </w:r>
            <w:r>
              <w:rPr>
                <w:sz w:val="25"/>
              </w:rPr>
              <w:t>ra</w:t>
            </w:r>
            <w:r>
              <w:rPr>
                <w:spacing w:val="-9"/>
                <w:sz w:val="25"/>
              </w:rPr>
              <w:t> </w:t>
            </w:r>
            <w:r>
              <w:rPr>
                <w:sz w:val="25"/>
              </w:rPr>
              <w:t>tín</w:t>
            </w:r>
            <w:r>
              <w:rPr>
                <w:spacing w:val="-9"/>
                <w:sz w:val="25"/>
              </w:rPr>
              <w:t> </w:t>
            </w:r>
            <w:r>
              <w:rPr>
                <w:sz w:val="25"/>
              </w:rPr>
              <w:t>hiệu</w:t>
            </w:r>
            <w:r>
              <w:rPr>
                <w:spacing w:val="-11"/>
                <w:sz w:val="25"/>
              </w:rPr>
              <w:t> </w:t>
            </w:r>
            <w:r>
              <w:rPr>
                <w:sz w:val="25"/>
              </w:rPr>
              <w:t>để</w:t>
            </w:r>
            <w:r>
              <w:rPr>
                <w:spacing w:val="-10"/>
                <w:sz w:val="25"/>
              </w:rPr>
              <w:t> </w:t>
            </w:r>
            <w:r>
              <w:rPr>
                <w:sz w:val="25"/>
              </w:rPr>
              <w:t>trả</w:t>
            </w:r>
            <w:r>
              <w:rPr>
                <w:spacing w:val="-9"/>
                <w:sz w:val="25"/>
              </w:rPr>
              <w:t> </w:t>
            </w:r>
            <w:r>
              <w:rPr>
                <w:sz w:val="25"/>
              </w:rPr>
              <w:t>lời. Đoán</w:t>
            </w:r>
            <w:r>
              <w:rPr>
                <w:spacing w:val="-7"/>
                <w:sz w:val="25"/>
              </w:rPr>
              <w:t> </w:t>
            </w:r>
            <w:r>
              <w:rPr>
                <w:sz w:val="25"/>
              </w:rPr>
              <w:t>đúng</w:t>
            </w:r>
            <w:r>
              <w:rPr>
                <w:spacing w:val="-7"/>
                <w:sz w:val="25"/>
              </w:rPr>
              <w:t> </w:t>
            </w:r>
            <w:r>
              <w:rPr>
                <w:sz w:val="25"/>
              </w:rPr>
              <w:t>được</w:t>
            </w:r>
            <w:r>
              <w:rPr>
                <w:spacing w:val="-7"/>
                <w:sz w:val="25"/>
              </w:rPr>
              <w:t> </w:t>
            </w:r>
            <w:r>
              <w:rPr>
                <w:sz w:val="25"/>
              </w:rPr>
              <w:t>1</w:t>
            </w:r>
            <w:r>
              <w:rPr>
                <w:spacing w:val="-7"/>
                <w:sz w:val="25"/>
              </w:rPr>
              <w:t> </w:t>
            </w:r>
            <w:r>
              <w:rPr>
                <w:sz w:val="25"/>
              </w:rPr>
              <w:t>điểm,</w:t>
            </w:r>
            <w:r>
              <w:rPr>
                <w:spacing w:val="-7"/>
                <w:sz w:val="25"/>
              </w:rPr>
              <w:t> </w:t>
            </w:r>
            <w:r>
              <w:rPr>
                <w:sz w:val="25"/>
              </w:rPr>
              <w:t>đoán</w:t>
            </w:r>
            <w:r>
              <w:rPr>
                <w:spacing w:val="-7"/>
                <w:sz w:val="25"/>
              </w:rPr>
              <w:t> </w:t>
            </w:r>
            <w:r>
              <w:rPr>
                <w:sz w:val="25"/>
              </w:rPr>
              <w:t>sai</w:t>
            </w:r>
            <w:r>
              <w:rPr>
                <w:spacing w:val="-7"/>
                <w:sz w:val="25"/>
              </w:rPr>
              <w:t> </w:t>
            </w:r>
            <w:r>
              <w:rPr>
                <w:sz w:val="25"/>
              </w:rPr>
              <w:t>chuyển</w:t>
            </w:r>
            <w:r>
              <w:rPr>
                <w:spacing w:val="-7"/>
                <w:sz w:val="25"/>
              </w:rPr>
              <w:t> </w:t>
            </w:r>
            <w:r>
              <w:rPr>
                <w:sz w:val="25"/>
              </w:rPr>
              <w:t>quyền</w:t>
            </w:r>
            <w:r>
              <w:rPr>
                <w:spacing w:val="-7"/>
                <w:sz w:val="25"/>
              </w:rPr>
              <w:t> </w:t>
            </w:r>
            <w:r>
              <w:rPr>
                <w:sz w:val="25"/>
              </w:rPr>
              <w:t>trả</w:t>
            </w:r>
            <w:r>
              <w:rPr>
                <w:spacing w:val="-7"/>
                <w:sz w:val="25"/>
              </w:rPr>
              <w:t> </w:t>
            </w:r>
            <w:r>
              <w:rPr>
                <w:sz w:val="25"/>
              </w:rPr>
              <w:t>lời</w:t>
            </w:r>
            <w:r>
              <w:rPr>
                <w:spacing w:val="-7"/>
                <w:sz w:val="25"/>
              </w:rPr>
              <w:t> </w:t>
            </w:r>
            <w:r>
              <w:rPr>
                <w:sz w:val="25"/>
              </w:rPr>
              <w:t>cho nhóm tiếp theo. Lần lượt như vậy đến khi hết. Tính điểm giữa các nhóm.</w:t>
            </w:r>
          </w:p>
          <w:p>
            <w:pPr>
              <w:pStyle w:val="TableParagraph"/>
              <w:spacing w:before="17"/>
              <w:ind w:left="107"/>
              <w:jc w:val="both"/>
              <w:rPr>
                <w:sz w:val="25"/>
              </w:rPr>
            </w:pPr>
            <w:r>
              <w:rPr>
                <w:sz w:val="25"/>
              </w:rPr>
              <w:t>Một</w:t>
            </w:r>
            <w:r>
              <w:rPr>
                <w:spacing w:val="7"/>
                <w:sz w:val="25"/>
              </w:rPr>
              <w:t> </w:t>
            </w:r>
            <w:r>
              <w:rPr>
                <w:sz w:val="25"/>
              </w:rPr>
              <w:t>số</w:t>
            </w:r>
            <w:r>
              <w:rPr>
                <w:spacing w:val="8"/>
                <w:sz w:val="25"/>
              </w:rPr>
              <w:t> </w:t>
            </w:r>
            <w:r>
              <w:rPr>
                <w:sz w:val="25"/>
              </w:rPr>
              <w:t>hình</w:t>
            </w:r>
            <w:r>
              <w:rPr>
                <w:spacing w:val="6"/>
                <w:sz w:val="25"/>
              </w:rPr>
              <w:t> </w:t>
            </w:r>
            <w:r>
              <w:rPr>
                <w:sz w:val="25"/>
              </w:rPr>
              <w:t>ảnh</w:t>
            </w:r>
            <w:r>
              <w:rPr>
                <w:spacing w:val="7"/>
                <w:sz w:val="25"/>
              </w:rPr>
              <w:t> </w:t>
            </w:r>
            <w:r>
              <w:rPr>
                <w:sz w:val="25"/>
              </w:rPr>
              <w:t>như</w:t>
            </w:r>
            <w:r>
              <w:rPr>
                <w:spacing w:val="7"/>
                <w:sz w:val="25"/>
              </w:rPr>
              <w:t> </w:t>
            </w:r>
            <w:r>
              <w:rPr>
                <w:spacing w:val="-4"/>
                <w:sz w:val="25"/>
              </w:rPr>
              <w:t>sau:</w:t>
            </w:r>
          </w:p>
        </w:tc>
        <w:tc>
          <w:tcPr>
            <w:tcW w:w="2681" w:type="dxa"/>
            <w:tcBorders>
              <w:bottom w:val="nil"/>
            </w:tcBorders>
          </w:tcPr>
          <w:p>
            <w:pPr>
              <w:pStyle w:val="TableParagraph"/>
              <w:spacing w:line="259" w:lineRule="auto" w:before="91"/>
              <w:ind w:left="108" w:right="95"/>
              <w:jc w:val="both"/>
              <w:rPr>
                <w:sz w:val="25"/>
              </w:rPr>
            </w:pPr>
            <w:r>
              <w:rPr>
                <w:sz w:val="25"/>
              </w:rPr>
              <w:t>Giới thiệu nội dung </w:t>
            </w:r>
            <w:r>
              <w:rPr>
                <w:sz w:val="25"/>
              </w:rPr>
              <w:t>bài </w:t>
            </w:r>
            <w:r>
              <w:rPr>
                <w:spacing w:val="-2"/>
                <w:sz w:val="25"/>
              </w:rPr>
              <w:t>học:</w:t>
            </w:r>
            <w:r>
              <w:rPr>
                <w:spacing w:val="-14"/>
                <w:sz w:val="25"/>
              </w:rPr>
              <w:t> </w:t>
            </w:r>
            <w:r>
              <w:rPr>
                <w:spacing w:val="-2"/>
                <w:sz w:val="25"/>
              </w:rPr>
              <w:t>Bài</w:t>
            </w:r>
            <w:r>
              <w:rPr>
                <w:spacing w:val="-14"/>
                <w:sz w:val="25"/>
              </w:rPr>
              <w:t> </w:t>
            </w:r>
            <w:r>
              <w:rPr>
                <w:spacing w:val="-2"/>
                <w:sz w:val="25"/>
              </w:rPr>
              <w:t>3.</w:t>
            </w:r>
            <w:r>
              <w:rPr>
                <w:spacing w:val="-13"/>
                <w:sz w:val="25"/>
              </w:rPr>
              <w:t> </w:t>
            </w:r>
            <w:r>
              <w:rPr>
                <w:spacing w:val="-2"/>
                <w:sz w:val="25"/>
              </w:rPr>
              <w:t>Kĩ</w:t>
            </w:r>
            <w:r>
              <w:rPr>
                <w:spacing w:val="-14"/>
                <w:sz w:val="25"/>
              </w:rPr>
              <w:t> </w:t>
            </w:r>
            <w:r>
              <w:rPr>
                <w:spacing w:val="-2"/>
                <w:sz w:val="25"/>
              </w:rPr>
              <w:t>thuật</w:t>
            </w:r>
            <w:r>
              <w:rPr>
                <w:spacing w:val="-14"/>
                <w:sz w:val="25"/>
              </w:rPr>
              <w:t> </w:t>
            </w:r>
            <w:r>
              <w:rPr>
                <w:spacing w:val="-2"/>
                <w:sz w:val="25"/>
              </w:rPr>
              <w:t>trồng </w:t>
            </w:r>
            <w:r>
              <w:rPr>
                <w:sz w:val="25"/>
              </w:rPr>
              <w:t>và chăm sóc cây ăn quả có múi gồm có 4 nội dung chính:</w:t>
            </w:r>
          </w:p>
          <w:p>
            <w:pPr>
              <w:pStyle w:val="TableParagraph"/>
              <w:numPr>
                <w:ilvl w:val="0"/>
                <w:numId w:val="42"/>
              </w:numPr>
              <w:tabs>
                <w:tab w:pos="344" w:val="left" w:leader="none"/>
              </w:tabs>
              <w:spacing w:line="259" w:lineRule="auto" w:before="78" w:after="0"/>
              <w:ind w:left="108" w:right="94" w:firstLine="0"/>
              <w:jc w:val="both"/>
              <w:rPr>
                <w:sz w:val="25"/>
              </w:rPr>
            </w:pPr>
            <w:r>
              <w:rPr>
                <w:sz w:val="25"/>
              </w:rPr>
              <w:t>Các</w:t>
            </w:r>
            <w:r>
              <w:rPr>
                <w:spacing w:val="-10"/>
                <w:sz w:val="25"/>
              </w:rPr>
              <w:t> </w:t>
            </w:r>
            <w:r>
              <w:rPr>
                <w:sz w:val="25"/>
              </w:rPr>
              <w:t>đặc</w:t>
            </w:r>
            <w:r>
              <w:rPr>
                <w:spacing w:val="-10"/>
                <w:sz w:val="25"/>
              </w:rPr>
              <w:t> </w:t>
            </w:r>
            <w:r>
              <w:rPr>
                <w:sz w:val="25"/>
              </w:rPr>
              <w:t>điểm</w:t>
            </w:r>
            <w:r>
              <w:rPr>
                <w:spacing w:val="-10"/>
                <w:sz w:val="25"/>
              </w:rPr>
              <w:t> </w:t>
            </w:r>
            <w:r>
              <w:rPr>
                <w:sz w:val="25"/>
              </w:rPr>
              <w:t>thực</w:t>
            </w:r>
            <w:r>
              <w:rPr>
                <w:spacing w:val="-10"/>
                <w:sz w:val="25"/>
              </w:rPr>
              <w:t> </w:t>
            </w:r>
            <w:r>
              <w:rPr>
                <w:sz w:val="25"/>
              </w:rPr>
              <w:t>vật học và điều kiện ngoại cảnh của cây ăn quả có </w:t>
            </w:r>
            <w:r>
              <w:rPr>
                <w:spacing w:val="-4"/>
                <w:sz w:val="25"/>
              </w:rPr>
              <w:t>múi</w:t>
            </w:r>
          </w:p>
          <w:p>
            <w:pPr>
              <w:pStyle w:val="TableParagraph"/>
              <w:numPr>
                <w:ilvl w:val="0"/>
                <w:numId w:val="42"/>
              </w:numPr>
              <w:tabs>
                <w:tab w:pos="331" w:val="left" w:leader="none"/>
              </w:tabs>
              <w:spacing w:line="259" w:lineRule="auto" w:before="78" w:after="0"/>
              <w:ind w:left="108" w:right="95" w:firstLine="0"/>
              <w:jc w:val="both"/>
              <w:rPr>
                <w:sz w:val="25"/>
              </w:rPr>
            </w:pPr>
            <w:r>
              <w:rPr>
                <w:sz w:val="25"/>
              </w:rPr>
              <w:t>Quy</w:t>
            </w:r>
            <w:r>
              <w:rPr>
                <w:spacing w:val="-6"/>
                <w:sz w:val="25"/>
              </w:rPr>
              <w:t> </w:t>
            </w:r>
            <w:r>
              <w:rPr>
                <w:sz w:val="25"/>
              </w:rPr>
              <w:t>trình</w:t>
            </w:r>
            <w:r>
              <w:rPr>
                <w:spacing w:val="-6"/>
                <w:sz w:val="25"/>
              </w:rPr>
              <w:t> </w:t>
            </w:r>
            <w:r>
              <w:rPr>
                <w:sz w:val="25"/>
              </w:rPr>
              <w:t>trồng,</w:t>
            </w:r>
            <w:r>
              <w:rPr>
                <w:spacing w:val="-6"/>
                <w:sz w:val="25"/>
              </w:rPr>
              <w:t> </w:t>
            </w:r>
            <w:r>
              <w:rPr>
                <w:sz w:val="25"/>
              </w:rPr>
              <w:t>chăm </w:t>
            </w:r>
            <w:r>
              <w:rPr>
                <w:spacing w:val="-4"/>
                <w:sz w:val="25"/>
              </w:rPr>
              <w:t>sóc</w:t>
            </w:r>
          </w:p>
        </w:tc>
      </w:tr>
      <w:tr>
        <w:trPr>
          <w:trHeight w:val="2225" w:hRule="atLeast"/>
        </w:trPr>
        <w:tc>
          <w:tcPr>
            <w:tcW w:w="6091" w:type="dxa"/>
            <w:tcBorders>
              <w:top w:val="nil"/>
              <w:bottom w:val="nil"/>
            </w:tcBorders>
          </w:tcPr>
          <w:p>
            <w:pPr>
              <w:pStyle w:val="TableParagraph"/>
              <w:spacing w:before="3"/>
              <w:rPr>
                <w:rFonts w:ascii="Times New Roman"/>
                <w:sz w:val="8"/>
              </w:rPr>
            </w:pPr>
          </w:p>
          <w:p>
            <w:pPr>
              <w:pStyle w:val="TableParagraph"/>
              <w:tabs>
                <w:tab w:pos="3237" w:val="left" w:leader="none"/>
              </w:tabs>
              <w:ind w:left="483"/>
              <w:rPr>
                <w:rFonts w:ascii="Times New Roman"/>
                <w:sz w:val="20"/>
              </w:rPr>
            </w:pPr>
            <w:r>
              <w:rPr>
                <w:rFonts w:ascii="Times New Roman"/>
                <w:position w:val="1"/>
                <w:sz w:val="20"/>
              </w:rPr>
              <w:drawing>
                <wp:inline distT="0" distB="0" distL="0" distR="0">
                  <wp:extent cx="1551889" cy="1332166"/>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53" cstate="print"/>
                          <a:stretch>
                            <a:fillRect/>
                          </a:stretch>
                        </pic:blipFill>
                        <pic:spPr>
                          <a:xfrm>
                            <a:off x="0" y="0"/>
                            <a:ext cx="1551889" cy="1332166"/>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1499656" cy="1335595"/>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54" cstate="print"/>
                          <a:stretch>
                            <a:fillRect/>
                          </a:stretch>
                        </pic:blipFill>
                        <pic:spPr>
                          <a:xfrm>
                            <a:off x="0" y="0"/>
                            <a:ext cx="1499656" cy="1335595"/>
                          </a:xfrm>
                          <a:prstGeom prst="rect">
                            <a:avLst/>
                          </a:prstGeom>
                        </pic:spPr>
                      </pic:pic>
                    </a:graphicData>
                  </a:graphic>
                </wp:inline>
              </w:drawing>
            </w:r>
            <w:r>
              <w:rPr>
                <w:rFonts w:ascii="Times New Roman"/>
                <w:sz w:val="20"/>
              </w:rPr>
            </w:r>
          </w:p>
        </w:tc>
        <w:tc>
          <w:tcPr>
            <w:tcW w:w="2681" w:type="dxa"/>
            <w:tcBorders>
              <w:top w:val="nil"/>
              <w:bottom w:val="nil"/>
            </w:tcBorders>
          </w:tcPr>
          <w:p>
            <w:pPr>
              <w:pStyle w:val="TableParagraph"/>
              <w:numPr>
                <w:ilvl w:val="0"/>
                <w:numId w:val="43"/>
              </w:numPr>
              <w:tabs>
                <w:tab w:pos="331" w:val="left" w:leader="none"/>
              </w:tabs>
              <w:spacing w:line="240" w:lineRule="auto" w:before="30" w:after="0"/>
              <w:ind w:left="331" w:right="0" w:hanging="223"/>
              <w:jc w:val="left"/>
              <w:rPr>
                <w:sz w:val="25"/>
              </w:rPr>
            </w:pPr>
            <w:r>
              <w:rPr>
                <w:sz w:val="25"/>
              </w:rPr>
              <w:t>Kĩ</w:t>
            </w:r>
            <w:r>
              <w:rPr>
                <w:spacing w:val="-15"/>
                <w:sz w:val="25"/>
              </w:rPr>
              <w:t> </w:t>
            </w:r>
            <w:r>
              <w:rPr>
                <w:sz w:val="25"/>
              </w:rPr>
              <w:t>thuật</w:t>
            </w:r>
            <w:r>
              <w:rPr>
                <w:spacing w:val="-14"/>
                <w:sz w:val="25"/>
              </w:rPr>
              <w:t> </w:t>
            </w:r>
            <w:r>
              <w:rPr>
                <w:sz w:val="25"/>
              </w:rPr>
              <w:t>cắt</w:t>
            </w:r>
            <w:r>
              <w:rPr>
                <w:spacing w:val="-15"/>
                <w:sz w:val="25"/>
              </w:rPr>
              <w:t> </w:t>
            </w:r>
            <w:r>
              <w:rPr>
                <w:sz w:val="25"/>
              </w:rPr>
              <w:t>tỉa,</w:t>
            </w:r>
            <w:r>
              <w:rPr>
                <w:spacing w:val="-14"/>
                <w:sz w:val="25"/>
              </w:rPr>
              <w:t> </w:t>
            </w:r>
            <w:r>
              <w:rPr>
                <w:sz w:val="25"/>
              </w:rPr>
              <w:t>tạo</w:t>
            </w:r>
            <w:r>
              <w:rPr>
                <w:spacing w:val="-15"/>
                <w:sz w:val="25"/>
              </w:rPr>
              <w:t> </w:t>
            </w:r>
            <w:r>
              <w:rPr>
                <w:spacing w:val="-5"/>
                <w:sz w:val="25"/>
              </w:rPr>
              <w:t>tán</w:t>
            </w:r>
          </w:p>
          <w:p>
            <w:pPr>
              <w:pStyle w:val="TableParagraph"/>
              <w:numPr>
                <w:ilvl w:val="0"/>
                <w:numId w:val="43"/>
              </w:numPr>
              <w:tabs>
                <w:tab w:pos="346" w:val="left" w:leader="none"/>
              </w:tabs>
              <w:spacing w:line="259" w:lineRule="auto" w:before="102" w:after="0"/>
              <w:ind w:left="108" w:right="97" w:firstLine="0"/>
              <w:jc w:val="left"/>
              <w:rPr>
                <w:sz w:val="25"/>
              </w:rPr>
            </w:pPr>
            <w:r>
              <w:rPr>
                <w:sz w:val="25"/>
              </w:rPr>
              <w:t>Kĩ thuật điều khiển ra hoa, đậu quả</w:t>
            </w:r>
          </w:p>
        </w:tc>
      </w:tr>
      <w:tr>
        <w:trPr>
          <w:trHeight w:val="1996" w:hRule="atLeast"/>
        </w:trPr>
        <w:tc>
          <w:tcPr>
            <w:tcW w:w="6091" w:type="dxa"/>
            <w:tcBorders>
              <w:top w:val="nil"/>
              <w:bottom w:val="nil"/>
            </w:tcBorders>
          </w:tcPr>
          <w:p>
            <w:pPr>
              <w:pStyle w:val="TableParagraph"/>
              <w:spacing w:before="3"/>
              <w:rPr>
                <w:rFonts w:ascii="Times New Roman"/>
                <w:sz w:val="4"/>
              </w:rPr>
            </w:pPr>
          </w:p>
          <w:p>
            <w:pPr>
              <w:pStyle w:val="TableParagraph"/>
              <w:tabs>
                <w:tab w:pos="3237" w:val="left" w:leader="none"/>
              </w:tabs>
              <w:ind w:left="469"/>
              <w:rPr>
                <w:rFonts w:ascii="Times New Roman"/>
                <w:sz w:val="20"/>
              </w:rPr>
            </w:pPr>
            <w:r>
              <w:rPr>
                <w:rFonts w:ascii="Times New Roman"/>
                <w:position w:val="7"/>
                <w:sz w:val="20"/>
              </w:rPr>
              <w:drawing>
                <wp:inline distT="0" distB="0" distL="0" distR="0">
                  <wp:extent cx="1547341" cy="1157287"/>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55" cstate="print"/>
                          <a:stretch>
                            <a:fillRect/>
                          </a:stretch>
                        </pic:blipFill>
                        <pic:spPr>
                          <a:xfrm>
                            <a:off x="0" y="0"/>
                            <a:ext cx="1547341" cy="1157287"/>
                          </a:xfrm>
                          <a:prstGeom prst="rect">
                            <a:avLst/>
                          </a:prstGeom>
                        </pic:spPr>
                      </pic:pic>
                    </a:graphicData>
                  </a:graphic>
                </wp:inline>
              </w:drawing>
            </w:r>
            <w:r>
              <w:rPr>
                <w:rFonts w:ascii="Times New Roman"/>
                <w:position w:val="7"/>
                <w:sz w:val="20"/>
              </w:rPr>
            </w:r>
            <w:r>
              <w:rPr>
                <w:rFonts w:ascii="Times New Roman"/>
                <w:position w:val="7"/>
                <w:sz w:val="20"/>
              </w:rPr>
              <w:tab/>
            </w:r>
            <w:r>
              <w:rPr>
                <w:rFonts w:ascii="Times New Roman"/>
                <w:sz w:val="20"/>
              </w:rPr>
              <w:drawing>
                <wp:inline distT="0" distB="0" distL="0" distR="0">
                  <wp:extent cx="1468941" cy="1200150"/>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56" cstate="print"/>
                          <a:stretch>
                            <a:fillRect/>
                          </a:stretch>
                        </pic:blipFill>
                        <pic:spPr>
                          <a:xfrm>
                            <a:off x="0" y="0"/>
                            <a:ext cx="1468941" cy="1200150"/>
                          </a:xfrm>
                          <a:prstGeom prst="rect">
                            <a:avLst/>
                          </a:prstGeom>
                        </pic:spPr>
                      </pic:pic>
                    </a:graphicData>
                  </a:graphic>
                </wp:inline>
              </w:drawing>
            </w:r>
            <w:r>
              <w:rPr>
                <w:rFonts w:ascii="Times New Roman"/>
                <w:sz w:val="20"/>
              </w:rPr>
            </w:r>
          </w:p>
        </w:tc>
        <w:tc>
          <w:tcPr>
            <w:tcW w:w="2681" w:type="dxa"/>
            <w:tcBorders>
              <w:top w:val="nil"/>
              <w:bottom w:val="nil"/>
            </w:tcBorders>
          </w:tcPr>
          <w:p>
            <w:pPr>
              <w:pStyle w:val="TableParagraph"/>
              <w:rPr>
                <w:rFonts w:ascii="Times New Roman"/>
                <w:sz w:val="24"/>
              </w:rPr>
            </w:pPr>
          </w:p>
        </w:tc>
      </w:tr>
      <w:tr>
        <w:trPr>
          <w:trHeight w:val="2007" w:hRule="atLeast"/>
        </w:trPr>
        <w:tc>
          <w:tcPr>
            <w:tcW w:w="6091" w:type="dxa"/>
            <w:tcBorders>
              <w:top w:val="nil"/>
              <w:bottom w:val="nil"/>
            </w:tcBorders>
          </w:tcPr>
          <w:p>
            <w:pPr>
              <w:pStyle w:val="TableParagraph"/>
              <w:spacing w:before="10"/>
              <w:rPr>
                <w:rFonts w:ascii="Times New Roman"/>
                <w:sz w:val="2"/>
              </w:rPr>
            </w:pPr>
          </w:p>
          <w:p>
            <w:pPr>
              <w:pStyle w:val="TableParagraph"/>
              <w:ind w:left="483"/>
              <w:rPr>
                <w:rFonts w:ascii="Times New Roman"/>
                <w:sz w:val="20"/>
              </w:rPr>
            </w:pPr>
            <w:r>
              <w:rPr>
                <w:rFonts w:ascii="Times New Roman"/>
                <w:sz w:val="20"/>
              </w:rPr>
              <w:drawing>
                <wp:inline distT="0" distB="0" distL="0" distR="0">
                  <wp:extent cx="1542454" cy="1237488"/>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57" cstate="print"/>
                          <a:stretch>
                            <a:fillRect/>
                          </a:stretch>
                        </pic:blipFill>
                        <pic:spPr>
                          <a:xfrm>
                            <a:off x="0" y="0"/>
                            <a:ext cx="1542454" cy="1237488"/>
                          </a:xfrm>
                          <a:prstGeom prst="rect">
                            <a:avLst/>
                          </a:prstGeom>
                        </pic:spPr>
                      </pic:pic>
                    </a:graphicData>
                  </a:graphic>
                </wp:inline>
              </w:drawing>
            </w:r>
            <w:r>
              <w:rPr>
                <w:rFonts w:ascii="Times New Roman"/>
                <w:sz w:val="20"/>
              </w:rPr>
            </w:r>
          </w:p>
        </w:tc>
        <w:tc>
          <w:tcPr>
            <w:tcW w:w="2681" w:type="dxa"/>
            <w:tcBorders>
              <w:top w:val="nil"/>
              <w:bottom w:val="nil"/>
            </w:tcBorders>
          </w:tcPr>
          <w:p>
            <w:pPr>
              <w:pStyle w:val="TableParagraph"/>
              <w:rPr>
                <w:rFonts w:ascii="Times New Roman"/>
                <w:sz w:val="24"/>
              </w:rPr>
            </w:pPr>
          </w:p>
        </w:tc>
      </w:tr>
      <w:tr>
        <w:trPr>
          <w:trHeight w:val="727" w:hRule="atLeast"/>
        </w:trPr>
        <w:tc>
          <w:tcPr>
            <w:tcW w:w="6091" w:type="dxa"/>
            <w:tcBorders>
              <w:top w:val="nil"/>
              <w:bottom w:val="nil"/>
            </w:tcBorders>
          </w:tcPr>
          <w:p>
            <w:pPr>
              <w:pStyle w:val="TableParagraph"/>
              <w:spacing w:line="259" w:lineRule="auto" w:before="49"/>
              <w:ind w:left="334" w:hanging="227"/>
              <w:rPr>
                <w:sz w:val="25"/>
              </w:rPr>
            </w:pPr>
            <w:r>
              <w:rPr>
                <w:sz w:val="25"/>
              </w:rPr>
              <w:t>–</w:t>
            </w:r>
            <w:r>
              <w:rPr>
                <w:spacing w:val="-1"/>
                <w:sz w:val="25"/>
              </w:rPr>
              <w:t> </w:t>
            </w:r>
            <w:r>
              <w:rPr>
                <w:sz w:val="25"/>
              </w:rPr>
              <w:t>Kết</w:t>
            </w:r>
            <w:r>
              <w:rPr>
                <w:spacing w:val="-1"/>
                <w:sz w:val="25"/>
              </w:rPr>
              <w:t> </w:t>
            </w:r>
            <w:r>
              <w:rPr>
                <w:sz w:val="25"/>
              </w:rPr>
              <w:t>thúc</w:t>
            </w:r>
            <w:r>
              <w:rPr>
                <w:spacing w:val="-1"/>
                <w:sz w:val="25"/>
              </w:rPr>
              <w:t> </w:t>
            </w:r>
            <w:r>
              <w:rPr>
                <w:sz w:val="25"/>
              </w:rPr>
              <w:t>trò</w:t>
            </w:r>
            <w:r>
              <w:rPr>
                <w:spacing w:val="-1"/>
                <w:sz w:val="25"/>
              </w:rPr>
              <w:t> </w:t>
            </w:r>
            <w:r>
              <w:rPr>
                <w:sz w:val="25"/>
              </w:rPr>
              <w:t>chơi,</w:t>
            </w:r>
            <w:r>
              <w:rPr>
                <w:spacing w:val="-1"/>
                <w:sz w:val="25"/>
              </w:rPr>
              <w:t> </w:t>
            </w:r>
            <w:r>
              <w:rPr>
                <w:sz w:val="25"/>
              </w:rPr>
              <w:t>GV dẫn</w:t>
            </w:r>
            <w:r>
              <w:rPr>
                <w:spacing w:val="-1"/>
                <w:sz w:val="25"/>
              </w:rPr>
              <w:t> </w:t>
            </w:r>
            <w:r>
              <w:rPr>
                <w:sz w:val="25"/>
              </w:rPr>
              <w:t>dắt</w:t>
            </w:r>
            <w:r>
              <w:rPr>
                <w:spacing w:val="-1"/>
                <w:sz w:val="25"/>
              </w:rPr>
              <w:t> </w:t>
            </w:r>
            <w:r>
              <w:rPr>
                <w:sz w:val="25"/>
              </w:rPr>
              <w:t>vào</w:t>
            </w:r>
            <w:r>
              <w:rPr>
                <w:spacing w:val="-1"/>
                <w:sz w:val="25"/>
              </w:rPr>
              <w:t> </w:t>
            </w:r>
            <w:r>
              <w:rPr>
                <w:sz w:val="25"/>
              </w:rPr>
              <w:t>bài,</w:t>
            </w:r>
            <w:r>
              <w:rPr>
                <w:spacing w:val="-1"/>
                <w:sz w:val="25"/>
              </w:rPr>
              <w:t> </w:t>
            </w:r>
            <w:r>
              <w:rPr>
                <w:sz w:val="25"/>
              </w:rPr>
              <w:t>giới</w:t>
            </w:r>
            <w:r>
              <w:rPr>
                <w:spacing w:val="-1"/>
                <w:sz w:val="25"/>
              </w:rPr>
              <w:t> </w:t>
            </w:r>
            <w:r>
              <w:rPr>
                <w:sz w:val="25"/>
              </w:rPr>
              <w:t>thiệu</w:t>
            </w:r>
            <w:r>
              <w:rPr>
                <w:spacing w:val="-1"/>
                <w:sz w:val="25"/>
              </w:rPr>
              <w:t> </w:t>
            </w:r>
            <w:r>
              <w:rPr>
                <w:sz w:val="25"/>
              </w:rPr>
              <w:t>các</w:t>
            </w:r>
            <w:r>
              <w:rPr>
                <w:spacing w:val="-1"/>
                <w:sz w:val="25"/>
              </w:rPr>
              <w:t> </w:t>
            </w:r>
            <w:r>
              <w:rPr>
                <w:sz w:val="25"/>
              </w:rPr>
              <w:t>cây ăn quả có múi và nội dung bài học.</w:t>
            </w:r>
          </w:p>
        </w:tc>
        <w:tc>
          <w:tcPr>
            <w:tcW w:w="2681" w:type="dxa"/>
            <w:tcBorders>
              <w:top w:val="nil"/>
              <w:bottom w:val="nil"/>
            </w:tcBorders>
          </w:tcPr>
          <w:p>
            <w:pPr>
              <w:pStyle w:val="TableParagraph"/>
              <w:rPr>
                <w:rFonts w:ascii="Times New Roman"/>
                <w:sz w:val="24"/>
              </w:rPr>
            </w:pPr>
          </w:p>
        </w:tc>
      </w:tr>
      <w:tr>
        <w:trPr>
          <w:trHeight w:val="1384" w:hRule="atLeast"/>
        </w:trPr>
        <w:tc>
          <w:tcPr>
            <w:tcW w:w="6091" w:type="dxa"/>
            <w:tcBorders>
              <w:top w:val="nil"/>
            </w:tcBorders>
          </w:tcPr>
          <w:p>
            <w:pPr>
              <w:pStyle w:val="TableParagraph"/>
              <w:spacing w:before="61"/>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TableParagraph"/>
              <w:numPr>
                <w:ilvl w:val="0"/>
                <w:numId w:val="44"/>
              </w:numPr>
              <w:tabs>
                <w:tab w:pos="334" w:val="left" w:leader="none"/>
              </w:tabs>
              <w:spacing w:line="259" w:lineRule="auto" w:before="43" w:after="0"/>
              <w:ind w:left="334" w:right="98" w:hanging="227"/>
              <w:jc w:val="left"/>
              <w:rPr>
                <w:sz w:val="25"/>
              </w:rPr>
            </w:pPr>
            <w:r>
              <w:rPr>
                <w:sz w:val="25"/>
              </w:rPr>
              <w:t>HS</w:t>
            </w:r>
            <w:r>
              <w:rPr>
                <w:spacing w:val="-15"/>
                <w:sz w:val="25"/>
              </w:rPr>
              <w:t> </w:t>
            </w:r>
            <w:r>
              <w:rPr>
                <w:sz w:val="25"/>
              </w:rPr>
              <w:t>thực</w:t>
            </w:r>
            <w:r>
              <w:rPr>
                <w:spacing w:val="-15"/>
                <w:sz w:val="25"/>
              </w:rPr>
              <w:t> </w:t>
            </w:r>
            <w:r>
              <w:rPr>
                <w:sz w:val="25"/>
              </w:rPr>
              <w:t>hiện</w:t>
            </w:r>
            <w:r>
              <w:rPr>
                <w:spacing w:val="-15"/>
                <w:sz w:val="25"/>
              </w:rPr>
              <w:t> </w:t>
            </w:r>
            <w:r>
              <w:rPr>
                <w:sz w:val="25"/>
              </w:rPr>
              <w:t>nhiệm</w:t>
            </w:r>
            <w:r>
              <w:rPr>
                <w:spacing w:val="-15"/>
                <w:sz w:val="25"/>
              </w:rPr>
              <w:t> </w:t>
            </w:r>
            <w:r>
              <w:rPr>
                <w:sz w:val="25"/>
              </w:rPr>
              <w:t>vụ</w:t>
            </w:r>
            <w:r>
              <w:rPr>
                <w:spacing w:val="-15"/>
                <w:sz w:val="25"/>
              </w:rPr>
              <w:t> </w:t>
            </w:r>
            <w:r>
              <w:rPr>
                <w:sz w:val="25"/>
              </w:rPr>
              <w:t>theo</w:t>
            </w:r>
            <w:r>
              <w:rPr>
                <w:spacing w:val="-15"/>
                <w:sz w:val="25"/>
              </w:rPr>
              <w:t> </w:t>
            </w:r>
            <w:r>
              <w:rPr>
                <w:sz w:val="25"/>
              </w:rPr>
              <w:t>yêu</w:t>
            </w:r>
            <w:r>
              <w:rPr>
                <w:spacing w:val="-15"/>
                <w:sz w:val="25"/>
              </w:rPr>
              <w:t> </w:t>
            </w:r>
            <w:r>
              <w:rPr>
                <w:sz w:val="25"/>
              </w:rPr>
              <w:t>cầu</w:t>
            </w:r>
            <w:r>
              <w:rPr>
                <w:spacing w:val="-15"/>
                <w:sz w:val="25"/>
              </w:rPr>
              <w:t> </w:t>
            </w:r>
            <w:r>
              <w:rPr>
                <w:sz w:val="25"/>
              </w:rPr>
              <w:t>cụ</w:t>
            </w:r>
            <w:r>
              <w:rPr>
                <w:spacing w:val="-15"/>
                <w:sz w:val="25"/>
              </w:rPr>
              <w:t> </w:t>
            </w:r>
            <w:r>
              <w:rPr>
                <w:sz w:val="25"/>
              </w:rPr>
              <w:t>thể</w:t>
            </w:r>
            <w:r>
              <w:rPr>
                <w:spacing w:val="-15"/>
                <w:sz w:val="25"/>
              </w:rPr>
              <w:t> </w:t>
            </w:r>
            <w:r>
              <w:rPr>
                <w:sz w:val="25"/>
              </w:rPr>
              <w:t>của</w:t>
            </w:r>
            <w:r>
              <w:rPr>
                <w:spacing w:val="-15"/>
                <w:sz w:val="25"/>
              </w:rPr>
              <w:t> </w:t>
            </w:r>
            <w:r>
              <w:rPr>
                <w:sz w:val="25"/>
              </w:rPr>
              <w:t>GV.</w:t>
            </w:r>
            <w:r>
              <w:rPr>
                <w:spacing w:val="-15"/>
                <w:sz w:val="25"/>
              </w:rPr>
              <w:t> </w:t>
            </w:r>
            <w:r>
              <w:rPr>
                <w:sz w:val="25"/>
              </w:rPr>
              <w:t>Thảo luận và trả lời câu hỏi.</w:t>
            </w:r>
          </w:p>
          <w:p>
            <w:pPr>
              <w:pStyle w:val="TableParagraph"/>
              <w:numPr>
                <w:ilvl w:val="0"/>
                <w:numId w:val="44"/>
              </w:numPr>
              <w:tabs>
                <w:tab w:pos="332" w:val="left" w:leader="none"/>
              </w:tabs>
              <w:spacing w:line="240" w:lineRule="auto" w:before="19" w:after="0"/>
              <w:ind w:left="332" w:right="0" w:hanging="225"/>
              <w:jc w:val="left"/>
              <w:rPr>
                <w:sz w:val="25"/>
              </w:rPr>
            </w:pPr>
            <w:r>
              <w:rPr>
                <w:sz w:val="25"/>
              </w:rPr>
              <w:t>GV</w:t>
            </w:r>
            <w:r>
              <w:rPr>
                <w:spacing w:val="-5"/>
                <w:sz w:val="25"/>
              </w:rPr>
              <w:t> </w:t>
            </w:r>
            <w:r>
              <w:rPr>
                <w:sz w:val="25"/>
              </w:rPr>
              <w:t>quan</w:t>
            </w:r>
            <w:r>
              <w:rPr>
                <w:spacing w:val="-5"/>
                <w:sz w:val="25"/>
              </w:rPr>
              <w:t> </w:t>
            </w:r>
            <w:r>
              <w:rPr>
                <w:sz w:val="25"/>
              </w:rPr>
              <w:t>sát</w:t>
            </w:r>
            <w:r>
              <w:rPr>
                <w:spacing w:val="-6"/>
                <w:sz w:val="25"/>
              </w:rPr>
              <w:t> </w:t>
            </w:r>
            <w:r>
              <w:rPr>
                <w:sz w:val="25"/>
              </w:rPr>
              <w:t>quá</w:t>
            </w:r>
            <w:r>
              <w:rPr>
                <w:spacing w:val="-4"/>
                <w:sz w:val="25"/>
              </w:rPr>
              <w:t> </w:t>
            </w:r>
            <w:r>
              <w:rPr>
                <w:sz w:val="25"/>
              </w:rPr>
              <w:t>trình</w:t>
            </w:r>
            <w:r>
              <w:rPr>
                <w:spacing w:val="-4"/>
                <w:sz w:val="25"/>
              </w:rPr>
              <w:t> </w:t>
            </w:r>
            <w:r>
              <w:rPr>
                <w:sz w:val="25"/>
              </w:rPr>
              <w:t>làm</w:t>
            </w:r>
            <w:r>
              <w:rPr>
                <w:spacing w:val="-5"/>
                <w:sz w:val="25"/>
              </w:rPr>
              <w:t> </w:t>
            </w:r>
            <w:r>
              <w:rPr>
                <w:sz w:val="25"/>
              </w:rPr>
              <w:t>việc</w:t>
            </w:r>
            <w:r>
              <w:rPr>
                <w:spacing w:val="-3"/>
                <w:sz w:val="25"/>
              </w:rPr>
              <w:t> </w:t>
            </w:r>
            <w:r>
              <w:rPr>
                <w:sz w:val="25"/>
              </w:rPr>
              <w:t>của</w:t>
            </w:r>
            <w:r>
              <w:rPr>
                <w:spacing w:val="-5"/>
                <w:sz w:val="25"/>
              </w:rPr>
              <w:t> HS.</w:t>
            </w:r>
          </w:p>
        </w:tc>
        <w:tc>
          <w:tcPr>
            <w:tcW w:w="2681" w:type="dxa"/>
            <w:tcBorders>
              <w:top w:val="nil"/>
            </w:tcBorders>
          </w:tcPr>
          <w:p>
            <w:pPr>
              <w:pStyle w:val="TableParagraph"/>
              <w:rPr>
                <w:rFonts w:ascii="Times New Roman"/>
                <w:sz w:val="24"/>
              </w:rPr>
            </w:pPr>
          </w:p>
        </w:tc>
      </w:tr>
    </w:tbl>
    <w:p>
      <w:pPr>
        <w:spacing w:after="0"/>
        <w:rPr>
          <w:rFonts w:ascii="Times New Roman"/>
          <w:sz w:val="24"/>
        </w:rPr>
        <w:sectPr>
          <w:pgSz w:w="10940" w:h="15360"/>
          <w:pgMar w:header="0" w:footer="935" w:top="940" w:bottom="1120" w:left="920" w:right="900"/>
        </w:sect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091"/>
        <w:gridCol w:w="2681"/>
      </w:tblGrid>
      <w:tr>
        <w:trPr>
          <w:trHeight w:val="2294" w:hRule="atLeast"/>
        </w:trPr>
        <w:tc>
          <w:tcPr>
            <w:tcW w:w="6091" w:type="dxa"/>
          </w:tcPr>
          <w:p>
            <w:pPr>
              <w:pStyle w:val="TableParagraph"/>
              <w:spacing w:before="151"/>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TableParagraph"/>
              <w:spacing w:line="259" w:lineRule="auto" w:before="103"/>
              <w:ind w:left="107"/>
              <w:rPr>
                <w:sz w:val="25"/>
              </w:rPr>
            </w:pPr>
            <w:r>
              <w:rPr>
                <w:sz w:val="25"/>
              </w:rPr>
              <w:t>GV</w:t>
            </w:r>
            <w:r>
              <w:rPr>
                <w:spacing w:val="-12"/>
                <w:sz w:val="25"/>
              </w:rPr>
              <w:t> </w:t>
            </w:r>
            <w:r>
              <w:rPr>
                <w:sz w:val="25"/>
              </w:rPr>
              <w:t>mời</w:t>
            </w:r>
            <w:r>
              <w:rPr>
                <w:spacing w:val="-12"/>
                <w:sz w:val="25"/>
              </w:rPr>
              <w:t> </w:t>
            </w:r>
            <w:r>
              <w:rPr>
                <w:sz w:val="25"/>
              </w:rPr>
              <w:t>đại</w:t>
            </w:r>
            <w:r>
              <w:rPr>
                <w:spacing w:val="-12"/>
                <w:sz w:val="25"/>
              </w:rPr>
              <w:t> </w:t>
            </w:r>
            <w:r>
              <w:rPr>
                <w:sz w:val="25"/>
              </w:rPr>
              <w:t>diện</w:t>
            </w:r>
            <w:r>
              <w:rPr>
                <w:spacing w:val="-12"/>
                <w:sz w:val="25"/>
              </w:rPr>
              <w:t> </w:t>
            </w:r>
            <w:r>
              <w:rPr>
                <w:sz w:val="25"/>
              </w:rPr>
              <w:t>HS</w:t>
            </w:r>
            <w:r>
              <w:rPr>
                <w:spacing w:val="-12"/>
                <w:sz w:val="25"/>
              </w:rPr>
              <w:t> </w:t>
            </w:r>
            <w:r>
              <w:rPr>
                <w:sz w:val="25"/>
              </w:rPr>
              <w:t>của</w:t>
            </w:r>
            <w:r>
              <w:rPr>
                <w:spacing w:val="-12"/>
                <w:sz w:val="25"/>
              </w:rPr>
              <w:t> </w:t>
            </w:r>
            <w:r>
              <w:rPr>
                <w:sz w:val="25"/>
              </w:rPr>
              <w:t>từng</w:t>
            </w:r>
            <w:r>
              <w:rPr>
                <w:spacing w:val="-12"/>
                <w:sz w:val="25"/>
              </w:rPr>
              <w:t> </w:t>
            </w:r>
            <w:r>
              <w:rPr>
                <w:sz w:val="25"/>
              </w:rPr>
              <w:t>nội</w:t>
            </w:r>
            <w:r>
              <w:rPr>
                <w:spacing w:val="-12"/>
                <w:sz w:val="25"/>
              </w:rPr>
              <w:t> </w:t>
            </w:r>
            <w:r>
              <w:rPr>
                <w:sz w:val="25"/>
              </w:rPr>
              <w:t>dung</w:t>
            </w:r>
            <w:r>
              <w:rPr>
                <w:spacing w:val="-12"/>
                <w:sz w:val="25"/>
              </w:rPr>
              <w:t> </w:t>
            </w:r>
            <w:r>
              <w:rPr>
                <w:sz w:val="25"/>
              </w:rPr>
              <w:t>trả</w:t>
            </w:r>
            <w:r>
              <w:rPr>
                <w:spacing w:val="-12"/>
                <w:sz w:val="25"/>
              </w:rPr>
              <w:t> </w:t>
            </w:r>
            <w:r>
              <w:rPr>
                <w:sz w:val="25"/>
              </w:rPr>
              <w:t>lời</w:t>
            </w:r>
            <w:r>
              <w:rPr>
                <w:spacing w:val="-12"/>
                <w:sz w:val="25"/>
              </w:rPr>
              <w:t> </w:t>
            </w:r>
            <w:r>
              <w:rPr>
                <w:sz w:val="25"/>
              </w:rPr>
              <w:t>câu</w:t>
            </w:r>
            <w:r>
              <w:rPr>
                <w:spacing w:val="-12"/>
                <w:sz w:val="25"/>
              </w:rPr>
              <w:t> </w:t>
            </w:r>
            <w:r>
              <w:rPr>
                <w:sz w:val="25"/>
              </w:rPr>
              <w:t>hỏi,</w:t>
            </w:r>
            <w:r>
              <w:rPr>
                <w:spacing w:val="-12"/>
                <w:sz w:val="25"/>
              </w:rPr>
              <w:t> </w:t>
            </w:r>
            <w:r>
              <w:rPr>
                <w:sz w:val="25"/>
              </w:rPr>
              <w:t>trình bày nội dung đã tìm hiểu.</w:t>
            </w:r>
          </w:p>
          <w:p>
            <w:pPr>
              <w:pStyle w:val="TableParagraph"/>
              <w:spacing w:before="78"/>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p>
            <w:pPr>
              <w:pStyle w:val="TableParagraph"/>
              <w:spacing w:line="259" w:lineRule="auto" w:before="103"/>
              <w:ind w:left="107"/>
              <w:rPr>
                <w:sz w:val="25"/>
              </w:rPr>
            </w:pPr>
            <w:r>
              <w:rPr>
                <w:sz w:val="25"/>
              </w:rPr>
              <w:t>Dựa trên câu trả lời của HS, GV chuẩn hoá kiến thức, tính điểm giữa các nhóm, sau đó bắt đầu bài mới.</w:t>
            </w:r>
          </w:p>
        </w:tc>
        <w:tc>
          <w:tcPr>
            <w:tcW w:w="2681" w:type="dxa"/>
          </w:tcPr>
          <w:p>
            <w:pPr>
              <w:pStyle w:val="TableParagraph"/>
              <w:rPr>
                <w:rFonts w:ascii="Times New Roman"/>
                <w:sz w:val="24"/>
              </w:rPr>
            </w:pPr>
          </w:p>
        </w:tc>
      </w:tr>
    </w:tbl>
    <w:p>
      <w:pPr>
        <w:pStyle w:val="Heading3"/>
        <w:numPr>
          <w:ilvl w:val="0"/>
          <w:numId w:val="41"/>
        </w:numPr>
        <w:tabs>
          <w:tab w:pos="473" w:val="left" w:leader="none"/>
        </w:tabs>
        <w:spacing w:line="240" w:lineRule="auto" w:before="173" w:after="0"/>
        <w:ind w:left="473" w:right="0" w:hanging="253"/>
        <w:jc w:val="left"/>
        <w:rPr>
          <w:rFonts w:ascii="Verdana" w:hAnsi="Verdana"/>
        </w:rPr>
      </w:pPr>
      <w:r>
        <w:rPr>
          <w:rFonts w:ascii="Verdana" w:hAnsi="Verdana"/>
          <w:color w:val="C02765"/>
          <w:w w:val="80"/>
        </w:rPr>
        <w:t>Hoạt</w:t>
      </w:r>
      <w:r>
        <w:rPr>
          <w:rFonts w:ascii="Verdana" w:hAnsi="Verdana"/>
          <w:color w:val="C02765"/>
          <w:spacing w:val="-12"/>
          <w:w w:val="80"/>
        </w:rPr>
        <w:t> </w:t>
      </w:r>
      <w:r>
        <w:rPr>
          <w:rFonts w:ascii="Verdana" w:hAnsi="Verdana"/>
          <w:color w:val="C02765"/>
          <w:w w:val="80"/>
        </w:rPr>
        <w:t>động</w:t>
      </w:r>
      <w:r>
        <w:rPr>
          <w:rFonts w:ascii="Verdana" w:hAnsi="Verdana"/>
          <w:color w:val="C02765"/>
          <w:spacing w:val="-12"/>
          <w:w w:val="80"/>
        </w:rPr>
        <w:t> </w:t>
      </w:r>
      <w:r>
        <w:rPr>
          <w:rFonts w:ascii="Verdana" w:hAnsi="Verdana"/>
          <w:color w:val="C02765"/>
          <w:w w:val="80"/>
        </w:rPr>
        <w:t>hình</w:t>
      </w:r>
      <w:r>
        <w:rPr>
          <w:rFonts w:ascii="Verdana" w:hAnsi="Verdana"/>
          <w:color w:val="C02765"/>
          <w:spacing w:val="-12"/>
          <w:w w:val="80"/>
        </w:rPr>
        <w:t> </w:t>
      </w:r>
      <w:r>
        <w:rPr>
          <w:rFonts w:ascii="Verdana" w:hAnsi="Verdana"/>
          <w:color w:val="C02765"/>
          <w:w w:val="80"/>
        </w:rPr>
        <w:t>thành</w:t>
      </w:r>
      <w:r>
        <w:rPr>
          <w:rFonts w:ascii="Verdana" w:hAnsi="Verdana"/>
          <w:color w:val="C02765"/>
          <w:spacing w:val="-12"/>
          <w:w w:val="80"/>
        </w:rPr>
        <w:t> </w:t>
      </w:r>
      <w:r>
        <w:rPr>
          <w:rFonts w:ascii="Verdana" w:hAnsi="Verdana"/>
          <w:color w:val="C02765"/>
          <w:w w:val="80"/>
        </w:rPr>
        <w:t>kiến</w:t>
      </w:r>
      <w:r>
        <w:rPr>
          <w:rFonts w:ascii="Verdana" w:hAnsi="Verdana"/>
          <w:color w:val="C02765"/>
          <w:spacing w:val="-12"/>
          <w:w w:val="80"/>
        </w:rPr>
        <w:t> </w:t>
      </w:r>
      <w:r>
        <w:rPr>
          <w:rFonts w:ascii="Verdana" w:hAnsi="Verdana"/>
          <w:color w:val="C02765"/>
          <w:w w:val="80"/>
        </w:rPr>
        <w:t>thức</w:t>
      </w:r>
      <w:r>
        <w:rPr>
          <w:rFonts w:ascii="Verdana" w:hAnsi="Verdana"/>
          <w:color w:val="C02765"/>
          <w:spacing w:val="-12"/>
          <w:w w:val="80"/>
        </w:rPr>
        <w:t> </w:t>
      </w:r>
      <w:r>
        <w:rPr>
          <w:rFonts w:ascii="Verdana" w:hAnsi="Verdana"/>
          <w:color w:val="C02765"/>
          <w:spacing w:val="-5"/>
          <w:w w:val="80"/>
        </w:rPr>
        <w:t>mới</w:t>
      </w:r>
    </w:p>
    <w:p>
      <w:pPr>
        <w:spacing w:line="266" w:lineRule="auto" w:before="188"/>
        <w:ind w:left="220" w:right="0" w:firstLine="0"/>
        <w:jc w:val="left"/>
        <w:rPr>
          <w:rFonts w:ascii="Times New Roman" w:hAnsi="Times New Roman"/>
          <w:b/>
          <w:sz w:val="25"/>
        </w:rPr>
      </w:pPr>
      <w:r>
        <w:rPr>
          <w:rFonts w:ascii="Times New Roman" w:hAnsi="Times New Roman"/>
          <w:b/>
          <w:color w:val="963D65"/>
          <w:sz w:val="25"/>
        </w:rPr>
        <w:t>Hoạt</w:t>
      </w:r>
      <w:r>
        <w:rPr>
          <w:rFonts w:ascii="Times New Roman" w:hAnsi="Times New Roman"/>
          <w:b/>
          <w:color w:val="963D65"/>
          <w:spacing w:val="-13"/>
          <w:sz w:val="25"/>
        </w:rPr>
        <w:t> </w:t>
      </w:r>
      <w:r>
        <w:rPr>
          <w:rFonts w:ascii="Times New Roman" w:hAnsi="Times New Roman"/>
          <w:b/>
          <w:color w:val="963D65"/>
          <w:sz w:val="25"/>
        </w:rPr>
        <w:t>động</w:t>
      </w:r>
      <w:r>
        <w:rPr>
          <w:rFonts w:ascii="Times New Roman" w:hAnsi="Times New Roman"/>
          <w:b/>
          <w:color w:val="963D65"/>
          <w:spacing w:val="-14"/>
          <w:sz w:val="25"/>
        </w:rPr>
        <w:t> </w:t>
      </w:r>
      <w:r>
        <w:rPr>
          <w:rFonts w:ascii="Times New Roman" w:hAnsi="Times New Roman"/>
          <w:b/>
          <w:color w:val="963D65"/>
          <w:sz w:val="25"/>
        </w:rPr>
        <w:t>1.</w:t>
      </w:r>
      <w:r>
        <w:rPr>
          <w:rFonts w:ascii="Times New Roman" w:hAnsi="Times New Roman"/>
          <w:b/>
          <w:color w:val="963D65"/>
          <w:spacing w:val="-13"/>
          <w:sz w:val="25"/>
        </w:rPr>
        <w:t> </w:t>
      </w:r>
      <w:r>
        <w:rPr>
          <w:rFonts w:ascii="Times New Roman" w:hAnsi="Times New Roman"/>
          <w:b/>
          <w:color w:val="963D65"/>
          <w:sz w:val="25"/>
        </w:rPr>
        <w:t>Tìm</w:t>
      </w:r>
      <w:r>
        <w:rPr>
          <w:rFonts w:ascii="Times New Roman" w:hAnsi="Times New Roman"/>
          <w:b/>
          <w:color w:val="963D65"/>
          <w:spacing w:val="-14"/>
          <w:sz w:val="25"/>
        </w:rPr>
        <w:t> </w:t>
      </w:r>
      <w:r>
        <w:rPr>
          <w:rFonts w:ascii="Times New Roman" w:hAnsi="Times New Roman"/>
          <w:b/>
          <w:color w:val="963D65"/>
          <w:sz w:val="25"/>
        </w:rPr>
        <w:t>hiểu</w:t>
      </w:r>
      <w:r>
        <w:rPr>
          <w:rFonts w:ascii="Times New Roman" w:hAnsi="Times New Roman"/>
          <w:b/>
          <w:color w:val="963D65"/>
          <w:spacing w:val="-13"/>
          <w:sz w:val="25"/>
        </w:rPr>
        <w:t> </w:t>
      </w:r>
      <w:r>
        <w:rPr>
          <w:rFonts w:ascii="Times New Roman" w:hAnsi="Times New Roman"/>
          <w:b/>
          <w:color w:val="963D65"/>
          <w:sz w:val="25"/>
        </w:rPr>
        <w:t>các</w:t>
      </w:r>
      <w:r>
        <w:rPr>
          <w:rFonts w:ascii="Times New Roman" w:hAnsi="Times New Roman"/>
          <w:b/>
          <w:color w:val="963D65"/>
          <w:spacing w:val="-14"/>
          <w:sz w:val="25"/>
        </w:rPr>
        <w:t> </w:t>
      </w:r>
      <w:r>
        <w:rPr>
          <w:rFonts w:ascii="Times New Roman" w:hAnsi="Times New Roman"/>
          <w:b/>
          <w:color w:val="963D65"/>
          <w:sz w:val="25"/>
        </w:rPr>
        <w:t>đặc</w:t>
      </w:r>
      <w:r>
        <w:rPr>
          <w:rFonts w:ascii="Times New Roman" w:hAnsi="Times New Roman"/>
          <w:b/>
          <w:color w:val="963D65"/>
          <w:spacing w:val="-13"/>
          <w:sz w:val="25"/>
        </w:rPr>
        <w:t> </w:t>
      </w:r>
      <w:r>
        <w:rPr>
          <w:rFonts w:ascii="Times New Roman" w:hAnsi="Times New Roman"/>
          <w:b/>
          <w:color w:val="963D65"/>
          <w:sz w:val="25"/>
        </w:rPr>
        <w:t>điểm</w:t>
      </w:r>
      <w:r>
        <w:rPr>
          <w:rFonts w:ascii="Times New Roman" w:hAnsi="Times New Roman"/>
          <w:b/>
          <w:color w:val="963D65"/>
          <w:spacing w:val="-14"/>
          <w:sz w:val="25"/>
        </w:rPr>
        <w:t> </w:t>
      </w:r>
      <w:r>
        <w:rPr>
          <w:rFonts w:ascii="Times New Roman" w:hAnsi="Times New Roman"/>
          <w:b/>
          <w:color w:val="963D65"/>
          <w:sz w:val="25"/>
        </w:rPr>
        <w:t>thực</w:t>
      </w:r>
      <w:r>
        <w:rPr>
          <w:rFonts w:ascii="Times New Roman" w:hAnsi="Times New Roman"/>
          <w:b/>
          <w:color w:val="963D65"/>
          <w:spacing w:val="-13"/>
          <w:sz w:val="25"/>
        </w:rPr>
        <w:t> </w:t>
      </w:r>
      <w:r>
        <w:rPr>
          <w:rFonts w:ascii="Times New Roman" w:hAnsi="Times New Roman"/>
          <w:b/>
          <w:color w:val="963D65"/>
          <w:sz w:val="25"/>
        </w:rPr>
        <w:t>vật</w:t>
      </w:r>
      <w:r>
        <w:rPr>
          <w:rFonts w:ascii="Times New Roman" w:hAnsi="Times New Roman"/>
          <w:b/>
          <w:color w:val="963D65"/>
          <w:spacing w:val="-14"/>
          <w:sz w:val="25"/>
        </w:rPr>
        <w:t> </w:t>
      </w:r>
      <w:r>
        <w:rPr>
          <w:rFonts w:ascii="Times New Roman" w:hAnsi="Times New Roman"/>
          <w:b/>
          <w:color w:val="963D65"/>
          <w:sz w:val="25"/>
        </w:rPr>
        <w:t>học</w:t>
      </w:r>
      <w:r>
        <w:rPr>
          <w:rFonts w:ascii="Times New Roman" w:hAnsi="Times New Roman"/>
          <w:b/>
          <w:color w:val="963D65"/>
          <w:spacing w:val="-13"/>
          <w:sz w:val="25"/>
        </w:rPr>
        <w:t> </w:t>
      </w:r>
      <w:r>
        <w:rPr>
          <w:rFonts w:ascii="Times New Roman" w:hAnsi="Times New Roman"/>
          <w:b/>
          <w:color w:val="963D65"/>
          <w:sz w:val="25"/>
        </w:rPr>
        <w:t>và</w:t>
      </w:r>
      <w:r>
        <w:rPr>
          <w:rFonts w:ascii="Times New Roman" w:hAnsi="Times New Roman"/>
          <w:b/>
          <w:color w:val="963D65"/>
          <w:spacing w:val="-14"/>
          <w:sz w:val="25"/>
        </w:rPr>
        <w:t> </w:t>
      </w:r>
      <w:r>
        <w:rPr>
          <w:rFonts w:ascii="Times New Roman" w:hAnsi="Times New Roman"/>
          <w:b/>
          <w:color w:val="963D65"/>
          <w:sz w:val="25"/>
        </w:rPr>
        <w:t>điều</w:t>
      </w:r>
      <w:r>
        <w:rPr>
          <w:rFonts w:ascii="Times New Roman" w:hAnsi="Times New Roman"/>
          <w:b/>
          <w:color w:val="963D65"/>
          <w:spacing w:val="-13"/>
          <w:sz w:val="25"/>
        </w:rPr>
        <w:t> </w:t>
      </w:r>
      <w:r>
        <w:rPr>
          <w:rFonts w:ascii="Times New Roman" w:hAnsi="Times New Roman"/>
          <w:b/>
          <w:color w:val="963D65"/>
          <w:sz w:val="25"/>
        </w:rPr>
        <w:t>kiện</w:t>
      </w:r>
      <w:r>
        <w:rPr>
          <w:rFonts w:ascii="Times New Roman" w:hAnsi="Times New Roman"/>
          <w:b/>
          <w:color w:val="963D65"/>
          <w:spacing w:val="-14"/>
          <w:sz w:val="25"/>
        </w:rPr>
        <w:t> </w:t>
      </w:r>
      <w:r>
        <w:rPr>
          <w:rFonts w:ascii="Times New Roman" w:hAnsi="Times New Roman"/>
          <w:b/>
          <w:color w:val="963D65"/>
          <w:sz w:val="25"/>
        </w:rPr>
        <w:t>ngoại</w:t>
      </w:r>
      <w:r>
        <w:rPr>
          <w:rFonts w:ascii="Times New Roman" w:hAnsi="Times New Roman"/>
          <w:b/>
          <w:color w:val="963D65"/>
          <w:spacing w:val="-13"/>
          <w:sz w:val="25"/>
        </w:rPr>
        <w:t> </w:t>
      </w:r>
      <w:r>
        <w:rPr>
          <w:rFonts w:ascii="Times New Roman" w:hAnsi="Times New Roman"/>
          <w:b/>
          <w:color w:val="963D65"/>
          <w:sz w:val="25"/>
        </w:rPr>
        <w:t>cảnh</w:t>
      </w:r>
      <w:r>
        <w:rPr>
          <w:rFonts w:ascii="Times New Roman" w:hAnsi="Times New Roman"/>
          <w:b/>
          <w:color w:val="963D65"/>
          <w:spacing w:val="-14"/>
          <w:sz w:val="25"/>
        </w:rPr>
        <w:t> </w:t>
      </w:r>
      <w:r>
        <w:rPr>
          <w:rFonts w:ascii="Times New Roman" w:hAnsi="Times New Roman"/>
          <w:b/>
          <w:color w:val="963D65"/>
          <w:sz w:val="25"/>
        </w:rPr>
        <w:t>của</w:t>
      </w:r>
      <w:r>
        <w:rPr>
          <w:rFonts w:ascii="Times New Roman" w:hAnsi="Times New Roman"/>
          <w:b/>
          <w:color w:val="963D65"/>
          <w:spacing w:val="-13"/>
          <w:sz w:val="25"/>
        </w:rPr>
        <w:t> </w:t>
      </w:r>
      <w:r>
        <w:rPr>
          <w:rFonts w:ascii="Times New Roman" w:hAnsi="Times New Roman"/>
          <w:b/>
          <w:color w:val="963D65"/>
          <w:sz w:val="25"/>
        </w:rPr>
        <w:t>cây</w:t>
      </w:r>
      <w:r>
        <w:rPr>
          <w:rFonts w:ascii="Times New Roman" w:hAnsi="Times New Roman"/>
          <w:b/>
          <w:color w:val="963D65"/>
          <w:spacing w:val="-14"/>
          <w:sz w:val="25"/>
        </w:rPr>
        <w:t> </w:t>
      </w:r>
      <w:r>
        <w:rPr>
          <w:rFonts w:ascii="Times New Roman" w:hAnsi="Times New Roman"/>
          <w:b/>
          <w:color w:val="963D65"/>
          <w:sz w:val="25"/>
        </w:rPr>
        <w:t>ăn quả có múi</w:t>
      </w:r>
    </w:p>
    <w:p>
      <w:pPr>
        <w:pStyle w:val="ListParagraph"/>
        <w:numPr>
          <w:ilvl w:val="1"/>
          <w:numId w:val="41"/>
        </w:numPr>
        <w:tabs>
          <w:tab w:pos="756" w:val="left" w:leader="none"/>
        </w:tabs>
        <w:spacing w:line="240" w:lineRule="auto" w:before="71"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2"/>
        <w:ind w:left="504"/>
      </w:pPr>
      <w:r>
        <w:rPr>
          <w:spacing w:val="-4"/>
        </w:rPr>
        <w:t>HS</w:t>
      </w:r>
      <w:r>
        <w:rPr>
          <w:spacing w:val="-11"/>
        </w:rPr>
        <w:t> </w:t>
      </w:r>
      <w:r>
        <w:rPr>
          <w:spacing w:val="-4"/>
        </w:rPr>
        <w:t>nêu</w:t>
      </w:r>
      <w:r>
        <w:rPr>
          <w:spacing w:val="-11"/>
        </w:rPr>
        <w:t> </w:t>
      </w:r>
      <w:r>
        <w:rPr>
          <w:spacing w:val="-4"/>
        </w:rPr>
        <w:t>được</w:t>
      </w:r>
      <w:r>
        <w:rPr>
          <w:spacing w:val="-10"/>
        </w:rPr>
        <w:t> </w:t>
      </w:r>
      <w:r>
        <w:rPr>
          <w:spacing w:val="-4"/>
        </w:rPr>
        <w:t>các</w:t>
      </w:r>
      <w:r>
        <w:rPr>
          <w:spacing w:val="-11"/>
        </w:rPr>
        <w:t> </w:t>
      </w:r>
      <w:r>
        <w:rPr>
          <w:spacing w:val="-4"/>
        </w:rPr>
        <w:t>đặc</w:t>
      </w:r>
      <w:r>
        <w:rPr>
          <w:spacing w:val="-10"/>
        </w:rPr>
        <w:t> </w:t>
      </w:r>
      <w:r>
        <w:rPr>
          <w:spacing w:val="-4"/>
        </w:rPr>
        <w:t>điểm</w:t>
      </w:r>
      <w:r>
        <w:rPr>
          <w:spacing w:val="-11"/>
        </w:rPr>
        <w:t> </w:t>
      </w:r>
      <w:r>
        <w:rPr>
          <w:spacing w:val="-4"/>
        </w:rPr>
        <w:t>thực</w:t>
      </w:r>
      <w:r>
        <w:rPr>
          <w:spacing w:val="-11"/>
        </w:rPr>
        <w:t> </w:t>
      </w:r>
      <w:r>
        <w:rPr>
          <w:spacing w:val="-4"/>
        </w:rPr>
        <w:t>vật</w:t>
      </w:r>
      <w:r>
        <w:rPr>
          <w:spacing w:val="-10"/>
        </w:rPr>
        <w:t> </w:t>
      </w:r>
      <w:r>
        <w:rPr>
          <w:spacing w:val="-4"/>
        </w:rPr>
        <w:t>học</w:t>
      </w:r>
      <w:r>
        <w:rPr>
          <w:spacing w:val="-11"/>
        </w:rPr>
        <w:t> </w:t>
      </w:r>
      <w:r>
        <w:rPr>
          <w:spacing w:val="-4"/>
        </w:rPr>
        <w:t>và</w:t>
      </w:r>
      <w:r>
        <w:rPr>
          <w:spacing w:val="-10"/>
        </w:rPr>
        <w:t> </w:t>
      </w:r>
      <w:r>
        <w:rPr>
          <w:spacing w:val="-4"/>
        </w:rPr>
        <w:t>điều</w:t>
      </w:r>
      <w:r>
        <w:rPr>
          <w:spacing w:val="-11"/>
        </w:rPr>
        <w:t> </w:t>
      </w:r>
      <w:r>
        <w:rPr>
          <w:spacing w:val="-4"/>
        </w:rPr>
        <w:t>kiện</w:t>
      </w:r>
      <w:r>
        <w:rPr>
          <w:spacing w:val="-11"/>
        </w:rPr>
        <w:t> </w:t>
      </w:r>
      <w:r>
        <w:rPr>
          <w:spacing w:val="-4"/>
        </w:rPr>
        <w:t>ngoại</w:t>
      </w:r>
      <w:r>
        <w:rPr>
          <w:spacing w:val="-10"/>
        </w:rPr>
        <w:t> </w:t>
      </w:r>
      <w:r>
        <w:rPr>
          <w:spacing w:val="-4"/>
        </w:rPr>
        <w:t>cảnh</w:t>
      </w:r>
      <w:r>
        <w:rPr>
          <w:spacing w:val="-11"/>
        </w:rPr>
        <w:t> </w:t>
      </w:r>
      <w:r>
        <w:rPr>
          <w:spacing w:val="-4"/>
        </w:rPr>
        <w:t>của</w:t>
      </w:r>
      <w:r>
        <w:rPr>
          <w:spacing w:val="-10"/>
        </w:rPr>
        <w:t> </w:t>
      </w:r>
      <w:r>
        <w:rPr>
          <w:spacing w:val="-4"/>
        </w:rPr>
        <w:t>cây</w:t>
      </w:r>
      <w:r>
        <w:rPr>
          <w:spacing w:val="-11"/>
        </w:rPr>
        <w:t> </w:t>
      </w:r>
      <w:r>
        <w:rPr>
          <w:spacing w:val="-4"/>
        </w:rPr>
        <w:t>ăn</w:t>
      </w:r>
      <w:r>
        <w:rPr>
          <w:spacing w:val="-11"/>
        </w:rPr>
        <w:t> </w:t>
      </w:r>
      <w:r>
        <w:rPr>
          <w:spacing w:val="-4"/>
        </w:rPr>
        <w:t>quả</w:t>
      </w:r>
      <w:r>
        <w:rPr>
          <w:spacing w:val="-10"/>
        </w:rPr>
        <w:t> </w:t>
      </w:r>
      <w:r>
        <w:rPr>
          <w:spacing w:val="-4"/>
        </w:rPr>
        <w:t>có</w:t>
      </w:r>
      <w:r>
        <w:rPr>
          <w:spacing w:val="-11"/>
        </w:rPr>
        <w:t> </w:t>
      </w:r>
      <w:r>
        <w:rPr>
          <w:spacing w:val="-4"/>
        </w:rPr>
        <w:t>múi.</w:t>
      </w:r>
    </w:p>
    <w:p>
      <w:pPr>
        <w:pStyle w:val="ListParagraph"/>
        <w:numPr>
          <w:ilvl w:val="1"/>
          <w:numId w:val="41"/>
        </w:numPr>
        <w:tabs>
          <w:tab w:pos="775" w:val="left" w:leader="none"/>
        </w:tabs>
        <w:spacing w:line="240" w:lineRule="auto" w:before="102"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line="259" w:lineRule="auto" w:before="103"/>
        <w:ind w:left="504"/>
      </w:pPr>
      <w:r>
        <w:rPr/>
        <w:t>HS đọc nội dung mục I. Đặc điểm thực vật học và yêu cầu ngoại cảnh, hoàn thành</w:t>
      </w:r>
      <w:r>
        <w:rPr>
          <w:spacing w:val="40"/>
        </w:rPr>
        <w:t> </w:t>
      </w:r>
      <w:r>
        <w:rPr/>
        <w:t>phiếu học tập.</w:t>
      </w:r>
    </w:p>
    <w:p>
      <w:pPr>
        <w:pStyle w:val="ListParagraph"/>
        <w:numPr>
          <w:ilvl w:val="1"/>
          <w:numId w:val="41"/>
        </w:numPr>
        <w:tabs>
          <w:tab w:pos="750" w:val="left" w:leader="none"/>
        </w:tabs>
        <w:spacing w:line="240" w:lineRule="auto" w:before="79"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ListParagraph"/>
        <w:numPr>
          <w:ilvl w:val="0"/>
          <w:numId w:val="45"/>
        </w:numPr>
        <w:tabs>
          <w:tab w:pos="729" w:val="left" w:leader="none"/>
        </w:tabs>
        <w:spacing w:line="240" w:lineRule="auto" w:before="102" w:after="0"/>
        <w:ind w:left="729" w:right="0" w:hanging="225"/>
        <w:jc w:val="left"/>
        <w:rPr>
          <w:sz w:val="25"/>
        </w:rPr>
      </w:pPr>
      <w:r>
        <w:rPr>
          <w:sz w:val="25"/>
        </w:rPr>
        <w:t>HS</w:t>
      </w:r>
      <w:r>
        <w:rPr>
          <w:spacing w:val="-6"/>
          <w:sz w:val="25"/>
        </w:rPr>
        <w:t> </w:t>
      </w:r>
      <w:r>
        <w:rPr>
          <w:sz w:val="25"/>
        </w:rPr>
        <w:t>ghi</w:t>
      </w:r>
      <w:r>
        <w:rPr>
          <w:spacing w:val="-5"/>
          <w:sz w:val="25"/>
        </w:rPr>
        <w:t> </w:t>
      </w:r>
      <w:r>
        <w:rPr>
          <w:sz w:val="25"/>
        </w:rPr>
        <w:t>được</w:t>
      </w:r>
      <w:r>
        <w:rPr>
          <w:spacing w:val="-5"/>
          <w:sz w:val="25"/>
        </w:rPr>
        <w:t> </w:t>
      </w:r>
      <w:r>
        <w:rPr>
          <w:sz w:val="25"/>
        </w:rPr>
        <w:t>vào</w:t>
      </w:r>
      <w:r>
        <w:rPr>
          <w:spacing w:val="-5"/>
          <w:sz w:val="25"/>
        </w:rPr>
        <w:t> </w:t>
      </w:r>
      <w:r>
        <w:rPr>
          <w:sz w:val="25"/>
        </w:rPr>
        <w:t>phiếu</w:t>
      </w:r>
      <w:r>
        <w:rPr>
          <w:spacing w:val="-5"/>
          <w:sz w:val="25"/>
        </w:rPr>
        <w:t> </w:t>
      </w:r>
      <w:r>
        <w:rPr>
          <w:sz w:val="25"/>
        </w:rPr>
        <w:t>học</w:t>
      </w:r>
      <w:r>
        <w:rPr>
          <w:spacing w:val="-6"/>
          <w:sz w:val="25"/>
        </w:rPr>
        <w:t> </w:t>
      </w:r>
      <w:r>
        <w:rPr>
          <w:sz w:val="25"/>
        </w:rPr>
        <w:t>tập</w:t>
      </w:r>
      <w:r>
        <w:rPr>
          <w:spacing w:val="-5"/>
          <w:sz w:val="25"/>
        </w:rPr>
        <w:t> </w:t>
      </w:r>
      <w:r>
        <w:rPr>
          <w:sz w:val="25"/>
        </w:rPr>
        <w:t>những</w:t>
      </w:r>
      <w:r>
        <w:rPr>
          <w:spacing w:val="-5"/>
          <w:sz w:val="25"/>
        </w:rPr>
        <w:t> </w:t>
      </w:r>
      <w:r>
        <w:rPr>
          <w:sz w:val="25"/>
        </w:rPr>
        <w:t>đặc</w:t>
      </w:r>
      <w:r>
        <w:rPr>
          <w:spacing w:val="-5"/>
          <w:sz w:val="25"/>
        </w:rPr>
        <w:t> </w:t>
      </w:r>
      <w:r>
        <w:rPr>
          <w:sz w:val="25"/>
        </w:rPr>
        <w:t>điểm</w:t>
      </w:r>
      <w:r>
        <w:rPr>
          <w:spacing w:val="-5"/>
          <w:sz w:val="25"/>
        </w:rPr>
        <w:t> </w:t>
      </w:r>
      <w:r>
        <w:rPr>
          <w:sz w:val="25"/>
        </w:rPr>
        <w:t>của</w:t>
      </w:r>
      <w:r>
        <w:rPr>
          <w:spacing w:val="-6"/>
          <w:sz w:val="25"/>
        </w:rPr>
        <w:t> </w:t>
      </w:r>
      <w:r>
        <w:rPr>
          <w:sz w:val="25"/>
        </w:rPr>
        <w:t>cây</w:t>
      </w:r>
      <w:r>
        <w:rPr>
          <w:spacing w:val="-3"/>
          <w:sz w:val="25"/>
        </w:rPr>
        <w:t> </w:t>
      </w:r>
      <w:r>
        <w:rPr>
          <w:sz w:val="25"/>
        </w:rPr>
        <w:t>ăn</w:t>
      </w:r>
      <w:r>
        <w:rPr>
          <w:spacing w:val="-5"/>
          <w:sz w:val="25"/>
        </w:rPr>
        <w:t> </w:t>
      </w:r>
      <w:r>
        <w:rPr>
          <w:sz w:val="25"/>
        </w:rPr>
        <w:t>quả</w:t>
      </w:r>
      <w:r>
        <w:rPr>
          <w:spacing w:val="-5"/>
          <w:sz w:val="25"/>
        </w:rPr>
        <w:t> </w:t>
      </w:r>
      <w:r>
        <w:rPr>
          <w:sz w:val="25"/>
        </w:rPr>
        <w:t>có</w:t>
      </w:r>
      <w:r>
        <w:rPr>
          <w:spacing w:val="-5"/>
          <w:sz w:val="25"/>
        </w:rPr>
        <w:t> </w:t>
      </w:r>
      <w:r>
        <w:rPr>
          <w:spacing w:val="-4"/>
          <w:sz w:val="25"/>
        </w:rPr>
        <w:t>múi.</w:t>
      </w:r>
    </w:p>
    <w:p>
      <w:pPr>
        <w:pStyle w:val="ListParagraph"/>
        <w:numPr>
          <w:ilvl w:val="0"/>
          <w:numId w:val="45"/>
        </w:numPr>
        <w:tabs>
          <w:tab w:pos="729" w:val="left" w:leader="none"/>
        </w:tabs>
        <w:spacing w:line="240" w:lineRule="auto" w:before="103" w:after="0"/>
        <w:ind w:left="729" w:right="0" w:hanging="225"/>
        <w:jc w:val="left"/>
        <w:rPr>
          <w:sz w:val="25"/>
        </w:rPr>
      </w:pPr>
      <w:r>
        <w:rPr>
          <w:sz w:val="25"/>
        </w:rPr>
        <w:t>HS</w:t>
      </w:r>
      <w:r>
        <w:rPr>
          <w:spacing w:val="-5"/>
          <w:sz w:val="25"/>
        </w:rPr>
        <w:t> </w:t>
      </w:r>
      <w:r>
        <w:rPr>
          <w:sz w:val="25"/>
        </w:rPr>
        <w:t>liên</w:t>
      </w:r>
      <w:r>
        <w:rPr>
          <w:spacing w:val="-5"/>
          <w:sz w:val="25"/>
        </w:rPr>
        <w:t> </w:t>
      </w:r>
      <w:r>
        <w:rPr>
          <w:sz w:val="25"/>
        </w:rPr>
        <w:t>hệ</w:t>
      </w:r>
      <w:r>
        <w:rPr>
          <w:spacing w:val="-4"/>
          <w:sz w:val="25"/>
        </w:rPr>
        <w:t> </w:t>
      </w:r>
      <w:r>
        <w:rPr>
          <w:sz w:val="25"/>
        </w:rPr>
        <w:t>để</w:t>
      </w:r>
      <w:r>
        <w:rPr>
          <w:spacing w:val="-5"/>
          <w:sz w:val="25"/>
        </w:rPr>
        <w:t> </w:t>
      </w:r>
      <w:r>
        <w:rPr>
          <w:sz w:val="25"/>
        </w:rPr>
        <w:t>vận</w:t>
      </w:r>
      <w:r>
        <w:rPr>
          <w:spacing w:val="-5"/>
          <w:sz w:val="25"/>
        </w:rPr>
        <w:t> </w:t>
      </w:r>
      <w:r>
        <w:rPr>
          <w:sz w:val="25"/>
        </w:rPr>
        <w:t>dụng</w:t>
      </w:r>
      <w:r>
        <w:rPr>
          <w:spacing w:val="-3"/>
          <w:sz w:val="25"/>
        </w:rPr>
        <w:t> </w:t>
      </w:r>
      <w:r>
        <w:rPr>
          <w:sz w:val="25"/>
        </w:rPr>
        <w:t>hiểu</w:t>
      </w:r>
      <w:r>
        <w:rPr>
          <w:spacing w:val="-6"/>
          <w:sz w:val="25"/>
        </w:rPr>
        <w:t> </w:t>
      </w:r>
      <w:r>
        <w:rPr>
          <w:sz w:val="25"/>
        </w:rPr>
        <w:t>biết</w:t>
      </w:r>
      <w:r>
        <w:rPr>
          <w:spacing w:val="-5"/>
          <w:sz w:val="25"/>
        </w:rPr>
        <w:t> </w:t>
      </w:r>
      <w:r>
        <w:rPr>
          <w:sz w:val="25"/>
        </w:rPr>
        <w:t>trên</w:t>
      </w:r>
      <w:r>
        <w:rPr>
          <w:spacing w:val="-6"/>
          <w:sz w:val="25"/>
        </w:rPr>
        <w:t> </w:t>
      </w:r>
      <w:r>
        <w:rPr>
          <w:sz w:val="25"/>
        </w:rPr>
        <w:t>vào</w:t>
      </w:r>
      <w:r>
        <w:rPr>
          <w:spacing w:val="-4"/>
          <w:sz w:val="25"/>
        </w:rPr>
        <w:t> </w:t>
      </w:r>
      <w:r>
        <w:rPr>
          <w:sz w:val="25"/>
        </w:rPr>
        <w:t>đời</w:t>
      </w:r>
      <w:r>
        <w:rPr>
          <w:spacing w:val="-5"/>
          <w:sz w:val="25"/>
        </w:rPr>
        <w:t> </w:t>
      </w:r>
      <w:r>
        <w:rPr>
          <w:spacing w:val="-2"/>
          <w:sz w:val="25"/>
        </w:rPr>
        <w:t>sống.</w:t>
      </w:r>
    </w:p>
    <w:p>
      <w:pPr>
        <w:pStyle w:val="ListParagraph"/>
        <w:numPr>
          <w:ilvl w:val="0"/>
          <w:numId w:val="45"/>
        </w:numPr>
        <w:tabs>
          <w:tab w:pos="729" w:val="left" w:leader="none"/>
        </w:tabs>
        <w:spacing w:line="240" w:lineRule="auto" w:before="103" w:after="0"/>
        <w:ind w:left="729" w:right="0" w:hanging="225"/>
        <w:jc w:val="left"/>
        <w:rPr>
          <w:sz w:val="25"/>
        </w:rPr>
      </w:pPr>
      <w:r>
        <w:rPr/>
        <mc:AlternateContent>
          <mc:Choice Requires="wps">
            <w:drawing>
              <wp:anchor distT="0" distB="0" distL="0" distR="0" allowOverlap="1" layoutInCell="1" locked="0" behindDoc="1" simplePos="0" relativeHeight="483819008">
                <wp:simplePos x="0" y="0"/>
                <wp:positionH relativeFrom="page">
                  <wp:posOffset>723900</wp:posOffset>
                </wp:positionH>
                <wp:positionV relativeFrom="paragraph">
                  <wp:posOffset>316858</wp:posOffset>
                </wp:positionV>
                <wp:extent cx="5576570" cy="3527425"/>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5576570" cy="3527425"/>
                          <a:chExt cx="5576570" cy="3527425"/>
                        </a:xfrm>
                      </wpg:grpSpPr>
                      <wps:wsp>
                        <wps:cNvPr id="206" name="Graphic 206"/>
                        <wps:cNvSpPr/>
                        <wps:spPr>
                          <a:xfrm>
                            <a:off x="6095" y="6096"/>
                            <a:ext cx="5564505" cy="3515360"/>
                          </a:xfrm>
                          <a:custGeom>
                            <a:avLst/>
                            <a:gdLst/>
                            <a:ahLst/>
                            <a:cxnLst/>
                            <a:rect l="l" t="t" r="r" b="b"/>
                            <a:pathLst>
                              <a:path w="5564505" h="3515360">
                                <a:moveTo>
                                  <a:pt x="5564124" y="0"/>
                                </a:moveTo>
                                <a:lnTo>
                                  <a:pt x="0" y="0"/>
                                </a:lnTo>
                                <a:lnTo>
                                  <a:pt x="0" y="3515105"/>
                                </a:lnTo>
                                <a:lnTo>
                                  <a:pt x="5564124" y="3515105"/>
                                </a:lnTo>
                                <a:lnTo>
                                  <a:pt x="5564124" y="0"/>
                                </a:lnTo>
                                <a:close/>
                              </a:path>
                            </a:pathLst>
                          </a:custGeom>
                          <a:solidFill>
                            <a:srgbClr val="F2F6F9"/>
                          </a:solidFill>
                        </wps:spPr>
                        <wps:bodyPr wrap="square" lIns="0" tIns="0" rIns="0" bIns="0" rtlCol="0">
                          <a:prstTxWarp prst="textNoShape">
                            <a:avLst/>
                          </a:prstTxWarp>
                          <a:noAutofit/>
                        </wps:bodyPr>
                      </wps:wsp>
                      <wps:wsp>
                        <wps:cNvPr id="207" name="Graphic 207"/>
                        <wps:cNvSpPr/>
                        <wps:spPr>
                          <a:xfrm>
                            <a:off x="0" y="0"/>
                            <a:ext cx="5576570" cy="3527425"/>
                          </a:xfrm>
                          <a:custGeom>
                            <a:avLst/>
                            <a:gdLst/>
                            <a:ahLst/>
                            <a:cxnLst/>
                            <a:rect l="l" t="t" r="r" b="b"/>
                            <a:pathLst>
                              <a:path w="5576570" h="3527425">
                                <a:moveTo>
                                  <a:pt x="5576316" y="0"/>
                                </a:moveTo>
                                <a:lnTo>
                                  <a:pt x="5570220" y="0"/>
                                </a:lnTo>
                                <a:lnTo>
                                  <a:pt x="5570220" y="6096"/>
                                </a:lnTo>
                                <a:lnTo>
                                  <a:pt x="5570220" y="3521202"/>
                                </a:lnTo>
                                <a:lnTo>
                                  <a:pt x="6096" y="3521202"/>
                                </a:lnTo>
                                <a:lnTo>
                                  <a:pt x="6096" y="6096"/>
                                </a:lnTo>
                                <a:lnTo>
                                  <a:pt x="5570220" y="6096"/>
                                </a:lnTo>
                                <a:lnTo>
                                  <a:pt x="5570220" y="0"/>
                                </a:lnTo>
                                <a:lnTo>
                                  <a:pt x="6096" y="0"/>
                                </a:lnTo>
                                <a:lnTo>
                                  <a:pt x="0" y="0"/>
                                </a:lnTo>
                                <a:lnTo>
                                  <a:pt x="0" y="6096"/>
                                </a:lnTo>
                                <a:lnTo>
                                  <a:pt x="0" y="3521202"/>
                                </a:lnTo>
                                <a:lnTo>
                                  <a:pt x="0" y="3527298"/>
                                </a:lnTo>
                                <a:lnTo>
                                  <a:pt x="6096" y="3527298"/>
                                </a:lnTo>
                                <a:lnTo>
                                  <a:pt x="5570220" y="3527298"/>
                                </a:lnTo>
                                <a:lnTo>
                                  <a:pt x="5576303" y="3527298"/>
                                </a:lnTo>
                                <a:lnTo>
                                  <a:pt x="5576303" y="3521202"/>
                                </a:lnTo>
                                <a:lnTo>
                                  <a:pt x="5576303" y="6096"/>
                                </a:lnTo>
                                <a:lnTo>
                                  <a:pt x="5576316" y="0"/>
                                </a:lnTo>
                                <a:close/>
                              </a:path>
                            </a:pathLst>
                          </a:custGeom>
                          <a:solidFill>
                            <a:srgbClr val="385791"/>
                          </a:solidFill>
                        </wps:spPr>
                        <wps:bodyPr wrap="square" lIns="0" tIns="0" rIns="0" bIns="0" rtlCol="0">
                          <a:prstTxWarp prst="textNoShape">
                            <a:avLst/>
                          </a:prstTxWarp>
                          <a:noAutofit/>
                        </wps:bodyPr>
                      </wps:wsp>
                      <wps:wsp>
                        <wps:cNvPr id="208" name="Textbox 208"/>
                        <wps:cNvSpPr txBox="1"/>
                        <wps:spPr>
                          <a:xfrm>
                            <a:off x="0" y="0"/>
                            <a:ext cx="5576570" cy="3527425"/>
                          </a:xfrm>
                          <a:prstGeom prst="rect">
                            <a:avLst/>
                          </a:prstGeom>
                        </wps:spPr>
                        <wps:txbx>
                          <w:txbxContent>
                            <w:p>
                              <w:pPr>
                                <w:spacing w:before="17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100"/>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33"/>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7pt;margin-top:24.949511pt;width:439.1pt;height:277.75pt;mso-position-horizontal-relative:page;mso-position-vertical-relative:paragraph;z-index:-19497472" id="docshapegroup187" coordorigin="1140,499" coordsize="8782,5555">
                <v:rect style="position:absolute;left:1149;top:508;width:8763;height:5536" id="docshape188" filled="true" fillcolor="#f2f6f9" stroked="false">
                  <v:fill type="solid"/>
                </v:rect>
                <v:shape style="position:absolute;left:1140;top:499;width:8782;height:5555" id="docshape189" coordorigin="1140,499" coordsize="8782,5555" path="m9922,499l9912,499,9912,509,9912,6044,1150,6044,1150,509,9912,509,9912,499,1150,499,1140,499,1140,509,1140,6044,1140,6054,1150,6054,9912,6054,9922,6054,9922,6044,9922,509,9922,499xe" filled="true" fillcolor="#385791" stroked="false">
                  <v:path arrowok="t"/>
                  <v:fill type="solid"/>
                </v:shape>
                <v:shape style="position:absolute;left:1140;top:499;width:8782;height:5555" type="#_x0000_t202" id="docshape190" filled="false" stroked="false">
                  <v:textbox inset="0,0,0,0">
                    <w:txbxContent>
                      <w:p>
                        <w:pPr>
                          <w:spacing w:before="17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100"/>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33"/>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sz w:val="25"/>
        </w:rPr>
        <w:t>Hoàn</w:t>
      </w:r>
      <w:r>
        <w:rPr>
          <w:spacing w:val="3"/>
          <w:sz w:val="25"/>
        </w:rPr>
        <w:t> </w:t>
      </w:r>
      <w:r>
        <w:rPr>
          <w:sz w:val="25"/>
        </w:rPr>
        <w:t>thiện</w:t>
      </w:r>
      <w:r>
        <w:rPr>
          <w:spacing w:val="3"/>
          <w:sz w:val="25"/>
        </w:rPr>
        <w:t> </w:t>
      </w:r>
      <w:r>
        <w:rPr>
          <w:sz w:val="25"/>
        </w:rPr>
        <w:t>Phiếu</w:t>
      </w:r>
      <w:r>
        <w:rPr>
          <w:spacing w:val="3"/>
          <w:sz w:val="25"/>
        </w:rPr>
        <w:t> </w:t>
      </w:r>
      <w:r>
        <w:rPr>
          <w:sz w:val="25"/>
        </w:rPr>
        <w:t>học</w:t>
      </w:r>
      <w:r>
        <w:rPr>
          <w:spacing w:val="2"/>
          <w:sz w:val="25"/>
        </w:rPr>
        <w:t> </w:t>
      </w:r>
      <w:r>
        <w:rPr>
          <w:sz w:val="25"/>
        </w:rPr>
        <w:t>tập</w:t>
      </w:r>
      <w:r>
        <w:rPr>
          <w:spacing w:val="3"/>
          <w:sz w:val="25"/>
        </w:rPr>
        <w:t> </w:t>
      </w:r>
      <w:r>
        <w:rPr>
          <w:sz w:val="25"/>
        </w:rPr>
        <w:t>số</w:t>
      </w:r>
      <w:r>
        <w:rPr>
          <w:spacing w:val="2"/>
          <w:sz w:val="25"/>
        </w:rPr>
        <w:t> </w:t>
      </w:r>
      <w:r>
        <w:rPr>
          <w:spacing w:val="-5"/>
          <w:sz w:val="25"/>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7" w:after="1"/>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031"/>
        <w:gridCol w:w="1307"/>
        <w:gridCol w:w="6209"/>
      </w:tblGrid>
      <w:tr>
        <w:trPr>
          <w:trHeight w:val="410" w:hRule="atLeast"/>
        </w:trPr>
        <w:tc>
          <w:tcPr>
            <w:tcW w:w="2338" w:type="dxa"/>
            <w:gridSpan w:val="2"/>
            <w:shd w:val="clear" w:color="auto" w:fill="FCEFCC"/>
          </w:tcPr>
          <w:p>
            <w:pPr>
              <w:pStyle w:val="TableParagraph"/>
              <w:spacing w:before="58"/>
              <w:ind w:left="491"/>
              <w:rPr>
                <w:rFonts w:ascii="Verdana" w:hAnsi="Verdana"/>
                <w:b/>
                <w:sz w:val="25"/>
              </w:rPr>
            </w:pPr>
            <w:r>
              <w:rPr>
                <w:rFonts w:ascii="Verdana" w:hAnsi="Verdana"/>
                <w:b/>
                <w:w w:val="75"/>
                <w:sz w:val="25"/>
              </w:rPr>
              <w:t>Tên</w:t>
            </w:r>
            <w:r>
              <w:rPr>
                <w:rFonts w:ascii="Verdana" w:hAnsi="Verdana"/>
                <w:b/>
                <w:spacing w:val="-13"/>
                <w:sz w:val="25"/>
              </w:rPr>
              <w:t> </w:t>
            </w:r>
            <w:r>
              <w:rPr>
                <w:rFonts w:ascii="Verdana" w:hAnsi="Verdana"/>
                <w:b/>
                <w:w w:val="75"/>
                <w:sz w:val="25"/>
              </w:rPr>
              <w:t>bộ</w:t>
            </w:r>
            <w:r>
              <w:rPr>
                <w:rFonts w:ascii="Verdana" w:hAnsi="Verdana"/>
                <w:b/>
                <w:spacing w:val="-14"/>
                <w:sz w:val="25"/>
              </w:rPr>
              <w:t> </w:t>
            </w:r>
            <w:r>
              <w:rPr>
                <w:rFonts w:ascii="Verdana" w:hAnsi="Verdana"/>
                <w:b/>
                <w:spacing w:val="-4"/>
                <w:w w:val="75"/>
                <w:sz w:val="25"/>
              </w:rPr>
              <w:t>phận</w:t>
            </w:r>
          </w:p>
        </w:tc>
        <w:tc>
          <w:tcPr>
            <w:tcW w:w="6209" w:type="dxa"/>
            <w:shd w:val="clear" w:color="auto" w:fill="FCEFCC"/>
          </w:tcPr>
          <w:p>
            <w:pPr>
              <w:pStyle w:val="TableParagraph"/>
              <w:spacing w:before="58"/>
              <w:ind w:left="6"/>
              <w:jc w:val="center"/>
              <w:rPr>
                <w:rFonts w:ascii="Verdana" w:hAnsi="Verdana"/>
                <w:b/>
                <w:sz w:val="25"/>
              </w:rPr>
            </w:pPr>
            <w:r>
              <w:rPr>
                <w:rFonts w:ascii="Verdana" w:hAnsi="Verdana"/>
                <w:b/>
                <w:w w:val="75"/>
                <w:sz w:val="25"/>
              </w:rPr>
              <w:t>Đặc</w:t>
            </w:r>
            <w:r>
              <w:rPr>
                <w:rFonts w:ascii="Verdana" w:hAnsi="Verdana"/>
                <w:b/>
                <w:spacing w:val="-10"/>
                <w:w w:val="90"/>
                <w:sz w:val="25"/>
              </w:rPr>
              <w:t> </w:t>
            </w:r>
            <w:r>
              <w:rPr>
                <w:rFonts w:ascii="Verdana" w:hAnsi="Verdana"/>
                <w:b/>
                <w:spacing w:val="-4"/>
                <w:w w:val="90"/>
                <w:sz w:val="25"/>
              </w:rPr>
              <w:t>điểm</w:t>
            </w:r>
          </w:p>
        </w:tc>
      </w:tr>
      <w:tr>
        <w:trPr>
          <w:trHeight w:val="1010" w:hRule="atLeast"/>
        </w:trPr>
        <w:tc>
          <w:tcPr>
            <w:tcW w:w="1031" w:type="dxa"/>
            <w:vMerge w:val="restart"/>
            <w:tcBorders>
              <w:bottom w:val="nil"/>
            </w:tcBorders>
            <w:shd w:val="clear" w:color="auto" w:fill="FFFFFF"/>
          </w:tcPr>
          <w:p>
            <w:pPr>
              <w:pStyle w:val="TableParagraph"/>
              <w:tabs>
                <w:tab w:pos="673" w:val="left" w:leader="none"/>
              </w:tabs>
              <w:spacing w:line="268" w:lineRule="auto" w:before="62"/>
              <w:ind w:left="107" w:right="95"/>
              <w:rPr>
                <w:rFonts w:ascii="Arial" w:hAnsi="Arial"/>
                <w:sz w:val="24"/>
              </w:rPr>
            </w:pPr>
            <w:r>
              <w:rPr>
                <w:rFonts w:ascii="Arial" w:hAnsi="Arial"/>
                <w:spacing w:val="-4"/>
                <w:sz w:val="24"/>
              </w:rPr>
              <w:t>Đặc điểm </w:t>
            </w:r>
            <w:r>
              <w:rPr>
                <w:rFonts w:ascii="Arial" w:hAnsi="Arial"/>
                <w:spacing w:val="-8"/>
                <w:sz w:val="24"/>
              </w:rPr>
              <w:t>thực</w:t>
            </w:r>
            <w:r>
              <w:rPr>
                <w:rFonts w:ascii="Arial" w:hAnsi="Arial"/>
                <w:spacing w:val="-15"/>
                <w:sz w:val="24"/>
              </w:rPr>
              <w:t> </w:t>
            </w:r>
            <w:r>
              <w:rPr>
                <w:rFonts w:ascii="Arial" w:hAnsi="Arial"/>
                <w:spacing w:val="-8"/>
                <w:sz w:val="24"/>
              </w:rPr>
              <w:t>vật </w:t>
            </w:r>
            <w:r>
              <w:rPr>
                <w:rFonts w:ascii="Arial" w:hAnsi="Arial"/>
                <w:spacing w:val="-4"/>
                <w:sz w:val="24"/>
              </w:rPr>
              <w:t>học</w:t>
            </w:r>
            <w:r>
              <w:rPr>
                <w:rFonts w:ascii="Arial" w:hAnsi="Arial"/>
                <w:spacing w:val="-11"/>
                <w:sz w:val="24"/>
              </w:rPr>
              <w:t> </w:t>
            </w:r>
            <w:r>
              <w:rPr>
                <w:rFonts w:ascii="Arial" w:hAnsi="Arial"/>
                <w:spacing w:val="-4"/>
                <w:sz w:val="24"/>
              </w:rPr>
              <w:t>của </w:t>
            </w:r>
            <w:r>
              <w:rPr>
                <w:rFonts w:ascii="Arial" w:hAnsi="Arial"/>
                <w:spacing w:val="-5"/>
                <w:sz w:val="24"/>
              </w:rPr>
              <w:t>cây</w:t>
            </w:r>
            <w:r>
              <w:rPr>
                <w:rFonts w:ascii="Arial" w:hAnsi="Arial"/>
                <w:sz w:val="24"/>
              </w:rPr>
              <w:tab/>
            </w:r>
            <w:r>
              <w:rPr>
                <w:rFonts w:ascii="Arial" w:hAnsi="Arial"/>
                <w:spacing w:val="-13"/>
                <w:sz w:val="24"/>
              </w:rPr>
              <w:t>ăn</w:t>
            </w:r>
          </w:p>
          <w:p>
            <w:pPr>
              <w:pStyle w:val="TableParagraph"/>
              <w:spacing w:before="7"/>
              <w:ind w:left="107"/>
              <w:rPr>
                <w:rFonts w:ascii="Arial" w:hAnsi="Arial"/>
                <w:sz w:val="24"/>
              </w:rPr>
            </w:pPr>
            <w:r>
              <w:rPr>
                <w:rFonts w:ascii="Arial" w:hAnsi="Arial"/>
                <w:sz w:val="24"/>
              </w:rPr>
              <w:t>quả</w:t>
            </w:r>
            <w:r>
              <w:rPr>
                <w:rFonts w:ascii="Arial" w:hAnsi="Arial"/>
                <w:spacing w:val="70"/>
                <w:w w:val="150"/>
                <w:sz w:val="24"/>
              </w:rPr>
              <w:t> </w:t>
            </w:r>
            <w:r>
              <w:rPr>
                <w:rFonts w:ascii="Arial" w:hAnsi="Arial"/>
                <w:spacing w:val="-5"/>
                <w:sz w:val="24"/>
              </w:rPr>
              <w:t>có</w:t>
            </w:r>
          </w:p>
          <w:p>
            <w:pPr>
              <w:pStyle w:val="TableParagraph"/>
              <w:spacing w:line="276" w:lineRule="exact" w:before="33"/>
              <w:ind w:left="107"/>
              <w:rPr>
                <w:rFonts w:ascii="Arial" w:hAnsi="Arial"/>
                <w:sz w:val="24"/>
              </w:rPr>
            </w:pPr>
            <w:r>
              <w:rPr>
                <w:rFonts w:ascii="Arial" w:hAnsi="Arial"/>
                <w:spacing w:val="-5"/>
                <w:sz w:val="24"/>
              </w:rPr>
              <w:t>múi</w:t>
            </w:r>
          </w:p>
        </w:tc>
        <w:tc>
          <w:tcPr>
            <w:tcW w:w="1307" w:type="dxa"/>
            <w:shd w:val="clear" w:color="auto" w:fill="FFFFFF"/>
          </w:tcPr>
          <w:p>
            <w:pPr>
              <w:pStyle w:val="TableParagraph"/>
              <w:spacing w:before="64"/>
              <w:ind w:left="107"/>
              <w:rPr>
                <w:rFonts w:ascii="Arial" w:hAnsi="Arial"/>
                <w:sz w:val="24"/>
              </w:rPr>
            </w:pPr>
            <w:r>
              <w:rPr>
                <w:rFonts w:ascii="Arial" w:hAnsi="Arial"/>
                <w:w w:val="85"/>
                <w:sz w:val="24"/>
              </w:rPr>
              <w:t>Bộ</w:t>
            </w:r>
            <w:r>
              <w:rPr>
                <w:rFonts w:ascii="Arial" w:hAnsi="Arial"/>
                <w:spacing w:val="-7"/>
                <w:sz w:val="24"/>
              </w:rPr>
              <w:t> </w:t>
            </w:r>
            <w:r>
              <w:rPr>
                <w:rFonts w:ascii="Arial" w:hAnsi="Arial"/>
                <w:spacing w:val="-5"/>
                <w:sz w:val="24"/>
              </w:rPr>
              <w:t>rễ</w:t>
            </w:r>
          </w:p>
        </w:tc>
        <w:tc>
          <w:tcPr>
            <w:tcW w:w="6209" w:type="dxa"/>
            <w:shd w:val="clear" w:color="auto" w:fill="FFFFFF"/>
          </w:tcPr>
          <w:p>
            <w:pPr>
              <w:pStyle w:val="TableParagraph"/>
              <w:spacing w:line="310" w:lineRule="atLeast" w:before="28"/>
              <w:ind w:left="107" w:right="95"/>
              <w:jc w:val="both"/>
              <w:rPr>
                <w:rFonts w:ascii="Arial" w:hAnsi="Arial"/>
                <w:sz w:val="24"/>
              </w:rPr>
            </w:pPr>
            <w:r>
              <w:rPr>
                <w:rFonts w:ascii="Arial" w:hAnsi="Arial"/>
                <w:w w:val="90"/>
                <w:sz w:val="24"/>
              </w:rPr>
              <w:t>Gồm rễ cái và rễ con. Rễ cái cắm sâu xuống đất để cây đứng vững. Rễ bên phân bố nông, có chức năng chính lấy nước và </w:t>
            </w:r>
            <w:r>
              <w:rPr>
                <w:rFonts w:ascii="Arial" w:hAnsi="Arial"/>
                <w:spacing w:val="-2"/>
                <w:sz w:val="24"/>
              </w:rPr>
              <w:t>khoáng.</w:t>
            </w:r>
          </w:p>
        </w:tc>
      </w:tr>
      <w:tr>
        <w:trPr>
          <w:trHeight w:val="390" w:hRule="atLeast"/>
        </w:trPr>
        <w:tc>
          <w:tcPr>
            <w:tcW w:w="1031" w:type="dxa"/>
            <w:vMerge/>
            <w:tcBorders>
              <w:top w:val="nil"/>
              <w:bottom w:val="nil"/>
            </w:tcBorders>
            <w:shd w:val="clear" w:color="auto" w:fill="FFFFFF"/>
          </w:tcPr>
          <w:p>
            <w:pPr>
              <w:rPr>
                <w:sz w:val="2"/>
                <w:szCs w:val="2"/>
              </w:rPr>
            </w:pPr>
          </w:p>
        </w:tc>
        <w:tc>
          <w:tcPr>
            <w:tcW w:w="1307" w:type="dxa"/>
            <w:shd w:val="clear" w:color="auto" w:fill="FFFFFF"/>
          </w:tcPr>
          <w:p>
            <w:pPr>
              <w:pStyle w:val="TableParagraph"/>
              <w:spacing w:before="64"/>
              <w:ind w:left="107"/>
              <w:rPr>
                <w:rFonts w:ascii="Arial" w:hAnsi="Arial"/>
                <w:sz w:val="24"/>
              </w:rPr>
            </w:pPr>
            <w:r>
              <w:rPr>
                <w:rFonts w:ascii="Arial" w:hAnsi="Arial"/>
                <w:w w:val="85"/>
                <w:sz w:val="24"/>
              </w:rPr>
              <w:t>Thân,</w:t>
            </w:r>
            <w:r>
              <w:rPr>
                <w:rFonts w:ascii="Arial" w:hAnsi="Arial"/>
                <w:spacing w:val="2"/>
                <w:sz w:val="24"/>
              </w:rPr>
              <w:t> </w:t>
            </w:r>
            <w:r>
              <w:rPr>
                <w:rFonts w:ascii="Arial" w:hAnsi="Arial"/>
                <w:spacing w:val="-4"/>
                <w:sz w:val="24"/>
              </w:rPr>
              <w:t>cành</w:t>
            </w:r>
          </w:p>
        </w:tc>
        <w:tc>
          <w:tcPr>
            <w:tcW w:w="6209" w:type="dxa"/>
            <w:shd w:val="clear" w:color="auto" w:fill="FFFFFF"/>
          </w:tcPr>
          <w:p>
            <w:pPr>
              <w:pStyle w:val="TableParagraph"/>
              <w:spacing w:before="64"/>
              <w:ind w:left="107"/>
              <w:rPr>
                <w:rFonts w:ascii="Arial" w:hAnsi="Arial"/>
                <w:sz w:val="24"/>
              </w:rPr>
            </w:pPr>
            <w:r>
              <w:rPr>
                <w:rFonts w:ascii="Arial" w:hAnsi="Arial"/>
                <w:w w:val="90"/>
                <w:sz w:val="24"/>
              </w:rPr>
              <w:t>Thân</w:t>
            </w:r>
            <w:r>
              <w:rPr>
                <w:rFonts w:ascii="Arial" w:hAnsi="Arial"/>
                <w:spacing w:val="4"/>
                <w:sz w:val="24"/>
              </w:rPr>
              <w:t> </w:t>
            </w:r>
            <w:r>
              <w:rPr>
                <w:rFonts w:ascii="Arial" w:hAnsi="Arial"/>
                <w:w w:val="90"/>
                <w:sz w:val="24"/>
              </w:rPr>
              <w:t>gỗ</w:t>
            </w:r>
            <w:r>
              <w:rPr>
                <w:rFonts w:ascii="Arial" w:hAnsi="Arial"/>
                <w:spacing w:val="4"/>
                <w:sz w:val="24"/>
              </w:rPr>
              <w:t> </w:t>
            </w:r>
            <w:r>
              <w:rPr>
                <w:rFonts w:ascii="Arial" w:hAnsi="Arial"/>
                <w:w w:val="90"/>
                <w:sz w:val="24"/>
              </w:rPr>
              <w:t>nhỏ.</w:t>
            </w:r>
            <w:r>
              <w:rPr>
                <w:rFonts w:ascii="Arial" w:hAnsi="Arial"/>
                <w:spacing w:val="5"/>
                <w:sz w:val="24"/>
              </w:rPr>
              <w:t> </w:t>
            </w:r>
            <w:r>
              <w:rPr>
                <w:rFonts w:ascii="Arial" w:hAnsi="Arial"/>
                <w:w w:val="90"/>
                <w:sz w:val="24"/>
              </w:rPr>
              <w:t>Nhiều</w:t>
            </w:r>
            <w:r>
              <w:rPr>
                <w:rFonts w:ascii="Arial" w:hAnsi="Arial"/>
                <w:spacing w:val="4"/>
                <w:sz w:val="24"/>
              </w:rPr>
              <w:t> </w:t>
            </w:r>
            <w:r>
              <w:rPr>
                <w:rFonts w:ascii="Arial" w:hAnsi="Arial"/>
                <w:w w:val="90"/>
                <w:sz w:val="24"/>
              </w:rPr>
              <w:t>cành,</w:t>
            </w:r>
            <w:r>
              <w:rPr>
                <w:rFonts w:ascii="Arial" w:hAnsi="Arial"/>
                <w:spacing w:val="5"/>
                <w:sz w:val="24"/>
              </w:rPr>
              <w:t> </w:t>
            </w:r>
            <w:r>
              <w:rPr>
                <w:rFonts w:ascii="Arial" w:hAnsi="Arial"/>
                <w:w w:val="90"/>
                <w:sz w:val="24"/>
              </w:rPr>
              <w:t>phân</w:t>
            </w:r>
            <w:r>
              <w:rPr>
                <w:rFonts w:ascii="Arial" w:hAnsi="Arial"/>
                <w:spacing w:val="4"/>
                <w:sz w:val="24"/>
              </w:rPr>
              <w:t> </w:t>
            </w:r>
            <w:r>
              <w:rPr>
                <w:rFonts w:ascii="Arial" w:hAnsi="Arial"/>
                <w:w w:val="90"/>
                <w:sz w:val="24"/>
              </w:rPr>
              <w:t>cành</w:t>
            </w:r>
            <w:r>
              <w:rPr>
                <w:rFonts w:ascii="Arial" w:hAnsi="Arial"/>
                <w:spacing w:val="4"/>
                <w:sz w:val="24"/>
              </w:rPr>
              <w:t> </w:t>
            </w:r>
            <w:r>
              <w:rPr>
                <w:rFonts w:ascii="Arial" w:hAnsi="Arial"/>
                <w:spacing w:val="-2"/>
                <w:w w:val="90"/>
                <w:sz w:val="24"/>
              </w:rPr>
              <w:t>thấp.</w:t>
            </w:r>
          </w:p>
        </w:tc>
      </w:tr>
      <w:tr>
        <w:trPr>
          <w:trHeight w:val="389" w:hRule="atLeast"/>
        </w:trPr>
        <w:tc>
          <w:tcPr>
            <w:tcW w:w="1031" w:type="dxa"/>
            <w:vMerge/>
            <w:tcBorders>
              <w:top w:val="nil"/>
              <w:bottom w:val="nil"/>
            </w:tcBorders>
            <w:shd w:val="clear" w:color="auto" w:fill="FFFFFF"/>
          </w:tcPr>
          <w:p>
            <w:pPr>
              <w:rPr>
                <w:sz w:val="2"/>
                <w:szCs w:val="2"/>
              </w:rPr>
            </w:pPr>
          </w:p>
        </w:tc>
        <w:tc>
          <w:tcPr>
            <w:tcW w:w="1307" w:type="dxa"/>
            <w:shd w:val="clear" w:color="auto" w:fill="FFFFFF"/>
          </w:tcPr>
          <w:p>
            <w:pPr>
              <w:pStyle w:val="TableParagraph"/>
              <w:spacing w:before="62"/>
              <w:ind w:left="107"/>
              <w:rPr>
                <w:rFonts w:ascii="Arial" w:hAnsi="Arial"/>
                <w:sz w:val="24"/>
              </w:rPr>
            </w:pPr>
            <w:r>
              <w:rPr>
                <w:rFonts w:ascii="Arial" w:hAnsi="Arial"/>
                <w:spacing w:val="-5"/>
                <w:w w:val="95"/>
                <w:sz w:val="24"/>
              </w:rPr>
              <w:t>Lá</w:t>
            </w:r>
          </w:p>
        </w:tc>
        <w:tc>
          <w:tcPr>
            <w:tcW w:w="6209" w:type="dxa"/>
            <w:shd w:val="clear" w:color="auto" w:fill="FFFFFF"/>
          </w:tcPr>
          <w:p>
            <w:pPr>
              <w:pStyle w:val="TableParagraph"/>
              <w:spacing w:before="62"/>
              <w:ind w:left="107"/>
              <w:rPr>
                <w:rFonts w:ascii="Arial" w:hAnsi="Arial"/>
                <w:sz w:val="24"/>
              </w:rPr>
            </w:pPr>
            <w:r>
              <w:rPr>
                <w:rFonts w:ascii="Arial" w:hAnsi="Arial"/>
                <w:spacing w:val="-8"/>
                <w:sz w:val="24"/>
              </w:rPr>
              <w:t>Màu</w:t>
            </w:r>
            <w:r>
              <w:rPr>
                <w:rFonts w:ascii="Arial" w:hAnsi="Arial"/>
                <w:spacing w:val="-12"/>
                <w:sz w:val="24"/>
              </w:rPr>
              <w:t> </w:t>
            </w:r>
            <w:r>
              <w:rPr>
                <w:rFonts w:ascii="Arial" w:hAnsi="Arial"/>
                <w:spacing w:val="-8"/>
                <w:sz w:val="24"/>
              </w:rPr>
              <w:t>xanh,</w:t>
            </w:r>
            <w:r>
              <w:rPr>
                <w:rFonts w:ascii="Arial" w:hAnsi="Arial"/>
                <w:spacing w:val="-11"/>
                <w:sz w:val="24"/>
              </w:rPr>
              <w:t> </w:t>
            </w:r>
            <w:r>
              <w:rPr>
                <w:rFonts w:ascii="Arial" w:hAnsi="Arial"/>
                <w:spacing w:val="-8"/>
                <w:sz w:val="24"/>
              </w:rPr>
              <w:t>mọc</w:t>
            </w:r>
            <w:r>
              <w:rPr>
                <w:rFonts w:ascii="Arial" w:hAnsi="Arial"/>
                <w:spacing w:val="-11"/>
                <w:sz w:val="24"/>
              </w:rPr>
              <w:t> </w:t>
            </w:r>
            <w:r>
              <w:rPr>
                <w:rFonts w:ascii="Arial" w:hAnsi="Arial"/>
                <w:spacing w:val="-8"/>
                <w:sz w:val="24"/>
              </w:rPr>
              <w:t>so</w:t>
            </w:r>
            <w:r>
              <w:rPr>
                <w:rFonts w:ascii="Arial" w:hAnsi="Arial"/>
                <w:spacing w:val="-11"/>
                <w:sz w:val="24"/>
              </w:rPr>
              <w:t> </w:t>
            </w:r>
            <w:r>
              <w:rPr>
                <w:rFonts w:ascii="Arial" w:hAnsi="Arial"/>
                <w:spacing w:val="-8"/>
                <w:sz w:val="24"/>
              </w:rPr>
              <w:t>le,</w:t>
            </w:r>
            <w:r>
              <w:rPr>
                <w:rFonts w:ascii="Arial" w:hAnsi="Arial"/>
                <w:spacing w:val="-11"/>
                <w:sz w:val="24"/>
              </w:rPr>
              <w:t> </w:t>
            </w:r>
            <w:r>
              <w:rPr>
                <w:rFonts w:ascii="Arial" w:hAnsi="Arial"/>
                <w:spacing w:val="-8"/>
                <w:sz w:val="24"/>
              </w:rPr>
              <w:t>phiến</w:t>
            </w:r>
            <w:r>
              <w:rPr>
                <w:rFonts w:ascii="Arial" w:hAnsi="Arial"/>
                <w:spacing w:val="-11"/>
                <w:sz w:val="24"/>
              </w:rPr>
              <w:t> </w:t>
            </w:r>
            <w:r>
              <w:rPr>
                <w:rFonts w:ascii="Arial" w:hAnsi="Arial"/>
                <w:spacing w:val="-8"/>
                <w:sz w:val="24"/>
              </w:rPr>
              <w:t>lá</w:t>
            </w:r>
            <w:r>
              <w:rPr>
                <w:rFonts w:ascii="Arial" w:hAnsi="Arial"/>
                <w:spacing w:val="-11"/>
                <w:sz w:val="24"/>
              </w:rPr>
              <w:t> </w:t>
            </w:r>
            <w:r>
              <w:rPr>
                <w:rFonts w:ascii="Arial" w:hAnsi="Arial"/>
                <w:spacing w:val="-8"/>
                <w:sz w:val="24"/>
              </w:rPr>
              <w:t>hình trái</w:t>
            </w:r>
            <w:r>
              <w:rPr>
                <w:rFonts w:ascii="Arial" w:hAnsi="Arial"/>
                <w:spacing w:val="-11"/>
                <w:sz w:val="24"/>
              </w:rPr>
              <w:t> </w:t>
            </w:r>
            <w:r>
              <w:rPr>
                <w:rFonts w:ascii="Arial" w:hAnsi="Arial"/>
                <w:spacing w:val="-8"/>
                <w:sz w:val="24"/>
              </w:rPr>
              <w:t>xoan</w:t>
            </w:r>
            <w:r>
              <w:rPr>
                <w:rFonts w:ascii="Arial" w:hAnsi="Arial"/>
                <w:spacing w:val="-11"/>
                <w:sz w:val="24"/>
              </w:rPr>
              <w:t> </w:t>
            </w:r>
            <w:r>
              <w:rPr>
                <w:rFonts w:ascii="Arial" w:hAnsi="Arial"/>
                <w:spacing w:val="-8"/>
                <w:sz w:val="24"/>
              </w:rPr>
              <w:t>hoặc</w:t>
            </w:r>
            <w:r>
              <w:rPr>
                <w:rFonts w:ascii="Arial" w:hAnsi="Arial"/>
                <w:spacing w:val="-11"/>
                <w:sz w:val="24"/>
              </w:rPr>
              <w:t> </w:t>
            </w:r>
            <w:r>
              <w:rPr>
                <w:rFonts w:ascii="Arial" w:hAnsi="Arial"/>
                <w:spacing w:val="-8"/>
                <w:sz w:val="24"/>
              </w:rPr>
              <w:t>thuôn</w:t>
            </w:r>
            <w:r>
              <w:rPr>
                <w:rFonts w:ascii="Arial" w:hAnsi="Arial"/>
                <w:spacing w:val="-11"/>
                <w:sz w:val="24"/>
              </w:rPr>
              <w:t> </w:t>
            </w:r>
            <w:r>
              <w:rPr>
                <w:rFonts w:ascii="Arial" w:hAnsi="Arial"/>
                <w:spacing w:val="-8"/>
                <w:sz w:val="24"/>
              </w:rPr>
              <w:t>dài.</w:t>
            </w:r>
          </w:p>
        </w:tc>
      </w:tr>
      <w:tr>
        <w:trPr>
          <w:trHeight w:val="399" w:hRule="atLeast"/>
        </w:trPr>
        <w:tc>
          <w:tcPr>
            <w:tcW w:w="1031" w:type="dxa"/>
            <w:vMerge/>
            <w:tcBorders>
              <w:top w:val="nil"/>
              <w:bottom w:val="nil"/>
            </w:tcBorders>
            <w:shd w:val="clear" w:color="auto" w:fill="FFFFFF"/>
          </w:tcPr>
          <w:p>
            <w:pPr>
              <w:rPr>
                <w:sz w:val="2"/>
                <w:szCs w:val="2"/>
              </w:rPr>
            </w:pPr>
          </w:p>
        </w:tc>
        <w:tc>
          <w:tcPr>
            <w:tcW w:w="1307" w:type="dxa"/>
            <w:tcBorders>
              <w:bottom w:val="nil"/>
            </w:tcBorders>
            <w:shd w:val="clear" w:color="auto" w:fill="FFFFFF"/>
          </w:tcPr>
          <w:p>
            <w:pPr>
              <w:pStyle w:val="TableParagraph"/>
              <w:spacing w:before="62"/>
              <w:ind w:left="107"/>
              <w:rPr>
                <w:rFonts w:ascii="Arial"/>
                <w:sz w:val="24"/>
              </w:rPr>
            </w:pPr>
            <w:r>
              <w:rPr>
                <w:rFonts w:ascii="Arial"/>
                <w:spacing w:val="-5"/>
                <w:sz w:val="24"/>
              </w:rPr>
              <w:t>Hoa</w:t>
            </w:r>
          </w:p>
        </w:tc>
        <w:tc>
          <w:tcPr>
            <w:tcW w:w="6209" w:type="dxa"/>
            <w:tcBorders>
              <w:bottom w:val="nil"/>
            </w:tcBorders>
            <w:shd w:val="clear" w:color="auto" w:fill="FFFFFF"/>
          </w:tcPr>
          <w:p>
            <w:pPr>
              <w:pStyle w:val="TableParagraph"/>
              <w:spacing w:before="62"/>
              <w:ind w:left="107"/>
              <w:rPr>
                <w:rFonts w:ascii="Arial" w:hAnsi="Arial"/>
                <w:sz w:val="24"/>
              </w:rPr>
            </w:pPr>
            <w:r>
              <w:rPr>
                <w:rFonts w:ascii="Arial" w:hAnsi="Arial"/>
                <w:w w:val="90"/>
                <w:sz w:val="24"/>
              </w:rPr>
              <w:t>Hoa</w:t>
            </w:r>
            <w:r>
              <w:rPr>
                <w:rFonts w:ascii="Arial" w:hAnsi="Arial"/>
                <w:spacing w:val="-4"/>
                <w:sz w:val="24"/>
              </w:rPr>
              <w:t> </w:t>
            </w:r>
            <w:r>
              <w:rPr>
                <w:rFonts w:ascii="Arial" w:hAnsi="Arial"/>
                <w:w w:val="90"/>
                <w:sz w:val="24"/>
              </w:rPr>
              <w:t>lưỡng</w:t>
            </w:r>
            <w:r>
              <w:rPr>
                <w:rFonts w:ascii="Arial" w:hAnsi="Arial"/>
                <w:spacing w:val="-3"/>
                <w:sz w:val="24"/>
              </w:rPr>
              <w:t> </w:t>
            </w:r>
            <w:r>
              <w:rPr>
                <w:rFonts w:ascii="Arial" w:hAnsi="Arial"/>
                <w:w w:val="90"/>
                <w:sz w:val="24"/>
              </w:rPr>
              <w:t>tính,</w:t>
            </w:r>
            <w:r>
              <w:rPr>
                <w:rFonts w:ascii="Arial" w:hAnsi="Arial"/>
                <w:spacing w:val="-3"/>
                <w:sz w:val="24"/>
              </w:rPr>
              <w:t> </w:t>
            </w:r>
            <w:r>
              <w:rPr>
                <w:rFonts w:ascii="Arial" w:hAnsi="Arial"/>
                <w:w w:val="90"/>
                <w:sz w:val="24"/>
              </w:rPr>
              <w:t>mọc</w:t>
            </w:r>
            <w:r>
              <w:rPr>
                <w:rFonts w:ascii="Arial" w:hAnsi="Arial"/>
                <w:spacing w:val="-3"/>
                <w:sz w:val="24"/>
              </w:rPr>
              <w:t> </w:t>
            </w:r>
            <w:r>
              <w:rPr>
                <w:rFonts w:ascii="Arial" w:hAnsi="Arial"/>
                <w:w w:val="90"/>
                <w:sz w:val="24"/>
              </w:rPr>
              <w:t>ở</w:t>
            </w:r>
            <w:r>
              <w:rPr>
                <w:rFonts w:ascii="Arial" w:hAnsi="Arial"/>
                <w:spacing w:val="-3"/>
                <w:sz w:val="24"/>
              </w:rPr>
              <w:t> </w:t>
            </w:r>
            <w:r>
              <w:rPr>
                <w:rFonts w:ascii="Arial" w:hAnsi="Arial"/>
                <w:w w:val="90"/>
                <w:sz w:val="24"/>
              </w:rPr>
              <w:t>đầu</w:t>
            </w:r>
            <w:r>
              <w:rPr>
                <w:rFonts w:ascii="Arial" w:hAnsi="Arial"/>
                <w:spacing w:val="-3"/>
                <w:sz w:val="24"/>
              </w:rPr>
              <w:t> </w:t>
            </w:r>
            <w:r>
              <w:rPr>
                <w:rFonts w:ascii="Arial" w:hAnsi="Arial"/>
                <w:w w:val="90"/>
                <w:sz w:val="24"/>
              </w:rPr>
              <w:t>cành</w:t>
            </w:r>
            <w:r>
              <w:rPr>
                <w:rFonts w:ascii="Arial" w:hAnsi="Arial"/>
                <w:spacing w:val="-3"/>
                <w:sz w:val="24"/>
              </w:rPr>
              <w:t> </w:t>
            </w:r>
            <w:r>
              <w:rPr>
                <w:rFonts w:ascii="Arial" w:hAnsi="Arial"/>
                <w:w w:val="90"/>
                <w:sz w:val="24"/>
              </w:rPr>
              <w:t>hoặc</w:t>
            </w:r>
            <w:r>
              <w:rPr>
                <w:rFonts w:ascii="Arial" w:hAnsi="Arial"/>
                <w:spacing w:val="-3"/>
                <w:sz w:val="24"/>
              </w:rPr>
              <w:t> </w:t>
            </w:r>
            <w:r>
              <w:rPr>
                <w:rFonts w:ascii="Arial" w:hAnsi="Arial"/>
                <w:w w:val="90"/>
                <w:sz w:val="24"/>
              </w:rPr>
              <w:t>nách</w:t>
            </w:r>
            <w:r>
              <w:rPr>
                <w:rFonts w:ascii="Arial" w:hAnsi="Arial"/>
                <w:spacing w:val="-4"/>
                <w:sz w:val="24"/>
              </w:rPr>
              <w:t> </w:t>
            </w:r>
            <w:r>
              <w:rPr>
                <w:rFonts w:ascii="Arial" w:hAnsi="Arial"/>
                <w:spacing w:val="-5"/>
                <w:w w:val="90"/>
                <w:sz w:val="24"/>
              </w:rPr>
              <w:t>lá.</w:t>
            </w:r>
          </w:p>
        </w:tc>
      </w:tr>
      <w:tr>
        <w:trPr>
          <w:trHeight w:val="330" w:hRule="atLeast"/>
        </w:trPr>
        <w:tc>
          <w:tcPr>
            <w:tcW w:w="1031" w:type="dxa"/>
            <w:tcBorders>
              <w:top w:val="nil"/>
              <w:bottom w:val="nil"/>
            </w:tcBorders>
            <w:shd w:val="clear" w:color="auto" w:fill="FFFFFF"/>
          </w:tcPr>
          <w:p>
            <w:pPr>
              <w:pStyle w:val="TableParagraph"/>
              <w:rPr>
                <w:rFonts w:ascii="Times New Roman"/>
                <w:sz w:val="24"/>
              </w:rPr>
            </w:pPr>
          </w:p>
        </w:tc>
        <w:tc>
          <w:tcPr>
            <w:tcW w:w="1307" w:type="dxa"/>
            <w:tcBorders>
              <w:top w:val="nil"/>
              <w:bottom w:val="nil"/>
            </w:tcBorders>
            <w:shd w:val="clear" w:color="auto" w:fill="FFFFFF"/>
          </w:tcPr>
          <w:p>
            <w:pPr>
              <w:pStyle w:val="TableParagraph"/>
              <w:rPr>
                <w:rFonts w:ascii="Times New Roman"/>
                <w:sz w:val="24"/>
              </w:rPr>
            </w:pPr>
          </w:p>
        </w:tc>
        <w:tc>
          <w:tcPr>
            <w:tcW w:w="6209" w:type="dxa"/>
            <w:tcBorders>
              <w:top w:val="nil"/>
              <w:bottom w:val="nil"/>
            </w:tcBorders>
            <w:shd w:val="clear" w:color="auto" w:fill="FFFFFF"/>
          </w:tcPr>
          <w:p>
            <w:pPr>
              <w:pStyle w:val="TableParagraph"/>
              <w:spacing w:before="14"/>
              <w:ind w:left="107"/>
              <w:rPr>
                <w:rFonts w:ascii="Arial" w:hAnsi="Arial"/>
                <w:sz w:val="24"/>
              </w:rPr>
            </w:pPr>
            <w:r>
              <w:rPr>
                <w:rFonts w:ascii="Arial" w:hAnsi="Arial"/>
                <w:w w:val="90"/>
                <w:sz w:val="24"/>
              </w:rPr>
              <w:t>Cánh</w:t>
            </w:r>
            <w:r>
              <w:rPr>
                <w:rFonts w:ascii="Arial" w:hAnsi="Arial"/>
                <w:spacing w:val="4"/>
                <w:sz w:val="24"/>
              </w:rPr>
              <w:t> </w:t>
            </w:r>
            <w:r>
              <w:rPr>
                <w:rFonts w:ascii="Arial" w:hAnsi="Arial"/>
                <w:w w:val="90"/>
                <w:sz w:val="24"/>
              </w:rPr>
              <w:t>hoa</w:t>
            </w:r>
            <w:r>
              <w:rPr>
                <w:rFonts w:ascii="Arial" w:hAnsi="Arial"/>
                <w:spacing w:val="5"/>
                <w:sz w:val="24"/>
              </w:rPr>
              <w:t> </w:t>
            </w:r>
            <w:r>
              <w:rPr>
                <w:rFonts w:ascii="Arial" w:hAnsi="Arial"/>
                <w:w w:val="90"/>
                <w:sz w:val="24"/>
              </w:rPr>
              <w:t>thường</w:t>
            </w:r>
            <w:r>
              <w:rPr>
                <w:rFonts w:ascii="Arial" w:hAnsi="Arial"/>
                <w:spacing w:val="5"/>
                <w:sz w:val="24"/>
              </w:rPr>
              <w:t> </w:t>
            </w:r>
            <w:r>
              <w:rPr>
                <w:rFonts w:ascii="Arial" w:hAnsi="Arial"/>
                <w:w w:val="90"/>
                <w:sz w:val="24"/>
              </w:rPr>
              <w:t>có</w:t>
            </w:r>
            <w:r>
              <w:rPr>
                <w:rFonts w:ascii="Arial" w:hAnsi="Arial"/>
                <w:spacing w:val="4"/>
                <w:sz w:val="24"/>
              </w:rPr>
              <w:t> </w:t>
            </w:r>
            <w:r>
              <w:rPr>
                <w:rFonts w:ascii="Arial" w:hAnsi="Arial"/>
                <w:w w:val="90"/>
                <w:sz w:val="24"/>
              </w:rPr>
              <w:t>màu</w:t>
            </w:r>
            <w:r>
              <w:rPr>
                <w:rFonts w:ascii="Arial" w:hAnsi="Arial"/>
                <w:spacing w:val="5"/>
                <w:sz w:val="24"/>
              </w:rPr>
              <w:t> </w:t>
            </w:r>
            <w:r>
              <w:rPr>
                <w:rFonts w:ascii="Arial" w:hAnsi="Arial"/>
                <w:w w:val="90"/>
                <w:sz w:val="24"/>
              </w:rPr>
              <w:t>trắng</w:t>
            </w:r>
            <w:r>
              <w:rPr>
                <w:rFonts w:ascii="Arial" w:hAnsi="Arial"/>
                <w:spacing w:val="6"/>
                <w:sz w:val="24"/>
              </w:rPr>
              <w:t> </w:t>
            </w:r>
            <w:r>
              <w:rPr>
                <w:rFonts w:ascii="Arial" w:hAnsi="Arial"/>
                <w:w w:val="90"/>
                <w:sz w:val="24"/>
              </w:rPr>
              <w:t>hoặc</w:t>
            </w:r>
            <w:r>
              <w:rPr>
                <w:rFonts w:ascii="Arial" w:hAnsi="Arial"/>
                <w:spacing w:val="6"/>
                <w:sz w:val="24"/>
              </w:rPr>
              <w:t> </w:t>
            </w:r>
            <w:r>
              <w:rPr>
                <w:rFonts w:ascii="Arial" w:hAnsi="Arial"/>
                <w:w w:val="90"/>
                <w:sz w:val="24"/>
              </w:rPr>
              <w:t>trắng</w:t>
            </w:r>
            <w:r>
              <w:rPr>
                <w:rFonts w:ascii="Arial" w:hAnsi="Arial"/>
                <w:spacing w:val="7"/>
                <w:sz w:val="24"/>
              </w:rPr>
              <w:t> </w:t>
            </w:r>
            <w:r>
              <w:rPr>
                <w:rFonts w:ascii="Arial" w:hAnsi="Arial"/>
                <w:w w:val="90"/>
                <w:sz w:val="24"/>
              </w:rPr>
              <w:t>ngả</w:t>
            </w:r>
            <w:r>
              <w:rPr>
                <w:rFonts w:ascii="Arial" w:hAnsi="Arial"/>
                <w:spacing w:val="6"/>
                <w:sz w:val="24"/>
              </w:rPr>
              <w:t> </w:t>
            </w:r>
            <w:r>
              <w:rPr>
                <w:rFonts w:ascii="Arial" w:hAnsi="Arial"/>
                <w:spacing w:val="-4"/>
                <w:w w:val="90"/>
                <w:sz w:val="24"/>
              </w:rPr>
              <w:t>vàng.</w:t>
            </w:r>
          </w:p>
        </w:tc>
      </w:tr>
      <w:tr>
        <w:trPr>
          <w:trHeight w:val="361" w:hRule="atLeast"/>
        </w:trPr>
        <w:tc>
          <w:tcPr>
            <w:tcW w:w="1031" w:type="dxa"/>
            <w:tcBorders>
              <w:top w:val="nil"/>
              <w:bottom w:val="nil"/>
            </w:tcBorders>
            <w:shd w:val="clear" w:color="auto" w:fill="FFFFFF"/>
          </w:tcPr>
          <w:p>
            <w:pPr>
              <w:pStyle w:val="TableParagraph"/>
              <w:rPr>
                <w:rFonts w:ascii="Times New Roman"/>
                <w:sz w:val="24"/>
              </w:rPr>
            </w:pPr>
          </w:p>
        </w:tc>
        <w:tc>
          <w:tcPr>
            <w:tcW w:w="1307" w:type="dxa"/>
            <w:tcBorders>
              <w:top w:val="nil"/>
            </w:tcBorders>
            <w:shd w:val="clear" w:color="auto" w:fill="FFFFFF"/>
          </w:tcPr>
          <w:p>
            <w:pPr>
              <w:pStyle w:val="TableParagraph"/>
              <w:rPr>
                <w:rFonts w:ascii="Times New Roman"/>
                <w:sz w:val="24"/>
              </w:rPr>
            </w:pPr>
          </w:p>
        </w:tc>
        <w:tc>
          <w:tcPr>
            <w:tcW w:w="6209" w:type="dxa"/>
            <w:tcBorders>
              <w:top w:val="nil"/>
            </w:tcBorders>
            <w:shd w:val="clear" w:color="auto" w:fill="FFFFFF"/>
          </w:tcPr>
          <w:p>
            <w:pPr>
              <w:pStyle w:val="TableParagraph"/>
              <w:spacing w:before="34"/>
              <w:ind w:left="107"/>
              <w:rPr>
                <w:rFonts w:ascii="Arial" w:hAnsi="Arial"/>
                <w:sz w:val="24"/>
              </w:rPr>
            </w:pPr>
            <w:r>
              <w:rPr>
                <w:rFonts w:ascii="Arial" w:hAnsi="Arial"/>
                <w:spacing w:val="-6"/>
                <w:sz w:val="24"/>
              </w:rPr>
              <w:t>Chủ</w:t>
            </w:r>
            <w:r>
              <w:rPr>
                <w:rFonts w:ascii="Arial" w:hAnsi="Arial"/>
                <w:spacing w:val="-16"/>
                <w:sz w:val="24"/>
              </w:rPr>
              <w:t> </w:t>
            </w:r>
            <w:r>
              <w:rPr>
                <w:rFonts w:ascii="Arial" w:hAnsi="Arial"/>
                <w:spacing w:val="-6"/>
                <w:sz w:val="24"/>
              </w:rPr>
              <w:t>yếu</w:t>
            </w:r>
            <w:r>
              <w:rPr>
                <w:rFonts w:ascii="Arial" w:hAnsi="Arial"/>
                <w:spacing w:val="-15"/>
                <w:sz w:val="24"/>
              </w:rPr>
              <w:t> </w:t>
            </w:r>
            <w:r>
              <w:rPr>
                <w:rFonts w:ascii="Arial" w:hAnsi="Arial"/>
                <w:spacing w:val="-6"/>
                <w:sz w:val="24"/>
              </w:rPr>
              <w:t>là</w:t>
            </w:r>
            <w:r>
              <w:rPr>
                <w:rFonts w:ascii="Arial" w:hAnsi="Arial"/>
                <w:spacing w:val="-15"/>
                <w:sz w:val="24"/>
              </w:rPr>
              <w:t> </w:t>
            </w:r>
            <w:r>
              <w:rPr>
                <w:rFonts w:ascii="Arial" w:hAnsi="Arial"/>
                <w:spacing w:val="-6"/>
                <w:sz w:val="24"/>
              </w:rPr>
              <w:t>tự</w:t>
            </w:r>
            <w:r>
              <w:rPr>
                <w:rFonts w:ascii="Arial" w:hAnsi="Arial"/>
                <w:spacing w:val="-16"/>
                <w:sz w:val="24"/>
              </w:rPr>
              <w:t> </w:t>
            </w:r>
            <w:r>
              <w:rPr>
                <w:rFonts w:ascii="Arial" w:hAnsi="Arial"/>
                <w:spacing w:val="-6"/>
                <w:sz w:val="24"/>
              </w:rPr>
              <w:t>thụ</w:t>
            </w:r>
            <w:r>
              <w:rPr>
                <w:rFonts w:ascii="Arial" w:hAnsi="Arial"/>
                <w:spacing w:val="-15"/>
                <w:sz w:val="24"/>
              </w:rPr>
              <w:t> </w:t>
            </w:r>
            <w:r>
              <w:rPr>
                <w:rFonts w:ascii="Arial" w:hAnsi="Arial"/>
                <w:spacing w:val="-6"/>
                <w:sz w:val="24"/>
              </w:rPr>
              <w:t>phấn,</w:t>
            </w:r>
            <w:r>
              <w:rPr>
                <w:rFonts w:ascii="Arial" w:hAnsi="Arial"/>
                <w:spacing w:val="-15"/>
                <w:sz w:val="24"/>
              </w:rPr>
              <w:t> </w:t>
            </w:r>
            <w:r>
              <w:rPr>
                <w:rFonts w:ascii="Arial" w:hAnsi="Arial"/>
                <w:spacing w:val="-6"/>
                <w:sz w:val="24"/>
              </w:rPr>
              <w:t>một</w:t>
            </w:r>
            <w:r>
              <w:rPr>
                <w:rFonts w:ascii="Arial" w:hAnsi="Arial"/>
                <w:spacing w:val="-14"/>
                <w:sz w:val="24"/>
              </w:rPr>
              <w:t> </w:t>
            </w:r>
            <w:r>
              <w:rPr>
                <w:rFonts w:ascii="Arial" w:hAnsi="Arial"/>
                <w:spacing w:val="-6"/>
                <w:sz w:val="24"/>
              </w:rPr>
              <w:t>số</w:t>
            </w:r>
            <w:r>
              <w:rPr>
                <w:rFonts w:ascii="Arial" w:hAnsi="Arial"/>
                <w:spacing w:val="-15"/>
                <w:sz w:val="24"/>
              </w:rPr>
              <w:t> </w:t>
            </w:r>
            <w:r>
              <w:rPr>
                <w:rFonts w:ascii="Arial" w:hAnsi="Arial"/>
                <w:spacing w:val="-6"/>
                <w:sz w:val="24"/>
              </w:rPr>
              <w:t>loại</w:t>
            </w:r>
            <w:r>
              <w:rPr>
                <w:rFonts w:ascii="Arial" w:hAnsi="Arial"/>
                <w:spacing w:val="-15"/>
                <w:sz w:val="24"/>
              </w:rPr>
              <w:t> </w:t>
            </w:r>
            <w:r>
              <w:rPr>
                <w:rFonts w:ascii="Arial" w:hAnsi="Arial"/>
                <w:spacing w:val="-6"/>
                <w:sz w:val="24"/>
              </w:rPr>
              <w:t>có</w:t>
            </w:r>
            <w:r>
              <w:rPr>
                <w:rFonts w:ascii="Arial" w:hAnsi="Arial"/>
                <w:spacing w:val="-16"/>
                <w:sz w:val="24"/>
              </w:rPr>
              <w:t> </w:t>
            </w:r>
            <w:r>
              <w:rPr>
                <w:rFonts w:ascii="Arial" w:hAnsi="Arial"/>
                <w:spacing w:val="-6"/>
                <w:sz w:val="24"/>
              </w:rPr>
              <w:t>thụ</w:t>
            </w:r>
            <w:r>
              <w:rPr>
                <w:rFonts w:ascii="Arial" w:hAnsi="Arial"/>
                <w:spacing w:val="-15"/>
                <w:sz w:val="24"/>
              </w:rPr>
              <w:t> </w:t>
            </w:r>
            <w:r>
              <w:rPr>
                <w:rFonts w:ascii="Arial" w:hAnsi="Arial"/>
                <w:spacing w:val="-6"/>
                <w:sz w:val="24"/>
              </w:rPr>
              <w:t>phấn</w:t>
            </w:r>
            <w:r>
              <w:rPr>
                <w:rFonts w:ascii="Arial" w:hAnsi="Arial"/>
                <w:spacing w:val="-13"/>
                <w:sz w:val="24"/>
              </w:rPr>
              <w:t> </w:t>
            </w:r>
            <w:r>
              <w:rPr>
                <w:rFonts w:ascii="Arial" w:hAnsi="Arial"/>
                <w:spacing w:val="-6"/>
                <w:sz w:val="24"/>
              </w:rPr>
              <w:t>chéo.</w:t>
            </w:r>
          </w:p>
        </w:tc>
      </w:tr>
      <w:tr>
        <w:trPr>
          <w:trHeight w:val="700" w:hRule="atLeast"/>
        </w:trPr>
        <w:tc>
          <w:tcPr>
            <w:tcW w:w="1031" w:type="dxa"/>
            <w:tcBorders>
              <w:top w:val="nil"/>
            </w:tcBorders>
            <w:shd w:val="clear" w:color="auto" w:fill="FFFFFF"/>
          </w:tcPr>
          <w:p>
            <w:pPr>
              <w:pStyle w:val="TableParagraph"/>
              <w:rPr>
                <w:rFonts w:ascii="Times New Roman"/>
                <w:sz w:val="24"/>
              </w:rPr>
            </w:pPr>
          </w:p>
        </w:tc>
        <w:tc>
          <w:tcPr>
            <w:tcW w:w="1307" w:type="dxa"/>
            <w:shd w:val="clear" w:color="auto" w:fill="FFFFFF"/>
          </w:tcPr>
          <w:p>
            <w:pPr>
              <w:pStyle w:val="TableParagraph"/>
              <w:spacing w:before="62"/>
              <w:ind w:left="107"/>
              <w:rPr>
                <w:rFonts w:ascii="Arial" w:hAnsi="Arial"/>
                <w:sz w:val="24"/>
              </w:rPr>
            </w:pPr>
            <w:r>
              <w:rPr>
                <w:rFonts w:ascii="Arial" w:hAnsi="Arial"/>
                <w:spacing w:val="-5"/>
                <w:sz w:val="24"/>
              </w:rPr>
              <w:t>Quả</w:t>
            </w:r>
          </w:p>
        </w:tc>
        <w:tc>
          <w:tcPr>
            <w:tcW w:w="6209" w:type="dxa"/>
            <w:shd w:val="clear" w:color="auto" w:fill="FFFFFF"/>
          </w:tcPr>
          <w:p>
            <w:pPr>
              <w:pStyle w:val="TableParagraph"/>
              <w:spacing w:line="310" w:lineRule="atLeast" w:before="28"/>
              <w:ind w:left="107" w:right="92"/>
              <w:rPr>
                <w:rFonts w:ascii="Arial" w:hAnsi="Arial"/>
                <w:sz w:val="24"/>
              </w:rPr>
            </w:pPr>
            <w:r>
              <w:rPr>
                <w:rFonts w:ascii="Arial" w:hAnsi="Arial"/>
                <w:spacing w:val="-8"/>
                <w:sz w:val="24"/>
              </w:rPr>
              <w:t>Quả</w:t>
            </w:r>
            <w:r>
              <w:rPr>
                <w:rFonts w:ascii="Arial" w:hAnsi="Arial"/>
                <w:spacing w:val="-11"/>
                <w:sz w:val="24"/>
              </w:rPr>
              <w:t> </w:t>
            </w:r>
            <w:r>
              <w:rPr>
                <w:rFonts w:ascii="Arial" w:hAnsi="Arial"/>
                <w:spacing w:val="-8"/>
                <w:sz w:val="24"/>
              </w:rPr>
              <w:t>hình</w:t>
            </w:r>
            <w:r>
              <w:rPr>
                <w:rFonts w:ascii="Arial" w:hAnsi="Arial"/>
                <w:spacing w:val="-11"/>
                <w:sz w:val="24"/>
              </w:rPr>
              <w:t> </w:t>
            </w:r>
            <w:r>
              <w:rPr>
                <w:rFonts w:ascii="Arial" w:hAnsi="Arial"/>
                <w:spacing w:val="-8"/>
                <w:sz w:val="24"/>
              </w:rPr>
              <w:t>cầu.</w:t>
            </w:r>
            <w:r>
              <w:rPr>
                <w:rFonts w:ascii="Arial" w:hAnsi="Arial"/>
                <w:spacing w:val="-11"/>
                <w:sz w:val="24"/>
              </w:rPr>
              <w:t> </w:t>
            </w:r>
            <w:r>
              <w:rPr>
                <w:rFonts w:ascii="Arial" w:hAnsi="Arial"/>
                <w:spacing w:val="-8"/>
                <w:sz w:val="24"/>
              </w:rPr>
              <w:t>Vỏ</w:t>
            </w:r>
            <w:r>
              <w:rPr>
                <w:rFonts w:ascii="Arial" w:hAnsi="Arial"/>
                <w:spacing w:val="-11"/>
                <w:sz w:val="24"/>
              </w:rPr>
              <w:t> </w:t>
            </w:r>
            <w:r>
              <w:rPr>
                <w:rFonts w:ascii="Arial" w:hAnsi="Arial"/>
                <w:spacing w:val="-8"/>
                <w:sz w:val="24"/>
              </w:rPr>
              <w:t>dày,</w:t>
            </w:r>
            <w:r>
              <w:rPr>
                <w:rFonts w:ascii="Arial" w:hAnsi="Arial"/>
                <w:spacing w:val="-11"/>
                <w:sz w:val="24"/>
              </w:rPr>
              <w:t> </w:t>
            </w:r>
            <w:r>
              <w:rPr>
                <w:rFonts w:ascii="Arial" w:hAnsi="Arial"/>
                <w:spacing w:val="-8"/>
                <w:sz w:val="24"/>
              </w:rPr>
              <w:t>màu</w:t>
            </w:r>
            <w:r>
              <w:rPr>
                <w:rFonts w:ascii="Arial" w:hAnsi="Arial"/>
                <w:spacing w:val="-11"/>
                <w:sz w:val="24"/>
              </w:rPr>
              <w:t> </w:t>
            </w:r>
            <w:r>
              <w:rPr>
                <w:rFonts w:ascii="Arial" w:hAnsi="Arial"/>
                <w:spacing w:val="-8"/>
                <w:sz w:val="24"/>
              </w:rPr>
              <w:t>xanh</w:t>
            </w:r>
            <w:r>
              <w:rPr>
                <w:rFonts w:ascii="Arial" w:hAnsi="Arial"/>
                <w:spacing w:val="-10"/>
                <w:sz w:val="24"/>
              </w:rPr>
              <w:t> </w:t>
            </w:r>
            <w:r>
              <w:rPr>
                <w:rFonts w:ascii="Arial" w:hAnsi="Arial"/>
                <w:spacing w:val="-8"/>
                <w:sz w:val="24"/>
              </w:rPr>
              <w:t>hoặc</w:t>
            </w:r>
            <w:r>
              <w:rPr>
                <w:rFonts w:ascii="Arial" w:hAnsi="Arial"/>
                <w:spacing w:val="-11"/>
                <w:sz w:val="24"/>
              </w:rPr>
              <w:t> </w:t>
            </w:r>
            <w:r>
              <w:rPr>
                <w:rFonts w:ascii="Arial" w:hAnsi="Arial"/>
                <w:spacing w:val="-8"/>
                <w:sz w:val="24"/>
              </w:rPr>
              <w:t>vàng</w:t>
            </w:r>
            <w:r>
              <w:rPr>
                <w:rFonts w:ascii="Arial" w:hAnsi="Arial"/>
                <w:spacing w:val="-11"/>
                <w:sz w:val="24"/>
              </w:rPr>
              <w:t> </w:t>
            </w:r>
            <w:r>
              <w:rPr>
                <w:rFonts w:ascii="Arial" w:hAnsi="Arial"/>
                <w:spacing w:val="-8"/>
                <w:sz w:val="24"/>
              </w:rPr>
              <w:t>khi</w:t>
            </w:r>
            <w:r>
              <w:rPr>
                <w:rFonts w:ascii="Arial" w:hAnsi="Arial"/>
                <w:spacing w:val="-11"/>
                <w:sz w:val="24"/>
              </w:rPr>
              <w:t> </w:t>
            </w:r>
            <w:r>
              <w:rPr>
                <w:rFonts w:ascii="Arial" w:hAnsi="Arial"/>
                <w:spacing w:val="-8"/>
                <w:sz w:val="24"/>
              </w:rPr>
              <w:t>chín.</w:t>
            </w:r>
            <w:r>
              <w:rPr>
                <w:rFonts w:ascii="Arial" w:hAnsi="Arial"/>
                <w:spacing w:val="-11"/>
                <w:sz w:val="24"/>
              </w:rPr>
              <w:t> </w:t>
            </w:r>
            <w:r>
              <w:rPr>
                <w:rFonts w:ascii="Arial" w:hAnsi="Arial"/>
                <w:spacing w:val="-8"/>
                <w:sz w:val="24"/>
              </w:rPr>
              <w:t>Vỏ</w:t>
            </w:r>
            <w:r>
              <w:rPr>
                <w:rFonts w:ascii="Arial" w:hAnsi="Arial"/>
                <w:spacing w:val="-11"/>
                <w:sz w:val="24"/>
              </w:rPr>
              <w:t> </w:t>
            </w:r>
            <w:r>
              <w:rPr>
                <w:rFonts w:ascii="Arial" w:hAnsi="Arial"/>
                <w:spacing w:val="-8"/>
                <w:sz w:val="24"/>
              </w:rPr>
              <w:t>quả </w:t>
            </w:r>
            <w:r>
              <w:rPr>
                <w:rFonts w:ascii="Arial" w:hAnsi="Arial"/>
                <w:sz w:val="24"/>
              </w:rPr>
              <w:t>có tinh dầu.</w:t>
            </w:r>
          </w:p>
        </w:tc>
      </w:tr>
    </w:tbl>
    <w:p>
      <w:pPr>
        <w:spacing w:after="0" w:line="310" w:lineRule="atLeast"/>
        <w:rPr>
          <w:rFonts w:ascii="Arial" w:hAnsi="Arial"/>
          <w:sz w:val="24"/>
        </w:rPr>
        <w:sectPr>
          <w:type w:val="continuous"/>
          <w:pgSz w:w="10940" w:h="15360"/>
          <w:pgMar w:header="0" w:footer="943" w:top="1000" w:bottom="1140" w:left="920" w:right="900"/>
        </w:sectPr>
      </w:pPr>
    </w:p>
    <w:p>
      <w:pPr>
        <w:pStyle w:val="ListParagraph"/>
        <w:numPr>
          <w:ilvl w:val="0"/>
          <w:numId w:val="45"/>
        </w:numPr>
        <w:tabs>
          <w:tab w:pos="610" w:val="left" w:leader="none"/>
        </w:tabs>
        <w:spacing w:line="240" w:lineRule="auto" w:before="92" w:after="0"/>
        <w:ind w:left="610" w:right="0" w:hanging="225"/>
        <w:jc w:val="left"/>
        <w:rPr>
          <w:sz w:val="25"/>
        </w:rPr>
      </w:pPr>
      <w:r>
        <w:rPr/>
        <mc:AlternateContent>
          <mc:Choice Requires="wps">
            <w:drawing>
              <wp:anchor distT="0" distB="0" distL="0" distR="0" allowOverlap="1" layoutInCell="1" locked="0" behindDoc="1" simplePos="0" relativeHeight="483819520">
                <wp:simplePos x="0" y="0"/>
                <wp:positionH relativeFrom="page">
                  <wp:posOffset>648462</wp:posOffset>
                </wp:positionH>
                <wp:positionV relativeFrom="paragraph">
                  <wp:posOffset>296811</wp:posOffset>
                </wp:positionV>
                <wp:extent cx="5576570" cy="3648075"/>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5576570" cy="3648075"/>
                          <a:chExt cx="5576570" cy="3648075"/>
                        </a:xfrm>
                      </wpg:grpSpPr>
                      <wps:wsp>
                        <wps:cNvPr id="210" name="Graphic 210"/>
                        <wps:cNvSpPr/>
                        <wps:spPr>
                          <a:xfrm>
                            <a:off x="6095" y="6095"/>
                            <a:ext cx="5564505" cy="3636010"/>
                          </a:xfrm>
                          <a:custGeom>
                            <a:avLst/>
                            <a:gdLst/>
                            <a:ahLst/>
                            <a:cxnLst/>
                            <a:rect l="l" t="t" r="r" b="b"/>
                            <a:pathLst>
                              <a:path w="5564505" h="3636010">
                                <a:moveTo>
                                  <a:pt x="5564124" y="0"/>
                                </a:moveTo>
                                <a:lnTo>
                                  <a:pt x="0" y="0"/>
                                </a:lnTo>
                                <a:lnTo>
                                  <a:pt x="0" y="3635502"/>
                                </a:lnTo>
                                <a:lnTo>
                                  <a:pt x="5564124" y="3635502"/>
                                </a:lnTo>
                                <a:lnTo>
                                  <a:pt x="5564124" y="0"/>
                                </a:lnTo>
                                <a:close/>
                              </a:path>
                            </a:pathLst>
                          </a:custGeom>
                          <a:solidFill>
                            <a:srgbClr val="F2F6F9"/>
                          </a:solidFill>
                        </wps:spPr>
                        <wps:bodyPr wrap="square" lIns="0" tIns="0" rIns="0" bIns="0" rtlCol="0">
                          <a:prstTxWarp prst="textNoShape">
                            <a:avLst/>
                          </a:prstTxWarp>
                          <a:noAutofit/>
                        </wps:bodyPr>
                      </wps:wsp>
                      <wps:wsp>
                        <wps:cNvPr id="211" name="Graphic 211"/>
                        <wps:cNvSpPr/>
                        <wps:spPr>
                          <a:xfrm>
                            <a:off x="0" y="12"/>
                            <a:ext cx="5576570" cy="3648075"/>
                          </a:xfrm>
                          <a:custGeom>
                            <a:avLst/>
                            <a:gdLst/>
                            <a:ahLst/>
                            <a:cxnLst/>
                            <a:rect l="l" t="t" r="r" b="b"/>
                            <a:pathLst>
                              <a:path w="5576570" h="3648075">
                                <a:moveTo>
                                  <a:pt x="5576316" y="0"/>
                                </a:moveTo>
                                <a:lnTo>
                                  <a:pt x="5570220" y="0"/>
                                </a:lnTo>
                                <a:lnTo>
                                  <a:pt x="5570220" y="6083"/>
                                </a:lnTo>
                                <a:lnTo>
                                  <a:pt x="5570220" y="3641585"/>
                                </a:lnTo>
                                <a:lnTo>
                                  <a:pt x="6096" y="3641585"/>
                                </a:lnTo>
                                <a:lnTo>
                                  <a:pt x="6096" y="6083"/>
                                </a:lnTo>
                                <a:lnTo>
                                  <a:pt x="5570220" y="6083"/>
                                </a:lnTo>
                                <a:lnTo>
                                  <a:pt x="5570220" y="0"/>
                                </a:lnTo>
                                <a:lnTo>
                                  <a:pt x="6096" y="0"/>
                                </a:lnTo>
                                <a:lnTo>
                                  <a:pt x="0" y="0"/>
                                </a:lnTo>
                                <a:lnTo>
                                  <a:pt x="0" y="6083"/>
                                </a:lnTo>
                                <a:lnTo>
                                  <a:pt x="0" y="3641585"/>
                                </a:lnTo>
                                <a:lnTo>
                                  <a:pt x="0" y="3647681"/>
                                </a:lnTo>
                                <a:lnTo>
                                  <a:pt x="6096" y="3647681"/>
                                </a:lnTo>
                                <a:lnTo>
                                  <a:pt x="5570220" y="3647681"/>
                                </a:lnTo>
                                <a:lnTo>
                                  <a:pt x="5576316" y="3647681"/>
                                </a:lnTo>
                                <a:lnTo>
                                  <a:pt x="5576316" y="3641585"/>
                                </a:lnTo>
                                <a:lnTo>
                                  <a:pt x="5576316" y="6083"/>
                                </a:lnTo>
                                <a:lnTo>
                                  <a:pt x="5576316" y="0"/>
                                </a:lnTo>
                                <a:close/>
                              </a:path>
                            </a:pathLst>
                          </a:custGeom>
                          <a:solidFill>
                            <a:srgbClr val="385791"/>
                          </a:solidFill>
                        </wps:spPr>
                        <wps:bodyPr wrap="square" lIns="0" tIns="0" rIns="0" bIns="0" rtlCol="0">
                          <a:prstTxWarp prst="textNoShape">
                            <a:avLst/>
                          </a:prstTxWarp>
                          <a:noAutofit/>
                        </wps:bodyPr>
                      </wps:wsp>
                      <wps:wsp>
                        <wps:cNvPr id="212" name="Textbox 212"/>
                        <wps:cNvSpPr txBox="1"/>
                        <wps:spPr>
                          <a:xfrm>
                            <a:off x="0" y="0"/>
                            <a:ext cx="5576570" cy="3648075"/>
                          </a:xfrm>
                          <a:prstGeom prst="rect">
                            <a:avLst/>
                          </a:prstGeom>
                        </wps:spPr>
                        <wps:txbx>
                          <w:txbxContent>
                            <w:p>
                              <w:pPr>
                                <w:spacing w:before="96"/>
                                <w:ind w:left="5" w:right="5" w:firstLine="0"/>
                                <w:jc w:val="center"/>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3"/>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3"/>
                                  <w:w w:val="80"/>
                                  <w:sz w:val="24"/>
                                </w:rPr>
                                <w:t> </w:t>
                              </w:r>
                              <w:r>
                                <w:rPr>
                                  <w:rFonts w:ascii="Verdana" w:hAnsi="Verdana"/>
                                  <w:b/>
                                  <w:color w:val="C02765"/>
                                  <w:w w:val="80"/>
                                  <w:sz w:val="24"/>
                                </w:rPr>
                                <w:t>2.</w:t>
                              </w:r>
                              <w:r>
                                <w:rPr>
                                  <w:rFonts w:ascii="Verdana" w:hAnsi="Verdana"/>
                                  <w:b/>
                                  <w:color w:val="C02765"/>
                                  <w:spacing w:val="-14"/>
                                  <w:w w:val="80"/>
                                  <w:sz w:val="24"/>
                                </w:rPr>
                                <w:t> </w:t>
                              </w:r>
                              <w:r>
                                <w:rPr>
                                  <w:rFonts w:ascii="Verdana" w:hAnsi="Verdana"/>
                                  <w:b/>
                                  <w:color w:val="C02765"/>
                                  <w:w w:val="80"/>
                                  <w:sz w:val="24"/>
                                </w:rPr>
                                <w:t>YÊU</w:t>
                              </w:r>
                              <w:r>
                                <w:rPr>
                                  <w:rFonts w:ascii="Verdana" w:hAnsi="Verdana"/>
                                  <w:b/>
                                  <w:color w:val="C02765"/>
                                  <w:spacing w:val="-14"/>
                                  <w:w w:val="80"/>
                                  <w:sz w:val="24"/>
                                </w:rPr>
                                <w:t> </w:t>
                              </w:r>
                              <w:r>
                                <w:rPr>
                                  <w:rFonts w:ascii="Verdana" w:hAnsi="Verdana"/>
                                  <w:b/>
                                  <w:color w:val="C02765"/>
                                  <w:w w:val="80"/>
                                  <w:sz w:val="24"/>
                                </w:rPr>
                                <w:t>CẦU</w:t>
                              </w:r>
                              <w:r>
                                <w:rPr>
                                  <w:rFonts w:ascii="Verdana" w:hAnsi="Verdana"/>
                                  <w:b/>
                                  <w:color w:val="C02765"/>
                                  <w:spacing w:val="-14"/>
                                  <w:w w:val="80"/>
                                  <w:sz w:val="24"/>
                                </w:rPr>
                                <w:t> </w:t>
                              </w:r>
                              <w:r>
                                <w:rPr>
                                  <w:rFonts w:ascii="Verdana" w:hAnsi="Verdana"/>
                                  <w:b/>
                                  <w:color w:val="C02765"/>
                                  <w:w w:val="80"/>
                                  <w:sz w:val="24"/>
                                </w:rPr>
                                <w:t>NGOẠI</w:t>
                              </w:r>
                              <w:r>
                                <w:rPr>
                                  <w:rFonts w:ascii="Verdana" w:hAnsi="Verdana"/>
                                  <w:b/>
                                  <w:color w:val="C02765"/>
                                  <w:spacing w:val="-13"/>
                                  <w:w w:val="80"/>
                                  <w:sz w:val="24"/>
                                </w:rPr>
                                <w:t> </w:t>
                              </w:r>
                              <w:r>
                                <w:rPr>
                                  <w:rFonts w:ascii="Verdana" w:hAnsi="Verdana"/>
                                  <w:b/>
                                  <w:color w:val="C02765"/>
                                  <w:w w:val="80"/>
                                  <w:sz w:val="24"/>
                                </w:rPr>
                                <w:t>CẢNH</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4"/>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w w:val="80"/>
                                  <w:sz w:val="24"/>
                                </w:rPr>
                                <w:t>ĂN</w:t>
                              </w:r>
                              <w:r>
                                <w:rPr>
                                  <w:rFonts w:ascii="Verdana" w:hAnsi="Verdana"/>
                                  <w:b/>
                                  <w:color w:val="C02765"/>
                                  <w:spacing w:val="-13"/>
                                  <w:w w:val="80"/>
                                  <w:sz w:val="24"/>
                                </w:rPr>
                                <w:t> </w:t>
                              </w:r>
                              <w:r>
                                <w:rPr>
                                  <w:rFonts w:ascii="Verdana" w:hAnsi="Verdana"/>
                                  <w:b/>
                                  <w:color w:val="C02765"/>
                                  <w:w w:val="80"/>
                                  <w:sz w:val="24"/>
                                </w:rPr>
                                <w:t>QUẢ</w:t>
                              </w:r>
                              <w:r>
                                <w:rPr>
                                  <w:rFonts w:ascii="Verdana" w:hAnsi="Verdana"/>
                                  <w:b/>
                                  <w:color w:val="C02765"/>
                                  <w:spacing w:val="-14"/>
                                  <w:w w:val="80"/>
                                  <w:sz w:val="24"/>
                                </w:rPr>
                                <w:t> </w:t>
                              </w:r>
                              <w:r>
                                <w:rPr>
                                  <w:rFonts w:ascii="Verdana" w:hAnsi="Verdana"/>
                                  <w:b/>
                                  <w:color w:val="C02765"/>
                                  <w:w w:val="80"/>
                                  <w:sz w:val="24"/>
                                </w:rPr>
                                <w:t>CÓ</w:t>
                              </w:r>
                              <w:r>
                                <w:rPr>
                                  <w:rFonts w:ascii="Verdana" w:hAnsi="Verdana"/>
                                  <w:b/>
                                  <w:color w:val="C02765"/>
                                  <w:spacing w:val="-14"/>
                                  <w:w w:val="80"/>
                                  <w:sz w:val="24"/>
                                </w:rPr>
                                <w:t> </w:t>
                              </w:r>
                              <w:r>
                                <w:rPr>
                                  <w:rFonts w:ascii="Verdana" w:hAnsi="Verdana"/>
                                  <w:b/>
                                  <w:color w:val="C02765"/>
                                  <w:spacing w:val="-5"/>
                                  <w:w w:val="80"/>
                                  <w:sz w:val="24"/>
                                </w:rPr>
                                <w:t>MÚI</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9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1.060001pt;margin-top:23.371019pt;width:439.1pt;height:287.25pt;mso-position-horizontal-relative:page;mso-position-vertical-relative:paragraph;z-index:-19496960" id="docshapegroup191" coordorigin="1021,467" coordsize="8782,5745">
                <v:rect style="position:absolute;left:1030;top:477;width:8763;height:5726" id="docshape192" filled="true" fillcolor="#f2f6f9" stroked="false">
                  <v:fill type="solid"/>
                </v:rect>
                <v:shape style="position:absolute;left:1021;top:467;width:8782;height:5745" id="docshape193" coordorigin="1021,467" coordsize="8782,5745" path="m9803,467l9793,467,9793,477,9793,6202,1031,6202,1031,477,9793,477,9793,467,1031,467,1021,467,1021,477,1021,6202,1021,6212,1031,6212,9793,6212,9803,6212,9803,6202,9803,477,9803,467xe" filled="true" fillcolor="#385791" stroked="false">
                  <v:path arrowok="t"/>
                  <v:fill type="solid"/>
                </v:shape>
                <v:shape style="position:absolute;left:1021;top:467;width:8782;height:5745" type="#_x0000_t202" id="docshape194" filled="false" stroked="false">
                  <v:textbox inset="0,0,0,0">
                    <w:txbxContent>
                      <w:p>
                        <w:pPr>
                          <w:spacing w:before="96"/>
                          <w:ind w:left="5" w:right="5" w:firstLine="0"/>
                          <w:jc w:val="center"/>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3"/>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3"/>
                            <w:w w:val="80"/>
                            <w:sz w:val="24"/>
                          </w:rPr>
                          <w:t> </w:t>
                        </w:r>
                        <w:r>
                          <w:rPr>
                            <w:rFonts w:ascii="Verdana" w:hAnsi="Verdana"/>
                            <w:b/>
                            <w:color w:val="C02765"/>
                            <w:w w:val="80"/>
                            <w:sz w:val="24"/>
                          </w:rPr>
                          <w:t>2.</w:t>
                        </w:r>
                        <w:r>
                          <w:rPr>
                            <w:rFonts w:ascii="Verdana" w:hAnsi="Verdana"/>
                            <w:b/>
                            <w:color w:val="C02765"/>
                            <w:spacing w:val="-14"/>
                            <w:w w:val="80"/>
                            <w:sz w:val="24"/>
                          </w:rPr>
                          <w:t> </w:t>
                        </w:r>
                        <w:r>
                          <w:rPr>
                            <w:rFonts w:ascii="Verdana" w:hAnsi="Verdana"/>
                            <w:b/>
                            <w:color w:val="C02765"/>
                            <w:w w:val="80"/>
                            <w:sz w:val="24"/>
                          </w:rPr>
                          <w:t>YÊU</w:t>
                        </w:r>
                        <w:r>
                          <w:rPr>
                            <w:rFonts w:ascii="Verdana" w:hAnsi="Verdana"/>
                            <w:b/>
                            <w:color w:val="C02765"/>
                            <w:spacing w:val="-14"/>
                            <w:w w:val="80"/>
                            <w:sz w:val="24"/>
                          </w:rPr>
                          <w:t> </w:t>
                        </w:r>
                        <w:r>
                          <w:rPr>
                            <w:rFonts w:ascii="Verdana" w:hAnsi="Verdana"/>
                            <w:b/>
                            <w:color w:val="C02765"/>
                            <w:w w:val="80"/>
                            <w:sz w:val="24"/>
                          </w:rPr>
                          <w:t>CẦU</w:t>
                        </w:r>
                        <w:r>
                          <w:rPr>
                            <w:rFonts w:ascii="Verdana" w:hAnsi="Verdana"/>
                            <w:b/>
                            <w:color w:val="C02765"/>
                            <w:spacing w:val="-14"/>
                            <w:w w:val="80"/>
                            <w:sz w:val="24"/>
                          </w:rPr>
                          <w:t> </w:t>
                        </w:r>
                        <w:r>
                          <w:rPr>
                            <w:rFonts w:ascii="Verdana" w:hAnsi="Verdana"/>
                            <w:b/>
                            <w:color w:val="C02765"/>
                            <w:w w:val="80"/>
                            <w:sz w:val="24"/>
                          </w:rPr>
                          <w:t>NGOẠI</w:t>
                        </w:r>
                        <w:r>
                          <w:rPr>
                            <w:rFonts w:ascii="Verdana" w:hAnsi="Verdana"/>
                            <w:b/>
                            <w:color w:val="C02765"/>
                            <w:spacing w:val="-13"/>
                            <w:w w:val="80"/>
                            <w:sz w:val="24"/>
                          </w:rPr>
                          <w:t> </w:t>
                        </w:r>
                        <w:r>
                          <w:rPr>
                            <w:rFonts w:ascii="Verdana" w:hAnsi="Verdana"/>
                            <w:b/>
                            <w:color w:val="C02765"/>
                            <w:w w:val="80"/>
                            <w:sz w:val="24"/>
                          </w:rPr>
                          <w:t>CẢNH</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4"/>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w w:val="80"/>
                            <w:sz w:val="24"/>
                          </w:rPr>
                          <w:t>ĂN</w:t>
                        </w:r>
                        <w:r>
                          <w:rPr>
                            <w:rFonts w:ascii="Verdana" w:hAnsi="Verdana"/>
                            <w:b/>
                            <w:color w:val="C02765"/>
                            <w:spacing w:val="-13"/>
                            <w:w w:val="80"/>
                            <w:sz w:val="24"/>
                          </w:rPr>
                          <w:t> </w:t>
                        </w:r>
                        <w:r>
                          <w:rPr>
                            <w:rFonts w:ascii="Verdana" w:hAnsi="Verdana"/>
                            <w:b/>
                            <w:color w:val="C02765"/>
                            <w:w w:val="80"/>
                            <w:sz w:val="24"/>
                          </w:rPr>
                          <w:t>QUẢ</w:t>
                        </w:r>
                        <w:r>
                          <w:rPr>
                            <w:rFonts w:ascii="Verdana" w:hAnsi="Verdana"/>
                            <w:b/>
                            <w:color w:val="C02765"/>
                            <w:spacing w:val="-14"/>
                            <w:w w:val="80"/>
                            <w:sz w:val="24"/>
                          </w:rPr>
                          <w:t> </w:t>
                        </w:r>
                        <w:r>
                          <w:rPr>
                            <w:rFonts w:ascii="Verdana" w:hAnsi="Verdana"/>
                            <w:b/>
                            <w:color w:val="C02765"/>
                            <w:w w:val="80"/>
                            <w:sz w:val="24"/>
                          </w:rPr>
                          <w:t>CÓ</w:t>
                        </w:r>
                        <w:r>
                          <w:rPr>
                            <w:rFonts w:ascii="Verdana" w:hAnsi="Verdana"/>
                            <w:b/>
                            <w:color w:val="C02765"/>
                            <w:spacing w:val="-14"/>
                            <w:w w:val="80"/>
                            <w:sz w:val="24"/>
                          </w:rPr>
                          <w:t> </w:t>
                        </w:r>
                        <w:r>
                          <w:rPr>
                            <w:rFonts w:ascii="Verdana" w:hAnsi="Verdana"/>
                            <w:b/>
                            <w:color w:val="C02765"/>
                            <w:spacing w:val="-5"/>
                            <w:w w:val="80"/>
                            <w:sz w:val="24"/>
                          </w:rPr>
                          <w:t>MÚI</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9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sz w:val="25"/>
        </w:rPr>
        <w:t>Hoàn</w:t>
      </w:r>
      <w:r>
        <w:rPr>
          <w:spacing w:val="3"/>
          <w:sz w:val="25"/>
        </w:rPr>
        <w:t> </w:t>
      </w:r>
      <w:r>
        <w:rPr>
          <w:sz w:val="25"/>
        </w:rPr>
        <w:t>thiện</w:t>
      </w:r>
      <w:r>
        <w:rPr>
          <w:spacing w:val="3"/>
          <w:sz w:val="25"/>
        </w:rPr>
        <w:t> </w:t>
      </w:r>
      <w:r>
        <w:rPr>
          <w:sz w:val="25"/>
        </w:rPr>
        <w:t>Phiếu</w:t>
      </w:r>
      <w:r>
        <w:rPr>
          <w:spacing w:val="3"/>
          <w:sz w:val="25"/>
        </w:rPr>
        <w:t> </w:t>
      </w:r>
      <w:r>
        <w:rPr>
          <w:sz w:val="25"/>
        </w:rPr>
        <w:t>học</w:t>
      </w:r>
      <w:r>
        <w:rPr>
          <w:spacing w:val="2"/>
          <w:sz w:val="25"/>
        </w:rPr>
        <w:t> </w:t>
      </w:r>
      <w:r>
        <w:rPr>
          <w:sz w:val="25"/>
        </w:rPr>
        <w:t>tập</w:t>
      </w:r>
      <w:r>
        <w:rPr>
          <w:spacing w:val="3"/>
          <w:sz w:val="25"/>
        </w:rPr>
        <w:t> </w:t>
      </w:r>
      <w:r>
        <w:rPr>
          <w:sz w:val="25"/>
        </w:rPr>
        <w:t>số</w:t>
      </w:r>
      <w:r>
        <w:rPr>
          <w:spacing w:val="2"/>
          <w:sz w:val="25"/>
        </w:rPr>
        <w:t> </w:t>
      </w:r>
      <w:r>
        <w:rPr>
          <w:spacing w:val="-5"/>
          <w:sz w:val="25"/>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742"/>
        <w:gridCol w:w="6804"/>
      </w:tblGrid>
      <w:tr>
        <w:trPr>
          <w:trHeight w:val="389" w:hRule="atLeast"/>
        </w:trPr>
        <w:tc>
          <w:tcPr>
            <w:tcW w:w="1742" w:type="dxa"/>
            <w:shd w:val="clear" w:color="auto" w:fill="FCEFCC"/>
          </w:tcPr>
          <w:p>
            <w:pPr>
              <w:pStyle w:val="TableParagraph"/>
              <w:spacing w:before="46"/>
              <w:ind w:left="107"/>
              <w:rPr>
                <w:rFonts w:ascii="Verdana" w:hAnsi="Verdana"/>
                <w:b/>
                <w:sz w:val="24"/>
              </w:rPr>
            </w:pPr>
            <w:r>
              <w:rPr>
                <w:rFonts w:ascii="Verdana" w:hAnsi="Verdana"/>
                <w:b/>
                <w:w w:val="80"/>
                <w:sz w:val="24"/>
              </w:rPr>
              <w:t>Ngoại</w:t>
            </w:r>
            <w:r>
              <w:rPr>
                <w:rFonts w:ascii="Verdana" w:hAnsi="Verdana"/>
                <w:b/>
                <w:spacing w:val="-15"/>
                <w:w w:val="80"/>
                <w:sz w:val="24"/>
              </w:rPr>
              <w:t> </w:t>
            </w:r>
            <w:r>
              <w:rPr>
                <w:rFonts w:ascii="Verdana" w:hAnsi="Verdana"/>
                <w:b/>
                <w:spacing w:val="-4"/>
                <w:w w:val="90"/>
                <w:sz w:val="24"/>
              </w:rPr>
              <w:t>cảnh</w:t>
            </w:r>
          </w:p>
        </w:tc>
        <w:tc>
          <w:tcPr>
            <w:tcW w:w="6804" w:type="dxa"/>
            <w:shd w:val="clear" w:color="auto" w:fill="FCEFCC"/>
          </w:tcPr>
          <w:p>
            <w:pPr>
              <w:pStyle w:val="TableParagraph"/>
              <w:spacing w:before="46"/>
              <w:ind w:left="108"/>
              <w:rPr>
                <w:rFonts w:ascii="Verdana" w:hAnsi="Verdana"/>
                <w:b/>
                <w:sz w:val="24"/>
              </w:rPr>
            </w:pPr>
            <w:r>
              <w:rPr>
                <w:rFonts w:ascii="Verdana" w:hAnsi="Verdana"/>
                <w:b/>
                <w:w w:val="80"/>
                <w:sz w:val="24"/>
              </w:rPr>
              <w:t>Yêu</w:t>
            </w:r>
            <w:r>
              <w:rPr>
                <w:rFonts w:ascii="Verdana" w:hAnsi="Verdana"/>
                <w:b/>
                <w:spacing w:val="-13"/>
                <w:w w:val="80"/>
                <w:sz w:val="24"/>
              </w:rPr>
              <w:t> </w:t>
            </w:r>
            <w:r>
              <w:rPr>
                <w:rFonts w:ascii="Verdana" w:hAnsi="Verdana"/>
                <w:b/>
                <w:spacing w:val="-5"/>
                <w:w w:val="85"/>
                <w:sz w:val="24"/>
              </w:rPr>
              <w:t>cầu</w:t>
            </w:r>
          </w:p>
        </w:tc>
      </w:tr>
      <w:tr>
        <w:trPr>
          <w:trHeight w:val="700" w:hRule="atLeast"/>
        </w:trPr>
        <w:tc>
          <w:tcPr>
            <w:tcW w:w="1742" w:type="dxa"/>
            <w:shd w:val="clear" w:color="auto" w:fill="FFFFFF"/>
          </w:tcPr>
          <w:p>
            <w:pPr>
              <w:pStyle w:val="TableParagraph"/>
              <w:spacing w:before="64"/>
              <w:ind w:left="107"/>
              <w:rPr>
                <w:rFonts w:ascii="Arial" w:hAnsi="Arial"/>
                <w:sz w:val="24"/>
              </w:rPr>
            </w:pPr>
            <w:r>
              <w:rPr>
                <w:rFonts w:ascii="Arial" w:hAnsi="Arial"/>
                <w:spacing w:val="-5"/>
                <w:sz w:val="24"/>
              </w:rPr>
              <w:t>Nhiệt</w:t>
            </w:r>
            <w:r>
              <w:rPr>
                <w:rFonts w:ascii="Arial" w:hAnsi="Arial"/>
                <w:spacing w:val="-9"/>
                <w:sz w:val="24"/>
              </w:rPr>
              <w:t> </w:t>
            </w:r>
            <w:r>
              <w:rPr>
                <w:rFonts w:ascii="Arial" w:hAnsi="Arial"/>
                <w:spacing w:val="-5"/>
                <w:sz w:val="24"/>
              </w:rPr>
              <w:t>độ</w:t>
            </w:r>
          </w:p>
        </w:tc>
        <w:tc>
          <w:tcPr>
            <w:tcW w:w="6804" w:type="dxa"/>
            <w:shd w:val="clear" w:color="auto" w:fill="FFFFFF"/>
          </w:tcPr>
          <w:p>
            <w:pPr>
              <w:pStyle w:val="TableParagraph"/>
              <w:spacing w:line="310" w:lineRule="atLeast" w:before="28"/>
              <w:ind w:left="108"/>
              <w:rPr>
                <w:rFonts w:ascii="Arial" w:hAnsi="Arial"/>
                <w:sz w:val="24"/>
              </w:rPr>
            </w:pPr>
            <w:r>
              <w:rPr>
                <w:rFonts w:ascii="Arial" w:hAnsi="Arial"/>
                <w:sz w:val="24"/>
              </w:rPr>
              <w:t>Khoảng</w:t>
            </w:r>
            <w:r>
              <w:rPr>
                <w:rFonts w:ascii="Arial" w:hAnsi="Arial"/>
                <w:spacing w:val="-17"/>
                <w:sz w:val="24"/>
              </w:rPr>
              <w:t> </w:t>
            </w:r>
            <w:r>
              <w:rPr>
                <w:rFonts w:ascii="Arial" w:hAnsi="Arial"/>
                <w:sz w:val="24"/>
              </w:rPr>
              <w:t>nhiệt</w:t>
            </w:r>
            <w:r>
              <w:rPr>
                <w:rFonts w:ascii="Arial" w:hAnsi="Arial"/>
                <w:spacing w:val="-17"/>
                <w:sz w:val="24"/>
              </w:rPr>
              <w:t> </w:t>
            </w:r>
            <w:r>
              <w:rPr>
                <w:rFonts w:ascii="Arial" w:hAnsi="Arial"/>
                <w:sz w:val="24"/>
              </w:rPr>
              <w:t>độ</w:t>
            </w:r>
            <w:r>
              <w:rPr>
                <w:rFonts w:ascii="Arial" w:hAnsi="Arial"/>
                <w:spacing w:val="-16"/>
                <w:sz w:val="24"/>
              </w:rPr>
              <w:t> </w:t>
            </w:r>
            <w:r>
              <w:rPr>
                <w:rFonts w:ascii="Arial" w:hAnsi="Arial"/>
                <w:sz w:val="24"/>
              </w:rPr>
              <w:t>có</w:t>
            </w:r>
            <w:r>
              <w:rPr>
                <w:rFonts w:ascii="Arial" w:hAnsi="Arial"/>
                <w:spacing w:val="-17"/>
                <w:sz w:val="24"/>
              </w:rPr>
              <w:t> </w:t>
            </w:r>
            <w:r>
              <w:rPr>
                <w:rFonts w:ascii="Arial" w:hAnsi="Arial"/>
                <w:sz w:val="24"/>
              </w:rPr>
              <w:t>thể</w:t>
            </w:r>
            <w:r>
              <w:rPr>
                <w:rFonts w:ascii="Arial" w:hAnsi="Arial"/>
                <w:spacing w:val="-17"/>
                <w:sz w:val="24"/>
              </w:rPr>
              <w:t> </w:t>
            </w:r>
            <w:r>
              <w:rPr>
                <w:rFonts w:ascii="Arial" w:hAnsi="Arial"/>
                <w:sz w:val="24"/>
              </w:rPr>
              <w:t>sinh</w:t>
            </w:r>
            <w:r>
              <w:rPr>
                <w:rFonts w:ascii="Arial" w:hAnsi="Arial"/>
                <w:spacing w:val="-17"/>
                <w:sz w:val="24"/>
              </w:rPr>
              <w:t> </w:t>
            </w:r>
            <w:r>
              <w:rPr>
                <w:rFonts w:ascii="Arial" w:hAnsi="Arial"/>
                <w:sz w:val="24"/>
              </w:rPr>
              <w:t>trưởng,</w:t>
            </w:r>
            <w:r>
              <w:rPr>
                <w:rFonts w:ascii="Arial" w:hAnsi="Arial"/>
                <w:spacing w:val="-16"/>
                <w:sz w:val="24"/>
              </w:rPr>
              <w:t> </w:t>
            </w:r>
            <w:r>
              <w:rPr>
                <w:rFonts w:ascii="Arial" w:hAnsi="Arial"/>
                <w:sz w:val="24"/>
              </w:rPr>
              <w:t>phát</w:t>
            </w:r>
            <w:r>
              <w:rPr>
                <w:rFonts w:ascii="Arial" w:hAnsi="Arial"/>
                <w:spacing w:val="-17"/>
                <w:sz w:val="24"/>
              </w:rPr>
              <w:t> </w:t>
            </w:r>
            <w:r>
              <w:rPr>
                <w:rFonts w:ascii="Arial" w:hAnsi="Arial"/>
                <w:sz w:val="24"/>
              </w:rPr>
              <w:t>triển:</w:t>
            </w:r>
            <w:r>
              <w:rPr>
                <w:rFonts w:ascii="Arial" w:hAnsi="Arial"/>
                <w:spacing w:val="-17"/>
                <w:sz w:val="24"/>
              </w:rPr>
              <w:t> </w:t>
            </w:r>
            <w:r>
              <w:rPr>
                <w:rFonts w:ascii="Arial" w:hAnsi="Arial"/>
                <w:sz w:val="24"/>
              </w:rPr>
              <w:t>12</w:t>
            </w:r>
            <w:r>
              <w:rPr>
                <w:rFonts w:ascii="Arial" w:hAnsi="Arial"/>
                <w:spacing w:val="-16"/>
                <w:sz w:val="24"/>
              </w:rPr>
              <w:t> </w:t>
            </w:r>
            <w:r>
              <w:rPr>
                <w:rFonts w:ascii="Arial" w:hAnsi="Arial"/>
                <w:position w:val="8"/>
                <w:sz w:val="14"/>
              </w:rPr>
              <w:t>o</w:t>
            </w:r>
            <w:r>
              <w:rPr>
                <w:rFonts w:ascii="Arial" w:hAnsi="Arial"/>
                <w:sz w:val="24"/>
              </w:rPr>
              <w:t>C</w:t>
            </w:r>
            <w:r>
              <w:rPr>
                <w:rFonts w:ascii="Arial" w:hAnsi="Arial"/>
                <w:spacing w:val="-17"/>
                <w:sz w:val="24"/>
              </w:rPr>
              <w:t> </w:t>
            </w:r>
            <w:r>
              <w:rPr>
                <w:rFonts w:ascii="Arial" w:hAnsi="Arial"/>
                <w:sz w:val="24"/>
              </w:rPr>
              <w:t>–</w:t>
            </w:r>
            <w:r>
              <w:rPr>
                <w:rFonts w:ascii="Arial" w:hAnsi="Arial"/>
                <w:spacing w:val="-17"/>
                <w:sz w:val="24"/>
              </w:rPr>
              <w:t> </w:t>
            </w:r>
            <w:r>
              <w:rPr>
                <w:rFonts w:ascii="Arial" w:hAnsi="Arial"/>
                <w:sz w:val="24"/>
              </w:rPr>
              <w:t>39</w:t>
            </w:r>
            <w:r>
              <w:rPr>
                <w:rFonts w:ascii="Arial" w:hAnsi="Arial"/>
                <w:spacing w:val="-16"/>
                <w:sz w:val="24"/>
              </w:rPr>
              <w:t> </w:t>
            </w:r>
            <w:r>
              <w:rPr>
                <w:rFonts w:ascii="Arial" w:hAnsi="Arial"/>
                <w:position w:val="8"/>
                <w:sz w:val="14"/>
              </w:rPr>
              <w:t>o</w:t>
            </w:r>
            <w:r>
              <w:rPr>
                <w:rFonts w:ascii="Arial" w:hAnsi="Arial"/>
                <w:sz w:val="24"/>
              </w:rPr>
              <w:t>C</w:t>
            </w:r>
            <w:r>
              <w:rPr>
                <w:rFonts w:ascii="Arial" w:hAnsi="Arial"/>
                <w:spacing w:val="-17"/>
                <w:sz w:val="24"/>
              </w:rPr>
              <w:t> </w:t>
            </w:r>
            <w:r>
              <w:rPr>
                <w:rFonts w:ascii="Arial" w:hAnsi="Arial"/>
                <w:sz w:val="24"/>
              </w:rPr>
              <w:t>và </w:t>
            </w:r>
            <w:r>
              <w:rPr>
                <w:rFonts w:ascii="Arial" w:hAnsi="Arial"/>
                <w:spacing w:val="-2"/>
                <w:sz w:val="24"/>
              </w:rPr>
              <w:t>thích</w:t>
            </w:r>
            <w:r>
              <w:rPr>
                <w:rFonts w:ascii="Arial" w:hAnsi="Arial"/>
                <w:spacing w:val="-16"/>
                <w:sz w:val="24"/>
              </w:rPr>
              <w:t> </w:t>
            </w:r>
            <w:r>
              <w:rPr>
                <w:rFonts w:ascii="Arial" w:hAnsi="Arial"/>
                <w:spacing w:val="-2"/>
                <w:sz w:val="24"/>
              </w:rPr>
              <w:t>hợp</w:t>
            </w:r>
            <w:r>
              <w:rPr>
                <w:rFonts w:ascii="Arial" w:hAnsi="Arial"/>
                <w:spacing w:val="-16"/>
                <w:sz w:val="24"/>
              </w:rPr>
              <w:t> </w:t>
            </w:r>
            <w:r>
              <w:rPr>
                <w:rFonts w:ascii="Arial" w:hAnsi="Arial"/>
                <w:spacing w:val="-2"/>
                <w:sz w:val="24"/>
              </w:rPr>
              <w:t>nhất</w:t>
            </w:r>
            <w:r>
              <w:rPr>
                <w:rFonts w:ascii="Arial" w:hAnsi="Arial"/>
                <w:spacing w:val="-16"/>
                <w:sz w:val="24"/>
              </w:rPr>
              <w:t> </w:t>
            </w:r>
            <w:r>
              <w:rPr>
                <w:rFonts w:ascii="Arial" w:hAnsi="Arial"/>
                <w:spacing w:val="-2"/>
                <w:sz w:val="24"/>
              </w:rPr>
              <w:t>là</w:t>
            </w:r>
            <w:r>
              <w:rPr>
                <w:rFonts w:ascii="Arial" w:hAnsi="Arial"/>
                <w:spacing w:val="-16"/>
                <w:sz w:val="24"/>
              </w:rPr>
              <w:t> </w:t>
            </w:r>
            <w:r>
              <w:rPr>
                <w:rFonts w:ascii="Arial" w:hAnsi="Arial"/>
                <w:spacing w:val="-2"/>
                <w:sz w:val="24"/>
              </w:rPr>
              <w:t>23</w:t>
            </w:r>
            <w:r>
              <w:rPr>
                <w:rFonts w:ascii="Arial" w:hAnsi="Arial"/>
                <w:spacing w:val="-15"/>
                <w:sz w:val="24"/>
              </w:rPr>
              <w:t> </w:t>
            </w:r>
            <w:r>
              <w:rPr>
                <w:rFonts w:ascii="Arial" w:hAnsi="Arial"/>
                <w:spacing w:val="-2"/>
                <w:position w:val="8"/>
                <w:sz w:val="14"/>
              </w:rPr>
              <w:t>o</w:t>
            </w:r>
            <w:r>
              <w:rPr>
                <w:rFonts w:ascii="Arial" w:hAnsi="Arial"/>
                <w:spacing w:val="-2"/>
                <w:sz w:val="24"/>
              </w:rPr>
              <w:t>C</w:t>
            </w:r>
            <w:r>
              <w:rPr>
                <w:rFonts w:ascii="Arial" w:hAnsi="Arial"/>
                <w:spacing w:val="-15"/>
                <w:sz w:val="24"/>
              </w:rPr>
              <w:t> </w:t>
            </w:r>
            <w:r>
              <w:rPr>
                <w:rFonts w:ascii="Arial" w:hAnsi="Arial"/>
                <w:spacing w:val="-2"/>
                <w:sz w:val="24"/>
              </w:rPr>
              <w:t>–</w:t>
            </w:r>
            <w:r>
              <w:rPr>
                <w:rFonts w:ascii="Arial" w:hAnsi="Arial"/>
                <w:spacing w:val="-15"/>
                <w:sz w:val="24"/>
              </w:rPr>
              <w:t> </w:t>
            </w:r>
            <w:r>
              <w:rPr>
                <w:rFonts w:ascii="Arial" w:hAnsi="Arial"/>
                <w:spacing w:val="-2"/>
                <w:sz w:val="24"/>
              </w:rPr>
              <w:t>29</w:t>
            </w:r>
            <w:r>
              <w:rPr>
                <w:rFonts w:ascii="Arial" w:hAnsi="Arial"/>
                <w:spacing w:val="-37"/>
                <w:sz w:val="24"/>
              </w:rPr>
              <w:t> </w:t>
            </w:r>
            <w:r>
              <w:rPr>
                <w:rFonts w:ascii="Arial" w:hAnsi="Arial"/>
                <w:spacing w:val="-2"/>
                <w:position w:val="8"/>
                <w:sz w:val="14"/>
              </w:rPr>
              <w:t>o</w:t>
            </w:r>
            <w:r>
              <w:rPr>
                <w:rFonts w:ascii="Arial" w:hAnsi="Arial"/>
                <w:spacing w:val="-2"/>
                <w:sz w:val="24"/>
              </w:rPr>
              <w:t>C.</w:t>
            </w:r>
          </w:p>
        </w:tc>
      </w:tr>
      <w:tr>
        <w:trPr>
          <w:trHeight w:val="1090" w:hRule="atLeast"/>
        </w:trPr>
        <w:tc>
          <w:tcPr>
            <w:tcW w:w="1742" w:type="dxa"/>
            <w:shd w:val="clear" w:color="auto" w:fill="FFFFFF"/>
          </w:tcPr>
          <w:p>
            <w:pPr>
              <w:pStyle w:val="TableParagraph"/>
              <w:spacing w:before="62"/>
              <w:ind w:left="107"/>
              <w:rPr>
                <w:rFonts w:ascii="Arial" w:hAnsi="Arial"/>
                <w:sz w:val="24"/>
              </w:rPr>
            </w:pPr>
            <w:r>
              <w:rPr>
                <w:rFonts w:ascii="Arial" w:hAnsi="Arial"/>
                <w:w w:val="85"/>
                <w:sz w:val="24"/>
              </w:rPr>
              <w:t>Lượng</w:t>
            </w:r>
            <w:r>
              <w:rPr>
                <w:rFonts w:ascii="Arial" w:hAnsi="Arial"/>
                <w:spacing w:val="11"/>
                <w:sz w:val="24"/>
              </w:rPr>
              <w:t> </w:t>
            </w:r>
            <w:r>
              <w:rPr>
                <w:rFonts w:ascii="Arial" w:hAnsi="Arial"/>
                <w:spacing w:val="-5"/>
                <w:sz w:val="24"/>
              </w:rPr>
              <w:t>mưa</w:t>
            </w:r>
          </w:p>
        </w:tc>
        <w:tc>
          <w:tcPr>
            <w:tcW w:w="6804" w:type="dxa"/>
            <w:shd w:val="clear" w:color="auto" w:fill="FFFFFF"/>
          </w:tcPr>
          <w:p>
            <w:pPr>
              <w:pStyle w:val="TableParagraph"/>
              <w:spacing w:line="304" w:lineRule="auto" w:before="62"/>
              <w:ind w:left="108" w:right="1553"/>
              <w:rPr>
                <w:rFonts w:ascii="Arial" w:hAnsi="Arial"/>
                <w:sz w:val="24"/>
              </w:rPr>
            </w:pPr>
            <w:r>
              <w:rPr>
                <w:rFonts w:ascii="Arial" w:hAnsi="Arial"/>
                <w:w w:val="90"/>
                <w:sz w:val="24"/>
              </w:rPr>
              <w:t>Cây ưa ẩm nhưng không chịu được úng ngập. </w:t>
            </w:r>
            <w:r>
              <w:rPr>
                <w:rFonts w:ascii="Arial" w:hAnsi="Arial"/>
                <w:spacing w:val="-4"/>
                <w:sz w:val="24"/>
              </w:rPr>
              <w:t>Lượng</w:t>
            </w:r>
            <w:r>
              <w:rPr>
                <w:rFonts w:ascii="Arial" w:hAnsi="Arial"/>
                <w:spacing w:val="-16"/>
                <w:sz w:val="24"/>
              </w:rPr>
              <w:t> </w:t>
            </w:r>
            <w:r>
              <w:rPr>
                <w:rFonts w:ascii="Arial" w:hAnsi="Arial"/>
                <w:spacing w:val="-4"/>
                <w:sz w:val="24"/>
              </w:rPr>
              <w:t>mưa</w:t>
            </w:r>
            <w:r>
              <w:rPr>
                <w:rFonts w:ascii="Arial" w:hAnsi="Arial"/>
                <w:spacing w:val="-16"/>
                <w:sz w:val="24"/>
              </w:rPr>
              <w:t> </w:t>
            </w:r>
            <w:r>
              <w:rPr>
                <w:rFonts w:ascii="Arial" w:hAnsi="Arial"/>
                <w:spacing w:val="-4"/>
                <w:sz w:val="24"/>
              </w:rPr>
              <w:t>tối</w:t>
            </w:r>
            <w:r>
              <w:rPr>
                <w:rFonts w:ascii="Arial" w:hAnsi="Arial"/>
                <w:spacing w:val="-16"/>
                <w:sz w:val="24"/>
              </w:rPr>
              <w:t> </w:t>
            </w:r>
            <w:r>
              <w:rPr>
                <w:rFonts w:ascii="Arial" w:hAnsi="Arial"/>
                <w:spacing w:val="-4"/>
                <w:sz w:val="24"/>
              </w:rPr>
              <w:t>ưu</w:t>
            </w:r>
            <w:r>
              <w:rPr>
                <w:rFonts w:ascii="Arial" w:hAnsi="Arial"/>
                <w:spacing w:val="-16"/>
                <w:sz w:val="24"/>
              </w:rPr>
              <w:t> </w:t>
            </w:r>
            <w:r>
              <w:rPr>
                <w:rFonts w:ascii="Arial" w:hAnsi="Arial"/>
                <w:spacing w:val="-4"/>
                <w:sz w:val="24"/>
              </w:rPr>
              <w:t>là</w:t>
            </w:r>
            <w:r>
              <w:rPr>
                <w:rFonts w:ascii="Arial" w:hAnsi="Arial"/>
                <w:spacing w:val="-16"/>
                <w:sz w:val="24"/>
              </w:rPr>
              <w:t> </w:t>
            </w:r>
            <w:r>
              <w:rPr>
                <w:rFonts w:ascii="Arial" w:hAnsi="Arial"/>
                <w:spacing w:val="-4"/>
                <w:sz w:val="24"/>
              </w:rPr>
              <w:t>900</w:t>
            </w:r>
            <w:r>
              <w:rPr>
                <w:rFonts w:ascii="Arial" w:hAnsi="Arial"/>
                <w:spacing w:val="-16"/>
                <w:sz w:val="24"/>
              </w:rPr>
              <w:t> </w:t>
            </w:r>
            <w:r>
              <w:rPr>
                <w:rFonts w:ascii="Arial" w:hAnsi="Arial"/>
                <w:spacing w:val="-4"/>
                <w:sz w:val="24"/>
              </w:rPr>
              <w:t>–</w:t>
            </w:r>
            <w:r>
              <w:rPr>
                <w:rFonts w:ascii="Arial" w:hAnsi="Arial"/>
                <w:spacing w:val="-16"/>
                <w:sz w:val="24"/>
              </w:rPr>
              <w:t> </w:t>
            </w:r>
            <w:r>
              <w:rPr>
                <w:rFonts w:ascii="Arial" w:hAnsi="Arial"/>
                <w:spacing w:val="-4"/>
                <w:sz w:val="24"/>
              </w:rPr>
              <w:t>1200</w:t>
            </w:r>
            <w:r>
              <w:rPr>
                <w:rFonts w:ascii="Arial" w:hAnsi="Arial"/>
                <w:spacing w:val="-16"/>
                <w:sz w:val="24"/>
              </w:rPr>
              <w:t> </w:t>
            </w:r>
            <w:r>
              <w:rPr>
                <w:rFonts w:ascii="Arial" w:hAnsi="Arial"/>
                <w:spacing w:val="-4"/>
                <w:sz w:val="24"/>
              </w:rPr>
              <w:t>mm.</w:t>
            </w:r>
          </w:p>
          <w:p>
            <w:pPr>
              <w:pStyle w:val="TableParagraph"/>
              <w:ind w:left="108"/>
              <w:rPr>
                <w:rFonts w:ascii="Arial" w:hAnsi="Arial"/>
                <w:sz w:val="24"/>
              </w:rPr>
            </w:pPr>
            <w:r>
              <w:rPr>
                <w:rFonts w:ascii="Arial" w:hAnsi="Arial"/>
                <w:w w:val="90"/>
                <w:sz w:val="24"/>
              </w:rPr>
              <w:t>Độ</w:t>
            </w:r>
            <w:r>
              <w:rPr>
                <w:rFonts w:ascii="Arial" w:hAnsi="Arial"/>
                <w:spacing w:val="-2"/>
                <w:w w:val="90"/>
                <w:sz w:val="24"/>
              </w:rPr>
              <w:t> </w:t>
            </w:r>
            <w:r>
              <w:rPr>
                <w:rFonts w:ascii="Arial" w:hAnsi="Arial"/>
                <w:w w:val="90"/>
                <w:sz w:val="24"/>
              </w:rPr>
              <w:t>ẩm</w:t>
            </w:r>
            <w:r>
              <w:rPr>
                <w:rFonts w:ascii="Arial" w:hAnsi="Arial"/>
                <w:spacing w:val="-2"/>
                <w:w w:val="90"/>
                <w:sz w:val="24"/>
              </w:rPr>
              <w:t> </w:t>
            </w:r>
            <w:r>
              <w:rPr>
                <w:rFonts w:ascii="Arial" w:hAnsi="Arial"/>
                <w:w w:val="90"/>
                <w:sz w:val="24"/>
              </w:rPr>
              <w:t>70</w:t>
            </w:r>
            <w:r>
              <w:rPr>
                <w:rFonts w:ascii="Arial" w:hAnsi="Arial"/>
                <w:spacing w:val="-2"/>
                <w:w w:val="90"/>
                <w:sz w:val="24"/>
              </w:rPr>
              <w:t> </w:t>
            </w:r>
            <w:r>
              <w:rPr>
                <w:rFonts w:ascii="Arial" w:hAnsi="Arial"/>
                <w:w w:val="90"/>
                <w:sz w:val="24"/>
              </w:rPr>
              <w:t>–</w:t>
            </w:r>
            <w:r>
              <w:rPr>
                <w:rFonts w:ascii="Arial" w:hAnsi="Arial"/>
                <w:spacing w:val="-2"/>
                <w:w w:val="90"/>
                <w:sz w:val="24"/>
              </w:rPr>
              <w:t> </w:t>
            </w:r>
            <w:r>
              <w:rPr>
                <w:rFonts w:ascii="Arial" w:hAnsi="Arial"/>
                <w:spacing w:val="-4"/>
                <w:w w:val="90"/>
                <w:sz w:val="24"/>
              </w:rPr>
              <w:t>80%.</w:t>
            </w:r>
          </w:p>
        </w:tc>
      </w:tr>
      <w:tr>
        <w:trPr>
          <w:trHeight w:val="389" w:hRule="atLeast"/>
        </w:trPr>
        <w:tc>
          <w:tcPr>
            <w:tcW w:w="1742" w:type="dxa"/>
            <w:shd w:val="clear" w:color="auto" w:fill="FFFFFF"/>
          </w:tcPr>
          <w:p>
            <w:pPr>
              <w:pStyle w:val="TableParagraph"/>
              <w:spacing w:before="62"/>
              <w:ind w:left="107"/>
              <w:rPr>
                <w:rFonts w:ascii="Arial" w:hAnsi="Arial"/>
                <w:sz w:val="24"/>
              </w:rPr>
            </w:pPr>
            <w:r>
              <w:rPr>
                <w:rFonts w:ascii="Arial" w:hAnsi="Arial"/>
                <w:spacing w:val="-8"/>
                <w:sz w:val="24"/>
              </w:rPr>
              <w:t>Ánh</w:t>
            </w:r>
            <w:r>
              <w:rPr>
                <w:rFonts w:ascii="Arial" w:hAnsi="Arial"/>
                <w:spacing w:val="-13"/>
                <w:sz w:val="24"/>
              </w:rPr>
              <w:t> </w:t>
            </w:r>
            <w:r>
              <w:rPr>
                <w:rFonts w:ascii="Arial" w:hAnsi="Arial"/>
                <w:spacing w:val="-4"/>
                <w:sz w:val="24"/>
              </w:rPr>
              <w:t>sáng</w:t>
            </w:r>
          </w:p>
        </w:tc>
        <w:tc>
          <w:tcPr>
            <w:tcW w:w="6804" w:type="dxa"/>
            <w:shd w:val="clear" w:color="auto" w:fill="FFFFFF"/>
          </w:tcPr>
          <w:p>
            <w:pPr>
              <w:pStyle w:val="TableParagraph"/>
              <w:spacing w:before="62"/>
              <w:ind w:left="108"/>
              <w:rPr>
                <w:rFonts w:ascii="Arial" w:hAnsi="Arial"/>
                <w:sz w:val="24"/>
              </w:rPr>
            </w:pPr>
            <w:r>
              <w:rPr>
                <w:rFonts w:ascii="Arial" w:hAnsi="Arial"/>
                <w:w w:val="90"/>
                <w:sz w:val="24"/>
              </w:rPr>
              <w:t>Không</w:t>
            </w:r>
            <w:r>
              <w:rPr>
                <w:rFonts w:ascii="Arial" w:hAnsi="Arial"/>
                <w:spacing w:val="-7"/>
                <w:sz w:val="24"/>
              </w:rPr>
              <w:t> </w:t>
            </w:r>
            <w:r>
              <w:rPr>
                <w:rFonts w:ascii="Arial" w:hAnsi="Arial"/>
                <w:w w:val="90"/>
                <w:sz w:val="24"/>
              </w:rPr>
              <w:t>ưa</w:t>
            </w:r>
            <w:r>
              <w:rPr>
                <w:rFonts w:ascii="Arial" w:hAnsi="Arial"/>
                <w:spacing w:val="-6"/>
                <w:sz w:val="24"/>
              </w:rPr>
              <w:t> </w:t>
            </w:r>
            <w:r>
              <w:rPr>
                <w:rFonts w:ascii="Arial" w:hAnsi="Arial"/>
                <w:w w:val="90"/>
                <w:sz w:val="24"/>
              </w:rPr>
              <w:t>ánh</w:t>
            </w:r>
            <w:r>
              <w:rPr>
                <w:rFonts w:ascii="Arial" w:hAnsi="Arial"/>
                <w:spacing w:val="-6"/>
                <w:sz w:val="24"/>
              </w:rPr>
              <w:t> </w:t>
            </w:r>
            <w:r>
              <w:rPr>
                <w:rFonts w:ascii="Arial" w:hAnsi="Arial"/>
                <w:w w:val="90"/>
                <w:sz w:val="24"/>
              </w:rPr>
              <w:t>sáng</w:t>
            </w:r>
            <w:r>
              <w:rPr>
                <w:rFonts w:ascii="Arial" w:hAnsi="Arial"/>
                <w:spacing w:val="-7"/>
                <w:sz w:val="24"/>
              </w:rPr>
              <w:t> </w:t>
            </w:r>
            <w:r>
              <w:rPr>
                <w:rFonts w:ascii="Arial" w:hAnsi="Arial"/>
                <w:w w:val="90"/>
                <w:sz w:val="24"/>
              </w:rPr>
              <w:t>mạnh.Ưa</w:t>
            </w:r>
            <w:r>
              <w:rPr>
                <w:rFonts w:ascii="Arial" w:hAnsi="Arial"/>
                <w:spacing w:val="-6"/>
                <w:sz w:val="24"/>
              </w:rPr>
              <w:t> </w:t>
            </w:r>
            <w:r>
              <w:rPr>
                <w:rFonts w:ascii="Arial" w:hAnsi="Arial"/>
                <w:w w:val="90"/>
                <w:sz w:val="24"/>
              </w:rPr>
              <w:t>ánh</w:t>
            </w:r>
            <w:r>
              <w:rPr>
                <w:rFonts w:ascii="Arial" w:hAnsi="Arial"/>
                <w:spacing w:val="-5"/>
                <w:sz w:val="24"/>
              </w:rPr>
              <w:t> </w:t>
            </w:r>
            <w:r>
              <w:rPr>
                <w:rFonts w:ascii="Arial" w:hAnsi="Arial"/>
                <w:w w:val="90"/>
                <w:sz w:val="24"/>
              </w:rPr>
              <w:t>sáng</w:t>
            </w:r>
            <w:r>
              <w:rPr>
                <w:rFonts w:ascii="Arial" w:hAnsi="Arial"/>
                <w:spacing w:val="-5"/>
                <w:sz w:val="24"/>
              </w:rPr>
              <w:t> </w:t>
            </w:r>
            <w:r>
              <w:rPr>
                <w:rFonts w:ascii="Arial" w:hAnsi="Arial"/>
                <w:w w:val="90"/>
                <w:sz w:val="24"/>
              </w:rPr>
              <w:t>tán</w:t>
            </w:r>
            <w:r>
              <w:rPr>
                <w:rFonts w:ascii="Arial" w:hAnsi="Arial"/>
                <w:spacing w:val="-6"/>
                <w:sz w:val="24"/>
              </w:rPr>
              <w:t> </w:t>
            </w:r>
            <w:r>
              <w:rPr>
                <w:rFonts w:ascii="Arial" w:hAnsi="Arial"/>
                <w:w w:val="90"/>
                <w:sz w:val="24"/>
              </w:rPr>
              <w:t>xạ</w:t>
            </w:r>
            <w:r>
              <w:rPr>
                <w:rFonts w:ascii="Arial" w:hAnsi="Arial"/>
                <w:spacing w:val="-5"/>
                <w:sz w:val="24"/>
              </w:rPr>
              <w:t> </w:t>
            </w:r>
            <w:r>
              <w:rPr>
                <w:rFonts w:ascii="Arial" w:hAnsi="Arial"/>
                <w:w w:val="90"/>
                <w:sz w:val="24"/>
              </w:rPr>
              <w:t>mùa</w:t>
            </w:r>
            <w:r>
              <w:rPr>
                <w:rFonts w:ascii="Arial" w:hAnsi="Arial"/>
                <w:spacing w:val="-5"/>
                <w:sz w:val="24"/>
              </w:rPr>
              <w:t> </w:t>
            </w:r>
            <w:r>
              <w:rPr>
                <w:rFonts w:ascii="Arial" w:hAnsi="Arial"/>
                <w:w w:val="90"/>
                <w:sz w:val="24"/>
              </w:rPr>
              <w:t>hè</w:t>
            </w:r>
            <w:r>
              <w:rPr>
                <w:rFonts w:ascii="Arial" w:hAnsi="Arial"/>
                <w:spacing w:val="-5"/>
                <w:sz w:val="24"/>
              </w:rPr>
              <w:t> </w:t>
            </w:r>
            <w:r>
              <w:rPr>
                <w:rFonts w:ascii="Arial" w:hAnsi="Arial"/>
                <w:w w:val="90"/>
                <w:sz w:val="24"/>
              </w:rPr>
              <w:t>8h</w:t>
            </w:r>
            <w:r>
              <w:rPr>
                <w:rFonts w:ascii="Arial" w:hAnsi="Arial"/>
                <w:spacing w:val="-5"/>
                <w:sz w:val="24"/>
              </w:rPr>
              <w:t> </w:t>
            </w:r>
            <w:r>
              <w:rPr>
                <w:rFonts w:ascii="Arial" w:hAnsi="Arial"/>
                <w:w w:val="90"/>
                <w:sz w:val="24"/>
              </w:rPr>
              <w:t>–</w:t>
            </w:r>
            <w:r>
              <w:rPr>
                <w:rFonts w:ascii="Arial" w:hAnsi="Arial"/>
                <w:spacing w:val="-5"/>
                <w:sz w:val="24"/>
              </w:rPr>
              <w:t> </w:t>
            </w:r>
            <w:r>
              <w:rPr>
                <w:rFonts w:ascii="Arial" w:hAnsi="Arial"/>
                <w:spacing w:val="-4"/>
                <w:w w:val="90"/>
                <w:sz w:val="24"/>
              </w:rPr>
              <w:t>17h.</w:t>
            </w:r>
          </w:p>
        </w:tc>
      </w:tr>
      <w:tr>
        <w:trPr>
          <w:trHeight w:val="1049" w:hRule="atLeast"/>
        </w:trPr>
        <w:tc>
          <w:tcPr>
            <w:tcW w:w="1742" w:type="dxa"/>
            <w:shd w:val="clear" w:color="auto" w:fill="FFFFFF"/>
          </w:tcPr>
          <w:p>
            <w:pPr>
              <w:pStyle w:val="TableParagraph"/>
              <w:spacing w:before="62"/>
              <w:ind w:left="107"/>
              <w:rPr>
                <w:rFonts w:ascii="Arial" w:hAnsi="Arial"/>
                <w:sz w:val="24"/>
              </w:rPr>
            </w:pPr>
            <w:r>
              <w:rPr>
                <w:rFonts w:ascii="Arial" w:hAnsi="Arial"/>
                <w:spacing w:val="-8"/>
                <w:sz w:val="24"/>
              </w:rPr>
              <w:t>Đất</w:t>
            </w:r>
            <w:r>
              <w:rPr>
                <w:rFonts w:ascii="Arial" w:hAnsi="Arial"/>
                <w:spacing w:val="-12"/>
                <w:sz w:val="24"/>
              </w:rPr>
              <w:t> </w:t>
            </w:r>
            <w:r>
              <w:rPr>
                <w:rFonts w:ascii="Arial" w:hAnsi="Arial"/>
                <w:spacing w:val="-4"/>
                <w:sz w:val="24"/>
              </w:rPr>
              <w:t>trồng</w:t>
            </w:r>
          </w:p>
        </w:tc>
        <w:tc>
          <w:tcPr>
            <w:tcW w:w="6804" w:type="dxa"/>
            <w:shd w:val="clear" w:color="auto" w:fill="FFFFFF"/>
          </w:tcPr>
          <w:p>
            <w:pPr>
              <w:pStyle w:val="TableParagraph"/>
              <w:spacing w:before="62"/>
              <w:ind w:left="108"/>
              <w:rPr>
                <w:rFonts w:ascii="Arial" w:hAnsi="Arial"/>
                <w:sz w:val="24"/>
              </w:rPr>
            </w:pPr>
            <w:r>
              <w:rPr>
                <w:rFonts w:ascii="Arial" w:hAnsi="Arial"/>
                <w:w w:val="90"/>
                <w:sz w:val="24"/>
              </w:rPr>
              <w:t>Đa</w:t>
            </w:r>
            <w:r>
              <w:rPr>
                <w:rFonts w:ascii="Arial" w:hAnsi="Arial"/>
                <w:spacing w:val="-1"/>
                <w:sz w:val="24"/>
              </w:rPr>
              <w:t> </w:t>
            </w:r>
            <w:r>
              <w:rPr>
                <w:rFonts w:ascii="Arial" w:hAnsi="Arial"/>
                <w:w w:val="90"/>
                <w:sz w:val="24"/>
              </w:rPr>
              <w:t>dạng:</w:t>
            </w:r>
            <w:r>
              <w:rPr>
                <w:rFonts w:ascii="Arial" w:hAnsi="Arial"/>
                <w:sz w:val="24"/>
              </w:rPr>
              <w:t> </w:t>
            </w:r>
            <w:r>
              <w:rPr>
                <w:rFonts w:ascii="Arial" w:hAnsi="Arial"/>
                <w:w w:val="90"/>
                <w:sz w:val="24"/>
              </w:rPr>
              <w:t>đất</w:t>
            </w:r>
            <w:r>
              <w:rPr>
                <w:rFonts w:ascii="Arial" w:hAnsi="Arial"/>
                <w:sz w:val="24"/>
              </w:rPr>
              <w:t> </w:t>
            </w:r>
            <w:r>
              <w:rPr>
                <w:rFonts w:ascii="Arial" w:hAnsi="Arial"/>
                <w:w w:val="90"/>
                <w:sz w:val="24"/>
              </w:rPr>
              <w:t>phù</w:t>
            </w:r>
            <w:r>
              <w:rPr>
                <w:rFonts w:ascii="Arial" w:hAnsi="Arial"/>
                <w:sz w:val="24"/>
              </w:rPr>
              <w:t> </w:t>
            </w:r>
            <w:r>
              <w:rPr>
                <w:rFonts w:ascii="Arial" w:hAnsi="Arial"/>
                <w:w w:val="90"/>
                <w:sz w:val="24"/>
              </w:rPr>
              <w:t>sa,</w:t>
            </w:r>
            <w:r>
              <w:rPr>
                <w:rFonts w:ascii="Arial" w:hAnsi="Arial"/>
                <w:sz w:val="24"/>
              </w:rPr>
              <w:t> </w:t>
            </w:r>
            <w:r>
              <w:rPr>
                <w:rFonts w:ascii="Arial" w:hAnsi="Arial"/>
                <w:w w:val="90"/>
                <w:sz w:val="24"/>
              </w:rPr>
              <w:t>đất</w:t>
            </w:r>
            <w:r>
              <w:rPr>
                <w:rFonts w:ascii="Arial" w:hAnsi="Arial"/>
                <w:spacing w:val="1"/>
                <w:sz w:val="24"/>
              </w:rPr>
              <w:t> </w:t>
            </w:r>
            <w:r>
              <w:rPr>
                <w:rFonts w:ascii="Arial" w:hAnsi="Arial"/>
                <w:w w:val="90"/>
                <w:sz w:val="24"/>
              </w:rPr>
              <w:t>cát</w:t>
            </w:r>
            <w:r>
              <w:rPr>
                <w:rFonts w:ascii="Arial" w:hAnsi="Arial"/>
                <w:sz w:val="24"/>
              </w:rPr>
              <w:t> </w:t>
            </w:r>
            <w:r>
              <w:rPr>
                <w:rFonts w:ascii="Arial" w:hAnsi="Arial"/>
                <w:w w:val="90"/>
                <w:sz w:val="24"/>
              </w:rPr>
              <w:t>pha,</w:t>
            </w:r>
            <w:r>
              <w:rPr>
                <w:rFonts w:ascii="Arial" w:hAnsi="Arial"/>
                <w:sz w:val="24"/>
              </w:rPr>
              <w:t> </w:t>
            </w:r>
            <w:r>
              <w:rPr>
                <w:rFonts w:ascii="Arial" w:hAnsi="Arial"/>
                <w:w w:val="90"/>
                <w:sz w:val="24"/>
              </w:rPr>
              <w:t>đất</w:t>
            </w:r>
            <w:r>
              <w:rPr>
                <w:rFonts w:ascii="Arial" w:hAnsi="Arial"/>
                <w:sz w:val="24"/>
              </w:rPr>
              <w:t> </w:t>
            </w:r>
            <w:r>
              <w:rPr>
                <w:rFonts w:ascii="Arial" w:hAnsi="Arial"/>
                <w:spacing w:val="-2"/>
                <w:w w:val="90"/>
                <w:sz w:val="24"/>
              </w:rPr>
              <w:t>bazan,...</w:t>
            </w:r>
          </w:p>
          <w:p>
            <w:pPr>
              <w:pStyle w:val="TableParagraph"/>
              <w:spacing w:line="310" w:lineRule="atLeast" w:before="41"/>
              <w:ind w:left="108"/>
              <w:rPr>
                <w:rFonts w:ascii="Arial" w:hAnsi="Arial"/>
                <w:sz w:val="24"/>
              </w:rPr>
            </w:pPr>
            <w:r>
              <w:rPr>
                <w:rFonts w:ascii="Arial" w:hAnsi="Arial"/>
                <w:spacing w:val="-6"/>
                <w:sz w:val="24"/>
              </w:rPr>
              <w:t>Yêu</w:t>
            </w:r>
            <w:r>
              <w:rPr>
                <w:rFonts w:ascii="Arial" w:hAnsi="Arial"/>
                <w:spacing w:val="-11"/>
                <w:sz w:val="24"/>
              </w:rPr>
              <w:t> </w:t>
            </w:r>
            <w:r>
              <w:rPr>
                <w:rFonts w:ascii="Arial" w:hAnsi="Arial"/>
                <w:spacing w:val="-6"/>
                <w:sz w:val="24"/>
              </w:rPr>
              <w:t>cầu:</w:t>
            </w:r>
            <w:r>
              <w:rPr>
                <w:rFonts w:ascii="Arial" w:hAnsi="Arial"/>
                <w:spacing w:val="-11"/>
                <w:sz w:val="24"/>
              </w:rPr>
              <w:t> </w:t>
            </w:r>
            <w:r>
              <w:rPr>
                <w:rFonts w:ascii="Arial" w:hAnsi="Arial"/>
                <w:spacing w:val="-6"/>
                <w:sz w:val="24"/>
              </w:rPr>
              <w:t>tầng</w:t>
            </w:r>
            <w:r>
              <w:rPr>
                <w:rFonts w:ascii="Arial" w:hAnsi="Arial"/>
                <w:spacing w:val="-10"/>
                <w:sz w:val="24"/>
              </w:rPr>
              <w:t> </w:t>
            </w:r>
            <w:r>
              <w:rPr>
                <w:rFonts w:ascii="Arial" w:hAnsi="Arial"/>
                <w:spacing w:val="-6"/>
                <w:sz w:val="24"/>
              </w:rPr>
              <w:t>đất</w:t>
            </w:r>
            <w:r>
              <w:rPr>
                <w:rFonts w:ascii="Arial" w:hAnsi="Arial"/>
                <w:spacing w:val="-11"/>
                <w:sz w:val="24"/>
              </w:rPr>
              <w:t> </w:t>
            </w:r>
            <w:r>
              <w:rPr>
                <w:rFonts w:ascii="Arial" w:hAnsi="Arial"/>
                <w:spacing w:val="-6"/>
                <w:sz w:val="24"/>
              </w:rPr>
              <w:t>dày</w:t>
            </w:r>
            <w:r>
              <w:rPr>
                <w:rFonts w:ascii="Arial" w:hAnsi="Arial"/>
                <w:spacing w:val="-11"/>
                <w:sz w:val="24"/>
              </w:rPr>
              <w:t> </w:t>
            </w:r>
            <w:r>
              <w:rPr>
                <w:rFonts w:ascii="Arial" w:hAnsi="Arial"/>
                <w:spacing w:val="-6"/>
                <w:sz w:val="24"/>
              </w:rPr>
              <w:t>trên</w:t>
            </w:r>
            <w:r>
              <w:rPr>
                <w:rFonts w:ascii="Arial" w:hAnsi="Arial"/>
                <w:spacing w:val="-11"/>
                <w:sz w:val="24"/>
              </w:rPr>
              <w:t> </w:t>
            </w:r>
            <w:r>
              <w:rPr>
                <w:rFonts w:ascii="Arial" w:hAnsi="Arial"/>
                <w:spacing w:val="-6"/>
                <w:sz w:val="24"/>
              </w:rPr>
              <w:t>1</w:t>
            </w:r>
            <w:r>
              <w:rPr>
                <w:rFonts w:ascii="Arial" w:hAnsi="Arial"/>
                <w:spacing w:val="-10"/>
                <w:sz w:val="24"/>
              </w:rPr>
              <w:t> </w:t>
            </w:r>
            <w:r>
              <w:rPr>
                <w:rFonts w:ascii="Arial" w:hAnsi="Arial"/>
                <w:spacing w:val="-6"/>
                <w:sz w:val="24"/>
              </w:rPr>
              <w:t>m,</w:t>
            </w:r>
            <w:r>
              <w:rPr>
                <w:rFonts w:ascii="Arial" w:hAnsi="Arial"/>
                <w:spacing w:val="-11"/>
                <w:sz w:val="24"/>
              </w:rPr>
              <w:t> </w:t>
            </w:r>
            <w:r>
              <w:rPr>
                <w:rFonts w:ascii="Arial" w:hAnsi="Arial"/>
                <w:spacing w:val="-6"/>
                <w:sz w:val="24"/>
              </w:rPr>
              <w:t>thoát</w:t>
            </w:r>
            <w:r>
              <w:rPr>
                <w:rFonts w:ascii="Arial" w:hAnsi="Arial"/>
                <w:spacing w:val="-11"/>
                <w:sz w:val="24"/>
              </w:rPr>
              <w:t> </w:t>
            </w:r>
            <w:r>
              <w:rPr>
                <w:rFonts w:ascii="Arial" w:hAnsi="Arial"/>
                <w:spacing w:val="-6"/>
                <w:sz w:val="24"/>
              </w:rPr>
              <w:t>nước</w:t>
            </w:r>
            <w:r>
              <w:rPr>
                <w:rFonts w:ascii="Arial" w:hAnsi="Arial"/>
                <w:spacing w:val="-10"/>
                <w:sz w:val="24"/>
              </w:rPr>
              <w:t> </w:t>
            </w:r>
            <w:r>
              <w:rPr>
                <w:rFonts w:ascii="Arial" w:hAnsi="Arial"/>
                <w:spacing w:val="-6"/>
                <w:sz w:val="24"/>
              </w:rPr>
              <w:t>tốt,</w:t>
            </w:r>
            <w:r>
              <w:rPr>
                <w:rFonts w:ascii="Arial" w:hAnsi="Arial"/>
                <w:spacing w:val="-11"/>
                <w:sz w:val="24"/>
              </w:rPr>
              <w:t> </w:t>
            </w:r>
            <w:r>
              <w:rPr>
                <w:rFonts w:ascii="Arial" w:hAnsi="Arial"/>
                <w:spacing w:val="-6"/>
                <w:sz w:val="24"/>
              </w:rPr>
              <w:t>pH</w:t>
            </w:r>
            <w:r>
              <w:rPr>
                <w:rFonts w:ascii="Arial" w:hAnsi="Arial"/>
                <w:spacing w:val="-11"/>
                <w:sz w:val="24"/>
              </w:rPr>
              <w:t> </w:t>
            </w:r>
            <w:r>
              <w:rPr>
                <w:rFonts w:ascii="Arial" w:hAnsi="Arial"/>
                <w:spacing w:val="-6"/>
                <w:sz w:val="24"/>
              </w:rPr>
              <w:t>5,5</w:t>
            </w:r>
            <w:r>
              <w:rPr>
                <w:rFonts w:ascii="Arial" w:hAnsi="Arial"/>
                <w:spacing w:val="-10"/>
                <w:sz w:val="24"/>
              </w:rPr>
              <w:t> </w:t>
            </w:r>
            <w:r>
              <w:rPr>
                <w:rFonts w:ascii="Arial" w:hAnsi="Arial"/>
                <w:spacing w:val="-6"/>
                <w:sz w:val="24"/>
              </w:rPr>
              <w:t>–</w:t>
            </w:r>
            <w:r>
              <w:rPr>
                <w:rFonts w:ascii="Arial" w:hAnsi="Arial"/>
                <w:spacing w:val="-11"/>
                <w:sz w:val="24"/>
              </w:rPr>
              <w:t> </w:t>
            </w:r>
            <w:r>
              <w:rPr>
                <w:rFonts w:ascii="Arial" w:hAnsi="Arial"/>
                <w:spacing w:val="-6"/>
                <w:sz w:val="24"/>
              </w:rPr>
              <w:t>6,4</w:t>
            </w:r>
            <w:r>
              <w:rPr>
                <w:rFonts w:ascii="Arial" w:hAnsi="Arial"/>
                <w:spacing w:val="-11"/>
                <w:sz w:val="24"/>
              </w:rPr>
              <w:t> </w:t>
            </w:r>
            <w:r>
              <w:rPr>
                <w:rFonts w:ascii="Arial" w:hAnsi="Arial"/>
                <w:spacing w:val="-6"/>
                <w:sz w:val="24"/>
              </w:rPr>
              <w:t>(chua </w:t>
            </w:r>
            <w:r>
              <w:rPr>
                <w:rFonts w:ascii="Arial" w:hAnsi="Arial"/>
                <w:spacing w:val="-2"/>
                <w:sz w:val="24"/>
              </w:rPr>
              <w:t>nhẹ).</w:t>
            </w:r>
          </w:p>
        </w:tc>
      </w:tr>
      <w:tr>
        <w:trPr>
          <w:trHeight w:val="700" w:hRule="atLeast"/>
        </w:trPr>
        <w:tc>
          <w:tcPr>
            <w:tcW w:w="1742" w:type="dxa"/>
            <w:shd w:val="clear" w:color="auto" w:fill="FFFFFF"/>
          </w:tcPr>
          <w:p>
            <w:pPr>
              <w:pStyle w:val="TableParagraph"/>
              <w:spacing w:before="64"/>
              <w:ind w:left="107"/>
              <w:rPr>
                <w:rFonts w:ascii="Arial" w:hAnsi="Arial"/>
                <w:sz w:val="24"/>
              </w:rPr>
            </w:pPr>
            <w:r>
              <w:rPr>
                <w:rFonts w:ascii="Arial" w:hAnsi="Arial"/>
                <w:spacing w:val="-5"/>
                <w:sz w:val="24"/>
              </w:rPr>
              <w:t>Gió</w:t>
            </w:r>
          </w:p>
        </w:tc>
        <w:tc>
          <w:tcPr>
            <w:tcW w:w="6804" w:type="dxa"/>
            <w:shd w:val="clear" w:color="auto" w:fill="FFFFFF"/>
          </w:tcPr>
          <w:p>
            <w:pPr>
              <w:pStyle w:val="TableParagraph"/>
              <w:spacing w:line="310" w:lineRule="atLeast" w:before="28"/>
              <w:ind w:left="108"/>
              <w:rPr>
                <w:rFonts w:ascii="Arial" w:hAnsi="Arial"/>
                <w:sz w:val="24"/>
              </w:rPr>
            </w:pPr>
            <w:r>
              <w:rPr>
                <w:rFonts w:ascii="Arial" w:hAnsi="Arial"/>
                <w:spacing w:val="-6"/>
                <w:sz w:val="24"/>
              </w:rPr>
              <w:t>Gió</w:t>
            </w:r>
            <w:r>
              <w:rPr>
                <w:rFonts w:ascii="Arial" w:hAnsi="Arial"/>
                <w:spacing w:val="-30"/>
                <w:sz w:val="24"/>
              </w:rPr>
              <w:t> </w:t>
            </w:r>
            <w:r>
              <w:rPr>
                <w:rFonts w:ascii="Arial" w:hAnsi="Arial"/>
                <w:spacing w:val="-6"/>
                <w:sz w:val="24"/>
              </w:rPr>
              <w:t>vừa</w:t>
            </w:r>
            <w:r>
              <w:rPr>
                <w:rFonts w:ascii="Arial" w:hAnsi="Arial"/>
                <w:spacing w:val="-28"/>
                <w:sz w:val="24"/>
              </w:rPr>
              <w:t> </w:t>
            </w:r>
            <w:r>
              <w:rPr>
                <w:rFonts w:ascii="Arial" w:hAnsi="Arial"/>
                <w:spacing w:val="-6"/>
                <w:sz w:val="24"/>
              </w:rPr>
              <w:t>phải:</w:t>
            </w:r>
            <w:r>
              <w:rPr>
                <w:rFonts w:ascii="Arial" w:hAnsi="Arial"/>
                <w:spacing w:val="-28"/>
                <w:sz w:val="24"/>
              </w:rPr>
              <w:t> </w:t>
            </w:r>
            <w:r>
              <w:rPr>
                <w:rFonts w:ascii="Arial" w:hAnsi="Arial"/>
                <w:spacing w:val="-6"/>
                <w:sz w:val="24"/>
              </w:rPr>
              <w:t>giúp</w:t>
            </w:r>
            <w:r>
              <w:rPr>
                <w:rFonts w:ascii="Arial" w:hAnsi="Arial"/>
                <w:spacing w:val="-28"/>
                <w:sz w:val="24"/>
              </w:rPr>
              <w:t> </w:t>
            </w:r>
            <w:r>
              <w:rPr>
                <w:rFonts w:ascii="Arial" w:hAnsi="Arial"/>
                <w:spacing w:val="-6"/>
                <w:sz w:val="24"/>
              </w:rPr>
              <w:t>lưu</w:t>
            </w:r>
            <w:r>
              <w:rPr>
                <w:rFonts w:ascii="Arial" w:hAnsi="Arial"/>
                <w:spacing w:val="-28"/>
                <w:sz w:val="24"/>
              </w:rPr>
              <w:t> </w:t>
            </w:r>
            <w:r>
              <w:rPr>
                <w:rFonts w:ascii="Arial" w:hAnsi="Arial"/>
                <w:spacing w:val="-6"/>
                <w:sz w:val="24"/>
              </w:rPr>
              <w:t>thông</w:t>
            </w:r>
            <w:r>
              <w:rPr>
                <w:rFonts w:ascii="Arial" w:hAnsi="Arial"/>
                <w:spacing w:val="-28"/>
                <w:sz w:val="24"/>
              </w:rPr>
              <w:t> </w:t>
            </w:r>
            <w:r>
              <w:rPr>
                <w:rFonts w:ascii="Arial" w:hAnsi="Arial"/>
                <w:spacing w:val="-6"/>
                <w:sz w:val="24"/>
              </w:rPr>
              <w:t>không</w:t>
            </w:r>
            <w:r>
              <w:rPr>
                <w:rFonts w:ascii="Arial" w:hAnsi="Arial"/>
                <w:spacing w:val="-28"/>
                <w:sz w:val="24"/>
              </w:rPr>
              <w:t> </w:t>
            </w:r>
            <w:r>
              <w:rPr>
                <w:rFonts w:ascii="Arial" w:hAnsi="Arial"/>
                <w:spacing w:val="-6"/>
                <w:sz w:val="24"/>
              </w:rPr>
              <w:t>khí,</w:t>
            </w:r>
            <w:r>
              <w:rPr>
                <w:rFonts w:ascii="Arial" w:hAnsi="Arial"/>
                <w:spacing w:val="-28"/>
                <w:sz w:val="24"/>
              </w:rPr>
              <w:t> </w:t>
            </w:r>
            <w:r>
              <w:rPr>
                <w:rFonts w:ascii="Arial" w:hAnsi="Arial"/>
                <w:spacing w:val="-6"/>
                <w:sz w:val="24"/>
              </w:rPr>
              <w:t>hạn</w:t>
            </w:r>
            <w:r>
              <w:rPr>
                <w:rFonts w:ascii="Arial" w:hAnsi="Arial"/>
                <w:spacing w:val="-28"/>
                <w:sz w:val="24"/>
              </w:rPr>
              <w:t> </w:t>
            </w:r>
            <w:r>
              <w:rPr>
                <w:rFonts w:ascii="Arial" w:hAnsi="Arial"/>
                <w:spacing w:val="-6"/>
                <w:sz w:val="24"/>
              </w:rPr>
              <w:t>chế</w:t>
            </w:r>
            <w:r>
              <w:rPr>
                <w:rFonts w:ascii="Arial" w:hAnsi="Arial"/>
                <w:spacing w:val="-28"/>
                <w:sz w:val="24"/>
              </w:rPr>
              <w:t> </w:t>
            </w:r>
            <w:r>
              <w:rPr>
                <w:rFonts w:ascii="Arial" w:hAnsi="Arial"/>
                <w:spacing w:val="-6"/>
                <w:sz w:val="24"/>
              </w:rPr>
              <w:t>sâu</w:t>
            </w:r>
            <w:r>
              <w:rPr>
                <w:rFonts w:ascii="Arial" w:hAnsi="Arial"/>
                <w:spacing w:val="-28"/>
                <w:sz w:val="24"/>
              </w:rPr>
              <w:t> </w:t>
            </w:r>
            <w:r>
              <w:rPr>
                <w:rFonts w:ascii="Arial" w:hAnsi="Arial"/>
                <w:spacing w:val="-6"/>
                <w:sz w:val="24"/>
              </w:rPr>
              <w:t>bệnh,</w:t>
            </w:r>
            <w:r>
              <w:rPr>
                <w:rFonts w:ascii="Arial" w:hAnsi="Arial"/>
                <w:spacing w:val="-28"/>
                <w:sz w:val="24"/>
              </w:rPr>
              <w:t> </w:t>
            </w:r>
            <w:r>
              <w:rPr>
                <w:rFonts w:ascii="Arial" w:hAnsi="Arial"/>
                <w:spacing w:val="-6"/>
                <w:sz w:val="24"/>
              </w:rPr>
              <w:t>điều</w:t>
            </w:r>
            <w:r>
              <w:rPr>
                <w:rFonts w:ascii="Arial" w:hAnsi="Arial"/>
                <w:spacing w:val="-28"/>
                <w:sz w:val="24"/>
              </w:rPr>
              <w:t> </w:t>
            </w:r>
            <w:r>
              <w:rPr>
                <w:rFonts w:ascii="Arial" w:hAnsi="Arial"/>
                <w:spacing w:val="-6"/>
                <w:sz w:val="24"/>
              </w:rPr>
              <w:t>hoà </w:t>
            </w:r>
            <w:r>
              <w:rPr>
                <w:rFonts w:ascii="Arial" w:hAnsi="Arial"/>
                <w:sz w:val="24"/>
              </w:rPr>
              <w:t>độ</w:t>
            </w:r>
            <w:r>
              <w:rPr>
                <w:rFonts w:ascii="Arial" w:hAnsi="Arial"/>
                <w:spacing w:val="-8"/>
                <w:sz w:val="24"/>
              </w:rPr>
              <w:t> </w:t>
            </w:r>
            <w:r>
              <w:rPr>
                <w:rFonts w:ascii="Arial" w:hAnsi="Arial"/>
                <w:sz w:val="24"/>
              </w:rPr>
              <w:t>ẩm.</w:t>
            </w:r>
          </w:p>
        </w:tc>
      </w:tr>
    </w:tbl>
    <w:p>
      <w:pPr>
        <w:pStyle w:val="BodyText"/>
        <w:spacing w:before="25"/>
      </w:pPr>
    </w:p>
    <w:p>
      <w:pPr>
        <w:pStyle w:val="ListParagraph"/>
        <w:numPr>
          <w:ilvl w:val="1"/>
          <w:numId w:val="41"/>
        </w:numPr>
        <w:tabs>
          <w:tab w:pos="660" w:val="left" w:leader="none"/>
        </w:tabs>
        <w:spacing w:line="240" w:lineRule="auto" w:before="0"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7"/>
        <w:rPr>
          <w:rFonts w:ascii="Times New Roman"/>
          <w:sz w:val="7"/>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890"/>
        <w:gridCol w:w="1881"/>
      </w:tblGrid>
      <w:tr>
        <w:trPr>
          <w:trHeight w:val="503" w:hRule="atLeast"/>
        </w:trPr>
        <w:tc>
          <w:tcPr>
            <w:tcW w:w="6890" w:type="dxa"/>
            <w:shd w:val="clear" w:color="auto" w:fill="AADEE6"/>
          </w:tcPr>
          <w:p>
            <w:pPr>
              <w:pStyle w:val="TableParagraph"/>
              <w:spacing w:before="94"/>
              <w:ind w:left="9"/>
              <w:jc w:val="center"/>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1881" w:type="dxa"/>
            <w:shd w:val="clear" w:color="auto" w:fill="AADEE6"/>
          </w:tcPr>
          <w:p>
            <w:pPr>
              <w:pStyle w:val="TableParagraph"/>
              <w:spacing w:before="94"/>
              <w:ind w:left="401"/>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5574" w:hRule="atLeast"/>
        </w:trPr>
        <w:tc>
          <w:tcPr>
            <w:tcW w:w="6890" w:type="dxa"/>
          </w:tcPr>
          <w:p>
            <w:pPr>
              <w:pStyle w:val="TableParagraph"/>
              <w:spacing w:before="151"/>
              <w:ind w:left="107"/>
              <w:jc w:val="both"/>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TableParagraph"/>
              <w:numPr>
                <w:ilvl w:val="0"/>
                <w:numId w:val="46"/>
              </w:numPr>
              <w:tabs>
                <w:tab w:pos="332" w:val="left" w:leader="none"/>
                <w:tab w:pos="334" w:val="left" w:leader="none"/>
              </w:tabs>
              <w:spacing w:line="259" w:lineRule="auto" w:before="82" w:after="0"/>
              <w:ind w:left="334" w:right="95" w:hanging="227"/>
              <w:jc w:val="both"/>
              <w:rPr>
                <w:sz w:val="25"/>
              </w:rPr>
            </w:pPr>
            <w:r>
              <w:rPr>
                <w:sz w:val="25"/>
              </w:rPr>
              <w:t>GV</w:t>
            </w:r>
            <w:r>
              <w:rPr>
                <w:spacing w:val="-1"/>
                <w:sz w:val="25"/>
              </w:rPr>
              <w:t> </w:t>
            </w:r>
            <w:r>
              <w:rPr>
                <w:sz w:val="25"/>
              </w:rPr>
              <w:t>sử</w:t>
            </w:r>
            <w:r>
              <w:rPr>
                <w:spacing w:val="-1"/>
                <w:sz w:val="25"/>
              </w:rPr>
              <w:t> </w:t>
            </w:r>
            <w:r>
              <w:rPr>
                <w:sz w:val="25"/>
              </w:rPr>
              <w:t>dụng</w:t>
            </w:r>
            <w:r>
              <w:rPr>
                <w:spacing w:val="-1"/>
                <w:sz w:val="25"/>
              </w:rPr>
              <w:t> </w:t>
            </w:r>
            <w:r>
              <w:rPr>
                <w:sz w:val="25"/>
              </w:rPr>
              <w:t>nhóm</w:t>
            </w:r>
            <w:r>
              <w:rPr>
                <w:spacing w:val="-1"/>
                <w:sz w:val="25"/>
              </w:rPr>
              <w:t> </w:t>
            </w:r>
            <w:r>
              <w:rPr>
                <w:sz w:val="25"/>
              </w:rPr>
              <w:t>từ</w:t>
            </w:r>
            <w:r>
              <w:rPr>
                <w:spacing w:val="-1"/>
                <w:sz w:val="25"/>
              </w:rPr>
              <w:t> </w:t>
            </w:r>
            <w:r>
              <w:rPr>
                <w:sz w:val="25"/>
              </w:rPr>
              <w:t>hoạt</w:t>
            </w:r>
            <w:r>
              <w:rPr>
                <w:spacing w:val="-1"/>
                <w:sz w:val="25"/>
              </w:rPr>
              <w:t> </w:t>
            </w:r>
            <w:r>
              <w:rPr>
                <w:sz w:val="25"/>
              </w:rPr>
              <w:t>động</w:t>
            </w:r>
            <w:r>
              <w:rPr>
                <w:spacing w:val="-1"/>
                <w:sz w:val="25"/>
              </w:rPr>
              <w:t> </w:t>
            </w:r>
            <w:r>
              <w:rPr>
                <w:sz w:val="25"/>
              </w:rPr>
              <w:t>trước,</w:t>
            </w:r>
            <w:r>
              <w:rPr>
                <w:spacing w:val="-1"/>
                <w:sz w:val="25"/>
              </w:rPr>
              <w:t> </w:t>
            </w:r>
            <w:r>
              <w:rPr>
                <w:sz w:val="25"/>
              </w:rPr>
              <w:t>yêu</w:t>
            </w:r>
            <w:r>
              <w:rPr>
                <w:spacing w:val="-1"/>
                <w:sz w:val="25"/>
              </w:rPr>
              <w:t> </w:t>
            </w:r>
            <w:r>
              <w:rPr>
                <w:sz w:val="25"/>
              </w:rPr>
              <w:t>cầu</w:t>
            </w:r>
            <w:r>
              <w:rPr>
                <w:spacing w:val="-1"/>
                <w:sz w:val="25"/>
              </w:rPr>
              <w:t> </w:t>
            </w:r>
            <w:r>
              <w:rPr>
                <w:sz w:val="25"/>
              </w:rPr>
              <w:t>HS</w:t>
            </w:r>
            <w:r>
              <w:rPr>
                <w:spacing w:val="-1"/>
                <w:sz w:val="25"/>
              </w:rPr>
              <w:t> </w:t>
            </w:r>
            <w:r>
              <w:rPr>
                <w:sz w:val="25"/>
              </w:rPr>
              <w:t>đọc</w:t>
            </w:r>
            <w:r>
              <w:rPr>
                <w:spacing w:val="-1"/>
                <w:sz w:val="25"/>
              </w:rPr>
              <w:t> </w:t>
            </w:r>
            <w:r>
              <w:rPr>
                <w:sz w:val="25"/>
              </w:rPr>
              <w:t>nội</w:t>
            </w:r>
            <w:r>
              <w:rPr>
                <w:spacing w:val="-1"/>
                <w:sz w:val="25"/>
              </w:rPr>
              <w:t> </w:t>
            </w:r>
            <w:r>
              <w:rPr>
                <w:sz w:val="25"/>
              </w:rPr>
              <w:t>dung mục I và quan sát hình ảnh trong SGK để hoàn thiện phiếu học tập 1 và 2.</w:t>
            </w:r>
          </w:p>
          <w:p>
            <w:pPr>
              <w:pStyle w:val="TableParagraph"/>
              <w:numPr>
                <w:ilvl w:val="0"/>
                <w:numId w:val="46"/>
              </w:numPr>
              <w:tabs>
                <w:tab w:pos="332" w:val="left" w:leader="none"/>
              </w:tabs>
              <w:spacing w:line="240" w:lineRule="auto" w:before="59" w:after="0"/>
              <w:ind w:left="332" w:right="0" w:hanging="225"/>
              <w:jc w:val="both"/>
              <w:rPr>
                <w:sz w:val="25"/>
              </w:rPr>
            </w:pPr>
            <w:r>
              <w:rPr>
                <w:sz w:val="25"/>
              </w:rPr>
              <w:t>HS</w:t>
            </w:r>
            <w:r>
              <w:rPr>
                <w:spacing w:val="5"/>
                <w:sz w:val="25"/>
              </w:rPr>
              <w:t> </w:t>
            </w:r>
            <w:r>
              <w:rPr>
                <w:sz w:val="25"/>
              </w:rPr>
              <w:t>thảo</w:t>
            </w:r>
            <w:r>
              <w:rPr>
                <w:spacing w:val="5"/>
                <w:sz w:val="25"/>
              </w:rPr>
              <w:t> </w:t>
            </w:r>
            <w:r>
              <w:rPr>
                <w:sz w:val="25"/>
              </w:rPr>
              <w:t>luận</w:t>
            </w:r>
            <w:r>
              <w:rPr>
                <w:spacing w:val="6"/>
                <w:sz w:val="25"/>
              </w:rPr>
              <w:t> </w:t>
            </w:r>
            <w:r>
              <w:rPr>
                <w:sz w:val="25"/>
              </w:rPr>
              <w:t>nhóm,</w:t>
            </w:r>
            <w:r>
              <w:rPr>
                <w:spacing w:val="5"/>
                <w:sz w:val="25"/>
              </w:rPr>
              <w:t> </w:t>
            </w:r>
            <w:r>
              <w:rPr>
                <w:sz w:val="25"/>
              </w:rPr>
              <w:t>hoàn</w:t>
            </w:r>
            <w:r>
              <w:rPr>
                <w:spacing w:val="5"/>
                <w:sz w:val="25"/>
              </w:rPr>
              <w:t> </w:t>
            </w:r>
            <w:r>
              <w:rPr>
                <w:sz w:val="25"/>
              </w:rPr>
              <w:t>thành</w:t>
            </w:r>
            <w:r>
              <w:rPr>
                <w:spacing w:val="6"/>
                <w:sz w:val="25"/>
              </w:rPr>
              <w:t> </w:t>
            </w:r>
            <w:r>
              <w:rPr>
                <w:sz w:val="25"/>
              </w:rPr>
              <w:t>phiếu</w:t>
            </w:r>
            <w:r>
              <w:rPr>
                <w:spacing w:val="5"/>
                <w:sz w:val="25"/>
              </w:rPr>
              <w:t> </w:t>
            </w:r>
            <w:r>
              <w:rPr>
                <w:sz w:val="25"/>
              </w:rPr>
              <w:t>học</w:t>
            </w:r>
            <w:r>
              <w:rPr>
                <w:spacing w:val="6"/>
                <w:sz w:val="25"/>
              </w:rPr>
              <w:t> </w:t>
            </w:r>
            <w:r>
              <w:rPr>
                <w:spacing w:val="-4"/>
                <w:sz w:val="25"/>
              </w:rPr>
              <w:t>tập.</w:t>
            </w:r>
          </w:p>
          <w:p>
            <w:pPr>
              <w:pStyle w:val="TableParagraph"/>
              <w:numPr>
                <w:ilvl w:val="0"/>
                <w:numId w:val="46"/>
              </w:numPr>
              <w:tabs>
                <w:tab w:pos="334" w:val="left" w:leader="none"/>
              </w:tabs>
              <w:spacing w:line="259" w:lineRule="auto" w:before="83" w:after="0"/>
              <w:ind w:left="334" w:right="93" w:hanging="227"/>
              <w:jc w:val="both"/>
              <w:rPr>
                <w:sz w:val="25"/>
              </w:rPr>
            </w:pPr>
            <w:r>
              <w:rPr>
                <w:sz w:val="25"/>
              </w:rPr>
              <w:t>GV</w:t>
            </w:r>
            <w:r>
              <w:rPr>
                <w:spacing w:val="-11"/>
                <w:sz w:val="25"/>
              </w:rPr>
              <w:t> </w:t>
            </w:r>
            <w:r>
              <w:rPr>
                <w:sz w:val="25"/>
              </w:rPr>
              <w:t>hỏi</w:t>
            </w:r>
            <w:r>
              <w:rPr>
                <w:spacing w:val="-11"/>
                <w:sz w:val="25"/>
              </w:rPr>
              <w:t> </w:t>
            </w:r>
            <w:r>
              <w:rPr>
                <w:sz w:val="25"/>
              </w:rPr>
              <w:t>lại</w:t>
            </w:r>
            <w:r>
              <w:rPr>
                <w:spacing w:val="-9"/>
                <w:sz w:val="25"/>
              </w:rPr>
              <w:t> </w:t>
            </w:r>
            <w:r>
              <w:rPr>
                <w:sz w:val="25"/>
              </w:rPr>
              <w:t>các</w:t>
            </w:r>
            <w:r>
              <w:rPr>
                <w:spacing w:val="-11"/>
                <w:sz w:val="25"/>
              </w:rPr>
              <w:t> </w:t>
            </w:r>
            <w:r>
              <w:rPr>
                <w:sz w:val="25"/>
              </w:rPr>
              <w:t>kiến</w:t>
            </w:r>
            <w:r>
              <w:rPr>
                <w:spacing w:val="-9"/>
                <w:sz w:val="25"/>
              </w:rPr>
              <w:t> </w:t>
            </w:r>
            <w:r>
              <w:rPr>
                <w:sz w:val="25"/>
              </w:rPr>
              <w:t>thức</w:t>
            </w:r>
            <w:r>
              <w:rPr>
                <w:spacing w:val="-9"/>
                <w:sz w:val="25"/>
              </w:rPr>
              <w:t> </w:t>
            </w:r>
            <w:r>
              <w:rPr>
                <w:sz w:val="25"/>
              </w:rPr>
              <w:t>về</w:t>
            </w:r>
            <w:r>
              <w:rPr>
                <w:spacing w:val="-11"/>
                <w:sz w:val="25"/>
              </w:rPr>
              <w:t> </w:t>
            </w:r>
            <w:r>
              <w:rPr>
                <w:sz w:val="25"/>
              </w:rPr>
              <w:t>đặc</w:t>
            </w:r>
            <w:r>
              <w:rPr>
                <w:spacing w:val="-10"/>
                <w:sz w:val="25"/>
              </w:rPr>
              <w:t> </w:t>
            </w:r>
            <w:r>
              <w:rPr>
                <w:sz w:val="25"/>
              </w:rPr>
              <w:t>điểm</w:t>
            </w:r>
            <w:r>
              <w:rPr>
                <w:spacing w:val="-10"/>
                <w:sz w:val="25"/>
              </w:rPr>
              <w:t> </w:t>
            </w:r>
            <w:r>
              <w:rPr>
                <w:sz w:val="25"/>
              </w:rPr>
              <w:t>thực</w:t>
            </w:r>
            <w:r>
              <w:rPr>
                <w:spacing w:val="-10"/>
                <w:sz w:val="25"/>
              </w:rPr>
              <w:t> </w:t>
            </w:r>
            <w:r>
              <w:rPr>
                <w:sz w:val="25"/>
              </w:rPr>
              <w:t>vật</w:t>
            </w:r>
            <w:r>
              <w:rPr>
                <w:spacing w:val="-10"/>
                <w:sz w:val="25"/>
              </w:rPr>
              <w:t> </w:t>
            </w:r>
            <w:r>
              <w:rPr>
                <w:sz w:val="25"/>
              </w:rPr>
              <w:t>học</w:t>
            </w:r>
            <w:r>
              <w:rPr>
                <w:spacing w:val="-10"/>
                <w:sz w:val="25"/>
              </w:rPr>
              <w:t> </w:t>
            </w:r>
            <w:r>
              <w:rPr>
                <w:sz w:val="25"/>
              </w:rPr>
              <w:t>của</w:t>
            </w:r>
            <w:r>
              <w:rPr>
                <w:spacing w:val="-10"/>
                <w:sz w:val="25"/>
              </w:rPr>
              <w:t> </w:t>
            </w:r>
            <w:r>
              <w:rPr>
                <w:sz w:val="25"/>
              </w:rPr>
              <w:t>cây</w:t>
            </w:r>
            <w:r>
              <w:rPr>
                <w:spacing w:val="-10"/>
                <w:sz w:val="25"/>
              </w:rPr>
              <w:t> </w:t>
            </w:r>
            <w:r>
              <w:rPr>
                <w:sz w:val="25"/>
              </w:rPr>
              <w:t>ăn</w:t>
            </w:r>
            <w:r>
              <w:rPr>
                <w:spacing w:val="-10"/>
                <w:sz w:val="25"/>
              </w:rPr>
              <w:t> </w:t>
            </w:r>
            <w:r>
              <w:rPr>
                <w:sz w:val="25"/>
              </w:rPr>
              <w:t>quả nói</w:t>
            </w:r>
            <w:r>
              <w:rPr>
                <w:spacing w:val="-10"/>
                <w:sz w:val="25"/>
              </w:rPr>
              <w:t> </w:t>
            </w:r>
            <w:r>
              <w:rPr>
                <w:sz w:val="25"/>
              </w:rPr>
              <w:t>chung</w:t>
            </w:r>
            <w:r>
              <w:rPr>
                <w:spacing w:val="-10"/>
                <w:sz w:val="25"/>
              </w:rPr>
              <w:t> </w:t>
            </w:r>
            <w:r>
              <w:rPr>
                <w:sz w:val="25"/>
              </w:rPr>
              <w:t>nhằm</w:t>
            </w:r>
            <w:r>
              <w:rPr>
                <w:spacing w:val="-10"/>
                <w:sz w:val="25"/>
              </w:rPr>
              <w:t> </w:t>
            </w:r>
            <w:r>
              <w:rPr>
                <w:sz w:val="25"/>
              </w:rPr>
              <w:t>củng</w:t>
            </w:r>
            <w:r>
              <w:rPr>
                <w:spacing w:val="-10"/>
                <w:sz w:val="25"/>
              </w:rPr>
              <w:t> </w:t>
            </w:r>
            <w:r>
              <w:rPr>
                <w:sz w:val="25"/>
              </w:rPr>
              <w:t>cố,</w:t>
            </w:r>
            <w:r>
              <w:rPr>
                <w:spacing w:val="-13"/>
                <w:sz w:val="25"/>
              </w:rPr>
              <w:t> </w:t>
            </w:r>
            <w:r>
              <w:rPr>
                <w:sz w:val="25"/>
              </w:rPr>
              <w:t>tạo</w:t>
            </w:r>
            <w:r>
              <w:rPr>
                <w:spacing w:val="-12"/>
                <w:sz w:val="25"/>
              </w:rPr>
              <w:t> </w:t>
            </w:r>
            <w:r>
              <w:rPr>
                <w:sz w:val="25"/>
              </w:rPr>
              <w:t>tư</w:t>
            </w:r>
            <w:r>
              <w:rPr>
                <w:spacing w:val="-10"/>
                <w:sz w:val="25"/>
              </w:rPr>
              <w:t> </w:t>
            </w:r>
            <w:r>
              <w:rPr>
                <w:sz w:val="25"/>
              </w:rPr>
              <w:t>duy</w:t>
            </w:r>
            <w:r>
              <w:rPr>
                <w:spacing w:val="-10"/>
                <w:sz w:val="25"/>
              </w:rPr>
              <w:t> </w:t>
            </w:r>
            <w:r>
              <w:rPr>
                <w:sz w:val="25"/>
              </w:rPr>
              <w:t>khoa</w:t>
            </w:r>
            <w:r>
              <w:rPr>
                <w:spacing w:val="-10"/>
                <w:sz w:val="25"/>
              </w:rPr>
              <w:t> </w:t>
            </w:r>
            <w:r>
              <w:rPr>
                <w:sz w:val="25"/>
              </w:rPr>
              <w:t>học</w:t>
            </w:r>
            <w:r>
              <w:rPr>
                <w:spacing w:val="-10"/>
                <w:sz w:val="25"/>
              </w:rPr>
              <w:t> </w:t>
            </w:r>
            <w:r>
              <w:rPr>
                <w:sz w:val="25"/>
              </w:rPr>
              <w:t>vận</w:t>
            </w:r>
            <w:r>
              <w:rPr>
                <w:spacing w:val="-10"/>
                <w:sz w:val="25"/>
              </w:rPr>
              <w:t> </w:t>
            </w:r>
            <w:r>
              <w:rPr>
                <w:sz w:val="25"/>
              </w:rPr>
              <w:t>dụng</w:t>
            </w:r>
            <w:r>
              <w:rPr>
                <w:spacing w:val="-13"/>
                <w:sz w:val="25"/>
              </w:rPr>
              <w:t> </w:t>
            </w:r>
            <w:r>
              <w:rPr>
                <w:sz w:val="25"/>
              </w:rPr>
              <w:t>kiến</w:t>
            </w:r>
            <w:r>
              <w:rPr>
                <w:spacing w:val="-10"/>
                <w:sz w:val="25"/>
              </w:rPr>
              <w:t> </w:t>
            </w:r>
            <w:r>
              <w:rPr>
                <w:sz w:val="25"/>
              </w:rPr>
              <w:t>thức cho HS, hệ thống câu hỏi như sau:</w:t>
            </w:r>
          </w:p>
          <w:p>
            <w:pPr>
              <w:pStyle w:val="TableParagraph"/>
              <w:numPr>
                <w:ilvl w:val="0"/>
                <w:numId w:val="47"/>
              </w:numPr>
              <w:tabs>
                <w:tab w:pos="334" w:val="left" w:leader="none"/>
              </w:tabs>
              <w:spacing w:line="259" w:lineRule="auto" w:before="59" w:after="0"/>
              <w:ind w:left="334" w:right="95" w:hanging="227"/>
              <w:jc w:val="both"/>
              <w:rPr>
                <w:rFonts w:ascii="Times New Roman" w:hAnsi="Times New Roman"/>
                <w:i/>
                <w:sz w:val="25"/>
              </w:rPr>
            </w:pPr>
            <w:r>
              <w:rPr>
                <w:rFonts w:ascii="Times New Roman" w:hAnsi="Times New Roman"/>
                <w:i/>
                <w:sz w:val="25"/>
              </w:rPr>
              <w:t>Cấu tạo bộ rễ của cây ăn quả có múi có cần tưới nước thường</w:t>
            </w:r>
            <w:r>
              <w:rPr>
                <w:rFonts w:ascii="Times New Roman" w:hAnsi="Times New Roman"/>
                <w:i/>
                <w:sz w:val="25"/>
              </w:rPr>
              <w:t> xuyên không? Có cần làm đất tơi xốp không?</w:t>
            </w:r>
          </w:p>
          <w:p>
            <w:pPr>
              <w:pStyle w:val="TableParagraph"/>
              <w:numPr>
                <w:ilvl w:val="0"/>
                <w:numId w:val="47"/>
              </w:numPr>
              <w:tabs>
                <w:tab w:pos="334" w:val="left" w:leader="none"/>
              </w:tabs>
              <w:spacing w:line="261" w:lineRule="auto" w:before="58" w:after="0"/>
              <w:ind w:left="334" w:right="94" w:hanging="227"/>
              <w:jc w:val="both"/>
              <w:rPr>
                <w:rFonts w:ascii="Times New Roman" w:hAnsi="Times New Roman"/>
                <w:i/>
                <w:sz w:val="25"/>
              </w:rPr>
            </w:pPr>
            <w:r>
              <w:rPr>
                <w:rFonts w:ascii="Times New Roman" w:hAnsi="Times New Roman"/>
                <w:i/>
                <w:sz w:val="25"/>
              </w:rPr>
              <w:t>Thân phân nhánh thấp thường gặp những bất lợi gì trong quá</w:t>
            </w:r>
            <w:r>
              <w:rPr>
                <w:rFonts w:ascii="Times New Roman" w:hAnsi="Times New Roman"/>
                <w:i/>
                <w:sz w:val="25"/>
              </w:rPr>
              <w:t> trình sinh trưởng và phát triển của cây?</w:t>
            </w:r>
          </w:p>
          <w:p>
            <w:pPr>
              <w:pStyle w:val="TableParagraph"/>
              <w:numPr>
                <w:ilvl w:val="0"/>
                <w:numId w:val="47"/>
              </w:numPr>
              <w:tabs>
                <w:tab w:pos="333" w:val="left" w:leader="none"/>
              </w:tabs>
              <w:spacing w:line="240" w:lineRule="auto" w:before="54" w:after="0"/>
              <w:ind w:left="333" w:right="0" w:hanging="226"/>
              <w:jc w:val="both"/>
              <w:rPr>
                <w:rFonts w:ascii="Times New Roman" w:hAnsi="Times New Roman"/>
                <w:i/>
                <w:sz w:val="25"/>
              </w:rPr>
            </w:pPr>
            <w:r>
              <w:rPr>
                <w:rFonts w:ascii="Times New Roman" w:hAnsi="Times New Roman"/>
                <w:i/>
                <w:sz w:val="25"/>
              </w:rPr>
              <w:t>Lá</w:t>
            </w:r>
            <w:r>
              <w:rPr>
                <w:rFonts w:ascii="Times New Roman" w:hAnsi="Times New Roman"/>
                <w:i/>
                <w:spacing w:val="-15"/>
                <w:sz w:val="25"/>
              </w:rPr>
              <w:t> </w:t>
            </w:r>
            <w:r>
              <w:rPr>
                <w:rFonts w:ascii="Times New Roman" w:hAnsi="Times New Roman"/>
                <w:i/>
                <w:sz w:val="25"/>
              </w:rPr>
              <w:t>có</w:t>
            </w:r>
            <w:r>
              <w:rPr>
                <w:rFonts w:ascii="Times New Roman" w:hAnsi="Times New Roman"/>
                <w:i/>
                <w:spacing w:val="-15"/>
                <w:sz w:val="25"/>
              </w:rPr>
              <w:t> </w:t>
            </w:r>
            <w:r>
              <w:rPr>
                <w:rFonts w:ascii="Times New Roman" w:hAnsi="Times New Roman"/>
                <w:i/>
                <w:sz w:val="25"/>
              </w:rPr>
              <w:t>vai</w:t>
            </w:r>
            <w:r>
              <w:rPr>
                <w:rFonts w:ascii="Times New Roman" w:hAnsi="Times New Roman"/>
                <w:i/>
                <w:spacing w:val="-15"/>
                <w:sz w:val="25"/>
              </w:rPr>
              <w:t> </w:t>
            </w:r>
            <w:r>
              <w:rPr>
                <w:rFonts w:ascii="Times New Roman" w:hAnsi="Times New Roman"/>
                <w:i/>
                <w:sz w:val="25"/>
              </w:rPr>
              <w:t>trò</w:t>
            </w:r>
            <w:r>
              <w:rPr>
                <w:rFonts w:ascii="Times New Roman" w:hAnsi="Times New Roman"/>
                <w:i/>
                <w:spacing w:val="-15"/>
                <w:sz w:val="25"/>
              </w:rPr>
              <w:t> </w:t>
            </w:r>
            <w:r>
              <w:rPr>
                <w:rFonts w:ascii="Times New Roman" w:hAnsi="Times New Roman"/>
                <w:i/>
                <w:sz w:val="25"/>
              </w:rPr>
              <w:t>thế</w:t>
            </w:r>
            <w:r>
              <w:rPr>
                <w:rFonts w:ascii="Times New Roman" w:hAnsi="Times New Roman"/>
                <w:i/>
                <w:spacing w:val="-15"/>
                <w:sz w:val="25"/>
              </w:rPr>
              <w:t> </w:t>
            </w:r>
            <w:r>
              <w:rPr>
                <w:rFonts w:ascii="Times New Roman" w:hAnsi="Times New Roman"/>
                <w:i/>
                <w:sz w:val="25"/>
              </w:rPr>
              <w:t>nào</w:t>
            </w:r>
            <w:r>
              <w:rPr>
                <w:rFonts w:ascii="Times New Roman" w:hAnsi="Times New Roman"/>
                <w:i/>
                <w:spacing w:val="-15"/>
                <w:sz w:val="25"/>
              </w:rPr>
              <w:t> </w:t>
            </w:r>
            <w:r>
              <w:rPr>
                <w:rFonts w:ascii="Times New Roman" w:hAnsi="Times New Roman"/>
                <w:i/>
                <w:sz w:val="25"/>
              </w:rPr>
              <w:t>với</w:t>
            </w:r>
            <w:r>
              <w:rPr>
                <w:rFonts w:ascii="Times New Roman" w:hAnsi="Times New Roman"/>
                <w:i/>
                <w:spacing w:val="-15"/>
                <w:sz w:val="25"/>
              </w:rPr>
              <w:t> </w:t>
            </w:r>
            <w:r>
              <w:rPr>
                <w:rFonts w:ascii="Times New Roman" w:hAnsi="Times New Roman"/>
                <w:i/>
                <w:sz w:val="25"/>
              </w:rPr>
              <w:t>sự</w:t>
            </w:r>
            <w:r>
              <w:rPr>
                <w:rFonts w:ascii="Times New Roman" w:hAnsi="Times New Roman"/>
                <w:i/>
                <w:spacing w:val="-15"/>
                <w:sz w:val="25"/>
              </w:rPr>
              <w:t> </w:t>
            </w:r>
            <w:r>
              <w:rPr>
                <w:rFonts w:ascii="Times New Roman" w:hAnsi="Times New Roman"/>
                <w:i/>
                <w:sz w:val="25"/>
              </w:rPr>
              <w:t>phát</w:t>
            </w:r>
            <w:r>
              <w:rPr>
                <w:rFonts w:ascii="Times New Roman" w:hAnsi="Times New Roman"/>
                <w:i/>
                <w:spacing w:val="-15"/>
                <w:sz w:val="25"/>
              </w:rPr>
              <w:t> </w:t>
            </w:r>
            <w:r>
              <w:rPr>
                <w:rFonts w:ascii="Times New Roman" w:hAnsi="Times New Roman"/>
                <w:i/>
                <w:sz w:val="25"/>
              </w:rPr>
              <w:t>triển</w:t>
            </w:r>
            <w:r>
              <w:rPr>
                <w:rFonts w:ascii="Times New Roman" w:hAnsi="Times New Roman"/>
                <w:i/>
                <w:spacing w:val="-14"/>
                <w:sz w:val="25"/>
              </w:rPr>
              <w:t> </w:t>
            </w:r>
            <w:r>
              <w:rPr>
                <w:rFonts w:ascii="Times New Roman" w:hAnsi="Times New Roman"/>
                <w:i/>
                <w:sz w:val="25"/>
              </w:rPr>
              <w:t>của</w:t>
            </w:r>
            <w:r>
              <w:rPr>
                <w:rFonts w:ascii="Times New Roman" w:hAnsi="Times New Roman"/>
                <w:i/>
                <w:spacing w:val="-15"/>
                <w:sz w:val="25"/>
              </w:rPr>
              <w:t> </w:t>
            </w:r>
            <w:r>
              <w:rPr>
                <w:rFonts w:ascii="Times New Roman" w:hAnsi="Times New Roman"/>
                <w:i/>
                <w:spacing w:val="-4"/>
                <w:sz w:val="25"/>
              </w:rPr>
              <w:t>cây?</w:t>
            </w:r>
          </w:p>
          <w:p>
            <w:pPr>
              <w:pStyle w:val="TableParagraph"/>
              <w:numPr>
                <w:ilvl w:val="0"/>
                <w:numId w:val="47"/>
              </w:numPr>
              <w:tabs>
                <w:tab w:pos="334" w:val="left" w:leader="none"/>
              </w:tabs>
              <w:spacing w:line="259" w:lineRule="auto" w:before="82" w:after="0"/>
              <w:ind w:left="334" w:right="96" w:hanging="227"/>
              <w:jc w:val="both"/>
              <w:rPr>
                <w:rFonts w:ascii="Times New Roman" w:hAnsi="Times New Roman"/>
                <w:i/>
                <w:sz w:val="25"/>
              </w:rPr>
            </w:pPr>
            <w:r>
              <w:rPr>
                <w:rFonts w:ascii="Times New Roman" w:hAnsi="Times New Roman"/>
                <w:i/>
                <w:sz w:val="25"/>
              </w:rPr>
              <w:t>Hoa</w:t>
            </w:r>
            <w:r>
              <w:rPr>
                <w:rFonts w:ascii="Times New Roman" w:hAnsi="Times New Roman"/>
                <w:i/>
                <w:spacing w:val="-6"/>
                <w:sz w:val="25"/>
              </w:rPr>
              <w:t> </w:t>
            </w:r>
            <w:r>
              <w:rPr>
                <w:rFonts w:ascii="Times New Roman" w:hAnsi="Times New Roman"/>
                <w:i/>
                <w:sz w:val="25"/>
              </w:rPr>
              <w:t>của</w:t>
            </w:r>
            <w:r>
              <w:rPr>
                <w:rFonts w:ascii="Times New Roman" w:hAnsi="Times New Roman"/>
                <w:i/>
                <w:spacing w:val="-6"/>
                <w:sz w:val="25"/>
              </w:rPr>
              <w:t> </w:t>
            </w:r>
            <w:r>
              <w:rPr>
                <w:rFonts w:ascii="Times New Roman" w:hAnsi="Times New Roman"/>
                <w:i/>
                <w:sz w:val="25"/>
              </w:rPr>
              <w:t>cây</w:t>
            </w:r>
            <w:r>
              <w:rPr>
                <w:rFonts w:ascii="Times New Roman" w:hAnsi="Times New Roman"/>
                <w:i/>
                <w:spacing w:val="-6"/>
                <w:sz w:val="25"/>
              </w:rPr>
              <w:t> </w:t>
            </w:r>
            <w:r>
              <w:rPr>
                <w:rFonts w:ascii="Times New Roman" w:hAnsi="Times New Roman"/>
                <w:i/>
                <w:sz w:val="25"/>
              </w:rPr>
              <w:t>ăn</w:t>
            </w:r>
            <w:r>
              <w:rPr>
                <w:rFonts w:ascii="Times New Roman" w:hAnsi="Times New Roman"/>
                <w:i/>
                <w:spacing w:val="-6"/>
                <w:sz w:val="25"/>
              </w:rPr>
              <w:t> </w:t>
            </w:r>
            <w:r>
              <w:rPr>
                <w:rFonts w:ascii="Times New Roman" w:hAnsi="Times New Roman"/>
                <w:i/>
                <w:sz w:val="25"/>
              </w:rPr>
              <w:t>quả</w:t>
            </w:r>
            <w:r>
              <w:rPr>
                <w:rFonts w:ascii="Times New Roman" w:hAnsi="Times New Roman"/>
                <w:i/>
                <w:spacing w:val="-6"/>
                <w:sz w:val="25"/>
              </w:rPr>
              <w:t> </w:t>
            </w:r>
            <w:r>
              <w:rPr>
                <w:rFonts w:ascii="Times New Roman" w:hAnsi="Times New Roman"/>
                <w:i/>
                <w:sz w:val="25"/>
              </w:rPr>
              <w:t>có</w:t>
            </w:r>
            <w:r>
              <w:rPr>
                <w:rFonts w:ascii="Times New Roman" w:hAnsi="Times New Roman"/>
                <w:i/>
                <w:spacing w:val="-6"/>
                <w:sz w:val="25"/>
              </w:rPr>
              <w:t> </w:t>
            </w:r>
            <w:r>
              <w:rPr>
                <w:rFonts w:ascii="Times New Roman" w:hAnsi="Times New Roman"/>
                <w:i/>
                <w:sz w:val="25"/>
              </w:rPr>
              <w:t>múi</w:t>
            </w:r>
            <w:r>
              <w:rPr>
                <w:rFonts w:ascii="Times New Roman" w:hAnsi="Times New Roman"/>
                <w:i/>
                <w:spacing w:val="-6"/>
                <w:sz w:val="25"/>
              </w:rPr>
              <w:t> </w:t>
            </w:r>
            <w:r>
              <w:rPr>
                <w:rFonts w:ascii="Times New Roman" w:hAnsi="Times New Roman"/>
                <w:i/>
                <w:sz w:val="25"/>
              </w:rPr>
              <w:t>là</w:t>
            </w:r>
            <w:r>
              <w:rPr>
                <w:rFonts w:ascii="Times New Roman" w:hAnsi="Times New Roman"/>
                <w:i/>
                <w:spacing w:val="-7"/>
                <w:sz w:val="25"/>
              </w:rPr>
              <w:t> </w:t>
            </w:r>
            <w:r>
              <w:rPr>
                <w:rFonts w:ascii="Times New Roman" w:hAnsi="Times New Roman"/>
                <w:i/>
                <w:sz w:val="25"/>
              </w:rPr>
              <w:t>hoa</w:t>
            </w:r>
            <w:r>
              <w:rPr>
                <w:rFonts w:ascii="Times New Roman" w:hAnsi="Times New Roman"/>
                <w:i/>
                <w:spacing w:val="-6"/>
                <w:sz w:val="25"/>
              </w:rPr>
              <w:t> </w:t>
            </w:r>
            <w:r>
              <w:rPr>
                <w:rFonts w:ascii="Times New Roman" w:hAnsi="Times New Roman"/>
                <w:i/>
                <w:sz w:val="25"/>
              </w:rPr>
              <w:t>lưỡng</w:t>
            </w:r>
            <w:r>
              <w:rPr>
                <w:rFonts w:ascii="Times New Roman" w:hAnsi="Times New Roman"/>
                <w:i/>
                <w:spacing w:val="-6"/>
                <w:sz w:val="25"/>
              </w:rPr>
              <w:t> </w:t>
            </w:r>
            <w:r>
              <w:rPr>
                <w:rFonts w:ascii="Times New Roman" w:hAnsi="Times New Roman"/>
                <w:i/>
                <w:sz w:val="25"/>
              </w:rPr>
              <w:t>tính,</w:t>
            </w:r>
            <w:r>
              <w:rPr>
                <w:rFonts w:ascii="Times New Roman" w:hAnsi="Times New Roman"/>
                <w:i/>
                <w:spacing w:val="-6"/>
                <w:sz w:val="25"/>
              </w:rPr>
              <w:t> </w:t>
            </w:r>
            <w:r>
              <w:rPr>
                <w:rFonts w:ascii="Times New Roman" w:hAnsi="Times New Roman"/>
                <w:i/>
                <w:sz w:val="25"/>
              </w:rPr>
              <w:t>có</w:t>
            </w:r>
            <w:r>
              <w:rPr>
                <w:rFonts w:ascii="Times New Roman" w:hAnsi="Times New Roman"/>
                <w:i/>
                <w:spacing w:val="-6"/>
                <w:sz w:val="25"/>
              </w:rPr>
              <w:t> </w:t>
            </w:r>
            <w:r>
              <w:rPr>
                <w:rFonts w:ascii="Times New Roman" w:hAnsi="Times New Roman"/>
                <w:i/>
                <w:sz w:val="25"/>
              </w:rPr>
              <w:t>thể</w:t>
            </w:r>
            <w:r>
              <w:rPr>
                <w:rFonts w:ascii="Times New Roman" w:hAnsi="Times New Roman"/>
                <w:i/>
                <w:spacing w:val="-6"/>
                <w:sz w:val="25"/>
              </w:rPr>
              <w:t> </w:t>
            </w:r>
            <w:r>
              <w:rPr>
                <w:rFonts w:ascii="Times New Roman" w:hAnsi="Times New Roman"/>
                <w:i/>
                <w:sz w:val="25"/>
              </w:rPr>
              <w:t>tự</w:t>
            </w:r>
            <w:r>
              <w:rPr>
                <w:rFonts w:ascii="Times New Roman" w:hAnsi="Times New Roman"/>
                <w:i/>
                <w:spacing w:val="-6"/>
                <w:sz w:val="25"/>
              </w:rPr>
              <w:t> </w:t>
            </w:r>
            <w:r>
              <w:rPr>
                <w:rFonts w:ascii="Times New Roman" w:hAnsi="Times New Roman"/>
                <w:i/>
                <w:sz w:val="25"/>
              </w:rPr>
              <w:t>thụ</w:t>
            </w:r>
            <w:r>
              <w:rPr>
                <w:rFonts w:ascii="Times New Roman" w:hAnsi="Times New Roman"/>
                <w:i/>
                <w:spacing w:val="-6"/>
                <w:sz w:val="25"/>
              </w:rPr>
              <w:t> </w:t>
            </w:r>
            <w:r>
              <w:rPr>
                <w:rFonts w:ascii="Times New Roman" w:hAnsi="Times New Roman"/>
                <w:i/>
                <w:sz w:val="25"/>
              </w:rPr>
              <w:t>phấn</w:t>
            </w:r>
            <w:r>
              <w:rPr>
                <w:rFonts w:ascii="Times New Roman" w:hAnsi="Times New Roman"/>
                <w:i/>
                <w:sz w:val="25"/>
              </w:rPr>
              <w:t> </w:t>
            </w:r>
            <w:r>
              <w:rPr>
                <w:rFonts w:ascii="Times New Roman" w:hAnsi="Times New Roman"/>
                <w:i/>
                <w:spacing w:val="-4"/>
                <w:sz w:val="25"/>
              </w:rPr>
              <w:t>hoặc</w:t>
            </w:r>
            <w:r>
              <w:rPr>
                <w:rFonts w:ascii="Times New Roman" w:hAnsi="Times New Roman"/>
                <w:i/>
                <w:spacing w:val="-12"/>
                <w:sz w:val="25"/>
              </w:rPr>
              <w:t> </w:t>
            </w:r>
            <w:r>
              <w:rPr>
                <w:rFonts w:ascii="Times New Roman" w:hAnsi="Times New Roman"/>
                <w:i/>
                <w:spacing w:val="-4"/>
                <w:sz w:val="25"/>
              </w:rPr>
              <w:t>thụ</w:t>
            </w:r>
            <w:r>
              <w:rPr>
                <w:rFonts w:ascii="Times New Roman" w:hAnsi="Times New Roman"/>
                <w:i/>
                <w:spacing w:val="-10"/>
                <w:sz w:val="25"/>
              </w:rPr>
              <w:t> </w:t>
            </w:r>
            <w:r>
              <w:rPr>
                <w:rFonts w:ascii="Times New Roman" w:hAnsi="Times New Roman"/>
                <w:i/>
                <w:spacing w:val="-4"/>
                <w:sz w:val="25"/>
              </w:rPr>
              <w:t>phấn</w:t>
            </w:r>
            <w:r>
              <w:rPr>
                <w:rFonts w:ascii="Times New Roman" w:hAnsi="Times New Roman"/>
                <w:i/>
                <w:spacing w:val="-10"/>
                <w:sz w:val="25"/>
              </w:rPr>
              <w:t> </w:t>
            </w:r>
            <w:r>
              <w:rPr>
                <w:rFonts w:ascii="Times New Roman" w:hAnsi="Times New Roman"/>
                <w:i/>
                <w:spacing w:val="-4"/>
                <w:sz w:val="25"/>
              </w:rPr>
              <w:t>chéo.</w:t>
            </w:r>
            <w:r>
              <w:rPr>
                <w:rFonts w:ascii="Times New Roman" w:hAnsi="Times New Roman"/>
                <w:i/>
                <w:spacing w:val="-10"/>
                <w:sz w:val="25"/>
              </w:rPr>
              <w:t> </w:t>
            </w:r>
            <w:r>
              <w:rPr>
                <w:rFonts w:ascii="Times New Roman" w:hAnsi="Times New Roman"/>
                <w:i/>
                <w:spacing w:val="-4"/>
                <w:sz w:val="25"/>
              </w:rPr>
              <w:t>Đặc</w:t>
            </w:r>
            <w:r>
              <w:rPr>
                <w:rFonts w:ascii="Times New Roman" w:hAnsi="Times New Roman"/>
                <w:i/>
                <w:spacing w:val="-11"/>
                <w:sz w:val="25"/>
              </w:rPr>
              <w:t> </w:t>
            </w:r>
            <w:r>
              <w:rPr>
                <w:rFonts w:ascii="Times New Roman" w:hAnsi="Times New Roman"/>
                <w:i/>
                <w:spacing w:val="-4"/>
                <w:sz w:val="25"/>
              </w:rPr>
              <w:t>điểm</w:t>
            </w:r>
            <w:r>
              <w:rPr>
                <w:rFonts w:ascii="Times New Roman" w:hAnsi="Times New Roman"/>
                <w:i/>
                <w:spacing w:val="-10"/>
                <w:sz w:val="25"/>
              </w:rPr>
              <w:t> </w:t>
            </w:r>
            <w:r>
              <w:rPr>
                <w:rFonts w:ascii="Times New Roman" w:hAnsi="Times New Roman"/>
                <w:i/>
                <w:spacing w:val="-4"/>
                <w:sz w:val="25"/>
              </w:rPr>
              <w:t>này</w:t>
            </w:r>
            <w:r>
              <w:rPr>
                <w:rFonts w:ascii="Times New Roman" w:hAnsi="Times New Roman"/>
                <w:i/>
                <w:spacing w:val="-11"/>
                <w:sz w:val="25"/>
              </w:rPr>
              <w:t> </w:t>
            </w:r>
            <w:r>
              <w:rPr>
                <w:rFonts w:ascii="Times New Roman" w:hAnsi="Times New Roman"/>
                <w:i/>
                <w:spacing w:val="-4"/>
                <w:sz w:val="25"/>
              </w:rPr>
              <w:t>có</w:t>
            </w:r>
            <w:r>
              <w:rPr>
                <w:rFonts w:ascii="Times New Roman" w:hAnsi="Times New Roman"/>
                <w:i/>
                <w:spacing w:val="-10"/>
                <w:sz w:val="25"/>
              </w:rPr>
              <w:t> </w:t>
            </w:r>
            <w:r>
              <w:rPr>
                <w:rFonts w:ascii="Times New Roman" w:hAnsi="Times New Roman"/>
                <w:i/>
                <w:spacing w:val="-4"/>
                <w:sz w:val="25"/>
              </w:rPr>
              <w:t>ưu</w:t>
            </w:r>
            <w:r>
              <w:rPr>
                <w:rFonts w:ascii="Times New Roman" w:hAnsi="Times New Roman"/>
                <w:i/>
                <w:spacing w:val="-10"/>
                <w:sz w:val="25"/>
              </w:rPr>
              <w:t> </w:t>
            </w:r>
            <w:r>
              <w:rPr>
                <w:rFonts w:ascii="Times New Roman" w:hAnsi="Times New Roman"/>
                <w:i/>
                <w:spacing w:val="-4"/>
                <w:sz w:val="25"/>
              </w:rPr>
              <w:t>điểm</w:t>
            </w:r>
            <w:r>
              <w:rPr>
                <w:rFonts w:ascii="Times New Roman" w:hAnsi="Times New Roman"/>
                <w:i/>
                <w:spacing w:val="-10"/>
                <w:sz w:val="25"/>
              </w:rPr>
              <w:t> </w:t>
            </w:r>
            <w:r>
              <w:rPr>
                <w:rFonts w:ascii="Times New Roman" w:hAnsi="Times New Roman"/>
                <w:i/>
                <w:spacing w:val="-4"/>
                <w:sz w:val="25"/>
              </w:rPr>
              <w:t>gì</w:t>
            </w:r>
            <w:r>
              <w:rPr>
                <w:rFonts w:ascii="Times New Roman" w:hAnsi="Times New Roman"/>
                <w:i/>
                <w:spacing w:val="-12"/>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gây</w:t>
            </w:r>
            <w:r>
              <w:rPr>
                <w:rFonts w:ascii="Times New Roman" w:hAnsi="Times New Roman"/>
                <w:i/>
                <w:spacing w:val="-11"/>
                <w:sz w:val="25"/>
              </w:rPr>
              <w:t> </w:t>
            </w:r>
            <w:r>
              <w:rPr>
                <w:rFonts w:ascii="Times New Roman" w:hAnsi="Times New Roman"/>
                <w:i/>
                <w:spacing w:val="-4"/>
                <w:sz w:val="25"/>
              </w:rPr>
              <w:t>ra</w:t>
            </w:r>
            <w:r>
              <w:rPr>
                <w:rFonts w:ascii="Times New Roman" w:hAnsi="Times New Roman"/>
                <w:i/>
                <w:spacing w:val="-10"/>
                <w:sz w:val="25"/>
              </w:rPr>
              <w:t> </w:t>
            </w:r>
            <w:r>
              <w:rPr>
                <w:rFonts w:ascii="Times New Roman" w:hAnsi="Times New Roman"/>
                <w:i/>
                <w:spacing w:val="-4"/>
                <w:sz w:val="25"/>
              </w:rPr>
              <w:t>hạn</w:t>
            </w:r>
            <w:r>
              <w:rPr>
                <w:rFonts w:ascii="Times New Roman" w:hAnsi="Times New Roman"/>
                <w:i/>
                <w:spacing w:val="-10"/>
                <w:sz w:val="25"/>
              </w:rPr>
              <w:t> </w:t>
            </w:r>
            <w:r>
              <w:rPr>
                <w:rFonts w:ascii="Times New Roman" w:hAnsi="Times New Roman"/>
                <w:i/>
                <w:spacing w:val="-4"/>
                <w:sz w:val="25"/>
              </w:rPr>
              <w:t>chế nào?</w:t>
            </w:r>
          </w:p>
        </w:tc>
        <w:tc>
          <w:tcPr>
            <w:tcW w:w="1881" w:type="dxa"/>
          </w:tcPr>
          <w:p>
            <w:pPr>
              <w:pStyle w:val="TableParagraph"/>
              <w:spacing w:line="259" w:lineRule="auto" w:before="151"/>
              <w:ind w:left="108" w:right="19" w:firstLine="53"/>
              <w:rPr>
                <w:sz w:val="25"/>
              </w:rPr>
            </w:pPr>
            <w:r>
              <w:rPr>
                <w:sz w:val="25"/>
              </w:rPr>
              <w:t>Phiếu</w:t>
            </w:r>
            <w:r>
              <w:rPr>
                <w:spacing w:val="-20"/>
                <w:sz w:val="25"/>
              </w:rPr>
              <w:t> </w:t>
            </w:r>
            <w:r>
              <w:rPr>
                <w:sz w:val="25"/>
              </w:rPr>
              <w:t>học</w:t>
            </w:r>
            <w:r>
              <w:rPr>
                <w:spacing w:val="-20"/>
                <w:sz w:val="25"/>
              </w:rPr>
              <w:t> </w:t>
            </w:r>
            <w:r>
              <w:rPr>
                <w:sz w:val="25"/>
              </w:rPr>
              <w:t>tập</w:t>
            </w:r>
            <w:r>
              <w:rPr>
                <w:spacing w:val="-20"/>
                <w:sz w:val="25"/>
              </w:rPr>
              <w:t> </w:t>
            </w:r>
            <w:r>
              <w:rPr>
                <w:sz w:val="25"/>
              </w:rPr>
              <w:t>số 1 và 2.</w:t>
            </w:r>
          </w:p>
        </w:tc>
      </w:tr>
    </w:tbl>
    <w:p>
      <w:pPr>
        <w:spacing w:after="0" w:line="259" w:lineRule="auto"/>
        <w:rPr>
          <w:sz w:val="25"/>
        </w:rPr>
        <w:sectPr>
          <w:pgSz w:w="10940" w:h="15360"/>
          <w:pgMar w:header="0" w:footer="935" w:top="940" w:bottom="1120" w:left="920" w:right="900"/>
        </w:sect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890"/>
        <w:gridCol w:w="1881"/>
      </w:tblGrid>
      <w:tr>
        <w:trPr>
          <w:trHeight w:val="4594" w:hRule="atLeast"/>
        </w:trPr>
        <w:tc>
          <w:tcPr>
            <w:tcW w:w="6890" w:type="dxa"/>
          </w:tcPr>
          <w:p>
            <w:pPr>
              <w:pStyle w:val="TableParagraph"/>
              <w:numPr>
                <w:ilvl w:val="0"/>
                <w:numId w:val="48"/>
              </w:numPr>
              <w:tabs>
                <w:tab w:pos="334" w:val="left" w:leader="none"/>
              </w:tabs>
              <w:spacing w:line="259" w:lineRule="auto" w:before="131" w:after="0"/>
              <w:ind w:left="334" w:right="98" w:hanging="227"/>
              <w:jc w:val="left"/>
              <w:rPr>
                <w:rFonts w:ascii="Times New Roman" w:hAnsi="Times New Roman"/>
                <w:i/>
                <w:sz w:val="25"/>
              </w:rPr>
            </w:pPr>
            <w:r>
              <w:rPr>
                <w:rFonts w:ascii="Times New Roman" w:hAnsi="Times New Roman"/>
                <w:i/>
                <w:sz w:val="25"/>
              </w:rPr>
              <w:t>Quả</w:t>
            </w:r>
            <w:r>
              <w:rPr>
                <w:rFonts w:ascii="Times New Roman" w:hAnsi="Times New Roman"/>
                <w:i/>
                <w:spacing w:val="-11"/>
                <w:sz w:val="25"/>
              </w:rPr>
              <w:t> </w:t>
            </w:r>
            <w:r>
              <w:rPr>
                <w:rFonts w:ascii="Times New Roman" w:hAnsi="Times New Roman"/>
                <w:i/>
                <w:sz w:val="25"/>
              </w:rPr>
              <w:t>của</w:t>
            </w:r>
            <w:r>
              <w:rPr>
                <w:rFonts w:ascii="Times New Roman" w:hAnsi="Times New Roman"/>
                <w:i/>
                <w:spacing w:val="-11"/>
                <w:sz w:val="25"/>
              </w:rPr>
              <w:t> </w:t>
            </w:r>
            <w:r>
              <w:rPr>
                <w:rFonts w:ascii="Times New Roman" w:hAnsi="Times New Roman"/>
                <w:i/>
                <w:sz w:val="25"/>
              </w:rPr>
              <w:t>cây</w:t>
            </w:r>
            <w:r>
              <w:rPr>
                <w:rFonts w:ascii="Times New Roman" w:hAnsi="Times New Roman"/>
                <w:i/>
                <w:spacing w:val="-11"/>
                <w:sz w:val="25"/>
              </w:rPr>
              <w:t> </w:t>
            </w:r>
            <w:r>
              <w:rPr>
                <w:rFonts w:ascii="Times New Roman" w:hAnsi="Times New Roman"/>
                <w:i/>
                <w:sz w:val="25"/>
              </w:rPr>
              <w:t>ăn</w:t>
            </w:r>
            <w:r>
              <w:rPr>
                <w:rFonts w:ascii="Times New Roman" w:hAnsi="Times New Roman"/>
                <w:i/>
                <w:spacing w:val="-11"/>
                <w:sz w:val="25"/>
              </w:rPr>
              <w:t> </w:t>
            </w:r>
            <w:r>
              <w:rPr>
                <w:rFonts w:ascii="Times New Roman" w:hAnsi="Times New Roman"/>
                <w:i/>
                <w:sz w:val="25"/>
              </w:rPr>
              <w:t>quả</w:t>
            </w:r>
            <w:r>
              <w:rPr>
                <w:rFonts w:ascii="Times New Roman" w:hAnsi="Times New Roman"/>
                <w:i/>
                <w:spacing w:val="-11"/>
                <w:sz w:val="25"/>
              </w:rPr>
              <w:t> </w:t>
            </w:r>
            <w:r>
              <w:rPr>
                <w:rFonts w:ascii="Times New Roman" w:hAnsi="Times New Roman"/>
                <w:i/>
                <w:sz w:val="25"/>
              </w:rPr>
              <w:t>có</w:t>
            </w:r>
            <w:r>
              <w:rPr>
                <w:rFonts w:ascii="Times New Roman" w:hAnsi="Times New Roman"/>
                <w:i/>
                <w:spacing w:val="-11"/>
                <w:sz w:val="25"/>
              </w:rPr>
              <w:t> </w:t>
            </w:r>
            <w:r>
              <w:rPr>
                <w:rFonts w:ascii="Times New Roman" w:hAnsi="Times New Roman"/>
                <w:i/>
                <w:sz w:val="25"/>
              </w:rPr>
              <w:t>múi</w:t>
            </w:r>
            <w:r>
              <w:rPr>
                <w:rFonts w:ascii="Times New Roman" w:hAnsi="Times New Roman"/>
                <w:i/>
                <w:spacing w:val="-11"/>
                <w:sz w:val="25"/>
              </w:rPr>
              <w:t> </w:t>
            </w:r>
            <w:r>
              <w:rPr>
                <w:rFonts w:ascii="Times New Roman" w:hAnsi="Times New Roman"/>
                <w:i/>
                <w:sz w:val="25"/>
              </w:rPr>
              <w:t>ở</w:t>
            </w:r>
            <w:r>
              <w:rPr>
                <w:rFonts w:ascii="Times New Roman" w:hAnsi="Times New Roman"/>
                <w:i/>
                <w:spacing w:val="-11"/>
                <w:sz w:val="25"/>
              </w:rPr>
              <w:t> </w:t>
            </w:r>
            <w:r>
              <w:rPr>
                <w:rFonts w:ascii="Times New Roman" w:hAnsi="Times New Roman"/>
                <w:i/>
                <w:sz w:val="25"/>
              </w:rPr>
              <w:t>vị</w:t>
            </w:r>
            <w:r>
              <w:rPr>
                <w:rFonts w:ascii="Times New Roman" w:hAnsi="Times New Roman"/>
                <w:i/>
                <w:spacing w:val="-11"/>
                <w:sz w:val="25"/>
              </w:rPr>
              <w:t> </w:t>
            </w:r>
            <w:r>
              <w:rPr>
                <w:rFonts w:ascii="Times New Roman" w:hAnsi="Times New Roman"/>
                <w:i/>
                <w:sz w:val="25"/>
              </w:rPr>
              <w:t>trí</w:t>
            </w:r>
            <w:r>
              <w:rPr>
                <w:rFonts w:ascii="Times New Roman" w:hAnsi="Times New Roman"/>
                <w:i/>
                <w:spacing w:val="-11"/>
                <w:sz w:val="25"/>
              </w:rPr>
              <w:t> </w:t>
            </w:r>
            <w:r>
              <w:rPr>
                <w:rFonts w:ascii="Times New Roman" w:hAnsi="Times New Roman"/>
                <w:i/>
                <w:sz w:val="25"/>
              </w:rPr>
              <w:t>cành</w:t>
            </w:r>
            <w:r>
              <w:rPr>
                <w:rFonts w:ascii="Times New Roman" w:hAnsi="Times New Roman"/>
                <w:i/>
                <w:spacing w:val="-11"/>
                <w:sz w:val="25"/>
              </w:rPr>
              <w:t> </w:t>
            </w:r>
            <w:r>
              <w:rPr>
                <w:rFonts w:ascii="Times New Roman" w:hAnsi="Times New Roman"/>
                <w:i/>
                <w:sz w:val="25"/>
              </w:rPr>
              <w:t>cấp</w:t>
            </w:r>
            <w:r>
              <w:rPr>
                <w:rFonts w:ascii="Times New Roman" w:hAnsi="Times New Roman"/>
                <w:i/>
                <w:spacing w:val="-11"/>
                <w:sz w:val="25"/>
              </w:rPr>
              <w:t> </w:t>
            </w:r>
            <w:r>
              <w:rPr>
                <w:rFonts w:ascii="Times New Roman" w:hAnsi="Times New Roman"/>
                <w:i/>
                <w:sz w:val="25"/>
              </w:rPr>
              <w:t>mấy?</w:t>
            </w:r>
            <w:r>
              <w:rPr>
                <w:rFonts w:ascii="Times New Roman" w:hAnsi="Times New Roman"/>
                <w:i/>
                <w:spacing w:val="-11"/>
                <w:sz w:val="25"/>
              </w:rPr>
              <w:t> </w:t>
            </w:r>
            <w:r>
              <w:rPr>
                <w:rFonts w:ascii="Times New Roman" w:hAnsi="Times New Roman"/>
                <w:i/>
                <w:sz w:val="25"/>
              </w:rPr>
              <w:t>Vận</w:t>
            </w:r>
            <w:r>
              <w:rPr>
                <w:rFonts w:ascii="Times New Roman" w:hAnsi="Times New Roman"/>
                <w:i/>
                <w:spacing w:val="-11"/>
                <w:sz w:val="25"/>
              </w:rPr>
              <w:t> </w:t>
            </w:r>
            <w:r>
              <w:rPr>
                <w:rFonts w:ascii="Times New Roman" w:hAnsi="Times New Roman"/>
                <w:i/>
                <w:sz w:val="25"/>
              </w:rPr>
              <w:t>dụng</w:t>
            </w:r>
            <w:r>
              <w:rPr>
                <w:rFonts w:ascii="Times New Roman" w:hAnsi="Times New Roman"/>
                <w:i/>
                <w:spacing w:val="-11"/>
                <w:sz w:val="25"/>
              </w:rPr>
              <w:t> </w:t>
            </w:r>
            <w:r>
              <w:rPr>
                <w:rFonts w:ascii="Times New Roman" w:hAnsi="Times New Roman"/>
                <w:i/>
                <w:sz w:val="25"/>
              </w:rPr>
              <w:t>kiến</w:t>
            </w:r>
            <w:r>
              <w:rPr>
                <w:rFonts w:ascii="Times New Roman" w:hAnsi="Times New Roman"/>
                <w:i/>
                <w:sz w:val="25"/>
              </w:rPr>
              <w:t> thức</w:t>
            </w:r>
            <w:r>
              <w:rPr>
                <w:rFonts w:ascii="Times New Roman" w:hAnsi="Times New Roman"/>
                <w:i/>
                <w:spacing w:val="-2"/>
                <w:sz w:val="25"/>
              </w:rPr>
              <w:t> </w:t>
            </w:r>
            <w:r>
              <w:rPr>
                <w:rFonts w:ascii="Times New Roman" w:hAnsi="Times New Roman"/>
                <w:i/>
                <w:sz w:val="25"/>
              </w:rPr>
              <w:t>này</w:t>
            </w:r>
            <w:r>
              <w:rPr>
                <w:rFonts w:ascii="Times New Roman" w:hAnsi="Times New Roman"/>
                <w:i/>
                <w:spacing w:val="-2"/>
                <w:sz w:val="25"/>
              </w:rPr>
              <w:t> </w:t>
            </w:r>
            <w:r>
              <w:rPr>
                <w:rFonts w:ascii="Times New Roman" w:hAnsi="Times New Roman"/>
                <w:i/>
                <w:sz w:val="25"/>
              </w:rPr>
              <w:t>trong</w:t>
            </w:r>
            <w:r>
              <w:rPr>
                <w:rFonts w:ascii="Times New Roman" w:hAnsi="Times New Roman"/>
                <w:i/>
                <w:spacing w:val="-2"/>
                <w:sz w:val="25"/>
              </w:rPr>
              <w:t> </w:t>
            </w:r>
            <w:r>
              <w:rPr>
                <w:rFonts w:ascii="Times New Roman" w:hAnsi="Times New Roman"/>
                <w:i/>
                <w:sz w:val="25"/>
              </w:rPr>
              <w:t>cắt</w:t>
            </w:r>
            <w:r>
              <w:rPr>
                <w:rFonts w:ascii="Times New Roman" w:hAnsi="Times New Roman"/>
                <w:i/>
                <w:spacing w:val="-2"/>
                <w:sz w:val="25"/>
              </w:rPr>
              <w:t> </w:t>
            </w:r>
            <w:r>
              <w:rPr>
                <w:rFonts w:ascii="Times New Roman" w:hAnsi="Times New Roman"/>
                <w:i/>
                <w:sz w:val="25"/>
              </w:rPr>
              <w:t>tỉa</w:t>
            </w:r>
            <w:r>
              <w:rPr>
                <w:rFonts w:ascii="Times New Roman" w:hAnsi="Times New Roman"/>
                <w:i/>
                <w:spacing w:val="-2"/>
                <w:sz w:val="25"/>
              </w:rPr>
              <w:t> </w:t>
            </w:r>
            <w:r>
              <w:rPr>
                <w:rFonts w:ascii="Times New Roman" w:hAnsi="Times New Roman"/>
                <w:i/>
                <w:sz w:val="25"/>
              </w:rPr>
              <w:t>và</w:t>
            </w:r>
            <w:r>
              <w:rPr>
                <w:rFonts w:ascii="Times New Roman" w:hAnsi="Times New Roman"/>
                <w:i/>
                <w:spacing w:val="-2"/>
                <w:sz w:val="25"/>
              </w:rPr>
              <w:t> </w:t>
            </w:r>
            <w:r>
              <w:rPr>
                <w:rFonts w:ascii="Times New Roman" w:hAnsi="Times New Roman"/>
                <w:i/>
                <w:sz w:val="25"/>
              </w:rPr>
              <w:t>chăm</w:t>
            </w:r>
            <w:r>
              <w:rPr>
                <w:rFonts w:ascii="Times New Roman" w:hAnsi="Times New Roman"/>
                <w:i/>
                <w:spacing w:val="-2"/>
                <w:sz w:val="25"/>
              </w:rPr>
              <w:t> </w:t>
            </w:r>
            <w:r>
              <w:rPr>
                <w:rFonts w:ascii="Times New Roman" w:hAnsi="Times New Roman"/>
                <w:i/>
                <w:sz w:val="25"/>
              </w:rPr>
              <w:t>sóc</w:t>
            </w:r>
            <w:r>
              <w:rPr>
                <w:rFonts w:ascii="Times New Roman" w:hAnsi="Times New Roman"/>
                <w:i/>
                <w:spacing w:val="-2"/>
                <w:sz w:val="25"/>
              </w:rPr>
              <w:t> </w:t>
            </w:r>
            <w:r>
              <w:rPr>
                <w:rFonts w:ascii="Times New Roman" w:hAnsi="Times New Roman"/>
                <w:i/>
                <w:sz w:val="25"/>
              </w:rPr>
              <w:t>cây</w:t>
            </w:r>
            <w:r>
              <w:rPr>
                <w:rFonts w:ascii="Times New Roman" w:hAnsi="Times New Roman"/>
                <w:i/>
                <w:spacing w:val="-2"/>
                <w:sz w:val="25"/>
              </w:rPr>
              <w:t> </w:t>
            </w:r>
            <w:r>
              <w:rPr>
                <w:rFonts w:ascii="Times New Roman" w:hAnsi="Times New Roman"/>
                <w:i/>
                <w:sz w:val="25"/>
              </w:rPr>
              <w:t>như</w:t>
            </w:r>
            <w:r>
              <w:rPr>
                <w:rFonts w:ascii="Times New Roman" w:hAnsi="Times New Roman"/>
                <w:i/>
                <w:spacing w:val="-2"/>
                <w:sz w:val="25"/>
              </w:rPr>
              <w:t> </w:t>
            </w:r>
            <w:r>
              <w:rPr>
                <w:rFonts w:ascii="Times New Roman" w:hAnsi="Times New Roman"/>
                <w:i/>
                <w:sz w:val="25"/>
              </w:rPr>
              <w:t>thế</w:t>
            </w:r>
            <w:r>
              <w:rPr>
                <w:rFonts w:ascii="Times New Roman" w:hAnsi="Times New Roman"/>
                <w:i/>
                <w:spacing w:val="-2"/>
                <w:sz w:val="25"/>
              </w:rPr>
              <w:t> </w:t>
            </w:r>
            <w:r>
              <w:rPr>
                <w:rFonts w:ascii="Times New Roman" w:hAnsi="Times New Roman"/>
                <w:i/>
                <w:sz w:val="25"/>
              </w:rPr>
              <w:t>nào?</w:t>
            </w:r>
          </w:p>
          <w:p>
            <w:pPr>
              <w:pStyle w:val="TableParagraph"/>
              <w:numPr>
                <w:ilvl w:val="0"/>
                <w:numId w:val="48"/>
              </w:numPr>
              <w:tabs>
                <w:tab w:pos="333" w:val="left" w:leader="none"/>
              </w:tabs>
              <w:spacing w:line="240" w:lineRule="auto" w:before="58" w:after="0"/>
              <w:ind w:left="333" w:right="0" w:hanging="226"/>
              <w:jc w:val="left"/>
              <w:rPr>
                <w:rFonts w:ascii="Times New Roman" w:hAnsi="Times New Roman"/>
                <w:i/>
                <w:sz w:val="25"/>
              </w:rPr>
            </w:pPr>
            <w:r>
              <w:rPr>
                <w:rFonts w:ascii="Times New Roman" w:hAnsi="Times New Roman"/>
                <w:i/>
                <w:sz w:val="25"/>
              </w:rPr>
              <w:t>Quả</w:t>
            </w:r>
            <w:r>
              <w:rPr>
                <w:rFonts w:ascii="Times New Roman" w:hAnsi="Times New Roman"/>
                <w:i/>
                <w:spacing w:val="-13"/>
                <w:sz w:val="25"/>
              </w:rPr>
              <w:t> </w:t>
            </w:r>
            <w:r>
              <w:rPr>
                <w:rFonts w:ascii="Times New Roman" w:hAnsi="Times New Roman"/>
                <w:i/>
                <w:sz w:val="25"/>
              </w:rPr>
              <w:t>của</w:t>
            </w:r>
            <w:r>
              <w:rPr>
                <w:rFonts w:ascii="Times New Roman" w:hAnsi="Times New Roman"/>
                <w:i/>
                <w:spacing w:val="-12"/>
                <w:sz w:val="25"/>
              </w:rPr>
              <w:t> </w:t>
            </w:r>
            <w:r>
              <w:rPr>
                <w:rFonts w:ascii="Times New Roman" w:hAnsi="Times New Roman"/>
                <w:i/>
                <w:sz w:val="25"/>
              </w:rPr>
              <w:t>cây</w:t>
            </w:r>
            <w:r>
              <w:rPr>
                <w:rFonts w:ascii="Times New Roman" w:hAnsi="Times New Roman"/>
                <w:i/>
                <w:spacing w:val="-12"/>
                <w:sz w:val="25"/>
              </w:rPr>
              <w:t> </w:t>
            </w:r>
            <w:r>
              <w:rPr>
                <w:rFonts w:ascii="Times New Roman" w:hAnsi="Times New Roman"/>
                <w:i/>
                <w:sz w:val="25"/>
              </w:rPr>
              <w:t>có</w:t>
            </w:r>
            <w:r>
              <w:rPr>
                <w:rFonts w:ascii="Times New Roman" w:hAnsi="Times New Roman"/>
                <w:i/>
                <w:spacing w:val="-12"/>
                <w:sz w:val="25"/>
              </w:rPr>
              <w:t> </w:t>
            </w:r>
            <w:r>
              <w:rPr>
                <w:rFonts w:ascii="Times New Roman" w:hAnsi="Times New Roman"/>
                <w:i/>
                <w:sz w:val="25"/>
              </w:rPr>
              <w:t>múi</w:t>
            </w:r>
            <w:r>
              <w:rPr>
                <w:rFonts w:ascii="Times New Roman" w:hAnsi="Times New Roman"/>
                <w:i/>
                <w:spacing w:val="-13"/>
                <w:sz w:val="25"/>
              </w:rPr>
              <w:t> </w:t>
            </w:r>
            <w:r>
              <w:rPr>
                <w:rFonts w:ascii="Times New Roman" w:hAnsi="Times New Roman"/>
                <w:i/>
                <w:sz w:val="25"/>
              </w:rPr>
              <w:t>thuộc</w:t>
            </w:r>
            <w:r>
              <w:rPr>
                <w:rFonts w:ascii="Times New Roman" w:hAnsi="Times New Roman"/>
                <w:i/>
                <w:spacing w:val="-12"/>
                <w:sz w:val="25"/>
              </w:rPr>
              <w:t> </w:t>
            </w:r>
            <w:r>
              <w:rPr>
                <w:rFonts w:ascii="Times New Roman" w:hAnsi="Times New Roman"/>
                <w:i/>
                <w:sz w:val="25"/>
              </w:rPr>
              <w:t>loại</w:t>
            </w:r>
            <w:r>
              <w:rPr>
                <w:rFonts w:ascii="Times New Roman" w:hAnsi="Times New Roman"/>
                <w:i/>
                <w:spacing w:val="-12"/>
                <w:sz w:val="25"/>
              </w:rPr>
              <w:t> </w:t>
            </w:r>
            <w:r>
              <w:rPr>
                <w:rFonts w:ascii="Times New Roman" w:hAnsi="Times New Roman"/>
                <w:i/>
                <w:sz w:val="25"/>
              </w:rPr>
              <w:t>quả</w:t>
            </w:r>
            <w:r>
              <w:rPr>
                <w:rFonts w:ascii="Times New Roman" w:hAnsi="Times New Roman"/>
                <w:i/>
                <w:spacing w:val="-12"/>
                <w:sz w:val="25"/>
              </w:rPr>
              <w:t> </w:t>
            </w:r>
            <w:r>
              <w:rPr>
                <w:rFonts w:ascii="Times New Roman" w:hAnsi="Times New Roman"/>
                <w:i/>
                <w:spacing w:val="-4"/>
                <w:sz w:val="25"/>
              </w:rPr>
              <w:t>nào?</w:t>
            </w:r>
          </w:p>
          <w:p>
            <w:pPr>
              <w:pStyle w:val="TableParagraph"/>
              <w:spacing w:before="143"/>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TableParagraph"/>
              <w:numPr>
                <w:ilvl w:val="1"/>
                <w:numId w:val="48"/>
              </w:numPr>
              <w:tabs>
                <w:tab w:pos="334" w:val="left" w:leader="none"/>
              </w:tabs>
              <w:spacing w:line="259" w:lineRule="auto" w:before="83" w:after="0"/>
              <w:ind w:left="334" w:right="99" w:hanging="227"/>
              <w:jc w:val="left"/>
              <w:rPr>
                <w:sz w:val="25"/>
              </w:rPr>
            </w:pPr>
            <w:r>
              <w:rPr>
                <w:sz w:val="25"/>
              </w:rPr>
              <w:t>HS thực hiện nhiệm vụ theo yêu cầu cụ thể của GV. Thảo luận và trả lời câu hỏi.</w:t>
            </w:r>
          </w:p>
          <w:p>
            <w:pPr>
              <w:pStyle w:val="TableParagraph"/>
              <w:numPr>
                <w:ilvl w:val="1"/>
                <w:numId w:val="48"/>
              </w:numPr>
              <w:tabs>
                <w:tab w:pos="332" w:val="left" w:leader="none"/>
              </w:tabs>
              <w:spacing w:line="240" w:lineRule="auto" w:before="59" w:after="0"/>
              <w:ind w:left="332" w:right="0" w:hanging="225"/>
              <w:jc w:val="left"/>
              <w:rPr>
                <w:sz w:val="25"/>
              </w:rPr>
            </w:pPr>
            <w:r>
              <w:rPr>
                <w:sz w:val="25"/>
              </w:rPr>
              <w:t>GV</w:t>
            </w:r>
            <w:r>
              <w:rPr>
                <w:spacing w:val="-4"/>
                <w:sz w:val="25"/>
              </w:rPr>
              <w:t> </w:t>
            </w:r>
            <w:r>
              <w:rPr>
                <w:sz w:val="25"/>
              </w:rPr>
              <w:t>quan</w:t>
            </w:r>
            <w:r>
              <w:rPr>
                <w:spacing w:val="-4"/>
                <w:sz w:val="25"/>
              </w:rPr>
              <w:t> </w:t>
            </w:r>
            <w:r>
              <w:rPr>
                <w:sz w:val="25"/>
              </w:rPr>
              <w:t>sát</w:t>
            </w:r>
            <w:r>
              <w:rPr>
                <w:spacing w:val="-4"/>
                <w:sz w:val="25"/>
              </w:rPr>
              <w:t> </w:t>
            </w:r>
            <w:r>
              <w:rPr>
                <w:sz w:val="25"/>
              </w:rPr>
              <w:t>quá</w:t>
            </w:r>
            <w:r>
              <w:rPr>
                <w:spacing w:val="-4"/>
                <w:sz w:val="25"/>
              </w:rPr>
              <w:t> </w:t>
            </w:r>
            <w:r>
              <w:rPr>
                <w:sz w:val="25"/>
              </w:rPr>
              <w:t>trình</w:t>
            </w:r>
            <w:r>
              <w:rPr>
                <w:spacing w:val="-2"/>
                <w:sz w:val="25"/>
              </w:rPr>
              <w:t> </w:t>
            </w:r>
            <w:r>
              <w:rPr>
                <w:sz w:val="25"/>
              </w:rPr>
              <w:t>làm</w:t>
            </w:r>
            <w:r>
              <w:rPr>
                <w:spacing w:val="-4"/>
                <w:sz w:val="25"/>
              </w:rPr>
              <w:t> </w:t>
            </w:r>
            <w:r>
              <w:rPr>
                <w:sz w:val="25"/>
              </w:rPr>
              <w:t>việc</w:t>
            </w:r>
            <w:r>
              <w:rPr>
                <w:spacing w:val="-2"/>
                <w:sz w:val="25"/>
              </w:rPr>
              <w:t> </w:t>
            </w:r>
            <w:r>
              <w:rPr>
                <w:sz w:val="25"/>
              </w:rPr>
              <w:t>của</w:t>
            </w:r>
            <w:r>
              <w:rPr>
                <w:spacing w:val="-4"/>
                <w:sz w:val="25"/>
              </w:rPr>
              <w:t> </w:t>
            </w:r>
            <w:r>
              <w:rPr>
                <w:spacing w:val="-5"/>
                <w:sz w:val="25"/>
              </w:rPr>
              <w:t>HS.</w:t>
            </w:r>
          </w:p>
          <w:p>
            <w:pPr>
              <w:pStyle w:val="TableParagraph"/>
              <w:spacing w:before="142"/>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TableParagraph"/>
              <w:spacing w:line="259" w:lineRule="auto" w:before="103"/>
              <w:ind w:left="107"/>
              <w:rPr>
                <w:sz w:val="25"/>
              </w:rPr>
            </w:pPr>
            <w:r>
              <w:rPr>
                <w:sz w:val="25"/>
              </w:rPr>
              <w:t>GV mời đại diện HS của từng nhóm trình bày phiếu học tập của</w:t>
            </w:r>
            <w:r>
              <w:rPr>
                <w:spacing w:val="40"/>
                <w:sz w:val="25"/>
              </w:rPr>
              <w:t> </w:t>
            </w:r>
            <w:r>
              <w:rPr>
                <w:sz w:val="25"/>
              </w:rPr>
              <w:t>nhóm mình về nội dung đã tìm hiểu.</w:t>
            </w:r>
          </w:p>
          <w:p>
            <w:pPr>
              <w:pStyle w:val="TableParagraph"/>
              <w:spacing w:before="119"/>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p>
            <w:pPr>
              <w:pStyle w:val="TableParagraph"/>
              <w:spacing w:before="103"/>
              <w:ind w:left="107"/>
              <w:rPr>
                <w:sz w:val="25"/>
              </w:rPr>
            </w:pPr>
            <w:r>
              <w:rPr>
                <w:sz w:val="25"/>
              </w:rPr>
              <w:t>Dựa</w:t>
            </w:r>
            <w:r>
              <w:rPr>
                <w:spacing w:val="-5"/>
                <w:sz w:val="25"/>
              </w:rPr>
              <w:t> </w:t>
            </w:r>
            <w:r>
              <w:rPr>
                <w:sz w:val="25"/>
              </w:rPr>
              <w:t>trên</w:t>
            </w:r>
            <w:r>
              <w:rPr>
                <w:spacing w:val="-4"/>
                <w:sz w:val="25"/>
              </w:rPr>
              <w:t> </w:t>
            </w:r>
            <w:r>
              <w:rPr>
                <w:sz w:val="25"/>
              </w:rPr>
              <w:t>câu</w:t>
            </w:r>
            <w:r>
              <w:rPr>
                <w:spacing w:val="-4"/>
                <w:sz w:val="25"/>
              </w:rPr>
              <w:t> </w:t>
            </w:r>
            <w:r>
              <w:rPr>
                <w:sz w:val="25"/>
              </w:rPr>
              <w:t>trả</w:t>
            </w:r>
            <w:r>
              <w:rPr>
                <w:spacing w:val="-4"/>
                <w:sz w:val="25"/>
              </w:rPr>
              <w:t> </w:t>
            </w:r>
            <w:r>
              <w:rPr>
                <w:sz w:val="25"/>
              </w:rPr>
              <w:t>lời</w:t>
            </w:r>
            <w:r>
              <w:rPr>
                <w:spacing w:val="-4"/>
                <w:sz w:val="25"/>
              </w:rPr>
              <w:t> </w:t>
            </w:r>
            <w:r>
              <w:rPr>
                <w:sz w:val="25"/>
              </w:rPr>
              <w:t>của</w:t>
            </w:r>
            <w:r>
              <w:rPr>
                <w:spacing w:val="-4"/>
                <w:sz w:val="25"/>
              </w:rPr>
              <w:t> </w:t>
            </w:r>
            <w:r>
              <w:rPr>
                <w:sz w:val="25"/>
              </w:rPr>
              <w:t>HS,</w:t>
            </w:r>
            <w:r>
              <w:rPr>
                <w:spacing w:val="-4"/>
                <w:sz w:val="25"/>
              </w:rPr>
              <w:t> </w:t>
            </w:r>
            <w:r>
              <w:rPr>
                <w:sz w:val="25"/>
              </w:rPr>
              <w:t>GV</w:t>
            </w:r>
            <w:r>
              <w:rPr>
                <w:spacing w:val="-6"/>
                <w:sz w:val="25"/>
              </w:rPr>
              <w:t> </w:t>
            </w:r>
            <w:r>
              <w:rPr>
                <w:sz w:val="25"/>
              </w:rPr>
              <w:t>chuẩn</w:t>
            </w:r>
            <w:r>
              <w:rPr>
                <w:spacing w:val="-4"/>
                <w:sz w:val="25"/>
              </w:rPr>
              <w:t> </w:t>
            </w:r>
            <w:r>
              <w:rPr>
                <w:sz w:val="25"/>
              </w:rPr>
              <w:t>hoá</w:t>
            </w:r>
            <w:r>
              <w:rPr>
                <w:spacing w:val="-4"/>
                <w:sz w:val="25"/>
              </w:rPr>
              <w:t> </w:t>
            </w:r>
            <w:r>
              <w:rPr>
                <w:sz w:val="25"/>
              </w:rPr>
              <w:t>kiến</w:t>
            </w:r>
            <w:r>
              <w:rPr>
                <w:spacing w:val="-4"/>
                <w:sz w:val="25"/>
              </w:rPr>
              <w:t> </w:t>
            </w:r>
            <w:r>
              <w:rPr>
                <w:spacing w:val="-2"/>
                <w:sz w:val="25"/>
              </w:rPr>
              <w:t>thức.</w:t>
            </w:r>
          </w:p>
        </w:tc>
        <w:tc>
          <w:tcPr>
            <w:tcW w:w="1881" w:type="dxa"/>
          </w:tcPr>
          <w:p>
            <w:pPr>
              <w:pStyle w:val="TableParagraph"/>
              <w:rPr>
                <w:rFonts w:ascii="Times New Roman"/>
                <w:sz w:val="24"/>
              </w:rPr>
            </w:pPr>
          </w:p>
        </w:tc>
      </w:tr>
    </w:tbl>
    <w:p>
      <w:pPr>
        <w:pStyle w:val="Heading3"/>
        <w:spacing w:before="197"/>
        <w:ind w:left="220" w:firstLine="0"/>
      </w:pPr>
      <w:r>
        <w:rPr>
          <w:color w:val="963D65"/>
          <w:spacing w:val="-2"/>
        </w:rPr>
        <w:t>Hoạt</w:t>
      </w:r>
      <w:r>
        <w:rPr>
          <w:color w:val="963D65"/>
          <w:spacing w:val="-11"/>
        </w:rPr>
        <w:t> </w:t>
      </w:r>
      <w:r>
        <w:rPr>
          <w:color w:val="963D65"/>
          <w:spacing w:val="-2"/>
        </w:rPr>
        <w:t>động</w:t>
      </w:r>
      <w:r>
        <w:rPr>
          <w:color w:val="963D65"/>
          <w:spacing w:val="-10"/>
        </w:rPr>
        <w:t> </w:t>
      </w:r>
      <w:r>
        <w:rPr>
          <w:color w:val="963D65"/>
          <w:spacing w:val="-2"/>
        </w:rPr>
        <w:t>2.</w:t>
      </w:r>
      <w:r>
        <w:rPr>
          <w:color w:val="963D65"/>
          <w:spacing w:val="-11"/>
        </w:rPr>
        <w:t> </w:t>
      </w:r>
      <w:r>
        <w:rPr>
          <w:color w:val="963D65"/>
          <w:spacing w:val="-2"/>
        </w:rPr>
        <w:t>Tìm</w:t>
      </w:r>
      <w:r>
        <w:rPr>
          <w:color w:val="963D65"/>
          <w:spacing w:val="-10"/>
        </w:rPr>
        <w:t> </w:t>
      </w:r>
      <w:r>
        <w:rPr>
          <w:color w:val="963D65"/>
          <w:spacing w:val="-2"/>
        </w:rPr>
        <w:t>hiểu</w:t>
      </w:r>
      <w:r>
        <w:rPr>
          <w:color w:val="963D65"/>
          <w:spacing w:val="-10"/>
        </w:rPr>
        <w:t> </w:t>
      </w:r>
      <w:r>
        <w:rPr>
          <w:color w:val="963D65"/>
          <w:spacing w:val="-2"/>
        </w:rPr>
        <w:t>về</w:t>
      </w:r>
      <w:r>
        <w:rPr>
          <w:color w:val="963D65"/>
          <w:spacing w:val="-11"/>
        </w:rPr>
        <w:t> </w:t>
      </w:r>
      <w:r>
        <w:rPr>
          <w:color w:val="963D65"/>
          <w:spacing w:val="-2"/>
        </w:rPr>
        <w:t>quy</w:t>
      </w:r>
      <w:r>
        <w:rPr>
          <w:color w:val="963D65"/>
          <w:spacing w:val="-10"/>
        </w:rPr>
        <w:t> </w:t>
      </w:r>
      <w:r>
        <w:rPr>
          <w:color w:val="963D65"/>
          <w:spacing w:val="-2"/>
        </w:rPr>
        <w:t>trình</w:t>
      </w:r>
      <w:r>
        <w:rPr>
          <w:color w:val="963D65"/>
          <w:spacing w:val="-11"/>
        </w:rPr>
        <w:t> </w:t>
      </w:r>
      <w:r>
        <w:rPr>
          <w:color w:val="963D65"/>
          <w:spacing w:val="-2"/>
        </w:rPr>
        <w:t>kĩ</w:t>
      </w:r>
      <w:r>
        <w:rPr>
          <w:color w:val="963D65"/>
          <w:spacing w:val="-10"/>
        </w:rPr>
        <w:t> </w:t>
      </w:r>
      <w:r>
        <w:rPr>
          <w:color w:val="963D65"/>
          <w:spacing w:val="-2"/>
        </w:rPr>
        <w:t>thuật</w:t>
      </w:r>
      <w:r>
        <w:rPr>
          <w:color w:val="963D65"/>
          <w:spacing w:val="-9"/>
        </w:rPr>
        <w:t> </w:t>
      </w:r>
      <w:r>
        <w:rPr>
          <w:color w:val="963D65"/>
          <w:spacing w:val="-2"/>
        </w:rPr>
        <w:t>trồng</w:t>
      </w:r>
      <w:r>
        <w:rPr>
          <w:color w:val="963D65"/>
          <w:spacing w:val="-11"/>
        </w:rPr>
        <w:t> </w:t>
      </w:r>
      <w:r>
        <w:rPr>
          <w:color w:val="963D65"/>
          <w:spacing w:val="-2"/>
        </w:rPr>
        <w:t>cây</w:t>
      </w:r>
      <w:r>
        <w:rPr>
          <w:color w:val="963D65"/>
          <w:spacing w:val="-10"/>
        </w:rPr>
        <w:t> </w:t>
      </w:r>
      <w:r>
        <w:rPr>
          <w:color w:val="963D65"/>
          <w:spacing w:val="-2"/>
        </w:rPr>
        <w:t>ăn</w:t>
      </w:r>
      <w:r>
        <w:rPr>
          <w:color w:val="963D65"/>
          <w:spacing w:val="-9"/>
        </w:rPr>
        <w:t> </w:t>
      </w:r>
      <w:r>
        <w:rPr>
          <w:color w:val="963D65"/>
          <w:spacing w:val="-2"/>
        </w:rPr>
        <w:t>quả</w:t>
      </w:r>
      <w:r>
        <w:rPr>
          <w:color w:val="963D65"/>
          <w:spacing w:val="-10"/>
        </w:rPr>
        <w:t> </w:t>
      </w:r>
      <w:r>
        <w:rPr>
          <w:color w:val="963D65"/>
          <w:spacing w:val="-2"/>
        </w:rPr>
        <w:t>có</w:t>
      </w:r>
      <w:r>
        <w:rPr>
          <w:color w:val="963D65"/>
          <w:spacing w:val="-10"/>
        </w:rPr>
        <w:t> </w:t>
      </w:r>
      <w:r>
        <w:rPr>
          <w:color w:val="963D65"/>
          <w:spacing w:val="-5"/>
        </w:rPr>
        <w:t>múi</w:t>
      </w:r>
    </w:p>
    <w:p>
      <w:pPr>
        <w:pStyle w:val="ListParagraph"/>
        <w:numPr>
          <w:ilvl w:val="2"/>
          <w:numId w:val="41"/>
        </w:numPr>
        <w:tabs>
          <w:tab w:pos="756" w:val="left" w:leader="none"/>
        </w:tabs>
        <w:spacing w:line="240" w:lineRule="auto" w:before="10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ListParagraph"/>
        <w:numPr>
          <w:ilvl w:val="0"/>
          <w:numId w:val="49"/>
        </w:numPr>
        <w:tabs>
          <w:tab w:pos="690" w:val="left" w:leader="none"/>
        </w:tabs>
        <w:spacing w:line="240" w:lineRule="auto" w:before="103" w:after="0"/>
        <w:ind w:left="690" w:right="0" w:hanging="186"/>
        <w:jc w:val="left"/>
        <w:rPr>
          <w:sz w:val="25"/>
        </w:rPr>
      </w:pPr>
      <w:r>
        <w:rPr>
          <w:sz w:val="25"/>
        </w:rPr>
        <w:t>HS</w:t>
      </w:r>
      <w:r>
        <w:rPr>
          <w:spacing w:val="-2"/>
          <w:sz w:val="25"/>
        </w:rPr>
        <w:t> </w:t>
      </w:r>
      <w:r>
        <w:rPr>
          <w:sz w:val="25"/>
        </w:rPr>
        <w:t>biết</w:t>
      </w:r>
      <w:r>
        <w:rPr>
          <w:spacing w:val="-2"/>
          <w:sz w:val="25"/>
        </w:rPr>
        <w:t> </w:t>
      </w:r>
      <w:r>
        <w:rPr>
          <w:sz w:val="25"/>
        </w:rPr>
        <w:t>cách</w:t>
      </w:r>
      <w:r>
        <w:rPr>
          <w:spacing w:val="-2"/>
          <w:sz w:val="25"/>
        </w:rPr>
        <w:t> </w:t>
      </w:r>
      <w:r>
        <w:rPr>
          <w:sz w:val="25"/>
        </w:rPr>
        <w:t>trồng,</w:t>
      </w:r>
      <w:r>
        <w:rPr>
          <w:spacing w:val="-1"/>
          <w:sz w:val="25"/>
        </w:rPr>
        <w:t> </w:t>
      </w:r>
      <w:r>
        <w:rPr>
          <w:sz w:val="25"/>
        </w:rPr>
        <w:t>nêu</w:t>
      </w:r>
      <w:r>
        <w:rPr>
          <w:spacing w:val="-2"/>
          <w:sz w:val="25"/>
        </w:rPr>
        <w:t> </w:t>
      </w:r>
      <w:r>
        <w:rPr>
          <w:sz w:val="25"/>
        </w:rPr>
        <w:t>và</w:t>
      </w:r>
      <w:r>
        <w:rPr>
          <w:spacing w:val="-2"/>
          <w:sz w:val="25"/>
        </w:rPr>
        <w:t> </w:t>
      </w:r>
      <w:r>
        <w:rPr>
          <w:sz w:val="25"/>
        </w:rPr>
        <w:t>giải</w:t>
      </w:r>
      <w:r>
        <w:rPr>
          <w:spacing w:val="-1"/>
          <w:sz w:val="25"/>
        </w:rPr>
        <w:t> </w:t>
      </w:r>
      <w:r>
        <w:rPr>
          <w:sz w:val="25"/>
        </w:rPr>
        <w:t>thích</w:t>
      </w:r>
      <w:r>
        <w:rPr>
          <w:spacing w:val="-2"/>
          <w:sz w:val="25"/>
        </w:rPr>
        <w:t> </w:t>
      </w:r>
      <w:r>
        <w:rPr>
          <w:sz w:val="25"/>
        </w:rPr>
        <w:t>một</w:t>
      </w:r>
      <w:r>
        <w:rPr>
          <w:spacing w:val="-2"/>
          <w:sz w:val="25"/>
        </w:rPr>
        <w:t> </w:t>
      </w:r>
      <w:r>
        <w:rPr>
          <w:sz w:val="25"/>
        </w:rPr>
        <w:t>số</w:t>
      </w:r>
      <w:r>
        <w:rPr>
          <w:spacing w:val="-2"/>
          <w:sz w:val="25"/>
        </w:rPr>
        <w:t> </w:t>
      </w:r>
      <w:r>
        <w:rPr>
          <w:sz w:val="25"/>
        </w:rPr>
        <w:t>biện</w:t>
      </w:r>
      <w:r>
        <w:rPr>
          <w:spacing w:val="-1"/>
          <w:sz w:val="25"/>
        </w:rPr>
        <w:t> </w:t>
      </w:r>
      <w:r>
        <w:rPr>
          <w:sz w:val="25"/>
        </w:rPr>
        <w:t>pháp</w:t>
      </w:r>
      <w:r>
        <w:rPr>
          <w:spacing w:val="-2"/>
          <w:sz w:val="25"/>
        </w:rPr>
        <w:t> </w:t>
      </w:r>
      <w:r>
        <w:rPr>
          <w:sz w:val="25"/>
        </w:rPr>
        <w:t>kĩ</w:t>
      </w:r>
      <w:r>
        <w:rPr>
          <w:spacing w:val="-2"/>
          <w:sz w:val="25"/>
        </w:rPr>
        <w:t> </w:t>
      </w:r>
      <w:r>
        <w:rPr>
          <w:sz w:val="25"/>
        </w:rPr>
        <w:t>thuật</w:t>
      </w:r>
      <w:r>
        <w:rPr>
          <w:spacing w:val="-1"/>
          <w:sz w:val="25"/>
        </w:rPr>
        <w:t> </w:t>
      </w:r>
      <w:r>
        <w:rPr>
          <w:sz w:val="25"/>
        </w:rPr>
        <w:t>trồng</w:t>
      </w:r>
      <w:r>
        <w:rPr>
          <w:spacing w:val="-2"/>
          <w:sz w:val="25"/>
        </w:rPr>
        <w:t> </w:t>
      </w:r>
      <w:r>
        <w:rPr>
          <w:spacing w:val="-4"/>
          <w:sz w:val="25"/>
        </w:rPr>
        <w:t>cây.</w:t>
      </w:r>
    </w:p>
    <w:p>
      <w:pPr>
        <w:pStyle w:val="ListParagraph"/>
        <w:numPr>
          <w:ilvl w:val="0"/>
          <w:numId w:val="49"/>
        </w:numPr>
        <w:tabs>
          <w:tab w:pos="698" w:val="left" w:leader="none"/>
          <w:tab w:pos="731" w:val="left" w:leader="none"/>
        </w:tabs>
        <w:spacing w:line="259" w:lineRule="auto" w:before="102" w:after="0"/>
        <w:ind w:left="731" w:right="115" w:hanging="227"/>
        <w:jc w:val="left"/>
        <w:rPr>
          <w:sz w:val="25"/>
        </w:rPr>
      </w:pPr>
      <w:r>
        <w:rPr>
          <w:sz w:val="25"/>
        </w:rPr>
        <w:t>Phân biệt thời kì kiến thiết cơ bản và thời kì kinh doanh ở cây trồng nói chung và cây ăn quả có múi nói riêng.</w:t>
      </w:r>
    </w:p>
    <w:p>
      <w:pPr>
        <w:pStyle w:val="ListParagraph"/>
        <w:numPr>
          <w:ilvl w:val="2"/>
          <w:numId w:val="41"/>
        </w:numPr>
        <w:tabs>
          <w:tab w:pos="775" w:val="left" w:leader="none"/>
        </w:tabs>
        <w:spacing w:line="240" w:lineRule="auto" w:before="79"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ListParagraph"/>
        <w:numPr>
          <w:ilvl w:val="0"/>
          <w:numId w:val="49"/>
        </w:numPr>
        <w:tabs>
          <w:tab w:pos="690" w:val="left" w:leader="none"/>
        </w:tabs>
        <w:spacing w:line="240" w:lineRule="auto" w:before="102" w:after="0"/>
        <w:ind w:left="690" w:right="0" w:hanging="186"/>
        <w:jc w:val="left"/>
        <w:rPr>
          <w:sz w:val="25"/>
        </w:rPr>
      </w:pPr>
      <w:r>
        <w:rPr>
          <w:sz w:val="25"/>
        </w:rPr>
        <w:t>Phần</w:t>
      </w:r>
      <w:r>
        <w:rPr>
          <w:spacing w:val="-3"/>
          <w:sz w:val="25"/>
        </w:rPr>
        <w:t> </w:t>
      </w:r>
      <w:r>
        <w:rPr>
          <w:sz w:val="25"/>
        </w:rPr>
        <w:t>tìm</w:t>
      </w:r>
      <w:r>
        <w:rPr>
          <w:spacing w:val="-2"/>
          <w:sz w:val="25"/>
        </w:rPr>
        <w:t> </w:t>
      </w:r>
      <w:r>
        <w:rPr>
          <w:sz w:val="25"/>
        </w:rPr>
        <w:t>hiểu</w:t>
      </w:r>
      <w:r>
        <w:rPr>
          <w:spacing w:val="-2"/>
          <w:sz w:val="25"/>
        </w:rPr>
        <w:t> </w:t>
      </w:r>
      <w:r>
        <w:rPr>
          <w:sz w:val="25"/>
        </w:rPr>
        <w:t>phân</w:t>
      </w:r>
      <w:r>
        <w:rPr>
          <w:spacing w:val="-1"/>
          <w:sz w:val="25"/>
        </w:rPr>
        <w:t> </w:t>
      </w:r>
      <w:r>
        <w:rPr>
          <w:sz w:val="25"/>
        </w:rPr>
        <w:t>biệt</w:t>
      </w:r>
      <w:r>
        <w:rPr>
          <w:spacing w:val="-2"/>
          <w:sz w:val="25"/>
        </w:rPr>
        <w:t> </w:t>
      </w:r>
      <w:r>
        <w:rPr>
          <w:sz w:val="25"/>
        </w:rPr>
        <w:t>các</w:t>
      </w:r>
      <w:r>
        <w:rPr>
          <w:spacing w:val="-3"/>
          <w:sz w:val="25"/>
        </w:rPr>
        <w:t> </w:t>
      </w:r>
      <w:r>
        <w:rPr>
          <w:sz w:val="25"/>
        </w:rPr>
        <w:t>thời</w:t>
      </w:r>
      <w:r>
        <w:rPr>
          <w:spacing w:val="-2"/>
          <w:sz w:val="25"/>
        </w:rPr>
        <w:t> </w:t>
      </w:r>
      <w:r>
        <w:rPr>
          <w:sz w:val="25"/>
        </w:rPr>
        <w:t>kì</w:t>
      </w:r>
      <w:r>
        <w:rPr>
          <w:spacing w:val="-2"/>
          <w:sz w:val="25"/>
        </w:rPr>
        <w:t> </w:t>
      </w:r>
      <w:r>
        <w:rPr>
          <w:sz w:val="25"/>
        </w:rPr>
        <w:t>của</w:t>
      </w:r>
      <w:r>
        <w:rPr>
          <w:spacing w:val="-2"/>
          <w:sz w:val="25"/>
        </w:rPr>
        <w:t> </w:t>
      </w:r>
      <w:r>
        <w:rPr>
          <w:spacing w:val="-4"/>
          <w:sz w:val="25"/>
        </w:rPr>
        <w:t>cây.</w:t>
      </w:r>
    </w:p>
    <w:p>
      <w:pPr>
        <w:pStyle w:val="ListParagraph"/>
        <w:numPr>
          <w:ilvl w:val="0"/>
          <w:numId w:val="49"/>
        </w:numPr>
        <w:tabs>
          <w:tab w:pos="690" w:val="left" w:leader="none"/>
        </w:tabs>
        <w:spacing w:line="240" w:lineRule="auto" w:before="103" w:after="0"/>
        <w:ind w:left="690" w:right="0" w:hanging="186"/>
        <w:jc w:val="left"/>
        <w:rPr>
          <w:sz w:val="25"/>
        </w:rPr>
      </w:pPr>
      <w:r>
        <w:rPr>
          <w:sz w:val="25"/>
        </w:rPr>
        <w:t>HS</w:t>
      </w:r>
      <w:r>
        <w:rPr>
          <w:spacing w:val="-4"/>
          <w:sz w:val="25"/>
        </w:rPr>
        <w:t> </w:t>
      </w:r>
      <w:r>
        <w:rPr>
          <w:sz w:val="25"/>
        </w:rPr>
        <w:t>giải</w:t>
      </w:r>
      <w:r>
        <w:rPr>
          <w:spacing w:val="-4"/>
          <w:sz w:val="25"/>
        </w:rPr>
        <w:t> </w:t>
      </w:r>
      <w:r>
        <w:rPr>
          <w:sz w:val="25"/>
        </w:rPr>
        <w:t>thích</w:t>
      </w:r>
      <w:r>
        <w:rPr>
          <w:spacing w:val="-3"/>
          <w:sz w:val="25"/>
        </w:rPr>
        <w:t> </w:t>
      </w:r>
      <w:r>
        <w:rPr>
          <w:sz w:val="25"/>
        </w:rPr>
        <w:t>được</w:t>
      </w:r>
      <w:r>
        <w:rPr>
          <w:spacing w:val="-4"/>
          <w:sz w:val="25"/>
        </w:rPr>
        <w:t> </w:t>
      </w:r>
      <w:r>
        <w:rPr>
          <w:sz w:val="25"/>
        </w:rPr>
        <w:t>các</w:t>
      </w:r>
      <w:r>
        <w:rPr>
          <w:spacing w:val="-4"/>
          <w:sz w:val="25"/>
        </w:rPr>
        <w:t> </w:t>
      </w:r>
      <w:r>
        <w:rPr>
          <w:sz w:val="25"/>
        </w:rPr>
        <w:t>biện</w:t>
      </w:r>
      <w:r>
        <w:rPr>
          <w:spacing w:val="-4"/>
          <w:sz w:val="25"/>
        </w:rPr>
        <w:t> </w:t>
      </w:r>
      <w:r>
        <w:rPr>
          <w:sz w:val="25"/>
        </w:rPr>
        <w:t>pháp</w:t>
      </w:r>
      <w:r>
        <w:rPr>
          <w:spacing w:val="-3"/>
          <w:sz w:val="25"/>
        </w:rPr>
        <w:t> </w:t>
      </w:r>
      <w:r>
        <w:rPr>
          <w:sz w:val="25"/>
        </w:rPr>
        <w:t>trong</w:t>
      </w:r>
      <w:r>
        <w:rPr>
          <w:spacing w:val="-4"/>
          <w:sz w:val="25"/>
        </w:rPr>
        <w:t> </w:t>
      </w:r>
      <w:r>
        <w:rPr>
          <w:sz w:val="25"/>
        </w:rPr>
        <w:t>quy</w:t>
      </w:r>
      <w:r>
        <w:rPr>
          <w:spacing w:val="-3"/>
          <w:sz w:val="25"/>
        </w:rPr>
        <w:t> </w:t>
      </w:r>
      <w:r>
        <w:rPr>
          <w:sz w:val="25"/>
        </w:rPr>
        <w:t>trình</w:t>
      </w:r>
      <w:r>
        <w:rPr>
          <w:spacing w:val="-4"/>
          <w:sz w:val="25"/>
        </w:rPr>
        <w:t> </w:t>
      </w:r>
      <w:r>
        <w:rPr>
          <w:sz w:val="25"/>
        </w:rPr>
        <w:t>trồng</w:t>
      </w:r>
      <w:r>
        <w:rPr>
          <w:spacing w:val="-3"/>
          <w:sz w:val="25"/>
        </w:rPr>
        <w:t> </w:t>
      </w:r>
      <w:r>
        <w:rPr>
          <w:sz w:val="25"/>
        </w:rPr>
        <w:t>cây</w:t>
      </w:r>
      <w:r>
        <w:rPr>
          <w:spacing w:val="-4"/>
          <w:sz w:val="25"/>
        </w:rPr>
        <w:t> </w:t>
      </w:r>
      <w:r>
        <w:rPr>
          <w:sz w:val="25"/>
        </w:rPr>
        <w:t>ăn</w:t>
      </w:r>
      <w:r>
        <w:rPr>
          <w:spacing w:val="-2"/>
          <w:sz w:val="25"/>
        </w:rPr>
        <w:t> </w:t>
      </w:r>
      <w:r>
        <w:rPr>
          <w:sz w:val="25"/>
        </w:rPr>
        <w:t>quả</w:t>
      </w:r>
      <w:r>
        <w:rPr>
          <w:spacing w:val="-4"/>
          <w:sz w:val="25"/>
        </w:rPr>
        <w:t> </w:t>
      </w:r>
      <w:r>
        <w:rPr>
          <w:sz w:val="25"/>
        </w:rPr>
        <w:t>có</w:t>
      </w:r>
      <w:r>
        <w:rPr>
          <w:spacing w:val="-3"/>
          <w:sz w:val="25"/>
        </w:rPr>
        <w:t> </w:t>
      </w:r>
      <w:r>
        <w:rPr>
          <w:spacing w:val="-4"/>
          <w:sz w:val="25"/>
        </w:rPr>
        <w:t>múi.</w:t>
      </w:r>
    </w:p>
    <w:p>
      <w:pPr>
        <w:pStyle w:val="ListParagraph"/>
        <w:numPr>
          <w:ilvl w:val="2"/>
          <w:numId w:val="41"/>
        </w:numPr>
        <w:tabs>
          <w:tab w:pos="750" w:val="left" w:leader="none"/>
        </w:tabs>
        <w:spacing w:line="240" w:lineRule="auto" w:before="103"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ListParagraph"/>
        <w:numPr>
          <w:ilvl w:val="0"/>
          <w:numId w:val="49"/>
        </w:numPr>
        <w:tabs>
          <w:tab w:pos="729" w:val="left" w:leader="none"/>
        </w:tabs>
        <w:spacing w:line="240" w:lineRule="auto" w:before="102" w:after="0"/>
        <w:ind w:left="729" w:right="0" w:hanging="225"/>
        <w:jc w:val="left"/>
        <w:rPr>
          <w:sz w:val="25"/>
        </w:rPr>
      </w:pPr>
      <w:r>
        <w:rPr>
          <w:sz w:val="25"/>
        </w:rPr>
        <w:t>Bài</w:t>
      </w:r>
      <w:r>
        <w:rPr>
          <w:spacing w:val="-3"/>
          <w:sz w:val="25"/>
        </w:rPr>
        <w:t> </w:t>
      </w:r>
      <w:r>
        <w:rPr>
          <w:sz w:val="25"/>
        </w:rPr>
        <w:t>thuyết</w:t>
      </w:r>
      <w:r>
        <w:rPr>
          <w:spacing w:val="-2"/>
          <w:sz w:val="25"/>
        </w:rPr>
        <w:t> </w:t>
      </w:r>
      <w:r>
        <w:rPr>
          <w:sz w:val="25"/>
        </w:rPr>
        <w:t>trình</w:t>
      </w:r>
      <w:r>
        <w:rPr>
          <w:spacing w:val="-3"/>
          <w:sz w:val="25"/>
        </w:rPr>
        <w:t> </w:t>
      </w:r>
      <w:r>
        <w:rPr>
          <w:sz w:val="25"/>
        </w:rPr>
        <w:t>phân</w:t>
      </w:r>
      <w:r>
        <w:rPr>
          <w:spacing w:val="-2"/>
          <w:sz w:val="25"/>
        </w:rPr>
        <w:t> </w:t>
      </w:r>
      <w:r>
        <w:rPr>
          <w:sz w:val="25"/>
        </w:rPr>
        <w:t>biệt</w:t>
      </w:r>
      <w:r>
        <w:rPr>
          <w:spacing w:val="-2"/>
          <w:sz w:val="25"/>
        </w:rPr>
        <w:t> </w:t>
      </w:r>
      <w:r>
        <w:rPr>
          <w:sz w:val="25"/>
        </w:rPr>
        <w:t>thời</w:t>
      </w:r>
      <w:r>
        <w:rPr>
          <w:spacing w:val="-3"/>
          <w:sz w:val="25"/>
        </w:rPr>
        <w:t> </w:t>
      </w:r>
      <w:r>
        <w:rPr>
          <w:sz w:val="25"/>
        </w:rPr>
        <w:t>kì</w:t>
      </w:r>
      <w:r>
        <w:rPr>
          <w:spacing w:val="-2"/>
          <w:sz w:val="25"/>
        </w:rPr>
        <w:t> </w:t>
      </w:r>
      <w:r>
        <w:rPr>
          <w:sz w:val="25"/>
        </w:rPr>
        <w:t>thiết</w:t>
      </w:r>
      <w:r>
        <w:rPr>
          <w:spacing w:val="-3"/>
          <w:sz w:val="25"/>
        </w:rPr>
        <w:t> </w:t>
      </w:r>
      <w:r>
        <w:rPr>
          <w:sz w:val="25"/>
        </w:rPr>
        <w:t>kế</w:t>
      </w:r>
      <w:r>
        <w:rPr>
          <w:spacing w:val="-2"/>
          <w:sz w:val="25"/>
        </w:rPr>
        <w:t> </w:t>
      </w:r>
      <w:r>
        <w:rPr>
          <w:sz w:val="25"/>
        </w:rPr>
        <w:t>cơ</w:t>
      </w:r>
      <w:r>
        <w:rPr>
          <w:spacing w:val="-2"/>
          <w:sz w:val="25"/>
        </w:rPr>
        <w:t> </w:t>
      </w:r>
      <w:r>
        <w:rPr>
          <w:sz w:val="25"/>
        </w:rPr>
        <w:t>bản</w:t>
      </w:r>
      <w:r>
        <w:rPr>
          <w:spacing w:val="-3"/>
          <w:sz w:val="25"/>
        </w:rPr>
        <w:t> </w:t>
      </w:r>
      <w:r>
        <w:rPr>
          <w:sz w:val="25"/>
        </w:rPr>
        <w:t>và</w:t>
      </w:r>
      <w:r>
        <w:rPr>
          <w:spacing w:val="-2"/>
          <w:sz w:val="25"/>
        </w:rPr>
        <w:t> </w:t>
      </w:r>
      <w:r>
        <w:rPr>
          <w:sz w:val="25"/>
        </w:rPr>
        <w:t>thời</w:t>
      </w:r>
      <w:r>
        <w:rPr>
          <w:spacing w:val="-2"/>
          <w:sz w:val="25"/>
        </w:rPr>
        <w:t> </w:t>
      </w:r>
      <w:r>
        <w:rPr>
          <w:sz w:val="25"/>
        </w:rPr>
        <w:t>kì</w:t>
      </w:r>
      <w:r>
        <w:rPr>
          <w:spacing w:val="-3"/>
          <w:sz w:val="25"/>
        </w:rPr>
        <w:t> </w:t>
      </w:r>
      <w:r>
        <w:rPr>
          <w:sz w:val="25"/>
        </w:rPr>
        <w:t>kinh</w:t>
      </w:r>
      <w:r>
        <w:rPr>
          <w:spacing w:val="-2"/>
          <w:sz w:val="25"/>
        </w:rPr>
        <w:t> doanh:</w:t>
      </w:r>
    </w:p>
    <w:p>
      <w:pPr>
        <w:pStyle w:val="BodyText"/>
        <w:spacing w:before="103"/>
        <w:ind w:left="504"/>
      </w:pPr>
      <w:r>
        <w:rPr/>
        <w:t>+</w:t>
      </w:r>
      <w:r>
        <w:rPr>
          <w:spacing w:val="24"/>
        </w:rPr>
        <w:t> </w:t>
      </w:r>
      <w:r>
        <w:rPr/>
        <w:t>Tạo</w:t>
      </w:r>
      <w:r>
        <w:rPr>
          <w:spacing w:val="-2"/>
        </w:rPr>
        <w:t> </w:t>
      </w:r>
      <w:r>
        <w:rPr/>
        <w:t>khung</w:t>
      </w:r>
      <w:r>
        <w:rPr>
          <w:spacing w:val="-4"/>
        </w:rPr>
        <w:t> </w:t>
      </w:r>
      <w:r>
        <w:rPr/>
        <w:t>tán</w:t>
      </w:r>
      <w:r>
        <w:rPr>
          <w:spacing w:val="-2"/>
        </w:rPr>
        <w:t> </w:t>
      </w:r>
      <w:r>
        <w:rPr/>
        <w:t>cho</w:t>
      </w:r>
      <w:r>
        <w:rPr>
          <w:spacing w:val="-2"/>
        </w:rPr>
        <w:t> </w:t>
      </w:r>
      <w:r>
        <w:rPr/>
        <w:t>cây</w:t>
      </w:r>
      <w:r>
        <w:rPr>
          <w:spacing w:val="-4"/>
        </w:rPr>
        <w:t> </w:t>
      </w:r>
      <w:r>
        <w:rPr/>
        <w:t>(3</w:t>
      </w:r>
      <w:r>
        <w:rPr>
          <w:spacing w:val="-2"/>
        </w:rPr>
        <w:t> </w:t>
      </w:r>
      <w:r>
        <w:rPr/>
        <w:t>năm</w:t>
      </w:r>
      <w:r>
        <w:rPr>
          <w:spacing w:val="-2"/>
        </w:rPr>
        <w:t> </w:t>
      </w:r>
      <w:r>
        <w:rPr>
          <w:spacing w:val="-4"/>
        </w:rPr>
        <w:t>đầu).</w:t>
      </w:r>
    </w:p>
    <w:p>
      <w:pPr>
        <w:pStyle w:val="BodyText"/>
        <w:spacing w:before="102"/>
        <w:ind w:left="504"/>
      </w:pPr>
      <w:r>
        <w:rPr/>
        <w:t>+</w:t>
      </w:r>
      <w:r>
        <w:rPr>
          <w:spacing w:val="28"/>
        </w:rPr>
        <w:t> </w:t>
      </w:r>
      <w:r>
        <w:rPr/>
        <w:t>Cây bắt</w:t>
      </w:r>
      <w:r>
        <w:rPr>
          <w:spacing w:val="1"/>
        </w:rPr>
        <w:t> </w:t>
      </w:r>
      <w:r>
        <w:rPr/>
        <w:t>đầu cho quả</w:t>
      </w:r>
      <w:r>
        <w:rPr>
          <w:spacing w:val="1"/>
        </w:rPr>
        <w:t> </w:t>
      </w:r>
      <w:r>
        <w:rPr/>
        <w:t>ổn</w:t>
      </w:r>
      <w:r>
        <w:rPr>
          <w:spacing w:val="1"/>
        </w:rPr>
        <w:t> </w:t>
      </w:r>
      <w:r>
        <w:rPr/>
        <w:t>định</w:t>
      </w:r>
      <w:r>
        <w:rPr>
          <w:spacing w:val="1"/>
        </w:rPr>
        <w:t> </w:t>
      </w:r>
      <w:r>
        <w:rPr/>
        <w:t>(năm</w:t>
      </w:r>
      <w:r>
        <w:rPr>
          <w:spacing w:val="-1"/>
        </w:rPr>
        <w:t> </w:t>
      </w:r>
      <w:r>
        <w:rPr/>
        <w:t>3 trở</w:t>
      </w:r>
      <w:r>
        <w:rPr>
          <w:spacing w:val="1"/>
        </w:rPr>
        <w:t> </w:t>
      </w:r>
      <w:r>
        <w:rPr>
          <w:spacing w:val="-4"/>
        </w:rPr>
        <w:t>đi).</w:t>
      </w:r>
    </w:p>
    <w:p>
      <w:pPr>
        <w:pStyle w:val="ListParagraph"/>
        <w:numPr>
          <w:ilvl w:val="0"/>
          <w:numId w:val="49"/>
        </w:numPr>
        <w:tabs>
          <w:tab w:pos="729" w:val="left" w:leader="none"/>
        </w:tabs>
        <w:spacing w:line="240" w:lineRule="auto" w:before="103" w:after="0"/>
        <w:ind w:left="729" w:right="0" w:hanging="225"/>
        <w:jc w:val="left"/>
        <w:rPr>
          <w:sz w:val="25"/>
        </w:rPr>
      </w:pPr>
      <w:r>
        <w:rPr>
          <w:sz w:val="25"/>
        </w:rPr>
        <w:t>Giải</w:t>
      </w:r>
      <w:r>
        <w:rPr>
          <w:spacing w:val="-1"/>
          <w:sz w:val="25"/>
        </w:rPr>
        <w:t> </w:t>
      </w:r>
      <w:r>
        <w:rPr>
          <w:sz w:val="25"/>
        </w:rPr>
        <w:t>thích một</w:t>
      </w:r>
      <w:r>
        <w:rPr>
          <w:spacing w:val="-1"/>
          <w:sz w:val="25"/>
        </w:rPr>
        <w:t> </w:t>
      </w:r>
      <w:r>
        <w:rPr>
          <w:sz w:val="25"/>
        </w:rPr>
        <w:t>số</w:t>
      </w:r>
      <w:r>
        <w:rPr>
          <w:spacing w:val="1"/>
          <w:sz w:val="25"/>
        </w:rPr>
        <w:t> </w:t>
      </w:r>
      <w:r>
        <w:rPr>
          <w:sz w:val="25"/>
        </w:rPr>
        <w:t>kĩ</w:t>
      </w:r>
      <w:r>
        <w:rPr>
          <w:spacing w:val="-1"/>
          <w:sz w:val="25"/>
        </w:rPr>
        <w:t> </w:t>
      </w:r>
      <w:r>
        <w:rPr>
          <w:sz w:val="25"/>
        </w:rPr>
        <w:t>thuật</w:t>
      </w:r>
      <w:r>
        <w:rPr>
          <w:spacing w:val="-1"/>
          <w:sz w:val="25"/>
        </w:rPr>
        <w:t> </w:t>
      </w:r>
      <w:r>
        <w:rPr>
          <w:sz w:val="25"/>
        </w:rPr>
        <w:t>trong</w:t>
      </w:r>
      <w:r>
        <w:rPr>
          <w:spacing w:val="-1"/>
          <w:sz w:val="25"/>
        </w:rPr>
        <w:t> </w:t>
      </w:r>
      <w:r>
        <w:rPr>
          <w:sz w:val="25"/>
        </w:rPr>
        <w:t>trồng cây</w:t>
      </w:r>
      <w:r>
        <w:rPr>
          <w:spacing w:val="-1"/>
          <w:sz w:val="25"/>
        </w:rPr>
        <w:t> </w:t>
      </w:r>
      <w:r>
        <w:rPr>
          <w:sz w:val="25"/>
        </w:rPr>
        <w:t>ăn</w:t>
      </w:r>
      <w:r>
        <w:rPr>
          <w:spacing w:val="-1"/>
          <w:sz w:val="25"/>
        </w:rPr>
        <w:t> </w:t>
      </w:r>
      <w:r>
        <w:rPr>
          <w:sz w:val="25"/>
        </w:rPr>
        <w:t>quả</w:t>
      </w:r>
      <w:r>
        <w:rPr>
          <w:spacing w:val="-1"/>
          <w:sz w:val="25"/>
        </w:rPr>
        <w:t> </w:t>
      </w:r>
      <w:r>
        <w:rPr>
          <w:sz w:val="25"/>
        </w:rPr>
        <w:t>có </w:t>
      </w:r>
      <w:r>
        <w:rPr>
          <w:spacing w:val="-4"/>
          <w:sz w:val="25"/>
        </w:rPr>
        <w:t>múi.</w:t>
      </w:r>
    </w:p>
    <w:p>
      <w:pPr>
        <w:pStyle w:val="ListParagraph"/>
        <w:numPr>
          <w:ilvl w:val="2"/>
          <w:numId w:val="41"/>
        </w:numPr>
        <w:tabs>
          <w:tab w:pos="779" w:val="left" w:leader="none"/>
        </w:tabs>
        <w:spacing w:line="240" w:lineRule="auto" w:before="103" w:after="0"/>
        <w:ind w:left="779"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3" w:after="1"/>
        <w:rPr>
          <w:rFonts w:ascii="Times New Roman"/>
          <w:sz w:val="9"/>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950"/>
        <w:gridCol w:w="2823"/>
      </w:tblGrid>
      <w:tr>
        <w:trPr>
          <w:trHeight w:val="504" w:hRule="atLeast"/>
        </w:trPr>
        <w:tc>
          <w:tcPr>
            <w:tcW w:w="5950" w:type="dxa"/>
            <w:shd w:val="clear" w:color="auto" w:fill="AADEE6"/>
          </w:tcPr>
          <w:p>
            <w:pPr>
              <w:pStyle w:val="TableParagraph"/>
              <w:spacing w:before="94"/>
              <w:ind w:left="1671"/>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2823" w:type="dxa"/>
            <w:shd w:val="clear" w:color="auto" w:fill="AADEE6"/>
          </w:tcPr>
          <w:p>
            <w:pPr>
              <w:pStyle w:val="TableParagraph"/>
              <w:spacing w:before="94"/>
              <w:ind w:left="870"/>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1864" w:hRule="atLeast"/>
        </w:trPr>
        <w:tc>
          <w:tcPr>
            <w:tcW w:w="5950" w:type="dxa"/>
          </w:tcPr>
          <w:p>
            <w:pPr>
              <w:pStyle w:val="TableParagraph"/>
              <w:spacing w:before="150"/>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TableParagraph"/>
              <w:spacing w:line="261" w:lineRule="auto" w:before="82"/>
              <w:ind w:left="334" w:hanging="227"/>
              <w:rPr>
                <w:sz w:val="25"/>
              </w:rPr>
            </w:pPr>
            <w:r>
              <w:rPr>
                <w:sz w:val="25"/>
              </w:rPr>
              <w:t>–</w:t>
            </w:r>
            <w:r>
              <w:rPr>
                <w:spacing w:val="32"/>
                <w:sz w:val="25"/>
              </w:rPr>
              <w:t> </w:t>
            </w:r>
            <w:r>
              <w:rPr>
                <w:sz w:val="25"/>
              </w:rPr>
              <w:t>GV</w:t>
            </w:r>
            <w:r>
              <w:rPr>
                <w:spacing w:val="-4"/>
                <w:sz w:val="25"/>
              </w:rPr>
              <w:t> </w:t>
            </w:r>
            <w:r>
              <w:rPr>
                <w:sz w:val="25"/>
              </w:rPr>
              <w:t>yêu</w:t>
            </w:r>
            <w:r>
              <w:rPr>
                <w:spacing w:val="-4"/>
                <w:sz w:val="25"/>
              </w:rPr>
              <w:t> </w:t>
            </w:r>
            <w:r>
              <w:rPr>
                <w:sz w:val="25"/>
              </w:rPr>
              <w:t>cầu</w:t>
            </w:r>
            <w:r>
              <w:rPr>
                <w:spacing w:val="-4"/>
                <w:sz w:val="25"/>
              </w:rPr>
              <w:t> </w:t>
            </w:r>
            <w:r>
              <w:rPr>
                <w:sz w:val="25"/>
              </w:rPr>
              <w:t>HS</w:t>
            </w:r>
            <w:r>
              <w:rPr>
                <w:spacing w:val="-4"/>
                <w:sz w:val="25"/>
              </w:rPr>
              <w:t> </w:t>
            </w:r>
            <w:r>
              <w:rPr>
                <w:sz w:val="25"/>
              </w:rPr>
              <w:t>giải</w:t>
            </w:r>
            <w:r>
              <w:rPr>
                <w:spacing w:val="-4"/>
                <w:sz w:val="25"/>
              </w:rPr>
              <w:t> </w:t>
            </w:r>
            <w:r>
              <w:rPr>
                <w:sz w:val="25"/>
              </w:rPr>
              <w:t>thích</w:t>
            </w:r>
            <w:r>
              <w:rPr>
                <w:spacing w:val="-3"/>
                <w:sz w:val="25"/>
              </w:rPr>
              <w:t> </w:t>
            </w:r>
            <w:r>
              <w:rPr>
                <w:sz w:val="25"/>
              </w:rPr>
              <w:t>các</w:t>
            </w:r>
            <w:r>
              <w:rPr>
                <w:spacing w:val="-3"/>
                <w:sz w:val="25"/>
              </w:rPr>
              <w:t> </w:t>
            </w:r>
            <w:r>
              <w:rPr>
                <w:sz w:val="25"/>
              </w:rPr>
              <w:t>kĩ</w:t>
            </w:r>
            <w:r>
              <w:rPr>
                <w:spacing w:val="-4"/>
                <w:sz w:val="25"/>
              </w:rPr>
              <w:t> </w:t>
            </w:r>
            <w:r>
              <w:rPr>
                <w:sz w:val="25"/>
              </w:rPr>
              <w:t>thuật</w:t>
            </w:r>
            <w:r>
              <w:rPr>
                <w:spacing w:val="-4"/>
                <w:sz w:val="25"/>
              </w:rPr>
              <w:t> </w:t>
            </w:r>
            <w:r>
              <w:rPr>
                <w:sz w:val="25"/>
              </w:rPr>
              <w:t>trồng</w:t>
            </w:r>
            <w:r>
              <w:rPr>
                <w:spacing w:val="-3"/>
                <w:sz w:val="25"/>
              </w:rPr>
              <w:t> </w:t>
            </w:r>
            <w:r>
              <w:rPr>
                <w:sz w:val="25"/>
              </w:rPr>
              <w:t>cây</w:t>
            </w:r>
            <w:r>
              <w:rPr>
                <w:spacing w:val="-4"/>
                <w:sz w:val="25"/>
              </w:rPr>
              <w:t> </w:t>
            </w:r>
            <w:r>
              <w:rPr>
                <w:sz w:val="25"/>
              </w:rPr>
              <w:t>ăn</w:t>
            </w:r>
            <w:r>
              <w:rPr>
                <w:spacing w:val="-2"/>
                <w:sz w:val="25"/>
              </w:rPr>
              <w:t> </w:t>
            </w:r>
            <w:r>
              <w:rPr>
                <w:sz w:val="25"/>
              </w:rPr>
              <w:t>quả </w:t>
            </w:r>
            <w:r>
              <w:rPr>
                <w:w w:val="105"/>
                <w:sz w:val="25"/>
              </w:rPr>
              <w:t>có</w:t>
            </w:r>
            <w:r>
              <w:rPr>
                <w:spacing w:val="-12"/>
                <w:w w:val="105"/>
                <w:sz w:val="25"/>
              </w:rPr>
              <w:t> </w:t>
            </w:r>
            <w:r>
              <w:rPr>
                <w:w w:val="105"/>
                <w:sz w:val="25"/>
              </w:rPr>
              <w:t>múi.</w:t>
            </w:r>
            <w:r>
              <w:rPr>
                <w:spacing w:val="-12"/>
                <w:w w:val="105"/>
                <w:sz w:val="25"/>
              </w:rPr>
              <w:t> </w:t>
            </w:r>
            <w:r>
              <w:rPr>
                <w:w w:val="105"/>
                <w:sz w:val="25"/>
              </w:rPr>
              <w:t>GV</w:t>
            </w:r>
            <w:r>
              <w:rPr>
                <w:spacing w:val="-12"/>
                <w:w w:val="105"/>
                <w:sz w:val="25"/>
              </w:rPr>
              <w:t> </w:t>
            </w:r>
            <w:r>
              <w:rPr>
                <w:w w:val="105"/>
                <w:sz w:val="25"/>
              </w:rPr>
              <w:t>sử</w:t>
            </w:r>
            <w:r>
              <w:rPr>
                <w:spacing w:val="-12"/>
                <w:w w:val="105"/>
                <w:sz w:val="25"/>
              </w:rPr>
              <w:t> </w:t>
            </w:r>
            <w:r>
              <w:rPr>
                <w:w w:val="105"/>
                <w:sz w:val="25"/>
              </w:rPr>
              <w:t>dụng</w:t>
            </w:r>
            <w:r>
              <w:rPr>
                <w:spacing w:val="-13"/>
                <w:w w:val="105"/>
                <w:sz w:val="25"/>
              </w:rPr>
              <w:t> </w:t>
            </w:r>
            <w:r>
              <w:rPr>
                <w:w w:val="105"/>
                <w:sz w:val="25"/>
              </w:rPr>
              <w:t>hệ</w:t>
            </w:r>
            <w:r>
              <w:rPr>
                <w:spacing w:val="-13"/>
                <w:w w:val="105"/>
                <w:sz w:val="25"/>
              </w:rPr>
              <w:t> </w:t>
            </w:r>
            <w:r>
              <w:rPr>
                <w:w w:val="105"/>
                <w:sz w:val="25"/>
              </w:rPr>
              <w:t>thống</w:t>
            </w:r>
            <w:r>
              <w:rPr>
                <w:spacing w:val="-12"/>
                <w:w w:val="105"/>
                <w:sz w:val="25"/>
              </w:rPr>
              <w:t> </w:t>
            </w:r>
            <w:r>
              <w:rPr>
                <w:w w:val="105"/>
                <w:sz w:val="25"/>
              </w:rPr>
              <w:t>câu</w:t>
            </w:r>
            <w:r>
              <w:rPr>
                <w:spacing w:val="-12"/>
                <w:w w:val="105"/>
                <w:sz w:val="25"/>
              </w:rPr>
              <w:t> </w:t>
            </w:r>
            <w:r>
              <w:rPr>
                <w:w w:val="105"/>
                <w:sz w:val="25"/>
              </w:rPr>
              <w:t>hỏi</w:t>
            </w:r>
            <w:r>
              <w:rPr>
                <w:spacing w:val="-12"/>
                <w:w w:val="105"/>
                <w:sz w:val="25"/>
              </w:rPr>
              <w:t> </w:t>
            </w:r>
            <w:r>
              <w:rPr>
                <w:w w:val="105"/>
                <w:sz w:val="25"/>
              </w:rPr>
              <w:t>gợi</w:t>
            </w:r>
            <w:r>
              <w:rPr>
                <w:spacing w:val="-12"/>
                <w:w w:val="105"/>
                <w:sz w:val="25"/>
              </w:rPr>
              <w:t> </w:t>
            </w:r>
            <w:r>
              <w:rPr>
                <w:w w:val="105"/>
                <w:sz w:val="25"/>
              </w:rPr>
              <w:t>ý</w:t>
            </w:r>
            <w:r>
              <w:rPr>
                <w:spacing w:val="-12"/>
                <w:w w:val="105"/>
                <w:sz w:val="25"/>
              </w:rPr>
              <w:t> </w:t>
            </w:r>
            <w:r>
              <w:rPr>
                <w:w w:val="105"/>
                <w:sz w:val="25"/>
              </w:rPr>
              <w:t>như</w:t>
            </w:r>
            <w:r>
              <w:rPr>
                <w:spacing w:val="-12"/>
                <w:w w:val="105"/>
                <w:sz w:val="25"/>
              </w:rPr>
              <w:t> </w:t>
            </w:r>
            <w:r>
              <w:rPr>
                <w:w w:val="105"/>
                <w:sz w:val="25"/>
              </w:rPr>
              <w:t>sau:</w:t>
            </w:r>
          </w:p>
          <w:p>
            <w:pPr>
              <w:pStyle w:val="TableParagraph"/>
              <w:spacing w:line="259" w:lineRule="auto" w:before="54"/>
              <w:ind w:left="334" w:hanging="227"/>
              <w:rPr>
                <w:rFonts w:ascii="Times New Roman" w:hAnsi="Times New Roman"/>
                <w:i/>
                <w:sz w:val="25"/>
              </w:rPr>
            </w:pPr>
            <w:r>
              <w:rPr>
                <w:sz w:val="25"/>
              </w:rPr>
              <w:t>+ </w:t>
            </w:r>
            <w:r>
              <w:rPr>
                <w:rFonts w:ascii="Times New Roman" w:hAnsi="Times New Roman"/>
                <w:i/>
                <w:sz w:val="25"/>
              </w:rPr>
              <w:t>Vì sao thời điểm trồng trong năm là vụ xuân (tháng 2</w:t>
            </w:r>
            <w:r>
              <w:rPr>
                <w:rFonts w:ascii="Times New Roman" w:hAnsi="Times New Roman"/>
                <w:i/>
                <w:sz w:val="25"/>
              </w:rPr>
              <w:t> đến tháng 4) hoặc vụ thu (tháng 8 đến tháng 10)?</w:t>
            </w:r>
          </w:p>
        </w:tc>
        <w:tc>
          <w:tcPr>
            <w:tcW w:w="2823" w:type="dxa"/>
          </w:tcPr>
          <w:p>
            <w:pPr>
              <w:pStyle w:val="TableParagraph"/>
              <w:spacing w:line="259" w:lineRule="auto" w:before="150"/>
              <w:ind w:left="107"/>
              <w:rPr>
                <w:sz w:val="25"/>
              </w:rPr>
            </w:pPr>
            <w:r>
              <w:rPr>
                <w:sz w:val="25"/>
              </w:rPr>
              <w:t>II.</w:t>
            </w:r>
            <w:r>
              <w:rPr>
                <w:spacing w:val="80"/>
                <w:sz w:val="25"/>
              </w:rPr>
              <w:t> </w:t>
            </w:r>
            <w:r>
              <w:rPr>
                <w:sz w:val="25"/>
              </w:rPr>
              <w:t>Quy</w:t>
            </w:r>
            <w:r>
              <w:rPr>
                <w:spacing w:val="80"/>
                <w:sz w:val="25"/>
              </w:rPr>
              <w:t> </w:t>
            </w:r>
            <w:r>
              <w:rPr>
                <w:sz w:val="25"/>
              </w:rPr>
              <w:t>trình</w:t>
            </w:r>
            <w:r>
              <w:rPr>
                <w:spacing w:val="80"/>
                <w:sz w:val="25"/>
              </w:rPr>
              <w:t> </w:t>
            </w:r>
            <w:r>
              <w:rPr>
                <w:sz w:val="25"/>
              </w:rPr>
              <w:t>kĩ</w:t>
            </w:r>
            <w:r>
              <w:rPr>
                <w:spacing w:val="80"/>
                <w:sz w:val="25"/>
              </w:rPr>
              <w:t> </w:t>
            </w:r>
            <w:r>
              <w:rPr>
                <w:sz w:val="25"/>
              </w:rPr>
              <w:t>thuật trồng và chăm sóc:</w:t>
            </w:r>
          </w:p>
          <w:p>
            <w:pPr>
              <w:pStyle w:val="TableParagraph"/>
              <w:spacing w:before="60"/>
              <w:ind w:left="107"/>
              <w:rPr>
                <w:sz w:val="25"/>
              </w:rPr>
            </w:pPr>
            <w:r>
              <w:rPr>
                <w:sz w:val="25"/>
              </w:rPr>
              <w:t>1.</w:t>
            </w:r>
            <w:r>
              <w:rPr>
                <w:spacing w:val="-16"/>
                <w:sz w:val="25"/>
              </w:rPr>
              <w:t> </w:t>
            </w:r>
            <w:r>
              <w:rPr>
                <w:sz w:val="25"/>
              </w:rPr>
              <w:t>Kĩ</w:t>
            </w:r>
            <w:r>
              <w:rPr>
                <w:spacing w:val="-9"/>
                <w:sz w:val="25"/>
              </w:rPr>
              <w:t> </w:t>
            </w:r>
            <w:r>
              <w:rPr>
                <w:sz w:val="25"/>
              </w:rPr>
              <w:t>thuật</w:t>
            </w:r>
            <w:r>
              <w:rPr>
                <w:spacing w:val="-9"/>
                <w:sz w:val="25"/>
              </w:rPr>
              <w:t> </w:t>
            </w:r>
            <w:r>
              <w:rPr>
                <w:spacing w:val="-2"/>
                <w:sz w:val="25"/>
              </w:rPr>
              <w:t>trồng:</w:t>
            </w:r>
          </w:p>
          <w:p>
            <w:pPr>
              <w:pStyle w:val="TableParagraph"/>
              <w:spacing w:line="259" w:lineRule="auto" w:before="82"/>
              <w:ind w:left="334" w:hanging="227"/>
              <w:rPr>
                <w:sz w:val="25"/>
              </w:rPr>
            </w:pPr>
            <w:r>
              <w:rPr>
                <w:sz w:val="25"/>
              </w:rPr>
              <w:t>–</w:t>
            </w:r>
            <w:r>
              <w:rPr>
                <w:spacing w:val="34"/>
                <w:sz w:val="25"/>
              </w:rPr>
              <w:t> </w:t>
            </w:r>
            <w:r>
              <w:rPr>
                <w:sz w:val="25"/>
              </w:rPr>
              <w:t>Thời vụ: mát mẻ, nhiều </w:t>
            </w:r>
            <w:r>
              <w:rPr>
                <w:spacing w:val="-4"/>
                <w:sz w:val="25"/>
              </w:rPr>
              <w:t>ẩm.</w:t>
            </w:r>
          </w:p>
        </w:tc>
      </w:tr>
    </w:tbl>
    <w:p>
      <w:pPr>
        <w:spacing w:after="0" w:line="259" w:lineRule="auto"/>
        <w:rPr>
          <w:sz w:val="25"/>
        </w:rPr>
        <w:sectPr>
          <w:type w:val="continuous"/>
          <w:pgSz w:w="10940" w:h="15360"/>
          <w:pgMar w:header="0" w:footer="943" w:top="1000" w:bottom="1140" w:left="920" w:right="900"/>
        </w:sect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950"/>
        <w:gridCol w:w="2823"/>
      </w:tblGrid>
      <w:tr>
        <w:trPr>
          <w:trHeight w:val="4639" w:hRule="atLeast"/>
        </w:trPr>
        <w:tc>
          <w:tcPr>
            <w:tcW w:w="5950" w:type="dxa"/>
            <w:tcBorders>
              <w:bottom w:val="nil"/>
            </w:tcBorders>
          </w:tcPr>
          <w:p>
            <w:pPr>
              <w:pStyle w:val="TableParagraph"/>
              <w:spacing w:line="259" w:lineRule="auto" w:before="131"/>
              <w:ind w:left="334" w:hanging="227"/>
              <w:rPr>
                <w:rFonts w:ascii="Times New Roman" w:hAnsi="Times New Roman"/>
                <w:i/>
                <w:sz w:val="25"/>
              </w:rPr>
            </w:pPr>
            <w:r>
              <w:rPr>
                <w:sz w:val="25"/>
              </w:rPr>
              <w:t>+ </w:t>
            </w:r>
            <w:r>
              <w:rPr>
                <w:rFonts w:ascii="Times New Roman" w:hAnsi="Times New Roman"/>
                <w:i/>
                <w:sz w:val="25"/>
              </w:rPr>
              <w:t>Vì sao khoảng cách trồng tuỳ thuộc giống cây và </w:t>
            </w:r>
            <w:r>
              <w:rPr>
                <w:rFonts w:ascii="Times New Roman" w:hAnsi="Times New Roman"/>
                <w:i/>
                <w:sz w:val="25"/>
              </w:rPr>
              <w:t>điều</w:t>
            </w:r>
            <w:r>
              <w:rPr>
                <w:rFonts w:ascii="Times New Roman" w:hAnsi="Times New Roman"/>
                <w:i/>
                <w:sz w:val="25"/>
              </w:rPr>
              <w:t> kiện thổ nhưỡng?</w:t>
            </w:r>
          </w:p>
          <w:p>
            <w:pPr>
              <w:pStyle w:val="TableParagraph"/>
              <w:spacing w:line="261" w:lineRule="auto" w:before="58"/>
              <w:ind w:left="334" w:hanging="227"/>
              <w:rPr>
                <w:rFonts w:ascii="Times New Roman" w:hAnsi="Times New Roman"/>
                <w:i/>
                <w:sz w:val="25"/>
              </w:rPr>
            </w:pPr>
            <w:r>
              <w:rPr>
                <w:sz w:val="25"/>
              </w:rPr>
              <w:t>+ </w:t>
            </w:r>
            <w:r>
              <w:rPr>
                <w:rFonts w:ascii="Times New Roman" w:hAnsi="Times New Roman"/>
                <w:i/>
                <w:sz w:val="25"/>
              </w:rPr>
              <w:t>Vì</w:t>
            </w:r>
            <w:r>
              <w:rPr>
                <w:rFonts w:ascii="Times New Roman" w:hAnsi="Times New Roman"/>
                <w:i/>
                <w:spacing w:val="-6"/>
                <w:sz w:val="25"/>
              </w:rPr>
              <w:t> </w:t>
            </w:r>
            <w:r>
              <w:rPr>
                <w:rFonts w:ascii="Times New Roman" w:hAnsi="Times New Roman"/>
                <w:i/>
                <w:sz w:val="25"/>
              </w:rPr>
              <w:t>sao</w:t>
            </w:r>
            <w:r>
              <w:rPr>
                <w:rFonts w:ascii="Times New Roman" w:hAnsi="Times New Roman"/>
                <w:i/>
                <w:spacing w:val="-6"/>
                <w:sz w:val="25"/>
              </w:rPr>
              <w:t> </w:t>
            </w:r>
            <w:r>
              <w:rPr>
                <w:rFonts w:ascii="Times New Roman" w:hAnsi="Times New Roman"/>
                <w:i/>
                <w:sz w:val="25"/>
              </w:rPr>
              <w:t>nếu</w:t>
            </w:r>
            <w:r>
              <w:rPr>
                <w:rFonts w:ascii="Times New Roman" w:hAnsi="Times New Roman"/>
                <w:i/>
                <w:spacing w:val="-6"/>
                <w:sz w:val="25"/>
              </w:rPr>
              <w:t> </w:t>
            </w:r>
            <w:r>
              <w:rPr>
                <w:rFonts w:ascii="Times New Roman" w:hAnsi="Times New Roman"/>
                <w:i/>
                <w:sz w:val="25"/>
              </w:rPr>
              <w:t>đất</w:t>
            </w:r>
            <w:r>
              <w:rPr>
                <w:rFonts w:ascii="Times New Roman" w:hAnsi="Times New Roman"/>
                <w:i/>
                <w:spacing w:val="-6"/>
                <w:sz w:val="25"/>
              </w:rPr>
              <w:t> </w:t>
            </w:r>
            <w:r>
              <w:rPr>
                <w:rFonts w:ascii="Times New Roman" w:hAnsi="Times New Roman"/>
                <w:i/>
                <w:sz w:val="25"/>
              </w:rPr>
              <w:t>trồng</w:t>
            </w:r>
            <w:r>
              <w:rPr>
                <w:rFonts w:ascii="Times New Roman" w:hAnsi="Times New Roman"/>
                <w:i/>
                <w:spacing w:val="-6"/>
                <w:sz w:val="25"/>
              </w:rPr>
              <w:t> </w:t>
            </w:r>
            <w:r>
              <w:rPr>
                <w:rFonts w:ascii="Times New Roman" w:hAnsi="Times New Roman"/>
                <w:i/>
                <w:sz w:val="25"/>
              </w:rPr>
              <w:t>xấu</w:t>
            </w:r>
            <w:r>
              <w:rPr>
                <w:rFonts w:ascii="Times New Roman" w:hAnsi="Times New Roman"/>
                <w:i/>
                <w:spacing w:val="-6"/>
                <w:sz w:val="25"/>
              </w:rPr>
              <w:t> </w:t>
            </w:r>
            <w:r>
              <w:rPr>
                <w:rFonts w:ascii="Times New Roman" w:hAnsi="Times New Roman"/>
                <w:i/>
                <w:sz w:val="25"/>
              </w:rPr>
              <w:t>thì</w:t>
            </w:r>
            <w:r>
              <w:rPr>
                <w:rFonts w:ascii="Times New Roman" w:hAnsi="Times New Roman"/>
                <w:i/>
                <w:spacing w:val="-6"/>
                <w:sz w:val="25"/>
              </w:rPr>
              <w:t> </w:t>
            </w:r>
            <w:r>
              <w:rPr>
                <w:rFonts w:ascii="Times New Roman" w:hAnsi="Times New Roman"/>
                <w:i/>
                <w:sz w:val="25"/>
              </w:rPr>
              <w:t>hố</w:t>
            </w:r>
            <w:r>
              <w:rPr>
                <w:rFonts w:ascii="Times New Roman" w:hAnsi="Times New Roman"/>
                <w:i/>
                <w:spacing w:val="-6"/>
                <w:sz w:val="25"/>
              </w:rPr>
              <w:t> </w:t>
            </w:r>
            <w:r>
              <w:rPr>
                <w:rFonts w:ascii="Times New Roman" w:hAnsi="Times New Roman"/>
                <w:i/>
                <w:sz w:val="25"/>
              </w:rPr>
              <w:t>trồng</w:t>
            </w:r>
            <w:r>
              <w:rPr>
                <w:rFonts w:ascii="Times New Roman" w:hAnsi="Times New Roman"/>
                <w:i/>
                <w:spacing w:val="-6"/>
                <w:sz w:val="25"/>
              </w:rPr>
              <w:t> </w:t>
            </w:r>
            <w:r>
              <w:rPr>
                <w:rFonts w:ascii="Times New Roman" w:hAnsi="Times New Roman"/>
                <w:i/>
                <w:sz w:val="25"/>
              </w:rPr>
              <w:t>cần</w:t>
            </w:r>
            <w:r>
              <w:rPr>
                <w:rFonts w:ascii="Times New Roman" w:hAnsi="Times New Roman"/>
                <w:i/>
                <w:spacing w:val="-6"/>
                <w:sz w:val="25"/>
              </w:rPr>
              <w:t> </w:t>
            </w:r>
            <w:r>
              <w:rPr>
                <w:rFonts w:ascii="Times New Roman" w:hAnsi="Times New Roman"/>
                <w:i/>
                <w:sz w:val="25"/>
              </w:rPr>
              <w:t>đào</w:t>
            </w:r>
            <w:r>
              <w:rPr>
                <w:rFonts w:ascii="Times New Roman" w:hAnsi="Times New Roman"/>
                <w:i/>
                <w:spacing w:val="-6"/>
                <w:sz w:val="25"/>
              </w:rPr>
              <w:t> </w:t>
            </w:r>
            <w:r>
              <w:rPr>
                <w:rFonts w:ascii="Times New Roman" w:hAnsi="Times New Roman"/>
                <w:i/>
                <w:sz w:val="25"/>
              </w:rPr>
              <w:t>rộng</w:t>
            </w:r>
            <w:r>
              <w:rPr>
                <w:rFonts w:ascii="Times New Roman" w:hAnsi="Times New Roman"/>
                <w:i/>
                <w:spacing w:val="-6"/>
                <w:sz w:val="25"/>
              </w:rPr>
              <w:t> </w:t>
            </w:r>
            <w:r>
              <w:rPr>
                <w:rFonts w:ascii="Times New Roman" w:hAnsi="Times New Roman"/>
                <w:i/>
                <w:sz w:val="25"/>
              </w:rPr>
              <w:t>hơn</w:t>
            </w:r>
            <w:r>
              <w:rPr>
                <w:rFonts w:ascii="Times New Roman" w:hAnsi="Times New Roman"/>
                <w:i/>
                <w:sz w:val="25"/>
              </w:rPr>
              <w:t> và</w:t>
            </w:r>
            <w:r>
              <w:rPr>
                <w:rFonts w:ascii="Times New Roman" w:hAnsi="Times New Roman"/>
                <w:i/>
                <w:spacing w:val="-13"/>
                <w:sz w:val="25"/>
              </w:rPr>
              <w:t> </w:t>
            </w:r>
            <w:r>
              <w:rPr>
                <w:rFonts w:ascii="Times New Roman" w:hAnsi="Times New Roman"/>
                <w:i/>
                <w:sz w:val="25"/>
              </w:rPr>
              <w:t>dùng</w:t>
            </w:r>
            <w:r>
              <w:rPr>
                <w:rFonts w:ascii="Times New Roman" w:hAnsi="Times New Roman"/>
                <w:i/>
                <w:spacing w:val="-13"/>
                <w:sz w:val="25"/>
              </w:rPr>
              <w:t> </w:t>
            </w:r>
            <w:r>
              <w:rPr>
                <w:rFonts w:ascii="Times New Roman" w:hAnsi="Times New Roman"/>
                <w:i/>
                <w:sz w:val="25"/>
              </w:rPr>
              <w:t>chủ</w:t>
            </w:r>
            <w:r>
              <w:rPr>
                <w:rFonts w:ascii="Times New Roman" w:hAnsi="Times New Roman"/>
                <w:i/>
                <w:spacing w:val="-13"/>
                <w:sz w:val="25"/>
              </w:rPr>
              <w:t> </w:t>
            </w:r>
            <w:r>
              <w:rPr>
                <w:rFonts w:ascii="Times New Roman" w:hAnsi="Times New Roman"/>
                <w:i/>
                <w:sz w:val="25"/>
              </w:rPr>
              <w:t>yếu</w:t>
            </w:r>
            <w:r>
              <w:rPr>
                <w:rFonts w:ascii="Times New Roman" w:hAnsi="Times New Roman"/>
                <w:i/>
                <w:spacing w:val="-13"/>
                <w:sz w:val="25"/>
              </w:rPr>
              <w:t> </w:t>
            </w:r>
            <w:r>
              <w:rPr>
                <w:rFonts w:ascii="Times New Roman" w:hAnsi="Times New Roman"/>
                <w:i/>
                <w:sz w:val="25"/>
              </w:rPr>
              <w:t>phân</w:t>
            </w:r>
            <w:r>
              <w:rPr>
                <w:rFonts w:ascii="Times New Roman" w:hAnsi="Times New Roman"/>
                <w:i/>
                <w:spacing w:val="-13"/>
                <w:sz w:val="25"/>
              </w:rPr>
              <w:t> </w:t>
            </w:r>
            <w:r>
              <w:rPr>
                <w:rFonts w:ascii="Times New Roman" w:hAnsi="Times New Roman"/>
                <w:i/>
                <w:sz w:val="25"/>
              </w:rPr>
              <w:t>hữu</w:t>
            </w:r>
            <w:r>
              <w:rPr>
                <w:rFonts w:ascii="Times New Roman" w:hAnsi="Times New Roman"/>
                <w:i/>
                <w:spacing w:val="-13"/>
                <w:sz w:val="25"/>
              </w:rPr>
              <w:t> </w:t>
            </w:r>
            <w:r>
              <w:rPr>
                <w:rFonts w:ascii="Times New Roman" w:hAnsi="Times New Roman"/>
                <w:i/>
                <w:sz w:val="25"/>
              </w:rPr>
              <w:t>cơ</w:t>
            </w:r>
            <w:r>
              <w:rPr>
                <w:rFonts w:ascii="Times New Roman" w:hAnsi="Times New Roman"/>
                <w:i/>
                <w:spacing w:val="-13"/>
                <w:sz w:val="25"/>
              </w:rPr>
              <w:t> </w:t>
            </w:r>
            <w:r>
              <w:rPr>
                <w:rFonts w:ascii="Times New Roman" w:hAnsi="Times New Roman"/>
                <w:i/>
                <w:sz w:val="25"/>
              </w:rPr>
              <w:t>bón</w:t>
            </w:r>
            <w:r>
              <w:rPr>
                <w:rFonts w:ascii="Times New Roman" w:hAnsi="Times New Roman"/>
                <w:i/>
                <w:spacing w:val="-13"/>
                <w:sz w:val="25"/>
              </w:rPr>
              <w:t> </w:t>
            </w:r>
            <w:r>
              <w:rPr>
                <w:rFonts w:ascii="Times New Roman" w:hAnsi="Times New Roman"/>
                <w:i/>
                <w:sz w:val="25"/>
              </w:rPr>
              <w:t>lót</w:t>
            </w:r>
            <w:r>
              <w:rPr>
                <w:rFonts w:ascii="Times New Roman" w:hAnsi="Times New Roman"/>
                <w:i/>
                <w:spacing w:val="-13"/>
                <w:sz w:val="25"/>
              </w:rPr>
              <w:t> </w:t>
            </w:r>
            <w:r>
              <w:rPr>
                <w:rFonts w:ascii="Times New Roman" w:hAnsi="Times New Roman"/>
                <w:i/>
                <w:sz w:val="25"/>
              </w:rPr>
              <w:t>cho</w:t>
            </w:r>
            <w:r>
              <w:rPr>
                <w:rFonts w:ascii="Times New Roman" w:hAnsi="Times New Roman"/>
                <w:i/>
                <w:spacing w:val="-13"/>
                <w:sz w:val="25"/>
              </w:rPr>
              <w:t> </w:t>
            </w:r>
            <w:r>
              <w:rPr>
                <w:rFonts w:ascii="Times New Roman" w:hAnsi="Times New Roman"/>
                <w:i/>
                <w:sz w:val="25"/>
              </w:rPr>
              <w:t>mỗi</w:t>
            </w:r>
            <w:r>
              <w:rPr>
                <w:rFonts w:ascii="Times New Roman" w:hAnsi="Times New Roman"/>
                <w:i/>
                <w:spacing w:val="-13"/>
                <w:sz w:val="25"/>
              </w:rPr>
              <w:t> </w:t>
            </w:r>
            <w:r>
              <w:rPr>
                <w:rFonts w:ascii="Times New Roman" w:hAnsi="Times New Roman"/>
                <w:i/>
                <w:sz w:val="25"/>
              </w:rPr>
              <w:t>hố</w:t>
            </w:r>
            <w:r>
              <w:rPr>
                <w:rFonts w:ascii="Times New Roman" w:hAnsi="Times New Roman"/>
                <w:i/>
                <w:spacing w:val="-13"/>
                <w:sz w:val="25"/>
              </w:rPr>
              <w:t> </w:t>
            </w:r>
            <w:r>
              <w:rPr>
                <w:rFonts w:ascii="Times New Roman" w:hAnsi="Times New Roman"/>
                <w:i/>
                <w:sz w:val="25"/>
              </w:rPr>
              <w:t>trồng?</w:t>
            </w:r>
          </w:p>
          <w:p>
            <w:pPr>
              <w:pStyle w:val="TableParagraph"/>
              <w:spacing w:line="259" w:lineRule="auto" w:before="54"/>
              <w:ind w:left="334" w:hanging="227"/>
              <w:rPr>
                <w:rFonts w:ascii="Times New Roman" w:hAnsi="Times New Roman"/>
                <w:i/>
                <w:sz w:val="25"/>
              </w:rPr>
            </w:pPr>
            <w:r>
              <w:rPr>
                <w:sz w:val="25"/>
              </w:rPr>
              <w:t>+ </w:t>
            </w:r>
            <w:r>
              <w:rPr>
                <w:rFonts w:ascii="Times New Roman" w:hAnsi="Times New Roman"/>
                <w:i/>
                <w:sz w:val="25"/>
              </w:rPr>
              <w:t>Vì sao cần xé bỏ túi bầu, vun đất mặt quanh gốc, nén</w:t>
            </w:r>
            <w:r>
              <w:rPr>
                <w:rFonts w:ascii="Times New Roman" w:hAnsi="Times New Roman"/>
                <w:i/>
                <w:sz w:val="25"/>
              </w:rPr>
              <w:t> chặt,</w:t>
            </w:r>
            <w:r>
              <w:rPr>
                <w:rFonts w:ascii="Times New Roman" w:hAnsi="Times New Roman"/>
                <w:i/>
                <w:spacing w:val="-11"/>
                <w:sz w:val="25"/>
              </w:rPr>
              <w:t> </w:t>
            </w:r>
            <w:r>
              <w:rPr>
                <w:rFonts w:ascii="Times New Roman" w:hAnsi="Times New Roman"/>
                <w:i/>
                <w:sz w:val="25"/>
              </w:rPr>
              <w:t>cắm</w:t>
            </w:r>
            <w:r>
              <w:rPr>
                <w:rFonts w:ascii="Times New Roman" w:hAnsi="Times New Roman"/>
                <w:i/>
                <w:spacing w:val="-11"/>
                <w:sz w:val="25"/>
              </w:rPr>
              <w:t> </w:t>
            </w:r>
            <w:r>
              <w:rPr>
                <w:rFonts w:ascii="Times New Roman" w:hAnsi="Times New Roman"/>
                <w:i/>
                <w:sz w:val="25"/>
              </w:rPr>
              <w:t>cọc</w:t>
            </w:r>
            <w:r>
              <w:rPr>
                <w:rFonts w:ascii="Times New Roman" w:hAnsi="Times New Roman"/>
                <w:i/>
                <w:spacing w:val="-11"/>
                <w:sz w:val="25"/>
              </w:rPr>
              <w:t> </w:t>
            </w:r>
            <w:r>
              <w:rPr>
                <w:rFonts w:ascii="Times New Roman" w:hAnsi="Times New Roman"/>
                <w:i/>
                <w:sz w:val="25"/>
              </w:rPr>
              <w:t>chống,</w:t>
            </w:r>
            <w:r>
              <w:rPr>
                <w:rFonts w:ascii="Times New Roman" w:hAnsi="Times New Roman"/>
                <w:i/>
                <w:spacing w:val="-11"/>
                <w:sz w:val="25"/>
              </w:rPr>
              <w:t> </w:t>
            </w:r>
            <w:r>
              <w:rPr>
                <w:rFonts w:ascii="Times New Roman" w:hAnsi="Times New Roman"/>
                <w:i/>
                <w:sz w:val="25"/>
              </w:rPr>
              <w:t>phủ</w:t>
            </w:r>
            <w:r>
              <w:rPr>
                <w:rFonts w:ascii="Times New Roman" w:hAnsi="Times New Roman"/>
                <w:i/>
                <w:spacing w:val="-11"/>
                <w:sz w:val="25"/>
              </w:rPr>
              <w:t> </w:t>
            </w:r>
            <w:r>
              <w:rPr>
                <w:rFonts w:ascii="Times New Roman" w:hAnsi="Times New Roman"/>
                <w:i/>
                <w:sz w:val="25"/>
              </w:rPr>
              <w:t>xác</w:t>
            </w:r>
            <w:r>
              <w:rPr>
                <w:rFonts w:ascii="Times New Roman" w:hAnsi="Times New Roman"/>
                <w:i/>
                <w:spacing w:val="-11"/>
                <w:sz w:val="25"/>
              </w:rPr>
              <w:t> </w:t>
            </w:r>
            <w:r>
              <w:rPr>
                <w:rFonts w:ascii="Times New Roman" w:hAnsi="Times New Roman"/>
                <w:i/>
                <w:sz w:val="25"/>
              </w:rPr>
              <w:t>thực</w:t>
            </w:r>
            <w:r>
              <w:rPr>
                <w:rFonts w:ascii="Times New Roman" w:hAnsi="Times New Roman"/>
                <w:i/>
                <w:spacing w:val="-12"/>
                <w:sz w:val="25"/>
              </w:rPr>
              <w:t> </w:t>
            </w:r>
            <w:r>
              <w:rPr>
                <w:rFonts w:ascii="Times New Roman" w:hAnsi="Times New Roman"/>
                <w:i/>
                <w:sz w:val="25"/>
              </w:rPr>
              <w:t>vật</w:t>
            </w:r>
            <w:r>
              <w:rPr>
                <w:rFonts w:ascii="Times New Roman" w:hAnsi="Times New Roman"/>
                <w:i/>
                <w:spacing w:val="-11"/>
                <w:sz w:val="25"/>
              </w:rPr>
              <w:t> </w:t>
            </w:r>
            <w:r>
              <w:rPr>
                <w:rFonts w:ascii="Times New Roman" w:hAnsi="Times New Roman"/>
                <w:i/>
                <w:sz w:val="25"/>
              </w:rPr>
              <w:t>quanh</w:t>
            </w:r>
            <w:r>
              <w:rPr>
                <w:rFonts w:ascii="Times New Roman" w:hAnsi="Times New Roman"/>
                <w:i/>
                <w:spacing w:val="-11"/>
                <w:sz w:val="25"/>
              </w:rPr>
              <w:t> </w:t>
            </w:r>
            <w:r>
              <w:rPr>
                <w:rFonts w:ascii="Times New Roman" w:hAnsi="Times New Roman"/>
                <w:i/>
                <w:sz w:val="25"/>
              </w:rPr>
              <w:t>gốc</w:t>
            </w:r>
            <w:r>
              <w:rPr>
                <w:rFonts w:ascii="Times New Roman" w:hAnsi="Times New Roman"/>
                <w:i/>
                <w:spacing w:val="-11"/>
                <w:sz w:val="25"/>
              </w:rPr>
              <w:t> </w:t>
            </w:r>
            <w:r>
              <w:rPr>
                <w:rFonts w:ascii="Times New Roman" w:hAnsi="Times New Roman"/>
                <w:i/>
                <w:sz w:val="25"/>
              </w:rPr>
              <w:t>cây?</w:t>
            </w:r>
          </w:p>
          <w:p>
            <w:pPr>
              <w:pStyle w:val="TableParagraph"/>
              <w:numPr>
                <w:ilvl w:val="0"/>
                <w:numId w:val="50"/>
              </w:numPr>
              <w:tabs>
                <w:tab w:pos="332" w:val="left" w:leader="none"/>
              </w:tabs>
              <w:spacing w:line="240" w:lineRule="auto" w:before="59" w:after="0"/>
              <w:ind w:left="332" w:right="0" w:hanging="225"/>
              <w:jc w:val="left"/>
              <w:rPr>
                <w:sz w:val="25"/>
              </w:rPr>
            </w:pPr>
            <w:r>
              <w:rPr>
                <w:sz w:val="25"/>
              </w:rPr>
              <w:t>HS</w:t>
            </w:r>
            <w:r>
              <w:rPr>
                <w:spacing w:val="-14"/>
                <w:sz w:val="25"/>
              </w:rPr>
              <w:t> </w:t>
            </w:r>
            <w:r>
              <w:rPr>
                <w:sz w:val="25"/>
              </w:rPr>
              <w:t>ghi</w:t>
            </w:r>
            <w:r>
              <w:rPr>
                <w:spacing w:val="-14"/>
                <w:sz w:val="25"/>
              </w:rPr>
              <w:t> </w:t>
            </w:r>
            <w:r>
              <w:rPr>
                <w:sz w:val="25"/>
              </w:rPr>
              <w:t>lại</w:t>
            </w:r>
            <w:r>
              <w:rPr>
                <w:spacing w:val="-13"/>
                <w:sz w:val="25"/>
              </w:rPr>
              <w:t> </w:t>
            </w:r>
            <w:r>
              <w:rPr>
                <w:sz w:val="25"/>
              </w:rPr>
              <w:t>các</w:t>
            </w:r>
            <w:r>
              <w:rPr>
                <w:spacing w:val="-14"/>
                <w:sz w:val="25"/>
              </w:rPr>
              <w:t> </w:t>
            </w:r>
            <w:r>
              <w:rPr>
                <w:sz w:val="25"/>
              </w:rPr>
              <w:t>giải</w:t>
            </w:r>
            <w:r>
              <w:rPr>
                <w:spacing w:val="-13"/>
                <w:sz w:val="25"/>
              </w:rPr>
              <w:t> </w:t>
            </w:r>
            <w:r>
              <w:rPr>
                <w:sz w:val="25"/>
              </w:rPr>
              <w:t>thích</w:t>
            </w:r>
            <w:r>
              <w:rPr>
                <w:spacing w:val="-14"/>
                <w:sz w:val="25"/>
              </w:rPr>
              <w:t> </w:t>
            </w:r>
            <w:r>
              <w:rPr>
                <w:sz w:val="25"/>
              </w:rPr>
              <w:t>vào</w:t>
            </w:r>
            <w:r>
              <w:rPr>
                <w:spacing w:val="-13"/>
                <w:sz w:val="25"/>
              </w:rPr>
              <w:t> </w:t>
            </w:r>
            <w:r>
              <w:rPr>
                <w:sz w:val="25"/>
              </w:rPr>
              <w:t>vở</w:t>
            </w:r>
            <w:r>
              <w:rPr>
                <w:spacing w:val="-14"/>
                <w:sz w:val="25"/>
              </w:rPr>
              <w:t> </w:t>
            </w:r>
            <w:r>
              <w:rPr>
                <w:sz w:val="25"/>
              </w:rPr>
              <w:t>ghi</w:t>
            </w:r>
            <w:r>
              <w:rPr>
                <w:spacing w:val="-14"/>
                <w:sz w:val="25"/>
              </w:rPr>
              <w:t> </w:t>
            </w:r>
            <w:r>
              <w:rPr>
                <w:spacing w:val="-2"/>
                <w:sz w:val="25"/>
              </w:rPr>
              <w:t>chép.</w:t>
            </w:r>
          </w:p>
          <w:p>
            <w:pPr>
              <w:pStyle w:val="TableParagraph"/>
              <w:numPr>
                <w:ilvl w:val="0"/>
                <w:numId w:val="50"/>
              </w:numPr>
              <w:tabs>
                <w:tab w:pos="334" w:val="left" w:leader="none"/>
              </w:tabs>
              <w:spacing w:line="259" w:lineRule="auto" w:before="82" w:after="0"/>
              <w:ind w:left="334" w:right="97" w:hanging="227"/>
              <w:jc w:val="left"/>
              <w:rPr>
                <w:sz w:val="25"/>
              </w:rPr>
            </w:pPr>
            <w:r>
              <w:rPr>
                <w:sz w:val="25"/>
              </w:rPr>
              <w:t>GV</w:t>
            </w:r>
            <w:r>
              <w:rPr>
                <w:spacing w:val="-5"/>
                <w:sz w:val="25"/>
              </w:rPr>
              <w:t> </w:t>
            </w:r>
            <w:r>
              <w:rPr>
                <w:sz w:val="25"/>
              </w:rPr>
              <w:t>có</w:t>
            </w:r>
            <w:r>
              <w:rPr>
                <w:spacing w:val="-4"/>
                <w:sz w:val="25"/>
              </w:rPr>
              <w:t> </w:t>
            </w:r>
            <w:r>
              <w:rPr>
                <w:sz w:val="25"/>
              </w:rPr>
              <w:t>thể</w:t>
            </w:r>
            <w:r>
              <w:rPr>
                <w:spacing w:val="-5"/>
                <w:sz w:val="25"/>
              </w:rPr>
              <w:t> </w:t>
            </w:r>
            <w:r>
              <w:rPr>
                <w:sz w:val="25"/>
              </w:rPr>
              <w:t>cho</w:t>
            </w:r>
            <w:r>
              <w:rPr>
                <w:spacing w:val="-5"/>
                <w:sz w:val="25"/>
              </w:rPr>
              <w:t> </w:t>
            </w:r>
            <w:r>
              <w:rPr>
                <w:sz w:val="25"/>
              </w:rPr>
              <w:t>HS</w:t>
            </w:r>
            <w:r>
              <w:rPr>
                <w:spacing w:val="-4"/>
                <w:sz w:val="25"/>
              </w:rPr>
              <w:t> </w:t>
            </w:r>
            <w:r>
              <w:rPr>
                <w:sz w:val="25"/>
              </w:rPr>
              <w:t>xem</w:t>
            </w:r>
            <w:r>
              <w:rPr>
                <w:spacing w:val="-4"/>
                <w:sz w:val="25"/>
              </w:rPr>
              <w:t> </w:t>
            </w:r>
            <w:r>
              <w:rPr>
                <w:sz w:val="25"/>
              </w:rPr>
              <w:t>video</w:t>
            </w:r>
            <w:r>
              <w:rPr>
                <w:spacing w:val="-3"/>
                <w:sz w:val="25"/>
              </w:rPr>
              <w:t> </w:t>
            </w:r>
            <w:r>
              <w:rPr>
                <w:sz w:val="25"/>
              </w:rPr>
              <w:t>thao</w:t>
            </w:r>
            <w:r>
              <w:rPr>
                <w:spacing w:val="-5"/>
                <w:sz w:val="25"/>
              </w:rPr>
              <w:t> </w:t>
            </w:r>
            <w:r>
              <w:rPr>
                <w:sz w:val="25"/>
              </w:rPr>
              <w:t>tác</w:t>
            </w:r>
            <w:r>
              <w:rPr>
                <w:spacing w:val="-5"/>
                <w:sz w:val="25"/>
              </w:rPr>
              <w:t> </w:t>
            </w:r>
            <w:r>
              <w:rPr>
                <w:sz w:val="25"/>
              </w:rPr>
              <w:t>trồng</w:t>
            </w:r>
            <w:r>
              <w:rPr>
                <w:spacing w:val="-5"/>
                <w:sz w:val="25"/>
              </w:rPr>
              <w:t> </w:t>
            </w:r>
            <w:r>
              <w:rPr>
                <w:sz w:val="25"/>
              </w:rPr>
              <w:t>cây</w:t>
            </w:r>
            <w:r>
              <w:rPr>
                <w:spacing w:val="-5"/>
                <w:sz w:val="25"/>
              </w:rPr>
              <w:t> </w:t>
            </w:r>
            <w:r>
              <w:rPr>
                <w:sz w:val="25"/>
              </w:rPr>
              <w:t>ăn</w:t>
            </w:r>
            <w:r>
              <w:rPr>
                <w:spacing w:val="-5"/>
                <w:sz w:val="25"/>
              </w:rPr>
              <w:t> </w:t>
            </w:r>
            <w:r>
              <w:rPr>
                <w:sz w:val="25"/>
              </w:rPr>
              <w:t>quả để HS hình dung được quy trình kĩ thuật.</w:t>
            </w:r>
          </w:p>
          <w:p>
            <w:pPr>
              <w:pStyle w:val="TableParagraph"/>
              <w:spacing w:before="80"/>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TableParagraph"/>
              <w:numPr>
                <w:ilvl w:val="0"/>
                <w:numId w:val="50"/>
              </w:numPr>
              <w:tabs>
                <w:tab w:pos="334" w:val="left" w:leader="none"/>
              </w:tabs>
              <w:spacing w:line="259" w:lineRule="auto" w:before="82" w:after="0"/>
              <w:ind w:left="334" w:right="101" w:hanging="227"/>
              <w:jc w:val="left"/>
              <w:rPr>
                <w:sz w:val="25"/>
              </w:rPr>
            </w:pPr>
            <w:r>
              <w:rPr>
                <w:sz w:val="25"/>
              </w:rPr>
              <w:t>HS</w:t>
            </w:r>
            <w:r>
              <w:rPr>
                <w:spacing w:val="-13"/>
                <w:sz w:val="25"/>
              </w:rPr>
              <w:t> </w:t>
            </w:r>
            <w:r>
              <w:rPr>
                <w:sz w:val="25"/>
              </w:rPr>
              <w:t>thực</w:t>
            </w:r>
            <w:r>
              <w:rPr>
                <w:spacing w:val="-13"/>
                <w:sz w:val="25"/>
              </w:rPr>
              <w:t> </w:t>
            </w:r>
            <w:r>
              <w:rPr>
                <w:sz w:val="25"/>
              </w:rPr>
              <w:t>hiện</w:t>
            </w:r>
            <w:r>
              <w:rPr>
                <w:spacing w:val="-13"/>
                <w:sz w:val="25"/>
              </w:rPr>
              <w:t> </w:t>
            </w:r>
            <w:r>
              <w:rPr>
                <w:sz w:val="25"/>
              </w:rPr>
              <w:t>nhiệm</w:t>
            </w:r>
            <w:r>
              <w:rPr>
                <w:spacing w:val="-13"/>
                <w:sz w:val="25"/>
              </w:rPr>
              <w:t> </w:t>
            </w:r>
            <w:r>
              <w:rPr>
                <w:sz w:val="25"/>
              </w:rPr>
              <w:t>vụ</w:t>
            </w:r>
            <w:r>
              <w:rPr>
                <w:spacing w:val="-13"/>
                <w:sz w:val="25"/>
              </w:rPr>
              <w:t> </w:t>
            </w:r>
            <w:r>
              <w:rPr>
                <w:sz w:val="25"/>
              </w:rPr>
              <w:t>theo</w:t>
            </w:r>
            <w:r>
              <w:rPr>
                <w:spacing w:val="-13"/>
                <w:sz w:val="25"/>
              </w:rPr>
              <w:t> </w:t>
            </w:r>
            <w:r>
              <w:rPr>
                <w:sz w:val="25"/>
              </w:rPr>
              <w:t>yêu</w:t>
            </w:r>
            <w:r>
              <w:rPr>
                <w:spacing w:val="-13"/>
                <w:sz w:val="25"/>
              </w:rPr>
              <w:t> </w:t>
            </w:r>
            <w:r>
              <w:rPr>
                <w:sz w:val="25"/>
              </w:rPr>
              <w:t>cầu</w:t>
            </w:r>
            <w:r>
              <w:rPr>
                <w:spacing w:val="-13"/>
                <w:sz w:val="25"/>
              </w:rPr>
              <w:t> </w:t>
            </w:r>
            <w:r>
              <w:rPr>
                <w:sz w:val="25"/>
              </w:rPr>
              <w:t>của</w:t>
            </w:r>
            <w:r>
              <w:rPr>
                <w:spacing w:val="-13"/>
                <w:sz w:val="25"/>
              </w:rPr>
              <w:t> </w:t>
            </w:r>
            <w:r>
              <w:rPr>
                <w:sz w:val="25"/>
              </w:rPr>
              <w:t>GV.</w:t>
            </w:r>
            <w:r>
              <w:rPr>
                <w:spacing w:val="-13"/>
                <w:sz w:val="25"/>
              </w:rPr>
              <w:t> </w:t>
            </w:r>
            <w:r>
              <w:rPr>
                <w:sz w:val="25"/>
              </w:rPr>
              <w:t>Thảo</w:t>
            </w:r>
            <w:r>
              <w:rPr>
                <w:spacing w:val="-13"/>
                <w:sz w:val="25"/>
              </w:rPr>
              <w:t> </w:t>
            </w:r>
            <w:r>
              <w:rPr>
                <w:sz w:val="25"/>
              </w:rPr>
              <w:t>luận và trả lời câu hỏi.</w:t>
            </w:r>
          </w:p>
          <w:p>
            <w:pPr>
              <w:pStyle w:val="TableParagraph"/>
              <w:numPr>
                <w:ilvl w:val="0"/>
                <w:numId w:val="50"/>
              </w:numPr>
              <w:tabs>
                <w:tab w:pos="332" w:val="left" w:leader="none"/>
              </w:tabs>
              <w:spacing w:line="240" w:lineRule="auto" w:before="59" w:after="0"/>
              <w:ind w:left="332" w:right="0" w:hanging="225"/>
              <w:jc w:val="left"/>
              <w:rPr>
                <w:sz w:val="25"/>
              </w:rPr>
            </w:pPr>
            <w:r>
              <w:rPr>
                <w:sz w:val="25"/>
              </w:rPr>
              <w:t>GV</w:t>
            </w:r>
            <w:r>
              <w:rPr>
                <w:spacing w:val="-4"/>
                <w:sz w:val="25"/>
              </w:rPr>
              <w:t> </w:t>
            </w:r>
            <w:r>
              <w:rPr>
                <w:sz w:val="25"/>
              </w:rPr>
              <w:t>quan</w:t>
            </w:r>
            <w:r>
              <w:rPr>
                <w:spacing w:val="-4"/>
                <w:sz w:val="25"/>
              </w:rPr>
              <w:t> </w:t>
            </w:r>
            <w:r>
              <w:rPr>
                <w:sz w:val="25"/>
              </w:rPr>
              <w:t>sát</w:t>
            </w:r>
            <w:r>
              <w:rPr>
                <w:spacing w:val="-4"/>
                <w:sz w:val="25"/>
              </w:rPr>
              <w:t> </w:t>
            </w:r>
            <w:r>
              <w:rPr>
                <w:sz w:val="25"/>
              </w:rPr>
              <w:t>quá</w:t>
            </w:r>
            <w:r>
              <w:rPr>
                <w:spacing w:val="-4"/>
                <w:sz w:val="25"/>
              </w:rPr>
              <w:t> </w:t>
            </w:r>
            <w:r>
              <w:rPr>
                <w:sz w:val="25"/>
              </w:rPr>
              <w:t>trình</w:t>
            </w:r>
            <w:r>
              <w:rPr>
                <w:spacing w:val="-2"/>
                <w:sz w:val="25"/>
              </w:rPr>
              <w:t> </w:t>
            </w:r>
            <w:r>
              <w:rPr>
                <w:sz w:val="25"/>
              </w:rPr>
              <w:t>làm</w:t>
            </w:r>
            <w:r>
              <w:rPr>
                <w:spacing w:val="-4"/>
                <w:sz w:val="25"/>
              </w:rPr>
              <w:t> </w:t>
            </w:r>
            <w:r>
              <w:rPr>
                <w:sz w:val="25"/>
              </w:rPr>
              <w:t>việc</w:t>
            </w:r>
            <w:r>
              <w:rPr>
                <w:spacing w:val="-2"/>
                <w:sz w:val="25"/>
              </w:rPr>
              <w:t> </w:t>
            </w:r>
            <w:r>
              <w:rPr>
                <w:sz w:val="25"/>
              </w:rPr>
              <w:t>của</w:t>
            </w:r>
            <w:r>
              <w:rPr>
                <w:spacing w:val="-4"/>
                <w:sz w:val="25"/>
              </w:rPr>
              <w:t> </w:t>
            </w:r>
            <w:r>
              <w:rPr>
                <w:spacing w:val="-5"/>
                <w:sz w:val="25"/>
              </w:rPr>
              <w:t>HS.</w:t>
            </w:r>
          </w:p>
        </w:tc>
        <w:tc>
          <w:tcPr>
            <w:tcW w:w="2823" w:type="dxa"/>
            <w:tcBorders>
              <w:bottom w:val="nil"/>
            </w:tcBorders>
          </w:tcPr>
          <w:p>
            <w:pPr>
              <w:pStyle w:val="TableParagraph"/>
              <w:numPr>
                <w:ilvl w:val="0"/>
                <w:numId w:val="51"/>
              </w:numPr>
              <w:tabs>
                <w:tab w:pos="332" w:val="left" w:leader="none"/>
              </w:tabs>
              <w:spacing w:line="259" w:lineRule="auto" w:before="131" w:after="0"/>
              <w:ind w:left="332" w:right="97" w:hanging="227"/>
              <w:jc w:val="both"/>
              <w:rPr>
                <w:sz w:val="25"/>
              </w:rPr>
            </w:pPr>
            <w:r>
              <w:rPr>
                <w:sz w:val="25"/>
              </w:rPr>
              <w:t>Khoảng cách trồng: để lá cây phát triển </w:t>
            </w:r>
            <w:r>
              <w:rPr>
                <w:sz w:val="25"/>
              </w:rPr>
              <w:t>không che lấp nhau.</w:t>
            </w:r>
          </w:p>
          <w:p>
            <w:pPr>
              <w:pStyle w:val="TableParagraph"/>
              <w:numPr>
                <w:ilvl w:val="0"/>
                <w:numId w:val="51"/>
              </w:numPr>
              <w:tabs>
                <w:tab w:pos="332" w:val="left" w:leader="none"/>
              </w:tabs>
              <w:spacing w:line="259" w:lineRule="auto" w:before="59" w:after="0"/>
              <w:ind w:left="332" w:right="97" w:hanging="227"/>
              <w:jc w:val="both"/>
              <w:rPr>
                <w:sz w:val="25"/>
              </w:rPr>
            </w:pPr>
            <w:r>
              <w:rPr>
                <w:sz w:val="25"/>
              </w:rPr>
              <w:t>Hố trồng: chuẩn bị cho đất tơi xốp và bổ sung phân bón lót.</w:t>
            </w:r>
          </w:p>
          <w:p>
            <w:pPr>
              <w:pStyle w:val="TableParagraph"/>
              <w:numPr>
                <w:ilvl w:val="0"/>
                <w:numId w:val="51"/>
              </w:numPr>
              <w:tabs>
                <w:tab w:pos="332" w:val="left" w:leader="none"/>
              </w:tabs>
              <w:spacing w:line="259" w:lineRule="auto" w:before="58" w:after="0"/>
              <w:ind w:left="332" w:right="97" w:hanging="227"/>
              <w:jc w:val="both"/>
              <w:rPr>
                <w:sz w:val="25"/>
              </w:rPr>
            </w:pPr>
            <w:r>
              <w:rPr>
                <w:sz w:val="25"/>
              </w:rPr>
              <w:t>Trồng</w:t>
            </w:r>
            <w:r>
              <w:rPr>
                <w:spacing w:val="-12"/>
                <w:sz w:val="25"/>
              </w:rPr>
              <w:t> </w:t>
            </w:r>
            <w:r>
              <w:rPr>
                <w:sz w:val="25"/>
              </w:rPr>
              <w:t>cây:</w:t>
            </w:r>
            <w:r>
              <w:rPr>
                <w:spacing w:val="-12"/>
                <w:sz w:val="25"/>
              </w:rPr>
              <w:t> </w:t>
            </w:r>
            <w:r>
              <w:rPr>
                <w:sz w:val="25"/>
              </w:rPr>
              <w:t>trồng</w:t>
            </w:r>
            <w:r>
              <w:rPr>
                <w:spacing w:val="-12"/>
                <w:sz w:val="25"/>
              </w:rPr>
              <w:t> </w:t>
            </w:r>
            <w:r>
              <w:rPr>
                <w:sz w:val="25"/>
              </w:rPr>
              <w:t>đủ</w:t>
            </w:r>
            <w:r>
              <w:rPr>
                <w:spacing w:val="-12"/>
                <w:sz w:val="25"/>
              </w:rPr>
              <w:t> </w:t>
            </w:r>
            <w:r>
              <w:rPr>
                <w:sz w:val="25"/>
              </w:rPr>
              <w:t>sâu để cây đứng vững, rễ phát triển, dễ chăm </w:t>
            </w:r>
            <w:r>
              <w:rPr>
                <w:spacing w:val="-2"/>
                <w:sz w:val="25"/>
              </w:rPr>
              <w:t>tưới.</w:t>
            </w:r>
          </w:p>
        </w:tc>
      </w:tr>
      <w:tr>
        <w:trPr>
          <w:trHeight w:val="392" w:hRule="atLeast"/>
        </w:trPr>
        <w:tc>
          <w:tcPr>
            <w:tcW w:w="5950" w:type="dxa"/>
            <w:tcBorders>
              <w:top w:val="nil"/>
              <w:bottom w:val="nil"/>
            </w:tcBorders>
          </w:tcPr>
          <w:p>
            <w:pPr>
              <w:pStyle w:val="TableParagraph"/>
              <w:spacing w:before="42"/>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tc>
        <w:tc>
          <w:tcPr>
            <w:tcW w:w="2823" w:type="dxa"/>
            <w:tcBorders>
              <w:top w:val="nil"/>
              <w:bottom w:val="nil"/>
            </w:tcBorders>
          </w:tcPr>
          <w:p>
            <w:pPr>
              <w:pStyle w:val="TableParagraph"/>
              <w:rPr>
                <w:rFonts w:ascii="Times New Roman"/>
                <w:sz w:val="24"/>
              </w:rPr>
            </w:pPr>
          </w:p>
        </w:tc>
      </w:tr>
      <w:tr>
        <w:trPr>
          <w:trHeight w:val="388" w:hRule="atLeast"/>
        </w:trPr>
        <w:tc>
          <w:tcPr>
            <w:tcW w:w="5950" w:type="dxa"/>
            <w:tcBorders>
              <w:top w:val="nil"/>
              <w:bottom w:val="nil"/>
            </w:tcBorders>
          </w:tcPr>
          <w:p>
            <w:pPr>
              <w:pStyle w:val="TableParagraph"/>
              <w:spacing w:before="40"/>
              <w:ind w:left="107"/>
              <w:rPr>
                <w:sz w:val="25"/>
              </w:rPr>
            </w:pPr>
            <w:r>
              <w:rPr>
                <w:sz w:val="25"/>
              </w:rPr>
              <w:t>GV</w:t>
            </w:r>
            <w:r>
              <w:rPr>
                <w:spacing w:val="-6"/>
                <w:sz w:val="25"/>
              </w:rPr>
              <w:t> </w:t>
            </w:r>
            <w:r>
              <w:rPr>
                <w:sz w:val="25"/>
              </w:rPr>
              <w:t>mời</w:t>
            </w:r>
            <w:r>
              <w:rPr>
                <w:spacing w:val="-6"/>
                <w:sz w:val="25"/>
              </w:rPr>
              <w:t> </w:t>
            </w:r>
            <w:r>
              <w:rPr>
                <w:sz w:val="25"/>
              </w:rPr>
              <w:t>đại</w:t>
            </w:r>
            <w:r>
              <w:rPr>
                <w:spacing w:val="-5"/>
                <w:sz w:val="25"/>
              </w:rPr>
              <w:t> </w:t>
            </w:r>
            <w:r>
              <w:rPr>
                <w:sz w:val="25"/>
              </w:rPr>
              <w:t>diện</w:t>
            </w:r>
            <w:r>
              <w:rPr>
                <w:spacing w:val="-6"/>
                <w:sz w:val="25"/>
              </w:rPr>
              <w:t> </w:t>
            </w:r>
            <w:r>
              <w:rPr>
                <w:sz w:val="25"/>
              </w:rPr>
              <w:t>HS</w:t>
            </w:r>
            <w:r>
              <w:rPr>
                <w:spacing w:val="-5"/>
                <w:sz w:val="25"/>
              </w:rPr>
              <w:t> </w:t>
            </w:r>
            <w:r>
              <w:rPr>
                <w:sz w:val="25"/>
              </w:rPr>
              <w:t>trả</w:t>
            </w:r>
            <w:r>
              <w:rPr>
                <w:spacing w:val="-6"/>
                <w:sz w:val="25"/>
              </w:rPr>
              <w:t> </w:t>
            </w:r>
            <w:r>
              <w:rPr>
                <w:sz w:val="25"/>
              </w:rPr>
              <w:t>lời</w:t>
            </w:r>
            <w:r>
              <w:rPr>
                <w:spacing w:val="-5"/>
                <w:sz w:val="25"/>
              </w:rPr>
              <w:t> </w:t>
            </w:r>
            <w:r>
              <w:rPr>
                <w:sz w:val="25"/>
              </w:rPr>
              <w:t>từng</w:t>
            </w:r>
            <w:r>
              <w:rPr>
                <w:spacing w:val="-6"/>
                <w:sz w:val="25"/>
              </w:rPr>
              <w:t> </w:t>
            </w:r>
            <w:r>
              <w:rPr>
                <w:sz w:val="25"/>
              </w:rPr>
              <w:t>câu</w:t>
            </w:r>
            <w:r>
              <w:rPr>
                <w:spacing w:val="-5"/>
                <w:sz w:val="25"/>
              </w:rPr>
              <w:t> </w:t>
            </w:r>
            <w:r>
              <w:rPr>
                <w:spacing w:val="-4"/>
                <w:sz w:val="25"/>
              </w:rPr>
              <w:t>hỏi.</w:t>
            </w:r>
          </w:p>
        </w:tc>
        <w:tc>
          <w:tcPr>
            <w:tcW w:w="2823" w:type="dxa"/>
            <w:tcBorders>
              <w:top w:val="nil"/>
              <w:bottom w:val="nil"/>
            </w:tcBorders>
          </w:tcPr>
          <w:p>
            <w:pPr>
              <w:pStyle w:val="TableParagraph"/>
              <w:rPr>
                <w:rFonts w:ascii="Times New Roman"/>
                <w:sz w:val="24"/>
              </w:rPr>
            </w:pPr>
          </w:p>
        </w:tc>
      </w:tr>
      <w:tr>
        <w:trPr>
          <w:trHeight w:val="391" w:hRule="atLeast"/>
        </w:trPr>
        <w:tc>
          <w:tcPr>
            <w:tcW w:w="5950" w:type="dxa"/>
            <w:tcBorders>
              <w:top w:val="nil"/>
              <w:bottom w:val="nil"/>
            </w:tcBorders>
          </w:tcPr>
          <w:p>
            <w:pPr>
              <w:pStyle w:val="TableParagraph"/>
              <w:spacing w:before="41"/>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tc>
        <w:tc>
          <w:tcPr>
            <w:tcW w:w="2823" w:type="dxa"/>
            <w:tcBorders>
              <w:top w:val="nil"/>
              <w:bottom w:val="nil"/>
            </w:tcBorders>
          </w:tcPr>
          <w:p>
            <w:pPr>
              <w:pStyle w:val="TableParagraph"/>
              <w:rPr>
                <w:rFonts w:ascii="Times New Roman"/>
                <w:sz w:val="24"/>
              </w:rPr>
            </w:pPr>
          </w:p>
        </w:tc>
      </w:tr>
      <w:tr>
        <w:trPr>
          <w:trHeight w:val="393" w:hRule="atLeast"/>
        </w:trPr>
        <w:tc>
          <w:tcPr>
            <w:tcW w:w="5950" w:type="dxa"/>
            <w:tcBorders>
              <w:top w:val="nil"/>
            </w:tcBorders>
          </w:tcPr>
          <w:p>
            <w:pPr>
              <w:pStyle w:val="TableParagraph"/>
              <w:spacing w:before="40"/>
              <w:ind w:left="107"/>
              <w:rPr>
                <w:sz w:val="25"/>
              </w:rPr>
            </w:pPr>
            <w:r>
              <w:rPr>
                <w:sz w:val="25"/>
              </w:rPr>
              <w:t>Dựa</w:t>
            </w:r>
            <w:r>
              <w:rPr>
                <w:spacing w:val="-5"/>
                <w:sz w:val="25"/>
              </w:rPr>
              <w:t> </w:t>
            </w:r>
            <w:r>
              <w:rPr>
                <w:sz w:val="25"/>
              </w:rPr>
              <w:t>trên</w:t>
            </w:r>
            <w:r>
              <w:rPr>
                <w:spacing w:val="-4"/>
                <w:sz w:val="25"/>
              </w:rPr>
              <w:t> </w:t>
            </w:r>
            <w:r>
              <w:rPr>
                <w:sz w:val="25"/>
              </w:rPr>
              <w:t>câu</w:t>
            </w:r>
            <w:r>
              <w:rPr>
                <w:spacing w:val="-4"/>
                <w:sz w:val="25"/>
              </w:rPr>
              <w:t> </w:t>
            </w:r>
            <w:r>
              <w:rPr>
                <w:sz w:val="25"/>
              </w:rPr>
              <w:t>trả</w:t>
            </w:r>
            <w:r>
              <w:rPr>
                <w:spacing w:val="-4"/>
                <w:sz w:val="25"/>
              </w:rPr>
              <w:t> </w:t>
            </w:r>
            <w:r>
              <w:rPr>
                <w:sz w:val="25"/>
              </w:rPr>
              <w:t>lời</w:t>
            </w:r>
            <w:r>
              <w:rPr>
                <w:spacing w:val="-4"/>
                <w:sz w:val="25"/>
              </w:rPr>
              <w:t> </w:t>
            </w:r>
            <w:r>
              <w:rPr>
                <w:sz w:val="25"/>
              </w:rPr>
              <w:t>của</w:t>
            </w:r>
            <w:r>
              <w:rPr>
                <w:spacing w:val="-4"/>
                <w:sz w:val="25"/>
              </w:rPr>
              <w:t> </w:t>
            </w:r>
            <w:r>
              <w:rPr>
                <w:sz w:val="25"/>
              </w:rPr>
              <w:t>HS,</w:t>
            </w:r>
            <w:r>
              <w:rPr>
                <w:spacing w:val="-4"/>
                <w:sz w:val="25"/>
              </w:rPr>
              <w:t> </w:t>
            </w:r>
            <w:r>
              <w:rPr>
                <w:sz w:val="25"/>
              </w:rPr>
              <w:t>GV</w:t>
            </w:r>
            <w:r>
              <w:rPr>
                <w:spacing w:val="-6"/>
                <w:sz w:val="25"/>
              </w:rPr>
              <w:t> </w:t>
            </w:r>
            <w:r>
              <w:rPr>
                <w:sz w:val="25"/>
              </w:rPr>
              <w:t>chuẩn</w:t>
            </w:r>
            <w:r>
              <w:rPr>
                <w:spacing w:val="-4"/>
                <w:sz w:val="25"/>
              </w:rPr>
              <w:t> </w:t>
            </w:r>
            <w:r>
              <w:rPr>
                <w:sz w:val="25"/>
              </w:rPr>
              <w:t>hoá</w:t>
            </w:r>
            <w:r>
              <w:rPr>
                <w:spacing w:val="-4"/>
                <w:sz w:val="25"/>
              </w:rPr>
              <w:t> </w:t>
            </w:r>
            <w:r>
              <w:rPr>
                <w:sz w:val="25"/>
              </w:rPr>
              <w:t>kiến</w:t>
            </w:r>
            <w:r>
              <w:rPr>
                <w:spacing w:val="-4"/>
                <w:sz w:val="25"/>
              </w:rPr>
              <w:t> </w:t>
            </w:r>
            <w:r>
              <w:rPr>
                <w:spacing w:val="-2"/>
                <w:sz w:val="25"/>
              </w:rPr>
              <w:t>thức.</w:t>
            </w:r>
          </w:p>
        </w:tc>
        <w:tc>
          <w:tcPr>
            <w:tcW w:w="2823" w:type="dxa"/>
            <w:tcBorders>
              <w:top w:val="nil"/>
            </w:tcBorders>
          </w:tcPr>
          <w:p>
            <w:pPr>
              <w:pStyle w:val="TableParagraph"/>
              <w:rPr>
                <w:rFonts w:ascii="Times New Roman"/>
                <w:sz w:val="24"/>
              </w:rPr>
            </w:pPr>
          </w:p>
        </w:tc>
      </w:tr>
    </w:tbl>
    <w:p>
      <w:pPr>
        <w:pStyle w:val="Heading3"/>
        <w:spacing w:before="278"/>
        <w:ind w:left="101" w:firstLine="0"/>
      </w:pPr>
      <w:r>
        <w:rPr>
          <w:color w:val="963D65"/>
          <w:spacing w:val="-2"/>
        </w:rPr>
        <w:t>Hoạt</w:t>
      </w:r>
      <w:r>
        <w:rPr>
          <w:color w:val="963D65"/>
          <w:spacing w:val="-10"/>
        </w:rPr>
        <w:t> </w:t>
      </w:r>
      <w:r>
        <w:rPr>
          <w:color w:val="963D65"/>
          <w:spacing w:val="-2"/>
        </w:rPr>
        <w:t>động</w:t>
      </w:r>
      <w:r>
        <w:rPr>
          <w:color w:val="963D65"/>
          <w:spacing w:val="-10"/>
        </w:rPr>
        <w:t> </w:t>
      </w:r>
      <w:r>
        <w:rPr>
          <w:color w:val="963D65"/>
          <w:spacing w:val="-2"/>
        </w:rPr>
        <w:t>3.</w:t>
      </w:r>
      <w:r>
        <w:rPr>
          <w:color w:val="963D65"/>
          <w:spacing w:val="-10"/>
        </w:rPr>
        <w:t> </w:t>
      </w:r>
      <w:r>
        <w:rPr>
          <w:color w:val="963D65"/>
          <w:spacing w:val="-2"/>
        </w:rPr>
        <w:t>Tìm</w:t>
      </w:r>
      <w:r>
        <w:rPr>
          <w:color w:val="963D65"/>
          <w:spacing w:val="-10"/>
        </w:rPr>
        <w:t> </w:t>
      </w:r>
      <w:r>
        <w:rPr>
          <w:color w:val="963D65"/>
          <w:spacing w:val="-2"/>
        </w:rPr>
        <w:t>hiểu</w:t>
      </w:r>
      <w:r>
        <w:rPr>
          <w:color w:val="963D65"/>
          <w:spacing w:val="-10"/>
        </w:rPr>
        <w:t> </w:t>
      </w:r>
      <w:r>
        <w:rPr>
          <w:color w:val="963D65"/>
          <w:spacing w:val="-2"/>
        </w:rPr>
        <w:t>về</w:t>
      </w:r>
      <w:r>
        <w:rPr>
          <w:color w:val="963D65"/>
          <w:spacing w:val="-10"/>
        </w:rPr>
        <w:t> </w:t>
      </w:r>
      <w:r>
        <w:rPr>
          <w:color w:val="963D65"/>
          <w:spacing w:val="-2"/>
        </w:rPr>
        <w:t>quy</w:t>
      </w:r>
      <w:r>
        <w:rPr>
          <w:color w:val="963D65"/>
          <w:spacing w:val="-11"/>
        </w:rPr>
        <w:t> </w:t>
      </w:r>
      <w:r>
        <w:rPr>
          <w:color w:val="963D65"/>
          <w:spacing w:val="-2"/>
        </w:rPr>
        <w:t>trình</w:t>
      </w:r>
      <w:r>
        <w:rPr>
          <w:color w:val="963D65"/>
          <w:spacing w:val="-11"/>
        </w:rPr>
        <w:t> </w:t>
      </w:r>
      <w:r>
        <w:rPr>
          <w:color w:val="963D65"/>
          <w:spacing w:val="-2"/>
        </w:rPr>
        <w:t>kĩ</w:t>
      </w:r>
      <w:r>
        <w:rPr>
          <w:color w:val="963D65"/>
          <w:spacing w:val="-11"/>
        </w:rPr>
        <w:t> </w:t>
      </w:r>
      <w:r>
        <w:rPr>
          <w:color w:val="963D65"/>
          <w:spacing w:val="-2"/>
        </w:rPr>
        <w:t>thuật</w:t>
      </w:r>
      <w:r>
        <w:rPr>
          <w:color w:val="963D65"/>
          <w:spacing w:val="-11"/>
        </w:rPr>
        <w:t> </w:t>
      </w:r>
      <w:r>
        <w:rPr>
          <w:color w:val="963D65"/>
          <w:spacing w:val="-2"/>
        </w:rPr>
        <w:t>chăm</w:t>
      </w:r>
      <w:r>
        <w:rPr>
          <w:color w:val="963D65"/>
          <w:spacing w:val="-11"/>
        </w:rPr>
        <w:t> </w:t>
      </w:r>
      <w:r>
        <w:rPr>
          <w:color w:val="963D65"/>
          <w:spacing w:val="-2"/>
        </w:rPr>
        <w:t>sóc</w:t>
      </w:r>
      <w:r>
        <w:rPr>
          <w:color w:val="963D65"/>
          <w:spacing w:val="-11"/>
        </w:rPr>
        <w:t> </w:t>
      </w:r>
      <w:r>
        <w:rPr>
          <w:color w:val="963D65"/>
          <w:spacing w:val="-2"/>
        </w:rPr>
        <w:t>cây</w:t>
      </w:r>
      <w:r>
        <w:rPr>
          <w:color w:val="963D65"/>
          <w:spacing w:val="-11"/>
        </w:rPr>
        <w:t> </w:t>
      </w:r>
      <w:r>
        <w:rPr>
          <w:color w:val="963D65"/>
          <w:spacing w:val="-2"/>
        </w:rPr>
        <w:t>ăn</w:t>
      </w:r>
      <w:r>
        <w:rPr>
          <w:color w:val="963D65"/>
          <w:spacing w:val="-11"/>
        </w:rPr>
        <w:t> </w:t>
      </w:r>
      <w:r>
        <w:rPr>
          <w:color w:val="963D65"/>
          <w:spacing w:val="-2"/>
        </w:rPr>
        <w:t>quả</w:t>
      </w:r>
      <w:r>
        <w:rPr>
          <w:color w:val="963D65"/>
          <w:spacing w:val="-11"/>
        </w:rPr>
        <w:t> </w:t>
      </w:r>
      <w:r>
        <w:rPr>
          <w:color w:val="963D65"/>
          <w:spacing w:val="-2"/>
        </w:rPr>
        <w:t>có</w:t>
      </w:r>
      <w:r>
        <w:rPr>
          <w:color w:val="963D65"/>
          <w:spacing w:val="-11"/>
        </w:rPr>
        <w:t> </w:t>
      </w:r>
      <w:r>
        <w:rPr>
          <w:color w:val="963D65"/>
          <w:spacing w:val="-5"/>
        </w:rPr>
        <w:t>múi</w:t>
      </w:r>
    </w:p>
    <w:p>
      <w:pPr>
        <w:pStyle w:val="BodyText"/>
        <w:spacing w:before="11"/>
        <w:rPr>
          <w:rFonts w:ascii="Times New Roman"/>
          <w:b/>
          <w:sz w:val="12"/>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950"/>
        <w:gridCol w:w="2823"/>
      </w:tblGrid>
      <w:tr>
        <w:trPr>
          <w:trHeight w:val="483" w:hRule="atLeast"/>
        </w:trPr>
        <w:tc>
          <w:tcPr>
            <w:tcW w:w="5950" w:type="dxa"/>
            <w:shd w:val="clear" w:color="auto" w:fill="AADEE6"/>
          </w:tcPr>
          <w:p>
            <w:pPr>
              <w:pStyle w:val="TableParagraph"/>
              <w:spacing w:before="112"/>
              <w:ind w:left="1671"/>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2823" w:type="dxa"/>
            <w:shd w:val="clear" w:color="auto" w:fill="AADEE6"/>
          </w:tcPr>
          <w:p>
            <w:pPr>
              <w:pStyle w:val="TableParagraph"/>
              <w:spacing w:before="112"/>
              <w:ind w:left="869"/>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5591" w:hRule="atLeast"/>
        </w:trPr>
        <w:tc>
          <w:tcPr>
            <w:tcW w:w="5950" w:type="dxa"/>
          </w:tcPr>
          <w:p>
            <w:pPr>
              <w:pStyle w:val="TableParagraph"/>
              <w:spacing w:before="72"/>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7"/>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7"/>
                <w:sz w:val="25"/>
              </w:rPr>
              <w:t> </w:t>
            </w:r>
            <w:r>
              <w:rPr>
                <w:rFonts w:ascii="Times New Roman" w:hAnsi="Times New Roman"/>
                <w:i/>
                <w:spacing w:val="-5"/>
                <w:sz w:val="25"/>
              </w:rPr>
              <w:t>tập</w:t>
            </w:r>
          </w:p>
          <w:p>
            <w:pPr>
              <w:pStyle w:val="TableParagraph"/>
              <w:spacing w:line="259" w:lineRule="auto" w:before="62"/>
              <w:ind w:left="334" w:hanging="227"/>
              <w:rPr>
                <w:sz w:val="25"/>
              </w:rPr>
            </w:pPr>
            <w:r>
              <w:rPr>
                <w:sz w:val="25"/>
              </w:rPr>
              <w:t>–</w:t>
            </w:r>
            <w:r>
              <w:rPr>
                <w:spacing w:val="28"/>
                <w:sz w:val="25"/>
              </w:rPr>
              <w:t> </w:t>
            </w:r>
            <w:r>
              <w:rPr>
                <w:sz w:val="25"/>
              </w:rPr>
              <w:t>GV yêu cầu HS đọc sách, làm việc nhóm và trả lời các câu hỏi sau:</w:t>
            </w:r>
          </w:p>
          <w:p>
            <w:pPr>
              <w:pStyle w:val="TableParagraph"/>
              <w:spacing w:before="39"/>
              <w:ind w:left="107"/>
              <w:rPr>
                <w:rFonts w:ascii="Times New Roman" w:hAnsi="Times New Roman"/>
                <w:i/>
                <w:sz w:val="25"/>
              </w:rPr>
            </w:pPr>
            <w:r>
              <w:rPr>
                <w:sz w:val="25"/>
              </w:rPr>
              <w:t>+</w:t>
            </w:r>
            <w:r>
              <w:rPr>
                <w:spacing w:val="4"/>
                <w:sz w:val="25"/>
              </w:rPr>
              <w:t> </w:t>
            </w:r>
            <w:r>
              <w:rPr>
                <w:rFonts w:ascii="Times New Roman" w:hAnsi="Times New Roman"/>
                <w:i/>
                <w:sz w:val="25"/>
              </w:rPr>
              <w:t>Làm</w:t>
            </w:r>
            <w:r>
              <w:rPr>
                <w:rFonts w:ascii="Times New Roman" w:hAnsi="Times New Roman"/>
                <w:i/>
                <w:spacing w:val="-15"/>
                <w:sz w:val="25"/>
              </w:rPr>
              <w:t> </w:t>
            </w:r>
            <w:r>
              <w:rPr>
                <w:rFonts w:ascii="Times New Roman" w:hAnsi="Times New Roman"/>
                <w:i/>
                <w:sz w:val="25"/>
              </w:rPr>
              <w:t>cỏ,</w:t>
            </w:r>
            <w:r>
              <w:rPr>
                <w:rFonts w:ascii="Times New Roman" w:hAnsi="Times New Roman"/>
                <w:i/>
                <w:spacing w:val="-15"/>
                <w:sz w:val="25"/>
              </w:rPr>
              <w:t> </w:t>
            </w:r>
            <w:r>
              <w:rPr>
                <w:rFonts w:ascii="Times New Roman" w:hAnsi="Times New Roman"/>
                <w:i/>
                <w:sz w:val="25"/>
              </w:rPr>
              <w:t>vun</w:t>
            </w:r>
            <w:r>
              <w:rPr>
                <w:rFonts w:ascii="Times New Roman" w:hAnsi="Times New Roman"/>
                <w:i/>
                <w:spacing w:val="-15"/>
                <w:sz w:val="25"/>
              </w:rPr>
              <w:t> </w:t>
            </w:r>
            <w:r>
              <w:rPr>
                <w:rFonts w:ascii="Times New Roman" w:hAnsi="Times New Roman"/>
                <w:i/>
                <w:sz w:val="25"/>
              </w:rPr>
              <w:t>xới</w:t>
            </w:r>
            <w:r>
              <w:rPr>
                <w:rFonts w:ascii="Times New Roman" w:hAnsi="Times New Roman"/>
                <w:i/>
                <w:spacing w:val="-15"/>
                <w:sz w:val="25"/>
              </w:rPr>
              <w:t> </w:t>
            </w:r>
            <w:r>
              <w:rPr>
                <w:rFonts w:ascii="Times New Roman" w:hAnsi="Times New Roman"/>
                <w:i/>
                <w:sz w:val="25"/>
              </w:rPr>
              <w:t>có</w:t>
            </w:r>
            <w:r>
              <w:rPr>
                <w:rFonts w:ascii="Times New Roman" w:hAnsi="Times New Roman"/>
                <w:i/>
                <w:spacing w:val="-15"/>
                <w:sz w:val="25"/>
              </w:rPr>
              <w:t> </w:t>
            </w:r>
            <w:r>
              <w:rPr>
                <w:rFonts w:ascii="Times New Roman" w:hAnsi="Times New Roman"/>
                <w:i/>
                <w:sz w:val="25"/>
              </w:rPr>
              <w:t>tác</w:t>
            </w:r>
            <w:r>
              <w:rPr>
                <w:rFonts w:ascii="Times New Roman" w:hAnsi="Times New Roman"/>
                <w:i/>
                <w:spacing w:val="-15"/>
                <w:sz w:val="25"/>
              </w:rPr>
              <w:t> </w:t>
            </w:r>
            <w:r>
              <w:rPr>
                <w:rFonts w:ascii="Times New Roman" w:hAnsi="Times New Roman"/>
                <w:i/>
                <w:sz w:val="25"/>
              </w:rPr>
              <w:t>dụng</w:t>
            </w:r>
            <w:r>
              <w:rPr>
                <w:rFonts w:ascii="Times New Roman" w:hAnsi="Times New Roman"/>
                <w:i/>
                <w:spacing w:val="-15"/>
                <w:sz w:val="25"/>
              </w:rPr>
              <w:t> </w:t>
            </w:r>
            <w:r>
              <w:rPr>
                <w:rFonts w:ascii="Times New Roman" w:hAnsi="Times New Roman"/>
                <w:i/>
                <w:sz w:val="25"/>
              </w:rPr>
              <w:t>gì</w:t>
            </w:r>
            <w:r>
              <w:rPr>
                <w:rFonts w:ascii="Times New Roman" w:hAnsi="Times New Roman"/>
                <w:i/>
                <w:spacing w:val="-15"/>
                <w:sz w:val="25"/>
              </w:rPr>
              <w:t> </w:t>
            </w:r>
            <w:r>
              <w:rPr>
                <w:rFonts w:ascii="Times New Roman" w:hAnsi="Times New Roman"/>
                <w:i/>
                <w:sz w:val="25"/>
              </w:rPr>
              <w:t>cho</w:t>
            </w:r>
            <w:r>
              <w:rPr>
                <w:rFonts w:ascii="Times New Roman" w:hAnsi="Times New Roman"/>
                <w:i/>
                <w:spacing w:val="-15"/>
                <w:sz w:val="25"/>
              </w:rPr>
              <w:t> </w:t>
            </w:r>
            <w:r>
              <w:rPr>
                <w:rFonts w:ascii="Times New Roman" w:hAnsi="Times New Roman"/>
                <w:i/>
                <w:spacing w:val="-4"/>
                <w:sz w:val="25"/>
              </w:rPr>
              <w:t>cây?</w:t>
            </w:r>
          </w:p>
          <w:p>
            <w:pPr>
              <w:pStyle w:val="TableParagraph"/>
              <w:spacing w:line="259" w:lineRule="auto" w:before="63"/>
              <w:ind w:left="334" w:hanging="227"/>
              <w:rPr>
                <w:rFonts w:ascii="Times New Roman" w:hAnsi="Times New Roman"/>
                <w:i/>
                <w:sz w:val="25"/>
              </w:rPr>
            </w:pPr>
            <w:r>
              <w:rPr>
                <w:sz w:val="25"/>
              </w:rPr>
              <w:t>+ </w:t>
            </w:r>
            <w:r>
              <w:rPr>
                <w:rFonts w:ascii="Times New Roman" w:hAnsi="Times New Roman"/>
                <w:i/>
                <w:sz w:val="25"/>
              </w:rPr>
              <w:t>Thời kì kiến thiết cơ bản và thời kì kinh doanh trong</w:t>
            </w:r>
            <w:r>
              <w:rPr>
                <w:rFonts w:ascii="Times New Roman" w:hAnsi="Times New Roman"/>
                <w:i/>
                <w:spacing w:val="80"/>
                <w:sz w:val="25"/>
              </w:rPr>
              <w:t> </w:t>
            </w:r>
            <w:r>
              <w:rPr>
                <w:rFonts w:ascii="Times New Roman" w:hAnsi="Times New Roman"/>
                <w:i/>
                <w:sz w:val="25"/>
              </w:rPr>
              <w:t>trồng cây ăn quả có múi là gì?</w:t>
            </w:r>
          </w:p>
          <w:p>
            <w:pPr>
              <w:pStyle w:val="TableParagraph"/>
              <w:spacing w:before="39"/>
              <w:ind w:left="107"/>
              <w:rPr>
                <w:rFonts w:ascii="Times New Roman" w:hAnsi="Times New Roman"/>
                <w:i/>
                <w:sz w:val="25"/>
              </w:rPr>
            </w:pPr>
            <w:r>
              <w:rPr>
                <w:sz w:val="25"/>
              </w:rPr>
              <w:t>+</w:t>
            </w:r>
            <w:r>
              <w:rPr>
                <w:spacing w:val="9"/>
                <w:sz w:val="25"/>
              </w:rPr>
              <w:t> </w:t>
            </w:r>
            <w:r>
              <w:rPr>
                <w:rFonts w:ascii="Times New Roman" w:hAnsi="Times New Roman"/>
                <w:i/>
                <w:sz w:val="25"/>
              </w:rPr>
              <w:t>Nhu</w:t>
            </w:r>
            <w:r>
              <w:rPr>
                <w:rFonts w:ascii="Times New Roman" w:hAnsi="Times New Roman"/>
                <w:i/>
                <w:spacing w:val="-11"/>
                <w:sz w:val="25"/>
              </w:rPr>
              <w:t> </w:t>
            </w:r>
            <w:r>
              <w:rPr>
                <w:rFonts w:ascii="Times New Roman" w:hAnsi="Times New Roman"/>
                <w:i/>
                <w:sz w:val="25"/>
              </w:rPr>
              <w:t>cầu</w:t>
            </w:r>
            <w:r>
              <w:rPr>
                <w:rFonts w:ascii="Times New Roman" w:hAnsi="Times New Roman"/>
                <w:i/>
                <w:spacing w:val="-12"/>
                <w:sz w:val="25"/>
              </w:rPr>
              <w:t> </w:t>
            </w:r>
            <w:r>
              <w:rPr>
                <w:rFonts w:ascii="Times New Roman" w:hAnsi="Times New Roman"/>
                <w:i/>
                <w:sz w:val="25"/>
              </w:rPr>
              <w:t>nước</w:t>
            </w:r>
            <w:r>
              <w:rPr>
                <w:rFonts w:ascii="Times New Roman" w:hAnsi="Times New Roman"/>
                <w:i/>
                <w:spacing w:val="-11"/>
                <w:sz w:val="25"/>
              </w:rPr>
              <w:t> </w:t>
            </w:r>
            <w:r>
              <w:rPr>
                <w:rFonts w:ascii="Times New Roman" w:hAnsi="Times New Roman"/>
                <w:i/>
                <w:sz w:val="25"/>
              </w:rPr>
              <w:t>của</w:t>
            </w:r>
            <w:r>
              <w:rPr>
                <w:rFonts w:ascii="Times New Roman" w:hAnsi="Times New Roman"/>
                <w:i/>
                <w:spacing w:val="-12"/>
                <w:sz w:val="25"/>
              </w:rPr>
              <w:t> </w:t>
            </w:r>
            <w:r>
              <w:rPr>
                <w:rFonts w:ascii="Times New Roman" w:hAnsi="Times New Roman"/>
                <w:i/>
                <w:sz w:val="25"/>
              </w:rPr>
              <w:t>cây</w:t>
            </w:r>
            <w:r>
              <w:rPr>
                <w:rFonts w:ascii="Times New Roman" w:hAnsi="Times New Roman"/>
                <w:i/>
                <w:spacing w:val="-11"/>
                <w:sz w:val="25"/>
              </w:rPr>
              <w:t> </w:t>
            </w:r>
            <w:r>
              <w:rPr>
                <w:rFonts w:ascii="Times New Roman" w:hAnsi="Times New Roman"/>
                <w:i/>
                <w:sz w:val="25"/>
              </w:rPr>
              <w:t>khác</w:t>
            </w:r>
            <w:r>
              <w:rPr>
                <w:rFonts w:ascii="Times New Roman" w:hAnsi="Times New Roman"/>
                <w:i/>
                <w:spacing w:val="-12"/>
                <w:sz w:val="25"/>
              </w:rPr>
              <w:t> </w:t>
            </w:r>
            <w:r>
              <w:rPr>
                <w:rFonts w:ascii="Times New Roman" w:hAnsi="Times New Roman"/>
                <w:i/>
                <w:sz w:val="25"/>
              </w:rPr>
              <w:t>nhau</w:t>
            </w:r>
            <w:r>
              <w:rPr>
                <w:rFonts w:ascii="Times New Roman" w:hAnsi="Times New Roman"/>
                <w:i/>
                <w:spacing w:val="-11"/>
                <w:sz w:val="25"/>
              </w:rPr>
              <w:t> </w:t>
            </w:r>
            <w:r>
              <w:rPr>
                <w:rFonts w:ascii="Times New Roman" w:hAnsi="Times New Roman"/>
                <w:i/>
                <w:sz w:val="25"/>
              </w:rPr>
              <w:t>thế</w:t>
            </w:r>
            <w:r>
              <w:rPr>
                <w:rFonts w:ascii="Times New Roman" w:hAnsi="Times New Roman"/>
                <w:i/>
                <w:spacing w:val="-11"/>
                <w:sz w:val="25"/>
              </w:rPr>
              <w:t> </w:t>
            </w:r>
            <w:r>
              <w:rPr>
                <w:rFonts w:ascii="Times New Roman" w:hAnsi="Times New Roman"/>
                <w:i/>
                <w:sz w:val="25"/>
              </w:rPr>
              <w:t>nào</w:t>
            </w:r>
            <w:r>
              <w:rPr>
                <w:rFonts w:ascii="Times New Roman" w:hAnsi="Times New Roman"/>
                <w:i/>
                <w:spacing w:val="-12"/>
                <w:sz w:val="25"/>
              </w:rPr>
              <w:t> </w:t>
            </w:r>
            <w:r>
              <w:rPr>
                <w:rFonts w:ascii="Times New Roman" w:hAnsi="Times New Roman"/>
                <w:i/>
                <w:sz w:val="25"/>
              </w:rPr>
              <w:t>ở</w:t>
            </w:r>
            <w:r>
              <w:rPr>
                <w:rFonts w:ascii="Times New Roman" w:hAnsi="Times New Roman"/>
                <w:i/>
                <w:spacing w:val="-11"/>
                <w:sz w:val="25"/>
              </w:rPr>
              <w:t> </w:t>
            </w:r>
            <w:r>
              <w:rPr>
                <w:rFonts w:ascii="Times New Roman" w:hAnsi="Times New Roman"/>
                <w:i/>
                <w:sz w:val="25"/>
              </w:rPr>
              <w:t>hai</w:t>
            </w:r>
            <w:r>
              <w:rPr>
                <w:rFonts w:ascii="Times New Roman" w:hAnsi="Times New Roman"/>
                <w:i/>
                <w:spacing w:val="-12"/>
                <w:sz w:val="25"/>
              </w:rPr>
              <w:t> </w:t>
            </w:r>
            <w:r>
              <w:rPr>
                <w:rFonts w:ascii="Times New Roman" w:hAnsi="Times New Roman"/>
                <w:i/>
                <w:sz w:val="25"/>
              </w:rPr>
              <w:t>thời</w:t>
            </w:r>
            <w:r>
              <w:rPr>
                <w:rFonts w:ascii="Times New Roman" w:hAnsi="Times New Roman"/>
                <w:i/>
                <w:spacing w:val="-11"/>
                <w:sz w:val="25"/>
              </w:rPr>
              <w:t> </w:t>
            </w:r>
            <w:r>
              <w:rPr>
                <w:rFonts w:ascii="Times New Roman" w:hAnsi="Times New Roman"/>
                <w:i/>
                <w:spacing w:val="-5"/>
                <w:sz w:val="25"/>
              </w:rPr>
              <w:t>kì?</w:t>
            </w:r>
          </w:p>
          <w:p>
            <w:pPr>
              <w:pStyle w:val="TableParagraph"/>
              <w:spacing w:line="259" w:lineRule="auto" w:before="62"/>
              <w:ind w:left="334" w:hanging="227"/>
              <w:rPr>
                <w:rFonts w:ascii="Times New Roman" w:hAnsi="Times New Roman"/>
                <w:i/>
                <w:sz w:val="25"/>
              </w:rPr>
            </w:pPr>
            <w:r>
              <w:rPr>
                <w:sz w:val="25"/>
              </w:rPr>
              <w:t>+ </w:t>
            </w:r>
            <w:r>
              <w:rPr>
                <w:rFonts w:ascii="Times New Roman" w:hAnsi="Times New Roman"/>
                <w:i/>
                <w:sz w:val="25"/>
              </w:rPr>
              <w:t>Vì sao sau khi bón phân cần thường xuyên tưới nước,</w:t>
            </w:r>
            <w:r>
              <w:rPr>
                <w:rFonts w:ascii="Times New Roman" w:hAnsi="Times New Roman"/>
                <w:i/>
                <w:sz w:val="25"/>
              </w:rPr>
              <w:t> giữ ẩm?</w:t>
            </w:r>
          </w:p>
          <w:p>
            <w:pPr>
              <w:pStyle w:val="TableParagraph"/>
              <w:spacing w:line="259" w:lineRule="auto" w:before="39"/>
              <w:ind w:left="334" w:hanging="227"/>
              <w:rPr>
                <w:rFonts w:ascii="Times New Roman" w:hAnsi="Times New Roman"/>
                <w:i/>
                <w:sz w:val="25"/>
              </w:rPr>
            </w:pPr>
            <w:r>
              <w:rPr>
                <w:spacing w:val="-4"/>
                <w:sz w:val="25"/>
              </w:rPr>
              <w:t>+</w:t>
            </w:r>
            <w:r>
              <w:rPr>
                <w:spacing w:val="-8"/>
                <w:sz w:val="25"/>
              </w:rPr>
              <w:t> </w:t>
            </w:r>
            <w:r>
              <w:rPr>
                <w:rFonts w:ascii="Times New Roman" w:hAnsi="Times New Roman"/>
                <w:i/>
                <w:spacing w:val="-4"/>
                <w:sz w:val="25"/>
              </w:rPr>
              <w:t>Nêu</w:t>
            </w:r>
            <w:r>
              <w:rPr>
                <w:rFonts w:ascii="Times New Roman" w:hAnsi="Times New Roman"/>
                <w:i/>
                <w:spacing w:val="-23"/>
                <w:sz w:val="25"/>
              </w:rPr>
              <w:t> </w:t>
            </w:r>
            <w:r>
              <w:rPr>
                <w:rFonts w:ascii="Times New Roman" w:hAnsi="Times New Roman"/>
                <w:i/>
                <w:spacing w:val="-4"/>
                <w:sz w:val="25"/>
              </w:rPr>
              <w:t>các</w:t>
            </w:r>
            <w:r>
              <w:rPr>
                <w:rFonts w:ascii="Times New Roman" w:hAnsi="Times New Roman"/>
                <w:i/>
                <w:spacing w:val="-23"/>
                <w:sz w:val="25"/>
              </w:rPr>
              <w:t> </w:t>
            </w:r>
            <w:r>
              <w:rPr>
                <w:rFonts w:ascii="Times New Roman" w:hAnsi="Times New Roman"/>
                <w:i/>
                <w:spacing w:val="-4"/>
                <w:sz w:val="25"/>
              </w:rPr>
              <w:t>nguyên</w:t>
            </w:r>
            <w:r>
              <w:rPr>
                <w:rFonts w:ascii="Times New Roman" w:hAnsi="Times New Roman"/>
                <w:i/>
                <w:spacing w:val="-23"/>
                <w:sz w:val="25"/>
              </w:rPr>
              <w:t> </w:t>
            </w:r>
            <w:r>
              <w:rPr>
                <w:rFonts w:ascii="Times New Roman" w:hAnsi="Times New Roman"/>
                <w:i/>
                <w:spacing w:val="-4"/>
                <w:sz w:val="25"/>
              </w:rPr>
              <w:t>nhân</w:t>
            </w:r>
            <w:r>
              <w:rPr>
                <w:rFonts w:ascii="Times New Roman" w:hAnsi="Times New Roman"/>
                <w:i/>
                <w:spacing w:val="-23"/>
                <w:sz w:val="25"/>
              </w:rPr>
              <w:t> </w:t>
            </w:r>
            <w:r>
              <w:rPr>
                <w:rFonts w:ascii="Times New Roman" w:hAnsi="Times New Roman"/>
                <w:i/>
                <w:spacing w:val="-4"/>
                <w:sz w:val="25"/>
              </w:rPr>
              <w:t>gây</w:t>
            </w:r>
            <w:r>
              <w:rPr>
                <w:rFonts w:ascii="Times New Roman" w:hAnsi="Times New Roman"/>
                <w:i/>
                <w:spacing w:val="-23"/>
                <w:sz w:val="25"/>
              </w:rPr>
              <w:t> </w:t>
            </w:r>
            <w:r>
              <w:rPr>
                <w:rFonts w:ascii="Times New Roman" w:hAnsi="Times New Roman"/>
                <w:i/>
                <w:spacing w:val="-4"/>
                <w:sz w:val="25"/>
              </w:rPr>
              <w:t>sâu</w:t>
            </w:r>
            <w:r>
              <w:rPr>
                <w:rFonts w:ascii="Times New Roman" w:hAnsi="Times New Roman"/>
                <w:i/>
                <w:spacing w:val="-23"/>
                <w:sz w:val="25"/>
              </w:rPr>
              <w:t> </w:t>
            </w:r>
            <w:r>
              <w:rPr>
                <w:rFonts w:ascii="Times New Roman" w:hAnsi="Times New Roman"/>
                <w:i/>
                <w:spacing w:val="-4"/>
                <w:sz w:val="25"/>
              </w:rPr>
              <w:t>bệnh</w:t>
            </w:r>
            <w:r>
              <w:rPr>
                <w:rFonts w:ascii="Times New Roman" w:hAnsi="Times New Roman"/>
                <w:i/>
                <w:spacing w:val="-23"/>
                <w:sz w:val="25"/>
              </w:rPr>
              <w:t> </w:t>
            </w:r>
            <w:r>
              <w:rPr>
                <w:rFonts w:ascii="Times New Roman" w:hAnsi="Times New Roman"/>
                <w:i/>
                <w:spacing w:val="-4"/>
                <w:sz w:val="25"/>
              </w:rPr>
              <w:t>trên</w:t>
            </w:r>
            <w:r>
              <w:rPr>
                <w:rFonts w:ascii="Times New Roman" w:hAnsi="Times New Roman"/>
                <w:i/>
                <w:spacing w:val="-22"/>
                <w:sz w:val="25"/>
              </w:rPr>
              <w:t> </w:t>
            </w:r>
            <w:r>
              <w:rPr>
                <w:rFonts w:ascii="Times New Roman" w:hAnsi="Times New Roman"/>
                <w:i/>
                <w:spacing w:val="-4"/>
                <w:sz w:val="25"/>
              </w:rPr>
              <w:t>cây</w:t>
            </w:r>
            <w:r>
              <w:rPr>
                <w:rFonts w:ascii="Times New Roman" w:hAnsi="Times New Roman"/>
                <w:i/>
                <w:spacing w:val="-23"/>
                <w:sz w:val="25"/>
              </w:rPr>
              <w:t> </w:t>
            </w:r>
            <w:r>
              <w:rPr>
                <w:rFonts w:ascii="Times New Roman" w:hAnsi="Times New Roman"/>
                <w:i/>
                <w:spacing w:val="-4"/>
                <w:sz w:val="25"/>
              </w:rPr>
              <w:t>trong</w:t>
            </w:r>
            <w:r>
              <w:rPr>
                <w:rFonts w:ascii="Times New Roman" w:hAnsi="Times New Roman"/>
                <w:i/>
                <w:spacing w:val="-23"/>
                <w:sz w:val="25"/>
              </w:rPr>
              <w:t> </w:t>
            </w:r>
            <w:r>
              <w:rPr>
                <w:rFonts w:ascii="Times New Roman" w:hAnsi="Times New Roman"/>
                <w:i/>
                <w:spacing w:val="-4"/>
                <w:sz w:val="25"/>
              </w:rPr>
              <w:t>các</w:t>
            </w:r>
            <w:r>
              <w:rPr>
                <w:rFonts w:ascii="Times New Roman" w:hAnsi="Times New Roman"/>
                <w:i/>
                <w:spacing w:val="-23"/>
                <w:sz w:val="25"/>
              </w:rPr>
              <w:t> </w:t>
            </w:r>
            <w:r>
              <w:rPr>
                <w:rFonts w:ascii="Times New Roman" w:hAnsi="Times New Roman"/>
                <w:i/>
                <w:spacing w:val="-4"/>
                <w:sz w:val="25"/>
              </w:rPr>
              <w:t>hình</w:t>
            </w:r>
            <w:r>
              <w:rPr>
                <w:rFonts w:ascii="Times New Roman" w:hAnsi="Times New Roman"/>
                <w:i/>
                <w:spacing w:val="-4"/>
                <w:sz w:val="25"/>
              </w:rPr>
              <w:t> </w:t>
            </w:r>
            <w:r>
              <w:rPr>
                <w:rFonts w:ascii="Times New Roman" w:hAnsi="Times New Roman"/>
                <w:i/>
                <w:sz w:val="25"/>
              </w:rPr>
              <w:t>dưới</w:t>
            </w:r>
            <w:r>
              <w:rPr>
                <w:rFonts w:ascii="Times New Roman" w:hAnsi="Times New Roman"/>
                <w:i/>
                <w:spacing w:val="-7"/>
                <w:sz w:val="25"/>
              </w:rPr>
              <w:t> </w:t>
            </w:r>
            <w:r>
              <w:rPr>
                <w:rFonts w:ascii="Times New Roman" w:hAnsi="Times New Roman"/>
                <w:i/>
                <w:sz w:val="25"/>
              </w:rPr>
              <w:t>dây.</w:t>
            </w:r>
            <w:r>
              <w:rPr>
                <w:rFonts w:ascii="Times New Roman" w:hAnsi="Times New Roman"/>
                <w:i/>
                <w:spacing w:val="-7"/>
                <w:sz w:val="25"/>
              </w:rPr>
              <w:t> </w:t>
            </w:r>
            <w:r>
              <w:rPr>
                <w:rFonts w:ascii="Times New Roman" w:hAnsi="Times New Roman"/>
                <w:i/>
                <w:sz w:val="25"/>
              </w:rPr>
              <w:t>Nguyên</w:t>
            </w:r>
            <w:r>
              <w:rPr>
                <w:rFonts w:ascii="Times New Roman" w:hAnsi="Times New Roman"/>
                <w:i/>
                <w:spacing w:val="-7"/>
                <w:sz w:val="25"/>
              </w:rPr>
              <w:t> </w:t>
            </w:r>
            <w:r>
              <w:rPr>
                <w:rFonts w:ascii="Times New Roman" w:hAnsi="Times New Roman"/>
                <w:i/>
                <w:sz w:val="25"/>
              </w:rPr>
              <w:t>tắc</w:t>
            </w:r>
            <w:r>
              <w:rPr>
                <w:rFonts w:ascii="Times New Roman" w:hAnsi="Times New Roman"/>
                <w:i/>
                <w:spacing w:val="-7"/>
                <w:sz w:val="25"/>
              </w:rPr>
              <w:t> </w:t>
            </w:r>
            <w:r>
              <w:rPr>
                <w:rFonts w:ascii="Times New Roman" w:hAnsi="Times New Roman"/>
                <w:i/>
                <w:sz w:val="25"/>
              </w:rPr>
              <w:t>chung</w:t>
            </w:r>
            <w:r>
              <w:rPr>
                <w:rFonts w:ascii="Times New Roman" w:hAnsi="Times New Roman"/>
                <w:i/>
                <w:spacing w:val="-7"/>
                <w:sz w:val="25"/>
              </w:rPr>
              <w:t> </w:t>
            </w:r>
            <w:r>
              <w:rPr>
                <w:rFonts w:ascii="Times New Roman" w:hAnsi="Times New Roman"/>
                <w:i/>
                <w:sz w:val="25"/>
              </w:rPr>
              <w:t>để</w:t>
            </w:r>
            <w:r>
              <w:rPr>
                <w:rFonts w:ascii="Times New Roman" w:hAnsi="Times New Roman"/>
                <w:i/>
                <w:spacing w:val="-7"/>
                <w:sz w:val="25"/>
              </w:rPr>
              <w:t> </w:t>
            </w:r>
            <w:r>
              <w:rPr>
                <w:rFonts w:ascii="Times New Roman" w:hAnsi="Times New Roman"/>
                <w:i/>
                <w:sz w:val="25"/>
              </w:rPr>
              <w:t>phòng</w:t>
            </w:r>
            <w:r>
              <w:rPr>
                <w:rFonts w:ascii="Times New Roman" w:hAnsi="Times New Roman"/>
                <w:i/>
                <w:spacing w:val="-7"/>
                <w:sz w:val="25"/>
              </w:rPr>
              <w:t> </w:t>
            </w:r>
            <w:r>
              <w:rPr>
                <w:rFonts w:ascii="Times New Roman" w:hAnsi="Times New Roman"/>
                <w:i/>
                <w:sz w:val="25"/>
              </w:rPr>
              <w:t>sâu,</w:t>
            </w:r>
            <w:r>
              <w:rPr>
                <w:rFonts w:ascii="Times New Roman" w:hAnsi="Times New Roman"/>
                <w:i/>
                <w:spacing w:val="-7"/>
                <w:sz w:val="25"/>
              </w:rPr>
              <w:t> </w:t>
            </w:r>
            <w:r>
              <w:rPr>
                <w:rFonts w:ascii="Times New Roman" w:hAnsi="Times New Roman"/>
                <w:i/>
                <w:sz w:val="25"/>
              </w:rPr>
              <w:t>bệnh</w:t>
            </w:r>
            <w:r>
              <w:rPr>
                <w:rFonts w:ascii="Times New Roman" w:hAnsi="Times New Roman"/>
                <w:i/>
                <w:spacing w:val="-7"/>
                <w:sz w:val="25"/>
              </w:rPr>
              <w:t> </w:t>
            </w:r>
            <w:r>
              <w:rPr>
                <w:rFonts w:ascii="Times New Roman" w:hAnsi="Times New Roman"/>
                <w:i/>
                <w:sz w:val="25"/>
              </w:rPr>
              <w:t>là</w:t>
            </w:r>
            <w:r>
              <w:rPr>
                <w:rFonts w:ascii="Times New Roman" w:hAnsi="Times New Roman"/>
                <w:i/>
                <w:spacing w:val="-7"/>
                <w:sz w:val="25"/>
              </w:rPr>
              <w:t> </w:t>
            </w:r>
            <w:r>
              <w:rPr>
                <w:rFonts w:ascii="Times New Roman" w:hAnsi="Times New Roman"/>
                <w:i/>
                <w:sz w:val="25"/>
              </w:rPr>
              <w:t>gì?</w:t>
            </w:r>
          </w:p>
          <w:p>
            <w:pPr>
              <w:pStyle w:val="TableParagraph"/>
              <w:spacing w:before="4"/>
              <w:rPr>
                <w:rFonts w:ascii="Times New Roman"/>
                <w:b/>
                <w:sz w:val="14"/>
              </w:rPr>
            </w:pPr>
          </w:p>
          <w:p>
            <w:pPr>
              <w:pStyle w:val="TableParagraph"/>
              <w:tabs>
                <w:tab w:pos="3527" w:val="left" w:leader="none"/>
              </w:tabs>
              <w:ind w:left="496"/>
              <w:rPr>
                <w:rFonts w:ascii="Times New Roman"/>
                <w:sz w:val="20"/>
              </w:rPr>
            </w:pPr>
            <w:r>
              <w:rPr>
                <w:rFonts w:ascii="Times New Roman"/>
                <w:position w:val="1"/>
                <w:sz w:val="20"/>
              </w:rPr>
              <w:drawing>
                <wp:inline distT="0" distB="0" distL="0" distR="0">
                  <wp:extent cx="1482999" cy="778192"/>
                  <wp:effectExtent l="0" t="0" r="0" b="0"/>
                  <wp:docPr id="213" name="Image 213"/>
                  <wp:cNvGraphicFramePr>
                    <a:graphicFrameLocks/>
                  </wp:cNvGraphicFramePr>
                  <a:graphic>
                    <a:graphicData uri="http://schemas.openxmlformats.org/drawingml/2006/picture">
                      <pic:pic>
                        <pic:nvPicPr>
                          <pic:cNvPr id="213" name="Image 213"/>
                          <pic:cNvPicPr/>
                        </pic:nvPicPr>
                        <pic:blipFill>
                          <a:blip r:embed="rId58" cstate="print"/>
                          <a:stretch>
                            <a:fillRect/>
                          </a:stretch>
                        </pic:blipFill>
                        <pic:spPr>
                          <a:xfrm>
                            <a:off x="0" y="0"/>
                            <a:ext cx="1482999" cy="778192"/>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934792" cy="785812"/>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59" cstate="print"/>
                          <a:stretch>
                            <a:fillRect/>
                          </a:stretch>
                        </pic:blipFill>
                        <pic:spPr>
                          <a:xfrm>
                            <a:off x="0" y="0"/>
                            <a:ext cx="934792" cy="785812"/>
                          </a:xfrm>
                          <a:prstGeom prst="rect">
                            <a:avLst/>
                          </a:prstGeom>
                        </pic:spPr>
                      </pic:pic>
                    </a:graphicData>
                  </a:graphic>
                </wp:inline>
              </w:drawing>
            </w:r>
            <w:r>
              <w:rPr>
                <w:rFonts w:ascii="Times New Roman"/>
                <w:sz w:val="20"/>
              </w:rPr>
            </w:r>
          </w:p>
          <w:p>
            <w:pPr>
              <w:pStyle w:val="TableParagraph"/>
              <w:tabs>
                <w:tab w:pos="4031" w:val="left" w:leader="none"/>
              </w:tabs>
              <w:spacing w:before="45"/>
              <w:ind w:left="1132"/>
              <w:rPr>
                <w:sz w:val="25"/>
              </w:rPr>
            </w:pPr>
            <w:r>
              <w:rPr>
                <w:spacing w:val="-6"/>
                <w:sz w:val="25"/>
              </w:rPr>
              <w:t>Sâu</w:t>
            </w:r>
            <w:r>
              <w:rPr>
                <w:spacing w:val="-7"/>
                <w:sz w:val="25"/>
              </w:rPr>
              <w:t> </w:t>
            </w:r>
            <w:r>
              <w:rPr>
                <w:spacing w:val="-6"/>
                <w:sz w:val="25"/>
              </w:rPr>
              <w:t>vẽ</w:t>
            </w:r>
            <w:r>
              <w:rPr>
                <w:spacing w:val="-7"/>
                <w:sz w:val="25"/>
              </w:rPr>
              <w:t> </w:t>
            </w:r>
            <w:r>
              <w:rPr>
                <w:spacing w:val="-6"/>
                <w:sz w:val="25"/>
              </w:rPr>
              <w:t>bùa</w:t>
            </w:r>
            <w:r>
              <w:rPr>
                <w:sz w:val="25"/>
              </w:rPr>
              <w:tab/>
            </w:r>
            <w:r>
              <w:rPr>
                <w:spacing w:val="-4"/>
                <w:sz w:val="25"/>
              </w:rPr>
              <w:t>Loét</w:t>
            </w:r>
          </w:p>
        </w:tc>
        <w:tc>
          <w:tcPr>
            <w:tcW w:w="2823" w:type="dxa"/>
          </w:tcPr>
          <w:p>
            <w:pPr>
              <w:pStyle w:val="TableParagraph"/>
              <w:numPr>
                <w:ilvl w:val="0"/>
                <w:numId w:val="52"/>
              </w:numPr>
              <w:tabs>
                <w:tab w:pos="339" w:val="left" w:leader="none"/>
              </w:tabs>
              <w:spacing w:line="240" w:lineRule="auto" w:before="72" w:after="0"/>
              <w:ind w:left="339" w:right="0" w:hanging="233"/>
              <w:jc w:val="both"/>
              <w:rPr>
                <w:sz w:val="25"/>
              </w:rPr>
            </w:pPr>
            <w:r>
              <w:rPr>
                <w:sz w:val="25"/>
              </w:rPr>
              <w:t>Kĩ thuật chăm </w:t>
            </w:r>
            <w:r>
              <w:rPr>
                <w:spacing w:val="-4"/>
                <w:sz w:val="25"/>
              </w:rPr>
              <w:t>sóc:</w:t>
            </w:r>
          </w:p>
          <w:p>
            <w:pPr>
              <w:pStyle w:val="TableParagraph"/>
              <w:numPr>
                <w:ilvl w:val="1"/>
                <w:numId w:val="52"/>
              </w:numPr>
              <w:tabs>
                <w:tab w:pos="331" w:val="left" w:leader="none"/>
              </w:tabs>
              <w:spacing w:line="240" w:lineRule="auto" w:before="81" w:after="0"/>
              <w:ind w:left="331" w:right="0" w:hanging="225"/>
              <w:jc w:val="both"/>
              <w:rPr>
                <w:sz w:val="25"/>
              </w:rPr>
            </w:pPr>
            <w:r>
              <w:rPr>
                <w:sz w:val="25"/>
              </w:rPr>
              <w:t>Làm</w:t>
            </w:r>
            <w:r>
              <w:rPr>
                <w:spacing w:val="-12"/>
                <w:sz w:val="25"/>
              </w:rPr>
              <w:t> </w:t>
            </w:r>
            <w:r>
              <w:rPr>
                <w:sz w:val="25"/>
              </w:rPr>
              <w:t>cỏ,</w:t>
            </w:r>
            <w:r>
              <w:rPr>
                <w:spacing w:val="-11"/>
                <w:sz w:val="25"/>
              </w:rPr>
              <w:t> </w:t>
            </w:r>
            <w:r>
              <w:rPr>
                <w:sz w:val="25"/>
              </w:rPr>
              <w:t>vun</w:t>
            </w:r>
            <w:r>
              <w:rPr>
                <w:spacing w:val="-11"/>
                <w:sz w:val="25"/>
              </w:rPr>
              <w:t> </w:t>
            </w:r>
            <w:r>
              <w:rPr>
                <w:spacing w:val="-4"/>
                <w:sz w:val="25"/>
              </w:rPr>
              <w:t>xới:</w:t>
            </w:r>
          </w:p>
          <w:p>
            <w:pPr>
              <w:pStyle w:val="TableParagraph"/>
              <w:spacing w:line="259" w:lineRule="auto" w:before="83"/>
              <w:ind w:left="333" w:right="97" w:hanging="227"/>
              <w:jc w:val="both"/>
              <w:rPr>
                <w:sz w:val="25"/>
              </w:rPr>
            </w:pPr>
            <w:r>
              <w:rPr>
                <w:sz w:val="25"/>
              </w:rPr>
              <w:t>+ Loại bỏ nơi ẩn nấp </w:t>
            </w:r>
            <w:r>
              <w:rPr>
                <w:sz w:val="25"/>
              </w:rPr>
              <w:t>của sâu bệnh.</w:t>
            </w:r>
          </w:p>
          <w:p>
            <w:pPr>
              <w:pStyle w:val="TableParagraph"/>
              <w:spacing w:line="259" w:lineRule="auto" w:before="59"/>
              <w:ind w:left="333" w:right="95" w:hanging="227"/>
              <w:jc w:val="both"/>
              <w:rPr>
                <w:sz w:val="25"/>
              </w:rPr>
            </w:pPr>
            <w:r>
              <w:rPr>
                <w:sz w:val="25"/>
              </w:rPr>
              <w:t>+</w:t>
            </w:r>
            <w:r>
              <w:rPr>
                <w:spacing w:val="18"/>
                <w:sz w:val="25"/>
              </w:rPr>
              <w:t> </w:t>
            </w:r>
            <w:r>
              <w:rPr>
                <w:sz w:val="25"/>
              </w:rPr>
              <w:t>Vun</w:t>
            </w:r>
            <w:r>
              <w:rPr>
                <w:spacing w:val="-7"/>
                <w:sz w:val="25"/>
              </w:rPr>
              <w:t> </w:t>
            </w:r>
            <w:r>
              <w:rPr>
                <w:sz w:val="25"/>
              </w:rPr>
              <w:t>xới</w:t>
            </w:r>
            <w:r>
              <w:rPr>
                <w:spacing w:val="-7"/>
                <w:sz w:val="25"/>
              </w:rPr>
              <w:t> </w:t>
            </w:r>
            <w:r>
              <w:rPr>
                <w:sz w:val="25"/>
              </w:rPr>
              <w:t>đất</w:t>
            </w:r>
            <w:r>
              <w:rPr>
                <w:spacing w:val="-7"/>
                <w:sz w:val="25"/>
              </w:rPr>
              <w:t> </w:t>
            </w:r>
            <w:r>
              <w:rPr>
                <w:sz w:val="25"/>
              </w:rPr>
              <w:t>tơi</w:t>
            </w:r>
            <w:r>
              <w:rPr>
                <w:spacing w:val="-7"/>
                <w:sz w:val="25"/>
              </w:rPr>
              <w:t> </w:t>
            </w:r>
            <w:r>
              <w:rPr>
                <w:sz w:val="25"/>
              </w:rPr>
              <w:t>xốp</w:t>
            </w:r>
            <w:r>
              <w:rPr>
                <w:spacing w:val="-7"/>
                <w:sz w:val="25"/>
              </w:rPr>
              <w:t> </w:t>
            </w:r>
            <w:r>
              <w:rPr>
                <w:sz w:val="25"/>
              </w:rPr>
              <w:t>cho cây lấy nước và chất dinh dưỡng.</w:t>
            </w:r>
          </w:p>
          <w:p>
            <w:pPr>
              <w:pStyle w:val="TableParagraph"/>
              <w:numPr>
                <w:ilvl w:val="1"/>
                <w:numId w:val="52"/>
              </w:numPr>
              <w:tabs>
                <w:tab w:pos="331" w:val="left" w:leader="none"/>
              </w:tabs>
              <w:spacing w:line="240" w:lineRule="auto" w:before="58" w:after="0"/>
              <w:ind w:left="331" w:right="0" w:hanging="225"/>
              <w:jc w:val="both"/>
              <w:rPr>
                <w:sz w:val="25"/>
              </w:rPr>
            </w:pPr>
            <w:r>
              <w:rPr>
                <w:sz w:val="25"/>
              </w:rPr>
              <w:t>Bón</w:t>
            </w:r>
            <w:r>
              <w:rPr>
                <w:spacing w:val="-1"/>
                <w:sz w:val="25"/>
              </w:rPr>
              <w:t> </w:t>
            </w:r>
            <w:r>
              <w:rPr>
                <w:sz w:val="25"/>
              </w:rPr>
              <w:t>phân</w:t>
            </w:r>
            <w:r>
              <w:rPr>
                <w:spacing w:val="-1"/>
                <w:sz w:val="25"/>
              </w:rPr>
              <w:t> </w:t>
            </w:r>
            <w:r>
              <w:rPr>
                <w:spacing w:val="-4"/>
                <w:sz w:val="25"/>
              </w:rPr>
              <w:t>thúc</w:t>
            </w:r>
          </w:p>
          <w:p>
            <w:pPr>
              <w:pStyle w:val="TableParagraph"/>
              <w:spacing w:line="259" w:lineRule="auto" w:before="83"/>
              <w:ind w:left="333" w:right="97" w:hanging="227"/>
              <w:jc w:val="both"/>
              <w:rPr>
                <w:sz w:val="25"/>
              </w:rPr>
            </w:pPr>
            <w:r>
              <w:rPr>
                <w:sz w:val="25"/>
              </w:rPr>
              <w:t>+ Lượng bón: Bảng 3.1 SGK (Tuỳ thuộc </w:t>
            </w:r>
            <w:r>
              <w:rPr>
                <w:sz w:val="25"/>
              </w:rPr>
              <w:t>loại cây, tuổi cây).</w:t>
            </w:r>
          </w:p>
          <w:p>
            <w:pPr>
              <w:pStyle w:val="TableParagraph"/>
              <w:spacing w:before="59"/>
              <w:ind w:left="106"/>
              <w:jc w:val="both"/>
              <w:rPr>
                <w:sz w:val="25"/>
              </w:rPr>
            </w:pPr>
            <w:r>
              <w:rPr>
                <w:sz w:val="25"/>
              </w:rPr>
              <w:t>+</w:t>
            </w:r>
            <w:r>
              <w:rPr>
                <w:spacing w:val="21"/>
                <w:sz w:val="25"/>
              </w:rPr>
              <w:t> </w:t>
            </w:r>
            <w:r>
              <w:rPr>
                <w:sz w:val="25"/>
              </w:rPr>
              <w:t>Thời</w:t>
            </w:r>
            <w:r>
              <w:rPr>
                <w:spacing w:val="51"/>
                <w:w w:val="150"/>
                <w:sz w:val="25"/>
              </w:rPr>
              <w:t> </w:t>
            </w:r>
            <w:r>
              <w:rPr>
                <w:sz w:val="25"/>
              </w:rPr>
              <w:t>điểm</w:t>
            </w:r>
            <w:r>
              <w:rPr>
                <w:spacing w:val="51"/>
                <w:w w:val="150"/>
                <w:sz w:val="25"/>
              </w:rPr>
              <w:t> </w:t>
            </w:r>
            <w:r>
              <w:rPr>
                <w:sz w:val="25"/>
              </w:rPr>
              <w:t>bón:</w:t>
            </w:r>
            <w:r>
              <w:rPr>
                <w:spacing w:val="51"/>
                <w:w w:val="150"/>
                <w:sz w:val="25"/>
              </w:rPr>
              <w:t> </w:t>
            </w:r>
            <w:r>
              <w:rPr>
                <w:spacing w:val="-4"/>
                <w:sz w:val="25"/>
              </w:rPr>
              <w:t>Bảng</w:t>
            </w:r>
          </w:p>
          <w:p>
            <w:pPr>
              <w:pStyle w:val="TableParagraph"/>
              <w:spacing w:before="23"/>
              <w:ind w:left="333"/>
              <w:rPr>
                <w:sz w:val="25"/>
              </w:rPr>
            </w:pPr>
            <w:r>
              <w:rPr>
                <w:spacing w:val="-5"/>
                <w:sz w:val="25"/>
              </w:rPr>
              <w:t>3.2</w:t>
            </w:r>
            <w:r>
              <w:rPr>
                <w:spacing w:val="-10"/>
                <w:sz w:val="25"/>
              </w:rPr>
              <w:t> </w:t>
            </w:r>
            <w:r>
              <w:rPr>
                <w:spacing w:val="-4"/>
                <w:sz w:val="25"/>
              </w:rPr>
              <w:t>SGK.</w:t>
            </w:r>
          </w:p>
          <w:p>
            <w:pPr>
              <w:pStyle w:val="TableParagraph"/>
              <w:spacing w:before="81"/>
              <w:ind w:left="106"/>
              <w:jc w:val="both"/>
              <w:rPr>
                <w:sz w:val="25"/>
              </w:rPr>
            </w:pPr>
            <w:r>
              <w:rPr>
                <w:sz w:val="25"/>
              </w:rPr>
              <w:t>–</w:t>
            </w:r>
            <w:r>
              <w:rPr>
                <w:spacing w:val="33"/>
                <w:sz w:val="25"/>
              </w:rPr>
              <w:t> </w:t>
            </w:r>
            <w:r>
              <w:rPr>
                <w:sz w:val="25"/>
              </w:rPr>
              <w:t>Cách</w:t>
            </w:r>
            <w:r>
              <w:rPr>
                <w:spacing w:val="-5"/>
                <w:sz w:val="25"/>
              </w:rPr>
              <w:t> </w:t>
            </w:r>
            <w:r>
              <w:rPr>
                <w:spacing w:val="-4"/>
                <w:sz w:val="25"/>
              </w:rPr>
              <w:t>bón:</w:t>
            </w:r>
          </w:p>
          <w:p>
            <w:pPr>
              <w:pStyle w:val="TableParagraph"/>
              <w:spacing w:line="259" w:lineRule="auto" w:before="84"/>
              <w:ind w:left="333" w:right="99" w:hanging="227"/>
              <w:jc w:val="both"/>
              <w:rPr>
                <w:sz w:val="25"/>
              </w:rPr>
            </w:pPr>
            <w:r>
              <w:rPr>
                <w:sz w:val="25"/>
              </w:rPr>
              <w:t>+ Tạo rãnh, rắc phân, lấp </w:t>
            </w:r>
            <w:r>
              <w:rPr>
                <w:spacing w:val="-4"/>
                <w:sz w:val="25"/>
              </w:rPr>
              <w:t>đất.</w:t>
            </w:r>
          </w:p>
        </w:tc>
      </w:tr>
    </w:tbl>
    <w:p>
      <w:pPr>
        <w:spacing w:after="0" w:line="259" w:lineRule="auto"/>
        <w:jc w:val="both"/>
        <w:rPr>
          <w:sz w:val="25"/>
        </w:rPr>
        <w:sectPr>
          <w:type w:val="continuous"/>
          <w:pgSz w:w="10940" w:h="15360"/>
          <w:pgMar w:header="0" w:footer="935" w:top="1000" w:bottom="1120" w:left="920" w:right="900"/>
        </w:sect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950"/>
        <w:gridCol w:w="2823"/>
      </w:tblGrid>
      <w:tr>
        <w:trPr>
          <w:trHeight w:val="10908" w:hRule="atLeast"/>
        </w:trPr>
        <w:tc>
          <w:tcPr>
            <w:tcW w:w="5950" w:type="dxa"/>
          </w:tcPr>
          <w:p>
            <w:pPr>
              <w:pStyle w:val="TableParagraph"/>
              <w:spacing w:before="11"/>
              <w:rPr>
                <w:rFonts w:ascii="Times New Roman"/>
                <w:b/>
                <w:sz w:val="11"/>
              </w:rPr>
            </w:pPr>
          </w:p>
          <w:p>
            <w:pPr>
              <w:pStyle w:val="TableParagraph"/>
              <w:tabs>
                <w:tab w:pos="3053" w:val="left" w:leader="none"/>
              </w:tabs>
              <w:ind w:left="586"/>
              <w:rPr>
                <w:rFonts w:ascii="Times New Roman"/>
                <w:sz w:val="20"/>
              </w:rPr>
            </w:pPr>
            <w:r>
              <w:rPr>
                <w:rFonts w:ascii="Times New Roman"/>
                <w:position w:val="1"/>
                <w:sz w:val="20"/>
              </w:rPr>
              <w:drawing>
                <wp:inline distT="0" distB="0" distL="0" distR="0">
                  <wp:extent cx="1364089" cy="1003363"/>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60" cstate="print"/>
                          <a:stretch>
                            <a:fillRect/>
                          </a:stretch>
                        </pic:blipFill>
                        <pic:spPr>
                          <a:xfrm>
                            <a:off x="0" y="0"/>
                            <a:ext cx="1364089" cy="1003363"/>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1518470" cy="1011554"/>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61" cstate="print"/>
                          <a:stretch>
                            <a:fillRect/>
                          </a:stretch>
                        </pic:blipFill>
                        <pic:spPr>
                          <a:xfrm>
                            <a:off x="0" y="0"/>
                            <a:ext cx="1518470" cy="1011554"/>
                          </a:xfrm>
                          <a:prstGeom prst="rect">
                            <a:avLst/>
                          </a:prstGeom>
                        </pic:spPr>
                      </pic:pic>
                    </a:graphicData>
                  </a:graphic>
                </wp:inline>
              </w:drawing>
            </w:r>
            <w:r>
              <w:rPr>
                <w:rFonts w:ascii="Times New Roman"/>
                <w:sz w:val="20"/>
              </w:rPr>
            </w:r>
          </w:p>
          <w:p>
            <w:pPr>
              <w:pStyle w:val="TableParagraph"/>
              <w:tabs>
                <w:tab w:pos="2613" w:val="left" w:leader="none"/>
              </w:tabs>
              <w:spacing w:before="29"/>
              <w:ind w:right="1057"/>
              <w:jc w:val="right"/>
              <w:rPr>
                <w:sz w:val="25"/>
              </w:rPr>
            </w:pPr>
            <w:r>
              <w:rPr>
                <w:position w:val="1"/>
                <w:sz w:val="25"/>
              </w:rPr>
              <w:t>Sâu</w:t>
            </w:r>
            <w:r>
              <w:rPr>
                <w:spacing w:val="-10"/>
                <w:position w:val="1"/>
                <w:sz w:val="25"/>
              </w:rPr>
              <w:t> </w:t>
            </w:r>
            <w:r>
              <w:rPr>
                <w:position w:val="1"/>
                <w:sz w:val="25"/>
              </w:rPr>
              <w:t>đục</w:t>
            </w:r>
            <w:r>
              <w:rPr>
                <w:spacing w:val="-10"/>
                <w:position w:val="1"/>
                <w:sz w:val="25"/>
              </w:rPr>
              <w:t> </w:t>
            </w:r>
            <w:r>
              <w:rPr>
                <w:spacing w:val="-4"/>
                <w:position w:val="1"/>
                <w:sz w:val="25"/>
              </w:rPr>
              <w:t>thân</w:t>
            </w:r>
            <w:r>
              <w:rPr>
                <w:position w:val="1"/>
                <w:sz w:val="25"/>
              </w:rPr>
              <w:tab/>
            </w:r>
            <w:r>
              <w:rPr>
                <w:sz w:val="25"/>
              </w:rPr>
              <w:t>Bệnh</w:t>
            </w:r>
            <w:r>
              <w:rPr>
                <w:spacing w:val="-13"/>
                <w:sz w:val="25"/>
              </w:rPr>
              <w:t> </w:t>
            </w:r>
            <w:r>
              <w:rPr>
                <w:sz w:val="25"/>
              </w:rPr>
              <w:t>ghẻ</w:t>
            </w:r>
            <w:r>
              <w:rPr>
                <w:spacing w:val="-13"/>
                <w:sz w:val="25"/>
              </w:rPr>
              <w:t> </w:t>
            </w:r>
            <w:r>
              <w:rPr>
                <w:spacing w:val="-5"/>
                <w:sz w:val="25"/>
              </w:rPr>
              <w:t>lồi</w:t>
            </w:r>
          </w:p>
          <w:p>
            <w:pPr>
              <w:pStyle w:val="TableParagraph"/>
              <w:spacing w:before="3"/>
              <w:rPr>
                <w:rFonts w:ascii="Times New Roman"/>
                <w:b/>
                <w:sz w:val="10"/>
              </w:rPr>
            </w:pPr>
          </w:p>
          <w:p>
            <w:pPr>
              <w:pStyle w:val="TableParagraph"/>
              <w:tabs>
                <w:tab w:pos="3235" w:val="left" w:leader="none"/>
              </w:tabs>
              <w:ind w:left="495"/>
              <w:rPr>
                <w:rFonts w:ascii="Times New Roman"/>
                <w:sz w:val="20"/>
              </w:rPr>
            </w:pPr>
            <w:r>
              <w:rPr>
                <w:rFonts w:ascii="Times New Roman"/>
                <w:sz w:val="20"/>
              </w:rPr>
              <w:drawing>
                <wp:inline distT="0" distB="0" distL="0" distR="0">
                  <wp:extent cx="1490365" cy="723804"/>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62" cstate="print"/>
                          <a:stretch>
                            <a:fillRect/>
                          </a:stretch>
                        </pic:blipFill>
                        <pic:spPr>
                          <a:xfrm>
                            <a:off x="0" y="0"/>
                            <a:ext cx="1490365" cy="723804"/>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281430" cy="720851"/>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63" cstate="print"/>
                          <a:stretch>
                            <a:fillRect/>
                          </a:stretch>
                        </pic:blipFill>
                        <pic:spPr>
                          <a:xfrm>
                            <a:off x="0" y="0"/>
                            <a:ext cx="1281430" cy="720851"/>
                          </a:xfrm>
                          <a:prstGeom prst="rect">
                            <a:avLst/>
                          </a:prstGeom>
                        </pic:spPr>
                      </pic:pic>
                    </a:graphicData>
                  </a:graphic>
                </wp:inline>
              </w:drawing>
            </w:r>
            <w:r>
              <w:rPr>
                <w:rFonts w:ascii="Times New Roman"/>
                <w:sz w:val="20"/>
              </w:rPr>
            </w:r>
          </w:p>
          <w:p>
            <w:pPr>
              <w:pStyle w:val="TableParagraph"/>
              <w:tabs>
                <w:tab w:pos="3082" w:val="left" w:leader="none"/>
              </w:tabs>
              <w:spacing w:before="52"/>
              <w:ind w:right="1032"/>
              <w:jc w:val="right"/>
              <w:rPr>
                <w:sz w:val="25"/>
              </w:rPr>
            </w:pPr>
            <w:r>
              <w:rPr>
                <w:sz w:val="25"/>
              </w:rPr>
              <w:t>Bệnh</w:t>
            </w:r>
            <w:r>
              <w:rPr>
                <w:spacing w:val="-14"/>
                <w:sz w:val="25"/>
              </w:rPr>
              <w:t> </w:t>
            </w:r>
            <w:r>
              <w:rPr>
                <w:sz w:val="25"/>
              </w:rPr>
              <w:t>vàng</w:t>
            </w:r>
            <w:r>
              <w:rPr>
                <w:spacing w:val="-16"/>
                <w:sz w:val="25"/>
              </w:rPr>
              <w:t> </w:t>
            </w:r>
            <w:r>
              <w:rPr>
                <w:sz w:val="25"/>
              </w:rPr>
              <w:t>lá</w:t>
            </w:r>
            <w:r>
              <w:rPr>
                <w:spacing w:val="-16"/>
                <w:sz w:val="25"/>
              </w:rPr>
              <w:t> </w:t>
            </w:r>
            <w:r>
              <w:rPr>
                <w:spacing w:val="-2"/>
                <w:sz w:val="25"/>
              </w:rPr>
              <w:t>Greening</w:t>
            </w:r>
            <w:r>
              <w:rPr>
                <w:sz w:val="25"/>
              </w:rPr>
              <w:tab/>
              <w:t>Rệp</w:t>
            </w:r>
            <w:r>
              <w:rPr>
                <w:spacing w:val="-14"/>
                <w:sz w:val="25"/>
              </w:rPr>
              <w:t> </w:t>
            </w:r>
            <w:r>
              <w:rPr>
                <w:sz w:val="25"/>
              </w:rPr>
              <w:t>sáp</w:t>
            </w:r>
            <w:r>
              <w:rPr>
                <w:spacing w:val="-14"/>
                <w:sz w:val="25"/>
              </w:rPr>
              <w:t> </w:t>
            </w:r>
            <w:r>
              <w:rPr>
                <w:spacing w:val="-4"/>
                <w:sz w:val="25"/>
              </w:rPr>
              <w:t>bưởi</w:t>
            </w:r>
          </w:p>
          <w:p>
            <w:pPr>
              <w:pStyle w:val="TableParagraph"/>
              <w:spacing w:line="266" w:lineRule="auto" w:before="216"/>
              <w:ind w:left="334" w:right="96" w:hanging="227"/>
              <w:jc w:val="both"/>
              <w:rPr>
                <w:rFonts w:ascii="Times New Roman" w:hAnsi="Times New Roman"/>
                <w:i/>
                <w:sz w:val="25"/>
              </w:rPr>
            </w:pPr>
            <w:r>
              <w:rPr>
                <w:spacing w:val="-4"/>
                <w:sz w:val="25"/>
              </w:rPr>
              <w:t>+</w:t>
            </w:r>
            <w:r>
              <w:rPr>
                <w:spacing w:val="-7"/>
                <w:sz w:val="25"/>
              </w:rPr>
              <w:t> </w:t>
            </w:r>
            <w:r>
              <w:rPr>
                <w:rFonts w:ascii="Times New Roman" w:hAnsi="Times New Roman"/>
                <w:i/>
                <w:spacing w:val="-4"/>
                <w:sz w:val="25"/>
              </w:rPr>
              <w:t>Kể</w:t>
            </w:r>
            <w:r>
              <w:rPr>
                <w:rFonts w:ascii="Times New Roman" w:hAnsi="Times New Roman"/>
                <w:i/>
                <w:spacing w:val="-12"/>
                <w:sz w:val="25"/>
              </w:rPr>
              <w:t> </w:t>
            </w:r>
            <w:r>
              <w:rPr>
                <w:rFonts w:ascii="Times New Roman" w:hAnsi="Times New Roman"/>
                <w:i/>
                <w:spacing w:val="-4"/>
                <w:sz w:val="25"/>
              </w:rPr>
              <w:t>tên</w:t>
            </w:r>
            <w:r>
              <w:rPr>
                <w:rFonts w:ascii="Times New Roman" w:hAnsi="Times New Roman"/>
                <w:i/>
                <w:spacing w:val="-9"/>
                <w:sz w:val="25"/>
              </w:rPr>
              <w:t> </w:t>
            </w:r>
            <w:r>
              <w:rPr>
                <w:rFonts w:ascii="Times New Roman" w:hAnsi="Times New Roman"/>
                <w:i/>
                <w:spacing w:val="-4"/>
                <w:sz w:val="25"/>
              </w:rPr>
              <w:t>các</w:t>
            </w:r>
            <w:r>
              <w:rPr>
                <w:rFonts w:ascii="Times New Roman" w:hAnsi="Times New Roman"/>
                <w:i/>
                <w:spacing w:val="-12"/>
                <w:sz w:val="25"/>
              </w:rPr>
              <w:t> </w:t>
            </w:r>
            <w:r>
              <w:rPr>
                <w:rFonts w:ascii="Times New Roman" w:hAnsi="Times New Roman"/>
                <w:i/>
                <w:spacing w:val="-4"/>
                <w:sz w:val="25"/>
              </w:rPr>
              <w:t>biện</w:t>
            </w:r>
            <w:r>
              <w:rPr>
                <w:rFonts w:ascii="Times New Roman" w:hAnsi="Times New Roman"/>
                <w:i/>
                <w:spacing w:val="-9"/>
                <w:sz w:val="25"/>
              </w:rPr>
              <w:t> </w:t>
            </w:r>
            <w:r>
              <w:rPr>
                <w:rFonts w:ascii="Times New Roman" w:hAnsi="Times New Roman"/>
                <w:i/>
                <w:spacing w:val="-4"/>
                <w:sz w:val="25"/>
              </w:rPr>
              <w:t>pháp</w:t>
            </w:r>
            <w:r>
              <w:rPr>
                <w:rFonts w:ascii="Times New Roman" w:hAnsi="Times New Roman"/>
                <w:i/>
                <w:spacing w:val="-12"/>
                <w:sz w:val="25"/>
              </w:rPr>
              <w:t> </w:t>
            </w:r>
            <w:r>
              <w:rPr>
                <w:rFonts w:ascii="Times New Roman" w:hAnsi="Times New Roman"/>
                <w:i/>
                <w:spacing w:val="-4"/>
                <w:sz w:val="25"/>
              </w:rPr>
              <w:t>sinh</w:t>
            </w:r>
            <w:r>
              <w:rPr>
                <w:rFonts w:ascii="Times New Roman" w:hAnsi="Times New Roman"/>
                <w:i/>
                <w:spacing w:val="-10"/>
                <w:sz w:val="25"/>
              </w:rPr>
              <w:t> </w:t>
            </w:r>
            <w:r>
              <w:rPr>
                <w:rFonts w:ascii="Times New Roman" w:hAnsi="Times New Roman"/>
                <w:i/>
                <w:spacing w:val="-4"/>
                <w:sz w:val="25"/>
              </w:rPr>
              <w:t>học</w:t>
            </w:r>
            <w:r>
              <w:rPr>
                <w:rFonts w:ascii="Times New Roman" w:hAnsi="Times New Roman"/>
                <w:i/>
                <w:spacing w:val="-12"/>
                <w:sz w:val="25"/>
              </w:rPr>
              <w:t> </w:t>
            </w:r>
            <w:r>
              <w:rPr>
                <w:rFonts w:ascii="Times New Roman" w:hAnsi="Times New Roman"/>
                <w:i/>
                <w:spacing w:val="-4"/>
                <w:sz w:val="25"/>
              </w:rPr>
              <w:t>được</w:t>
            </w:r>
            <w:r>
              <w:rPr>
                <w:rFonts w:ascii="Times New Roman" w:hAnsi="Times New Roman"/>
                <w:i/>
                <w:spacing w:val="-11"/>
                <w:sz w:val="25"/>
              </w:rPr>
              <w:t> </w:t>
            </w:r>
            <w:r>
              <w:rPr>
                <w:rFonts w:ascii="Times New Roman" w:hAnsi="Times New Roman"/>
                <w:i/>
                <w:spacing w:val="-4"/>
                <w:sz w:val="25"/>
              </w:rPr>
              <w:t>sử</w:t>
            </w:r>
            <w:r>
              <w:rPr>
                <w:rFonts w:ascii="Times New Roman" w:hAnsi="Times New Roman"/>
                <w:i/>
                <w:spacing w:val="-10"/>
                <w:sz w:val="25"/>
              </w:rPr>
              <w:t> </w:t>
            </w:r>
            <w:r>
              <w:rPr>
                <w:rFonts w:ascii="Times New Roman" w:hAnsi="Times New Roman"/>
                <w:i/>
                <w:spacing w:val="-4"/>
                <w:sz w:val="25"/>
              </w:rPr>
              <w:t>dụng</w:t>
            </w:r>
            <w:r>
              <w:rPr>
                <w:rFonts w:ascii="Times New Roman" w:hAnsi="Times New Roman"/>
                <w:i/>
                <w:spacing w:val="-11"/>
                <w:sz w:val="25"/>
              </w:rPr>
              <w:t> </w:t>
            </w:r>
            <w:r>
              <w:rPr>
                <w:rFonts w:ascii="Times New Roman" w:hAnsi="Times New Roman"/>
                <w:i/>
                <w:spacing w:val="-4"/>
                <w:sz w:val="25"/>
              </w:rPr>
              <w:t>trong</w:t>
            </w:r>
            <w:r>
              <w:rPr>
                <w:rFonts w:ascii="Times New Roman" w:hAnsi="Times New Roman"/>
                <w:i/>
                <w:spacing w:val="-11"/>
                <w:sz w:val="25"/>
              </w:rPr>
              <w:t> </w:t>
            </w:r>
            <w:r>
              <w:rPr>
                <w:rFonts w:ascii="Times New Roman" w:hAnsi="Times New Roman"/>
                <w:i/>
                <w:spacing w:val="-4"/>
                <w:sz w:val="25"/>
              </w:rPr>
              <w:t>phòng,</w:t>
            </w:r>
            <w:r>
              <w:rPr>
                <w:rFonts w:ascii="Times New Roman" w:hAnsi="Times New Roman"/>
                <w:i/>
                <w:spacing w:val="-4"/>
                <w:sz w:val="25"/>
              </w:rPr>
              <w:t> </w:t>
            </w:r>
            <w:r>
              <w:rPr>
                <w:rFonts w:ascii="Times New Roman" w:hAnsi="Times New Roman"/>
                <w:i/>
                <w:spacing w:val="-2"/>
                <w:sz w:val="25"/>
              </w:rPr>
              <w:t>trừ</w:t>
            </w:r>
            <w:r>
              <w:rPr>
                <w:rFonts w:ascii="Times New Roman" w:hAnsi="Times New Roman"/>
                <w:i/>
                <w:spacing w:val="-13"/>
                <w:sz w:val="25"/>
              </w:rPr>
              <w:t> </w:t>
            </w:r>
            <w:r>
              <w:rPr>
                <w:rFonts w:ascii="Times New Roman" w:hAnsi="Times New Roman"/>
                <w:i/>
                <w:spacing w:val="-2"/>
                <w:sz w:val="25"/>
              </w:rPr>
              <w:t>sâu,</w:t>
            </w:r>
            <w:r>
              <w:rPr>
                <w:rFonts w:ascii="Times New Roman" w:hAnsi="Times New Roman"/>
                <w:i/>
                <w:spacing w:val="-13"/>
                <w:sz w:val="25"/>
              </w:rPr>
              <w:t> </w:t>
            </w:r>
            <w:r>
              <w:rPr>
                <w:rFonts w:ascii="Times New Roman" w:hAnsi="Times New Roman"/>
                <w:i/>
                <w:spacing w:val="-2"/>
                <w:sz w:val="25"/>
              </w:rPr>
              <w:t>bệnh</w:t>
            </w:r>
            <w:r>
              <w:rPr>
                <w:rFonts w:ascii="Times New Roman" w:hAnsi="Times New Roman"/>
                <w:i/>
                <w:spacing w:val="-13"/>
                <w:sz w:val="25"/>
              </w:rPr>
              <w:t> </w:t>
            </w:r>
            <w:r>
              <w:rPr>
                <w:rFonts w:ascii="Times New Roman" w:hAnsi="Times New Roman"/>
                <w:i/>
                <w:spacing w:val="-2"/>
                <w:sz w:val="25"/>
              </w:rPr>
              <w:t>hại.</w:t>
            </w:r>
            <w:r>
              <w:rPr>
                <w:rFonts w:ascii="Times New Roman" w:hAnsi="Times New Roman"/>
                <w:i/>
                <w:spacing w:val="-13"/>
                <w:sz w:val="25"/>
              </w:rPr>
              <w:t> </w:t>
            </w:r>
            <w:r>
              <w:rPr>
                <w:rFonts w:ascii="Times New Roman" w:hAnsi="Times New Roman"/>
                <w:i/>
                <w:spacing w:val="-2"/>
                <w:sz w:val="25"/>
              </w:rPr>
              <w:t>Nêu</w:t>
            </w:r>
            <w:r>
              <w:rPr>
                <w:rFonts w:ascii="Times New Roman" w:hAnsi="Times New Roman"/>
                <w:i/>
                <w:spacing w:val="-13"/>
                <w:sz w:val="25"/>
              </w:rPr>
              <w:t> </w:t>
            </w:r>
            <w:r>
              <w:rPr>
                <w:rFonts w:ascii="Times New Roman" w:hAnsi="Times New Roman"/>
                <w:i/>
                <w:spacing w:val="-2"/>
                <w:sz w:val="25"/>
              </w:rPr>
              <w:t>lợi</w:t>
            </w:r>
            <w:r>
              <w:rPr>
                <w:rFonts w:ascii="Times New Roman" w:hAnsi="Times New Roman"/>
                <w:i/>
                <w:spacing w:val="-13"/>
                <w:sz w:val="25"/>
              </w:rPr>
              <w:t> </w:t>
            </w:r>
            <w:r>
              <w:rPr>
                <w:rFonts w:ascii="Times New Roman" w:hAnsi="Times New Roman"/>
                <w:i/>
                <w:spacing w:val="-2"/>
                <w:sz w:val="25"/>
              </w:rPr>
              <w:t>ích</w:t>
            </w:r>
            <w:r>
              <w:rPr>
                <w:rFonts w:ascii="Times New Roman" w:hAnsi="Times New Roman"/>
                <w:i/>
                <w:spacing w:val="-13"/>
                <w:sz w:val="25"/>
              </w:rPr>
              <w:t> </w:t>
            </w:r>
            <w:r>
              <w:rPr>
                <w:rFonts w:ascii="Times New Roman" w:hAnsi="Times New Roman"/>
                <w:i/>
                <w:spacing w:val="-2"/>
                <w:sz w:val="25"/>
              </w:rPr>
              <w:t>và</w:t>
            </w:r>
            <w:r>
              <w:rPr>
                <w:rFonts w:ascii="Times New Roman" w:hAnsi="Times New Roman"/>
                <w:i/>
                <w:spacing w:val="-13"/>
                <w:sz w:val="25"/>
              </w:rPr>
              <w:t> </w:t>
            </w:r>
            <w:r>
              <w:rPr>
                <w:rFonts w:ascii="Times New Roman" w:hAnsi="Times New Roman"/>
                <w:i/>
                <w:spacing w:val="-2"/>
                <w:sz w:val="25"/>
              </w:rPr>
              <w:t>hạn</w:t>
            </w:r>
            <w:r>
              <w:rPr>
                <w:rFonts w:ascii="Times New Roman" w:hAnsi="Times New Roman"/>
                <w:i/>
                <w:spacing w:val="-13"/>
                <w:sz w:val="25"/>
              </w:rPr>
              <w:t> </w:t>
            </w:r>
            <w:r>
              <w:rPr>
                <w:rFonts w:ascii="Times New Roman" w:hAnsi="Times New Roman"/>
                <w:i/>
                <w:spacing w:val="-2"/>
                <w:sz w:val="25"/>
              </w:rPr>
              <w:t>chế</w:t>
            </w:r>
            <w:r>
              <w:rPr>
                <w:rFonts w:ascii="Times New Roman" w:hAnsi="Times New Roman"/>
                <w:i/>
                <w:spacing w:val="-13"/>
                <w:sz w:val="25"/>
              </w:rPr>
              <w:t> </w:t>
            </w:r>
            <w:r>
              <w:rPr>
                <w:rFonts w:ascii="Times New Roman" w:hAnsi="Times New Roman"/>
                <w:i/>
                <w:spacing w:val="-2"/>
                <w:sz w:val="25"/>
              </w:rPr>
              <w:t>khi</w:t>
            </w:r>
            <w:r>
              <w:rPr>
                <w:rFonts w:ascii="Times New Roman" w:hAnsi="Times New Roman"/>
                <w:i/>
                <w:spacing w:val="-13"/>
                <w:sz w:val="25"/>
              </w:rPr>
              <w:t> </w:t>
            </w:r>
            <w:r>
              <w:rPr>
                <w:rFonts w:ascii="Times New Roman" w:hAnsi="Times New Roman"/>
                <w:i/>
                <w:spacing w:val="-2"/>
                <w:sz w:val="25"/>
              </w:rPr>
              <w:t>sử</w:t>
            </w:r>
            <w:r>
              <w:rPr>
                <w:rFonts w:ascii="Times New Roman" w:hAnsi="Times New Roman"/>
                <w:i/>
                <w:spacing w:val="-13"/>
                <w:sz w:val="25"/>
              </w:rPr>
              <w:t> </w:t>
            </w:r>
            <w:r>
              <w:rPr>
                <w:rFonts w:ascii="Times New Roman" w:hAnsi="Times New Roman"/>
                <w:i/>
                <w:spacing w:val="-2"/>
                <w:sz w:val="25"/>
              </w:rPr>
              <w:t>dụng</w:t>
            </w:r>
            <w:r>
              <w:rPr>
                <w:rFonts w:ascii="Times New Roman" w:hAnsi="Times New Roman"/>
                <w:i/>
                <w:spacing w:val="-13"/>
                <w:sz w:val="25"/>
              </w:rPr>
              <w:t> </w:t>
            </w:r>
            <w:r>
              <w:rPr>
                <w:rFonts w:ascii="Times New Roman" w:hAnsi="Times New Roman"/>
                <w:i/>
                <w:spacing w:val="-2"/>
                <w:sz w:val="25"/>
              </w:rPr>
              <w:t>các </w:t>
            </w:r>
            <w:r>
              <w:rPr>
                <w:rFonts w:ascii="Times New Roman" w:hAnsi="Times New Roman"/>
                <w:i/>
                <w:sz w:val="25"/>
              </w:rPr>
              <w:t>biện pháp kể trên.</w:t>
            </w:r>
          </w:p>
          <w:p>
            <w:pPr>
              <w:pStyle w:val="TableParagraph"/>
              <w:spacing w:line="266" w:lineRule="auto" w:before="38"/>
              <w:ind w:left="334" w:right="98" w:hanging="227"/>
              <w:jc w:val="both"/>
              <w:rPr>
                <w:rFonts w:ascii="Times New Roman" w:hAnsi="Times New Roman"/>
                <w:i/>
                <w:sz w:val="25"/>
              </w:rPr>
            </w:pPr>
            <w:r>
              <w:rPr>
                <w:spacing w:val="-2"/>
                <w:sz w:val="25"/>
              </w:rPr>
              <w:t>+</w:t>
            </w:r>
            <w:r>
              <w:rPr>
                <w:spacing w:val="5"/>
                <w:sz w:val="25"/>
              </w:rPr>
              <w:t> </w:t>
            </w:r>
            <w:r>
              <w:rPr>
                <w:rFonts w:ascii="Times New Roman" w:hAnsi="Times New Roman"/>
                <w:i/>
                <w:spacing w:val="-2"/>
                <w:sz w:val="25"/>
              </w:rPr>
              <w:t>Từ</w:t>
            </w:r>
            <w:r>
              <w:rPr>
                <w:rFonts w:ascii="Times New Roman" w:hAnsi="Times New Roman"/>
                <w:i/>
                <w:spacing w:val="-13"/>
                <w:sz w:val="25"/>
              </w:rPr>
              <w:t> </w:t>
            </w:r>
            <w:r>
              <w:rPr>
                <w:rFonts w:ascii="Times New Roman" w:hAnsi="Times New Roman"/>
                <w:i/>
                <w:spacing w:val="-2"/>
                <w:sz w:val="25"/>
              </w:rPr>
              <w:t>những</w:t>
            </w:r>
            <w:r>
              <w:rPr>
                <w:rFonts w:ascii="Times New Roman" w:hAnsi="Times New Roman"/>
                <w:i/>
                <w:spacing w:val="-14"/>
                <w:sz w:val="25"/>
              </w:rPr>
              <w:t> </w:t>
            </w:r>
            <w:r>
              <w:rPr>
                <w:rFonts w:ascii="Times New Roman" w:hAnsi="Times New Roman"/>
                <w:i/>
                <w:spacing w:val="-2"/>
                <w:sz w:val="25"/>
              </w:rPr>
              <w:t>thông</w:t>
            </w:r>
            <w:r>
              <w:rPr>
                <w:rFonts w:ascii="Times New Roman" w:hAnsi="Times New Roman"/>
                <w:i/>
                <w:spacing w:val="-13"/>
                <w:sz w:val="25"/>
              </w:rPr>
              <w:t> </w:t>
            </w:r>
            <w:r>
              <w:rPr>
                <w:rFonts w:ascii="Times New Roman" w:hAnsi="Times New Roman"/>
                <w:i/>
                <w:spacing w:val="-2"/>
                <w:sz w:val="25"/>
              </w:rPr>
              <w:t>tin</w:t>
            </w:r>
            <w:r>
              <w:rPr>
                <w:rFonts w:ascii="Times New Roman" w:hAnsi="Times New Roman"/>
                <w:i/>
                <w:spacing w:val="-14"/>
                <w:sz w:val="25"/>
              </w:rPr>
              <w:t> </w:t>
            </w:r>
            <w:r>
              <w:rPr>
                <w:rFonts w:ascii="Times New Roman" w:hAnsi="Times New Roman"/>
                <w:i/>
                <w:spacing w:val="-2"/>
                <w:sz w:val="25"/>
              </w:rPr>
              <w:t>kể</w:t>
            </w:r>
            <w:r>
              <w:rPr>
                <w:rFonts w:ascii="Times New Roman" w:hAnsi="Times New Roman"/>
                <w:i/>
                <w:spacing w:val="-14"/>
                <w:sz w:val="25"/>
              </w:rPr>
              <w:t> </w:t>
            </w:r>
            <w:r>
              <w:rPr>
                <w:rFonts w:ascii="Times New Roman" w:hAnsi="Times New Roman"/>
                <w:i/>
                <w:spacing w:val="-2"/>
                <w:sz w:val="25"/>
              </w:rPr>
              <w:t>trên,</w:t>
            </w:r>
            <w:r>
              <w:rPr>
                <w:rFonts w:ascii="Times New Roman" w:hAnsi="Times New Roman"/>
                <w:i/>
                <w:spacing w:val="-13"/>
                <w:sz w:val="25"/>
              </w:rPr>
              <w:t> </w:t>
            </w:r>
            <w:r>
              <w:rPr>
                <w:rFonts w:ascii="Times New Roman" w:hAnsi="Times New Roman"/>
                <w:i/>
                <w:spacing w:val="-2"/>
                <w:sz w:val="25"/>
              </w:rPr>
              <w:t>hãy</w:t>
            </w:r>
            <w:r>
              <w:rPr>
                <w:rFonts w:ascii="Times New Roman" w:hAnsi="Times New Roman"/>
                <w:i/>
                <w:spacing w:val="-14"/>
                <w:sz w:val="25"/>
              </w:rPr>
              <w:t> </w:t>
            </w:r>
            <w:r>
              <w:rPr>
                <w:rFonts w:ascii="Times New Roman" w:hAnsi="Times New Roman"/>
                <w:i/>
                <w:spacing w:val="-2"/>
                <w:sz w:val="25"/>
              </w:rPr>
              <w:t>dự</w:t>
            </w:r>
            <w:r>
              <w:rPr>
                <w:rFonts w:ascii="Times New Roman" w:hAnsi="Times New Roman"/>
                <w:i/>
                <w:spacing w:val="-14"/>
                <w:sz w:val="25"/>
              </w:rPr>
              <w:t> </w:t>
            </w:r>
            <w:r>
              <w:rPr>
                <w:rFonts w:ascii="Times New Roman" w:hAnsi="Times New Roman"/>
                <w:i/>
                <w:spacing w:val="-2"/>
                <w:sz w:val="25"/>
              </w:rPr>
              <w:t>đoán</w:t>
            </w:r>
            <w:r>
              <w:rPr>
                <w:rFonts w:ascii="Times New Roman" w:hAnsi="Times New Roman"/>
                <w:i/>
                <w:spacing w:val="-13"/>
                <w:sz w:val="25"/>
              </w:rPr>
              <w:t> </w:t>
            </w:r>
            <w:r>
              <w:rPr>
                <w:rFonts w:ascii="Times New Roman" w:hAnsi="Times New Roman"/>
                <w:i/>
                <w:spacing w:val="-2"/>
                <w:sz w:val="25"/>
              </w:rPr>
              <w:t>những</w:t>
            </w:r>
            <w:r>
              <w:rPr>
                <w:rFonts w:ascii="Times New Roman" w:hAnsi="Times New Roman"/>
                <w:i/>
                <w:spacing w:val="-14"/>
                <w:sz w:val="25"/>
              </w:rPr>
              <w:t> </w:t>
            </w:r>
            <w:r>
              <w:rPr>
                <w:rFonts w:ascii="Times New Roman" w:hAnsi="Times New Roman"/>
                <w:i/>
                <w:spacing w:val="-2"/>
                <w:sz w:val="25"/>
              </w:rPr>
              <w:t>điều</w:t>
            </w:r>
            <w:r>
              <w:rPr>
                <w:rFonts w:ascii="Times New Roman" w:hAnsi="Times New Roman"/>
                <w:i/>
                <w:spacing w:val="-13"/>
                <w:sz w:val="25"/>
              </w:rPr>
              <w:t> </w:t>
            </w:r>
            <w:r>
              <w:rPr>
                <w:rFonts w:ascii="Times New Roman" w:hAnsi="Times New Roman"/>
                <w:i/>
                <w:spacing w:val="-2"/>
                <w:sz w:val="25"/>
              </w:rPr>
              <w:t>kiện</w:t>
            </w:r>
            <w:r>
              <w:rPr>
                <w:rFonts w:ascii="Times New Roman" w:hAnsi="Times New Roman"/>
                <w:i/>
                <w:spacing w:val="-2"/>
                <w:sz w:val="25"/>
              </w:rPr>
              <w:t> </w:t>
            </w:r>
            <w:r>
              <w:rPr>
                <w:rFonts w:ascii="Times New Roman" w:hAnsi="Times New Roman"/>
                <w:i/>
                <w:sz w:val="25"/>
              </w:rPr>
              <w:t>về</w:t>
            </w:r>
            <w:r>
              <w:rPr>
                <w:rFonts w:ascii="Times New Roman" w:hAnsi="Times New Roman"/>
                <w:i/>
                <w:spacing w:val="-13"/>
                <w:sz w:val="25"/>
              </w:rPr>
              <w:t> </w:t>
            </w:r>
            <w:r>
              <w:rPr>
                <w:rFonts w:ascii="Times New Roman" w:hAnsi="Times New Roman"/>
                <w:i/>
                <w:sz w:val="25"/>
              </w:rPr>
              <w:t>năng</w:t>
            </w:r>
            <w:r>
              <w:rPr>
                <w:rFonts w:ascii="Times New Roman" w:hAnsi="Times New Roman"/>
                <w:i/>
                <w:spacing w:val="-13"/>
                <w:sz w:val="25"/>
              </w:rPr>
              <w:t> </w:t>
            </w:r>
            <w:r>
              <w:rPr>
                <w:rFonts w:ascii="Times New Roman" w:hAnsi="Times New Roman"/>
                <w:i/>
                <w:sz w:val="25"/>
              </w:rPr>
              <w:t>lực</w:t>
            </w:r>
            <w:r>
              <w:rPr>
                <w:rFonts w:ascii="Times New Roman" w:hAnsi="Times New Roman"/>
                <w:i/>
                <w:spacing w:val="-13"/>
                <w:sz w:val="25"/>
              </w:rPr>
              <w:t> </w:t>
            </w:r>
            <w:r>
              <w:rPr>
                <w:rFonts w:ascii="Times New Roman" w:hAnsi="Times New Roman"/>
                <w:i/>
                <w:sz w:val="25"/>
              </w:rPr>
              <w:t>và</w:t>
            </w:r>
            <w:r>
              <w:rPr>
                <w:rFonts w:ascii="Times New Roman" w:hAnsi="Times New Roman"/>
                <w:i/>
                <w:spacing w:val="-13"/>
                <w:sz w:val="25"/>
              </w:rPr>
              <w:t> </w:t>
            </w:r>
            <w:r>
              <w:rPr>
                <w:rFonts w:ascii="Times New Roman" w:hAnsi="Times New Roman"/>
                <w:i/>
                <w:sz w:val="25"/>
              </w:rPr>
              <w:t>phẩm</w:t>
            </w:r>
            <w:r>
              <w:rPr>
                <w:rFonts w:ascii="Times New Roman" w:hAnsi="Times New Roman"/>
                <w:i/>
                <w:spacing w:val="-13"/>
                <w:sz w:val="25"/>
              </w:rPr>
              <w:t> </w:t>
            </w:r>
            <w:r>
              <w:rPr>
                <w:rFonts w:ascii="Times New Roman" w:hAnsi="Times New Roman"/>
                <w:i/>
                <w:sz w:val="25"/>
              </w:rPr>
              <w:t>chất</w:t>
            </w:r>
            <w:r>
              <w:rPr>
                <w:rFonts w:ascii="Times New Roman" w:hAnsi="Times New Roman"/>
                <w:i/>
                <w:spacing w:val="-13"/>
                <w:sz w:val="25"/>
              </w:rPr>
              <w:t> </w:t>
            </w:r>
            <w:r>
              <w:rPr>
                <w:rFonts w:ascii="Times New Roman" w:hAnsi="Times New Roman"/>
                <w:i/>
                <w:sz w:val="25"/>
              </w:rPr>
              <w:t>nghề</w:t>
            </w:r>
            <w:r>
              <w:rPr>
                <w:rFonts w:ascii="Times New Roman" w:hAnsi="Times New Roman"/>
                <w:i/>
                <w:spacing w:val="-13"/>
                <w:sz w:val="25"/>
              </w:rPr>
              <w:t> </w:t>
            </w:r>
            <w:r>
              <w:rPr>
                <w:rFonts w:ascii="Times New Roman" w:hAnsi="Times New Roman"/>
                <w:i/>
                <w:sz w:val="25"/>
              </w:rPr>
              <w:t>trồng</w:t>
            </w:r>
            <w:r>
              <w:rPr>
                <w:rFonts w:ascii="Times New Roman" w:hAnsi="Times New Roman"/>
                <w:i/>
                <w:spacing w:val="-13"/>
                <w:sz w:val="25"/>
              </w:rPr>
              <w:t> </w:t>
            </w:r>
            <w:r>
              <w:rPr>
                <w:rFonts w:ascii="Times New Roman" w:hAnsi="Times New Roman"/>
                <w:i/>
                <w:sz w:val="25"/>
              </w:rPr>
              <w:t>cây</w:t>
            </w:r>
            <w:r>
              <w:rPr>
                <w:rFonts w:ascii="Times New Roman" w:hAnsi="Times New Roman"/>
                <w:i/>
                <w:spacing w:val="-13"/>
                <w:sz w:val="25"/>
              </w:rPr>
              <w:t> </w:t>
            </w:r>
            <w:r>
              <w:rPr>
                <w:rFonts w:ascii="Times New Roman" w:hAnsi="Times New Roman"/>
                <w:i/>
                <w:sz w:val="25"/>
              </w:rPr>
              <w:t>ăn</w:t>
            </w:r>
            <w:r>
              <w:rPr>
                <w:rFonts w:ascii="Times New Roman" w:hAnsi="Times New Roman"/>
                <w:i/>
                <w:spacing w:val="-13"/>
                <w:sz w:val="25"/>
              </w:rPr>
              <w:t> </w:t>
            </w:r>
            <w:r>
              <w:rPr>
                <w:rFonts w:ascii="Times New Roman" w:hAnsi="Times New Roman"/>
                <w:i/>
                <w:sz w:val="25"/>
              </w:rPr>
              <w:t>quả</w:t>
            </w:r>
            <w:r>
              <w:rPr>
                <w:rFonts w:ascii="Times New Roman" w:hAnsi="Times New Roman"/>
                <w:i/>
                <w:spacing w:val="-13"/>
                <w:sz w:val="25"/>
              </w:rPr>
              <w:t> </w:t>
            </w:r>
            <w:r>
              <w:rPr>
                <w:rFonts w:ascii="Times New Roman" w:hAnsi="Times New Roman"/>
                <w:i/>
                <w:sz w:val="25"/>
              </w:rPr>
              <w:t>có</w:t>
            </w:r>
            <w:r>
              <w:rPr>
                <w:rFonts w:ascii="Times New Roman" w:hAnsi="Times New Roman"/>
                <w:i/>
                <w:spacing w:val="-13"/>
                <w:sz w:val="25"/>
              </w:rPr>
              <w:t> </w:t>
            </w:r>
            <w:r>
              <w:rPr>
                <w:rFonts w:ascii="Times New Roman" w:hAnsi="Times New Roman"/>
                <w:i/>
                <w:sz w:val="25"/>
              </w:rPr>
              <w:t>múi đòi hỏi ở người lao động.</w:t>
            </w:r>
          </w:p>
          <w:p>
            <w:pPr>
              <w:pStyle w:val="TableParagraph"/>
              <w:numPr>
                <w:ilvl w:val="0"/>
                <w:numId w:val="53"/>
              </w:numPr>
              <w:tabs>
                <w:tab w:pos="332" w:val="left" w:leader="none"/>
              </w:tabs>
              <w:spacing w:line="240" w:lineRule="auto" w:before="36" w:after="0"/>
              <w:ind w:left="332" w:right="0" w:hanging="225"/>
              <w:jc w:val="both"/>
              <w:rPr>
                <w:sz w:val="25"/>
              </w:rPr>
            </w:pPr>
            <w:r>
              <w:rPr>
                <w:sz w:val="25"/>
              </w:rPr>
              <w:t>HS</w:t>
            </w:r>
            <w:r>
              <w:rPr>
                <w:spacing w:val="-7"/>
                <w:sz w:val="25"/>
              </w:rPr>
              <w:t> </w:t>
            </w:r>
            <w:r>
              <w:rPr>
                <w:sz w:val="25"/>
              </w:rPr>
              <w:t>thảo</w:t>
            </w:r>
            <w:r>
              <w:rPr>
                <w:spacing w:val="-7"/>
                <w:sz w:val="25"/>
              </w:rPr>
              <w:t> </w:t>
            </w:r>
            <w:r>
              <w:rPr>
                <w:sz w:val="25"/>
              </w:rPr>
              <w:t>luận,</w:t>
            </w:r>
            <w:r>
              <w:rPr>
                <w:spacing w:val="-6"/>
                <w:sz w:val="25"/>
              </w:rPr>
              <w:t> </w:t>
            </w:r>
            <w:r>
              <w:rPr>
                <w:sz w:val="25"/>
              </w:rPr>
              <w:t>trả</w:t>
            </w:r>
            <w:r>
              <w:rPr>
                <w:spacing w:val="-7"/>
                <w:sz w:val="25"/>
              </w:rPr>
              <w:t> </w:t>
            </w:r>
            <w:r>
              <w:rPr>
                <w:sz w:val="25"/>
              </w:rPr>
              <w:t>lời</w:t>
            </w:r>
            <w:r>
              <w:rPr>
                <w:spacing w:val="-6"/>
                <w:sz w:val="25"/>
              </w:rPr>
              <w:t> </w:t>
            </w:r>
            <w:r>
              <w:rPr>
                <w:sz w:val="25"/>
              </w:rPr>
              <w:t>câu</w:t>
            </w:r>
            <w:r>
              <w:rPr>
                <w:spacing w:val="-7"/>
                <w:sz w:val="25"/>
              </w:rPr>
              <w:t> </w:t>
            </w:r>
            <w:r>
              <w:rPr>
                <w:spacing w:val="-4"/>
                <w:sz w:val="25"/>
              </w:rPr>
              <w:t>hỏi.</w:t>
            </w:r>
          </w:p>
          <w:p>
            <w:pPr>
              <w:pStyle w:val="TableParagraph"/>
              <w:numPr>
                <w:ilvl w:val="0"/>
                <w:numId w:val="53"/>
              </w:numPr>
              <w:tabs>
                <w:tab w:pos="334" w:val="left" w:leader="none"/>
              </w:tabs>
              <w:spacing w:line="266" w:lineRule="auto" w:before="70" w:after="0"/>
              <w:ind w:left="334" w:right="97" w:hanging="227"/>
              <w:jc w:val="both"/>
              <w:rPr>
                <w:sz w:val="25"/>
              </w:rPr>
            </w:pPr>
            <w:r>
              <w:rPr>
                <w:sz w:val="25"/>
              </w:rPr>
              <w:t>Sau đó, GV tiếp tục yêu cầu HS làm việc nhóm để tìm hiểu</w:t>
            </w:r>
            <w:r>
              <w:rPr>
                <w:spacing w:val="-7"/>
                <w:sz w:val="25"/>
              </w:rPr>
              <w:t> </w:t>
            </w:r>
            <w:r>
              <w:rPr>
                <w:sz w:val="25"/>
              </w:rPr>
              <w:t>về</w:t>
            </w:r>
            <w:r>
              <w:rPr>
                <w:spacing w:val="-7"/>
                <w:sz w:val="25"/>
              </w:rPr>
              <w:t> </w:t>
            </w:r>
            <w:r>
              <w:rPr>
                <w:sz w:val="25"/>
              </w:rPr>
              <w:t>sâu,</w:t>
            </w:r>
            <w:r>
              <w:rPr>
                <w:spacing w:val="-7"/>
                <w:sz w:val="25"/>
              </w:rPr>
              <w:t> </w:t>
            </w:r>
            <w:r>
              <w:rPr>
                <w:sz w:val="25"/>
              </w:rPr>
              <w:t>bệnh</w:t>
            </w:r>
            <w:r>
              <w:rPr>
                <w:spacing w:val="-7"/>
                <w:sz w:val="25"/>
              </w:rPr>
              <w:t> </w:t>
            </w:r>
            <w:r>
              <w:rPr>
                <w:sz w:val="25"/>
              </w:rPr>
              <w:t>hại</w:t>
            </w:r>
            <w:r>
              <w:rPr>
                <w:spacing w:val="-7"/>
                <w:sz w:val="25"/>
              </w:rPr>
              <w:t> </w:t>
            </w:r>
            <w:r>
              <w:rPr>
                <w:sz w:val="25"/>
              </w:rPr>
              <w:t>cũng</w:t>
            </w:r>
            <w:r>
              <w:rPr>
                <w:spacing w:val="-7"/>
                <w:sz w:val="25"/>
              </w:rPr>
              <w:t> </w:t>
            </w:r>
            <w:r>
              <w:rPr>
                <w:sz w:val="25"/>
              </w:rPr>
              <w:t>như</w:t>
            </w:r>
            <w:r>
              <w:rPr>
                <w:spacing w:val="-6"/>
                <w:sz w:val="25"/>
              </w:rPr>
              <w:t> </w:t>
            </w:r>
            <w:r>
              <w:rPr>
                <w:sz w:val="25"/>
              </w:rPr>
              <w:t>các</w:t>
            </w:r>
            <w:r>
              <w:rPr>
                <w:spacing w:val="-6"/>
                <w:sz w:val="25"/>
              </w:rPr>
              <w:t> </w:t>
            </w:r>
            <w:r>
              <w:rPr>
                <w:sz w:val="25"/>
              </w:rPr>
              <w:t>phòng</w:t>
            </w:r>
            <w:r>
              <w:rPr>
                <w:spacing w:val="-6"/>
                <w:sz w:val="25"/>
              </w:rPr>
              <w:t> </w:t>
            </w:r>
            <w:r>
              <w:rPr>
                <w:sz w:val="25"/>
              </w:rPr>
              <w:t>trừ</w:t>
            </w:r>
            <w:r>
              <w:rPr>
                <w:spacing w:val="-6"/>
                <w:sz w:val="25"/>
              </w:rPr>
              <w:t> </w:t>
            </w:r>
            <w:r>
              <w:rPr>
                <w:sz w:val="25"/>
              </w:rPr>
              <w:t>sâu,</w:t>
            </w:r>
            <w:r>
              <w:rPr>
                <w:spacing w:val="-6"/>
                <w:sz w:val="25"/>
              </w:rPr>
              <w:t> </w:t>
            </w:r>
            <w:r>
              <w:rPr>
                <w:sz w:val="25"/>
              </w:rPr>
              <w:t>bệnh </w:t>
            </w:r>
            <w:r>
              <w:rPr>
                <w:spacing w:val="-4"/>
                <w:sz w:val="25"/>
              </w:rPr>
              <w:t>hại.</w:t>
            </w:r>
          </w:p>
          <w:p>
            <w:pPr>
              <w:pStyle w:val="TableParagraph"/>
              <w:numPr>
                <w:ilvl w:val="0"/>
                <w:numId w:val="53"/>
              </w:numPr>
              <w:tabs>
                <w:tab w:pos="334" w:val="left" w:leader="none"/>
              </w:tabs>
              <w:spacing w:line="266" w:lineRule="auto" w:before="38" w:after="0"/>
              <w:ind w:left="334" w:right="100" w:hanging="227"/>
              <w:jc w:val="both"/>
              <w:rPr>
                <w:sz w:val="25"/>
              </w:rPr>
            </w:pPr>
            <w:r>
              <w:rPr>
                <w:sz w:val="25"/>
              </w:rPr>
              <w:t>HS</w:t>
            </w:r>
            <w:r>
              <w:rPr>
                <w:spacing w:val="-6"/>
                <w:sz w:val="25"/>
              </w:rPr>
              <w:t> </w:t>
            </w:r>
            <w:r>
              <w:rPr>
                <w:sz w:val="25"/>
              </w:rPr>
              <w:t>tham</w:t>
            </w:r>
            <w:r>
              <w:rPr>
                <w:spacing w:val="-6"/>
                <w:sz w:val="25"/>
              </w:rPr>
              <w:t> </w:t>
            </w:r>
            <w:r>
              <w:rPr>
                <w:sz w:val="25"/>
              </w:rPr>
              <w:t>gia</w:t>
            </w:r>
            <w:r>
              <w:rPr>
                <w:spacing w:val="-6"/>
                <w:sz w:val="25"/>
              </w:rPr>
              <w:t> </w:t>
            </w:r>
            <w:r>
              <w:rPr>
                <w:sz w:val="25"/>
              </w:rPr>
              <w:t>trò</w:t>
            </w:r>
            <w:r>
              <w:rPr>
                <w:spacing w:val="-5"/>
                <w:sz w:val="25"/>
              </w:rPr>
              <w:t> </w:t>
            </w:r>
            <w:r>
              <w:rPr>
                <w:sz w:val="25"/>
              </w:rPr>
              <w:t>chơi</w:t>
            </w:r>
            <w:r>
              <w:rPr>
                <w:spacing w:val="-4"/>
                <w:sz w:val="25"/>
              </w:rPr>
              <w:t> </w:t>
            </w:r>
            <w:r>
              <w:rPr>
                <w:sz w:val="25"/>
              </w:rPr>
              <w:t>nhận</w:t>
            </w:r>
            <w:r>
              <w:rPr>
                <w:spacing w:val="-6"/>
                <w:sz w:val="25"/>
              </w:rPr>
              <w:t> </w:t>
            </w:r>
            <w:r>
              <w:rPr>
                <w:sz w:val="25"/>
              </w:rPr>
              <w:t>biết</w:t>
            </w:r>
            <w:r>
              <w:rPr>
                <w:spacing w:val="-6"/>
                <w:sz w:val="25"/>
              </w:rPr>
              <w:t> </w:t>
            </w:r>
            <w:r>
              <w:rPr>
                <w:sz w:val="25"/>
              </w:rPr>
              <w:t>một</w:t>
            </w:r>
            <w:r>
              <w:rPr>
                <w:spacing w:val="-6"/>
                <w:sz w:val="25"/>
              </w:rPr>
              <w:t> </w:t>
            </w:r>
            <w:r>
              <w:rPr>
                <w:sz w:val="25"/>
              </w:rPr>
              <w:t>số</w:t>
            </w:r>
            <w:r>
              <w:rPr>
                <w:spacing w:val="-6"/>
                <w:sz w:val="25"/>
              </w:rPr>
              <w:t> </w:t>
            </w:r>
            <w:r>
              <w:rPr>
                <w:sz w:val="25"/>
              </w:rPr>
              <w:t>loại</w:t>
            </w:r>
            <w:r>
              <w:rPr>
                <w:spacing w:val="-6"/>
                <w:sz w:val="25"/>
              </w:rPr>
              <w:t> </w:t>
            </w:r>
            <w:r>
              <w:rPr>
                <w:sz w:val="25"/>
              </w:rPr>
              <w:t>sâu,</w:t>
            </w:r>
            <w:r>
              <w:rPr>
                <w:spacing w:val="-6"/>
                <w:sz w:val="25"/>
              </w:rPr>
              <w:t> </w:t>
            </w:r>
            <w:r>
              <w:rPr>
                <w:sz w:val="25"/>
              </w:rPr>
              <w:t>hại</w:t>
            </w:r>
            <w:r>
              <w:rPr>
                <w:spacing w:val="-4"/>
                <w:sz w:val="25"/>
              </w:rPr>
              <w:t> </w:t>
            </w:r>
            <w:r>
              <w:rPr>
                <w:sz w:val="25"/>
              </w:rPr>
              <w:t>trên cây ăn quả có múi.</w:t>
            </w:r>
          </w:p>
          <w:p>
            <w:pPr>
              <w:pStyle w:val="TableParagraph"/>
              <w:spacing w:before="118"/>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TableParagraph"/>
              <w:numPr>
                <w:ilvl w:val="0"/>
                <w:numId w:val="53"/>
              </w:numPr>
              <w:tabs>
                <w:tab w:pos="334" w:val="left" w:leader="none"/>
              </w:tabs>
              <w:spacing w:line="266" w:lineRule="auto" w:before="70" w:after="0"/>
              <w:ind w:left="334" w:right="101" w:hanging="227"/>
              <w:jc w:val="both"/>
              <w:rPr>
                <w:sz w:val="25"/>
              </w:rPr>
            </w:pPr>
            <w:r>
              <w:rPr>
                <w:sz w:val="25"/>
              </w:rPr>
              <w:t>HS</w:t>
            </w:r>
            <w:r>
              <w:rPr>
                <w:spacing w:val="-13"/>
                <w:sz w:val="25"/>
              </w:rPr>
              <w:t> </w:t>
            </w:r>
            <w:r>
              <w:rPr>
                <w:sz w:val="25"/>
              </w:rPr>
              <w:t>thực</w:t>
            </w:r>
            <w:r>
              <w:rPr>
                <w:spacing w:val="-13"/>
                <w:sz w:val="25"/>
              </w:rPr>
              <w:t> </w:t>
            </w:r>
            <w:r>
              <w:rPr>
                <w:sz w:val="25"/>
              </w:rPr>
              <w:t>hiện</w:t>
            </w:r>
            <w:r>
              <w:rPr>
                <w:spacing w:val="-13"/>
                <w:sz w:val="25"/>
              </w:rPr>
              <w:t> </w:t>
            </w:r>
            <w:r>
              <w:rPr>
                <w:sz w:val="25"/>
              </w:rPr>
              <w:t>nhiệm</w:t>
            </w:r>
            <w:r>
              <w:rPr>
                <w:spacing w:val="-13"/>
                <w:sz w:val="25"/>
              </w:rPr>
              <w:t> </w:t>
            </w:r>
            <w:r>
              <w:rPr>
                <w:sz w:val="25"/>
              </w:rPr>
              <w:t>vụ</w:t>
            </w:r>
            <w:r>
              <w:rPr>
                <w:spacing w:val="-13"/>
                <w:sz w:val="25"/>
              </w:rPr>
              <w:t> </w:t>
            </w:r>
            <w:r>
              <w:rPr>
                <w:sz w:val="25"/>
              </w:rPr>
              <w:t>theo</w:t>
            </w:r>
            <w:r>
              <w:rPr>
                <w:spacing w:val="-13"/>
                <w:sz w:val="25"/>
              </w:rPr>
              <w:t> </w:t>
            </w:r>
            <w:r>
              <w:rPr>
                <w:sz w:val="25"/>
              </w:rPr>
              <w:t>yêu</w:t>
            </w:r>
            <w:r>
              <w:rPr>
                <w:spacing w:val="-13"/>
                <w:sz w:val="25"/>
              </w:rPr>
              <w:t> </w:t>
            </w:r>
            <w:r>
              <w:rPr>
                <w:sz w:val="25"/>
              </w:rPr>
              <w:t>cầu</w:t>
            </w:r>
            <w:r>
              <w:rPr>
                <w:spacing w:val="-13"/>
                <w:sz w:val="25"/>
              </w:rPr>
              <w:t> </w:t>
            </w:r>
            <w:r>
              <w:rPr>
                <w:sz w:val="25"/>
              </w:rPr>
              <w:t>của</w:t>
            </w:r>
            <w:r>
              <w:rPr>
                <w:spacing w:val="-13"/>
                <w:sz w:val="25"/>
              </w:rPr>
              <w:t> </w:t>
            </w:r>
            <w:r>
              <w:rPr>
                <w:sz w:val="25"/>
              </w:rPr>
              <w:t>GV.</w:t>
            </w:r>
            <w:r>
              <w:rPr>
                <w:spacing w:val="-13"/>
                <w:sz w:val="25"/>
              </w:rPr>
              <w:t> </w:t>
            </w:r>
            <w:r>
              <w:rPr>
                <w:sz w:val="25"/>
              </w:rPr>
              <w:t>Thảo</w:t>
            </w:r>
            <w:r>
              <w:rPr>
                <w:spacing w:val="-13"/>
                <w:sz w:val="25"/>
              </w:rPr>
              <w:t> </w:t>
            </w:r>
            <w:r>
              <w:rPr>
                <w:sz w:val="25"/>
              </w:rPr>
              <w:t>luận và trả lời câu hỏi.</w:t>
            </w:r>
          </w:p>
          <w:p>
            <w:pPr>
              <w:pStyle w:val="TableParagraph"/>
              <w:numPr>
                <w:ilvl w:val="0"/>
                <w:numId w:val="53"/>
              </w:numPr>
              <w:tabs>
                <w:tab w:pos="332" w:val="left" w:leader="none"/>
              </w:tabs>
              <w:spacing w:line="240" w:lineRule="auto" w:before="37" w:after="0"/>
              <w:ind w:left="332" w:right="0" w:hanging="225"/>
              <w:jc w:val="both"/>
              <w:rPr>
                <w:sz w:val="25"/>
              </w:rPr>
            </w:pPr>
            <w:r>
              <w:rPr>
                <w:sz w:val="25"/>
              </w:rPr>
              <w:t>GV</w:t>
            </w:r>
            <w:r>
              <w:rPr>
                <w:spacing w:val="-4"/>
                <w:sz w:val="25"/>
              </w:rPr>
              <w:t> </w:t>
            </w:r>
            <w:r>
              <w:rPr>
                <w:sz w:val="25"/>
              </w:rPr>
              <w:t>quan</w:t>
            </w:r>
            <w:r>
              <w:rPr>
                <w:spacing w:val="-4"/>
                <w:sz w:val="25"/>
              </w:rPr>
              <w:t> </w:t>
            </w:r>
            <w:r>
              <w:rPr>
                <w:sz w:val="25"/>
              </w:rPr>
              <w:t>sát</w:t>
            </w:r>
            <w:r>
              <w:rPr>
                <w:spacing w:val="-4"/>
                <w:sz w:val="25"/>
              </w:rPr>
              <w:t> </w:t>
            </w:r>
            <w:r>
              <w:rPr>
                <w:sz w:val="25"/>
              </w:rPr>
              <w:t>quá</w:t>
            </w:r>
            <w:r>
              <w:rPr>
                <w:spacing w:val="-4"/>
                <w:sz w:val="25"/>
              </w:rPr>
              <w:t> </w:t>
            </w:r>
            <w:r>
              <w:rPr>
                <w:sz w:val="25"/>
              </w:rPr>
              <w:t>trình</w:t>
            </w:r>
            <w:r>
              <w:rPr>
                <w:spacing w:val="-2"/>
                <w:sz w:val="25"/>
              </w:rPr>
              <w:t> </w:t>
            </w:r>
            <w:r>
              <w:rPr>
                <w:sz w:val="25"/>
              </w:rPr>
              <w:t>làm</w:t>
            </w:r>
            <w:r>
              <w:rPr>
                <w:spacing w:val="-4"/>
                <w:sz w:val="25"/>
              </w:rPr>
              <w:t> </w:t>
            </w:r>
            <w:r>
              <w:rPr>
                <w:sz w:val="25"/>
              </w:rPr>
              <w:t>việc</w:t>
            </w:r>
            <w:r>
              <w:rPr>
                <w:spacing w:val="-2"/>
                <w:sz w:val="25"/>
              </w:rPr>
              <w:t> </w:t>
            </w:r>
            <w:r>
              <w:rPr>
                <w:sz w:val="25"/>
              </w:rPr>
              <w:t>của</w:t>
            </w:r>
            <w:r>
              <w:rPr>
                <w:spacing w:val="-4"/>
                <w:sz w:val="25"/>
              </w:rPr>
              <w:t> </w:t>
            </w:r>
            <w:r>
              <w:rPr>
                <w:spacing w:val="-5"/>
                <w:sz w:val="25"/>
              </w:rPr>
              <w:t>HS.</w:t>
            </w:r>
          </w:p>
          <w:p>
            <w:pPr>
              <w:pStyle w:val="TableParagraph"/>
              <w:spacing w:before="111"/>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TableParagraph"/>
              <w:spacing w:before="70"/>
              <w:ind w:left="107"/>
              <w:jc w:val="both"/>
              <w:rPr>
                <w:sz w:val="25"/>
              </w:rPr>
            </w:pPr>
            <w:r>
              <w:rPr>
                <w:sz w:val="25"/>
              </w:rPr>
              <w:t>GV</w:t>
            </w:r>
            <w:r>
              <w:rPr>
                <w:spacing w:val="-6"/>
                <w:sz w:val="25"/>
              </w:rPr>
              <w:t> </w:t>
            </w:r>
            <w:r>
              <w:rPr>
                <w:sz w:val="25"/>
              </w:rPr>
              <w:t>mời</w:t>
            </w:r>
            <w:r>
              <w:rPr>
                <w:spacing w:val="-6"/>
                <w:sz w:val="25"/>
              </w:rPr>
              <w:t> </w:t>
            </w:r>
            <w:r>
              <w:rPr>
                <w:sz w:val="25"/>
              </w:rPr>
              <w:t>đại</w:t>
            </w:r>
            <w:r>
              <w:rPr>
                <w:spacing w:val="-5"/>
                <w:sz w:val="25"/>
              </w:rPr>
              <w:t> </w:t>
            </w:r>
            <w:r>
              <w:rPr>
                <w:sz w:val="25"/>
              </w:rPr>
              <w:t>diện</w:t>
            </w:r>
            <w:r>
              <w:rPr>
                <w:spacing w:val="-6"/>
                <w:sz w:val="25"/>
              </w:rPr>
              <w:t> </w:t>
            </w:r>
            <w:r>
              <w:rPr>
                <w:sz w:val="25"/>
              </w:rPr>
              <w:t>HS</w:t>
            </w:r>
            <w:r>
              <w:rPr>
                <w:spacing w:val="-5"/>
                <w:sz w:val="25"/>
              </w:rPr>
              <w:t> </w:t>
            </w:r>
            <w:r>
              <w:rPr>
                <w:sz w:val="25"/>
              </w:rPr>
              <w:t>trả</w:t>
            </w:r>
            <w:r>
              <w:rPr>
                <w:spacing w:val="-6"/>
                <w:sz w:val="25"/>
              </w:rPr>
              <w:t> </w:t>
            </w:r>
            <w:r>
              <w:rPr>
                <w:sz w:val="25"/>
              </w:rPr>
              <w:t>lời</w:t>
            </w:r>
            <w:r>
              <w:rPr>
                <w:spacing w:val="-5"/>
                <w:sz w:val="25"/>
              </w:rPr>
              <w:t> </w:t>
            </w:r>
            <w:r>
              <w:rPr>
                <w:sz w:val="25"/>
              </w:rPr>
              <w:t>từng</w:t>
            </w:r>
            <w:r>
              <w:rPr>
                <w:spacing w:val="-6"/>
                <w:sz w:val="25"/>
              </w:rPr>
              <w:t> </w:t>
            </w:r>
            <w:r>
              <w:rPr>
                <w:sz w:val="25"/>
              </w:rPr>
              <w:t>câu</w:t>
            </w:r>
            <w:r>
              <w:rPr>
                <w:spacing w:val="-5"/>
                <w:sz w:val="25"/>
              </w:rPr>
              <w:t> </w:t>
            </w:r>
            <w:r>
              <w:rPr>
                <w:spacing w:val="-4"/>
                <w:sz w:val="25"/>
              </w:rPr>
              <w:t>hỏi.</w:t>
            </w:r>
          </w:p>
          <w:p>
            <w:pPr>
              <w:pStyle w:val="TableParagraph"/>
              <w:spacing w:before="152"/>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p>
            <w:pPr>
              <w:pStyle w:val="TableParagraph"/>
              <w:spacing w:before="70"/>
              <w:ind w:left="107"/>
              <w:rPr>
                <w:sz w:val="25"/>
              </w:rPr>
            </w:pPr>
            <w:r>
              <w:rPr>
                <w:sz w:val="25"/>
              </w:rPr>
              <w:t>Dựa</w:t>
            </w:r>
            <w:r>
              <w:rPr>
                <w:spacing w:val="-5"/>
                <w:sz w:val="25"/>
              </w:rPr>
              <w:t> </w:t>
            </w:r>
            <w:r>
              <w:rPr>
                <w:sz w:val="25"/>
              </w:rPr>
              <w:t>trên</w:t>
            </w:r>
            <w:r>
              <w:rPr>
                <w:spacing w:val="-4"/>
                <w:sz w:val="25"/>
              </w:rPr>
              <w:t> </w:t>
            </w:r>
            <w:r>
              <w:rPr>
                <w:sz w:val="25"/>
              </w:rPr>
              <w:t>câu</w:t>
            </w:r>
            <w:r>
              <w:rPr>
                <w:spacing w:val="-4"/>
                <w:sz w:val="25"/>
              </w:rPr>
              <w:t> </w:t>
            </w:r>
            <w:r>
              <w:rPr>
                <w:sz w:val="25"/>
              </w:rPr>
              <w:t>trả</w:t>
            </w:r>
            <w:r>
              <w:rPr>
                <w:spacing w:val="-4"/>
                <w:sz w:val="25"/>
              </w:rPr>
              <w:t> </w:t>
            </w:r>
            <w:r>
              <w:rPr>
                <w:sz w:val="25"/>
              </w:rPr>
              <w:t>lời</w:t>
            </w:r>
            <w:r>
              <w:rPr>
                <w:spacing w:val="-4"/>
                <w:sz w:val="25"/>
              </w:rPr>
              <w:t> </w:t>
            </w:r>
            <w:r>
              <w:rPr>
                <w:sz w:val="25"/>
              </w:rPr>
              <w:t>của</w:t>
            </w:r>
            <w:r>
              <w:rPr>
                <w:spacing w:val="-4"/>
                <w:sz w:val="25"/>
              </w:rPr>
              <w:t> </w:t>
            </w:r>
            <w:r>
              <w:rPr>
                <w:sz w:val="25"/>
              </w:rPr>
              <w:t>HS,</w:t>
            </w:r>
            <w:r>
              <w:rPr>
                <w:spacing w:val="-4"/>
                <w:sz w:val="25"/>
              </w:rPr>
              <w:t> </w:t>
            </w:r>
            <w:r>
              <w:rPr>
                <w:sz w:val="25"/>
              </w:rPr>
              <w:t>GV</w:t>
            </w:r>
            <w:r>
              <w:rPr>
                <w:spacing w:val="-6"/>
                <w:sz w:val="25"/>
              </w:rPr>
              <w:t> </w:t>
            </w:r>
            <w:r>
              <w:rPr>
                <w:sz w:val="25"/>
              </w:rPr>
              <w:t>chuẩn</w:t>
            </w:r>
            <w:r>
              <w:rPr>
                <w:spacing w:val="-4"/>
                <w:sz w:val="25"/>
              </w:rPr>
              <w:t> </w:t>
            </w:r>
            <w:r>
              <w:rPr>
                <w:sz w:val="25"/>
              </w:rPr>
              <w:t>hoá</w:t>
            </w:r>
            <w:r>
              <w:rPr>
                <w:spacing w:val="-4"/>
                <w:sz w:val="25"/>
              </w:rPr>
              <w:t> </w:t>
            </w:r>
            <w:r>
              <w:rPr>
                <w:sz w:val="25"/>
              </w:rPr>
              <w:t>kiến</w:t>
            </w:r>
            <w:r>
              <w:rPr>
                <w:spacing w:val="-4"/>
                <w:sz w:val="25"/>
              </w:rPr>
              <w:t> </w:t>
            </w:r>
            <w:r>
              <w:rPr>
                <w:spacing w:val="-2"/>
                <w:sz w:val="25"/>
              </w:rPr>
              <w:t>thức.</w:t>
            </w:r>
          </w:p>
        </w:tc>
        <w:tc>
          <w:tcPr>
            <w:tcW w:w="2823" w:type="dxa"/>
          </w:tcPr>
          <w:p>
            <w:pPr>
              <w:pStyle w:val="TableParagraph"/>
              <w:spacing w:line="259" w:lineRule="auto" w:before="131"/>
              <w:ind w:left="334" w:right="97" w:hanging="227"/>
              <w:jc w:val="both"/>
              <w:rPr>
                <w:sz w:val="25"/>
              </w:rPr>
            </w:pPr>
            <w:r>
              <w:rPr>
                <w:sz w:val="25"/>
              </w:rPr>
              <w:t>+ Hoà phân vào nước </w:t>
            </w:r>
            <w:r>
              <w:rPr>
                <w:sz w:val="25"/>
              </w:rPr>
              <w:t>rồi </w:t>
            </w:r>
            <w:r>
              <w:rPr>
                <w:spacing w:val="-2"/>
                <w:sz w:val="25"/>
              </w:rPr>
              <w:t>tưới.</w:t>
            </w:r>
          </w:p>
          <w:p>
            <w:pPr>
              <w:pStyle w:val="TableParagraph"/>
              <w:spacing w:line="261" w:lineRule="auto" w:before="58"/>
              <w:ind w:left="334" w:right="98" w:hanging="227"/>
              <w:jc w:val="both"/>
              <w:rPr>
                <w:sz w:val="25"/>
              </w:rPr>
            </w:pPr>
            <w:r>
              <w:rPr>
                <w:sz w:val="25"/>
              </w:rPr>
              <w:t>+ Rắc trên gốc rồi </w:t>
            </w:r>
            <w:r>
              <w:rPr>
                <w:sz w:val="25"/>
              </w:rPr>
              <w:t>tưới </w:t>
            </w:r>
            <w:r>
              <w:rPr>
                <w:spacing w:val="-2"/>
                <w:sz w:val="25"/>
              </w:rPr>
              <w:t>nước.</w:t>
            </w:r>
          </w:p>
          <w:p>
            <w:pPr>
              <w:pStyle w:val="TableParagraph"/>
              <w:spacing w:line="259" w:lineRule="auto" w:before="54"/>
              <w:ind w:left="334" w:right="96" w:hanging="227"/>
              <w:jc w:val="both"/>
              <w:rPr>
                <w:rFonts w:ascii="Times New Roman" w:hAnsi="Times New Roman"/>
                <w:i/>
                <w:sz w:val="25"/>
              </w:rPr>
            </w:pPr>
            <w:r>
              <w:rPr>
                <w:rFonts w:ascii="Times New Roman" w:hAnsi="Times New Roman"/>
                <w:i/>
                <w:sz w:val="25"/>
              </w:rPr>
              <w:t>* Lưu ý giữ ẩm </w:t>
            </w:r>
            <w:r>
              <w:rPr>
                <w:rFonts w:ascii="Times New Roman" w:hAnsi="Times New Roman"/>
                <w:i/>
                <w:sz w:val="25"/>
              </w:rPr>
              <w:t>thường</w:t>
            </w:r>
            <w:r>
              <w:rPr>
                <w:rFonts w:ascii="Times New Roman" w:hAnsi="Times New Roman"/>
                <w:i/>
                <w:sz w:val="25"/>
              </w:rPr>
              <w:t> </w:t>
            </w:r>
            <w:r>
              <w:rPr>
                <w:rFonts w:ascii="Times New Roman" w:hAnsi="Times New Roman"/>
                <w:i/>
                <w:spacing w:val="-2"/>
                <w:sz w:val="25"/>
              </w:rPr>
              <w:t>xuyên</w:t>
            </w:r>
          </w:p>
          <w:p>
            <w:pPr>
              <w:pStyle w:val="TableParagraph"/>
              <w:numPr>
                <w:ilvl w:val="0"/>
                <w:numId w:val="54"/>
              </w:numPr>
              <w:tabs>
                <w:tab w:pos="334" w:val="left" w:leader="none"/>
              </w:tabs>
              <w:spacing w:line="259" w:lineRule="auto" w:before="59" w:after="0"/>
              <w:ind w:left="334" w:right="98" w:hanging="227"/>
              <w:jc w:val="both"/>
              <w:rPr>
                <w:sz w:val="25"/>
              </w:rPr>
            </w:pPr>
            <w:r>
              <w:rPr>
                <w:sz w:val="25"/>
              </w:rPr>
              <w:t>Tưới nước: Tuỳ </w:t>
            </w:r>
            <w:r>
              <w:rPr>
                <w:sz w:val="25"/>
              </w:rPr>
              <w:t>thuộc loại cây, tuổi cây.</w:t>
            </w:r>
          </w:p>
          <w:p>
            <w:pPr>
              <w:pStyle w:val="TableParagraph"/>
              <w:numPr>
                <w:ilvl w:val="0"/>
                <w:numId w:val="54"/>
              </w:numPr>
              <w:tabs>
                <w:tab w:pos="334" w:val="left" w:leader="none"/>
              </w:tabs>
              <w:spacing w:line="259" w:lineRule="auto" w:before="59" w:after="0"/>
              <w:ind w:left="334" w:right="97" w:hanging="227"/>
              <w:jc w:val="both"/>
              <w:rPr>
                <w:sz w:val="25"/>
              </w:rPr>
            </w:pPr>
            <w:r>
              <w:rPr>
                <w:sz w:val="25"/>
              </w:rPr>
              <w:t>Một</w:t>
            </w:r>
            <w:r>
              <w:rPr>
                <w:spacing w:val="-7"/>
                <w:sz w:val="25"/>
              </w:rPr>
              <w:t> </w:t>
            </w:r>
            <w:r>
              <w:rPr>
                <w:sz w:val="25"/>
              </w:rPr>
              <w:t>số</w:t>
            </w:r>
            <w:r>
              <w:rPr>
                <w:spacing w:val="-7"/>
                <w:sz w:val="25"/>
              </w:rPr>
              <w:t> </w:t>
            </w:r>
            <w:r>
              <w:rPr>
                <w:sz w:val="25"/>
              </w:rPr>
              <w:t>sâu,</w:t>
            </w:r>
            <w:r>
              <w:rPr>
                <w:spacing w:val="-7"/>
                <w:sz w:val="25"/>
              </w:rPr>
              <w:t> </w:t>
            </w:r>
            <w:r>
              <w:rPr>
                <w:sz w:val="25"/>
              </w:rPr>
              <w:t>bệnh</w:t>
            </w:r>
            <w:r>
              <w:rPr>
                <w:spacing w:val="-7"/>
                <w:sz w:val="25"/>
              </w:rPr>
              <w:t> </w:t>
            </w:r>
            <w:r>
              <w:rPr>
                <w:sz w:val="25"/>
              </w:rPr>
              <w:t>hại</w:t>
            </w:r>
            <w:r>
              <w:rPr>
                <w:spacing w:val="-7"/>
                <w:sz w:val="25"/>
              </w:rPr>
              <w:t> </w:t>
            </w:r>
            <w:r>
              <w:rPr>
                <w:sz w:val="25"/>
              </w:rPr>
              <w:t>và biện pháp phòng, trừ: Nguyên tắc chung để phòng sâu bệnh:</w:t>
            </w:r>
          </w:p>
          <w:p>
            <w:pPr>
              <w:pStyle w:val="TableParagraph"/>
              <w:spacing w:before="58"/>
              <w:ind w:left="107"/>
              <w:jc w:val="both"/>
              <w:rPr>
                <w:sz w:val="25"/>
              </w:rPr>
            </w:pPr>
            <w:r>
              <w:rPr>
                <w:sz w:val="25"/>
              </w:rPr>
              <w:t>+</w:t>
            </w:r>
            <w:r>
              <w:rPr>
                <w:spacing w:val="11"/>
                <w:sz w:val="25"/>
              </w:rPr>
              <w:t> </w:t>
            </w:r>
            <w:r>
              <w:rPr>
                <w:sz w:val="25"/>
              </w:rPr>
              <w:t>Sử</w:t>
            </w:r>
            <w:r>
              <w:rPr>
                <w:spacing w:val="-15"/>
                <w:sz w:val="25"/>
              </w:rPr>
              <w:t> </w:t>
            </w:r>
            <w:r>
              <w:rPr>
                <w:sz w:val="25"/>
              </w:rPr>
              <w:t>dụng</w:t>
            </w:r>
            <w:r>
              <w:rPr>
                <w:spacing w:val="-16"/>
                <w:sz w:val="25"/>
              </w:rPr>
              <w:t> </w:t>
            </w:r>
            <w:r>
              <w:rPr>
                <w:sz w:val="25"/>
              </w:rPr>
              <w:t>cây</w:t>
            </w:r>
            <w:r>
              <w:rPr>
                <w:spacing w:val="-15"/>
                <w:sz w:val="25"/>
              </w:rPr>
              <w:t> </w:t>
            </w:r>
            <w:r>
              <w:rPr>
                <w:sz w:val="25"/>
              </w:rPr>
              <w:t>giống</w:t>
            </w:r>
            <w:r>
              <w:rPr>
                <w:spacing w:val="-15"/>
                <w:sz w:val="25"/>
              </w:rPr>
              <w:t> </w:t>
            </w:r>
            <w:r>
              <w:rPr>
                <w:spacing w:val="-2"/>
                <w:sz w:val="25"/>
              </w:rPr>
              <w:t>sạch.</w:t>
            </w:r>
          </w:p>
          <w:p>
            <w:pPr>
              <w:pStyle w:val="TableParagraph"/>
              <w:spacing w:before="83"/>
              <w:ind w:left="107"/>
              <w:jc w:val="both"/>
              <w:rPr>
                <w:sz w:val="25"/>
              </w:rPr>
            </w:pPr>
            <w:r>
              <w:rPr>
                <w:sz w:val="25"/>
              </w:rPr>
              <w:t>+</w:t>
            </w:r>
            <w:r>
              <w:rPr>
                <w:spacing w:val="17"/>
                <w:sz w:val="25"/>
              </w:rPr>
              <w:t> </w:t>
            </w:r>
            <w:r>
              <w:rPr>
                <w:sz w:val="25"/>
              </w:rPr>
              <w:t>Cắt</w:t>
            </w:r>
            <w:r>
              <w:rPr>
                <w:spacing w:val="-7"/>
                <w:sz w:val="25"/>
              </w:rPr>
              <w:t> </w:t>
            </w:r>
            <w:r>
              <w:rPr>
                <w:sz w:val="25"/>
              </w:rPr>
              <w:t>tỉa</w:t>
            </w:r>
            <w:r>
              <w:rPr>
                <w:spacing w:val="-8"/>
                <w:sz w:val="25"/>
              </w:rPr>
              <w:t> </w:t>
            </w:r>
            <w:r>
              <w:rPr>
                <w:sz w:val="25"/>
              </w:rPr>
              <w:t>cành</w:t>
            </w:r>
            <w:r>
              <w:rPr>
                <w:spacing w:val="-6"/>
                <w:sz w:val="25"/>
              </w:rPr>
              <w:t> </w:t>
            </w:r>
            <w:r>
              <w:rPr>
                <w:sz w:val="25"/>
              </w:rPr>
              <w:t>yếu,</w:t>
            </w:r>
            <w:r>
              <w:rPr>
                <w:spacing w:val="-8"/>
                <w:sz w:val="25"/>
              </w:rPr>
              <w:t> </w:t>
            </w:r>
            <w:r>
              <w:rPr>
                <w:spacing w:val="-2"/>
                <w:sz w:val="25"/>
              </w:rPr>
              <w:t>bệnh.</w:t>
            </w:r>
          </w:p>
          <w:p>
            <w:pPr>
              <w:pStyle w:val="TableParagraph"/>
              <w:spacing w:line="261" w:lineRule="auto" w:before="82"/>
              <w:ind w:left="334" w:right="96" w:hanging="227"/>
              <w:jc w:val="both"/>
              <w:rPr>
                <w:sz w:val="25"/>
              </w:rPr>
            </w:pPr>
            <w:r>
              <w:rPr>
                <w:sz w:val="25"/>
              </w:rPr>
              <w:t>+ Kiểm tra vườn thường </w:t>
            </w:r>
            <w:r>
              <w:rPr>
                <w:spacing w:val="-2"/>
                <w:sz w:val="25"/>
              </w:rPr>
              <w:t>xuyên.</w:t>
            </w:r>
          </w:p>
          <w:p>
            <w:pPr>
              <w:pStyle w:val="TableParagraph"/>
              <w:spacing w:line="259" w:lineRule="auto" w:before="53"/>
              <w:ind w:left="334" w:right="96" w:hanging="227"/>
              <w:jc w:val="both"/>
              <w:rPr>
                <w:sz w:val="25"/>
              </w:rPr>
            </w:pPr>
            <w:r>
              <w:rPr>
                <w:sz w:val="25"/>
              </w:rPr>
              <w:t>+ Bón phân hợp lí, </w:t>
            </w:r>
            <w:r>
              <w:rPr>
                <w:sz w:val="25"/>
              </w:rPr>
              <w:t>đảm bảo</w:t>
            </w:r>
            <w:r>
              <w:rPr>
                <w:spacing w:val="-16"/>
                <w:sz w:val="25"/>
              </w:rPr>
              <w:t> </w:t>
            </w:r>
            <w:r>
              <w:rPr>
                <w:sz w:val="25"/>
              </w:rPr>
              <w:t>dinh</w:t>
            </w:r>
            <w:r>
              <w:rPr>
                <w:spacing w:val="-16"/>
                <w:sz w:val="25"/>
              </w:rPr>
              <w:t> </w:t>
            </w:r>
            <w:r>
              <w:rPr>
                <w:sz w:val="25"/>
              </w:rPr>
              <w:t>dưỡng</w:t>
            </w:r>
            <w:r>
              <w:rPr>
                <w:spacing w:val="-15"/>
                <w:sz w:val="25"/>
              </w:rPr>
              <w:t> </w:t>
            </w:r>
            <w:r>
              <w:rPr>
                <w:sz w:val="25"/>
              </w:rPr>
              <w:t>cho</w:t>
            </w:r>
            <w:r>
              <w:rPr>
                <w:spacing w:val="-16"/>
                <w:sz w:val="25"/>
              </w:rPr>
              <w:t> </w:t>
            </w:r>
            <w:r>
              <w:rPr>
                <w:sz w:val="25"/>
              </w:rPr>
              <w:t>cây </w:t>
            </w:r>
            <w:r>
              <w:rPr>
                <w:spacing w:val="-2"/>
                <w:sz w:val="25"/>
              </w:rPr>
              <w:t>khoẻ.</w:t>
            </w:r>
          </w:p>
          <w:p>
            <w:pPr>
              <w:pStyle w:val="TableParagraph"/>
              <w:spacing w:line="259" w:lineRule="auto" w:before="59"/>
              <w:ind w:left="334" w:right="96" w:hanging="227"/>
              <w:jc w:val="both"/>
              <w:rPr>
                <w:sz w:val="25"/>
              </w:rPr>
            </w:pPr>
            <w:r>
              <w:rPr>
                <w:sz w:val="25"/>
              </w:rPr>
              <w:t>+ Sử dụng biện pháp trừ sâu kịp thời, hợp lí.</w:t>
            </w:r>
          </w:p>
        </w:tc>
      </w:tr>
    </w:tbl>
    <w:p>
      <w:pPr>
        <w:spacing w:line="264" w:lineRule="auto" w:before="197"/>
        <w:ind w:left="220" w:right="0" w:firstLine="0"/>
        <w:jc w:val="left"/>
        <w:rPr>
          <w:rFonts w:ascii="Times New Roman" w:hAnsi="Times New Roman"/>
          <w:b/>
          <w:sz w:val="25"/>
        </w:rPr>
      </w:pPr>
      <w:r>
        <w:rPr>
          <w:rFonts w:ascii="Times New Roman" w:hAnsi="Times New Roman"/>
          <w:b/>
          <w:color w:val="963D65"/>
          <w:sz w:val="25"/>
        </w:rPr>
        <w:t>Hoạt</w:t>
      </w:r>
      <w:r>
        <w:rPr>
          <w:rFonts w:ascii="Times New Roman" w:hAnsi="Times New Roman"/>
          <w:b/>
          <w:color w:val="963D65"/>
          <w:spacing w:val="-13"/>
          <w:sz w:val="25"/>
        </w:rPr>
        <w:t> </w:t>
      </w:r>
      <w:r>
        <w:rPr>
          <w:rFonts w:ascii="Times New Roman" w:hAnsi="Times New Roman"/>
          <w:b/>
          <w:color w:val="963D65"/>
          <w:sz w:val="25"/>
        </w:rPr>
        <w:t>động</w:t>
      </w:r>
      <w:r>
        <w:rPr>
          <w:rFonts w:ascii="Times New Roman" w:hAnsi="Times New Roman"/>
          <w:b/>
          <w:color w:val="963D65"/>
          <w:spacing w:val="-13"/>
          <w:sz w:val="25"/>
        </w:rPr>
        <w:t> </w:t>
      </w:r>
      <w:r>
        <w:rPr>
          <w:rFonts w:ascii="Times New Roman" w:hAnsi="Times New Roman"/>
          <w:b/>
          <w:color w:val="963D65"/>
          <w:sz w:val="25"/>
        </w:rPr>
        <w:t>4.</w:t>
      </w:r>
      <w:r>
        <w:rPr>
          <w:rFonts w:ascii="Times New Roman" w:hAnsi="Times New Roman"/>
          <w:b/>
          <w:color w:val="963D65"/>
          <w:spacing w:val="-13"/>
          <w:sz w:val="25"/>
        </w:rPr>
        <w:t> </w:t>
      </w:r>
      <w:r>
        <w:rPr>
          <w:rFonts w:ascii="Times New Roman" w:hAnsi="Times New Roman"/>
          <w:b/>
          <w:color w:val="963D65"/>
          <w:sz w:val="25"/>
        </w:rPr>
        <w:t>Tìm</w:t>
      </w:r>
      <w:r>
        <w:rPr>
          <w:rFonts w:ascii="Times New Roman" w:hAnsi="Times New Roman"/>
          <w:b/>
          <w:color w:val="963D65"/>
          <w:spacing w:val="-13"/>
          <w:sz w:val="25"/>
        </w:rPr>
        <w:t> </w:t>
      </w:r>
      <w:r>
        <w:rPr>
          <w:rFonts w:ascii="Times New Roman" w:hAnsi="Times New Roman"/>
          <w:b/>
          <w:color w:val="963D65"/>
          <w:sz w:val="25"/>
        </w:rPr>
        <w:t>hiểu</w:t>
      </w:r>
      <w:r>
        <w:rPr>
          <w:rFonts w:ascii="Times New Roman" w:hAnsi="Times New Roman"/>
          <w:b/>
          <w:color w:val="963D65"/>
          <w:spacing w:val="-13"/>
          <w:sz w:val="25"/>
        </w:rPr>
        <w:t> </w:t>
      </w:r>
      <w:r>
        <w:rPr>
          <w:rFonts w:ascii="Times New Roman" w:hAnsi="Times New Roman"/>
          <w:b/>
          <w:color w:val="963D65"/>
          <w:sz w:val="25"/>
        </w:rPr>
        <w:t>về</w:t>
      </w:r>
      <w:r>
        <w:rPr>
          <w:rFonts w:ascii="Times New Roman" w:hAnsi="Times New Roman"/>
          <w:b/>
          <w:color w:val="963D65"/>
          <w:spacing w:val="-13"/>
          <w:sz w:val="25"/>
        </w:rPr>
        <w:t> </w:t>
      </w:r>
      <w:r>
        <w:rPr>
          <w:rFonts w:ascii="Times New Roman" w:hAnsi="Times New Roman"/>
          <w:b/>
          <w:color w:val="963D65"/>
          <w:sz w:val="25"/>
        </w:rPr>
        <w:t>quy</w:t>
      </w:r>
      <w:r>
        <w:rPr>
          <w:rFonts w:ascii="Times New Roman" w:hAnsi="Times New Roman"/>
          <w:b/>
          <w:color w:val="963D65"/>
          <w:spacing w:val="-14"/>
          <w:sz w:val="25"/>
        </w:rPr>
        <w:t> </w:t>
      </w:r>
      <w:r>
        <w:rPr>
          <w:rFonts w:ascii="Times New Roman" w:hAnsi="Times New Roman"/>
          <w:b/>
          <w:color w:val="963D65"/>
          <w:sz w:val="25"/>
        </w:rPr>
        <w:t>trình</w:t>
      </w:r>
      <w:r>
        <w:rPr>
          <w:rFonts w:ascii="Times New Roman" w:hAnsi="Times New Roman"/>
          <w:b/>
          <w:color w:val="963D65"/>
          <w:spacing w:val="-13"/>
          <w:sz w:val="25"/>
        </w:rPr>
        <w:t> </w:t>
      </w:r>
      <w:r>
        <w:rPr>
          <w:rFonts w:ascii="Times New Roman" w:hAnsi="Times New Roman"/>
          <w:b/>
          <w:color w:val="963D65"/>
          <w:sz w:val="25"/>
        </w:rPr>
        <w:t>kĩ</w:t>
      </w:r>
      <w:r>
        <w:rPr>
          <w:rFonts w:ascii="Times New Roman" w:hAnsi="Times New Roman"/>
          <w:b/>
          <w:color w:val="963D65"/>
          <w:spacing w:val="-13"/>
          <w:sz w:val="25"/>
        </w:rPr>
        <w:t> </w:t>
      </w:r>
      <w:r>
        <w:rPr>
          <w:rFonts w:ascii="Times New Roman" w:hAnsi="Times New Roman"/>
          <w:b/>
          <w:color w:val="963D65"/>
          <w:sz w:val="25"/>
        </w:rPr>
        <w:t>thuật</w:t>
      </w:r>
      <w:r>
        <w:rPr>
          <w:rFonts w:ascii="Times New Roman" w:hAnsi="Times New Roman"/>
          <w:b/>
          <w:color w:val="963D65"/>
          <w:spacing w:val="-13"/>
          <w:sz w:val="25"/>
        </w:rPr>
        <w:t> </w:t>
      </w:r>
      <w:r>
        <w:rPr>
          <w:rFonts w:ascii="Times New Roman" w:hAnsi="Times New Roman"/>
          <w:b/>
          <w:color w:val="963D65"/>
          <w:sz w:val="25"/>
        </w:rPr>
        <w:t>cắt</w:t>
      </w:r>
      <w:r>
        <w:rPr>
          <w:rFonts w:ascii="Times New Roman" w:hAnsi="Times New Roman"/>
          <w:b/>
          <w:color w:val="963D65"/>
          <w:spacing w:val="-13"/>
          <w:sz w:val="25"/>
        </w:rPr>
        <w:t> </w:t>
      </w:r>
      <w:r>
        <w:rPr>
          <w:rFonts w:ascii="Times New Roman" w:hAnsi="Times New Roman"/>
          <w:b/>
          <w:color w:val="963D65"/>
          <w:sz w:val="25"/>
        </w:rPr>
        <w:t>tỉa,</w:t>
      </w:r>
      <w:r>
        <w:rPr>
          <w:rFonts w:ascii="Times New Roman" w:hAnsi="Times New Roman"/>
          <w:b/>
          <w:color w:val="963D65"/>
          <w:spacing w:val="-13"/>
          <w:sz w:val="25"/>
        </w:rPr>
        <w:t> </w:t>
      </w:r>
      <w:r>
        <w:rPr>
          <w:rFonts w:ascii="Times New Roman" w:hAnsi="Times New Roman"/>
          <w:b/>
          <w:color w:val="963D65"/>
          <w:sz w:val="25"/>
        </w:rPr>
        <w:t>tạo</w:t>
      </w:r>
      <w:r>
        <w:rPr>
          <w:rFonts w:ascii="Times New Roman" w:hAnsi="Times New Roman"/>
          <w:b/>
          <w:color w:val="963D65"/>
          <w:spacing w:val="-13"/>
          <w:sz w:val="25"/>
        </w:rPr>
        <w:t> </w:t>
      </w:r>
      <w:r>
        <w:rPr>
          <w:rFonts w:ascii="Times New Roman" w:hAnsi="Times New Roman"/>
          <w:b/>
          <w:color w:val="963D65"/>
          <w:sz w:val="25"/>
        </w:rPr>
        <w:t>tán</w:t>
      </w:r>
      <w:r>
        <w:rPr>
          <w:rFonts w:ascii="Times New Roman" w:hAnsi="Times New Roman"/>
          <w:b/>
          <w:color w:val="963D65"/>
          <w:spacing w:val="-13"/>
          <w:sz w:val="25"/>
        </w:rPr>
        <w:t> </w:t>
      </w:r>
      <w:r>
        <w:rPr>
          <w:rFonts w:ascii="Times New Roman" w:hAnsi="Times New Roman"/>
          <w:b/>
          <w:color w:val="963D65"/>
          <w:sz w:val="25"/>
        </w:rPr>
        <w:t>và</w:t>
      </w:r>
      <w:r>
        <w:rPr>
          <w:rFonts w:ascii="Times New Roman" w:hAnsi="Times New Roman"/>
          <w:b/>
          <w:color w:val="963D65"/>
          <w:spacing w:val="-13"/>
          <w:sz w:val="25"/>
        </w:rPr>
        <w:t> </w:t>
      </w:r>
      <w:r>
        <w:rPr>
          <w:rFonts w:ascii="Times New Roman" w:hAnsi="Times New Roman"/>
          <w:b/>
          <w:color w:val="963D65"/>
          <w:sz w:val="25"/>
        </w:rPr>
        <w:t>điều</w:t>
      </w:r>
      <w:r>
        <w:rPr>
          <w:rFonts w:ascii="Times New Roman" w:hAnsi="Times New Roman"/>
          <w:b/>
          <w:color w:val="963D65"/>
          <w:spacing w:val="-13"/>
          <w:sz w:val="25"/>
        </w:rPr>
        <w:t> </w:t>
      </w:r>
      <w:r>
        <w:rPr>
          <w:rFonts w:ascii="Times New Roman" w:hAnsi="Times New Roman"/>
          <w:b/>
          <w:color w:val="963D65"/>
          <w:sz w:val="25"/>
        </w:rPr>
        <w:t>khiển</w:t>
      </w:r>
      <w:r>
        <w:rPr>
          <w:rFonts w:ascii="Times New Roman" w:hAnsi="Times New Roman"/>
          <w:b/>
          <w:color w:val="963D65"/>
          <w:spacing w:val="-13"/>
          <w:sz w:val="25"/>
        </w:rPr>
        <w:t> </w:t>
      </w:r>
      <w:r>
        <w:rPr>
          <w:rFonts w:ascii="Times New Roman" w:hAnsi="Times New Roman"/>
          <w:b/>
          <w:color w:val="963D65"/>
          <w:sz w:val="25"/>
        </w:rPr>
        <w:t>cây</w:t>
      </w:r>
      <w:r>
        <w:rPr>
          <w:rFonts w:ascii="Times New Roman" w:hAnsi="Times New Roman"/>
          <w:b/>
          <w:color w:val="963D65"/>
          <w:spacing w:val="-13"/>
          <w:sz w:val="25"/>
        </w:rPr>
        <w:t> </w:t>
      </w:r>
      <w:r>
        <w:rPr>
          <w:rFonts w:ascii="Times New Roman" w:hAnsi="Times New Roman"/>
          <w:b/>
          <w:color w:val="963D65"/>
          <w:sz w:val="25"/>
        </w:rPr>
        <w:t>ra</w:t>
      </w:r>
      <w:r>
        <w:rPr>
          <w:rFonts w:ascii="Times New Roman" w:hAnsi="Times New Roman"/>
          <w:b/>
          <w:color w:val="963D65"/>
          <w:spacing w:val="-13"/>
          <w:sz w:val="25"/>
        </w:rPr>
        <w:t> </w:t>
      </w:r>
      <w:r>
        <w:rPr>
          <w:rFonts w:ascii="Times New Roman" w:hAnsi="Times New Roman"/>
          <w:b/>
          <w:color w:val="963D65"/>
          <w:sz w:val="25"/>
        </w:rPr>
        <w:t>hoa, tạo quả</w:t>
      </w:r>
    </w:p>
    <w:p>
      <w:pPr>
        <w:pStyle w:val="ListParagraph"/>
        <w:numPr>
          <w:ilvl w:val="0"/>
          <w:numId w:val="55"/>
        </w:numPr>
        <w:tabs>
          <w:tab w:pos="756" w:val="left" w:leader="none"/>
        </w:tabs>
        <w:spacing w:line="240" w:lineRule="auto" w:before="75"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ListParagraph"/>
        <w:numPr>
          <w:ilvl w:val="0"/>
          <w:numId w:val="49"/>
        </w:numPr>
        <w:tabs>
          <w:tab w:pos="728" w:val="left" w:leader="none"/>
        </w:tabs>
        <w:spacing w:line="240" w:lineRule="auto" w:before="62" w:after="0"/>
        <w:ind w:left="728" w:right="0" w:hanging="224"/>
        <w:jc w:val="left"/>
        <w:rPr>
          <w:sz w:val="25"/>
        </w:rPr>
      </w:pPr>
      <w:r>
        <w:rPr>
          <w:sz w:val="25"/>
        </w:rPr>
        <w:t>HS</w:t>
      </w:r>
      <w:r>
        <w:rPr>
          <w:spacing w:val="-10"/>
          <w:sz w:val="25"/>
        </w:rPr>
        <w:t> </w:t>
      </w:r>
      <w:r>
        <w:rPr>
          <w:sz w:val="25"/>
        </w:rPr>
        <w:t>giải</w:t>
      </w:r>
      <w:r>
        <w:rPr>
          <w:spacing w:val="-9"/>
          <w:sz w:val="25"/>
        </w:rPr>
        <w:t> </w:t>
      </w:r>
      <w:r>
        <w:rPr>
          <w:sz w:val="25"/>
        </w:rPr>
        <w:t>thích</w:t>
      </w:r>
      <w:r>
        <w:rPr>
          <w:spacing w:val="-9"/>
          <w:sz w:val="25"/>
        </w:rPr>
        <w:t> </w:t>
      </w:r>
      <w:r>
        <w:rPr>
          <w:sz w:val="25"/>
        </w:rPr>
        <w:t>được</w:t>
      </w:r>
      <w:r>
        <w:rPr>
          <w:spacing w:val="-9"/>
          <w:sz w:val="25"/>
        </w:rPr>
        <w:t> </w:t>
      </w:r>
      <w:r>
        <w:rPr>
          <w:sz w:val="25"/>
        </w:rPr>
        <w:t>tại</w:t>
      </w:r>
      <w:r>
        <w:rPr>
          <w:spacing w:val="-10"/>
          <w:sz w:val="25"/>
        </w:rPr>
        <w:t> </w:t>
      </w:r>
      <w:r>
        <w:rPr>
          <w:sz w:val="25"/>
        </w:rPr>
        <w:t>sao</w:t>
      </w:r>
      <w:r>
        <w:rPr>
          <w:spacing w:val="-9"/>
          <w:sz w:val="25"/>
        </w:rPr>
        <w:t> </w:t>
      </w:r>
      <w:r>
        <w:rPr>
          <w:sz w:val="25"/>
        </w:rPr>
        <w:t>cần</w:t>
      </w:r>
      <w:r>
        <w:rPr>
          <w:spacing w:val="-9"/>
          <w:sz w:val="25"/>
        </w:rPr>
        <w:t> </w:t>
      </w:r>
      <w:r>
        <w:rPr>
          <w:sz w:val="25"/>
        </w:rPr>
        <w:t>cắt</w:t>
      </w:r>
      <w:r>
        <w:rPr>
          <w:spacing w:val="-9"/>
          <w:sz w:val="25"/>
        </w:rPr>
        <w:t> </w:t>
      </w:r>
      <w:r>
        <w:rPr>
          <w:sz w:val="25"/>
        </w:rPr>
        <w:t>tỉa,</w:t>
      </w:r>
      <w:r>
        <w:rPr>
          <w:spacing w:val="-10"/>
          <w:sz w:val="25"/>
        </w:rPr>
        <w:t> </w:t>
      </w:r>
      <w:r>
        <w:rPr>
          <w:sz w:val="25"/>
        </w:rPr>
        <w:t>tạo</w:t>
      </w:r>
      <w:r>
        <w:rPr>
          <w:spacing w:val="-9"/>
          <w:sz w:val="25"/>
        </w:rPr>
        <w:t> </w:t>
      </w:r>
      <w:r>
        <w:rPr>
          <w:sz w:val="25"/>
        </w:rPr>
        <w:t>tán.</w:t>
      </w:r>
      <w:r>
        <w:rPr>
          <w:spacing w:val="-9"/>
          <w:sz w:val="25"/>
        </w:rPr>
        <w:t> </w:t>
      </w:r>
      <w:r>
        <w:rPr>
          <w:sz w:val="25"/>
        </w:rPr>
        <w:t>Nguyên</w:t>
      </w:r>
      <w:r>
        <w:rPr>
          <w:spacing w:val="-9"/>
          <w:sz w:val="25"/>
        </w:rPr>
        <w:t> </w:t>
      </w:r>
      <w:r>
        <w:rPr>
          <w:sz w:val="25"/>
        </w:rPr>
        <w:t>tắc</w:t>
      </w:r>
      <w:r>
        <w:rPr>
          <w:spacing w:val="-9"/>
          <w:sz w:val="25"/>
        </w:rPr>
        <w:t> </w:t>
      </w:r>
      <w:r>
        <w:rPr>
          <w:sz w:val="25"/>
        </w:rPr>
        <w:t>chung</w:t>
      </w:r>
      <w:r>
        <w:rPr>
          <w:spacing w:val="-9"/>
          <w:sz w:val="25"/>
        </w:rPr>
        <w:t> </w:t>
      </w:r>
      <w:r>
        <w:rPr>
          <w:sz w:val="25"/>
        </w:rPr>
        <w:t>của</w:t>
      </w:r>
      <w:r>
        <w:rPr>
          <w:spacing w:val="-9"/>
          <w:sz w:val="25"/>
        </w:rPr>
        <w:t> </w:t>
      </w:r>
      <w:r>
        <w:rPr>
          <w:sz w:val="25"/>
        </w:rPr>
        <w:t>cắt</w:t>
      </w:r>
      <w:r>
        <w:rPr>
          <w:spacing w:val="-9"/>
          <w:sz w:val="25"/>
        </w:rPr>
        <w:t> </w:t>
      </w:r>
      <w:r>
        <w:rPr>
          <w:sz w:val="25"/>
        </w:rPr>
        <w:t>tỉa,</w:t>
      </w:r>
      <w:r>
        <w:rPr>
          <w:spacing w:val="-11"/>
          <w:sz w:val="25"/>
        </w:rPr>
        <w:t> </w:t>
      </w:r>
      <w:r>
        <w:rPr>
          <w:sz w:val="25"/>
        </w:rPr>
        <w:t>tạo</w:t>
      </w:r>
      <w:r>
        <w:rPr>
          <w:spacing w:val="-9"/>
          <w:sz w:val="25"/>
        </w:rPr>
        <w:t> </w:t>
      </w:r>
      <w:r>
        <w:rPr>
          <w:spacing w:val="-4"/>
          <w:sz w:val="25"/>
        </w:rPr>
        <w:t>tán.</w:t>
      </w:r>
    </w:p>
    <w:p>
      <w:pPr>
        <w:pStyle w:val="ListParagraph"/>
        <w:numPr>
          <w:ilvl w:val="0"/>
          <w:numId w:val="49"/>
        </w:numPr>
        <w:tabs>
          <w:tab w:pos="729" w:val="left" w:leader="none"/>
        </w:tabs>
        <w:spacing w:line="240" w:lineRule="auto" w:before="62" w:after="0"/>
        <w:ind w:left="729" w:right="0" w:hanging="225"/>
        <w:jc w:val="left"/>
        <w:rPr>
          <w:sz w:val="25"/>
        </w:rPr>
      </w:pPr>
      <w:r>
        <w:rPr>
          <w:sz w:val="25"/>
        </w:rPr>
        <w:t>Nêu</w:t>
      </w:r>
      <w:r>
        <w:rPr>
          <w:spacing w:val="-6"/>
          <w:sz w:val="25"/>
        </w:rPr>
        <w:t> </w:t>
      </w:r>
      <w:r>
        <w:rPr>
          <w:sz w:val="25"/>
        </w:rPr>
        <w:t>được</w:t>
      </w:r>
      <w:r>
        <w:rPr>
          <w:spacing w:val="-4"/>
          <w:sz w:val="25"/>
        </w:rPr>
        <w:t> </w:t>
      </w:r>
      <w:r>
        <w:rPr>
          <w:sz w:val="25"/>
        </w:rPr>
        <w:t>tên</w:t>
      </w:r>
      <w:r>
        <w:rPr>
          <w:spacing w:val="-6"/>
          <w:sz w:val="25"/>
        </w:rPr>
        <w:t> </w:t>
      </w:r>
      <w:r>
        <w:rPr>
          <w:sz w:val="25"/>
        </w:rPr>
        <w:t>và</w:t>
      </w:r>
      <w:r>
        <w:rPr>
          <w:spacing w:val="-5"/>
          <w:sz w:val="25"/>
        </w:rPr>
        <w:t> </w:t>
      </w:r>
      <w:r>
        <w:rPr>
          <w:sz w:val="25"/>
        </w:rPr>
        <w:t>tác</w:t>
      </w:r>
      <w:r>
        <w:rPr>
          <w:spacing w:val="-5"/>
          <w:sz w:val="25"/>
        </w:rPr>
        <w:t> </w:t>
      </w:r>
      <w:r>
        <w:rPr>
          <w:sz w:val="25"/>
        </w:rPr>
        <w:t>dụng</w:t>
      </w:r>
      <w:r>
        <w:rPr>
          <w:spacing w:val="-6"/>
          <w:sz w:val="25"/>
        </w:rPr>
        <w:t> </w:t>
      </w:r>
      <w:r>
        <w:rPr>
          <w:sz w:val="25"/>
        </w:rPr>
        <w:t>của</w:t>
      </w:r>
      <w:r>
        <w:rPr>
          <w:spacing w:val="-5"/>
          <w:sz w:val="25"/>
        </w:rPr>
        <w:t> </w:t>
      </w:r>
      <w:r>
        <w:rPr>
          <w:sz w:val="25"/>
        </w:rPr>
        <w:t>một</w:t>
      </w:r>
      <w:r>
        <w:rPr>
          <w:spacing w:val="-5"/>
          <w:sz w:val="25"/>
        </w:rPr>
        <w:t> </w:t>
      </w:r>
      <w:r>
        <w:rPr>
          <w:sz w:val="25"/>
        </w:rPr>
        <w:t>số</w:t>
      </w:r>
      <w:r>
        <w:rPr>
          <w:spacing w:val="-6"/>
          <w:sz w:val="25"/>
        </w:rPr>
        <w:t> </w:t>
      </w:r>
      <w:r>
        <w:rPr>
          <w:sz w:val="25"/>
        </w:rPr>
        <w:t>loai</w:t>
      </w:r>
      <w:r>
        <w:rPr>
          <w:spacing w:val="-5"/>
          <w:sz w:val="25"/>
        </w:rPr>
        <w:t> </w:t>
      </w:r>
      <w:r>
        <w:rPr>
          <w:sz w:val="25"/>
        </w:rPr>
        <w:t>thuốc</w:t>
      </w:r>
      <w:r>
        <w:rPr>
          <w:spacing w:val="-5"/>
          <w:sz w:val="25"/>
        </w:rPr>
        <w:t> </w:t>
      </w:r>
      <w:r>
        <w:rPr>
          <w:sz w:val="25"/>
        </w:rPr>
        <w:t>điều</w:t>
      </w:r>
      <w:r>
        <w:rPr>
          <w:spacing w:val="-5"/>
          <w:sz w:val="25"/>
        </w:rPr>
        <w:t> </w:t>
      </w:r>
      <w:r>
        <w:rPr>
          <w:sz w:val="25"/>
        </w:rPr>
        <w:t>khiển</w:t>
      </w:r>
      <w:r>
        <w:rPr>
          <w:spacing w:val="-5"/>
          <w:sz w:val="25"/>
        </w:rPr>
        <w:t> </w:t>
      </w:r>
      <w:r>
        <w:rPr>
          <w:sz w:val="25"/>
        </w:rPr>
        <w:t>cây</w:t>
      </w:r>
      <w:r>
        <w:rPr>
          <w:spacing w:val="-6"/>
          <w:sz w:val="25"/>
        </w:rPr>
        <w:t> </w:t>
      </w:r>
      <w:r>
        <w:rPr>
          <w:sz w:val="25"/>
        </w:rPr>
        <w:t>ra</w:t>
      </w:r>
      <w:r>
        <w:rPr>
          <w:spacing w:val="-5"/>
          <w:sz w:val="25"/>
        </w:rPr>
        <w:t> </w:t>
      </w:r>
      <w:r>
        <w:rPr>
          <w:sz w:val="25"/>
        </w:rPr>
        <w:t>hoa,</w:t>
      </w:r>
      <w:r>
        <w:rPr>
          <w:spacing w:val="-5"/>
          <w:sz w:val="25"/>
        </w:rPr>
        <w:t> </w:t>
      </w:r>
      <w:r>
        <w:rPr>
          <w:sz w:val="25"/>
        </w:rPr>
        <w:t>tạo</w:t>
      </w:r>
      <w:r>
        <w:rPr>
          <w:spacing w:val="-6"/>
          <w:sz w:val="25"/>
        </w:rPr>
        <w:t> </w:t>
      </w:r>
      <w:r>
        <w:rPr>
          <w:spacing w:val="-4"/>
          <w:sz w:val="25"/>
        </w:rPr>
        <w:t>quả.</w:t>
      </w:r>
    </w:p>
    <w:p>
      <w:pPr>
        <w:spacing w:after="0" w:line="240" w:lineRule="auto"/>
        <w:jc w:val="left"/>
        <w:rPr>
          <w:sz w:val="25"/>
        </w:rPr>
        <w:sectPr>
          <w:type w:val="continuous"/>
          <w:pgSz w:w="10940" w:h="15360"/>
          <w:pgMar w:header="0" w:footer="943" w:top="1000" w:bottom="1140" w:left="920" w:right="900"/>
        </w:sectPr>
      </w:pPr>
    </w:p>
    <w:p>
      <w:pPr>
        <w:pStyle w:val="ListParagraph"/>
        <w:numPr>
          <w:ilvl w:val="0"/>
          <w:numId w:val="55"/>
        </w:numPr>
        <w:tabs>
          <w:tab w:pos="656" w:val="left" w:leader="none"/>
        </w:tabs>
        <w:spacing w:line="240" w:lineRule="auto" w:before="91" w:after="0"/>
        <w:ind w:left="656"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before="63"/>
        <w:ind w:left="385"/>
      </w:pPr>
      <w:r>
        <w:rPr/>
        <w:t>–</w:t>
      </w:r>
      <w:r>
        <w:rPr>
          <w:spacing w:val="26"/>
        </w:rPr>
        <w:t> </w:t>
      </w:r>
      <w:r>
        <w:rPr/>
        <w:t>Vai</w:t>
      </w:r>
      <w:r>
        <w:rPr>
          <w:spacing w:val="-9"/>
        </w:rPr>
        <w:t> </w:t>
      </w:r>
      <w:r>
        <w:rPr/>
        <w:t>trò</w:t>
      </w:r>
      <w:r>
        <w:rPr>
          <w:spacing w:val="-10"/>
        </w:rPr>
        <w:t> </w:t>
      </w:r>
      <w:r>
        <w:rPr/>
        <w:t>việc</w:t>
      </w:r>
      <w:r>
        <w:rPr>
          <w:spacing w:val="-8"/>
        </w:rPr>
        <w:t> </w:t>
      </w:r>
      <w:r>
        <w:rPr/>
        <w:t>cắt</w:t>
      </w:r>
      <w:r>
        <w:rPr>
          <w:spacing w:val="-9"/>
        </w:rPr>
        <w:t> </w:t>
      </w:r>
      <w:r>
        <w:rPr/>
        <w:t>tỉa,</w:t>
      </w:r>
      <w:r>
        <w:rPr>
          <w:spacing w:val="-10"/>
        </w:rPr>
        <w:t> </w:t>
      </w:r>
      <w:r>
        <w:rPr/>
        <w:t>tạo</w:t>
      </w:r>
      <w:r>
        <w:rPr>
          <w:spacing w:val="-8"/>
        </w:rPr>
        <w:t> </w:t>
      </w:r>
      <w:r>
        <w:rPr>
          <w:spacing w:val="-4"/>
        </w:rPr>
        <w:t>tán:</w:t>
      </w:r>
    </w:p>
    <w:p>
      <w:pPr>
        <w:pStyle w:val="BodyText"/>
        <w:spacing w:before="63"/>
        <w:ind w:left="385"/>
      </w:pPr>
      <w:r>
        <w:rPr>
          <w:spacing w:val="-2"/>
        </w:rPr>
        <w:t>+</w:t>
      </w:r>
      <w:r>
        <w:rPr>
          <w:spacing w:val="21"/>
        </w:rPr>
        <w:t> </w:t>
      </w:r>
      <w:r>
        <w:rPr>
          <w:spacing w:val="-2"/>
        </w:rPr>
        <w:t>Duy</w:t>
      </w:r>
      <w:r>
        <w:rPr>
          <w:spacing w:val="-14"/>
        </w:rPr>
        <w:t> </w:t>
      </w:r>
      <w:r>
        <w:rPr>
          <w:spacing w:val="-2"/>
        </w:rPr>
        <w:t>trì</w:t>
      </w:r>
      <w:r>
        <w:rPr>
          <w:spacing w:val="-13"/>
        </w:rPr>
        <w:t> </w:t>
      </w:r>
      <w:r>
        <w:rPr>
          <w:spacing w:val="-2"/>
        </w:rPr>
        <w:t>đúng</w:t>
      </w:r>
      <w:r>
        <w:rPr>
          <w:spacing w:val="-14"/>
        </w:rPr>
        <w:t> </w:t>
      </w:r>
      <w:r>
        <w:rPr>
          <w:spacing w:val="-2"/>
        </w:rPr>
        <w:t>kích</w:t>
      </w:r>
      <w:r>
        <w:rPr>
          <w:spacing w:val="-13"/>
        </w:rPr>
        <w:t> </w:t>
      </w:r>
      <w:r>
        <w:rPr>
          <w:spacing w:val="-2"/>
        </w:rPr>
        <w:t>thước</w:t>
      </w:r>
      <w:r>
        <w:rPr>
          <w:spacing w:val="-14"/>
        </w:rPr>
        <w:t> </w:t>
      </w:r>
      <w:r>
        <w:rPr>
          <w:spacing w:val="-2"/>
        </w:rPr>
        <w:t>để</w:t>
      </w:r>
      <w:r>
        <w:rPr>
          <w:spacing w:val="-14"/>
        </w:rPr>
        <w:t> </w:t>
      </w:r>
      <w:r>
        <w:rPr>
          <w:spacing w:val="-2"/>
        </w:rPr>
        <w:t>cây</w:t>
      </w:r>
      <w:r>
        <w:rPr>
          <w:spacing w:val="-13"/>
        </w:rPr>
        <w:t> </w:t>
      </w:r>
      <w:r>
        <w:rPr>
          <w:spacing w:val="-2"/>
        </w:rPr>
        <w:t>không</w:t>
      </w:r>
      <w:r>
        <w:rPr>
          <w:spacing w:val="-14"/>
        </w:rPr>
        <w:t> </w:t>
      </w:r>
      <w:r>
        <w:rPr>
          <w:spacing w:val="-2"/>
        </w:rPr>
        <w:t>bị</w:t>
      </w:r>
      <w:r>
        <w:rPr>
          <w:spacing w:val="-13"/>
        </w:rPr>
        <w:t> </w:t>
      </w:r>
      <w:r>
        <w:rPr>
          <w:spacing w:val="-2"/>
        </w:rPr>
        <w:t>rậm</w:t>
      </w:r>
      <w:r>
        <w:rPr>
          <w:spacing w:val="-14"/>
        </w:rPr>
        <w:t> </w:t>
      </w:r>
      <w:r>
        <w:rPr>
          <w:spacing w:val="-2"/>
        </w:rPr>
        <w:t>rạp</w:t>
      </w:r>
      <w:r>
        <w:rPr>
          <w:spacing w:val="-14"/>
        </w:rPr>
        <w:t> </w:t>
      </w:r>
      <w:r>
        <w:rPr>
          <w:spacing w:val="-2"/>
        </w:rPr>
        <w:t>nhằm</w:t>
      </w:r>
      <w:r>
        <w:rPr>
          <w:spacing w:val="-13"/>
        </w:rPr>
        <w:t> </w:t>
      </w:r>
      <w:r>
        <w:rPr>
          <w:spacing w:val="-2"/>
        </w:rPr>
        <w:t>hạn</w:t>
      </w:r>
      <w:r>
        <w:rPr>
          <w:spacing w:val="-14"/>
        </w:rPr>
        <w:t> </w:t>
      </w:r>
      <w:r>
        <w:rPr>
          <w:spacing w:val="-2"/>
        </w:rPr>
        <w:t>chế</w:t>
      </w:r>
      <w:r>
        <w:rPr>
          <w:spacing w:val="-13"/>
        </w:rPr>
        <w:t> </w:t>
      </w:r>
      <w:r>
        <w:rPr>
          <w:spacing w:val="-2"/>
        </w:rPr>
        <w:t>các</w:t>
      </w:r>
      <w:r>
        <w:rPr>
          <w:spacing w:val="-14"/>
        </w:rPr>
        <w:t> </w:t>
      </w:r>
      <w:r>
        <w:rPr>
          <w:spacing w:val="-2"/>
        </w:rPr>
        <w:t>loại</w:t>
      </w:r>
      <w:r>
        <w:rPr>
          <w:spacing w:val="-14"/>
        </w:rPr>
        <w:t> </w:t>
      </w:r>
      <w:r>
        <w:rPr>
          <w:spacing w:val="-2"/>
        </w:rPr>
        <w:t>sâu,</w:t>
      </w:r>
      <w:r>
        <w:rPr>
          <w:spacing w:val="-13"/>
        </w:rPr>
        <w:t> </w:t>
      </w:r>
      <w:r>
        <w:rPr>
          <w:spacing w:val="-2"/>
        </w:rPr>
        <w:t>bệnh</w:t>
      </w:r>
      <w:r>
        <w:rPr>
          <w:spacing w:val="-14"/>
        </w:rPr>
        <w:t> </w:t>
      </w:r>
      <w:r>
        <w:rPr>
          <w:spacing w:val="-4"/>
        </w:rPr>
        <w:t>hại.</w:t>
      </w:r>
    </w:p>
    <w:p>
      <w:pPr>
        <w:pStyle w:val="BodyText"/>
        <w:spacing w:before="61"/>
        <w:ind w:left="385"/>
      </w:pPr>
      <w:r>
        <w:rPr/>
        <w:t>+</w:t>
      </w:r>
      <w:r>
        <w:rPr>
          <w:spacing w:val="22"/>
        </w:rPr>
        <w:t> </w:t>
      </w:r>
      <w:r>
        <w:rPr/>
        <w:t>Tạo</w:t>
      </w:r>
      <w:r>
        <w:rPr>
          <w:spacing w:val="-5"/>
        </w:rPr>
        <w:t> </w:t>
      </w:r>
      <w:r>
        <w:rPr/>
        <w:t>ra</w:t>
      </w:r>
      <w:r>
        <w:rPr>
          <w:spacing w:val="-5"/>
        </w:rPr>
        <w:t> </w:t>
      </w:r>
      <w:r>
        <w:rPr/>
        <w:t>các</w:t>
      </w:r>
      <w:r>
        <w:rPr>
          <w:spacing w:val="-4"/>
        </w:rPr>
        <w:t> </w:t>
      </w:r>
      <w:r>
        <w:rPr/>
        <w:t>chồi</w:t>
      </w:r>
      <w:r>
        <w:rPr>
          <w:spacing w:val="-5"/>
        </w:rPr>
        <w:t> </w:t>
      </w:r>
      <w:r>
        <w:rPr/>
        <w:t>mới</w:t>
      </w:r>
      <w:r>
        <w:rPr>
          <w:spacing w:val="-4"/>
        </w:rPr>
        <w:t> </w:t>
      </w:r>
      <w:r>
        <w:rPr/>
        <w:t>sinh</w:t>
      </w:r>
      <w:r>
        <w:rPr>
          <w:spacing w:val="-6"/>
        </w:rPr>
        <w:t> </w:t>
      </w:r>
      <w:r>
        <w:rPr/>
        <w:t>trưởng</w:t>
      </w:r>
      <w:r>
        <w:rPr>
          <w:spacing w:val="-5"/>
        </w:rPr>
        <w:t> </w:t>
      </w:r>
      <w:r>
        <w:rPr>
          <w:spacing w:val="-4"/>
        </w:rPr>
        <w:t>mạnh.</w:t>
      </w:r>
    </w:p>
    <w:p>
      <w:pPr>
        <w:pStyle w:val="BodyText"/>
        <w:spacing w:before="63"/>
        <w:ind w:left="385"/>
      </w:pPr>
      <w:r>
        <w:rPr/>
        <w:t>+</w:t>
      </w:r>
      <w:r>
        <w:rPr>
          <w:spacing w:val="24"/>
        </w:rPr>
        <w:t> </w:t>
      </w:r>
      <w:r>
        <w:rPr/>
        <w:t>Để</w:t>
      </w:r>
      <w:r>
        <w:rPr>
          <w:spacing w:val="-2"/>
        </w:rPr>
        <w:t> </w:t>
      </w:r>
      <w:r>
        <w:rPr/>
        <w:t>ánh</w:t>
      </w:r>
      <w:r>
        <w:rPr>
          <w:spacing w:val="-2"/>
        </w:rPr>
        <w:t> </w:t>
      </w:r>
      <w:r>
        <w:rPr/>
        <w:t>sáng</w:t>
      </w:r>
      <w:r>
        <w:rPr>
          <w:spacing w:val="-2"/>
        </w:rPr>
        <w:t> </w:t>
      </w:r>
      <w:r>
        <w:rPr/>
        <w:t>truyền</w:t>
      </w:r>
      <w:r>
        <w:rPr>
          <w:spacing w:val="-4"/>
        </w:rPr>
        <w:t> </w:t>
      </w:r>
      <w:r>
        <w:rPr/>
        <w:t>vào</w:t>
      </w:r>
      <w:r>
        <w:rPr>
          <w:spacing w:val="-2"/>
        </w:rPr>
        <w:t> </w:t>
      </w:r>
      <w:r>
        <w:rPr/>
        <w:t>tán</w:t>
      </w:r>
      <w:r>
        <w:rPr>
          <w:spacing w:val="-2"/>
        </w:rPr>
        <w:t> </w:t>
      </w:r>
      <w:r>
        <w:rPr/>
        <w:t>cây</w:t>
      </w:r>
      <w:r>
        <w:rPr>
          <w:spacing w:val="-2"/>
        </w:rPr>
        <w:t> </w:t>
      </w:r>
      <w:r>
        <w:rPr/>
        <w:t>nhiều</w:t>
      </w:r>
      <w:r>
        <w:rPr>
          <w:spacing w:val="-2"/>
        </w:rPr>
        <w:t> </w:t>
      </w:r>
      <w:r>
        <w:rPr>
          <w:spacing w:val="-4"/>
        </w:rPr>
        <w:t>hơn.</w:t>
      </w:r>
    </w:p>
    <w:p>
      <w:pPr>
        <w:pStyle w:val="BodyText"/>
        <w:spacing w:before="63"/>
        <w:ind w:left="385"/>
      </w:pPr>
      <w:r>
        <w:rPr/>
        <w:t>–</w:t>
      </w:r>
      <w:r>
        <w:rPr>
          <w:spacing w:val="34"/>
        </w:rPr>
        <w:t> </w:t>
      </w:r>
      <w:r>
        <w:rPr/>
        <w:t>Kĩ</w:t>
      </w:r>
      <w:r>
        <w:rPr>
          <w:spacing w:val="-5"/>
        </w:rPr>
        <w:t> </w:t>
      </w:r>
      <w:r>
        <w:rPr/>
        <w:t>thuật</w:t>
      </w:r>
      <w:r>
        <w:rPr>
          <w:spacing w:val="-6"/>
        </w:rPr>
        <w:t> </w:t>
      </w:r>
      <w:r>
        <w:rPr/>
        <w:t>cắt</w:t>
      </w:r>
      <w:r>
        <w:rPr>
          <w:spacing w:val="-5"/>
        </w:rPr>
        <w:t> </w:t>
      </w:r>
      <w:r>
        <w:rPr/>
        <w:t>tỉa,</w:t>
      </w:r>
      <w:r>
        <w:rPr>
          <w:spacing w:val="-5"/>
        </w:rPr>
        <w:t> </w:t>
      </w:r>
      <w:r>
        <w:rPr/>
        <w:t>tạo</w:t>
      </w:r>
      <w:r>
        <w:rPr>
          <w:spacing w:val="-5"/>
        </w:rPr>
        <w:t> </w:t>
      </w:r>
      <w:r>
        <w:rPr>
          <w:spacing w:val="-4"/>
        </w:rPr>
        <w:t>tán:</w:t>
      </w:r>
    </w:p>
    <w:p>
      <w:pPr>
        <w:pStyle w:val="BodyText"/>
        <w:spacing w:line="259" w:lineRule="auto" w:before="62"/>
        <w:ind w:left="612" w:right="234" w:hanging="227"/>
        <w:jc w:val="both"/>
      </w:pPr>
      <w:r>
        <w:rPr/>
        <mc:AlternateContent>
          <mc:Choice Requires="wps">
            <w:drawing>
              <wp:anchor distT="0" distB="0" distL="0" distR="0" allowOverlap="1" layoutInCell="1" locked="0" behindDoc="1" simplePos="0" relativeHeight="483820544">
                <wp:simplePos x="0" y="0"/>
                <wp:positionH relativeFrom="page">
                  <wp:posOffset>973074</wp:posOffset>
                </wp:positionH>
                <wp:positionV relativeFrom="paragraph">
                  <wp:posOffset>227435</wp:posOffset>
                </wp:positionV>
                <wp:extent cx="4716145" cy="19748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4716145" cy="197485"/>
                        </a:xfrm>
                        <a:custGeom>
                          <a:avLst/>
                          <a:gdLst/>
                          <a:ahLst/>
                          <a:cxnLst/>
                          <a:rect l="l" t="t" r="r" b="b"/>
                          <a:pathLst>
                            <a:path w="4716145" h="197485">
                              <a:moveTo>
                                <a:pt x="4716018" y="0"/>
                              </a:moveTo>
                              <a:lnTo>
                                <a:pt x="0" y="0"/>
                              </a:lnTo>
                              <a:lnTo>
                                <a:pt x="0" y="197357"/>
                              </a:lnTo>
                              <a:lnTo>
                                <a:pt x="4716018" y="197357"/>
                              </a:lnTo>
                              <a:lnTo>
                                <a:pt x="471601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6.620003pt;margin-top:17.908323pt;width:371.34pt;height:15.54pt;mso-position-horizontal-relative:page;mso-position-vertical-relative:paragraph;z-index:-19495936" id="docshape195" filled="true" fillcolor="#ffffff" stroked="false">
                <v:fill type="solid"/>
                <w10:wrap type="none"/>
              </v:rect>
            </w:pict>
          </mc:Fallback>
        </mc:AlternateContent>
      </w:r>
      <w:r>
        <w:rPr/>
        <w:t>+ Ở thời kì kiến thiết cơ bản: Trên một cây chỉ để từ 3 – 4 cành chính (cành cấp 1) phân bố đều ra các hướng làm khung cho các cành cấp 2 phát triển về sau.</w:t>
      </w:r>
    </w:p>
    <w:p>
      <w:pPr>
        <w:pStyle w:val="BodyText"/>
        <w:spacing w:line="259" w:lineRule="auto" w:before="39"/>
        <w:ind w:left="612" w:right="235" w:hanging="227"/>
        <w:jc w:val="both"/>
      </w:pPr>
      <w:r>
        <w:rPr/>
        <mc:AlternateContent>
          <mc:Choice Requires="wps">
            <w:drawing>
              <wp:anchor distT="0" distB="0" distL="0" distR="0" allowOverlap="1" layoutInCell="1" locked="0" behindDoc="1" simplePos="0" relativeHeight="483821056">
                <wp:simplePos x="0" y="0"/>
                <wp:positionH relativeFrom="page">
                  <wp:posOffset>973074</wp:posOffset>
                </wp:positionH>
                <wp:positionV relativeFrom="paragraph">
                  <wp:posOffset>212863</wp:posOffset>
                </wp:positionV>
                <wp:extent cx="5252085" cy="394335"/>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5252085" cy="394335"/>
                        </a:xfrm>
                        <a:custGeom>
                          <a:avLst/>
                          <a:gdLst/>
                          <a:ahLst/>
                          <a:cxnLst/>
                          <a:rect l="l" t="t" r="r" b="b"/>
                          <a:pathLst>
                            <a:path w="5252085" h="394335">
                              <a:moveTo>
                                <a:pt x="5251704" y="0"/>
                              </a:moveTo>
                              <a:lnTo>
                                <a:pt x="0" y="0"/>
                              </a:lnTo>
                              <a:lnTo>
                                <a:pt x="0" y="197358"/>
                              </a:lnTo>
                              <a:lnTo>
                                <a:pt x="0" y="393954"/>
                              </a:lnTo>
                              <a:lnTo>
                                <a:pt x="959358" y="393954"/>
                              </a:lnTo>
                              <a:lnTo>
                                <a:pt x="959358" y="197358"/>
                              </a:lnTo>
                              <a:lnTo>
                                <a:pt x="5251704" y="197358"/>
                              </a:lnTo>
                              <a:lnTo>
                                <a:pt x="52517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6.620003pt;margin-top:16.760935pt;width:413.55pt;height:31.05pt;mso-position-horizontal-relative:page;mso-position-vertical-relative:paragraph;z-index:-19495424" id="docshape196" coordorigin="1532,335" coordsize="8271,621" path="m9803,335l1532,335,1532,646,1532,956,3043,956,3043,646,9803,646,9803,335xe" filled="true" fillcolor="#ffffff" stroked="false">
                <v:path arrowok="t"/>
                <v:fill type="solid"/>
                <w10:wrap type="none"/>
              </v:shape>
            </w:pict>
          </mc:Fallback>
        </mc:AlternateContent>
      </w:r>
      <w:r>
        <w:rPr/>
        <w:t>+</w:t>
      </w:r>
      <w:r>
        <w:rPr>
          <w:spacing w:val="20"/>
        </w:rPr>
        <w:t> </w:t>
      </w:r>
      <w:r>
        <w:rPr/>
        <w:t>Thời</w:t>
      </w:r>
      <w:r>
        <w:rPr>
          <w:spacing w:val="-13"/>
        </w:rPr>
        <w:t> </w:t>
      </w:r>
      <w:r>
        <w:rPr/>
        <w:t>kì</w:t>
      </w:r>
      <w:r>
        <w:rPr>
          <w:spacing w:val="-13"/>
        </w:rPr>
        <w:t> </w:t>
      </w:r>
      <w:r>
        <w:rPr/>
        <w:t>kinh</w:t>
      </w:r>
      <w:r>
        <w:rPr>
          <w:spacing w:val="-15"/>
        </w:rPr>
        <w:t> </w:t>
      </w:r>
      <w:r>
        <w:rPr/>
        <w:t>doanh:</w:t>
      </w:r>
      <w:r>
        <w:rPr>
          <w:spacing w:val="-15"/>
        </w:rPr>
        <w:t> </w:t>
      </w:r>
      <w:r>
        <w:rPr/>
        <w:t>Cắt</w:t>
      </w:r>
      <w:r>
        <w:rPr>
          <w:spacing w:val="-15"/>
        </w:rPr>
        <w:t> </w:t>
      </w:r>
      <w:r>
        <w:rPr/>
        <w:t>tỉa</w:t>
      </w:r>
      <w:r>
        <w:rPr>
          <w:spacing w:val="-15"/>
        </w:rPr>
        <w:t> </w:t>
      </w:r>
      <w:r>
        <w:rPr/>
        <w:t>các</w:t>
      </w:r>
      <w:r>
        <w:rPr>
          <w:spacing w:val="-13"/>
        </w:rPr>
        <w:t> </w:t>
      </w:r>
      <w:r>
        <w:rPr/>
        <w:t>chồi,</w:t>
      </w:r>
      <w:r>
        <w:rPr>
          <w:spacing w:val="-15"/>
        </w:rPr>
        <w:t> </w:t>
      </w:r>
      <w:r>
        <w:rPr/>
        <w:t>cành</w:t>
      </w:r>
      <w:r>
        <w:rPr>
          <w:spacing w:val="-13"/>
        </w:rPr>
        <w:t> </w:t>
      </w:r>
      <w:r>
        <w:rPr/>
        <w:t>cong</w:t>
      </w:r>
      <w:r>
        <w:rPr>
          <w:spacing w:val="-13"/>
        </w:rPr>
        <w:t> </w:t>
      </w:r>
      <w:r>
        <w:rPr/>
        <w:t>queo,</w:t>
      </w:r>
      <w:r>
        <w:rPr>
          <w:spacing w:val="-15"/>
        </w:rPr>
        <w:t> </w:t>
      </w:r>
      <w:r>
        <w:rPr/>
        <w:t>cành</w:t>
      </w:r>
      <w:r>
        <w:rPr>
          <w:spacing w:val="-15"/>
        </w:rPr>
        <w:t> </w:t>
      </w:r>
      <w:r>
        <w:rPr/>
        <w:t>bị</w:t>
      </w:r>
      <w:r>
        <w:rPr>
          <w:spacing w:val="-13"/>
        </w:rPr>
        <w:t> </w:t>
      </w:r>
      <w:r>
        <w:rPr/>
        <w:t>bẻ</w:t>
      </w:r>
      <w:r>
        <w:rPr>
          <w:spacing w:val="-15"/>
        </w:rPr>
        <w:t> </w:t>
      </w:r>
      <w:r>
        <w:rPr/>
        <w:t>gãy,</w:t>
      </w:r>
      <w:r>
        <w:rPr>
          <w:spacing w:val="-15"/>
        </w:rPr>
        <w:t> </w:t>
      </w:r>
      <w:r>
        <w:rPr/>
        <w:t>cành</w:t>
      </w:r>
      <w:r>
        <w:rPr>
          <w:spacing w:val="-15"/>
        </w:rPr>
        <w:t> </w:t>
      </w:r>
      <w:r>
        <w:rPr/>
        <w:t>yếu</w:t>
      </w:r>
      <w:r>
        <w:rPr>
          <w:spacing w:val="-13"/>
        </w:rPr>
        <w:t> </w:t>
      </w:r>
      <w:r>
        <w:rPr/>
        <w:t>vươn ra xa tán, cành bị sâu bệnh. Các cành nhỏ mọc thẳng bên trong tán, không nhận được ánh sáng.</w:t>
      </w:r>
    </w:p>
    <w:p>
      <w:pPr>
        <w:pStyle w:val="BodyText"/>
        <w:spacing w:line="259" w:lineRule="auto" w:before="39"/>
        <w:ind w:left="612" w:right="239" w:hanging="227"/>
        <w:jc w:val="both"/>
      </w:pPr>
      <w:r>
        <w:rPr/>
        <mc:AlternateContent>
          <mc:Choice Requires="wps">
            <w:drawing>
              <wp:anchor distT="0" distB="0" distL="0" distR="0" allowOverlap="1" layoutInCell="1" locked="0" behindDoc="1" simplePos="0" relativeHeight="483821568">
                <wp:simplePos x="0" y="0"/>
                <wp:positionH relativeFrom="page">
                  <wp:posOffset>973074</wp:posOffset>
                </wp:positionH>
                <wp:positionV relativeFrom="paragraph">
                  <wp:posOffset>213104</wp:posOffset>
                </wp:positionV>
                <wp:extent cx="2649220" cy="19685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2649220" cy="196850"/>
                        </a:xfrm>
                        <a:custGeom>
                          <a:avLst/>
                          <a:gdLst/>
                          <a:ahLst/>
                          <a:cxnLst/>
                          <a:rect l="l" t="t" r="r" b="b"/>
                          <a:pathLst>
                            <a:path w="2649220" h="196850">
                              <a:moveTo>
                                <a:pt x="2648712" y="0"/>
                              </a:moveTo>
                              <a:lnTo>
                                <a:pt x="0" y="0"/>
                              </a:lnTo>
                              <a:lnTo>
                                <a:pt x="0" y="196596"/>
                              </a:lnTo>
                              <a:lnTo>
                                <a:pt x="2648712" y="196596"/>
                              </a:lnTo>
                              <a:lnTo>
                                <a:pt x="26487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6.620003pt;margin-top:16.779917pt;width:208.56pt;height:15.48pt;mso-position-horizontal-relative:page;mso-position-vertical-relative:paragraph;z-index:-19494912" id="docshape197" filled="true" fillcolor="#ffffff" stroked="false">
                <v:fill type="solid"/>
                <w10:wrap type="none"/>
              </v:rect>
            </w:pict>
          </mc:Fallback>
        </mc:AlternateContent>
      </w:r>
      <w:r>
        <w:rPr/>
        <w:t>+</w:t>
      </w:r>
      <w:r>
        <w:rPr>
          <w:spacing w:val="24"/>
        </w:rPr>
        <w:t> </w:t>
      </w:r>
      <w:r>
        <w:rPr/>
        <w:t>Giai</w:t>
      </w:r>
      <w:r>
        <w:rPr>
          <w:spacing w:val="-3"/>
        </w:rPr>
        <w:t> </w:t>
      </w:r>
      <w:r>
        <w:rPr/>
        <w:t>đoạn</w:t>
      </w:r>
      <w:r>
        <w:rPr>
          <w:spacing w:val="-1"/>
        </w:rPr>
        <w:t> </w:t>
      </w:r>
      <w:r>
        <w:rPr/>
        <w:t>sau</w:t>
      </w:r>
      <w:r>
        <w:rPr>
          <w:spacing w:val="-3"/>
        </w:rPr>
        <w:t> </w:t>
      </w:r>
      <w:r>
        <w:rPr/>
        <w:t>thu</w:t>
      </w:r>
      <w:r>
        <w:rPr>
          <w:spacing w:val="-3"/>
        </w:rPr>
        <w:t> </w:t>
      </w:r>
      <w:r>
        <w:rPr/>
        <w:t>hoạch:</w:t>
      </w:r>
      <w:r>
        <w:rPr>
          <w:spacing w:val="-3"/>
        </w:rPr>
        <w:t> </w:t>
      </w:r>
      <w:r>
        <w:rPr/>
        <w:t>tỉa</w:t>
      </w:r>
      <w:r>
        <w:rPr>
          <w:spacing w:val="-3"/>
        </w:rPr>
        <w:t> </w:t>
      </w:r>
      <w:r>
        <w:rPr/>
        <w:t>cành</w:t>
      </w:r>
      <w:r>
        <w:rPr>
          <w:spacing w:val="-3"/>
        </w:rPr>
        <w:t> </w:t>
      </w:r>
      <w:r>
        <w:rPr/>
        <w:t>yếu, hỏng,</w:t>
      </w:r>
      <w:r>
        <w:rPr>
          <w:spacing w:val="-3"/>
        </w:rPr>
        <w:t> </w:t>
      </w:r>
      <w:r>
        <w:rPr/>
        <w:t>cành</w:t>
      </w:r>
      <w:r>
        <w:rPr>
          <w:spacing w:val="-3"/>
        </w:rPr>
        <w:t> </w:t>
      </w:r>
      <w:r>
        <w:rPr/>
        <w:t>vô</w:t>
      </w:r>
      <w:r>
        <w:rPr>
          <w:spacing w:val="-3"/>
        </w:rPr>
        <w:t> </w:t>
      </w:r>
      <w:r>
        <w:rPr/>
        <w:t>hiệu</w:t>
      </w:r>
      <w:r>
        <w:rPr>
          <w:spacing w:val="-3"/>
        </w:rPr>
        <w:t> </w:t>
      </w:r>
      <w:r>
        <w:rPr/>
        <w:t>và</w:t>
      </w:r>
      <w:r>
        <w:rPr>
          <w:spacing w:val="-3"/>
        </w:rPr>
        <w:t> </w:t>
      </w:r>
      <w:r>
        <w:rPr/>
        <w:t>cuống</w:t>
      </w:r>
      <w:r>
        <w:rPr>
          <w:spacing w:val="-3"/>
        </w:rPr>
        <w:t> </w:t>
      </w:r>
      <w:r>
        <w:rPr/>
        <w:t>trái</w:t>
      </w:r>
      <w:r>
        <w:rPr>
          <w:spacing w:val="-3"/>
        </w:rPr>
        <w:t> </w:t>
      </w:r>
      <w:r>
        <w:rPr/>
        <w:t>để</w:t>
      </w:r>
      <w:r>
        <w:rPr>
          <w:spacing w:val="-3"/>
        </w:rPr>
        <w:t> </w:t>
      </w:r>
      <w:r>
        <w:rPr/>
        <w:t>thu</w:t>
      </w:r>
      <w:r>
        <w:rPr>
          <w:spacing w:val="-3"/>
        </w:rPr>
        <w:t> </w:t>
      </w:r>
      <w:r>
        <w:rPr/>
        <w:t>nhỏ tán cây, giúp cây đâm chồi mới đồng loạt.</w:t>
      </w:r>
    </w:p>
    <w:p>
      <w:pPr>
        <w:pStyle w:val="BodyText"/>
        <w:spacing w:before="98"/>
        <w:rPr>
          <w:sz w:val="20"/>
        </w:rPr>
      </w:pPr>
      <w:r>
        <w:rPr/>
        <w:drawing>
          <wp:anchor distT="0" distB="0" distL="0" distR="0" allowOverlap="1" layoutInCell="1" locked="0" behindDoc="1" simplePos="0" relativeHeight="487608832">
            <wp:simplePos x="0" y="0"/>
            <wp:positionH relativeFrom="page">
              <wp:posOffset>2130094</wp:posOffset>
            </wp:positionH>
            <wp:positionV relativeFrom="paragraph">
              <wp:posOffset>223793</wp:posOffset>
            </wp:positionV>
            <wp:extent cx="2927511" cy="2438400"/>
            <wp:effectExtent l="0" t="0" r="0" b="0"/>
            <wp:wrapTopAndBottom/>
            <wp:docPr id="222" name="Image 222"/>
            <wp:cNvGraphicFramePr>
              <a:graphicFrameLocks/>
            </wp:cNvGraphicFramePr>
            <a:graphic>
              <a:graphicData uri="http://schemas.openxmlformats.org/drawingml/2006/picture">
                <pic:pic>
                  <pic:nvPicPr>
                    <pic:cNvPr id="222" name="Image 222"/>
                    <pic:cNvPicPr/>
                  </pic:nvPicPr>
                  <pic:blipFill>
                    <a:blip r:embed="rId64" cstate="print"/>
                    <a:stretch>
                      <a:fillRect/>
                    </a:stretch>
                  </pic:blipFill>
                  <pic:spPr>
                    <a:xfrm>
                      <a:off x="0" y="0"/>
                      <a:ext cx="2927511" cy="2438400"/>
                    </a:xfrm>
                    <a:prstGeom prst="rect">
                      <a:avLst/>
                    </a:prstGeom>
                  </pic:spPr>
                </pic:pic>
              </a:graphicData>
            </a:graphic>
          </wp:anchor>
        </w:drawing>
      </w:r>
    </w:p>
    <w:p>
      <w:pPr>
        <w:pStyle w:val="ListParagraph"/>
        <w:numPr>
          <w:ilvl w:val="0"/>
          <w:numId w:val="56"/>
        </w:numPr>
        <w:tabs>
          <w:tab w:pos="610" w:val="left" w:leader="none"/>
        </w:tabs>
        <w:spacing w:line="240" w:lineRule="auto" w:before="197" w:after="0"/>
        <w:ind w:left="610" w:right="0" w:hanging="225"/>
        <w:jc w:val="left"/>
        <w:rPr>
          <w:sz w:val="25"/>
        </w:rPr>
      </w:pPr>
      <w:r>
        <w:rPr>
          <w:sz w:val="25"/>
        </w:rPr>
        <w:t>Điều</w:t>
      </w:r>
      <w:r>
        <w:rPr>
          <w:spacing w:val="-2"/>
          <w:sz w:val="25"/>
        </w:rPr>
        <w:t> </w:t>
      </w:r>
      <w:r>
        <w:rPr>
          <w:sz w:val="25"/>
        </w:rPr>
        <w:t>khiển</w:t>
      </w:r>
      <w:r>
        <w:rPr>
          <w:spacing w:val="-1"/>
          <w:sz w:val="25"/>
        </w:rPr>
        <w:t> </w:t>
      </w:r>
      <w:r>
        <w:rPr>
          <w:sz w:val="25"/>
        </w:rPr>
        <w:t>ra</w:t>
      </w:r>
      <w:r>
        <w:rPr>
          <w:spacing w:val="-2"/>
          <w:sz w:val="25"/>
        </w:rPr>
        <w:t> </w:t>
      </w:r>
      <w:r>
        <w:rPr>
          <w:sz w:val="25"/>
        </w:rPr>
        <w:t>hoa,</w:t>
      </w:r>
      <w:r>
        <w:rPr>
          <w:spacing w:val="-1"/>
          <w:sz w:val="25"/>
        </w:rPr>
        <w:t> </w:t>
      </w:r>
      <w:r>
        <w:rPr>
          <w:sz w:val="25"/>
        </w:rPr>
        <w:t>tạo</w:t>
      </w:r>
      <w:r>
        <w:rPr>
          <w:spacing w:val="-2"/>
          <w:sz w:val="25"/>
        </w:rPr>
        <w:t> </w:t>
      </w:r>
      <w:r>
        <w:rPr>
          <w:spacing w:val="-4"/>
          <w:sz w:val="25"/>
        </w:rPr>
        <w:t>quả:</w:t>
      </w:r>
    </w:p>
    <w:p>
      <w:pPr>
        <w:pStyle w:val="BodyText"/>
        <w:spacing w:before="63"/>
        <w:ind w:left="385"/>
      </w:pPr>
      <w:r>
        <w:rPr/>
        <w:t>+</w:t>
      </w:r>
      <w:r>
        <w:rPr>
          <w:spacing w:val="25"/>
        </w:rPr>
        <w:t> </w:t>
      </w:r>
      <w:r>
        <w:rPr/>
        <w:t>Thúc</w:t>
      </w:r>
      <w:r>
        <w:rPr>
          <w:spacing w:val="-1"/>
        </w:rPr>
        <w:t> </w:t>
      </w:r>
      <w:r>
        <w:rPr/>
        <w:t>ra</w:t>
      </w:r>
      <w:r>
        <w:rPr>
          <w:spacing w:val="-2"/>
        </w:rPr>
        <w:t> </w:t>
      </w:r>
      <w:r>
        <w:rPr/>
        <w:t>hoa:</w:t>
      </w:r>
      <w:r>
        <w:rPr>
          <w:spacing w:val="-1"/>
        </w:rPr>
        <w:t> </w:t>
      </w:r>
      <w:r>
        <w:rPr/>
        <w:t>hạn</w:t>
      </w:r>
      <w:r>
        <w:rPr>
          <w:spacing w:val="-1"/>
        </w:rPr>
        <w:t> </w:t>
      </w:r>
      <w:r>
        <w:rPr/>
        <w:t>chế</w:t>
      </w:r>
      <w:r>
        <w:rPr>
          <w:spacing w:val="-1"/>
        </w:rPr>
        <w:t> </w:t>
      </w:r>
      <w:r>
        <w:rPr/>
        <w:t>nước,</w:t>
      </w:r>
      <w:r>
        <w:rPr>
          <w:spacing w:val="-2"/>
        </w:rPr>
        <w:t> </w:t>
      </w:r>
      <w:r>
        <w:rPr/>
        <w:t>dùng</w:t>
      </w:r>
      <w:r>
        <w:rPr>
          <w:spacing w:val="-1"/>
        </w:rPr>
        <w:t> </w:t>
      </w:r>
      <w:r>
        <w:rPr/>
        <w:t>thuốc/chế</w:t>
      </w:r>
      <w:r>
        <w:rPr>
          <w:spacing w:val="-2"/>
        </w:rPr>
        <w:t> </w:t>
      </w:r>
      <w:r>
        <w:rPr/>
        <w:t>phẩm</w:t>
      </w:r>
      <w:r>
        <w:rPr>
          <w:spacing w:val="-1"/>
        </w:rPr>
        <w:t> </w:t>
      </w:r>
      <w:r>
        <w:rPr/>
        <w:t>thúc</w:t>
      </w:r>
      <w:r>
        <w:rPr>
          <w:spacing w:val="-1"/>
        </w:rPr>
        <w:t> </w:t>
      </w:r>
      <w:r>
        <w:rPr/>
        <w:t>đẩy</w:t>
      </w:r>
      <w:r>
        <w:rPr>
          <w:spacing w:val="-1"/>
        </w:rPr>
        <w:t> </w:t>
      </w:r>
      <w:r>
        <w:rPr/>
        <w:t>cây</w:t>
      </w:r>
      <w:r>
        <w:rPr>
          <w:spacing w:val="-2"/>
        </w:rPr>
        <w:t> </w:t>
      </w:r>
      <w:r>
        <w:rPr/>
        <w:t>ra</w:t>
      </w:r>
      <w:r>
        <w:rPr>
          <w:spacing w:val="-1"/>
        </w:rPr>
        <w:t> </w:t>
      </w:r>
      <w:r>
        <w:rPr>
          <w:spacing w:val="-4"/>
        </w:rPr>
        <w:t>hoa.</w:t>
      </w:r>
    </w:p>
    <w:p>
      <w:pPr>
        <w:pStyle w:val="BodyText"/>
        <w:spacing w:before="63"/>
        <w:ind w:left="385"/>
      </w:pPr>
      <w:r>
        <w:rPr/>
        <w:t>+</w:t>
      </w:r>
      <w:r>
        <w:rPr>
          <w:spacing w:val="21"/>
        </w:rPr>
        <w:t> </w:t>
      </w:r>
      <w:r>
        <w:rPr/>
        <w:t>Tăng</w:t>
      </w:r>
      <w:r>
        <w:rPr>
          <w:spacing w:val="-4"/>
        </w:rPr>
        <w:t> </w:t>
      </w:r>
      <w:r>
        <w:rPr/>
        <w:t>khả</w:t>
      </w:r>
      <w:r>
        <w:rPr>
          <w:spacing w:val="-4"/>
        </w:rPr>
        <w:t> </w:t>
      </w:r>
      <w:r>
        <w:rPr/>
        <w:t>năng</w:t>
      </w:r>
      <w:r>
        <w:rPr>
          <w:spacing w:val="-4"/>
        </w:rPr>
        <w:t> </w:t>
      </w:r>
      <w:r>
        <w:rPr/>
        <w:t>đậu</w:t>
      </w:r>
      <w:r>
        <w:rPr>
          <w:spacing w:val="-4"/>
        </w:rPr>
        <w:t> </w:t>
      </w:r>
      <w:r>
        <w:rPr/>
        <w:t>quả:</w:t>
      </w:r>
      <w:r>
        <w:rPr>
          <w:spacing w:val="-6"/>
        </w:rPr>
        <w:t> </w:t>
      </w:r>
      <w:r>
        <w:rPr/>
        <w:t>dùng</w:t>
      </w:r>
      <w:r>
        <w:rPr>
          <w:spacing w:val="-4"/>
        </w:rPr>
        <w:t> </w:t>
      </w:r>
      <w:r>
        <w:rPr/>
        <w:t>các</w:t>
      </w:r>
      <w:r>
        <w:rPr>
          <w:spacing w:val="-4"/>
        </w:rPr>
        <w:t> </w:t>
      </w:r>
      <w:r>
        <w:rPr/>
        <w:t>chế</w:t>
      </w:r>
      <w:r>
        <w:rPr>
          <w:spacing w:val="-5"/>
        </w:rPr>
        <w:t> </w:t>
      </w:r>
      <w:r>
        <w:rPr/>
        <w:t>phẩm</w:t>
      </w:r>
      <w:r>
        <w:rPr>
          <w:spacing w:val="-4"/>
        </w:rPr>
        <w:t> </w:t>
      </w:r>
      <w:r>
        <w:rPr/>
        <w:t>GA3,</w:t>
      </w:r>
      <w:r>
        <w:rPr>
          <w:spacing w:val="-5"/>
        </w:rPr>
        <w:t> </w:t>
      </w:r>
      <w:r>
        <w:rPr>
          <w:spacing w:val="-2"/>
        </w:rPr>
        <w:t>Brassinolide,...</w:t>
      </w:r>
    </w:p>
    <w:p>
      <w:pPr>
        <w:pStyle w:val="ListParagraph"/>
        <w:numPr>
          <w:ilvl w:val="0"/>
          <w:numId w:val="55"/>
        </w:numPr>
        <w:tabs>
          <w:tab w:pos="631" w:val="left" w:leader="none"/>
        </w:tabs>
        <w:spacing w:line="240" w:lineRule="auto" w:before="102" w:after="0"/>
        <w:ind w:left="631"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line="259" w:lineRule="auto" w:before="103"/>
        <w:ind w:left="385"/>
      </w:pPr>
      <w:r>
        <w:rPr>
          <w:w w:val="105"/>
        </w:rPr>
        <w:t>HS</w:t>
      </w:r>
      <w:r>
        <w:rPr>
          <w:spacing w:val="-8"/>
          <w:w w:val="105"/>
        </w:rPr>
        <w:t> </w:t>
      </w:r>
      <w:r>
        <w:rPr>
          <w:w w:val="105"/>
        </w:rPr>
        <w:t>trình</w:t>
      </w:r>
      <w:r>
        <w:rPr>
          <w:spacing w:val="-7"/>
          <w:w w:val="105"/>
        </w:rPr>
        <w:t> </w:t>
      </w:r>
      <w:r>
        <w:rPr>
          <w:w w:val="105"/>
        </w:rPr>
        <w:t>bày</w:t>
      </w:r>
      <w:r>
        <w:rPr>
          <w:spacing w:val="-8"/>
          <w:w w:val="105"/>
        </w:rPr>
        <w:t> </w:t>
      </w:r>
      <w:r>
        <w:rPr>
          <w:w w:val="105"/>
        </w:rPr>
        <w:t>được</w:t>
      </w:r>
      <w:r>
        <w:rPr>
          <w:spacing w:val="-9"/>
          <w:w w:val="105"/>
        </w:rPr>
        <w:t> </w:t>
      </w:r>
      <w:r>
        <w:rPr>
          <w:w w:val="105"/>
        </w:rPr>
        <w:t>các</w:t>
      </w:r>
      <w:r>
        <w:rPr>
          <w:spacing w:val="-8"/>
          <w:w w:val="105"/>
        </w:rPr>
        <w:t> </w:t>
      </w:r>
      <w:r>
        <w:rPr>
          <w:w w:val="105"/>
        </w:rPr>
        <w:t>kĩ</w:t>
      </w:r>
      <w:r>
        <w:rPr>
          <w:spacing w:val="-9"/>
          <w:w w:val="105"/>
        </w:rPr>
        <w:t> </w:t>
      </w:r>
      <w:r>
        <w:rPr>
          <w:w w:val="105"/>
        </w:rPr>
        <w:t>thuật</w:t>
      </w:r>
      <w:r>
        <w:rPr>
          <w:spacing w:val="-8"/>
          <w:w w:val="105"/>
        </w:rPr>
        <w:t> </w:t>
      </w:r>
      <w:r>
        <w:rPr>
          <w:w w:val="105"/>
        </w:rPr>
        <w:t>cắt</w:t>
      </w:r>
      <w:r>
        <w:rPr>
          <w:spacing w:val="-9"/>
          <w:w w:val="105"/>
        </w:rPr>
        <w:t> </w:t>
      </w:r>
      <w:r>
        <w:rPr>
          <w:w w:val="105"/>
        </w:rPr>
        <w:t>tỉa</w:t>
      </w:r>
      <w:r>
        <w:rPr>
          <w:spacing w:val="-8"/>
          <w:w w:val="105"/>
        </w:rPr>
        <w:t> </w:t>
      </w:r>
      <w:r>
        <w:rPr>
          <w:w w:val="105"/>
        </w:rPr>
        <w:t>và</w:t>
      </w:r>
      <w:r>
        <w:rPr>
          <w:spacing w:val="-9"/>
          <w:w w:val="105"/>
        </w:rPr>
        <w:t> </w:t>
      </w:r>
      <w:r>
        <w:rPr>
          <w:w w:val="105"/>
        </w:rPr>
        <w:t>điều</w:t>
      </w:r>
      <w:r>
        <w:rPr>
          <w:spacing w:val="-8"/>
          <w:w w:val="105"/>
        </w:rPr>
        <w:t> </w:t>
      </w:r>
      <w:r>
        <w:rPr>
          <w:w w:val="105"/>
        </w:rPr>
        <w:t>khiển</w:t>
      </w:r>
      <w:r>
        <w:rPr>
          <w:spacing w:val="-8"/>
          <w:w w:val="105"/>
        </w:rPr>
        <w:t> </w:t>
      </w:r>
      <w:r>
        <w:rPr>
          <w:w w:val="105"/>
        </w:rPr>
        <w:t>nói</w:t>
      </w:r>
      <w:r>
        <w:rPr>
          <w:spacing w:val="-8"/>
          <w:w w:val="105"/>
        </w:rPr>
        <w:t> </w:t>
      </w:r>
      <w:r>
        <w:rPr>
          <w:w w:val="105"/>
        </w:rPr>
        <w:t>trên.</w:t>
      </w:r>
      <w:r>
        <w:rPr>
          <w:spacing w:val="-8"/>
          <w:w w:val="105"/>
        </w:rPr>
        <w:t> </w:t>
      </w:r>
      <w:r>
        <w:rPr>
          <w:w w:val="105"/>
        </w:rPr>
        <w:t>Thực</w:t>
      </w:r>
      <w:r>
        <w:rPr>
          <w:spacing w:val="-8"/>
          <w:w w:val="105"/>
        </w:rPr>
        <w:t> </w:t>
      </w:r>
      <w:r>
        <w:rPr>
          <w:w w:val="105"/>
        </w:rPr>
        <w:t>hành</w:t>
      </w:r>
      <w:r>
        <w:rPr>
          <w:spacing w:val="-9"/>
          <w:w w:val="105"/>
        </w:rPr>
        <w:t> </w:t>
      </w:r>
      <w:r>
        <w:rPr>
          <w:w w:val="105"/>
        </w:rPr>
        <w:t>được</w:t>
      </w:r>
      <w:r>
        <w:rPr>
          <w:spacing w:val="-8"/>
          <w:w w:val="105"/>
        </w:rPr>
        <w:t> </w:t>
      </w:r>
      <w:r>
        <w:rPr>
          <w:w w:val="105"/>
        </w:rPr>
        <w:t>trên cây mẫu.</w:t>
      </w:r>
    </w:p>
    <w:p>
      <w:pPr>
        <w:pStyle w:val="ListParagraph"/>
        <w:numPr>
          <w:ilvl w:val="0"/>
          <w:numId w:val="55"/>
        </w:numPr>
        <w:tabs>
          <w:tab w:pos="660" w:val="left" w:leader="none"/>
        </w:tabs>
        <w:spacing w:line="240" w:lineRule="auto" w:before="79"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102"/>
        <w:ind w:left="385"/>
      </w:pPr>
      <w:r>
        <w:rPr/>
        <w:t>Nhiệm</w:t>
      </w:r>
      <w:r>
        <w:rPr>
          <w:spacing w:val="-6"/>
        </w:rPr>
        <w:t> </w:t>
      </w:r>
      <w:r>
        <w:rPr/>
        <w:t>vụ</w:t>
      </w:r>
      <w:r>
        <w:rPr>
          <w:spacing w:val="-6"/>
        </w:rPr>
        <w:t> </w:t>
      </w:r>
      <w:r>
        <w:rPr/>
        <w:t>1:</w:t>
      </w:r>
      <w:r>
        <w:rPr>
          <w:spacing w:val="-7"/>
        </w:rPr>
        <w:t> </w:t>
      </w:r>
      <w:r>
        <w:rPr/>
        <w:t>Tìm</w:t>
      </w:r>
      <w:r>
        <w:rPr>
          <w:spacing w:val="-6"/>
        </w:rPr>
        <w:t> </w:t>
      </w:r>
      <w:r>
        <w:rPr/>
        <w:t>hiểu</w:t>
      </w:r>
      <w:r>
        <w:rPr>
          <w:spacing w:val="-6"/>
        </w:rPr>
        <w:t> </w:t>
      </w:r>
      <w:r>
        <w:rPr/>
        <w:t>về</w:t>
      </w:r>
      <w:r>
        <w:rPr>
          <w:spacing w:val="-6"/>
        </w:rPr>
        <w:t> </w:t>
      </w:r>
      <w:r>
        <w:rPr/>
        <w:t>kĩ</w:t>
      </w:r>
      <w:r>
        <w:rPr>
          <w:spacing w:val="-6"/>
        </w:rPr>
        <w:t> </w:t>
      </w:r>
      <w:r>
        <w:rPr/>
        <w:t>thuật</w:t>
      </w:r>
      <w:r>
        <w:rPr>
          <w:spacing w:val="-5"/>
        </w:rPr>
        <w:t> </w:t>
      </w:r>
      <w:r>
        <w:rPr/>
        <w:t>cắt</w:t>
      </w:r>
      <w:r>
        <w:rPr>
          <w:spacing w:val="-6"/>
        </w:rPr>
        <w:t> </w:t>
      </w:r>
      <w:r>
        <w:rPr/>
        <w:t>tỉa,</w:t>
      </w:r>
      <w:r>
        <w:rPr>
          <w:spacing w:val="-5"/>
        </w:rPr>
        <w:t> </w:t>
      </w:r>
      <w:r>
        <w:rPr/>
        <w:t>tạo</w:t>
      </w:r>
      <w:r>
        <w:rPr>
          <w:spacing w:val="-6"/>
        </w:rPr>
        <w:t> </w:t>
      </w:r>
      <w:r>
        <w:rPr/>
        <w:t>tán</w:t>
      </w:r>
      <w:r>
        <w:rPr>
          <w:spacing w:val="-5"/>
        </w:rPr>
        <w:t> </w:t>
      </w:r>
      <w:r>
        <w:rPr/>
        <w:t>cây</w:t>
      </w:r>
      <w:r>
        <w:rPr>
          <w:spacing w:val="-6"/>
        </w:rPr>
        <w:t> </w:t>
      </w:r>
      <w:r>
        <w:rPr/>
        <w:t>ăn</w:t>
      </w:r>
      <w:r>
        <w:rPr>
          <w:spacing w:val="-6"/>
        </w:rPr>
        <w:t> </w:t>
      </w:r>
      <w:r>
        <w:rPr/>
        <w:t>quả</w:t>
      </w:r>
      <w:r>
        <w:rPr>
          <w:spacing w:val="-6"/>
        </w:rPr>
        <w:t> </w:t>
      </w:r>
      <w:r>
        <w:rPr/>
        <w:t>có</w:t>
      </w:r>
      <w:r>
        <w:rPr>
          <w:spacing w:val="-6"/>
        </w:rPr>
        <w:t> </w:t>
      </w:r>
      <w:r>
        <w:rPr>
          <w:spacing w:val="-5"/>
        </w:rPr>
        <w:t>múi</w:t>
      </w:r>
    </w:p>
    <w:p>
      <w:pPr>
        <w:pStyle w:val="ListParagraph"/>
        <w:numPr>
          <w:ilvl w:val="0"/>
          <w:numId w:val="56"/>
        </w:numPr>
        <w:tabs>
          <w:tab w:pos="612" w:val="left" w:leader="none"/>
        </w:tabs>
        <w:spacing w:line="259" w:lineRule="auto" w:before="63" w:after="0"/>
        <w:ind w:left="612" w:right="234" w:hanging="227"/>
        <w:jc w:val="left"/>
        <w:rPr>
          <w:sz w:val="25"/>
        </w:rPr>
      </w:pPr>
      <w:r>
        <w:rPr>
          <w:sz w:val="25"/>
        </w:rPr>
        <w:t>GV yêu cầu HS tìm hiểu kĩ thuật tỉa cành, tạo tán cây ăn quả có múi, thuyết trình kết quả tìm hiểu trước lớp.</w:t>
      </w:r>
    </w:p>
    <w:p>
      <w:pPr>
        <w:pStyle w:val="ListParagraph"/>
        <w:numPr>
          <w:ilvl w:val="0"/>
          <w:numId w:val="56"/>
        </w:numPr>
        <w:tabs>
          <w:tab w:pos="612" w:val="left" w:leader="none"/>
        </w:tabs>
        <w:spacing w:line="259" w:lineRule="auto" w:before="39" w:after="0"/>
        <w:ind w:left="612" w:right="234" w:hanging="227"/>
        <w:jc w:val="left"/>
        <w:rPr>
          <w:sz w:val="25"/>
        </w:rPr>
      </w:pPr>
      <w:r>
        <w:rPr>
          <w:sz w:val="25"/>
        </w:rPr>
        <w:t>HS</w:t>
      </w:r>
      <w:r>
        <w:rPr>
          <w:spacing w:val="30"/>
          <w:sz w:val="25"/>
        </w:rPr>
        <w:t> </w:t>
      </w:r>
      <w:r>
        <w:rPr>
          <w:sz w:val="25"/>
        </w:rPr>
        <w:t>tìm</w:t>
      </w:r>
      <w:r>
        <w:rPr>
          <w:spacing w:val="30"/>
          <w:sz w:val="25"/>
        </w:rPr>
        <w:t> </w:t>
      </w:r>
      <w:r>
        <w:rPr>
          <w:sz w:val="25"/>
        </w:rPr>
        <w:t>hiểu</w:t>
      </w:r>
      <w:r>
        <w:rPr>
          <w:spacing w:val="30"/>
          <w:sz w:val="25"/>
        </w:rPr>
        <w:t> </w:t>
      </w:r>
      <w:r>
        <w:rPr>
          <w:sz w:val="25"/>
        </w:rPr>
        <w:t>theo</w:t>
      </w:r>
      <w:r>
        <w:rPr>
          <w:spacing w:val="30"/>
          <w:sz w:val="25"/>
        </w:rPr>
        <w:t> </w:t>
      </w:r>
      <w:r>
        <w:rPr>
          <w:sz w:val="25"/>
        </w:rPr>
        <w:t>yêu</w:t>
      </w:r>
      <w:r>
        <w:rPr>
          <w:spacing w:val="30"/>
          <w:sz w:val="25"/>
        </w:rPr>
        <w:t> </w:t>
      </w:r>
      <w:r>
        <w:rPr>
          <w:sz w:val="25"/>
        </w:rPr>
        <w:t>cầu</w:t>
      </w:r>
      <w:r>
        <w:rPr>
          <w:spacing w:val="29"/>
          <w:sz w:val="25"/>
        </w:rPr>
        <w:t> </w:t>
      </w:r>
      <w:r>
        <w:rPr>
          <w:sz w:val="25"/>
        </w:rPr>
        <w:t>của</w:t>
      </w:r>
      <w:r>
        <w:rPr>
          <w:spacing w:val="29"/>
          <w:sz w:val="25"/>
        </w:rPr>
        <w:t> </w:t>
      </w:r>
      <w:r>
        <w:rPr>
          <w:sz w:val="25"/>
        </w:rPr>
        <w:t>GV</w:t>
      </w:r>
      <w:r>
        <w:rPr>
          <w:spacing w:val="29"/>
          <w:sz w:val="25"/>
        </w:rPr>
        <w:t> </w:t>
      </w:r>
      <w:r>
        <w:rPr>
          <w:sz w:val="25"/>
        </w:rPr>
        <w:t>(tìm</w:t>
      </w:r>
      <w:r>
        <w:rPr>
          <w:spacing w:val="29"/>
          <w:sz w:val="25"/>
        </w:rPr>
        <w:t> </w:t>
      </w:r>
      <w:r>
        <w:rPr>
          <w:sz w:val="25"/>
        </w:rPr>
        <w:t>hiểu</w:t>
      </w:r>
      <w:r>
        <w:rPr>
          <w:spacing w:val="29"/>
          <w:sz w:val="25"/>
        </w:rPr>
        <w:t> </w:t>
      </w:r>
      <w:r>
        <w:rPr>
          <w:sz w:val="25"/>
        </w:rPr>
        <w:t>trong</w:t>
      </w:r>
      <w:r>
        <w:rPr>
          <w:spacing w:val="29"/>
          <w:sz w:val="25"/>
        </w:rPr>
        <w:t> </w:t>
      </w:r>
      <w:r>
        <w:rPr>
          <w:sz w:val="25"/>
        </w:rPr>
        <w:t>SGK,</w:t>
      </w:r>
      <w:r>
        <w:rPr>
          <w:spacing w:val="30"/>
          <w:sz w:val="25"/>
        </w:rPr>
        <w:t> </w:t>
      </w:r>
      <w:r>
        <w:rPr>
          <w:sz w:val="25"/>
        </w:rPr>
        <w:t>các</w:t>
      </w:r>
      <w:r>
        <w:rPr>
          <w:spacing w:val="30"/>
          <w:sz w:val="25"/>
        </w:rPr>
        <w:t> </w:t>
      </w:r>
      <w:r>
        <w:rPr>
          <w:sz w:val="25"/>
        </w:rPr>
        <w:t>tài</w:t>
      </w:r>
      <w:r>
        <w:rPr>
          <w:spacing w:val="30"/>
          <w:sz w:val="25"/>
        </w:rPr>
        <w:t> </w:t>
      </w:r>
      <w:r>
        <w:rPr>
          <w:sz w:val="25"/>
        </w:rPr>
        <w:t>liệu</w:t>
      </w:r>
      <w:r>
        <w:rPr>
          <w:spacing w:val="30"/>
          <w:sz w:val="25"/>
        </w:rPr>
        <w:t> </w:t>
      </w:r>
      <w:r>
        <w:rPr>
          <w:sz w:val="25"/>
        </w:rPr>
        <w:t>liên</w:t>
      </w:r>
      <w:r>
        <w:rPr>
          <w:spacing w:val="30"/>
          <w:sz w:val="25"/>
        </w:rPr>
        <w:t> </w:t>
      </w:r>
      <w:r>
        <w:rPr>
          <w:sz w:val="25"/>
        </w:rPr>
        <w:t>quan, internet,...), ghi chép lại các nội dung tìm hiểu được và trình bày trước lớp.</w:t>
      </w:r>
    </w:p>
    <w:p>
      <w:pPr>
        <w:spacing w:after="0" w:line="259" w:lineRule="auto"/>
        <w:jc w:val="left"/>
        <w:rPr>
          <w:sz w:val="25"/>
        </w:rPr>
        <w:sectPr>
          <w:pgSz w:w="10940" w:h="15360"/>
          <w:pgMar w:header="0" w:footer="935" w:top="940" w:bottom="1120" w:left="920" w:right="900"/>
        </w:sectPr>
      </w:pPr>
    </w:p>
    <w:p>
      <w:pPr>
        <w:pStyle w:val="BodyText"/>
        <w:spacing w:line="314" w:lineRule="auto" w:before="100"/>
        <w:ind w:left="504" w:right="1367"/>
      </w:pPr>
      <w:r>
        <w:rPr/>
        <w:t>Nhiệm</w:t>
      </w:r>
      <w:r>
        <w:rPr>
          <w:spacing w:val="-7"/>
        </w:rPr>
        <w:t> </w:t>
      </w:r>
      <w:r>
        <w:rPr/>
        <w:t>vụ</w:t>
      </w:r>
      <w:r>
        <w:rPr>
          <w:spacing w:val="-7"/>
        </w:rPr>
        <w:t> </w:t>
      </w:r>
      <w:r>
        <w:rPr/>
        <w:t>2:</w:t>
      </w:r>
      <w:r>
        <w:rPr>
          <w:spacing w:val="-8"/>
        </w:rPr>
        <w:t> </w:t>
      </w:r>
      <w:r>
        <w:rPr/>
        <w:t>Tìm</w:t>
      </w:r>
      <w:r>
        <w:rPr>
          <w:spacing w:val="-7"/>
        </w:rPr>
        <w:t> </w:t>
      </w:r>
      <w:r>
        <w:rPr/>
        <w:t>hiểu</w:t>
      </w:r>
      <w:r>
        <w:rPr>
          <w:spacing w:val="-7"/>
        </w:rPr>
        <w:t> </w:t>
      </w:r>
      <w:r>
        <w:rPr/>
        <w:t>ý</w:t>
      </w:r>
      <w:r>
        <w:rPr>
          <w:spacing w:val="-7"/>
        </w:rPr>
        <w:t> </w:t>
      </w:r>
      <w:r>
        <w:rPr/>
        <w:t>nghĩa</w:t>
      </w:r>
      <w:r>
        <w:rPr>
          <w:spacing w:val="-7"/>
        </w:rPr>
        <w:t> </w:t>
      </w:r>
      <w:r>
        <w:rPr/>
        <w:t>của</w:t>
      </w:r>
      <w:r>
        <w:rPr>
          <w:spacing w:val="-7"/>
        </w:rPr>
        <w:t> </w:t>
      </w:r>
      <w:r>
        <w:rPr/>
        <w:t>việc</w:t>
      </w:r>
      <w:r>
        <w:rPr>
          <w:spacing w:val="-6"/>
        </w:rPr>
        <w:t> </w:t>
      </w:r>
      <w:r>
        <w:rPr/>
        <w:t>cắt</w:t>
      </w:r>
      <w:r>
        <w:rPr>
          <w:spacing w:val="-7"/>
        </w:rPr>
        <w:t> </w:t>
      </w:r>
      <w:r>
        <w:rPr/>
        <w:t>tỉa,</w:t>
      </w:r>
      <w:r>
        <w:rPr>
          <w:spacing w:val="-7"/>
        </w:rPr>
        <w:t> </w:t>
      </w:r>
      <w:r>
        <w:rPr/>
        <w:t>tạo</w:t>
      </w:r>
      <w:r>
        <w:rPr>
          <w:spacing w:val="-7"/>
        </w:rPr>
        <w:t> </w:t>
      </w:r>
      <w:r>
        <w:rPr/>
        <w:t>tán</w:t>
      </w:r>
      <w:r>
        <w:rPr>
          <w:spacing w:val="-7"/>
        </w:rPr>
        <w:t> </w:t>
      </w:r>
      <w:r>
        <w:rPr/>
        <w:t>cây</w:t>
      </w:r>
      <w:r>
        <w:rPr>
          <w:spacing w:val="-7"/>
        </w:rPr>
        <w:t> </w:t>
      </w:r>
      <w:r>
        <w:rPr/>
        <w:t>ăn</w:t>
      </w:r>
      <w:r>
        <w:rPr>
          <w:spacing w:val="-7"/>
        </w:rPr>
        <w:t> </w:t>
      </w:r>
      <w:r>
        <w:rPr/>
        <w:t>quả</w:t>
      </w:r>
      <w:r>
        <w:rPr>
          <w:spacing w:val="-7"/>
        </w:rPr>
        <w:t> </w:t>
      </w:r>
      <w:r>
        <w:rPr/>
        <w:t>có</w:t>
      </w:r>
      <w:r>
        <w:rPr>
          <w:spacing w:val="-6"/>
        </w:rPr>
        <w:t> </w:t>
      </w:r>
      <w:r>
        <w:rPr/>
        <w:t>múi –</w:t>
      </w:r>
      <w:r>
        <w:rPr>
          <w:spacing w:val="40"/>
        </w:rPr>
        <w:t> </w:t>
      </w:r>
      <w:r>
        <w:rPr/>
        <w:t>GV nêu các câu hỏi sau phần thuyết trình của nhóm HS:</w:t>
      </w:r>
    </w:p>
    <w:p>
      <w:pPr>
        <w:pStyle w:val="ListParagraph"/>
        <w:numPr>
          <w:ilvl w:val="1"/>
          <w:numId w:val="56"/>
        </w:numPr>
        <w:tabs>
          <w:tab w:pos="730" w:val="left" w:leader="none"/>
        </w:tabs>
        <w:spacing w:line="247" w:lineRule="exact" w:before="0" w:after="0"/>
        <w:ind w:left="730" w:right="0" w:hanging="226"/>
        <w:jc w:val="left"/>
        <w:rPr>
          <w:rFonts w:ascii="Times New Roman" w:hAnsi="Times New Roman"/>
          <w:i/>
          <w:sz w:val="25"/>
        </w:rPr>
      </w:pPr>
      <w:r>
        <w:rPr>
          <w:rFonts w:ascii="Times New Roman" w:hAnsi="Times New Roman"/>
          <w:i/>
          <w:sz w:val="25"/>
        </w:rPr>
        <w:t>Nêu</w:t>
      </w:r>
      <w:r>
        <w:rPr>
          <w:rFonts w:ascii="Times New Roman" w:hAnsi="Times New Roman"/>
          <w:i/>
          <w:spacing w:val="-15"/>
          <w:sz w:val="25"/>
        </w:rPr>
        <w:t> </w:t>
      </w:r>
      <w:r>
        <w:rPr>
          <w:rFonts w:ascii="Times New Roman" w:hAnsi="Times New Roman"/>
          <w:i/>
          <w:sz w:val="25"/>
        </w:rPr>
        <w:t>ra</w:t>
      </w:r>
      <w:r>
        <w:rPr>
          <w:rFonts w:ascii="Times New Roman" w:hAnsi="Times New Roman"/>
          <w:i/>
          <w:spacing w:val="-15"/>
          <w:sz w:val="25"/>
        </w:rPr>
        <w:t> </w:t>
      </w:r>
      <w:r>
        <w:rPr>
          <w:rFonts w:ascii="Times New Roman" w:hAnsi="Times New Roman"/>
          <w:i/>
          <w:sz w:val="25"/>
        </w:rPr>
        <w:t>3</w:t>
      </w:r>
      <w:r>
        <w:rPr>
          <w:rFonts w:ascii="Times New Roman" w:hAnsi="Times New Roman"/>
          <w:i/>
          <w:spacing w:val="-14"/>
          <w:sz w:val="25"/>
        </w:rPr>
        <w:t> </w:t>
      </w:r>
      <w:r>
        <w:rPr>
          <w:rFonts w:ascii="Times New Roman" w:hAnsi="Times New Roman"/>
          <w:i/>
          <w:sz w:val="25"/>
        </w:rPr>
        <w:t>lợi</w:t>
      </w:r>
      <w:r>
        <w:rPr>
          <w:rFonts w:ascii="Times New Roman" w:hAnsi="Times New Roman"/>
          <w:i/>
          <w:spacing w:val="-15"/>
          <w:sz w:val="25"/>
        </w:rPr>
        <w:t> </w:t>
      </w:r>
      <w:r>
        <w:rPr>
          <w:rFonts w:ascii="Times New Roman" w:hAnsi="Times New Roman"/>
          <w:i/>
          <w:sz w:val="25"/>
        </w:rPr>
        <w:t>ích</w:t>
      </w:r>
      <w:r>
        <w:rPr>
          <w:rFonts w:ascii="Times New Roman" w:hAnsi="Times New Roman"/>
          <w:i/>
          <w:spacing w:val="-14"/>
          <w:sz w:val="25"/>
        </w:rPr>
        <w:t> </w:t>
      </w:r>
      <w:r>
        <w:rPr>
          <w:rFonts w:ascii="Times New Roman" w:hAnsi="Times New Roman"/>
          <w:i/>
          <w:sz w:val="25"/>
        </w:rPr>
        <w:t>của</w:t>
      </w:r>
      <w:r>
        <w:rPr>
          <w:rFonts w:ascii="Times New Roman" w:hAnsi="Times New Roman"/>
          <w:i/>
          <w:spacing w:val="-15"/>
          <w:sz w:val="25"/>
        </w:rPr>
        <w:t> </w:t>
      </w:r>
      <w:r>
        <w:rPr>
          <w:rFonts w:ascii="Times New Roman" w:hAnsi="Times New Roman"/>
          <w:i/>
          <w:sz w:val="25"/>
        </w:rPr>
        <w:t>cắt</w:t>
      </w:r>
      <w:r>
        <w:rPr>
          <w:rFonts w:ascii="Times New Roman" w:hAnsi="Times New Roman"/>
          <w:i/>
          <w:spacing w:val="-15"/>
          <w:sz w:val="25"/>
        </w:rPr>
        <w:t> </w:t>
      </w:r>
      <w:r>
        <w:rPr>
          <w:rFonts w:ascii="Times New Roman" w:hAnsi="Times New Roman"/>
          <w:i/>
          <w:sz w:val="25"/>
        </w:rPr>
        <w:t>tỉa,</w:t>
      </w:r>
      <w:r>
        <w:rPr>
          <w:rFonts w:ascii="Times New Roman" w:hAnsi="Times New Roman"/>
          <w:i/>
          <w:spacing w:val="-14"/>
          <w:sz w:val="25"/>
        </w:rPr>
        <w:t> </w:t>
      </w:r>
      <w:r>
        <w:rPr>
          <w:rFonts w:ascii="Times New Roman" w:hAnsi="Times New Roman"/>
          <w:i/>
          <w:sz w:val="25"/>
        </w:rPr>
        <w:t>tạo</w:t>
      </w:r>
      <w:r>
        <w:rPr>
          <w:rFonts w:ascii="Times New Roman" w:hAnsi="Times New Roman"/>
          <w:i/>
          <w:spacing w:val="-15"/>
          <w:sz w:val="25"/>
        </w:rPr>
        <w:t> </w:t>
      </w:r>
      <w:r>
        <w:rPr>
          <w:rFonts w:ascii="Times New Roman" w:hAnsi="Times New Roman"/>
          <w:i/>
          <w:spacing w:val="-4"/>
          <w:sz w:val="25"/>
        </w:rPr>
        <w:t>tán.</w:t>
      </w:r>
    </w:p>
    <w:p>
      <w:pPr>
        <w:pStyle w:val="ListParagraph"/>
        <w:numPr>
          <w:ilvl w:val="1"/>
          <w:numId w:val="56"/>
        </w:numPr>
        <w:tabs>
          <w:tab w:pos="731" w:val="left" w:leader="none"/>
        </w:tabs>
        <w:spacing w:line="247" w:lineRule="auto" w:before="49" w:after="0"/>
        <w:ind w:left="731" w:right="117" w:hanging="227"/>
        <w:jc w:val="left"/>
        <w:rPr>
          <w:rFonts w:ascii="Times New Roman" w:hAnsi="Times New Roman"/>
          <w:i/>
          <w:sz w:val="25"/>
        </w:rPr>
      </w:pPr>
      <w:r>
        <w:rPr>
          <w:rFonts w:ascii="Times New Roman" w:hAnsi="Times New Roman"/>
          <w:i/>
          <w:sz w:val="25"/>
        </w:rPr>
        <w:t>Mục</w:t>
      </w:r>
      <w:r>
        <w:rPr>
          <w:rFonts w:ascii="Times New Roman" w:hAnsi="Times New Roman"/>
          <w:i/>
          <w:spacing w:val="-8"/>
          <w:sz w:val="25"/>
        </w:rPr>
        <w:t> </w:t>
      </w:r>
      <w:r>
        <w:rPr>
          <w:rFonts w:ascii="Times New Roman" w:hAnsi="Times New Roman"/>
          <w:i/>
          <w:sz w:val="25"/>
        </w:rPr>
        <w:t>đích</w:t>
      </w:r>
      <w:r>
        <w:rPr>
          <w:rFonts w:ascii="Times New Roman" w:hAnsi="Times New Roman"/>
          <w:i/>
          <w:spacing w:val="-8"/>
          <w:sz w:val="25"/>
        </w:rPr>
        <w:t> </w:t>
      </w:r>
      <w:r>
        <w:rPr>
          <w:rFonts w:ascii="Times New Roman" w:hAnsi="Times New Roman"/>
          <w:i/>
          <w:sz w:val="25"/>
        </w:rPr>
        <w:t>của</w:t>
      </w:r>
      <w:r>
        <w:rPr>
          <w:rFonts w:ascii="Times New Roman" w:hAnsi="Times New Roman"/>
          <w:i/>
          <w:spacing w:val="-8"/>
          <w:sz w:val="25"/>
        </w:rPr>
        <w:t> </w:t>
      </w:r>
      <w:r>
        <w:rPr>
          <w:rFonts w:ascii="Times New Roman" w:hAnsi="Times New Roman"/>
          <w:i/>
          <w:sz w:val="25"/>
        </w:rPr>
        <w:t>việc</w:t>
      </w:r>
      <w:r>
        <w:rPr>
          <w:rFonts w:ascii="Times New Roman" w:hAnsi="Times New Roman"/>
          <w:i/>
          <w:spacing w:val="-8"/>
          <w:sz w:val="25"/>
        </w:rPr>
        <w:t> </w:t>
      </w:r>
      <w:r>
        <w:rPr>
          <w:rFonts w:ascii="Times New Roman" w:hAnsi="Times New Roman"/>
          <w:i/>
          <w:sz w:val="25"/>
        </w:rPr>
        <w:t>cắt</w:t>
      </w:r>
      <w:r>
        <w:rPr>
          <w:rFonts w:ascii="Times New Roman" w:hAnsi="Times New Roman"/>
          <w:i/>
          <w:spacing w:val="-8"/>
          <w:sz w:val="25"/>
        </w:rPr>
        <w:t> </w:t>
      </w:r>
      <w:r>
        <w:rPr>
          <w:rFonts w:ascii="Times New Roman" w:hAnsi="Times New Roman"/>
          <w:i/>
          <w:sz w:val="25"/>
        </w:rPr>
        <w:t>tỉa</w:t>
      </w:r>
      <w:r>
        <w:rPr>
          <w:rFonts w:ascii="Times New Roman" w:hAnsi="Times New Roman"/>
          <w:i/>
          <w:spacing w:val="-8"/>
          <w:sz w:val="25"/>
        </w:rPr>
        <w:t> </w:t>
      </w:r>
      <w:r>
        <w:rPr>
          <w:rFonts w:ascii="Times New Roman" w:hAnsi="Times New Roman"/>
          <w:i/>
          <w:sz w:val="25"/>
        </w:rPr>
        <w:t>vào</w:t>
      </w:r>
      <w:r>
        <w:rPr>
          <w:rFonts w:ascii="Times New Roman" w:hAnsi="Times New Roman"/>
          <w:i/>
          <w:spacing w:val="-8"/>
          <w:sz w:val="25"/>
        </w:rPr>
        <w:t> </w:t>
      </w:r>
      <w:r>
        <w:rPr>
          <w:rFonts w:ascii="Times New Roman" w:hAnsi="Times New Roman"/>
          <w:i/>
          <w:sz w:val="25"/>
        </w:rPr>
        <w:t>thời</w:t>
      </w:r>
      <w:r>
        <w:rPr>
          <w:rFonts w:ascii="Times New Roman" w:hAnsi="Times New Roman"/>
          <w:i/>
          <w:spacing w:val="-8"/>
          <w:sz w:val="25"/>
        </w:rPr>
        <w:t> </w:t>
      </w:r>
      <w:r>
        <w:rPr>
          <w:rFonts w:ascii="Times New Roman" w:hAnsi="Times New Roman"/>
          <w:i/>
          <w:sz w:val="25"/>
        </w:rPr>
        <w:t>kì</w:t>
      </w:r>
      <w:r>
        <w:rPr>
          <w:rFonts w:ascii="Times New Roman" w:hAnsi="Times New Roman"/>
          <w:i/>
          <w:spacing w:val="-7"/>
          <w:sz w:val="25"/>
        </w:rPr>
        <w:t> </w:t>
      </w:r>
      <w:r>
        <w:rPr>
          <w:rFonts w:ascii="Times New Roman" w:hAnsi="Times New Roman"/>
          <w:i/>
          <w:sz w:val="25"/>
        </w:rPr>
        <w:t>kiến</w:t>
      </w:r>
      <w:r>
        <w:rPr>
          <w:rFonts w:ascii="Times New Roman" w:hAnsi="Times New Roman"/>
          <w:i/>
          <w:spacing w:val="-9"/>
          <w:sz w:val="25"/>
        </w:rPr>
        <w:t> </w:t>
      </w:r>
      <w:r>
        <w:rPr>
          <w:rFonts w:ascii="Times New Roman" w:hAnsi="Times New Roman"/>
          <w:i/>
          <w:sz w:val="25"/>
        </w:rPr>
        <w:t>thiết</w:t>
      </w:r>
      <w:r>
        <w:rPr>
          <w:rFonts w:ascii="Times New Roman" w:hAnsi="Times New Roman"/>
          <w:i/>
          <w:spacing w:val="-8"/>
          <w:sz w:val="25"/>
        </w:rPr>
        <w:t> </w:t>
      </w:r>
      <w:r>
        <w:rPr>
          <w:rFonts w:ascii="Times New Roman" w:hAnsi="Times New Roman"/>
          <w:i/>
          <w:sz w:val="25"/>
        </w:rPr>
        <w:t>và</w:t>
      </w:r>
      <w:r>
        <w:rPr>
          <w:rFonts w:ascii="Times New Roman" w:hAnsi="Times New Roman"/>
          <w:i/>
          <w:spacing w:val="-8"/>
          <w:sz w:val="25"/>
        </w:rPr>
        <w:t> </w:t>
      </w:r>
      <w:r>
        <w:rPr>
          <w:rFonts w:ascii="Times New Roman" w:hAnsi="Times New Roman"/>
          <w:i/>
          <w:sz w:val="25"/>
        </w:rPr>
        <w:t>thời</w:t>
      </w:r>
      <w:r>
        <w:rPr>
          <w:rFonts w:ascii="Times New Roman" w:hAnsi="Times New Roman"/>
          <w:i/>
          <w:spacing w:val="-8"/>
          <w:sz w:val="25"/>
        </w:rPr>
        <w:t> </w:t>
      </w:r>
      <w:r>
        <w:rPr>
          <w:rFonts w:ascii="Times New Roman" w:hAnsi="Times New Roman"/>
          <w:i/>
          <w:sz w:val="25"/>
        </w:rPr>
        <w:t>kì</w:t>
      </w:r>
      <w:r>
        <w:rPr>
          <w:rFonts w:ascii="Times New Roman" w:hAnsi="Times New Roman"/>
          <w:i/>
          <w:spacing w:val="-8"/>
          <w:sz w:val="25"/>
        </w:rPr>
        <w:t> </w:t>
      </w:r>
      <w:r>
        <w:rPr>
          <w:rFonts w:ascii="Times New Roman" w:hAnsi="Times New Roman"/>
          <w:i/>
          <w:sz w:val="25"/>
        </w:rPr>
        <w:t>kinh</w:t>
      </w:r>
      <w:r>
        <w:rPr>
          <w:rFonts w:ascii="Times New Roman" w:hAnsi="Times New Roman"/>
          <w:i/>
          <w:spacing w:val="-8"/>
          <w:sz w:val="25"/>
        </w:rPr>
        <w:t> </w:t>
      </w:r>
      <w:r>
        <w:rPr>
          <w:rFonts w:ascii="Times New Roman" w:hAnsi="Times New Roman"/>
          <w:i/>
          <w:sz w:val="25"/>
        </w:rPr>
        <w:t>doanh</w:t>
      </w:r>
      <w:r>
        <w:rPr>
          <w:rFonts w:ascii="Times New Roman" w:hAnsi="Times New Roman"/>
          <w:i/>
          <w:spacing w:val="-8"/>
          <w:sz w:val="25"/>
        </w:rPr>
        <w:t> </w:t>
      </w:r>
      <w:r>
        <w:rPr>
          <w:rFonts w:ascii="Times New Roman" w:hAnsi="Times New Roman"/>
          <w:i/>
          <w:sz w:val="25"/>
        </w:rPr>
        <w:t>khác</w:t>
      </w:r>
      <w:r>
        <w:rPr>
          <w:rFonts w:ascii="Times New Roman" w:hAnsi="Times New Roman"/>
          <w:i/>
          <w:spacing w:val="-8"/>
          <w:sz w:val="25"/>
        </w:rPr>
        <w:t> </w:t>
      </w:r>
      <w:r>
        <w:rPr>
          <w:rFonts w:ascii="Times New Roman" w:hAnsi="Times New Roman"/>
          <w:i/>
          <w:sz w:val="25"/>
        </w:rPr>
        <w:t>nhau</w:t>
      </w:r>
      <w:r>
        <w:rPr>
          <w:rFonts w:ascii="Times New Roman" w:hAnsi="Times New Roman"/>
          <w:i/>
          <w:spacing w:val="-8"/>
          <w:sz w:val="25"/>
        </w:rPr>
        <w:t> </w:t>
      </w:r>
      <w:r>
        <w:rPr>
          <w:rFonts w:ascii="Times New Roman" w:hAnsi="Times New Roman"/>
          <w:i/>
          <w:sz w:val="25"/>
        </w:rPr>
        <w:t>như</w:t>
      </w:r>
      <w:r>
        <w:rPr>
          <w:rFonts w:ascii="Times New Roman" w:hAnsi="Times New Roman"/>
          <w:i/>
          <w:sz w:val="25"/>
        </w:rPr>
        <w:t> thế nào?</w:t>
      </w:r>
    </w:p>
    <w:p>
      <w:pPr>
        <w:pStyle w:val="ListParagraph"/>
        <w:numPr>
          <w:ilvl w:val="1"/>
          <w:numId w:val="56"/>
        </w:numPr>
        <w:tabs>
          <w:tab w:pos="730" w:val="left" w:leader="none"/>
        </w:tabs>
        <w:spacing w:line="240" w:lineRule="auto" w:before="40" w:after="0"/>
        <w:ind w:left="730" w:right="0" w:hanging="226"/>
        <w:jc w:val="left"/>
        <w:rPr>
          <w:rFonts w:ascii="Times New Roman" w:hAnsi="Times New Roman"/>
          <w:i/>
          <w:sz w:val="25"/>
        </w:rPr>
      </w:pPr>
      <w:r>
        <w:rPr>
          <w:rFonts w:ascii="Times New Roman" w:hAnsi="Times New Roman"/>
          <w:i/>
          <w:sz w:val="25"/>
        </w:rPr>
        <w:t>Sau</w:t>
      </w:r>
      <w:r>
        <w:rPr>
          <w:rFonts w:ascii="Times New Roman" w:hAnsi="Times New Roman"/>
          <w:i/>
          <w:spacing w:val="-10"/>
          <w:sz w:val="25"/>
        </w:rPr>
        <w:t> </w:t>
      </w:r>
      <w:r>
        <w:rPr>
          <w:rFonts w:ascii="Times New Roman" w:hAnsi="Times New Roman"/>
          <w:i/>
          <w:sz w:val="25"/>
        </w:rPr>
        <w:t>thu</w:t>
      </w:r>
      <w:r>
        <w:rPr>
          <w:rFonts w:ascii="Times New Roman" w:hAnsi="Times New Roman"/>
          <w:i/>
          <w:spacing w:val="-9"/>
          <w:sz w:val="25"/>
        </w:rPr>
        <w:t> </w:t>
      </w:r>
      <w:r>
        <w:rPr>
          <w:rFonts w:ascii="Times New Roman" w:hAnsi="Times New Roman"/>
          <w:i/>
          <w:sz w:val="25"/>
        </w:rPr>
        <w:t>hoạch,</w:t>
      </w:r>
      <w:r>
        <w:rPr>
          <w:rFonts w:ascii="Times New Roman" w:hAnsi="Times New Roman"/>
          <w:i/>
          <w:spacing w:val="-9"/>
          <w:sz w:val="25"/>
        </w:rPr>
        <w:t> </w:t>
      </w:r>
      <w:r>
        <w:rPr>
          <w:rFonts w:ascii="Times New Roman" w:hAnsi="Times New Roman"/>
          <w:i/>
          <w:sz w:val="25"/>
        </w:rPr>
        <w:t>việc</w:t>
      </w:r>
      <w:r>
        <w:rPr>
          <w:rFonts w:ascii="Times New Roman" w:hAnsi="Times New Roman"/>
          <w:i/>
          <w:spacing w:val="-10"/>
          <w:sz w:val="25"/>
        </w:rPr>
        <w:t> </w:t>
      </w:r>
      <w:r>
        <w:rPr>
          <w:rFonts w:ascii="Times New Roman" w:hAnsi="Times New Roman"/>
          <w:i/>
          <w:sz w:val="25"/>
        </w:rPr>
        <w:t>cắt</w:t>
      </w:r>
      <w:r>
        <w:rPr>
          <w:rFonts w:ascii="Times New Roman" w:hAnsi="Times New Roman"/>
          <w:i/>
          <w:spacing w:val="-9"/>
          <w:sz w:val="25"/>
        </w:rPr>
        <w:t> </w:t>
      </w:r>
      <w:r>
        <w:rPr>
          <w:rFonts w:ascii="Times New Roman" w:hAnsi="Times New Roman"/>
          <w:i/>
          <w:sz w:val="25"/>
        </w:rPr>
        <w:t>tỉa</w:t>
      </w:r>
      <w:r>
        <w:rPr>
          <w:rFonts w:ascii="Times New Roman" w:hAnsi="Times New Roman"/>
          <w:i/>
          <w:spacing w:val="-9"/>
          <w:sz w:val="25"/>
        </w:rPr>
        <w:t> </w:t>
      </w:r>
      <w:r>
        <w:rPr>
          <w:rFonts w:ascii="Times New Roman" w:hAnsi="Times New Roman"/>
          <w:i/>
          <w:sz w:val="25"/>
        </w:rPr>
        <w:t>nhằm</w:t>
      </w:r>
      <w:r>
        <w:rPr>
          <w:rFonts w:ascii="Times New Roman" w:hAnsi="Times New Roman"/>
          <w:i/>
          <w:spacing w:val="-10"/>
          <w:sz w:val="25"/>
        </w:rPr>
        <w:t> </w:t>
      </w:r>
      <w:r>
        <w:rPr>
          <w:rFonts w:ascii="Times New Roman" w:hAnsi="Times New Roman"/>
          <w:i/>
          <w:sz w:val="25"/>
        </w:rPr>
        <w:t>mục</w:t>
      </w:r>
      <w:r>
        <w:rPr>
          <w:rFonts w:ascii="Times New Roman" w:hAnsi="Times New Roman"/>
          <w:i/>
          <w:spacing w:val="-9"/>
          <w:sz w:val="25"/>
        </w:rPr>
        <w:t> </w:t>
      </w:r>
      <w:r>
        <w:rPr>
          <w:rFonts w:ascii="Times New Roman" w:hAnsi="Times New Roman"/>
          <w:i/>
          <w:sz w:val="25"/>
        </w:rPr>
        <w:t>đích</w:t>
      </w:r>
      <w:r>
        <w:rPr>
          <w:rFonts w:ascii="Times New Roman" w:hAnsi="Times New Roman"/>
          <w:i/>
          <w:spacing w:val="-9"/>
          <w:sz w:val="25"/>
        </w:rPr>
        <w:t> </w:t>
      </w:r>
      <w:r>
        <w:rPr>
          <w:rFonts w:ascii="Times New Roman" w:hAnsi="Times New Roman"/>
          <w:i/>
          <w:spacing w:val="-5"/>
          <w:sz w:val="25"/>
        </w:rPr>
        <w:t>gì?</w:t>
      </w:r>
    </w:p>
    <w:p>
      <w:pPr>
        <w:pStyle w:val="ListParagraph"/>
        <w:numPr>
          <w:ilvl w:val="2"/>
          <w:numId w:val="56"/>
        </w:numPr>
        <w:tabs>
          <w:tab w:pos="729" w:val="left" w:leader="none"/>
        </w:tabs>
        <w:spacing w:line="240" w:lineRule="auto" w:before="48" w:after="0"/>
        <w:ind w:left="729" w:right="0" w:hanging="225"/>
        <w:jc w:val="left"/>
        <w:rPr>
          <w:sz w:val="25"/>
        </w:rPr>
      </w:pPr>
      <w:r>
        <w:rPr>
          <w:sz w:val="25"/>
        </w:rPr>
        <w:t>HS</w:t>
      </w:r>
      <w:r>
        <w:rPr>
          <w:spacing w:val="-5"/>
          <w:sz w:val="25"/>
        </w:rPr>
        <w:t> </w:t>
      </w:r>
      <w:r>
        <w:rPr>
          <w:sz w:val="25"/>
        </w:rPr>
        <w:t>thảo</w:t>
      </w:r>
      <w:r>
        <w:rPr>
          <w:spacing w:val="-4"/>
          <w:sz w:val="25"/>
        </w:rPr>
        <w:t> </w:t>
      </w:r>
      <w:r>
        <w:rPr>
          <w:sz w:val="25"/>
        </w:rPr>
        <w:t>luận</w:t>
      </w:r>
      <w:r>
        <w:rPr>
          <w:spacing w:val="-4"/>
          <w:sz w:val="25"/>
        </w:rPr>
        <w:t> </w:t>
      </w:r>
      <w:r>
        <w:rPr>
          <w:sz w:val="25"/>
        </w:rPr>
        <w:t>nhóm</w:t>
      </w:r>
      <w:r>
        <w:rPr>
          <w:spacing w:val="-4"/>
          <w:sz w:val="25"/>
        </w:rPr>
        <w:t> </w:t>
      </w:r>
      <w:r>
        <w:rPr>
          <w:sz w:val="25"/>
        </w:rPr>
        <w:t>và</w:t>
      </w:r>
      <w:r>
        <w:rPr>
          <w:spacing w:val="-4"/>
          <w:sz w:val="25"/>
        </w:rPr>
        <w:t> </w:t>
      </w:r>
      <w:r>
        <w:rPr>
          <w:sz w:val="25"/>
        </w:rPr>
        <w:t>trả</w:t>
      </w:r>
      <w:r>
        <w:rPr>
          <w:spacing w:val="-3"/>
          <w:sz w:val="25"/>
        </w:rPr>
        <w:t> </w:t>
      </w:r>
      <w:r>
        <w:rPr>
          <w:sz w:val="25"/>
        </w:rPr>
        <w:t>lời</w:t>
      </w:r>
      <w:r>
        <w:rPr>
          <w:spacing w:val="-4"/>
          <w:sz w:val="25"/>
        </w:rPr>
        <w:t> </w:t>
      </w:r>
      <w:r>
        <w:rPr>
          <w:sz w:val="25"/>
        </w:rPr>
        <w:t>câu</w:t>
      </w:r>
      <w:r>
        <w:rPr>
          <w:spacing w:val="-4"/>
          <w:sz w:val="25"/>
        </w:rPr>
        <w:t> </w:t>
      </w:r>
      <w:r>
        <w:rPr>
          <w:sz w:val="25"/>
        </w:rPr>
        <w:t>hỏi</w:t>
      </w:r>
      <w:r>
        <w:rPr>
          <w:spacing w:val="-4"/>
          <w:sz w:val="25"/>
        </w:rPr>
        <w:t> </w:t>
      </w:r>
      <w:r>
        <w:rPr>
          <w:sz w:val="25"/>
        </w:rPr>
        <w:t>theo</w:t>
      </w:r>
      <w:r>
        <w:rPr>
          <w:spacing w:val="-4"/>
          <w:sz w:val="25"/>
        </w:rPr>
        <w:t> </w:t>
      </w:r>
      <w:r>
        <w:rPr>
          <w:sz w:val="25"/>
        </w:rPr>
        <w:t>yêu</w:t>
      </w:r>
      <w:r>
        <w:rPr>
          <w:spacing w:val="-4"/>
          <w:sz w:val="25"/>
        </w:rPr>
        <w:t> </w:t>
      </w:r>
      <w:r>
        <w:rPr>
          <w:sz w:val="25"/>
        </w:rPr>
        <w:t>cầu</w:t>
      </w:r>
      <w:r>
        <w:rPr>
          <w:spacing w:val="-4"/>
          <w:sz w:val="25"/>
        </w:rPr>
        <w:t> </w:t>
      </w:r>
      <w:r>
        <w:rPr>
          <w:sz w:val="25"/>
        </w:rPr>
        <w:t>của</w:t>
      </w:r>
      <w:r>
        <w:rPr>
          <w:spacing w:val="-4"/>
          <w:sz w:val="25"/>
        </w:rPr>
        <w:t> </w:t>
      </w:r>
      <w:r>
        <w:rPr>
          <w:spacing w:val="-5"/>
          <w:sz w:val="25"/>
        </w:rPr>
        <w:t>GV.</w:t>
      </w:r>
    </w:p>
    <w:p>
      <w:pPr>
        <w:pStyle w:val="Heading3"/>
        <w:numPr>
          <w:ilvl w:val="0"/>
          <w:numId w:val="41"/>
        </w:numPr>
        <w:tabs>
          <w:tab w:pos="473" w:val="left" w:leader="none"/>
        </w:tabs>
        <w:spacing w:line="240" w:lineRule="auto" w:before="111" w:after="0"/>
        <w:ind w:left="473"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luyện</w:t>
      </w:r>
      <w:r>
        <w:rPr>
          <w:rFonts w:ascii="Verdana" w:hAnsi="Verdana"/>
          <w:color w:val="C02765"/>
          <w:spacing w:val="-9"/>
          <w:w w:val="80"/>
        </w:rPr>
        <w:t> </w:t>
      </w:r>
      <w:r>
        <w:rPr>
          <w:rFonts w:ascii="Verdana" w:hAnsi="Verdana"/>
          <w:color w:val="C02765"/>
          <w:spacing w:val="-5"/>
          <w:w w:val="80"/>
        </w:rPr>
        <w:t>tập</w:t>
      </w:r>
    </w:p>
    <w:p>
      <w:pPr>
        <w:pStyle w:val="ListParagraph"/>
        <w:numPr>
          <w:ilvl w:val="1"/>
          <w:numId w:val="41"/>
        </w:numPr>
        <w:tabs>
          <w:tab w:pos="756" w:val="left" w:leader="none"/>
        </w:tabs>
        <w:spacing w:line="240" w:lineRule="auto" w:before="90"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47" w:lineRule="auto" w:before="49"/>
        <w:ind w:left="504" w:right="115"/>
        <w:jc w:val="both"/>
      </w:pPr>
      <w:r>
        <w:rPr/>
        <w:t>Giúp HS củng cố, khắc sâu nội dung của bài học phù hợp với yêu cầu cần đạt của chương trình.</w:t>
      </w:r>
    </w:p>
    <w:p>
      <w:pPr>
        <w:pStyle w:val="ListParagraph"/>
        <w:numPr>
          <w:ilvl w:val="1"/>
          <w:numId w:val="41"/>
        </w:numPr>
        <w:tabs>
          <w:tab w:pos="775" w:val="left" w:leader="none"/>
        </w:tabs>
        <w:spacing w:line="240" w:lineRule="auto" w:before="78"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before="50"/>
        <w:ind w:left="504"/>
      </w:pPr>
      <w:r>
        <w:rPr/>
        <w:t>Hệ</w:t>
      </w:r>
      <w:r>
        <w:rPr>
          <w:spacing w:val="-1"/>
        </w:rPr>
        <w:t> </w:t>
      </w:r>
      <w:r>
        <w:rPr/>
        <w:t>thống</w:t>
      </w:r>
      <w:r>
        <w:rPr>
          <w:spacing w:val="-1"/>
        </w:rPr>
        <w:t> </w:t>
      </w:r>
      <w:r>
        <w:rPr/>
        <w:t>hoá</w:t>
      </w:r>
      <w:r>
        <w:rPr>
          <w:spacing w:val="-1"/>
        </w:rPr>
        <w:t> </w:t>
      </w:r>
      <w:r>
        <w:rPr/>
        <w:t>nội</w:t>
      </w:r>
      <w:r>
        <w:rPr>
          <w:spacing w:val="-1"/>
        </w:rPr>
        <w:t> </w:t>
      </w:r>
      <w:r>
        <w:rPr/>
        <w:t>dung</w:t>
      </w:r>
      <w:r>
        <w:rPr>
          <w:spacing w:val="-1"/>
        </w:rPr>
        <w:t> </w:t>
      </w:r>
      <w:r>
        <w:rPr/>
        <w:t>bài</w:t>
      </w:r>
      <w:r>
        <w:rPr>
          <w:spacing w:val="-1"/>
        </w:rPr>
        <w:t> </w:t>
      </w:r>
      <w:r>
        <w:rPr/>
        <w:t>học</w:t>
      </w:r>
      <w:r>
        <w:rPr>
          <w:spacing w:val="-1"/>
        </w:rPr>
        <w:t> </w:t>
      </w:r>
      <w:r>
        <w:rPr/>
        <w:t>bằng</w:t>
      </w:r>
      <w:r>
        <w:rPr>
          <w:spacing w:val="-1"/>
        </w:rPr>
        <w:t> </w:t>
      </w:r>
      <w:r>
        <w:rPr/>
        <w:t>sơ</w:t>
      </w:r>
      <w:r>
        <w:rPr>
          <w:spacing w:val="-1"/>
        </w:rPr>
        <w:t> </w:t>
      </w:r>
      <w:r>
        <w:rPr>
          <w:spacing w:val="-5"/>
        </w:rPr>
        <w:t>đồ.</w:t>
      </w:r>
    </w:p>
    <w:p>
      <w:pPr>
        <w:pStyle w:val="ListParagraph"/>
        <w:numPr>
          <w:ilvl w:val="1"/>
          <w:numId w:val="41"/>
        </w:numPr>
        <w:tabs>
          <w:tab w:pos="750" w:val="left" w:leader="none"/>
        </w:tabs>
        <w:spacing w:line="240" w:lineRule="auto" w:before="88"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line="247" w:lineRule="auto" w:before="49"/>
        <w:ind w:left="504" w:right="116"/>
        <w:jc w:val="both"/>
      </w:pPr>
      <w:r>
        <w:rPr/>
        <w:t>Sơ đồ cành cây thể hiện đầy đủ các nội dung chính của bài học. Có thể vẽ sơ đồ một cây</w:t>
      </w:r>
      <w:r>
        <w:rPr>
          <w:spacing w:val="-6"/>
        </w:rPr>
        <w:t> </w:t>
      </w:r>
      <w:r>
        <w:rPr/>
        <w:t>có</w:t>
      </w:r>
      <w:r>
        <w:rPr>
          <w:spacing w:val="-6"/>
        </w:rPr>
        <w:t> </w:t>
      </w:r>
      <w:r>
        <w:rPr/>
        <w:t>6</w:t>
      </w:r>
      <w:r>
        <w:rPr>
          <w:spacing w:val="-6"/>
        </w:rPr>
        <w:t> </w:t>
      </w:r>
      <w:r>
        <w:rPr/>
        <w:t>cành,</w:t>
      </w:r>
      <w:r>
        <w:rPr>
          <w:spacing w:val="-6"/>
        </w:rPr>
        <w:t> </w:t>
      </w:r>
      <w:r>
        <w:rPr/>
        <w:t>trong</w:t>
      </w:r>
      <w:r>
        <w:rPr>
          <w:spacing w:val="-6"/>
        </w:rPr>
        <w:t> </w:t>
      </w:r>
      <w:r>
        <w:rPr/>
        <w:t>đó</w:t>
      </w:r>
      <w:r>
        <w:rPr>
          <w:spacing w:val="-6"/>
        </w:rPr>
        <w:t> </w:t>
      </w:r>
      <w:r>
        <w:rPr/>
        <w:t>mỗi</w:t>
      </w:r>
      <w:r>
        <w:rPr>
          <w:spacing w:val="-6"/>
        </w:rPr>
        <w:t> </w:t>
      </w:r>
      <w:r>
        <w:rPr/>
        <w:t>cành</w:t>
      </w:r>
      <w:r>
        <w:rPr>
          <w:spacing w:val="-6"/>
        </w:rPr>
        <w:t> </w:t>
      </w:r>
      <w:r>
        <w:rPr/>
        <w:t>thể</w:t>
      </w:r>
      <w:r>
        <w:rPr>
          <w:spacing w:val="-6"/>
        </w:rPr>
        <w:t> </w:t>
      </w:r>
      <w:r>
        <w:rPr/>
        <w:t>hiện</w:t>
      </w:r>
      <w:r>
        <w:rPr>
          <w:spacing w:val="-5"/>
        </w:rPr>
        <w:t> </w:t>
      </w:r>
      <w:r>
        <w:rPr/>
        <w:t>một</w:t>
      </w:r>
      <w:r>
        <w:rPr>
          <w:spacing w:val="-6"/>
        </w:rPr>
        <w:t> </w:t>
      </w:r>
      <w:r>
        <w:rPr/>
        <w:t>trong</w:t>
      </w:r>
      <w:r>
        <w:rPr>
          <w:spacing w:val="-6"/>
        </w:rPr>
        <w:t> </w:t>
      </w:r>
      <w:r>
        <w:rPr/>
        <w:t>các</w:t>
      </w:r>
      <w:r>
        <w:rPr>
          <w:spacing w:val="-6"/>
        </w:rPr>
        <w:t> </w:t>
      </w:r>
      <w:r>
        <w:rPr/>
        <w:t>nội</w:t>
      </w:r>
      <w:r>
        <w:rPr>
          <w:spacing w:val="-6"/>
        </w:rPr>
        <w:t> </w:t>
      </w:r>
      <w:r>
        <w:rPr/>
        <w:t>dung</w:t>
      </w:r>
      <w:r>
        <w:rPr>
          <w:spacing w:val="-5"/>
        </w:rPr>
        <w:t> </w:t>
      </w:r>
      <w:r>
        <w:rPr/>
        <w:t>sau:</w:t>
      </w:r>
      <w:r>
        <w:rPr>
          <w:spacing w:val="-5"/>
        </w:rPr>
        <w:t> </w:t>
      </w:r>
      <w:r>
        <w:rPr/>
        <w:t>Đặc</w:t>
      </w:r>
      <w:r>
        <w:rPr>
          <w:spacing w:val="-5"/>
        </w:rPr>
        <w:t> </w:t>
      </w:r>
      <w:r>
        <w:rPr/>
        <w:t>điểm</w:t>
      </w:r>
      <w:r>
        <w:rPr>
          <w:spacing w:val="-5"/>
        </w:rPr>
        <w:t> </w:t>
      </w:r>
      <w:r>
        <w:rPr/>
        <w:t>thực vật học; yêu cầu ngoại cảnh; kĩ thuật trồng; kĩ thuật chăm sóc; kĩ thuật tỉa cành, tạo tán; điều khiển ra hoa, đậu quả.</w:t>
      </w:r>
    </w:p>
    <w:p>
      <w:pPr>
        <w:pStyle w:val="ListParagraph"/>
        <w:numPr>
          <w:ilvl w:val="1"/>
          <w:numId w:val="41"/>
        </w:numPr>
        <w:tabs>
          <w:tab w:pos="779" w:val="left" w:leader="none"/>
        </w:tabs>
        <w:spacing w:line="240" w:lineRule="auto" w:before="79" w:after="0"/>
        <w:ind w:left="779"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ListParagraph"/>
        <w:numPr>
          <w:ilvl w:val="2"/>
          <w:numId w:val="56"/>
        </w:numPr>
        <w:tabs>
          <w:tab w:pos="731" w:val="left" w:leader="none"/>
        </w:tabs>
        <w:spacing w:line="247" w:lineRule="auto" w:before="48" w:after="0"/>
        <w:ind w:left="731" w:right="116" w:hanging="227"/>
        <w:jc w:val="left"/>
        <w:rPr>
          <w:sz w:val="25"/>
        </w:rPr>
      </w:pPr>
      <w:r>
        <w:rPr>
          <w:sz w:val="25"/>
        </w:rPr>
        <w:t>GV nêu yêu cầu các nhóm HS hệ thống hoá nội dung của bài dưới dạng sơ đồ (có thể gợi ý dưới dạng sơ đồ cành cây).</w:t>
      </w:r>
    </w:p>
    <w:p>
      <w:pPr>
        <w:pStyle w:val="ListParagraph"/>
        <w:numPr>
          <w:ilvl w:val="2"/>
          <w:numId w:val="56"/>
        </w:numPr>
        <w:tabs>
          <w:tab w:pos="729" w:val="left" w:leader="none"/>
        </w:tabs>
        <w:spacing w:line="240" w:lineRule="auto" w:before="41" w:after="0"/>
        <w:ind w:left="729" w:right="0" w:hanging="225"/>
        <w:jc w:val="left"/>
        <w:rPr>
          <w:sz w:val="25"/>
        </w:rPr>
      </w:pPr>
      <w:r>
        <w:rPr>
          <w:sz w:val="25"/>
        </w:rPr>
        <w:t>HS</w:t>
      </w:r>
      <w:r>
        <w:rPr>
          <w:spacing w:val="-2"/>
          <w:sz w:val="25"/>
        </w:rPr>
        <w:t> </w:t>
      </w:r>
      <w:r>
        <w:rPr>
          <w:sz w:val="25"/>
        </w:rPr>
        <w:t>thảo</w:t>
      </w:r>
      <w:r>
        <w:rPr>
          <w:spacing w:val="-2"/>
          <w:sz w:val="25"/>
        </w:rPr>
        <w:t> </w:t>
      </w:r>
      <w:r>
        <w:rPr>
          <w:sz w:val="25"/>
        </w:rPr>
        <w:t>luận</w:t>
      </w:r>
      <w:r>
        <w:rPr>
          <w:spacing w:val="-1"/>
          <w:sz w:val="25"/>
        </w:rPr>
        <w:t> </w:t>
      </w:r>
      <w:r>
        <w:rPr>
          <w:sz w:val="25"/>
        </w:rPr>
        <w:t>nhóm</w:t>
      </w:r>
      <w:r>
        <w:rPr>
          <w:spacing w:val="-2"/>
          <w:sz w:val="25"/>
        </w:rPr>
        <w:t> </w:t>
      </w:r>
      <w:r>
        <w:rPr>
          <w:sz w:val="25"/>
        </w:rPr>
        <w:t>và</w:t>
      </w:r>
      <w:r>
        <w:rPr>
          <w:spacing w:val="-1"/>
          <w:sz w:val="25"/>
        </w:rPr>
        <w:t> </w:t>
      </w:r>
      <w:r>
        <w:rPr>
          <w:sz w:val="25"/>
        </w:rPr>
        <w:t>thực</w:t>
      </w:r>
      <w:r>
        <w:rPr>
          <w:spacing w:val="-2"/>
          <w:sz w:val="25"/>
        </w:rPr>
        <w:t> </w:t>
      </w:r>
      <w:r>
        <w:rPr>
          <w:sz w:val="25"/>
        </w:rPr>
        <w:t>hiện</w:t>
      </w:r>
      <w:r>
        <w:rPr>
          <w:spacing w:val="-2"/>
          <w:sz w:val="25"/>
        </w:rPr>
        <w:t> </w:t>
      </w:r>
      <w:r>
        <w:rPr>
          <w:sz w:val="25"/>
        </w:rPr>
        <w:t>nhiệm</w:t>
      </w:r>
      <w:r>
        <w:rPr>
          <w:spacing w:val="-3"/>
          <w:sz w:val="25"/>
        </w:rPr>
        <w:t> </w:t>
      </w:r>
      <w:r>
        <w:rPr>
          <w:sz w:val="25"/>
        </w:rPr>
        <w:t>vụ</w:t>
      </w:r>
      <w:r>
        <w:rPr>
          <w:spacing w:val="-3"/>
          <w:sz w:val="25"/>
        </w:rPr>
        <w:t> </w:t>
      </w:r>
      <w:r>
        <w:rPr>
          <w:sz w:val="25"/>
        </w:rPr>
        <w:t>theo yêu</w:t>
      </w:r>
      <w:r>
        <w:rPr>
          <w:spacing w:val="-3"/>
          <w:sz w:val="25"/>
        </w:rPr>
        <w:t> </w:t>
      </w:r>
      <w:r>
        <w:rPr>
          <w:sz w:val="25"/>
        </w:rPr>
        <w:t>cầu</w:t>
      </w:r>
      <w:r>
        <w:rPr>
          <w:spacing w:val="-2"/>
          <w:sz w:val="25"/>
        </w:rPr>
        <w:t> </w:t>
      </w:r>
      <w:r>
        <w:rPr>
          <w:sz w:val="25"/>
        </w:rPr>
        <w:t>của</w:t>
      </w:r>
      <w:r>
        <w:rPr>
          <w:spacing w:val="-1"/>
          <w:sz w:val="25"/>
        </w:rPr>
        <w:t> </w:t>
      </w:r>
      <w:r>
        <w:rPr>
          <w:spacing w:val="-5"/>
          <w:sz w:val="25"/>
        </w:rPr>
        <w:t>GV.</w:t>
      </w:r>
    </w:p>
    <w:p>
      <w:pPr>
        <w:pStyle w:val="Heading3"/>
        <w:numPr>
          <w:ilvl w:val="0"/>
          <w:numId w:val="41"/>
        </w:numPr>
        <w:tabs>
          <w:tab w:pos="473" w:val="left" w:leader="none"/>
        </w:tabs>
        <w:spacing w:line="240" w:lineRule="auto" w:before="111" w:after="0"/>
        <w:ind w:left="473"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vận</w:t>
      </w:r>
      <w:r>
        <w:rPr>
          <w:rFonts w:ascii="Verdana" w:hAnsi="Verdana"/>
          <w:color w:val="C02765"/>
          <w:spacing w:val="-9"/>
          <w:w w:val="80"/>
        </w:rPr>
        <w:t> </w:t>
      </w:r>
      <w:r>
        <w:rPr>
          <w:rFonts w:ascii="Verdana" w:hAnsi="Verdana"/>
          <w:color w:val="C02765"/>
          <w:spacing w:val="-4"/>
          <w:w w:val="80"/>
        </w:rPr>
        <w:t>dụng</w:t>
      </w:r>
    </w:p>
    <w:p>
      <w:pPr>
        <w:pStyle w:val="ListParagraph"/>
        <w:numPr>
          <w:ilvl w:val="1"/>
          <w:numId w:val="41"/>
        </w:numPr>
        <w:tabs>
          <w:tab w:pos="756" w:val="left" w:leader="none"/>
        </w:tabs>
        <w:spacing w:line="240" w:lineRule="auto" w:before="89"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47" w:lineRule="auto" w:before="88"/>
        <w:ind w:left="504" w:right="115"/>
        <w:jc w:val="both"/>
      </w:pPr>
      <w:r>
        <w:rPr/>
        <w:t>HS</w:t>
      </w:r>
      <w:r>
        <w:rPr>
          <w:spacing w:val="-16"/>
        </w:rPr>
        <w:t> </w:t>
      </w:r>
      <w:r>
        <w:rPr/>
        <w:t>nâng</w:t>
      </w:r>
      <w:r>
        <w:rPr>
          <w:spacing w:val="-16"/>
        </w:rPr>
        <w:t> </w:t>
      </w:r>
      <w:r>
        <w:rPr/>
        <w:t>cao</w:t>
      </w:r>
      <w:r>
        <w:rPr>
          <w:spacing w:val="-15"/>
        </w:rPr>
        <w:t> </w:t>
      </w:r>
      <w:r>
        <w:rPr/>
        <w:t>hiểu</w:t>
      </w:r>
      <w:r>
        <w:rPr>
          <w:spacing w:val="-16"/>
        </w:rPr>
        <w:t> </w:t>
      </w:r>
      <w:r>
        <w:rPr/>
        <w:t>biết</w:t>
      </w:r>
      <w:r>
        <w:rPr>
          <w:spacing w:val="-16"/>
        </w:rPr>
        <w:t> </w:t>
      </w:r>
      <w:r>
        <w:rPr/>
        <w:t>của</w:t>
      </w:r>
      <w:r>
        <w:rPr>
          <w:spacing w:val="-15"/>
        </w:rPr>
        <w:t> </w:t>
      </w:r>
      <w:r>
        <w:rPr/>
        <w:t>bản</w:t>
      </w:r>
      <w:r>
        <w:rPr>
          <w:spacing w:val="-16"/>
        </w:rPr>
        <w:t> </w:t>
      </w:r>
      <w:r>
        <w:rPr/>
        <w:t>thân</w:t>
      </w:r>
      <w:r>
        <w:rPr>
          <w:spacing w:val="-15"/>
        </w:rPr>
        <w:t> </w:t>
      </w:r>
      <w:r>
        <w:rPr/>
        <w:t>về</w:t>
      </w:r>
      <w:r>
        <w:rPr>
          <w:spacing w:val="-16"/>
        </w:rPr>
        <w:t> </w:t>
      </w:r>
      <w:r>
        <w:rPr/>
        <w:t>nghề</w:t>
      </w:r>
      <w:r>
        <w:rPr>
          <w:spacing w:val="-16"/>
        </w:rPr>
        <w:t> </w:t>
      </w:r>
      <w:r>
        <w:rPr/>
        <w:t>trồng</w:t>
      </w:r>
      <w:r>
        <w:rPr>
          <w:spacing w:val="-15"/>
        </w:rPr>
        <w:t> </w:t>
      </w:r>
      <w:r>
        <w:rPr/>
        <w:t>cây</w:t>
      </w:r>
      <w:r>
        <w:rPr>
          <w:spacing w:val="-16"/>
        </w:rPr>
        <w:t> </w:t>
      </w:r>
      <w:r>
        <w:rPr/>
        <w:t>ăn</w:t>
      </w:r>
      <w:r>
        <w:rPr>
          <w:spacing w:val="-16"/>
        </w:rPr>
        <w:t> </w:t>
      </w:r>
      <w:r>
        <w:rPr/>
        <w:t>quả</w:t>
      </w:r>
      <w:r>
        <w:rPr>
          <w:spacing w:val="-15"/>
        </w:rPr>
        <w:t> </w:t>
      </w:r>
      <w:r>
        <w:rPr/>
        <w:t>có</w:t>
      </w:r>
      <w:r>
        <w:rPr>
          <w:spacing w:val="-16"/>
        </w:rPr>
        <w:t> </w:t>
      </w:r>
      <w:r>
        <w:rPr/>
        <w:t>múi</w:t>
      </w:r>
      <w:r>
        <w:rPr>
          <w:spacing w:val="-15"/>
        </w:rPr>
        <w:t> </w:t>
      </w:r>
      <w:r>
        <w:rPr/>
        <w:t>và</w:t>
      </w:r>
      <w:r>
        <w:rPr>
          <w:spacing w:val="-16"/>
        </w:rPr>
        <w:t> </w:t>
      </w:r>
      <w:r>
        <w:rPr/>
        <w:t>các</w:t>
      </w:r>
      <w:r>
        <w:rPr>
          <w:spacing w:val="-16"/>
        </w:rPr>
        <w:t> </w:t>
      </w:r>
      <w:r>
        <w:rPr/>
        <w:t>ngành</w:t>
      </w:r>
      <w:r>
        <w:rPr>
          <w:spacing w:val="-15"/>
        </w:rPr>
        <w:t> </w:t>
      </w:r>
      <w:r>
        <w:rPr/>
        <w:t>nghề liên</w:t>
      </w:r>
      <w:r>
        <w:rPr>
          <w:spacing w:val="-4"/>
        </w:rPr>
        <w:t> </w:t>
      </w:r>
      <w:r>
        <w:rPr/>
        <w:t>quan</w:t>
      </w:r>
      <w:r>
        <w:rPr>
          <w:spacing w:val="-3"/>
        </w:rPr>
        <w:t> </w:t>
      </w:r>
      <w:r>
        <w:rPr/>
        <w:t>thông</w:t>
      </w:r>
      <w:r>
        <w:rPr>
          <w:spacing w:val="-3"/>
        </w:rPr>
        <w:t> </w:t>
      </w:r>
      <w:r>
        <w:rPr/>
        <w:t>qua</w:t>
      </w:r>
      <w:r>
        <w:rPr>
          <w:spacing w:val="-3"/>
        </w:rPr>
        <w:t> </w:t>
      </w:r>
      <w:r>
        <w:rPr/>
        <w:t>hoạt</w:t>
      </w:r>
      <w:r>
        <w:rPr>
          <w:spacing w:val="-3"/>
        </w:rPr>
        <w:t> </w:t>
      </w:r>
      <w:r>
        <w:rPr/>
        <w:t>động</w:t>
      </w:r>
      <w:r>
        <w:rPr>
          <w:spacing w:val="-3"/>
        </w:rPr>
        <w:t> </w:t>
      </w:r>
      <w:r>
        <w:rPr/>
        <w:t>tìm</w:t>
      </w:r>
      <w:r>
        <w:rPr>
          <w:spacing w:val="-3"/>
        </w:rPr>
        <w:t> </w:t>
      </w:r>
      <w:r>
        <w:rPr/>
        <w:t>hiểu</w:t>
      </w:r>
      <w:r>
        <w:rPr>
          <w:spacing w:val="-3"/>
        </w:rPr>
        <w:t> </w:t>
      </w:r>
      <w:r>
        <w:rPr/>
        <w:t>và</w:t>
      </w:r>
      <w:r>
        <w:rPr>
          <w:spacing w:val="-3"/>
        </w:rPr>
        <w:t> </w:t>
      </w:r>
      <w:r>
        <w:rPr/>
        <w:t>chia</w:t>
      </w:r>
      <w:r>
        <w:rPr>
          <w:spacing w:val="-3"/>
        </w:rPr>
        <w:t> </w:t>
      </w:r>
      <w:r>
        <w:rPr/>
        <w:t>sẻ</w:t>
      </w:r>
      <w:r>
        <w:rPr>
          <w:spacing w:val="-3"/>
        </w:rPr>
        <w:t> </w:t>
      </w:r>
      <w:r>
        <w:rPr/>
        <w:t>kinh</w:t>
      </w:r>
      <w:r>
        <w:rPr>
          <w:spacing w:val="-3"/>
        </w:rPr>
        <w:t> </w:t>
      </w:r>
      <w:r>
        <w:rPr/>
        <w:t>nghiệm</w:t>
      </w:r>
      <w:r>
        <w:rPr>
          <w:spacing w:val="-3"/>
        </w:rPr>
        <w:t> </w:t>
      </w:r>
      <w:r>
        <w:rPr/>
        <w:t>với</w:t>
      </w:r>
      <w:r>
        <w:rPr>
          <w:spacing w:val="-3"/>
        </w:rPr>
        <w:t> </w:t>
      </w:r>
      <w:r>
        <w:rPr/>
        <w:t>các</w:t>
      </w:r>
      <w:r>
        <w:rPr>
          <w:spacing w:val="-3"/>
        </w:rPr>
        <w:t> </w:t>
      </w:r>
      <w:r>
        <w:rPr/>
        <w:t>bạn</w:t>
      </w:r>
      <w:r>
        <w:rPr>
          <w:spacing w:val="-3"/>
        </w:rPr>
        <w:t> </w:t>
      </w:r>
      <w:r>
        <w:rPr/>
        <w:t>cùng</w:t>
      </w:r>
      <w:r>
        <w:rPr>
          <w:spacing w:val="-4"/>
        </w:rPr>
        <w:t> lớp.</w:t>
      </w:r>
    </w:p>
    <w:p>
      <w:pPr>
        <w:pStyle w:val="ListParagraph"/>
        <w:numPr>
          <w:ilvl w:val="1"/>
          <w:numId w:val="41"/>
        </w:numPr>
        <w:tabs>
          <w:tab w:pos="775" w:val="left" w:leader="none"/>
        </w:tabs>
        <w:spacing w:line="240" w:lineRule="auto" w:before="80"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ListParagraph"/>
        <w:numPr>
          <w:ilvl w:val="2"/>
          <w:numId w:val="56"/>
        </w:numPr>
        <w:tabs>
          <w:tab w:pos="690" w:val="left" w:leader="none"/>
        </w:tabs>
        <w:spacing w:line="240" w:lineRule="auto" w:before="49" w:after="0"/>
        <w:ind w:left="690" w:right="0" w:hanging="186"/>
        <w:jc w:val="left"/>
        <w:rPr>
          <w:sz w:val="25"/>
        </w:rPr>
      </w:pPr>
      <w:r>
        <w:rPr>
          <w:sz w:val="25"/>
        </w:rPr>
        <w:t>Xác</w:t>
      </w:r>
      <w:r>
        <w:rPr>
          <w:spacing w:val="-7"/>
          <w:sz w:val="25"/>
        </w:rPr>
        <w:t> </w:t>
      </w:r>
      <w:r>
        <w:rPr>
          <w:sz w:val="25"/>
        </w:rPr>
        <w:t>định</w:t>
      </w:r>
      <w:r>
        <w:rPr>
          <w:spacing w:val="-7"/>
          <w:sz w:val="25"/>
        </w:rPr>
        <w:t> </w:t>
      </w:r>
      <w:r>
        <w:rPr>
          <w:sz w:val="25"/>
        </w:rPr>
        <w:t>đặc</w:t>
      </w:r>
      <w:r>
        <w:rPr>
          <w:spacing w:val="-8"/>
          <w:sz w:val="25"/>
        </w:rPr>
        <w:t> </w:t>
      </w:r>
      <w:r>
        <w:rPr>
          <w:sz w:val="25"/>
        </w:rPr>
        <w:t>điểm</w:t>
      </w:r>
      <w:r>
        <w:rPr>
          <w:spacing w:val="-8"/>
          <w:sz w:val="25"/>
        </w:rPr>
        <w:t> </w:t>
      </w:r>
      <w:r>
        <w:rPr>
          <w:sz w:val="25"/>
        </w:rPr>
        <w:t>của</w:t>
      </w:r>
      <w:r>
        <w:rPr>
          <w:spacing w:val="-8"/>
          <w:sz w:val="25"/>
        </w:rPr>
        <w:t> </w:t>
      </w:r>
      <w:r>
        <w:rPr>
          <w:spacing w:val="-2"/>
          <w:sz w:val="25"/>
        </w:rPr>
        <w:t>nghề.</w:t>
      </w:r>
    </w:p>
    <w:p>
      <w:pPr>
        <w:pStyle w:val="ListParagraph"/>
        <w:numPr>
          <w:ilvl w:val="2"/>
          <w:numId w:val="56"/>
        </w:numPr>
        <w:tabs>
          <w:tab w:pos="690" w:val="left" w:leader="none"/>
        </w:tabs>
        <w:spacing w:line="240" w:lineRule="auto" w:before="48" w:after="0"/>
        <w:ind w:left="690" w:right="0" w:hanging="186"/>
        <w:jc w:val="left"/>
        <w:rPr>
          <w:sz w:val="25"/>
        </w:rPr>
      </w:pPr>
      <w:r>
        <w:rPr>
          <w:sz w:val="25"/>
        </w:rPr>
        <w:t>Các</w:t>
      </w:r>
      <w:r>
        <w:rPr>
          <w:spacing w:val="-7"/>
          <w:sz w:val="25"/>
        </w:rPr>
        <w:t> </w:t>
      </w:r>
      <w:r>
        <w:rPr>
          <w:sz w:val="25"/>
        </w:rPr>
        <w:t>yêu</w:t>
      </w:r>
      <w:r>
        <w:rPr>
          <w:spacing w:val="-6"/>
          <w:sz w:val="25"/>
        </w:rPr>
        <w:t> </w:t>
      </w:r>
      <w:r>
        <w:rPr>
          <w:sz w:val="25"/>
        </w:rPr>
        <w:t>cầu</w:t>
      </w:r>
      <w:r>
        <w:rPr>
          <w:spacing w:val="-6"/>
          <w:sz w:val="25"/>
        </w:rPr>
        <w:t> </w:t>
      </w:r>
      <w:r>
        <w:rPr>
          <w:sz w:val="25"/>
        </w:rPr>
        <w:t>phẩm</w:t>
      </w:r>
      <w:r>
        <w:rPr>
          <w:spacing w:val="-8"/>
          <w:sz w:val="25"/>
        </w:rPr>
        <w:t> </w:t>
      </w:r>
      <w:r>
        <w:rPr>
          <w:sz w:val="25"/>
        </w:rPr>
        <w:t>chất</w:t>
      </w:r>
      <w:r>
        <w:rPr>
          <w:spacing w:val="-7"/>
          <w:sz w:val="25"/>
        </w:rPr>
        <w:t> </w:t>
      </w:r>
      <w:r>
        <w:rPr>
          <w:sz w:val="25"/>
        </w:rPr>
        <w:t>của</w:t>
      </w:r>
      <w:r>
        <w:rPr>
          <w:spacing w:val="-6"/>
          <w:sz w:val="25"/>
        </w:rPr>
        <w:t> </w:t>
      </w:r>
      <w:r>
        <w:rPr>
          <w:sz w:val="25"/>
        </w:rPr>
        <w:t>người</w:t>
      </w:r>
      <w:r>
        <w:rPr>
          <w:spacing w:val="-7"/>
          <w:sz w:val="25"/>
        </w:rPr>
        <w:t> </w:t>
      </w:r>
      <w:r>
        <w:rPr>
          <w:sz w:val="25"/>
        </w:rPr>
        <w:t>làm</w:t>
      </w:r>
      <w:r>
        <w:rPr>
          <w:spacing w:val="-7"/>
          <w:sz w:val="25"/>
        </w:rPr>
        <w:t> </w:t>
      </w:r>
      <w:r>
        <w:rPr>
          <w:spacing w:val="-4"/>
          <w:sz w:val="25"/>
        </w:rPr>
        <w:t>nghề.</w:t>
      </w:r>
    </w:p>
    <w:p>
      <w:pPr>
        <w:pStyle w:val="ListParagraph"/>
        <w:numPr>
          <w:ilvl w:val="2"/>
          <w:numId w:val="56"/>
        </w:numPr>
        <w:tabs>
          <w:tab w:pos="690" w:val="left" w:leader="none"/>
        </w:tabs>
        <w:spacing w:line="240" w:lineRule="auto" w:before="49" w:after="0"/>
        <w:ind w:left="690" w:right="0" w:hanging="186"/>
        <w:jc w:val="left"/>
        <w:rPr>
          <w:sz w:val="25"/>
        </w:rPr>
      </w:pPr>
      <w:r>
        <w:rPr>
          <w:sz w:val="25"/>
        </w:rPr>
        <w:t>Khảo</w:t>
      </w:r>
      <w:r>
        <w:rPr>
          <w:spacing w:val="-7"/>
          <w:sz w:val="25"/>
        </w:rPr>
        <w:t> </w:t>
      </w:r>
      <w:r>
        <w:rPr>
          <w:sz w:val="25"/>
        </w:rPr>
        <w:t>sát</w:t>
      </w:r>
      <w:r>
        <w:rPr>
          <w:spacing w:val="-6"/>
          <w:sz w:val="25"/>
        </w:rPr>
        <w:t> </w:t>
      </w:r>
      <w:r>
        <w:rPr>
          <w:sz w:val="25"/>
        </w:rPr>
        <w:t>sự</w:t>
      </w:r>
      <w:r>
        <w:rPr>
          <w:spacing w:val="-6"/>
          <w:sz w:val="25"/>
        </w:rPr>
        <w:t> </w:t>
      </w:r>
      <w:r>
        <w:rPr>
          <w:sz w:val="25"/>
        </w:rPr>
        <w:t>phù</w:t>
      </w:r>
      <w:r>
        <w:rPr>
          <w:spacing w:val="-6"/>
          <w:sz w:val="25"/>
        </w:rPr>
        <w:t> </w:t>
      </w:r>
      <w:r>
        <w:rPr>
          <w:sz w:val="25"/>
        </w:rPr>
        <w:t>hợp,</w:t>
      </w:r>
      <w:r>
        <w:rPr>
          <w:spacing w:val="-8"/>
          <w:sz w:val="25"/>
        </w:rPr>
        <w:t> </w:t>
      </w:r>
      <w:r>
        <w:rPr>
          <w:sz w:val="25"/>
        </w:rPr>
        <w:t>yêu</w:t>
      </w:r>
      <w:r>
        <w:rPr>
          <w:spacing w:val="-6"/>
          <w:sz w:val="25"/>
        </w:rPr>
        <w:t> </w:t>
      </w:r>
      <w:r>
        <w:rPr>
          <w:sz w:val="25"/>
        </w:rPr>
        <w:t>thích</w:t>
      </w:r>
      <w:r>
        <w:rPr>
          <w:spacing w:val="-6"/>
          <w:sz w:val="25"/>
        </w:rPr>
        <w:t> </w:t>
      </w:r>
      <w:r>
        <w:rPr>
          <w:sz w:val="25"/>
        </w:rPr>
        <w:t>với</w:t>
      </w:r>
      <w:r>
        <w:rPr>
          <w:spacing w:val="-6"/>
          <w:sz w:val="25"/>
        </w:rPr>
        <w:t> </w:t>
      </w:r>
      <w:r>
        <w:rPr>
          <w:spacing w:val="-2"/>
          <w:sz w:val="25"/>
        </w:rPr>
        <w:t>nghề.</w:t>
      </w:r>
    </w:p>
    <w:p>
      <w:pPr>
        <w:pStyle w:val="ListParagraph"/>
        <w:numPr>
          <w:ilvl w:val="1"/>
          <w:numId w:val="41"/>
        </w:numPr>
        <w:tabs>
          <w:tab w:pos="750" w:val="left" w:leader="none"/>
        </w:tabs>
        <w:spacing w:line="240" w:lineRule="auto" w:before="88"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before="50"/>
        <w:ind w:left="504"/>
      </w:pPr>
      <w:r>
        <w:rPr/>
        <w:t>HS</w:t>
      </w:r>
      <w:r>
        <w:rPr>
          <w:spacing w:val="-7"/>
        </w:rPr>
        <w:t> </w:t>
      </w:r>
      <w:r>
        <w:rPr/>
        <w:t>thảo</w:t>
      </w:r>
      <w:r>
        <w:rPr>
          <w:spacing w:val="-6"/>
        </w:rPr>
        <w:t> </w:t>
      </w:r>
      <w:r>
        <w:rPr/>
        <w:t>luận</w:t>
      </w:r>
      <w:r>
        <w:rPr>
          <w:spacing w:val="-7"/>
        </w:rPr>
        <w:t> </w:t>
      </w:r>
      <w:r>
        <w:rPr/>
        <w:t>về</w:t>
      </w:r>
      <w:r>
        <w:rPr>
          <w:spacing w:val="-6"/>
        </w:rPr>
        <w:t> </w:t>
      </w:r>
      <w:r>
        <w:rPr/>
        <w:t>nghề</w:t>
      </w:r>
      <w:r>
        <w:rPr>
          <w:spacing w:val="-7"/>
        </w:rPr>
        <w:t> </w:t>
      </w:r>
      <w:r>
        <w:rPr/>
        <w:t>trồng</w:t>
      </w:r>
      <w:r>
        <w:rPr>
          <w:spacing w:val="-7"/>
        </w:rPr>
        <w:t> </w:t>
      </w:r>
      <w:r>
        <w:rPr/>
        <w:t>cây</w:t>
      </w:r>
      <w:r>
        <w:rPr>
          <w:spacing w:val="-6"/>
        </w:rPr>
        <w:t> </w:t>
      </w:r>
      <w:r>
        <w:rPr/>
        <w:t>ăn</w:t>
      </w:r>
      <w:r>
        <w:rPr>
          <w:spacing w:val="-6"/>
        </w:rPr>
        <w:t> </w:t>
      </w:r>
      <w:r>
        <w:rPr/>
        <w:t>quả</w:t>
      </w:r>
      <w:r>
        <w:rPr>
          <w:spacing w:val="-7"/>
        </w:rPr>
        <w:t> </w:t>
      </w:r>
      <w:r>
        <w:rPr/>
        <w:t>có</w:t>
      </w:r>
      <w:r>
        <w:rPr>
          <w:spacing w:val="-6"/>
        </w:rPr>
        <w:t> </w:t>
      </w:r>
      <w:r>
        <w:rPr/>
        <w:t>múi</w:t>
      </w:r>
      <w:r>
        <w:rPr>
          <w:spacing w:val="-6"/>
        </w:rPr>
        <w:t> </w:t>
      </w:r>
      <w:r>
        <w:rPr/>
        <w:t>ở</w:t>
      </w:r>
      <w:r>
        <w:rPr>
          <w:spacing w:val="-7"/>
        </w:rPr>
        <w:t> </w:t>
      </w:r>
      <w:r>
        <w:rPr/>
        <w:t>địa</w:t>
      </w:r>
      <w:r>
        <w:rPr>
          <w:spacing w:val="-6"/>
        </w:rPr>
        <w:t> </w:t>
      </w:r>
      <w:r>
        <w:rPr/>
        <w:t>phương</w:t>
      </w:r>
      <w:r>
        <w:rPr>
          <w:spacing w:val="-6"/>
        </w:rPr>
        <w:t> </w:t>
      </w:r>
      <w:r>
        <w:rPr/>
        <w:t>và</w:t>
      </w:r>
      <w:r>
        <w:rPr>
          <w:spacing w:val="-7"/>
        </w:rPr>
        <w:t> </w:t>
      </w:r>
      <w:r>
        <w:rPr/>
        <w:t>yêu</w:t>
      </w:r>
      <w:r>
        <w:rPr>
          <w:spacing w:val="-7"/>
        </w:rPr>
        <w:t> </w:t>
      </w:r>
      <w:r>
        <w:rPr/>
        <w:t>cầu</w:t>
      </w:r>
      <w:r>
        <w:rPr>
          <w:spacing w:val="-6"/>
        </w:rPr>
        <w:t> </w:t>
      </w:r>
      <w:r>
        <w:rPr/>
        <w:t>của</w:t>
      </w:r>
      <w:r>
        <w:rPr>
          <w:spacing w:val="-7"/>
        </w:rPr>
        <w:t> </w:t>
      </w:r>
      <w:r>
        <w:rPr>
          <w:spacing w:val="-2"/>
        </w:rPr>
        <w:t>nghề.</w:t>
      </w:r>
    </w:p>
    <w:p>
      <w:pPr>
        <w:pStyle w:val="ListParagraph"/>
        <w:numPr>
          <w:ilvl w:val="1"/>
          <w:numId w:val="41"/>
        </w:numPr>
        <w:tabs>
          <w:tab w:pos="779" w:val="left" w:leader="none"/>
        </w:tabs>
        <w:spacing w:line="240" w:lineRule="auto" w:before="88" w:after="0"/>
        <w:ind w:left="779"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2"/>
          <w:sz w:val="25"/>
        </w:rPr>
        <w:t>hiện:</w:t>
      </w:r>
    </w:p>
    <w:p>
      <w:pPr>
        <w:pStyle w:val="BodyText"/>
        <w:spacing w:before="48"/>
        <w:ind w:left="504"/>
      </w:pPr>
      <w:r>
        <w:rPr/>
        <w:t>GV</w:t>
      </w:r>
      <w:r>
        <w:rPr>
          <w:spacing w:val="-5"/>
        </w:rPr>
        <w:t> </w:t>
      </w:r>
      <w:r>
        <w:rPr/>
        <w:t>đặt</w:t>
      </w:r>
      <w:r>
        <w:rPr>
          <w:spacing w:val="-5"/>
        </w:rPr>
        <w:t> </w:t>
      </w:r>
      <w:r>
        <w:rPr/>
        <w:t>câu</w:t>
      </w:r>
      <w:r>
        <w:rPr>
          <w:spacing w:val="-5"/>
        </w:rPr>
        <w:t> </w:t>
      </w:r>
      <w:r>
        <w:rPr/>
        <w:t>hỏi</w:t>
      </w:r>
      <w:r>
        <w:rPr>
          <w:spacing w:val="-5"/>
        </w:rPr>
        <w:t> </w:t>
      </w:r>
      <w:r>
        <w:rPr/>
        <w:t>để</w:t>
      </w:r>
      <w:r>
        <w:rPr>
          <w:spacing w:val="-4"/>
        </w:rPr>
        <w:t> </w:t>
      </w:r>
      <w:r>
        <w:rPr/>
        <w:t>HS</w:t>
      </w:r>
      <w:r>
        <w:rPr>
          <w:spacing w:val="-5"/>
        </w:rPr>
        <w:t> </w:t>
      </w:r>
      <w:r>
        <w:rPr/>
        <w:t>thảo</w:t>
      </w:r>
      <w:r>
        <w:rPr>
          <w:spacing w:val="-5"/>
        </w:rPr>
        <w:t> </w:t>
      </w:r>
      <w:r>
        <w:rPr>
          <w:spacing w:val="-2"/>
        </w:rPr>
        <w:t>luận:</w:t>
      </w:r>
    </w:p>
    <w:p>
      <w:pPr>
        <w:pStyle w:val="ListParagraph"/>
        <w:numPr>
          <w:ilvl w:val="0"/>
          <w:numId w:val="57"/>
        </w:numPr>
        <w:tabs>
          <w:tab w:pos="730" w:val="left" w:leader="none"/>
        </w:tabs>
        <w:spacing w:line="240" w:lineRule="auto" w:before="49" w:after="0"/>
        <w:ind w:left="730" w:right="0" w:hanging="226"/>
        <w:jc w:val="left"/>
        <w:rPr>
          <w:rFonts w:ascii="Times New Roman" w:hAnsi="Times New Roman"/>
          <w:i/>
          <w:sz w:val="25"/>
        </w:rPr>
      </w:pPr>
      <w:r>
        <w:rPr>
          <w:rFonts w:ascii="Times New Roman" w:hAnsi="Times New Roman"/>
          <w:i/>
          <w:spacing w:val="-2"/>
          <w:sz w:val="25"/>
        </w:rPr>
        <w:t>Địa</w:t>
      </w:r>
      <w:r>
        <w:rPr>
          <w:rFonts w:ascii="Times New Roman" w:hAnsi="Times New Roman"/>
          <w:i/>
          <w:spacing w:val="-9"/>
          <w:sz w:val="25"/>
        </w:rPr>
        <w:t> </w:t>
      </w:r>
      <w:r>
        <w:rPr>
          <w:rFonts w:ascii="Times New Roman" w:hAnsi="Times New Roman"/>
          <w:i/>
          <w:spacing w:val="-2"/>
          <w:sz w:val="25"/>
        </w:rPr>
        <w:t>phương</w:t>
      </w:r>
      <w:r>
        <w:rPr>
          <w:rFonts w:ascii="Times New Roman" w:hAnsi="Times New Roman"/>
          <w:i/>
          <w:spacing w:val="-9"/>
          <w:sz w:val="25"/>
        </w:rPr>
        <w:t> </w:t>
      </w:r>
      <w:r>
        <w:rPr>
          <w:rFonts w:ascii="Times New Roman" w:hAnsi="Times New Roman"/>
          <w:i/>
          <w:spacing w:val="-2"/>
          <w:sz w:val="25"/>
        </w:rPr>
        <w:t>trồng</w:t>
      </w:r>
      <w:r>
        <w:rPr>
          <w:rFonts w:ascii="Times New Roman" w:hAnsi="Times New Roman"/>
          <w:i/>
          <w:spacing w:val="-9"/>
          <w:sz w:val="25"/>
        </w:rPr>
        <w:t> </w:t>
      </w:r>
      <w:r>
        <w:rPr>
          <w:rFonts w:ascii="Times New Roman" w:hAnsi="Times New Roman"/>
          <w:i/>
          <w:spacing w:val="-2"/>
          <w:sz w:val="25"/>
        </w:rPr>
        <w:t>những</w:t>
      </w:r>
      <w:r>
        <w:rPr>
          <w:rFonts w:ascii="Times New Roman" w:hAnsi="Times New Roman"/>
          <w:i/>
          <w:spacing w:val="-9"/>
          <w:sz w:val="25"/>
        </w:rPr>
        <w:t> </w:t>
      </w:r>
      <w:r>
        <w:rPr>
          <w:rFonts w:ascii="Times New Roman" w:hAnsi="Times New Roman"/>
          <w:i/>
          <w:spacing w:val="-2"/>
          <w:sz w:val="25"/>
        </w:rPr>
        <w:t>loại</w:t>
      </w:r>
      <w:r>
        <w:rPr>
          <w:rFonts w:ascii="Times New Roman" w:hAnsi="Times New Roman"/>
          <w:i/>
          <w:spacing w:val="-9"/>
          <w:sz w:val="25"/>
        </w:rPr>
        <w:t> </w:t>
      </w:r>
      <w:r>
        <w:rPr>
          <w:rFonts w:ascii="Times New Roman" w:hAnsi="Times New Roman"/>
          <w:i/>
          <w:spacing w:val="-2"/>
          <w:sz w:val="25"/>
        </w:rPr>
        <w:t>cây</w:t>
      </w:r>
      <w:r>
        <w:rPr>
          <w:rFonts w:ascii="Times New Roman" w:hAnsi="Times New Roman"/>
          <w:i/>
          <w:spacing w:val="-9"/>
          <w:sz w:val="25"/>
        </w:rPr>
        <w:t> </w:t>
      </w:r>
      <w:r>
        <w:rPr>
          <w:rFonts w:ascii="Times New Roman" w:hAnsi="Times New Roman"/>
          <w:i/>
          <w:spacing w:val="-2"/>
          <w:sz w:val="25"/>
        </w:rPr>
        <w:t>ăn</w:t>
      </w:r>
      <w:r>
        <w:rPr>
          <w:rFonts w:ascii="Times New Roman" w:hAnsi="Times New Roman"/>
          <w:i/>
          <w:spacing w:val="-8"/>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có</w:t>
      </w:r>
      <w:r>
        <w:rPr>
          <w:rFonts w:ascii="Times New Roman" w:hAnsi="Times New Roman"/>
          <w:i/>
          <w:spacing w:val="-9"/>
          <w:sz w:val="25"/>
        </w:rPr>
        <w:t> </w:t>
      </w:r>
      <w:r>
        <w:rPr>
          <w:rFonts w:ascii="Times New Roman" w:hAnsi="Times New Roman"/>
          <w:i/>
          <w:spacing w:val="-2"/>
          <w:sz w:val="25"/>
        </w:rPr>
        <w:t>múi</w:t>
      </w:r>
      <w:r>
        <w:rPr>
          <w:rFonts w:ascii="Times New Roman" w:hAnsi="Times New Roman"/>
          <w:i/>
          <w:spacing w:val="-9"/>
          <w:sz w:val="25"/>
        </w:rPr>
        <w:t> </w:t>
      </w:r>
      <w:r>
        <w:rPr>
          <w:rFonts w:ascii="Times New Roman" w:hAnsi="Times New Roman"/>
          <w:i/>
          <w:spacing w:val="-4"/>
          <w:sz w:val="25"/>
        </w:rPr>
        <w:t>nào?</w:t>
      </w:r>
    </w:p>
    <w:p>
      <w:pPr>
        <w:pStyle w:val="ListParagraph"/>
        <w:numPr>
          <w:ilvl w:val="0"/>
          <w:numId w:val="57"/>
        </w:numPr>
        <w:tabs>
          <w:tab w:pos="729" w:val="left" w:leader="none"/>
        </w:tabs>
        <w:spacing w:line="240" w:lineRule="auto" w:before="48" w:after="0"/>
        <w:ind w:left="729" w:right="0" w:hanging="225"/>
        <w:jc w:val="left"/>
        <w:rPr>
          <w:rFonts w:ascii="Times New Roman" w:hAnsi="Times New Roman"/>
          <w:i/>
          <w:sz w:val="25"/>
        </w:rPr>
      </w:pPr>
      <w:r>
        <w:rPr>
          <w:rFonts w:ascii="Times New Roman" w:hAnsi="Times New Roman"/>
          <w:i/>
          <w:spacing w:val="-8"/>
          <w:sz w:val="25"/>
        </w:rPr>
        <w:t>Triển</w:t>
      </w:r>
      <w:r>
        <w:rPr>
          <w:rFonts w:ascii="Times New Roman" w:hAnsi="Times New Roman"/>
          <w:i/>
          <w:spacing w:val="-12"/>
          <w:sz w:val="25"/>
        </w:rPr>
        <w:t> </w:t>
      </w:r>
      <w:r>
        <w:rPr>
          <w:rFonts w:ascii="Times New Roman" w:hAnsi="Times New Roman"/>
          <w:i/>
          <w:spacing w:val="-8"/>
          <w:sz w:val="25"/>
        </w:rPr>
        <w:t>vọng</w:t>
      </w:r>
      <w:r>
        <w:rPr>
          <w:rFonts w:ascii="Times New Roman" w:hAnsi="Times New Roman"/>
          <w:i/>
          <w:spacing w:val="-12"/>
          <w:sz w:val="25"/>
        </w:rPr>
        <w:t> </w:t>
      </w:r>
      <w:r>
        <w:rPr>
          <w:rFonts w:ascii="Times New Roman" w:hAnsi="Times New Roman"/>
          <w:i/>
          <w:spacing w:val="-8"/>
          <w:sz w:val="25"/>
        </w:rPr>
        <w:t>của</w:t>
      </w:r>
      <w:r>
        <w:rPr>
          <w:rFonts w:ascii="Times New Roman" w:hAnsi="Times New Roman"/>
          <w:i/>
          <w:spacing w:val="-12"/>
          <w:sz w:val="25"/>
        </w:rPr>
        <w:t> </w:t>
      </w:r>
      <w:r>
        <w:rPr>
          <w:rFonts w:ascii="Times New Roman" w:hAnsi="Times New Roman"/>
          <w:i/>
          <w:spacing w:val="-8"/>
          <w:sz w:val="25"/>
        </w:rPr>
        <w:t>nghề</w:t>
      </w:r>
      <w:r>
        <w:rPr>
          <w:rFonts w:ascii="Times New Roman" w:hAnsi="Times New Roman"/>
          <w:i/>
          <w:spacing w:val="-12"/>
          <w:sz w:val="25"/>
        </w:rPr>
        <w:t> </w:t>
      </w:r>
      <w:r>
        <w:rPr>
          <w:rFonts w:ascii="Times New Roman" w:hAnsi="Times New Roman"/>
          <w:i/>
          <w:spacing w:val="-8"/>
          <w:sz w:val="25"/>
        </w:rPr>
        <w:t>như</w:t>
      </w:r>
      <w:r>
        <w:rPr>
          <w:rFonts w:ascii="Times New Roman" w:hAnsi="Times New Roman"/>
          <w:i/>
          <w:spacing w:val="-13"/>
          <w:sz w:val="25"/>
        </w:rPr>
        <w:t> </w:t>
      </w:r>
      <w:r>
        <w:rPr>
          <w:rFonts w:ascii="Times New Roman" w:hAnsi="Times New Roman"/>
          <w:i/>
          <w:spacing w:val="-8"/>
          <w:sz w:val="25"/>
        </w:rPr>
        <w:t>thế</w:t>
      </w:r>
      <w:r>
        <w:rPr>
          <w:rFonts w:ascii="Times New Roman" w:hAnsi="Times New Roman"/>
          <w:i/>
          <w:spacing w:val="-12"/>
          <w:sz w:val="25"/>
        </w:rPr>
        <w:t> </w:t>
      </w:r>
      <w:r>
        <w:rPr>
          <w:rFonts w:ascii="Times New Roman" w:hAnsi="Times New Roman"/>
          <w:i/>
          <w:spacing w:val="-8"/>
          <w:sz w:val="25"/>
        </w:rPr>
        <w:t>nào?</w:t>
      </w:r>
      <w:r>
        <w:rPr>
          <w:rFonts w:ascii="Times New Roman" w:hAnsi="Times New Roman"/>
          <w:i/>
          <w:spacing w:val="-12"/>
          <w:sz w:val="25"/>
        </w:rPr>
        <w:t> </w:t>
      </w:r>
      <w:r>
        <w:rPr>
          <w:rFonts w:ascii="Times New Roman" w:hAnsi="Times New Roman"/>
          <w:i/>
          <w:spacing w:val="-8"/>
          <w:sz w:val="25"/>
        </w:rPr>
        <w:t>Yêu</w:t>
      </w:r>
      <w:r>
        <w:rPr>
          <w:rFonts w:ascii="Times New Roman" w:hAnsi="Times New Roman"/>
          <w:i/>
          <w:spacing w:val="-11"/>
          <w:sz w:val="25"/>
        </w:rPr>
        <w:t> </w:t>
      </w:r>
      <w:r>
        <w:rPr>
          <w:rFonts w:ascii="Times New Roman" w:hAnsi="Times New Roman"/>
          <w:i/>
          <w:spacing w:val="-8"/>
          <w:sz w:val="25"/>
        </w:rPr>
        <w:t>cầu</w:t>
      </w:r>
      <w:r>
        <w:rPr>
          <w:rFonts w:ascii="Times New Roman" w:hAnsi="Times New Roman"/>
          <w:i/>
          <w:spacing w:val="-12"/>
          <w:sz w:val="25"/>
        </w:rPr>
        <w:t> </w:t>
      </w:r>
      <w:r>
        <w:rPr>
          <w:rFonts w:ascii="Times New Roman" w:hAnsi="Times New Roman"/>
          <w:i/>
          <w:spacing w:val="-8"/>
          <w:sz w:val="25"/>
        </w:rPr>
        <w:t>của</w:t>
      </w:r>
      <w:r>
        <w:rPr>
          <w:rFonts w:ascii="Times New Roman" w:hAnsi="Times New Roman"/>
          <w:i/>
          <w:spacing w:val="-12"/>
          <w:sz w:val="25"/>
        </w:rPr>
        <w:t> </w:t>
      </w:r>
      <w:r>
        <w:rPr>
          <w:rFonts w:ascii="Times New Roman" w:hAnsi="Times New Roman"/>
          <w:i/>
          <w:spacing w:val="-8"/>
          <w:sz w:val="25"/>
        </w:rPr>
        <w:t>nghề</w:t>
      </w:r>
      <w:r>
        <w:rPr>
          <w:rFonts w:ascii="Times New Roman" w:hAnsi="Times New Roman"/>
          <w:i/>
          <w:spacing w:val="-12"/>
          <w:sz w:val="25"/>
        </w:rPr>
        <w:t> </w:t>
      </w:r>
      <w:r>
        <w:rPr>
          <w:rFonts w:ascii="Times New Roman" w:hAnsi="Times New Roman"/>
          <w:i/>
          <w:spacing w:val="-8"/>
          <w:sz w:val="25"/>
        </w:rPr>
        <w:t>nghiệp</w:t>
      </w:r>
      <w:r>
        <w:rPr>
          <w:rFonts w:ascii="Times New Roman" w:hAnsi="Times New Roman"/>
          <w:i/>
          <w:spacing w:val="-12"/>
          <w:sz w:val="25"/>
        </w:rPr>
        <w:t> </w:t>
      </w:r>
      <w:r>
        <w:rPr>
          <w:rFonts w:ascii="Times New Roman" w:hAnsi="Times New Roman"/>
          <w:i/>
          <w:spacing w:val="-8"/>
          <w:sz w:val="25"/>
        </w:rPr>
        <w:t>đối</w:t>
      </w:r>
      <w:r>
        <w:rPr>
          <w:rFonts w:ascii="Times New Roman" w:hAnsi="Times New Roman"/>
          <w:i/>
          <w:spacing w:val="-12"/>
          <w:sz w:val="25"/>
        </w:rPr>
        <w:t> </w:t>
      </w:r>
      <w:r>
        <w:rPr>
          <w:rFonts w:ascii="Times New Roman" w:hAnsi="Times New Roman"/>
          <w:i/>
          <w:spacing w:val="-8"/>
          <w:sz w:val="25"/>
        </w:rPr>
        <w:t>với</w:t>
      </w:r>
      <w:r>
        <w:rPr>
          <w:rFonts w:ascii="Times New Roman" w:hAnsi="Times New Roman"/>
          <w:i/>
          <w:spacing w:val="-12"/>
          <w:sz w:val="25"/>
        </w:rPr>
        <w:t> </w:t>
      </w:r>
      <w:r>
        <w:rPr>
          <w:rFonts w:ascii="Times New Roman" w:hAnsi="Times New Roman"/>
          <w:i/>
          <w:spacing w:val="-8"/>
          <w:sz w:val="25"/>
        </w:rPr>
        <w:t>người</w:t>
      </w:r>
      <w:r>
        <w:rPr>
          <w:rFonts w:ascii="Times New Roman" w:hAnsi="Times New Roman"/>
          <w:i/>
          <w:spacing w:val="-13"/>
          <w:sz w:val="25"/>
        </w:rPr>
        <w:t> </w:t>
      </w:r>
      <w:r>
        <w:rPr>
          <w:rFonts w:ascii="Times New Roman" w:hAnsi="Times New Roman"/>
          <w:i/>
          <w:spacing w:val="-8"/>
          <w:sz w:val="25"/>
        </w:rPr>
        <w:t>lao</w:t>
      </w:r>
      <w:r>
        <w:rPr>
          <w:rFonts w:ascii="Times New Roman" w:hAnsi="Times New Roman"/>
          <w:i/>
          <w:spacing w:val="-11"/>
          <w:sz w:val="25"/>
        </w:rPr>
        <w:t> </w:t>
      </w:r>
      <w:r>
        <w:rPr>
          <w:rFonts w:ascii="Times New Roman" w:hAnsi="Times New Roman"/>
          <w:i/>
          <w:spacing w:val="-8"/>
          <w:sz w:val="25"/>
        </w:rPr>
        <w:t>động</w:t>
      </w:r>
      <w:r>
        <w:rPr>
          <w:rFonts w:ascii="Times New Roman" w:hAnsi="Times New Roman"/>
          <w:i/>
          <w:spacing w:val="-12"/>
          <w:sz w:val="25"/>
        </w:rPr>
        <w:t> </w:t>
      </w:r>
      <w:r>
        <w:rPr>
          <w:rFonts w:ascii="Times New Roman" w:hAnsi="Times New Roman"/>
          <w:i/>
          <w:spacing w:val="-8"/>
          <w:sz w:val="25"/>
        </w:rPr>
        <w:t>là</w:t>
      </w:r>
      <w:r>
        <w:rPr>
          <w:rFonts w:ascii="Times New Roman" w:hAnsi="Times New Roman"/>
          <w:i/>
          <w:spacing w:val="-12"/>
          <w:sz w:val="25"/>
        </w:rPr>
        <w:t> </w:t>
      </w:r>
      <w:r>
        <w:rPr>
          <w:rFonts w:ascii="Times New Roman" w:hAnsi="Times New Roman"/>
          <w:i/>
          <w:spacing w:val="-8"/>
          <w:sz w:val="25"/>
        </w:rPr>
        <w:t>gì?</w:t>
      </w:r>
    </w:p>
    <w:p>
      <w:pPr>
        <w:pStyle w:val="ListParagraph"/>
        <w:numPr>
          <w:ilvl w:val="0"/>
          <w:numId w:val="57"/>
        </w:numPr>
        <w:tabs>
          <w:tab w:pos="729" w:val="left" w:leader="none"/>
          <w:tab w:pos="731" w:val="left" w:leader="none"/>
        </w:tabs>
        <w:spacing w:line="247" w:lineRule="auto" w:before="49" w:after="0"/>
        <w:ind w:left="731" w:right="117" w:hanging="227"/>
        <w:jc w:val="left"/>
        <w:rPr>
          <w:rFonts w:ascii="Times New Roman" w:hAnsi="Times New Roman"/>
          <w:i/>
          <w:sz w:val="25"/>
        </w:rPr>
      </w:pPr>
      <w:r>
        <w:rPr>
          <w:rFonts w:ascii="Times New Roman" w:hAnsi="Times New Roman"/>
          <w:i/>
          <w:spacing w:val="-4"/>
          <w:sz w:val="25"/>
        </w:rPr>
        <w:t>Em</w:t>
      </w:r>
      <w:r>
        <w:rPr>
          <w:rFonts w:ascii="Times New Roman" w:hAnsi="Times New Roman"/>
          <w:i/>
          <w:spacing w:val="-10"/>
          <w:sz w:val="25"/>
        </w:rPr>
        <w:t> </w:t>
      </w:r>
      <w:r>
        <w:rPr>
          <w:rFonts w:ascii="Times New Roman" w:hAnsi="Times New Roman"/>
          <w:i/>
          <w:spacing w:val="-4"/>
          <w:sz w:val="25"/>
        </w:rPr>
        <w:t>có</w:t>
      </w:r>
      <w:r>
        <w:rPr>
          <w:rFonts w:ascii="Times New Roman" w:hAnsi="Times New Roman"/>
          <w:i/>
          <w:spacing w:val="-10"/>
          <w:sz w:val="25"/>
        </w:rPr>
        <w:t> </w:t>
      </w:r>
      <w:r>
        <w:rPr>
          <w:rFonts w:ascii="Times New Roman" w:hAnsi="Times New Roman"/>
          <w:i/>
          <w:spacing w:val="-4"/>
          <w:sz w:val="25"/>
        </w:rPr>
        <w:t>phù</w:t>
      </w:r>
      <w:r>
        <w:rPr>
          <w:rFonts w:ascii="Times New Roman" w:hAnsi="Times New Roman"/>
          <w:i/>
          <w:spacing w:val="-10"/>
          <w:sz w:val="25"/>
        </w:rPr>
        <w:t> </w:t>
      </w:r>
      <w:r>
        <w:rPr>
          <w:rFonts w:ascii="Times New Roman" w:hAnsi="Times New Roman"/>
          <w:i/>
          <w:spacing w:val="-4"/>
          <w:sz w:val="25"/>
        </w:rPr>
        <w:t>hợp</w:t>
      </w:r>
      <w:r>
        <w:rPr>
          <w:rFonts w:ascii="Times New Roman" w:hAnsi="Times New Roman"/>
          <w:i/>
          <w:spacing w:val="-10"/>
          <w:sz w:val="25"/>
        </w:rPr>
        <w:t> </w:t>
      </w:r>
      <w:r>
        <w:rPr>
          <w:rFonts w:ascii="Times New Roman" w:hAnsi="Times New Roman"/>
          <w:i/>
          <w:spacing w:val="-4"/>
          <w:sz w:val="25"/>
        </w:rPr>
        <w:t>với</w:t>
      </w:r>
      <w:r>
        <w:rPr>
          <w:rFonts w:ascii="Times New Roman" w:hAnsi="Times New Roman"/>
          <w:i/>
          <w:spacing w:val="-10"/>
          <w:sz w:val="25"/>
        </w:rPr>
        <w:t> </w:t>
      </w:r>
      <w:r>
        <w:rPr>
          <w:rFonts w:ascii="Times New Roman" w:hAnsi="Times New Roman"/>
          <w:i/>
          <w:spacing w:val="-4"/>
          <w:sz w:val="25"/>
        </w:rPr>
        <w:t>nghề</w:t>
      </w:r>
      <w:r>
        <w:rPr>
          <w:rFonts w:ascii="Times New Roman" w:hAnsi="Times New Roman"/>
          <w:i/>
          <w:spacing w:val="-10"/>
          <w:sz w:val="25"/>
        </w:rPr>
        <w:t> </w:t>
      </w:r>
      <w:r>
        <w:rPr>
          <w:rFonts w:ascii="Times New Roman" w:hAnsi="Times New Roman"/>
          <w:i/>
          <w:spacing w:val="-4"/>
          <w:sz w:val="25"/>
        </w:rPr>
        <w:t>này</w:t>
      </w:r>
      <w:r>
        <w:rPr>
          <w:rFonts w:ascii="Times New Roman" w:hAnsi="Times New Roman"/>
          <w:i/>
          <w:spacing w:val="-10"/>
          <w:sz w:val="25"/>
        </w:rPr>
        <w:t> </w:t>
      </w:r>
      <w:r>
        <w:rPr>
          <w:rFonts w:ascii="Times New Roman" w:hAnsi="Times New Roman"/>
          <w:i/>
          <w:spacing w:val="-4"/>
          <w:sz w:val="25"/>
        </w:rPr>
        <w:t>không?</w:t>
      </w:r>
      <w:r>
        <w:rPr>
          <w:rFonts w:ascii="Times New Roman" w:hAnsi="Times New Roman"/>
          <w:i/>
          <w:spacing w:val="-10"/>
          <w:sz w:val="25"/>
        </w:rPr>
        <w:t> </w:t>
      </w:r>
      <w:r>
        <w:rPr>
          <w:rFonts w:ascii="Times New Roman" w:hAnsi="Times New Roman"/>
          <w:i/>
          <w:spacing w:val="-4"/>
          <w:sz w:val="25"/>
        </w:rPr>
        <w:t>Theo</w:t>
      </w:r>
      <w:r>
        <w:rPr>
          <w:rFonts w:ascii="Times New Roman" w:hAnsi="Times New Roman"/>
          <w:i/>
          <w:spacing w:val="-10"/>
          <w:sz w:val="25"/>
        </w:rPr>
        <w:t> </w:t>
      </w:r>
      <w:r>
        <w:rPr>
          <w:rFonts w:ascii="Times New Roman" w:hAnsi="Times New Roman"/>
          <w:i/>
          <w:spacing w:val="-4"/>
          <w:sz w:val="25"/>
        </w:rPr>
        <w:t>em,</w:t>
      </w:r>
      <w:r>
        <w:rPr>
          <w:rFonts w:ascii="Times New Roman" w:hAnsi="Times New Roman"/>
          <w:i/>
          <w:spacing w:val="-10"/>
          <w:sz w:val="25"/>
        </w:rPr>
        <w:t> </w:t>
      </w:r>
      <w:r>
        <w:rPr>
          <w:rFonts w:ascii="Times New Roman" w:hAnsi="Times New Roman"/>
          <w:i/>
          <w:spacing w:val="-4"/>
          <w:sz w:val="25"/>
        </w:rPr>
        <w:t>người</w:t>
      </w:r>
      <w:r>
        <w:rPr>
          <w:rFonts w:ascii="Times New Roman" w:hAnsi="Times New Roman"/>
          <w:i/>
          <w:spacing w:val="-10"/>
          <w:sz w:val="25"/>
        </w:rPr>
        <w:t> </w:t>
      </w:r>
      <w:r>
        <w:rPr>
          <w:rFonts w:ascii="Times New Roman" w:hAnsi="Times New Roman"/>
          <w:i/>
          <w:spacing w:val="-4"/>
          <w:sz w:val="25"/>
        </w:rPr>
        <w:t>có</w:t>
      </w:r>
      <w:r>
        <w:rPr>
          <w:rFonts w:ascii="Times New Roman" w:hAnsi="Times New Roman"/>
          <w:i/>
          <w:spacing w:val="-10"/>
          <w:sz w:val="25"/>
        </w:rPr>
        <w:t> </w:t>
      </w:r>
      <w:r>
        <w:rPr>
          <w:rFonts w:ascii="Times New Roman" w:hAnsi="Times New Roman"/>
          <w:i/>
          <w:spacing w:val="-4"/>
          <w:sz w:val="25"/>
        </w:rPr>
        <w:t>những</w:t>
      </w:r>
      <w:r>
        <w:rPr>
          <w:rFonts w:ascii="Times New Roman" w:hAnsi="Times New Roman"/>
          <w:i/>
          <w:spacing w:val="-10"/>
          <w:sz w:val="25"/>
        </w:rPr>
        <w:t> </w:t>
      </w:r>
      <w:r>
        <w:rPr>
          <w:rFonts w:ascii="Times New Roman" w:hAnsi="Times New Roman"/>
          <w:i/>
          <w:spacing w:val="-4"/>
          <w:sz w:val="25"/>
        </w:rPr>
        <w:t>năng</w:t>
      </w:r>
      <w:r>
        <w:rPr>
          <w:rFonts w:ascii="Times New Roman" w:hAnsi="Times New Roman"/>
          <w:i/>
          <w:spacing w:val="-10"/>
          <w:sz w:val="25"/>
        </w:rPr>
        <w:t> </w:t>
      </w:r>
      <w:r>
        <w:rPr>
          <w:rFonts w:ascii="Times New Roman" w:hAnsi="Times New Roman"/>
          <w:i/>
          <w:spacing w:val="-4"/>
          <w:sz w:val="25"/>
        </w:rPr>
        <w:t>lực</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phẩm</w:t>
      </w:r>
      <w:r>
        <w:rPr>
          <w:rFonts w:ascii="Times New Roman" w:hAnsi="Times New Roman"/>
          <w:i/>
          <w:spacing w:val="-10"/>
          <w:sz w:val="25"/>
        </w:rPr>
        <w:t> </w:t>
      </w:r>
      <w:r>
        <w:rPr>
          <w:rFonts w:ascii="Times New Roman" w:hAnsi="Times New Roman"/>
          <w:i/>
          <w:spacing w:val="-4"/>
          <w:sz w:val="25"/>
        </w:rPr>
        <w:t>chất</w:t>
      </w:r>
      <w:r>
        <w:rPr>
          <w:rFonts w:ascii="Times New Roman" w:hAnsi="Times New Roman"/>
          <w:i/>
          <w:spacing w:val="-4"/>
          <w:sz w:val="25"/>
        </w:rPr>
        <w:t> </w:t>
      </w:r>
      <w:r>
        <w:rPr>
          <w:rFonts w:ascii="Times New Roman" w:hAnsi="Times New Roman"/>
          <w:i/>
          <w:sz w:val="25"/>
        </w:rPr>
        <w:t>như thế nào sẽ phù hợp với nghề?</w:t>
      </w:r>
    </w:p>
    <w:p>
      <w:pPr>
        <w:spacing w:after="0" w:line="247" w:lineRule="auto"/>
        <w:jc w:val="left"/>
        <w:rPr>
          <w:rFonts w:ascii="Times New Roman" w:hAnsi="Times New Roman"/>
          <w:sz w:val="25"/>
        </w:rPr>
        <w:sectPr>
          <w:pgSz w:w="10940" w:h="15360"/>
          <w:pgMar w:header="0" w:footer="943" w:top="920" w:bottom="1140" w:left="920" w:right="900"/>
        </w:sectPr>
      </w:pPr>
    </w:p>
    <w:p>
      <w:pPr>
        <w:pStyle w:val="BodyText"/>
        <w:ind w:left="101"/>
        <w:rPr>
          <w:rFonts w:ascii="Times New Roman"/>
          <w:sz w:val="20"/>
        </w:rPr>
      </w:pPr>
      <w:r>
        <w:rPr>
          <w:rFonts w:ascii="Times New Roman"/>
          <w:sz w:val="20"/>
        </w:rPr>
        <mc:AlternateContent>
          <mc:Choice Requires="wps">
            <w:drawing>
              <wp:inline distT="0" distB="0" distL="0" distR="0">
                <wp:extent cx="5577205" cy="365125"/>
                <wp:effectExtent l="0" t="0" r="0" b="6350"/>
                <wp:docPr id="223" name="Group 223"/>
                <wp:cNvGraphicFramePr>
                  <a:graphicFrameLocks/>
                </wp:cNvGraphicFramePr>
                <a:graphic>
                  <a:graphicData uri="http://schemas.microsoft.com/office/word/2010/wordprocessingGroup">
                    <wpg:wgp>
                      <wpg:cNvPr id="223" name="Group 223"/>
                      <wpg:cNvGrpSpPr/>
                      <wpg:grpSpPr>
                        <a:xfrm>
                          <a:off x="0" y="0"/>
                          <a:ext cx="5577205" cy="365125"/>
                          <a:chExt cx="5577205" cy="365125"/>
                        </a:xfrm>
                      </wpg:grpSpPr>
                      <pic:pic>
                        <pic:nvPicPr>
                          <pic:cNvPr id="224" name="Image 224"/>
                          <pic:cNvPicPr/>
                        </pic:nvPicPr>
                        <pic:blipFill>
                          <a:blip r:embed="rId11" cstate="print"/>
                          <a:stretch>
                            <a:fillRect/>
                          </a:stretch>
                        </pic:blipFill>
                        <pic:spPr>
                          <a:xfrm>
                            <a:off x="0" y="0"/>
                            <a:ext cx="5577078" cy="365028"/>
                          </a:xfrm>
                          <a:prstGeom prst="rect">
                            <a:avLst/>
                          </a:prstGeom>
                        </pic:spPr>
                      </pic:pic>
                      <pic:pic>
                        <pic:nvPicPr>
                          <pic:cNvPr id="225" name="Image 225"/>
                          <pic:cNvPicPr/>
                        </pic:nvPicPr>
                        <pic:blipFill>
                          <a:blip r:embed="rId12" cstate="print"/>
                          <a:stretch>
                            <a:fillRect/>
                          </a:stretch>
                        </pic:blipFill>
                        <pic:spPr>
                          <a:xfrm>
                            <a:off x="4234434" y="64769"/>
                            <a:ext cx="1319784" cy="207264"/>
                          </a:xfrm>
                          <a:prstGeom prst="rect">
                            <a:avLst/>
                          </a:prstGeom>
                        </pic:spPr>
                      </pic:pic>
                      <pic:pic>
                        <pic:nvPicPr>
                          <pic:cNvPr id="226" name="Image 226"/>
                          <pic:cNvPicPr/>
                        </pic:nvPicPr>
                        <pic:blipFill>
                          <a:blip r:embed="rId13" cstate="print"/>
                          <a:stretch>
                            <a:fillRect/>
                          </a:stretch>
                        </pic:blipFill>
                        <pic:spPr>
                          <a:xfrm>
                            <a:off x="159257" y="43434"/>
                            <a:ext cx="1277112" cy="265175"/>
                          </a:xfrm>
                          <a:prstGeom prst="rect">
                            <a:avLst/>
                          </a:prstGeom>
                        </pic:spPr>
                      </pic:pic>
                      <wps:wsp>
                        <wps:cNvPr id="227" name="Textbox 227"/>
                        <wps:cNvSpPr txBox="1"/>
                        <wps:spPr>
                          <a:xfrm>
                            <a:off x="563118" y="52532"/>
                            <a:ext cx="481330" cy="252095"/>
                          </a:xfrm>
                          <a:prstGeom prst="rect">
                            <a:avLst/>
                          </a:prstGeom>
                        </wps:spPr>
                        <wps:txbx>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4</w:t>
                              </w:r>
                            </w:p>
                          </w:txbxContent>
                        </wps:txbx>
                        <wps:bodyPr wrap="square" lIns="0" tIns="0" rIns="0" bIns="0" rtlCol="0">
                          <a:noAutofit/>
                        </wps:bodyPr>
                      </wps:wsp>
                      <wps:wsp>
                        <wps:cNvPr id="228" name="Textbox 228"/>
                        <wps:cNvSpPr txBox="1"/>
                        <wps:spPr>
                          <a:xfrm>
                            <a:off x="4341876" y="73139"/>
                            <a:ext cx="1221740" cy="191135"/>
                          </a:xfrm>
                          <a:prstGeom prst="rect">
                            <a:avLst/>
                          </a:prstGeom>
                        </wps:spPr>
                        <wps:txbx>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wps:txbx>
                        <wps:bodyPr wrap="square" lIns="0" tIns="0" rIns="0" bIns="0" rtlCol="0">
                          <a:noAutofit/>
                        </wps:bodyPr>
                      </wps:wsp>
                    </wpg:wgp>
                  </a:graphicData>
                </a:graphic>
              </wp:inline>
            </w:drawing>
          </mc:Choice>
          <mc:Fallback>
            <w:pict>
              <v:group style="width:439.15pt;height:28.75pt;mso-position-horizontal-relative:char;mso-position-vertical-relative:line" id="docshapegroup198" coordorigin="0,0" coordsize="8783,575">
                <v:shape style="position:absolute;left:0;top:0;width:8783;height:575" type="#_x0000_t75" id="docshape199" stroked="false">
                  <v:imagedata r:id="rId11" o:title=""/>
                </v:shape>
                <v:shape style="position:absolute;left:6668;top:102;width:2079;height:327" type="#_x0000_t75" id="docshape200" stroked="false">
                  <v:imagedata r:id="rId12" o:title=""/>
                </v:shape>
                <v:shape style="position:absolute;left:250;top:68;width:2012;height:418" type="#_x0000_t75" id="docshape201" stroked="false">
                  <v:imagedata r:id="rId13" o:title=""/>
                </v:shape>
                <v:shape style="position:absolute;left:886;top:82;width:758;height:397" type="#_x0000_t202" id="docshape202" filled="false" stroked="false">
                  <v:textbox inset="0,0,0,0">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4</w:t>
                        </w:r>
                      </w:p>
                    </w:txbxContent>
                  </v:textbox>
                  <w10:wrap type="none"/>
                </v:shape>
                <v:shape style="position:absolute;left:6837;top:115;width:1924;height:301" type="#_x0000_t202" id="docshape203" filled="false" stroked="false">
                  <v:textbox inset="0,0,0,0">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v:textbox>
                  <w10:wrap type="none"/>
                </v:shape>
              </v:group>
            </w:pict>
          </mc:Fallback>
        </mc:AlternateContent>
      </w:r>
      <w:r>
        <w:rPr>
          <w:rFonts w:ascii="Times New Roman"/>
          <w:sz w:val="20"/>
        </w:rPr>
      </w:r>
    </w:p>
    <w:p>
      <w:pPr>
        <w:pStyle w:val="Heading1"/>
      </w:pPr>
      <w:r>
        <w:rPr>
          <w:color w:val="24696A"/>
          <w:w w:val="65"/>
        </w:rPr>
        <w:t>KĨ</w:t>
      </w:r>
      <w:r>
        <w:rPr>
          <w:color w:val="24696A"/>
          <w:spacing w:val="-42"/>
        </w:rPr>
        <w:t> </w:t>
      </w:r>
      <w:r>
        <w:rPr>
          <w:color w:val="24696A"/>
          <w:w w:val="65"/>
        </w:rPr>
        <w:t>THUẬT</w:t>
      </w:r>
      <w:r>
        <w:rPr>
          <w:color w:val="24696A"/>
          <w:spacing w:val="-41"/>
        </w:rPr>
        <w:t> </w:t>
      </w:r>
      <w:r>
        <w:rPr>
          <w:color w:val="24696A"/>
          <w:w w:val="65"/>
        </w:rPr>
        <w:t>TRỒNG</w:t>
      </w:r>
      <w:r>
        <w:rPr>
          <w:color w:val="24696A"/>
          <w:spacing w:val="-41"/>
        </w:rPr>
        <w:t> </w:t>
      </w:r>
      <w:r>
        <w:rPr>
          <w:color w:val="24696A"/>
          <w:w w:val="65"/>
        </w:rPr>
        <w:t>VÀ</w:t>
      </w:r>
      <w:r>
        <w:rPr>
          <w:color w:val="24696A"/>
          <w:spacing w:val="-41"/>
        </w:rPr>
        <w:t> </w:t>
      </w:r>
      <w:r>
        <w:rPr>
          <w:color w:val="24696A"/>
          <w:w w:val="65"/>
        </w:rPr>
        <w:t>CHĂM</w:t>
      </w:r>
      <w:r>
        <w:rPr>
          <w:color w:val="24696A"/>
          <w:spacing w:val="-41"/>
        </w:rPr>
        <w:t> </w:t>
      </w:r>
      <w:r>
        <w:rPr>
          <w:color w:val="24696A"/>
          <w:w w:val="65"/>
        </w:rPr>
        <w:t>SÓC</w:t>
      </w:r>
      <w:r>
        <w:rPr>
          <w:color w:val="24696A"/>
          <w:spacing w:val="-41"/>
        </w:rPr>
        <w:t> </w:t>
      </w:r>
      <w:r>
        <w:rPr>
          <w:color w:val="24696A"/>
          <w:w w:val="65"/>
        </w:rPr>
        <w:t>CÂY</w:t>
      </w:r>
      <w:r>
        <w:rPr>
          <w:color w:val="24696A"/>
          <w:spacing w:val="-41"/>
        </w:rPr>
        <w:t> </w:t>
      </w:r>
      <w:r>
        <w:rPr>
          <w:color w:val="24696A"/>
          <w:spacing w:val="-4"/>
          <w:w w:val="65"/>
        </w:rPr>
        <w:t>NHÃN</w:t>
      </w:r>
    </w:p>
    <w:p>
      <w:pPr>
        <w:pStyle w:val="BodyText"/>
        <w:spacing w:before="5"/>
        <w:rPr>
          <w:rFonts w:ascii="Arial"/>
          <w:b/>
          <w:sz w:val="44"/>
        </w:rPr>
      </w:pPr>
    </w:p>
    <w:p>
      <w:pPr>
        <w:pStyle w:val="Heading2"/>
        <w:spacing w:before="1"/>
      </w:pPr>
      <w:r>
        <w:rPr/>
        <mc:AlternateContent>
          <mc:Choice Requires="wps">
            <w:drawing>
              <wp:anchor distT="0" distB="0" distL="0" distR="0" allowOverlap="1" layoutInCell="1" locked="0" behindDoc="0" simplePos="0" relativeHeight="15752192">
                <wp:simplePos x="0" y="0"/>
                <wp:positionH relativeFrom="page">
                  <wp:posOffset>648462</wp:posOffset>
                </wp:positionH>
                <wp:positionV relativeFrom="paragraph">
                  <wp:posOffset>-11591</wp:posOffset>
                </wp:positionV>
                <wp:extent cx="383540" cy="21526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383540" cy="215265"/>
                          <a:chExt cx="383540" cy="215265"/>
                        </a:xfrm>
                      </wpg:grpSpPr>
                      <wps:wsp>
                        <wps:cNvPr id="230" name="Graphic 230"/>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231" name="Textbox 231"/>
                        <wps:cNvSpPr txBox="1"/>
                        <wps:spPr>
                          <a:xfrm>
                            <a:off x="0" y="0"/>
                            <a:ext cx="383540" cy="215265"/>
                          </a:xfrm>
                          <a:prstGeom prst="rect">
                            <a:avLst/>
                          </a:prstGeom>
                        </wps:spPr>
                        <wps:txbx>
                          <w:txbxContent>
                            <w:p>
                              <w:pPr>
                                <w:spacing w:before="21"/>
                                <w:ind w:left="0" w:right="1" w:firstLine="0"/>
                                <w:jc w:val="center"/>
                                <w:rPr>
                                  <w:rFonts w:ascii="Times New Roman"/>
                                  <w:b/>
                                  <w:sz w:val="24"/>
                                </w:rPr>
                              </w:pPr>
                              <w:r>
                                <w:rPr>
                                  <w:rFonts w:ascii="Times New Roman"/>
                                  <w:b/>
                                  <w:color w:val="FFFFFF"/>
                                  <w:spacing w:val="-10"/>
                                  <w:sz w:val="24"/>
                                </w:rPr>
                                <w:t>I</w:t>
                              </w:r>
                            </w:p>
                          </w:txbxContent>
                        </wps:txbx>
                        <wps:bodyPr wrap="square" lIns="0" tIns="0" rIns="0" bIns="0" rtlCol="0">
                          <a:noAutofit/>
                        </wps:bodyPr>
                      </wps:wsp>
                    </wpg:wgp>
                  </a:graphicData>
                </a:graphic>
              </wp:anchor>
            </w:drawing>
          </mc:Choice>
          <mc:Fallback>
            <w:pict>
              <v:group style="position:absolute;margin-left:51.060001pt;margin-top:-.912703pt;width:30.2pt;height:16.95pt;mso-position-horizontal-relative:page;mso-position-vertical-relative:paragraph;z-index:15752192" id="docshapegroup204" coordorigin="1021,-18" coordsize="604,339">
                <v:shape style="position:absolute;left:1021;top:-8;width:604;height:328" id="docshape205" coordorigin="1021,-8" coordsize="604,328" path="m1508,-8l1021,-8,1021,204,1030,249,1056,286,1093,311,1138,320,1625,320,1625,109,1616,63,1590,26,1553,1,1508,-8xe" filled="true" fillcolor="#257f7f" stroked="false">
                  <v:path arrowok="t"/>
                  <v:fill type="solid"/>
                </v:shape>
                <v:shape style="position:absolute;left:1021;top:-19;width:604;height:339" type="#_x0000_t202" id="docshape206" filled="false" stroked="false">
                  <v:textbox inset="0,0,0,0">
                    <w:txbxContent>
                      <w:p>
                        <w:pPr>
                          <w:spacing w:before="21"/>
                          <w:ind w:left="0" w:right="1" w:firstLine="0"/>
                          <w:jc w:val="center"/>
                          <w:rPr>
                            <w:rFonts w:ascii="Times New Roman"/>
                            <w:b/>
                            <w:sz w:val="24"/>
                          </w:rPr>
                        </w:pPr>
                        <w:r>
                          <w:rPr>
                            <w:rFonts w:ascii="Times New Roman"/>
                            <w:b/>
                            <w:color w:val="FFFFFF"/>
                            <w:spacing w:val="-10"/>
                            <w:sz w:val="24"/>
                          </w:rPr>
                          <w:t>I</w:t>
                        </w:r>
                      </w:p>
                    </w:txbxContent>
                  </v:textbox>
                  <w10:wrap type="none"/>
                </v:shape>
                <w10:wrap type="none"/>
              </v:group>
            </w:pict>
          </mc:Fallback>
        </mc:AlternateContent>
      </w:r>
      <w:r>
        <w:rPr>
          <w:color w:val="257F7F"/>
          <w:w w:val="75"/>
        </w:rPr>
        <w:t>MỤC</w:t>
      </w:r>
      <w:r>
        <w:rPr>
          <w:color w:val="257F7F"/>
          <w:spacing w:val="-18"/>
        </w:rPr>
        <w:t> </w:t>
      </w:r>
      <w:r>
        <w:rPr>
          <w:color w:val="257F7F"/>
          <w:w w:val="75"/>
        </w:rPr>
        <w:t>TIÊU</w:t>
      </w:r>
      <w:r>
        <w:rPr>
          <w:color w:val="257F7F"/>
          <w:spacing w:val="-18"/>
        </w:rPr>
        <w:t> </w:t>
      </w:r>
      <w:r>
        <w:rPr>
          <w:color w:val="257F7F"/>
          <w:w w:val="75"/>
        </w:rPr>
        <w:t>BÀI</w:t>
      </w:r>
      <w:r>
        <w:rPr>
          <w:color w:val="257F7F"/>
          <w:spacing w:val="-17"/>
        </w:rPr>
        <w:t> </w:t>
      </w:r>
      <w:r>
        <w:rPr>
          <w:color w:val="257F7F"/>
          <w:spacing w:val="-5"/>
          <w:w w:val="75"/>
        </w:rPr>
        <w:t>HỌC</w:t>
      </w:r>
    </w:p>
    <w:p>
      <w:pPr>
        <w:pStyle w:val="Heading3"/>
        <w:numPr>
          <w:ilvl w:val="0"/>
          <w:numId w:val="58"/>
        </w:numPr>
        <w:tabs>
          <w:tab w:pos="354" w:val="left" w:leader="none"/>
        </w:tabs>
        <w:spacing w:line="240" w:lineRule="auto" w:before="198" w:after="0"/>
        <w:ind w:left="354" w:right="0" w:hanging="253"/>
        <w:jc w:val="left"/>
        <w:rPr>
          <w:rFonts w:ascii="Verdana" w:hAnsi="Verdana"/>
        </w:rPr>
      </w:pPr>
      <w:r>
        <w:rPr>
          <w:rFonts w:ascii="Verdana" w:hAnsi="Verdana"/>
          <w:color w:val="C02765"/>
          <w:w w:val="80"/>
        </w:rPr>
        <w:t>Kiến</w:t>
      </w:r>
      <w:r>
        <w:rPr>
          <w:rFonts w:ascii="Verdana" w:hAnsi="Verdana"/>
          <w:color w:val="C02765"/>
          <w:spacing w:val="-18"/>
          <w:w w:val="80"/>
        </w:rPr>
        <w:t> </w:t>
      </w:r>
      <w:r>
        <w:rPr>
          <w:rFonts w:ascii="Verdana" w:hAnsi="Verdana"/>
          <w:color w:val="C02765"/>
          <w:spacing w:val="-4"/>
          <w:w w:val="90"/>
        </w:rPr>
        <w:t>thức</w:t>
      </w:r>
    </w:p>
    <w:p>
      <w:pPr>
        <w:pStyle w:val="ListParagraph"/>
        <w:numPr>
          <w:ilvl w:val="1"/>
          <w:numId w:val="58"/>
        </w:numPr>
        <w:tabs>
          <w:tab w:pos="612" w:val="left" w:leader="none"/>
        </w:tabs>
        <w:spacing w:line="259" w:lineRule="auto" w:before="104" w:after="0"/>
        <w:ind w:left="612" w:right="235" w:hanging="227"/>
        <w:jc w:val="left"/>
        <w:rPr>
          <w:sz w:val="25"/>
        </w:rPr>
      </w:pPr>
      <w:r>
        <w:rPr>
          <w:sz w:val="25"/>
        </w:rPr>
        <w:t>Đặc</w:t>
      </w:r>
      <w:r>
        <w:rPr>
          <w:spacing w:val="23"/>
          <w:sz w:val="25"/>
        </w:rPr>
        <w:t> </w:t>
      </w:r>
      <w:r>
        <w:rPr>
          <w:sz w:val="25"/>
        </w:rPr>
        <w:t>điểm</w:t>
      </w:r>
      <w:r>
        <w:rPr>
          <w:spacing w:val="23"/>
          <w:sz w:val="25"/>
        </w:rPr>
        <w:t> </w:t>
      </w:r>
      <w:r>
        <w:rPr>
          <w:sz w:val="25"/>
        </w:rPr>
        <w:t>thực</w:t>
      </w:r>
      <w:r>
        <w:rPr>
          <w:spacing w:val="22"/>
          <w:sz w:val="25"/>
        </w:rPr>
        <w:t> </w:t>
      </w:r>
      <w:r>
        <w:rPr>
          <w:sz w:val="25"/>
        </w:rPr>
        <w:t>vật</w:t>
      </w:r>
      <w:r>
        <w:rPr>
          <w:spacing w:val="23"/>
          <w:sz w:val="25"/>
        </w:rPr>
        <w:t> </w:t>
      </w:r>
      <w:r>
        <w:rPr>
          <w:sz w:val="25"/>
        </w:rPr>
        <w:t>học</w:t>
      </w:r>
      <w:r>
        <w:rPr>
          <w:spacing w:val="23"/>
          <w:sz w:val="25"/>
        </w:rPr>
        <w:t> </w:t>
      </w:r>
      <w:r>
        <w:rPr>
          <w:sz w:val="25"/>
        </w:rPr>
        <w:t>(bộ</w:t>
      </w:r>
      <w:r>
        <w:rPr>
          <w:spacing w:val="22"/>
          <w:sz w:val="25"/>
        </w:rPr>
        <w:t> </w:t>
      </w:r>
      <w:r>
        <w:rPr>
          <w:sz w:val="25"/>
        </w:rPr>
        <w:t>rễ,</w:t>
      </w:r>
      <w:r>
        <w:rPr>
          <w:spacing w:val="23"/>
          <w:sz w:val="25"/>
        </w:rPr>
        <w:t> </w:t>
      </w:r>
      <w:r>
        <w:rPr>
          <w:sz w:val="25"/>
        </w:rPr>
        <w:t>thân,</w:t>
      </w:r>
      <w:r>
        <w:rPr>
          <w:spacing w:val="21"/>
          <w:sz w:val="25"/>
        </w:rPr>
        <w:t> </w:t>
      </w:r>
      <w:r>
        <w:rPr>
          <w:sz w:val="25"/>
        </w:rPr>
        <w:t>cành,</w:t>
      </w:r>
      <w:r>
        <w:rPr>
          <w:spacing w:val="23"/>
          <w:sz w:val="25"/>
        </w:rPr>
        <w:t> </w:t>
      </w:r>
      <w:r>
        <w:rPr>
          <w:sz w:val="25"/>
        </w:rPr>
        <w:t>lá,</w:t>
      </w:r>
      <w:r>
        <w:rPr>
          <w:spacing w:val="23"/>
          <w:sz w:val="25"/>
        </w:rPr>
        <w:t> </w:t>
      </w:r>
      <w:r>
        <w:rPr>
          <w:sz w:val="25"/>
        </w:rPr>
        <w:t>hoa,</w:t>
      </w:r>
      <w:r>
        <w:rPr>
          <w:spacing w:val="23"/>
          <w:sz w:val="25"/>
        </w:rPr>
        <w:t> </w:t>
      </w:r>
      <w:r>
        <w:rPr>
          <w:sz w:val="25"/>
        </w:rPr>
        <w:t>quả)</w:t>
      </w:r>
      <w:r>
        <w:rPr>
          <w:spacing w:val="23"/>
          <w:sz w:val="25"/>
        </w:rPr>
        <w:t> </w:t>
      </w:r>
      <w:r>
        <w:rPr>
          <w:sz w:val="25"/>
        </w:rPr>
        <w:t>và</w:t>
      </w:r>
      <w:r>
        <w:rPr>
          <w:spacing w:val="22"/>
          <w:sz w:val="25"/>
        </w:rPr>
        <w:t> </w:t>
      </w:r>
      <w:r>
        <w:rPr>
          <w:sz w:val="25"/>
        </w:rPr>
        <w:t>điều</w:t>
      </w:r>
      <w:r>
        <w:rPr>
          <w:spacing w:val="23"/>
          <w:sz w:val="25"/>
        </w:rPr>
        <w:t> </w:t>
      </w:r>
      <w:r>
        <w:rPr>
          <w:sz w:val="25"/>
        </w:rPr>
        <w:t>kiện</w:t>
      </w:r>
      <w:r>
        <w:rPr>
          <w:spacing w:val="23"/>
          <w:sz w:val="25"/>
        </w:rPr>
        <w:t> </w:t>
      </w:r>
      <w:r>
        <w:rPr>
          <w:sz w:val="25"/>
        </w:rPr>
        <w:t>ngoại</w:t>
      </w:r>
      <w:r>
        <w:rPr>
          <w:spacing w:val="22"/>
          <w:sz w:val="25"/>
        </w:rPr>
        <w:t> </w:t>
      </w:r>
      <w:r>
        <w:rPr>
          <w:sz w:val="25"/>
        </w:rPr>
        <w:t>cảnh (nhiệt độ, lượng mưa và độ ẩm, ánh sáng, đất trồng, gió) của cây nhãn.</w:t>
      </w:r>
    </w:p>
    <w:p>
      <w:pPr>
        <w:pStyle w:val="ListParagraph"/>
        <w:numPr>
          <w:ilvl w:val="1"/>
          <w:numId w:val="58"/>
        </w:numPr>
        <w:tabs>
          <w:tab w:pos="610" w:val="left" w:leader="none"/>
        </w:tabs>
        <w:spacing w:line="240" w:lineRule="auto" w:before="78" w:after="0"/>
        <w:ind w:left="610" w:right="0" w:hanging="225"/>
        <w:jc w:val="left"/>
        <w:rPr>
          <w:sz w:val="25"/>
        </w:rPr>
      </w:pPr>
      <w:r>
        <w:rPr>
          <w:sz w:val="25"/>
        </w:rPr>
        <w:t>Quy</w:t>
      </w:r>
      <w:r>
        <w:rPr>
          <w:spacing w:val="-4"/>
          <w:sz w:val="25"/>
        </w:rPr>
        <w:t> </w:t>
      </w:r>
      <w:r>
        <w:rPr>
          <w:sz w:val="25"/>
        </w:rPr>
        <w:t>trình</w:t>
      </w:r>
      <w:r>
        <w:rPr>
          <w:spacing w:val="-4"/>
          <w:sz w:val="25"/>
        </w:rPr>
        <w:t> </w:t>
      </w:r>
      <w:r>
        <w:rPr>
          <w:sz w:val="25"/>
        </w:rPr>
        <w:t>kĩ</w:t>
      </w:r>
      <w:r>
        <w:rPr>
          <w:spacing w:val="-3"/>
          <w:sz w:val="25"/>
        </w:rPr>
        <w:t> </w:t>
      </w:r>
      <w:r>
        <w:rPr>
          <w:sz w:val="25"/>
        </w:rPr>
        <w:t>thuật</w:t>
      </w:r>
      <w:r>
        <w:rPr>
          <w:spacing w:val="-4"/>
          <w:sz w:val="25"/>
        </w:rPr>
        <w:t> </w:t>
      </w:r>
      <w:r>
        <w:rPr>
          <w:sz w:val="25"/>
        </w:rPr>
        <w:t>trồng</w:t>
      </w:r>
      <w:r>
        <w:rPr>
          <w:spacing w:val="-4"/>
          <w:sz w:val="25"/>
        </w:rPr>
        <w:t> </w:t>
      </w:r>
      <w:r>
        <w:rPr>
          <w:sz w:val="25"/>
        </w:rPr>
        <w:t>và</w:t>
      </w:r>
      <w:r>
        <w:rPr>
          <w:spacing w:val="-4"/>
          <w:sz w:val="25"/>
        </w:rPr>
        <w:t> </w:t>
      </w:r>
      <w:r>
        <w:rPr>
          <w:sz w:val="25"/>
        </w:rPr>
        <w:t>chăm</w:t>
      </w:r>
      <w:r>
        <w:rPr>
          <w:spacing w:val="-3"/>
          <w:sz w:val="25"/>
        </w:rPr>
        <w:t> </w:t>
      </w:r>
      <w:r>
        <w:rPr>
          <w:sz w:val="25"/>
        </w:rPr>
        <w:t>sóc</w:t>
      </w:r>
      <w:r>
        <w:rPr>
          <w:spacing w:val="-4"/>
          <w:sz w:val="25"/>
        </w:rPr>
        <w:t> </w:t>
      </w:r>
      <w:r>
        <w:rPr>
          <w:sz w:val="25"/>
        </w:rPr>
        <w:t>cây</w:t>
      </w:r>
      <w:r>
        <w:rPr>
          <w:spacing w:val="-3"/>
          <w:sz w:val="25"/>
        </w:rPr>
        <w:t> </w:t>
      </w:r>
      <w:r>
        <w:rPr>
          <w:spacing w:val="-2"/>
          <w:sz w:val="25"/>
        </w:rPr>
        <w:t>nhãn.</w:t>
      </w:r>
    </w:p>
    <w:p>
      <w:pPr>
        <w:pStyle w:val="ListParagraph"/>
        <w:numPr>
          <w:ilvl w:val="1"/>
          <w:numId w:val="58"/>
        </w:numPr>
        <w:tabs>
          <w:tab w:pos="610" w:val="left" w:leader="none"/>
        </w:tabs>
        <w:spacing w:line="240" w:lineRule="auto" w:before="103" w:after="0"/>
        <w:ind w:left="610" w:right="0" w:hanging="225"/>
        <w:jc w:val="left"/>
        <w:rPr>
          <w:sz w:val="25"/>
        </w:rPr>
      </w:pPr>
      <w:r>
        <w:rPr>
          <w:sz w:val="25"/>
        </w:rPr>
        <w:t>Kĩ</w:t>
      </w:r>
      <w:r>
        <w:rPr>
          <w:spacing w:val="-6"/>
          <w:sz w:val="25"/>
        </w:rPr>
        <w:t> </w:t>
      </w:r>
      <w:r>
        <w:rPr>
          <w:sz w:val="25"/>
        </w:rPr>
        <w:t>thuật</w:t>
      </w:r>
      <w:r>
        <w:rPr>
          <w:spacing w:val="-6"/>
          <w:sz w:val="25"/>
        </w:rPr>
        <w:t> </w:t>
      </w:r>
      <w:r>
        <w:rPr>
          <w:sz w:val="25"/>
        </w:rPr>
        <w:t>cắt</w:t>
      </w:r>
      <w:r>
        <w:rPr>
          <w:spacing w:val="-6"/>
          <w:sz w:val="25"/>
        </w:rPr>
        <w:t> </w:t>
      </w:r>
      <w:r>
        <w:rPr>
          <w:sz w:val="25"/>
        </w:rPr>
        <w:t>tỉa,</w:t>
      </w:r>
      <w:r>
        <w:rPr>
          <w:spacing w:val="-5"/>
          <w:sz w:val="25"/>
        </w:rPr>
        <w:t> </w:t>
      </w:r>
      <w:r>
        <w:rPr>
          <w:sz w:val="25"/>
        </w:rPr>
        <w:t>tạo</w:t>
      </w:r>
      <w:r>
        <w:rPr>
          <w:spacing w:val="-6"/>
          <w:sz w:val="25"/>
        </w:rPr>
        <w:t> </w:t>
      </w:r>
      <w:r>
        <w:rPr>
          <w:spacing w:val="-4"/>
          <w:sz w:val="25"/>
        </w:rPr>
        <w:t>tán.</w:t>
      </w:r>
    </w:p>
    <w:p>
      <w:pPr>
        <w:pStyle w:val="ListParagraph"/>
        <w:numPr>
          <w:ilvl w:val="1"/>
          <w:numId w:val="58"/>
        </w:numPr>
        <w:tabs>
          <w:tab w:pos="610" w:val="left" w:leader="none"/>
        </w:tabs>
        <w:spacing w:line="240" w:lineRule="auto" w:before="102" w:after="0"/>
        <w:ind w:left="610" w:right="0" w:hanging="225"/>
        <w:jc w:val="left"/>
        <w:rPr>
          <w:sz w:val="25"/>
        </w:rPr>
      </w:pPr>
      <w:r>
        <w:rPr>
          <w:sz w:val="25"/>
        </w:rPr>
        <w:t>Kĩ</w:t>
      </w:r>
      <w:r>
        <w:rPr>
          <w:spacing w:val="-3"/>
          <w:sz w:val="25"/>
        </w:rPr>
        <w:t> </w:t>
      </w:r>
      <w:r>
        <w:rPr>
          <w:sz w:val="25"/>
        </w:rPr>
        <w:t>thuật</w:t>
      </w:r>
      <w:r>
        <w:rPr>
          <w:spacing w:val="-3"/>
          <w:sz w:val="25"/>
        </w:rPr>
        <w:t> </w:t>
      </w:r>
      <w:r>
        <w:rPr>
          <w:sz w:val="25"/>
        </w:rPr>
        <w:t>điều</w:t>
      </w:r>
      <w:r>
        <w:rPr>
          <w:spacing w:val="-2"/>
          <w:sz w:val="25"/>
        </w:rPr>
        <w:t> </w:t>
      </w:r>
      <w:r>
        <w:rPr>
          <w:sz w:val="25"/>
        </w:rPr>
        <w:t>khiển</w:t>
      </w:r>
      <w:r>
        <w:rPr>
          <w:spacing w:val="-3"/>
          <w:sz w:val="25"/>
        </w:rPr>
        <w:t> </w:t>
      </w:r>
      <w:r>
        <w:rPr>
          <w:sz w:val="25"/>
        </w:rPr>
        <w:t>ra</w:t>
      </w:r>
      <w:r>
        <w:rPr>
          <w:spacing w:val="-3"/>
          <w:sz w:val="25"/>
        </w:rPr>
        <w:t> </w:t>
      </w:r>
      <w:r>
        <w:rPr>
          <w:sz w:val="25"/>
        </w:rPr>
        <w:t>hoa,</w:t>
      </w:r>
      <w:r>
        <w:rPr>
          <w:spacing w:val="-3"/>
          <w:sz w:val="25"/>
        </w:rPr>
        <w:t> </w:t>
      </w:r>
      <w:r>
        <w:rPr>
          <w:sz w:val="25"/>
        </w:rPr>
        <w:t>tạo</w:t>
      </w:r>
      <w:r>
        <w:rPr>
          <w:spacing w:val="-2"/>
          <w:sz w:val="25"/>
        </w:rPr>
        <w:t> </w:t>
      </w:r>
      <w:r>
        <w:rPr>
          <w:spacing w:val="-4"/>
          <w:sz w:val="25"/>
        </w:rPr>
        <w:t>quả.</w:t>
      </w:r>
    </w:p>
    <w:p>
      <w:pPr>
        <w:pStyle w:val="Heading3"/>
        <w:numPr>
          <w:ilvl w:val="0"/>
          <w:numId w:val="58"/>
        </w:numPr>
        <w:tabs>
          <w:tab w:pos="354" w:val="left" w:leader="none"/>
        </w:tabs>
        <w:spacing w:line="240" w:lineRule="auto" w:before="165" w:after="0"/>
        <w:ind w:left="354" w:right="0" w:hanging="253"/>
        <w:jc w:val="left"/>
        <w:rPr>
          <w:rFonts w:ascii="Verdana" w:hAnsi="Verdana"/>
        </w:rPr>
      </w:pPr>
      <w:r>
        <w:rPr>
          <w:rFonts w:ascii="Verdana" w:hAnsi="Verdana"/>
          <w:color w:val="C02765"/>
          <w:w w:val="80"/>
        </w:rPr>
        <w:t>Năng</w:t>
      </w:r>
      <w:r>
        <w:rPr>
          <w:rFonts w:ascii="Verdana" w:hAnsi="Verdana"/>
          <w:color w:val="C02765"/>
          <w:spacing w:val="-11"/>
          <w:w w:val="80"/>
        </w:rPr>
        <w:t> </w:t>
      </w:r>
      <w:r>
        <w:rPr>
          <w:rFonts w:ascii="Verdana" w:hAnsi="Verdana"/>
          <w:color w:val="C02765"/>
          <w:spacing w:val="-5"/>
          <w:w w:val="90"/>
        </w:rPr>
        <w:t>lực</w:t>
      </w:r>
    </w:p>
    <w:p>
      <w:pPr>
        <w:pStyle w:val="ListParagraph"/>
        <w:numPr>
          <w:ilvl w:val="0"/>
          <w:numId w:val="59"/>
        </w:numPr>
        <w:tabs>
          <w:tab w:pos="638" w:val="left" w:leader="none"/>
        </w:tabs>
        <w:spacing w:line="240" w:lineRule="auto" w:before="105" w:after="0"/>
        <w:ind w:left="638" w:right="0" w:hanging="253"/>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8"/>
          <w:sz w:val="25"/>
        </w:rPr>
        <w:t> </w:t>
      </w:r>
      <w:r>
        <w:rPr>
          <w:rFonts w:ascii="Times New Roman" w:hAnsi="Times New Roman"/>
          <w:color w:val="256FB4"/>
          <w:sz w:val="25"/>
        </w:rPr>
        <w:t>lực</w:t>
      </w:r>
      <w:r>
        <w:rPr>
          <w:rFonts w:ascii="Times New Roman" w:hAnsi="Times New Roman"/>
          <w:color w:val="256FB4"/>
          <w:spacing w:val="-7"/>
          <w:sz w:val="25"/>
        </w:rPr>
        <w:t> </w:t>
      </w:r>
      <w:r>
        <w:rPr>
          <w:rFonts w:ascii="Times New Roman" w:hAnsi="Times New Roman"/>
          <w:color w:val="256FB4"/>
          <w:sz w:val="25"/>
        </w:rPr>
        <w:t>công</w:t>
      </w:r>
      <w:r>
        <w:rPr>
          <w:rFonts w:ascii="Times New Roman" w:hAnsi="Times New Roman"/>
          <w:color w:val="256FB4"/>
          <w:spacing w:val="-8"/>
          <w:sz w:val="25"/>
        </w:rPr>
        <w:t> </w:t>
      </w:r>
      <w:r>
        <w:rPr>
          <w:rFonts w:ascii="Times New Roman" w:hAnsi="Times New Roman"/>
          <w:color w:val="256FB4"/>
          <w:spacing w:val="-4"/>
          <w:sz w:val="25"/>
        </w:rPr>
        <w:t>nghệ</w:t>
      </w:r>
    </w:p>
    <w:p>
      <w:pPr>
        <w:pStyle w:val="ListParagraph"/>
        <w:numPr>
          <w:ilvl w:val="0"/>
          <w:numId w:val="60"/>
        </w:numPr>
        <w:tabs>
          <w:tab w:pos="610" w:val="left" w:leader="none"/>
        </w:tabs>
        <w:spacing w:line="240" w:lineRule="auto" w:before="102" w:after="0"/>
        <w:ind w:left="610" w:right="0" w:hanging="225"/>
        <w:jc w:val="left"/>
        <w:rPr>
          <w:sz w:val="25"/>
        </w:rPr>
      </w:pPr>
      <w:r>
        <w:rPr>
          <w:sz w:val="25"/>
        </w:rPr>
        <w:t>Phân</w:t>
      </w:r>
      <w:r>
        <w:rPr>
          <w:spacing w:val="-7"/>
          <w:sz w:val="25"/>
        </w:rPr>
        <w:t> </w:t>
      </w:r>
      <w:r>
        <w:rPr>
          <w:sz w:val="25"/>
        </w:rPr>
        <w:t>tích</w:t>
      </w:r>
      <w:r>
        <w:rPr>
          <w:spacing w:val="-7"/>
          <w:sz w:val="25"/>
        </w:rPr>
        <w:t> </w:t>
      </w:r>
      <w:r>
        <w:rPr>
          <w:sz w:val="25"/>
        </w:rPr>
        <w:t>được</w:t>
      </w:r>
      <w:r>
        <w:rPr>
          <w:spacing w:val="-7"/>
          <w:sz w:val="25"/>
        </w:rPr>
        <w:t> </w:t>
      </w:r>
      <w:r>
        <w:rPr>
          <w:sz w:val="25"/>
        </w:rPr>
        <w:t>các</w:t>
      </w:r>
      <w:r>
        <w:rPr>
          <w:spacing w:val="-7"/>
          <w:sz w:val="25"/>
        </w:rPr>
        <w:t> </w:t>
      </w:r>
      <w:r>
        <w:rPr>
          <w:sz w:val="25"/>
        </w:rPr>
        <w:t>đặc</w:t>
      </w:r>
      <w:r>
        <w:rPr>
          <w:spacing w:val="-7"/>
          <w:sz w:val="25"/>
        </w:rPr>
        <w:t> </w:t>
      </w:r>
      <w:r>
        <w:rPr>
          <w:sz w:val="25"/>
        </w:rPr>
        <w:t>điểm</w:t>
      </w:r>
      <w:r>
        <w:rPr>
          <w:spacing w:val="-7"/>
          <w:sz w:val="25"/>
        </w:rPr>
        <w:t> </w:t>
      </w:r>
      <w:r>
        <w:rPr>
          <w:sz w:val="25"/>
        </w:rPr>
        <w:t>thực</w:t>
      </w:r>
      <w:r>
        <w:rPr>
          <w:spacing w:val="-7"/>
          <w:sz w:val="25"/>
        </w:rPr>
        <w:t> </w:t>
      </w:r>
      <w:r>
        <w:rPr>
          <w:sz w:val="25"/>
        </w:rPr>
        <w:t>vật</w:t>
      </w:r>
      <w:r>
        <w:rPr>
          <w:spacing w:val="-7"/>
          <w:sz w:val="25"/>
        </w:rPr>
        <w:t> </w:t>
      </w:r>
      <w:r>
        <w:rPr>
          <w:sz w:val="25"/>
        </w:rPr>
        <w:t>học</w:t>
      </w:r>
      <w:r>
        <w:rPr>
          <w:spacing w:val="-7"/>
          <w:sz w:val="25"/>
        </w:rPr>
        <w:t> </w:t>
      </w:r>
      <w:r>
        <w:rPr>
          <w:sz w:val="25"/>
        </w:rPr>
        <w:t>và</w:t>
      </w:r>
      <w:r>
        <w:rPr>
          <w:spacing w:val="-6"/>
          <w:sz w:val="25"/>
        </w:rPr>
        <w:t> </w:t>
      </w:r>
      <w:r>
        <w:rPr>
          <w:sz w:val="25"/>
        </w:rPr>
        <w:t>điều</w:t>
      </w:r>
      <w:r>
        <w:rPr>
          <w:spacing w:val="-7"/>
          <w:sz w:val="25"/>
        </w:rPr>
        <w:t> </w:t>
      </w:r>
      <w:r>
        <w:rPr>
          <w:sz w:val="25"/>
        </w:rPr>
        <w:t>kiện</w:t>
      </w:r>
      <w:r>
        <w:rPr>
          <w:spacing w:val="-7"/>
          <w:sz w:val="25"/>
        </w:rPr>
        <w:t> </w:t>
      </w:r>
      <w:r>
        <w:rPr>
          <w:sz w:val="25"/>
        </w:rPr>
        <w:t>ngoại</w:t>
      </w:r>
      <w:r>
        <w:rPr>
          <w:spacing w:val="-7"/>
          <w:sz w:val="25"/>
        </w:rPr>
        <w:t> </w:t>
      </w:r>
      <w:r>
        <w:rPr>
          <w:sz w:val="25"/>
        </w:rPr>
        <w:t>cảnh</w:t>
      </w:r>
      <w:r>
        <w:rPr>
          <w:spacing w:val="-7"/>
          <w:sz w:val="25"/>
        </w:rPr>
        <w:t> </w:t>
      </w:r>
      <w:r>
        <w:rPr>
          <w:sz w:val="25"/>
        </w:rPr>
        <w:t>của</w:t>
      </w:r>
      <w:r>
        <w:rPr>
          <w:spacing w:val="-6"/>
          <w:sz w:val="25"/>
        </w:rPr>
        <w:t> </w:t>
      </w:r>
      <w:r>
        <w:rPr>
          <w:sz w:val="25"/>
        </w:rPr>
        <w:t>cây</w:t>
      </w:r>
      <w:r>
        <w:rPr>
          <w:spacing w:val="-7"/>
          <w:sz w:val="25"/>
        </w:rPr>
        <w:t> </w:t>
      </w:r>
      <w:r>
        <w:rPr>
          <w:spacing w:val="-2"/>
          <w:sz w:val="25"/>
        </w:rPr>
        <w:t>nhãn.</w:t>
      </w:r>
    </w:p>
    <w:p>
      <w:pPr>
        <w:pStyle w:val="ListParagraph"/>
        <w:numPr>
          <w:ilvl w:val="0"/>
          <w:numId w:val="60"/>
        </w:numPr>
        <w:tabs>
          <w:tab w:pos="612" w:val="left" w:leader="none"/>
        </w:tabs>
        <w:spacing w:line="259" w:lineRule="auto" w:before="103" w:after="0"/>
        <w:ind w:left="612" w:right="235" w:hanging="227"/>
        <w:jc w:val="left"/>
        <w:rPr>
          <w:sz w:val="25"/>
        </w:rPr>
      </w:pPr>
      <w:r>
        <w:rPr>
          <w:sz w:val="25"/>
        </w:rPr>
        <w:t>Trình bày được quy trình trồng, chăm sóc, kĩ thuật tỉa cành tạo tán, điều khiển ra hoa, tạo quả cho cây nhãn.</w:t>
      </w:r>
    </w:p>
    <w:p>
      <w:pPr>
        <w:pStyle w:val="ListParagraph"/>
        <w:numPr>
          <w:ilvl w:val="0"/>
          <w:numId w:val="60"/>
        </w:numPr>
        <w:tabs>
          <w:tab w:pos="610" w:val="left" w:leader="none"/>
        </w:tabs>
        <w:spacing w:line="240" w:lineRule="auto" w:before="78" w:after="0"/>
        <w:ind w:left="610" w:right="0" w:hanging="225"/>
        <w:jc w:val="left"/>
        <w:rPr>
          <w:sz w:val="25"/>
        </w:rPr>
      </w:pPr>
      <w:r>
        <w:rPr>
          <w:sz w:val="25"/>
        </w:rPr>
        <w:t>Đánh</w:t>
      </w:r>
      <w:r>
        <w:rPr>
          <w:spacing w:val="-7"/>
          <w:sz w:val="25"/>
        </w:rPr>
        <w:t> </w:t>
      </w:r>
      <w:r>
        <w:rPr>
          <w:sz w:val="25"/>
        </w:rPr>
        <w:t>giá</w:t>
      </w:r>
      <w:r>
        <w:rPr>
          <w:spacing w:val="-6"/>
          <w:sz w:val="25"/>
        </w:rPr>
        <w:t> </w:t>
      </w:r>
      <w:r>
        <w:rPr>
          <w:sz w:val="25"/>
        </w:rPr>
        <w:t>được</w:t>
      </w:r>
      <w:r>
        <w:rPr>
          <w:spacing w:val="-7"/>
          <w:sz w:val="25"/>
        </w:rPr>
        <w:t> </w:t>
      </w:r>
      <w:r>
        <w:rPr>
          <w:sz w:val="25"/>
        </w:rPr>
        <w:t>khả</w:t>
      </w:r>
      <w:r>
        <w:rPr>
          <w:spacing w:val="-6"/>
          <w:sz w:val="25"/>
        </w:rPr>
        <w:t> </w:t>
      </w:r>
      <w:r>
        <w:rPr>
          <w:sz w:val="25"/>
        </w:rPr>
        <w:t>năng</w:t>
      </w:r>
      <w:r>
        <w:rPr>
          <w:spacing w:val="-8"/>
          <w:sz w:val="25"/>
        </w:rPr>
        <w:t> </w:t>
      </w:r>
      <w:r>
        <w:rPr>
          <w:sz w:val="25"/>
        </w:rPr>
        <w:t>và</w:t>
      </w:r>
      <w:r>
        <w:rPr>
          <w:spacing w:val="-6"/>
          <w:sz w:val="25"/>
        </w:rPr>
        <w:t> </w:t>
      </w:r>
      <w:r>
        <w:rPr>
          <w:sz w:val="25"/>
        </w:rPr>
        <w:t>sở</w:t>
      </w:r>
      <w:r>
        <w:rPr>
          <w:spacing w:val="-7"/>
          <w:sz w:val="25"/>
        </w:rPr>
        <w:t> </w:t>
      </w:r>
      <w:r>
        <w:rPr>
          <w:sz w:val="25"/>
        </w:rPr>
        <w:t>thích</w:t>
      </w:r>
      <w:r>
        <w:rPr>
          <w:spacing w:val="-6"/>
          <w:sz w:val="25"/>
        </w:rPr>
        <w:t> </w:t>
      </w:r>
      <w:r>
        <w:rPr>
          <w:sz w:val="25"/>
        </w:rPr>
        <w:t>của</w:t>
      </w:r>
      <w:r>
        <w:rPr>
          <w:spacing w:val="-7"/>
          <w:sz w:val="25"/>
        </w:rPr>
        <w:t> </w:t>
      </w:r>
      <w:r>
        <w:rPr>
          <w:sz w:val="25"/>
        </w:rPr>
        <w:t>bản</w:t>
      </w:r>
      <w:r>
        <w:rPr>
          <w:spacing w:val="-5"/>
          <w:sz w:val="25"/>
        </w:rPr>
        <w:t> </w:t>
      </w:r>
      <w:r>
        <w:rPr>
          <w:sz w:val="25"/>
        </w:rPr>
        <w:t>thân</w:t>
      </w:r>
      <w:r>
        <w:rPr>
          <w:spacing w:val="-7"/>
          <w:sz w:val="25"/>
        </w:rPr>
        <w:t> </w:t>
      </w:r>
      <w:r>
        <w:rPr>
          <w:sz w:val="25"/>
        </w:rPr>
        <w:t>với</w:t>
      </w:r>
      <w:r>
        <w:rPr>
          <w:spacing w:val="-6"/>
          <w:sz w:val="25"/>
        </w:rPr>
        <w:t> </w:t>
      </w:r>
      <w:r>
        <w:rPr>
          <w:sz w:val="25"/>
        </w:rPr>
        <w:t>các</w:t>
      </w:r>
      <w:r>
        <w:rPr>
          <w:spacing w:val="-7"/>
          <w:sz w:val="25"/>
        </w:rPr>
        <w:t> </w:t>
      </w:r>
      <w:r>
        <w:rPr>
          <w:sz w:val="25"/>
        </w:rPr>
        <w:t>công</w:t>
      </w:r>
      <w:r>
        <w:rPr>
          <w:spacing w:val="-6"/>
          <w:sz w:val="25"/>
        </w:rPr>
        <w:t> </w:t>
      </w:r>
      <w:r>
        <w:rPr>
          <w:sz w:val="25"/>
        </w:rPr>
        <w:t>việc</w:t>
      </w:r>
      <w:r>
        <w:rPr>
          <w:spacing w:val="-7"/>
          <w:sz w:val="25"/>
        </w:rPr>
        <w:t> </w:t>
      </w:r>
      <w:r>
        <w:rPr>
          <w:sz w:val="25"/>
        </w:rPr>
        <w:t>liên</w:t>
      </w:r>
      <w:r>
        <w:rPr>
          <w:spacing w:val="-6"/>
          <w:sz w:val="25"/>
        </w:rPr>
        <w:t> </w:t>
      </w:r>
      <w:r>
        <w:rPr>
          <w:spacing w:val="-2"/>
          <w:sz w:val="25"/>
        </w:rPr>
        <w:t>quan.</w:t>
      </w:r>
    </w:p>
    <w:p>
      <w:pPr>
        <w:pStyle w:val="ListParagraph"/>
        <w:numPr>
          <w:ilvl w:val="0"/>
          <w:numId w:val="59"/>
        </w:numPr>
        <w:tabs>
          <w:tab w:pos="656" w:val="left" w:leader="none"/>
        </w:tabs>
        <w:spacing w:line="240" w:lineRule="auto" w:before="103" w:after="0"/>
        <w:ind w:left="656" w:right="0" w:hanging="271"/>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9"/>
          <w:sz w:val="25"/>
        </w:rPr>
        <w:t> </w:t>
      </w:r>
      <w:r>
        <w:rPr>
          <w:rFonts w:ascii="Times New Roman" w:hAnsi="Times New Roman"/>
          <w:color w:val="256FB4"/>
          <w:sz w:val="25"/>
        </w:rPr>
        <w:t>lực</w:t>
      </w:r>
      <w:r>
        <w:rPr>
          <w:rFonts w:ascii="Times New Roman" w:hAnsi="Times New Roman"/>
          <w:color w:val="256FB4"/>
          <w:spacing w:val="-8"/>
          <w:sz w:val="25"/>
        </w:rPr>
        <w:t> </w:t>
      </w:r>
      <w:r>
        <w:rPr>
          <w:rFonts w:ascii="Times New Roman" w:hAnsi="Times New Roman"/>
          <w:color w:val="256FB4"/>
          <w:spacing w:val="-2"/>
          <w:sz w:val="25"/>
        </w:rPr>
        <w:t>chung</w:t>
      </w:r>
    </w:p>
    <w:p>
      <w:pPr>
        <w:pStyle w:val="BodyText"/>
        <w:spacing w:line="259" w:lineRule="auto" w:before="102"/>
        <w:ind w:left="385" w:right="234"/>
        <w:jc w:val="both"/>
      </w:pPr>
      <w:r>
        <w:rPr/>
        <w:t>Lựa</w:t>
      </w:r>
      <w:r>
        <w:rPr>
          <w:spacing w:val="-4"/>
        </w:rPr>
        <w:t> </w:t>
      </w:r>
      <w:r>
        <w:rPr/>
        <w:t>chọn</w:t>
      </w:r>
      <w:r>
        <w:rPr>
          <w:spacing w:val="-3"/>
        </w:rPr>
        <w:t> </w:t>
      </w:r>
      <w:r>
        <w:rPr/>
        <w:t>nguồn</w:t>
      </w:r>
      <w:r>
        <w:rPr>
          <w:spacing w:val="-3"/>
        </w:rPr>
        <w:t> </w:t>
      </w:r>
      <w:r>
        <w:rPr/>
        <w:t>tài</w:t>
      </w:r>
      <w:r>
        <w:rPr>
          <w:spacing w:val="-3"/>
        </w:rPr>
        <w:t> </w:t>
      </w:r>
      <w:r>
        <w:rPr/>
        <w:t>liệu</w:t>
      </w:r>
      <w:r>
        <w:rPr>
          <w:spacing w:val="-4"/>
        </w:rPr>
        <w:t> </w:t>
      </w:r>
      <w:r>
        <w:rPr/>
        <w:t>phù</w:t>
      </w:r>
      <w:r>
        <w:rPr>
          <w:spacing w:val="-4"/>
        </w:rPr>
        <w:t> </w:t>
      </w:r>
      <w:r>
        <w:rPr/>
        <w:t>hợp</w:t>
      </w:r>
      <w:r>
        <w:rPr>
          <w:spacing w:val="-4"/>
        </w:rPr>
        <w:t> </w:t>
      </w:r>
      <w:r>
        <w:rPr/>
        <w:t>để</w:t>
      </w:r>
      <w:r>
        <w:rPr>
          <w:spacing w:val="-4"/>
        </w:rPr>
        <w:t> </w:t>
      </w:r>
      <w:r>
        <w:rPr/>
        <w:t>tìm</w:t>
      </w:r>
      <w:r>
        <w:rPr>
          <w:spacing w:val="-4"/>
        </w:rPr>
        <w:t> </w:t>
      </w:r>
      <w:r>
        <w:rPr/>
        <w:t>hiểu</w:t>
      </w:r>
      <w:r>
        <w:rPr>
          <w:spacing w:val="-4"/>
        </w:rPr>
        <w:t> </w:t>
      </w:r>
      <w:r>
        <w:rPr/>
        <w:t>thêm</w:t>
      </w:r>
      <w:r>
        <w:rPr>
          <w:spacing w:val="-4"/>
        </w:rPr>
        <w:t> </w:t>
      </w:r>
      <w:r>
        <w:rPr/>
        <w:t>về</w:t>
      </w:r>
      <w:r>
        <w:rPr>
          <w:spacing w:val="-3"/>
        </w:rPr>
        <w:t> </w:t>
      </w:r>
      <w:r>
        <w:rPr/>
        <w:t>nội</w:t>
      </w:r>
      <w:r>
        <w:rPr>
          <w:spacing w:val="-3"/>
        </w:rPr>
        <w:t> </w:t>
      </w:r>
      <w:r>
        <w:rPr/>
        <w:t>dung</w:t>
      </w:r>
      <w:r>
        <w:rPr>
          <w:spacing w:val="-4"/>
        </w:rPr>
        <w:t> </w:t>
      </w:r>
      <w:r>
        <w:rPr/>
        <w:t>kiến</w:t>
      </w:r>
      <w:r>
        <w:rPr>
          <w:spacing w:val="-3"/>
        </w:rPr>
        <w:t> </w:t>
      </w:r>
      <w:r>
        <w:rPr/>
        <w:t>thức</w:t>
      </w:r>
      <w:r>
        <w:rPr>
          <w:spacing w:val="-4"/>
        </w:rPr>
        <w:t> </w:t>
      </w:r>
      <w:r>
        <w:rPr/>
        <w:t>bài</w:t>
      </w:r>
      <w:r>
        <w:rPr>
          <w:spacing w:val="-3"/>
        </w:rPr>
        <w:t> </w:t>
      </w:r>
      <w:r>
        <w:rPr/>
        <w:t>học:</w:t>
      </w:r>
      <w:r>
        <w:rPr>
          <w:spacing w:val="-3"/>
        </w:rPr>
        <w:t> </w:t>
      </w:r>
      <w:r>
        <w:rPr/>
        <w:t>các đặc điểm thực vật học và điều kiện ngoại cảnh của cây nhãn; quy trình trồng, chăm sóc; kĩ thuật tỉa cành tạo tán, điều khiển ra hoa và tạo quả cho cây nhãn.</w:t>
      </w:r>
    </w:p>
    <w:p>
      <w:pPr>
        <w:pStyle w:val="Heading3"/>
        <w:numPr>
          <w:ilvl w:val="0"/>
          <w:numId w:val="58"/>
        </w:numPr>
        <w:tabs>
          <w:tab w:pos="354" w:val="left" w:leader="none"/>
        </w:tabs>
        <w:spacing w:line="240" w:lineRule="auto" w:before="142" w:after="0"/>
        <w:ind w:left="354" w:right="0" w:hanging="253"/>
        <w:jc w:val="left"/>
        <w:rPr>
          <w:rFonts w:ascii="Verdana" w:hAnsi="Verdana"/>
        </w:rPr>
      </w:pPr>
      <w:r>
        <w:rPr>
          <w:rFonts w:ascii="Verdana" w:hAnsi="Verdana"/>
          <w:color w:val="C02765"/>
          <w:w w:val="80"/>
        </w:rPr>
        <w:t>Phẩm</w:t>
      </w:r>
      <w:r>
        <w:rPr>
          <w:rFonts w:ascii="Verdana" w:hAnsi="Verdana"/>
          <w:color w:val="C02765"/>
          <w:spacing w:val="-18"/>
          <w:w w:val="80"/>
        </w:rPr>
        <w:t> </w:t>
      </w:r>
      <w:r>
        <w:rPr>
          <w:rFonts w:ascii="Verdana" w:hAnsi="Verdana"/>
          <w:color w:val="C02765"/>
          <w:spacing w:val="-4"/>
          <w:w w:val="90"/>
        </w:rPr>
        <w:t>chất</w:t>
      </w:r>
    </w:p>
    <w:p>
      <w:pPr>
        <w:pStyle w:val="ListParagraph"/>
        <w:numPr>
          <w:ilvl w:val="1"/>
          <w:numId w:val="58"/>
        </w:numPr>
        <w:tabs>
          <w:tab w:pos="610" w:val="left" w:leader="none"/>
        </w:tabs>
        <w:spacing w:line="240" w:lineRule="auto" w:before="104" w:after="0"/>
        <w:ind w:left="610" w:right="0" w:hanging="225"/>
        <w:jc w:val="left"/>
        <w:rPr>
          <w:sz w:val="25"/>
        </w:rPr>
      </w:pPr>
      <w:r>
        <w:rPr>
          <w:sz w:val="25"/>
        </w:rPr>
        <w:t>Có</w:t>
      </w:r>
      <w:r>
        <w:rPr>
          <w:spacing w:val="-3"/>
          <w:sz w:val="25"/>
        </w:rPr>
        <w:t> </w:t>
      </w:r>
      <w:r>
        <w:rPr>
          <w:sz w:val="25"/>
        </w:rPr>
        <w:t>ý</w:t>
      </w:r>
      <w:r>
        <w:rPr>
          <w:spacing w:val="-2"/>
          <w:sz w:val="25"/>
        </w:rPr>
        <w:t> </w:t>
      </w:r>
      <w:r>
        <w:rPr>
          <w:sz w:val="25"/>
        </w:rPr>
        <w:t>thức</w:t>
      </w:r>
      <w:r>
        <w:rPr>
          <w:spacing w:val="-2"/>
          <w:sz w:val="25"/>
        </w:rPr>
        <w:t> </w:t>
      </w:r>
      <w:r>
        <w:rPr>
          <w:sz w:val="25"/>
        </w:rPr>
        <w:t>trân</w:t>
      </w:r>
      <w:r>
        <w:rPr>
          <w:spacing w:val="-2"/>
          <w:sz w:val="25"/>
        </w:rPr>
        <w:t> </w:t>
      </w:r>
      <w:r>
        <w:rPr>
          <w:sz w:val="25"/>
        </w:rPr>
        <w:t>trọng</w:t>
      </w:r>
      <w:r>
        <w:rPr>
          <w:spacing w:val="-1"/>
          <w:sz w:val="25"/>
        </w:rPr>
        <w:t> </w:t>
      </w:r>
      <w:r>
        <w:rPr>
          <w:sz w:val="25"/>
        </w:rPr>
        <w:t>các</w:t>
      </w:r>
      <w:r>
        <w:rPr>
          <w:spacing w:val="-2"/>
          <w:sz w:val="25"/>
        </w:rPr>
        <w:t> </w:t>
      </w:r>
      <w:r>
        <w:rPr>
          <w:sz w:val="25"/>
        </w:rPr>
        <w:t>sản phẩm</w:t>
      </w:r>
      <w:r>
        <w:rPr>
          <w:spacing w:val="-2"/>
          <w:sz w:val="25"/>
        </w:rPr>
        <w:t> </w:t>
      </w:r>
      <w:r>
        <w:rPr>
          <w:sz w:val="25"/>
        </w:rPr>
        <w:t>cây</w:t>
      </w:r>
      <w:r>
        <w:rPr>
          <w:spacing w:val="-3"/>
          <w:sz w:val="25"/>
        </w:rPr>
        <w:t> </w:t>
      </w:r>
      <w:r>
        <w:rPr>
          <w:sz w:val="25"/>
        </w:rPr>
        <w:t>ăn</w:t>
      </w:r>
      <w:r>
        <w:rPr>
          <w:spacing w:val="-2"/>
          <w:sz w:val="25"/>
        </w:rPr>
        <w:t> </w:t>
      </w:r>
      <w:r>
        <w:rPr>
          <w:spacing w:val="-4"/>
          <w:sz w:val="25"/>
        </w:rPr>
        <w:t>quả.</w:t>
      </w:r>
    </w:p>
    <w:p>
      <w:pPr>
        <w:pStyle w:val="ListParagraph"/>
        <w:numPr>
          <w:ilvl w:val="1"/>
          <w:numId w:val="58"/>
        </w:numPr>
        <w:tabs>
          <w:tab w:pos="610" w:val="left" w:leader="none"/>
        </w:tabs>
        <w:spacing w:line="240" w:lineRule="auto" w:before="102" w:after="0"/>
        <w:ind w:left="610" w:right="0" w:hanging="225"/>
        <w:jc w:val="left"/>
        <w:rPr>
          <w:sz w:val="25"/>
        </w:rPr>
      </w:pPr>
      <w:r>
        <w:rPr>
          <w:sz w:val="25"/>
        </w:rPr>
        <w:t>Có</w:t>
      </w:r>
      <w:r>
        <w:rPr>
          <w:spacing w:val="-3"/>
          <w:sz w:val="25"/>
        </w:rPr>
        <w:t> </w:t>
      </w:r>
      <w:r>
        <w:rPr>
          <w:sz w:val="25"/>
        </w:rPr>
        <w:t>ý</w:t>
      </w:r>
      <w:r>
        <w:rPr>
          <w:spacing w:val="-3"/>
          <w:sz w:val="25"/>
        </w:rPr>
        <w:t> </w:t>
      </w:r>
      <w:r>
        <w:rPr>
          <w:sz w:val="25"/>
        </w:rPr>
        <w:t>thức</w:t>
      </w:r>
      <w:r>
        <w:rPr>
          <w:spacing w:val="-3"/>
          <w:sz w:val="25"/>
        </w:rPr>
        <w:t> </w:t>
      </w:r>
      <w:r>
        <w:rPr>
          <w:sz w:val="25"/>
        </w:rPr>
        <w:t>vận</w:t>
      </w:r>
      <w:r>
        <w:rPr>
          <w:spacing w:val="-3"/>
          <w:sz w:val="25"/>
        </w:rPr>
        <w:t> </w:t>
      </w:r>
      <w:r>
        <w:rPr>
          <w:sz w:val="25"/>
        </w:rPr>
        <w:t>dụng</w:t>
      </w:r>
      <w:r>
        <w:rPr>
          <w:spacing w:val="-3"/>
          <w:sz w:val="25"/>
        </w:rPr>
        <w:t> </w:t>
      </w:r>
      <w:r>
        <w:rPr>
          <w:sz w:val="25"/>
        </w:rPr>
        <w:t>kiến</w:t>
      </w:r>
      <w:r>
        <w:rPr>
          <w:spacing w:val="-3"/>
          <w:sz w:val="25"/>
        </w:rPr>
        <w:t> </w:t>
      </w:r>
      <w:r>
        <w:rPr>
          <w:sz w:val="25"/>
        </w:rPr>
        <w:t>thức</w:t>
      </w:r>
      <w:r>
        <w:rPr>
          <w:spacing w:val="-2"/>
          <w:sz w:val="25"/>
        </w:rPr>
        <w:t> </w:t>
      </w:r>
      <w:r>
        <w:rPr>
          <w:sz w:val="25"/>
        </w:rPr>
        <w:t>trồng,</w:t>
      </w:r>
      <w:r>
        <w:rPr>
          <w:spacing w:val="-3"/>
          <w:sz w:val="25"/>
        </w:rPr>
        <w:t> </w:t>
      </w:r>
      <w:r>
        <w:rPr>
          <w:sz w:val="25"/>
        </w:rPr>
        <w:t>chăm</w:t>
      </w:r>
      <w:r>
        <w:rPr>
          <w:spacing w:val="-3"/>
          <w:sz w:val="25"/>
        </w:rPr>
        <w:t> </w:t>
      </w:r>
      <w:r>
        <w:rPr>
          <w:sz w:val="25"/>
        </w:rPr>
        <w:t>sóc</w:t>
      </w:r>
      <w:r>
        <w:rPr>
          <w:spacing w:val="-3"/>
          <w:sz w:val="25"/>
        </w:rPr>
        <w:t> </w:t>
      </w:r>
      <w:r>
        <w:rPr>
          <w:sz w:val="25"/>
        </w:rPr>
        <w:t>cây</w:t>
      </w:r>
      <w:r>
        <w:rPr>
          <w:spacing w:val="-3"/>
          <w:sz w:val="25"/>
        </w:rPr>
        <w:t> </w:t>
      </w:r>
      <w:r>
        <w:rPr>
          <w:sz w:val="25"/>
        </w:rPr>
        <w:t>nhãn</w:t>
      </w:r>
      <w:r>
        <w:rPr>
          <w:spacing w:val="-3"/>
          <w:sz w:val="25"/>
        </w:rPr>
        <w:t> </w:t>
      </w:r>
      <w:r>
        <w:rPr>
          <w:sz w:val="25"/>
        </w:rPr>
        <w:t>vào</w:t>
      </w:r>
      <w:r>
        <w:rPr>
          <w:spacing w:val="-2"/>
          <w:sz w:val="25"/>
        </w:rPr>
        <w:t> </w:t>
      </w:r>
      <w:r>
        <w:rPr>
          <w:sz w:val="25"/>
        </w:rPr>
        <w:t>thực</w:t>
      </w:r>
      <w:r>
        <w:rPr>
          <w:spacing w:val="-3"/>
          <w:sz w:val="25"/>
        </w:rPr>
        <w:t> </w:t>
      </w:r>
      <w:r>
        <w:rPr>
          <w:spacing w:val="-2"/>
          <w:sz w:val="25"/>
        </w:rPr>
        <w:t>tiễn.</w:t>
      </w:r>
    </w:p>
    <w:p>
      <w:pPr>
        <w:pStyle w:val="BodyText"/>
        <w:spacing w:before="30"/>
      </w:pPr>
    </w:p>
    <w:p>
      <w:pPr>
        <w:pStyle w:val="Heading2"/>
      </w:pPr>
      <w:r>
        <w:rPr/>
        <mc:AlternateContent>
          <mc:Choice Requires="wps">
            <w:drawing>
              <wp:anchor distT="0" distB="0" distL="0" distR="0" allowOverlap="1" layoutInCell="1" locked="0" behindDoc="0" simplePos="0" relativeHeight="15752704">
                <wp:simplePos x="0" y="0"/>
                <wp:positionH relativeFrom="page">
                  <wp:posOffset>648462</wp:posOffset>
                </wp:positionH>
                <wp:positionV relativeFrom="paragraph">
                  <wp:posOffset>-12071</wp:posOffset>
                </wp:positionV>
                <wp:extent cx="383540" cy="215265"/>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383540" cy="215265"/>
                          <a:chExt cx="383540" cy="215265"/>
                        </a:xfrm>
                      </wpg:grpSpPr>
                      <wps:wsp>
                        <wps:cNvPr id="233" name="Graphic 233"/>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234" name="Textbox 234"/>
                        <wps:cNvSpPr txBox="1"/>
                        <wps:spPr>
                          <a:xfrm>
                            <a:off x="0" y="0"/>
                            <a:ext cx="383540" cy="215265"/>
                          </a:xfrm>
                          <a:prstGeom prst="rect">
                            <a:avLst/>
                          </a:prstGeom>
                        </wps:spPr>
                        <wps:txbx>
                          <w:txbxContent>
                            <w:p>
                              <w:pPr>
                                <w:spacing w:before="21"/>
                                <w:ind w:left="1" w:right="1" w:firstLine="0"/>
                                <w:jc w:val="center"/>
                                <w:rPr>
                                  <w:rFonts w:ascii="Times New Roman"/>
                                  <w:b/>
                                  <w:sz w:val="24"/>
                                </w:rPr>
                              </w:pPr>
                              <w:r>
                                <w:rPr>
                                  <w:rFonts w:ascii="Times New Roman"/>
                                  <w:b/>
                                  <w:color w:val="FFFFFF"/>
                                  <w:spacing w:val="-5"/>
                                  <w:sz w:val="24"/>
                                </w:rPr>
                                <w:t>II</w:t>
                              </w:r>
                            </w:p>
                          </w:txbxContent>
                        </wps:txbx>
                        <wps:bodyPr wrap="square" lIns="0" tIns="0" rIns="0" bIns="0" rtlCol="0">
                          <a:noAutofit/>
                        </wps:bodyPr>
                      </wps:wsp>
                    </wpg:wgp>
                  </a:graphicData>
                </a:graphic>
              </wp:anchor>
            </w:drawing>
          </mc:Choice>
          <mc:Fallback>
            <w:pict>
              <v:group style="position:absolute;margin-left:51.060001pt;margin-top:-.950535pt;width:30.2pt;height:16.95pt;mso-position-horizontal-relative:page;mso-position-vertical-relative:paragraph;z-index:15752704" id="docshapegroup207" coordorigin="1021,-19" coordsize="604,339">
                <v:shape style="position:absolute;left:1021;top:-9;width:604;height:328" id="docshape208" coordorigin="1021,-8" coordsize="604,328" path="m1508,-8l1021,-8,1021,203,1030,248,1056,285,1093,310,1138,319,1625,319,1625,108,1616,62,1590,25,1553,1,1508,-8xe" filled="true" fillcolor="#257f7f" stroked="false">
                  <v:path arrowok="t"/>
                  <v:fill type="solid"/>
                </v:shape>
                <v:shape style="position:absolute;left:1021;top:-20;width:604;height:339" type="#_x0000_t202" id="docshape209" filled="false" stroked="false">
                  <v:textbox inset="0,0,0,0">
                    <w:txbxContent>
                      <w:p>
                        <w:pPr>
                          <w:spacing w:before="21"/>
                          <w:ind w:left="1" w:right="1" w:firstLine="0"/>
                          <w:jc w:val="center"/>
                          <w:rPr>
                            <w:rFonts w:ascii="Times New Roman"/>
                            <w:b/>
                            <w:sz w:val="24"/>
                          </w:rPr>
                        </w:pPr>
                        <w:r>
                          <w:rPr>
                            <w:rFonts w:ascii="Times New Roman"/>
                            <w:b/>
                            <w:color w:val="FFFFFF"/>
                            <w:spacing w:val="-5"/>
                            <w:sz w:val="24"/>
                          </w:rPr>
                          <w:t>II</w:t>
                        </w:r>
                      </w:p>
                    </w:txbxContent>
                  </v:textbox>
                  <w10:wrap type="none"/>
                </v:shape>
                <w10:wrap type="none"/>
              </v:group>
            </w:pict>
          </mc:Fallback>
        </mc:AlternateContent>
      </w:r>
      <w:r>
        <w:rPr>
          <w:color w:val="257F7F"/>
          <w:w w:val="75"/>
        </w:rPr>
        <w:t>THIẾT</w:t>
      </w:r>
      <w:r>
        <w:rPr>
          <w:color w:val="257F7F"/>
          <w:spacing w:val="-11"/>
        </w:rPr>
        <w:t> </w:t>
      </w:r>
      <w:r>
        <w:rPr>
          <w:color w:val="257F7F"/>
          <w:w w:val="75"/>
        </w:rPr>
        <w:t>BỊ</w:t>
      </w:r>
      <w:r>
        <w:rPr>
          <w:color w:val="257F7F"/>
          <w:spacing w:val="-11"/>
        </w:rPr>
        <w:t> </w:t>
      </w:r>
      <w:r>
        <w:rPr>
          <w:color w:val="257F7F"/>
          <w:w w:val="75"/>
        </w:rPr>
        <w:t>DẠY</w:t>
      </w:r>
      <w:r>
        <w:rPr>
          <w:color w:val="257F7F"/>
          <w:spacing w:val="-11"/>
        </w:rPr>
        <w:t> </w:t>
      </w:r>
      <w:r>
        <w:rPr>
          <w:color w:val="257F7F"/>
          <w:w w:val="75"/>
        </w:rPr>
        <w:t>HỌC</w:t>
      </w:r>
      <w:r>
        <w:rPr>
          <w:color w:val="257F7F"/>
          <w:spacing w:val="-11"/>
        </w:rPr>
        <w:t> </w:t>
      </w:r>
      <w:r>
        <w:rPr>
          <w:color w:val="257F7F"/>
          <w:w w:val="75"/>
        </w:rPr>
        <w:t>VÀ</w:t>
      </w:r>
      <w:r>
        <w:rPr>
          <w:color w:val="257F7F"/>
          <w:spacing w:val="-11"/>
        </w:rPr>
        <w:t> </w:t>
      </w:r>
      <w:r>
        <w:rPr>
          <w:color w:val="257F7F"/>
          <w:w w:val="75"/>
        </w:rPr>
        <w:t>HỌC</w:t>
      </w:r>
      <w:r>
        <w:rPr>
          <w:color w:val="257F7F"/>
          <w:spacing w:val="-11"/>
        </w:rPr>
        <w:t> </w:t>
      </w:r>
      <w:r>
        <w:rPr>
          <w:color w:val="257F7F"/>
          <w:spacing w:val="-4"/>
          <w:w w:val="75"/>
        </w:rPr>
        <w:t>LIỆU</w:t>
      </w:r>
    </w:p>
    <w:p>
      <w:pPr>
        <w:pStyle w:val="Heading3"/>
        <w:numPr>
          <w:ilvl w:val="0"/>
          <w:numId w:val="61"/>
        </w:numPr>
        <w:tabs>
          <w:tab w:pos="353" w:val="left" w:leader="none"/>
        </w:tabs>
        <w:spacing w:line="240" w:lineRule="auto" w:before="199" w:after="0"/>
        <w:ind w:left="353" w:right="0" w:hanging="252"/>
        <w:jc w:val="left"/>
        <w:rPr>
          <w:rFonts w:ascii="Verdana" w:hAnsi="Verdana"/>
        </w:rPr>
      </w:pPr>
      <w:r>
        <w:rPr>
          <w:rFonts w:ascii="Verdana" w:hAnsi="Verdana"/>
          <w:color w:val="C02765"/>
          <w:w w:val="80"/>
        </w:rPr>
        <w:t>Giáo</w:t>
      </w:r>
      <w:r>
        <w:rPr>
          <w:rFonts w:ascii="Verdana" w:hAnsi="Verdana"/>
          <w:color w:val="C02765"/>
          <w:spacing w:val="-9"/>
          <w:w w:val="80"/>
        </w:rPr>
        <w:t> </w:t>
      </w:r>
      <w:r>
        <w:rPr>
          <w:rFonts w:ascii="Verdana" w:hAnsi="Verdana"/>
          <w:color w:val="C02765"/>
          <w:spacing w:val="-4"/>
          <w:w w:val="90"/>
        </w:rPr>
        <w:t>viên</w:t>
      </w:r>
    </w:p>
    <w:p>
      <w:pPr>
        <w:pStyle w:val="BodyText"/>
        <w:spacing w:line="259" w:lineRule="auto" w:before="103"/>
        <w:ind w:left="612" w:right="175" w:hanging="227"/>
      </w:pPr>
      <w:r>
        <w:rPr/>
        <w:t>–</w:t>
      </w:r>
      <w:r>
        <w:rPr>
          <w:spacing w:val="35"/>
        </w:rPr>
        <w:t> </w:t>
      </w:r>
      <w:r>
        <w:rPr/>
        <w:t>Tranh ảnh, tài liệu, video,... về các đặc điểm thực vật học; quy trình trồng, chăm sóc; kĩ thuật tỉa cành, tạo tán; điều khiển ra hoa, đậu quả cho cây nhãn. Ví dụ:</w:t>
      </w:r>
    </w:p>
    <w:p>
      <w:pPr>
        <w:pStyle w:val="BodyText"/>
        <w:spacing w:before="80"/>
        <w:ind w:left="385"/>
      </w:pPr>
      <w:r>
        <w:rPr/>
        <w:t>+</w:t>
      </w:r>
      <w:r>
        <w:rPr>
          <w:spacing w:val="-4"/>
        </w:rPr>
        <w:t> </w:t>
      </w:r>
      <w:hyperlink r:id="rId65">
        <w:r>
          <w:rPr>
            <w:color w:val="2B63AF"/>
            <w:spacing w:val="-2"/>
            <w:u w:val="single" w:color="2B63AF"/>
          </w:rPr>
          <w:t>https://www.youtube.com/watch?v=RDkmzhEURVU</w:t>
        </w:r>
      </w:hyperlink>
    </w:p>
    <w:p>
      <w:pPr>
        <w:pStyle w:val="BodyText"/>
        <w:spacing w:before="102"/>
        <w:ind w:left="385"/>
      </w:pPr>
      <w:r>
        <w:rPr/>
        <w:t>+</w:t>
      </w:r>
      <w:r>
        <w:rPr>
          <w:spacing w:val="-4"/>
        </w:rPr>
        <w:t> </w:t>
      </w:r>
      <w:hyperlink r:id="rId66">
        <w:r>
          <w:rPr>
            <w:color w:val="2B63AF"/>
            <w:spacing w:val="-2"/>
            <w:u w:val="single" w:color="2B63AF"/>
          </w:rPr>
          <w:t>https://www.youtube.com/watch?v=KoBXHDIjyU8</w:t>
        </w:r>
      </w:hyperlink>
    </w:p>
    <w:p>
      <w:pPr>
        <w:pStyle w:val="BodyText"/>
        <w:spacing w:before="103"/>
        <w:ind w:left="385"/>
      </w:pPr>
      <w:r>
        <w:rPr/>
        <w:t>+</w:t>
      </w:r>
      <w:r>
        <w:rPr>
          <w:spacing w:val="-4"/>
        </w:rPr>
        <w:t> </w:t>
      </w:r>
      <w:hyperlink r:id="rId67">
        <w:r>
          <w:rPr>
            <w:color w:val="2B63AF"/>
            <w:spacing w:val="-2"/>
            <w:u w:val="single" w:color="2B63AF"/>
          </w:rPr>
          <w:t>https://www.youtube.com/watch?v=f57IiSTD_Qw</w:t>
        </w:r>
      </w:hyperlink>
    </w:p>
    <w:p>
      <w:pPr>
        <w:pStyle w:val="BodyText"/>
        <w:spacing w:before="102"/>
        <w:ind w:left="385"/>
      </w:pPr>
      <w:r>
        <w:rPr/>
        <w:t>+</w:t>
      </w:r>
      <w:r>
        <w:rPr>
          <w:spacing w:val="-4"/>
        </w:rPr>
        <w:t> </w:t>
      </w:r>
      <w:hyperlink r:id="rId68">
        <w:r>
          <w:rPr>
            <w:color w:val="2B63AF"/>
            <w:spacing w:val="-2"/>
            <w:u w:val="single" w:color="2B63AF"/>
          </w:rPr>
          <w:t>https://www.youtube.com/watch?v=EPj4BpD0RMA</w:t>
        </w:r>
      </w:hyperlink>
    </w:p>
    <w:p>
      <w:pPr>
        <w:spacing w:after="0"/>
        <w:sectPr>
          <w:pgSz w:w="10940" w:h="15360"/>
          <w:pgMar w:header="0" w:footer="935" w:top="1020" w:bottom="1120" w:left="920" w:right="900"/>
        </w:sectPr>
      </w:pPr>
    </w:p>
    <w:p>
      <w:pPr>
        <w:pStyle w:val="BodyText"/>
        <w:spacing w:before="92"/>
        <w:ind w:left="504"/>
      </w:pPr>
      <w:r>
        <w:rPr/>
        <mc:AlternateContent>
          <mc:Choice Requires="wps">
            <w:drawing>
              <wp:anchor distT="0" distB="0" distL="0" distR="0" allowOverlap="1" layoutInCell="1" locked="0" behindDoc="1" simplePos="0" relativeHeight="483823616">
                <wp:simplePos x="0" y="0"/>
                <wp:positionH relativeFrom="page">
                  <wp:posOffset>723900</wp:posOffset>
                </wp:positionH>
                <wp:positionV relativeFrom="paragraph">
                  <wp:posOffset>309765</wp:posOffset>
                </wp:positionV>
                <wp:extent cx="5576570" cy="264414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5576570" cy="2644140"/>
                          <a:chExt cx="5576570" cy="2644140"/>
                        </a:xfrm>
                      </wpg:grpSpPr>
                      <wps:wsp>
                        <wps:cNvPr id="236" name="Graphic 236"/>
                        <wps:cNvSpPr/>
                        <wps:spPr>
                          <a:xfrm>
                            <a:off x="6095" y="6096"/>
                            <a:ext cx="5564505" cy="2632075"/>
                          </a:xfrm>
                          <a:custGeom>
                            <a:avLst/>
                            <a:gdLst/>
                            <a:ahLst/>
                            <a:cxnLst/>
                            <a:rect l="l" t="t" r="r" b="b"/>
                            <a:pathLst>
                              <a:path w="5564505" h="2632075">
                                <a:moveTo>
                                  <a:pt x="5564124" y="0"/>
                                </a:moveTo>
                                <a:lnTo>
                                  <a:pt x="0" y="0"/>
                                </a:lnTo>
                                <a:lnTo>
                                  <a:pt x="0" y="2631948"/>
                                </a:lnTo>
                                <a:lnTo>
                                  <a:pt x="5564124" y="2631948"/>
                                </a:lnTo>
                                <a:lnTo>
                                  <a:pt x="5564124" y="0"/>
                                </a:lnTo>
                                <a:close/>
                              </a:path>
                            </a:pathLst>
                          </a:custGeom>
                          <a:solidFill>
                            <a:srgbClr val="F2F6F9"/>
                          </a:solidFill>
                        </wps:spPr>
                        <wps:bodyPr wrap="square" lIns="0" tIns="0" rIns="0" bIns="0" rtlCol="0">
                          <a:prstTxWarp prst="textNoShape">
                            <a:avLst/>
                          </a:prstTxWarp>
                          <a:noAutofit/>
                        </wps:bodyPr>
                      </wps:wsp>
                      <wps:wsp>
                        <wps:cNvPr id="237" name="Graphic 237"/>
                        <wps:cNvSpPr/>
                        <wps:spPr>
                          <a:xfrm>
                            <a:off x="0" y="0"/>
                            <a:ext cx="5576570" cy="2644140"/>
                          </a:xfrm>
                          <a:custGeom>
                            <a:avLst/>
                            <a:gdLst/>
                            <a:ahLst/>
                            <a:cxnLst/>
                            <a:rect l="l" t="t" r="r" b="b"/>
                            <a:pathLst>
                              <a:path w="5576570" h="2644140">
                                <a:moveTo>
                                  <a:pt x="5576316" y="0"/>
                                </a:moveTo>
                                <a:lnTo>
                                  <a:pt x="5570220" y="0"/>
                                </a:lnTo>
                                <a:lnTo>
                                  <a:pt x="5570220" y="6096"/>
                                </a:lnTo>
                                <a:lnTo>
                                  <a:pt x="5570220" y="2638044"/>
                                </a:lnTo>
                                <a:lnTo>
                                  <a:pt x="6096" y="2638044"/>
                                </a:lnTo>
                                <a:lnTo>
                                  <a:pt x="6096" y="6096"/>
                                </a:lnTo>
                                <a:lnTo>
                                  <a:pt x="5570220" y="6096"/>
                                </a:lnTo>
                                <a:lnTo>
                                  <a:pt x="5570220" y="0"/>
                                </a:lnTo>
                                <a:lnTo>
                                  <a:pt x="6096" y="0"/>
                                </a:lnTo>
                                <a:lnTo>
                                  <a:pt x="0" y="0"/>
                                </a:lnTo>
                                <a:lnTo>
                                  <a:pt x="0" y="6096"/>
                                </a:lnTo>
                                <a:lnTo>
                                  <a:pt x="0" y="2638044"/>
                                </a:lnTo>
                                <a:lnTo>
                                  <a:pt x="0" y="2644140"/>
                                </a:lnTo>
                                <a:lnTo>
                                  <a:pt x="6096" y="2644140"/>
                                </a:lnTo>
                                <a:lnTo>
                                  <a:pt x="5570220" y="2644140"/>
                                </a:lnTo>
                                <a:lnTo>
                                  <a:pt x="5576303" y="2644140"/>
                                </a:lnTo>
                                <a:lnTo>
                                  <a:pt x="5576303" y="2638044"/>
                                </a:lnTo>
                                <a:lnTo>
                                  <a:pt x="5576303" y="6096"/>
                                </a:lnTo>
                                <a:lnTo>
                                  <a:pt x="5576316" y="0"/>
                                </a:lnTo>
                                <a:close/>
                              </a:path>
                            </a:pathLst>
                          </a:custGeom>
                          <a:solidFill>
                            <a:srgbClr val="385791"/>
                          </a:solidFill>
                        </wps:spPr>
                        <wps:bodyPr wrap="square" lIns="0" tIns="0" rIns="0" bIns="0" rtlCol="0">
                          <a:prstTxWarp prst="textNoShape">
                            <a:avLst/>
                          </a:prstTxWarp>
                          <a:noAutofit/>
                        </wps:bodyPr>
                      </wps:wsp>
                      <wps:wsp>
                        <wps:cNvPr id="238" name="Textbox 238"/>
                        <wps:cNvSpPr txBox="1"/>
                        <wps:spPr>
                          <a:xfrm>
                            <a:off x="0" y="0"/>
                            <a:ext cx="5576570" cy="2644140"/>
                          </a:xfrm>
                          <a:prstGeom prst="rect">
                            <a:avLst/>
                          </a:prstGeom>
                        </wps:spPr>
                        <wps:txbx>
                          <w:txbxContent>
                            <w:p>
                              <w:pPr>
                                <w:spacing w:before="17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100"/>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93"/>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7pt;margin-top:24.390961pt;width:439.1pt;height:208.2pt;mso-position-horizontal-relative:page;mso-position-vertical-relative:paragraph;z-index:-19492864" id="docshapegroup210" coordorigin="1140,488" coordsize="8782,4164">
                <v:rect style="position:absolute;left:1149;top:497;width:8763;height:4145" id="docshape211" filled="true" fillcolor="#f2f6f9" stroked="false">
                  <v:fill type="solid"/>
                </v:rect>
                <v:shape style="position:absolute;left:1140;top:487;width:8782;height:4164" id="docshape212" coordorigin="1140,488" coordsize="8782,4164" path="m9922,488l9912,488,9912,497,9912,4642,1150,4642,1150,497,9912,497,9912,488,1150,488,1140,488,1140,497,1140,4642,1140,4652,1150,4652,9912,4652,9922,4652,9922,4642,9922,497,9922,488xe" filled="true" fillcolor="#385791" stroked="false">
                  <v:path arrowok="t"/>
                  <v:fill type="solid"/>
                </v:shape>
                <v:shape style="position:absolute;left:1140;top:487;width:8782;height:4164" type="#_x0000_t202" id="docshape213" filled="false" stroked="false">
                  <v:textbox inset="0,0,0,0">
                    <w:txbxContent>
                      <w:p>
                        <w:pPr>
                          <w:spacing w:before="17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100"/>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93"/>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t>–</w:t>
      </w:r>
      <w:r>
        <w:rPr>
          <w:spacing w:val="45"/>
        </w:rPr>
        <w:t> </w:t>
      </w:r>
      <w:r>
        <w:rPr/>
        <w:t>Phiếu</w:t>
      </w:r>
      <w:r>
        <w:rPr>
          <w:spacing w:val="1"/>
        </w:rPr>
        <w:t> </w:t>
      </w:r>
      <w:r>
        <w:rPr/>
        <w:t>học</w:t>
      </w:r>
      <w:r>
        <w:rPr>
          <w:spacing w:val="1"/>
        </w:rPr>
        <w:t> </w:t>
      </w:r>
      <w:r>
        <w:rPr/>
        <w:t>tập</w:t>
      </w:r>
      <w:r>
        <w:rPr>
          <w:spacing w:val="2"/>
        </w:rPr>
        <w:t> </w:t>
      </w:r>
      <w:r>
        <w:rPr/>
        <w:t>như</w:t>
      </w:r>
      <w:r>
        <w:rPr>
          <w:spacing w:val="1"/>
        </w:rPr>
        <w:t> </w:t>
      </w:r>
      <w:r>
        <w:rPr>
          <w:spacing w:val="-4"/>
        </w:rPr>
        <w:t>sau: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8"/>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548"/>
        <w:gridCol w:w="1577"/>
        <w:gridCol w:w="5422"/>
      </w:tblGrid>
      <w:tr>
        <w:trPr>
          <w:trHeight w:val="410" w:hRule="atLeast"/>
        </w:trPr>
        <w:tc>
          <w:tcPr>
            <w:tcW w:w="3125" w:type="dxa"/>
            <w:gridSpan w:val="2"/>
            <w:shd w:val="clear" w:color="auto" w:fill="FCEFCC"/>
          </w:tcPr>
          <w:p>
            <w:pPr>
              <w:pStyle w:val="TableParagraph"/>
              <w:spacing w:before="57"/>
              <w:ind w:left="885"/>
              <w:rPr>
                <w:rFonts w:ascii="Verdana" w:hAnsi="Verdana"/>
                <w:b/>
                <w:sz w:val="25"/>
              </w:rPr>
            </w:pPr>
            <w:r>
              <w:rPr>
                <w:rFonts w:ascii="Verdana" w:hAnsi="Verdana"/>
                <w:b/>
                <w:w w:val="75"/>
                <w:sz w:val="25"/>
              </w:rPr>
              <w:t>Tên</w:t>
            </w:r>
            <w:r>
              <w:rPr>
                <w:rFonts w:ascii="Verdana" w:hAnsi="Verdana"/>
                <w:b/>
                <w:spacing w:val="-13"/>
                <w:sz w:val="25"/>
              </w:rPr>
              <w:t> </w:t>
            </w:r>
            <w:r>
              <w:rPr>
                <w:rFonts w:ascii="Verdana" w:hAnsi="Verdana"/>
                <w:b/>
                <w:w w:val="75"/>
                <w:sz w:val="25"/>
              </w:rPr>
              <w:t>bộ</w:t>
            </w:r>
            <w:r>
              <w:rPr>
                <w:rFonts w:ascii="Verdana" w:hAnsi="Verdana"/>
                <w:b/>
                <w:spacing w:val="-14"/>
                <w:sz w:val="25"/>
              </w:rPr>
              <w:t> </w:t>
            </w:r>
            <w:r>
              <w:rPr>
                <w:rFonts w:ascii="Verdana" w:hAnsi="Verdana"/>
                <w:b/>
                <w:spacing w:val="-4"/>
                <w:w w:val="75"/>
                <w:sz w:val="25"/>
              </w:rPr>
              <w:t>phận</w:t>
            </w:r>
          </w:p>
        </w:tc>
        <w:tc>
          <w:tcPr>
            <w:tcW w:w="5422" w:type="dxa"/>
            <w:shd w:val="clear" w:color="auto" w:fill="FCEFCC"/>
          </w:tcPr>
          <w:p>
            <w:pPr>
              <w:pStyle w:val="TableParagraph"/>
              <w:spacing w:before="57"/>
              <w:ind w:left="7"/>
              <w:jc w:val="center"/>
              <w:rPr>
                <w:rFonts w:ascii="Verdana" w:hAnsi="Verdana"/>
                <w:b/>
                <w:sz w:val="25"/>
              </w:rPr>
            </w:pPr>
            <w:r>
              <w:rPr>
                <w:rFonts w:ascii="Verdana" w:hAnsi="Verdana"/>
                <w:b/>
                <w:w w:val="75"/>
                <w:sz w:val="25"/>
              </w:rPr>
              <w:t>Đặc</w:t>
            </w:r>
            <w:r>
              <w:rPr>
                <w:rFonts w:ascii="Verdana" w:hAnsi="Verdana"/>
                <w:b/>
                <w:spacing w:val="-10"/>
                <w:w w:val="90"/>
                <w:sz w:val="25"/>
              </w:rPr>
              <w:t> </w:t>
            </w:r>
            <w:r>
              <w:rPr>
                <w:rFonts w:ascii="Verdana" w:hAnsi="Verdana"/>
                <w:b/>
                <w:spacing w:val="-4"/>
                <w:w w:val="90"/>
                <w:sz w:val="25"/>
              </w:rPr>
              <w:t>điểm</w:t>
            </w:r>
          </w:p>
        </w:tc>
      </w:tr>
      <w:tr>
        <w:trPr>
          <w:trHeight w:val="429" w:hRule="atLeast"/>
        </w:trPr>
        <w:tc>
          <w:tcPr>
            <w:tcW w:w="1548" w:type="dxa"/>
            <w:vMerge w:val="restart"/>
            <w:shd w:val="clear" w:color="auto" w:fill="FFFFFF"/>
          </w:tcPr>
          <w:p>
            <w:pPr>
              <w:pStyle w:val="TableParagraph"/>
              <w:rPr>
                <w:sz w:val="24"/>
              </w:rPr>
            </w:pPr>
          </w:p>
          <w:p>
            <w:pPr>
              <w:pStyle w:val="TableParagraph"/>
              <w:spacing w:before="99"/>
              <w:rPr>
                <w:sz w:val="24"/>
              </w:rPr>
            </w:pPr>
          </w:p>
          <w:p>
            <w:pPr>
              <w:pStyle w:val="TableParagraph"/>
              <w:spacing w:line="271" w:lineRule="auto" w:before="1"/>
              <w:ind w:left="118" w:right="108" w:firstLine="1"/>
              <w:jc w:val="center"/>
              <w:rPr>
                <w:rFonts w:ascii="Arial" w:hAnsi="Arial"/>
                <w:sz w:val="24"/>
              </w:rPr>
            </w:pPr>
            <w:r>
              <w:rPr>
                <w:rFonts w:ascii="Arial" w:hAnsi="Arial"/>
                <w:sz w:val="24"/>
              </w:rPr>
              <w:t>Đặc</w:t>
            </w:r>
            <w:r>
              <w:rPr>
                <w:rFonts w:ascii="Arial" w:hAnsi="Arial"/>
                <w:spacing w:val="-8"/>
                <w:sz w:val="24"/>
              </w:rPr>
              <w:t> </w:t>
            </w:r>
            <w:r>
              <w:rPr>
                <w:rFonts w:ascii="Arial" w:hAnsi="Arial"/>
                <w:sz w:val="24"/>
              </w:rPr>
              <w:t>điểm thực</w:t>
            </w:r>
            <w:r>
              <w:rPr>
                <w:rFonts w:ascii="Arial" w:hAnsi="Arial"/>
                <w:spacing w:val="-17"/>
                <w:sz w:val="24"/>
              </w:rPr>
              <w:t> </w:t>
            </w:r>
            <w:r>
              <w:rPr>
                <w:rFonts w:ascii="Arial" w:hAnsi="Arial"/>
                <w:sz w:val="24"/>
              </w:rPr>
              <w:t>vật</w:t>
            </w:r>
            <w:r>
              <w:rPr>
                <w:rFonts w:ascii="Arial" w:hAnsi="Arial"/>
                <w:spacing w:val="-17"/>
                <w:sz w:val="24"/>
              </w:rPr>
              <w:t> </w:t>
            </w:r>
            <w:r>
              <w:rPr>
                <w:rFonts w:ascii="Arial" w:hAnsi="Arial"/>
                <w:sz w:val="24"/>
              </w:rPr>
              <w:t>học </w:t>
            </w:r>
            <w:r>
              <w:rPr>
                <w:rFonts w:ascii="Arial" w:hAnsi="Arial"/>
                <w:w w:val="90"/>
                <w:sz w:val="24"/>
              </w:rPr>
              <w:t>của</w:t>
            </w:r>
            <w:r>
              <w:rPr>
                <w:rFonts w:ascii="Arial" w:hAnsi="Arial"/>
                <w:spacing w:val="-9"/>
                <w:w w:val="90"/>
                <w:sz w:val="24"/>
              </w:rPr>
              <w:t> </w:t>
            </w:r>
            <w:r>
              <w:rPr>
                <w:rFonts w:ascii="Arial" w:hAnsi="Arial"/>
                <w:w w:val="90"/>
                <w:sz w:val="24"/>
              </w:rPr>
              <w:t>cây</w:t>
            </w:r>
            <w:r>
              <w:rPr>
                <w:rFonts w:ascii="Arial" w:hAnsi="Arial"/>
                <w:spacing w:val="-8"/>
                <w:w w:val="90"/>
                <w:sz w:val="24"/>
              </w:rPr>
              <w:t> </w:t>
            </w:r>
            <w:r>
              <w:rPr>
                <w:rFonts w:ascii="Arial" w:hAnsi="Arial"/>
                <w:spacing w:val="-4"/>
                <w:w w:val="90"/>
                <w:sz w:val="24"/>
              </w:rPr>
              <w:t>nhãn</w:t>
            </w:r>
          </w:p>
        </w:tc>
        <w:tc>
          <w:tcPr>
            <w:tcW w:w="1577" w:type="dxa"/>
            <w:shd w:val="clear" w:color="auto" w:fill="FFFFFF"/>
          </w:tcPr>
          <w:p>
            <w:pPr>
              <w:pStyle w:val="TableParagraph"/>
              <w:spacing w:before="83"/>
              <w:ind w:left="107"/>
              <w:rPr>
                <w:rFonts w:ascii="Arial" w:hAnsi="Arial"/>
                <w:sz w:val="24"/>
              </w:rPr>
            </w:pPr>
            <w:r>
              <w:rPr>
                <w:rFonts w:ascii="Arial" w:hAnsi="Arial"/>
                <w:w w:val="85"/>
                <w:sz w:val="24"/>
              </w:rPr>
              <w:t>Bộ</w:t>
            </w:r>
            <w:r>
              <w:rPr>
                <w:rFonts w:ascii="Arial" w:hAnsi="Arial"/>
                <w:spacing w:val="-7"/>
                <w:sz w:val="24"/>
              </w:rPr>
              <w:t> </w:t>
            </w:r>
            <w:r>
              <w:rPr>
                <w:rFonts w:ascii="Arial" w:hAnsi="Arial"/>
                <w:spacing w:val="-5"/>
                <w:sz w:val="24"/>
              </w:rPr>
              <w:t>rễ</w:t>
            </w:r>
          </w:p>
        </w:tc>
        <w:tc>
          <w:tcPr>
            <w:tcW w:w="5422" w:type="dxa"/>
            <w:shd w:val="clear" w:color="auto" w:fill="FFFFFF"/>
          </w:tcPr>
          <w:p>
            <w:pPr>
              <w:pStyle w:val="TableParagraph"/>
              <w:rPr>
                <w:rFonts w:ascii="Times New Roman"/>
                <w:sz w:val="24"/>
              </w:rPr>
            </w:pPr>
          </w:p>
        </w:tc>
      </w:tr>
      <w:tr>
        <w:trPr>
          <w:trHeight w:val="430"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84"/>
              <w:ind w:left="107"/>
              <w:rPr>
                <w:rFonts w:ascii="Arial" w:hAnsi="Arial"/>
                <w:sz w:val="24"/>
              </w:rPr>
            </w:pPr>
            <w:r>
              <w:rPr>
                <w:rFonts w:ascii="Arial" w:hAnsi="Arial"/>
                <w:w w:val="85"/>
                <w:sz w:val="24"/>
              </w:rPr>
              <w:t>Thân,</w:t>
            </w:r>
            <w:r>
              <w:rPr>
                <w:rFonts w:ascii="Arial" w:hAnsi="Arial"/>
                <w:spacing w:val="7"/>
                <w:sz w:val="24"/>
              </w:rPr>
              <w:t> </w:t>
            </w:r>
            <w:r>
              <w:rPr>
                <w:rFonts w:ascii="Arial" w:hAnsi="Arial"/>
                <w:spacing w:val="-4"/>
                <w:sz w:val="24"/>
              </w:rPr>
              <w:t>cành</w:t>
            </w:r>
          </w:p>
        </w:tc>
        <w:tc>
          <w:tcPr>
            <w:tcW w:w="5422" w:type="dxa"/>
            <w:shd w:val="clear" w:color="auto" w:fill="FFFFFF"/>
          </w:tcPr>
          <w:p>
            <w:pPr>
              <w:pStyle w:val="TableParagraph"/>
              <w:rPr>
                <w:rFonts w:ascii="Times New Roman"/>
                <w:sz w:val="24"/>
              </w:rPr>
            </w:pPr>
          </w:p>
        </w:tc>
      </w:tr>
      <w:tr>
        <w:trPr>
          <w:trHeight w:val="430"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83"/>
              <w:ind w:left="107"/>
              <w:rPr>
                <w:rFonts w:ascii="Arial" w:hAnsi="Arial"/>
                <w:sz w:val="24"/>
              </w:rPr>
            </w:pPr>
            <w:r>
              <w:rPr>
                <w:rFonts w:ascii="Arial" w:hAnsi="Arial"/>
                <w:spacing w:val="-5"/>
                <w:w w:val="95"/>
                <w:sz w:val="24"/>
              </w:rPr>
              <w:t>Lá</w:t>
            </w:r>
          </w:p>
        </w:tc>
        <w:tc>
          <w:tcPr>
            <w:tcW w:w="5422" w:type="dxa"/>
            <w:shd w:val="clear" w:color="auto" w:fill="FFFFFF"/>
          </w:tcPr>
          <w:p>
            <w:pPr>
              <w:pStyle w:val="TableParagraph"/>
              <w:rPr>
                <w:rFonts w:ascii="Times New Roman"/>
                <w:sz w:val="24"/>
              </w:rPr>
            </w:pPr>
          </w:p>
        </w:tc>
      </w:tr>
      <w:tr>
        <w:trPr>
          <w:trHeight w:val="429"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83"/>
              <w:ind w:left="107"/>
              <w:rPr>
                <w:rFonts w:ascii="Arial"/>
                <w:sz w:val="24"/>
              </w:rPr>
            </w:pPr>
            <w:r>
              <w:rPr>
                <w:rFonts w:ascii="Arial"/>
                <w:spacing w:val="-5"/>
                <w:sz w:val="24"/>
              </w:rPr>
              <w:t>Hoa</w:t>
            </w:r>
          </w:p>
        </w:tc>
        <w:tc>
          <w:tcPr>
            <w:tcW w:w="5422" w:type="dxa"/>
            <w:shd w:val="clear" w:color="auto" w:fill="FFFFFF"/>
          </w:tcPr>
          <w:p>
            <w:pPr>
              <w:pStyle w:val="TableParagraph"/>
              <w:rPr>
                <w:rFonts w:ascii="Times New Roman"/>
                <w:sz w:val="24"/>
              </w:rPr>
            </w:pPr>
          </w:p>
        </w:tc>
      </w:tr>
      <w:tr>
        <w:trPr>
          <w:trHeight w:val="430"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84"/>
              <w:ind w:left="107"/>
              <w:rPr>
                <w:rFonts w:ascii="Arial" w:hAnsi="Arial"/>
                <w:sz w:val="24"/>
              </w:rPr>
            </w:pPr>
            <w:r>
              <w:rPr>
                <w:rFonts w:ascii="Arial" w:hAnsi="Arial"/>
                <w:spacing w:val="-5"/>
                <w:sz w:val="24"/>
              </w:rPr>
              <w:t>Quả</w:t>
            </w:r>
          </w:p>
        </w:tc>
        <w:tc>
          <w:tcPr>
            <w:tcW w:w="5422"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6"/>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745"/>
        <w:gridCol w:w="6802"/>
      </w:tblGrid>
      <w:tr>
        <w:trPr>
          <w:trHeight w:val="410" w:hRule="atLeast"/>
        </w:trPr>
        <w:tc>
          <w:tcPr>
            <w:tcW w:w="1745" w:type="dxa"/>
            <w:shd w:val="clear" w:color="auto" w:fill="FCEFCC"/>
          </w:tcPr>
          <w:p>
            <w:pPr>
              <w:pStyle w:val="TableParagraph"/>
              <w:spacing w:before="58"/>
              <w:ind w:left="261"/>
              <w:rPr>
                <w:rFonts w:ascii="Verdana" w:hAnsi="Verdana"/>
                <w:b/>
                <w:sz w:val="25"/>
              </w:rPr>
            </w:pPr>
            <w:r>
              <w:rPr>
                <w:rFonts w:ascii="Verdana" w:hAnsi="Verdana"/>
                <w:b/>
                <w:w w:val="75"/>
                <w:sz w:val="25"/>
              </w:rPr>
              <w:t>Ngoại</w:t>
            </w:r>
            <w:r>
              <w:rPr>
                <w:rFonts w:ascii="Verdana" w:hAnsi="Verdana"/>
                <w:b/>
                <w:spacing w:val="-1"/>
                <w:sz w:val="25"/>
              </w:rPr>
              <w:t> </w:t>
            </w:r>
            <w:r>
              <w:rPr>
                <w:rFonts w:ascii="Verdana" w:hAnsi="Verdana"/>
                <w:b/>
                <w:spacing w:val="-4"/>
                <w:w w:val="90"/>
                <w:sz w:val="25"/>
              </w:rPr>
              <w:t>cảnh</w:t>
            </w:r>
          </w:p>
        </w:tc>
        <w:tc>
          <w:tcPr>
            <w:tcW w:w="6802" w:type="dxa"/>
            <w:shd w:val="clear" w:color="auto" w:fill="FCEFCC"/>
          </w:tcPr>
          <w:p>
            <w:pPr>
              <w:pStyle w:val="TableParagraph"/>
              <w:spacing w:before="58"/>
              <w:ind w:left="7"/>
              <w:jc w:val="center"/>
              <w:rPr>
                <w:rFonts w:ascii="Verdana" w:hAnsi="Verdana"/>
                <w:b/>
                <w:sz w:val="25"/>
              </w:rPr>
            </w:pPr>
            <w:r>
              <w:rPr>
                <w:rFonts w:ascii="Verdana" w:hAnsi="Verdana"/>
                <w:b/>
                <w:w w:val="75"/>
                <w:sz w:val="25"/>
              </w:rPr>
              <w:t>Yêu</w:t>
            </w:r>
            <w:r>
              <w:rPr>
                <w:rFonts w:ascii="Verdana" w:hAnsi="Verdana"/>
                <w:b/>
                <w:spacing w:val="-10"/>
                <w:w w:val="90"/>
                <w:sz w:val="25"/>
              </w:rPr>
              <w:t> </w:t>
            </w:r>
            <w:r>
              <w:rPr>
                <w:rFonts w:ascii="Verdana" w:hAnsi="Verdana"/>
                <w:b/>
                <w:spacing w:val="-5"/>
                <w:w w:val="90"/>
                <w:sz w:val="25"/>
              </w:rPr>
              <w:t>cầu</w:t>
            </w:r>
          </w:p>
        </w:tc>
      </w:tr>
      <w:tr>
        <w:trPr>
          <w:trHeight w:val="430" w:hRule="atLeast"/>
        </w:trPr>
        <w:tc>
          <w:tcPr>
            <w:tcW w:w="1745" w:type="dxa"/>
            <w:shd w:val="clear" w:color="auto" w:fill="FFFFFF"/>
          </w:tcPr>
          <w:p>
            <w:pPr>
              <w:pStyle w:val="TableParagraph"/>
              <w:spacing w:before="84"/>
              <w:ind w:left="107"/>
              <w:rPr>
                <w:rFonts w:ascii="Arial" w:hAnsi="Arial"/>
                <w:sz w:val="24"/>
              </w:rPr>
            </w:pPr>
            <w:r>
              <w:rPr>
                <w:rFonts w:ascii="Arial" w:hAnsi="Arial"/>
                <w:spacing w:val="-5"/>
                <w:sz w:val="24"/>
              </w:rPr>
              <w:t>Nhiệt</w:t>
            </w:r>
            <w:r>
              <w:rPr>
                <w:rFonts w:ascii="Arial" w:hAnsi="Arial"/>
                <w:spacing w:val="-9"/>
                <w:sz w:val="24"/>
              </w:rPr>
              <w:t> </w:t>
            </w:r>
            <w:r>
              <w:rPr>
                <w:rFonts w:ascii="Arial" w:hAnsi="Arial"/>
                <w:spacing w:val="-5"/>
                <w:sz w:val="24"/>
              </w:rPr>
              <w:t>độ</w:t>
            </w:r>
          </w:p>
        </w:tc>
        <w:tc>
          <w:tcPr>
            <w:tcW w:w="6802" w:type="dxa"/>
            <w:shd w:val="clear" w:color="auto" w:fill="FFFFFF"/>
          </w:tcPr>
          <w:p>
            <w:pPr>
              <w:pStyle w:val="TableParagraph"/>
              <w:rPr>
                <w:rFonts w:ascii="Times New Roman"/>
                <w:sz w:val="24"/>
              </w:rPr>
            </w:pPr>
          </w:p>
        </w:tc>
      </w:tr>
      <w:tr>
        <w:trPr>
          <w:trHeight w:val="430" w:hRule="atLeast"/>
        </w:trPr>
        <w:tc>
          <w:tcPr>
            <w:tcW w:w="1745" w:type="dxa"/>
            <w:shd w:val="clear" w:color="auto" w:fill="FFFFFF"/>
          </w:tcPr>
          <w:p>
            <w:pPr>
              <w:pStyle w:val="TableParagraph"/>
              <w:spacing w:before="83"/>
              <w:ind w:left="107"/>
              <w:rPr>
                <w:rFonts w:ascii="Arial" w:hAnsi="Arial"/>
                <w:sz w:val="24"/>
              </w:rPr>
            </w:pPr>
            <w:r>
              <w:rPr>
                <w:rFonts w:ascii="Arial" w:hAnsi="Arial"/>
                <w:w w:val="85"/>
                <w:sz w:val="24"/>
              </w:rPr>
              <w:t>Lượng</w:t>
            </w:r>
            <w:r>
              <w:rPr>
                <w:rFonts w:ascii="Arial" w:hAnsi="Arial"/>
                <w:spacing w:val="11"/>
                <w:sz w:val="24"/>
              </w:rPr>
              <w:t> </w:t>
            </w:r>
            <w:r>
              <w:rPr>
                <w:rFonts w:ascii="Arial" w:hAnsi="Arial"/>
                <w:spacing w:val="-5"/>
                <w:sz w:val="24"/>
              </w:rPr>
              <w:t>mưa</w:t>
            </w:r>
          </w:p>
        </w:tc>
        <w:tc>
          <w:tcPr>
            <w:tcW w:w="6802" w:type="dxa"/>
            <w:shd w:val="clear" w:color="auto" w:fill="FFFFFF"/>
          </w:tcPr>
          <w:p>
            <w:pPr>
              <w:pStyle w:val="TableParagraph"/>
              <w:rPr>
                <w:rFonts w:ascii="Times New Roman"/>
                <w:sz w:val="24"/>
              </w:rPr>
            </w:pPr>
          </w:p>
        </w:tc>
      </w:tr>
      <w:tr>
        <w:trPr>
          <w:trHeight w:val="429" w:hRule="atLeast"/>
        </w:trPr>
        <w:tc>
          <w:tcPr>
            <w:tcW w:w="1745" w:type="dxa"/>
            <w:shd w:val="clear" w:color="auto" w:fill="FFFFFF"/>
          </w:tcPr>
          <w:p>
            <w:pPr>
              <w:pStyle w:val="TableParagraph"/>
              <w:spacing w:before="83"/>
              <w:ind w:left="107"/>
              <w:rPr>
                <w:rFonts w:ascii="Arial" w:hAnsi="Arial"/>
                <w:sz w:val="24"/>
              </w:rPr>
            </w:pPr>
            <w:r>
              <w:rPr>
                <w:rFonts w:ascii="Arial" w:hAnsi="Arial"/>
                <w:spacing w:val="-8"/>
                <w:sz w:val="24"/>
              </w:rPr>
              <w:t>Ánh</w:t>
            </w:r>
            <w:r>
              <w:rPr>
                <w:rFonts w:ascii="Arial" w:hAnsi="Arial"/>
                <w:spacing w:val="-13"/>
                <w:sz w:val="24"/>
              </w:rPr>
              <w:t> </w:t>
            </w:r>
            <w:r>
              <w:rPr>
                <w:rFonts w:ascii="Arial" w:hAnsi="Arial"/>
                <w:spacing w:val="-4"/>
                <w:sz w:val="24"/>
              </w:rPr>
              <w:t>sáng</w:t>
            </w:r>
          </w:p>
        </w:tc>
        <w:tc>
          <w:tcPr>
            <w:tcW w:w="6802" w:type="dxa"/>
            <w:shd w:val="clear" w:color="auto" w:fill="FFFFFF"/>
          </w:tcPr>
          <w:p>
            <w:pPr>
              <w:pStyle w:val="TableParagraph"/>
              <w:rPr>
                <w:rFonts w:ascii="Times New Roman"/>
                <w:sz w:val="24"/>
              </w:rPr>
            </w:pPr>
          </w:p>
        </w:tc>
      </w:tr>
      <w:tr>
        <w:trPr>
          <w:trHeight w:val="430" w:hRule="atLeast"/>
        </w:trPr>
        <w:tc>
          <w:tcPr>
            <w:tcW w:w="1745" w:type="dxa"/>
            <w:shd w:val="clear" w:color="auto" w:fill="FFFFFF"/>
          </w:tcPr>
          <w:p>
            <w:pPr>
              <w:pStyle w:val="TableParagraph"/>
              <w:spacing w:before="84"/>
              <w:ind w:left="107"/>
              <w:rPr>
                <w:rFonts w:ascii="Arial" w:hAnsi="Arial"/>
                <w:sz w:val="24"/>
              </w:rPr>
            </w:pPr>
            <w:r>
              <w:rPr>
                <w:rFonts w:ascii="Arial" w:hAnsi="Arial"/>
                <w:spacing w:val="-8"/>
                <w:sz w:val="24"/>
              </w:rPr>
              <w:t>Đất</w:t>
            </w:r>
            <w:r>
              <w:rPr>
                <w:rFonts w:ascii="Arial" w:hAnsi="Arial"/>
                <w:spacing w:val="-12"/>
                <w:sz w:val="24"/>
              </w:rPr>
              <w:t> </w:t>
            </w:r>
            <w:r>
              <w:rPr>
                <w:rFonts w:ascii="Arial" w:hAnsi="Arial"/>
                <w:spacing w:val="-4"/>
                <w:sz w:val="24"/>
              </w:rPr>
              <w:t>trồng</w:t>
            </w:r>
          </w:p>
        </w:tc>
        <w:tc>
          <w:tcPr>
            <w:tcW w:w="6802" w:type="dxa"/>
            <w:shd w:val="clear" w:color="auto" w:fill="FFFFFF"/>
          </w:tcPr>
          <w:p>
            <w:pPr>
              <w:pStyle w:val="TableParagraph"/>
              <w:rPr>
                <w:rFonts w:ascii="Times New Roman"/>
                <w:sz w:val="24"/>
              </w:rPr>
            </w:pPr>
          </w:p>
        </w:tc>
      </w:tr>
      <w:tr>
        <w:trPr>
          <w:trHeight w:val="430" w:hRule="atLeast"/>
        </w:trPr>
        <w:tc>
          <w:tcPr>
            <w:tcW w:w="1745" w:type="dxa"/>
            <w:shd w:val="clear" w:color="auto" w:fill="FFFFFF"/>
          </w:tcPr>
          <w:p>
            <w:pPr>
              <w:pStyle w:val="TableParagraph"/>
              <w:spacing w:before="83"/>
              <w:ind w:left="107"/>
              <w:rPr>
                <w:rFonts w:ascii="Arial" w:hAnsi="Arial"/>
                <w:sz w:val="24"/>
              </w:rPr>
            </w:pPr>
            <w:r>
              <w:rPr>
                <w:rFonts w:ascii="Arial" w:hAnsi="Arial"/>
                <w:spacing w:val="-5"/>
                <w:sz w:val="24"/>
              </w:rPr>
              <w:t>Gió</w:t>
            </w:r>
          </w:p>
        </w:tc>
        <w:tc>
          <w:tcPr>
            <w:tcW w:w="6802" w:type="dxa"/>
            <w:shd w:val="clear" w:color="auto" w:fill="FFFFFF"/>
          </w:tcPr>
          <w:p>
            <w:pPr>
              <w:pStyle w:val="TableParagraph"/>
              <w:rPr>
                <w:rFonts w:ascii="Times New Roman"/>
                <w:sz w:val="24"/>
              </w:rPr>
            </w:pPr>
          </w:p>
        </w:tc>
      </w:tr>
    </w:tbl>
    <w:p>
      <w:pPr>
        <w:pStyle w:val="BodyText"/>
        <w:spacing w:before="6"/>
      </w:pPr>
    </w:p>
    <w:p>
      <w:pPr>
        <w:pStyle w:val="Heading3"/>
        <w:numPr>
          <w:ilvl w:val="0"/>
          <w:numId w:val="61"/>
        </w:numPr>
        <w:tabs>
          <w:tab w:pos="471" w:val="left" w:leader="none"/>
        </w:tabs>
        <w:spacing w:line="240" w:lineRule="auto" w:before="0" w:after="0"/>
        <w:ind w:left="471" w:right="0" w:hanging="251"/>
        <w:jc w:val="left"/>
        <w:rPr>
          <w:rFonts w:ascii="Verdana" w:hAnsi="Verdana"/>
        </w:rPr>
      </w:pPr>
      <w:r>
        <w:rPr/>
        <mc:AlternateContent>
          <mc:Choice Requires="wps">
            <w:drawing>
              <wp:anchor distT="0" distB="0" distL="0" distR="0" allowOverlap="1" layoutInCell="1" locked="0" behindDoc="1" simplePos="0" relativeHeight="483824128">
                <wp:simplePos x="0" y="0"/>
                <wp:positionH relativeFrom="page">
                  <wp:posOffset>723900</wp:posOffset>
                </wp:positionH>
                <wp:positionV relativeFrom="paragraph">
                  <wp:posOffset>-2770171</wp:posOffset>
                </wp:positionV>
                <wp:extent cx="5576570" cy="264541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5576570" cy="2645410"/>
                          <a:chExt cx="5576570" cy="2645410"/>
                        </a:xfrm>
                      </wpg:grpSpPr>
                      <wps:wsp>
                        <wps:cNvPr id="240" name="Graphic 240"/>
                        <wps:cNvSpPr/>
                        <wps:spPr>
                          <a:xfrm>
                            <a:off x="6095" y="6857"/>
                            <a:ext cx="5564505" cy="2632075"/>
                          </a:xfrm>
                          <a:custGeom>
                            <a:avLst/>
                            <a:gdLst/>
                            <a:ahLst/>
                            <a:cxnLst/>
                            <a:rect l="l" t="t" r="r" b="b"/>
                            <a:pathLst>
                              <a:path w="5564505" h="2632075">
                                <a:moveTo>
                                  <a:pt x="5564124" y="0"/>
                                </a:moveTo>
                                <a:lnTo>
                                  <a:pt x="0" y="0"/>
                                </a:lnTo>
                                <a:lnTo>
                                  <a:pt x="0" y="2631948"/>
                                </a:lnTo>
                                <a:lnTo>
                                  <a:pt x="5564124" y="2631948"/>
                                </a:lnTo>
                                <a:lnTo>
                                  <a:pt x="5564124" y="0"/>
                                </a:lnTo>
                                <a:close/>
                              </a:path>
                            </a:pathLst>
                          </a:custGeom>
                          <a:solidFill>
                            <a:srgbClr val="F2F6F9"/>
                          </a:solidFill>
                        </wps:spPr>
                        <wps:bodyPr wrap="square" lIns="0" tIns="0" rIns="0" bIns="0" rtlCol="0">
                          <a:prstTxWarp prst="textNoShape">
                            <a:avLst/>
                          </a:prstTxWarp>
                          <a:noAutofit/>
                        </wps:bodyPr>
                      </wps:wsp>
                      <wps:wsp>
                        <wps:cNvPr id="241" name="Graphic 241"/>
                        <wps:cNvSpPr/>
                        <wps:spPr>
                          <a:xfrm>
                            <a:off x="0" y="12"/>
                            <a:ext cx="5576570" cy="2645410"/>
                          </a:xfrm>
                          <a:custGeom>
                            <a:avLst/>
                            <a:gdLst/>
                            <a:ahLst/>
                            <a:cxnLst/>
                            <a:rect l="l" t="t" r="r" b="b"/>
                            <a:pathLst>
                              <a:path w="5576570" h="2645410">
                                <a:moveTo>
                                  <a:pt x="5576316" y="0"/>
                                </a:moveTo>
                                <a:lnTo>
                                  <a:pt x="5570220" y="0"/>
                                </a:lnTo>
                                <a:lnTo>
                                  <a:pt x="5570220" y="6083"/>
                                </a:lnTo>
                                <a:lnTo>
                                  <a:pt x="5570220" y="2638793"/>
                                </a:lnTo>
                                <a:lnTo>
                                  <a:pt x="6096" y="2638793"/>
                                </a:lnTo>
                                <a:lnTo>
                                  <a:pt x="6096" y="6083"/>
                                </a:lnTo>
                                <a:lnTo>
                                  <a:pt x="5570220" y="6083"/>
                                </a:lnTo>
                                <a:lnTo>
                                  <a:pt x="5570220" y="0"/>
                                </a:lnTo>
                                <a:lnTo>
                                  <a:pt x="6096" y="0"/>
                                </a:lnTo>
                                <a:lnTo>
                                  <a:pt x="0" y="0"/>
                                </a:lnTo>
                                <a:lnTo>
                                  <a:pt x="0" y="6083"/>
                                </a:lnTo>
                                <a:lnTo>
                                  <a:pt x="0" y="2638793"/>
                                </a:lnTo>
                                <a:lnTo>
                                  <a:pt x="0" y="2644889"/>
                                </a:lnTo>
                                <a:lnTo>
                                  <a:pt x="6096" y="2644889"/>
                                </a:lnTo>
                                <a:lnTo>
                                  <a:pt x="5570220" y="2644889"/>
                                </a:lnTo>
                                <a:lnTo>
                                  <a:pt x="5576303" y="2644889"/>
                                </a:lnTo>
                                <a:lnTo>
                                  <a:pt x="5576303" y="2638793"/>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242" name="Textbox 242"/>
                        <wps:cNvSpPr txBox="1"/>
                        <wps:spPr>
                          <a:xfrm>
                            <a:off x="0" y="0"/>
                            <a:ext cx="5576570" cy="2645410"/>
                          </a:xfrm>
                          <a:prstGeom prst="rect">
                            <a:avLst/>
                          </a:prstGeom>
                        </wps:spPr>
                        <wps:txbx>
                          <w:txbxContent>
                            <w:p>
                              <w:pPr>
                                <w:spacing w:before="176"/>
                                <w:ind w:left="5" w:right="6" w:firstLine="0"/>
                                <w:jc w:val="center"/>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6"/>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4"/>
                                  <w:w w:val="80"/>
                                  <w:sz w:val="24"/>
                                </w:rPr>
                                <w:t>NHÃN</w:t>
                              </w:r>
                            </w:p>
                            <w:p>
                              <w:pPr>
                                <w:spacing w:before="100"/>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93"/>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7pt;margin-top:-218.123749pt;width:439.1pt;height:208.3pt;mso-position-horizontal-relative:page;mso-position-vertical-relative:paragraph;z-index:-19492352" id="docshapegroup214" coordorigin="1140,-4362" coordsize="8782,4166">
                <v:rect style="position:absolute;left:1149;top:-4352;width:8763;height:4145" id="docshape215" filled="true" fillcolor="#f2f6f9" stroked="false">
                  <v:fill type="solid"/>
                </v:rect>
                <v:shape style="position:absolute;left:1140;top:-4363;width:8782;height:4166" id="docshape216" coordorigin="1140,-4362" coordsize="8782,4166" path="m9922,-4362l9912,-4362,9912,-4353,9912,-207,1150,-207,1150,-4353,9912,-4353,9912,-4362,1150,-4362,1140,-4362,1140,-4353,1140,-207,1140,-197,1150,-197,9912,-197,9922,-197,9922,-207,9922,-4353,9922,-4362xe" filled="true" fillcolor="#385791" stroked="false">
                  <v:path arrowok="t"/>
                  <v:fill type="solid"/>
                </v:shape>
                <v:shape style="position:absolute;left:1140;top:-4363;width:8782;height:4166" type="#_x0000_t202" id="docshape217" filled="false" stroked="false">
                  <v:textbox inset="0,0,0,0">
                    <w:txbxContent>
                      <w:p>
                        <w:pPr>
                          <w:spacing w:before="176"/>
                          <w:ind w:left="5" w:right="6" w:firstLine="0"/>
                          <w:jc w:val="center"/>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6"/>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4"/>
                            <w:w w:val="80"/>
                            <w:sz w:val="24"/>
                          </w:rPr>
                          <w:t>NHÃN</w:t>
                        </w:r>
                      </w:p>
                      <w:p>
                        <w:pPr>
                          <w:spacing w:before="100"/>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93"/>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rFonts w:ascii="Verdana" w:hAnsi="Verdana"/>
          <w:color w:val="C02765"/>
          <w:w w:val="80"/>
        </w:rPr>
        <w:t>Học</w:t>
      </w:r>
      <w:r>
        <w:rPr>
          <w:rFonts w:ascii="Verdana" w:hAnsi="Verdana"/>
          <w:color w:val="C02765"/>
          <w:spacing w:val="-17"/>
          <w:w w:val="80"/>
        </w:rPr>
        <w:t> </w:t>
      </w:r>
      <w:r>
        <w:rPr>
          <w:rFonts w:ascii="Verdana" w:hAnsi="Verdana"/>
          <w:color w:val="C02765"/>
          <w:spacing w:val="-4"/>
          <w:w w:val="90"/>
        </w:rPr>
        <w:t>sinh</w:t>
      </w:r>
    </w:p>
    <w:p>
      <w:pPr>
        <w:pStyle w:val="ListParagraph"/>
        <w:numPr>
          <w:ilvl w:val="1"/>
          <w:numId w:val="61"/>
        </w:numPr>
        <w:tabs>
          <w:tab w:pos="504" w:val="left" w:leader="none"/>
          <w:tab w:pos="728" w:val="left" w:leader="none"/>
        </w:tabs>
        <w:spacing w:line="240" w:lineRule="auto" w:before="103" w:after="0"/>
        <w:ind w:left="728" w:right="0" w:hanging="225"/>
        <w:jc w:val="left"/>
        <w:rPr>
          <w:sz w:val="25"/>
        </w:rPr>
      </w:pPr>
      <w:r>
        <w:rPr>
          <w:sz w:val="25"/>
        </w:rPr>
        <w:t>Sưu</w:t>
      </w:r>
      <w:r>
        <w:rPr>
          <w:spacing w:val="-7"/>
          <w:sz w:val="25"/>
        </w:rPr>
        <w:t> </w:t>
      </w:r>
      <w:r>
        <w:rPr>
          <w:sz w:val="25"/>
        </w:rPr>
        <w:t>tầm</w:t>
      </w:r>
      <w:r>
        <w:rPr>
          <w:spacing w:val="-6"/>
          <w:sz w:val="25"/>
        </w:rPr>
        <w:t> </w:t>
      </w:r>
      <w:r>
        <w:rPr>
          <w:sz w:val="25"/>
        </w:rPr>
        <w:t>hình</w:t>
      </w:r>
      <w:r>
        <w:rPr>
          <w:spacing w:val="-6"/>
          <w:sz w:val="25"/>
        </w:rPr>
        <w:t> </w:t>
      </w:r>
      <w:r>
        <w:rPr>
          <w:sz w:val="25"/>
        </w:rPr>
        <w:t>ảnh,</w:t>
      </w:r>
      <w:r>
        <w:rPr>
          <w:spacing w:val="-7"/>
          <w:sz w:val="25"/>
        </w:rPr>
        <w:t> </w:t>
      </w:r>
      <w:r>
        <w:rPr>
          <w:sz w:val="25"/>
        </w:rPr>
        <w:t>thông</w:t>
      </w:r>
      <w:r>
        <w:rPr>
          <w:spacing w:val="-6"/>
          <w:sz w:val="25"/>
        </w:rPr>
        <w:t> </w:t>
      </w:r>
      <w:r>
        <w:rPr>
          <w:sz w:val="25"/>
        </w:rPr>
        <w:t>tin,...</w:t>
      </w:r>
      <w:r>
        <w:rPr>
          <w:spacing w:val="-6"/>
          <w:sz w:val="25"/>
        </w:rPr>
        <w:t> </w:t>
      </w:r>
      <w:r>
        <w:rPr>
          <w:sz w:val="25"/>
        </w:rPr>
        <w:t>giới</w:t>
      </w:r>
      <w:r>
        <w:rPr>
          <w:spacing w:val="-6"/>
          <w:sz w:val="25"/>
        </w:rPr>
        <w:t> </w:t>
      </w:r>
      <w:r>
        <w:rPr>
          <w:sz w:val="25"/>
        </w:rPr>
        <w:t>thiệu</w:t>
      </w:r>
      <w:r>
        <w:rPr>
          <w:spacing w:val="-7"/>
          <w:sz w:val="25"/>
        </w:rPr>
        <w:t> </w:t>
      </w:r>
      <w:r>
        <w:rPr>
          <w:sz w:val="25"/>
        </w:rPr>
        <w:t>cách</w:t>
      </w:r>
      <w:r>
        <w:rPr>
          <w:spacing w:val="-6"/>
          <w:sz w:val="25"/>
        </w:rPr>
        <w:t> </w:t>
      </w:r>
      <w:r>
        <w:rPr>
          <w:sz w:val="25"/>
        </w:rPr>
        <w:t>tạo</w:t>
      </w:r>
      <w:r>
        <w:rPr>
          <w:spacing w:val="-6"/>
          <w:sz w:val="25"/>
        </w:rPr>
        <w:t> </w:t>
      </w:r>
      <w:r>
        <w:rPr>
          <w:sz w:val="25"/>
        </w:rPr>
        <w:t>tán,</w:t>
      </w:r>
      <w:r>
        <w:rPr>
          <w:spacing w:val="-7"/>
          <w:sz w:val="25"/>
        </w:rPr>
        <w:t> </w:t>
      </w:r>
      <w:r>
        <w:rPr>
          <w:sz w:val="25"/>
        </w:rPr>
        <w:t>các</w:t>
      </w:r>
      <w:r>
        <w:rPr>
          <w:spacing w:val="-5"/>
          <w:sz w:val="25"/>
        </w:rPr>
        <w:t> </w:t>
      </w:r>
      <w:r>
        <w:rPr>
          <w:sz w:val="25"/>
        </w:rPr>
        <w:t>sản</w:t>
      </w:r>
      <w:r>
        <w:rPr>
          <w:spacing w:val="-6"/>
          <w:sz w:val="25"/>
        </w:rPr>
        <w:t> </w:t>
      </w:r>
      <w:r>
        <w:rPr>
          <w:sz w:val="25"/>
        </w:rPr>
        <w:t>phẩm,...</w:t>
      </w:r>
      <w:r>
        <w:rPr>
          <w:spacing w:val="-6"/>
          <w:sz w:val="25"/>
        </w:rPr>
        <w:t> </w:t>
      </w:r>
      <w:r>
        <w:rPr>
          <w:sz w:val="25"/>
        </w:rPr>
        <w:t>ở</w:t>
      </w:r>
      <w:r>
        <w:rPr>
          <w:spacing w:val="-6"/>
          <w:sz w:val="25"/>
        </w:rPr>
        <w:t> </w:t>
      </w:r>
      <w:r>
        <w:rPr>
          <w:sz w:val="25"/>
        </w:rPr>
        <w:t>cây</w:t>
      </w:r>
      <w:r>
        <w:rPr>
          <w:spacing w:val="-7"/>
          <w:sz w:val="25"/>
        </w:rPr>
        <w:t> </w:t>
      </w:r>
      <w:r>
        <w:rPr>
          <w:spacing w:val="-2"/>
          <w:sz w:val="25"/>
        </w:rPr>
        <w:t>nhãn.</w:t>
      </w:r>
    </w:p>
    <w:p>
      <w:pPr>
        <w:pStyle w:val="ListParagraph"/>
        <w:numPr>
          <w:ilvl w:val="1"/>
          <w:numId w:val="61"/>
        </w:numPr>
        <w:tabs>
          <w:tab w:pos="730" w:val="left" w:leader="none"/>
        </w:tabs>
        <w:spacing w:line="240" w:lineRule="auto" w:before="102" w:after="0"/>
        <w:ind w:left="730" w:right="0" w:hanging="226"/>
        <w:jc w:val="left"/>
        <w:rPr>
          <w:sz w:val="25"/>
        </w:rPr>
      </w:pPr>
      <w:r>
        <w:rPr>
          <w:sz w:val="25"/>
        </w:rPr>
        <w:t>Đọc</w:t>
      </w:r>
      <w:r>
        <w:rPr>
          <w:spacing w:val="-10"/>
          <w:sz w:val="25"/>
        </w:rPr>
        <w:t> </w:t>
      </w:r>
      <w:r>
        <w:rPr>
          <w:sz w:val="25"/>
        </w:rPr>
        <w:t>trước</w:t>
      </w:r>
      <w:r>
        <w:rPr>
          <w:spacing w:val="-10"/>
          <w:sz w:val="25"/>
        </w:rPr>
        <w:t> </w:t>
      </w:r>
      <w:r>
        <w:rPr>
          <w:sz w:val="25"/>
        </w:rPr>
        <w:t>bài</w:t>
      </w:r>
      <w:r>
        <w:rPr>
          <w:spacing w:val="-10"/>
          <w:sz w:val="25"/>
        </w:rPr>
        <w:t> </w:t>
      </w:r>
      <w:r>
        <w:rPr>
          <w:sz w:val="25"/>
        </w:rPr>
        <w:t>học</w:t>
      </w:r>
      <w:r>
        <w:rPr>
          <w:spacing w:val="-10"/>
          <w:sz w:val="25"/>
        </w:rPr>
        <w:t> </w:t>
      </w:r>
      <w:r>
        <w:rPr>
          <w:sz w:val="25"/>
        </w:rPr>
        <w:t>trong</w:t>
      </w:r>
      <w:r>
        <w:rPr>
          <w:spacing w:val="-10"/>
          <w:sz w:val="25"/>
        </w:rPr>
        <w:t> </w:t>
      </w:r>
      <w:r>
        <w:rPr>
          <w:sz w:val="25"/>
        </w:rPr>
        <w:t>SGK</w:t>
      </w:r>
      <w:r>
        <w:rPr>
          <w:spacing w:val="-10"/>
          <w:sz w:val="25"/>
        </w:rPr>
        <w:t> </w:t>
      </w:r>
      <w:r>
        <w:rPr>
          <w:sz w:val="25"/>
        </w:rPr>
        <w:t>để</w:t>
      </w:r>
      <w:r>
        <w:rPr>
          <w:spacing w:val="-10"/>
          <w:sz w:val="25"/>
        </w:rPr>
        <w:t> </w:t>
      </w:r>
      <w:r>
        <w:rPr>
          <w:sz w:val="25"/>
        </w:rPr>
        <w:t>trả</w:t>
      </w:r>
      <w:r>
        <w:rPr>
          <w:spacing w:val="-10"/>
          <w:sz w:val="25"/>
        </w:rPr>
        <w:t> </w:t>
      </w:r>
      <w:r>
        <w:rPr>
          <w:sz w:val="25"/>
        </w:rPr>
        <w:t>lời</w:t>
      </w:r>
      <w:r>
        <w:rPr>
          <w:spacing w:val="-9"/>
          <w:sz w:val="25"/>
        </w:rPr>
        <w:t> </w:t>
      </w:r>
      <w:r>
        <w:rPr>
          <w:sz w:val="25"/>
        </w:rPr>
        <w:t>các</w:t>
      </w:r>
      <w:r>
        <w:rPr>
          <w:spacing w:val="-10"/>
          <w:sz w:val="25"/>
        </w:rPr>
        <w:t> </w:t>
      </w:r>
      <w:r>
        <w:rPr>
          <w:sz w:val="25"/>
        </w:rPr>
        <w:t>câu</w:t>
      </w:r>
      <w:r>
        <w:rPr>
          <w:spacing w:val="-10"/>
          <w:sz w:val="25"/>
        </w:rPr>
        <w:t> </w:t>
      </w:r>
      <w:r>
        <w:rPr>
          <w:sz w:val="25"/>
        </w:rPr>
        <w:t>hỏi</w:t>
      </w:r>
      <w:r>
        <w:rPr>
          <w:spacing w:val="-10"/>
          <w:sz w:val="25"/>
        </w:rPr>
        <w:t> </w:t>
      </w:r>
      <w:r>
        <w:rPr>
          <w:sz w:val="25"/>
        </w:rPr>
        <w:t>trong</w:t>
      </w:r>
      <w:r>
        <w:rPr>
          <w:spacing w:val="-10"/>
          <w:sz w:val="25"/>
        </w:rPr>
        <w:t> </w:t>
      </w:r>
      <w:r>
        <w:rPr>
          <w:sz w:val="25"/>
        </w:rPr>
        <w:t>hộp</w:t>
      </w:r>
      <w:r>
        <w:rPr>
          <w:spacing w:val="-10"/>
          <w:sz w:val="25"/>
        </w:rPr>
        <w:t> </w:t>
      </w:r>
      <w:r>
        <w:rPr>
          <w:sz w:val="25"/>
        </w:rPr>
        <w:t>chức</w:t>
      </w:r>
      <w:r>
        <w:rPr>
          <w:spacing w:val="-10"/>
          <w:sz w:val="25"/>
        </w:rPr>
        <w:t> </w:t>
      </w:r>
      <w:r>
        <w:rPr>
          <w:sz w:val="25"/>
        </w:rPr>
        <w:t>năng</w:t>
      </w:r>
      <w:r>
        <w:rPr>
          <w:spacing w:val="-10"/>
          <w:sz w:val="25"/>
        </w:rPr>
        <w:t> </w:t>
      </w:r>
      <w:r>
        <w:rPr>
          <w:sz w:val="25"/>
        </w:rPr>
        <w:t>Khám</w:t>
      </w:r>
      <w:r>
        <w:rPr>
          <w:spacing w:val="-10"/>
          <w:sz w:val="25"/>
        </w:rPr>
        <w:t> </w:t>
      </w:r>
      <w:r>
        <w:rPr>
          <w:spacing w:val="-4"/>
          <w:sz w:val="25"/>
        </w:rPr>
        <w:t>phá.</w:t>
      </w:r>
    </w:p>
    <w:p>
      <w:pPr>
        <w:pStyle w:val="BodyText"/>
        <w:spacing w:before="129"/>
      </w:pPr>
    </w:p>
    <w:p>
      <w:pPr>
        <w:pStyle w:val="Heading2"/>
        <w:ind w:left="875"/>
      </w:pPr>
      <w:r>
        <w:rPr/>
        <mc:AlternateContent>
          <mc:Choice Requires="wps">
            <w:drawing>
              <wp:anchor distT="0" distB="0" distL="0" distR="0" allowOverlap="1" layoutInCell="1" locked="0" behindDoc="0" simplePos="0" relativeHeight="15754240">
                <wp:simplePos x="0" y="0"/>
                <wp:positionH relativeFrom="page">
                  <wp:posOffset>723900</wp:posOffset>
                </wp:positionH>
                <wp:positionV relativeFrom="paragraph">
                  <wp:posOffset>-10982</wp:posOffset>
                </wp:positionV>
                <wp:extent cx="383540" cy="215265"/>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383540" cy="215265"/>
                          <a:chExt cx="383540" cy="215265"/>
                        </a:xfrm>
                      </wpg:grpSpPr>
                      <wps:wsp>
                        <wps:cNvPr id="244" name="Graphic 244"/>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245" name="Textbox 245"/>
                        <wps:cNvSpPr txBox="1"/>
                        <wps:spPr>
                          <a:xfrm>
                            <a:off x="0" y="0"/>
                            <a:ext cx="383540" cy="215265"/>
                          </a:xfrm>
                          <a:prstGeom prst="rect">
                            <a:avLst/>
                          </a:prstGeom>
                        </wps:spPr>
                        <wps:txbx>
                          <w:txbxContent>
                            <w:p>
                              <w:pPr>
                                <w:spacing w:before="21"/>
                                <w:ind w:left="165" w:right="0" w:firstLine="0"/>
                                <w:jc w:val="left"/>
                                <w:rPr>
                                  <w:rFonts w:ascii="Times New Roman"/>
                                  <w:b/>
                                  <w:sz w:val="24"/>
                                </w:rPr>
                              </w:pPr>
                              <w:r>
                                <w:rPr>
                                  <w:rFonts w:ascii="Times New Roman"/>
                                  <w:b/>
                                  <w:color w:val="FFFFFF"/>
                                  <w:spacing w:val="-5"/>
                                  <w:sz w:val="24"/>
                                </w:rPr>
                                <w:t>III</w:t>
                              </w:r>
                            </w:p>
                          </w:txbxContent>
                        </wps:txbx>
                        <wps:bodyPr wrap="square" lIns="0" tIns="0" rIns="0" bIns="0" rtlCol="0">
                          <a:noAutofit/>
                        </wps:bodyPr>
                      </wps:wsp>
                    </wpg:wgp>
                  </a:graphicData>
                </a:graphic>
              </wp:anchor>
            </w:drawing>
          </mc:Choice>
          <mc:Fallback>
            <w:pict>
              <v:group style="position:absolute;margin-left:57pt;margin-top:-.864758pt;width:30.2pt;height:16.95pt;mso-position-horizontal-relative:page;mso-position-vertical-relative:paragraph;z-index:15754240" id="docshapegroup218" coordorigin="1140,-17" coordsize="604,339">
                <v:shape style="position:absolute;left:1140;top:-7;width:604;height:328" id="docshape219" coordorigin="1140,-7" coordsize="604,328" path="m1627,-7l1140,-7,1140,204,1149,250,1174,287,1211,312,1256,321,1744,321,1744,110,1735,64,1710,27,1673,2,1627,-7xe" filled="true" fillcolor="#257f7f" stroked="false">
                  <v:path arrowok="t"/>
                  <v:fill type="solid"/>
                </v:shape>
                <v:shape style="position:absolute;left:1140;top:-18;width:604;height:339" type="#_x0000_t202" id="docshape220" filled="false" stroked="false">
                  <v:textbox inset="0,0,0,0">
                    <w:txbxContent>
                      <w:p>
                        <w:pPr>
                          <w:spacing w:before="21"/>
                          <w:ind w:left="165" w:right="0" w:firstLine="0"/>
                          <w:jc w:val="left"/>
                          <w:rPr>
                            <w:rFonts w:ascii="Times New Roman"/>
                            <w:b/>
                            <w:sz w:val="24"/>
                          </w:rPr>
                        </w:pPr>
                        <w:r>
                          <w:rPr>
                            <w:rFonts w:ascii="Times New Roman"/>
                            <w:b/>
                            <w:color w:val="FFFFFF"/>
                            <w:spacing w:val="-5"/>
                            <w:sz w:val="24"/>
                          </w:rPr>
                          <w:t>III</w:t>
                        </w:r>
                      </w:p>
                    </w:txbxContent>
                  </v:textbox>
                  <w10:wrap type="none"/>
                </v:shape>
                <w10:wrap type="none"/>
              </v:group>
            </w:pict>
          </mc:Fallback>
        </mc:AlternateContent>
      </w:r>
      <w:r>
        <w:rPr>
          <w:color w:val="257F7F"/>
          <w:w w:val="75"/>
        </w:rPr>
        <w:t>TIẾN</w:t>
      </w:r>
      <w:r>
        <w:rPr>
          <w:color w:val="257F7F"/>
          <w:spacing w:val="-1"/>
          <w:w w:val="75"/>
        </w:rPr>
        <w:t> </w:t>
      </w:r>
      <w:r>
        <w:rPr>
          <w:color w:val="257F7F"/>
          <w:w w:val="75"/>
        </w:rPr>
        <w:t>TRÌNH</w:t>
      </w:r>
      <w:r>
        <w:rPr>
          <w:color w:val="257F7F"/>
          <w:spacing w:val="-1"/>
          <w:w w:val="75"/>
        </w:rPr>
        <w:t> </w:t>
      </w:r>
      <w:r>
        <w:rPr>
          <w:color w:val="257F7F"/>
          <w:w w:val="75"/>
        </w:rPr>
        <w:t>DẠY</w:t>
      </w:r>
      <w:r>
        <w:rPr>
          <w:color w:val="257F7F"/>
          <w:spacing w:val="-1"/>
          <w:w w:val="75"/>
        </w:rPr>
        <w:t> </w:t>
      </w:r>
      <w:r>
        <w:rPr>
          <w:color w:val="257F7F"/>
          <w:spacing w:val="-5"/>
          <w:w w:val="75"/>
        </w:rPr>
        <w:t>HỌC</w:t>
      </w:r>
    </w:p>
    <w:p>
      <w:pPr>
        <w:pStyle w:val="Heading3"/>
        <w:numPr>
          <w:ilvl w:val="0"/>
          <w:numId w:val="62"/>
        </w:numPr>
        <w:tabs>
          <w:tab w:pos="471" w:val="left" w:leader="none"/>
        </w:tabs>
        <w:spacing w:line="240" w:lineRule="auto" w:before="201" w:after="0"/>
        <w:ind w:left="471" w:right="0" w:hanging="251"/>
        <w:jc w:val="left"/>
        <w:rPr>
          <w:rFonts w:ascii="Verdana" w:hAnsi="Verdana"/>
        </w:rPr>
      </w:pPr>
      <w:r>
        <w:rPr>
          <w:rFonts w:ascii="Verdana" w:hAnsi="Verdana"/>
          <w:color w:val="C02765"/>
          <w:w w:val="85"/>
        </w:rPr>
        <w:t>Mở</w:t>
      </w:r>
      <w:r>
        <w:rPr>
          <w:rFonts w:ascii="Verdana" w:hAnsi="Verdana"/>
          <w:color w:val="C02765"/>
          <w:spacing w:val="-13"/>
          <w:w w:val="85"/>
        </w:rPr>
        <w:t> </w:t>
      </w:r>
      <w:r>
        <w:rPr>
          <w:rFonts w:ascii="Verdana" w:hAnsi="Verdana"/>
          <w:color w:val="C02765"/>
          <w:spacing w:val="-5"/>
          <w:w w:val="95"/>
        </w:rPr>
        <w:t>đầu</w:t>
      </w:r>
    </w:p>
    <w:p>
      <w:pPr>
        <w:pStyle w:val="ListParagraph"/>
        <w:numPr>
          <w:ilvl w:val="1"/>
          <w:numId w:val="62"/>
        </w:numPr>
        <w:tabs>
          <w:tab w:pos="756" w:val="left" w:leader="none"/>
        </w:tabs>
        <w:spacing w:line="240" w:lineRule="auto" w:before="10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2"/>
        <w:ind w:left="504" w:hanging="1"/>
      </w:pPr>
      <w:r>
        <w:rPr/>
        <w:t>Tạo</w:t>
      </w:r>
      <w:r>
        <w:rPr>
          <w:spacing w:val="-6"/>
        </w:rPr>
        <w:t> </w:t>
      </w:r>
      <w:r>
        <w:rPr/>
        <w:t>hứng</w:t>
      </w:r>
      <w:r>
        <w:rPr>
          <w:spacing w:val="-6"/>
        </w:rPr>
        <w:t> </w:t>
      </w:r>
      <w:r>
        <w:rPr/>
        <w:t>khởi,</w:t>
      </w:r>
      <w:r>
        <w:rPr>
          <w:spacing w:val="-7"/>
        </w:rPr>
        <w:t> </w:t>
      </w:r>
      <w:r>
        <w:rPr/>
        <w:t>tái</w:t>
      </w:r>
      <w:r>
        <w:rPr>
          <w:spacing w:val="-5"/>
        </w:rPr>
        <w:t> </w:t>
      </w:r>
      <w:r>
        <w:rPr/>
        <w:t>hiện</w:t>
      </w:r>
      <w:r>
        <w:rPr>
          <w:spacing w:val="-5"/>
        </w:rPr>
        <w:t> </w:t>
      </w:r>
      <w:r>
        <w:rPr/>
        <w:t>các</w:t>
      </w:r>
      <w:r>
        <w:rPr>
          <w:spacing w:val="-6"/>
        </w:rPr>
        <w:t> </w:t>
      </w:r>
      <w:r>
        <w:rPr/>
        <w:t>kiến</w:t>
      </w:r>
      <w:r>
        <w:rPr>
          <w:spacing w:val="-5"/>
        </w:rPr>
        <w:t> </w:t>
      </w:r>
      <w:r>
        <w:rPr/>
        <w:t>thức</w:t>
      </w:r>
      <w:r>
        <w:rPr>
          <w:spacing w:val="-7"/>
        </w:rPr>
        <w:t> </w:t>
      </w:r>
      <w:r>
        <w:rPr/>
        <w:t>đã</w:t>
      </w:r>
      <w:r>
        <w:rPr>
          <w:spacing w:val="-7"/>
        </w:rPr>
        <w:t> </w:t>
      </w:r>
      <w:r>
        <w:rPr/>
        <w:t>có</w:t>
      </w:r>
      <w:r>
        <w:rPr>
          <w:spacing w:val="-7"/>
        </w:rPr>
        <w:t> </w:t>
      </w:r>
      <w:r>
        <w:rPr/>
        <w:t>liên</w:t>
      </w:r>
      <w:r>
        <w:rPr>
          <w:spacing w:val="-7"/>
        </w:rPr>
        <w:t> </w:t>
      </w:r>
      <w:r>
        <w:rPr/>
        <w:t>quan</w:t>
      </w:r>
      <w:r>
        <w:rPr>
          <w:spacing w:val="-5"/>
        </w:rPr>
        <w:t> </w:t>
      </w:r>
      <w:r>
        <w:rPr/>
        <w:t>kĩ</w:t>
      </w:r>
      <w:r>
        <w:rPr>
          <w:spacing w:val="-6"/>
        </w:rPr>
        <w:t> </w:t>
      </w:r>
      <w:r>
        <w:rPr/>
        <w:t>thuật</w:t>
      </w:r>
      <w:r>
        <w:rPr>
          <w:spacing w:val="-6"/>
        </w:rPr>
        <w:t> </w:t>
      </w:r>
      <w:r>
        <w:rPr/>
        <w:t>trồng</w:t>
      </w:r>
      <w:r>
        <w:rPr>
          <w:spacing w:val="-6"/>
        </w:rPr>
        <w:t> </w:t>
      </w:r>
      <w:r>
        <w:rPr/>
        <w:t>cây</w:t>
      </w:r>
      <w:r>
        <w:rPr>
          <w:spacing w:val="-6"/>
        </w:rPr>
        <w:t> </w:t>
      </w:r>
      <w:r>
        <w:rPr/>
        <w:t>ăn</w:t>
      </w:r>
      <w:r>
        <w:rPr>
          <w:spacing w:val="-6"/>
        </w:rPr>
        <w:t> </w:t>
      </w:r>
      <w:r>
        <w:rPr/>
        <w:t>quả</w:t>
      </w:r>
      <w:r>
        <w:rPr>
          <w:spacing w:val="-6"/>
        </w:rPr>
        <w:t> </w:t>
      </w:r>
      <w:r>
        <w:rPr/>
        <w:t>và</w:t>
      </w:r>
      <w:r>
        <w:rPr>
          <w:spacing w:val="-5"/>
        </w:rPr>
        <w:t> </w:t>
      </w:r>
      <w:r>
        <w:rPr/>
        <w:t>cây </w:t>
      </w:r>
      <w:r>
        <w:rPr>
          <w:spacing w:val="-2"/>
        </w:rPr>
        <w:t>nhãn.</w:t>
      </w:r>
    </w:p>
    <w:p>
      <w:pPr>
        <w:spacing w:after="0" w:line="259" w:lineRule="auto"/>
        <w:sectPr>
          <w:pgSz w:w="10940" w:h="15360"/>
          <w:pgMar w:header="0" w:footer="943" w:top="940" w:bottom="1140" w:left="920" w:right="900"/>
        </w:sectPr>
      </w:pPr>
    </w:p>
    <w:p>
      <w:pPr>
        <w:pStyle w:val="ListParagraph"/>
        <w:numPr>
          <w:ilvl w:val="1"/>
          <w:numId w:val="62"/>
        </w:numPr>
        <w:tabs>
          <w:tab w:pos="656" w:val="left" w:leader="none"/>
        </w:tabs>
        <w:spacing w:line="240" w:lineRule="auto" w:before="92" w:after="0"/>
        <w:ind w:left="656"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1"/>
        <w:rPr>
          <w:rFonts w:ascii="Times New Roman"/>
          <w:sz w:val="11"/>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362"/>
        <w:gridCol w:w="2409"/>
      </w:tblGrid>
      <w:tr>
        <w:trPr>
          <w:trHeight w:val="504" w:hRule="atLeast"/>
        </w:trPr>
        <w:tc>
          <w:tcPr>
            <w:tcW w:w="6362" w:type="dxa"/>
            <w:shd w:val="clear" w:color="auto" w:fill="AADEE6"/>
          </w:tcPr>
          <w:p>
            <w:pPr>
              <w:pStyle w:val="TableParagraph"/>
              <w:spacing w:before="94"/>
              <w:ind w:left="1877"/>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2409" w:type="dxa"/>
            <w:shd w:val="clear" w:color="auto" w:fill="AADEE6"/>
          </w:tcPr>
          <w:p>
            <w:pPr>
              <w:pStyle w:val="TableParagraph"/>
              <w:spacing w:before="94"/>
              <w:ind w:left="665"/>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12035" w:hRule="atLeast"/>
        </w:trPr>
        <w:tc>
          <w:tcPr>
            <w:tcW w:w="6362" w:type="dxa"/>
          </w:tcPr>
          <w:p>
            <w:pPr>
              <w:pStyle w:val="TableParagraph"/>
              <w:spacing w:before="150"/>
              <w:ind w:left="107"/>
              <w:jc w:val="both"/>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TableParagraph"/>
              <w:numPr>
                <w:ilvl w:val="0"/>
                <w:numId w:val="63"/>
              </w:numPr>
              <w:tabs>
                <w:tab w:pos="334" w:val="left" w:leader="none"/>
              </w:tabs>
              <w:spacing w:line="261" w:lineRule="auto" w:before="82" w:after="0"/>
              <w:ind w:left="334" w:right="96" w:hanging="227"/>
              <w:jc w:val="left"/>
              <w:rPr>
                <w:sz w:val="25"/>
              </w:rPr>
            </w:pPr>
            <w:r>
              <w:rPr>
                <w:sz w:val="25"/>
              </w:rPr>
              <w:t>GV</w:t>
            </w:r>
            <w:r>
              <w:rPr>
                <w:spacing w:val="-4"/>
                <w:sz w:val="25"/>
              </w:rPr>
              <w:t> </w:t>
            </w:r>
            <w:r>
              <w:rPr>
                <w:sz w:val="25"/>
              </w:rPr>
              <w:t>chia</w:t>
            </w:r>
            <w:r>
              <w:rPr>
                <w:spacing w:val="-4"/>
                <w:sz w:val="25"/>
              </w:rPr>
              <w:t> </w:t>
            </w:r>
            <w:r>
              <w:rPr>
                <w:sz w:val="25"/>
              </w:rPr>
              <w:t>lớp</w:t>
            </w:r>
            <w:r>
              <w:rPr>
                <w:spacing w:val="-4"/>
                <w:sz w:val="25"/>
              </w:rPr>
              <w:t> </w:t>
            </w:r>
            <w:r>
              <w:rPr>
                <w:sz w:val="25"/>
              </w:rPr>
              <w:t>thành</w:t>
            </w:r>
            <w:r>
              <w:rPr>
                <w:spacing w:val="-4"/>
                <w:sz w:val="25"/>
              </w:rPr>
              <w:t> </w:t>
            </w:r>
            <w:r>
              <w:rPr>
                <w:sz w:val="25"/>
              </w:rPr>
              <w:t>các</w:t>
            </w:r>
            <w:r>
              <w:rPr>
                <w:spacing w:val="-4"/>
                <w:sz w:val="25"/>
              </w:rPr>
              <w:t> </w:t>
            </w:r>
            <w:r>
              <w:rPr>
                <w:sz w:val="25"/>
              </w:rPr>
              <w:t>nhóm</w:t>
            </w:r>
            <w:r>
              <w:rPr>
                <w:spacing w:val="-7"/>
                <w:sz w:val="25"/>
              </w:rPr>
              <w:t> </w:t>
            </w:r>
            <w:r>
              <w:rPr>
                <w:sz w:val="25"/>
              </w:rPr>
              <w:t>sao</w:t>
            </w:r>
            <w:r>
              <w:rPr>
                <w:spacing w:val="-4"/>
                <w:sz w:val="25"/>
              </w:rPr>
              <w:t> </w:t>
            </w:r>
            <w:r>
              <w:rPr>
                <w:sz w:val="25"/>
              </w:rPr>
              <w:t>cho</w:t>
            </w:r>
            <w:r>
              <w:rPr>
                <w:spacing w:val="-4"/>
                <w:sz w:val="25"/>
              </w:rPr>
              <w:t> </w:t>
            </w:r>
            <w:r>
              <w:rPr>
                <w:sz w:val="25"/>
              </w:rPr>
              <w:t>phù</w:t>
            </w:r>
            <w:r>
              <w:rPr>
                <w:spacing w:val="-4"/>
                <w:sz w:val="25"/>
              </w:rPr>
              <w:t> </w:t>
            </w:r>
            <w:r>
              <w:rPr>
                <w:sz w:val="25"/>
              </w:rPr>
              <w:t>hợp</w:t>
            </w:r>
            <w:r>
              <w:rPr>
                <w:spacing w:val="-4"/>
                <w:sz w:val="25"/>
              </w:rPr>
              <w:t> </w:t>
            </w:r>
            <w:r>
              <w:rPr>
                <w:sz w:val="25"/>
              </w:rPr>
              <w:t>với</w:t>
            </w:r>
            <w:r>
              <w:rPr>
                <w:spacing w:val="-4"/>
                <w:sz w:val="25"/>
              </w:rPr>
              <w:t> </w:t>
            </w:r>
            <w:r>
              <w:rPr>
                <w:sz w:val="25"/>
              </w:rPr>
              <w:t>sĩ</w:t>
            </w:r>
            <w:r>
              <w:rPr>
                <w:spacing w:val="-4"/>
                <w:sz w:val="25"/>
              </w:rPr>
              <w:t> </w:t>
            </w:r>
            <w:r>
              <w:rPr>
                <w:sz w:val="25"/>
              </w:rPr>
              <w:t>số</w:t>
            </w:r>
            <w:r>
              <w:rPr>
                <w:spacing w:val="-4"/>
                <w:sz w:val="25"/>
              </w:rPr>
              <w:t> </w:t>
            </w:r>
            <w:r>
              <w:rPr>
                <w:sz w:val="25"/>
              </w:rPr>
              <w:t>lớp, thực hiện nhanh trò chơi sau:</w:t>
            </w:r>
          </w:p>
          <w:p>
            <w:pPr>
              <w:pStyle w:val="TableParagraph"/>
              <w:spacing w:before="74"/>
              <w:ind w:left="8"/>
              <w:jc w:val="center"/>
              <w:rPr>
                <w:rFonts w:ascii="Times New Roman" w:hAnsi="Times New Roman"/>
                <w:b/>
                <w:sz w:val="25"/>
              </w:rPr>
            </w:pPr>
            <w:r>
              <w:rPr>
                <w:rFonts w:ascii="Times New Roman" w:hAnsi="Times New Roman"/>
                <w:b/>
                <w:spacing w:val="-2"/>
                <w:sz w:val="25"/>
              </w:rPr>
              <w:t>Trò</w:t>
            </w:r>
            <w:r>
              <w:rPr>
                <w:rFonts w:ascii="Times New Roman" w:hAnsi="Times New Roman"/>
                <w:b/>
                <w:spacing w:val="-13"/>
                <w:sz w:val="25"/>
              </w:rPr>
              <w:t> </w:t>
            </w:r>
            <w:r>
              <w:rPr>
                <w:rFonts w:ascii="Times New Roman" w:hAnsi="Times New Roman"/>
                <w:b/>
                <w:spacing w:val="-2"/>
                <w:sz w:val="25"/>
              </w:rPr>
              <w:t>chơi</w:t>
            </w:r>
            <w:r>
              <w:rPr>
                <w:rFonts w:ascii="Times New Roman" w:hAnsi="Times New Roman"/>
                <w:b/>
                <w:spacing w:val="-12"/>
                <w:sz w:val="25"/>
              </w:rPr>
              <w:t> </w:t>
            </w:r>
            <w:r>
              <w:rPr>
                <w:rFonts w:ascii="Times New Roman" w:hAnsi="Times New Roman"/>
                <w:b/>
                <w:spacing w:val="-2"/>
                <w:sz w:val="25"/>
              </w:rPr>
              <w:t>“Đoán</w:t>
            </w:r>
            <w:r>
              <w:rPr>
                <w:rFonts w:ascii="Times New Roman" w:hAnsi="Times New Roman"/>
                <w:b/>
                <w:spacing w:val="-12"/>
                <w:sz w:val="25"/>
              </w:rPr>
              <w:t> </w:t>
            </w:r>
            <w:r>
              <w:rPr>
                <w:rFonts w:ascii="Times New Roman" w:hAnsi="Times New Roman"/>
                <w:b/>
                <w:spacing w:val="-4"/>
                <w:sz w:val="25"/>
              </w:rPr>
              <w:t>xem?”</w:t>
            </w:r>
          </w:p>
          <w:p>
            <w:pPr>
              <w:pStyle w:val="TableParagraph"/>
              <w:spacing w:line="259" w:lineRule="auto" w:before="103"/>
              <w:ind w:left="107" w:right="95"/>
              <w:jc w:val="both"/>
              <w:rPr>
                <w:sz w:val="25"/>
              </w:rPr>
            </w:pPr>
            <w:r>
              <w:rPr>
                <w:rFonts w:ascii="Times New Roman" w:hAnsi="Times New Roman"/>
                <w:i/>
                <w:sz w:val="25"/>
              </w:rPr>
              <w:t>Luật</w:t>
            </w:r>
            <w:r>
              <w:rPr>
                <w:rFonts w:ascii="Times New Roman" w:hAnsi="Times New Roman"/>
                <w:i/>
                <w:spacing w:val="-6"/>
                <w:sz w:val="25"/>
              </w:rPr>
              <w:t> </w:t>
            </w:r>
            <w:r>
              <w:rPr>
                <w:rFonts w:ascii="Times New Roman" w:hAnsi="Times New Roman"/>
                <w:i/>
                <w:sz w:val="25"/>
              </w:rPr>
              <w:t>chơi:</w:t>
            </w:r>
            <w:r>
              <w:rPr>
                <w:rFonts w:ascii="Times New Roman" w:hAnsi="Times New Roman"/>
                <w:i/>
                <w:spacing w:val="-7"/>
                <w:sz w:val="25"/>
              </w:rPr>
              <w:t> </w:t>
            </w:r>
            <w:r>
              <w:rPr>
                <w:sz w:val="25"/>
              </w:rPr>
              <w:t>GV</w:t>
            </w:r>
            <w:r>
              <w:rPr>
                <w:spacing w:val="-6"/>
                <w:sz w:val="25"/>
              </w:rPr>
              <w:t> </w:t>
            </w:r>
            <w:r>
              <w:rPr>
                <w:sz w:val="25"/>
              </w:rPr>
              <w:t>trưng</w:t>
            </w:r>
            <w:r>
              <w:rPr>
                <w:spacing w:val="-6"/>
                <w:sz w:val="25"/>
              </w:rPr>
              <w:t> </w:t>
            </w:r>
            <w:r>
              <w:rPr>
                <w:sz w:val="25"/>
              </w:rPr>
              <w:t>bày</w:t>
            </w:r>
            <w:r>
              <w:rPr>
                <w:spacing w:val="-6"/>
                <w:sz w:val="25"/>
              </w:rPr>
              <w:t> </w:t>
            </w:r>
            <w:r>
              <w:rPr>
                <w:sz w:val="25"/>
              </w:rPr>
              <w:t>các</w:t>
            </w:r>
            <w:r>
              <w:rPr>
                <w:spacing w:val="-6"/>
                <w:sz w:val="25"/>
              </w:rPr>
              <w:t> </w:t>
            </w:r>
            <w:r>
              <w:rPr>
                <w:sz w:val="25"/>
              </w:rPr>
              <w:t>sản</w:t>
            </w:r>
            <w:r>
              <w:rPr>
                <w:spacing w:val="-6"/>
                <w:sz w:val="25"/>
              </w:rPr>
              <w:t> </w:t>
            </w:r>
            <w:r>
              <w:rPr>
                <w:sz w:val="25"/>
              </w:rPr>
              <w:t>phẩm</w:t>
            </w:r>
            <w:r>
              <w:rPr>
                <w:spacing w:val="-7"/>
                <w:sz w:val="25"/>
              </w:rPr>
              <w:t> </w:t>
            </w:r>
            <w:r>
              <w:rPr>
                <w:sz w:val="25"/>
              </w:rPr>
              <w:t>được</w:t>
            </w:r>
            <w:r>
              <w:rPr>
                <w:spacing w:val="-6"/>
                <w:sz w:val="25"/>
              </w:rPr>
              <w:t> </w:t>
            </w:r>
            <w:r>
              <w:rPr>
                <w:sz w:val="25"/>
              </w:rPr>
              <w:t>chế</w:t>
            </w:r>
            <w:r>
              <w:rPr>
                <w:spacing w:val="-7"/>
                <w:sz w:val="25"/>
              </w:rPr>
              <w:t> </w:t>
            </w:r>
            <w:r>
              <w:rPr>
                <w:sz w:val="25"/>
              </w:rPr>
              <w:t>biến</w:t>
            </w:r>
            <w:r>
              <w:rPr>
                <w:spacing w:val="-7"/>
                <w:sz w:val="25"/>
              </w:rPr>
              <w:t> </w:t>
            </w:r>
            <w:r>
              <w:rPr>
                <w:sz w:val="25"/>
              </w:rPr>
              <w:t>từ</w:t>
            </w:r>
            <w:r>
              <w:rPr>
                <w:spacing w:val="-7"/>
                <w:sz w:val="25"/>
              </w:rPr>
              <w:t> </w:t>
            </w:r>
            <w:r>
              <w:rPr>
                <w:sz w:val="25"/>
              </w:rPr>
              <w:t>nghề trồng nhãn đã chuẩn bị (hoặc chiếu hình ảnh) để HS quan sát và đoán tên sản phẩm ứng với mỗi hình ảnh quan sát được. Sau khi quan sát, các nhóm ra tín hiệu để trả lời. Đoán đúng được 1 điểm, đoán sai chuyển quyền trả lời cho nhóm tiếp theo.</w:t>
            </w:r>
            <w:r>
              <w:rPr>
                <w:spacing w:val="-12"/>
                <w:sz w:val="25"/>
              </w:rPr>
              <w:t> </w:t>
            </w:r>
            <w:r>
              <w:rPr>
                <w:sz w:val="25"/>
              </w:rPr>
              <w:t>Lần</w:t>
            </w:r>
            <w:r>
              <w:rPr>
                <w:spacing w:val="-11"/>
                <w:sz w:val="25"/>
              </w:rPr>
              <w:t> </w:t>
            </w:r>
            <w:r>
              <w:rPr>
                <w:sz w:val="25"/>
              </w:rPr>
              <w:t>lượt</w:t>
            </w:r>
            <w:r>
              <w:rPr>
                <w:spacing w:val="-11"/>
                <w:sz w:val="25"/>
              </w:rPr>
              <w:t> </w:t>
            </w:r>
            <w:r>
              <w:rPr>
                <w:sz w:val="25"/>
              </w:rPr>
              <w:t>như</w:t>
            </w:r>
            <w:r>
              <w:rPr>
                <w:spacing w:val="-11"/>
                <w:sz w:val="25"/>
              </w:rPr>
              <w:t> </w:t>
            </w:r>
            <w:r>
              <w:rPr>
                <w:sz w:val="25"/>
              </w:rPr>
              <w:t>vậy</w:t>
            </w:r>
            <w:r>
              <w:rPr>
                <w:spacing w:val="-11"/>
                <w:sz w:val="25"/>
              </w:rPr>
              <w:t> </w:t>
            </w:r>
            <w:r>
              <w:rPr>
                <w:sz w:val="25"/>
              </w:rPr>
              <w:t>đến</w:t>
            </w:r>
            <w:r>
              <w:rPr>
                <w:spacing w:val="-12"/>
                <w:sz w:val="25"/>
              </w:rPr>
              <w:t> </w:t>
            </w:r>
            <w:r>
              <w:rPr>
                <w:sz w:val="25"/>
              </w:rPr>
              <w:t>khi</w:t>
            </w:r>
            <w:r>
              <w:rPr>
                <w:spacing w:val="-11"/>
                <w:sz w:val="25"/>
              </w:rPr>
              <w:t> </w:t>
            </w:r>
            <w:r>
              <w:rPr>
                <w:sz w:val="25"/>
              </w:rPr>
              <w:t>hết.</w:t>
            </w:r>
            <w:r>
              <w:rPr>
                <w:spacing w:val="-11"/>
                <w:sz w:val="25"/>
              </w:rPr>
              <w:t> </w:t>
            </w:r>
            <w:r>
              <w:rPr>
                <w:sz w:val="25"/>
              </w:rPr>
              <w:t>Tính</w:t>
            </w:r>
            <w:r>
              <w:rPr>
                <w:spacing w:val="-12"/>
                <w:sz w:val="25"/>
              </w:rPr>
              <w:t> </w:t>
            </w:r>
            <w:r>
              <w:rPr>
                <w:sz w:val="25"/>
              </w:rPr>
              <w:t>điểm</w:t>
            </w:r>
            <w:r>
              <w:rPr>
                <w:spacing w:val="-11"/>
                <w:sz w:val="25"/>
              </w:rPr>
              <w:t> </w:t>
            </w:r>
            <w:r>
              <w:rPr>
                <w:sz w:val="25"/>
              </w:rPr>
              <w:t>giữa</w:t>
            </w:r>
            <w:r>
              <w:rPr>
                <w:spacing w:val="-11"/>
                <w:sz w:val="25"/>
              </w:rPr>
              <w:t> </w:t>
            </w:r>
            <w:r>
              <w:rPr>
                <w:sz w:val="25"/>
              </w:rPr>
              <w:t>các</w:t>
            </w:r>
            <w:r>
              <w:rPr>
                <w:spacing w:val="-12"/>
                <w:sz w:val="25"/>
              </w:rPr>
              <w:t> </w:t>
            </w:r>
            <w:r>
              <w:rPr>
                <w:spacing w:val="-2"/>
                <w:sz w:val="25"/>
              </w:rPr>
              <w:t>nhóm.</w:t>
            </w:r>
          </w:p>
          <w:p>
            <w:pPr>
              <w:pStyle w:val="TableParagraph"/>
              <w:spacing w:before="79"/>
              <w:ind w:left="107"/>
              <w:jc w:val="both"/>
              <w:rPr>
                <w:sz w:val="25"/>
              </w:rPr>
            </w:pPr>
            <w:r>
              <w:rPr>
                <w:sz w:val="25"/>
              </w:rPr>
              <w:t>Một</w:t>
            </w:r>
            <w:r>
              <w:rPr>
                <w:spacing w:val="7"/>
                <w:sz w:val="25"/>
              </w:rPr>
              <w:t> </w:t>
            </w:r>
            <w:r>
              <w:rPr>
                <w:sz w:val="25"/>
              </w:rPr>
              <w:t>số</w:t>
            </w:r>
            <w:r>
              <w:rPr>
                <w:spacing w:val="8"/>
                <w:sz w:val="25"/>
              </w:rPr>
              <w:t> </w:t>
            </w:r>
            <w:r>
              <w:rPr>
                <w:sz w:val="25"/>
              </w:rPr>
              <w:t>hình</w:t>
            </w:r>
            <w:r>
              <w:rPr>
                <w:spacing w:val="6"/>
                <w:sz w:val="25"/>
              </w:rPr>
              <w:t> </w:t>
            </w:r>
            <w:r>
              <w:rPr>
                <w:sz w:val="25"/>
              </w:rPr>
              <w:t>ảnh</w:t>
            </w:r>
            <w:r>
              <w:rPr>
                <w:spacing w:val="7"/>
                <w:sz w:val="25"/>
              </w:rPr>
              <w:t> </w:t>
            </w:r>
            <w:r>
              <w:rPr>
                <w:sz w:val="25"/>
              </w:rPr>
              <w:t>như</w:t>
            </w:r>
            <w:r>
              <w:rPr>
                <w:spacing w:val="7"/>
                <w:sz w:val="25"/>
              </w:rPr>
              <w:t> </w:t>
            </w:r>
            <w:r>
              <w:rPr>
                <w:spacing w:val="-4"/>
                <w:sz w:val="25"/>
              </w:rPr>
              <w:t>sau:</w:t>
            </w:r>
          </w:p>
          <w:p>
            <w:pPr>
              <w:pStyle w:val="TableParagraph"/>
              <w:spacing w:before="3"/>
              <w:rPr>
                <w:rFonts w:ascii="Times New Roman"/>
                <w:sz w:val="16"/>
              </w:rPr>
            </w:pPr>
          </w:p>
          <w:p>
            <w:pPr>
              <w:pStyle w:val="TableParagraph"/>
              <w:tabs>
                <w:tab w:pos="3316" w:val="left" w:leader="none"/>
              </w:tabs>
              <w:ind w:left="635"/>
              <w:rPr>
                <w:rFonts w:ascii="Times New Roman"/>
                <w:sz w:val="20"/>
              </w:rPr>
            </w:pPr>
            <w:r>
              <w:rPr>
                <w:rFonts w:ascii="Times New Roman"/>
                <w:sz w:val="20"/>
              </w:rPr>
              <w:drawing>
                <wp:inline distT="0" distB="0" distL="0" distR="0">
                  <wp:extent cx="1298377" cy="1126331"/>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69" cstate="print"/>
                          <a:stretch>
                            <a:fillRect/>
                          </a:stretch>
                        </pic:blipFill>
                        <pic:spPr>
                          <a:xfrm>
                            <a:off x="0" y="0"/>
                            <a:ext cx="1298377" cy="1126331"/>
                          </a:xfrm>
                          <a:prstGeom prst="rect">
                            <a:avLst/>
                          </a:prstGeom>
                        </pic:spPr>
                      </pic:pic>
                    </a:graphicData>
                  </a:graphic>
                </wp:inline>
              </w:drawing>
            </w:r>
            <w:r>
              <w:rPr>
                <w:rFonts w:ascii="Times New Roman"/>
                <w:sz w:val="20"/>
              </w:rPr>
            </w:r>
            <w:r>
              <w:rPr>
                <w:rFonts w:ascii="Times New Roman"/>
                <w:sz w:val="20"/>
              </w:rPr>
              <w:tab/>
            </w:r>
            <w:r>
              <w:rPr>
                <w:rFonts w:ascii="Times New Roman"/>
                <w:position w:val="2"/>
                <w:sz w:val="20"/>
              </w:rPr>
              <w:drawing>
                <wp:inline distT="0" distB="0" distL="0" distR="0">
                  <wp:extent cx="1783393" cy="1115472"/>
                  <wp:effectExtent l="0" t="0" r="0" b="0"/>
                  <wp:docPr id="247" name="Image 247"/>
                  <wp:cNvGraphicFramePr>
                    <a:graphicFrameLocks/>
                  </wp:cNvGraphicFramePr>
                  <a:graphic>
                    <a:graphicData uri="http://schemas.openxmlformats.org/drawingml/2006/picture">
                      <pic:pic>
                        <pic:nvPicPr>
                          <pic:cNvPr id="247" name="Image 247"/>
                          <pic:cNvPicPr/>
                        </pic:nvPicPr>
                        <pic:blipFill>
                          <a:blip r:embed="rId70" cstate="print"/>
                          <a:stretch>
                            <a:fillRect/>
                          </a:stretch>
                        </pic:blipFill>
                        <pic:spPr>
                          <a:xfrm>
                            <a:off x="0" y="0"/>
                            <a:ext cx="1783393" cy="1115472"/>
                          </a:xfrm>
                          <a:prstGeom prst="rect">
                            <a:avLst/>
                          </a:prstGeom>
                        </pic:spPr>
                      </pic:pic>
                    </a:graphicData>
                  </a:graphic>
                </wp:inline>
              </w:drawing>
            </w:r>
            <w:r>
              <w:rPr>
                <w:rFonts w:ascii="Times New Roman"/>
                <w:position w:val="2"/>
                <w:sz w:val="20"/>
              </w:rPr>
            </w:r>
          </w:p>
          <w:p>
            <w:pPr>
              <w:pStyle w:val="TableParagraph"/>
              <w:tabs>
                <w:tab w:pos="3089" w:val="left" w:leader="none"/>
              </w:tabs>
              <w:spacing w:before="90"/>
              <w:ind w:right="1133"/>
              <w:jc w:val="right"/>
              <w:rPr>
                <w:sz w:val="25"/>
              </w:rPr>
            </w:pPr>
            <w:r>
              <w:rPr>
                <w:sz w:val="25"/>
              </w:rPr>
              <w:t>Mứt</w:t>
            </w:r>
            <w:r>
              <w:rPr>
                <w:spacing w:val="-5"/>
                <w:sz w:val="25"/>
              </w:rPr>
              <w:t> </w:t>
            </w:r>
            <w:r>
              <w:rPr>
                <w:spacing w:val="-4"/>
                <w:sz w:val="25"/>
              </w:rPr>
              <w:t>nhãn</w:t>
            </w:r>
            <w:r>
              <w:rPr>
                <w:sz w:val="25"/>
              </w:rPr>
              <w:tab/>
            </w:r>
            <w:r>
              <w:rPr>
                <w:spacing w:val="-4"/>
                <w:sz w:val="25"/>
              </w:rPr>
              <w:t>Sirô</w:t>
            </w:r>
            <w:r>
              <w:rPr>
                <w:spacing w:val="-7"/>
                <w:sz w:val="25"/>
              </w:rPr>
              <w:t> </w:t>
            </w:r>
            <w:r>
              <w:rPr>
                <w:spacing w:val="-4"/>
                <w:sz w:val="25"/>
              </w:rPr>
              <w:t>nhãn</w:t>
            </w:r>
          </w:p>
          <w:p>
            <w:pPr>
              <w:pStyle w:val="TableParagraph"/>
              <w:spacing w:before="6"/>
              <w:rPr>
                <w:rFonts w:ascii="Times New Roman"/>
                <w:sz w:val="13"/>
              </w:rPr>
            </w:pPr>
          </w:p>
          <w:p>
            <w:pPr>
              <w:pStyle w:val="TableParagraph"/>
              <w:tabs>
                <w:tab w:pos="3346" w:val="left" w:leader="none"/>
              </w:tabs>
              <w:ind w:left="284"/>
              <w:rPr>
                <w:rFonts w:ascii="Times New Roman"/>
                <w:sz w:val="20"/>
              </w:rPr>
            </w:pPr>
            <w:r>
              <w:rPr>
                <w:rFonts w:ascii="Times New Roman"/>
                <w:position w:val="3"/>
                <w:sz w:val="20"/>
              </w:rPr>
              <w:drawing>
                <wp:inline distT="0" distB="0" distL="0" distR="0">
                  <wp:extent cx="1710401" cy="1190625"/>
                  <wp:effectExtent l="0" t="0" r="0" b="0"/>
                  <wp:docPr id="248" name="Image 248"/>
                  <wp:cNvGraphicFramePr>
                    <a:graphicFrameLocks/>
                  </wp:cNvGraphicFramePr>
                  <a:graphic>
                    <a:graphicData uri="http://schemas.openxmlformats.org/drawingml/2006/picture">
                      <pic:pic>
                        <pic:nvPicPr>
                          <pic:cNvPr id="248" name="Image 248"/>
                          <pic:cNvPicPr/>
                        </pic:nvPicPr>
                        <pic:blipFill>
                          <a:blip r:embed="rId71" cstate="print"/>
                          <a:stretch>
                            <a:fillRect/>
                          </a:stretch>
                        </pic:blipFill>
                        <pic:spPr>
                          <a:xfrm>
                            <a:off x="0" y="0"/>
                            <a:ext cx="1710401" cy="1190625"/>
                          </a:xfrm>
                          <a:prstGeom prst="rect">
                            <a:avLst/>
                          </a:prstGeom>
                        </pic:spPr>
                      </pic:pic>
                    </a:graphicData>
                  </a:graphic>
                </wp:inline>
              </w:drawing>
            </w:r>
            <w:r>
              <w:rPr>
                <w:rFonts w:ascii="Times New Roman"/>
                <w:position w:val="3"/>
                <w:sz w:val="20"/>
              </w:rPr>
            </w:r>
            <w:r>
              <w:rPr>
                <w:rFonts w:ascii="Times New Roman"/>
                <w:position w:val="3"/>
                <w:sz w:val="20"/>
              </w:rPr>
              <w:tab/>
            </w:r>
            <w:r>
              <w:rPr>
                <w:rFonts w:ascii="Times New Roman"/>
                <w:sz w:val="20"/>
              </w:rPr>
              <w:drawing>
                <wp:inline distT="0" distB="0" distL="0" distR="0">
                  <wp:extent cx="1754269" cy="1212151"/>
                  <wp:effectExtent l="0" t="0" r="0" b="0"/>
                  <wp:docPr id="249" name="Image 249"/>
                  <wp:cNvGraphicFramePr>
                    <a:graphicFrameLocks/>
                  </wp:cNvGraphicFramePr>
                  <a:graphic>
                    <a:graphicData uri="http://schemas.openxmlformats.org/drawingml/2006/picture">
                      <pic:pic>
                        <pic:nvPicPr>
                          <pic:cNvPr id="249" name="Image 249"/>
                          <pic:cNvPicPr/>
                        </pic:nvPicPr>
                        <pic:blipFill>
                          <a:blip r:embed="rId72" cstate="print"/>
                          <a:stretch>
                            <a:fillRect/>
                          </a:stretch>
                        </pic:blipFill>
                        <pic:spPr>
                          <a:xfrm>
                            <a:off x="0" y="0"/>
                            <a:ext cx="1754269" cy="1212151"/>
                          </a:xfrm>
                          <a:prstGeom prst="rect">
                            <a:avLst/>
                          </a:prstGeom>
                        </pic:spPr>
                      </pic:pic>
                    </a:graphicData>
                  </a:graphic>
                </wp:inline>
              </w:drawing>
            </w:r>
            <w:r>
              <w:rPr>
                <w:rFonts w:ascii="Times New Roman"/>
                <w:sz w:val="20"/>
              </w:rPr>
            </w:r>
          </w:p>
          <w:p>
            <w:pPr>
              <w:pStyle w:val="TableParagraph"/>
              <w:tabs>
                <w:tab w:pos="3215" w:val="left" w:leader="none"/>
              </w:tabs>
              <w:spacing w:before="104"/>
              <w:ind w:right="1076"/>
              <w:jc w:val="right"/>
              <w:rPr>
                <w:sz w:val="25"/>
              </w:rPr>
            </w:pPr>
            <w:r>
              <w:rPr>
                <w:sz w:val="25"/>
              </w:rPr>
              <w:t>Rau</w:t>
            </w:r>
            <w:r>
              <w:rPr>
                <w:spacing w:val="-12"/>
                <w:sz w:val="25"/>
              </w:rPr>
              <w:t> </w:t>
            </w:r>
            <w:r>
              <w:rPr>
                <w:sz w:val="25"/>
              </w:rPr>
              <w:t>câu</w:t>
            </w:r>
            <w:r>
              <w:rPr>
                <w:spacing w:val="-11"/>
                <w:sz w:val="25"/>
              </w:rPr>
              <w:t> </w:t>
            </w:r>
            <w:r>
              <w:rPr>
                <w:spacing w:val="-4"/>
                <w:sz w:val="25"/>
              </w:rPr>
              <w:t>nhãn</w:t>
            </w:r>
            <w:r>
              <w:rPr>
                <w:sz w:val="25"/>
              </w:rPr>
              <w:tab/>
            </w:r>
            <w:r>
              <w:rPr>
                <w:spacing w:val="-4"/>
                <w:sz w:val="25"/>
              </w:rPr>
              <w:t>Long</w:t>
            </w:r>
            <w:r>
              <w:rPr>
                <w:spacing w:val="-6"/>
                <w:sz w:val="25"/>
              </w:rPr>
              <w:t> </w:t>
            </w:r>
            <w:r>
              <w:rPr>
                <w:spacing w:val="-4"/>
                <w:sz w:val="25"/>
              </w:rPr>
              <w:t>nhãn</w:t>
            </w:r>
          </w:p>
          <w:p>
            <w:pPr>
              <w:pStyle w:val="TableParagraph"/>
              <w:spacing w:before="1"/>
              <w:rPr>
                <w:rFonts w:ascii="Times New Roman"/>
                <w:sz w:val="10"/>
              </w:rPr>
            </w:pPr>
          </w:p>
          <w:p>
            <w:pPr>
              <w:pStyle w:val="TableParagraph"/>
              <w:tabs>
                <w:tab w:pos="3424" w:val="left" w:leader="none"/>
              </w:tabs>
              <w:ind w:left="291"/>
              <w:rPr>
                <w:rFonts w:ascii="Times New Roman"/>
                <w:sz w:val="20"/>
              </w:rPr>
            </w:pPr>
            <w:r>
              <w:rPr>
                <w:rFonts w:ascii="Times New Roman"/>
                <w:sz w:val="20"/>
              </w:rPr>
              <w:drawing>
                <wp:inline distT="0" distB="0" distL="0" distR="0">
                  <wp:extent cx="1727352" cy="1433512"/>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73" cstate="print"/>
                          <a:stretch>
                            <a:fillRect/>
                          </a:stretch>
                        </pic:blipFill>
                        <pic:spPr>
                          <a:xfrm>
                            <a:off x="0" y="0"/>
                            <a:ext cx="1727352" cy="1433512"/>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648282" cy="1433322"/>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74" cstate="print"/>
                          <a:stretch>
                            <a:fillRect/>
                          </a:stretch>
                        </pic:blipFill>
                        <pic:spPr>
                          <a:xfrm>
                            <a:off x="0" y="0"/>
                            <a:ext cx="1648282" cy="1433322"/>
                          </a:xfrm>
                          <a:prstGeom prst="rect">
                            <a:avLst/>
                          </a:prstGeom>
                        </pic:spPr>
                      </pic:pic>
                    </a:graphicData>
                  </a:graphic>
                </wp:inline>
              </w:drawing>
            </w:r>
            <w:r>
              <w:rPr>
                <w:rFonts w:ascii="Times New Roman"/>
                <w:sz w:val="20"/>
              </w:rPr>
            </w:r>
          </w:p>
          <w:p>
            <w:pPr>
              <w:pStyle w:val="TableParagraph"/>
              <w:tabs>
                <w:tab w:pos="4029" w:val="left" w:leader="none"/>
              </w:tabs>
              <w:spacing w:before="105"/>
              <w:ind w:left="752"/>
              <w:rPr>
                <w:sz w:val="25"/>
              </w:rPr>
            </w:pPr>
            <w:r>
              <w:rPr>
                <w:sz w:val="25"/>
              </w:rPr>
              <w:t>Chè</w:t>
            </w:r>
            <w:r>
              <w:rPr>
                <w:spacing w:val="3"/>
                <w:sz w:val="25"/>
              </w:rPr>
              <w:t> </w:t>
            </w:r>
            <w:r>
              <w:rPr>
                <w:sz w:val="25"/>
              </w:rPr>
              <w:t>sen</w:t>
            </w:r>
            <w:r>
              <w:rPr>
                <w:spacing w:val="4"/>
                <w:sz w:val="25"/>
              </w:rPr>
              <w:t> </w:t>
            </w:r>
            <w:r>
              <w:rPr>
                <w:sz w:val="25"/>
              </w:rPr>
              <w:t>nhãn</w:t>
            </w:r>
            <w:r>
              <w:rPr>
                <w:spacing w:val="4"/>
                <w:sz w:val="25"/>
              </w:rPr>
              <w:t> </w:t>
            </w:r>
            <w:r>
              <w:rPr>
                <w:spacing w:val="-5"/>
                <w:sz w:val="25"/>
              </w:rPr>
              <w:t>dừa</w:t>
            </w:r>
            <w:r>
              <w:rPr>
                <w:sz w:val="25"/>
              </w:rPr>
              <w:tab/>
            </w:r>
            <w:r>
              <w:rPr>
                <w:position w:val="1"/>
                <w:sz w:val="25"/>
              </w:rPr>
              <w:t>Trà</w:t>
            </w:r>
            <w:r>
              <w:rPr>
                <w:spacing w:val="12"/>
                <w:position w:val="1"/>
                <w:sz w:val="25"/>
              </w:rPr>
              <w:t> </w:t>
            </w:r>
            <w:r>
              <w:rPr>
                <w:position w:val="1"/>
                <w:sz w:val="25"/>
              </w:rPr>
              <w:t>nhãn</w:t>
            </w:r>
            <w:r>
              <w:rPr>
                <w:spacing w:val="12"/>
                <w:position w:val="1"/>
                <w:sz w:val="25"/>
              </w:rPr>
              <w:t> </w:t>
            </w:r>
            <w:r>
              <w:rPr>
                <w:spacing w:val="-4"/>
                <w:position w:val="1"/>
                <w:sz w:val="25"/>
              </w:rPr>
              <w:t>tươi</w:t>
            </w:r>
          </w:p>
          <w:p>
            <w:pPr>
              <w:pStyle w:val="TableParagraph"/>
              <w:numPr>
                <w:ilvl w:val="0"/>
                <w:numId w:val="63"/>
              </w:numPr>
              <w:tabs>
                <w:tab w:pos="293" w:val="left" w:leader="none"/>
              </w:tabs>
              <w:spacing w:line="240" w:lineRule="auto" w:before="210" w:after="0"/>
              <w:ind w:left="293" w:right="0" w:hanging="186"/>
              <w:jc w:val="both"/>
              <w:rPr>
                <w:sz w:val="25"/>
              </w:rPr>
            </w:pPr>
            <w:r>
              <w:rPr>
                <w:sz w:val="25"/>
              </w:rPr>
              <w:t>Kết</w:t>
            </w:r>
            <w:r>
              <w:rPr>
                <w:spacing w:val="-6"/>
                <w:sz w:val="25"/>
              </w:rPr>
              <w:t> </w:t>
            </w:r>
            <w:r>
              <w:rPr>
                <w:sz w:val="25"/>
              </w:rPr>
              <w:t>thúc</w:t>
            </w:r>
            <w:r>
              <w:rPr>
                <w:spacing w:val="-5"/>
                <w:sz w:val="25"/>
              </w:rPr>
              <w:t> </w:t>
            </w:r>
            <w:r>
              <w:rPr>
                <w:sz w:val="25"/>
              </w:rPr>
              <w:t>trò</w:t>
            </w:r>
            <w:r>
              <w:rPr>
                <w:spacing w:val="-5"/>
                <w:sz w:val="25"/>
              </w:rPr>
              <w:t> </w:t>
            </w:r>
            <w:r>
              <w:rPr>
                <w:sz w:val="25"/>
              </w:rPr>
              <w:t>chơi,</w:t>
            </w:r>
            <w:r>
              <w:rPr>
                <w:spacing w:val="-6"/>
                <w:sz w:val="25"/>
              </w:rPr>
              <w:t> </w:t>
            </w:r>
            <w:r>
              <w:rPr>
                <w:sz w:val="25"/>
              </w:rPr>
              <w:t>GV</w:t>
            </w:r>
            <w:r>
              <w:rPr>
                <w:spacing w:val="-4"/>
                <w:sz w:val="25"/>
              </w:rPr>
              <w:t> </w:t>
            </w:r>
            <w:r>
              <w:rPr>
                <w:sz w:val="25"/>
              </w:rPr>
              <w:t>dẫn</w:t>
            </w:r>
            <w:r>
              <w:rPr>
                <w:spacing w:val="-5"/>
                <w:sz w:val="25"/>
              </w:rPr>
              <w:t> </w:t>
            </w:r>
            <w:r>
              <w:rPr>
                <w:sz w:val="25"/>
              </w:rPr>
              <w:t>dắt</w:t>
            </w:r>
            <w:r>
              <w:rPr>
                <w:spacing w:val="-5"/>
                <w:sz w:val="25"/>
              </w:rPr>
              <w:t> </w:t>
            </w:r>
            <w:r>
              <w:rPr>
                <w:sz w:val="25"/>
              </w:rPr>
              <w:t>vào</w:t>
            </w:r>
            <w:r>
              <w:rPr>
                <w:spacing w:val="-5"/>
                <w:sz w:val="25"/>
              </w:rPr>
              <w:t> </w:t>
            </w:r>
            <w:r>
              <w:rPr>
                <w:spacing w:val="-4"/>
                <w:sz w:val="25"/>
              </w:rPr>
              <w:t>bài.</w:t>
            </w:r>
          </w:p>
        </w:tc>
        <w:tc>
          <w:tcPr>
            <w:tcW w:w="2409" w:type="dxa"/>
          </w:tcPr>
          <w:p>
            <w:pPr>
              <w:pStyle w:val="TableParagraph"/>
              <w:spacing w:line="259" w:lineRule="auto" w:before="150"/>
              <w:ind w:left="108"/>
              <w:rPr>
                <w:sz w:val="25"/>
              </w:rPr>
            </w:pPr>
            <w:r>
              <w:rPr>
                <w:sz w:val="25"/>
              </w:rPr>
              <w:t>Giới</w:t>
            </w:r>
            <w:r>
              <w:rPr>
                <w:spacing w:val="40"/>
                <w:sz w:val="25"/>
              </w:rPr>
              <w:t> </w:t>
            </w:r>
            <w:r>
              <w:rPr>
                <w:sz w:val="25"/>
              </w:rPr>
              <w:t>thiệu</w:t>
            </w:r>
            <w:r>
              <w:rPr>
                <w:spacing w:val="40"/>
                <w:sz w:val="25"/>
              </w:rPr>
              <w:t> </w:t>
            </w:r>
            <w:r>
              <w:rPr>
                <w:sz w:val="25"/>
              </w:rPr>
              <w:t>nội</w:t>
            </w:r>
            <w:r>
              <w:rPr>
                <w:spacing w:val="40"/>
                <w:sz w:val="25"/>
              </w:rPr>
              <w:t> </w:t>
            </w:r>
            <w:r>
              <w:rPr>
                <w:sz w:val="25"/>
              </w:rPr>
              <w:t>dung bài học:</w:t>
            </w:r>
          </w:p>
          <w:p>
            <w:pPr>
              <w:pStyle w:val="TableParagraph"/>
              <w:spacing w:line="259" w:lineRule="auto" w:before="159"/>
              <w:ind w:left="150" w:right="139" w:firstLine="1"/>
              <w:jc w:val="center"/>
              <w:rPr>
                <w:rFonts w:ascii="Times New Roman" w:hAnsi="Times New Roman"/>
                <w:b/>
                <w:sz w:val="25"/>
              </w:rPr>
            </w:pPr>
            <w:r>
              <w:rPr>
                <w:rFonts w:ascii="Times New Roman" w:hAnsi="Times New Roman"/>
                <w:b/>
                <w:color w:val="BE5E2A"/>
                <w:sz w:val="25"/>
              </w:rPr>
              <w:t>Bài 4. KĨ THUẬT </w:t>
            </w:r>
            <w:r>
              <w:rPr>
                <w:rFonts w:ascii="Times New Roman" w:hAnsi="Times New Roman"/>
                <w:b/>
                <w:color w:val="BE5E2A"/>
                <w:spacing w:val="-8"/>
                <w:sz w:val="25"/>
              </w:rPr>
              <w:t>TRỒNG</w:t>
            </w:r>
            <w:r>
              <w:rPr>
                <w:rFonts w:ascii="Times New Roman" w:hAnsi="Times New Roman"/>
                <w:b/>
                <w:color w:val="BE5E2A"/>
                <w:spacing w:val="-9"/>
                <w:sz w:val="25"/>
              </w:rPr>
              <w:t> </w:t>
            </w:r>
            <w:r>
              <w:rPr>
                <w:rFonts w:ascii="Times New Roman" w:hAnsi="Times New Roman"/>
                <w:b/>
                <w:color w:val="BE5E2A"/>
                <w:spacing w:val="-8"/>
                <w:sz w:val="25"/>
              </w:rPr>
              <w:t>VÀ</w:t>
            </w:r>
            <w:r>
              <w:rPr>
                <w:rFonts w:ascii="Times New Roman" w:hAnsi="Times New Roman"/>
                <w:b/>
                <w:color w:val="BE5E2A"/>
                <w:spacing w:val="-9"/>
                <w:sz w:val="25"/>
              </w:rPr>
              <w:t> </w:t>
            </w:r>
            <w:r>
              <w:rPr>
                <w:rFonts w:ascii="Times New Roman" w:hAnsi="Times New Roman"/>
                <w:b/>
                <w:color w:val="BE5E2A"/>
                <w:spacing w:val="-8"/>
                <w:sz w:val="25"/>
              </w:rPr>
              <w:t>CHĂM </w:t>
            </w:r>
            <w:r>
              <w:rPr>
                <w:rFonts w:ascii="Times New Roman" w:hAnsi="Times New Roman"/>
                <w:b/>
                <w:color w:val="BE5E2A"/>
                <w:sz w:val="25"/>
              </w:rPr>
              <w:t>SÓC CÂY NHÃN</w:t>
            </w:r>
          </w:p>
          <w:p>
            <w:pPr>
              <w:pStyle w:val="TableParagraph"/>
              <w:numPr>
                <w:ilvl w:val="0"/>
                <w:numId w:val="64"/>
              </w:numPr>
              <w:tabs>
                <w:tab w:pos="339" w:val="left" w:leader="none"/>
              </w:tabs>
              <w:spacing w:line="259" w:lineRule="auto" w:before="160" w:after="0"/>
              <w:ind w:left="108" w:right="95" w:firstLine="0"/>
              <w:jc w:val="both"/>
              <w:rPr>
                <w:sz w:val="25"/>
              </w:rPr>
            </w:pPr>
            <w:r>
              <w:rPr>
                <w:sz w:val="25"/>
              </w:rPr>
              <w:t>Các đặc điểm thực vật học và điều kiện ngoại cảnh của </w:t>
            </w:r>
            <w:r>
              <w:rPr>
                <w:sz w:val="25"/>
              </w:rPr>
              <w:t>cây </w:t>
            </w:r>
            <w:r>
              <w:rPr>
                <w:spacing w:val="-4"/>
                <w:sz w:val="25"/>
              </w:rPr>
              <w:t>nhãn</w:t>
            </w:r>
          </w:p>
          <w:p>
            <w:pPr>
              <w:pStyle w:val="TableParagraph"/>
              <w:numPr>
                <w:ilvl w:val="0"/>
                <w:numId w:val="64"/>
              </w:numPr>
              <w:tabs>
                <w:tab w:pos="474" w:val="left" w:leader="none"/>
              </w:tabs>
              <w:spacing w:line="259" w:lineRule="auto" w:before="78" w:after="0"/>
              <w:ind w:left="108" w:right="94" w:firstLine="0"/>
              <w:jc w:val="both"/>
              <w:rPr>
                <w:sz w:val="25"/>
              </w:rPr>
            </w:pPr>
            <w:r>
              <w:rPr>
                <w:sz w:val="25"/>
              </w:rPr>
              <w:t>Quy trình </w:t>
            </w:r>
            <w:r>
              <w:rPr>
                <w:sz w:val="25"/>
              </w:rPr>
              <w:t>trồng, chăm sóc</w:t>
            </w:r>
          </w:p>
          <w:p>
            <w:pPr>
              <w:pStyle w:val="TableParagraph"/>
              <w:numPr>
                <w:ilvl w:val="0"/>
                <w:numId w:val="64"/>
              </w:numPr>
              <w:tabs>
                <w:tab w:pos="514" w:val="left" w:leader="none"/>
              </w:tabs>
              <w:spacing w:line="259" w:lineRule="auto" w:before="78" w:after="0"/>
              <w:ind w:left="108" w:right="96" w:firstLine="0"/>
              <w:jc w:val="both"/>
              <w:rPr>
                <w:sz w:val="25"/>
              </w:rPr>
            </w:pPr>
            <w:r>
              <w:rPr>
                <w:sz w:val="25"/>
              </w:rPr>
              <w:t>Kĩ thuật tỉa </w:t>
            </w:r>
            <w:r>
              <w:rPr>
                <w:sz w:val="25"/>
              </w:rPr>
              <w:t>cành tạo tán</w:t>
            </w:r>
          </w:p>
          <w:p>
            <w:pPr>
              <w:pStyle w:val="TableParagraph"/>
              <w:numPr>
                <w:ilvl w:val="0"/>
                <w:numId w:val="64"/>
              </w:numPr>
              <w:tabs>
                <w:tab w:pos="472" w:val="left" w:leader="none"/>
              </w:tabs>
              <w:spacing w:line="259" w:lineRule="auto" w:before="79" w:after="0"/>
              <w:ind w:left="108" w:right="95" w:firstLine="0"/>
              <w:jc w:val="both"/>
              <w:rPr>
                <w:sz w:val="25"/>
              </w:rPr>
            </w:pPr>
            <w:r>
              <w:rPr>
                <w:sz w:val="25"/>
              </w:rPr>
              <w:t>Điều</w:t>
            </w:r>
            <w:r>
              <w:rPr>
                <w:spacing w:val="-16"/>
                <w:sz w:val="25"/>
              </w:rPr>
              <w:t> </w:t>
            </w:r>
            <w:r>
              <w:rPr>
                <w:sz w:val="25"/>
              </w:rPr>
              <w:t>khiển</w:t>
            </w:r>
            <w:r>
              <w:rPr>
                <w:spacing w:val="-16"/>
                <w:sz w:val="25"/>
              </w:rPr>
              <w:t> </w:t>
            </w:r>
            <w:r>
              <w:rPr>
                <w:sz w:val="25"/>
              </w:rPr>
              <w:t>ra</w:t>
            </w:r>
            <w:r>
              <w:rPr>
                <w:spacing w:val="-15"/>
                <w:sz w:val="25"/>
              </w:rPr>
              <w:t> </w:t>
            </w:r>
            <w:r>
              <w:rPr>
                <w:sz w:val="25"/>
              </w:rPr>
              <w:t>hoa, tạo quả</w:t>
            </w:r>
          </w:p>
        </w:tc>
      </w:tr>
    </w:tbl>
    <w:p>
      <w:pPr>
        <w:spacing w:after="0" w:line="259" w:lineRule="auto"/>
        <w:jc w:val="both"/>
        <w:rPr>
          <w:sz w:val="25"/>
        </w:rPr>
        <w:sectPr>
          <w:pgSz w:w="10940" w:h="15360"/>
          <w:pgMar w:header="0" w:footer="935" w:top="940" w:bottom="1120" w:left="920" w:right="900"/>
        </w:sect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362"/>
        <w:gridCol w:w="2409"/>
      </w:tblGrid>
      <w:tr>
        <w:trPr>
          <w:trHeight w:val="3634" w:hRule="atLeast"/>
        </w:trPr>
        <w:tc>
          <w:tcPr>
            <w:tcW w:w="6362" w:type="dxa"/>
          </w:tcPr>
          <w:p>
            <w:pPr>
              <w:pStyle w:val="TableParagraph"/>
              <w:spacing w:before="91"/>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TableParagraph"/>
              <w:numPr>
                <w:ilvl w:val="0"/>
                <w:numId w:val="65"/>
              </w:numPr>
              <w:tabs>
                <w:tab w:pos="334" w:val="left" w:leader="none"/>
              </w:tabs>
              <w:spacing w:line="259" w:lineRule="auto" w:before="62" w:after="0"/>
              <w:ind w:left="334" w:right="99" w:hanging="227"/>
              <w:jc w:val="left"/>
              <w:rPr>
                <w:sz w:val="25"/>
              </w:rPr>
            </w:pPr>
            <w:r>
              <w:rPr>
                <w:sz w:val="25"/>
              </w:rPr>
              <w:t>HS thực hiện nhiệm vụ theo yêu cầu cụ thể của GV. Thảo luận và trả lời câu hỏi.</w:t>
            </w:r>
          </w:p>
          <w:p>
            <w:pPr>
              <w:pStyle w:val="TableParagraph"/>
              <w:numPr>
                <w:ilvl w:val="0"/>
                <w:numId w:val="65"/>
              </w:numPr>
              <w:tabs>
                <w:tab w:pos="332" w:val="left" w:leader="none"/>
              </w:tabs>
              <w:spacing w:line="240" w:lineRule="auto" w:before="39" w:after="0"/>
              <w:ind w:left="332" w:right="0" w:hanging="225"/>
              <w:jc w:val="left"/>
              <w:rPr>
                <w:sz w:val="25"/>
              </w:rPr>
            </w:pPr>
            <w:r>
              <w:rPr>
                <w:sz w:val="25"/>
              </w:rPr>
              <w:t>GV</w:t>
            </w:r>
            <w:r>
              <w:rPr>
                <w:spacing w:val="-4"/>
                <w:sz w:val="25"/>
              </w:rPr>
              <w:t> </w:t>
            </w:r>
            <w:r>
              <w:rPr>
                <w:sz w:val="25"/>
              </w:rPr>
              <w:t>quan</w:t>
            </w:r>
            <w:r>
              <w:rPr>
                <w:spacing w:val="-4"/>
                <w:sz w:val="25"/>
              </w:rPr>
              <w:t> </w:t>
            </w:r>
            <w:r>
              <w:rPr>
                <w:sz w:val="25"/>
              </w:rPr>
              <w:t>sát</w:t>
            </w:r>
            <w:r>
              <w:rPr>
                <w:spacing w:val="-4"/>
                <w:sz w:val="25"/>
              </w:rPr>
              <w:t> </w:t>
            </w:r>
            <w:r>
              <w:rPr>
                <w:sz w:val="25"/>
              </w:rPr>
              <w:t>quá</w:t>
            </w:r>
            <w:r>
              <w:rPr>
                <w:spacing w:val="-4"/>
                <w:sz w:val="25"/>
              </w:rPr>
              <w:t> </w:t>
            </w:r>
            <w:r>
              <w:rPr>
                <w:sz w:val="25"/>
              </w:rPr>
              <w:t>trình</w:t>
            </w:r>
            <w:r>
              <w:rPr>
                <w:spacing w:val="-2"/>
                <w:sz w:val="25"/>
              </w:rPr>
              <w:t> </w:t>
            </w:r>
            <w:r>
              <w:rPr>
                <w:sz w:val="25"/>
              </w:rPr>
              <w:t>làm</w:t>
            </w:r>
            <w:r>
              <w:rPr>
                <w:spacing w:val="-4"/>
                <w:sz w:val="25"/>
              </w:rPr>
              <w:t> </w:t>
            </w:r>
            <w:r>
              <w:rPr>
                <w:sz w:val="25"/>
              </w:rPr>
              <w:t>việc</w:t>
            </w:r>
            <w:r>
              <w:rPr>
                <w:spacing w:val="-2"/>
                <w:sz w:val="25"/>
              </w:rPr>
              <w:t> </w:t>
            </w:r>
            <w:r>
              <w:rPr>
                <w:sz w:val="25"/>
              </w:rPr>
              <w:t>của</w:t>
            </w:r>
            <w:r>
              <w:rPr>
                <w:spacing w:val="-4"/>
                <w:sz w:val="25"/>
              </w:rPr>
              <w:t> </w:t>
            </w:r>
            <w:r>
              <w:rPr>
                <w:spacing w:val="-5"/>
                <w:sz w:val="25"/>
              </w:rPr>
              <w:t>HS.</w:t>
            </w:r>
          </w:p>
          <w:p>
            <w:pPr>
              <w:pStyle w:val="TableParagraph"/>
              <w:spacing w:before="142"/>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TableParagraph"/>
              <w:spacing w:line="259" w:lineRule="auto" w:before="63"/>
              <w:ind w:left="107"/>
              <w:rPr>
                <w:sz w:val="25"/>
              </w:rPr>
            </w:pPr>
            <w:r>
              <w:rPr>
                <w:sz w:val="25"/>
              </w:rPr>
              <w:t>GV mời đại diện HS của từng nội dung trả lời câu hỏi, trình bày nội dung đã tìm hiểu.</w:t>
            </w:r>
          </w:p>
          <w:p>
            <w:pPr>
              <w:pStyle w:val="TableParagraph"/>
              <w:spacing w:before="120"/>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p>
            <w:pPr>
              <w:pStyle w:val="TableParagraph"/>
              <w:spacing w:line="259" w:lineRule="auto" w:before="62"/>
              <w:ind w:left="107"/>
              <w:rPr>
                <w:sz w:val="25"/>
              </w:rPr>
            </w:pPr>
            <w:r>
              <w:rPr>
                <w:sz w:val="25"/>
              </w:rPr>
              <w:t>Dựa trên câu trả lời của HS, GV chuẩn hoá kiến thức, tính</w:t>
            </w:r>
            <w:r>
              <w:rPr>
                <w:spacing w:val="80"/>
                <w:sz w:val="25"/>
              </w:rPr>
              <w:t> </w:t>
            </w:r>
            <w:r>
              <w:rPr>
                <w:sz w:val="25"/>
              </w:rPr>
              <w:t>điểm giữa các nhóm, sau đó bắt đầu bài mới.</w:t>
            </w:r>
          </w:p>
        </w:tc>
        <w:tc>
          <w:tcPr>
            <w:tcW w:w="2409" w:type="dxa"/>
          </w:tcPr>
          <w:p>
            <w:pPr>
              <w:pStyle w:val="TableParagraph"/>
              <w:rPr>
                <w:rFonts w:ascii="Times New Roman"/>
                <w:sz w:val="24"/>
              </w:rPr>
            </w:pPr>
          </w:p>
        </w:tc>
      </w:tr>
    </w:tbl>
    <w:p>
      <w:pPr>
        <w:pStyle w:val="Heading3"/>
        <w:numPr>
          <w:ilvl w:val="0"/>
          <w:numId w:val="62"/>
        </w:numPr>
        <w:tabs>
          <w:tab w:pos="473" w:val="left" w:leader="none"/>
        </w:tabs>
        <w:spacing w:line="240" w:lineRule="auto" w:before="174" w:after="0"/>
        <w:ind w:left="473" w:right="0" w:hanging="253"/>
        <w:jc w:val="left"/>
        <w:rPr>
          <w:rFonts w:ascii="Verdana" w:hAnsi="Verdana"/>
        </w:rPr>
      </w:pPr>
      <w:r>
        <w:rPr>
          <w:rFonts w:ascii="Verdana" w:hAnsi="Verdana"/>
          <w:color w:val="C02765"/>
          <w:w w:val="80"/>
        </w:rPr>
        <w:t>Hoạt</w:t>
      </w:r>
      <w:r>
        <w:rPr>
          <w:rFonts w:ascii="Verdana" w:hAnsi="Verdana"/>
          <w:color w:val="C02765"/>
          <w:spacing w:val="-12"/>
          <w:w w:val="80"/>
        </w:rPr>
        <w:t> </w:t>
      </w:r>
      <w:r>
        <w:rPr>
          <w:rFonts w:ascii="Verdana" w:hAnsi="Verdana"/>
          <w:color w:val="C02765"/>
          <w:w w:val="80"/>
        </w:rPr>
        <w:t>động</w:t>
      </w:r>
      <w:r>
        <w:rPr>
          <w:rFonts w:ascii="Verdana" w:hAnsi="Verdana"/>
          <w:color w:val="C02765"/>
          <w:spacing w:val="-12"/>
          <w:w w:val="80"/>
        </w:rPr>
        <w:t> </w:t>
      </w:r>
      <w:r>
        <w:rPr>
          <w:rFonts w:ascii="Verdana" w:hAnsi="Verdana"/>
          <w:color w:val="C02765"/>
          <w:w w:val="80"/>
        </w:rPr>
        <w:t>hình</w:t>
      </w:r>
      <w:r>
        <w:rPr>
          <w:rFonts w:ascii="Verdana" w:hAnsi="Verdana"/>
          <w:color w:val="C02765"/>
          <w:spacing w:val="-12"/>
          <w:w w:val="80"/>
        </w:rPr>
        <w:t> </w:t>
      </w:r>
      <w:r>
        <w:rPr>
          <w:rFonts w:ascii="Verdana" w:hAnsi="Verdana"/>
          <w:color w:val="C02765"/>
          <w:w w:val="80"/>
        </w:rPr>
        <w:t>thành</w:t>
      </w:r>
      <w:r>
        <w:rPr>
          <w:rFonts w:ascii="Verdana" w:hAnsi="Verdana"/>
          <w:color w:val="C02765"/>
          <w:spacing w:val="-12"/>
          <w:w w:val="80"/>
        </w:rPr>
        <w:t> </w:t>
      </w:r>
      <w:r>
        <w:rPr>
          <w:rFonts w:ascii="Verdana" w:hAnsi="Verdana"/>
          <w:color w:val="C02765"/>
          <w:w w:val="80"/>
        </w:rPr>
        <w:t>kiến</w:t>
      </w:r>
      <w:r>
        <w:rPr>
          <w:rFonts w:ascii="Verdana" w:hAnsi="Verdana"/>
          <w:color w:val="C02765"/>
          <w:spacing w:val="-12"/>
          <w:w w:val="80"/>
        </w:rPr>
        <w:t> </w:t>
      </w:r>
      <w:r>
        <w:rPr>
          <w:rFonts w:ascii="Verdana" w:hAnsi="Verdana"/>
          <w:color w:val="C02765"/>
          <w:w w:val="80"/>
        </w:rPr>
        <w:t>thức</w:t>
      </w:r>
      <w:r>
        <w:rPr>
          <w:rFonts w:ascii="Verdana" w:hAnsi="Verdana"/>
          <w:color w:val="C02765"/>
          <w:spacing w:val="-12"/>
          <w:w w:val="80"/>
        </w:rPr>
        <w:t> </w:t>
      </w:r>
      <w:r>
        <w:rPr>
          <w:rFonts w:ascii="Verdana" w:hAnsi="Verdana"/>
          <w:color w:val="C02765"/>
          <w:spacing w:val="-4"/>
          <w:w w:val="80"/>
        </w:rPr>
        <w:t>mới:</w:t>
      </w:r>
    </w:p>
    <w:p>
      <w:pPr>
        <w:spacing w:before="189"/>
        <w:ind w:left="220" w:right="0" w:firstLine="0"/>
        <w:jc w:val="left"/>
        <w:rPr>
          <w:rFonts w:ascii="Times New Roman" w:hAnsi="Times New Roman"/>
          <w:b/>
          <w:sz w:val="25"/>
        </w:rPr>
      </w:pPr>
      <w:r>
        <w:rPr>
          <w:rFonts w:ascii="Times New Roman" w:hAnsi="Times New Roman"/>
          <w:b/>
          <w:color w:val="963D65"/>
          <w:spacing w:val="-2"/>
          <w:sz w:val="25"/>
        </w:rPr>
        <w:t>Hoạt</w:t>
      </w:r>
      <w:r>
        <w:rPr>
          <w:rFonts w:ascii="Times New Roman" w:hAnsi="Times New Roman"/>
          <w:b/>
          <w:color w:val="963D65"/>
          <w:spacing w:val="-11"/>
          <w:sz w:val="25"/>
        </w:rPr>
        <w:t> </w:t>
      </w:r>
      <w:r>
        <w:rPr>
          <w:rFonts w:ascii="Times New Roman" w:hAnsi="Times New Roman"/>
          <w:b/>
          <w:color w:val="963D65"/>
          <w:spacing w:val="-2"/>
          <w:sz w:val="25"/>
        </w:rPr>
        <w:t>động</w:t>
      </w:r>
      <w:r>
        <w:rPr>
          <w:rFonts w:ascii="Times New Roman" w:hAnsi="Times New Roman"/>
          <w:b/>
          <w:color w:val="963D65"/>
          <w:spacing w:val="-11"/>
          <w:sz w:val="25"/>
        </w:rPr>
        <w:t> </w:t>
      </w:r>
      <w:r>
        <w:rPr>
          <w:rFonts w:ascii="Times New Roman" w:hAnsi="Times New Roman"/>
          <w:b/>
          <w:color w:val="963D65"/>
          <w:spacing w:val="-2"/>
          <w:sz w:val="25"/>
        </w:rPr>
        <w:t>1.</w:t>
      </w:r>
      <w:r>
        <w:rPr>
          <w:rFonts w:ascii="Times New Roman" w:hAnsi="Times New Roman"/>
          <w:b/>
          <w:color w:val="963D65"/>
          <w:spacing w:val="-11"/>
          <w:sz w:val="25"/>
        </w:rPr>
        <w:t> </w:t>
      </w:r>
      <w:r>
        <w:rPr>
          <w:rFonts w:ascii="Times New Roman" w:hAnsi="Times New Roman"/>
          <w:b/>
          <w:color w:val="963D65"/>
          <w:spacing w:val="-2"/>
          <w:sz w:val="25"/>
        </w:rPr>
        <w:t>Tìm</w:t>
      </w:r>
      <w:r>
        <w:rPr>
          <w:rFonts w:ascii="Times New Roman" w:hAnsi="Times New Roman"/>
          <w:b/>
          <w:color w:val="963D65"/>
          <w:spacing w:val="-11"/>
          <w:sz w:val="25"/>
        </w:rPr>
        <w:t> </w:t>
      </w:r>
      <w:r>
        <w:rPr>
          <w:rFonts w:ascii="Times New Roman" w:hAnsi="Times New Roman"/>
          <w:b/>
          <w:color w:val="963D65"/>
          <w:spacing w:val="-2"/>
          <w:sz w:val="25"/>
        </w:rPr>
        <w:t>hiểu</w:t>
      </w:r>
      <w:r>
        <w:rPr>
          <w:rFonts w:ascii="Times New Roman" w:hAnsi="Times New Roman"/>
          <w:b/>
          <w:color w:val="963D65"/>
          <w:spacing w:val="-10"/>
          <w:sz w:val="25"/>
        </w:rPr>
        <w:t> </w:t>
      </w:r>
      <w:r>
        <w:rPr>
          <w:rFonts w:ascii="Times New Roman" w:hAnsi="Times New Roman"/>
          <w:b/>
          <w:color w:val="963D65"/>
          <w:spacing w:val="-2"/>
          <w:sz w:val="25"/>
        </w:rPr>
        <w:t>các</w:t>
      </w:r>
      <w:r>
        <w:rPr>
          <w:rFonts w:ascii="Times New Roman" w:hAnsi="Times New Roman"/>
          <w:b/>
          <w:color w:val="963D65"/>
          <w:spacing w:val="-11"/>
          <w:sz w:val="25"/>
        </w:rPr>
        <w:t> </w:t>
      </w:r>
      <w:r>
        <w:rPr>
          <w:rFonts w:ascii="Times New Roman" w:hAnsi="Times New Roman"/>
          <w:b/>
          <w:color w:val="963D65"/>
          <w:spacing w:val="-2"/>
          <w:sz w:val="25"/>
        </w:rPr>
        <w:t>đặc</w:t>
      </w:r>
      <w:r>
        <w:rPr>
          <w:rFonts w:ascii="Times New Roman" w:hAnsi="Times New Roman"/>
          <w:b/>
          <w:color w:val="963D65"/>
          <w:spacing w:val="-11"/>
          <w:sz w:val="25"/>
        </w:rPr>
        <w:t> </w:t>
      </w:r>
      <w:r>
        <w:rPr>
          <w:rFonts w:ascii="Times New Roman" w:hAnsi="Times New Roman"/>
          <w:b/>
          <w:color w:val="963D65"/>
          <w:spacing w:val="-2"/>
          <w:sz w:val="25"/>
        </w:rPr>
        <w:t>điểm</w:t>
      </w:r>
      <w:r>
        <w:rPr>
          <w:rFonts w:ascii="Times New Roman" w:hAnsi="Times New Roman"/>
          <w:b/>
          <w:color w:val="963D65"/>
          <w:spacing w:val="-11"/>
          <w:sz w:val="25"/>
        </w:rPr>
        <w:t> </w:t>
      </w:r>
      <w:r>
        <w:rPr>
          <w:rFonts w:ascii="Times New Roman" w:hAnsi="Times New Roman"/>
          <w:b/>
          <w:color w:val="963D65"/>
          <w:spacing w:val="-2"/>
          <w:sz w:val="25"/>
        </w:rPr>
        <w:t>thực</w:t>
      </w:r>
      <w:r>
        <w:rPr>
          <w:rFonts w:ascii="Times New Roman" w:hAnsi="Times New Roman"/>
          <w:b/>
          <w:color w:val="963D65"/>
          <w:spacing w:val="-10"/>
          <w:sz w:val="25"/>
        </w:rPr>
        <w:t> </w:t>
      </w:r>
      <w:r>
        <w:rPr>
          <w:rFonts w:ascii="Times New Roman" w:hAnsi="Times New Roman"/>
          <w:b/>
          <w:color w:val="963D65"/>
          <w:spacing w:val="-2"/>
          <w:sz w:val="25"/>
        </w:rPr>
        <w:t>vật</w:t>
      </w:r>
      <w:r>
        <w:rPr>
          <w:rFonts w:ascii="Times New Roman" w:hAnsi="Times New Roman"/>
          <w:b/>
          <w:color w:val="963D65"/>
          <w:spacing w:val="-10"/>
          <w:sz w:val="25"/>
        </w:rPr>
        <w:t> </w:t>
      </w:r>
      <w:r>
        <w:rPr>
          <w:rFonts w:ascii="Times New Roman" w:hAnsi="Times New Roman"/>
          <w:b/>
          <w:color w:val="963D65"/>
          <w:spacing w:val="-2"/>
          <w:sz w:val="25"/>
        </w:rPr>
        <w:t>học</w:t>
      </w:r>
      <w:r>
        <w:rPr>
          <w:rFonts w:ascii="Times New Roman" w:hAnsi="Times New Roman"/>
          <w:b/>
          <w:color w:val="963D65"/>
          <w:spacing w:val="-11"/>
          <w:sz w:val="25"/>
        </w:rPr>
        <w:t> </w:t>
      </w:r>
      <w:r>
        <w:rPr>
          <w:rFonts w:ascii="Times New Roman" w:hAnsi="Times New Roman"/>
          <w:b/>
          <w:color w:val="963D65"/>
          <w:spacing w:val="-2"/>
          <w:sz w:val="25"/>
        </w:rPr>
        <w:t>và</w:t>
      </w:r>
      <w:r>
        <w:rPr>
          <w:rFonts w:ascii="Times New Roman" w:hAnsi="Times New Roman"/>
          <w:b/>
          <w:color w:val="963D65"/>
          <w:spacing w:val="-11"/>
          <w:sz w:val="25"/>
        </w:rPr>
        <w:t> </w:t>
      </w:r>
      <w:r>
        <w:rPr>
          <w:rFonts w:ascii="Times New Roman" w:hAnsi="Times New Roman"/>
          <w:b/>
          <w:color w:val="963D65"/>
          <w:spacing w:val="-2"/>
          <w:sz w:val="25"/>
        </w:rPr>
        <w:t>điều</w:t>
      </w:r>
      <w:r>
        <w:rPr>
          <w:rFonts w:ascii="Times New Roman" w:hAnsi="Times New Roman"/>
          <w:b/>
          <w:color w:val="963D65"/>
          <w:spacing w:val="-11"/>
          <w:sz w:val="25"/>
        </w:rPr>
        <w:t> </w:t>
      </w:r>
      <w:r>
        <w:rPr>
          <w:rFonts w:ascii="Times New Roman" w:hAnsi="Times New Roman"/>
          <w:b/>
          <w:color w:val="963D65"/>
          <w:spacing w:val="-2"/>
          <w:sz w:val="25"/>
        </w:rPr>
        <w:t>kiện</w:t>
      </w:r>
      <w:r>
        <w:rPr>
          <w:rFonts w:ascii="Times New Roman" w:hAnsi="Times New Roman"/>
          <w:b/>
          <w:color w:val="963D65"/>
          <w:spacing w:val="-9"/>
          <w:sz w:val="25"/>
        </w:rPr>
        <w:t> </w:t>
      </w:r>
      <w:r>
        <w:rPr>
          <w:rFonts w:ascii="Times New Roman" w:hAnsi="Times New Roman"/>
          <w:b/>
          <w:color w:val="963D65"/>
          <w:spacing w:val="-2"/>
          <w:sz w:val="25"/>
        </w:rPr>
        <w:t>ngoại</w:t>
      </w:r>
      <w:r>
        <w:rPr>
          <w:rFonts w:ascii="Times New Roman" w:hAnsi="Times New Roman"/>
          <w:b/>
          <w:color w:val="963D65"/>
          <w:spacing w:val="-10"/>
          <w:sz w:val="25"/>
        </w:rPr>
        <w:t> </w:t>
      </w:r>
      <w:r>
        <w:rPr>
          <w:rFonts w:ascii="Times New Roman" w:hAnsi="Times New Roman"/>
          <w:b/>
          <w:color w:val="963D65"/>
          <w:spacing w:val="-2"/>
          <w:sz w:val="25"/>
        </w:rPr>
        <w:t>cảnh</w:t>
      </w:r>
      <w:r>
        <w:rPr>
          <w:rFonts w:ascii="Times New Roman" w:hAnsi="Times New Roman"/>
          <w:b/>
          <w:color w:val="963D65"/>
          <w:spacing w:val="-10"/>
          <w:sz w:val="25"/>
        </w:rPr>
        <w:t> </w:t>
      </w:r>
      <w:r>
        <w:rPr>
          <w:rFonts w:ascii="Times New Roman" w:hAnsi="Times New Roman"/>
          <w:b/>
          <w:color w:val="963D65"/>
          <w:spacing w:val="-2"/>
          <w:sz w:val="25"/>
        </w:rPr>
        <w:t>của</w:t>
      </w:r>
      <w:r>
        <w:rPr>
          <w:rFonts w:ascii="Times New Roman" w:hAnsi="Times New Roman"/>
          <w:b/>
          <w:color w:val="963D65"/>
          <w:spacing w:val="-10"/>
          <w:sz w:val="25"/>
        </w:rPr>
        <w:t> </w:t>
      </w:r>
      <w:r>
        <w:rPr>
          <w:rFonts w:ascii="Times New Roman" w:hAnsi="Times New Roman"/>
          <w:b/>
          <w:color w:val="963D65"/>
          <w:spacing w:val="-4"/>
          <w:sz w:val="25"/>
        </w:rPr>
        <w:t>nhãn</w:t>
      </w:r>
    </w:p>
    <w:p>
      <w:pPr>
        <w:pStyle w:val="ListParagraph"/>
        <w:numPr>
          <w:ilvl w:val="1"/>
          <w:numId w:val="62"/>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62"/>
        <w:ind w:left="504"/>
      </w:pPr>
      <w:r>
        <w:rPr/>
        <w:t>HS</w:t>
      </w:r>
      <w:r>
        <w:rPr>
          <w:spacing w:val="-9"/>
        </w:rPr>
        <w:t> </w:t>
      </w:r>
      <w:r>
        <w:rPr/>
        <w:t>nêu</w:t>
      </w:r>
      <w:r>
        <w:rPr>
          <w:spacing w:val="-8"/>
        </w:rPr>
        <w:t> </w:t>
      </w:r>
      <w:r>
        <w:rPr/>
        <w:t>được</w:t>
      </w:r>
      <w:r>
        <w:rPr>
          <w:spacing w:val="-8"/>
        </w:rPr>
        <w:t> </w:t>
      </w:r>
      <w:r>
        <w:rPr/>
        <w:t>các</w:t>
      </w:r>
      <w:r>
        <w:rPr>
          <w:spacing w:val="-8"/>
        </w:rPr>
        <w:t> </w:t>
      </w:r>
      <w:r>
        <w:rPr/>
        <w:t>đặc</w:t>
      </w:r>
      <w:r>
        <w:rPr>
          <w:spacing w:val="-8"/>
        </w:rPr>
        <w:t> </w:t>
      </w:r>
      <w:r>
        <w:rPr/>
        <w:t>điểm</w:t>
      </w:r>
      <w:r>
        <w:rPr>
          <w:spacing w:val="-7"/>
        </w:rPr>
        <w:t> </w:t>
      </w:r>
      <w:r>
        <w:rPr/>
        <w:t>thực</w:t>
      </w:r>
      <w:r>
        <w:rPr>
          <w:spacing w:val="-8"/>
        </w:rPr>
        <w:t> </w:t>
      </w:r>
      <w:r>
        <w:rPr/>
        <w:t>vật</w:t>
      </w:r>
      <w:r>
        <w:rPr>
          <w:spacing w:val="-8"/>
        </w:rPr>
        <w:t> </w:t>
      </w:r>
      <w:r>
        <w:rPr/>
        <w:t>học</w:t>
      </w:r>
      <w:r>
        <w:rPr>
          <w:spacing w:val="-8"/>
        </w:rPr>
        <w:t> </w:t>
      </w:r>
      <w:r>
        <w:rPr/>
        <w:t>và</w:t>
      </w:r>
      <w:r>
        <w:rPr>
          <w:spacing w:val="-8"/>
        </w:rPr>
        <w:t> </w:t>
      </w:r>
      <w:r>
        <w:rPr/>
        <w:t>điều</w:t>
      </w:r>
      <w:r>
        <w:rPr>
          <w:spacing w:val="-8"/>
        </w:rPr>
        <w:t> </w:t>
      </w:r>
      <w:r>
        <w:rPr/>
        <w:t>kiện</w:t>
      </w:r>
      <w:r>
        <w:rPr>
          <w:spacing w:val="-8"/>
        </w:rPr>
        <w:t> </w:t>
      </w:r>
      <w:r>
        <w:rPr/>
        <w:t>ngoại</w:t>
      </w:r>
      <w:r>
        <w:rPr>
          <w:spacing w:val="-8"/>
        </w:rPr>
        <w:t> </w:t>
      </w:r>
      <w:r>
        <w:rPr/>
        <w:t>cảnh</w:t>
      </w:r>
      <w:r>
        <w:rPr>
          <w:spacing w:val="-9"/>
        </w:rPr>
        <w:t> </w:t>
      </w:r>
      <w:r>
        <w:rPr/>
        <w:t>của</w:t>
      </w:r>
      <w:r>
        <w:rPr>
          <w:spacing w:val="-8"/>
        </w:rPr>
        <w:t> </w:t>
      </w:r>
      <w:r>
        <w:rPr/>
        <w:t>cây</w:t>
      </w:r>
      <w:r>
        <w:rPr>
          <w:spacing w:val="-8"/>
        </w:rPr>
        <w:t> </w:t>
      </w:r>
      <w:r>
        <w:rPr>
          <w:spacing w:val="-2"/>
        </w:rPr>
        <w:t>nhãn.</w:t>
      </w:r>
    </w:p>
    <w:p>
      <w:pPr>
        <w:pStyle w:val="ListParagraph"/>
        <w:numPr>
          <w:ilvl w:val="1"/>
          <w:numId w:val="62"/>
        </w:numPr>
        <w:tabs>
          <w:tab w:pos="775" w:val="left" w:leader="none"/>
        </w:tabs>
        <w:spacing w:line="240" w:lineRule="auto" w:before="102"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line="259" w:lineRule="auto" w:before="63"/>
        <w:ind w:left="504"/>
      </w:pPr>
      <w:r>
        <w:rPr/>
        <w:t>HS đọc nội dung mục I. Đặc điểm thực vật học và yêu cầu ngoại cảnh, hoàn thành</w:t>
      </w:r>
      <w:r>
        <w:rPr>
          <w:spacing w:val="40"/>
        </w:rPr>
        <w:t> </w:t>
      </w:r>
      <w:r>
        <w:rPr/>
        <w:t>phiếu học tập.</w:t>
      </w:r>
    </w:p>
    <w:p>
      <w:pPr>
        <w:pStyle w:val="ListParagraph"/>
        <w:numPr>
          <w:ilvl w:val="1"/>
          <w:numId w:val="62"/>
        </w:numPr>
        <w:tabs>
          <w:tab w:pos="750" w:val="left" w:leader="none"/>
        </w:tabs>
        <w:spacing w:line="240" w:lineRule="auto" w:before="79"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ListParagraph"/>
        <w:numPr>
          <w:ilvl w:val="0"/>
          <w:numId w:val="66"/>
        </w:numPr>
        <w:tabs>
          <w:tab w:pos="729" w:val="left" w:leader="none"/>
        </w:tabs>
        <w:spacing w:line="240" w:lineRule="auto" w:before="63" w:after="0"/>
        <w:ind w:left="729" w:right="0" w:hanging="225"/>
        <w:jc w:val="left"/>
        <w:rPr>
          <w:sz w:val="25"/>
        </w:rPr>
      </w:pPr>
      <w:r>
        <w:rPr>
          <w:sz w:val="25"/>
        </w:rPr>
        <w:t>HS</w:t>
      </w:r>
      <w:r>
        <w:rPr>
          <w:spacing w:val="-6"/>
          <w:sz w:val="25"/>
        </w:rPr>
        <w:t> </w:t>
      </w:r>
      <w:r>
        <w:rPr>
          <w:sz w:val="25"/>
        </w:rPr>
        <w:t>ghi</w:t>
      </w:r>
      <w:r>
        <w:rPr>
          <w:spacing w:val="-6"/>
          <w:sz w:val="25"/>
        </w:rPr>
        <w:t> </w:t>
      </w:r>
      <w:r>
        <w:rPr>
          <w:sz w:val="25"/>
        </w:rPr>
        <w:t>được</w:t>
      </w:r>
      <w:r>
        <w:rPr>
          <w:spacing w:val="-6"/>
          <w:sz w:val="25"/>
        </w:rPr>
        <w:t> </w:t>
      </w:r>
      <w:r>
        <w:rPr>
          <w:sz w:val="25"/>
        </w:rPr>
        <w:t>vào</w:t>
      </w:r>
      <w:r>
        <w:rPr>
          <w:spacing w:val="-6"/>
          <w:sz w:val="25"/>
        </w:rPr>
        <w:t> </w:t>
      </w:r>
      <w:r>
        <w:rPr>
          <w:sz w:val="25"/>
        </w:rPr>
        <w:t>phiếu</w:t>
      </w:r>
      <w:r>
        <w:rPr>
          <w:spacing w:val="-6"/>
          <w:sz w:val="25"/>
        </w:rPr>
        <w:t> </w:t>
      </w:r>
      <w:r>
        <w:rPr>
          <w:sz w:val="25"/>
        </w:rPr>
        <w:t>học</w:t>
      </w:r>
      <w:r>
        <w:rPr>
          <w:spacing w:val="-5"/>
          <w:sz w:val="25"/>
        </w:rPr>
        <w:t> </w:t>
      </w:r>
      <w:r>
        <w:rPr>
          <w:sz w:val="25"/>
        </w:rPr>
        <w:t>tập</w:t>
      </w:r>
      <w:r>
        <w:rPr>
          <w:spacing w:val="-6"/>
          <w:sz w:val="25"/>
        </w:rPr>
        <w:t> </w:t>
      </w:r>
      <w:r>
        <w:rPr>
          <w:sz w:val="25"/>
        </w:rPr>
        <w:t>những</w:t>
      </w:r>
      <w:r>
        <w:rPr>
          <w:spacing w:val="-6"/>
          <w:sz w:val="25"/>
        </w:rPr>
        <w:t> </w:t>
      </w:r>
      <w:r>
        <w:rPr>
          <w:sz w:val="25"/>
        </w:rPr>
        <w:t>đặc</w:t>
      </w:r>
      <w:r>
        <w:rPr>
          <w:spacing w:val="-6"/>
          <w:sz w:val="25"/>
        </w:rPr>
        <w:t> </w:t>
      </w:r>
      <w:r>
        <w:rPr>
          <w:sz w:val="25"/>
        </w:rPr>
        <w:t>điểm</w:t>
      </w:r>
      <w:r>
        <w:rPr>
          <w:spacing w:val="-6"/>
          <w:sz w:val="25"/>
        </w:rPr>
        <w:t> </w:t>
      </w:r>
      <w:r>
        <w:rPr>
          <w:sz w:val="25"/>
        </w:rPr>
        <w:t>của</w:t>
      </w:r>
      <w:r>
        <w:rPr>
          <w:spacing w:val="-5"/>
          <w:sz w:val="25"/>
        </w:rPr>
        <w:t> </w:t>
      </w:r>
      <w:r>
        <w:rPr>
          <w:sz w:val="25"/>
        </w:rPr>
        <w:t>cây</w:t>
      </w:r>
      <w:r>
        <w:rPr>
          <w:spacing w:val="-6"/>
          <w:sz w:val="25"/>
        </w:rPr>
        <w:t> </w:t>
      </w:r>
      <w:r>
        <w:rPr>
          <w:spacing w:val="-2"/>
          <w:sz w:val="25"/>
        </w:rPr>
        <w:t>nhãn.</w:t>
      </w:r>
    </w:p>
    <w:p>
      <w:pPr>
        <w:pStyle w:val="ListParagraph"/>
        <w:numPr>
          <w:ilvl w:val="0"/>
          <w:numId w:val="66"/>
        </w:numPr>
        <w:tabs>
          <w:tab w:pos="729" w:val="left" w:leader="none"/>
        </w:tabs>
        <w:spacing w:line="240" w:lineRule="auto" w:before="61" w:after="0"/>
        <w:ind w:left="729" w:right="0" w:hanging="225"/>
        <w:jc w:val="left"/>
        <w:rPr>
          <w:sz w:val="25"/>
        </w:rPr>
      </w:pPr>
      <w:r>
        <w:rPr>
          <w:sz w:val="25"/>
        </w:rPr>
        <w:t>HS</w:t>
      </w:r>
      <w:r>
        <w:rPr>
          <w:spacing w:val="-5"/>
          <w:sz w:val="25"/>
        </w:rPr>
        <w:t> </w:t>
      </w:r>
      <w:r>
        <w:rPr>
          <w:sz w:val="25"/>
        </w:rPr>
        <w:t>liên</w:t>
      </w:r>
      <w:r>
        <w:rPr>
          <w:spacing w:val="-5"/>
          <w:sz w:val="25"/>
        </w:rPr>
        <w:t> </w:t>
      </w:r>
      <w:r>
        <w:rPr>
          <w:sz w:val="25"/>
        </w:rPr>
        <w:t>hệ</w:t>
      </w:r>
      <w:r>
        <w:rPr>
          <w:spacing w:val="-4"/>
          <w:sz w:val="25"/>
        </w:rPr>
        <w:t> </w:t>
      </w:r>
      <w:r>
        <w:rPr>
          <w:sz w:val="25"/>
        </w:rPr>
        <w:t>để</w:t>
      </w:r>
      <w:r>
        <w:rPr>
          <w:spacing w:val="-5"/>
          <w:sz w:val="25"/>
        </w:rPr>
        <w:t> </w:t>
      </w:r>
      <w:r>
        <w:rPr>
          <w:sz w:val="25"/>
        </w:rPr>
        <w:t>vận</w:t>
      </w:r>
      <w:r>
        <w:rPr>
          <w:spacing w:val="-5"/>
          <w:sz w:val="25"/>
        </w:rPr>
        <w:t> </w:t>
      </w:r>
      <w:r>
        <w:rPr>
          <w:sz w:val="25"/>
        </w:rPr>
        <w:t>dụng</w:t>
      </w:r>
      <w:r>
        <w:rPr>
          <w:spacing w:val="-4"/>
          <w:sz w:val="25"/>
        </w:rPr>
        <w:t> </w:t>
      </w:r>
      <w:r>
        <w:rPr>
          <w:sz w:val="25"/>
        </w:rPr>
        <w:t>hiểu</w:t>
      </w:r>
      <w:r>
        <w:rPr>
          <w:spacing w:val="-6"/>
          <w:sz w:val="25"/>
        </w:rPr>
        <w:t> </w:t>
      </w:r>
      <w:r>
        <w:rPr>
          <w:sz w:val="25"/>
        </w:rPr>
        <w:t>biết</w:t>
      </w:r>
      <w:r>
        <w:rPr>
          <w:spacing w:val="-5"/>
          <w:sz w:val="25"/>
        </w:rPr>
        <w:t> </w:t>
      </w:r>
      <w:r>
        <w:rPr>
          <w:sz w:val="25"/>
        </w:rPr>
        <w:t>trên</w:t>
      </w:r>
      <w:r>
        <w:rPr>
          <w:spacing w:val="-6"/>
          <w:sz w:val="25"/>
        </w:rPr>
        <w:t> </w:t>
      </w:r>
      <w:r>
        <w:rPr>
          <w:sz w:val="25"/>
        </w:rPr>
        <w:t>vào</w:t>
      </w:r>
      <w:r>
        <w:rPr>
          <w:spacing w:val="-4"/>
          <w:sz w:val="25"/>
        </w:rPr>
        <w:t> </w:t>
      </w:r>
      <w:r>
        <w:rPr>
          <w:sz w:val="25"/>
        </w:rPr>
        <w:t>đời</w:t>
      </w:r>
      <w:r>
        <w:rPr>
          <w:spacing w:val="-5"/>
          <w:sz w:val="25"/>
        </w:rPr>
        <w:t> </w:t>
      </w:r>
      <w:r>
        <w:rPr>
          <w:spacing w:val="-2"/>
          <w:sz w:val="25"/>
        </w:rPr>
        <w:t>sống.</w:t>
      </w:r>
    </w:p>
    <w:p>
      <w:pPr>
        <w:pStyle w:val="ListParagraph"/>
        <w:numPr>
          <w:ilvl w:val="0"/>
          <w:numId w:val="66"/>
        </w:numPr>
        <w:tabs>
          <w:tab w:pos="729" w:val="left" w:leader="none"/>
        </w:tabs>
        <w:spacing w:line="240" w:lineRule="auto" w:before="63" w:after="0"/>
        <w:ind w:left="729" w:right="0" w:hanging="225"/>
        <w:jc w:val="left"/>
        <w:rPr>
          <w:sz w:val="25"/>
        </w:rPr>
      </w:pPr>
      <w:r>
        <w:rPr/>
        <mc:AlternateContent>
          <mc:Choice Requires="wps">
            <w:drawing>
              <wp:anchor distT="0" distB="0" distL="0" distR="0" allowOverlap="1" layoutInCell="1" locked="0" behindDoc="1" simplePos="0" relativeHeight="483825152">
                <wp:simplePos x="0" y="0"/>
                <wp:positionH relativeFrom="page">
                  <wp:posOffset>723900</wp:posOffset>
                </wp:positionH>
                <wp:positionV relativeFrom="paragraph">
                  <wp:posOffset>291408</wp:posOffset>
                </wp:positionV>
                <wp:extent cx="5576570" cy="319532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5576570" cy="3195320"/>
                          <a:chExt cx="5576570" cy="3195320"/>
                        </a:xfrm>
                      </wpg:grpSpPr>
                      <wps:wsp>
                        <wps:cNvPr id="253" name="Graphic 253"/>
                        <wps:cNvSpPr/>
                        <wps:spPr>
                          <a:xfrm>
                            <a:off x="6095" y="6857"/>
                            <a:ext cx="5564505" cy="3181350"/>
                          </a:xfrm>
                          <a:custGeom>
                            <a:avLst/>
                            <a:gdLst/>
                            <a:ahLst/>
                            <a:cxnLst/>
                            <a:rect l="l" t="t" r="r" b="b"/>
                            <a:pathLst>
                              <a:path w="5564505" h="3181350">
                                <a:moveTo>
                                  <a:pt x="5564124" y="0"/>
                                </a:moveTo>
                                <a:lnTo>
                                  <a:pt x="0" y="0"/>
                                </a:lnTo>
                                <a:lnTo>
                                  <a:pt x="0" y="3181350"/>
                                </a:lnTo>
                                <a:lnTo>
                                  <a:pt x="5564124" y="3181350"/>
                                </a:lnTo>
                                <a:lnTo>
                                  <a:pt x="5564124" y="0"/>
                                </a:lnTo>
                                <a:close/>
                              </a:path>
                            </a:pathLst>
                          </a:custGeom>
                          <a:solidFill>
                            <a:srgbClr val="F2F6F9"/>
                          </a:solidFill>
                        </wps:spPr>
                        <wps:bodyPr wrap="square" lIns="0" tIns="0" rIns="0" bIns="0" rtlCol="0">
                          <a:prstTxWarp prst="textNoShape">
                            <a:avLst/>
                          </a:prstTxWarp>
                          <a:noAutofit/>
                        </wps:bodyPr>
                      </wps:wsp>
                      <wps:wsp>
                        <wps:cNvPr id="254" name="Graphic 254"/>
                        <wps:cNvSpPr/>
                        <wps:spPr>
                          <a:xfrm>
                            <a:off x="0" y="12"/>
                            <a:ext cx="5576570" cy="3195320"/>
                          </a:xfrm>
                          <a:custGeom>
                            <a:avLst/>
                            <a:gdLst/>
                            <a:ahLst/>
                            <a:cxnLst/>
                            <a:rect l="l" t="t" r="r" b="b"/>
                            <a:pathLst>
                              <a:path w="5576570" h="3195320">
                                <a:moveTo>
                                  <a:pt x="5576316" y="0"/>
                                </a:moveTo>
                                <a:lnTo>
                                  <a:pt x="5570220" y="0"/>
                                </a:lnTo>
                                <a:lnTo>
                                  <a:pt x="5570220" y="6083"/>
                                </a:lnTo>
                                <a:lnTo>
                                  <a:pt x="5570220" y="3188957"/>
                                </a:lnTo>
                                <a:lnTo>
                                  <a:pt x="6096" y="3188957"/>
                                </a:lnTo>
                                <a:lnTo>
                                  <a:pt x="6096" y="6083"/>
                                </a:lnTo>
                                <a:lnTo>
                                  <a:pt x="5570220" y="6083"/>
                                </a:lnTo>
                                <a:lnTo>
                                  <a:pt x="5570220" y="0"/>
                                </a:lnTo>
                                <a:lnTo>
                                  <a:pt x="6096" y="0"/>
                                </a:lnTo>
                                <a:lnTo>
                                  <a:pt x="0" y="0"/>
                                </a:lnTo>
                                <a:lnTo>
                                  <a:pt x="0" y="6083"/>
                                </a:lnTo>
                                <a:lnTo>
                                  <a:pt x="0" y="3188957"/>
                                </a:lnTo>
                                <a:lnTo>
                                  <a:pt x="0" y="3195053"/>
                                </a:lnTo>
                                <a:lnTo>
                                  <a:pt x="6096" y="3195053"/>
                                </a:lnTo>
                                <a:lnTo>
                                  <a:pt x="5570220" y="3195053"/>
                                </a:lnTo>
                                <a:lnTo>
                                  <a:pt x="5576303" y="3195053"/>
                                </a:lnTo>
                                <a:lnTo>
                                  <a:pt x="5576303" y="3188957"/>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255" name="Textbox 255"/>
                        <wps:cNvSpPr txBox="1"/>
                        <wps:spPr>
                          <a:xfrm>
                            <a:off x="0" y="0"/>
                            <a:ext cx="5576570" cy="3195320"/>
                          </a:xfrm>
                          <a:prstGeom prst="rect">
                            <a:avLst/>
                          </a:prstGeom>
                        </wps:spPr>
                        <wps:txbx>
                          <w:txbxContent>
                            <w:p>
                              <w:pPr>
                                <w:spacing w:before="97"/>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7pt;margin-top:22.945551pt;width:439.1pt;height:251.6pt;mso-position-horizontal-relative:page;mso-position-vertical-relative:paragraph;z-index:-19491328" id="docshapegroup221" coordorigin="1140,459" coordsize="8782,5032">
                <v:rect style="position:absolute;left:1149;top:469;width:8763;height:5010" id="docshape222" filled="true" fillcolor="#f2f6f9" stroked="false">
                  <v:fill type="solid"/>
                </v:rect>
                <v:shape style="position:absolute;left:1140;top:458;width:8782;height:5032" id="docshape223" coordorigin="1140,459" coordsize="8782,5032" path="m9922,459l9912,459,9912,469,9912,5481,1150,5481,1150,469,9912,469,9912,459,1150,459,1140,459,1140,469,1140,5481,1140,5491,1150,5491,9912,5491,9922,5491,9922,5481,9922,469,9922,459xe" filled="true" fillcolor="#385791" stroked="false">
                  <v:path arrowok="t"/>
                  <v:fill type="solid"/>
                </v:shape>
                <v:shape style="position:absolute;left:1140;top:458;width:8782;height:5032" type="#_x0000_t202" id="docshape224" filled="false" stroked="false">
                  <v:textbox inset="0,0,0,0">
                    <w:txbxContent>
                      <w:p>
                        <w:pPr>
                          <w:spacing w:before="97"/>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sz w:val="25"/>
        </w:rPr>
        <w:t>Hoàn</w:t>
      </w:r>
      <w:r>
        <w:rPr>
          <w:spacing w:val="3"/>
          <w:sz w:val="25"/>
        </w:rPr>
        <w:t> </w:t>
      </w:r>
      <w:r>
        <w:rPr>
          <w:sz w:val="25"/>
        </w:rPr>
        <w:t>thiện</w:t>
      </w:r>
      <w:r>
        <w:rPr>
          <w:spacing w:val="3"/>
          <w:sz w:val="25"/>
        </w:rPr>
        <w:t> </w:t>
      </w:r>
      <w:r>
        <w:rPr>
          <w:sz w:val="25"/>
        </w:rPr>
        <w:t>Phiếu</w:t>
      </w:r>
      <w:r>
        <w:rPr>
          <w:spacing w:val="3"/>
          <w:sz w:val="25"/>
        </w:rPr>
        <w:t> </w:t>
      </w:r>
      <w:r>
        <w:rPr>
          <w:sz w:val="25"/>
        </w:rPr>
        <w:t>học</w:t>
      </w:r>
      <w:r>
        <w:rPr>
          <w:spacing w:val="2"/>
          <w:sz w:val="25"/>
        </w:rPr>
        <w:t> </w:t>
      </w:r>
      <w:r>
        <w:rPr>
          <w:sz w:val="25"/>
        </w:rPr>
        <w:t>tập</w:t>
      </w:r>
      <w:r>
        <w:rPr>
          <w:spacing w:val="3"/>
          <w:sz w:val="25"/>
        </w:rPr>
        <w:t> </w:t>
      </w:r>
      <w:r>
        <w:rPr>
          <w:sz w:val="25"/>
        </w:rPr>
        <w:t>số</w:t>
      </w:r>
      <w:r>
        <w:rPr>
          <w:spacing w:val="2"/>
          <w:sz w:val="25"/>
        </w:rPr>
        <w:t> </w:t>
      </w:r>
      <w:r>
        <w:rPr>
          <w:spacing w:val="-5"/>
          <w:sz w:val="25"/>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8" w:after="1"/>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032"/>
        <w:gridCol w:w="1547"/>
        <w:gridCol w:w="5968"/>
      </w:tblGrid>
      <w:tr>
        <w:trPr>
          <w:trHeight w:val="389" w:hRule="atLeast"/>
        </w:trPr>
        <w:tc>
          <w:tcPr>
            <w:tcW w:w="2579" w:type="dxa"/>
            <w:gridSpan w:val="2"/>
            <w:shd w:val="clear" w:color="auto" w:fill="FCEFCC"/>
          </w:tcPr>
          <w:p>
            <w:pPr>
              <w:pStyle w:val="TableParagraph"/>
              <w:spacing w:before="46"/>
              <w:ind w:left="639"/>
              <w:rPr>
                <w:rFonts w:ascii="Verdana" w:hAnsi="Verdana"/>
                <w:b/>
                <w:sz w:val="24"/>
              </w:rPr>
            </w:pPr>
            <w:r>
              <w:rPr>
                <w:rFonts w:ascii="Verdana" w:hAnsi="Verdana"/>
                <w:b/>
                <w:w w:val="75"/>
                <w:sz w:val="24"/>
              </w:rPr>
              <w:t>Tên</w:t>
            </w:r>
            <w:r>
              <w:rPr>
                <w:rFonts w:ascii="Verdana" w:hAnsi="Verdana"/>
                <w:b/>
                <w:spacing w:val="-16"/>
                <w:sz w:val="24"/>
              </w:rPr>
              <w:t> </w:t>
            </w:r>
            <w:r>
              <w:rPr>
                <w:rFonts w:ascii="Verdana" w:hAnsi="Verdana"/>
                <w:b/>
                <w:w w:val="75"/>
                <w:sz w:val="24"/>
              </w:rPr>
              <w:t>bộ</w:t>
            </w:r>
            <w:r>
              <w:rPr>
                <w:rFonts w:ascii="Verdana" w:hAnsi="Verdana"/>
                <w:b/>
                <w:spacing w:val="-15"/>
                <w:sz w:val="24"/>
              </w:rPr>
              <w:t> </w:t>
            </w:r>
            <w:r>
              <w:rPr>
                <w:rFonts w:ascii="Verdana" w:hAnsi="Verdana"/>
                <w:b/>
                <w:spacing w:val="-4"/>
                <w:w w:val="75"/>
                <w:sz w:val="24"/>
              </w:rPr>
              <w:t>phận</w:t>
            </w:r>
          </w:p>
        </w:tc>
        <w:tc>
          <w:tcPr>
            <w:tcW w:w="5968" w:type="dxa"/>
            <w:shd w:val="clear" w:color="auto" w:fill="FCEFCC"/>
          </w:tcPr>
          <w:p>
            <w:pPr>
              <w:pStyle w:val="TableParagraph"/>
              <w:spacing w:before="46"/>
              <w:ind w:left="8"/>
              <w:jc w:val="center"/>
              <w:rPr>
                <w:rFonts w:ascii="Verdana" w:hAnsi="Verdana"/>
                <w:b/>
                <w:sz w:val="24"/>
              </w:rPr>
            </w:pPr>
            <w:r>
              <w:rPr>
                <w:rFonts w:ascii="Verdana" w:hAnsi="Verdana"/>
                <w:b/>
                <w:w w:val="75"/>
                <w:sz w:val="24"/>
              </w:rPr>
              <w:t>Đặc</w:t>
            </w:r>
            <w:r>
              <w:rPr>
                <w:rFonts w:ascii="Verdana" w:hAnsi="Verdana"/>
                <w:b/>
                <w:spacing w:val="-10"/>
                <w:w w:val="90"/>
                <w:sz w:val="24"/>
              </w:rPr>
              <w:t> </w:t>
            </w:r>
            <w:r>
              <w:rPr>
                <w:rFonts w:ascii="Verdana" w:hAnsi="Verdana"/>
                <w:b/>
                <w:spacing w:val="-4"/>
                <w:w w:val="90"/>
                <w:sz w:val="24"/>
              </w:rPr>
              <w:t>điểm</w:t>
            </w:r>
          </w:p>
        </w:tc>
      </w:tr>
      <w:tr>
        <w:trPr>
          <w:trHeight w:val="688" w:hRule="atLeast"/>
        </w:trPr>
        <w:tc>
          <w:tcPr>
            <w:tcW w:w="1032" w:type="dxa"/>
            <w:vMerge w:val="restart"/>
            <w:shd w:val="clear" w:color="auto" w:fill="FFFFFF"/>
          </w:tcPr>
          <w:p>
            <w:pPr>
              <w:pStyle w:val="TableParagraph"/>
              <w:spacing w:line="264" w:lineRule="auto" w:before="58"/>
              <w:ind w:left="107" w:right="88"/>
              <w:rPr>
                <w:rFonts w:ascii="Arial" w:hAnsi="Arial"/>
                <w:sz w:val="24"/>
              </w:rPr>
            </w:pPr>
            <w:r>
              <w:rPr>
                <w:rFonts w:ascii="Arial" w:hAnsi="Arial"/>
                <w:spacing w:val="-4"/>
                <w:sz w:val="24"/>
              </w:rPr>
              <w:t>Đặc điểm </w:t>
            </w:r>
            <w:r>
              <w:rPr>
                <w:rFonts w:ascii="Arial" w:hAnsi="Arial"/>
                <w:spacing w:val="-8"/>
                <w:sz w:val="24"/>
              </w:rPr>
              <w:t>thực</w:t>
            </w:r>
            <w:r>
              <w:rPr>
                <w:rFonts w:ascii="Arial" w:hAnsi="Arial"/>
                <w:spacing w:val="-14"/>
                <w:sz w:val="24"/>
              </w:rPr>
              <w:t> </w:t>
            </w:r>
            <w:r>
              <w:rPr>
                <w:rFonts w:ascii="Arial" w:hAnsi="Arial"/>
                <w:spacing w:val="-8"/>
                <w:sz w:val="24"/>
              </w:rPr>
              <w:t>vật </w:t>
            </w:r>
            <w:r>
              <w:rPr>
                <w:rFonts w:ascii="Arial" w:hAnsi="Arial"/>
                <w:spacing w:val="-4"/>
                <w:sz w:val="24"/>
              </w:rPr>
              <w:t>học</w:t>
            </w:r>
            <w:r>
              <w:rPr>
                <w:rFonts w:ascii="Arial" w:hAnsi="Arial"/>
                <w:spacing w:val="-10"/>
                <w:sz w:val="24"/>
              </w:rPr>
              <w:t> </w:t>
            </w:r>
            <w:r>
              <w:rPr>
                <w:rFonts w:ascii="Arial" w:hAnsi="Arial"/>
                <w:spacing w:val="-4"/>
                <w:sz w:val="24"/>
              </w:rPr>
              <w:t>của cây nhãn</w:t>
            </w:r>
          </w:p>
        </w:tc>
        <w:tc>
          <w:tcPr>
            <w:tcW w:w="1547" w:type="dxa"/>
            <w:shd w:val="clear" w:color="auto" w:fill="FFFFFF"/>
          </w:tcPr>
          <w:p>
            <w:pPr>
              <w:pStyle w:val="TableParagraph"/>
              <w:spacing w:before="59"/>
              <w:ind w:left="107"/>
              <w:rPr>
                <w:rFonts w:ascii="Arial" w:hAnsi="Arial"/>
                <w:sz w:val="24"/>
              </w:rPr>
            </w:pPr>
            <w:r>
              <w:rPr>
                <w:rFonts w:ascii="Arial" w:hAnsi="Arial"/>
                <w:w w:val="85"/>
                <w:sz w:val="24"/>
              </w:rPr>
              <w:t>Bộ</w:t>
            </w:r>
            <w:r>
              <w:rPr>
                <w:rFonts w:ascii="Arial" w:hAnsi="Arial"/>
                <w:spacing w:val="-7"/>
                <w:sz w:val="24"/>
              </w:rPr>
              <w:t> </w:t>
            </w:r>
            <w:r>
              <w:rPr>
                <w:rFonts w:ascii="Arial" w:hAnsi="Arial"/>
                <w:spacing w:val="-5"/>
                <w:sz w:val="24"/>
              </w:rPr>
              <w:t>rễ</w:t>
            </w:r>
          </w:p>
        </w:tc>
        <w:tc>
          <w:tcPr>
            <w:tcW w:w="5968" w:type="dxa"/>
            <w:shd w:val="clear" w:color="auto" w:fill="FFFFFF"/>
          </w:tcPr>
          <w:p>
            <w:pPr>
              <w:pStyle w:val="TableParagraph"/>
              <w:spacing w:line="264" w:lineRule="auto" w:before="58"/>
              <w:ind w:left="107"/>
              <w:rPr>
                <w:rFonts w:ascii="Arial" w:hAnsi="Arial"/>
                <w:sz w:val="24"/>
              </w:rPr>
            </w:pPr>
            <w:r>
              <w:rPr>
                <w:rFonts w:ascii="Arial" w:hAnsi="Arial"/>
                <w:w w:val="90"/>
                <w:sz w:val="24"/>
              </w:rPr>
              <w:t>Rễ ăn sâu và rộng hơn so với tán vài lần. Rễ tơ tập trung ở </w:t>
            </w:r>
            <w:r>
              <w:rPr>
                <w:rFonts w:ascii="Arial" w:hAnsi="Arial"/>
                <w:spacing w:val="-2"/>
                <w:sz w:val="24"/>
              </w:rPr>
              <w:t>hình</w:t>
            </w:r>
            <w:r>
              <w:rPr>
                <w:rFonts w:ascii="Arial" w:hAnsi="Arial"/>
                <w:spacing w:val="-16"/>
                <w:sz w:val="24"/>
              </w:rPr>
              <w:t> </w:t>
            </w:r>
            <w:r>
              <w:rPr>
                <w:rFonts w:ascii="Arial" w:hAnsi="Arial"/>
                <w:spacing w:val="-2"/>
                <w:sz w:val="24"/>
              </w:rPr>
              <w:t>chiếu</w:t>
            </w:r>
            <w:r>
              <w:rPr>
                <w:rFonts w:ascii="Arial" w:hAnsi="Arial"/>
                <w:spacing w:val="-16"/>
                <w:sz w:val="24"/>
              </w:rPr>
              <w:t> </w:t>
            </w:r>
            <w:r>
              <w:rPr>
                <w:rFonts w:ascii="Arial" w:hAnsi="Arial"/>
                <w:spacing w:val="-2"/>
                <w:sz w:val="24"/>
              </w:rPr>
              <w:t>tán</w:t>
            </w:r>
            <w:r>
              <w:rPr>
                <w:rFonts w:ascii="Arial" w:hAnsi="Arial"/>
                <w:spacing w:val="-16"/>
                <w:sz w:val="24"/>
              </w:rPr>
              <w:t> </w:t>
            </w:r>
            <w:r>
              <w:rPr>
                <w:rFonts w:ascii="Arial" w:hAnsi="Arial"/>
                <w:spacing w:val="-2"/>
                <w:sz w:val="24"/>
              </w:rPr>
              <w:t>cây</w:t>
            </w:r>
            <w:r>
              <w:rPr>
                <w:rFonts w:ascii="Arial" w:hAnsi="Arial"/>
                <w:spacing w:val="-16"/>
                <w:sz w:val="24"/>
              </w:rPr>
              <w:t> </w:t>
            </w:r>
            <w:r>
              <w:rPr>
                <w:rFonts w:ascii="Arial" w:hAnsi="Arial"/>
                <w:spacing w:val="-2"/>
                <w:sz w:val="24"/>
              </w:rPr>
              <w:t>và</w:t>
            </w:r>
            <w:r>
              <w:rPr>
                <w:rFonts w:ascii="Arial" w:hAnsi="Arial"/>
                <w:spacing w:val="-16"/>
                <w:sz w:val="24"/>
              </w:rPr>
              <w:t> </w:t>
            </w:r>
            <w:r>
              <w:rPr>
                <w:rFonts w:ascii="Arial" w:hAnsi="Arial"/>
                <w:spacing w:val="-2"/>
                <w:sz w:val="24"/>
              </w:rPr>
              <w:t>sâu</w:t>
            </w:r>
            <w:r>
              <w:rPr>
                <w:rFonts w:ascii="Arial" w:hAnsi="Arial"/>
                <w:spacing w:val="-16"/>
                <w:sz w:val="24"/>
              </w:rPr>
              <w:t> </w:t>
            </w:r>
            <w:r>
              <w:rPr>
                <w:rFonts w:ascii="Arial" w:hAnsi="Arial"/>
                <w:spacing w:val="-2"/>
                <w:sz w:val="24"/>
              </w:rPr>
              <w:t>0</w:t>
            </w:r>
            <w:r>
              <w:rPr>
                <w:rFonts w:ascii="Arial" w:hAnsi="Arial"/>
                <w:spacing w:val="-16"/>
                <w:sz w:val="24"/>
              </w:rPr>
              <w:t> </w:t>
            </w:r>
            <w:r>
              <w:rPr>
                <w:rFonts w:ascii="Arial" w:hAnsi="Arial"/>
                <w:spacing w:val="-2"/>
                <w:sz w:val="24"/>
              </w:rPr>
              <w:t>–</w:t>
            </w:r>
            <w:r>
              <w:rPr>
                <w:rFonts w:ascii="Arial" w:hAnsi="Arial"/>
                <w:spacing w:val="-16"/>
                <w:sz w:val="24"/>
              </w:rPr>
              <w:t> </w:t>
            </w:r>
            <w:r>
              <w:rPr>
                <w:rFonts w:ascii="Arial" w:hAnsi="Arial"/>
                <w:spacing w:val="-2"/>
                <w:sz w:val="24"/>
              </w:rPr>
              <w:t>50</w:t>
            </w:r>
            <w:r>
              <w:rPr>
                <w:rFonts w:ascii="Arial" w:hAnsi="Arial"/>
                <w:spacing w:val="-16"/>
                <w:sz w:val="24"/>
              </w:rPr>
              <w:t> </w:t>
            </w:r>
            <w:r>
              <w:rPr>
                <w:rFonts w:ascii="Arial" w:hAnsi="Arial"/>
                <w:spacing w:val="-2"/>
                <w:sz w:val="24"/>
              </w:rPr>
              <w:t>cm.</w:t>
            </w:r>
          </w:p>
        </w:tc>
      </w:tr>
      <w:tr>
        <w:trPr>
          <w:trHeight w:val="991" w:hRule="atLeast"/>
        </w:trPr>
        <w:tc>
          <w:tcPr>
            <w:tcW w:w="1032" w:type="dxa"/>
            <w:vMerge/>
            <w:tcBorders>
              <w:top w:val="nil"/>
            </w:tcBorders>
            <w:shd w:val="clear" w:color="auto" w:fill="FFFFFF"/>
          </w:tcPr>
          <w:p>
            <w:pPr>
              <w:rPr>
                <w:sz w:val="2"/>
                <w:szCs w:val="2"/>
              </w:rPr>
            </w:pPr>
          </w:p>
        </w:tc>
        <w:tc>
          <w:tcPr>
            <w:tcW w:w="1547" w:type="dxa"/>
            <w:shd w:val="clear" w:color="auto" w:fill="FFFFFF"/>
          </w:tcPr>
          <w:p>
            <w:pPr>
              <w:pStyle w:val="TableParagraph"/>
              <w:spacing w:before="58"/>
              <w:ind w:left="107"/>
              <w:rPr>
                <w:rFonts w:ascii="Arial" w:hAnsi="Arial"/>
                <w:sz w:val="24"/>
              </w:rPr>
            </w:pPr>
            <w:r>
              <w:rPr>
                <w:rFonts w:ascii="Arial" w:hAnsi="Arial"/>
                <w:w w:val="85"/>
                <w:sz w:val="24"/>
              </w:rPr>
              <w:t>Thân,</w:t>
            </w:r>
            <w:r>
              <w:rPr>
                <w:rFonts w:ascii="Arial" w:hAnsi="Arial"/>
                <w:spacing w:val="7"/>
                <w:sz w:val="24"/>
              </w:rPr>
              <w:t> </w:t>
            </w:r>
            <w:r>
              <w:rPr>
                <w:rFonts w:ascii="Arial" w:hAnsi="Arial"/>
                <w:spacing w:val="-4"/>
                <w:sz w:val="24"/>
              </w:rPr>
              <w:t>cành</w:t>
            </w:r>
          </w:p>
        </w:tc>
        <w:tc>
          <w:tcPr>
            <w:tcW w:w="5968" w:type="dxa"/>
            <w:shd w:val="clear" w:color="auto" w:fill="FFFFFF"/>
          </w:tcPr>
          <w:p>
            <w:pPr>
              <w:pStyle w:val="TableParagraph"/>
              <w:spacing w:line="264" w:lineRule="auto" w:before="58"/>
              <w:ind w:left="107" w:right="96"/>
              <w:jc w:val="both"/>
              <w:rPr>
                <w:rFonts w:ascii="Arial" w:hAnsi="Arial"/>
                <w:sz w:val="24"/>
              </w:rPr>
            </w:pPr>
            <w:r>
              <w:rPr>
                <w:rFonts w:ascii="Arial" w:hAnsi="Arial"/>
                <w:w w:val="90"/>
                <w:sz w:val="24"/>
              </w:rPr>
              <w:t>Thân gỗ nhiều cành. Thân trưởng thành cao 10 – 15 m, tán </w:t>
            </w:r>
            <w:r>
              <w:rPr>
                <w:rFonts w:ascii="Arial" w:hAnsi="Arial"/>
                <w:spacing w:val="-4"/>
                <w:sz w:val="24"/>
              </w:rPr>
              <w:t>rộng</w:t>
            </w:r>
            <w:r>
              <w:rPr>
                <w:rFonts w:ascii="Arial" w:hAnsi="Arial"/>
                <w:spacing w:val="-13"/>
                <w:sz w:val="24"/>
              </w:rPr>
              <w:t> </w:t>
            </w:r>
            <w:r>
              <w:rPr>
                <w:rFonts w:ascii="Arial" w:hAnsi="Arial"/>
                <w:spacing w:val="-4"/>
                <w:sz w:val="24"/>
              </w:rPr>
              <w:t>8</w:t>
            </w:r>
            <w:r>
              <w:rPr>
                <w:rFonts w:ascii="Arial" w:hAnsi="Arial"/>
                <w:spacing w:val="-13"/>
                <w:sz w:val="24"/>
              </w:rPr>
              <w:t> </w:t>
            </w:r>
            <w:r>
              <w:rPr>
                <w:rFonts w:ascii="Arial" w:hAnsi="Arial"/>
                <w:spacing w:val="-4"/>
                <w:sz w:val="24"/>
              </w:rPr>
              <w:t>–</w:t>
            </w:r>
            <w:r>
              <w:rPr>
                <w:rFonts w:ascii="Arial" w:hAnsi="Arial"/>
                <w:spacing w:val="-12"/>
                <w:sz w:val="24"/>
              </w:rPr>
              <w:t> </w:t>
            </w:r>
            <w:r>
              <w:rPr>
                <w:rFonts w:ascii="Arial" w:hAnsi="Arial"/>
                <w:spacing w:val="-4"/>
                <w:sz w:val="24"/>
              </w:rPr>
              <w:t>10</w:t>
            </w:r>
            <w:r>
              <w:rPr>
                <w:rFonts w:ascii="Arial" w:hAnsi="Arial"/>
                <w:spacing w:val="-13"/>
                <w:sz w:val="24"/>
              </w:rPr>
              <w:t> </w:t>
            </w:r>
            <w:r>
              <w:rPr>
                <w:rFonts w:ascii="Arial" w:hAnsi="Arial"/>
                <w:spacing w:val="-4"/>
                <w:sz w:val="24"/>
              </w:rPr>
              <w:t>m.</w:t>
            </w:r>
            <w:r>
              <w:rPr>
                <w:rFonts w:ascii="Arial" w:hAnsi="Arial"/>
                <w:spacing w:val="-13"/>
                <w:sz w:val="24"/>
              </w:rPr>
              <w:t> </w:t>
            </w:r>
            <w:r>
              <w:rPr>
                <w:rFonts w:ascii="Arial" w:hAnsi="Arial"/>
                <w:spacing w:val="-4"/>
                <w:sz w:val="24"/>
              </w:rPr>
              <w:t>Mỗi</w:t>
            </w:r>
            <w:r>
              <w:rPr>
                <w:rFonts w:ascii="Arial" w:hAnsi="Arial"/>
                <w:spacing w:val="-12"/>
                <w:sz w:val="24"/>
              </w:rPr>
              <w:t> </w:t>
            </w:r>
            <w:r>
              <w:rPr>
                <w:rFonts w:ascii="Arial" w:hAnsi="Arial"/>
                <w:spacing w:val="-4"/>
                <w:sz w:val="24"/>
              </w:rPr>
              <w:t>năm</w:t>
            </w:r>
            <w:r>
              <w:rPr>
                <w:rFonts w:ascii="Arial" w:hAnsi="Arial"/>
                <w:spacing w:val="-13"/>
                <w:sz w:val="24"/>
              </w:rPr>
              <w:t> </w:t>
            </w:r>
            <w:r>
              <w:rPr>
                <w:rFonts w:ascii="Arial" w:hAnsi="Arial"/>
                <w:spacing w:val="-4"/>
                <w:sz w:val="24"/>
              </w:rPr>
              <w:t>ra</w:t>
            </w:r>
            <w:r>
              <w:rPr>
                <w:rFonts w:ascii="Arial" w:hAnsi="Arial"/>
                <w:spacing w:val="-13"/>
                <w:sz w:val="24"/>
              </w:rPr>
              <w:t> </w:t>
            </w:r>
            <w:r>
              <w:rPr>
                <w:rFonts w:ascii="Arial" w:hAnsi="Arial"/>
                <w:spacing w:val="-4"/>
                <w:sz w:val="24"/>
              </w:rPr>
              <w:t>3</w:t>
            </w:r>
            <w:r>
              <w:rPr>
                <w:rFonts w:ascii="Arial" w:hAnsi="Arial"/>
                <w:spacing w:val="-12"/>
                <w:sz w:val="24"/>
              </w:rPr>
              <w:t> </w:t>
            </w:r>
            <w:r>
              <w:rPr>
                <w:rFonts w:ascii="Arial" w:hAnsi="Arial"/>
                <w:spacing w:val="-4"/>
                <w:sz w:val="24"/>
              </w:rPr>
              <w:t>–</w:t>
            </w:r>
            <w:r>
              <w:rPr>
                <w:rFonts w:ascii="Arial" w:hAnsi="Arial"/>
                <w:spacing w:val="-13"/>
                <w:sz w:val="24"/>
              </w:rPr>
              <w:t> </w:t>
            </w:r>
            <w:r>
              <w:rPr>
                <w:rFonts w:ascii="Arial" w:hAnsi="Arial"/>
                <w:spacing w:val="-4"/>
                <w:sz w:val="24"/>
              </w:rPr>
              <w:t>5</w:t>
            </w:r>
            <w:r>
              <w:rPr>
                <w:rFonts w:ascii="Arial" w:hAnsi="Arial"/>
                <w:spacing w:val="-13"/>
                <w:sz w:val="24"/>
              </w:rPr>
              <w:t> </w:t>
            </w:r>
            <w:r>
              <w:rPr>
                <w:rFonts w:ascii="Arial" w:hAnsi="Arial"/>
                <w:spacing w:val="-4"/>
                <w:sz w:val="24"/>
              </w:rPr>
              <w:t>đợt</w:t>
            </w:r>
            <w:r>
              <w:rPr>
                <w:rFonts w:ascii="Arial" w:hAnsi="Arial"/>
                <w:spacing w:val="-12"/>
                <w:sz w:val="24"/>
              </w:rPr>
              <w:t> </w:t>
            </w:r>
            <w:r>
              <w:rPr>
                <w:rFonts w:ascii="Arial" w:hAnsi="Arial"/>
                <w:spacing w:val="-4"/>
                <w:sz w:val="24"/>
              </w:rPr>
              <w:t>chủ</w:t>
            </w:r>
            <w:r>
              <w:rPr>
                <w:rFonts w:ascii="Arial" w:hAnsi="Arial"/>
                <w:spacing w:val="-13"/>
                <w:sz w:val="24"/>
              </w:rPr>
              <w:t> </w:t>
            </w:r>
            <w:r>
              <w:rPr>
                <w:rFonts w:ascii="Arial" w:hAnsi="Arial"/>
                <w:spacing w:val="-4"/>
                <w:sz w:val="24"/>
              </w:rPr>
              <w:t>yếu</w:t>
            </w:r>
            <w:r>
              <w:rPr>
                <w:rFonts w:ascii="Arial" w:hAnsi="Arial"/>
                <w:spacing w:val="-13"/>
                <w:sz w:val="24"/>
              </w:rPr>
              <w:t> </w:t>
            </w:r>
            <w:r>
              <w:rPr>
                <w:rFonts w:ascii="Arial" w:hAnsi="Arial"/>
                <w:spacing w:val="-4"/>
                <w:sz w:val="24"/>
              </w:rPr>
              <w:t>mùa</w:t>
            </w:r>
            <w:r>
              <w:rPr>
                <w:rFonts w:ascii="Arial" w:hAnsi="Arial"/>
                <w:spacing w:val="-12"/>
                <w:sz w:val="24"/>
              </w:rPr>
              <w:t> </w:t>
            </w:r>
            <w:r>
              <w:rPr>
                <w:rFonts w:ascii="Arial" w:hAnsi="Arial"/>
                <w:spacing w:val="-4"/>
                <w:sz w:val="24"/>
              </w:rPr>
              <w:t>xuân</w:t>
            </w:r>
            <w:r>
              <w:rPr>
                <w:rFonts w:ascii="Arial" w:hAnsi="Arial"/>
                <w:spacing w:val="-13"/>
                <w:sz w:val="24"/>
              </w:rPr>
              <w:t> </w:t>
            </w:r>
            <w:r>
              <w:rPr>
                <w:rFonts w:ascii="Arial" w:hAnsi="Arial"/>
                <w:spacing w:val="-4"/>
                <w:sz w:val="24"/>
              </w:rPr>
              <w:t>– </w:t>
            </w:r>
            <w:r>
              <w:rPr>
                <w:rFonts w:ascii="Arial" w:hAnsi="Arial"/>
                <w:sz w:val="24"/>
              </w:rPr>
              <w:t>hè – thu.</w:t>
            </w:r>
          </w:p>
        </w:tc>
      </w:tr>
      <w:tr>
        <w:trPr>
          <w:trHeight w:val="383" w:hRule="atLeast"/>
        </w:trPr>
        <w:tc>
          <w:tcPr>
            <w:tcW w:w="1032" w:type="dxa"/>
            <w:vMerge/>
            <w:tcBorders>
              <w:top w:val="nil"/>
            </w:tcBorders>
            <w:shd w:val="clear" w:color="auto" w:fill="FFFFFF"/>
          </w:tcPr>
          <w:p>
            <w:pPr>
              <w:rPr>
                <w:sz w:val="2"/>
                <w:szCs w:val="2"/>
              </w:rPr>
            </w:pPr>
          </w:p>
        </w:tc>
        <w:tc>
          <w:tcPr>
            <w:tcW w:w="1547" w:type="dxa"/>
            <w:shd w:val="clear" w:color="auto" w:fill="FFFFFF"/>
          </w:tcPr>
          <w:p>
            <w:pPr>
              <w:pStyle w:val="TableParagraph"/>
              <w:spacing w:before="58"/>
              <w:ind w:left="107"/>
              <w:rPr>
                <w:rFonts w:ascii="Arial" w:hAnsi="Arial"/>
                <w:sz w:val="24"/>
              </w:rPr>
            </w:pPr>
            <w:r>
              <w:rPr>
                <w:rFonts w:ascii="Arial" w:hAnsi="Arial"/>
                <w:spacing w:val="-5"/>
                <w:w w:val="95"/>
                <w:sz w:val="24"/>
              </w:rPr>
              <w:t>Lá</w:t>
            </w:r>
          </w:p>
        </w:tc>
        <w:tc>
          <w:tcPr>
            <w:tcW w:w="5968" w:type="dxa"/>
            <w:shd w:val="clear" w:color="auto" w:fill="FFFFFF"/>
          </w:tcPr>
          <w:p>
            <w:pPr>
              <w:pStyle w:val="TableParagraph"/>
              <w:spacing w:before="58"/>
              <w:ind w:left="107"/>
              <w:rPr>
                <w:rFonts w:ascii="Arial" w:hAnsi="Arial"/>
                <w:sz w:val="24"/>
              </w:rPr>
            </w:pPr>
            <w:r>
              <w:rPr>
                <w:rFonts w:ascii="Arial" w:hAnsi="Arial"/>
                <w:spacing w:val="-8"/>
                <w:sz w:val="24"/>
              </w:rPr>
              <w:t>Lá</w:t>
            </w:r>
            <w:r>
              <w:rPr>
                <w:rFonts w:ascii="Arial" w:hAnsi="Arial"/>
                <w:spacing w:val="-12"/>
                <w:sz w:val="24"/>
              </w:rPr>
              <w:t> </w:t>
            </w:r>
            <w:r>
              <w:rPr>
                <w:rFonts w:ascii="Arial" w:hAnsi="Arial"/>
                <w:spacing w:val="-8"/>
                <w:sz w:val="24"/>
              </w:rPr>
              <w:t>kép</w:t>
            </w:r>
            <w:r>
              <w:rPr>
                <w:rFonts w:ascii="Arial" w:hAnsi="Arial"/>
                <w:spacing w:val="-11"/>
                <w:sz w:val="24"/>
              </w:rPr>
              <w:t> </w:t>
            </w:r>
            <w:r>
              <w:rPr>
                <w:rFonts w:ascii="Arial" w:hAnsi="Arial"/>
                <w:spacing w:val="-8"/>
                <w:sz w:val="24"/>
              </w:rPr>
              <w:t>lông</w:t>
            </w:r>
            <w:r>
              <w:rPr>
                <w:rFonts w:ascii="Arial" w:hAnsi="Arial"/>
                <w:spacing w:val="-12"/>
                <w:sz w:val="24"/>
              </w:rPr>
              <w:t> </w:t>
            </w:r>
            <w:r>
              <w:rPr>
                <w:rFonts w:ascii="Arial" w:hAnsi="Arial"/>
                <w:spacing w:val="-8"/>
                <w:sz w:val="24"/>
              </w:rPr>
              <w:t>chim</w:t>
            </w:r>
            <w:r>
              <w:rPr>
                <w:rFonts w:ascii="Arial" w:hAnsi="Arial"/>
                <w:spacing w:val="-11"/>
                <w:sz w:val="24"/>
              </w:rPr>
              <w:t> </w:t>
            </w:r>
            <w:r>
              <w:rPr>
                <w:rFonts w:ascii="Arial" w:hAnsi="Arial"/>
                <w:spacing w:val="-8"/>
                <w:sz w:val="24"/>
              </w:rPr>
              <w:t>mọc</w:t>
            </w:r>
            <w:r>
              <w:rPr>
                <w:rFonts w:ascii="Arial" w:hAnsi="Arial"/>
                <w:spacing w:val="-12"/>
                <w:sz w:val="24"/>
              </w:rPr>
              <w:t> </w:t>
            </w:r>
            <w:r>
              <w:rPr>
                <w:rFonts w:ascii="Arial" w:hAnsi="Arial"/>
                <w:spacing w:val="-8"/>
                <w:sz w:val="24"/>
              </w:rPr>
              <w:t>so</w:t>
            </w:r>
            <w:r>
              <w:rPr>
                <w:rFonts w:ascii="Arial" w:hAnsi="Arial"/>
                <w:spacing w:val="-11"/>
                <w:sz w:val="24"/>
              </w:rPr>
              <w:t> </w:t>
            </w:r>
            <w:r>
              <w:rPr>
                <w:rFonts w:ascii="Arial" w:hAnsi="Arial"/>
                <w:spacing w:val="-8"/>
                <w:sz w:val="24"/>
              </w:rPr>
              <w:t>le.</w:t>
            </w:r>
            <w:r>
              <w:rPr>
                <w:rFonts w:ascii="Arial" w:hAnsi="Arial"/>
                <w:spacing w:val="-11"/>
                <w:sz w:val="24"/>
              </w:rPr>
              <w:t> </w:t>
            </w:r>
            <w:r>
              <w:rPr>
                <w:rFonts w:ascii="Arial" w:hAnsi="Arial"/>
                <w:spacing w:val="-8"/>
                <w:sz w:val="24"/>
              </w:rPr>
              <w:t>Lá</w:t>
            </w:r>
            <w:r>
              <w:rPr>
                <w:rFonts w:ascii="Arial" w:hAnsi="Arial"/>
                <w:spacing w:val="-12"/>
                <w:sz w:val="24"/>
              </w:rPr>
              <w:t> </w:t>
            </w:r>
            <w:r>
              <w:rPr>
                <w:rFonts w:ascii="Arial" w:hAnsi="Arial"/>
                <w:spacing w:val="-8"/>
                <w:sz w:val="24"/>
              </w:rPr>
              <w:t>non</w:t>
            </w:r>
            <w:r>
              <w:rPr>
                <w:rFonts w:ascii="Arial" w:hAnsi="Arial"/>
                <w:spacing w:val="-12"/>
                <w:sz w:val="24"/>
              </w:rPr>
              <w:t> </w:t>
            </w:r>
            <w:r>
              <w:rPr>
                <w:rFonts w:ascii="Arial" w:hAnsi="Arial"/>
                <w:spacing w:val="-8"/>
                <w:sz w:val="24"/>
              </w:rPr>
              <w:t>màu</w:t>
            </w:r>
            <w:r>
              <w:rPr>
                <w:rFonts w:ascii="Arial" w:hAnsi="Arial"/>
                <w:spacing w:val="-13"/>
                <w:sz w:val="24"/>
              </w:rPr>
              <w:t> </w:t>
            </w:r>
            <w:r>
              <w:rPr>
                <w:rFonts w:ascii="Arial" w:hAnsi="Arial"/>
                <w:spacing w:val="-8"/>
                <w:sz w:val="24"/>
              </w:rPr>
              <w:t>tím</w:t>
            </w:r>
            <w:r>
              <w:rPr>
                <w:rFonts w:ascii="Arial" w:hAnsi="Arial"/>
                <w:spacing w:val="-12"/>
                <w:sz w:val="24"/>
              </w:rPr>
              <w:t> </w:t>
            </w:r>
            <w:r>
              <w:rPr>
                <w:rFonts w:ascii="Arial" w:hAnsi="Arial"/>
                <w:spacing w:val="-8"/>
                <w:sz w:val="24"/>
              </w:rPr>
              <w:t>hoặc</w:t>
            </w:r>
            <w:r>
              <w:rPr>
                <w:rFonts w:ascii="Arial" w:hAnsi="Arial"/>
                <w:spacing w:val="-13"/>
                <w:sz w:val="24"/>
              </w:rPr>
              <w:t> </w:t>
            </w:r>
            <w:r>
              <w:rPr>
                <w:rFonts w:ascii="Arial" w:hAnsi="Arial"/>
                <w:spacing w:val="-8"/>
                <w:sz w:val="24"/>
              </w:rPr>
              <w:t>đỏ</w:t>
            </w:r>
            <w:r>
              <w:rPr>
                <w:rFonts w:ascii="Arial" w:hAnsi="Arial"/>
                <w:spacing w:val="-12"/>
                <w:sz w:val="24"/>
              </w:rPr>
              <w:t> </w:t>
            </w:r>
            <w:r>
              <w:rPr>
                <w:rFonts w:ascii="Arial" w:hAnsi="Arial"/>
                <w:spacing w:val="-8"/>
                <w:sz w:val="24"/>
              </w:rPr>
              <w:t>nâu.</w:t>
            </w:r>
          </w:p>
        </w:tc>
      </w:tr>
      <w:tr>
        <w:trPr>
          <w:trHeight w:val="688" w:hRule="atLeast"/>
        </w:trPr>
        <w:tc>
          <w:tcPr>
            <w:tcW w:w="1032" w:type="dxa"/>
            <w:vMerge/>
            <w:tcBorders>
              <w:top w:val="nil"/>
            </w:tcBorders>
            <w:shd w:val="clear" w:color="auto" w:fill="FFFFFF"/>
          </w:tcPr>
          <w:p>
            <w:pPr>
              <w:rPr>
                <w:sz w:val="2"/>
                <w:szCs w:val="2"/>
              </w:rPr>
            </w:pPr>
          </w:p>
        </w:tc>
        <w:tc>
          <w:tcPr>
            <w:tcW w:w="1547" w:type="dxa"/>
            <w:shd w:val="clear" w:color="auto" w:fill="FFFFFF"/>
          </w:tcPr>
          <w:p>
            <w:pPr>
              <w:pStyle w:val="TableParagraph"/>
              <w:spacing w:before="59"/>
              <w:ind w:left="107"/>
              <w:rPr>
                <w:rFonts w:ascii="Arial"/>
                <w:sz w:val="24"/>
              </w:rPr>
            </w:pPr>
            <w:r>
              <w:rPr>
                <w:rFonts w:ascii="Arial"/>
                <w:spacing w:val="-5"/>
                <w:sz w:val="24"/>
              </w:rPr>
              <w:t>Hoa</w:t>
            </w:r>
          </w:p>
        </w:tc>
        <w:tc>
          <w:tcPr>
            <w:tcW w:w="5968" w:type="dxa"/>
            <w:shd w:val="clear" w:color="auto" w:fill="FFFFFF"/>
          </w:tcPr>
          <w:p>
            <w:pPr>
              <w:pStyle w:val="TableParagraph"/>
              <w:spacing w:line="264" w:lineRule="auto" w:before="58"/>
              <w:ind w:left="107"/>
              <w:rPr>
                <w:rFonts w:ascii="Arial" w:hAnsi="Arial"/>
                <w:sz w:val="24"/>
              </w:rPr>
            </w:pPr>
            <w:r>
              <w:rPr>
                <w:rFonts w:ascii="Arial" w:hAnsi="Arial"/>
                <w:spacing w:val="-2"/>
                <w:sz w:val="24"/>
              </w:rPr>
              <w:t>Hoa</w:t>
            </w:r>
            <w:r>
              <w:rPr>
                <w:rFonts w:ascii="Arial" w:hAnsi="Arial"/>
                <w:spacing w:val="-15"/>
                <w:sz w:val="24"/>
              </w:rPr>
              <w:t> </w:t>
            </w:r>
            <w:r>
              <w:rPr>
                <w:rFonts w:ascii="Arial" w:hAnsi="Arial"/>
                <w:spacing w:val="-2"/>
                <w:sz w:val="24"/>
              </w:rPr>
              <w:t>cái,</w:t>
            </w:r>
            <w:r>
              <w:rPr>
                <w:rFonts w:ascii="Arial" w:hAnsi="Arial"/>
                <w:spacing w:val="-15"/>
                <w:sz w:val="24"/>
              </w:rPr>
              <w:t> </w:t>
            </w:r>
            <w:r>
              <w:rPr>
                <w:rFonts w:ascii="Arial" w:hAnsi="Arial"/>
                <w:spacing w:val="-2"/>
                <w:sz w:val="24"/>
              </w:rPr>
              <w:t>hoa</w:t>
            </w:r>
            <w:r>
              <w:rPr>
                <w:rFonts w:ascii="Arial" w:hAnsi="Arial"/>
                <w:spacing w:val="-14"/>
                <w:sz w:val="24"/>
              </w:rPr>
              <w:t> </w:t>
            </w:r>
            <w:r>
              <w:rPr>
                <w:rFonts w:ascii="Arial" w:hAnsi="Arial"/>
                <w:spacing w:val="-2"/>
                <w:sz w:val="24"/>
              </w:rPr>
              <w:t>đực</w:t>
            </w:r>
            <w:r>
              <w:rPr>
                <w:rFonts w:ascii="Arial" w:hAnsi="Arial"/>
                <w:spacing w:val="-15"/>
                <w:sz w:val="24"/>
              </w:rPr>
              <w:t> </w:t>
            </w:r>
            <w:r>
              <w:rPr>
                <w:rFonts w:ascii="Arial" w:hAnsi="Arial"/>
                <w:spacing w:val="-2"/>
                <w:sz w:val="24"/>
              </w:rPr>
              <w:t>(nhiều</w:t>
            </w:r>
            <w:r>
              <w:rPr>
                <w:rFonts w:ascii="Arial" w:hAnsi="Arial"/>
                <w:spacing w:val="-15"/>
                <w:sz w:val="24"/>
              </w:rPr>
              <w:t> </w:t>
            </w:r>
            <w:r>
              <w:rPr>
                <w:rFonts w:ascii="Arial" w:hAnsi="Arial"/>
                <w:spacing w:val="-2"/>
                <w:sz w:val="24"/>
              </w:rPr>
              <w:t>nhất)</w:t>
            </w:r>
            <w:r>
              <w:rPr>
                <w:rFonts w:ascii="Arial" w:hAnsi="Arial"/>
                <w:spacing w:val="-15"/>
                <w:sz w:val="24"/>
              </w:rPr>
              <w:t> </w:t>
            </w:r>
            <w:r>
              <w:rPr>
                <w:rFonts w:ascii="Arial" w:hAnsi="Arial"/>
                <w:spacing w:val="-2"/>
                <w:sz w:val="24"/>
              </w:rPr>
              <w:t>và</w:t>
            </w:r>
            <w:r>
              <w:rPr>
                <w:rFonts w:ascii="Arial" w:hAnsi="Arial"/>
                <w:spacing w:val="-14"/>
                <w:sz w:val="24"/>
              </w:rPr>
              <w:t> </w:t>
            </w:r>
            <w:r>
              <w:rPr>
                <w:rFonts w:ascii="Arial" w:hAnsi="Arial"/>
                <w:spacing w:val="-2"/>
                <w:sz w:val="24"/>
              </w:rPr>
              <w:t>hoa</w:t>
            </w:r>
            <w:r>
              <w:rPr>
                <w:rFonts w:ascii="Arial" w:hAnsi="Arial"/>
                <w:spacing w:val="-15"/>
                <w:sz w:val="24"/>
              </w:rPr>
              <w:t> </w:t>
            </w:r>
            <w:r>
              <w:rPr>
                <w:rFonts w:ascii="Arial" w:hAnsi="Arial"/>
                <w:spacing w:val="-2"/>
                <w:sz w:val="24"/>
              </w:rPr>
              <w:t>lưỡng</w:t>
            </w:r>
            <w:r>
              <w:rPr>
                <w:rFonts w:ascii="Arial" w:hAnsi="Arial"/>
                <w:spacing w:val="-15"/>
                <w:sz w:val="24"/>
              </w:rPr>
              <w:t> </w:t>
            </w:r>
            <w:r>
              <w:rPr>
                <w:rFonts w:ascii="Arial" w:hAnsi="Arial"/>
                <w:spacing w:val="-2"/>
                <w:sz w:val="24"/>
              </w:rPr>
              <w:t>tính.</w:t>
            </w:r>
            <w:r>
              <w:rPr>
                <w:rFonts w:ascii="Arial" w:hAnsi="Arial"/>
                <w:spacing w:val="-14"/>
                <w:sz w:val="24"/>
              </w:rPr>
              <w:t> </w:t>
            </w:r>
            <w:r>
              <w:rPr>
                <w:rFonts w:ascii="Arial" w:hAnsi="Arial"/>
                <w:spacing w:val="-2"/>
                <w:sz w:val="24"/>
              </w:rPr>
              <w:t>Tự</w:t>
            </w:r>
            <w:r>
              <w:rPr>
                <w:rFonts w:ascii="Arial" w:hAnsi="Arial"/>
                <w:spacing w:val="-15"/>
                <w:sz w:val="24"/>
              </w:rPr>
              <w:t> </w:t>
            </w:r>
            <w:r>
              <w:rPr>
                <w:rFonts w:ascii="Arial" w:hAnsi="Arial"/>
                <w:spacing w:val="-2"/>
                <w:sz w:val="24"/>
              </w:rPr>
              <w:t>thụ </w:t>
            </w:r>
            <w:r>
              <w:rPr>
                <w:rFonts w:ascii="Arial" w:hAnsi="Arial"/>
                <w:sz w:val="24"/>
              </w:rPr>
              <w:t>phấn</w:t>
            </w:r>
            <w:r>
              <w:rPr>
                <w:rFonts w:ascii="Arial" w:hAnsi="Arial"/>
                <w:spacing w:val="-5"/>
                <w:sz w:val="24"/>
              </w:rPr>
              <w:t> </w:t>
            </w:r>
            <w:r>
              <w:rPr>
                <w:rFonts w:ascii="Arial" w:hAnsi="Arial"/>
                <w:sz w:val="24"/>
              </w:rPr>
              <w:t>hoặc</w:t>
            </w:r>
            <w:r>
              <w:rPr>
                <w:rFonts w:ascii="Arial" w:hAnsi="Arial"/>
                <w:spacing w:val="-5"/>
                <w:sz w:val="24"/>
              </w:rPr>
              <w:t> </w:t>
            </w:r>
            <w:r>
              <w:rPr>
                <w:rFonts w:ascii="Arial" w:hAnsi="Arial"/>
                <w:sz w:val="24"/>
              </w:rPr>
              <w:t>thụ</w:t>
            </w:r>
            <w:r>
              <w:rPr>
                <w:rFonts w:ascii="Arial" w:hAnsi="Arial"/>
                <w:spacing w:val="-5"/>
                <w:sz w:val="24"/>
              </w:rPr>
              <w:t> </w:t>
            </w:r>
            <w:r>
              <w:rPr>
                <w:rFonts w:ascii="Arial" w:hAnsi="Arial"/>
                <w:sz w:val="24"/>
              </w:rPr>
              <w:t>phấn</w:t>
            </w:r>
            <w:r>
              <w:rPr>
                <w:rFonts w:ascii="Arial" w:hAnsi="Arial"/>
                <w:spacing w:val="-5"/>
                <w:sz w:val="24"/>
              </w:rPr>
              <w:t> </w:t>
            </w:r>
            <w:r>
              <w:rPr>
                <w:rFonts w:ascii="Arial" w:hAnsi="Arial"/>
                <w:sz w:val="24"/>
              </w:rPr>
              <w:t>chéo.</w:t>
            </w:r>
          </w:p>
        </w:tc>
      </w:tr>
      <w:tr>
        <w:trPr>
          <w:trHeight w:val="383" w:hRule="atLeast"/>
        </w:trPr>
        <w:tc>
          <w:tcPr>
            <w:tcW w:w="1032" w:type="dxa"/>
            <w:vMerge/>
            <w:tcBorders>
              <w:top w:val="nil"/>
            </w:tcBorders>
            <w:shd w:val="clear" w:color="auto" w:fill="FFFFFF"/>
          </w:tcPr>
          <w:p>
            <w:pPr>
              <w:rPr>
                <w:sz w:val="2"/>
                <w:szCs w:val="2"/>
              </w:rPr>
            </w:pPr>
          </w:p>
        </w:tc>
        <w:tc>
          <w:tcPr>
            <w:tcW w:w="1547" w:type="dxa"/>
            <w:shd w:val="clear" w:color="auto" w:fill="FFFFFF"/>
          </w:tcPr>
          <w:p>
            <w:pPr>
              <w:pStyle w:val="TableParagraph"/>
              <w:spacing w:before="58"/>
              <w:ind w:left="107"/>
              <w:rPr>
                <w:rFonts w:ascii="Arial" w:hAnsi="Arial"/>
                <w:sz w:val="24"/>
              </w:rPr>
            </w:pPr>
            <w:r>
              <w:rPr>
                <w:rFonts w:ascii="Arial" w:hAnsi="Arial"/>
                <w:spacing w:val="-5"/>
                <w:sz w:val="24"/>
              </w:rPr>
              <w:t>Quả</w:t>
            </w:r>
          </w:p>
        </w:tc>
        <w:tc>
          <w:tcPr>
            <w:tcW w:w="5968" w:type="dxa"/>
            <w:shd w:val="clear" w:color="auto" w:fill="FFFFFF"/>
          </w:tcPr>
          <w:p>
            <w:pPr>
              <w:pStyle w:val="TableParagraph"/>
              <w:spacing w:before="58"/>
              <w:ind w:left="107"/>
              <w:rPr>
                <w:rFonts w:ascii="Arial" w:hAnsi="Arial"/>
                <w:sz w:val="24"/>
              </w:rPr>
            </w:pPr>
            <w:r>
              <w:rPr>
                <w:rFonts w:ascii="Arial" w:hAnsi="Arial"/>
                <w:spacing w:val="-8"/>
                <w:sz w:val="24"/>
              </w:rPr>
              <w:t>Quả</w:t>
            </w:r>
            <w:r>
              <w:rPr>
                <w:rFonts w:ascii="Arial" w:hAnsi="Arial"/>
                <w:spacing w:val="-14"/>
                <w:sz w:val="24"/>
              </w:rPr>
              <w:t> </w:t>
            </w:r>
            <w:r>
              <w:rPr>
                <w:rFonts w:ascii="Arial" w:hAnsi="Arial"/>
                <w:spacing w:val="-8"/>
                <w:sz w:val="24"/>
              </w:rPr>
              <w:t>mọc</w:t>
            </w:r>
            <w:r>
              <w:rPr>
                <w:rFonts w:ascii="Arial" w:hAnsi="Arial"/>
                <w:spacing w:val="-14"/>
                <w:sz w:val="24"/>
              </w:rPr>
              <w:t> </w:t>
            </w:r>
            <w:r>
              <w:rPr>
                <w:rFonts w:ascii="Arial" w:hAnsi="Arial"/>
                <w:spacing w:val="-8"/>
                <w:sz w:val="24"/>
              </w:rPr>
              <w:t>thành</w:t>
            </w:r>
            <w:r>
              <w:rPr>
                <w:rFonts w:ascii="Arial" w:hAnsi="Arial"/>
                <w:spacing w:val="-13"/>
                <w:sz w:val="24"/>
              </w:rPr>
              <w:t> </w:t>
            </w:r>
            <w:r>
              <w:rPr>
                <w:rFonts w:ascii="Arial" w:hAnsi="Arial"/>
                <w:spacing w:val="-8"/>
                <w:sz w:val="24"/>
              </w:rPr>
              <w:t>chùm,</w:t>
            </w:r>
            <w:r>
              <w:rPr>
                <w:rFonts w:ascii="Arial" w:hAnsi="Arial"/>
                <w:spacing w:val="-14"/>
                <w:sz w:val="24"/>
              </w:rPr>
              <w:t> </w:t>
            </w:r>
            <w:r>
              <w:rPr>
                <w:rFonts w:ascii="Arial" w:hAnsi="Arial"/>
                <w:spacing w:val="-8"/>
                <w:sz w:val="24"/>
              </w:rPr>
              <w:t>chủ</w:t>
            </w:r>
            <w:r>
              <w:rPr>
                <w:rFonts w:ascii="Arial" w:hAnsi="Arial"/>
                <w:spacing w:val="-13"/>
                <w:sz w:val="24"/>
              </w:rPr>
              <w:t> </w:t>
            </w:r>
            <w:r>
              <w:rPr>
                <w:rFonts w:ascii="Arial" w:hAnsi="Arial"/>
                <w:spacing w:val="-8"/>
                <w:sz w:val="24"/>
              </w:rPr>
              <w:t>yếu</w:t>
            </w:r>
            <w:r>
              <w:rPr>
                <w:rFonts w:ascii="Arial" w:hAnsi="Arial"/>
                <w:spacing w:val="-14"/>
                <w:sz w:val="24"/>
              </w:rPr>
              <w:t> </w:t>
            </w:r>
            <w:r>
              <w:rPr>
                <w:rFonts w:ascii="Arial" w:hAnsi="Arial"/>
                <w:spacing w:val="-8"/>
                <w:sz w:val="24"/>
              </w:rPr>
              <w:t>từ</w:t>
            </w:r>
            <w:r>
              <w:rPr>
                <w:rFonts w:ascii="Arial" w:hAnsi="Arial"/>
                <w:spacing w:val="-13"/>
                <w:sz w:val="24"/>
              </w:rPr>
              <w:t> </w:t>
            </w:r>
            <w:r>
              <w:rPr>
                <w:rFonts w:ascii="Arial" w:hAnsi="Arial"/>
                <w:spacing w:val="-8"/>
                <w:sz w:val="24"/>
              </w:rPr>
              <w:t>hoa</w:t>
            </w:r>
            <w:r>
              <w:rPr>
                <w:rFonts w:ascii="Arial" w:hAnsi="Arial"/>
                <w:spacing w:val="-14"/>
                <w:sz w:val="24"/>
              </w:rPr>
              <w:t> </w:t>
            </w:r>
            <w:r>
              <w:rPr>
                <w:rFonts w:ascii="Arial" w:hAnsi="Arial"/>
                <w:spacing w:val="-8"/>
                <w:sz w:val="24"/>
              </w:rPr>
              <w:t>cái.</w:t>
            </w:r>
          </w:p>
        </w:tc>
      </w:tr>
    </w:tbl>
    <w:p>
      <w:pPr>
        <w:spacing w:after="0"/>
        <w:rPr>
          <w:rFonts w:ascii="Arial" w:hAnsi="Arial"/>
          <w:sz w:val="24"/>
        </w:rPr>
        <w:sectPr>
          <w:type w:val="continuous"/>
          <w:pgSz w:w="10940" w:h="15360"/>
          <w:pgMar w:header="0" w:footer="943" w:top="1000" w:bottom="1140" w:left="920" w:right="900"/>
        </w:sectPr>
      </w:pPr>
    </w:p>
    <w:p>
      <w:pPr>
        <w:pStyle w:val="ListParagraph"/>
        <w:numPr>
          <w:ilvl w:val="0"/>
          <w:numId w:val="66"/>
        </w:numPr>
        <w:tabs>
          <w:tab w:pos="624" w:val="left" w:leader="none"/>
        </w:tabs>
        <w:spacing w:line="240" w:lineRule="auto" w:before="92" w:after="0"/>
        <w:ind w:left="624" w:right="0" w:hanging="182"/>
        <w:jc w:val="left"/>
        <w:rPr>
          <w:rFonts w:ascii="Times New Roman" w:hAnsi="Times New Roman"/>
          <w:b/>
          <w:sz w:val="25"/>
        </w:rPr>
      </w:pPr>
      <w:r>
        <w:rPr/>
        <mc:AlternateContent>
          <mc:Choice Requires="wps">
            <w:drawing>
              <wp:anchor distT="0" distB="0" distL="0" distR="0" allowOverlap="1" layoutInCell="1" locked="0" behindDoc="1" simplePos="0" relativeHeight="483825664">
                <wp:simplePos x="0" y="0"/>
                <wp:positionH relativeFrom="page">
                  <wp:posOffset>648462</wp:posOffset>
                </wp:positionH>
                <wp:positionV relativeFrom="paragraph">
                  <wp:posOffset>321957</wp:posOffset>
                </wp:positionV>
                <wp:extent cx="5576570" cy="4518025"/>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5576570" cy="4518025"/>
                          <a:chExt cx="5576570" cy="4518025"/>
                        </a:xfrm>
                      </wpg:grpSpPr>
                      <wps:wsp>
                        <wps:cNvPr id="257" name="Graphic 257"/>
                        <wps:cNvSpPr/>
                        <wps:spPr>
                          <a:xfrm>
                            <a:off x="6095" y="6858"/>
                            <a:ext cx="5564505" cy="4505325"/>
                          </a:xfrm>
                          <a:custGeom>
                            <a:avLst/>
                            <a:gdLst/>
                            <a:ahLst/>
                            <a:cxnLst/>
                            <a:rect l="l" t="t" r="r" b="b"/>
                            <a:pathLst>
                              <a:path w="5564505" h="4505325">
                                <a:moveTo>
                                  <a:pt x="5564124" y="0"/>
                                </a:moveTo>
                                <a:lnTo>
                                  <a:pt x="0" y="0"/>
                                </a:lnTo>
                                <a:lnTo>
                                  <a:pt x="0" y="4504944"/>
                                </a:lnTo>
                                <a:lnTo>
                                  <a:pt x="5564124" y="4504944"/>
                                </a:lnTo>
                                <a:lnTo>
                                  <a:pt x="5564124" y="0"/>
                                </a:lnTo>
                                <a:close/>
                              </a:path>
                            </a:pathLst>
                          </a:custGeom>
                          <a:solidFill>
                            <a:srgbClr val="F2F6F9"/>
                          </a:solidFill>
                        </wps:spPr>
                        <wps:bodyPr wrap="square" lIns="0" tIns="0" rIns="0" bIns="0" rtlCol="0">
                          <a:prstTxWarp prst="textNoShape">
                            <a:avLst/>
                          </a:prstTxWarp>
                          <a:noAutofit/>
                        </wps:bodyPr>
                      </wps:wsp>
                      <wps:wsp>
                        <wps:cNvPr id="258" name="Graphic 258"/>
                        <wps:cNvSpPr/>
                        <wps:spPr>
                          <a:xfrm>
                            <a:off x="0" y="0"/>
                            <a:ext cx="5576570" cy="4518025"/>
                          </a:xfrm>
                          <a:custGeom>
                            <a:avLst/>
                            <a:gdLst/>
                            <a:ahLst/>
                            <a:cxnLst/>
                            <a:rect l="l" t="t" r="r" b="b"/>
                            <a:pathLst>
                              <a:path w="5576570" h="4518025">
                                <a:moveTo>
                                  <a:pt x="5576316" y="0"/>
                                </a:moveTo>
                                <a:lnTo>
                                  <a:pt x="5570220" y="0"/>
                                </a:lnTo>
                                <a:lnTo>
                                  <a:pt x="5570220" y="6096"/>
                                </a:lnTo>
                                <a:lnTo>
                                  <a:pt x="5570220" y="4511814"/>
                                </a:lnTo>
                                <a:lnTo>
                                  <a:pt x="6096" y="4511814"/>
                                </a:lnTo>
                                <a:lnTo>
                                  <a:pt x="6096" y="6096"/>
                                </a:lnTo>
                                <a:lnTo>
                                  <a:pt x="5570220" y="6096"/>
                                </a:lnTo>
                                <a:lnTo>
                                  <a:pt x="5570220" y="0"/>
                                </a:lnTo>
                                <a:lnTo>
                                  <a:pt x="6096" y="0"/>
                                </a:lnTo>
                                <a:lnTo>
                                  <a:pt x="0" y="0"/>
                                </a:lnTo>
                                <a:lnTo>
                                  <a:pt x="0" y="6096"/>
                                </a:lnTo>
                                <a:lnTo>
                                  <a:pt x="0" y="4511814"/>
                                </a:lnTo>
                                <a:lnTo>
                                  <a:pt x="0" y="4517898"/>
                                </a:lnTo>
                                <a:lnTo>
                                  <a:pt x="6096" y="4517898"/>
                                </a:lnTo>
                                <a:lnTo>
                                  <a:pt x="5570220" y="4517898"/>
                                </a:lnTo>
                                <a:lnTo>
                                  <a:pt x="5576316" y="4517898"/>
                                </a:lnTo>
                                <a:lnTo>
                                  <a:pt x="5576316" y="4511814"/>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259" name="Textbox 259"/>
                        <wps:cNvSpPr txBox="1"/>
                        <wps:spPr>
                          <a:xfrm>
                            <a:off x="0" y="0"/>
                            <a:ext cx="5576570" cy="4518025"/>
                          </a:xfrm>
                          <a:prstGeom prst="rect">
                            <a:avLst/>
                          </a:prstGeom>
                        </wps:spPr>
                        <wps:txbx>
                          <w:txbxContent>
                            <w:p>
                              <w:pPr>
                                <w:spacing w:before="97"/>
                                <w:ind w:left="5" w:right="6" w:firstLine="0"/>
                                <w:jc w:val="center"/>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6"/>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4"/>
                                  <w:w w:val="80"/>
                                  <w:sz w:val="24"/>
                                </w:rPr>
                                <w:t>NHÃN</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98"/>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1.060001pt;margin-top:25.35096pt;width:439.1pt;height:355.75pt;mso-position-horizontal-relative:page;mso-position-vertical-relative:paragraph;z-index:-19490816" id="docshapegroup225" coordorigin="1021,507" coordsize="8782,7115">
                <v:rect style="position:absolute;left:1030;top:517;width:8763;height:7095" id="docshape226" filled="true" fillcolor="#f2f6f9" stroked="false">
                  <v:fill type="solid"/>
                </v:rect>
                <v:shape style="position:absolute;left:1021;top:507;width:8782;height:7115" id="docshape227" coordorigin="1021,507" coordsize="8782,7115" path="m9803,507l9793,507,9793,517,9793,7612,1031,7612,1031,517,9793,517,9793,507,1031,507,1021,507,1021,517,1021,7612,1021,7622,1031,7622,9793,7622,9803,7622,9803,7612,9803,517,9803,507xe" filled="true" fillcolor="#385791" stroked="false">
                  <v:path arrowok="t"/>
                  <v:fill type="solid"/>
                </v:shape>
                <v:shape style="position:absolute;left:1021;top:507;width:8782;height:7115" type="#_x0000_t202" id="docshape228" filled="false" stroked="false">
                  <v:textbox inset="0,0,0,0">
                    <w:txbxContent>
                      <w:p>
                        <w:pPr>
                          <w:spacing w:before="97"/>
                          <w:ind w:left="5" w:right="6" w:firstLine="0"/>
                          <w:jc w:val="center"/>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6"/>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4"/>
                            <w:w w:val="80"/>
                            <w:sz w:val="24"/>
                          </w:rPr>
                          <w:t>NHÃN</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98"/>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sz w:val="25"/>
        </w:rPr>
        <w:t>Hoàn thiện</w:t>
      </w:r>
      <w:r>
        <w:rPr>
          <w:spacing w:val="2"/>
          <w:sz w:val="25"/>
        </w:rPr>
        <w:t> </w:t>
      </w:r>
      <w:r>
        <w:rPr>
          <w:sz w:val="25"/>
        </w:rPr>
        <w:t>Phiếu</w:t>
      </w:r>
      <w:r>
        <w:rPr>
          <w:spacing w:val="2"/>
          <w:sz w:val="25"/>
        </w:rPr>
        <w:t> </w:t>
      </w:r>
      <w:r>
        <w:rPr>
          <w:sz w:val="25"/>
        </w:rPr>
        <w:t>học</w:t>
      </w:r>
      <w:r>
        <w:rPr>
          <w:spacing w:val="1"/>
          <w:sz w:val="25"/>
        </w:rPr>
        <w:t> </w:t>
      </w:r>
      <w:r>
        <w:rPr>
          <w:sz w:val="25"/>
        </w:rPr>
        <w:t>tập số</w:t>
      </w:r>
      <w:r>
        <w:rPr>
          <w:spacing w:val="1"/>
          <w:sz w:val="25"/>
        </w:rPr>
        <w:t> </w:t>
      </w:r>
      <w:r>
        <w:rPr>
          <w:spacing w:val="-5"/>
          <w:sz w:val="25"/>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583"/>
        <w:gridCol w:w="6964"/>
      </w:tblGrid>
      <w:tr>
        <w:trPr>
          <w:trHeight w:val="389" w:hRule="atLeast"/>
        </w:trPr>
        <w:tc>
          <w:tcPr>
            <w:tcW w:w="1583" w:type="dxa"/>
            <w:shd w:val="clear" w:color="auto" w:fill="FCEFCC"/>
          </w:tcPr>
          <w:p>
            <w:pPr>
              <w:pStyle w:val="TableParagraph"/>
              <w:spacing w:before="46"/>
              <w:ind w:left="107"/>
              <w:rPr>
                <w:rFonts w:ascii="Verdana" w:hAnsi="Verdana"/>
                <w:b/>
                <w:sz w:val="24"/>
              </w:rPr>
            </w:pPr>
            <w:r>
              <w:rPr>
                <w:rFonts w:ascii="Verdana" w:hAnsi="Verdana"/>
                <w:b/>
                <w:w w:val="80"/>
                <w:sz w:val="24"/>
              </w:rPr>
              <w:t>Ngoại</w:t>
            </w:r>
            <w:r>
              <w:rPr>
                <w:rFonts w:ascii="Verdana" w:hAnsi="Verdana"/>
                <w:b/>
                <w:spacing w:val="-15"/>
                <w:w w:val="80"/>
                <w:sz w:val="24"/>
              </w:rPr>
              <w:t> </w:t>
            </w:r>
            <w:r>
              <w:rPr>
                <w:rFonts w:ascii="Verdana" w:hAnsi="Verdana"/>
                <w:b/>
                <w:spacing w:val="-4"/>
                <w:w w:val="90"/>
                <w:sz w:val="24"/>
              </w:rPr>
              <w:t>cảnh</w:t>
            </w:r>
          </w:p>
        </w:tc>
        <w:tc>
          <w:tcPr>
            <w:tcW w:w="6964" w:type="dxa"/>
            <w:shd w:val="clear" w:color="auto" w:fill="FCEFCC"/>
          </w:tcPr>
          <w:p>
            <w:pPr>
              <w:pStyle w:val="TableParagraph"/>
              <w:spacing w:before="46"/>
              <w:ind w:left="106"/>
              <w:rPr>
                <w:rFonts w:ascii="Verdana" w:hAnsi="Verdana"/>
                <w:b/>
                <w:sz w:val="24"/>
              </w:rPr>
            </w:pPr>
            <w:r>
              <w:rPr>
                <w:rFonts w:ascii="Verdana" w:hAnsi="Verdana"/>
                <w:b/>
                <w:w w:val="80"/>
                <w:sz w:val="24"/>
              </w:rPr>
              <w:t>Yêu</w:t>
            </w:r>
            <w:r>
              <w:rPr>
                <w:rFonts w:ascii="Verdana" w:hAnsi="Verdana"/>
                <w:b/>
                <w:spacing w:val="-13"/>
                <w:w w:val="80"/>
                <w:sz w:val="24"/>
              </w:rPr>
              <w:t> </w:t>
            </w:r>
            <w:r>
              <w:rPr>
                <w:rFonts w:ascii="Verdana" w:hAnsi="Verdana"/>
                <w:b/>
                <w:spacing w:val="-5"/>
                <w:w w:val="85"/>
                <w:sz w:val="24"/>
              </w:rPr>
              <w:t>cầu</w:t>
            </w:r>
          </w:p>
        </w:tc>
      </w:tr>
      <w:tr>
        <w:trPr>
          <w:trHeight w:val="1360" w:hRule="atLeast"/>
        </w:trPr>
        <w:tc>
          <w:tcPr>
            <w:tcW w:w="1583" w:type="dxa"/>
            <w:shd w:val="clear" w:color="auto" w:fill="FFFFFF"/>
          </w:tcPr>
          <w:p>
            <w:pPr>
              <w:pStyle w:val="TableParagraph"/>
              <w:spacing w:before="62"/>
              <w:ind w:left="107"/>
              <w:rPr>
                <w:rFonts w:ascii="Arial" w:hAnsi="Arial"/>
                <w:sz w:val="24"/>
              </w:rPr>
            </w:pPr>
            <w:r>
              <w:rPr>
                <w:rFonts w:ascii="Arial" w:hAnsi="Arial"/>
                <w:spacing w:val="-5"/>
                <w:sz w:val="24"/>
              </w:rPr>
              <w:t>Nhiệt</w:t>
            </w:r>
            <w:r>
              <w:rPr>
                <w:rFonts w:ascii="Arial" w:hAnsi="Arial"/>
                <w:spacing w:val="-9"/>
                <w:sz w:val="24"/>
              </w:rPr>
              <w:t> </w:t>
            </w:r>
            <w:r>
              <w:rPr>
                <w:rFonts w:ascii="Arial" w:hAnsi="Arial"/>
                <w:spacing w:val="-5"/>
                <w:sz w:val="24"/>
              </w:rPr>
              <w:t>độ</w:t>
            </w:r>
          </w:p>
        </w:tc>
        <w:tc>
          <w:tcPr>
            <w:tcW w:w="6964" w:type="dxa"/>
            <w:shd w:val="clear" w:color="auto" w:fill="FFFFFF"/>
          </w:tcPr>
          <w:p>
            <w:pPr>
              <w:pStyle w:val="TableParagraph"/>
              <w:spacing w:line="268" w:lineRule="auto" w:before="62"/>
              <w:ind w:left="106" w:right="97"/>
              <w:jc w:val="both"/>
              <w:rPr>
                <w:rFonts w:ascii="Arial" w:hAnsi="Arial"/>
                <w:sz w:val="24"/>
              </w:rPr>
            </w:pPr>
            <w:r>
              <w:rPr>
                <w:rFonts w:ascii="Arial" w:hAnsi="Arial"/>
                <w:spacing w:val="-6"/>
                <w:sz w:val="24"/>
              </w:rPr>
              <w:t>Ở</w:t>
            </w:r>
            <w:r>
              <w:rPr>
                <w:rFonts w:ascii="Arial" w:hAnsi="Arial"/>
                <w:spacing w:val="-11"/>
                <w:sz w:val="24"/>
              </w:rPr>
              <w:t> </w:t>
            </w:r>
            <w:r>
              <w:rPr>
                <w:rFonts w:ascii="Arial" w:hAnsi="Arial"/>
                <w:spacing w:val="-6"/>
                <w:sz w:val="24"/>
              </w:rPr>
              <w:t>miền</w:t>
            </w:r>
            <w:r>
              <w:rPr>
                <w:rFonts w:ascii="Arial" w:hAnsi="Arial"/>
                <w:spacing w:val="-11"/>
                <w:sz w:val="24"/>
              </w:rPr>
              <w:t> </w:t>
            </w:r>
            <w:r>
              <w:rPr>
                <w:rFonts w:ascii="Arial" w:hAnsi="Arial"/>
                <w:spacing w:val="-6"/>
                <w:sz w:val="24"/>
              </w:rPr>
              <w:t>Bắc,</w:t>
            </w:r>
            <w:r>
              <w:rPr>
                <w:rFonts w:ascii="Arial" w:hAnsi="Arial"/>
                <w:spacing w:val="-10"/>
                <w:sz w:val="24"/>
              </w:rPr>
              <w:t> </w:t>
            </w:r>
            <w:r>
              <w:rPr>
                <w:rFonts w:ascii="Arial" w:hAnsi="Arial"/>
                <w:spacing w:val="-6"/>
                <w:sz w:val="24"/>
              </w:rPr>
              <w:t>từ</w:t>
            </w:r>
            <w:r>
              <w:rPr>
                <w:rFonts w:ascii="Arial" w:hAnsi="Arial"/>
                <w:spacing w:val="-11"/>
                <w:sz w:val="24"/>
              </w:rPr>
              <w:t> </w:t>
            </w:r>
            <w:r>
              <w:rPr>
                <w:rFonts w:ascii="Arial" w:hAnsi="Arial"/>
                <w:spacing w:val="-6"/>
                <w:sz w:val="24"/>
              </w:rPr>
              <w:t>21</w:t>
            </w:r>
            <w:r>
              <w:rPr>
                <w:rFonts w:ascii="Arial" w:hAnsi="Arial"/>
                <w:spacing w:val="-11"/>
                <w:sz w:val="24"/>
              </w:rPr>
              <w:t> </w:t>
            </w:r>
            <w:r>
              <w:rPr>
                <w:rFonts w:ascii="Arial" w:hAnsi="Arial"/>
                <w:spacing w:val="-6"/>
                <w:position w:val="8"/>
                <w:sz w:val="14"/>
              </w:rPr>
              <w:t>o</w:t>
            </w:r>
            <w:r>
              <w:rPr>
                <w:rFonts w:ascii="Arial" w:hAnsi="Arial"/>
                <w:spacing w:val="-6"/>
                <w:sz w:val="24"/>
              </w:rPr>
              <w:t>C</w:t>
            </w:r>
            <w:r>
              <w:rPr>
                <w:rFonts w:ascii="Arial" w:hAnsi="Arial"/>
                <w:spacing w:val="-11"/>
                <w:sz w:val="24"/>
              </w:rPr>
              <w:t> </w:t>
            </w:r>
            <w:r>
              <w:rPr>
                <w:rFonts w:ascii="Arial" w:hAnsi="Arial"/>
                <w:spacing w:val="-6"/>
                <w:sz w:val="24"/>
              </w:rPr>
              <w:t>đến</w:t>
            </w:r>
            <w:r>
              <w:rPr>
                <w:rFonts w:ascii="Arial" w:hAnsi="Arial"/>
                <w:spacing w:val="-10"/>
                <w:sz w:val="24"/>
              </w:rPr>
              <w:t> </w:t>
            </w:r>
            <w:r>
              <w:rPr>
                <w:rFonts w:ascii="Arial" w:hAnsi="Arial"/>
                <w:spacing w:val="-6"/>
                <w:sz w:val="24"/>
              </w:rPr>
              <w:t>27</w:t>
            </w:r>
            <w:r>
              <w:rPr>
                <w:rFonts w:ascii="Arial" w:hAnsi="Arial"/>
                <w:spacing w:val="-11"/>
                <w:sz w:val="24"/>
              </w:rPr>
              <w:t> </w:t>
            </w:r>
            <w:r>
              <w:rPr>
                <w:rFonts w:ascii="Arial" w:hAnsi="Arial"/>
                <w:spacing w:val="-6"/>
                <w:position w:val="8"/>
                <w:sz w:val="14"/>
              </w:rPr>
              <w:t>o</w:t>
            </w:r>
            <w:r>
              <w:rPr>
                <w:rFonts w:ascii="Arial" w:hAnsi="Arial"/>
                <w:spacing w:val="-6"/>
                <w:sz w:val="24"/>
              </w:rPr>
              <w:t>C.</w:t>
            </w:r>
            <w:r>
              <w:rPr>
                <w:rFonts w:ascii="Arial" w:hAnsi="Arial"/>
                <w:spacing w:val="-11"/>
                <w:sz w:val="24"/>
              </w:rPr>
              <w:t> </w:t>
            </w:r>
            <w:r>
              <w:rPr>
                <w:rFonts w:ascii="Arial" w:hAnsi="Arial"/>
                <w:spacing w:val="-6"/>
                <w:sz w:val="24"/>
              </w:rPr>
              <w:t>Thời</w:t>
            </w:r>
            <w:r>
              <w:rPr>
                <w:rFonts w:ascii="Arial" w:hAnsi="Arial"/>
                <w:spacing w:val="-10"/>
                <w:sz w:val="24"/>
              </w:rPr>
              <w:t> </w:t>
            </w:r>
            <w:r>
              <w:rPr>
                <w:rFonts w:ascii="Arial" w:hAnsi="Arial"/>
                <w:spacing w:val="-6"/>
                <w:sz w:val="24"/>
              </w:rPr>
              <w:t>gian</w:t>
            </w:r>
            <w:r>
              <w:rPr>
                <w:rFonts w:ascii="Arial" w:hAnsi="Arial"/>
                <w:spacing w:val="-11"/>
                <w:sz w:val="24"/>
              </w:rPr>
              <w:t> </w:t>
            </w:r>
            <w:r>
              <w:rPr>
                <w:rFonts w:ascii="Arial" w:hAnsi="Arial"/>
                <w:spacing w:val="-6"/>
                <w:sz w:val="24"/>
              </w:rPr>
              <w:t>phân</w:t>
            </w:r>
            <w:r>
              <w:rPr>
                <w:rFonts w:ascii="Arial" w:hAnsi="Arial"/>
                <w:spacing w:val="-9"/>
                <w:sz w:val="24"/>
              </w:rPr>
              <w:t> </w:t>
            </w:r>
            <w:r>
              <w:rPr>
                <w:rFonts w:ascii="Arial" w:hAnsi="Arial"/>
                <w:spacing w:val="-6"/>
                <w:sz w:val="24"/>
              </w:rPr>
              <w:t>hoá mầm hoa</w:t>
            </w:r>
            <w:r>
              <w:rPr>
                <w:rFonts w:ascii="Arial" w:hAnsi="Arial"/>
                <w:spacing w:val="-7"/>
                <w:sz w:val="24"/>
              </w:rPr>
              <w:t> </w:t>
            </w:r>
            <w:r>
              <w:rPr>
                <w:rFonts w:ascii="Arial" w:hAnsi="Arial"/>
                <w:spacing w:val="-6"/>
                <w:sz w:val="24"/>
              </w:rPr>
              <w:t>cần </w:t>
            </w:r>
            <w:r>
              <w:rPr>
                <w:rFonts w:ascii="Arial" w:hAnsi="Arial"/>
                <w:sz w:val="24"/>
              </w:rPr>
              <w:t>nhiệt</w:t>
            </w:r>
            <w:r>
              <w:rPr>
                <w:rFonts w:ascii="Arial" w:hAnsi="Arial"/>
                <w:spacing w:val="-17"/>
                <w:sz w:val="24"/>
              </w:rPr>
              <w:t> </w:t>
            </w:r>
            <w:r>
              <w:rPr>
                <w:rFonts w:ascii="Arial" w:hAnsi="Arial"/>
                <w:sz w:val="24"/>
              </w:rPr>
              <w:t>độ</w:t>
            </w:r>
            <w:r>
              <w:rPr>
                <w:rFonts w:ascii="Arial" w:hAnsi="Arial"/>
                <w:spacing w:val="-17"/>
                <w:sz w:val="24"/>
              </w:rPr>
              <w:t> </w:t>
            </w:r>
            <w:r>
              <w:rPr>
                <w:rFonts w:ascii="Arial" w:hAnsi="Arial"/>
                <w:sz w:val="24"/>
              </w:rPr>
              <w:t>khoảng</w:t>
            </w:r>
            <w:r>
              <w:rPr>
                <w:rFonts w:ascii="Arial" w:hAnsi="Arial"/>
                <w:spacing w:val="-16"/>
                <w:sz w:val="24"/>
              </w:rPr>
              <w:t> </w:t>
            </w:r>
            <w:r>
              <w:rPr>
                <w:rFonts w:ascii="Arial" w:hAnsi="Arial"/>
                <w:sz w:val="24"/>
              </w:rPr>
              <w:t>10</w:t>
            </w:r>
            <w:r>
              <w:rPr>
                <w:rFonts w:ascii="Arial" w:hAnsi="Arial"/>
                <w:spacing w:val="-17"/>
                <w:sz w:val="24"/>
              </w:rPr>
              <w:t> </w:t>
            </w:r>
            <w:r>
              <w:rPr>
                <w:rFonts w:ascii="Arial" w:hAnsi="Arial"/>
                <w:position w:val="8"/>
                <w:sz w:val="14"/>
              </w:rPr>
              <w:t>o</w:t>
            </w:r>
            <w:r>
              <w:rPr>
                <w:rFonts w:ascii="Arial" w:hAnsi="Arial"/>
                <w:sz w:val="24"/>
              </w:rPr>
              <w:t>C</w:t>
            </w:r>
            <w:r>
              <w:rPr>
                <w:rFonts w:ascii="Arial" w:hAnsi="Arial"/>
                <w:spacing w:val="-17"/>
                <w:sz w:val="24"/>
              </w:rPr>
              <w:t> </w:t>
            </w:r>
            <w:r>
              <w:rPr>
                <w:rFonts w:ascii="Arial" w:hAnsi="Arial"/>
                <w:sz w:val="24"/>
              </w:rPr>
              <w:t>trong</w:t>
            </w:r>
            <w:r>
              <w:rPr>
                <w:rFonts w:ascii="Arial" w:hAnsi="Arial"/>
                <w:spacing w:val="-17"/>
                <w:sz w:val="24"/>
              </w:rPr>
              <w:t> </w:t>
            </w:r>
            <w:r>
              <w:rPr>
                <w:rFonts w:ascii="Arial" w:hAnsi="Arial"/>
                <w:sz w:val="24"/>
              </w:rPr>
              <w:t>2</w:t>
            </w:r>
            <w:r>
              <w:rPr>
                <w:rFonts w:ascii="Arial" w:hAnsi="Arial"/>
                <w:spacing w:val="-16"/>
                <w:sz w:val="24"/>
              </w:rPr>
              <w:t> </w:t>
            </w:r>
            <w:r>
              <w:rPr>
                <w:rFonts w:ascii="Arial" w:hAnsi="Arial"/>
                <w:sz w:val="24"/>
              </w:rPr>
              <w:t>tháng,</w:t>
            </w:r>
            <w:r>
              <w:rPr>
                <w:rFonts w:ascii="Arial" w:hAnsi="Arial"/>
                <w:spacing w:val="-17"/>
                <w:sz w:val="24"/>
              </w:rPr>
              <w:t> </w:t>
            </w:r>
            <w:r>
              <w:rPr>
                <w:rFonts w:ascii="Arial" w:hAnsi="Arial"/>
                <w:sz w:val="24"/>
              </w:rPr>
              <w:t>từ</w:t>
            </w:r>
            <w:r>
              <w:rPr>
                <w:rFonts w:ascii="Arial" w:hAnsi="Arial"/>
                <w:spacing w:val="-17"/>
                <w:sz w:val="24"/>
              </w:rPr>
              <w:t> </w:t>
            </w:r>
            <w:r>
              <w:rPr>
                <w:rFonts w:ascii="Arial" w:hAnsi="Arial"/>
                <w:sz w:val="24"/>
              </w:rPr>
              <w:t>tháng</w:t>
            </w:r>
            <w:r>
              <w:rPr>
                <w:rFonts w:ascii="Arial" w:hAnsi="Arial"/>
                <w:spacing w:val="-16"/>
                <w:sz w:val="24"/>
              </w:rPr>
              <w:t> </w:t>
            </w:r>
            <w:r>
              <w:rPr>
                <w:rFonts w:ascii="Arial" w:hAnsi="Arial"/>
                <w:sz w:val="24"/>
              </w:rPr>
              <w:t>12</w:t>
            </w:r>
            <w:r>
              <w:rPr>
                <w:rFonts w:ascii="Arial" w:hAnsi="Arial"/>
                <w:spacing w:val="-16"/>
                <w:sz w:val="24"/>
              </w:rPr>
              <w:t> </w:t>
            </w:r>
            <w:r>
              <w:rPr>
                <w:rFonts w:ascii="Arial" w:hAnsi="Arial"/>
                <w:sz w:val="24"/>
              </w:rPr>
              <w:t>đến</w:t>
            </w:r>
            <w:r>
              <w:rPr>
                <w:rFonts w:ascii="Arial" w:hAnsi="Arial"/>
                <w:spacing w:val="-15"/>
                <w:sz w:val="24"/>
              </w:rPr>
              <w:t> </w:t>
            </w:r>
            <w:r>
              <w:rPr>
                <w:rFonts w:ascii="Arial" w:hAnsi="Arial"/>
                <w:sz w:val="24"/>
              </w:rPr>
              <w:t>hết</w:t>
            </w:r>
            <w:r>
              <w:rPr>
                <w:rFonts w:ascii="Arial" w:hAnsi="Arial"/>
                <w:spacing w:val="-15"/>
                <w:sz w:val="24"/>
              </w:rPr>
              <w:t> </w:t>
            </w:r>
            <w:r>
              <w:rPr>
                <w:rFonts w:ascii="Arial" w:hAnsi="Arial"/>
                <w:sz w:val="24"/>
              </w:rPr>
              <w:t>tháng</w:t>
            </w:r>
            <w:r>
              <w:rPr>
                <w:rFonts w:ascii="Arial" w:hAnsi="Arial"/>
                <w:spacing w:val="-15"/>
                <w:sz w:val="24"/>
              </w:rPr>
              <w:t> </w:t>
            </w:r>
            <w:r>
              <w:rPr>
                <w:rFonts w:ascii="Arial" w:hAnsi="Arial"/>
                <w:sz w:val="24"/>
              </w:rPr>
              <w:t>1 năm</w:t>
            </w:r>
            <w:r>
              <w:rPr>
                <w:rFonts w:ascii="Arial" w:hAnsi="Arial"/>
                <w:spacing w:val="-8"/>
                <w:sz w:val="24"/>
              </w:rPr>
              <w:t> </w:t>
            </w:r>
            <w:r>
              <w:rPr>
                <w:rFonts w:ascii="Arial" w:hAnsi="Arial"/>
                <w:sz w:val="24"/>
              </w:rPr>
              <w:t>sau.</w:t>
            </w:r>
          </w:p>
          <w:p>
            <w:pPr>
              <w:pStyle w:val="TableParagraph"/>
              <w:spacing w:before="44"/>
              <w:ind w:left="106"/>
              <w:jc w:val="both"/>
              <w:rPr>
                <w:rFonts w:ascii="Arial" w:hAnsi="Arial"/>
                <w:sz w:val="24"/>
              </w:rPr>
            </w:pPr>
            <w:r>
              <w:rPr>
                <w:rFonts w:ascii="Arial" w:hAnsi="Arial"/>
                <w:w w:val="90"/>
                <w:sz w:val="24"/>
              </w:rPr>
              <w:t>Ở</w:t>
            </w:r>
            <w:r>
              <w:rPr>
                <w:rFonts w:ascii="Arial" w:hAnsi="Arial"/>
                <w:spacing w:val="-3"/>
                <w:w w:val="90"/>
                <w:sz w:val="24"/>
              </w:rPr>
              <w:t> </w:t>
            </w:r>
            <w:r>
              <w:rPr>
                <w:rFonts w:ascii="Arial" w:hAnsi="Arial"/>
                <w:w w:val="90"/>
                <w:sz w:val="24"/>
              </w:rPr>
              <w:t>miền</w:t>
            </w:r>
            <w:r>
              <w:rPr>
                <w:rFonts w:ascii="Arial" w:hAnsi="Arial"/>
                <w:spacing w:val="-3"/>
                <w:w w:val="90"/>
                <w:sz w:val="24"/>
              </w:rPr>
              <w:t> </w:t>
            </w:r>
            <w:r>
              <w:rPr>
                <w:rFonts w:ascii="Arial" w:hAnsi="Arial"/>
                <w:w w:val="90"/>
                <w:sz w:val="24"/>
              </w:rPr>
              <w:t>Nam,</w:t>
            </w:r>
            <w:r>
              <w:rPr>
                <w:rFonts w:ascii="Arial" w:hAnsi="Arial"/>
                <w:spacing w:val="-2"/>
                <w:w w:val="90"/>
                <w:sz w:val="24"/>
              </w:rPr>
              <w:t> </w:t>
            </w:r>
            <w:r>
              <w:rPr>
                <w:rFonts w:ascii="Arial" w:hAnsi="Arial"/>
                <w:w w:val="90"/>
                <w:sz w:val="24"/>
              </w:rPr>
              <w:t>cần</w:t>
            </w:r>
            <w:r>
              <w:rPr>
                <w:rFonts w:ascii="Arial" w:hAnsi="Arial"/>
                <w:spacing w:val="-3"/>
                <w:w w:val="90"/>
                <w:sz w:val="24"/>
              </w:rPr>
              <w:t> </w:t>
            </w:r>
            <w:r>
              <w:rPr>
                <w:rFonts w:ascii="Arial" w:hAnsi="Arial"/>
                <w:w w:val="90"/>
                <w:sz w:val="24"/>
              </w:rPr>
              <w:t>17</w:t>
            </w:r>
            <w:r>
              <w:rPr>
                <w:rFonts w:ascii="Arial" w:hAnsi="Arial"/>
                <w:spacing w:val="-25"/>
                <w:w w:val="90"/>
                <w:sz w:val="24"/>
              </w:rPr>
              <w:t> </w:t>
            </w:r>
            <w:r>
              <w:rPr>
                <w:rFonts w:ascii="Arial" w:hAnsi="Arial"/>
                <w:w w:val="90"/>
                <w:position w:val="8"/>
                <w:sz w:val="14"/>
              </w:rPr>
              <w:t>o</w:t>
            </w:r>
            <w:r>
              <w:rPr>
                <w:rFonts w:ascii="Arial" w:hAnsi="Arial"/>
                <w:w w:val="90"/>
                <w:sz w:val="24"/>
              </w:rPr>
              <w:t>C</w:t>
            </w:r>
            <w:r>
              <w:rPr>
                <w:rFonts w:ascii="Arial" w:hAnsi="Arial"/>
                <w:spacing w:val="-3"/>
                <w:w w:val="90"/>
                <w:sz w:val="24"/>
              </w:rPr>
              <w:t> </w:t>
            </w:r>
            <w:r>
              <w:rPr>
                <w:rFonts w:ascii="Arial" w:hAnsi="Arial"/>
                <w:w w:val="90"/>
                <w:sz w:val="24"/>
              </w:rPr>
              <w:t>đến</w:t>
            </w:r>
            <w:r>
              <w:rPr>
                <w:rFonts w:ascii="Arial" w:hAnsi="Arial"/>
                <w:spacing w:val="-3"/>
                <w:w w:val="90"/>
                <w:sz w:val="24"/>
              </w:rPr>
              <w:t> </w:t>
            </w:r>
            <w:r>
              <w:rPr>
                <w:rFonts w:ascii="Arial" w:hAnsi="Arial"/>
                <w:w w:val="90"/>
                <w:sz w:val="24"/>
              </w:rPr>
              <w:t>22</w:t>
            </w:r>
            <w:r>
              <w:rPr>
                <w:rFonts w:ascii="Arial" w:hAnsi="Arial"/>
                <w:spacing w:val="-25"/>
                <w:w w:val="90"/>
                <w:sz w:val="24"/>
              </w:rPr>
              <w:t> </w:t>
            </w:r>
            <w:r>
              <w:rPr>
                <w:rFonts w:ascii="Arial" w:hAnsi="Arial"/>
                <w:spacing w:val="-5"/>
                <w:w w:val="90"/>
                <w:position w:val="8"/>
                <w:sz w:val="14"/>
              </w:rPr>
              <w:t>o</w:t>
            </w:r>
            <w:r>
              <w:rPr>
                <w:rFonts w:ascii="Arial" w:hAnsi="Arial"/>
                <w:spacing w:val="-5"/>
                <w:w w:val="90"/>
                <w:sz w:val="24"/>
              </w:rPr>
              <w:t>C.</w:t>
            </w:r>
          </w:p>
        </w:tc>
      </w:tr>
      <w:tr>
        <w:trPr>
          <w:trHeight w:val="1749" w:hRule="atLeast"/>
        </w:trPr>
        <w:tc>
          <w:tcPr>
            <w:tcW w:w="1583" w:type="dxa"/>
            <w:shd w:val="clear" w:color="auto" w:fill="FFFFFF"/>
          </w:tcPr>
          <w:p>
            <w:pPr>
              <w:pStyle w:val="TableParagraph"/>
              <w:spacing w:before="62"/>
              <w:ind w:left="107"/>
              <w:rPr>
                <w:rFonts w:ascii="Arial" w:hAnsi="Arial"/>
                <w:sz w:val="24"/>
              </w:rPr>
            </w:pPr>
            <w:r>
              <w:rPr>
                <w:rFonts w:ascii="Arial" w:hAnsi="Arial"/>
                <w:w w:val="85"/>
                <w:sz w:val="24"/>
              </w:rPr>
              <w:t>Lượng</w:t>
            </w:r>
            <w:r>
              <w:rPr>
                <w:rFonts w:ascii="Arial" w:hAnsi="Arial"/>
                <w:spacing w:val="11"/>
                <w:sz w:val="24"/>
              </w:rPr>
              <w:t> </w:t>
            </w:r>
            <w:r>
              <w:rPr>
                <w:rFonts w:ascii="Arial" w:hAnsi="Arial"/>
                <w:spacing w:val="-5"/>
                <w:sz w:val="24"/>
              </w:rPr>
              <w:t>mưa</w:t>
            </w:r>
          </w:p>
        </w:tc>
        <w:tc>
          <w:tcPr>
            <w:tcW w:w="6964" w:type="dxa"/>
            <w:shd w:val="clear" w:color="auto" w:fill="FFFFFF"/>
          </w:tcPr>
          <w:p>
            <w:pPr>
              <w:pStyle w:val="TableParagraph"/>
              <w:spacing w:line="271" w:lineRule="auto" w:before="62"/>
              <w:ind w:left="106"/>
              <w:rPr>
                <w:rFonts w:ascii="Arial" w:hAnsi="Arial"/>
                <w:sz w:val="24"/>
              </w:rPr>
            </w:pPr>
            <w:r>
              <w:rPr>
                <w:rFonts w:ascii="Arial" w:hAnsi="Arial"/>
                <w:w w:val="90"/>
                <w:sz w:val="24"/>
              </w:rPr>
              <w:t>Cây ưa ẩm nhưng không chịu được úng ngập, lượng mưa tối ưu vào </w:t>
            </w:r>
            <w:r>
              <w:rPr>
                <w:rFonts w:ascii="Arial" w:hAnsi="Arial"/>
                <w:sz w:val="24"/>
              </w:rPr>
              <w:t>khoảng</w:t>
            </w:r>
            <w:r>
              <w:rPr>
                <w:rFonts w:ascii="Arial" w:hAnsi="Arial"/>
                <w:spacing w:val="-15"/>
                <w:sz w:val="24"/>
              </w:rPr>
              <w:t> </w:t>
            </w:r>
            <w:r>
              <w:rPr>
                <w:rFonts w:ascii="Arial" w:hAnsi="Arial"/>
                <w:sz w:val="24"/>
              </w:rPr>
              <w:t>1</w:t>
            </w:r>
            <w:r>
              <w:rPr>
                <w:rFonts w:ascii="Arial" w:hAnsi="Arial"/>
                <w:spacing w:val="-15"/>
                <w:sz w:val="24"/>
              </w:rPr>
              <w:t> </w:t>
            </w:r>
            <w:r>
              <w:rPr>
                <w:rFonts w:ascii="Arial" w:hAnsi="Arial"/>
                <w:sz w:val="24"/>
              </w:rPr>
              <w:t>200</w:t>
            </w:r>
            <w:r>
              <w:rPr>
                <w:rFonts w:ascii="Arial" w:hAnsi="Arial"/>
                <w:spacing w:val="38"/>
                <w:sz w:val="24"/>
              </w:rPr>
              <w:t> </w:t>
            </w:r>
            <w:r>
              <w:rPr>
                <w:rFonts w:ascii="Arial" w:hAnsi="Arial"/>
                <w:sz w:val="24"/>
              </w:rPr>
              <w:t>–</w:t>
            </w:r>
            <w:r>
              <w:rPr>
                <w:rFonts w:ascii="Arial" w:hAnsi="Arial"/>
                <w:spacing w:val="-15"/>
                <w:sz w:val="24"/>
              </w:rPr>
              <w:t> </w:t>
            </w:r>
            <w:r>
              <w:rPr>
                <w:rFonts w:ascii="Arial" w:hAnsi="Arial"/>
                <w:sz w:val="24"/>
              </w:rPr>
              <w:t>1</w:t>
            </w:r>
            <w:r>
              <w:rPr>
                <w:rFonts w:ascii="Arial" w:hAnsi="Arial"/>
                <w:spacing w:val="-15"/>
                <w:sz w:val="24"/>
              </w:rPr>
              <w:t> </w:t>
            </w:r>
            <w:r>
              <w:rPr>
                <w:rFonts w:ascii="Arial" w:hAnsi="Arial"/>
                <w:sz w:val="24"/>
              </w:rPr>
              <w:t>600</w:t>
            </w:r>
            <w:r>
              <w:rPr>
                <w:rFonts w:ascii="Arial" w:hAnsi="Arial"/>
                <w:spacing w:val="-15"/>
                <w:sz w:val="24"/>
              </w:rPr>
              <w:t> </w:t>
            </w:r>
            <w:r>
              <w:rPr>
                <w:rFonts w:ascii="Arial" w:hAnsi="Arial"/>
                <w:sz w:val="24"/>
              </w:rPr>
              <w:t>mm.</w:t>
            </w:r>
          </w:p>
          <w:p>
            <w:pPr>
              <w:pStyle w:val="TableParagraph"/>
              <w:spacing w:before="37"/>
              <w:ind w:left="106"/>
              <w:rPr>
                <w:rFonts w:ascii="Arial" w:hAnsi="Arial"/>
                <w:sz w:val="24"/>
              </w:rPr>
            </w:pPr>
            <w:r>
              <w:rPr>
                <w:rFonts w:ascii="Arial" w:hAnsi="Arial"/>
                <w:w w:val="90"/>
                <w:sz w:val="24"/>
              </w:rPr>
              <w:t>Độ</w:t>
            </w:r>
            <w:r>
              <w:rPr>
                <w:rFonts w:ascii="Arial" w:hAnsi="Arial"/>
                <w:spacing w:val="-2"/>
                <w:w w:val="90"/>
                <w:sz w:val="24"/>
              </w:rPr>
              <w:t> </w:t>
            </w:r>
            <w:r>
              <w:rPr>
                <w:rFonts w:ascii="Arial" w:hAnsi="Arial"/>
                <w:w w:val="90"/>
                <w:sz w:val="24"/>
              </w:rPr>
              <w:t>ẩm</w:t>
            </w:r>
            <w:r>
              <w:rPr>
                <w:rFonts w:ascii="Arial" w:hAnsi="Arial"/>
                <w:spacing w:val="-2"/>
                <w:w w:val="90"/>
                <w:sz w:val="24"/>
              </w:rPr>
              <w:t> </w:t>
            </w:r>
            <w:r>
              <w:rPr>
                <w:rFonts w:ascii="Arial" w:hAnsi="Arial"/>
                <w:w w:val="90"/>
                <w:sz w:val="24"/>
              </w:rPr>
              <w:t>70</w:t>
            </w:r>
            <w:r>
              <w:rPr>
                <w:rFonts w:ascii="Arial" w:hAnsi="Arial"/>
                <w:spacing w:val="-2"/>
                <w:w w:val="90"/>
                <w:sz w:val="24"/>
              </w:rPr>
              <w:t> </w:t>
            </w:r>
            <w:r>
              <w:rPr>
                <w:rFonts w:ascii="Arial" w:hAnsi="Arial"/>
                <w:w w:val="90"/>
                <w:sz w:val="24"/>
              </w:rPr>
              <w:t>–</w:t>
            </w:r>
            <w:r>
              <w:rPr>
                <w:rFonts w:ascii="Arial" w:hAnsi="Arial"/>
                <w:spacing w:val="-2"/>
                <w:w w:val="90"/>
                <w:sz w:val="24"/>
              </w:rPr>
              <w:t> </w:t>
            </w:r>
            <w:r>
              <w:rPr>
                <w:rFonts w:ascii="Arial" w:hAnsi="Arial"/>
                <w:spacing w:val="-4"/>
                <w:w w:val="90"/>
                <w:sz w:val="24"/>
              </w:rPr>
              <w:t>90%.</w:t>
            </w:r>
          </w:p>
          <w:p>
            <w:pPr>
              <w:pStyle w:val="TableParagraph"/>
              <w:spacing w:before="74"/>
              <w:ind w:left="106"/>
              <w:rPr>
                <w:rFonts w:ascii="Arial" w:hAnsi="Arial"/>
                <w:sz w:val="24"/>
              </w:rPr>
            </w:pPr>
            <w:r>
              <w:rPr>
                <w:rFonts w:ascii="Arial" w:hAnsi="Arial"/>
                <w:w w:val="90"/>
                <w:sz w:val="24"/>
              </w:rPr>
              <w:t>Thời</w:t>
            </w:r>
            <w:r>
              <w:rPr>
                <w:rFonts w:ascii="Arial" w:hAnsi="Arial"/>
                <w:spacing w:val="-2"/>
                <w:w w:val="90"/>
                <w:sz w:val="24"/>
              </w:rPr>
              <w:t> </w:t>
            </w:r>
            <w:r>
              <w:rPr>
                <w:rFonts w:ascii="Arial" w:hAnsi="Arial"/>
                <w:w w:val="90"/>
                <w:sz w:val="24"/>
              </w:rPr>
              <w:t>kì</w:t>
            </w:r>
            <w:r>
              <w:rPr>
                <w:rFonts w:ascii="Arial" w:hAnsi="Arial"/>
                <w:spacing w:val="-1"/>
                <w:w w:val="90"/>
                <w:sz w:val="24"/>
              </w:rPr>
              <w:t> </w:t>
            </w:r>
            <w:r>
              <w:rPr>
                <w:rFonts w:ascii="Arial" w:hAnsi="Arial"/>
                <w:w w:val="90"/>
                <w:sz w:val="24"/>
              </w:rPr>
              <w:t>ra</w:t>
            </w:r>
            <w:r>
              <w:rPr>
                <w:rFonts w:ascii="Arial" w:hAnsi="Arial"/>
                <w:spacing w:val="-2"/>
                <w:w w:val="90"/>
                <w:sz w:val="24"/>
              </w:rPr>
              <w:t> </w:t>
            </w:r>
            <w:r>
              <w:rPr>
                <w:rFonts w:ascii="Arial" w:hAnsi="Arial"/>
                <w:w w:val="90"/>
                <w:sz w:val="24"/>
              </w:rPr>
              <w:t>hoa</w:t>
            </w:r>
            <w:r>
              <w:rPr>
                <w:rFonts w:ascii="Arial" w:hAnsi="Arial"/>
                <w:spacing w:val="-1"/>
                <w:w w:val="90"/>
                <w:sz w:val="24"/>
              </w:rPr>
              <w:t> </w:t>
            </w:r>
            <w:r>
              <w:rPr>
                <w:rFonts w:ascii="Arial" w:hAnsi="Arial"/>
                <w:w w:val="90"/>
                <w:sz w:val="24"/>
              </w:rPr>
              <w:t>và</w:t>
            </w:r>
            <w:r>
              <w:rPr>
                <w:rFonts w:ascii="Arial" w:hAnsi="Arial"/>
                <w:spacing w:val="-2"/>
                <w:w w:val="90"/>
                <w:sz w:val="24"/>
              </w:rPr>
              <w:t> </w:t>
            </w:r>
            <w:r>
              <w:rPr>
                <w:rFonts w:ascii="Arial" w:hAnsi="Arial"/>
                <w:w w:val="90"/>
                <w:sz w:val="24"/>
              </w:rPr>
              <w:t>sinh</w:t>
            </w:r>
            <w:r>
              <w:rPr>
                <w:rFonts w:ascii="Arial" w:hAnsi="Arial"/>
                <w:spacing w:val="-1"/>
                <w:w w:val="90"/>
                <w:sz w:val="24"/>
              </w:rPr>
              <w:t> </w:t>
            </w:r>
            <w:r>
              <w:rPr>
                <w:rFonts w:ascii="Arial" w:hAnsi="Arial"/>
                <w:w w:val="90"/>
                <w:sz w:val="24"/>
              </w:rPr>
              <w:t>trưởng</w:t>
            </w:r>
            <w:r>
              <w:rPr>
                <w:rFonts w:ascii="Arial" w:hAnsi="Arial"/>
                <w:spacing w:val="-1"/>
                <w:w w:val="90"/>
                <w:sz w:val="24"/>
              </w:rPr>
              <w:t> </w:t>
            </w:r>
            <w:r>
              <w:rPr>
                <w:rFonts w:ascii="Arial" w:hAnsi="Arial"/>
                <w:w w:val="90"/>
                <w:sz w:val="24"/>
              </w:rPr>
              <w:t>quả</w:t>
            </w:r>
            <w:r>
              <w:rPr>
                <w:rFonts w:ascii="Arial" w:hAnsi="Arial"/>
                <w:spacing w:val="-2"/>
                <w:w w:val="90"/>
                <w:sz w:val="24"/>
              </w:rPr>
              <w:t> </w:t>
            </w:r>
            <w:r>
              <w:rPr>
                <w:rFonts w:ascii="Arial" w:hAnsi="Arial"/>
                <w:w w:val="90"/>
                <w:sz w:val="24"/>
              </w:rPr>
              <w:t>cần</w:t>
            </w:r>
            <w:r>
              <w:rPr>
                <w:rFonts w:ascii="Arial" w:hAnsi="Arial"/>
                <w:spacing w:val="-1"/>
                <w:w w:val="90"/>
                <w:sz w:val="24"/>
              </w:rPr>
              <w:t> </w:t>
            </w:r>
            <w:r>
              <w:rPr>
                <w:rFonts w:ascii="Arial" w:hAnsi="Arial"/>
                <w:w w:val="90"/>
                <w:sz w:val="24"/>
              </w:rPr>
              <w:t>ẩm</w:t>
            </w:r>
            <w:r>
              <w:rPr>
                <w:rFonts w:ascii="Arial" w:hAnsi="Arial"/>
                <w:spacing w:val="-2"/>
                <w:w w:val="90"/>
                <w:sz w:val="24"/>
              </w:rPr>
              <w:t> nhiều.</w:t>
            </w:r>
          </w:p>
          <w:p>
            <w:pPr>
              <w:pStyle w:val="TableParagraph"/>
              <w:spacing w:before="75"/>
              <w:ind w:left="106"/>
              <w:rPr>
                <w:rFonts w:ascii="Arial" w:hAnsi="Arial"/>
                <w:sz w:val="24"/>
              </w:rPr>
            </w:pPr>
            <w:r>
              <w:rPr>
                <w:rFonts w:ascii="Arial" w:hAnsi="Arial"/>
                <w:w w:val="90"/>
                <w:sz w:val="24"/>
              </w:rPr>
              <w:t>Thời</w:t>
            </w:r>
            <w:r>
              <w:rPr>
                <w:rFonts w:ascii="Arial" w:hAnsi="Arial"/>
                <w:spacing w:val="-5"/>
                <w:w w:val="90"/>
                <w:sz w:val="24"/>
              </w:rPr>
              <w:t> </w:t>
            </w:r>
            <w:r>
              <w:rPr>
                <w:rFonts w:ascii="Arial" w:hAnsi="Arial"/>
                <w:w w:val="90"/>
                <w:sz w:val="24"/>
              </w:rPr>
              <w:t>kì</w:t>
            </w:r>
            <w:r>
              <w:rPr>
                <w:rFonts w:ascii="Arial" w:hAnsi="Arial"/>
                <w:spacing w:val="-5"/>
                <w:w w:val="90"/>
                <w:sz w:val="24"/>
              </w:rPr>
              <w:t> </w:t>
            </w:r>
            <w:r>
              <w:rPr>
                <w:rFonts w:ascii="Arial" w:hAnsi="Arial"/>
                <w:w w:val="90"/>
                <w:sz w:val="24"/>
              </w:rPr>
              <w:t>nở</w:t>
            </w:r>
            <w:r>
              <w:rPr>
                <w:rFonts w:ascii="Arial" w:hAnsi="Arial"/>
                <w:spacing w:val="-5"/>
                <w:w w:val="90"/>
                <w:sz w:val="24"/>
              </w:rPr>
              <w:t> </w:t>
            </w:r>
            <w:r>
              <w:rPr>
                <w:rFonts w:ascii="Arial" w:hAnsi="Arial"/>
                <w:w w:val="90"/>
                <w:sz w:val="24"/>
              </w:rPr>
              <w:t>hoa,</w:t>
            </w:r>
            <w:r>
              <w:rPr>
                <w:rFonts w:ascii="Arial" w:hAnsi="Arial"/>
                <w:spacing w:val="-5"/>
                <w:w w:val="90"/>
                <w:sz w:val="24"/>
              </w:rPr>
              <w:t> </w:t>
            </w:r>
            <w:r>
              <w:rPr>
                <w:rFonts w:ascii="Arial" w:hAnsi="Arial"/>
                <w:w w:val="90"/>
                <w:sz w:val="24"/>
              </w:rPr>
              <w:t>đậu</w:t>
            </w:r>
            <w:r>
              <w:rPr>
                <w:rFonts w:ascii="Arial" w:hAnsi="Arial"/>
                <w:spacing w:val="-5"/>
                <w:w w:val="90"/>
                <w:sz w:val="24"/>
              </w:rPr>
              <w:t> </w:t>
            </w:r>
            <w:r>
              <w:rPr>
                <w:rFonts w:ascii="Arial" w:hAnsi="Arial"/>
                <w:w w:val="90"/>
                <w:sz w:val="24"/>
              </w:rPr>
              <w:t>quả</w:t>
            </w:r>
            <w:r>
              <w:rPr>
                <w:rFonts w:ascii="Arial" w:hAnsi="Arial"/>
                <w:spacing w:val="-5"/>
                <w:w w:val="90"/>
                <w:sz w:val="24"/>
              </w:rPr>
              <w:t> </w:t>
            </w:r>
            <w:r>
              <w:rPr>
                <w:rFonts w:ascii="Arial" w:hAnsi="Arial"/>
                <w:w w:val="90"/>
                <w:sz w:val="24"/>
              </w:rPr>
              <w:t>nếu</w:t>
            </w:r>
            <w:r>
              <w:rPr>
                <w:rFonts w:ascii="Arial" w:hAnsi="Arial"/>
                <w:spacing w:val="-5"/>
                <w:w w:val="90"/>
                <w:sz w:val="24"/>
              </w:rPr>
              <w:t> </w:t>
            </w:r>
            <w:r>
              <w:rPr>
                <w:rFonts w:ascii="Arial" w:hAnsi="Arial"/>
                <w:w w:val="90"/>
                <w:sz w:val="24"/>
              </w:rPr>
              <w:t>mưa</w:t>
            </w:r>
            <w:r>
              <w:rPr>
                <w:rFonts w:ascii="Arial" w:hAnsi="Arial"/>
                <w:spacing w:val="-5"/>
                <w:w w:val="90"/>
                <w:sz w:val="24"/>
              </w:rPr>
              <w:t> </w:t>
            </w:r>
            <w:r>
              <w:rPr>
                <w:rFonts w:ascii="Arial" w:hAnsi="Arial"/>
                <w:w w:val="90"/>
                <w:sz w:val="24"/>
              </w:rPr>
              <w:t>nhiều</w:t>
            </w:r>
            <w:r>
              <w:rPr>
                <w:rFonts w:ascii="Arial" w:hAnsi="Arial"/>
                <w:spacing w:val="-5"/>
                <w:w w:val="90"/>
                <w:sz w:val="24"/>
              </w:rPr>
              <w:t> </w:t>
            </w:r>
            <w:r>
              <w:rPr>
                <w:rFonts w:ascii="Arial" w:hAnsi="Arial"/>
                <w:w w:val="90"/>
                <w:sz w:val="24"/>
              </w:rPr>
              <w:t>khiến</w:t>
            </w:r>
            <w:r>
              <w:rPr>
                <w:rFonts w:ascii="Arial" w:hAnsi="Arial"/>
                <w:spacing w:val="-4"/>
                <w:w w:val="90"/>
                <w:sz w:val="24"/>
              </w:rPr>
              <w:t> </w:t>
            </w:r>
            <w:r>
              <w:rPr>
                <w:rFonts w:ascii="Arial" w:hAnsi="Arial"/>
                <w:w w:val="90"/>
                <w:sz w:val="24"/>
              </w:rPr>
              <w:t>khả</w:t>
            </w:r>
            <w:r>
              <w:rPr>
                <w:rFonts w:ascii="Arial" w:hAnsi="Arial"/>
                <w:spacing w:val="-4"/>
                <w:w w:val="90"/>
                <w:sz w:val="24"/>
              </w:rPr>
              <w:t> </w:t>
            </w:r>
            <w:r>
              <w:rPr>
                <w:rFonts w:ascii="Arial" w:hAnsi="Arial"/>
                <w:w w:val="90"/>
                <w:sz w:val="24"/>
              </w:rPr>
              <w:t>năng</w:t>
            </w:r>
            <w:r>
              <w:rPr>
                <w:rFonts w:ascii="Arial" w:hAnsi="Arial"/>
                <w:spacing w:val="-4"/>
                <w:w w:val="90"/>
                <w:sz w:val="24"/>
              </w:rPr>
              <w:t> </w:t>
            </w:r>
            <w:r>
              <w:rPr>
                <w:rFonts w:ascii="Arial" w:hAnsi="Arial"/>
                <w:w w:val="90"/>
                <w:sz w:val="24"/>
              </w:rPr>
              <w:t>đậu</w:t>
            </w:r>
            <w:r>
              <w:rPr>
                <w:rFonts w:ascii="Arial" w:hAnsi="Arial"/>
                <w:spacing w:val="-3"/>
                <w:w w:val="90"/>
                <w:sz w:val="24"/>
              </w:rPr>
              <w:t> </w:t>
            </w:r>
            <w:r>
              <w:rPr>
                <w:rFonts w:ascii="Arial" w:hAnsi="Arial"/>
                <w:w w:val="90"/>
                <w:sz w:val="24"/>
              </w:rPr>
              <w:t>quả</w:t>
            </w:r>
            <w:r>
              <w:rPr>
                <w:rFonts w:ascii="Arial" w:hAnsi="Arial"/>
                <w:spacing w:val="-4"/>
                <w:w w:val="90"/>
                <w:sz w:val="24"/>
              </w:rPr>
              <w:t> </w:t>
            </w:r>
            <w:r>
              <w:rPr>
                <w:rFonts w:ascii="Arial" w:hAnsi="Arial"/>
                <w:spacing w:val="-2"/>
                <w:w w:val="90"/>
                <w:sz w:val="24"/>
              </w:rPr>
              <w:t>thấp.</w:t>
            </w:r>
          </w:p>
        </w:tc>
      </w:tr>
      <w:tr>
        <w:trPr>
          <w:trHeight w:val="390" w:hRule="atLeast"/>
        </w:trPr>
        <w:tc>
          <w:tcPr>
            <w:tcW w:w="1583" w:type="dxa"/>
            <w:shd w:val="clear" w:color="auto" w:fill="FFFFFF"/>
          </w:tcPr>
          <w:p>
            <w:pPr>
              <w:pStyle w:val="TableParagraph"/>
              <w:spacing w:before="64"/>
              <w:ind w:left="107"/>
              <w:rPr>
                <w:rFonts w:ascii="Arial" w:hAnsi="Arial"/>
                <w:sz w:val="24"/>
              </w:rPr>
            </w:pPr>
            <w:r>
              <w:rPr>
                <w:rFonts w:ascii="Arial" w:hAnsi="Arial"/>
                <w:spacing w:val="-8"/>
                <w:sz w:val="24"/>
              </w:rPr>
              <w:t>Ánh</w:t>
            </w:r>
            <w:r>
              <w:rPr>
                <w:rFonts w:ascii="Arial" w:hAnsi="Arial"/>
                <w:spacing w:val="-13"/>
                <w:sz w:val="24"/>
              </w:rPr>
              <w:t> </w:t>
            </w:r>
            <w:r>
              <w:rPr>
                <w:rFonts w:ascii="Arial" w:hAnsi="Arial"/>
                <w:spacing w:val="-4"/>
                <w:sz w:val="24"/>
              </w:rPr>
              <w:t>sáng</w:t>
            </w:r>
          </w:p>
        </w:tc>
        <w:tc>
          <w:tcPr>
            <w:tcW w:w="6964" w:type="dxa"/>
            <w:shd w:val="clear" w:color="auto" w:fill="FFFFFF"/>
          </w:tcPr>
          <w:p>
            <w:pPr>
              <w:pStyle w:val="TableParagraph"/>
              <w:spacing w:before="64"/>
              <w:ind w:left="106"/>
              <w:rPr>
                <w:rFonts w:ascii="Arial" w:hAnsi="Arial"/>
                <w:sz w:val="24"/>
              </w:rPr>
            </w:pPr>
            <w:r>
              <w:rPr>
                <w:rFonts w:ascii="Arial" w:hAnsi="Arial"/>
                <w:w w:val="90"/>
                <w:sz w:val="24"/>
              </w:rPr>
              <w:t>Ưa</w:t>
            </w:r>
            <w:r>
              <w:rPr>
                <w:rFonts w:ascii="Arial" w:hAnsi="Arial"/>
                <w:spacing w:val="-3"/>
                <w:sz w:val="24"/>
              </w:rPr>
              <w:t> </w:t>
            </w:r>
            <w:r>
              <w:rPr>
                <w:rFonts w:ascii="Arial" w:hAnsi="Arial"/>
                <w:w w:val="90"/>
                <w:sz w:val="24"/>
              </w:rPr>
              <w:t>sáng</w:t>
            </w:r>
            <w:r>
              <w:rPr>
                <w:rFonts w:ascii="Arial" w:hAnsi="Arial"/>
                <w:spacing w:val="-3"/>
                <w:sz w:val="24"/>
              </w:rPr>
              <w:t> </w:t>
            </w:r>
            <w:r>
              <w:rPr>
                <w:rFonts w:ascii="Arial" w:hAnsi="Arial"/>
                <w:w w:val="90"/>
                <w:sz w:val="24"/>
              </w:rPr>
              <w:t>mạnh,</w:t>
            </w:r>
            <w:r>
              <w:rPr>
                <w:rFonts w:ascii="Arial" w:hAnsi="Arial"/>
                <w:spacing w:val="-2"/>
                <w:sz w:val="24"/>
              </w:rPr>
              <w:t> </w:t>
            </w:r>
            <w:r>
              <w:rPr>
                <w:rFonts w:ascii="Arial" w:hAnsi="Arial"/>
                <w:w w:val="90"/>
                <w:sz w:val="24"/>
              </w:rPr>
              <w:t>đặc</w:t>
            </w:r>
            <w:r>
              <w:rPr>
                <w:rFonts w:ascii="Arial" w:hAnsi="Arial"/>
                <w:spacing w:val="-3"/>
                <w:sz w:val="24"/>
              </w:rPr>
              <w:t> </w:t>
            </w:r>
            <w:r>
              <w:rPr>
                <w:rFonts w:ascii="Arial" w:hAnsi="Arial"/>
                <w:w w:val="90"/>
                <w:sz w:val="24"/>
              </w:rPr>
              <w:t>biệt</w:t>
            </w:r>
            <w:r>
              <w:rPr>
                <w:rFonts w:ascii="Arial" w:hAnsi="Arial"/>
                <w:sz w:val="24"/>
              </w:rPr>
              <w:t> </w:t>
            </w:r>
            <w:r>
              <w:rPr>
                <w:rFonts w:ascii="Arial" w:hAnsi="Arial"/>
                <w:w w:val="90"/>
                <w:sz w:val="24"/>
              </w:rPr>
              <w:t>là</w:t>
            </w:r>
            <w:r>
              <w:rPr>
                <w:rFonts w:ascii="Arial" w:hAnsi="Arial"/>
                <w:spacing w:val="-1"/>
                <w:sz w:val="24"/>
              </w:rPr>
              <w:t> </w:t>
            </w:r>
            <w:r>
              <w:rPr>
                <w:rFonts w:ascii="Arial" w:hAnsi="Arial"/>
                <w:w w:val="90"/>
                <w:sz w:val="24"/>
              </w:rPr>
              <w:t>giống</w:t>
            </w:r>
            <w:r>
              <w:rPr>
                <w:rFonts w:ascii="Arial" w:hAnsi="Arial"/>
                <w:spacing w:val="-1"/>
                <w:sz w:val="24"/>
              </w:rPr>
              <w:t> </w:t>
            </w:r>
            <w:r>
              <w:rPr>
                <w:rFonts w:ascii="Arial" w:hAnsi="Arial"/>
                <w:w w:val="90"/>
                <w:sz w:val="24"/>
              </w:rPr>
              <w:t>ở</w:t>
            </w:r>
            <w:r>
              <w:rPr>
                <w:rFonts w:ascii="Arial" w:hAnsi="Arial"/>
                <w:spacing w:val="-2"/>
                <w:sz w:val="24"/>
              </w:rPr>
              <w:t> </w:t>
            </w:r>
            <w:r>
              <w:rPr>
                <w:rFonts w:ascii="Arial" w:hAnsi="Arial"/>
                <w:w w:val="90"/>
                <w:sz w:val="24"/>
              </w:rPr>
              <w:t>miền</w:t>
            </w:r>
            <w:r>
              <w:rPr>
                <w:rFonts w:ascii="Arial" w:hAnsi="Arial"/>
                <w:spacing w:val="-1"/>
                <w:sz w:val="24"/>
              </w:rPr>
              <w:t> </w:t>
            </w:r>
            <w:r>
              <w:rPr>
                <w:rFonts w:ascii="Arial" w:hAnsi="Arial"/>
                <w:spacing w:val="-4"/>
                <w:w w:val="90"/>
                <w:sz w:val="24"/>
              </w:rPr>
              <w:t>Nam.</w:t>
            </w:r>
          </w:p>
        </w:tc>
      </w:tr>
      <w:tr>
        <w:trPr>
          <w:trHeight w:val="740" w:hRule="atLeast"/>
        </w:trPr>
        <w:tc>
          <w:tcPr>
            <w:tcW w:w="1583" w:type="dxa"/>
            <w:shd w:val="clear" w:color="auto" w:fill="FFFFFF"/>
          </w:tcPr>
          <w:p>
            <w:pPr>
              <w:pStyle w:val="TableParagraph"/>
              <w:spacing w:before="62"/>
              <w:ind w:left="107"/>
              <w:rPr>
                <w:rFonts w:ascii="Arial" w:hAnsi="Arial"/>
                <w:sz w:val="24"/>
              </w:rPr>
            </w:pPr>
            <w:r>
              <w:rPr>
                <w:rFonts w:ascii="Arial" w:hAnsi="Arial"/>
                <w:spacing w:val="-8"/>
                <w:sz w:val="24"/>
              </w:rPr>
              <w:t>Đất</w:t>
            </w:r>
            <w:r>
              <w:rPr>
                <w:rFonts w:ascii="Arial" w:hAnsi="Arial"/>
                <w:spacing w:val="-12"/>
                <w:sz w:val="24"/>
              </w:rPr>
              <w:t> </w:t>
            </w:r>
            <w:r>
              <w:rPr>
                <w:rFonts w:ascii="Arial" w:hAnsi="Arial"/>
                <w:spacing w:val="-4"/>
                <w:sz w:val="24"/>
              </w:rPr>
              <w:t>trồng</w:t>
            </w:r>
          </w:p>
        </w:tc>
        <w:tc>
          <w:tcPr>
            <w:tcW w:w="6964" w:type="dxa"/>
            <w:shd w:val="clear" w:color="auto" w:fill="FFFFFF"/>
          </w:tcPr>
          <w:p>
            <w:pPr>
              <w:pStyle w:val="TableParagraph"/>
              <w:spacing w:before="62"/>
              <w:ind w:left="106"/>
              <w:rPr>
                <w:rFonts w:ascii="Arial" w:hAnsi="Arial"/>
                <w:sz w:val="24"/>
              </w:rPr>
            </w:pPr>
            <w:r>
              <w:rPr>
                <w:rFonts w:ascii="Arial" w:hAnsi="Arial"/>
                <w:w w:val="90"/>
                <w:sz w:val="24"/>
              </w:rPr>
              <w:t>Đa</w:t>
            </w:r>
            <w:r>
              <w:rPr>
                <w:rFonts w:ascii="Arial" w:hAnsi="Arial"/>
                <w:spacing w:val="-3"/>
                <w:sz w:val="24"/>
              </w:rPr>
              <w:t> </w:t>
            </w:r>
            <w:r>
              <w:rPr>
                <w:rFonts w:ascii="Arial" w:hAnsi="Arial"/>
                <w:w w:val="90"/>
                <w:sz w:val="24"/>
              </w:rPr>
              <w:t>dạng.</w:t>
            </w:r>
            <w:r>
              <w:rPr>
                <w:rFonts w:ascii="Arial" w:hAnsi="Arial"/>
                <w:spacing w:val="-3"/>
                <w:sz w:val="24"/>
              </w:rPr>
              <w:t> </w:t>
            </w:r>
            <w:r>
              <w:rPr>
                <w:rFonts w:ascii="Arial" w:hAnsi="Arial"/>
                <w:w w:val="90"/>
                <w:sz w:val="24"/>
              </w:rPr>
              <w:t>Kể</w:t>
            </w:r>
            <w:r>
              <w:rPr>
                <w:rFonts w:ascii="Arial" w:hAnsi="Arial"/>
                <w:spacing w:val="-2"/>
                <w:sz w:val="24"/>
              </w:rPr>
              <w:t> </w:t>
            </w:r>
            <w:r>
              <w:rPr>
                <w:rFonts w:ascii="Arial" w:hAnsi="Arial"/>
                <w:w w:val="90"/>
                <w:sz w:val="24"/>
              </w:rPr>
              <w:t>cả</w:t>
            </w:r>
            <w:r>
              <w:rPr>
                <w:rFonts w:ascii="Arial" w:hAnsi="Arial"/>
                <w:spacing w:val="-3"/>
                <w:sz w:val="24"/>
              </w:rPr>
              <w:t> </w:t>
            </w:r>
            <w:r>
              <w:rPr>
                <w:rFonts w:ascii="Arial" w:hAnsi="Arial"/>
                <w:w w:val="90"/>
                <w:sz w:val="24"/>
              </w:rPr>
              <w:t>đất</w:t>
            </w:r>
            <w:r>
              <w:rPr>
                <w:rFonts w:ascii="Arial" w:hAnsi="Arial"/>
                <w:spacing w:val="-2"/>
                <w:sz w:val="24"/>
              </w:rPr>
              <w:t> </w:t>
            </w:r>
            <w:r>
              <w:rPr>
                <w:rFonts w:ascii="Arial" w:hAnsi="Arial"/>
                <w:w w:val="90"/>
                <w:sz w:val="24"/>
              </w:rPr>
              <w:t>nhiễm</w:t>
            </w:r>
            <w:r>
              <w:rPr>
                <w:rFonts w:ascii="Arial" w:hAnsi="Arial"/>
                <w:spacing w:val="-3"/>
                <w:sz w:val="24"/>
              </w:rPr>
              <w:t> </w:t>
            </w:r>
            <w:r>
              <w:rPr>
                <w:rFonts w:ascii="Arial" w:hAnsi="Arial"/>
                <w:spacing w:val="-4"/>
                <w:w w:val="90"/>
                <w:sz w:val="24"/>
              </w:rPr>
              <w:t>mặn.</w:t>
            </w:r>
          </w:p>
          <w:p>
            <w:pPr>
              <w:pStyle w:val="TableParagraph"/>
              <w:spacing w:before="75"/>
              <w:ind w:left="106"/>
              <w:rPr>
                <w:rFonts w:ascii="Arial" w:hAnsi="Arial"/>
                <w:sz w:val="24"/>
              </w:rPr>
            </w:pPr>
            <w:r>
              <w:rPr>
                <w:rFonts w:ascii="Arial" w:hAnsi="Arial"/>
                <w:w w:val="90"/>
                <w:sz w:val="24"/>
              </w:rPr>
              <w:t>Đất</w:t>
            </w:r>
            <w:r>
              <w:rPr>
                <w:rFonts w:ascii="Arial" w:hAnsi="Arial"/>
                <w:spacing w:val="-5"/>
                <w:sz w:val="24"/>
              </w:rPr>
              <w:t> </w:t>
            </w:r>
            <w:r>
              <w:rPr>
                <w:rFonts w:ascii="Arial" w:hAnsi="Arial"/>
                <w:w w:val="90"/>
                <w:sz w:val="24"/>
              </w:rPr>
              <w:t>thoát</w:t>
            </w:r>
            <w:r>
              <w:rPr>
                <w:rFonts w:ascii="Arial" w:hAnsi="Arial"/>
                <w:spacing w:val="-4"/>
                <w:sz w:val="24"/>
              </w:rPr>
              <w:t> </w:t>
            </w:r>
            <w:r>
              <w:rPr>
                <w:rFonts w:ascii="Arial" w:hAnsi="Arial"/>
                <w:w w:val="90"/>
                <w:sz w:val="24"/>
              </w:rPr>
              <w:t>nước</w:t>
            </w:r>
            <w:r>
              <w:rPr>
                <w:rFonts w:ascii="Arial" w:hAnsi="Arial"/>
                <w:spacing w:val="-4"/>
                <w:sz w:val="24"/>
              </w:rPr>
              <w:t> </w:t>
            </w:r>
            <w:r>
              <w:rPr>
                <w:rFonts w:ascii="Arial" w:hAnsi="Arial"/>
                <w:w w:val="90"/>
                <w:sz w:val="24"/>
              </w:rPr>
              <w:t>tốt,</w:t>
            </w:r>
            <w:r>
              <w:rPr>
                <w:rFonts w:ascii="Arial" w:hAnsi="Arial"/>
                <w:spacing w:val="-4"/>
                <w:sz w:val="24"/>
              </w:rPr>
              <w:t> </w:t>
            </w:r>
            <w:r>
              <w:rPr>
                <w:rFonts w:ascii="Arial" w:hAnsi="Arial"/>
                <w:w w:val="90"/>
                <w:sz w:val="24"/>
              </w:rPr>
              <w:t>pH</w:t>
            </w:r>
            <w:r>
              <w:rPr>
                <w:rFonts w:ascii="Arial" w:hAnsi="Arial"/>
                <w:spacing w:val="-4"/>
                <w:sz w:val="24"/>
              </w:rPr>
              <w:t> </w:t>
            </w:r>
            <w:r>
              <w:rPr>
                <w:rFonts w:ascii="Arial" w:hAnsi="Arial"/>
                <w:w w:val="90"/>
                <w:sz w:val="24"/>
              </w:rPr>
              <w:t>5,5</w:t>
            </w:r>
            <w:r>
              <w:rPr>
                <w:rFonts w:ascii="Arial" w:hAnsi="Arial"/>
                <w:spacing w:val="-4"/>
                <w:sz w:val="24"/>
              </w:rPr>
              <w:t> </w:t>
            </w:r>
            <w:r>
              <w:rPr>
                <w:rFonts w:ascii="Arial" w:hAnsi="Arial"/>
                <w:w w:val="90"/>
                <w:sz w:val="24"/>
              </w:rPr>
              <w:t>–</w:t>
            </w:r>
            <w:r>
              <w:rPr>
                <w:rFonts w:ascii="Arial" w:hAnsi="Arial"/>
                <w:spacing w:val="-4"/>
                <w:sz w:val="24"/>
              </w:rPr>
              <w:t> </w:t>
            </w:r>
            <w:r>
              <w:rPr>
                <w:rFonts w:ascii="Arial" w:hAnsi="Arial"/>
                <w:w w:val="90"/>
                <w:sz w:val="24"/>
              </w:rPr>
              <w:t>6,4</w:t>
            </w:r>
            <w:r>
              <w:rPr>
                <w:rFonts w:ascii="Arial" w:hAnsi="Arial"/>
                <w:spacing w:val="-4"/>
                <w:sz w:val="24"/>
              </w:rPr>
              <w:t> </w:t>
            </w:r>
            <w:r>
              <w:rPr>
                <w:rFonts w:ascii="Arial" w:hAnsi="Arial"/>
                <w:w w:val="90"/>
                <w:sz w:val="24"/>
              </w:rPr>
              <w:t>(chua</w:t>
            </w:r>
            <w:r>
              <w:rPr>
                <w:rFonts w:ascii="Arial" w:hAnsi="Arial"/>
                <w:spacing w:val="-4"/>
                <w:sz w:val="24"/>
              </w:rPr>
              <w:t> </w:t>
            </w:r>
            <w:r>
              <w:rPr>
                <w:rFonts w:ascii="Arial" w:hAnsi="Arial"/>
                <w:spacing w:val="-2"/>
                <w:w w:val="90"/>
                <w:sz w:val="24"/>
              </w:rPr>
              <w:t>nhẹ).</w:t>
            </w:r>
          </w:p>
        </w:tc>
      </w:tr>
      <w:tr>
        <w:trPr>
          <w:trHeight w:val="1049" w:hRule="atLeast"/>
        </w:trPr>
        <w:tc>
          <w:tcPr>
            <w:tcW w:w="1583" w:type="dxa"/>
            <w:shd w:val="clear" w:color="auto" w:fill="FFFFFF"/>
          </w:tcPr>
          <w:p>
            <w:pPr>
              <w:pStyle w:val="TableParagraph"/>
              <w:spacing w:before="62"/>
              <w:ind w:left="107"/>
              <w:rPr>
                <w:rFonts w:ascii="Arial" w:hAnsi="Arial"/>
                <w:sz w:val="24"/>
              </w:rPr>
            </w:pPr>
            <w:r>
              <w:rPr>
                <w:rFonts w:ascii="Arial" w:hAnsi="Arial"/>
                <w:spacing w:val="-5"/>
                <w:sz w:val="24"/>
              </w:rPr>
              <w:t>Gió</w:t>
            </w:r>
          </w:p>
        </w:tc>
        <w:tc>
          <w:tcPr>
            <w:tcW w:w="6964" w:type="dxa"/>
            <w:shd w:val="clear" w:color="auto" w:fill="FFFFFF"/>
          </w:tcPr>
          <w:p>
            <w:pPr>
              <w:pStyle w:val="TableParagraph"/>
              <w:spacing w:line="271" w:lineRule="auto" w:before="62"/>
              <w:ind w:left="106" w:right="88"/>
              <w:rPr>
                <w:rFonts w:ascii="Arial" w:hAnsi="Arial"/>
                <w:sz w:val="24"/>
              </w:rPr>
            </w:pPr>
            <w:r>
              <w:rPr>
                <w:rFonts w:ascii="Arial" w:hAnsi="Arial"/>
                <w:spacing w:val="-2"/>
                <w:sz w:val="24"/>
              </w:rPr>
              <w:t>Gió</w:t>
            </w:r>
            <w:r>
              <w:rPr>
                <w:rFonts w:ascii="Arial" w:hAnsi="Arial"/>
                <w:spacing w:val="-15"/>
                <w:sz w:val="24"/>
              </w:rPr>
              <w:t> </w:t>
            </w:r>
            <w:r>
              <w:rPr>
                <w:rFonts w:ascii="Arial" w:hAnsi="Arial"/>
                <w:spacing w:val="-2"/>
                <w:sz w:val="24"/>
              </w:rPr>
              <w:t>vừa</w:t>
            </w:r>
            <w:r>
              <w:rPr>
                <w:rFonts w:ascii="Arial" w:hAnsi="Arial"/>
                <w:spacing w:val="-15"/>
                <w:sz w:val="24"/>
              </w:rPr>
              <w:t> </w:t>
            </w:r>
            <w:r>
              <w:rPr>
                <w:rFonts w:ascii="Arial" w:hAnsi="Arial"/>
                <w:spacing w:val="-2"/>
                <w:sz w:val="24"/>
              </w:rPr>
              <w:t>phải</w:t>
            </w:r>
            <w:r>
              <w:rPr>
                <w:rFonts w:ascii="Arial" w:hAnsi="Arial"/>
                <w:spacing w:val="-14"/>
                <w:sz w:val="24"/>
              </w:rPr>
              <w:t> </w:t>
            </w:r>
            <w:r>
              <w:rPr>
                <w:rFonts w:ascii="Arial" w:hAnsi="Arial"/>
                <w:spacing w:val="-2"/>
                <w:sz w:val="24"/>
              </w:rPr>
              <w:t>giúp</w:t>
            </w:r>
            <w:r>
              <w:rPr>
                <w:rFonts w:ascii="Arial" w:hAnsi="Arial"/>
                <w:spacing w:val="-15"/>
                <w:sz w:val="24"/>
              </w:rPr>
              <w:t> </w:t>
            </w:r>
            <w:r>
              <w:rPr>
                <w:rFonts w:ascii="Arial" w:hAnsi="Arial"/>
                <w:spacing w:val="-2"/>
                <w:sz w:val="24"/>
              </w:rPr>
              <w:t>lưu</w:t>
            </w:r>
            <w:r>
              <w:rPr>
                <w:rFonts w:ascii="Arial" w:hAnsi="Arial"/>
                <w:spacing w:val="-15"/>
                <w:sz w:val="24"/>
              </w:rPr>
              <w:t> </w:t>
            </w:r>
            <w:r>
              <w:rPr>
                <w:rFonts w:ascii="Arial" w:hAnsi="Arial"/>
                <w:spacing w:val="-2"/>
                <w:sz w:val="24"/>
              </w:rPr>
              <w:t>thông</w:t>
            </w:r>
            <w:r>
              <w:rPr>
                <w:rFonts w:ascii="Arial" w:hAnsi="Arial"/>
                <w:spacing w:val="-15"/>
                <w:sz w:val="24"/>
              </w:rPr>
              <w:t> </w:t>
            </w:r>
            <w:r>
              <w:rPr>
                <w:rFonts w:ascii="Arial" w:hAnsi="Arial"/>
                <w:spacing w:val="-2"/>
                <w:sz w:val="24"/>
              </w:rPr>
              <w:t>không</w:t>
            </w:r>
            <w:r>
              <w:rPr>
                <w:rFonts w:ascii="Arial" w:hAnsi="Arial"/>
                <w:spacing w:val="-14"/>
                <w:sz w:val="24"/>
              </w:rPr>
              <w:t> </w:t>
            </w:r>
            <w:r>
              <w:rPr>
                <w:rFonts w:ascii="Arial" w:hAnsi="Arial"/>
                <w:spacing w:val="-2"/>
                <w:sz w:val="24"/>
              </w:rPr>
              <w:t>khí,</w:t>
            </w:r>
            <w:r>
              <w:rPr>
                <w:rFonts w:ascii="Arial" w:hAnsi="Arial"/>
                <w:spacing w:val="-15"/>
                <w:sz w:val="24"/>
              </w:rPr>
              <w:t> </w:t>
            </w:r>
            <w:r>
              <w:rPr>
                <w:rFonts w:ascii="Arial" w:hAnsi="Arial"/>
                <w:spacing w:val="-2"/>
                <w:sz w:val="24"/>
              </w:rPr>
              <w:t>thụ</w:t>
            </w:r>
            <w:r>
              <w:rPr>
                <w:rFonts w:ascii="Arial" w:hAnsi="Arial"/>
                <w:spacing w:val="-15"/>
                <w:sz w:val="24"/>
              </w:rPr>
              <w:t> </w:t>
            </w:r>
            <w:r>
              <w:rPr>
                <w:rFonts w:ascii="Arial" w:hAnsi="Arial"/>
                <w:spacing w:val="-2"/>
                <w:sz w:val="24"/>
              </w:rPr>
              <w:t>phấn</w:t>
            </w:r>
            <w:r>
              <w:rPr>
                <w:rFonts w:ascii="Arial" w:hAnsi="Arial"/>
                <w:spacing w:val="-14"/>
                <w:sz w:val="24"/>
              </w:rPr>
              <w:t> </w:t>
            </w:r>
            <w:r>
              <w:rPr>
                <w:rFonts w:ascii="Arial" w:hAnsi="Arial"/>
                <w:spacing w:val="-2"/>
                <w:sz w:val="24"/>
              </w:rPr>
              <w:t>cho</w:t>
            </w:r>
            <w:r>
              <w:rPr>
                <w:rFonts w:ascii="Arial" w:hAnsi="Arial"/>
                <w:spacing w:val="-15"/>
                <w:sz w:val="24"/>
              </w:rPr>
              <w:t> </w:t>
            </w:r>
            <w:r>
              <w:rPr>
                <w:rFonts w:ascii="Arial" w:hAnsi="Arial"/>
                <w:spacing w:val="-2"/>
                <w:sz w:val="24"/>
              </w:rPr>
              <w:t>cây,</w:t>
            </w:r>
            <w:r>
              <w:rPr>
                <w:rFonts w:ascii="Arial" w:hAnsi="Arial"/>
                <w:spacing w:val="-15"/>
                <w:sz w:val="24"/>
              </w:rPr>
              <w:t> </w:t>
            </w:r>
            <w:r>
              <w:rPr>
                <w:rFonts w:ascii="Arial" w:hAnsi="Arial"/>
                <w:spacing w:val="-2"/>
                <w:sz w:val="24"/>
              </w:rPr>
              <w:t>hạn</w:t>
            </w:r>
            <w:r>
              <w:rPr>
                <w:rFonts w:ascii="Arial" w:hAnsi="Arial"/>
                <w:spacing w:val="-14"/>
                <w:sz w:val="24"/>
              </w:rPr>
              <w:t> </w:t>
            </w:r>
            <w:r>
              <w:rPr>
                <w:rFonts w:ascii="Arial" w:hAnsi="Arial"/>
                <w:spacing w:val="-2"/>
                <w:sz w:val="24"/>
              </w:rPr>
              <w:t>chế </w:t>
            </w:r>
            <w:r>
              <w:rPr>
                <w:rFonts w:ascii="Arial" w:hAnsi="Arial"/>
                <w:sz w:val="24"/>
              </w:rPr>
              <w:t>sâu</w:t>
            </w:r>
            <w:r>
              <w:rPr>
                <w:rFonts w:ascii="Arial" w:hAnsi="Arial"/>
                <w:spacing w:val="-15"/>
                <w:sz w:val="24"/>
              </w:rPr>
              <w:t> </w:t>
            </w:r>
            <w:r>
              <w:rPr>
                <w:rFonts w:ascii="Arial" w:hAnsi="Arial"/>
                <w:sz w:val="24"/>
              </w:rPr>
              <w:t>bệnh,</w:t>
            </w:r>
            <w:r>
              <w:rPr>
                <w:rFonts w:ascii="Arial" w:hAnsi="Arial"/>
                <w:spacing w:val="-15"/>
                <w:sz w:val="24"/>
              </w:rPr>
              <w:t> </w:t>
            </w:r>
            <w:r>
              <w:rPr>
                <w:rFonts w:ascii="Arial" w:hAnsi="Arial"/>
                <w:sz w:val="24"/>
              </w:rPr>
              <w:t>điều</w:t>
            </w:r>
            <w:r>
              <w:rPr>
                <w:rFonts w:ascii="Arial" w:hAnsi="Arial"/>
                <w:spacing w:val="-15"/>
                <w:sz w:val="24"/>
              </w:rPr>
              <w:t> </w:t>
            </w:r>
            <w:r>
              <w:rPr>
                <w:rFonts w:ascii="Arial" w:hAnsi="Arial"/>
                <w:sz w:val="24"/>
              </w:rPr>
              <w:t>hoà</w:t>
            </w:r>
            <w:r>
              <w:rPr>
                <w:rFonts w:ascii="Arial" w:hAnsi="Arial"/>
                <w:spacing w:val="-15"/>
                <w:sz w:val="24"/>
              </w:rPr>
              <w:t> </w:t>
            </w:r>
            <w:r>
              <w:rPr>
                <w:rFonts w:ascii="Arial" w:hAnsi="Arial"/>
                <w:sz w:val="24"/>
              </w:rPr>
              <w:t>độ</w:t>
            </w:r>
            <w:r>
              <w:rPr>
                <w:rFonts w:ascii="Arial" w:hAnsi="Arial"/>
                <w:spacing w:val="-15"/>
                <w:sz w:val="24"/>
              </w:rPr>
              <w:t> </w:t>
            </w:r>
            <w:r>
              <w:rPr>
                <w:rFonts w:ascii="Arial" w:hAnsi="Arial"/>
                <w:sz w:val="24"/>
              </w:rPr>
              <w:t>ẩm.</w:t>
            </w:r>
          </w:p>
          <w:p>
            <w:pPr>
              <w:pStyle w:val="TableParagraph"/>
              <w:spacing w:before="37"/>
              <w:ind w:left="106"/>
              <w:rPr>
                <w:rFonts w:ascii="Arial" w:hAnsi="Arial"/>
                <w:sz w:val="24"/>
              </w:rPr>
            </w:pPr>
            <w:r>
              <w:rPr>
                <w:rFonts w:ascii="Arial" w:hAnsi="Arial"/>
                <w:spacing w:val="-8"/>
                <w:sz w:val="24"/>
              </w:rPr>
              <w:t>Gió</w:t>
            </w:r>
            <w:r>
              <w:rPr>
                <w:rFonts w:ascii="Arial" w:hAnsi="Arial"/>
                <w:spacing w:val="-11"/>
                <w:sz w:val="24"/>
              </w:rPr>
              <w:t> </w:t>
            </w:r>
            <w:r>
              <w:rPr>
                <w:rFonts w:ascii="Arial" w:hAnsi="Arial"/>
                <w:spacing w:val="-8"/>
                <w:sz w:val="24"/>
              </w:rPr>
              <w:t>nhiều</w:t>
            </w:r>
            <w:r>
              <w:rPr>
                <w:rFonts w:ascii="Arial" w:hAnsi="Arial"/>
                <w:spacing w:val="-10"/>
                <w:sz w:val="24"/>
              </w:rPr>
              <w:t> </w:t>
            </w:r>
            <w:r>
              <w:rPr>
                <w:rFonts w:ascii="Arial" w:hAnsi="Arial"/>
                <w:spacing w:val="-8"/>
                <w:sz w:val="24"/>
              </w:rPr>
              <w:t>làm</w:t>
            </w:r>
            <w:r>
              <w:rPr>
                <w:rFonts w:ascii="Arial" w:hAnsi="Arial"/>
                <w:spacing w:val="-10"/>
                <w:sz w:val="24"/>
              </w:rPr>
              <w:t> </w:t>
            </w:r>
            <w:r>
              <w:rPr>
                <w:rFonts w:ascii="Arial" w:hAnsi="Arial"/>
                <w:spacing w:val="-8"/>
                <w:sz w:val="24"/>
              </w:rPr>
              <w:t>rụng</w:t>
            </w:r>
            <w:r>
              <w:rPr>
                <w:rFonts w:ascii="Arial" w:hAnsi="Arial"/>
                <w:spacing w:val="-10"/>
                <w:sz w:val="24"/>
              </w:rPr>
              <w:t> </w:t>
            </w:r>
            <w:r>
              <w:rPr>
                <w:rFonts w:ascii="Arial" w:hAnsi="Arial"/>
                <w:spacing w:val="-8"/>
                <w:sz w:val="24"/>
              </w:rPr>
              <w:t>hoa</w:t>
            </w:r>
            <w:r>
              <w:rPr>
                <w:rFonts w:ascii="Arial" w:hAnsi="Arial"/>
                <w:spacing w:val="-10"/>
                <w:sz w:val="24"/>
              </w:rPr>
              <w:t> </w:t>
            </w:r>
            <w:r>
              <w:rPr>
                <w:rFonts w:ascii="Arial" w:hAnsi="Arial"/>
                <w:spacing w:val="-8"/>
                <w:sz w:val="24"/>
              </w:rPr>
              <w:t>quả</w:t>
            </w:r>
            <w:r>
              <w:rPr>
                <w:rFonts w:ascii="Arial" w:hAnsi="Arial"/>
                <w:spacing w:val="-11"/>
                <w:sz w:val="24"/>
              </w:rPr>
              <w:t> </w:t>
            </w:r>
            <w:r>
              <w:rPr>
                <w:rFonts w:ascii="Arial" w:hAnsi="Arial"/>
                <w:spacing w:val="-8"/>
                <w:sz w:val="24"/>
              </w:rPr>
              <w:t>và</w:t>
            </w:r>
            <w:r>
              <w:rPr>
                <w:rFonts w:ascii="Arial" w:hAnsi="Arial"/>
                <w:spacing w:val="-10"/>
                <w:sz w:val="24"/>
              </w:rPr>
              <w:t> </w:t>
            </w:r>
            <w:r>
              <w:rPr>
                <w:rFonts w:ascii="Arial" w:hAnsi="Arial"/>
                <w:spacing w:val="-8"/>
                <w:sz w:val="24"/>
              </w:rPr>
              <w:t>gãy</w:t>
            </w:r>
            <w:r>
              <w:rPr>
                <w:rFonts w:ascii="Arial" w:hAnsi="Arial"/>
                <w:spacing w:val="-10"/>
                <w:sz w:val="24"/>
              </w:rPr>
              <w:t> </w:t>
            </w:r>
            <w:r>
              <w:rPr>
                <w:rFonts w:ascii="Arial" w:hAnsi="Arial"/>
                <w:spacing w:val="-8"/>
                <w:sz w:val="24"/>
              </w:rPr>
              <w:t>cành.</w:t>
            </w:r>
          </w:p>
        </w:tc>
      </w:tr>
    </w:tbl>
    <w:p>
      <w:pPr>
        <w:pStyle w:val="BodyText"/>
        <w:spacing w:before="24"/>
      </w:pPr>
    </w:p>
    <w:p>
      <w:pPr>
        <w:pStyle w:val="ListParagraph"/>
        <w:numPr>
          <w:ilvl w:val="1"/>
          <w:numId w:val="62"/>
        </w:numPr>
        <w:tabs>
          <w:tab w:pos="660" w:val="left" w:leader="none"/>
        </w:tabs>
        <w:spacing w:line="240" w:lineRule="auto" w:before="1"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rPr>
          <w:rFonts w:ascii="Times New Roman"/>
          <w:sz w:val="11"/>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799"/>
        <w:gridCol w:w="1985"/>
      </w:tblGrid>
      <w:tr>
        <w:trPr>
          <w:trHeight w:val="484" w:hRule="atLeast"/>
        </w:trPr>
        <w:tc>
          <w:tcPr>
            <w:tcW w:w="6799" w:type="dxa"/>
            <w:shd w:val="clear" w:color="auto" w:fill="AADEE6"/>
          </w:tcPr>
          <w:p>
            <w:pPr>
              <w:pStyle w:val="TableParagraph"/>
              <w:spacing w:before="113"/>
              <w:ind w:left="9"/>
              <w:jc w:val="center"/>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1985" w:type="dxa"/>
            <w:shd w:val="clear" w:color="auto" w:fill="AADEE6"/>
          </w:tcPr>
          <w:p>
            <w:pPr>
              <w:pStyle w:val="TableParagraph"/>
              <w:spacing w:before="113"/>
              <w:ind w:left="452"/>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3876" w:hRule="atLeast"/>
        </w:trPr>
        <w:tc>
          <w:tcPr>
            <w:tcW w:w="6799" w:type="dxa"/>
          </w:tcPr>
          <w:p>
            <w:pPr>
              <w:pStyle w:val="TableParagraph"/>
              <w:spacing w:before="151"/>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TableParagraph"/>
              <w:spacing w:line="259" w:lineRule="auto" w:before="103"/>
              <w:ind w:left="618" w:right="95" w:hanging="227"/>
              <w:rPr>
                <w:sz w:val="25"/>
              </w:rPr>
            </w:pPr>
            <w:r>
              <w:rPr>
                <w:sz w:val="25"/>
              </w:rPr>
              <w:t>–</w:t>
            </w:r>
            <w:r>
              <w:rPr>
                <w:spacing w:val="40"/>
                <w:sz w:val="25"/>
              </w:rPr>
              <w:t> </w:t>
            </w:r>
            <w:r>
              <w:rPr>
                <w:sz w:val="25"/>
              </w:rPr>
              <w:t>GV yêu cầu HS đọc nội dung mục I và quan sát hình trong SGK cùng với hình GV cung cấp để điền phiếu học tập.</w:t>
            </w:r>
          </w:p>
          <w:p>
            <w:pPr>
              <w:pStyle w:val="TableParagraph"/>
              <w:spacing w:before="1"/>
              <w:rPr>
                <w:rFonts w:ascii="Times New Roman"/>
                <w:sz w:val="16"/>
              </w:rPr>
            </w:pPr>
          </w:p>
          <w:p>
            <w:pPr>
              <w:pStyle w:val="TableParagraph"/>
              <w:tabs>
                <w:tab w:pos="3299" w:val="left" w:leader="none"/>
              </w:tabs>
              <w:ind w:left="449"/>
              <w:rPr>
                <w:rFonts w:ascii="Times New Roman"/>
                <w:sz w:val="20"/>
              </w:rPr>
            </w:pPr>
            <w:r>
              <w:rPr>
                <w:rFonts w:ascii="Times New Roman"/>
                <w:position w:val="9"/>
                <w:sz w:val="20"/>
              </w:rPr>
              <w:drawing>
                <wp:inline distT="0" distB="0" distL="0" distR="0">
                  <wp:extent cx="1514128" cy="1483042"/>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75" cstate="print"/>
                          <a:stretch>
                            <a:fillRect/>
                          </a:stretch>
                        </pic:blipFill>
                        <pic:spPr>
                          <a:xfrm>
                            <a:off x="0" y="0"/>
                            <a:ext cx="1514128" cy="1483042"/>
                          </a:xfrm>
                          <a:prstGeom prst="rect">
                            <a:avLst/>
                          </a:prstGeom>
                        </pic:spPr>
                      </pic:pic>
                    </a:graphicData>
                  </a:graphic>
                </wp:inline>
              </w:drawing>
            </w:r>
            <w:r>
              <w:rPr>
                <w:rFonts w:ascii="Times New Roman"/>
                <w:position w:val="9"/>
                <w:sz w:val="20"/>
              </w:rPr>
            </w:r>
            <w:r>
              <w:rPr>
                <w:rFonts w:ascii="Times New Roman"/>
                <w:position w:val="9"/>
                <w:sz w:val="20"/>
              </w:rPr>
              <w:tab/>
            </w:r>
            <w:r>
              <w:rPr>
                <w:rFonts w:ascii="Times New Roman"/>
                <w:sz w:val="20"/>
              </w:rPr>
              <w:drawing>
                <wp:inline distT="0" distB="0" distL="0" distR="0">
                  <wp:extent cx="2082646" cy="1542954"/>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76" cstate="print"/>
                          <a:stretch>
                            <a:fillRect/>
                          </a:stretch>
                        </pic:blipFill>
                        <pic:spPr>
                          <a:xfrm>
                            <a:off x="0" y="0"/>
                            <a:ext cx="2082646" cy="1542954"/>
                          </a:xfrm>
                          <a:prstGeom prst="rect">
                            <a:avLst/>
                          </a:prstGeom>
                        </pic:spPr>
                      </pic:pic>
                    </a:graphicData>
                  </a:graphic>
                </wp:inline>
              </w:drawing>
            </w:r>
            <w:r>
              <w:rPr>
                <w:rFonts w:ascii="Times New Roman"/>
                <w:sz w:val="20"/>
              </w:rPr>
            </w:r>
          </w:p>
        </w:tc>
        <w:tc>
          <w:tcPr>
            <w:tcW w:w="1985" w:type="dxa"/>
          </w:tcPr>
          <w:p>
            <w:pPr>
              <w:pStyle w:val="TableParagraph"/>
              <w:spacing w:line="259" w:lineRule="auto" w:before="151"/>
              <w:ind w:left="107" w:right="97"/>
              <w:rPr>
                <w:sz w:val="25"/>
              </w:rPr>
            </w:pPr>
            <w:r>
              <w:rPr>
                <w:sz w:val="25"/>
              </w:rPr>
              <w:t>Phiếu học tập </w:t>
            </w:r>
            <w:r>
              <w:rPr>
                <w:sz w:val="25"/>
              </w:rPr>
              <w:t>số 1 và 2.</w:t>
            </w:r>
          </w:p>
        </w:tc>
      </w:tr>
    </w:tbl>
    <w:p>
      <w:pPr>
        <w:spacing w:after="0" w:line="259" w:lineRule="auto"/>
        <w:rPr>
          <w:sz w:val="25"/>
        </w:rPr>
        <w:sectPr>
          <w:pgSz w:w="10940" w:h="15360"/>
          <w:pgMar w:header="0" w:footer="935" w:top="940" w:bottom="1120" w:left="920" w:right="900"/>
        </w:sectPr>
      </w:pPr>
    </w:p>
    <w:tbl>
      <w:tblPr>
        <w:tblW w:w="0" w:type="auto"/>
        <w:jc w:val="left"/>
        <w:tblInd w:w="229"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6799"/>
        <w:gridCol w:w="1985"/>
      </w:tblGrid>
      <w:tr>
        <w:trPr>
          <w:trHeight w:val="11485" w:hRule="atLeast"/>
        </w:trPr>
        <w:tc>
          <w:tcPr>
            <w:tcW w:w="6799" w:type="dxa"/>
          </w:tcPr>
          <w:p>
            <w:pPr>
              <w:pStyle w:val="TableParagraph"/>
              <w:spacing w:before="4"/>
              <w:rPr>
                <w:rFonts w:ascii="Times New Roman"/>
                <w:sz w:val="11"/>
              </w:rPr>
            </w:pPr>
          </w:p>
          <w:p>
            <w:pPr>
              <w:pStyle w:val="TableParagraph"/>
              <w:ind w:left="266"/>
              <w:rPr>
                <w:rFonts w:ascii="Times New Roman"/>
                <w:sz w:val="20"/>
              </w:rPr>
            </w:pPr>
            <w:r>
              <w:rPr>
                <w:rFonts w:ascii="Times New Roman"/>
                <w:sz w:val="20"/>
              </w:rPr>
              <mc:AlternateContent>
                <mc:Choice Requires="wps">
                  <w:drawing>
                    <wp:inline distT="0" distB="0" distL="0" distR="0">
                      <wp:extent cx="3977640" cy="1310640"/>
                      <wp:effectExtent l="0" t="0" r="0" b="3809"/>
                      <wp:docPr id="262" name="Group 262"/>
                      <wp:cNvGraphicFramePr>
                        <a:graphicFrameLocks/>
                      </wp:cNvGraphicFramePr>
                      <a:graphic>
                        <a:graphicData uri="http://schemas.microsoft.com/office/word/2010/wordprocessingGroup">
                          <wpg:wgp>
                            <wpg:cNvPr id="262" name="Group 262"/>
                            <wpg:cNvGrpSpPr/>
                            <wpg:grpSpPr>
                              <a:xfrm>
                                <a:off x="0" y="0"/>
                                <a:ext cx="3977640" cy="1310640"/>
                                <a:chExt cx="3977640" cy="1310640"/>
                              </a:xfrm>
                            </wpg:grpSpPr>
                            <pic:pic>
                              <pic:nvPicPr>
                                <pic:cNvPr id="263" name="Image 263"/>
                                <pic:cNvPicPr/>
                              </pic:nvPicPr>
                              <pic:blipFill>
                                <a:blip r:embed="rId77" cstate="print"/>
                                <a:stretch>
                                  <a:fillRect/>
                                </a:stretch>
                              </pic:blipFill>
                              <pic:spPr>
                                <a:xfrm>
                                  <a:off x="0" y="30480"/>
                                  <a:ext cx="1556003" cy="1276350"/>
                                </a:xfrm>
                                <a:prstGeom prst="rect">
                                  <a:avLst/>
                                </a:prstGeom>
                              </pic:spPr>
                            </pic:pic>
                            <pic:pic>
                              <pic:nvPicPr>
                                <pic:cNvPr id="264" name="Image 264"/>
                                <pic:cNvPicPr/>
                              </pic:nvPicPr>
                              <pic:blipFill>
                                <a:blip r:embed="rId78" cstate="print"/>
                                <a:stretch>
                                  <a:fillRect/>
                                </a:stretch>
                              </pic:blipFill>
                              <pic:spPr>
                                <a:xfrm>
                                  <a:off x="1594103" y="0"/>
                                  <a:ext cx="2383535" cy="1310640"/>
                                </a:xfrm>
                                <a:prstGeom prst="rect">
                                  <a:avLst/>
                                </a:prstGeom>
                              </pic:spPr>
                            </pic:pic>
                          </wpg:wgp>
                        </a:graphicData>
                      </a:graphic>
                    </wp:inline>
                  </w:drawing>
                </mc:Choice>
                <mc:Fallback>
                  <w:pict>
                    <v:group style="width:313.2pt;height:103.2pt;mso-position-horizontal-relative:char;mso-position-vertical-relative:line" id="docshapegroup229" coordorigin="0,0" coordsize="6264,2064">
                      <v:shape style="position:absolute;left:0;top:48;width:2451;height:2010" type="#_x0000_t75" id="docshape230" stroked="false">
                        <v:imagedata r:id="rId77" o:title=""/>
                      </v:shape>
                      <v:shape style="position:absolute;left:2510;top:0;width:3754;height:2064" type="#_x0000_t75" id="docshape231" stroked="false">
                        <v:imagedata r:id="rId78" o:title=""/>
                      </v:shape>
                    </v:group>
                  </w:pict>
                </mc:Fallback>
              </mc:AlternateContent>
            </w:r>
            <w:r>
              <w:rPr>
                <w:rFonts w:ascii="Times New Roman"/>
                <w:sz w:val="20"/>
              </w:rPr>
            </w:r>
          </w:p>
          <w:p>
            <w:pPr>
              <w:pStyle w:val="TableParagraph"/>
              <w:numPr>
                <w:ilvl w:val="0"/>
                <w:numId w:val="67"/>
              </w:numPr>
              <w:tabs>
                <w:tab w:pos="332" w:val="left" w:leader="none"/>
              </w:tabs>
              <w:spacing w:line="240" w:lineRule="auto" w:before="58" w:after="0"/>
              <w:ind w:left="332" w:right="0" w:hanging="225"/>
              <w:jc w:val="left"/>
              <w:rPr>
                <w:sz w:val="25"/>
              </w:rPr>
            </w:pPr>
            <w:r>
              <w:rPr>
                <w:sz w:val="25"/>
              </w:rPr>
              <w:t>HS</w:t>
            </w:r>
            <w:r>
              <w:rPr>
                <w:spacing w:val="4"/>
                <w:sz w:val="25"/>
              </w:rPr>
              <w:t> </w:t>
            </w:r>
            <w:r>
              <w:rPr>
                <w:sz w:val="25"/>
              </w:rPr>
              <w:t>hoàn</w:t>
            </w:r>
            <w:r>
              <w:rPr>
                <w:spacing w:val="5"/>
                <w:sz w:val="25"/>
              </w:rPr>
              <w:t> </w:t>
            </w:r>
            <w:r>
              <w:rPr>
                <w:sz w:val="25"/>
              </w:rPr>
              <w:t>thành</w:t>
            </w:r>
            <w:r>
              <w:rPr>
                <w:spacing w:val="5"/>
                <w:sz w:val="25"/>
              </w:rPr>
              <w:t> </w:t>
            </w:r>
            <w:r>
              <w:rPr>
                <w:sz w:val="25"/>
              </w:rPr>
              <w:t>phiếu</w:t>
            </w:r>
            <w:r>
              <w:rPr>
                <w:spacing w:val="5"/>
                <w:sz w:val="25"/>
              </w:rPr>
              <w:t> </w:t>
            </w:r>
            <w:r>
              <w:rPr>
                <w:sz w:val="25"/>
              </w:rPr>
              <w:t>học</w:t>
            </w:r>
            <w:r>
              <w:rPr>
                <w:spacing w:val="5"/>
                <w:sz w:val="25"/>
              </w:rPr>
              <w:t> </w:t>
            </w:r>
            <w:r>
              <w:rPr>
                <w:spacing w:val="-4"/>
                <w:sz w:val="25"/>
              </w:rPr>
              <w:t>tập.</w:t>
            </w:r>
          </w:p>
          <w:p>
            <w:pPr>
              <w:pStyle w:val="TableParagraph"/>
              <w:numPr>
                <w:ilvl w:val="0"/>
                <w:numId w:val="67"/>
              </w:numPr>
              <w:tabs>
                <w:tab w:pos="332" w:val="left" w:leader="none"/>
              </w:tabs>
              <w:spacing w:line="240" w:lineRule="auto" w:before="83" w:after="0"/>
              <w:ind w:left="332" w:right="0" w:hanging="225"/>
              <w:jc w:val="left"/>
              <w:rPr>
                <w:sz w:val="25"/>
              </w:rPr>
            </w:pPr>
            <w:r>
              <w:rPr>
                <w:sz w:val="25"/>
              </w:rPr>
              <w:t>HS</w:t>
            </w:r>
            <w:r>
              <w:rPr>
                <w:spacing w:val="-9"/>
                <w:sz w:val="25"/>
              </w:rPr>
              <w:t> </w:t>
            </w:r>
            <w:r>
              <w:rPr>
                <w:sz w:val="25"/>
              </w:rPr>
              <w:t>nhớ</w:t>
            </w:r>
            <w:r>
              <w:rPr>
                <w:spacing w:val="-8"/>
                <w:sz w:val="25"/>
              </w:rPr>
              <w:t> </w:t>
            </w:r>
            <w:r>
              <w:rPr>
                <w:sz w:val="25"/>
              </w:rPr>
              <w:t>lại</w:t>
            </w:r>
            <w:r>
              <w:rPr>
                <w:spacing w:val="-8"/>
                <w:sz w:val="25"/>
              </w:rPr>
              <w:t> </w:t>
            </w:r>
            <w:r>
              <w:rPr>
                <w:sz w:val="25"/>
              </w:rPr>
              <w:t>về</w:t>
            </w:r>
            <w:r>
              <w:rPr>
                <w:spacing w:val="-8"/>
                <w:sz w:val="25"/>
              </w:rPr>
              <w:t> </w:t>
            </w:r>
            <w:r>
              <w:rPr>
                <w:sz w:val="25"/>
              </w:rPr>
              <w:t>vị</w:t>
            </w:r>
            <w:r>
              <w:rPr>
                <w:spacing w:val="-9"/>
                <w:sz w:val="25"/>
              </w:rPr>
              <w:t> </w:t>
            </w:r>
            <w:r>
              <w:rPr>
                <w:sz w:val="25"/>
              </w:rPr>
              <w:t>trí</w:t>
            </w:r>
            <w:r>
              <w:rPr>
                <w:spacing w:val="-8"/>
                <w:sz w:val="25"/>
              </w:rPr>
              <w:t> </w:t>
            </w:r>
            <w:r>
              <w:rPr>
                <w:sz w:val="25"/>
              </w:rPr>
              <w:t>cây</w:t>
            </w:r>
            <w:r>
              <w:rPr>
                <w:spacing w:val="-8"/>
                <w:sz w:val="25"/>
              </w:rPr>
              <w:t> </w:t>
            </w:r>
            <w:r>
              <w:rPr>
                <w:sz w:val="25"/>
              </w:rPr>
              <w:t>ra</w:t>
            </w:r>
            <w:r>
              <w:rPr>
                <w:spacing w:val="-8"/>
                <w:sz w:val="25"/>
              </w:rPr>
              <w:t> </w:t>
            </w:r>
            <w:r>
              <w:rPr>
                <w:sz w:val="25"/>
              </w:rPr>
              <w:t>hoa,</w:t>
            </w:r>
            <w:r>
              <w:rPr>
                <w:spacing w:val="-6"/>
                <w:sz w:val="25"/>
              </w:rPr>
              <w:t> </w:t>
            </w:r>
            <w:r>
              <w:rPr>
                <w:sz w:val="25"/>
              </w:rPr>
              <w:t>quả</w:t>
            </w:r>
            <w:r>
              <w:rPr>
                <w:spacing w:val="-8"/>
                <w:sz w:val="25"/>
              </w:rPr>
              <w:t> </w:t>
            </w:r>
            <w:r>
              <w:rPr>
                <w:sz w:val="25"/>
              </w:rPr>
              <w:t>để</w:t>
            </w:r>
            <w:r>
              <w:rPr>
                <w:spacing w:val="-8"/>
                <w:sz w:val="25"/>
              </w:rPr>
              <w:t> </w:t>
            </w:r>
            <w:r>
              <w:rPr>
                <w:sz w:val="25"/>
              </w:rPr>
              <w:t>vận</w:t>
            </w:r>
            <w:r>
              <w:rPr>
                <w:spacing w:val="-8"/>
                <w:sz w:val="25"/>
              </w:rPr>
              <w:t> </w:t>
            </w:r>
            <w:r>
              <w:rPr>
                <w:sz w:val="25"/>
              </w:rPr>
              <w:t>dụng</w:t>
            </w:r>
            <w:r>
              <w:rPr>
                <w:spacing w:val="-9"/>
                <w:sz w:val="25"/>
              </w:rPr>
              <w:t> </w:t>
            </w:r>
            <w:r>
              <w:rPr>
                <w:sz w:val="25"/>
              </w:rPr>
              <w:t>trong</w:t>
            </w:r>
            <w:r>
              <w:rPr>
                <w:spacing w:val="-8"/>
                <w:sz w:val="25"/>
              </w:rPr>
              <w:t> </w:t>
            </w:r>
            <w:r>
              <w:rPr>
                <w:sz w:val="25"/>
              </w:rPr>
              <w:t>chăm</w:t>
            </w:r>
            <w:r>
              <w:rPr>
                <w:spacing w:val="-8"/>
                <w:sz w:val="25"/>
              </w:rPr>
              <w:t> </w:t>
            </w:r>
            <w:r>
              <w:rPr>
                <w:spacing w:val="-4"/>
                <w:sz w:val="25"/>
              </w:rPr>
              <w:t>sóc.</w:t>
            </w:r>
          </w:p>
          <w:p>
            <w:pPr>
              <w:pStyle w:val="TableParagraph"/>
              <w:spacing w:before="23"/>
              <w:ind w:left="334"/>
              <w:rPr>
                <w:sz w:val="25"/>
              </w:rPr>
            </w:pPr>
            <w:r>
              <w:rPr>
                <w:sz w:val="25"/>
              </w:rPr>
              <w:t>GV</w:t>
            </w:r>
            <w:r>
              <w:rPr>
                <w:spacing w:val="-2"/>
                <w:sz w:val="25"/>
              </w:rPr>
              <w:t> </w:t>
            </w:r>
            <w:r>
              <w:rPr>
                <w:sz w:val="25"/>
              </w:rPr>
              <w:t>sử</w:t>
            </w:r>
            <w:r>
              <w:rPr>
                <w:spacing w:val="-1"/>
                <w:sz w:val="25"/>
              </w:rPr>
              <w:t> </w:t>
            </w:r>
            <w:r>
              <w:rPr>
                <w:sz w:val="25"/>
              </w:rPr>
              <w:t>dụng</w:t>
            </w:r>
            <w:r>
              <w:rPr>
                <w:spacing w:val="-1"/>
                <w:sz w:val="25"/>
              </w:rPr>
              <w:t> </w:t>
            </w:r>
            <w:r>
              <w:rPr>
                <w:sz w:val="25"/>
              </w:rPr>
              <w:t>một</w:t>
            </w:r>
            <w:r>
              <w:rPr>
                <w:spacing w:val="-2"/>
                <w:sz w:val="25"/>
              </w:rPr>
              <w:t> </w:t>
            </w:r>
            <w:r>
              <w:rPr>
                <w:sz w:val="25"/>
              </w:rPr>
              <w:t>số</w:t>
            </w:r>
            <w:r>
              <w:rPr>
                <w:spacing w:val="-1"/>
                <w:sz w:val="25"/>
              </w:rPr>
              <w:t> </w:t>
            </w:r>
            <w:r>
              <w:rPr>
                <w:sz w:val="25"/>
              </w:rPr>
              <w:t>câu</w:t>
            </w:r>
            <w:r>
              <w:rPr>
                <w:spacing w:val="-1"/>
                <w:sz w:val="25"/>
              </w:rPr>
              <w:t> </w:t>
            </w:r>
            <w:r>
              <w:rPr>
                <w:sz w:val="25"/>
              </w:rPr>
              <w:t>hỏi</w:t>
            </w:r>
            <w:r>
              <w:rPr>
                <w:spacing w:val="-2"/>
                <w:sz w:val="25"/>
              </w:rPr>
              <w:t> </w:t>
            </w:r>
            <w:r>
              <w:rPr>
                <w:sz w:val="25"/>
              </w:rPr>
              <w:t>như</w:t>
            </w:r>
            <w:r>
              <w:rPr>
                <w:spacing w:val="-1"/>
                <w:sz w:val="25"/>
              </w:rPr>
              <w:t> </w:t>
            </w:r>
            <w:r>
              <w:rPr>
                <w:spacing w:val="-4"/>
                <w:sz w:val="25"/>
              </w:rPr>
              <w:t>sau:</w:t>
            </w:r>
          </w:p>
          <w:p>
            <w:pPr>
              <w:pStyle w:val="TableParagraph"/>
              <w:numPr>
                <w:ilvl w:val="0"/>
                <w:numId w:val="68"/>
              </w:numPr>
              <w:tabs>
                <w:tab w:pos="334" w:val="left" w:leader="none"/>
              </w:tabs>
              <w:spacing w:line="261" w:lineRule="auto" w:before="81" w:after="0"/>
              <w:ind w:left="334" w:right="96" w:hanging="227"/>
              <w:jc w:val="left"/>
              <w:rPr>
                <w:rFonts w:ascii="Times New Roman" w:hAnsi="Times New Roman"/>
                <w:i/>
                <w:sz w:val="25"/>
              </w:rPr>
            </w:pPr>
            <w:r>
              <w:rPr>
                <w:rFonts w:ascii="Times New Roman" w:hAnsi="Times New Roman"/>
                <w:i/>
                <w:sz w:val="25"/>
              </w:rPr>
              <w:t>Vùng nào thích hợp để trồng cây nhãn? Hãy kể tên một số địa</w:t>
            </w:r>
            <w:r>
              <w:rPr>
                <w:rFonts w:ascii="Times New Roman" w:hAnsi="Times New Roman"/>
                <w:i/>
                <w:sz w:val="25"/>
              </w:rPr>
              <w:t> phương trồng nhãn nổi tiếng ở nước ta.</w:t>
            </w:r>
          </w:p>
          <w:p>
            <w:pPr>
              <w:pStyle w:val="TableParagraph"/>
              <w:numPr>
                <w:ilvl w:val="0"/>
                <w:numId w:val="68"/>
              </w:numPr>
              <w:tabs>
                <w:tab w:pos="333" w:val="left" w:leader="none"/>
              </w:tabs>
              <w:spacing w:line="240" w:lineRule="auto" w:before="54" w:after="0"/>
              <w:ind w:left="333" w:right="0" w:hanging="226"/>
              <w:jc w:val="left"/>
              <w:rPr>
                <w:rFonts w:ascii="Times New Roman" w:hAnsi="Times New Roman"/>
                <w:i/>
                <w:sz w:val="25"/>
              </w:rPr>
            </w:pPr>
            <w:r>
              <w:rPr>
                <w:rFonts w:ascii="Times New Roman" w:hAnsi="Times New Roman"/>
                <w:i/>
                <w:spacing w:val="-2"/>
                <w:sz w:val="25"/>
              </w:rPr>
              <w:t>Dựa</w:t>
            </w:r>
            <w:r>
              <w:rPr>
                <w:rFonts w:ascii="Times New Roman" w:hAnsi="Times New Roman"/>
                <w:i/>
                <w:spacing w:val="-13"/>
                <w:sz w:val="25"/>
              </w:rPr>
              <w:t> </w:t>
            </w:r>
            <w:r>
              <w:rPr>
                <w:rFonts w:ascii="Times New Roman" w:hAnsi="Times New Roman"/>
                <w:i/>
                <w:spacing w:val="-2"/>
                <w:sz w:val="25"/>
              </w:rPr>
              <w:t>vào</w:t>
            </w:r>
            <w:r>
              <w:rPr>
                <w:rFonts w:ascii="Times New Roman" w:hAnsi="Times New Roman"/>
                <w:i/>
                <w:spacing w:val="-13"/>
                <w:sz w:val="25"/>
              </w:rPr>
              <w:t> </w:t>
            </w:r>
            <w:r>
              <w:rPr>
                <w:rFonts w:ascii="Times New Roman" w:hAnsi="Times New Roman"/>
                <w:i/>
                <w:spacing w:val="-2"/>
                <w:sz w:val="25"/>
              </w:rPr>
              <w:t>đặc</w:t>
            </w:r>
            <w:r>
              <w:rPr>
                <w:rFonts w:ascii="Times New Roman" w:hAnsi="Times New Roman"/>
                <w:i/>
                <w:spacing w:val="-13"/>
                <w:sz w:val="25"/>
              </w:rPr>
              <w:t> </w:t>
            </w:r>
            <w:r>
              <w:rPr>
                <w:rFonts w:ascii="Times New Roman" w:hAnsi="Times New Roman"/>
                <w:i/>
                <w:spacing w:val="-2"/>
                <w:sz w:val="25"/>
              </w:rPr>
              <w:t>điểm</w:t>
            </w:r>
            <w:r>
              <w:rPr>
                <w:rFonts w:ascii="Times New Roman" w:hAnsi="Times New Roman"/>
                <w:i/>
                <w:spacing w:val="-13"/>
                <w:sz w:val="25"/>
              </w:rPr>
              <w:t> </w:t>
            </w:r>
            <w:r>
              <w:rPr>
                <w:rFonts w:ascii="Times New Roman" w:hAnsi="Times New Roman"/>
                <w:i/>
                <w:spacing w:val="-2"/>
                <w:sz w:val="25"/>
              </w:rPr>
              <w:t>rễ</w:t>
            </w:r>
            <w:r>
              <w:rPr>
                <w:rFonts w:ascii="Times New Roman" w:hAnsi="Times New Roman"/>
                <w:i/>
                <w:spacing w:val="-13"/>
                <w:sz w:val="25"/>
              </w:rPr>
              <w:t> </w:t>
            </w:r>
            <w:r>
              <w:rPr>
                <w:rFonts w:ascii="Times New Roman" w:hAnsi="Times New Roman"/>
                <w:i/>
                <w:spacing w:val="-2"/>
                <w:sz w:val="25"/>
              </w:rPr>
              <w:t>cây,</w:t>
            </w:r>
            <w:r>
              <w:rPr>
                <w:rFonts w:ascii="Times New Roman" w:hAnsi="Times New Roman"/>
                <w:i/>
                <w:spacing w:val="-12"/>
                <w:sz w:val="25"/>
              </w:rPr>
              <w:t> </w:t>
            </w:r>
            <w:r>
              <w:rPr>
                <w:rFonts w:ascii="Times New Roman" w:hAnsi="Times New Roman"/>
                <w:i/>
                <w:spacing w:val="-2"/>
                <w:sz w:val="25"/>
              </w:rPr>
              <w:t>cần</w:t>
            </w:r>
            <w:r>
              <w:rPr>
                <w:rFonts w:ascii="Times New Roman" w:hAnsi="Times New Roman"/>
                <w:i/>
                <w:spacing w:val="-13"/>
                <w:sz w:val="25"/>
              </w:rPr>
              <w:t> </w:t>
            </w:r>
            <w:r>
              <w:rPr>
                <w:rFonts w:ascii="Times New Roman" w:hAnsi="Times New Roman"/>
                <w:i/>
                <w:spacing w:val="-2"/>
                <w:sz w:val="25"/>
              </w:rPr>
              <w:t>bón</w:t>
            </w:r>
            <w:r>
              <w:rPr>
                <w:rFonts w:ascii="Times New Roman" w:hAnsi="Times New Roman"/>
                <w:i/>
                <w:spacing w:val="-13"/>
                <w:sz w:val="25"/>
              </w:rPr>
              <w:t> </w:t>
            </w:r>
            <w:r>
              <w:rPr>
                <w:rFonts w:ascii="Times New Roman" w:hAnsi="Times New Roman"/>
                <w:i/>
                <w:spacing w:val="-2"/>
                <w:sz w:val="25"/>
              </w:rPr>
              <w:t>phân,</w:t>
            </w:r>
            <w:r>
              <w:rPr>
                <w:rFonts w:ascii="Times New Roman" w:hAnsi="Times New Roman"/>
                <w:i/>
                <w:spacing w:val="-13"/>
                <w:sz w:val="25"/>
              </w:rPr>
              <w:t> </w:t>
            </w:r>
            <w:r>
              <w:rPr>
                <w:rFonts w:ascii="Times New Roman" w:hAnsi="Times New Roman"/>
                <w:i/>
                <w:spacing w:val="-2"/>
                <w:sz w:val="25"/>
              </w:rPr>
              <w:t>tưới</w:t>
            </w:r>
            <w:r>
              <w:rPr>
                <w:rFonts w:ascii="Times New Roman" w:hAnsi="Times New Roman"/>
                <w:i/>
                <w:spacing w:val="-13"/>
                <w:sz w:val="25"/>
              </w:rPr>
              <w:t> </w:t>
            </w:r>
            <w:r>
              <w:rPr>
                <w:rFonts w:ascii="Times New Roman" w:hAnsi="Times New Roman"/>
                <w:i/>
                <w:spacing w:val="-2"/>
                <w:sz w:val="25"/>
              </w:rPr>
              <w:t>nước</w:t>
            </w:r>
            <w:r>
              <w:rPr>
                <w:rFonts w:ascii="Times New Roman" w:hAnsi="Times New Roman"/>
                <w:i/>
                <w:spacing w:val="-13"/>
                <w:sz w:val="25"/>
              </w:rPr>
              <w:t> </w:t>
            </w:r>
            <w:r>
              <w:rPr>
                <w:rFonts w:ascii="Times New Roman" w:hAnsi="Times New Roman"/>
                <w:i/>
                <w:spacing w:val="-2"/>
                <w:sz w:val="25"/>
              </w:rPr>
              <w:t>vào</w:t>
            </w:r>
            <w:r>
              <w:rPr>
                <w:rFonts w:ascii="Times New Roman" w:hAnsi="Times New Roman"/>
                <w:i/>
                <w:spacing w:val="-12"/>
                <w:sz w:val="25"/>
              </w:rPr>
              <w:t> </w:t>
            </w:r>
            <w:r>
              <w:rPr>
                <w:rFonts w:ascii="Times New Roman" w:hAnsi="Times New Roman"/>
                <w:i/>
                <w:spacing w:val="-2"/>
                <w:sz w:val="25"/>
              </w:rPr>
              <w:t>vị</w:t>
            </w:r>
            <w:r>
              <w:rPr>
                <w:rFonts w:ascii="Times New Roman" w:hAnsi="Times New Roman"/>
                <w:i/>
                <w:spacing w:val="-13"/>
                <w:sz w:val="25"/>
              </w:rPr>
              <w:t> </w:t>
            </w:r>
            <w:r>
              <w:rPr>
                <w:rFonts w:ascii="Times New Roman" w:hAnsi="Times New Roman"/>
                <w:i/>
                <w:spacing w:val="-2"/>
                <w:sz w:val="25"/>
              </w:rPr>
              <w:t>trí</w:t>
            </w:r>
            <w:r>
              <w:rPr>
                <w:rFonts w:ascii="Times New Roman" w:hAnsi="Times New Roman"/>
                <w:i/>
                <w:spacing w:val="-13"/>
                <w:sz w:val="25"/>
              </w:rPr>
              <w:t> </w:t>
            </w:r>
            <w:r>
              <w:rPr>
                <w:rFonts w:ascii="Times New Roman" w:hAnsi="Times New Roman"/>
                <w:i/>
                <w:spacing w:val="-4"/>
                <w:sz w:val="25"/>
              </w:rPr>
              <w:t>nào?</w:t>
            </w:r>
          </w:p>
          <w:p>
            <w:pPr>
              <w:pStyle w:val="TableParagraph"/>
              <w:numPr>
                <w:ilvl w:val="0"/>
                <w:numId w:val="68"/>
              </w:numPr>
              <w:tabs>
                <w:tab w:pos="333" w:val="left" w:leader="none"/>
              </w:tabs>
              <w:spacing w:line="240" w:lineRule="auto" w:before="82" w:after="0"/>
              <w:ind w:left="333" w:right="0" w:hanging="226"/>
              <w:jc w:val="left"/>
              <w:rPr>
                <w:rFonts w:ascii="Times New Roman" w:hAnsi="Times New Roman"/>
                <w:i/>
                <w:sz w:val="25"/>
              </w:rPr>
            </w:pPr>
            <w:r>
              <w:rPr>
                <w:rFonts w:ascii="Times New Roman" w:hAnsi="Times New Roman"/>
                <w:i/>
                <w:sz w:val="25"/>
              </w:rPr>
              <w:t>Có</w:t>
            </w:r>
            <w:r>
              <w:rPr>
                <w:rFonts w:ascii="Times New Roman" w:hAnsi="Times New Roman"/>
                <w:i/>
                <w:spacing w:val="-12"/>
                <w:sz w:val="25"/>
              </w:rPr>
              <w:t> </w:t>
            </w:r>
            <w:r>
              <w:rPr>
                <w:rFonts w:ascii="Times New Roman" w:hAnsi="Times New Roman"/>
                <w:i/>
                <w:sz w:val="25"/>
              </w:rPr>
              <w:t>cần</w:t>
            </w:r>
            <w:r>
              <w:rPr>
                <w:rFonts w:ascii="Times New Roman" w:hAnsi="Times New Roman"/>
                <w:i/>
                <w:spacing w:val="-11"/>
                <w:sz w:val="25"/>
              </w:rPr>
              <w:t> </w:t>
            </w:r>
            <w:r>
              <w:rPr>
                <w:rFonts w:ascii="Times New Roman" w:hAnsi="Times New Roman"/>
                <w:i/>
                <w:sz w:val="25"/>
              </w:rPr>
              <w:t>làm</w:t>
            </w:r>
            <w:r>
              <w:rPr>
                <w:rFonts w:ascii="Times New Roman" w:hAnsi="Times New Roman"/>
                <w:i/>
                <w:spacing w:val="-11"/>
                <w:sz w:val="25"/>
              </w:rPr>
              <w:t> </w:t>
            </w:r>
            <w:r>
              <w:rPr>
                <w:rFonts w:ascii="Times New Roman" w:hAnsi="Times New Roman"/>
                <w:i/>
                <w:sz w:val="25"/>
              </w:rPr>
              <w:t>đất</w:t>
            </w:r>
            <w:r>
              <w:rPr>
                <w:rFonts w:ascii="Times New Roman" w:hAnsi="Times New Roman"/>
                <w:i/>
                <w:spacing w:val="-11"/>
                <w:sz w:val="25"/>
              </w:rPr>
              <w:t> </w:t>
            </w:r>
            <w:r>
              <w:rPr>
                <w:rFonts w:ascii="Times New Roman" w:hAnsi="Times New Roman"/>
                <w:i/>
                <w:sz w:val="25"/>
              </w:rPr>
              <w:t>tơi</w:t>
            </w:r>
            <w:r>
              <w:rPr>
                <w:rFonts w:ascii="Times New Roman" w:hAnsi="Times New Roman"/>
                <w:i/>
                <w:spacing w:val="-11"/>
                <w:sz w:val="25"/>
              </w:rPr>
              <w:t> </w:t>
            </w:r>
            <w:r>
              <w:rPr>
                <w:rFonts w:ascii="Times New Roman" w:hAnsi="Times New Roman"/>
                <w:i/>
                <w:sz w:val="25"/>
              </w:rPr>
              <w:t>xốp</w:t>
            </w:r>
            <w:r>
              <w:rPr>
                <w:rFonts w:ascii="Times New Roman" w:hAnsi="Times New Roman"/>
                <w:i/>
                <w:spacing w:val="-11"/>
                <w:sz w:val="25"/>
              </w:rPr>
              <w:t> </w:t>
            </w:r>
            <w:r>
              <w:rPr>
                <w:rFonts w:ascii="Times New Roman" w:hAnsi="Times New Roman"/>
                <w:i/>
                <w:spacing w:val="-2"/>
                <w:sz w:val="25"/>
              </w:rPr>
              <w:t>không?</w:t>
            </w:r>
          </w:p>
          <w:p>
            <w:pPr>
              <w:pStyle w:val="TableParagraph"/>
              <w:numPr>
                <w:ilvl w:val="0"/>
                <w:numId w:val="68"/>
              </w:numPr>
              <w:tabs>
                <w:tab w:pos="334" w:val="left" w:leader="none"/>
              </w:tabs>
              <w:spacing w:line="259" w:lineRule="auto" w:before="83" w:after="0"/>
              <w:ind w:left="334" w:right="94" w:hanging="227"/>
              <w:jc w:val="left"/>
              <w:rPr>
                <w:rFonts w:ascii="Times New Roman" w:hAnsi="Times New Roman"/>
                <w:i/>
                <w:sz w:val="25"/>
              </w:rPr>
            </w:pPr>
            <w:r>
              <w:rPr>
                <w:rFonts w:ascii="Times New Roman" w:hAnsi="Times New Roman"/>
                <w:i/>
                <w:spacing w:val="-4"/>
                <w:sz w:val="25"/>
              </w:rPr>
              <w:t>Vì</w:t>
            </w:r>
            <w:r>
              <w:rPr>
                <w:rFonts w:ascii="Times New Roman" w:hAnsi="Times New Roman"/>
                <w:i/>
                <w:spacing w:val="-16"/>
                <w:sz w:val="25"/>
              </w:rPr>
              <w:t> </w:t>
            </w:r>
            <w:r>
              <w:rPr>
                <w:rFonts w:ascii="Times New Roman" w:hAnsi="Times New Roman"/>
                <w:i/>
                <w:spacing w:val="-4"/>
                <w:sz w:val="25"/>
              </w:rPr>
              <w:t>sao</w:t>
            </w:r>
            <w:r>
              <w:rPr>
                <w:rFonts w:ascii="Times New Roman" w:hAnsi="Times New Roman"/>
                <w:i/>
                <w:spacing w:val="-16"/>
                <w:sz w:val="25"/>
              </w:rPr>
              <w:t> </w:t>
            </w:r>
            <w:r>
              <w:rPr>
                <w:rFonts w:ascii="Times New Roman" w:hAnsi="Times New Roman"/>
                <w:i/>
                <w:spacing w:val="-4"/>
                <w:sz w:val="25"/>
              </w:rPr>
              <w:t>dựa</w:t>
            </w:r>
            <w:r>
              <w:rPr>
                <w:rFonts w:ascii="Times New Roman" w:hAnsi="Times New Roman"/>
                <w:i/>
                <w:spacing w:val="-16"/>
                <w:sz w:val="25"/>
              </w:rPr>
              <w:t> </w:t>
            </w:r>
            <w:r>
              <w:rPr>
                <w:rFonts w:ascii="Times New Roman" w:hAnsi="Times New Roman"/>
                <w:i/>
                <w:spacing w:val="-4"/>
                <w:sz w:val="25"/>
              </w:rPr>
              <w:t>vào</w:t>
            </w:r>
            <w:r>
              <w:rPr>
                <w:rFonts w:ascii="Times New Roman" w:hAnsi="Times New Roman"/>
                <w:i/>
                <w:spacing w:val="-16"/>
                <w:sz w:val="25"/>
              </w:rPr>
              <w:t> </w:t>
            </w:r>
            <w:r>
              <w:rPr>
                <w:rFonts w:ascii="Times New Roman" w:hAnsi="Times New Roman"/>
                <w:i/>
                <w:spacing w:val="-4"/>
                <w:sz w:val="25"/>
              </w:rPr>
              <w:t>chiều</w:t>
            </w:r>
            <w:r>
              <w:rPr>
                <w:rFonts w:ascii="Times New Roman" w:hAnsi="Times New Roman"/>
                <w:i/>
                <w:spacing w:val="-16"/>
                <w:sz w:val="25"/>
              </w:rPr>
              <w:t> </w:t>
            </w:r>
            <w:r>
              <w:rPr>
                <w:rFonts w:ascii="Times New Roman" w:hAnsi="Times New Roman"/>
                <w:i/>
                <w:spacing w:val="-4"/>
                <w:sz w:val="25"/>
              </w:rPr>
              <w:t>cao</w:t>
            </w:r>
            <w:r>
              <w:rPr>
                <w:rFonts w:ascii="Times New Roman" w:hAnsi="Times New Roman"/>
                <w:i/>
                <w:spacing w:val="-16"/>
                <w:sz w:val="25"/>
              </w:rPr>
              <w:t> </w:t>
            </w:r>
            <w:r>
              <w:rPr>
                <w:rFonts w:ascii="Times New Roman" w:hAnsi="Times New Roman"/>
                <w:i/>
                <w:spacing w:val="-4"/>
                <w:sz w:val="25"/>
              </w:rPr>
              <w:t>thân</w:t>
            </w:r>
            <w:r>
              <w:rPr>
                <w:rFonts w:ascii="Times New Roman" w:hAnsi="Times New Roman"/>
                <w:i/>
                <w:spacing w:val="-16"/>
                <w:sz w:val="25"/>
              </w:rPr>
              <w:t> </w:t>
            </w:r>
            <w:r>
              <w:rPr>
                <w:rFonts w:ascii="Times New Roman" w:hAnsi="Times New Roman"/>
                <w:i/>
                <w:spacing w:val="-4"/>
                <w:sz w:val="25"/>
              </w:rPr>
              <w:t>và</w:t>
            </w:r>
            <w:r>
              <w:rPr>
                <w:rFonts w:ascii="Times New Roman" w:hAnsi="Times New Roman"/>
                <w:i/>
                <w:spacing w:val="-18"/>
                <w:sz w:val="25"/>
              </w:rPr>
              <w:t> </w:t>
            </w:r>
            <w:r>
              <w:rPr>
                <w:rFonts w:ascii="Times New Roman" w:hAnsi="Times New Roman"/>
                <w:i/>
                <w:spacing w:val="-4"/>
                <w:sz w:val="25"/>
              </w:rPr>
              <w:t>rộng</w:t>
            </w:r>
            <w:r>
              <w:rPr>
                <w:rFonts w:ascii="Times New Roman" w:hAnsi="Times New Roman"/>
                <w:i/>
                <w:spacing w:val="-16"/>
                <w:sz w:val="25"/>
              </w:rPr>
              <w:t> </w:t>
            </w:r>
            <w:r>
              <w:rPr>
                <w:rFonts w:ascii="Times New Roman" w:hAnsi="Times New Roman"/>
                <w:i/>
                <w:spacing w:val="-4"/>
                <w:sz w:val="25"/>
              </w:rPr>
              <w:t>tán</w:t>
            </w:r>
            <w:r>
              <w:rPr>
                <w:rFonts w:ascii="Times New Roman" w:hAnsi="Times New Roman"/>
                <w:i/>
                <w:spacing w:val="-16"/>
                <w:sz w:val="25"/>
              </w:rPr>
              <w:t> </w:t>
            </w:r>
            <w:r>
              <w:rPr>
                <w:rFonts w:ascii="Times New Roman" w:hAnsi="Times New Roman"/>
                <w:i/>
                <w:spacing w:val="-4"/>
                <w:sz w:val="25"/>
              </w:rPr>
              <w:t>để</w:t>
            </w:r>
            <w:r>
              <w:rPr>
                <w:rFonts w:ascii="Times New Roman" w:hAnsi="Times New Roman"/>
                <w:i/>
                <w:spacing w:val="-16"/>
                <w:sz w:val="25"/>
              </w:rPr>
              <w:t> </w:t>
            </w:r>
            <w:r>
              <w:rPr>
                <w:rFonts w:ascii="Times New Roman" w:hAnsi="Times New Roman"/>
                <w:i/>
                <w:spacing w:val="-4"/>
                <w:sz w:val="25"/>
              </w:rPr>
              <w:t>trồng</w:t>
            </w:r>
            <w:r>
              <w:rPr>
                <w:rFonts w:ascii="Times New Roman" w:hAnsi="Times New Roman"/>
                <w:i/>
                <w:spacing w:val="-16"/>
                <w:sz w:val="25"/>
              </w:rPr>
              <w:t> </w:t>
            </w:r>
            <w:r>
              <w:rPr>
                <w:rFonts w:ascii="Times New Roman" w:hAnsi="Times New Roman"/>
                <w:i/>
                <w:spacing w:val="-4"/>
                <w:sz w:val="25"/>
              </w:rPr>
              <w:t>cây</w:t>
            </w:r>
            <w:r>
              <w:rPr>
                <w:rFonts w:ascii="Times New Roman" w:hAnsi="Times New Roman"/>
                <w:i/>
                <w:spacing w:val="-16"/>
                <w:sz w:val="25"/>
              </w:rPr>
              <w:t> </w:t>
            </w:r>
            <w:r>
              <w:rPr>
                <w:rFonts w:ascii="Times New Roman" w:hAnsi="Times New Roman"/>
                <w:i/>
                <w:spacing w:val="-4"/>
                <w:sz w:val="25"/>
              </w:rPr>
              <w:t>với</w:t>
            </w:r>
            <w:r>
              <w:rPr>
                <w:rFonts w:ascii="Times New Roman" w:hAnsi="Times New Roman"/>
                <w:i/>
                <w:spacing w:val="-16"/>
                <w:sz w:val="25"/>
              </w:rPr>
              <w:t> </w:t>
            </w:r>
            <w:r>
              <w:rPr>
                <w:rFonts w:ascii="Times New Roman" w:hAnsi="Times New Roman"/>
                <w:i/>
                <w:spacing w:val="-4"/>
                <w:sz w:val="25"/>
              </w:rPr>
              <w:t>khoảng</w:t>
            </w:r>
            <w:r>
              <w:rPr>
                <w:rFonts w:ascii="Times New Roman" w:hAnsi="Times New Roman"/>
                <w:i/>
                <w:spacing w:val="-4"/>
                <w:sz w:val="25"/>
              </w:rPr>
              <w:t> </w:t>
            </w:r>
            <w:r>
              <w:rPr>
                <w:rFonts w:ascii="Times New Roman" w:hAnsi="Times New Roman"/>
                <w:i/>
                <w:sz w:val="25"/>
              </w:rPr>
              <w:t>cách phù hợp?</w:t>
            </w:r>
          </w:p>
          <w:p>
            <w:pPr>
              <w:pStyle w:val="TableParagraph"/>
              <w:numPr>
                <w:ilvl w:val="0"/>
                <w:numId w:val="68"/>
              </w:numPr>
              <w:tabs>
                <w:tab w:pos="334" w:val="left" w:leader="none"/>
              </w:tabs>
              <w:spacing w:line="261" w:lineRule="auto" w:before="59" w:after="0"/>
              <w:ind w:left="334" w:right="95" w:hanging="227"/>
              <w:jc w:val="left"/>
              <w:rPr>
                <w:rFonts w:ascii="Times New Roman" w:hAnsi="Times New Roman"/>
                <w:i/>
                <w:sz w:val="25"/>
              </w:rPr>
            </w:pPr>
            <w:r>
              <w:rPr>
                <w:rFonts w:ascii="Times New Roman" w:hAnsi="Times New Roman"/>
                <w:i/>
                <w:spacing w:val="-4"/>
                <w:sz w:val="25"/>
              </w:rPr>
              <w:t>Lá</w:t>
            </w:r>
            <w:r>
              <w:rPr>
                <w:rFonts w:ascii="Times New Roman" w:hAnsi="Times New Roman"/>
                <w:i/>
                <w:spacing w:val="-12"/>
                <w:sz w:val="25"/>
              </w:rPr>
              <w:t> </w:t>
            </w:r>
            <w:r>
              <w:rPr>
                <w:rFonts w:ascii="Times New Roman" w:hAnsi="Times New Roman"/>
                <w:i/>
                <w:spacing w:val="-4"/>
                <w:sz w:val="25"/>
              </w:rPr>
              <w:t>có</w:t>
            </w:r>
            <w:r>
              <w:rPr>
                <w:rFonts w:ascii="Times New Roman" w:hAnsi="Times New Roman"/>
                <w:i/>
                <w:spacing w:val="-11"/>
                <w:sz w:val="25"/>
              </w:rPr>
              <w:t> </w:t>
            </w:r>
            <w:r>
              <w:rPr>
                <w:rFonts w:ascii="Times New Roman" w:hAnsi="Times New Roman"/>
                <w:i/>
                <w:spacing w:val="-4"/>
                <w:sz w:val="25"/>
              </w:rPr>
              <w:t>vai</w:t>
            </w:r>
            <w:r>
              <w:rPr>
                <w:rFonts w:ascii="Times New Roman" w:hAnsi="Times New Roman"/>
                <w:i/>
                <w:spacing w:val="-12"/>
                <w:sz w:val="25"/>
              </w:rPr>
              <w:t> </w:t>
            </w:r>
            <w:r>
              <w:rPr>
                <w:rFonts w:ascii="Times New Roman" w:hAnsi="Times New Roman"/>
                <w:i/>
                <w:spacing w:val="-4"/>
                <w:sz w:val="25"/>
              </w:rPr>
              <w:t>trò</w:t>
            </w:r>
            <w:r>
              <w:rPr>
                <w:rFonts w:ascii="Times New Roman" w:hAnsi="Times New Roman"/>
                <w:i/>
                <w:spacing w:val="-12"/>
                <w:sz w:val="25"/>
              </w:rPr>
              <w:t> </w:t>
            </w:r>
            <w:r>
              <w:rPr>
                <w:rFonts w:ascii="Times New Roman" w:hAnsi="Times New Roman"/>
                <w:i/>
                <w:spacing w:val="-4"/>
                <w:sz w:val="25"/>
              </w:rPr>
              <w:t>thế</w:t>
            </w:r>
            <w:r>
              <w:rPr>
                <w:rFonts w:ascii="Times New Roman" w:hAnsi="Times New Roman"/>
                <w:i/>
                <w:spacing w:val="-11"/>
                <w:sz w:val="25"/>
              </w:rPr>
              <w:t> </w:t>
            </w:r>
            <w:r>
              <w:rPr>
                <w:rFonts w:ascii="Times New Roman" w:hAnsi="Times New Roman"/>
                <w:i/>
                <w:spacing w:val="-4"/>
                <w:sz w:val="25"/>
              </w:rPr>
              <w:t>nào</w:t>
            </w:r>
            <w:r>
              <w:rPr>
                <w:rFonts w:ascii="Times New Roman" w:hAnsi="Times New Roman"/>
                <w:i/>
                <w:spacing w:val="-12"/>
                <w:sz w:val="25"/>
              </w:rPr>
              <w:t> </w:t>
            </w:r>
            <w:r>
              <w:rPr>
                <w:rFonts w:ascii="Times New Roman" w:hAnsi="Times New Roman"/>
                <w:i/>
                <w:spacing w:val="-4"/>
                <w:sz w:val="25"/>
              </w:rPr>
              <w:t>với</w:t>
            </w:r>
            <w:r>
              <w:rPr>
                <w:rFonts w:ascii="Times New Roman" w:hAnsi="Times New Roman"/>
                <w:i/>
                <w:spacing w:val="-12"/>
                <w:sz w:val="25"/>
              </w:rPr>
              <w:t> </w:t>
            </w:r>
            <w:r>
              <w:rPr>
                <w:rFonts w:ascii="Times New Roman" w:hAnsi="Times New Roman"/>
                <w:i/>
                <w:spacing w:val="-4"/>
                <w:sz w:val="25"/>
              </w:rPr>
              <w:t>sự</w:t>
            </w:r>
            <w:r>
              <w:rPr>
                <w:rFonts w:ascii="Times New Roman" w:hAnsi="Times New Roman"/>
                <w:i/>
                <w:spacing w:val="-11"/>
                <w:sz w:val="25"/>
              </w:rPr>
              <w:t> </w:t>
            </w:r>
            <w:r>
              <w:rPr>
                <w:rFonts w:ascii="Times New Roman" w:hAnsi="Times New Roman"/>
                <w:i/>
                <w:spacing w:val="-4"/>
                <w:sz w:val="25"/>
              </w:rPr>
              <w:t>phát</w:t>
            </w:r>
            <w:r>
              <w:rPr>
                <w:rFonts w:ascii="Times New Roman" w:hAnsi="Times New Roman"/>
                <w:i/>
                <w:spacing w:val="-12"/>
                <w:sz w:val="25"/>
              </w:rPr>
              <w:t> </w:t>
            </w:r>
            <w:r>
              <w:rPr>
                <w:rFonts w:ascii="Times New Roman" w:hAnsi="Times New Roman"/>
                <w:i/>
                <w:spacing w:val="-4"/>
                <w:sz w:val="25"/>
              </w:rPr>
              <w:t>triển</w:t>
            </w:r>
            <w:r>
              <w:rPr>
                <w:rFonts w:ascii="Times New Roman" w:hAnsi="Times New Roman"/>
                <w:i/>
                <w:spacing w:val="-11"/>
                <w:sz w:val="25"/>
              </w:rPr>
              <w:t> </w:t>
            </w:r>
            <w:r>
              <w:rPr>
                <w:rFonts w:ascii="Times New Roman" w:hAnsi="Times New Roman"/>
                <w:i/>
                <w:spacing w:val="-4"/>
                <w:sz w:val="25"/>
              </w:rPr>
              <w:t>của</w:t>
            </w:r>
            <w:r>
              <w:rPr>
                <w:rFonts w:ascii="Times New Roman" w:hAnsi="Times New Roman"/>
                <w:i/>
                <w:spacing w:val="-12"/>
                <w:sz w:val="25"/>
              </w:rPr>
              <w:t> </w:t>
            </w:r>
            <w:r>
              <w:rPr>
                <w:rFonts w:ascii="Times New Roman" w:hAnsi="Times New Roman"/>
                <w:i/>
                <w:spacing w:val="-4"/>
                <w:sz w:val="25"/>
              </w:rPr>
              <w:t>cây?</w:t>
            </w:r>
            <w:r>
              <w:rPr>
                <w:rFonts w:ascii="Times New Roman" w:hAnsi="Times New Roman"/>
                <w:i/>
                <w:spacing w:val="-11"/>
                <w:sz w:val="25"/>
              </w:rPr>
              <w:t> </w:t>
            </w:r>
            <w:r>
              <w:rPr>
                <w:rFonts w:ascii="Times New Roman" w:hAnsi="Times New Roman"/>
                <w:i/>
                <w:spacing w:val="-4"/>
                <w:sz w:val="25"/>
              </w:rPr>
              <w:t>Lá</w:t>
            </w:r>
            <w:r>
              <w:rPr>
                <w:rFonts w:ascii="Times New Roman" w:hAnsi="Times New Roman"/>
                <w:i/>
                <w:spacing w:val="-12"/>
                <w:sz w:val="25"/>
              </w:rPr>
              <w:t> </w:t>
            </w:r>
            <w:r>
              <w:rPr>
                <w:rFonts w:ascii="Times New Roman" w:hAnsi="Times New Roman"/>
                <w:i/>
                <w:spacing w:val="-4"/>
                <w:sz w:val="25"/>
              </w:rPr>
              <w:t>quá</w:t>
            </w:r>
            <w:r>
              <w:rPr>
                <w:rFonts w:ascii="Times New Roman" w:hAnsi="Times New Roman"/>
                <w:i/>
                <w:spacing w:val="-11"/>
                <w:sz w:val="25"/>
              </w:rPr>
              <w:t> </w:t>
            </w:r>
            <w:r>
              <w:rPr>
                <w:rFonts w:ascii="Times New Roman" w:hAnsi="Times New Roman"/>
                <w:i/>
                <w:spacing w:val="-4"/>
                <w:sz w:val="25"/>
              </w:rPr>
              <w:t>nhiều</w:t>
            </w:r>
            <w:r>
              <w:rPr>
                <w:rFonts w:ascii="Times New Roman" w:hAnsi="Times New Roman"/>
                <w:i/>
                <w:spacing w:val="-12"/>
                <w:sz w:val="25"/>
              </w:rPr>
              <w:t> </w:t>
            </w:r>
            <w:r>
              <w:rPr>
                <w:rFonts w:ascii="Times New Roman" w:hAnsi="Times New Roman"/>
                <w:i/>
                <w:spacing w:val="-4"/>
                <w:sz w:val="25"/>
              </w:rPr>
              <w:t>hoặc</w:t>
            </w:r>
            <w:r>
              <w:rPr>
                <w:rFonts w:ascii="Times New Roman" w:hAnsi="Times New Roman"/>
                <w:i/>
                <w:spacing w:val="-4"/>
                <w:sz w:val="25"/>
              </w:rPr>
              <w:t> </w:t>
            </w:r>
            <w:r>
              <w:rPr>
                <w:rFonts w:ascii="Times New Roman" w:hAnsi="Times New Roman"/>
                <w:i/>
                <w:sz w:val="25"/>
              </w:rPr>
              <w:t>quá ít sẽ ảnh hưởng như thế nào với cây?</w:t>
            </w:r>
          </w:p>
          <w:p>
            <w:pPr>
              <w:pStyle w:val="TableParagraph"/>
              <w:numPr>
                <w:ilvl w:val="0"/>
                <w:numId w:val="68"/>
              </w:numPr>
              <w:tabs>
                <w:tab w:pos="334" w:val="left" w:leader="none"/>
              </w:tabs>
              <w:spacing w:line="259" w:lineRule="auto" w:before="53" w:after="0"/>
              <w:ind w:left="334" w:right="98" w:hanging="227"/>
              <w:jc w:val="left"/>
              <w:rPr>
                <w:rFonts w:ascii="Times New Roman" w:hAnsi="Times New Roman"/>
                <w:i/>
                <w:sz w:val="25"/>
              </w:rPr>
            </w:pPr>
            <w:r>
              <w:rPr>
                <w:rFonts w:ascii="Times New Roman" w:hAnsi="Times New Roman"/>
                <w:i/>
                <w:sz w:val="25"/>
              </w:rPr>
              <w:t>Điều kiện trồng như thế nào để cây nhãn phát triển trong </w:t>
            </w:r>
            <w:r>
              <w:rPr>
                <w:rFonts w:ascii="Times New Roman" w:hAnsi="Times New Roman"/>
                <w:i/>
                <w:sz w:val="25"/>
              </w:rPr>
              <w:t>môi</w:t>
            </w:r>
            <w:r>
              <w:rPr>
                <w:rFonts w:ascii="Times New Roman" w:hAnsi="Times New Roman"/>
                <w:i/>
                <w:sz w:val="25"/>
              </w:rPr>
              <w:t> trường</w:t>
            </w:r>
            <w:r>
              <w:rPr>
                <w:rFonts w:ascii="Times New Roman" w:hAnsi="Times New Roman"/>
                <w:i/>
                <w:spacing w:val="-5"/>
                <w:sz w:val="25"/>
              </w:rPr>
              <w:t> </w:t>
            </w:r>
            <w:r>
              <w:rPr>
                <w:rFonts w:ascii="Times New Roman" w:hAnsi="Times New Roman"/>
                <w:i/>
                <w:sz w:val="25"/>
              </w:rPr>
              <w:t>vừa</w:t>
            </w:r>
            <w:r>
              <w:rPr>
                <w:rFonts w:ascii="Times New Roman" w:hAnsi="Times New Roman"/>
                <w:i/>
                <w:spacing w:val="-5"/>
                <w:sz w:val="25"/>
              </w:rPr>
              <w:t> </w:t>
            </w:r>
            <w:r>
              <w:rPr>
                <w:rFonts w:ascii="Times New Roman" w:hAnsi="Times New Roman"/>
                <w:i/>
                <w:sz w:val="25"/>
              </w:rPr>
              <w:t>có</w:t>
            </w:r>
            <w:r>
              <w:rPr>
                <w:rFonts w:ascii="Times New Roman" w:hAnsi="Times New Roman"/>
                <w:i/>
                <w:spacing w:val="-5"/>
                <w:sz w:val="25"/>
              </w:rPr>
              <w:t> </w:t>
            </w:r>
            <w:r>
              <w:rPr>
                <w:rFonts w:ascii="Times New Roman" w:hAnsi="Times New Roman"/>
                <w:i/>
                <w:sz w:val="25"/>
              </w:rPr>
              <w:t>gió</w:t>
            </w:r>
            <w:r>
              <w:rPr>
                <w:rFonts w:ascii="Times New Roman" w:hAnsi="Times New Roman"/>
                <w:i/>
                <w:spacing w:val="-5"/>
                <w:sz w:val="25"/>
              </w:rPr>
              <w:t> </w:t>
            </w:r>
            <w:r>
              <w:rPr>
                <w:rFonts w:ascii="Times New Roman" w:hAnsi="Times New Roman"/>
                <w:i/>
                <w:sz w:val="25"/>
              </w:rPr>
              <w:t>vừa</w:t>
            </w:r>
            <w:r>
              <w:rPr>
                <w:rFonts w:ascii="Times New Roman" w:hAnsi="Times New Roman"/>
                <w:i/>
                <w:spacing w:val="-5"/>
                <w:sz w:val="25"/>
              </w:rPr>
              <w:t> </w:t>
            </w:r>
            <w:r>
              <w:rPr>
                <w:rFonts w:ascii="Times New Roman" w:hAnsi="Times New Roman"/>
                <w:i/>
                <w:sz w:val="25"/>
              </w:rPr>
              <w:t>tránh</w:t>
            </w:r>
            <w:r>
              <w:rPr>
                <w:rFonts w:ascii="Times New Roman" w:hAnsi="Times New Roman"/>
                <w:i/>
                <w:spacing w:val="-5"/>
                <w:sz w:val="25"/>
              </w:rPr>
              <w:t> </w:t>
            </w:r>
            <w:r>
              <w:rPr>
                <w:rFonts w:ascii="Times New Roman" w:hAnsi="Times New Roman"/>
                <w:i/>
                <w:sz w:val="25"/>
              </w:rPr>
              <w:t>được</w:t>
            </w:r>
            <w:r>
              <w:rPr>
                <w:rFonts w:ascii="Times New Roman" w:hAnsi="Times New Roman"/>
                <w:i/>
                <w:spacing w:val="-5"/>
                <w:sz w:val="25"/>
              </w:rPr>
              <w:t> </w:t>
            </w:r>
            <w:r>
              <w:rPr>
                <w:rFonts w:ascii="Times New Roman" w:hAnsi="Times New Roman"/>
                <w:i/>
                <w:sz w:val="25"/>
              </w:rPr>
              <w:t>gió</w:t>
            </w:r>
            <w:r>
              <w:rPr>
                <w:rFonts w:ascii="Times New Roman" w:hAnsi="Times New Roman"/>
                <w:i/>
                <w:spacing w:val="-5"/>
                <w:sz w:val="25"/>
              </w:rPr>
              <w:t> </w:t>
            </w:r>
            <w:r>
              <w:rPr>
                <w:rFonts w:ascii="Times New Roman" w:hAnsi="Times New Roman"/>
                <w:i/>
                <w:sz w:val="25"/>
              </w:rPr>
              <w:t>mạnh?</w:t>
            </w:r>
          </w:p>
          <w:p>
            <w:pPr>
              <w:pStyle w:val="TableParagraph"/>
              <w:numPr>
                <w:ilvl w:val="0"/>
                <w:numId w:val="68"/>
              </w:numPr>
              <w:tabs>
                <w:tab w:pos="333" w:val="left" w:leader="none"/>
              </w:tabs>
              <w:spacing w:line="240" w:lineRule="auto" w:before="60" w:after="0"/>
              <w:ind w:left="333" w:right="0" w:hanging="226"/>
              <w:jc w:val="left"/>
              <w:rPr>
                <w:rFonts w:ascii="Times New Roman" w:hAnsi="Times New Roman"/>
                <w:i/>
                <w:sz w:val="25"/>
              </w:rPr>
            </w:pPr>
            <w:r>
              <w:rPr>
                <w:rFonts w:ascii="Times New Roman" w:hAnsi="Times New Roman"/>
                <w:i/>
                <w:sz w:val="25"/>
              </w:rPr>
              <w:t>Mùa</w:t>
            </w:r>
            <w:r>
              <w:rPr>
                <w:rFonts w:ascii="Times New Roman" w:hAnsi="Times New Roman"/>
                <w:i/>
                <w:spacing w:val="-9"/>
                <w:sz w:val="25"/>
              </w:rPr>
              <w:t> </w:t>
            </w:r>
            <w:r>
              <w:rPr>
                <w:rFonts w:ascii="Times New Roman" w:hAnsi="Times New Roman"/>
                <w:i/>
                <w:sz w:val="25"/>
              </w:rPr>
              <w:t>hoa</w:t>
            </w:r>
            <w:r>
              <w:rPr>
                <w:rFonts w:ascii="Times New Roman" w:hAnsi="Times New Roman"/>
                <w:i/>
                <w:spacing w:val="-9"/>
                <w:sz w:val="25"/>
              </w:rPr>
              <w:t> </w:t>
            </w:r>
            <w:r>
              <w:rPr>
                <w:rFonts w:ascii="Times New Roman" w:hAnsi="Times New Roman"/>
                <w:i/>
                <w:sz w:val="25"/>
              </w:rPr>
              <w:t>nhãn</w:t>
            </w:r>
            <w:r>
              <w:rPr>
                <w:rFonts w:ascii="Times New Roman" w:hAnsi="Times New Roman"/>
                <w:i/>
                <w:spacing w:val="-9"/>
                <w:sz w:val="25"/>
              </w:rPr>
              <w:t> </w:t>
            </w:r>
            <w:r>
              <w:rPr>
                <w:rFonts w:ascii="Times New Roman" w:hAnsi="Times New Roman"/>
                <w:i/>
                <w:sz w:val="25"/>
              </w:rPr>
              <w:t>cần</w:t>
            </w:r>
            <w:r>
              <w:rPr>
                <w:rFonts w:ascii="Times New Roman" w:hAnsi="Times New Roman"/>
                <w:i/>
                <w:spacing w:val="-9"/>
                <w:sz w:val="25"/>
              </w:rPr>
              <w:t> </w:t>
            </w:r>
            <w:r>
              <w:rPr>
                <w:rFonts w:ascii="Times New Roman" w:hAnsi="Times New Roman"/>
                <w:i/>
                <w:sz w:val="25"/>
              </w:rPr>
              <w:t>điều</w:t>
            </w:r>
            <w:r>
              <w:rPr>
                <w:rFonts w:ascii="Times New Roman" w:hAnsi="Times New Roman"/>
                <w:i/>
                <w:spacing w:val="-9"/>
                <w:sz w:val="25"/>
              </w:rPr>
              <w:t> </w:t>
            </w:r>
            <w:r>
              <w:rPr>
                <w:rFonts w:ascii="Times New Roman" w:hAnsi="Times New Roman"/>
                <w:i/>
                <w:sz w:val="25"/>
              </w:rPr>
              <w:t>kiện</w:t>
            </w:r>
            <w:r>
              <w:rPr>
                <w:rFonts w:ascii="Times New Roman" w:hAnsi="Times New Roman"/>
                <w:i/>
                <w:spacing w:val="-9"/>
                <w:sz w:val="25"/>
              </w:rPr>
              <w:t> </w:t>
            </w:r>
            <w:r>
              <w:rPr>
                <w:rFonts w:ascii="Times New Roman" w:hAnsi="Times New Roman"/>
                <w:i/>
                <w:sz w:val="25"/>
              </w:rPr>
              <w:t>như</w:t>
            </w:r>
            <w:r>
              <w:rPr>
                <w:rFonts w:ascii="Times New Roman" w:hAnsi="Times New Roman"/>
                <w:i/>
                <w:spacing w:val="-9"/>
                <w:sz w:val="25"/>
              </w:rPr>
              <w:t> </w:t>
            </w:r>
            <w:r>
              <w:rPr>
                <w:rFonts w:ascii="Times New Roman" w:hAnsi="Times New Roman"/>
                <w:i/>
                <w:sz w:val="25"/>
              </w:rPr>
              <w:t>thế</w:t>
            </w:r>
            <w:r>
              <w:rPr>
                <w:rFonts w:ascii="Times New Roman" w:hAnsi="Times New Roman"/>
                <w:i/>
                <w:spacing w:val="-9"/>
                <w:sz w:val="25"/>
              </w:rPr>
              <w:t> </w:t>
            </w:r>
            <w:r>
              <w:rPr>
                <w:rFonts w:ascii="Times New Roman" w:hAnsi="Times New Roman"/>
                <w:i/>
                <w:sz w:val="25"/>
              </w:rPr>
              <w:t>nào</w:t>
            </w:r>
            <w:r>
              <w:rPr>
                <w:rFonts w:ascii="Times New Roman" w:hAnsi="Times New Roman"/>
                <w:i/>
                <w:spacing w:val="-9"/>
                <w:sz w:val="25"/>
              </w:rPr>
              <w:t> </w:t>
            </w:r>
            <w:r>
              <w:rPr>
                <w:rFonts w:ascii="Times New Roman" w:hAnsi="Times New Roman"/>
                <w:i/>
                <w:sz w:val="25"/>
              </w:rPr>
              <w:t>để</w:t>
            </w:r>
            <w:r>
              <w:rPr>
                <w:rFonts w:ascii="Times New Roman" w:hAnsi="Times New Roman"/>
                <w:i/>
                <w:spacing w:val="-9"/>
                <w:sz w:val="25"/>
              </w:rPr>
              <w:t> </w:t>
            </w:r>
            <w:r>
              <w:rPr>
                <w:rFonts w:ascii="Times New Roman" w:hAnsi="Times New Roman"/>
                <w:i/>
                <w:sz w:val="25"/>
              </w:rPr>
              <w:t>cây</w:t>
            </w:r>
            <w:r>
              <w:rPr>
                <w:rFonts w:ascii="Times New Roman" w:hAnsi="Times New Roman"/>
                <w:i/>
                <w:spacing w:val="-9"/>
                <w:sz w:val="25"/>
              </w:rPr>
              <w:t> </w:t>
            </w:r>
            <w:r>
              <w:rPr>
                <w:rFonts w:ascii="Times New Roman" w:hAnsi="Times New Roman"/>
                <w:i/>
                <w:sz w:val="25"/>
              </w:rPr>
              <w:t>ra</w:t>
            </w:r>
            <w:r>
              <w:rPr>
                <w:rFonts w:ascii="Times New Roman" w:hAnsi="Times New Roman"/>
                <w:i/>
                <w:spacing w:val="-9"/>
                <w:sz w:val="25"/>
              </w:rPr>
              <w:t> </w:t>
            </w:r>
            <w:r>
              <w:rPr>
                <w:rFonts w:ascii="Times New Roman" w:hAnsi="Times New Roman"/>
                <w:i/>
                <w:sz w:val="25"/>
              </w:rPr>
              <w:t>hoa</w:t>
            </w:r>
            <w:r>
              <w:rPr>
                <w:rFonts w:ascii="Times New Roman" w:hAnsi="Times New Roman"/>
                <w:i/>
                <w:spacing w:val="-8"/>
                <w:sz w:val="25"/>
              </w:rPr>
              <w:t> </w:t>
            </w:r>
            <w:r>
              <w:rPr>
                <w:rFonts w:ascii="Times New Roman" w:hAnsi="Times New Roman"/>
                <w:i/>
                <w:spacing w:val="-4"/>
                <w:sz w:val="25"/>
              </w:rPr>
              <w:t>tốt?</w:t>
            </w:r>
          </w:p>
          <w:p>
            <w:pPr>
              <w:pStyle w:val="TableParagraph"/>
              <w:numPr>
                <w:ilvl w:val="0"/>
                <w:numId w:val="68"/>
              </w:numPr>
              <w:tabs>
                <w:tab w:pos="334" w:val="left" w:leader="none"/>
              </w:tabs>
              <w:spacing w:line="259" w:lineRule="auto" w:before="82" w:after="0"/>
              <w:ind w:left="334" w:right="94" w:hanging="227"/>
              <w:jc w:val="left"/>
              <w:rPr>
                <w:rFonts w:ascii="Times New Roman" w:hAnsi="Times New Roman"/>
                <w:i/>
                <w:sz w:val="25"/>
              </w:rPr>
            </w:pPr>
            <w:r>
              <w:rPr>
                <w:rFonts w:ascii="Times New Roman" w:hAnsi="Times New Roman"/>
                <w:i/>
                <w:sz w:val="25"/>
              </w:rPr>
              <w:t>Quả</w:t>
            </w:r>
            <w:r>
              <w:rPr>
                <w:rFonts w:ascii="Times New Roman" w:hAnsi="Times New Roman"/>
                <w:i/>
                <w:spacing w:val="28"/>
                <w:sz w:val="25"/>
              </w:rPr>
              <w:t> </w:t>
            </w:r>
            <w:r>
              <w:rPr>
                <w:rFonts w:ascii="Times New Roman" w:hAnsi="Times New Roman"/>
                <w:i/>
                <w:sz w:val="25"/>
              </w:rPr>
              <w:t>được</w:t>
            </w:r>
            <w:r>
              <w:rPr>
                <w:rFonts w:ascii="Times New Roman" w:hAnsi="Times New Roman"/>
                <w:i/>
                <w:spacing w:val="28"/>
                <w:sz w:val="25"/>
              </w:rPr>
              <w:t> </w:t>
            </w:r>
            <w:r>
              <w:rPr>
                <w:rFonts w:ascii="Times New Roman" w:hAnsi="Times New Roman"/>
                <w:i/>
                <w:sz w:val="25"/>
              </w:rPr>
              <w:t>hình</w:t>
            </w:r>
            <w:r>
              <w:rPr>
                <w:rFonts w:ascii="Times New Roman" w:hAnsi="Times New Roman"/>
                <w:i/>
                <w:spacing w:val="28"/>
                <w:sz w:val="25"/>
              </w:rPr>
              <w:t> </w:t>
            </w:r>
            <w:r>
              <w:rPr>
                <w:rFonts w:ascii="Times New Roman" w:hAnsi="Times New Roman"/>
                <w:i/>
                <w:sz w:val="25"/>
              </w:rPr>
              <w:t>thành</w:t>
            </w:r>
            <w:r>
              <w:rPr>
                <w:rFonts w:ascii="Times New Roman" w:hAnsi="Times New Roman"/>
                <w:i/>
                <w:spacing w:val="28"/>
                <w:sz w:val="25"/>
              </w:rPr>
              <w:t> </w:t>
            </w:r>
            <w:r>
              <w:rPr>
                <w:rFonts w:ascii="Times New Roman" w:hAnsi="Times New Roman"/>
                <w:i/>
                <w:sz w:val="25"/>
              </w:rPr>
              <w:t>chủ</w:t>
            </w:r>
            <w:r>
              <w:rPr>
                <w:rFonts w:ascii="Times New Roman" w:hAnsi="Times New Roman"/>
                <w:i/>
                <w:spacing w:val="28"/>
                <w:sz w:val="25"/>
              </w:rPr>
              <w:t> </w:t>
            </w:r>
            <w:r>
              <w:rPr>
                <w:rFonts w:ascii="Times New Roman" w:hAnsi="Times New Roman"/>
                <w:i/>
                <w:sz w:val="25"/>
              </w:rPr>
              <w:t>yếu</w:t>
            </w:r>
            <w:r>
              <w:rPr>
                <w:rFonts w:ascii="Times New Roman" w:hAnsi="Times New Roman"/>
                <w:i/>
                <w:spacing w:val="29"/>
                <w:sz w:val="25"/>
              </w:rPr>
              <w:t> </w:t>
            </w:r>
            <w:r>
              <w:rPr>
                <w:rFonts w:ascii="Times New Roman" w:hAnsi="Times New Roman"/>
                <w:i/>
                <w:sz w:val="25"/>
              </w:rPr>
              <w:t>nhờ</w:t>
            </w:r>
            <w:r>
              <w:rPr>
                <w:rFonts w:ascii="Times New Roman" w:hAnsi="Times New Roman"/>
                <w:i/>
                <w:spacing w:val="30"/>
                <w:sz w:val="25"/>
              </w:rPr>
              <w:t> </w:t>
            </w:r>
            <w:r>
              <w:rPr>
                <w:rFonts w:ascii="Times New Roman" w:hAnsi="Times New Roman"/>
                <w:i/>
                <w:sz w:val="25"/>
              </w:rPr>
              <w:t>thụ</w:t>
            </w:r>
            <w:r>
              <w:rPr>
                <w:rFonts w:ascii="Times New Roman" w:hAnsi="Times New Roman"/>
                <w:i/>
                <w:spacing w:val="29"/>
                <w:sz w:val="25"/>
              </w:rPr>
              <w:t> </w:t>
            </w:r>
            <w:r>
              <w:rPr>
                <w:rFonts w:ascii="Times New Roman" w:hAnsi="Times New Roman"/>
                <w:i/>
                <w:sz w:val="25"/>
              </w:rPr>
              <w:t>phấn</w:t>
            </w:r>
            <w:r>
              <w:rPr>
                <w:rFonts w:ascii="Times New Roman" w:hAnsi="Times New Roman"/>
                <w:i/>
                <w:spacing w:val="29"/>
                <w:sz w:val="25"/>
              </w:rPr>
              <w:t> </w:t>
            </w:r>
            <w:r>
              <w:rPr>
                <w:rFonts w:ascii="Times New Roman" w:hAnsi="Times New Roman"/>
                <w:i/>
                <w:sz w:val="25"/>
              </w:rPr>
              <w:t>chéo</w:t>
            </w:r>
            <w:r>
              <w:rPr>
                <w:rFonts w:ascii="Times New Roman" w:hAnsi="Times New Roman"/>
                <w:i/>
                <w:spacing w:val="29"/>
                <w:sz w:val="25"/>
              </w:rPr>
              <w:t> </w:t>
            </w:r>
            <w:r>
              <w:rPr>
                <w:rFonts w:ascii="Times New Roman" w:hAnsi="Times New Roman"/>
                <w:i/>
                <w:sz w:val="25"/>
              </w:rPr>
              <w:t>hay</w:t>
            </w:r>
            <w:r>
              <w:rPr>
                <w:rFonts w:ascii="Times New Roman" w:hAnsi="Times New Roman"/>
                <w:i/>
                <w:spacing w:val="29"/>
                <w:sz w:val="25"/>
              </w:rPr>
              <w:t> </w:t>
            </w:r>
            <w:r>
              <w:rPr>
                <w:rFonts w:ascii="Times New Roman" w:hAnsi="Times New Roman"/>
                <w:i/>
                <w:sz w:val="25"/>
              </w:rPr>
              <w:t>tự</w:t>
            </w:r>
            <w:r>
              <w:rPr>
                <w:rFonts w:ascii="Times New Roman" w:hAnsi="Times New Roman"/>
                <w:i/>
                <w:spacing w:val="29"/>
                <w:sz w:val="25"/>
              </w:rPr>
              <w:t> </w:t>
            </w:r>
            <w:r>
              <w:rPr>
                <w:rFonts w:ascii="Times New Roman" w:hAnsi="Times New Roman"/>
                <w:i/>
                <w:sz w:val="25"/>
              </w:rPr>
              <w:t>thụ</w:t>
            </w:r>
            <w:r>
              <w:rPr>
                <w:rFonts w:ascii="Times New Roman" w:hAnsi="Times New Roman"/>
                <w:i/>
                <w:sz w:val="25"/>
              </w:rPr>
              <w:t> </w:t>
            </w:r>
            <w:r>
              <w:rPr>
                <w:rFonts w:ascii="Times New Roman" w:hAnsi="Times New Roman"/>
                <w:i/>
                <w:spacing w:val="-2"/>
                <w:sz w:val="25"/>
              </w:rPr>
              <w:t>phấn?</w:t>
            </w:r>
          </w:p>
          <w:p>
            <w:pPr>
              <w:pStyle w:val="TableParagraph"/>
              <w:numPr>
                <w:ilvl w:val="0"/>
                <w:numId w:val="68"/>
              </w:numPr>
              <w:tabs>
                <w:tab w:pos="333" w:val="left" w:leader="none"/>
              </w:tabs>
              <w:spacing w:line="240" w:lineRule="auto" w:before="59" w:after="0"/>
              <w:ind w:left="333" w:right="0" w:hanging="226"/>
              <w:jc w:val="left"/>
              <w:rPr>
                <w:rFonts w:ascii="Times New Roman" w:hAnsi="Times New Roman"/>
                <w:i/>
                <w:sz w:val="25"/>
              </w:rPr>
            </w:pPr>
            <w:r>
              <w:rPr>
                <w:rFonts w:ascii="Times New Roman" w:hAnsi="Times New Roman"/>
                <w:i/>
                <w:sz w:val="25"/>
              </w:rPr>
              <w:t>Quả</w:t>
            </w:r>
            <w:r>
              <w:rPr>
                <w:rFonts w:ascii="Times New Roman" w:hAnsi="Times New Roman"/>
                <w:i/>
                <w:spacing w:val="-9"/>
                <w:sz w:val="25"/>
              </w:rPr>
              <w:t> </w:t>
            </w:r>
            <w:r>
              <w:rPr>
                <w:rFonts w:ascii="Times New Roman" w:hAnsi="Times New Roman"/>
                <w:i/>
                <w:sz w:val="25"/>
              </w:rPr>
              <w:t>nhãn</w:t>
            </w:r>
            <w:r>
              <w:rPr>
                <w:rFonts w:ascii="Times New Roman" w:hAnsi="Times New Roman"/>
                <w:i/>
                <w:spacing w:val="-8"/>
                <w:sz w:val="25"/>
              </w:rPr>
              <w:t> </w:t>
            </w:r>
            <w:r>
              <w:rPr>
                <w:rFonts w:ascii="Times New Roman" w:hAnsi="Times New Roman"/>
                <w:i/>
                <w:sz w:val="25"/>
              </w:rPr>
              <w:t>thuộc</w:t>
            </w:r>
            <w:r>
              <w:rPr>
                <w:rFonts w:ascii="Times New Roman" w:hAnsi="Times New Roman"/>
                <w:i/>
                <w:spacing w:val="-8"/>
                <w:sz w:val="25"/>
              </w:rPr>
              <w:t> </w:t>
            </w:r>
            <w:r>
              <w:rPr>
                <w:rFonts w:ascii="Times New Roman" w:hAnsi="Times New Roman"/>
                <w:i/>
                <w:sz w:val="25"/>
              </w:rPr>
              <w:t>loại</w:t>
            </w:r>
            <w:r>
              <w:rPr>
                <w:rFonts w:ascii="Times New Roman" w:hAnsi="Times New Roman"/>
                <w:i/>
                <w:spacing w:val="-8"/>
                <w:sz w:val="25"/>
              </w:rPr>
              <w:t> </w:t>
            </w:r>
            <w:r>
              <w:rPr>
                <w:rFonts w:ascii="Times New Roman" w:hAnsi="Times New Roman"/>
                <w:i/>
                <w:sz w:val="25"/>
              </w:rPr>
              <w:t>quả</w:t>
            </w:r>
            <w:r>
              <w:rPr>
                <w:rFonts w:ascii="Times New Roman" w:hAnsi="Times New Roman"/>
                <w:i/>
                <w:spacing w:val="-8"/>
                <w:sz w:val="25"/>
              </w:rPr>
              <w:t> </w:t>
            </w:r>
            <w:r>
              <w:rPr>
                <w:rFonts w:ascii="Times New Roman" w:hAnsi="Times New Roman"/>
                <w:i/>
                <w:spacing w:val="-4"/>
                <w:sz w:val="25"/>
              </w:rPr>
              <w:t>nào?</w:t>
            </w:r>
          </w:p>
          <w:p>
            <w:pPr>
              <w:pStyle w:val="TableParagraph"/>
              <w:spacing w:before="103"/>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TableParagraph"/>
              <w:numPr>
                <w:ilvl w:val="1"/>
                <w:numId w:val="68"/>
              </w:numPr>
              <w:tabs>
                <w:tab w:pos="334" w:val="left" w:leader="none"/>
              </w:tabs>
              <w:spacing w:line="259" w:lineRule="auto" w:before="82" w:after="0"/>
              <w:ind w:left="334" w:right="98" w:hanging="227"/>
              <w:jc w:val="left"/>
              <w:rPr>
                <w:sz w:val="25"/>
              </w:rPr>
            </w:pPr>
            <w:r>
              <w:rPr>
                <w:sz w:val="25"/>
              </w:rPr>
              <w:t>HS thực hiện nhiệm vụ theo yêu cầu của GV: đọc, thảo luận,</w:t>
            </w:r>
            <w:r>
              <w:rPr>
                <w:spacing w:val="40"/>
                <w:sz w:val="25"/>
              </w:rPr>
              <w:t> </w:t>
            </w:r>
            <w:r>
              <w:rPr>
                <w:sz w:val="25"/>
              </w:rPr>
              <w:t>hoàn thiện phiếu học tập theo nhóm.</w:t>
            </w:r>
          </w:p>
          <w:p>
            <w:pPr>
              <w:pStyle w:val="TableParagraph"/>
              <w:numPr>
                <w:ilvl w:val="1"/>
                <w:numId w:val="68"/>
              </w:numPr>
              <w:tabs>
                <w:tab w:pos="332" w:val="left" w:leader="none"/>
              </w:tabs>
              <w:spacing w:line="240" w:lineRule="auto" w:before="59" w:after="0"/>
              <w:ind w:left="332" w:right="0" w:hanging="225"/>
              <w:jc w:val="left"/>
              <w:rPr>
                <w:sz w:val="25"/>
              </w:rPr>
            </w:pPr>
            <w:r>
              <w:rPr>
                <w:sz w:val="25"/>
              </w:rPr>
              <w:t>GV</w:t>
            </w:r>
            <w:r>
              <w:rPr>
                <w:spacing w:val="-4"/>
                <w:sz w:val="25"/>
              </w:rPr>
              <w:t> </w:t>
            </w:r>
            <w:r>
              <w:rPr>
                <w:sz w:val="25"/>
              </w:rPr>
              <w:t>quan</w:t>
            </w:r>
            <w:r>
              <w:rPr>
                <w:spacing w:val="-4"/>
                <w:sz w:val="25"/>
              </w:rPr>
              <w:t> </w:t>
            </w:r>
            <w:r>
              <w:rPr>
                <w:sz w:val="25"/>
              </w:rPr>
              <w:t>sát</w:t>
            </w:r>
            <w:r>
              <w:rPr>
                <w:spacing w:val="-4"/>
                <w:sz w:val="25"/>
              </w:rPr>
              <w:t> </w:t>
            </w:r>
            <w:r>
              <w:rPr>
                <w:sz w:val="25"/>
              </w:rPr>
              <w:t>quá</w:t>
            </w:r>
            <w:r>
              <w:rPr>
                <w:spacing w:val="-4"/>
                <w:sz w:val="25"/>
              </w:rPr>
              <w:t> </w:t>
            </w:r>
            <w:r>
              <w:rPr>
                <w:sz w:val="25"/>
              </w:rPr>
              <w:t>trình</w:t>
            </w:r>
            <w:r>
              <w:rPr>
                <w:spacing w:val="-2"/>
                <w:sz w:val="25"/>
              </w:rPr>
              <w:t> </w:t>
            </w:r>
            <w:r>
              <w:rPr>
                <w:sz w:val="25"/>
              </w:rPr>
              <w:t>làm</w:t>
            </w:r>
            <w:r>
              <w:rPr>
                <w:spacing w:val="-4"/>
                <w:sz w:val="25"/>
              </w:rPr>
              <w:t> </w:t>
            </w:r>
            <w:r>
              <w:rPr>
                <w:sz w:val="25"/>
              </w:rPr>
              <w:t>việc</w:t>
            </w:r>
            <w:r>
              <w:rPr>
                <w:spacing w:val="-2"/>
                <w:sz w:val="25"/>
              </w:rPr>
              <w:t> </w:t>
            </w:r>
            <w:r>
              <w:rPr>
                <w:sz w:val="25"/>
              </w:rPr>
              <w:t>của</w:t>
            </w:r>
            <w:r>
              <w:rPr>
                <w:spacing w:val="-4"/>
                <w:sz w:val="25"/>
              </w:rPr>
              <w:t> </w:t>
            </w:r>
            <w:r>
              <w:rPr>
                <w:spacing w:val="-5"/>
                <w:sz w:val="25"/>
              </w:rPr>
              <w:t>HS.</w:t>
            </w:r>
          </w:p>
          <w:p>
            <w:pPr>
              <w:pStyle w:val="TableParagraph"/>
              <w:spacing w:before="103"/>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TableParagraph"/>
              <w:spacing w:line="259" w:lineRule="auto" w:before="102"/>
              <w:ind w:left="107"/>
              <w:rPr>
                <w:sz w:val="25"/>
              </w:rPr>
            </w:pPr>
            <w:r>
              <w:rPr>
                <w:sz w:val="25"/>
              </w:rPr>
              <w:t>GV mời đại diện HS của từng nội dung trả lời câu hỏi, trình bày nội dung đã tìm hiểu.</w:t>
            </w:r>
          </w:p>
          <w:p>
            <w:pPr>
              <w:pStyle w:val="TableParagraph"/>
              <w:spacing w:before="79"/>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p>
            <w:pPr>
              <w:pStyle w:val="TableParagraph"/>
              <w:spacing w:before="103"/>
              <w:ind w:left="107"/>
              <w:rPr>
                <w:sz w:val="25"/>
              </w:rPr>
            </w:pPr>
            <w:r>
              <w:rPr>
                <w:sz w:val="25"/>
              </w:rPr>
              <w:t>Dựa</w:t>
            </w:r>
            <w:r>
              <w:rPr>
                <w:spacing w:val="-5"/>
                <w:sz w:val="25"/>
              </w:rPr>
              <w:t> </w:t>
            </w:r>
            <w:r>
              <w:rPr>
                <w:sz w:val="25"/>
              </w:rPr>
              <w:t>trên</w:t>
            </w:r>
            <w:r>
              <w:rPr>
                <w:spacing w:val="-5"/>
                <w:sz w:val="25"/>
              </w:rPr>
              <w:t> </w:t>
            </w:r>
            <w:r>
              <w:rPr>
                <w:sz w:val="25"/>
              </w:rPr>
              <w:t>câu</w:t>
            </w:r>
            <w:r>
              <w:rPr>
                <w:spacing w:val="-5"/>
                <w:sz w:val="25"/>
              </w:rPr>
              <w:t> </w:t>
            </w:r>
            <w:r>
              <w:rPr>
                <w:sz w:val="25"/>
              </w:rPr>
              <w:t>trả</w:t>
            </w:r>
            <w:r>
              <w:rPr>
                <w:spacing w:val="-5"/>
                <w:sz w:val="25"/>
              </w:rPr>
              <w:t> </w:t>
            </w:r>
            <w:r>
              <w:rPr>
                <w:sz w:val="25"/>
              </w:rPr>
              <w:t>lời</w:t>
            </w:r>
            <w:r>
              <w:rPr>
                <w:spacing w:val="-4"/>
                <w:sz w:val="25"/>
              </w:rPr>
              <w:t> </w:t>
            </w:r>
            <w:r>
              <w:rPr>
                <w:sz w:val="25"/>
              </w:rPr>
              <w:t>của</w:t>
            </w:r>
            <w:r>
              <w:rPr>
                <w:spacing w:val="-5"/>
                <w:sz w:val="25"/>
              </w:rPr>
              <w:t> </w:t>
            </w:r>
            <w:r>
              <w:rPr>
                <w:sz w:val="25"/>
              </w:rPr>
              <w:t>HS,</w:t>
            </w:r>
            <w:r>
              <w:rPr>
                <w:spacing w:val="-5"/>
                <w:sz w:val="25"/>
              </w:rPr>
              <w:t> </w:t>
            </w:r>
            <w:r>
              <w:rPr>
                <w:sz w:val="25"/>
              </w:rPr>
              <w:t>GV</w:t>
            </w:r>
            <w:r>
              <w:rPr>
                <w:spacing w:val="-6"/>
                <w:sz w:val="25"/>
              </w:rPr>
              <w:t> </w:t>
            </w:r>
            <w:r>
              <w:rPr>
                <w:sz w:val="25"/>
              </w:rPr>
              <w:t>chuẩn</w:t>
            </w:r>
            <w:r>
              <w:rPr>
                <w:spacing w:val="-5"/>
                <w:sz w:val="25"/>
              </w:rPr>
              <w:t> </w:t>
            </w:r>
            <w:r>
              <w:rPr>
                <w:sz w:val="25"/>
              </w:rPr>
              <w:t>hoá</w:t>
            </w:r>
            <w:r>
              <w:rPr>
                <w:spacing w:val="-4"/>
                <w:sz w:val="25"/>
              </w:rPr>
              <w:t> </w:t>
            </w:r>
            <w:r>
              <w:rPr>
                <w:sz w:val="25"/>
              </w:rPr>
              <w:t>kiến</w:t>
            </w:r>
            <w:r>
              <w:rPr>
                <w:spacing w:val="-5"/>
                <w:sz w:val="25"/>
              </w:rPr>
              <w:t> </w:t>
            </w:r>
            <w:r>
              <w:rPr>
                <w:spacing w:val="-2"/>
                <w:sz w:val="25"/>
              </w:rPr>
              <w:t>thức.</w:t>
            </w:r>
          </w:p>
        </w:tc>
        <w:tc>
          <w:tcPr>
            <w:tcW w:w="1985" w:type="dxa"/>
          </w:tcPr>
          <w:p>
            <w:pPr>
              <w:pStyle w:val="TableParagraph"/>
              <w:rPr>
                <w:rFonts w:ascii="Times New Roman"/>
                <w:sz w:val="24"/>
              </w:rPr>
            </w:pPr>
          </w:p>
        </w:tc>
      </w:tr>
    </w:tbl>
    <w:p>
      <w:pPr>
        <w:pStyle w:val="Heading3"/>
        <w:spacing w:before="197"/>
        <w:ind w:left="220" w:firstLine="0"/>
      </w:pPr>
      <w:r>
        <w:rPr>
          <w:color w:val="963D65"/>
          <w:spacing w:val="-2"/>
        </w:rPr>
        <w:t>Hoạt</w:t>
      </w:r>
      <w:r>
        <w:rPr>
          <w:color w:val="963D65"/>
          <w:spacing w:val="-10"/>
        </w:rPr>
        <w:t> </w:t>
      </w:r>
      <w:r>
        <w:rPr>
          <w:color w:val="963D65"/>
          <w:spacing w:val="-2"/>
        </w:rPr>
        <w:t>động</w:t>
      </w:r>
      <w:r>
        <w:rPr>
          <w:color w:val="963D65"/>
          <w:spacing w:val="-9"/>
        </w:rPr>
        <w:t> </w:t>
      </w:r>
      <w:r>
        <w:rPr>
          <w:color w:val="963D65"/>
          <w:spacing w:val="-2"/>
        </w:rPr>
        <w:t>2.</w:t>
      </w:r>
      <w:r>
        <w:rPr>
          <w:color w:val="963D65"/>
          <w:spacing w:val="-9"/>
        </w:rPr>
        <w:t> </w:t>
      </w:r>
      <w:r>
        <w:rPr>
          <w:color w:val="963D65"/>
          <w:spacing w:val="-2"/>
        </w:rPr>
        <w:t>Tìm</w:t>
      </w:r>
      <w:r>
        <w:rPr>
          <w:color w:val="963D65"/>
          <w:spacing w:val="-10"/>
        </w:rPr>
        <w:t> </w:t>
      </w:r>
      <w:r>
        <w:rPr>
          <w:color w:val="963D65"/>
          <w:spacing w:val="-2"/>
        </w:rPr>
        <w:t>hiểu</w:t>
      </w:r>
      <w:r>
        <w:rPr>
          <w:color w:val="963D65"/>
          <w:spacing w:val="-8"/>
        </w:rPr>
        <w:t> </w:t>
      </w:r>
      <w:r>
        <w:rPr>
          <w:color w:val="963D65"/>
          <w:spacing w:val="-2"/>
        </w:rPr>
        <w:t>quy</w:t>
      </w:r>
      <w:r>
        <w:rPr>
          <w:color w:val="963D65"/>
          <w:spacing w:val="-7"/>
        </w:rPr>
        <w:t> </w:t>
      </w:r>
      <w:r>
        <w:rPr>
          <w:color w:val="963D65"/>
          <w:spacing w:val="-2"/>
        </w:rPr>
        <w:t>trình</w:t>
      </w:r>
      <w:r>
        <w:rPr>
          <w:color w:val="963D65"/>
          <w:spacing w:val="-10"/>
        </w:rPr>
        <w:t> </w:t>
      </w:r>
      <w:r>
        <w:rPr>
          <w:color w:val="963D65"/>
          <w:spacing w:val="-2"/>
        </w:rPr>
        <w:t>kĩ</w:t>
      </w:r>
      <w:r>
        <w:rPr>
          <w:color w:val="963D65"/>
          <w:spacing w:val="-9"/>
        </w:rPr>
        <w:t> </w:t>
      </w:r>
      <w:r>
        <w:rPr>
          <w:color w:val="963D65"/>
          <w:spacing w:val="-2"/>
        </w:rPr>
        <w:t>thuật</w:t>
      </w:r>
      <w:r>
        <w:rPr>
          <w:color w:val="963D65"/>
          <w:spacing w:val="-9"/>
        </w:rPr>
        <w:t> </w:t>
      </w:r>
      <w:r>
        <w:rPr>
          <w:color w:val="963D65"/>
          <w:spacing w:val="-2"/>
        </w:rPr>
        <w:t>trồng</w:t>
      </w:r>
      <w:r>
        <w:rPr>
          <w:color w:val="963D65"/>
          <w:spacing w:val="-9"/>
        </w:rPr>
        <w:t> </w:t>
      </w:r>
      <w:r>
        <w:rPr>
          <w:color w:val="963D65"/>
          <w:spacing w:val="-2"/>
        </w:rPr>
        <w:t>cây</w:t>
      </w:r>
      <w:r>
        <w:rPr>
          <w:color w:val="963D65"/>
          <w:spacing w:val="-10"/>
        </w:rPr>
        <w:t> </w:t>
      </w:r>
      <w:r>
        <w:rPr>
          <w:color w:val="963D65"/>
          <w:spacing w:val="-4"/>
        </w:rPr>
        <w:t>nhãn</w:t>
      </w:r>
    </w:p>
    <w:p>
      <w:pPr>
        <w:pStyle w:val="ListParagraph"/>
        <w:numPr>
          <w:ilvl w:val="2"/>
          <w:numId w:val="62"/>
        </w:numPr>
        <w:tabs>
          <w:tab w:pos="756" w:val="left" w:leader="none"/>
        </w:tabs>
        <w:spacing w:line="240" w:lineRule="auto" w:before="105"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1"/>
        <w:ind w:left="504"/>
      </w:pPr>
      <w:r>
        <w:rPr/>
        <w:t>HS</w:t>
      </w:r>
      <w:r>
        <w:rPr>
          <w:spacing w:val="-2"/>
        </w:rPr>
        <w:t> </w:t>
      </w:r>
      <w:r>
        <w:rPr/>
        <w:t>biết</w:t>
      </w:r>
      <w:r>
        <w:rPr>
          <w:spacing w:val="-1"/>
        </w:rPr>
        <w:t> </w:t>
      </w:r>
      <w:r>
        <w:rPr/>
        <w:t>cách</w:t>
      </w:r>
      <w:r>
        <w:rPr>
          <w:spacing w:val="-2"/>
        </w:rPr>
        <w:t> </w:t>
      </w:r>
      <w:r>
        <w:rPr/>
        <w:t>trồng,</w:t>
      </w:r>
      <w:r>
        <w:rPr>
          <w:spacing w:val="-1"/>
        </w:rPr>
        <w:t> </w:t>
      </w:r>
      <w:r>
        <w:rPr/>
        <w:t>nêu</w:t>
      </w:r>
      <w:r>
        <w:rPr>
          <w:spacing w:val="-1"/>
        </w:rPr>
        <w:t> </w:t>
      </w:r>
      <w:r>
        <w:rPr/>
        <w:t>và</w:t>
      </w:r>
      <w:r>
        <w:rPr>
          <w:spacing w:val="-1"/>
        </w:rPr>
        <w:t> </w:t>
      </w:r>
      <w:r>
        <w:rPr/>
        <w:t>giải thích</w:t>
      </w:r>
      <w:r>
        <w:rPr>
          <w:spacing w:val="-1"/>
        </w:rPr>
        <w:t> </w:t>
      </w:r>
      <w:r>
        <w:rPr/>
        <w:t>quy</w:t>
      </w:r>
      <w:r>
        <w:rPr>
          <w:spacing w:val="-2"/>
        </w:rPr>
        <w:t> </w:t>
      </w:r>
      <w:r>
        <w:rPr/>
        <w:t>trình</w:t>
      </w:r>
      <w:r>
        <w:rPr>
          <w:spacing w:val="-1"/>
        </w:rPr>
        <w:t> </w:t>
      </w:r>
      <w:r>
        <w:rPr/>
        <w:t>kĩ</w:t>
      </w:r>
      <w:r>
        <w:rPr>
          <w:spacing w:val="-1"/>
        </w:rPr>
        <w:t> </w:t>
      </w:r>
      <w:r>
        <w:rPr/>
        <w:t>thuật</w:t>
      </w:r>
      <w:r>
        <w:rPr>
          <w:spacing w:val="-1"/>
        </w:rPr>
        <w:t> </w:t>
      </w:r>
      <w:r>
        <w:rPr/>
        <w:t>trồng</w:t>
      </w:r>
      <w:r>
        <w:rPr>
          <w:spacing w:val="-1"/>
        </w:rPr>
        <w:t> </w:t>
      </w:r>
      <w:r>
        <w:rPr>
          <w:spacing w:val="-4"/>
        </w:rPr>
        <w:t>cây.</w:t>
      </w:r>
    </w:p>
    <w:p>
      <w:pPr>
        <w:spacing w:after="0"/>
        <w:sectPr>
          <w:type w:val="continuous"/>
          <w:pgSz w:w="10940" w:h="15360"/>
          <w:pgMar w:header="0" w:footer="943" w:top="1000" w:bottom="1140" w:left="920" w:right="900"/>
        </w:sectPr>
      </w:pPr>
    </w:p>
    <w:p>
      <w:pPr>
        <w:pStyle w:val="ListParagraph"/>
        <w:numPr>
          <w:ilvl w:val="2"/>
          <w:numId w:val="62"/>
        </w:numPr>
        <w:tabs>
          <w:tab w:pos="656" w:val="left" w:leader="none"/>
        </w:tabs>
        <w:spacing w:line="240" w:lineRule="auto" w:before="99" w:after="0"/>
        <w:ind w:left="656"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before="114"/>
        <w:ind w:left="385"/>
      </w:pPr>
      <w:r>
        <w:rPr/>
        <w:t>HS</w:t>
      </w:r>
      <w:r>
        <w:rPr>
          <w:spacing w:val="-5"/>
        </w:rPr>
        <w:t> </w:t>
      </w:r>
      <w:r>
        <w:rPr/>
        <w:t>giải</w:t>
      </w:r>
      <w:r>
        <w:rPr>
          <w:spacing w:val="-4"/>
        </w:rPr>
        <w:t> </w:t>
      </w:r>
      <w:r>
        <w:rPr/>
        <w:t>thích</w:t>
      </w:r>
      <w:r>
        <w:rPr>
          <w:spacing w:val="-4"/>
        </w:rPr>
        <w:t> </w:t>
      </w:r>
      <w:r>
        <w:rPr/>
        <w:t>các</w:t>
      </w:r>
      <w:r>
        <w:rPr>
          <w:spacing w:val="-3"/>
        </w:rPr>
        <w:t> </w:t>
      </w:r>
      <w:r>
        <w:rPr/>
        <w:t>biện</w:t>
      </w:r>
      <w:r>
        <w:rPr>
          <w:spacing w:val="-4"/>
        </w:rPr>
        <w:t> </w:t>
      </w:r>
      <w:r>
        <w:rPr/>
        <w:t>pháp</w:t>
      </w:r>
      <w:r>
        <w:rPr>
          <w:spacing w:val="-4"/>
        </w:rPr>
        <w:t> </w:t>
      </w:r>
      <w:r>
        <w:rPr/>
        <w:t>trong</w:t>
      </w:r>
      <w:r>
        <w:rPr>
          <w:spacing w:val="-4"/>
        </w:rPr>
        <w:t> </w:t>
      </w:r>
      <w:r>
        <w:rPr/>
        <w:t>quy</w:t>
      </w:r>
      <w:r>
        <w:rPr>
          <w:spacing w:val="-5"/>
        </w:rPr>
        <w:t> </w:t>
      </w:r>
      <w:r>
        <w:rPr/>
        <w:t>trình</w:t>
      </w:r>
      <w:r>
        <w:rPr>
          <w:spacing w:val="-3"/>
        </w:rPr>
        <w:t> </w:t>
      </w:r>
      <w:r>
        <w:rPr/>
        <w:t>trồng</w:t>
      </w:r>
      <w:r>
        <w:rPr>
          <w:spacing w:val="-4"/>
        </w:rPr>
        <w:t> </w:t>
      </w:r>
      <w:r>
        <w:rPr/>
        <w:t>cây</w:t>
      </w:r>
      <w:r>
        <w:rPr>
          <w:spacing w:val="-4"/>
        </w:rPr>
        <w:t> </w:t>
      </w:r>
      <w:r>
        <w:rPr>
          <w:spacing w:val="-2"/>
        </w:rPr>
        <w:t>nhãn.</w:t>
      </w:r>
    </w:p>
    <w:p>
      <w:pPr>
        <w:pStyle w:val="ListParagraph"/>
        <w:numPr>
          <w:ilvl w:val="2"/>
          <w:numId w:val="62"/>
        </w:numPr>
        <w:tabs>
          <w:tab w:pos="631" w:val="left" w:leader="none"/>
        </w:tabs>
        <w:spacing w:line="240" w:lineRule="auto" w:before="153" w:after="0"/>
        <w:ind w:left="631"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ListParagraph"/>
        <w:numPr>
          <w:ilvl w:val="0"/>
          <w:numId w:val="66"/>
        </w:numPr>
        <w:tabs>
          <w:tab w:pos="610" w:val="left" w:leader="none"/>
        </w:tabs>
        <w:spacing w:line="240" w:lineRule="auto" w:before="112" w:after="0"/>
        <w:ind w:left="610" w:right="0" w:hanging="225"/>
        <w:jc w:val="left"/>
        <w:rPr>
          <w:sz w:val="25"/>
        </w:rPr>
      </w:pPr>
      <w:r>
        <w:rPr>
          <w:sz w:val="25"/>
        </w:rPr>
        <w:t>HS</w:t>
      </w:r>
      <w:r>
        <w:rPr>
          <w:spacing w:val="-5"/>
          <w:sz w:val="25"/>
        </w:rPr>
        <w:t> </w:t>
      </w:r>
      <w:r>
        <w:rPr>
          <w:sz w:val="25"/>
        </w:rPr>
        <w:t>nhắc</w:t>
      </w:r>
      <w:r>
        <w:rPr>
          <w:spacing w:val="-3"/>
          <w:sz w:val="25"/>
        </w:rPr>
        <w:t> </w:t>
      </w:r>
      <w:r>
        <w:rPr>
          <w:sz w:val="25"/>
        </w:rPr>
        <w:t>lại</w:t>
      </w:r>
      <w:r>
        <w:rPr>
          <w:spacing w:val="-5"/>
          <w:sz w:val="25"/>
        </w:rPr>
        <w:t> </w:t>
      </w:r>
      <w:r>
        <w:rPr>
          <w:sz w:val="25"/>
        </w:rPr>
        <w:t>phân</w:t>
      </w:r>
      <w:r>
        <w:rPr>
          <w:spacing w:val="-4"/>
          <w:sz w:val="25"/>
        </w:rPr>
        <w:t> </w:t>
      </w:r>
      <w:r>
        <w:rPr>
          <w:sz w:val="25"/>
        </w:rPr>
        <w:t>biệt</w:t>
      </w:r>
      <w:r>
        <w:rPr>
          <w:spacing w:val="-5"/>
          <w:sz w:val="25"/>
        </w:rPr>
        <w:t> </w:t>
      </w:r>
      <w:r>
        <w:rPr>
          <w:sz w:val="25"/>
        </w:rPr>
        <w:t>thời</w:t>
      </w:r>
      <w:r>
        <w:rPr>
          <w:spacing w:val="-4"/>
          <w:sz w:val="25"/>
        </w:rPr>
        <w:t> </w:t>
      </w:r>
      <w:r>
        <w:rPr>
          <w:sz w:val="25"/>
        </w:rPr>
        <w:t>kì</w:t>
      </w:r>
      <w:r>
        <w:rPr>
          <w:spacing w:val="-5"/>
          <w:sz w:val="25"/>
        </w:rPr>
        <w:t> </w:t>
      </w:r>
      <w:r>
        <w:rPr>
          <w:sz w:val="25"/>
        </w:rPr>
        <w:t>thiết</w:t>
      </w:r>
      <w:r>
        <w:rPr>
          <w:spacing w:val="-4"/>
          <w:sz w:val="25"/>
        </w:rPr>
        <w:t> </w:t>
      </w:r>
      <w:r>
        <w:rPr>
          <w:sz w:val="25"/>
        </w:rPr>
        <w:t>kế</w:t>
      </w:r>
      <w:r>
        <w:rPr>
          <w:spacing w:val="-4"/>
          <w:sz w:val="25"/>
        </w:rPr>
        <w:t> </w:t>
      </w:r>
      <w:r>
        <w:rPr>
          <w:sz w:val="25"/>
        </w:rPr>
        <w:t>cơ</w:t>
      </w:r>
      <w:r>
        <w:rPr>
          <w:spacing w:val="-5"/>
          <w:sz w:val="25"/>
        </w:rPr>
        <w:t> </w:t>
      </w:r>
      <w:r>
        <w:rPr>
          <w:sz w:val="25"/>
        </w:rPr>
        <w:t>bản</w:t>
      </w:r>
      <w:r>
        <w:rPr>
          <w:spacing w:val="-4"/>
          <w:sz w:val="25"/>
        </w:rPr>
        <w:t> </w:t>
      </w:r>
      <w:r>
        <w:rPr>
          <w:sz w:val="25"/>
        </w:rPr>
        <w:t>và</w:t>
      </w:r>
      <w:r>
        <w:rPr>
          <w:spacing w:val="-5"/>
          <w:sz w:val="25"/>
        </w:rPr>
        <w:t> </w:t>
      </w:r>
      <w:r>
        <w:rPr>
          <w:sz w:val="25"/>
        </w:rPr>
        <w:t>thời</w:t>
      </w:r>
      <w:r>
        <w:rPr>
          <w:spacing w:val="-4"/>
          <w:sz w:val="25"/>
        </w:rPr>
        <w:t> </w:t>
      </w:r>
      <w:r>
        <w:rPr>
          <w:sz w:val="25"/>
        </w:rPr>
        <w:t>kì</w:t>
      </w:r>
      <w:r>
        <w:rPr>
          <w:spacing w:val="-5"/>
          <w:sz w:val="25"/>
        </w:rPr>
        <w:t> </w:t>
      </w:r>
      <w:r>
        <w:rPr>
          <w:sz w:val="25"/>
        </w:rPr>
        <w:t>kinh</w:t>
      </w:r>
      <w:r>
        <w:rPr>
          <w:spacing w:val="-3"/>
          <w:sz w:val="25"/>
        </w:rPr>
        <w:t> </w:t>
      </w:r>
      <w:r>
        <w:rPr>
          <w:spacing w:val="-2"/>
          <w:sz w:val="25"/>
        </w:rPr>
        <w:t>doanh.</w:t>
      </w:r>
    </w:p>
    <w:p>
      <w:pPr>
        <w:pStyle w:val="BodyText"/>
        <w:spacing w:before="112"/>
        <w:ind w:left="385"/>
      </w:pPr>
      <w:r>
        <w:rPr/>
        <w:t>+</w:t>
      </w:r>
      <w:r>
        <w:rPr>
          <w:spacing w:val="24"/>
        </w:rPr>
        <w:t> </w:t>
      </w:r>
      <w:r>
        <w:rPr/>
        <w:t>Tạo</w:t>
      </w:r>
      <w:r>
        <w:rPr>
          <w:spacing w:val="-2"/>
        </w:rPr>
        <w:t> </w:t>
      </w:r>
      <w:r>
        <w:rPr/>
        <w:t>khung</w:t>
      </w:r>
      <w:r>
        <w:rPr>
          <w:spacing w:val="-4"/>
        </w:rPr>
        <w:t> </w:t>
      </w:r>
      <w:r>
        <w:rPr/>
        <w:t>tán</w:t>
      </w:r>
      <w:r>
        <w:rPr>
          <w:spacing w:val="-2"/>
        </w:rPr>
        <w:t> </w:t>
      </w:r>
      <w:r>
        <w:rPr/>
        <w:t>cho</w:t>
      </w:r>
      <w:r>
        <w:rPr>
          <w:spacing w:val="-2"/>
        </w:rPr>
        <w:t> </w:t>
      </w:r>
      <w:r>
        <w:rPr/>
        <w:t>cây</w:t>
      </w:r>
      <w:r>
        <w:rPr>
          <w:spacing w:val="-4"/>
        </w:rPr>
        <w:t> </w:t>
      </w:r>
      <w:r>
        <w:rPr/>
        <w:t>(3</w:t>
      </w:r>
      <w:r>
        <w:rPr>
          <w:spacing w:val="-2"/>
        </w:rPr>
        <w:t> </w:t>
      </w:r>
      <w:r>
        <w:rPr/>
        <w:t>năm</w:t>
      </w:r>
      <w:r>
        <w:rPr>
          <w:spacing w:val="-2"/>
        </w:rPr>
        <w:t> </w:t>
      </w:r>
      <w:r>
        <w:rPr>
          <w:spacing w:val="-4"/>
        </w:rPr>
        <w:t>đầu).</w:t>
      </w:r>
    </w:p>
    <w:p>
      <w:pPr>
        <w:pStyle w:val="BodyText"/>
        <w:spacing w:before="112"/>
        <w:ind w:left="385"/>
      </w:pPr>
      <w:r>
        <w:rPr/>
        <w:t>+</w:t>
      </w:r>
      <w:r>
        <w:rPr>
          <w:spacing w:val="28"/>
        </w:rPr>
        <w:t> </w:t>
      </w:r>
      <w:r>
        <w:rPr/>
        <w:t>Cây bắt</w:t>
      </w:r>
      <w:r>
        <w:rPr>
          <w:spacing w:val="1"/>
        </w:rPr>
        <w:t> </w:t>
      </w:r>
      <w:r>
        <w:rPr/>
        <w:t>đầu cho quả</w:t>
      </w:r>
      <w:r>
        <w:rPr>
          <w:spacing w:val="1"/>
        </w:rPr>
        <w:t> </w:t>
      </w:r>
      <w:r>
        <w:rPr/>
        <w:t>ổn</w:t>
      </w:r>
      <w:r>
        <w:rPr>
          <w:spacing w:val="1"/>
        </w:rPr>
        <w:t> </w:t>
      </w:r>
      <w:r>
        <w:rPr/>
        <w:t>định</w:t>
      </w:r>
      <w:r>
        <w:rPr>
          <w:spacing w:val="1"/>
        </w:rPr>
        <w:t> </w:t>
      </w:r>
      <w:r>
        <w:rPr/>
        <w:t>(năm</w:t>
      </w:r>
      <w:r>
        <w:rPr>
          <w:spacing w:val="-1"/>
        </w:rPr>
        <w:t> </w:t>
      </w:r>
      <w:r>
        <w:rPr/>
        <w:t>3 trở</w:t>
      </w:r>
      <w:r>
        <w:rPr>
          <w:spacing w:val="1"/>
        </w:rPr>
        <w:t> </w:t>
      </w:r>
      <w:r>
        <w:rPr>
          <w:spacing w:val="-4"/>
        </w:rPr>
        <w:t>đi).</w:t>
      </w:r>
    </w:p>
    <w:p>
      <w:pPr>
        <w:pStyle w:val="ListParagraph"/>
        <w:numPr>
          <w:ilvl w:val="0"/>
          <w:numId w:val="66"/>
        </w:numPr>
        <w:tabs>
          <w:tab w:pos="610" w:val="left" w:leader="none"/>
        </w:tabs>
        <w:spacing w:line="240" w:lineRule="auto" w:before="113" w:after="0"/>
        <w:ind w:left="610" w:right="0" w:hanging="225"/>
        <w:jc w:val="left"/>
        <w:rPr>
          <w:sz w:val="25"/>
        </w:rPr>
      </w:pPr>
      <w:r>
        <w:rPr>
          <w:sz w:val="25"/>
        </w:rPr>
        <w:t>Giải</w:t>
      </w:r>
      <w:r>
        <w:rPr>
          <w:spacing w:val="-2"/>
          <w:sz w:val="25"/>
        </w:rPr>
        <w:t> </w:t>
      </w:r>
      <w:r>
        <w:rPr>
          <w:sz w:val="25"/>
        </w:rPr>
        <w:t>thích một</w:t>
      </w:r>
      <w:r>
        <w:rPr>
          <w:spacing w:val="-2"/>
          <w:sz w:val="25"/>
        </w:rPr>
        <w:t> </w:t>
      </w:r>
      <w:r>
        <w:rPr>
          <w:sz w:val="25"/>
        </w:rPr>
        <w:t>số kĩ</w:t>
      </w:r>
      <w:r>
        <w:rPr>
          <w:spacing w:val="-2"/>
          <w:sz w:val="25"/>
        </w:rPr>
        <w:t> </w:t>
      </w:r>
      <w:r>
        <w:rPr>
          <w:sz w:val="25"/>
        </w:rPr>
        <w:t>thuật</w:t>
      </w:r>
      <w:r>
        <w:rPr>
          <w:spacing w:val="-1"/>
          <w:sz w:val="25"/>
        </w:rPr>
        <w:t> </w:t>
      </w:r>
      <w:r>
        <w:rPr>
          <w:sz w:val="25"/>
        </w:rPr>
        <w:t>trong trồng</w:t>
      </w:r>
      <w:r>
        <w:rPr>
          <w:spacing w:val="-2"/>
          <w:sz w:val="25"/>
        </w:rPr>
        <w:t> </w:t>
      </w:r>
      <w:r>
        <w:rPr>
          <w:sz w:val="25"/>
        </w:rPr>
        <w:t>cây</w:t>
      </w:r>
      <w:r>
        <w:rPr>
          <w:spacing w:val="-1"/>
          <w:sz w:val="25"/>
        </w:rPr>
        <w:t> </w:t>
      </w:r>
      <w:r>
        <w:rPr>
          <w:spacing w:val="-4"/>
          <w:sz w:val="25"/>
        </w:rPr>
        <w:t>nhãn.</w:t>
      </w:r>
    </w:p>
    <w:p>
      <w:pPr>
        <w:pStyle w:val="ListParagraph"/>
        <w:numPr>
          <w:ilvl w:val="2"/>
          <w:numId w:val="62"/>
        </w:numPr>
        <w:tabs>
          <w:tab w:pos="660" w:val="left" w:leader="none"/>
        </w:tabs>
        <w:spacing w:line="240" w:lineRule="auto" w:before="153"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3"/>
        <w:rPr>
          <w:rFonts w:ascii="Times New Roman"/>
          <w:sz w:val="11"/>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485"/>
        <w:gridCol w:w="3299"/>
      </w:tblGrid>
      <w:tr>
        <w:trPr>
          <w:trHeight w:val="513" w:hRule="atLeast"/>
        </w:trPr>
        <w:tc>
          <w:tcPr>
            <w:tcW w:w="5485" w:type="dxa"/>
            <w:shd w:val="clear" w:color="auto" w:fill="AADEE6"/>
          </w:tcPr>
          <w:p>
            <w:pPr>
              <w:pStyle w:val="TableParagraph"/>
              <w:spacing w:before="101"/>
              <w:ind w:left="9"/>
              <w:jc w:val="center"/>
              <w:rPr>
                <w:rFonts w:ascii="Verdana" w:hAnsi="Verdana"/>
                <w:b/>
                <w:sz w:val="25"/>
              </w:rPr>
            </w:pPr>
            <w:r>
              <w:rPr>
                <w:rFonts w:ascii="Verdana" w:hAnsi="Verdana"/>
                <w:b/>
                <w:w w:val="75"/>
                <w:sz w:val="25"/>
              </w:rPr>
              <w:t>Hoạt</w:t>
            </w:r>
            <w:r>
              <w:rPr>
                <w:rFonts w:ascii="Verdana" w:hAnsi="Verdana"/>
                <w:b/>
                <w:spacing w:val="-8"/>
                <w:sz w:val="25"/>
              </w:rPr>
              <w:t> </w:t>
            </w:r>
            <w:r>
              <w:rPr>
                <w:rFonts w:ascii="Verdana" w:hAnsi="Verdana"/>
                <w:b/>
                <w:spacing w:val="-4"/>
                <w:w w:val="90"/>
                <w:sz w:val="25"/>
              </w:rPr>
              <w:t>động</w:t>
            </w:r>
          </w:p>
        </w:tc>
        <w:tc>
          <w:tcPr>
            <w:tcW w:w="3299" w:type="dxa"/>
            <w:shd w:val="clear" w:color="auto" w:fill="AADEE6"/>
          </w:tcPr>
          <w:p>
            <w:pPr>
              <w:pStyle w:val="TableParagraph"/>
              <w:spacing w:before="101"/>
              <w:ind w:left="9"/>
              <w:jc w:val="center"/>
              <w:rPr>
                <w:rFonts w:ascii="Verdana" w:hAnsi="Verdana"/>
                <w:b/>
                <w:sz w:val="25"/>
              </w:rPr>
            </w:pPr>
            <w:r>
              <w:rPr>
                <w:rFonts w:ascii="Verdana" w:hAnsi="Verdana"/>
                <w:b/>
                <w:w w:val="75"/>
                <w:sz w:val="25"/>
              </w:rPr>
              <w:t>Nội</w:t>
            </w:r>
            <w:r>
              <w:rPr>
                <w:rFonts w:ascii="Verdana" w:hAnsi="Verdana"/>
                <w:b/>
                <w:spacing w:val="-7"/>
                <w:w w:val="90"/>
                <w:sz w:val="25"/>
              </w:rPr>
              <w:t> </w:t>
            </w:r>
            <w:r>
              <w:rPr>
                <w:rFonts w:ascii="Verdana" w:hAnsi="Verdana"/>
                <w:b/>
                <w:spacing w:val="-4"/>
                <w:w w:val="90"/>
                <w:sz w:val="25"/>
              </w:rPr>
              <w:t>dung</w:t>
            </w:r>
          </w:p>
        </w:tc>
      </w:tr>
      <w:tr>
        <w:trPr>
          <w:trHeight w:val="5715" w:hRule="atLeast"/>
        </w:trPr>
        <w:tc>
          <w:tcPr>
            <w:tcW w:w="5485" w:type="dxa"/>
          </w:tcPr>
          <w:p>
            <w:pPr>
              <w:pStyle w:val="TableParagraph"/>
              <w:numPr>
                <w:ilvl w:val="0"/>
                <w:numId w:val="69"/>
              </w:numPr>
              <w:tabs>
                <w:tab w:pos="307" w:val="left" w:leader="none"/>
                <w:tab w:pos="334" w:val="left" w:leader="none"/>
              </w:tabs>
              <w:spacing w:line="266" w:lineRule="auto" w:before="141" w:after="0"/>
              <w:ind w:left="334" w:right="97" w:hanging="227"/>
              <w:jc w:val="both"/>
              <w:rPr>
                <w:sz w:val="25"/>
              </w:rPr>
            </w:pPr>
            <w:r>
              <w:rPr>
                <w:sz w:val="25"/>
              </w:rPr>
              <w:t>GV cho HS trả lời các câu hỏi định hướng để giải thích các kĩ thuật trong trồng cây. Một số câu hỏi định hướng như sau:</w:t>
            </w:r>
          </w:p>
          <w:p>
            <w:pPr>
              <w:pStyle w:val="TableParagraph"/>
              <w:spacing w:line="266" w:lineRule="auto" w:before="62"/>
              <w:ind w:left="334" w:right="95" w:hanging="227"/>
              <w:jc w:val="both"/>
              <w:rPr>
                <w:rFonts w:ascii="Times New Roman" w:hAnsi="Times New Roman"/>
                <w:i/>
                <w:sz w:val="25"/>
              </w:rPr>
            </w:pPr>
            <w:r>
              <w:rPr>
                <w:sz w:val="25"/>
              </w:rPr>
              <w:t>+ </w:t>
            </w:r>
            <w:r>
              <w:rPr>
                <w:rFonts w:ascii="Times New Roman" w:hAnsi="Times New Roman"/>
                <w:i/>
                <w:sz w:val="25"/>
              </w:rPr>
              <w:t>Vì sao thời điểm trồng trong năm là vụ xuân (từ</w:t>
            </w:r>
            <w:r>
              <w:rPr>
                <w:rFonts w:ascii="Times New Roman" w:hAnsi="Times New Roman"/>
                <w:i/>
                <w:sz w:val="25"/>
              </w:rPr>
              <w:t> tháng 2 đến tháng 4) ở miền Bắc hoặc vụ thu (từ tháng 8 đến tháng 10) ở miền Nam?</w:t>
            </w:r>
          </w:p>
          <w:p>
            <w:pPr>
              <w:pStyle w:val="TableParagraph"/>
              <w:spacing w:line="266" w:lineRule="auto" w:before="63"/>
              <w:ind w:left="334" w:right="95" w:hanging="227"/>
              <w:jc w:val="both"/>
              <w:rPr>
                <w:rFonts w:ascii="Times New Roman" w:hAnsi="Times New Roman"/>
                <w:i/>
                <w:sz w:val="25"/>
              </w:rPr>
            </w:pPr>
            <w:r>
              <w:rPr>
                <w:sz w:val="25"/>
              </w:rPr>
              <w:t>+ </w:t>
            </w:r>
            <w:r>
              <w:rPr>
                <w:rFonts w:ascii="Times New Roman" w:hAnsi="Times New Roman"/>
                <w:i/>
                <w:sz w:val="25"/>
              </w:rPr>
              <w:t>Khoảng cách trồng như thế nào là phù hợp trồng</w:t>
            </w:r>
            <w:r>
              <w:rPr>
                <w:rFonts w:ascii="Times New Roman" w:hAnsi="Times New Roman"/>
                <w:i/>
                <w:sz w:val="25"/>
              </w:rPr>
              <w:t> cây nhãn?</w:t>
            </w:r>
          </w:p>
          <w:p>
            <w:pPr>
              <w:pStyle w:val="TableParagraph"/>
              <w:spacing w:before="61"/>
              <w:ind w:left="107"/>
              <w:jc w:val="both"/>
              <w:rPr>
                <w:rFonts w:ascii="Times New Roman" w:hAnsi="Times New Roman"/>
                <w:i/>
                <w:sz w:val="25"/>
              </w:rPr>
            </w:pPr>
            <w:r>
              <w:rPr>
                <w:sz w:val="25"/>
              </w:rPr>
              <w:t>+</w:t>
            </w:r>
            <w:r>
              <w:rPr>
                <w:spacing w:val="8"/>
                <w:sz w:val="25"/>
              </w:rPr>
              <w:t> </w:t>
            </w:r>
            <w:r>
              <w:rPr>
                <w:rFonts w:ascii="Times New Roman" w:hAnsi="Times New Roman"/>
                <w:i/>
                <w:sz w:val="25"/>
              </w:rPr>
              <w:t>Vì</w:t>
            </w:r>
            <w:r>
              <w:rPr>
                <w:rFonts w:ascii="Times New Roman" w:hAnsi="Times New Roman"/>
                <w:i/>
                <w:spacing w:val="-13"/>
                <w:sz w:val="25"/>
              </w:rPr>
              <w:t> </w:t>
            </w:r>
            <w:r>
              <w:rPr>
                <w:rFonts w:ascii="Times New Roman" w:hAnsi="Times New Roman"/>
                <w:i/>
                <w:sz w:val="25"/>
              </w:rPr>
              <w:t>sao</w:t>
            </w:r>
            <w:r>
              <w:rPr>
                <w:rFonts w:ascii="Times New Roman" w:hAnsi="Times New Roman"/>
                <w:i/>
                <w:spacing w:val="-12"/>
                <w:sz w:val="25"/>
              </w:rPr>
              <w:t> </w:t>
            </w:r>
            <w:r>
              <w:rPr>
                <w:rFonts w:ascii="Times New Roman" w:hAnsi="Times New Roman"/>
                <w:i/>
                <w:sz w:val="25"/>
              </w:rPr>
              <w:t>hố</w:t>
            </w:r>
            <w:r>
              <w:rPr>
                <w:rFonts w:ascii="Times New Roman" w:hAnsi="Times New Roman"/>
                <w:i/>
                <w:spacing w:val="-13"/>
                <w:sz w:val="25"/>
              </w:rPr>
              <w:t> </w:t>
            </w:r>
            <w:r>
              <w:rPr>
                <w:rFonts w:ascii="Times New Roman" w:hAnsi="Times New Roman"/>
                <w:i/>
                <w:sz w:val="25"/>
              </w:rPr>
              <w:t>trồng</w:t>
            </w:r>
            <w:r>
              <w:rPr>
                <w:rFonts w:ascii="Times New Roman" w:hAnsi="Times New Roman"/>
                <w:i/>
                <w:spacing w:val="-12"/>
                <w:sz w:val="25"/>
              </w:rPr>
              <w:t> </w:t>
            </w:r>
            <w:r>
              <w:rPr>
                <w:rFonts w:ascii="Times New Roman" w:hAnsi="Times New Roman"/>
                <w:i/>
                <w:sz w:val="25"/>
              </w:rPr>
              <w:t>cần</w:t>
            </w:r>
            <w:r>
              <w:rPr>
                <w:rFonts w:ascii="Times New Roman" w:hAnsi="Times New Roman"/>
                <w:i/>
                <w:spacing w:val="-13"/>
                <w:sz w:val="25"/>
              </w:rPr>
              <w:t> </w:t>
            </w:r>
            <w:r>
              <w:rPr>
                <w:rFonts w:ascii="Times New Roman" w:hAnsi="Times New Roman"/>
                <w:i/>
                <w:sz w:val="25"/>
              </w:rPr>
              <w:t>đào</w:t>
            </w:r>
            <w:r>
              <w:rPr>
                <w:rFonts w:ascii="Times New Roman" w:hAnsi="Times New Roman"/>
                <w:i/>
                <w:spacing w:val="-12"/>
                <w:sz w:val="25"/>
              </w:rPr>
              <w:t> </w:t>
            </w:r>
            <w:r>
              <w:rPr>
                <w:rFonts w:ascii="Times New Roman" w:hAnsi="Times New Roman"/>
                <w:i/>
                <w:sz w:val="25"/>
              </w:rPr>
              <w:t>rộng</w:t>
            </w:r>
            <w:r>
              <w:rPr>
                <w:rFonts w:ascii="Times New Roman" w:hAnsi="Times New Roman"/>
                <w:i/>
                <w:spacing w:val="-12"/>
                <w:sz w:val="25"/>
              </w:rPr>
              <w:t> </w:t>
            </w:r>
            <w:r>
              <w:rPr>
                <w:rFonts w:ascii="Times New Roman" w:hAnsi="Times New Roman"/>
                <w:i/>
                <w:sz w:val="25"/>
              </w:rPr>
              <w:t>hơn</w:t>
            </w:r>
            <w:r>
              <w:rPr>
                <w:rFonts w:ascii="Times New Roman" w:hAnsi="Times New Roman"/>
                <w:i/>
                <w:spacing w:val="-13"/>
                <w:sz w:val="25"/>
              </w:rPr>
              <w:t> </w:t>
            </w:r>
            <w:r>
              <w:rPr>
                <w:rFonts w:ascii="Times New Roman" w:hAnsi="Times New Roman"/>
                <w:i/>
                <w:sz w:val="25"/>
              </w:rPr>
              <w:t>nếu</w:t>
            </w:r>
            <w:r>
              <w:rPr>
                <w:rFonts w:ascii="Times New Roman" w:hAnsi="Times New Roman"/>
                <w:i/>
                <w:spacing w:val="-12"/>
                <w:sz w:val="25"/>
              </w:rPr>
              <w:t> </w:t>
            </w:r>
            <w:r>
              <w:rPr>
                <w:rFonts w:ascii="Times New Roman" w:hAnsi="Times New Roman"/>
                <w:i/>
                <w:sz w:val="25"/>
              </w:rPr>
              <w:t>đất</w:t>
            </w:r>
            <w:r>
              <w:rPr>
                <w:rFonts w:ascii="Times New Roman" w:hAnsi="Times New Roman"/>
                <w:i/>
                <w:spacing w:val="-13"/>
                <w:sz w:val="25"/>
              </w:rPr>
              <w:t> </w:t>
            </w:r>
            <w:r>
              <w:rPr>
                <w:rFonts w:ascii="Times New Roman" w:hAnsi="Times New Roman"/>
                <w:i/>
                <w:spacing w:val="-4"/>
                <w:sz w:val="25"/>
              </w:rPr>
              <w:t>xấu?</w:t>
            </w:r>
          </w:p>
          <w:p>
            <w:pPr>
              <w:pStyle w:val="TableParagraph"/>
              <w:spacing w:line="266" w:lineRule="auto" w:before="93"/>
              <w:ind w:left="334" w:right="95" w:hanging="227"/>
              <w:jc w:val="both"/>
              <w:rPr>
                <w:rFonts w:ascii="Times New Roman" w:hAnsi="Times New Roman"/>
                <w:i/>
                <w:sz w:val="25"/>
              </w:rPr>
            </w:pPr>
            <w:r>
              <w:rPr>
                <w:sz w:val="25"/>
              </w:rPr>
              <w:t>+ </w:t>
            </w:r>
            <w:r>
              <w:rPr>
                <w:rFonts w:ascii="Times New Roman" w:hAnsi="Times New Roman"/>
                <w:i/>
                <w:sz w:val="25"/>
              </w:rPr>
              <w:t>Vì sao cần xé bỏ túi bầu, vun đất mặt quanh gốc,</w:t>
            </w:r>
            <w:r>
              <w:rPr>
                <w:rFonts w:ascii="Times New Roman" w:hAnsi="Times New Roman"/>
                <w:i/>
                <w:sz w:val="25"/>
              </w:rPr>
              <w:t> nén chặt, cắm cọc chống, phủ xác thực vật quanh gốc cây?</w:t>
            </w:r>
          </w:p>
          <w:p>
            <w:pPr>
              <w:pStyle w:val="TableParagraph"/>
              <w:numPr>
                <w:ilvl w:val="0"/>
                <w:numId w:val="69"/>
              </w:numPr>
              <w:tabs>
                <w:tab w:pos="332" w:val="left" w:leader="none"/>
              </w:tabs>
              <w:spacing w:line="240" w:lineRule="auto" w:before="63" w:after="0"/>
              <w:ind w:left="332" w:right="0" w:hanging="225"/>
              <w:jc w:val="both"/>
              <w:rPr>
                <w:sz w:val="25"/>
              </w:rPr>
            </w:pPr>
            <w:r>
              <w:rPr>
                <w:sz w:val="25"/>
              </w:rPr>
              <w:t>HS</w:t>
            </w:r>
            <w:r>
              <w:rPr>
                <w:spacing w:val="-14"/>
                <w:sz w:val="25"/>
              </w:rPr>
              <w:t> </w:t>
            </w:r>
            <w:r>
              <w:rPr>
                <w:sz w:val="25"/>
              </w:rPr>
              <w:t>ghi</w:t>
            </w:r>
            <w:r>
              <w:rPr>
                <w:spacing w:val="-14"/>
                <w:sz w:val="25"/>
              </w:rPr>
              <w:t> </w:t>
            </w:r>
            <w:r>
              <w:rPr>
                <w:sz w:val="25"/>
              </w:rPr>
              <w:t>lại</w:t>
            </w:r>
            <w:r>
              <w:rPr>
                <w:spacing w:val="-13"/>
                <w:sz w:val="25"/>
              </w:rPr>
              <w:t> </w:t>
            </w:r>
            <w:r>
              <w:rPr>
                <w:sz w:val="25"/>
              </w:rPr>
              <w:t>các</w:t>
            </w:r>
            <w:r>
              <w:rPr>
                <w:spacing w:val="-14"/>
                <w:sz w:val="25"/>
              </w:rPr>
              <w:t> </w:t>
            </w:r>
            <w:r>
              <w:rPr>
                <w:sz w:val="25"/>
              </w:rPr>
              <w:t>giải</w:t>
            </w:r>
            <w:r>
              <w:rPr>
                <w:spacing w:val="-13"/>
                <w:sz w:val="25"/>
              </w:rPr>
              <w:t> </w:t>
            </w:r>
            <w:r>
              <w:rPr>
                <w:sz w:val="25"/>
              </w:rPr>
              <w:t>thích</w:t>
            </w:r>
            <w:r>
              <w:rPr>
                <w:spacing w:val="-14"/>
                <w:sz w:val="25"/>
              </w:rPr>
              <w:t> </w:t>
            </w:r>
            <w:r>
              <w:rPr>
                <w:sz w:val="25"/>
              </w:rPr>
              <w:t>vào</w:t>
            </w:r>
            <w:r>
              <w:rPr>
                <w:spacing w:val="-13"/>
                <w:sz w:val="25"/>
              </w:rPr>
              <w:t> </w:t>
            </w:r>
            <w:r>
              <w:rPr>
                <w:sz w:val="25"/>
              </w:rPr>
              <w:t>vở</w:t>
            </w:r>
            <w:r>
              <w:rPr>
                <w:spacing w:val="-14"/>
                <w:sz w:val="25"/>
              </w:rPr>
              <w:t> </w:t>
            </w:r>
            <w:r>
              <w:rPr>
                <w:sz w:val="25"/>
              </w:rPr>
              <w:t>ghi</w:t>
            </w:r>
            <w:r>
              <w:rPr>
                <w:spacing w:val="-14"/>
                <w:sz w:val="25"/>
              </w:rPr>
              <w:t> </w:t>
            </w:r>
            <w:r>
              <w:rPr>
                <w:spacing w:val="-2"/>
                <w:sz w:val="25"/>
              </w:rPr>
              <w:t>chép.</w:t>
            </w:r>
          </w:p>
          <w:p>
            <w:pPr>
              <w:pStyle w:val="TableParagraph"/>
              <w:numPr>
                <w:ilvl w:val="0"/>
                <w:numId w:val="69"/>
              </w:numPr>
              <w:tabs>
                <w:tab w:pos="334" w:val="left" w:leader="none"/>
              </w:tabs>
              <w:spacing w:line="266" w:lineRule="auto" w:before="92" w:after="0"/>
              <w:ind w:left="334" w:right="96" w:hanging="227"/>
              <w:jc w:val="both"/>
              <w:rPr>
                <w:sz w:val="25"/>
              </w:rPr>
            </w:pPr>
            <w:r>
              <w:rPr>
                <w:sz w:val="25"/>
              </w:rPr>
              <w:t>GV chiếu video/hình ảnh quy trình kĩ thuật </w:t>
            </w:r>
            <w:r>
              <w:rPr>
                <w:sz w:val="25"/>
              </w:rPr>
              <w:t>trồng cây</w:t>
            </w:r>
            <w:r>
              <w:rPr>
                <w:spacing w:val="-8"/>
                <w:sz w:val="25"/>
              </w:rPr>
              <w:t> </w:t>
            </w:r>
            <w:r>
              <w:rPr>
                <w:sz w:val="25"/>
              </w:rPr>
              <w:t>nhãn</w:t>
            </w:r>
            <w:r>
              <w:rPr>
                <w:spacing w:val="-7"/>
                <w:sz w:val="25"/>
              </w:rPr>
              <w:t> </w:t>
            </w:r>
            <w:r>
              <w:rPr>
                <w:sz w:val="25"/>
              </w:rPr>
              <w:t>để</w:t>
            </w:r>
            <w:r>
              <w:rPr>
                <w:spacing w:val="-8"/>
                <w:sz w:val="25"/>
              </w:rPr>
              <w:t> </w:t>
            </w:r>
            <w:r>
              <w:rPr>
                <w:sz w:val="25"/>
              </w:rPr>
              <w:t>HS</w:t>
            </w:r>
            <w:r>
              <w:rPr>
                <w:spacing w:val="-8"/>
                <w:sz w:val="25"/>
              </w:rPr>
              <w:t> </w:t>
            </w:r>
            <w:r>
              <w:rPr>
                <w:sz w:val="25"/>
              </w:rPr>
              <w:t>nắm</w:t>
            </w:r>
            <w:r>
              <w:rPr>
                <w:spacing w:val="-8"/>
                <w:sz w:val="25"/>
              </w:rPr>
              <w:t> </w:t>
            </w:r>
            <w:r>
              <w:rPr>
                <w:sz w:val="25"/>
              </w:rPr>
              <w:t>được</w:t>
            </w:r>
            <w:r>
              <w:rPr>
                <w:spacing w:val="-8"/>
                <w:sz w:val="25"/>
              </w:rPr>
              <w:t> </w:t>
            </w:r>
            <w:r>
              <w:rPr>
                <w:sz w:val="25"/>
              </w:rPr>
              <w:t>thao</w:t>
            </w:r>
            <w:r>
              <w:rPr>
                <w:spacing w:val="-7"/>
                <w:sz w:val="25"/>
              </w:rPr>
              <w:t> </w:t>
            </w:r>
            <w:r>
              <w:rPr>
                <w:sz w:val="25"/>
              </w:rPr>
              <w:t>tác</w:t>
            </w:r>
            <w:r>
              <w:rPr>
                <w:spacing w:val="-7"/>
                <w:sz w:val="25"/>
              </w:rPr>
              <w:t> </w:t>
            </w:r>
            <w:r>
              <w:rPr>
                <w:sz w:val="25"/>
              </w:rPr>
              <w:t>trồng</w:t>
            </w:r>
            <w:r>
              <w:rPr>
                <w:spacing w:val="-7"/>
                <w:sz w:val="25"/>
              </w:rPr>
              <w:t> </w:t>
            </w:r>
            <w:r>
              <w:rPr>
                <w:sz w:val="25"/>
              </w:rPr>
              <w:t>cây</w:t>
            </w:r>
            <w:r>
              <w:rPr>
                <w:spacing w:val="-7"/>
                <w:sz w:val="25"/>
              </w:rPr>
              <w:t> </w:t>
            </w:r>
            <w:r>
              <w:rPr>
                <w:sz w:val="25"/>
              </w:rPr>
              <w:t>trong </w:t>
            </w:r>
            <w:r>
              <w:rPr>
                <w:spacing w:val="-2"/>
                <w:sz w:val="25"/>
              </w:rPr>
              <w:t>vườn.</w:t>
            </w:r>
          </w:p>
        </w:tc>
        <w:tc>
          <w:tcPr>
            <w:tcW w:w="3299" w:type="dxa"/>
          </w:tcPr>
          <w:p>
            <w:pPr>
              <w:pStyle w:val="TableParagraph"/>
              <w:spacing w:line="266" w:lineRule="auto" w:before="160"/>
              <w:ind w:left="108" w:right="99"/>
              <w:jc w:val="both"/>
              <w:rPr>
                <w:sz w:val="25"/>
              </w:rPr>
            </w:pPr>
            <w:r>
              <w:rPr>
                <w:w w:val="105"/>
                <w:sz w:val="25"/>
              </w:rPr>
              <w:t>II.</w:t>
            </w:r>
            <w:r>
              <w:rPr>
                <w:spacing w:val="-12"/>
                <w:w w:val="105"/>
                <w:sz w:val="25"/>
              </w:rPr>
              <w:t> </w:t>
            </w:r>
            <w:r>
              <w:rPr>
                <w:w w:val="105"/>
                <w:sz w:val="25"/>
              </w:rPr>
              <w:t>Quy</w:t>
            </w:r>
            <w:r>
              <w:rPr>
                <w:spacing w:val="-12"/>
                <w:w w:val="105"/>
                <w:sz w:val="25"/>
              </w:rPr>
              <w:t> </w:t>
            </w:r>
            <w:r>
              <w:rPr>
                <w:w w:val="105"/>
                <w:sz w:val="25"/>
              </w:rPr>
              <w:t>trình</w:t>
            </w:r>
            <w:r>
              <w:rPr>
                <w:spacing w:val="-12"/>
                <w:w w:val="105"/>
                <w:sz w:val="25"/>
              </w:rPr>
              <w:t> </w:t>
            </w:r>
            <w:r>
              <w:rPr>
                <w:w w:val="105"/>
                <w:sz w:val="25"/>
              </w:rPr>
              <w:t>kĩ</w:t>
            </w:r>
            <w:r>
              <w:rPr>
                <w:spacing w:val="-12"/>
                <w:w w:val="105"/>
                <w:sz w:val="25"/>
              </w:rPr>
              <w:t> </w:t>
            </w:r>
            <w:r>
              <w:rPr>
                <w:w w:val="105"/>
                <w:sz w:val="25"/>
              </w:rPr>
              <w:t>thuật</w:t>
            </w:r>
            <w:r>
              <w:rPr>
                <w:spacing w:val="-12"/>
                <w:w w:val="105"/>
                <w:sz w:val="25"/>
              </w:rPr>
              <w:t> </w:t>
            </w:r>
            <w:r>
              <w:rPr>
                <w:w w:val="105"/>
                <w:sz w:val="25"/>
              </w:rPr>
              <w:t>trồng</w:t>
            </w:r>
            <w:r>
              <w:rPr>
                <w:spacing w:val="-12"/>
                <w:w w:val="105"/>
                <w:sz w:val="25"/>
              </w:rPr>
              <w:t> </w:t>
            </w:r>
            <w:r>
              <w:rPr>
                <w:w w:val="105"/>
                <w:sz w:val="25"/>
              </w:rPr>
              <w:t>và chăm sóc:</w:t>
            </w:r>
          </w:p>
          <w:p>
            <w:pPr>
              <w:pStyle w:val="TableParagraph"/>
              <w:numPr>
                <w:ilvl w:val="0"/>
                <w:numId w:val="70"/>
              </w:numPr>
              <w:tabs>
                <w:tab w:pos="333" w:val="left" w:leader="none"/>
              </w:tabs>
              <w:spacing w:line="240" w:lineRule="auto" w:before="62" w:after="0"/>
              <w:ind w:left="333" w:right="0" w:hanging="225"/>
              <w:jc w:val="both"/>
              <w:rPr>
                <w:sz w:val="25"/>
              </w:rPr>
            </w:pPr>
            <w:r>
              <w:rPr>
                <w:sz w:val="25"/>
              </w:rPr>
              <w:t>Kĩ</w:t>
            </w:r>
            <w:r>
              <w:rPr>
                <w:spacing w:val="-5"/>
                <w:sz w:val="25"/>
              </w:rPr>
              <w:t> </w:t>
            </w:r>
            <w:r>
              <w:rPr>
                <w:sz w:val="25"/>
              </w:rPr>
              <w:t>thuật</w:t>
            </w:r>
            <w:r>
              <w:rPr>
                <w:spacing w:val="-3"/>
                <w:sz w:val="25"/>
              </w:rPr>
              <w:t> </w:t>
            </w:r>
            <w:r>
              <w:rPr>
                <w:spacing w:val="-2"/>
                <w:sz w:val="25"/>
              </w:rPr>
              <w:t>trồng:</w:t>
            </w:r>
          </w:p>
          <w:p>
            <w:pPr>
              <w:pStyle w:val="TableParagraph"/>
              <w:numPr>
                <w:ilvl w:val="1"/>
                <w:numId w:val="70"/>
              </w:numPr>
              <w:tabs>
                <w:tab w:pos="334" w:val="left" w:leader="none"/>
              </w:tabs>
              <w:spacing w:line="240" w:lineRule="auto" w:before="92" w:after="0"/>
              <w:ind w:left="334" w:right="0" w:hanging="226"/>
              <w:jc w:val="both"/>
              <w:rPr>
                <w:sz w:val="25"/>
              </w:rPr>
            </w:pPr>
            <w:r>
              <w:rPr>
                <w:sz w:val="25"/>
              </w:rPr>
              <w:t>Thời</w:t>
            </w:r>
            <w:r>
              <w:rPr>
                <w:spacing w:val="-7"/>
                <w:sz w:val="25"/>
              </w:rPr>
              <w:t> </w:t>
            </w:r>
            <w:r>
              <w:rPr>
                <w:sz w:val="25"/>
              </w:rPr>
              <w:t>vụ:</w:t>
            </w:r>
            <w:r>
              <w:rPr>
                <w:spacing w:val="-7"/>
                <w:sz w:val="25"/>
              </w:rPr>
              <w:t> </w:t>
            </w:r>
            <w:r>
              <w:rPr>
                <w:sz w:val="25"/>
              </w:rPr>
              <w:t>mùa</w:t>
            </w:r>
            <w:r>
              <w:rPr>
                <w:spacing w:val="-7"/>
                <w:sz w:val="25"/>
              </w:rPr>
              <w:t> </w:t>
            </w:r>
            <w:r>
              <w:rPr>
                <w:spacing w:val="-4"/>
                <w:sz w:val="25"/>
              </w:rPr>
              <w:t>mưa.</w:t>
            </w:r>
          </w:p>
          <w:p>
            <w:pPr>
              <w:pStyle w:val="TableParagraph"/>
              <w:numPr>
                <w:ilvl w:val="1"/>
                <w:numId w:val="70"/>
              </w:numPr>
              <w:tabs>
                <w:tab w:pos="334" w:val="left" w:leader="none"/>
              </w:tabs>
              <w:spacing w:line="266" w:lineRule="auto" w:before="93" w:after="0"/>
              <w:ind w:left="334" w:right="95" w:hanging="227"/>
              <w:jc w:val="both"/>
              <w:rPr>
                <w:sz w:val="25"/>
              </w:rPr>
            </w:pPr>
            <w:r>
              <w:rPr>
                <w:sz w:val="25"/>
              </w:rPr>
              <w:t>Khoảng</w:t>
            </w:r>
            <w:r>
              <w:rPr>
                <w:spacing w:val="-16"/>
                <w:sz w:val="25"/>
              </w:rPr>
              <w:t> </w:t>
            </w:r>
            <w:r>
              <w:rPr>
                <w:sz w:val="25"/>
              </w:rPr>
              <w:t>cách</w:t>
            </w:r>
            <w:r>
              <w:rPr>
                <w:spacing w:val="-16"/>
                <w:sz w:val="25"/>
              </w:rPr>
              <w:t> </w:t>
            </w:r>
            <w:r>
              <w:rPr>
                <w:sz w:val="25"/>
              </w:rPr>
              <w:t>trồng:</w:t>
            </w:r>
            <w:r>
              <w:rPr>
                <w:spacing w:val="-15"/>
                <w:sz w:val="25"/>
              </w:rPr>
              <w:t> </w:t>
            </w:r>
            <w:r>
              <w:rPr>
                <w:sz w:val="25"/>
              </w:rPr>
              <w:t>để</w:t>
            </w:r>
            <w:r>
              <w:rPr>
                <w:spacing w:val="-16"/>
                <w:sz w:val="25"/>
              </w:rPr>
              <w:t> </w:t>
            </w:r>
            <w:r>
              <w:rPr>
                <w:sz w:val="25"/>
              </w:rPr>
              <w:t>lá</w:t>
            </w:r>
            <w:r>
              <w:rPr>
                <w:spacing w:val="-16"/>
                <w:sz w:val="25"/>
              </w:rPr>
              <w:t> </w:t>
            </w:r>
            <w:r>
              <w:rPr>
                <w:sz w:val="25"/>
              </w:rPr>
              <w:t>cây phát triển không che lấp </w:t>
            </w:r>
            <w:r>
              <w:rPr>
                <w:spacing w:val="-2"/>
                <w:sz w:val="25"/>
              </w:rPr>
              <w:t>nhau.</w:t>
            </w:r>
          </w:p>
          <w:p>
            <w:pPr>
              <w:pStyle w:val="TableParagraph"/>
              <w:numPr>
                <w:ilvl w:val="1"/>
                <w:numId w:val="70"/>
              </w:numPr>
              <w:tabs>
                <w:tab w:pos="334" w:val="left" w:leader="none"/>
              </w:tabs>
              <w:spacing w:line="266" w:lineRule="auto" w:before="63" w:after="0"/>
              <w:ind w:left="334" w:right="93" w:hanging="227"/>
              <w:jc w:val="both"/>
              <w:rPr>
                <w:sz w:val="25"/>
              </w:rPr>
            </w:pPr>
            <w:r>
              <w:rPr>
                <w:sz w:val="25"/>
              </w:rPr>
              <w:t>Hố trồng: chuẩn bị cho đất tơi</w:t>
            </w:r>
            <w:r>
              <w:rPr>
                <w:spacing w:val="-3"/>
                <w:sz w:val="25"/>
              </w:rPr>
              <w:t> </w:t>
            </w:r>
            <w:r>
              <w:rPr>
                <w:sz w:val="25"/>
              </w:rPr>
              <w:t>xốp</w:t>
            </w:r>
            <w:r>
              <w:rPr>
                <w:spacing w:val="-3"/>
                <w:sz w:val="25"/>
              </w:rPr>
              <w:t> </w:t>
            </w:r>
            <w:r>
              <w:rPr>
                <w:sz w:val="25"/>
              </w:rPr>
              <w:t>và</w:t>
            </w:r>
            <w:r>
              <w:rPr>
                <w:spacing w:val="-3"/>
                <w:sz w:val="25"/>
              </w:rPr>
              <w:t> </w:t>
            </w:r>
            <w:r>
              <w:rPr>
                <w:sz w:val="25"/>
              </w:rPr>
              <w:t>bổ</w:t>
            </w:r>
            <w:r>
              <w:rPr>
                <w:spacing w:val="-3"/>
                <w:sz w:val="25"/>
              </w:rPr>
              <w:t> </w:t>
            </w:r>
            <w:r>
              <w:rPr>
                <w:sz w:val="25"/>
              </w:rPr>
              <w:t>sung</w:t>
            </w:r>
            <w:r>
              <w:rPr>
                <w:spacing w:val="-4"/>
                <w:sz w:val="25"/>
              </w:rPr>
              <w:t> </w:t>
            </w:r>
            <w:r>
              <w:rPr>
                <w:sz w:val="25"/>
              </w:rPr>
              <w:t>phân</w:t>
            </w:r>
            <w:r>
              <w:rPr>
                <w:spacing w:val="-3"/>
                <w:sz w:val="25"/>
              </w:rPr>
              <w:t> </w:t>
            </w:r>
            <w:r>
              <w:rPr>
                <w:sz w:val="25"/>
              </w:rPr>
              <w:t>bón </w:t>
            </w:r>
            <w:r>
              <w:rPr>
                <w:spacing w:val="-4"/>
                <w:sz w:val="25"/>
              </w:rPr>
              <w:t>lót.</w:t>
            </w:r>
          </w:p>
          <w:p>
            <w:pPr>
              <w:pStyle w:val="TableParagraph"/>
              <w:numPr>
                <w:ilvl w:val="1"/>
                <w:numId w:val="70"/>
              </w:numPr>
              <w:tabs>
                <w:tab w:pos="334" w:val="left" w:leader="none"/>
              </w:tabs>
              <w:spacing w:line="266" w:lineRule="auto" w:before="62" w:after="0"/>
              <w:ind w:left="334" w:right="96" w:hanging="227"/>
              <w:jc w:val="both"/>
              <w:rPr>
                <w:sz w:val="25"/>
              </w:rPr>
            </w:pPr>
            <w:r>
              <w:rPr>
                <w:sz w:val="25"/>
              </w:rPr>
              <w:t>Trồng: trồng đủ sâu để </w:t>
            </w:r>
            <w:r>
              <w:rPr>
                <w:sz w:val="25"/>
              </w:rPr>
              <w:t>cây đứng vững, rễ phát triển, dễ chăm tưới.</w:t>
            </w:r>
          </w:p>
        </w:tc>
      </w:tr>
    </w:tbl>
    <w:p>
      <w:pPr>
        <w:pStyle w:val="Heading3"/>
        <w:spacing w:before="262"/>
        <w:ind w:left="101" w:firstLine="0"/>
      </w:pPr>
      <w:r>
        <w:rPr>
          <w:color w:val="963D65"/>
          <w:spacing w:val="-2"/>
        </w:rPr>
        <w:t>Hoạt</w:t>
      </w:r>
      <w:r>
        <w:rPr>
          <w:color w:val="963D65"/>
          <w:spacing w:val="-12"/>
        </w:rPr>
        <w:t> </w:t>
      </w:r>
      <w:r>
        <w:rPr>
          <w:color w:val="963D65"/>
          <w:spacing w:val="-2"/>
        </w:rPr>
        <w:t>động</w:t>
      </w:r>
      <w:r>
        <w:rPr>
          <w:color w:val="963D65"/>
          <w:spacing w:val="-11"/>
        </w:rPr>
        <w:t> </w:t>
      </w:r>
      <w:r>
        <w:rPr>
          <w:color w:val="963D65"/>
          <w:spacing w:val="-2"/>
        </w:rPr>
        <w:t>3.</w:t>
      </w:r>
      <w:r>
        <w:rPr>
          <w:color w:val="963D65"/>
          <w:spacing w:val="-11"/>
        </w:rPr>
        <w:t> </w:t>
      </w:r>
      <w:r>
        <w:rPr>
          <w:color w:val="963D65"/>
          <w:spacing w:val="-2"/>
        </w:rPr>
        <w:t>Tìm</w:t>
      </w:r>
      <w:r>
        <w:rPr>
          <w:color w:val="963D65"/>
          <w:spacing w:val="-12"/>
        </w:rPr>
        <w:t> </w:t>
      </w:r>
      <w:r>
        <w:rPr>
          <w:color w:val="963D65"/>
          <w:spacing w:val="-2"/>
        </w:rPr>
        <w:t>hiểu</w:t>
      </w:r>
      <w:r>
        <w:rPr>
          <w:color w:val="963D65"/>
          <w:spacing w:val="-10"/>
        </w:rPr>
        <w:t> </w:t>
      </w:r>
      <w:r>
        <w:rPr>
          <w:color w:val="963D65"/>
          <w:spacing w:val="-2"/>
        </w:rPr>
        <w:t>quy</w:t>
      </w:r>
      <w:r>
        <w:rPr>
          <w:color w:val="963D65"/>
          <w:spacing w:val="-9"/>
        </w:rPr>
        <w:t> </w:t>
      </w:r>
      <w:r>
        <w:rPr>
          <w:color w:val="963D65"/>
          <w:spacing w:val="-2"/>
        </w:rPr>
        <w:t>trình</w:t>
      </w:r>
      <w:r>
        <w:rPr>
          <w:color w:val="963D65"/>
          <w:spacing w:val="-12"/>
        </w:rPr>
        <w:t> </w:t>
      </w:r>
      <w:r>
        <w:rPr>
          <w:color w:val="963D65"/>
          <w:spacing w:val="-2"/>
        </w:rPr>
        <w:t>kĩ</w:t>
      </w:r>
      <w:r>
        <w:rPr>
          <w:color w:val="963D65"/>
          <w:spacing w:val="-11"/>
        </w:rPr>
        <w:t> </w:t>
      </w:r>
      <w:r>
        <w:rPr>
          <w:color w:val="963D65"/>
          <w:spacing w:val="-2"/>
        </w:rPr>
        <w:t>thuật</w:t>
      </w:r>
      <w:r>
        <w:rPr>
          <w:color w:val="963D65"/>
          <w:spacing w:val="-11"/>
        </w:rPr>
        <w:t> </w:t>
      </w:r>
      <w:r>
        <w:rPr>
          <w:color w:val="963D65"/>
          <w:spacing w:val="-2"/>
        </w:rPr>
        <w:t>chăm</w:t>
      </w:r>
      <w:r>
        <w:rPr>
          <w:color w:val="963D65"/>
          <w:spacing w:val="-11"/>
        </w:rPr>
        <w:t> </w:t>
      </w:r>
      <w:r>
        <w:rPr>
          <w:color w:val="963D65"/>
          <w:spacing w:val="-2"/>
        </w:rPr>
        <w:t>sóc</w:t>
      </w:r>
      <w:r>
        <w:rPr>
          <w:color w:val="963D65"/>
          <w:spacing w:val="-12"/>
        </w:rPr>
        <w:t> </w:t>
      </w:r>
      <w:r>
        <w:rPr>
          <w:color w:val="963D65"/>
          <w:spacing w:val="-2"/>
        </w:rPr>
        <w:t>cây</w:t>
      </w:r>
      <w:r>
        <w:rPr>
          <w:color w:val="963D65"/>
          <w:spacing w:val="-11"/>
        </w:rPr>
        <w:t> </w:t>
      </w:r>
      <w:r>
        <w:rPr>
          <w:color w:val="963D65"/>
          <w:spacing w:val="-4"/>
        </w:rPr>
        <w:t>nhãn</w:t>
      </w:r>
    </w:p>
    <w:p>
      <w:pPr>
        <w:pStyle w:val="ListParagraph"/>
        <w:numPr>
          <w:ilvl w:val="0"/>
          <w:numId w:val="71"/>
        </w:numPr>
        <w:tabs>
          <w:tab w:pos="637" w:val="left" w:leader="none"/>
        </w:tabs>
        <w:spacing w:line="240" w:lineRule="auto" w:before="113"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12"/>
        <w:ind w:left="385"/>
      </w:pPr>
      <w:r>
        <w:rPr/>
        <w:t>HS</w:t>
      </w:r>
      <w:r>
        <w:rPr>
          <w:spacing w:val="-6"/>
        </w:rPr>
        <w:t> </w:t>
      </w:r>
      <w:r>
        <w:rPr/>
        <w:t>biết</w:t>
      </w:r>
      <w:r>
        <w:rPr>
          <w:spacing w:val="-6"/>
        </w:rPr>
        <w:t> </w:t>
      </w:r>
      <w:r>
        <w:rPr/>
        <w:t>cách</w:t>
      </w:r>
      <w:r>
        <w:rPr>
          <w:spacing w:val="-5"/>
        </w:rPr>
        <w:t> </w:t>
      </w:r>
      <w:r>
        <w:rPr/>
        <w:t>chăm</w:t>
      </w:r>
      <w:r>
        <w:rPr>
          <w:spacing w:val="-6"/>
        </w:rPr>
        <w:t> </w:t>
      </w:r>
      <w:r>
        <w:rPr/>
        <w:t>sóc,</w:t>
      </w:r>
      <w:r>
        <w:rPr>
          <w:spacing w:val="-5"/>
        </w:rPr>
        <w:t> </w:t>
      </w:r>
      <w:r>
        <w:rPr/>
        <w:t>nêu</w:t>
      </w:r>
      <w:r>
        <w:rPr>
          <w:spacing w:val="-6"/>
        </w:rPr>
        <w:t> </w:t>
      </w:r>
      <w:r>
        <w:rPr/>
        <w:t>và</w:t>
      </w:r>
      <w:r>
        <w:rPr>
          <w:spacing w:val="-6"/>
        </w:rPr>
        <w:t> </w:t>
      </w:r>
      <w:r>
        <w:rPr/>
        <w:t>giải</w:t>
      </w:r>
      <w:r>
        <w:rPr>
          <w:spacing w:val="-5"/>
        </w:rPr>
        <w:t> </w:t>
      </w:r>
      <w:r>
        <w:rPr/>
        <w:t>thích</w:t>
      </w:r>
      <w:r>
        <w:rPr>
          <w:spacing w:val="-6"/>
        </w:rPr>
        <w:t> </w:t>
      </w:r>
      <w:r>
        <w:rPr/>
        <w:t>quy</w:t>
      </w:r>
      <w:r>
        <w:rPr>
          <w:spacing w:val="-5"/>
        </w:rPr>
        <w:t> </w:t>
      </w:r>
      <w:r>
        <w:rPr/>
        <w:t>trình</w:t>
      </w:r>
      <w:r>
        <w:rPr>
          <w:spacing w:val="-6"/>
        </w:rPr>
        <w:t> </w:t>
      </w:r>
      <w:r>
        <w:rPr/>
        <w:t>kĩ</w:t>
      </w:r>
      <w:r>
        <w:rPr>
          <w:spacing w:val="-6"/>
        </w:rPr>
        <w:t> </w:t>
      </w:r>
      <w:r>
        <w:rPr/>
        <w:t>thuật</w:t>
      </w:r>
      <w:r>
        <w:rPr>
          <w:spacing w:val="-5"/>
        </w:rPr>
        <w:t> </w:t>
      </w:r>
      <w:r>
        <w:rPr/>
        <w:t>chăm</w:t>
      </w:r>
      <w:r>
        <w:rPr>
          <w:spacing w:val="-6"/>
        </w:rPr>
        <w:t> </w:t>
      </w:r>
      <w:r>
        <w:rPr/>
        <w:t>sóc</w:t>
      </w:r>
      <w:r>
        <w:rPr>
          <w:spacing w:val="-5"/>
        </w:rPr>
        <w:t> </w:t>
      </w:r>
      <w:r>
        <w:rPr/>
        <w:t>cây</w:t>
      </w:r>
      <w:r>
        <w:rPr>
          <w:spacing w:val="-6"/>
        </w:rPr>
        <w:t> </w:t>
      </w:r>
      <w:r>
        <w:rPr>
          <w:spacing w:val="-2"/>
        </w:rPr>
        <w:t>nhãn.</w:t>
      </w:r>
    </w:p>
    <w:p>
      <w:pPr>
        <w:pStyle w:val="ListParagraph"/>
        <w:numPr>
          <w:ilvl w:val="0"/>
          <w:numId w:val="71"/>
        </w:numPr>
        <w:tabs>
          <w:tab w:pos="656" w:val="left" w:leader="none"/>
        </w:tabs>
        <w:spacing w:line="240" w:lineRule="auto" w:before="153" w:after="0"/>
        <w:ind w:left="656"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before="112"/>
        <w:ind w:left="385"/>
      </w:pPr>
      <w:r>
        <w:rPr/>
        <w:t>HS</w:t>
      </w:r>
      <w:r>
        <w:rPr>
          <w:spacing w:val="-7"/>
        </w:rPr>
        <w:t> </w:t>
      </w:r>
      <w:r>
        <w:rPr/>
        <w:t>giải</w:t>
      </w:r>
      <w:r>
        <w:rPr>
          <w:spacing w:val="-6"/>
        </w:rPr>
        <w:t> </w:t>
      </w:r>
      <w:r>
        <w:rPr/>
        <w:t>thích</w:t>
      </w:r>
      <w:r>
        <w:rPr>
          <w:spacing w:val="-6"/>
        </w:rPr>
        <w:t> </w:t>
      </w:r>
      <w:r>
        <w:rPr/>
        <w:t>các</w:t>
      </w:r>
      <w:r>
        <w:rPr>
          <w:spacing w:val="-5"/>
        </w:rPr>
        <w:t> </w:t>
      </w:r>
      <w:r>
        <w:rPr/>
        <w:t>biện</w:t>
      </w:r>
      <w:r>
        <w:rPr>
          <w:spacing w:val="-6"/>
        </w:rPr>
        <w:t> </w:t>
      </w:r>
      <w:r>
        <w:rPr/>
        <w:t>pháp</w:t>
      </w:r>
      <w:r>
        <w:rPr>
          <w:spacing w:val="-6"/>
        </w:rPr>
        <w:t> </w:t>
      </w:r>
      <w:r>
        <w:rPr/>
        <w:t>trong</w:t>
      </w:r>
      <w:r>
        <w:rPr>
          <w:spacing w:val="-6"/>
        </w:rPr>
        <w:t> </w:t>
      </w:r>
      <w:r>
        <w:rPr/>
        <w:t>quy</w:t>
      </w:r>
      <w:r>
        <w:rPr>
          <w:spacing w:val="-6"/>
        </w:rPr>
        <w:t> </w:t>
      </w:r>
      <w:r>
        <w:rPr/>
        <w:t>trình</w:t>
      </w:r>
      <w:r>
        <w:rPr>
          <w:spacing w:val="-5"/>
        </w:rPr>
        <w:t> </w:t>
      </w:r>
      <w:r>
        <w:rPr/>
        <w:t>chăm</w:t>
      </w:r>
      <w:r>
        <w:rPr>
          <w:spacing w:val="-7"/>
        </w:rPr>
        <w:t> </w:t>
      </w:r>
      <w:r>
        <w:rPr/>
        <w:t>sóc</w:t>
      </w:r>
      <w:r>
        <w:rPr>
          <w:spacing w:val="-6"/>
        </w:rPr>
        <w:t> </w:t>
      </w:r>
      <w:r>
        <w:rPr/>
        <w:t>cây</w:t>
      </w:r>
      <w:r>
        <w:rPr>
          <w:spacing w:val="-6"/>
        </w:rPr>
        <w:t> </w:t>
      </w:r>
      <w:r>
        <w:rPr>
          <w:spacing w:val="-2"/>
        </w:rPr>
        <w:t>nhãn.</w:t>
      </w:r>
    </w:p>
    <w:p>
      <w:pPr>
        <w:pStyle w:val="ListParagraph"/>
        <w:numPr>
          <w:ilvl w:val="0"/>
          <w:numId w:val="71"/>
        </w:numPr>
        <w:tabs>
          <w:tab w:pos="631" w:val="left" w:leader="none"/>
        </w:tabs>
        <w:spacing w:line="240" w:lineRule="auto" w:before="153" w:after="0"/>
        <w:ind w:left="631"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before="112"/>
        <w:ind w:left="385"/>
      </w:pPr>
      <w:r>
        <w:rPr/>
        <w:t>Giải</w:t>
      </w:r>
      <w:r>
        <w:rPr>
          <w:spacing w:val="-4"/>
        </w:rPr>
        <w:t> </w:t>
      </w:r>
      <w:r>
        <w:rPr/>
        <w:t>thích</w:t>
      </w:r>
      <w:r>
        <w:rPr>
          <w:spacing w:val="-3"/>
        </w:rPr>
        <w:t> </w:t>
      </w:r>
      <w:r>
        <w:rPr/>
        <w:t>một</w:t>
      </w:r>
      <w:r>
        <w:rPr>
          <w:spacing w:val="-4"/>
        </w:rPr>
        <w:t> </w:t>
      </w:r>
      <w:r>
        <w:rPr/>
        <w:t>số</w:t>
      </w:r>
      <w:r>
        <w:rPr>
          <w:spacing w:val="-2"/>
        </w:rPr>
        <w:t> </w:t>
      </w:r>
      <w:r>
        <w:rPr/>
        <w:t>kĩ</w:t>
      </w:r>
      <w:r>
        <w:rPr>
          <w:spacing w:val="-4"/>
        </w:rPr>
        <w:t> </w:t>
      </w:r>
      <w:r>
        <w:rPr/>
        <w:t>thuật</w:t>
      </w:r>
      <w:r>
        <w:rPr>
          <w:spacing w:val="-4"/>
        </w:rPr>
        <w:t> </w:t>
      </w:r>
      <w:r>
        <w:rPr/>
        <w:t>trong</w:t>
      </w:r>
      <w:r>
        <w:rPr>
          <w:spacing w:val="-3"/>
        </w:rPr>
        <w:t> </w:t>
      </w:r>
      <w:r>
        <w:rPr/>
        <w:t>trồng</w:t>
      </w:r>
      <w:r>
        <w:rPr>
          <w:spacing w:val="-4"/>
        </w:rPr>
        <w:t> </w:t>
      </w:r>
      <w:r>
        <w:rPr/>
        <w:t>và</w:t>
      </w:r>
      <w:r>
        <w:rPr>
          <w:spacing w:val="-5"/>
        </w:rPr>
        <w:t> </w:t>
      </w:r>
      <w:r>
        <w:rPr/>
        <w:t>chăm</w:t>
      </w:r>
      <w:r>
        <w:rPr>
          <w:spacing w:val="-5"/>
        </w:rPr>
        <w:t> </w:t>
      </w:r>
      <w:r>
        <w:rPr/>
        <w:t>sóc</w:t>
      </w:r>
      <w:r>
        <w:rPr>
          <w:spacing w:val="-3"/>
        </w:rPr>
        <w:t> </w:t>
      </w:r>
      <w:r>
        <w:rPr/>
        <w:t>cây</w:t>
      </w:r>
      <w:r>
        <w:rPr>
          <w:spacing w:val="-4"/>
        </w:rPr>
        <w:t> </w:t>
      </w:r>
      <w:r>
        <w:rPr>
          <w:spacing w:val="-2"/>
        </w:rPr>
        <w:t>nhãn.</w:t>
      </w:r>
    </w:p>
    <w:p>
      <w:pPr>
        <w:spacing w:after="0"/>
        <w:sectPr>
          <w:pgSz w:w="10940" w:h="15360"/>
          <w:pgMar w:header="0" w:footer="935" w:top="940" w:bottom="1120" w:left="920" w:right="900"/>
        </w:sectPr>
      </w:pPr>
    </w:p>
    <w:p>
      <w:pPr>
        <w:pStyle w:val="ListParagraph"/>
        <w:numPr>
          <w:ilvl w:val="0"/>
          <w:numId w:val="71"/>
        </w:numPr>
        <w:tabs>
          <w:tab w:pos="779" w:val="left" w:leader="none"/>
        </w:tabs>
        <w:spacing w:line="240" w:lineRule="auto" w:before="92" w:after="0"/>
        <w:ind w:left="779"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1"/>
        <w:rPr>
          <w:rFonts w:ascii="Times New Roman"/>
          <w:sz w:val="11"/>
        </w:rPr>
      </w:pPr>
    </w:p>
    <w:tbl>
      <w:tblPr>
        <w:tblW w:w="0" w:type="auto"/>
        <w:jc w:val="left"/>
        <w:tblInd w:w="229"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240"/>
        <w:gridCol w:w="3543"/>
      </w:tblGrid>
      <w:tr>
        <w:trPr>
          <w:trHeight w:val="484" w:hRule="atLeast"/>
        </w:trPr>
        <w:tc>
          <w:tcPr>
            <w:tcW w:w="5240" w:type="dxa"/>
            <w:shd w:val="clear" w:color="auto" w:fill="AADEE6"/>
          </w:tcPr>
          <w:p>
            <w:pPr>
              <w:pStyle w:val="TableParagraph"/>
              <w:spacing w:before="113"/>
              <w:ind w:left="9"/>
              <w:jc w:val="center"/>
              <w:rPr>
                <w:rFonts w:ascii="Verdana" w:hAnsi="Verdana"/>
                <w:b/>
                <w:sz w:val="25"/>
              </w:rPr>
            </w:pPr>
            <w:r>
              <w:rPr>
                <w:rFonts w:ascii="Verdana" w:hAnsi="Verdana"/>
                <w:b/>
                <w:w w:val="75"/>
                <w:sz w:val="25"/>
              </w:rPr>
              <w:t>Hoạt</w:t>
            </w:r>
            <w:r>
              <w:rPr>
                <w:rFonts w:ascii="Verdana" w:hAnsi="Verdana"/>
                <w:b/>
                <w:spacing w:val="-8"/>
                <w:sz w:val="25"/>
              </w:rPr>
              <w:t> </w:t>
            </w:r>
            <w:r>
              <w:rPr>
                <w:rFonts w:ascii="Verdana" w:hAnsi="Verdana"/>
                <w:b/>
                <w:spacing w:val="-4"/>
                <w:w w:val="90"/>
                <w:sz w:val="25"/>
              </w:rPr>
              <w:t>động</w:t>
            </w:r>
          </w:p>
        </w:tc>
        <w:tc>
          <w:tcPr>
            <w:tcW w:w="3543" w:type="dxa"/>
            <w:shd w:val="clear" w:color="auto" w:fill="AADEE6"/>
          </w:tcPr>
          <w:p>
            <w:pPr>
              <w:pStyle w:val="TableParagraph"/>
              <w:spacing w:before="113"/>
              <w:ind w:left="10"/>
              <w:jc w:val="center"/>
              <w:rPr>
                <w:rFonts w:ascii="Verdana" w:hAnsi="Verdana"/>
                <w:b/>
                <w:sz w:val="25"/>
              </w:rPr>
            </w:pPr>
            <w:r>
              <w:rPr>
                <w:rFonts w:ascii="Verdana" w:hAnsi="Verdana"/>
                <w:b/>
                <w:w w:val="75"/>
                <w:sz w:val="25"/>
              </w:rPr>
              <w:t>Nội</w:t>
            </w:r>
            <w:r>
              <w:rPr>
                <w:rFonts w:ascii="Verdana" w:hAnsi="Verdana"/>
                <w:b/>
                <w:spacing w:val="-7"/>
                <w:w w:val="90"/>
                <w:sz w:val="25"/>
              </w:rPr>
              <w:t> </w:t>
            </w:r>
            <w:r>
              <w:rPr>
                <w:rFonts w:ascii="Verdana" w:hAnsi="Verdana"/>
                <w:b/>
                <w:spacing w:val="-4"/>
                <w:w w:val="90"/>
                <w:sz w:val="25"/>
              </w:rPr>
              <w:t>dung</w:t>
            </w:r>
          </w:p>
        </w:tc>
      </w:tr>
      <w:tr>
        <w:trPr>
          <w:trHeight w:val="11773" w:hRule="atLeast"/>
        </w:trPr>
        <w:tc>
          <w:tcPr>
            <w:tcW w:w="5240" w:type="dxa"/>
          </w:tcPr>
          <w:p>
            <w:pPr>
              <w:pStyle w:val="TableParagraph"/>
              <w:numPr>
                <w:ilvl w:val="0"/>
                <w:numId w:val="72"/>
              </w:numPr>
              <w:tabs>
                <w:tab w:pos="287" w:val="left" w:leader="none"/>
                <w:tab w:pos="334" w:val="left" w:leader="none"/>
              </w:tabs>
              <w:spacing w:line="259" w:lineRule="auto" w:before="131" w:after="0"/>
              <w:ind w:left="334" w:right="94" w:hanging="227"/>
              <w:jc w:val="both"/>
              <w:rPr>
                <w:sz w:val="25"/>
              </w:rPr>
            </w:pPr>
            <w:r>
              <w:rPr>
                <w:sz w:val="25"/>
              </w:rPr>
              <w:t>GV</w:t>
            </w:r>
            <w:r>
              <w:rPr>
                <w:spacing w:val="-14"/>
                <w:sz w:val="25"/>
              </w:rPr>
              <w:t> </w:t>
            </w:r>
            <w:r>
              <w:rPr>
                <w:sz w:val="25"/>
              </w:rPr>
              <w:t>cho</w:t>
            </w:r>
            <w:r>
              <w:rPr>
                <w:spacing w:val="-14"/>
                <w:sz w:val="25"/>
              </w:rPr>
              <w:t> </w:t>
            </w:r>
            <w:r>
              <w:rPr>
                <w:sz w:val="25"/>
              </w:rPr>
              <w:t>HS</w:t>
            </w:r>
            <w:r>
              <w:rPr>
                <w:spacing w:val="-14"/>
                <w:sz w:val="25"/>
              </w:rPr>
              <w:t> </w:t>
            </w:r>
            <w:r>
              <w:rPr>
                <w:sz w:val="25"/>
              </w:rPr>
              <w:t>trả</w:t>
            </w:r>
            <w:r>
              <w:rPr>
                <w:spacing w:val="-14"/>
                <w:sz w:val="25"/>
              </w:rPr>
              <w:t> </w:t>
            </w:r>
            <w:r>
              <w:rPr>
                <w:sz w:val="25"/>
              </w:rPr>
              <w:t>lời</w:t>
            </w:r>
            <w:r>
              <w:rPr>
                <w:spacing w:val="-14"/>
                <w:sz w:val="25"/>
              </w:rPr>
              <w:t> </w:t>
            </w:r>
            <w:r>
              <w:rPr>
                <w:sz w:val="25"/>
              </w:rPr>
              <w:t>các</w:t>
            </w:r>
            <w:r>
              <w:rPr>
                <w:spacing w:val="-14"/>
                <w:sz w:val="25"/>
              </w:rPr>
              <w:t> </w:t>
            </w:r>
            <w:r>
              <w:rPr>
                <w:sz w:val="25"/>
              </w:rPr>
              <w:t>câu</w:t>
            </w:r>
            <w:r>
              <w:rPr>
                <w:spacing w:val="-14"/>
                <w:sz w:val="25"/>
              </w:rPr>
              <w:t> </w:t>
            </w:r>
            <w:r>
              <w:rPr>
                <w:sz w:val="25"/>
              </w:rPr>
              <w:t>hỏi</w:t>
            </w:r>
            <w:r>
              <w:rPr>
                <w:spacing w:val="-14"/>
                <w:sz w:val="25"/>
              </w:rPr>
              <w:t> </w:t>
            </w:r>
            <w:r>
              <w:rPr>
                <w:sz w:val="25"/>
              </w:rPr>
              <w:t>định</w:t>
            </w:r>
            <w:r>
              <w:rPr>
                <w:spacing w:val="-14"/>
                <w:sz w:val="25"/>
              </w:rPr>
              <w:t> </w:t>
            </w:r>
            <w:r>
              <w:rPr>
                <w:sz w:val="25"/>
              </w:rPr>
              <w:t>hướng</w:t>
            </w:r>
            <w:r>
              <w:rPr>
                <w:spacing w:val="-14"/>
                <w:sz w:val="25"/>
              </w:rPr>
              <w:t> </w:t>
            </w:r>
            <w:r>
              <w:rPr>
                <w:sz w:val="25"/>
              </w:rPr>
              <w:t>để</w:t>
            </w:r>
            <w:r>
              <w:rPr>
                <w:spacing w:val="-14"/>
                <w:sz w:val="25"/>
              </w:rPr>
              <w:t> </w:t>
            </w:r>
            <w:r>
              <w:rPr>
                <w:sz w:val="25"/>
              </w:rPr>
              <w:t>giải </w:t>
            </w:r>
            <w:r>
              <w:rPr>
                <w:spacing w:val="-2"/>
                <w:sz w:val="25"/>
              </w:rPr>
              <w:t>thích</w:t>
            </w:r>
            <w:r>
              <w:rPr>
                <w:spacing w:val="-11"/>
                <w:sz w:val="25"/>
              </w:rPr>
              <w:t> </w:t>
            </w:r>
            <w:r>
              <w:rPr>
                <w:spacing w:val="-2"/>
                <w:sz w:val="25"/>
              </w:rPr>
              <w:t>các</w:t>
            </w:r>
            <w:r>
              <w:rPr>
                <w:spacing w:val="-11"/>
                <w:sz w:val="25"/>
              </w:rPr>
              <w:t> </w:t>
            </w:r>
            <w:r>
              <w:rPr>
                <w:spacing w:val="-2"/>
                <w:sz w:val="25"/>
              </w:rPr>
              <w:t>kĩ</w:t>
            </w:r>
            <w:r>
              <w:rPr>
                <w:spacing w:val="-11"/>
                <w:sz w:val="25"/>
              </w:rPr>
              <w:t> </w:t>
            </w:r>
            <w:r>
              <w:rPr>
                <w:spacing w:val="-2"/>
                <w:sz w:val="25"/>
              </w:rPr>
              <w:t>thuật</w:t>
            </w:r>
            <w:r>
              <w:rPr>
                <w:spacing w:val="-12"/>
                <w:sz w:val="25"/>
              </w:rPr>
              <w:t> </w:t>
            </w:r>
            <w:r>
              <w:rPr>
                <w:spacing w:val="-2"/>
                <w:sz w:val="25"/>
              </w:rPr>
              <w:t>trong</w:t>
            </w:r>
            <w:r>
              <w:rPr>
                <w:spacing w:val="-11"/>
                <w:sz w:val="25"/>
              </w:rPr>
              <w:t> </w:t>
            </w:r>
            <w:r>
              <w:rPr>
                <w:spacing w:val="-2"/>
                <w:sz w:val="25"/>
              </w:rPr>
              <w:t>chăm</w:t>
            </w:r>
            <w:r>
              <w:rPr>
                <w:spacing w:val="-11"/>
                <w:sz w:val="25"/>
              </w:rPr>
              <w:t> </w:t>
            </w:r>
            <w:r>
              <w:rPr>
                <w:spacing w:val="-2"/>
                <w:sz w:val="25"/>
              </w:rPr>
              <w:t>sóc</w:t>
            </w:r>
            <w:r>
              <w:rPr>
                <w:spacing w:val="-11"/>
                <w:sz w:val="25"/>
              </w:rPr>
              <w:t> </w:t>
            </w:r>
            <w:r>
              <w:rPr>
                <w:spacing w:val="-2"/>
                <w:sz w:val="25"/>
              </w:rPr>
              <w:t>cây.</w:t>
            </w:r>
            <w:r>
              <w:rPr>
                <w:spacing w:val="-12"/>
                <w:sz w:val="25"/>
              </w:rPr>
              <w:t> </w:t>
            </w:r>
            <w:r>
              <w:rPr>
                <w:spacing w:val="-2"/>
                <w:sz w:val="25"/>
              </w:rPr>
              <w:t>Một</w:t>
            </w:r>
            <w:r>
              <w:rPr>
                <w:spacing w:val="-11"/>
                <w:sz w:val="25"/>
              </w:rPr>
              <w:t> </w:t>
            </w:r>
            <w:r>
              <w:rPr>
                <w:spacing w:val="-2"/>
                <w:sz w:val="25"/>
              </w:rPr>
              <w:t>số</w:t>
            </w:r>
            <w:r>
              <w:rPr>
                <w:spacing w:val="-11"/>
                <w:sz w:val="25"/>
              </w:rPr>
              <w:t> </w:t>
            </w:r>
            <w:r>
              <w:rPr>
                <w:spacing w:val="-2"/>
                <w:sz w:val="25"/>
              </w:rPr>
              <w:t>câu </w:t>
            </w:r>
            <w:r>
              <w:rPr>
                <w:sz w:val="25"/>
              </w:rPr>
              <w:t>hỏi định hướng như sau:</w:t>
            </w:r>
          </w:p>
          <w:p>
            <w:pPr>
              <w:pStyle w:val="TableParagraph"/>
              <w:spacing w:before="58"/>
              <w:ind w:left="107"/>
              <w:rPr>
                <w:rFonts w:ascii="Times New Roman" w:hAnsi="Times New Roman"/>
                <w:i/>
                <w:sz w:val="25"/>
              </w:rPr>
            </w:pPr>
            <w:r>
              <w:rPr>
                <w:sz w:val="25"/>
              </w:rPr>
              <w:t>+</w:t>
            </w:r>
            <w:r>
              <w:rPr>
                <w:spacing w:val="4"/>
                <w:sz w:val="25"/>
              </w:rPr>
              <w:t> </w:t>
            </w:r>
            <w:r>
              <w:rPr>
                <w:rFonts w:ascii="Times New Roman" w:hAnsi="Times New Roman"/>
                <w:i/>
                <w:sz w:val="25"/>
              </w:rPr>
              <w:t>Làm</w:t>
            </w:r>
            <w:r>
              <w:rPr>
                <w:rFonts w:ascii="Times New Roman" w:hAnsi="Times New Roman"/>
                <w:i/>
                <w:spacing w:val="-15"/>
                <w:sz w:val="25"/>
              </w:rPr>
              <w:t> </w:t>
            </w:r>
            <w:r>
              <w:rPr>
                <w:rFonts w:ascii="Times New Roman" w:hAnsi="Times New Roman"/>
                <w:i/>
                <w:sz w:val="25"/>
              </w:rPr>
              <w:t>cỏ,</w:t>
            </w:r>
            <w:r>
              <w:rPr>
                <w:rFonts w:ascii="Times New Roman" w:hAnsi="Times New Roman"/>
                <w:i/>
                <w:spacing w:val="-15"/>
                <w:sz w:val="25"/>
              </w:rPr>
              <w:t> </w:t>
            </w:r>
            <w:r>
              <w:rPr>
                <w:rFonts w:ascii="Times New Roman" w:hAnsi="Times New Roman"/>
                <w:i/>
                <w:sz w:val="25"/>
              </w:rPr>
              <w:t>vun</w:t>
            </w:r>
            <w:r>
              <w:rPr>
                <w:rFonts w:ascii="Times New Roman" w:hAnsi="Times New Roman"/>
                <w:i/>
                <w:spacing w:val="-15"/>
                <w:sz w:val="25"/>
              </w:rPr>
              <w:t> </w:t>
            </w:r>
            <w:r>
              <w:rPr>
                <w:rFonts w:ascii="Times New Roman" w:hAnsi="Times New Roman"/>
                <w:i/>
                <w:sz w:val="25"/>
              </w:rPr>
              <w:t>xới</w:t>
            </w:r>
            <w:r>
              <w:rPr>
                <w:rFonts w:ascii="Times New Roman" w:hAnsi="Times New Roman"/>
                <w:i/>
                <w:spacing w:val="-15"/>
                <w:sz w:val="25"/>
              </w:rPr>
              <w:t> </w:t>
            </w:r>
            <w:r>
              <w:rPr>
                <w:rFonts w:ascii="Times New Roman" w:hAnsi="Times New Roman"/>
                <w:i/>
                <w:sz w:val="25"/>
              </w:rPr>
              <w:t>có</w:t>
            </w:r>
            <w:r>
              <w:rPr>
                <w:rFonts w:ascii="Times New Roman" w:hAnsi="Times New Roman"/>
                <w:i/>
                <w:spacing w:val="-15"/>
                <w:sz w:val="25"/>
              </w:rPr>
              <w:t> </w:t>
            </w:r>
            <w:r>
              <w:rPr>
                <w:rFonts w:ascii="Times New Roman" w:hAnsi="Times New Roman"/>
                <w:i/>
                <w:sz w:val="25"/>
              </w:rPr>
              <w:t>tác</w:t>
            </w:r>
            <w:r>
              <w:rPr>
                <w:rFonts w:ascii="Times New Roman" w:hAnsi="Times New Roman"/>
                <w:i/>
                <w:spacing w:val="-15"/>
                <w:sz w:val="25"/>
              </w:rPr>
              <w:t> </w:t>
            </w:r>
            <w:r>
              <w:rPr>
                <w:rFonts w:ascii="Times New Roman" w:hAnsi="Times New Roman"/>
                <w:i/>
                <w:sz w:val="25"/>
              </w:rPr>
              <w:t>dụng</w:t>
            </w:r>
            <w:r>
              <w:rPr>
                <w:rFonts w:ascii="Times New Roman" w:hAnsi="Times New Roman"/>
                <w:i/>
                <w:spacing w:val="-15"/>
                <w:sz w:val="25"/>
              </w:rPr>
              <w:t> </w:t>
            </w:r>
            <w:r>
              <w:rPr>
                <w:rFonts w:ascii="Times New Roman" w:hAnsi="Times New Roman"/>
                <w:i/>
                <w:sz w:val="25"/>
              </w:rPr>
              <w:t>gì</w:t>
            </w:r>
            <w:r>
              <w:rPr>
                <w:rFonts w:ascii="Times New Roman" w:hAnsi="Times New Roman"/>
                <w:i/>
                <w:spacing w:val="-15"/>
                <w:sz w:val="25"/>
              </w:rPr>
              <w:t> </w:t>
            </w:r>
            <w:r>
              <w:rPr>
                <w:rFonts w:ascii="Times New Roman" w:hAnsi="Times New Roman"/>
                <w:i/>
                <w:sz w:val="25"/>
              </w:rPr>
              <w:t>cho</w:t>
            </w:r>
            <w:r>
              <w:rPr>
                <w:rFonts w:ascii="Times New Roman" w:hAnsi="Times New Roman"/>
                <w:i/>
                <w:spacing w:val="-15"/>
                <w:sz w:val="25"/>
              </w:rPr>
              <w:t> </w:t>
            </w:r>
            <w:r>
              <w:rPr>
                <w:rFonts w:ascii="Times New Roman" w:hAnsi="Times New Roman"/>
                <w:i/>
                <w:spacing w:val="-4"/>
                <w:sz w:val="25"/>
              </w:rPr>
              <w:t>cây?</w:t>
            </w:r>
          </w:p>
          <w:p>
            <w:pPr>
              <w:pStyle w:val="TableParagraph"/>
              <w:spacing w:line="259" w:lineRule="auto" w:before="83"/>
              <w:ind w:left="334" w:hanging="227"/>
              <w:rPr>
                <w:rFonts w:ascii="Times New Roman" w:hAnsi="Times New Roman"/>
                <w:i/>
                <w:sz w:val="25"/>
              </w:rPr>
            </w:pPr>
            <w:r>
              <w:rPr>
                <w:sz w:val="25"/>
              </w:rPr>
              <w:t>+ </w:t>
            </w:r>
            <w:r>
              <w:rPr>
                <w:rFonts w:ascii="Times New Roman" w:hAnsi="Times New Roman"/>
                <w:i/>
                <w:sz w:val="25"/>
              </w:rPr>
              <w:t>Vì sao sau khi bón phân cần thường xuyên tưới</w:t>
            </w:r>
            <w:r>
              <w:rPr>
                <w:rFonts w:ascii="Times New Roman" w:hAnsi="Times New Roman"/>
                <w:i/>
                <w:sz w:val="25"/>
              </w:rPr>
              <w:t> nước, giữ ẩm?</w:t>
            </w:r>
          </w:p>
          <w:p>
            <w:pPr>
              <w:pStyle w:val="TableParagraph"/>
              <w:spacing w:before="2"/>
              <w:rPr>
                <w:rFonts w:ascii="Times New Roman"/>
                <w:sz w:val="9"/>
              </w:rPr>
            </w:pPr>
          </w:p>
          <w:p>
            <w:pPr>
              <w:pStyle w:val="TableParagraph"/>
              <w:ind w:left="362"/>
              <w:rPr>
                <w:rFonts w:ascii="Times New Roman"/>
                <w:sz w:val="20"/>
              </w:rPr>
            </w:pPr>
            <w:r>
              <w:rPr>
                <w:rFonts w:ascii="Times New Roman"/>
                <w:sz w:val="20"/>
              </w:rPr>
              <w:drawing>
                <wp:inline distT="0" distB="0" distL="0" distR="0">
                  <wp:extent cx="3043541" cy="2057400"/>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79" cstate="print"/>
                          <a:stretch>
                            <a:fillRect/>
                          </a:stretch>
                        </pic:blipFill>
                        <pic:spPr>
                          <a:xfrm>
                            <a:off x="0" y="0"/>
                            <a:ext cx="3043541" cy="2057400"/>
                          </a:xfrm>
                          <a:prstGeom prst="rect">
                            <a:avLst/>
                          </a:prstGeom>
                        </pic:spPr>
                      </pic:pic>
                    </a:graphicData>
                  </a:graphic>
                </wp:inline>
              </w:drawing>
            </w:r>
            <w:r>
              <w:rPr>
                <w:rFonts w:ascii="Times New Roman"/>
                <w:sz w:val="20"/>
              </w:rPr>
            </w:r>
          </w:p>
          <w:p>
            <w:pPr>
              <w:pStyle w:val="TableParagraph"/>
              <w:spacing w:before="154"/>
              <w:ind w:left="107"/>
              <w:rPr>
                <w:rFonts w:ascii="Times New Roman" w:hAnsi="Times New Roman"/>
                <w:i/>
                <w:sz w:val="25"/>
              </w:rPr>
            </w:pPr>
            <w:r>
              <w:rPr>
                <w:sz w:val="25"/>
              </w:rPr>
              <w:t>+</w:t>
            </w:r>
            <w:r>
              <w:rPr>
                <w:spacing w:val="15"/>
                <w:sz w:val="25"/>
              </w:rPr>
              <w:t> </w:t>
            </w:r>
            <w:r>
              <w:rPr>
                <w:rFonts w:ascii="Times New Roman" w:hAnsi="Times New Roman"/>
                <w:i/>
                <w:sz w:val="25"/>
              </w:rPr>
              <w:t>Tại</w:t>
            </w:r>
            <w:r>
              <w:rPr>
                <w:rFonts w:ascii="Times New Roman" w:hAnsi="Times New Roman"/>
                <w:i/>
                <w:spacing w:val="-8"/>
                <w:sz w:val="25"/>
              </w:rPr>
              <w:t> </w:t>
            </w:r>
            <w:r>
              <w:rPr>
                <w:rFonts w:ascii="Times New Roman" w:hAnsi="Times New Roman"/>
                <w:i/>
                <w:sz w:val="25"/>
              </w:rPr>
              <w:t>sao</w:t>
            </w:r>
            <w:r>
              <w:rPr>
                <w:rFonts w:ascii="Times New Roman" w:hAnsi="Times New Roman"/>
                <w:i/>
                <w:spacing w:val="-8"/>
                <w:sz w:val="25"/>
              </w:rPr>
              <w:t> </w:t>
            </w:r>
            <w:r>
              <w:rPr>
                <w:rFonts w:ascii="Times New Roman" w:hAnsi="Times New Roman"/>
                <w:i/>
                <w:sz w:val="25"/>
              </w:rPr>
              <w:t>nên</w:t>
            </w:r>
            <w:r>
              <w:rPr>
                <w:rFonts w:ascii="Times New Roman" w:hAnsi="Times New Roman"/>
                <w:i/>
                <w:spacing w:val="-8"/>
                <w:sz w:val="25"/>
              </w:rPr>
              <w:t> </w:t>
            </w:r>
            <w:r>
              <w:rPr>
                <w:rFonts w:ascii="Times New Roman" w:hAnsi="Times New Roman"/>
                <w:i/>
                <w:sz w:val="25"/>
              </w:rPr>
              <w:t>ưu</w:t>
            </w:r>
            <w:r>
              <w:rPr>
                <w:rFonts w:ascii="Times New Roman" w:hAnsi="Times New Roman"/>
                <w:i/>
                <w:spacing w:val="-7"/>
                <w:sz w:val="25"/>
              </w:rPr>
              <w:t> </w:t>
            </w:r>
            <w:r>
              <w:rPr>
                <w:rFonts w:ascii="Times New Roman" w:hAnsi="Times New Roman"/>
                <w:i/>
                <w:sz w:val="25"/>
              </w:rPr>
              <w:t>tiên</w:t>
            </w:r>
            <w:r>
              <w:rPr>
                <w:rFonts w:ascii="Times New Roman" w:hAnsi="Times New Roman"/>
                <w:i/>
                <w:spacing w:val="-8"/>
                <w:sz w:val="25"/>
              </w:rPr>
              <w:t> </w:t>
            </w:r>
            <w:r>
              <w:rPr>
                <w:rFonts w:ascii="Times New Roman" w:hAnsi="Times New Roman"/>
                <w:i/>
                <w:sz w:val="25"/>
              </w:rPr>
              <w:t>kĩ</w:t>
            </w:r>
            <w:r>
              <w:rPr>
                <w:rFonts w:ascii="Times New Roman" w:hAnsi="Times New Roman"/>
                <w:i/>
                <w:spacing w:val="-8"/>
                <w:sz w:val="25"/>
              </w:rPr>
              <w:t> </w:t>
            </w:r>
            <w:r>
              <w:rPr>
                <w:rFonts w:ascii="Times New Roman" w:hAnsi="Times New Roman"/>
                <w:i/>
                <w:sz w:val="25"/>
              </w:rPr>
              <w:t>thuật</w:t>
            </w:r>
            <w:r>
              <w:rPr>
                <w:rFonts w:ascii="Times New Roman" w:hAnsi="Times New Roman"/>
                <w:i/>
                <w:spacing w:val="-7"/>
                <w:sz w:val="25"/>
              </w:rPr>
              <w:t> </w:t>
            </w:r>
            <w:r>
              <w:rPr>
                <w:rFonts w:ascii="Times New Roman" w:hAnsi="Times New Roman"/>
                <w:i/>
                <w:sz w:val="25"/>
              </w:rPr>
              <w:t>tưới</w:t>
            </w:r>
            <w:r>
              <w:rPr>
                <w:rFonts w:ascii="Times New Roman" w:hAnsi="Times New Roman"/>
                <w:i/>
                <w:spacing w:val="-8"/>
                <w:sz w:val="25"/>
              </w:rPr>
              <w:t> </w:t>
            </w:r>
            <w:r>
              <w:rPr>
                <w:rFonts w:ascii="Times New Roman" w:hAnsi="Times New Roman"/>
                <w:i/>
                <w:sz w:val="25"/>
              </w:rPr>
              <w:t>nước</w:t>
            </w:r>
            <w:r>
              <w:rPr>
                <w:rFonts w:ascii="Times New Roman" w:hAnsi="Times New Roman"/>
                <w:i/>
                <w:spacing w:val="-8"/>
                <w:sz w:val="25"/>
              </w:rPr>
              <w:t> </w:t>
            </w:r>
            <w:r>
              <w:rPr>
                <w:rFonts w:ascii="Times New Roman" w:hAnsi="Times New Roman"/>
                <w:i/>
                <w:sz w:val="25"/>
              </w:rPr>
              <w:t>tiết</w:t>
            </w:r>
            <w:r>
              <w:rPr>
                <w:rFonts w:ascii="Times New Roman" w:hAnsi="Times New Roman"/>
                <w:i/>
                <w:spacing w:val="-8"/>
                <w:sz w:val="25"/>
              </w:rPr>
              <w:t> </w:t>
            </w:r>
            <w:r>
              <w:rPr>
                <w:rFonts w:ascii="Times New Roman" w:hAnsi="Times New Roman"/>
                <w:i/>
                <w:spacing w:val="-4"/>
                <w:sz w:val="25"/>
              </w:rPr>
              <w:t>kiệm?</w:t>
            </w:r>
          </w:p>
          <w:p>
            <w:pPr>
              <w:pStyle w:val="TableParagraph"/>
              <w:spacing w:line="259" w:lineRule="auto" w:before="82"/>
              <w:ind w:left="334" w:hanging="227"/>
              <w:rPr>
                <w:rFonts w:ascii="Times New Roman" w:hAnsi="Times New Roman"/>
                <w:i/>
                <w:sz w:val="25"/>
              </w:rPr>
            </w:pPr>
            <w:r>
              <w:rPr>
                <w:sz w:val="25"/>
              </w:rPr>
              <w:t>+ </w:t>
            </w:r>
            <w:r>
              <w:rPr>
                <w:rFonts w:ascii="Times New Roman" w:hAnsi="Times New Roman"/>
                <w:i/>
                <w:sz w:val="25"/>
              </w:rPr>
              <w:t>Quan</w:t>
            </w:r>
            <w:r>
              <w:rPr>
                <w:rFonts w:ascii="Times New Roman" w:hAnsi="Times New Roman"/>
                <w:i/>
                <w:spacing w:val="-11"/>
                <w:sz w:val="25"/>
              </w:rPr>
              <w:t> </w:t>
            </w:r>
            <w:r>
              <w:rPr>
                <w:rFonts w:ascii="Times New Roman" w:hAnsi="Times New Roman"/>
                <w:i/>
                <w:sz w:val="25"/>
              </w:rPr>
              <w:t>sát</w:t>
            </w:r>
            <w:r>
              <w:rPr>
                <w:rFonts w:ascii="Times New Roman" w:hAnsi="Times New Roman"/>
                <w:i/>
                <w:spacing w:val="-11"/>
                <w:sz w:val="25"/>
              </w:rPr>
              <w:t> </w:t>
            </w:r>
            <w:r>
              <w:rPr>
                <w:rFonts w:ascii="Times New Roman" w:hAnsi="Times New Roman"/>
                <w:i/>
                <w:sz w:val="25"/>
              </w:rPr>
              <w:t>Hình</w:t>
            </w:r>
            <w:r>
              <w:rPr>
                <w:rFonts w:ascii="Times New Roman" w:hAnsi="Times New Roman"/>
                <w:i/>
                <w:spacing w:val="-11"/>
                <w:sz w:val="25"/>
              </w:rPr>
              <w:t> </w:t>
            </w:r>
            <w:r>
              <w:rPr>
                <w:rFonts w:ascii="Times New Roman" w:hAnsi="Times New Roman"/>
                <w:i/>
                <w:sz w:val="25"/>
              </w:rPr>
              <w:t>4.3</w:t>
            </w:r>
            <w:r>
              <w:rPr>
                <w:rFonts w:ascii="Times New Roman" w:hAnsi="Times New Roman"/>
                <w:i/>
                <w:spacing w:val="-11"/>
                <w:sz w:val="25"/>
              </w:rPr>
              <w:t> </w:t>
            </w:r>
            <w:r>
              <w:rPr>
                <w:rFonts w:ascii="Times New Roman" w:hAnsi="Times New Roman"/>
                <w:i/>
                <w:sz w:val="25"/>
              </w:rPr>
              <w:t>SGK,</w:t>
            </w:r>
            <w:r>
              <w:rPr>
                <w:rFonts w:ascii="Times New Roman" w:hAnsi="Times New Roman"/>
                <w:i/>
                <w:spacing w:val="-11"/>
                <w:sz w:val="25"/>
              </w:rPr>
              <w:t> </w:t>
            </w:r>
            <w:r>
              <w:rPr>
                <w:rFonts w:ascii="Times New Roman" w:hAnsi="Times New Roman"/>
                <w:i/>
                <w:sz w:val="25"/>
              </w:rPr>
              <w:t>cho</w:t>
            </w:r>
            <w:r>
              <w:rPr>
                <w:rFonts w:ascii="Times New Roman" w:hAnsi="Times New Roman"/>
                <w:i/>
                <w:spacing w:val="-11"/>
                <w:sz w:val="25"/>
              </w:rPr>
              <w:t> </w:t>
            </w:r>
            <w:r>
              <w:rPr>
                <w:rFonts w:ascii="Times New Roman" w:hAnsi="Times New Roman"/>
                <w:i/>
                <w:sz w:val="25"/>
              </w:rPr>
              <w:t>biết</w:t>
            </w:r>
            <w:r>
              <w:rPr>
                <w:rFonts w:ascii="Times New Roman" w:hAnsi="Times New Roman"/>
                <w:i/>
                <w:spacing w:val="-11"/>
                <w:sz w:val="25"/>
              </w:rPr>
              <w:t> </w:t>
            </w:r>
            <w:r>
              <w:rPr>
                <w:rFonts w:ascii="Times New Roman" w:hAnsi="Times New Roman"/>
                <w:i/>
                <w:sz w:val="25"/>
              </w:rPr>
              <w:t>một</w:t>
            </w:r>
            <w:r>
              <w:rPr>
                <w:rFonts w:ascii="Times New Roman" w:hAnsi="Times New Roman"/>
                <w:i/>
                <w:spacing w:val="-11"/>
                <w:sz w:val="25"/>
              </w:rPr>
              <w:t> </w:t>
            </w:r>
            <w:r>
              <w:rPr>
                <w:rFonts w:ascii="Times New Roman" w:hAnsi="Times New Roman"/>
                <w:i/>
                <w:sz w:val="25"/>
              </w:rPr>
              <w:t>số</w:t>
            </w:r>
            <w:r>
              <w:rPr>
                <w:rFonts w:ascii="Times New Roman" w:hAnsi="Times New Roman"/>
                <w:i/>
                <w:spacing w:val="-11"/>
                <w:sz w:val="25"/>
              </w:rPr>
              <w:t> </w:t>
            </w:r>
            <w:r>
              <w:rPr>
                <w:rFonts w:ascii="Times New Roman" w:hAnsi="Times New Roman"/>
                <w:i/>
                <w:sz w:val="25"/>
              </w:rPr>
              <w:t>loại</w:t>
            </w:r>
            <w:r>
              <w:rPr>
                <w:rFonts w:ascii="Times New Roman" w:hAnsi="Times New Roman"/>
                <w:i/>
                <w:spacing w:val="-11"/>
                <w:sz w:val="25"/>
              </w:rPr>
              <w:t> </w:t>
            </w:r>
            <w:r>
              <w:rPr>
                <w:rFonts w:ascii="Times New Roman" w:hAnsi="Times New Roman"/>
                <w:i/>
                <w:sz w:val="25"/>
              </w:rPr>
              <w:t>sâu</w:t>
            </w:r>
            <w:r>
              <w:rPr>
                <w:rFonts w:ascii="Times New Roman" w:hAnsi="Times New Roman"/>
                <w:i/>
                <w:sz w:val="25"/>
              </w:rPr>
              <w:t> hại cây nhãn và cách phòng trừ sâu hại.</w:t>
            </w:r>
          </w:p>
          <w:p>
            <w:pPr>
              <w:pStyle w:val="TableParagraph"/>
              <w:spacing w:line="261" w:lineRule="auto" w:before="58"/>
              <w:ind w:left="334" w:hanging="227"/>
              <w:rPr>
                <w:rFonts w:ascii="Times New Roman" w:hAnsi="Times New Roman"/>
                <w:i/>
                <w:sz w:val="25"/>
              </w:rPr>
            </w:pPr>
            <w:r>
              <w:rPr>
                <w:sz w:val="25"/>
              </w:rPr>
              <w:t>+</w:t>
            </w:r>
            <w:r>
              <w:rPr>
                <w:spacing w:val="10"/>
                <w:sz w:val="25"/>
              </w:rPr>
              <w:t> </w:t>
            </w:r>
            <w:r>
              <w:rPr>
                <w:rFonts w:ascii="Times New Roman" w:hAnsi="Times New Roman"/>
                <w:i/>
                <w:sz w:val="25"/>
              </w:rPr>
              <w:t>Quan</w:t>
            </w:r>
            <w:r>
              <w:rPr>
                <w:rFonts w:ascii="Times New Roman" w:hAnsi="Times New Roman"/>
                <w:i/>
                <w:spacing w:val="-11"/>
                <w:sz w:val="25"/>
              </w:rPr>
              <w:t> </w:t>
            </w:r>
            <w:r>
              <w:rPr>
                <w:rFonts w:ascii="Times New Roman" w:hAnsi="Times New Roman"/>
                <w:i/>
                <w:sz w:val="25"/>
              </w:rPr>
              <w:t>sát</w:t>
            </w:r>
            <w:r>
              <w:rPr>
                <w:rFonts w:ascii="Times New Roman" w:hAnsi="Times New Roman"/>
                <w:i/>
                <w:spacing w:val="-11"/>
                <w:sz w:val="25"/>
              </w:rPr>
              <w:t> </w:t>
            </w:r>
            <w:r>
              <w:rPr>
                <w:rFonts w:ascii="Times New Roman" w:hAnsi="Times New Roman"/>
                <w:i/>
                <w:sz w:val="25"/>
              </w:rPr>
              <w:t>Hình</w:t>
            </w:r>
            <w:r>
              <w:rPr>
                <w:rFonts w:ascii="Times New Roman" w:hAnsi="Times New Roman"/>
                <w:i/>
                <w:spacing w:val="-11"/>
                <w:sz w:val="25"/>
              </w:rPr>
              <w:t> </w:t>
            </w:r>
            <w:r>
              <w:rPr>
                <w:rFonts w:ascii="Times New Roman" w:hAnsi="Times New Roman"/>
                <w:i/>
                <w:sz w:val="25"/>
              </w:rPr>
              <w:t>4.4</w:t>
            </w:r>
            <w:r>
              <w:rPr>
                <w:rFonts w:ascii="Times New Roman" w:hAnsi="Times New Roman"/>
                <w:i/>
                <w:spacing w:val="-11"/>
                <w:sz w:val="25"/>
              </w:rPr>
              <w:t> </w:t>
            </w:r>
            <w:r>
              <w:rPr>
                <w:rFonts w:ascii="Times New Roman" w:hAnsi="Times New Roman"/>
                <w:i/>
                <w:sz w:val="25"/>
              </w:rPr>
              <w:t>SGK</w:t>
            </w:r>
            <w:r>
              <w:rPr>
                <w:rFonts w:ascii="Times New Roman" w:hAnsi="Times New Roman"/>
                <w:i/>
                <w:spacing w:val="-11"/>
                <w:sz w:val="25"/>
              </w:rPr>
              <w:t> </w:t>
            </w:r>
            <w:r>
              <w:rPr>
                <w:rFonts w:ascii="Times New Roman" w:hAnsi="Times New Roman"/>
                <w:i/>
                <w:sz w:val="25"/>
              </w:rPr>
              <w:t>và</w:t>
            </w:r>
            <w:r>
              <w:rPr>
                <w:rFonts w:ascii="Times New Roman" w:hAnsi="Times New Roman"/>
                <w:i/>
                <w:spacing w:val="-11"/>
                <w:sz w:val="25"/>
              </w:rPr>
              <w:t> </w:t>
            </w:r>
            <w:r>
              <w:rPr>
                <w:rFonts w:ascii="Times New Roman" w:hAnsi="Times New Roman"/>
                <w:i/>
                <w:sz w:val="25"/>
              </w:rPr>
              <w:t>nêu</w:t>
            </w:r>
            <w:r>
              <w:rPr>
                <w:rFonts w:ascii="Times New Roman" w:hAnsi="Times New Roman"/>
                <w:i/>
                <w:spacing w:val="-11"/>
                <w:sz w:val="25"/>
              </w:rPr>
              <w:t> </w:t>
            </w:r>
            <w:r>
              <w:rPr>
                <w:rFonts w:ascii="Times New Roman" w:hAnsi="Times New Roman"/>
                <w:i/>
                <w:sz w:val="25"/>
              </w:rPr>
              <w:t>nguyên</w:t>
            </w:r>
            <w:r>
              <w:rPr>
                <w:rFonts w:ascii="Times New Roman" w:hAnsi="Times New Roman"/>
                <w:i/>
                <w:spacing w:val="-11"/>
                <w:sz w:val="25"/>
              </w:rPr>
              <w:t> </w:t>
            </w:r>
            <w:r>
              <w:rPr>
                <w:rFonts w:ascii="Times New Roman" w:hAnsi="Times New Roman"/>
                <w:i/>
                <w:sz w:val="25"/>
              </w:rPr>
              <w:t>nhân</w:t>
            </w:r>
            <w:r>
              <w:rPr>
                <w:rFonts w:ascii="Times New Roman" w:hAnsi="Times New Roman"/>
                <w:i/>
                <w:spacing w:val="-11"/>
                <w:sz w:val="25"/>
              </w:rPr>
              <w:t> </w:t>
            </w:r>
            <w:r>
              <w:rPr>
                <w:rFonts w:ascii="Times New Roman" w:hAnsi="Times New Roman"/>
                <w:i/>
                <w:sz w:val="25"/>
              </w:rPr>
              <w:t>gây</w:t>
            </w:r>
            <w:r>
              <w:rPr>
                <w:rFonts w:ascii="Times New Roman" w:hAnsi="Times New Roman"/>
                <w:i/>
                <w:sz w:val="25"/>
              </w:rPr>
              <w:t> một số bệnh trên cây nhãn.</w:t>
            </w:r>
          </w:p>
          <w:p>
            <w:pPr>
              <w:pStyle w:val="TableParagraph"/>
              <w:spacing w:line="259" w:lineRule="auto" w:before="54"/>
              <w:ind w:left="334" w:hanging="227"/>
              <w:rPr>
                <w:rFonts w:ascii="Times New Roman" w:hAnsi="Times New Roman"/>
                <w:i/>
                <w:sz w:val="25"/>
              </w:rPr>
            </w:pPr>
            <w:r>
              <w:rPr>
                <w:sz w:val="25"/>
              </w:rPr>
              <w:t>+</w:t>
            </w:r>
            <w:r>
              <w:rPr>
                <w:spacing w:val="2"/>
                <w:sz w:val="25"/>
              </w:rPr>
              <w:t> </w:t>
            </w:r>
            <w:r>
              <w:rPr>
                <w:rFonts w:ascii="Times New Roman" w:hAnsi="Times New Roman"/>
                <w:i/>
                <w:sz w:val="25"/>
              </w:rPr>
              <w:t>Nguyên</w:t>
            </w:r>
            <w:r>
              <w:rPr>
                <w:rFonts w:ascii="Times New Roman" w:hAnsi="Times New Roman"/>
                <w:i/>
                <w:spacing w:val="-16"/>
                <w:sz w:val="25"/>
              </w:rPr>
              <w:t> </w:t>
            </w:r>
            <w:r>
              <w:rPr>
                <w:rFonts w:ascii="Times New Roman" w:hAnsi="Times New Roman"/>
                <w:i/>
                <w:sz w:val="25"/>
              </w:rPr>
              <w:t>tắc</w:t>
            </w:r>
            <w:r>
              <w:rPr>
                <w:rFonts w:ascii="Times New Roman" w:hAnsi="Times New Roman"/>
                <w:i/>
                <w:spacing w:val="-15"/>
                <w:sz w:val="25"/>
              </w:rPr>
              <w:t> </w:t>
            </w:r>
            <w:r>
              <w:rPr>
                <w:rFonts w:ascii="Times New Roman" w:hAnsi="Times New Roman"/>
                <w:i/>
                <w:sz w:val="25"/>
              </w:rPr>
              <w:t>chung</w:t>
            </w:r>
            <w:r>
              <w:rPr>
                <w:rFonts w:ascii="Times New Roman" w:hAnsi="Times New Roman"/>
                <w:i/>
                <w:spacing w:val="-16"/>
                <w:sz w:val="25"/>
              </w:rPr>
              <w:t> </w:t>
            </w:r>
            <w:r>
              <w:rPr>
                <w:rFonts w:ascii="Times New Roman" w:hAnsi="Times New Roman"/>
                <w:i/>
                <w:sz w:val="25"/>
              </w:rPr>
              <w:t>để</w:t>
            </w:r>
            <w:r>
              <w:rPr>
                <w:rFonts w:ascii="Times New Roman" w:hAnsi="Times New Roman"/>
                <w:i/>
                <w:spacing w:val="-15"/>
                <w:sz w:val="25"/>
              </w:rPr>
              <w:t> </w:t>
            </w:r>
            <w:r>
              <w:rPr>
                <w:rFonts w:ascii="Times New Roman" w:hAnsi="Times New Roman"/>
                <w:i/>
                <w:sz w:val="25"/>
              </w:rPr>
              <w:t>phòng</w:t>
            </w:r>
            <w:r>
              <w:rPr>
                <w:rFonts w:ascii="Times New Roman" w:hAnsi="Times New Roman"/>
                <w:i/>
                <w:spacing w:val="-16"/>
                <w:sz w:val="25"/>
              </w:rPr>
              <w:t> </w:t>
            </w:r>
            <w:r>
              <w:rPr>
                <w:rFonts w:ascii="Times New Roman" w:hAnsi="Times New Roman"/>
                <w:i/>
                <w:sz w:val="25"/>
              </w:rPr>
              <w:t>sâu</w:t>
            </w:r>
            <w:r>
              <w:rPr>
                <w:rFonts w:ascii="Times New Roman" w:hAnsi="Times New Roman"/>
                <w:i/>
                <w:spacing w:val="-15"/>
                <w:sz w:val="25"/>
              </w:rPr>
              <w:t> </w:t>
            </w:r>
            <w:r>
              <w:rPr>
                <w:rFonts w:ascii="Times New Roman" w:hAnsi="Times New Roman"/>
                <w:i/>
                <w:sz w:val="25"/>
              </w:rPr>
              <w:t>bệnh</w:t>
            </w:r>
            <w:r>
              <w:rPr>
                <w:rFonts w:ascii="Times New Roman" w:hAnsi="Times New Roman"/>
                <w:i/>
                <w:spacing w:val="-16"/>
                <w:sz w:val="25"/>
              </w:rPr>
              <w:t> </w:t>
            </w:r>
            <w:r>
              <w:rPr>
                <w:rFonts w:ascii="Times New Roman" w:hAnsi="Times New Roman"/>
                <w:i/>
                <w:sz w:val="25"/>
              </w:rPr>
              <w:t>ở</w:t>
            </w:r>
            <w:r>
              <w:rPr>
                <w:rFonts w:ascii="Times New Roman" w:hAnsi="Times New Roman"/>
                <w:i/>
                <w:spacing w:val="-15"/>
                <w:sz w:val="25"/>
              </w:rPr>
              <w:t> </w:t>
            </w:r>
            <w:r>
              <w:rPr>
                <w:rFonts w:ascii="Times New Roman" w:hAnsi="Times New Roman"/>
                <w:i/>
                <w:sz w:val="25"/>
              </w:rPr>
              <w:t>cây</w:t>
            </w:r>
            <w:r>
              <w:rPr>
                <w:rFonts w:ascii="Times New Roman" w:hAnsi="Times New Roman"/>
                <w:i/>
                <w:spacing w:val="-16"/>
                <w:sz w:val="25"/>
              </w:rPr>
              <w:t> </w:t>
            </w:r>
            <w:r>
              <w:rPr>
                <w:rFonts w:ascii="Times New Roman" w:hAnsi="Times New Roman"/>
                <w:i/>
                <w:sz w:val="25"/>
              </w:rPr>
              <w:t>nhãn</w:t>
            </w:r>
            <w:r>
              <w:rPr>
                <w:rFonts w:ascii="Times New Roman" w:hAnsi="Times New Roman"/>
                <w:i/>
                <w:sz w:val="25"/>
              </w:rPr>
              <w:t> là gì?</w:t>
            </w:r>
          </w:p>
          <w:p>
            <w:pPr>
              <w:pStyle w:val="TableParagraph"/>
              <w:numPr>
                <w:ilvl w:val="0"/>
                <w:numId w:val="72"/>
              </w:numPr>
              <w:tabs>
                <w:tab w:pos="332" w:val="left" w:leader="none"/>
              </w:tabs>
              <w:spacing w:line="240" w:lineRule="auto" w:before="59" w:after="0"/>
              <w:ind w:left="332" w:right="0" w:hanging="225"/>
              <w:jc w:val="left"/>
              <w:rPr>
                <w:sz w:val="25"/>
              </w:rPr>
            </w:pPr>
            <w:r>
              <w:rPr>
                <w:sz w:val="25"/>
              </w:rPr>
              <w:t>HS</w:t>
            </w:r>
            <w:r>
              <w:rPr>
                <w:spacing w:val="-9"/>
                <w:sz w:val="25"/>
              </w:rPr>
              <w:t> </w:t>
            </w:r>
            <w:r>
              <w:rPr>
                <w:sz w:val="25"/>
              </w:rPr>
              <w:t>tự</w:t>
            </w:r>
            <w:r>
              <w:rPr>
                <w:spacing w:val="-9"/>
                <w:sz w:val="25"/>
              </w:rPr>
              <w:t> </w:t>
            </w:r>
            <w:r>
              <w:rPr>
                <w:sz w:val="25"/>
              </w:rPr>
              <w:t>nghiên</w:t>
            </w:r>
            <w:r>
              <w:rPr>
                <w:spacing w:val="-9"/>
                <w:sz w:val="25"/>
              </w:rPr>
              <w:t> </w:t>
            </w:r>
            <w:r>
              <w:rPr>
                <w:sz w:val="25"/>
              </w:rPr>
              <w:t>cứu</w:t>
            </w:r>
            <w:r>
              <w:rPr>
                <w:spacing w:val="-9"/>
                <w:sz w:val="25"/>
              </w:rPr>
              <w:t> </w:t>
            </w:r>
            <w:r>
              <w:rPr>
                <w:sz w:val="25"/>
              </w:rPr>
              <w:t>SGK</w:t>
            </w:r>
            <w:r>
              <w:rPr>
                <w:spacing w:val="-8"/>
                <w:sz w:val="25"/>
              </w:rPr>
              <w:t> </w:t>
            </w:r>
            <w:r>
              <w:rPr>
                <w:sz w:val="25"/>
              </w:rPr>
              <w:t>và</w:t>
            </w:r>
            <w:r>
              <w:rPr>
                <w:spacing w:val="-9"/>
                <w:sz w:val="25"/>
              </w:rPr>
              <w:t> </w:t>
            </w:r>
            <w:r>
              <w:rPr>
                <w:sz w:val="25"/>
              </w:rPr>
              <w:t>đưa</w:t>
            </w:r>
            <w:r>
              <w:rPr>
                <w:spacing w:val="-9"/>
                <w:sz w:val="25"/>
              </w:rPr>
              <w:t> </w:t>
            </w:r>
            <w:r>
              <w:rPr>
                <w:sz w:val="25"/>
              </w:rPr>
              <w:t>ra</w:t>
            </w:r>
            <w:r>
              <w:rPr>
                <w:spacing w:val="-9"/>
                <w:sz w:val="25"/>
              </w:rPr>
              <w:t> </w:t>
            </w:r>
            <w:r>
              <w:rPr>
                <w:sz w:val="25"/>
              </w:rPr>
              <w:t>câu</w:t>
            </w:r>
            <w:r>
              <w:rPr>
                <w:spacing w:val="-9"/>
                <w:sz w:val="25"/>
              </w:rPr>
              <w:t> </w:t>
            </w:r>
            <w:r>
              <w:rPr>
                <w:sz w:val="25"/>
              </w:rPr>
              <w:t>trả</w:t>
            </w:r>
            <w:r>
              <w:rPr>
                <w:spacing w:val="-8"/>
                <w:sz w:val="25"/>
              </w:rPr>
              <w:t> </w:t>
            </w:r>
            <w:r>
              <w:rPr>
                <w:spacing w:val="-4"/>
                <w:sz w:val="25"/>
              </w:rPr>
              <w:t>lời.</w:t>
            </w:r>
          </w:p>
          <w:p>
            <w:pPr>
              <w:pStyle w:val="TableParagraph"/>
              <w:numPr>
                <w:ilvl w:val="0"/>
                <w:numId w:val="72"/>
              </w:numPr>
              <w:tabs>
                <w:tab w:pos="334" w:val="left" w:leader="none"/>
              </w:tabs>
              <w:spacing w:line="259" w:lineRule="auto" w:before="83" w:after="0"/>
              <w:ind w:left="334" w:right="98" w:hanging="227"/>
              <w:jc w:val="both"/>
              <w:rPr>
                <w:sz w:val="25"/>
              </w:rPr>
            </w:pPr>
            <w:r>
              <w:rPr>
                <w:sz w:val="25"/>
              </w:rPr>
              <w:t>GV yêu cầu HS làm việc nhóm và trả lời thêm một số câu hỏi:</w:t>
            </w:r>
          </w:p>
          <w:p>
            <w:pPr>
              <w:pStyle w:val="TableParagraph"/>
              <w:spacing w:line="259" w:lineRule="auto" w:before="59"/>
              <w:ind w:left="334" w:right="94" w:hanging="227"/>
              <w:jc w:val="both"/>
              <w:rPr>
                <w:rFonts w:ascii="Times New Roman" w:hAnsi="Times New Roman"/>
                <w:i/>
                <w:sz w:val="25"/>
              </w:rPr>
            </w:pPr>
            <w:r>
              <w:rPr>
                <w:sz w:val="25"/>
              </w:rPr>
              <w:t>+ </w:t>
            </w:r>
            <w:r>
              <w:rPr>
                <w:rFonts w:ascii="Times New Roman" w:hAnsi="Times New Roman"/>
                <w:i/>
                <w:sz w:val="25"/>
              </w:rPr>
              <w:t>Kể các biện pháp sinh học được sử dụng trong</w:t>
            </w:r>
            <w:r>
              <w:rPr>
                <w:rFonts w:ascii="Times New Roman" w:hAnsi="Times New Roman"/>
                <w:i/>
                <w:sz w:val="25"/>
              </w:rPr>
              <w:t> phòng,</w:t>
            </w:r>
            <w:r>
              <w:rPr>
                <w:rFonts w:ascii="Times New Roman" w:hAnsi="Times New Roman"/>
                <w:i/>
                <w:spacing w:val="-7"/>
                <w:sz w:val="25"/>
              </w:rPr>
              <w:t> </w:t>
            </w:r>
            <w:r>
              <w:rPr>
                <w:rFonts w:ascii="Times New Roman" w:hAnsi="Times New Roman"/>
                <w:i/>
                <w:sz w:val="25"/>
              </w:rPr>
              <w:t>trừ</w:t>
            </w:r>
            <w:r>
              <w:rPr>
                <w:rFonts w:ascii="Times New Roman" w:hAnsi="Times New Roman"/>
                <w:i/>
                <w:spacing w:val="-7"/>
                <w:sz w:val="25"/>
              </w:rPr>
              <w:t> </w:t>
            </w:r>
            <w:r>
              <w:rPr>
                <w:rFonts w:ascii="Times New Roman" w:hAnsi="Times New Roman"/>
                <w:i/>
                <w:sz w:val="25"/>
              </w:rPr>
              <w:t>sâu</w:t>
            </w:r>
            <w:r>
              <w:rPr>
                <w:rFonts w:ascii="Times New Roman" w:hAnsi="Times New Roman"/>
                <w:i/>
                <w:spacing w:val="-7"/>
                <w:sz w:val="25"/>
              </w:rPr>
              <w:t> </w:t>
            </w:r>
            <w:r>
              <w:rPr>
                <w:rFonts w:ascii="Times New Roman" w:hAnsi="Times New Roman"/>
                <w:i/>
                <w:sz w:val="25"/>
              </w:rPr>
              <w:t>bệnh</w:t>
            </w:r>
            <w:r>
              <w:rPr>
                <w:rFonts w:ascii="Times New Roman" w:hAnsi="Times New Roman"/>
                <w:i/>
                <w:spacing w:val="-7"/>
                <w:sz w:val="25"/>
              </w:rPr>
              <w:t> </w:t>
            </w:r>
            <w:r>
              <w:rPr>
                <w:rFonts w:ascii="Times New Roman" w:hAnsi="Times New Roman"/>
                <w:i/>
                <w:sz w:val="25"/>
              </w:rPr>
              <w:t>hại?</w:t>
            </w:r>
            <w:r>
              <w:rPr>
                <w:rFonts w:ascii="Times New Roman" w:hAnsi="Times New Roman"/>
                <w:i/>
                <w:spacing w:val="-7"/>
                <w:sz w:val="25"/>
              </w:rPr>
              <w:t> </w:t>
            </w:r>
            <w:r>
              <w:rPr>
                <w:rFonts w:ascii="Times New Roman" w:hAnsi="Times New Roman"/>
                <w:i/>
                <w:sz w:val="25"/>
              </w:rPr>
              <w:t>Nêu</w:t>
            </w:r>
            <w:r>
              <w:rPr>
                <w:rFonts w:ascii="Times New Roman" w:hAnsi="Times New Roman"/>
                <w:i/>
                <w:spacing w:val="-7"/>
                <w:sz w:val="25"/>
              </w:rPr>
              <w:t> </w:t>
            </w:r>
            <w:r>
              <w:rPr>
                <w:rFonts w:ascii="Times New Roman" w:hAnsi="Times New Roman"/>
                <w:i/>
                <w:sz w:val="25"/>
              </w:rPr>
              <w:t>lợi</w:t>
            </w:r>
            <w:r>
              <w:rPr>
                <w:rFonts w:ascii="Times New Roman" w:hAnsi="Times New Roman"/>
                <w:i/>
                <w:spacing w:val="-7"/>
                <w:sz w:val="25"/>
              </w:rPr>
              <w:t> </w:t>
            </w:r>
            <w:r>
              <w:rPr>
                <w:rFonts w:ascii="Times New Roman" w:hAnsi="Times New Roman"/>
                <w:i/>
                <w:sz w:val="25"/>
              </w:rPr>
              <w:t>ích</w:t>
            </w:r>
            <w:r>
              <w:rPr>
                <w:rFonts w:ascii="Times New Roman" w:hAnsi="Times New Roman"/>
                <w:i/>
                <w:spacing w:val="-7"/>
                <w:sz w:val="25"/>
              </w:rPr>
              <w:t> </w:t>
            </w:r>
            <w:r>
              <w:rPr>
                <w:rFonts w:ascii="Times New Roman" w:hAnsi="Times New Roman"/>
                <w:i/>
                <w:sz w:val="25"/>
              </w:rPr>
              <w:t>và</w:t>
            </w:r>
            <w:r>
              <w:rPr>
                <w:rFonts w:ascii="Times New Roman" w:hAnsi="Times New Roman"/>
                <w:i/>
                <w:spacing w:val="-7"/>
                <w:sz w:val="25"/>
              </w:rPr>
              <w:t> </w:t>
            </w:r>
            <w:r>
              <w:rPr>
                <w:rFonts w:ascii="Times New Roman" w:hAnsi="Times New Roman"/>
                <w:i/>
                <w:sz w:val="25"/>
              </w:rPr>
              <w:t>hạn</w:t>
            </w:r>
            <w:r>
              <w:rPr>
                <w:rFonts w:ascii="Times New Roman" w:hAnsi="Times New Roman"/>
                <w:i/>
                <w:spacing w:val="-7"/>
                <w:sz w:val="25"/>
              </w:rPr>
              <w:t> </w:t>
            </w:r>
            <w:r>
              <w:rPr>
                <w:rFonts w:ascii="Times New Roman" w:hAnsi="Times New Roman"/>
                <w:i/>
                <w:sz w:val="25"/>
              </w:rPr>
              <w:t>chế khi sử dụng các biện pháp kể trên.</w:t>
            </w:r>
          </w:p>
          <w:p>
            <w:pPr>
              <w:pStyle w:val="TableParagraph"/>
              <w:spacing w:line="259" w:lineRule="auto" w:before="59"/>
              <w:ind w:left="334" w:right="96" w:hanging="227"/>
              <w:jc w:val="both"/>
              <w:rPr>
                <w:rFonts w:ascii="Times New Roman" w:hAnsi="Times New Roman"/>
                <w:i/>
                <w:sz w:val="25"/>
              </w:rPr>
            </w:pPr>
            <w:r>
              <w:rPr>
                <w:sz w:val="25"/>
              </w:rPr>
              <w:t>+ </w:t>
            </w:r>
            <w:r>
              <w:rPr>
                <w:rFonts w:ascii="Times New Roman" w:hAnsi="Times New Roman"/>
                <w:i/>
                <w:sz w:val="25"/>
              </w:rPr>
              <w:t>Nghề</w:t>
            </w:r>
            <w:r>
              <w:rPr>
                <w:rFonts w:ascii="Times New Roman" w:hAnsi="Times New Roman"/>
                <w:i/>
                <w:spacing w:val="-5"/>
                <w:sz w:val="25"/>
              </w:rPr>
              <w:t> </w:t>
            </w:r>
            <w:r>
              <w:rPr>
                <w:rFonts w:ascii="Times New Roman" w:hAnsi="Times New Roman"/>
                <w:i/>
                <w:sz w:val="25"/>
              </w:rPr>
              <w:t>trồng</w:t>
            </w:r>
            <w:r>
              <w:rPr>
                <w:rFonts w:ascii="Times New Roman" w:hAnsi="Times New Roman"/>
                <w:i/>
                <w:spacing w:val="-5"/>
                <w:sz w:val="25"/>
              </w:rPr>
              <w:t> </w:t>
            </w:r>
            <w:r>
              <w:rPr>
                <w:rFonts w:ascii="Times New Roman" w:hAnsi="Times New Roman"/>
                <w:i/>
                <w:sz w:val="25"/>
              </w:rPr>
              <w:t>nhãn</w:t>
            </w:r>
            <w:r>
              <w:rPr>
                <w:rFonts w:ascii="Times New Roman" w:hAnsi="Times New Roman"/>
                <w:i/>
                <w:spacing w:val="-5"/>
                <w:sz w:val="25"/>
              </w:rPr>
              <w:t> </w:t>
            </w:r>
            <w:r>
              <w:rPr>
                <w:rFonts w:ascii="Times New Roman" w:hAnsi="Times New Roman"/>
                <w:i/>
                <w:sz w:val="25"/>
              </w:rPr>
              <w:t>đòi</w:t>
            </w:r>
            <w:r>
              <w:rPr>
                <w:rFonts w:ascii="Times New Roman" w:hAnsi="Times New Roman"/>
                <w:i/>
                <w:spacing w:val="-5"/>
                <w:sz w:val="25"/>
              </w:rPr>
              <w:t> </w:t>
            </w:r>
            <w:r>
              <w:rPr>
                <w:rFonts w:ascii="Times New Roman" w:hAnsi="Times New Roman"/>
                <w:i/>
                <w:sz w:val="25"/>
              </w:rPr>
              <w:t>hỏi</w:t>
            </w:r>
            <w:r>
              <w:rPr>
                <w:rFonts w:ascii="Times New Roman" w:hAnsi="Times New Roman"/>
                <w:i/>
                <w:spacing w:val="-5"/>
                <w:sz w:val="25"/>
              </w:rPr>
              <w:t> </w:t>
            </w:r>
            <w:r>
              <w:rPr>
                <w:rFonts w:ascii="Times New Roman" w:hAnsi="Times New Roman"/>
                <w:i/>
                <w:sz w:val="25"/>
              </w:rPr>
              <w:t>điều</w:t>
            </w:r>
            <w:r>
              <w:rPr>
                <w:rFonts w:ascii="Times New Roman" w:hAnsi="Times New Roman"/>
                <w:i/>
                <w:spacing w:val="-5"/>
                <w:sz w:val="25"/>
              </w:rPr>
              <w:t> </w:t>
            </w:r>
            <w:r>
              <w:rPr>
                <w:rFonts w:ascii="Times New Roman" w:hAnsi="Times New Roman"/>
                <w:i/>
                <w:sz w:val="25"/>
              </w:rPr>
              <w:t>kiện,</w:t>
            </w:r>
            <w:r>
              <w:rPr>
                <w:rFonts w:ascii="Times New Roman" w:hAnsi="Times New Roman"/>
                <w:i/>
                <w:spacing w:val="-5"/>
                <w:sz w:val="25"/>
              </w:rPr>
              <w:t> </w:t>
            </w:r>
            <w:r>
              <w:rPr>
                <w:rFonts w:ascii="Times New Roman" w:hAnsi="Times New Roman"/>
                <w:i/>
                <w:sz w:val="25"/>
              </w:rPr>
              <w:t>đức</w:t>
            </w:r>
            <w:r>
              <w:rPr>
                <w:rFonts w:ascii="Times New Roman" w:hAnsi="Times New Roman"/>
                <w:i/>
                <w:spacing w:val="-5"/>
                <w:sz w:val="25"/>
              </w:rPr>
              <w:t> </w:t>
            </w:r>
            <w:r>
              <w:rPr>
                <w:rFonts w:ascii="Times New Roman" w:hAnsi="Times New Roman"/>
                <w:i/>
                <w:sz w:val="25"/>
              </w:rPr>
              <w:t>tính</w:t>
            </w:r>
            <w:r>
              <w:rPr>
                <w:rFonts w:ascii="Times New Roman" w:hAnsi="Times New Roman"/>
                <w:i/>
                <w:spacing w:val="-5"/>
                <w:sz w:val="25"/>
              </w:rPr>
              <w:t> </w:t>
            </w:r>
            <w:r>
              <w:rPr>
                <w:rFonts w:ascii="Times New Roman" w:hAnsi="Times New Roman"/>
                <w:i/>
                <w:sz w:val="25"/>
              </w:rPr>
              <w:t>nào</w:t>
            </w:r>
            <w:r>
              <w:rPr>
                <w:rFonts w:ascii="Times New Roman" w:hAnsi="Times New Roman"/>
                <w:i/>
                <w:sz w:val="25"/>
              </w:rPr>
              <w:t> </w:t>
            </w:r>
            <w:r>
              <w:rPr>
                <w:rFonts w:ascii="Times New Roman" w:hAnsi="Times New Roman"/>
                <w:i/>
                <w:spacing w:val="-6"/>
                <w:sz w:val="25"/>
              </w:rPr>
              <w:t>ở</w:t>
            </w:r>
            <w:r>
              <w:rPr>
                <w:rFonts w:ascii="Times New Roman" w:hAnsi="Times New Roman"/>
                <w:i/>
                <w:spacing w:val="-10"/>
                <w:sz w:val="25"/>
              </w:rPr>
              <w:t> </w:t>
            </w:r>
            <w:r>
              <w:rPr>
                <w:rFonts w:ascii="Times New Roman" w:hAnsi="Times New Roman"/>
                <w:i/>
                <w:spacing w:val="-6"/>
                <w:sz w:val="25"/>
              </w:rPr>
              <w:t>người</w:t>
            </w:r>
            <w:r>
              <w:rPr>
                <w:rFonts w:ascii="Times New Roman" w:hAnsi="Times New Roman"/>
                <w:i/>
                <w:spacing w:val="-9"/>
                <w:sz w:val="25"/>
              </w:rPr>
              <w:t> </w:t>
            </w:r>
            <w:r>
              <w:rPr>
                <w:rFonts w:ascii="Times New Roman" w:hAnsi="Times New Roman"/>
                <w:i/>
                <w:spacing w:val="-6"/>
                <w:sz w:val="25"/>
              </w:rPr>
              <w:t>lao</w:t>
            </w:r>
            <w:r>
              <w:rPr>
                <w:rFonts w:ascii="Times New Roman" w:hAnsi="Times New Roman"/>
                <w:i/>
                <w:spacing w:val="-10"/>
                <w:sz w:val="25"/>
              </w:rPr>
              <w:t> </w:t>
            </w:r>
            <w:r>
              <w:rPr>
                <w:rFonts w:ascii="Times New Roman" w:hAnsi="Times New Roman"/>
                <w:i/>
                <w:spacing w:val="-6"/>
                <w:sz w:val="25"/>
              </w:rPr>
              <w:t>động?</w:t>
            </w:r>
            <w:r>
              <w:rPr>
                <w:rFonts w:ascii="Times New Roman" w:hAnsi="Times New Roman"/>
                <w:i/>
                <w:spacing w:val="-9"/>
                <w:sz w:val="25"/>
              </w:rPr>
              <w:t> </w:t>
            </w:r>
            <w:r>
              <w:rPr>
                <w:rFonts w:ascii="Times New Roman" w:hAnsi="Times New Roman"/>
                <w:i/>
                <w:spacing w:val="-6"/>
                <w:sz w:val="25"/>
              </w:rPr>
              <w:t>Những</w:t>
            </w:r>
            <w:r>
              <w:rPr>
                <w:rFonts w:ascii="Times New Roman" w:hAnsi="Times New Roman"/>
                <w:i/>
                <w:spacing w:val="-10"/>
                <w:sz w:val="25"/>
              </w:rPr>
              <w:t> </w:t>
            </w:r>
            <w:r>
              <w:rPr>
                <w:rFonts w:ascii="Times New Roman" w:hAnsi="Times New Roman"/>
                <w:i/>
                <w:spacing w:val="-6"/>
                <w:sz w:val="25"/>
              </w:rPr>
              <w:t>ai</w:t>
            </w:r>
            <w:r>
              <w:rPr>
                <w:rFonts w:ascii="Times New Roman" w:hAnsi="Times New Roman"/>
                <w:i/>
                <w:spacing w:val="-9"/>
                <w:sz w:val="25"/>
              </w:rPr>
              <w:t> </w:t>
            </w:r>
            <w:r>
              <w:rPr>
                <w:rFonts w:ascii="Times New Roman" w:hAnsi="Times New Roman"/>
                <w:i/>
                <w:spacing w:val="-6"/>
                <w:sz w:val="25"/>
              </w:rPr>
              <w:t>có</w:t>
            </w:r>
            <w:r>
              <w:rPr>
                <w:rFonts w:ascii="Times New Roman" w:hAnsi="Times New Roman"/>
                <w:i/>
                <w:spacing w:val="-10"/>
                <w:sz w:val="25"/>
              </w:rPr>
              <w:t> </w:t>
            </w:r>
            <w:r>
              <w:rPr>
                <w:rFonts w:ascii="Times New Roman" w:hAnsi="Times New Roman"/>
                <w:i/>
                <w:spacing w:val="-6"/>
                <w:sz w:val="25"/>
              </w:rPr>
              <w:t>thể</w:t>
            </w:r>
            <w:r>
              <w:rPr>
                <w:rFonts w:ascii="Times New Roman" w:hAnsi="Times New Roman"/>
                <w:i/>
                <w:spacing w:val="-9"/>
                <w:sz w:val="25"/>
              </w:rPr>
              <w:t> </w:t>
            </w:r>
            <w:r>
              <w:rPr>
                <w:rFonts w:ascii="Times New Roman" w:hAnsi="Times New Roman"/>
                <w:i/>
                <w:spacing w:val="-6"/>
                <w:sz w:val="25"/>
              </w:rPr>
              <w:t>làm</w:t>
            </w:r>
            <w:r>
              <w:rPr>
                <w:rFonts w:ascii="Times New Roman" w:hAnsi="Times New Roman"/>
                <w:i/>
                <w:spacing w:val="-10"/>
                <w:sz w:val="25"/>
              </w:rPr>
              <w:t> </w:t>
            </w:r>
            <w:r>
              <w:rPr>
                <w:rFonts w:ascii="Times New Roman" w:hAnsi="Times New Roman"/>
                <w:i/>
                <w:spacing w:val="-6"/>
                <w:sz w:val="25"/>
              </w:rPr>
              <w:t>được</w:t>
            </w:r>
            <w:r>
              <w:rPr>
                <w:rFonts w:ascii="Times New Roman" w:hAnsi="Times New Roman"/>
                <w:i/>
                <w:spacing w:val="-9"/>
                <w:sz w:val="25"/>
              </w:rPr>
              <w:t> </w:t>
            </w:r>
            <w:r>
              <w:rPr>
                <w:rFonts w:ascii="Times New Roman" w:hAnsi="Times New Roman"/>
                <w:i/>
                <w:spacing w:val="-6"/>
                <w:sz w:val="25"/>
              </w:rPr>
              <w:t>công </w:t>
            </w:r>
            <w:r>
              <w:rPr>
                <w:rFonts w:ascii="Times New Roman" w:hAnsi="Times New Roman"/>
                <w:i/>
                <w:sz w:val="25"/>
              </w:rPr>
              <w:t>việc này?</w:t>
            </w:r>
          </w:p>
          <w:p>
            <w:pPr>
              <w:pStyle w:val="TableParagraph"/>
              <w:numPr>
                <w:ilvl w:val="0"/>
                <w:numId w:val="72"/>
              </w:numPr>
              <w:tabs>
                <w:tab w:pos="334" w:val="left" w:leader="none"/>
              </w:tabs>
              <w:spacing w:line="259" w:lineRule="auto" w:before="58" w:after="0"/>
              <w:ind w:left="334" w:right="94" w:hanging="227"/>
              <w:jc w:val="both"/>
              <w:rPr>
                <w:sz w:val="25"/>
              </w:rPr>
            </w:pPr>
            <w:r>
              <w:rPr>
                <w:sz w:val="25"/>
              </w:rPr>
              <w:t>GV yêu cầu HS nhắc lại “Bốn nguyên tắc trong sử dụng thuốc bảo vệ thực vật.</w:t>
            </w:r>
          </w:p>
        </w:tc>
        <w:tc>
          <w:tcPr>
            <w:tcW w:w="3543" w:type="dxa"/>
          </w:tcPr>
          <w:p>
            <w:pPr>
              <w:pStyle w:val="TableParagraph"/>
              <w:numPr>
                <w:ilvl w:val="0"/>
                <w:numId w:val="73"/>
              </w:numPr>
              <w:tabs>
                <w:tab w:pos="341" w:val="left" w:leader="none"/>
              </w:tabs>
              <w:spacing w:line="240" w:lineRule="auto" w:before="151" w:after="0"/>
              <w:ind w:left="341" w:right="0" w:hanging="233"/>
              <w:jc w:val="both"/>
              <w:rPr>
                <w:sz w:val="25"/>
              </w:rPr>
            </w:pPr>
            <w:r>
              <w:rPr>
                <w:sz w:val="25"/>
              </w:rPr>
              <w:t>Kĩ thuật chăm </w:t>
            </w:r>
            <w:r>
              <w:rPr>
                <w:spacing w:val="-4"/>
                <w:sz w:val="25"/>
              </w:rPr>
              <w:t>sóc:</w:t>
            </w:r>
          </w:p>
          <w:p>
            <w:pPr>
              <w:pStyle w:val="TableParagraph"/>
              <w:numPr>
                <w:ilvl w:val="1"/>
                <w:numId w:val="73"/>
              </w:numPr>
              <w:tabs>
                <w:tab w:pos="335" w:val="left" w:leader="none"/>
              </w:tabs>
              <w:spacing w:line="259" w:lineRule="auto" w:before="83" w:after="0"/>
              <w:ind w:left="335" w:right="94" w:hanging="227"/>
              <w:jc w:val="both"/>
              <w:rPr>
                <w:sz w:val="25"/>
              </w:rPr>
            </w:pPr>
            <w:r>
              <w:rPr>
                <w:spacing w:val="-2"/>
                <w:sz w:val="25"/>
              </w:rPr>
              <w:t>Làm</w:t>
            </w:r>
            <w:r>
              <w:rPr>
                <w:spacing w:val="-14"/>
                <w:sz w:val="25"/>
              </w:rPr>
              <w:t> </w:t>
            </w:r>
            <w:r>
              <w:rPr>
                <w:spacing w:val="-2"/>
                <w:sz w:val="25"/>
              </w:rPr>
              <w:t>cỏ,</w:t>
            </w:r>
            <w:r>
              <w:rPr>
                <w:spacing w:val="-14"/>
                <w:sz w:val="25"/>
              </w:rPr>
              <w:t> </w:t>
            </w:r>
            <w:r>
              <w:rPr>
                <w:spacing w:val="-2"/>
                <w:sz w:val="25"/>
              </w:rPr>
              <w:t>vun</w:t>
            </w:r>
            <w:r>
              <w:rPr>
                <w:spacing w:val="-13"/>
                <w:sz w:val="25"/>
              </w:rPr>
              <w:t> </w:t>
            </w:r>
            <w:r>
              <w:rPr>
                <w:spacing w:val="-2"/>
                <w:sz w:val="25"/>
              </w:rPr>
              <w:t>xới:</w:t>
            </w:r>
            <w:r>
              <w:rPr>
                <w:spacing w:val="-14"/>
                <w:sz w:val="25"/>
              </w:rPr>
              <w:t> </w:t>
            </w:r>
            <w:r>
              <w:rPr>
                <w:spacing w:val="-2"/>
                <w:sz w:val="25"/>
              </w:rPr>
              <w:t>Loại</w:t>
            </w:r>
            <w:r>
              <w:rPr>
                <w:spacing w:val="-14"/>
                <w:sz w:val="25"/>
              </w:rPr>
              <w:t> </w:t>
            </w:r>
            <w:r>
              <w:rPr>
                <w:spacing w:val="-2"/>
                <w:sz w:val="25"/>
              </w:rPr>
              <w:t>bỏ</w:t>
            </w:r>
            <w:r>
              <w:rPr>
                <w:spacing w:val="-13"/>
                <w:sz w:val="25"/>
              </w:rPr>
              <w:t> </w:t>
            </w:r>
            <w:r>
              <w:rPr>
                <w:spacing w:val="-2"/>
                <w:sz w:val="25"/>
              </w:rPr>
              <w:t>nơi</w:t>
            </w:r>
            <w:r>
              <w:rPr>
                <w:spacing w:val="-14"/>
                <w:sz w:val="25"/>
              </w:rPr>
              <w:t> </w:t>
            </w:r>
            <w:r>
              <w:rPr>
                <w:spacing w:val="-2"/>
                <w:sz w:val="25"/>
              </w:rPr>
              <w:t>ẩn </w:t>
            </w:r>
            <w:r>
              <w:rPr>
                <w:sz w:val="25"/>
              </w:rPr>
              <w:t>nấp của sâu bệnh. Vun xới </w:t>
            </w:r>
            <w:r>
              <w:rPr>
                <w:sz w:val="25"/>
              </w:rPr>
              <w:t>đất tơi xốp cho cây lấy nước.</w:t>
            </w:r>
          </w:p>
          <w:p>
            <w:pPr>
              <w:pStyle w:val="TableParagraph"/>
              <w:numPr>
                <w:ilvl w:val="1"/>
                <w:numId w:val="73"/>
              </w:numPr>
              <w:tabs>
                <w:tab w:pos="333" w:val="left" w:leader="none"/>
              </w:tabs>
              <w:spacing w:line="240" w:lineRule="auto" w:before="58" w:after="0"/>
              <w:ind w:left="333" w:right="0" w:hanging="225"/>
              <w:jc w:val="both"/>
              <w:rPr>
                <w:sz w:val="25"/>
              </w:rPr>
            </w:pPr>
            <w:r>
              <w:rPr>
                <w:sz w:val="25"/>
              </w:rPr>
              <w:t>Bón</w:t>
            </w:r>
            <w:r>
              <w:rPr>
                <w:spacing w:val="1"/>
                <w:sz w:val="25"/>
              </w:rPr>
              <w:t> </w:t>
            </w:r>
            <w:r>
              <w:rPr>
                <w:sz w:val="25"/>
              </w:rPr>
              <w:t>phân</w:t>
            </w:r>
            <w:r>
              <w:rPr>
                <w:spacing w:val="1"/>
                <w:sz w:val="25"/>
              </w:rPr>
              <w:t> </w:t>
            </w:r>
            <w:r>
              <w:rPr>
                <w:spacing w:val="-2"/>
                <w:sz w:val="25"/>
              </w:rPr>
              <w:t>thúc:</w:t>
            </w:r>
          </w:p>
          <w:p>
            <w:pPr>
              <w:pStyle w:val="TableParagraph"/>
              <w:spacing w:line="259" w:lineRule="auto" w:before="82"/>
              <w:ind w:left="335" w:hanging="227"/>
              <w:rPr>
                <w:sz w:val="25"/>
              </w:rPr>
            </w:pPr>
            <w:r>
              <w:rPr>
                <w:spacing w:val="-2"/>
                <w:sz w:val="25"/>
              </w:rPr>
              <w:t>+</w:t>
            </w:r>
            <w:r>
              <w:rPr>
                <w:spacing w:val="-10"/>
                <w:sz w:val="25"/>
              </w:rPr>
              <w:t> </w:t>
            </w:r>
            <w:r>
              <w:rPr>
                <w:spacing w:val="-2"/>
                <w:sz w:val="25"/>
              </w:rPr>
              <w:t>Lượng</w:t>
            </w:r>
            <w:r>
              <w:rPr>
                <w:spacing w:val="-14"/>
                <w:sz w:val="25"/>
              </w:rPr>
              <w:t> </w:t>
            </w:r>
            <w:r>
              <w:rPr>
                <w:spacing w:val="-2"/>
                <w:sz w:val="25"/>
              </w:rPr>
              <w:t>bón:</w:t>
            </w:r>
            <w:r>
              <w:rPr>
                <w:spacing w:val="-13"/>
                <w:sz w:val="25"/>
              </w:rPr>
              <w:t> </w:t>
            </w:r>
            <w:r>
              <w:rPr>
                <w:spacing w:val="-2"/>
                <w:sz w:val="25"/>
              </w:rPr>
              <w:t>Bảng</w:t>
            </w:r>
            <w:r>
              <w:rPr>
                <w:spacing w:val="-14"/>
                <w:sz w:val="25"/>
              </w:rPr>
              <w:t> </w:t>
            </w:r>
            <w:r>
              <w:rPr>
                <w:spacing w:val="-2"/>
                <w:sz w:val="25"/>
              </w:rPr>
              <w:t>4.2</w:t>
            </w:r>
            <w:r>
              <w:rPr>
                <w:spacing w:val="-14"/>
                <w:sz w:val="25"/>
              </w:rPr>
              <w:t> </w:t>
            </w:r>
            <w:r>
              <w:rPr>
                <w:spacing w:val="-2"/>
                <w:sz w:val="25"/>
              </w:rPr>
              <w:t>SGK.</w:t>
            </w:r>
            <w:r>
              <w:rPr>
                <w:spacing w:val="-13"/>
                <w:sz w:val="25"/>
              </w:rPr>
              <w:t> </w:t>
            </w:r>
            <w:r>
              <w:rPr>
                <w:spacing w:val="-2"/>
                <w:sz w:val="25"/>
              </w:rPr>
              <w:t>Tuỳ </w:t>
            </w:r>
            <w:r>
              <w:rPr>
                <w:sz w:val="25"/>
              </w:rPr>
              <w:t>thuộc loại cây, tuổi cây.</w:t>
            </w:r>
          </w:p>
          <w:p>
            <w:pPr>
              <w:pStyle w:val="TableParagraph"/>
              <w:spacing w:before="60"/>
              <w:ind w:left="108"/>
              <w:rPr>
                <w:sz w:val="25"/>
              </w:rPr>
            </w:pPr>
            <w:r>
              <w:rPr>
                <w:sz w:val="25"/>
              </w:rPr>
              <w:t>+</w:t>
            </w:r>
            <w:r>
              <w:rPr>
                <w:spacing w:val="13"/>
                <w:sz w:val="25"/>
              </w:rPr>
              <w:t> </w:t>
            </w:r>
            <w:r>
              <w:rPr>
                <w:sz w:val="25"/>
              </w:rPr>
              <w:t>Thời</w:t>
            </w:r>
            <w:r>
              <w:rPr>
                <w:spacing w:val="-10"/>
                <w:sz w:val="25"/>
              </w:rPr>
              <w:t> </w:t>
            </w:r>
            <w:r>
              <w:rPr>
                <w:sz w:val="25"/>
              </w:rPr>
              <w:t>điểm</w:t>
            </w:r>
            <w:r>
              <w:rPr>
                <w:spacing w:val="-10"/>
                <w:sz w:val="25"/>
              </w:rPr>
              <w:t> </w:t>
            </w:r>
            <w:r>
              <w:rPr>
                <w:sz w:val="25"/>
              </w:rPr>
              <w:t>bón:</w:t>
            </w:r>
            <w:r>
              <w:rPr>
                <w:spacing w:val="-13"/>
                <w:sz w:val="25"/>
              </w:rPr>
              <w:t> </w:t>
            </w:r>
            <w:r>
              <w:rPr>
                <w:sz w:val="25"/>
              </w:rPr>
              <w:t>Bảng</w:t>
            </w:r>
            <w:r>
              <w:rPr>
                <w:spacing w:val="-10"/>
                <w:sz w:val="25"/>
              </w:rPr>
              <w:t> </w:t>
            </w:r>
            <w:r>
              <w:rPr>
                <w:sz w:val="25"/>
              </w:rPr>
              <w:t>4.3</w:t>
            </w:r>
            <w:r>
              <w:rPr>
                <w:spacing w:val="-10"/>
                <w:sz w:val="25"/>
              </w:rPr>
              <w:t> </w:t>
            </w:r>
            <w:r>
              <w:rPr>
                <w:spacing w:val="-4"/>
                <w:sz w:val="25"/>
              </w:rPr>
              <w:t>SGK.</w:t>
            </w:r>
          </w:p>
          <w:p>
            <w:pPr>
              <w:pStyle w:val="TableParagraph"/>
              <w:numPr>
                <w:ilvl w:val="1"/>
                <w:numId w:val="73"/>
              </w:numPr>
              <w:tabs>
                <w:tab w:pos="333" w:val="left" w:leader="none"/>
              </w:tabs>
              <w:spacing w:line="240" w:lineRule="auto" w:before="82" w:after="0"/>
              <w:ind w:left="333" w:right="0" w:hanging="225"/>
              <w:jc w:val="left"/>
              <w:rPr>
                <w:sz w:val="25"/>
              </w:rPr>
            </w:pPr>
            <w:r>
              <w:rPr>
                <w:sz w:val="25"/>
              </w:rPr>
              <w:t>Cách</w:t>
            </w:r>
            <w:r>
              <w:rPr>
                <w:spacing w:val="-8"/>
                <w:sz w:val="25"/>
              </w:rPr>
              <w:t> </w:t>
            </w:r>
            <w:r>
              <w:rPr>
                <w:spacing w:val="-4"/>
                <w:sz w:val="25"/>
              </w:rPr>
              <w:t>bón:</w:t>
            </w:r>
          </w:p>
          <w:p>
            <w:pPr>
              <w:pStyle w:val="TableParagraph"/>
              <w:spacing w:line="259" w:lineRule="auto" w:before="82"/>
              <w:ind w:left="335" w:right="93" w:hanging="227"/>
              <w:jc w:val="both"/>
              <w:rPr>
                <w:sz w:val="25"/>
              </w:rPr>
            </w:pPr>
            <w:r>
              <w:rPr>
                <w:sz w:val="25"/>
              </w:rPr>
              <w:t>+ Lần 1: Tạo rãnh, rắc phân, </w:t>
            </w:r>
            <w:r>
              <w:rPr>
                <w:sz w:val="25"/>
              </w:rPr>
              <w:t>lấp đất. Hoà phân vào nước rồi </w:t>
            </w:r>
            <w:r>
              <w:rPr>
                <w:spacing w:val="-4"/>
                <w:sz w:val="25"/>
              </w:rPr>
              <w:t>tưới.</w:t>
            </w:r>
            <w:r>
              <w:rPr>
                <w:spacing w:val="-11"/>
                <w:sz w:val="25"/>
              </w:rPr>
              <w:t> </w:t>
            </w:r>
            <w:r>
              <w:rPr>
                <w:spacing w:val="-4"/>
                <w:sz w:val="25"/>
              </w:rPr>
              <w:t>Rắc</w:t>
            </w:r>
            <w:r>
              <w:rPr>
                <w:spacing w:val="-9"/>
                <w:sz w:val="25"/>
              </w:rPr>
              <w:t> </w:t>
            </w:r>
            <w:r>
              <w:rPr>
                <w:spacing w:val="-4"/>
                <w:sz w:val="25"/>
              </w:rPr>
              <w:t>trên</w:t>
            </w:r>
            <w:r>
              <w:rPr>
                <w:spacing w:val="-11"/>
                <w:sz w:val="25"/>
              </w:rPr>
              <w:t> </w:t>
            </w:r>
            <w:r>
              <w:rPr>
                <w:spacing w:val="-4"/>
                <w:sz w:val="25"/>
              </w:rPr>
              <w:t>gốc</w:t>
            </w:r>
            <w:r>
              <w:rPr>
                <w:spacing w:val="-9"/>
                <w:sz w:val="25"/>
              </w:rPr>
              <w:t> </w:t>
            </w:r>
            <w:r>
              <w:rPr>
                <w:spacing w:val="-4"/>
                <w:sz w:val="25"/>
              </w:rPr>
              <w:t>rồi</w:t>
            </w:r>
            <w:r>
              <w:rPr>
                <w:spacing w:val="-8"/>
                <w:sz w:val="25"/>
              </w:rPr>
              <w:t> </w:t>
            </w:r>
            <w:r>
              <w:rPr>
                <w:spacing w:val="-4"/>
                <w:sz w:val="25"/>
              </w:rPr>
              <w:t>tưới</w:t>
            </w:r>
            <w:r>
              <w:rPr>
                <w:spacing w:val="-9"/>
                <w:sz w:val="25"/>
              </w:rPr>
              <w:t> </w:t>
            </w:r>
            <w:r>
              <w:rPr>
                <w:spacing w:val="-4"/>
                <w:sz w:val="25"/>
              </w:rPr>
              <w:t>nước.</w:t>
            </w:r>
          </w:p>
          <w:p>
            <w:pPr>
              <w:pStyle w:val="TableParagraph"/>
              <w:spacing w:line="259" w:lineRule="auto" w:before="59"/>
              <w:ind w:left="335" w:right="95" w:hanging="227"/>
              <w:jc w:val="both"/>
              <w:rPr>
                <w:sz w:val="25"/>
              </w:rPr>
            </w:pPr>
            <w:r>
              <w:rPr>
                <w:sz w:val="25"/>
              </w:rPr>
              <w:t>+ Các lần sau: Hoà tan phân vào nước hoặc rắc theo hình </w:t>
            </w:r>
            <w:r>
              <w:rPr>
                <w:sz w:val="25"/>
              </w:rPr>
              <w:t>chiếu tán cây rồi tưới nước.</w:t>
            </w:r>
          </w:p>
          <w:p>
            <w:pPr>
              <w:pStyle w:val="TableParagraph"/>
              <w:numPr>
                <w:ilvl w:val="1"/>
                <w:numId w:val="73"/>
              </w:numPr>
              <w:tabs>
                <w:tab w:pos="334" w:val="left" w:leader="none"/>
              </w:tabs>
              <w:spacing w:line="240" w:lineRule="auto" w:before="58" w:after="0"/>
              <w:ind w:left="334" w:right="0" w:hanging="226"/>
              <w:jc w:val="both"/>
              <w:rPr>
                <w:sz w:val="25"/>
              </w:rPr>
            </w:pPr>
            <w:r>
              <w:rPr>
                <w:sz w:val="25"/>
              </w:rPr>
              <w:t>Tưới</w:t>
            </w:r>
            <w:r>
              <w:rPr>
                <w:spacing w:val="-9"/>
                <w:sz w:val="25"/>
              </w:rPr>
              <w:t> </w:t>
            </w:r>
            <w:r>
              <w:rPr>
                <w:sz w:val="25"/>
              </w:rPr>
              <w:t>nước:</w:t>
            </w:r>
            <w:r>
              <w:rPr>
                <w:spacing w:val="-8"/>
                <w:sz w:val="25"/>
              </w:rPr>
              <w:t> </w:t>
            </w:r>
            <w:r>
              <w:rPr>
                <w:sz w:val="25"/>
              </w:rPr>
              <w:t>Tuỳ</w:t>
            </w:r>
            <w:r>
              <w:rPr>
                <w:spacing w:val="-8"/>
                <w:sz w:val="25"/>
              </w:rPr>
              <w:t> </w:t>
            </w:r>
            <w:r>
              <w:rPr>
                <w:sz w:val="25"/>
              </w:rPr>
              <w:t>thuộc</w:t>
            </w:r>
            <w:r>
              <w:rPr>
                <w:spacing w:val="-8"/>
                <w:sz w:val="25"/>
              </w:rPr>
              <w:t> </w:t>
            </w:r>
            <w:r>
              <w:rPr>
                <w:sz w:val="25"/>
              </w:rPr>
              <w:t>tuổi</w:t>
            </w:r>
            <w:r>
              <w:rPr>
                <w:spacing w:val="-8"/>
                <w:sz w:val="25"/>
              </w:rPr>
              <w:t> </w:t>
            </w:r>
            <w:r>
              <w:rPr>
                <w:spacing w:val="-4"/>
                <w:sz w:val="25"/>
              </w:rPr>
              <w:t>cây.</w:t>
            </w:r>
          </w:p>
          <w:p>
            <w:pPr>
              <w:pStyle w:val="TableParagraph"/>
              <w:numPr>
                <w:ilvl w:val="1"/>
                <w:numId w:val="73"/>
              </w:numPr>
              <w:tabs>
                <w:tab w:pos="335" w:val="left" w:leader="none"/>
              </w:tabs>
              <w:spacing w:line="259" w:lineRule="auto" w:before="83" w:after="0"/>
              <w:ind w:left="335" w:right="95" w:hanging="227"/>
              <w:jc w:val="left"/>
              <w:rPr>
                <w:sz w:val="25"/>
              </w:rPr>
            </w:pPr>
            <w:r>
              <w:rPr>
                <w:sz w:val="25"/>
              </w:rPr>
              <w:t>Nguyên</w:t>
            </w:r>
            <w:r>
              <w:rPr>
                <w:spacing w:val="40"/>
                <w:sz w:val="25"/>
              </w:rPr>
              <w:t> </w:t>
            </w:r>
            <w:r>
              <w:rPr>
                <w:sz w:val="25"/>
              </w:rPr>
              <w:t>tắc</w:t>
            </w:r>
            <w:r>
              <w:rPr>
                <w:spacing w:val="40"/>
                <w:sz w:val="25"/>
              </w:rPr>
              <w:t> </w:t>
            </w:r>
            <w:r>
              <w:rPr>
                <w:sz w:val="25"/>
              </w:rPr>
              <w:t>chung</w:t>
            </w:r>
            <w:r>
              <w:rPr>
                <w:spacing w:val="40"/>
                <w:sz w:val="25"/>
              </w:rPr>
              <w:t> </w:t>
            </w:r>
            <w:r>
              <w:rPr>
                <w:sz w:val="25"/>
              </w:rPr>
              <w:t>để</w:t>
            </w:r>
            <w:r>
              <w:rPr>
                <w:spacing w:val="40"/>
                <w:sz w:val="25"/>
              </w:rPr>
              <w:t> </w:t>
            </w:r>
            <w:r>
              <w:rPr>
                <w:sz w:val="25"/>
              </w:rPr>
              <w:t>phòng sâu, bệnh ở cây nhãn:</w:t>
            </w:r>
          </w:p>
          <w:p>
            <w:pPr>
              <w:pStyle w:val="TableParagraph"/>
              <w:spacing w:before="59"/>
              <w:ind w:left="108"/>
              <w:rPr>
                <w:sz w:val="25"/>
              </w:rPr>
            </w:pPr>
            <w:r>
              <w:rPr>
                <w:sz w:val="25"/>
              </w:rPr>
              <w:t>+</w:t>
            </w:r>
            <w:r>
              <w:rPr>
                <w:spacing w:val="11"/>
                <w:sz w:val="25"/>
              </w:rPr>
              <w:t> </w:t>
            </w:r>
            <w:r>
              <w:rPr>
                <w:sz w:val="25"/>
              </w:rPr>
              <w:t>Sử</w:t>
            </w:r>
            <w:r>
              <w:rPr>
                <w:spacing w:val="-11"/>
                <w:sz w:val="25"/>
              </w:rPr>
              <w:t> </w:t>
            </w:r>
            <w:r>
              <w:rPr>
                <w:sz w:val="25"/>
              </w:rPr>
              <w:t>dụng</w:t>
            </w:r>
            <w:r>
              <w:rPr>
                <w:spacing w:val="-11"/>
                <w:sz w:val="25"/>
              </w:rPr>
              <w:t> </w:t>
            </w:r>
            <w:r>
              <w:rPr>
                <w:sz w:val="25"/>
              </w:rPr>
              <w:t>cây</w:t>
            </w:r>
            <w:r>
              <w:rPr>
                <w:spacing w:val="-11"/>
                <w:sz w:val="25"/>
              </w:rPr>
              <w:t> </w:t>
            </w:r>
            <w:r>
              <w:rPr>
                <w:sz w:val="25"/>
              </w:rPr>
              <w:t>giống</w:t>
            </w:r>
            <w:r>
              <w:rPr>
                <w:spacing w:val="-11"/>
                <w:sz w:val="25"/>
              </w:rPr>
              <w:t> </w:t>
            </w:r>
            <w:r>
              <w:rPr>
                <w:spacing w:val="-2"/>
                <w:sz w:val="25"/>
              </w:rPr>
              <w:t>sạch.</w:t>
            </w:r>
          </w:p>
          <w:p>
            <w:pPr>
              <w:pStyle w:val="TableParagraph"/>
              <w:spacing w:before="83"/>
              <w:ind w:left="108"/>
              <w:rPr>
                <w:sz w:val="25"/>
              </w:rPr>
            </w:pPr>
            <w:r>
              <w:rPr>
                <w:sz w:val="25"/>
              </w:rPr>
              <w:t>+</w:t>
            </w:r>
            <w:r>
              <w:rPr>
                <w:spacing w:val="17"/>
                <w:sz w:val="25"/>
              </w:rPr>
              <w:t> </w:t>
            </w:r>
            <w:r>
              <w:rPr>
                <w:sz w:val="25"/>
              </w:rPr>
              <w:t>Cắt</w:t>
            </w:r>
            <w:r>
              <w:rPr>
                <w:spacing w:val="-7"/>
                <w:sz w:val="25"/>
              </w:rPr>
              <w:t> </w:t>
            </w:r>
            <w:r>
              <w:rPr>
                <w:sz w:val="25"/>
              </w:rPr>
              <w:t>tỉa</w:t>
            </w:r>
            <w:r>
              <w:rPr>
                <w:spacing w:val="-8"/>
                <w:sz w:val="25"/>
              </w:rPr>
              <w:t> </w:t>
            </w:r>
            <w:r>
              <w:rPr>
                <w:sz w:val="25"/>
              </w:rPr>
              <w:t>cành</w:t>
            </w:r>
            <w:r>
              <w:rPr>
                <w:spacing w:val="-6"/>
                <w:sz w:val="25"/>
              </w:rPr>
              <w:t> </w:t>
            </w:r>
            <w:r>
              <w:rPr>
                <w:sz w:val="25"/>
              </w:rPr>
              <w:t>yếu,</w:t>
            </w:r>
            <w:r>
              <w:rPr>
                <w:spacing w:val="-8"/>
                <w:sz w:val="25"/>
              </w:rPr>
              <w:t> </w:t>
            </w:r>
            <w:r>
              <w:rPr>
                <w:spacing w:val="-2"/>
                <w:sz w:val="25"/>
              </w:rPr>
              <w:t>bệnh.</w:t>
            </w:r>
          </w:p>
          <w:p>
            <w:pPr>
              <w:pStyle w:val="TableParagraph"/>
              <w:spacing w:before="82"/>
              <w:ind w:left="108"/>
              <w:rPr>
                <w:sz w:val="25"/>
              </w:rPr>
            </w:pPr>
            <w:r>
              <w:rPr>
                <w:sz w:val="25"/>
              </w:rPr>
              <w:t>+</w:t>
            </w:r>
            <w:r>
              <w:rPr>
                <w:spacing w:val="22"/>
                <w:sz w:val="25"/>
              </w:rPr>
              <w:t> </w:t>
            </w:r>
            <w:r>
              <w:rPr>
                <w:sz w:val="25"/>
              </w:rPr>
              <w:t>Kiểm</w:t>
            </w:r>
            <w:r>
              <w:rPr>
                <w:spacing w:val="-4"/>
                <w:sz w:val="25"/>
              </w:rPr>
              <w:t> </w:t>
            </w:r>
            <w:r>
              <w:rPr>
                <w:sz w:val="25"/>
              </w:rPr>
              <w:t>tra</w:t>
            </w:r>
            <w:r>
              <w:rPr>
                <w:spacing w:val="-4"/>
                <w:sz w:val="25"/>
              </w:rPr>
              <w:t> </w:t>
            </w:r>
            <w:r>
              <w:rPr>
                <w:sz w:val="25"/>
              </w:rPr>
              <w:t>vườn</w:t>
            </w:r>
            <w:r>
              <w:rPr>
                <w:spacing w:val="-4"/>
                <w:sz w:val="25"/>
              </w:rPr>
              <w:t> </w:t>
            </w:r>
            <w:r>
              <w:rPr>
                <w:sz w:val="25"/>
              </w:rPr>
              <w:t>thường</w:t>
            </w:r>
            <w:r>
              <w:rPr>
                <w:spacing w:val="-3"/>
                <w:sz w:val="25"/>
              </w:rPr>
              <w:t> </w:t>
            </w:r>
            <w:r>
              <w:rPr>
                <w:spacing w:val="-2"/>
                <w:sz w:val="25"/>
              </w:rPr>
              <w:t>xuyên.</w:t>
            </w:r>
          </w:p>
          <w:p>
            <w:pPr>
              <w:pStyle w:val="TableParagraph"/>
              <w:spacing w:line="261" w:lineRule="auto" w:before="82"/>
              <w:ind w:left="335" w:hanging="227"/>
              <w:rPr>
                <w:sz w:val="25"/>
              </w:rPr>
            </w:pPr>
            <w:r>
              <w:rPr>
                <w:sz w:val="25"/>
              </w:rPr>
              <w:t>+</w:t>
            </w:r>
            <w:r>
              <w:rPr>
                <w:spacing w:val="25"/>
                <w:sz w:val="25"/>
              </w:rPr>
              <w:t> </w:t>
            </w:r>
            <w:r>
              <w:rPr>
                <w:sz w:val="25"/>
              </w:rPr>
              <w:t>Bón</w:t>
            </w:r>
            <w:r>
              <w:rPr>
                <w:spacing w:val="-6"/>
                <w:sz w:val="25"/>
              </w:rPr>
              <w:t> </w:t>
            </w:r>
            <w:r>
              <w:rPr>
                <w:sz w:val="25"/>
              </w:rPr>
              <w:t>phân</w:t>
            </w:r>
            <w:r>
              <w:rPr>
                <w:spacing w:val="-7"/>
                <w:sz w:val="25"/>
              </w:rPr>
              <w:t> </w:t>
            </w:r>
            <w:r>
              <w:rPr>
                <w:sz w:val="25"/>
              </w:rPr>
              <w:t>hợp</w:t>
            </w:r>
            <w:r>
              <w:rPr>
                <w:spacing w:val="-6"/>
                <w:sz w:val="25"/>
              </w:rPr>
              <w:t> </w:t>
            </w:r>
            <w:r>
              <w:rPr>
                <w:sz w:val="25"/>
              </w:rPr>
              <w:t>lí,</w:t>
            </w:r>
            <w:r>
              <w:rPr>
                <w:spacing w:val="-7"/>
                <w:sz w:val="25"/>
              </w:rPr>
              <w:t> </w:t>
            </w:r>
            <w:r>
              <w:rPr>
                <w:sz w:val="25"/>
              </w:rPr>
              <w:t>đảm</w:t>
            </w:r>
            <w:r>
              <w:rPr>
                <w:spacing w:val="-6"/>
                <w:sz w:val="25"/>
              </w:rPr>
              <w:t> </w:t>
            </w:r>
            <w:r>
              <w:rPr>
                <w:sz w:val="25"/>
              </w:rPr>
              <w:t>bảo</w:t>
            </w:r>
            <w:r>
              <w:rPr>
                <w:spacing w:val="-7"/>
                <w:sz w:val="25"/>
              </w:rPr>
              <w:t> </w:t>
            </w:r>
            <w:r>
              <w:rPr>
                <w:sz w:val="25"/>
              </w:rPr>
              <w:t>dinh dưỡng cho cây khoẻ.</w:t>
            </w:r>
          </w:p>
          <w:p>
            <w:pPr>
              <w:pStyle w:val="TableParagraph"/>
              <w:spacing w:before="54"/>
              <w:ind w:left="108"/>
              <w:rPr>
                <w:sz w:val="25"/>
              </w:rPr>
            </w:pPr>
            <w:r>
              <w:rPr>
                <w:sz w:val="25"/>
              </w:rPr>
              <w:t>+</w:t>
            </w:r>
            <w:r>
              <w:rPr>
                <w:spacing w:val="25"/>
                <w:sz w:val="25"/>
              </w:rPr>
              <w:t> </w:t>
            </w:r>
            <w:r>
              <w:rPr>
                <w:sz w:val="25"/>
              </w:rPr>
              <w:t>Thu</w:t>
            </w:r>
            <w:r>
              <w:rPr>
                <w:spacing w:val="-1"/>
                <w:sz w:val="25"/>
              </w:rPr>
              <w:t> </w:t>
            </w:r>
            <w:r>
              <w:rPr>
                <w:sz w:val="25"/>
              </w:rPr>
              <w:t>gom,</w:t>
            </w:r>
            <w:r>
              <w:rPr>
                <w:spacing w:val="-1"/>
                <w:sz w:val="25"/>
              </w:rPr>
              <w:t> </w:t>
            </w:r>
            <w:r>
              <w:rPr>
                <w:sz w:val="25"/>
              </w:rPr>
              <w:t>tiêu</w:t>
            </w:r>
            <w:r>
              <w:rPr>
                <w:spacing w:val="-1"/>
                <w:sz w:val="25"/>
              </w:rPr>
              <w:t> </w:t>
            </w:r>
            <w:r>
              <w:rPr>
                <w:sz w:val="25"/>
              </w:rPr>
              <w:t>huỷ</w:t>
            </w:r>
            <w:r>
              <w:rPr>
                <w:spacing w:val="-1"/>
                <w:sz w:val="25"/>
              </w:rPr>
              <w:t> </w:t>
            </w:r>
            <w:r>
              <w:rPr>
                <w:sz w:val="25"/>
              </w:rPr>
              <w:t>cành</w:t>
            </w:r>
            <w:r>
              <w:rPr>
                <w:spacing w:val="-2"/>
                <w:sz w:val="25"/>
              </w:rPr>
              <w:t> bệnh.</w:t>
            </w:r>
          </w:p>
          <w:p>
            <w:pPr>
              <w:pStyle w:val="TableParagraph"/>
              <w:spacing w:line="261" w:lineRule="auto" w:before="82"/>
              <w:ind w:left="335" w:hanging="227"/>
              <w:rPr>
                <w:sz w:val="25"/>
              </w:rPr>
            </w:pPr>
            <w:r>
              <w:rPr>
                <w:sz w:val="25"/>
              </w:rPr>
              <w:t>+ Sử dụng biện pháp trừ sâu kịp thời, hợp lí.</w:t>
            </w:r>
          </w:p>
        </w:tc>
      </w:tr>
    </w:tbl>
    <w:p>
      <w:pPr>
        <w:spacing w:after="0" w:line="261" w:lineRule="auto"/>
        <w:rPr>
          <w:sz w:val="25"/>
        </w:rPr>
        <w:sectPr>
          <w:pgSz w:w="10940" w:h="15360"/>
          <w:pgMar w:header="0" w:footer="943" w:top="940" w:bottom="1140" w:left="920" w:right="900"/>
        </w:sectPr>
      </w:pPr>
    </w:p>
    <w:p>
      <w:pPr>
        <w:pStyle w:val="Heading3"/>
        <w:spacing w:before="97"/>
        <w:ind w:left="101" w:firstLine="0"/>
      </w:pPr>
      <w:r>
        <w:rPr>
          <w:color w:val="963D65"/>
          <w:spacing w:val="-2"/>
        </w:rPr>
        <w:t>Hoạt</w:t>
      </w:r>
      <w:r>
        <w:rPr>
          <w:color w:val="963D65"/>
          <w:spacing w:val="-11"/>
        </w:rPr>
        <w:t> </w:t>
      </w:r>
      <w:r>
        <w:rPr>
          <w:color w:val="963D65"/>
          <w:spacing w:val="-2"/>
        </w:rPr>
        <w:t>động</w:t>
      </w:r>
      <w:r>
        <w:rPr>
          <w:color w:val="963D65"/>
          <w:spacing w:val="-11"/>
        </w:rPr>
        <w:t> </w:t>
      </w:r>
      <w:r>
        <w:rPr>
          <w:color w:val="963D65"/>
          <w:spacing w:val="-2"/>
        </w:rPr>
        <w:t>4.</w:t>
      </w:r>
      <w:r>
        <w:rPr>
          <w:color w:val="963D65"/>
          <w:spacing w:val="-10"/>
        </w:rPr>
        <w:t> </w:t>
      </w:r>
      <w:r>
        <w:rPr>
          <w:color w:val="963D65"/>
          <w:spacing w:val="-2"/>
        </w:rPr>
        <w:t>Tìm</w:t>
      </w:r>
      <w:r>
        <w:rPr>
          <w:color w:val="963D65"/>
          <w:spacing w:val="-11"/>
        </w:rPr>
        <w:t> </w:t>
      </w:r>
      <w:r>
        <w:rPr>
          <w:color w:val="963D65"/>
          <w:spacing w:val="-2"/>
        </w:rPr>
        <w:t>hiểu</w:t>
      </w:r>
      <w:r>
        <w:rPr>
          <w:color w:val="963D65"/>
          <w:spacing w:val="-10"/>
        </w:rPr>
        <w:t> </w:t>
      </w:r>
      <w:r>
        <w:rPr>
          <w:color w:val="963D65"/>
          <w:spacing w:val="-2"/>
        </w:rPr>
        <w:t>kĩ</w:t>
      </w:r>
      <w:r>
        <w:rPr>
          <w:color w:val="963D65"/>
          <w:spacing w:val="-11"/>
        </w:rPr>
        <w:t> </w:t>
      </w:r>
      <w:r>
        <w:rPr>
          <w:color w:val="963D65"/>
          <w:spacing w:val="-2"/>
        </w:rPr>
        <w:t>thuật</w:t>
      </w:r>
      <w:r>
        <w:rPr>
          <w:color w:val="963D65"/>
          <w:spacing w:val="-10"/>
        </w:rPr>
        <w:t> </w:t>
      </w:r>
      <w:r>
        <w:rPr>
          <w:color w:val="963D65"/>
          <w:spacing w:val="-2"/>
        </w:rPr>
        <w:t>cắt</w:t>
      </w:r>
      <w:r>
        <w:rPr>
          <w:color w:val="963D65"/>
          <w:spacing w:val="-11"/>
        </w:rPr>
        <w:t> </w:t>
      </w:r>
      <w:r>
        <w:rPr>
          <w:color w:val="963D65"/>
          <w:spacing w:val="-2"/>
        </w:rPr>
        <w:t>tỉa,</w:t>
      </w:r>
      <w:r>
        <w:rPr>
          <w:color w:val="963D65"/>
          <w:spacing w:val="-9"/>
        </w:rPr>
        <w:t> </w:t>
      </w:r>
      <w:r>
        <w:rPr>
          <w:color w:val="963D65"/>
          <w:spacing w:val="-2"/>
        </w:rPr>
        <w:t>tạo</w:t>
      </w:r>
      <w:r>
        <w:rPr>
          <w:color w:val="963D65"/>
          <w:spacing w:val="-11"/>
        </w:rPr>
        <w:t> </w:t>
      </w:r>
      <w:r>
        <w:rPr>
          <w:color w:val="963D65"/>
          <w:spacing w:val="-2"/>
        </w:rPr>
        <w:t>tán</w:t>
      </w:r>
      <w:r>
        <w:rPr>
          <w:color w:val="963D65"/>
          <w:spacing w:val="-10"/>
        </w:rPr>
        <w:t> </w:t>
      </w:r>
      <w:r>
        <w:rPr>
          <w:color w:val="963D65"/>
          <w:spacing w:val="-2"/>
        </w:rPr>
        <w:t>và</w:t>
      </w:r>
      <w:r>
        <w:rPr>
          <w:color w:val="963D65"/>
          <w:spacing w:val="-11"/>
        </w:rPr>
        <w:t> </w:t>
      </w:r>
      <w:r>
        <w:rPr>
          <w:color w:val="963D65"/>
          <w:spacing w:val="-2"/>
        </w:rPr>
        <w:t>điều</w:t>
      </w:r>
      <w:r>
        <w:rPr>
          <w:color w:val="963D65"/>
          <w:spacing w:val="-10"/>
        </w:rPr>
        <w:t> </w:t>
      </w:r>
      <w:r>
        <w:rPr>
          <w:color w:val="963D65"/>
          <w:spacing w:val="-2"/>
        </w:rPr>
        <w:t>khiển</w:t>
      </w:r>
      <w:r>
        <w:rPr>
          <w:color w:val="963D65"/>
          <w:spacing w:val="-11"/>
        </w:rPr>
        <w:t> </w:t>
      </w:r>
      <w:r>
        <w:rPr>
          <w:color w:val="963D65"/>
          <w:spacing w:val="-2"/>
        </w:rPr>
        <w:t>cây</w:t>
      </w:r>
      <w:r>
        <w:rPr>
          <w:color w:val="963D65"/>
          <w:spacing w:val="-11"/>
        </w:rPr>
        <w:t> </w:t>
      </w:r>
      <w:r>
        <w:rPr>
          <w:color w:val="963D65"/>
          <w:spacing w:val="-2"/>
        </w:rPr>
        <w:t>ra</w:t>
      </w:r>
      <w:r>
        <w:rPr>
          <w:color w:val="963D65"/>
          <w:spacing w:val="-10"/>
        </w:rPr>
        <w:t> </w:t>
      </w:r>
      <w:r>
        <w:rPr>
          <w:color w:val="963D65"/>
          <w:spacing w:val="-2"/>
        </w:rPr>
        <w:t>hoa,</w:t>
      </w:r>
      <w:r>
        <w:rPr>
          <w:color w:val="963D65"/>
          <w:spacing w:val="-11"/>
        </w:rPr>
        <w:t> </w:t>
      </w:r>
      <w:r>
        <w:rPr>
          <w:color w:val="963D65"/>
          <w:spacing w:val="-2"/>
        </w:rPr>
        <w:t>tạo</w:t>
      </w:r>
      <w:r>
        <w:rPr>
          <w:color w:val="963D65"/>
          <w:spacing w:val="-10"/>
        </w:rPr>
        <w:t> </w:t>
      </w:r>
      <w:r>
        <w:rPr>
          <w:color w:val="963D65"/>
          <w:spacing w:val="-5"/>
        </w:rPr>
        <w:t>quả</w:t>
      </w:r>
    </w:p>
    <w:p>
      <w:pPr>
        <w:pStyle w:val="ListParagraph"/>
        <w:numPr>
          <w:ilvl w:val="0"/>
          <w:numId w:val="74"/>
        </w:numPr>
        <w:tabs>
          <w:tab w:pos="637" w:val="left" w:leader="none"/>
        </w:tabs>
        <w:spacing w:line="240" w:lineRule="auto" w:before="135"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ListParagraph"/>
        <w:numPr>
          <w:ilvl w:val="0"/>
          <w:numId w:val="66"/>
        </w:numPr>
        <w:tabs>
          <w:tab w:pos="609" w:val="left" w:leader="none"/>
        </w:tabs>
        <w:spacing w:line="240" w:lineRule="auto" w:before="93" w:after="0"/>
        <w:ind w:left="609" w:right="0" w:hanging="224"/>
        <w:jc w:val="left"/>
        <w:rPr>
          <w:sz w:val="25"/>
        </w:rPr>
      </w:pPr>
      <w:r>
        <w:rPr>
          <w:sz w:val="25"/>
        </w:rPr>
        <w:t>HS</w:t>
      </w:r>
      <w:r>
        <w:rPr>
          <w:spacing w:val="-10"/>
          <w:sz w:val="25"/>
        </w:rPr>
        <w:t> </w:t>
      </w:r>
      <w:r>
        <w:rPr>
          <w:sz w:val="25"/>
        </w:rPr>
        <w:t>giải</w:t>
      </w:r>
      <w:r>
        <w:rPr>
          <w:spacing w:val="-9"/>
          <w:sz w:val="25"/>
        </w:rPr>
        <w:t> </w:t>
      </w:r>
      <w:r>
        <w:rPr>
          <w:sz w:val="25"/>
        </w:rPr>
        <w:t>thích</w:t>
      </w:r>
      <w:r>
        <w:rPr>
          <w:spacing w:val="-9"/>
          <w:sz w:val="25"/>
        </w:rPr>
        <w:t> </w:t>
      </w:r>
      <w:r>
        <w:rPr>
          <w:sz w:val="25"/>
        </w:rPr>
        <w:t>được</w:t>
      </w:r>
      <w:r>
        <w:rPr>
          <w:spacing w:val="-9"/>
          <w:sz w:val="25"/>
        </w:rPr>
        <w:t> </w:t>
      </w:r>
      <w:r>
        <w:rPr>
          <w:sz w:val="25"/>
        </w:rPr>
        <w:t>tại</w:t>
      </w:r>
      <w:r>
        <w:rPr>
          <w:spacing w:val="-10"/>
          <w:sz w:val="25"/>
        </w:rPr>
        <w:t> </w:t>
      </w:r>
      <w:r>
        <w:rPr>
          <w:sz w:val="25"/>
        </w:rPr>
        <w:t>sao</w:t>
      </w:r>
      <w:r>
        <w:rPr>
          <w:spacing w:val="-9"/>
          <w:sz w:val="25"/>
        </w:rPr>
        <w:t> </w:t>
      </w:r>
      <w:r>
        <w:rPr>
          <w:sz w:val="25"/>
        </w:rPr>
        <w:t>cần</w:t>
      </w:r>
      <w:r>
        <w:rPr>
          <w:spacing w:val="-9"/>
          <w:sz w:val="25"/>
        </w:rPr>
        <w:t> </w:t>
      </w:r>
      <w:r>
        <w:rPr>
          <w:sz w:val="25"/>
        </w:rPr>
        <w:t>cắt</w:t>
      </w:r>
      <w:r>
        <w:rPr>
          <w:spacing w:val="-9"/>
          <w:sz w:val="25"/>
        </w:rPr>
        <w:t> </w:t>
      </w:r>
      <w:r>
        <w:rPr>
          <w:sz w:val="25"/>
        </w:rPr>
        <w:t>tỉa,</w:t>
      </w:r>
      <w:r>
        <w:rPr>
          <w:spacing w:val="-10"/>
          <w:sz w:val="25"/>
        </w:rPr>
        <w:t> </w:t>
      </w:r>
      <w:r>
        <w:rPr>
          <w:sz w:val="25"/>
        </w:rPr>
        <w:t>tạo</w:t>
      </w:r>
      <w:r>
        <w:rPr>
          <w:spacing w:val="-9"/>
          <w:sz w:val="25"/>
        </w:rPr>
        <w:t> </w:t>
      </w:r>
      <w:r>
        <w:rPr>
          <w:sz w:val="25"/>
        </w:rPr>
        <w:t>tán.</w:t>
      </w:r>
      <w:r>
        <w:rPr>
          <w:spacing w:val="-9"/>
          <w:sz w:val="25"/>
        </w:rPr>
        <w:t> </w:t>
      </w:r>
      <w:r>
        <w:rPr>
          <w:sz w:val="25"/>
        </w:rPr>
        <w:t>Nguyên</w:t>
      </w:r>
      <w:r>
        <w:rPr>
          <w:spacing w:val="-9"/>
          <w:sz w:val="25"/>
        </w:rPr>
        <w:t> </w:t>
      </w:r>
      <w:r>
        <w:rPr>
          <w:sz w:val="25"/>
        </w:rPr>
        <w:t>tắc</w:t>
      </w:r>
      <w:r>
        <w:rPr>
          <w:spacing w:val="-9"/>
          <w:sz w:val="25"/>
        </w:rPr>
        <w:t> </w:t>
      </w:r>
      <w:r>
        <w:rPr>
          <w:sz w:val="25"/>
        </w:rPr>
        <w:t>chung</w:t>
      </w:r>
      <w:r>
        <w:rPr>
          <w:spacing w:val="-9"/>
          <w:sz w:val="25"/>
        </w:rPr>
        <w:t> </w:t>
      </w:r>
      <w:r>
        <w:rPr>
          <w:sz w:val="25"/>
        </w:rPr>
        <w:t>của</w:t>
      </w:r>
      <w:r>
        <w:rPr>
          <w:spacing w:val="-9"/>
          <w:sz w:val="25"/>
        </w:rPr>
        <w:t> </w:t>
      </w:r>
      <w:r>
        <w:rPr>
          <w:sz w:val="25"/>
        </w:rPr>
        <w:t>cắt</w:t>
      </w:r>
      <w:r>
        <w:rPr>
          <w:spacing w:val="-9"/>
          <w:sz w:val="25"/>
        </w:rPr>
        <w:t> </w:t>
      </w:r>
      <w:r>
        <w:rPr>
          <w:sz w:val="25"/>
        </w:rPr>
        <w:t>tỉa,</w:t>
      </w:r>
      <w:r>
        <w:rPr>
          <w:spacing w:val="-11"/>
          <w:sz w:val="25"/>
        </w:rPr>
        <w:t> </w:t>
      </w:r>
      <w:r>
        <w:rPr>
          <w:sz w:val="25"/>
        </w:rPr>
        <w:t>tạo</w:t>
      </w:r>
      <w:r>
        <w:rPr>
          <w:spacing w:val="-9"/>
          <w:sz w:val="25"/>
        </w:rPr>
        <w:t> </w:t>
      </w:r>
      <w:r>
        <w:rPr>
          <w:spacing w:val="-4"/>
          <w:sz w:val="25"/>
        </w:rPr>
        <w:t>tán.</w:t>
      </w:r>
    </w:p>
    <w:p>
      <w:pPr>
        <w:pStyle w:val="ListParagraph"/>
        <w:numPr>
          <w:ilvl w:val="0"/>
          <w:numId w:val="66"/>
        </w:numPr>
        <w:tabs>
          <w:tab w:pos="610" w:val="left" w:leader="none"/>
        </w:tabs>
        <w:spacing w:line="240" w:lineRule="auto" w:before="93" w:after="0"/>
        <w:ind w:left="610" w:right="0" w:hanging="225"/>
        <w:jc w:val="left"/>
        <w:rPr>
          <w:sz w:val="25"/>
        </w:rPr>
      </w:pPr>
      <w:r>
        <w:rPr>
          <w:sz w:val="25"/>
        </w:rPr>
        <w:t>Nêu</w:t>
      </w:r>
      <w:r>
        <w:rPr>
          <w:spacing w:val="-4"/>
          <w:sz w:val="25"/>
        </w:rPr>
        <w:t> </w:t>
      </w:r>
      <w:r>
        <w:rPr>
          <w:sz w:val="25"/>
        </w:rPr>
        <w:t>được</w:t>
      </w:r>
      <w:r>
        <w:rPr>
          <w:spacing w:val="-3"/>
          <w:sz w:val="25"/>
        </w:rPr>
        <w:t> </w:t>
      </w:r>
      <w:r>
        <w:rPr>
          <w:sz w:val="25"/>
        </w:rPr>
        <w:t>tên</w:t>
      </w:r>
      <w:r>
        <w:rPr>
          <w:spacing w:val="-4"/>
          <w:sz w:val="25"/>
        </w:rPr>
        <w:t> </w:t>
      </w:r>
      <w:r>
        <w:rPr>
          <w:sz w:val="25"/>
        </w:rPr>
        <w:t>và</w:t>
      </w:r>
      <w:r>
        <w:rPr>
          <w:spacing w:val="-4"/>
          <w:sz w:val="25"/>
        </w:rPr>
        <w:t> </w:t>
      </w:r>
      <w:r>
        <w:rPr>
          <w:sz w:val="25"/>
        </w:rPr>
        <w:t>tác</w:t>
      </w:r>
      <w:r>
        <w:rPr>
          <w:spacing w:val="-3"/>
          <w:sz w:val="25"/>
        </w:rPr>
        <w:t> </w:t>
      </w:r>
      <w:r>
        <w:rPr>
          <w:sz w:val="25"/>
        </w:rPr>
        <w:t>dụng</w:t>
      </w:r>
      <w:r>
        <w:rPr>
          <w:spacing w:val="-5"/>
          <w:sz w:val="25"/>
        </w:rPr>
        <w:t> </w:t>
      </w:r>
      <w:r>
        <w:rPr>
          <w:sz w:val="25"/>
        </w:rPr>
        <w:t>của</w:t>
      </w:r>
      <w:r>
        <w:rPr>
          <w:spacing w:val="-4"/>
          <w:sz w:val="25"/>
        </w:rPr>
        <w:t> </w:t>
      </w:r>
      <w:r>
        <w:rPr>
          <w:sz w:val="25"/>
        </w:rPr>
        <w:t>một</w:t>
      </w:r>
      <w:r>
        <w:rPr>
          <w:spacing w:val="-4"/>
          <w:sz w:val="25"/>
        </w:rPr>
        <w:t> </w:t>
      </w:r>
      <w:r>
        <w:rPr>
          <w:sz w:val="25"/>
        </w:rPr>
        <w:t>số</w:t>
      </w:r>
      <w:r>
        <w:rPr>
          <w:spacing w:val="-4"/>
          <w:sz w:val="25"/>
        </w:rPr>
        <w:t> </w:t>
      </w:r>
      <w:r>
        <w:rPr>
          <w:sz w:val="25"/>
        </w:rPr>
        <w:t>loai</w:t>
      </w:r>
      <w:r>
        <w:rPr>
          <w:spacing w:val="-4"/>
          <w:sz w:val="25"/>
        </w:rPr>
        <w:t> </w:t>
      </w:r>
      <w:r>
        <w:rPr>
          <w:sz w:val="25"/>
        </w:rPr>
        <w:t>thuốc</w:t>
      </w:r>
      <w:r>
        <w:rPr>
          <w:spacing w:val="-2"/>
          <w:sz w:val="25"/>
        </w:rPr>
        <w:t> </w:t>
      </w:r>
      <w:r>
        <w:rPr>
          <w:sz w:val="25"/>
        </w:rPr>
        <w:t>điều</w:t>
      </w:r>
      <w:r>
        <w:rPr>
          <w:spacing w:val="-4"/>
          <w:sz w:val="25"/>
        </w:rPr>
        <w:t> </w:t>
      </w:r>
      <w:r>
        <w:rPr>
          <w:sz w:val="25"/>
        </w:rPr>
        <w:t>khiển</w:t>
      </w:r>
      <w:r>
        <w:rPr>
          <w:spacing w:val="-3"/>
          <w:sz w:val="25"/>
        </w:rPr>
        <w:t> </w:t>
      </w:r>
      <w:r>
        <w:rPr>
          <w:sz w:val="25"/>
        </w:rPr>
        <w:t>cây</w:t>
      </w:r>
      <w:r>
        <w:rPr>
          <w:spacing w:val="-4"/>
          <w:sz w:val="25"/>
        </w:rPr>
        <w:t> </w:t>
      </w:r>
      <w:r>
        <w:rPr>
          <w:sz w:val="25"/>
        </w:rPr>
        <w:t>ra</w:t>
      </w:r>
      <w:r>
        <w:rPr>
          <w:spacing w:val="-4"/>
          <w:sz w:val="25"/>
        </w:rPr>
        <w:t> </w:t>
      </w:r>
      <w:r>
        <w:rPr>
          <w:sz w:val="25"/>
        </w:rPr>
        <w:t>hoa</w:t>
      </w:r>
      <w:r>
        <w:rPr>
          <w:spacing w:val="-3"/>
          <w:sz w:val="25"/>
        </w:rPr>
        <w:t> </w:t>
      </w:r>
      <w:r>
        <w:rPr>
          <w:sz w:val="25"/>
        </w:rPr>
        <w:t>tạo</w:t>
      </w:r>
      <w:r>
        <w:rPr>
          <w:spacing w:val="-4"/>
          <w:sz w:val="25"/>
        </w:rPr>
        <w:t> quả.</w:t>
      </w:r>
    </w:p>
    <w:p>
      <w:pPr>
        <w:pStyle w:val="ListParagraph"/>
        <w:numPr>
          <w:ilvl w:val="0"/>
          <w:numId w:val="74"/>
        </w:numPr>
        <w:tabs>
          <w:tab w:pos="656" w:val="left" w:leader="none"/>
        </w:tabs>
        <w:spacing w:line="240" w:lineRule="auto" w:before="172" w:after="0"/>
        <w:ind w:left="656"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ListParagraph"/>
        <w:numPr>
          <w:ilvl w:val="0"/>
          <w:numId w:val="66"/>
        </w:numPr>
        <w:tabs>
          <w:tab w:pos="610" w:val="left" w:leader="none"/>
        </w:tabs>
        <w:spacing w:line="240" w:lineRule="auto" w:before="93" w:after="0"/>
        <w:ind w:left="610" w:right="0" w:hanging="225"/>
        <w:jc w:val="left"/>
        <w:rPr>
          <w:sz w:val="25"/>
        </w:rPr>
      </w:pPr>
      <w:r>
        <w:rPr>
          <w:sz w:val="25"/>
        </w:rPr>
        <w:t>Vai</w:t>
      </w:r>
      <w:r>
        <w:rPr>
          <w:spacing w:val="-12"/>
          <w:sz w:val="25"/>
        </w:rPr>
        <w:t> </w:t>
      </w:r>
      <w:r>
        <w:rPr>
          <w:sz w:val="25"/>
        </w:rPr>
        <w:t>trò</w:t>
      </w:r>
      <w:r>
        <w:rPr>
          <w:spacing w:val="-11"/>
          <w:sz w:val="25"/>
        </w:rPr>
        <w:t> </w:t>
      </w:r>
      <w:r>
        <w:rPr>
          <w:sz w:val="25"/>
        </w:rPr>
        <w:t>việc</w:t>
      </w:r>
      <w:r>
        <w:rPr>
          <w:spacing w:val="-10"/>
          <w:sz w:val="25"/>
        </w:rPr>
        <w:t> </w:t>
      </w:r>
      <w:r>
        <w:rPr>
          <w:sz w:val="25"/>
        </w:rPr>
        <w:t>cắt</w:t>
      </w:r>
      <w:r>
        <w:rPr>
          <w:spacing w:val="-11"/>
          <w:sz w:val="25"/>
        </w:rPr>
        <w:t> </w:t>
      </w:r>
      <w:r>
        <w:rPr>
          <w:sz w:val="25"/>
        </w:rPr>
        <w:t>tỉa,</w:t>
      </w:r>
      <w:r>
        <w:rPr>
          <w:spacing w:val="-11"/>
          <w:sz w:val="25"/>
        </w:rPr>
        <w:t> </w:t>
      </w:r>
      <w:r>
        <w:rPr>
          <w:sz w:val="25"/>
        </w:rPr>
        <w:t>tạo</w:t>
      </w:r>
      <w:r>
        <w:rPr>
          <w:spacing w:val="-10"/>
          <w:sz w:val="25"/>
        </w:rPr>
        <w:t> </w:t>
      </w:r>
      <w:r>
        <w:rPr>
          <w:spacing w:val="-4"/>
          <w:sz w:val="25"/>
        </w:rPr>
        <w:t>tán:</w:t>
      </w:r>
    </w:p>
    <w:p>
      <w:pPr>
        <w:pStyle w:val="BodyText"/>
        <w:spacing w:line="249" w:lineRule="auto" w:before="91"/>
        <w:ind w:left="612" w:hanging="227"/>
      </w:pPr>
      <w:r>
        <w:rPr/>
        <mc:AlternateContent>
          <mc:Choice Requires="wps">
            <w:drawing>
              <wp:anchor distT="0" distB="0" distL="0" distR="0" allowOverlap="1" layoutInCell="1" locked="0" behindDoc="1" simplePos="0" relativeHeight="483827200">
                <wp:simplePos x="0" y="0"/>
                <wp:positionH relativeFrom="page">
                  <wp:posOffset>973074</wp:posOffset>
                </wp:positionH>
                <wp:positionV relativeFrom="paragraph">
                  <wp:posOffset>244580</wp:posOffset>
                </wp:positionV>
                <wp:extent cx="600710" cy="190500"/>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600710" cy="190500"/>
                        </a:xfrm>
                        <a:custGeom>
                          <a:avLst/>
                          <a:gdLst/>
                          <a:ahLst/>
                          <a:cxnLst/>
                          <a:rect l="l" t="t" r="r" b="b"/>
                          <a:pathLst>
                            <a:path w="600710" h="190500">
                              <a:moveTo>
                                <a:pt x="600456" y="0"/>
                              </a:moveTo>
                              <a:lnTo>
                                <a:pt x="0" y="0"/>
                              </a:lnTo>
                              <a:lnTo>
                                <a:pt x="0" y="190500"/>
                              </a:lnTo>
                              <a:lnTo>
                                <a:pt x="600456" y="190500"/>
                              </a:lnTo>
                              <a:lnTo>
                                <a:pt x="60045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6.620003pt;margin-top:19.258324pt;width:47.28pt;height:15pt;mso-position-horizontal-relative:page;mso-position-vertical-relative:paragraph;z-index:-19489280" id="docshape232" filled="true" fillcolor="#ffffff" stroked="false">
                <v:fill type="solid"/>
                <w10:wrap type="none"/>
              </v:rect>
            </w:pict>
          </mc:Fallback>
        </mc:AlternateContent>
      </w:r>
      <w:r>
        <w:rPr/>
        <w:t>+</w:t>
      </w:r>
      <w:r>
        <w:rPr>
          <w:spacing w:val="27"/>
        </w:rPr>
        <w:t> </w:t>
      </w:r>
      <w:r>
        <w:rPr/>
        <w:t>Duy</w:t>
      </w:r>
      <w:r>
        <w:rPr>
          <w:spacing w:val="37"/>
        </w:rPr>
        <w:t> </w:t>
      </w:r>
      <w:r>
        <w:rPr/>
        <w:t>trì</w:t>
      </w:r>
      <w:r>
        <w:rPr>
          <w:spacing w:val="36"/>
        </w:rPr>
        <w:t> </w:t>
      </w:r>
      <w:r>
        <w:rPr/>
        <w:t>đúng</w:t>
      </w:r>
      <w:r>
        <w:rPr>
          <w:spacing w:val="37"/>
        </w:rPr>
        <w:t> </w:t>
      </w:r>
      <w:r>
        <w:rPr/>
        <w:t>kích</w:t>
      </w:r>
      <w:r>
        <w:rPr>
          <w:spacing w:val="36"/>
        </w:rPr>
        <w:t> </w:t>
      </w:r>
      <w:r>
        <w:rPr/>
        <w:t>thước</w:t>
      </w:r>
      <w:r>
        <w:rPr>
          <w:spacing w:val="37"/>
        </w:rPr>
        <w:t> </w:t>
      </w:r>
      <w:r>
        <w:rPr/>
        <w:t>để</w:t>
      </w:r>
      <w:r>
        <w:rPr>
          <w:spacing w:val="36"/>
        </w:rPr>
        <w:t> </w:t>
      </w:r>
      <w:r>
        <w:rPr/>
        <w:t>cây</w:t>
      </w:r>
      <w:r>
        <w:rPr>
          <w:spacing w:val="37"/>
        </w:rPr>
        <w:t> </w:t>
      </w:r>
      <w:r>
        <w:rPr/>
        <w:t>không</w:t>
      </w:r>
      <w:r>
        <w:rPr>
          <w:spacing w:val="36"/>
        </w:rPr>
        <w:t> </w:t>
      </w:r>
      <w:r>
        <w:rPr/>
        <w:t>bị</w:t>
      </w:r>
      <w:r>
        <w:rPr>
          <w:spacing w:val="37"/>
        </w:rPr>
        <w:t> </w:t>
      </w:r>
      <w:r>
        <w:rPr/>
        <w:t>rậm</w:t>
      </w:r>
      <w:r>
        <w:rPr>
          <w:spacing w:val="36"/>
        </w:rPr>
        <w:t> </w:t>
      </w:r>
      <w:r>
        <w:rPr/>
        <w:t>rạp</w:t>
      </w:r>
      <w:r>
        <w:rPr>
          <w:spacing w:val="37"/>
        </w:rPr>
        <w:t> </w:t>
      </w:r>
      <w:r>
        <w:rPr/>
        <w:t>nhằm</w:t>
      </w:r>
      <w:r>
        <w:rPr>
          <w:spacing w:val="36"/>
        </w:rPr>
        <w:t> </w:t>
      </w:r>
      <w:r>
        <w:rPr/>
        <w:t>hạn</w:t>
      </w:r>
      <w:r>
        <w:rPr>
          <w:spacing w:val="37"/>
        </w:rPr>
        <w:t> </w:t>
      </w:r>
      <w:r>
        <w:rPr/>
        <w:t>chế</w:t>
      </w:r>
      <w:r>
        <w:rPr>
          <w:spacing w:val="36"/>
        </w:rPr>
        <w:t> </w:t>
      </w:r>
      <w:r>
        <w:rPr/>
        <w:t>các</w:t>
      </w:r>
      <w:r>
        <w:rPr>
          <w:spacing w:val="37"/>
        </w:rPr>
        <w:t> </w:t>
      </w:r>
      <w:r>
        <w:rPr/>
        <w:t>loại</w:t>
      </w:r>
      <w:r>
        <w:rPr>
          <w:spacing w:val="36"/>
        </w:rPr>
        <w:t> </w:t>
      </w:r>
      <w:r>
        <w:rPr/>
        <w:t>sâu, bệnh hại.</w:t>
      </w:r>
    </w:p>
    <w:p>
      <w:pPr>
        <w:pStyle w:val="BodyText"/>
        <w:spacing w:before="83"/>
        <w:ind w:left="385"/>
      </w:pPr>
      <w:r>
        <w:rPr/>
        <w:t>+</w:t>
      </w:r>
      <w:r>
        <w:rPr>
          <w:spacing w:val="22"/>
        </w:rPr>
        <w:t> </w:t>
      </w:r>
      <w:r>
        <w:rPr/>
        <w:t>Tạo</w:t>
      </w:r>
      <w:r>
        <w:rPr>
          <w:spacing w:val="-5"/>
        </w:rPr>
        <w:t> </w:t>
      </w:r>
      <w:r>
        <w:rPr/>
        <w:t>ra</w:t>
      </w:r>
      <w:r>
        <w:rPr>
          <w:spacing w:val="-5"/>
        </w:rPr>
        <w:t> </w:t>
      </w:r>
      <w:r>
        <w:rPr/>
        <w:t>các</w:t>
      </w:r>
      <w:r>
        <w:rPr>
          <w:spacing w:val="-4"/>
        </w:rPr>
        <w:t> </w:t>
      </w:r>
      <w:r>
        <w:rPr/>
        <w:t>chồi</w:t>
      </w:r>
      <w:r>
        <w:rPr>
          <w:spacing w:val="-5"/>
        </w:rPr>
        <w:t> </w:t>
      </w:r>
      <w:r>
        <w:rPr/>
        <w:t>mới</w:t>
      </w:r>
      <w:r>
        <w:rPr>
          <w:spacing w:val="-4"/>
        </w:rPr>
        <w:t> </w:t>
      </w:r>
      <w:r>
        <w:rPr/>
        <w:t>sinh</w:t>
      </w:r>
      <w:r>
        <w:rPr>
          <w:spacing w:val="-6"/>
        </w:rPr>
        <w:t> </w:t>
      </w:r>
      <w:r>
        <w:rPr/>
        <w:t>trưởng</w:t>
      </w:r>
      <w:r>
        <w:rPr>
          <w:spacing w:val="-5"/>
        </w:rPr>
        <w:t> </w:t>
      </w:r>
      <w:r>
        <w:rPr>
          <w:spacing w:val="-4"/>
        </w:rPr>
        <w:t>mạnh.</w:t>
      </w:r>
    </w:p>
    <w:p>
      <w:pPr>
        <w:pStyle w:val="BodyText"/>
        <w:spacing w:before="93"/>
        <w:ind w:left="385"/>
      </w:pPr>
      <w:r>
        <w:rPr/>
        <w:t>+</w:t>
      </w:r>
      <w:r>
        <w:rPr>
          <w:spacing w:val="24"/>
        </w:rPr>
        <w:t> </w:t>
      </w:r>
      <w:r>
        <w:rPr/>
        <w:t>Để</w:t>
      </w:r>
      <w:r>
        <w:rPr>
          <w:spacing w:val="-2"/>
        </w:rPr>
        <w:t> </w:t>
      </w:r>
      <w:r>
        <w:rPr/>
        <w:t>ánh</w:t>
      </w:r>
      <w:r>
        <w:rPr>
          <w:spacing w:val="-2"/>
        </w:rPr>
        <w:t> </w:t>
      </w:r>
      <w:r>
        <w:rPr/>
        <w:t>sáng</w:t>
      </w:r>
      <w:r>
        <w:rPr>
          <w:spacing w:val="-2"/>
        </w:rPr>
        <w:t> </w:t>
      </w:r>
      <w:r>
        <w:rPr/>
        <w:t>truyền</w:t>
      </w:r>
      <w:r>
        <w:rPr>
          <w:spacing w:val="-4"/>
        </w:rPr>
        <w:t> </w:t>
      </w:r>
      <w:r>
        <w:rPr/>
        <w:t>vào</w:t>
      </w:r>
      <w:r>
        <w:rPr>
          <w:spacing w:val="-2"/>
        </w:rPr>
        <w:t> </w:t>
      </w:r>
      <w:r>
        <w:rPr/>
        <w:t>tán</w:t>
      </w:r>
      <w:r>
        <w:rPr>
          <w:spacing w:val="-2"/>
        </w:rPr>
        <w:t> </w:t>
      </w:r>
      <w:r>
        <w:rPr/>
        <w:t>cây</w:t>
      </w:r>
      <w:r>
        <w:rPr>
          <w:spacing w:val="-2"/>
        </w:rPr>
        <w:t> </w:t>
      </w:r>
      <w:r>
        <w:rPr/>
        <w:t>nhiều</w:t>
      </w:r>
      <w:r>
        <w:rPr>
          <w:spacing w:val="-2"/>
        </w:rPr>
        <w:t> </w:t>
      </w:r>
      <w:r>
        <w:rPr>
          <w:spacing w:val="-4"/>
        </w:rPr>
        <w:t>hơn.</w:t>
      </w:r>
    </w:p>
    <w:p>
      <w:pPr>
        <w:pStyle w:val="ListParagraph"/>
        <w:numPr>
          <w:ilvl w:val="0"/>
          <w:numId w:val="66"/>
        </w:numPr>
        <w:tabs>
          <w:tab w:pos="610" w:val="left" w:leader="none"/>
        </w:tabs>
        <w:spacing w:line="240" w:lineRule="auto" w:before="92" w:after="0"/>
        <w:ind w:left="610" w:right="0" w:hanging="225"/>
        <w:jc w:val="left"/>
        <w:rPr>
          <w:sz w:val="25"/>
        </w:rPr>
      </w:pPr>
      <w:r>
        <w:rPr>
          <w:sz w:val="25"/>
        </w:rPr>
        <w:t>Kĩ</w:t>
      </w:r>
      <w:r>
        <w:rPr>
          <w:spacing w:val="-6"/>
          <w:sz w:val="25"/>
        </w:rPr>
        <w:t> </w:t>
      </w:r>
      <w:r>
        <w:rPr>
          <w:sz w:val="25"/>
        </w:rPr>
        <w:t>thuật</w:t>
      </w:r>
      <w:r>
        <w:rPr>
          <w:spacing w:val="-6"/>
          <w:sz w:val="25"/>
        </w:rPr>
        <w:t> </w:t>
      </w:r>
      <w:r>
        <w:rPr>
          <w:sz w:val="25"/>
        </w:rPr>
        <w:t>cắt</w:t>
      </w:r>
      <w:r>
        <w:rPr>
          <w:spacing w:val="-6"/>
          <w:sz w:val="25"/>
        </w:rPr>
        <w:t> </w:t>
      </w:r>
      <w:r>
        <w:rPr>
          <w:sz w:val="25"/>
        </w:rPr>
        <w:t>tỉa,</w:t>
      </w:r>
      <w:r>
        <w:rPr>
          <w:spacing w:val="-5"/>
          <w:sz w:val="25"/>
        </w:rPr>
        <w:t> </w:t>
      </w:r>
      <w:r>
        <w:rPr>
          <w:sz w:val="25"/>
        </w:rPr>
        <w:t>tạo</w:t>
      </w:r>
      <w:r>
        <w:rPr>
          <w:spacing w:val="-6"/>
          <w:sz w:val="25"/>
        </w:rPr>
        <w:t> </w:t>
      </w:r>
      <w:r>
        <w:rPr>
          <w:spacing w:val="-4"/>
          <w:sz w:val="25"/>
        </w:rPr>
        <w:t>tán:</w:t>
      </w:r>
    </w:p>
    <w:p>
      <w:pPr>
        <w:pStyle w:val="BodyText"/>
        <w:spacing w:line="249" w:lineRule="auto" w:before="92"/>
        <w:ind w:left="612" w:right="235" w:hanging="227"/>
        <w:jc w:val="both"/>
      </w:pPr>
      <w:r>
        <w:rPr/>
        <mc:AlternateContent>
          <mc:Choice Requires="wps">
            <w:drawing>
              <wp:anchor distT="0" distB="0" distL="0" distR="0" allowOverlap="1" layoutInCell="1" locked="0" behindDoc="1" simplePos="0" relativeHeight="483827712">
                <wp:simplePos x="0" y="0"/>
                <wp:positionH relativeFrom="page">
                  <wp:posOffset>973074</wp:posOffset>
                </wp:positionH>
                <wp:positionV relativeFrom="paragraph">
                  <wp:posOffset>245230</wp:posOffset>
                </wp:positionV>
                <wp:extent cx="5252085" cy="38100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5252085" cy="381000"/>
                        </a:xfrm>
                        <a:custGeom>
                          <a:avLst/>
                          <a:gdLst/>
                          <a:ahLst/>
                          <a:cxnLst/>
                          <a:rect l="l" t="t" r="r" b="b"/>
                          <a:pathLst>
                            <a:path w="5252085" h="381000">
                              <a:moveTo>
                                <a:pt x="5251704" y="0"/>
                              </a:moveTo>
                              <a:lnTo>
                                <a:pt x="0" y="0"/>
                              </a:lnTo>
                              <a:lnTo>
                                <a:pt x="0" y="190500"/>
                              </a:lnTo>
                              <a:lnTo>
                                <a:pt x="0" y="381000"/>
                              </a:lnTo>
                              <a:lnTo>
                                <a:pt x="1515618" y="381000"/>
                              </a:lnTo>
                              <a:lnTo>
                                <a:pt x="1515618" y="190500"/>
                              </a:lnTo>
                              <a:lnTo>
                                <a:pt x="5251704" y="190500"/>
                              </a:lnTo>
                              <a:lnTo>
                                <a:pt x="52517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6.620003pt;margin-top:19.309502pt;width:413.55pt;height:30pt;mso-position-horizontal-relative:page;mso-position-vertical-relative:paragraph;z-index:-19488768" id="docshape233" coordorigin="1532,386" coordsize="8271,600" path="m9803,386l1532,386,1532,686,1532,986,3919,986,3919,686,9803,686,9803,386xe" filled="true" fillcolor="#ffffff" stroked="false">
                <v:path arrowok="t"/>
                <v:fill type="solid"/>
                <w10:wrap type="none"/>
              </v:shape>
            </w:pict>
          </mc:Fallback>
        </mc:AlternateContent>
      </w:r>
      <w:r>
        <w:rPr/>
        <w:t>+</w:t>
      </w:r>
      <w:r>
        <w:rPr>
          <w:spacing w:val="26"/>
        </w:rPr>
        <w:t> </w:t>
      </w:r>
      <w:r>
        <w:rPr/>
        <w:t>Ở thời kì kiến thiết cơ bản: khi cây cao 0,8 m đến 1 m thì bấm ngọn để tạo cành cấp</w:t>
      </w:r>
      <w:r>
        <w:rPr>
          <w:spacing w:val="-6"/>
        </w:rPr>
        <w:t> </w:t>
      </w:r>
      <w:r>
        <w:rPr/>
        <w:t>1.</w:t>
      </w:r>
      <w:r>
        <w:rPr>
          <w:spacing w:val="-9"/>
        </w:rPr>
        <w:t> </w:t>
      </w:r>
      <w:r>
        <w:rPr/>
        <w:t>Cành</w:t>
      </w:r>
      <w:r>
        <w:rPr>
          <w:spacing w:val="-11"/>
        </w:rPr>
        <w:t> </w:t>
      </w:r>
      <w:r>
        <w:rPr/>
        <w:t>cấp</w:t>
      </w:r>
      <w:r>
        <w:rPr>
          <w:spacing w:val="-11"/>
        </w:rPr>
        <w:t> </w:t>
      </w:r>
      <w:r>
        <w:rPr/>
        <w:t>1</w:t>
      </w:r>
      <w:r>
        <w:rPr>
          <w:spacing w:val="-11"/>
        </w:rPr>
        <w:t> </w:t>
      </w:r>
      <w:r>
        <w:rPr/>
        <w:t>được</w:t>
      </w:r>
      <w:r>
        <w:rPr>
          <w:spacing w:val="-11"/>
        </w:rPr>
        <w:t> </w:t>
      </w:r>
      <w:r>
        <w:rPr/>
        <w:t>0,5</w:t>
      </w:r>
      <w:r>
        <w:rPr>
          <w:spacing w:val="-11"/>
        </w:rPr>
        <w:t> </w:t>
      </w:r>
      <w:r>
        <w:rPr/>
        <w:t>–</w:t>
      </w:r>
      <w:r>
        <w:rPr>
          <w:spacing w:val="-11"/>
        </w:rPr>
        <w:t> </w:t>
      </w:r>
      <w:r>
        <w:rPr/>
        <w:t>0,7</w:t>
      </w:r>
      <w:r>
        <w:rPr>
          <w:spacing w:val="-11"/>
        </w:rPr>
        <w:t> </w:t>
      </w:r>
      <w:r>
        <w:rPr/>
        <w:t>m</w:t>
      </w:r>
      <w:r>
        <w:rPr>
          <w:spacing w:val="-11"/>
        </w:rPr>
        <w:t> </w:t>
      </w:r>
      <w:r>
        <w:rPr/>
        <w:t>thì</w:t>
      </w:r>
      <w:r>
        <w:rPr>
          <w:spacing w:val="-11"/>
        </w:rPr>
        <w:t> </w:t>
      </w:r>
      <w:r>
        <w:rPr/>
        <w:t>cắt</w:t>
      </w:r>
      <w:r>
        <w:rPr>
          <w:spacing w:val="-11"/>
        </w:rPr>
        <w:t> </w:t>
      </w:r>
      <w:r>
        <w:rPr/>
        <w:t>tỉa</w:t>
      </w:r>
      <w:r>
        <w:rPr>
          <w:spacing w:val="-11"/>
        </w:rPr>
        <w:t> </w:t>
      </w:r>
      <w:r>
        <w:rPr/>
        <w:t>để</w:t>
      </w:r>
      <w:r>
        <w:rPr>
          <w:spacing w:val="-11"/>
        </w:rPr>
        <w:t> </w:t>
      </w:r>
      <w:r>
        <w:rPr/>
        <w:t>tạo</w:t>
      </w:r>
      <w:r>
        <w:rPr>
          <w:spacing w:val="-11"/>
        </w:rPr>
        <w:t> </w:t>
      </w:r>
      <w:r>
        <w:rPr/>
        <w:t>cành</w:t>
      </w:r>
      <w:r>
        <w:rPr>
          <w:spacing w:val="-11"/>
        </w:rPr>
        <w:t> </w:t>
      </w:r>
      <w:r>
        <w:rPr/>
        <w:t>cấp</w:t>
      </w:r>
      <w:r>
        <w:rPr>
          <w:spacing w:val="-11"/>
        </w:rPr>
        <w:t> </w:t>
      </w:r>
      <w:r>
        <w:rPr/>
        <w:t>2</w:t>
      </w:r>
      <w:r>
        <w:rPr>
          <w:spacing w:val="-11"/>
        </w:rPr>
        <w:t> </w:t>
      </w:r>
      <w:r>
        <w:rPr/>
        <w:t>và</w:t>
      </w:r>
      <w:r>
        <w:rPr>
          <w:spacing w:val="-12"/>
        </w:rPr>
        <w:t> </w:t>
      </w:r>
      <w:r>
        <w:rPr/>
        <w:t>cứ</w:t>
      </w:r>
      <w:r>
        <w:rPr>
          <w:spacing w:val="-11"/>
        </w:rPr>
        <w:t> </w:t>
      </w:r>
      <w:r>
        <w:rPr/>
        <w:t>vậy</w:t>
      </w:r>
      <w:r>
        <w:rPr>
          <w:spacing w:val="-11"/>
        </w:rPr>
        <w:t> </w:t>
      </w:r>
      <w:r>
        <w:rPr/>
        <w:t>đến</w:t>
      </w:r>
      <w:r>
        <w:rPr>
          <w:spacing w:val="-11"/>
        </w:rPr>
        <w:t> </w:t>
      </w:r>
      <w:r>
        <w:rPr/>
        <w:t>khi</w:t>
      </w:r>
      <w:r>
        <w:rPr>
          <w:spacing w:val="-11"/>
        </w:rPr>
        <w:t> </w:t>
      </w:r>
      <w:r>
        <w:rPr/>
        <w:t>có khung tán phân bố đều.</w:t>
      </w:r>
    </w:p>
    <w:p>
      <w:pPr>
        <w:pStyle w:val="BodyText"/>
        <w:spacing w:line="249" w:lineRule="auto" w:before="84"/>
        <w:ind w:left="612" w:right="235" w:hanging="227"/>
        <w:jc w:val="both"/>
      </w:pPr>
      <w:r>
        <w:rPr/>
        <mc:AlternateContent>
          <mc:Choice Requires="wps">
            <w:drawing>
              <wp:anchor distT="0" distB="0" distL="0" distR="0" allowOverlap="1" layoutInCell="1" locked="0" behindDoc="1" simplePos="0" relativeHeight="483828224">
                <wp:simplePos x="0" y="0"/>
                <wp:positionH relativeFrom="page">
                  <wp:posOffset>973074</wp:posOffset>
                </wp:positionH>
                <wp:positionV relativeFrom="paragraph">
                  <wp:posOffset>239818</wp:posOffset>
                </wp:positionV>
                <wp:extent cx="5252085" cy="38100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5252085" cy="381000"/>
                        </a:xfrm>
                        <a:custGeom>
                          <a:avLst/>
                          <a:gdLst/>
                          <a:ahLst/>
                          <a:cxnLst/>
                          <a:rect l="l" t="t" r="r" b="b"/>
                          <a:pathLst>
                            <a:path w="5252085" h="381000">
                              <a:moveTo>
                                <a:pt x="5251704" y="0"/>
                              </a:moveTo>
                              <a:lnTo>
                                <a:pt x="0" y="0"/>
                              </a:lnTo>
                              <a:lnTo>
                                <a:pt x="0" y="190500"/>
                              </a:lnTo>
                              <a:lnTo>
                                <a:pt x="0" y="381000"/>
                              </a:lnTo>
                              <a:lnTo>
                                <a:pt x="959358" y="381000"/>
                              </a:lnTo>
                              <a:lnTo>
                                <a:pt x="959358" y="190500"/>
                              </a:lnTo>
                              <a:lnTo>
                                <a:pt x="5251704" y="190500"/>
                              </a:lnTo>
                              <a:lnTo>
                                <a:pt x="52517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6.620003pt;margin-top:18.883312pt;width:413.55pt;height:30pt;mso-position-horizontal-relative:page;mso-position-vertical-relative:paragraph;z-index:-19488256" id="docshape234" coordorigin="1532,378" coordsize="8271,600" path="m9803,378l1532,378,1532,678,1532,978,3043,978,3043,678,9803,678,9803,378xe" filled="true" fillcolor="#ffffff" stroked="false">
                <v:path arrowok="t"/>
                <v:fill type="solid"/>
                <w10:wrap type="none"/>
              </v:shape>
            </w:pict>
          </mc:Fallback>
        </mc:AlternateContent>
      </w:r>
      <w:r>
        <w:rPr/>
        <w:t>+</w:t>
      </w:r>
      <w:r>
        <w:rPr>
          <w:spacing w:val="20"/>
        </w:rPr>
        <w:t> </w:t>
      </w:r>
      <w:r>
        <w:rPr/>
        <w:t>Thời</w:t>
      </w:r>
      <w:r>
        <w:rPr>
          <w:spacing w:val="-13"/>
        </w:rPr>
        <w:t> </w:t>
      </w:r>
      <w:r>
        <w:rPr/>
        <w:t>kì</w:t>
      </w:r>
      <w:r>
        <w:rPr>
          <w:spacing w:val="-13"/>
        </w:rPr>
        <w:t> </w:t>
      </w:r>
      <w:r>
        <w:rPr/>
        <w:t>kinh</w:t>
      </w:r>
      <w:r>
        <w:rPr>
          <w:spacing w:val="-15"/>
        </w:rPr>
        <w:t> </w:t>
      </w:r>
      <w:r>
        <w:rPr/>
        <w:t>doanh:</w:t>
      </w:r>
      <w:r>
        <w:rPr>
          <w:spacing w:val="-15"/>
        </w:rPr>
        <w:t> </w:t>
      </w:r>
      <w:r>
        <w:rPr/>
        <w:t>Cắt</w:t>
      </w:r>
      <w:r>
        <w:rPr>
          <w:spacing w:val="-15"/>
        </w:rPr>
        <w:t> </w:t>
      </w:r>
      <w:r>
        <w:rPr/>
        <w:t>tỉa</w:t>
      </w:r>
      <w:r>
        <w:rPr>
          <w:spacing w:val="-15"/>
        </w:rPr>
        <w:t> </w:t>
      </w:r>
      <w:r>
        <w:rPr/>
        <w:t>các</w:t>
      </w:r>
      <w:r>
        <w:rPr>
          <w:spacing w:val="-13"/>
        </w:rPr>
        <w:t> </w:t>
      </w:r>
      <w:r>
        <w:rPr/>
        <w:t>chồi,</w:t>
      </w:r>
      <w:r>
        <w:rPr>
          <w:spacing w:val="-15"/>
        </w:rPr>
        <w:t> </w:t>
      </w:r>
      <w:r>
        <w:rPr/>
        <w:t>cành</w:t>
      </w:r>
      <w:r>
        <w:rPr>
          <w:spacing w:val="-13"/>
        </w:rPr>
        <w:t> </w:t>
      </w:r>
      <w:r>
        <w:rPr/>
        <w:t>cong</w:t>
      </w:r>
      <w:r>
        <w:rPr>
          <w:spacing w:val="-13"/>
        </w:rPr>
        <w:t> </w:t>
      </w:r>
      <w:r>
        <w:rPr/>
        <w:t>queo,</w:t>
      </w:r>
      <w:r>
        <w:rPr>
          <w:spacing w:val="-15"/>
        </w:rPr>
        <w:t> </w:t>
      </w:r>
      <w:r>
        <w:rPr/>
        <w:t>cành</w:t>
      </w:r>
      <w:r>
        <w:rPr>
          <w:spacing w:val="-15"/>
        </w:rPr>
        <w:t> </w:t>
      </w:r>
      <w:r>
        <w:rPr/>
        <w:t>bị</w:t>
      </w:r>
      <w:r>
        <w:rPr>
          <w:spacing w:val="-13"/>
        </w:rPr>
        <w:t> </w:t>
      </w:r>
      <w:r>
        <w:rPr/>
        <w:t>bẻ</w:t>
      </w:r>
      <w:r>
        <w:rPr>
          <w:spacing w:val="-15"/>
        </w:rPr>
        <w:t> </w:t>
      </w:r>
      <w:r>
        <w:rPr/>
        <w:t>gãy,</w:t>
      </w:r>
      <w:r>
        <w:rPr>
          <w:spacing w:val="-15"/>
        </w:rPr>
        <w:t> </w:t>
      </w:r>
      <w:r>
        <w:rPr/>
        <w:t>cành</w:t>
      </w:r>
      <w:r>
        <w:rPr>
          <w:spacing w:val="-15"/>
        </w:rPr>
        <w:t> </w:t>
      </w:r>
      <w:r>
        <w:rPr/>
        <w:t>yếu</w:t>
      </w:r>
      <w:r>
        <w:rPr>
          <w:spacing w:val="-13"/>
        </w:rPr>
        <w:t> </w:t>
      </w:r>
      <w:r>
        <w:rPr/>
        <w:t>vươn ra xa tán, cành bị sâu bệnh, các cành nhỏ mọc thẳng bên trong tán, không nhận được ánh sáng.</w:t>
      </w:r>
    </w:p>
    <w:p>
      <w:pPr>
        <w:pStyle w:val="BodyText"/>
        <w:spacing w:line="249" w:lineRule="auto" w:before="82"/>
        <w:ind w:left="612" w:right="235" w:hanging="227"/>
        <w:jc w:val="both"/>
      </w:pPr>
      <w:r>
        <w:rPr/>
        <mc:AlternateContent>
          <mc:Choice Requires="wps">
            <w:drawing>
              <wp:anchor distT="0" distB="0" distL="0" distR="0" allowOverlap="1" layoutInCell="1" locked="0" behindDoc="1" simplePos="0" relativeHeight="483828736">
                <wp:simplePos x="0" y="0"/>
                <wp:positionH relativeFrom="page">
                  <wp:posOffset>973074</wp:posOffset>
                </wp:positionH>
                <wp:positionV relativeFrom="paragraph">
                  <wp:posOffset>238723</wp:posOffset>
                </wp:positionV>
                <wp:extent cx="1252855" cy="19050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1252855" cy="190500"/>
                        </a:xfrm>
                        <a:custGeom>
                          <a:avLst/>
                          <a:gdLst/>
                          <a:ahLst/>
                          <a:cxnLst/>
                          <a:rect l="l" t="t" r="r" b="b"/>
                          <a:pathLst>
                            <a:path w="1252855" h="190500">
                              <a:moveTo>
                                <a:pt x="1252727" y="0"/>
                              </a:moveTo>
                              <a:lnTo>
                                <a:pt x="0" y="0"/>
                              </a:lnTo>
                              <a:lnTo>
                                <a:pt x="0" y="190500"/>
                              </a:lnTo>
                              <a:lnTo>
                                <a:pt x="1252727" y="190500"/>
                              </a:lnTo>
                              <a:lnTo>
                                <a:pt x="12527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6.620003pt;margin-top:18.797142pt;width:98.64pt;height:15pt;mso-position-horizontal-relative:page;mso-position-vertical-relative:paragraph;z-index:-19487744" id="docshape235" filled="true" fillcolor="#ffffff" stroked="false">
                <v:fill type="solid"/>
                <w10:wrap type="none"/>
              </v:rect>
            </w:pict>
          </mc:Fallback>
        </mc:AlternateContent>
      </w:r>
      <w:r>
        <w:rPr/>
        <w:t>+</w:t>
      </w:r>
      <w:r>
        <w:rPr>
          <w:spacing w:val="26"/>
        </w:rPr>
        <w:t> </w:t>
      </w:r>
      <w:r>
        <w:rPr/>
        <w:t>Giai đoạn sau thu hoạch: cắt tỉa toàn bộ cành tăm, cành sâu bệnh hoặc bị che sáng hoặc cành vượt tán.</w:t>
      </w:r>
    </w:p>
    <w:p>
      <w:pPr>
        <w:pStyle w:val="BodyText"/>
        <w:spacing w:before="83"/>
        <w:ind w:left="385"/>
        <w:jc w:val="both"/>
      </w:pPr>
      <w:r>
        <w:rPr/>
        <w:t>+</w:t>
      </w:r>
      <w:r>
        <w:rPr>
          <w:spacing w:val="20"/>
        </w:rPr>
        <w:t> </w:t>
      </w:r>
      <w:r>
        <w:rPr/>
        <w:t>Tỉa</w:t>
      </w:r>
      <w:r>
        <w:rPr>
          <w:spacing w:val="-5"/>
        </w:rPr>
        <w:t> </w:t>
      </w:r>
      <w:r>
        <w:rPr/>
        <w:t>cành</w:t>
      </w:r>
      <w:r>
        <w:rPr>
          <w:spacing w:val="-4"/>
        </w:rPr>
        <w:t> </w:t>
      </w:r>
      <w:r>
        <w:rPr/>
        <w:t>hoa,</w:t>
      </w:r>
      <w:r>
        <w:rPr>
          <w:spacing w:val="-5"/>
        </w:rPr>
        <w:t> </w:t>
      </w:r>
      <w:r>
        <w:rPr/>
        <w:t>quả</w:t>
      </w:r>
      <w:r>
        <w:rPr>
          <w:spacing w:val="-5"/>
        </w:rPr>
        <w:t> </w:t>
      </w:r>
      <w:r>
        <w:rPr/>
        <w:t>bị</w:t>
      </w:r>
      <w:r>
        <w:rPr>
          <w:spacing w:val="-5"/>
        </w:rPr>
        <w:t> </w:t>
      </w:r>
      <w:r>
        <w:rPr/>
        <w:t>sâu,</w:t>
      </w:r>
      <w:r>
        <w:rPr>
          <w:spacing w:val="-5"/>
        </w:rPr>
        <w:t> </w:t>
      </w:r>
      <w:r>
        <w:rPr>
          <w:spacing w:val="-2"/>
        </w:rPr>
        <w:t>bệnh.</w:t>
      </w:r>
    </w:p>
    <w:p>
      <w:pPr>
        <w:pStyle w:val="ListParagraph"/>
        <w:numPr>
          <w:ilvl w:val="0"/>
          <w:numId w:val="66"/>
        </w:numPr>
        <w:tabs>
          <w:tab w:pos="610" w:val="left" w:leader="none"/>
        </w:tabs>
        <w:spacing w:line="240" w:lineRule="auto" w:before="93" w:after="0"/>
        <w:ind w:left="610" w:right="0" w:hanging="225"/>
        <w:jc w:val="both"/>
        <w:rPr>
          <w:sz w:val="25"/>
        </w:rPr>
      </w:pPr>
      <w:r>
        <w:rPr>
          <w:sz w:val="25"/>
        </w:rPr>
        <w:t>Điều</w:t>
      </w:r>
      <w:r>
        <w:rPr>
          <w:spacing w:val="-4"/>
          <w:sz w:val="25"/>
        </w:rPr>
        <w:t> </w:t>
      </w:r>
      <w:r>
        <w:rPr>
          <w:sz w:val="25"/>
        </w:rPr>
        <w:t>khiển</w:t>
      </w:r>
      <w:r>
        <w:rPr>
          <w:spacing w:val="-3"/>
          <w:sz w:val="25"/>
        </w:rPr>
        <w:t> </w:t>
      </w:r>
      <w:r>
        <w:rPr>
          <w:sz w:val="25"/>
        </w:rPr>
        <w:t>ra</w:t>
      </w:r>
      <w:r>
        <w:rPr>
          <w:spacing w:val="-3"/>
          <w:sz w:val="25"/>
        </w:rPr>
        <w:t> </w:t>
      </w:r>
      <w:r>
        <w:rPr>
          <w:sz w:val="25"/>
        </w:rPr>
        <w:t>hoa,</w:t>
      </w:r>
      <w:r>
        <w:rPr>
          <w:spacing w:val="-3"/>
          <w:sz w:val="25"/>
        </w:rPr>
        <w:t> </w:t>
      </w:r>
      <w:r>
        <w:rPr>
          <w:sz w:val="25"/>
        </w:rPr>
        <w:t>tạo</w:t>
      </w:r>
      <w:r>
        <w:rPr>
          <w:spacing w:val="-4"/>
          <w:sz w:val="25"/>
        </w:rPr>
        <w:t> quả:</w:t>
      </w:r>
    </w:p>
    <w:p>
      <w:pPr>
        <w:pStyle w:val="BodyText"/>
        <w:spacing w:line="249" w:lineRule="auto" w:before="91"/>
        <w:ind w:left="612" w:right="238" w:hanging="227"/>
        <w:jc w:val="both"/>
      </w:pPr>
      <w:r>
        <w:rPr/>
        <w:t>+</w:t>
      </w:r>
      <w:r>
        <w:rPr>
          <w:spacing w:val="12"/>
        </w:rPr>
        <w:t> </w:t>
      </w:r>
      <w:r>
        <w:rPr/>
        <w:t>Thúc</w:t>
      </w:r>
      <w:r>
        <w:rPr>
          <w:spacing w:val="-2"/>
        </w:rPr>
        <w:t> </w:t>
      </w:r>
      <w:r>
        <w:rPr/>
        <w:t>ra</w:t>
      </w:r>
      <w:r>
        <w:rPr>
          <w:spacing w:val="-2"/>
        </w:rPr>
        <w:t> </w:t>
      </w:r>
      <w:r>
        <w:rPr/>
        <w:t>hoa:</w:t>
      </w:r>
      <w:r>
        <w:rPr>
          <w:spacing w:val="-2"/>
        </w:rPr>
        <w:t> </w:t>
      </w:r>
      <w:r>
        <w:rPr/>
        <w:t>Biện</w:t>
      </w:r>
      <w:r>
        <w:rPr>
          <w:spacing w:val="-2"/>
        </w:rPr>
        <w:t> </w:t>
      </w:r>
      <w:r>
        <w:rPr/>
        <w:t>pháp</w:t>
      </w:r>
      <w:r>
        <w:rPr>
          <w:spacing w:val="-2"/>
        </w:rPr>
        <w:t> </w:t>
      </w:r>
      <w:r>
        <w:rPr/>
        <w:t>cơ</w:t>
      </w:r>
      <w:r>
        <w:rPr>
          <w:spacing w:val="-2"/>
        </w:rPr>
        <w:t> </w:t>
      </w:r>
      <w:r>
        <w:rPr/>
        <w:t>giới (khoanh</w:t>
      </w:r>
      <w:r>
        <w:rPr>
          <w:spacing w:val="-2"/>
        </w:rPr>
        <w:t> </w:t>
      </w:r>
      <w:r>
        <w:rPr/>
        <w:t>vỏ/chặn</w:t>
      </w:r>
      <w:r>
        <w:rPr>
          <w:spacing w:val="-2"/>
        </w:rPr>
        <w:t> </w:t>
      </w:r>
      <w:r>
        <w:rPr/>
        <w:t>rễ),</w:t>
      </w:r>
      <w:r>
        <w:rPr>
          <w:spacing w:val="-2"/>
        </w:rPr>
        <w:t> </w:t>
      </w:r>
      <w:r>
        <w:rPr/>
        <w:t>sử dụng</w:t>
      </w:r>
      <w:r>
        <w:rPr>
          <w:spacing w:val="-2"/>
        </w:rPr>
        <w:t> </w:t>
      </w:r>
      <w:r>
        <w:rPr/>
        <w:t>hoá</w:t>
      </w:r>
      <w:r>
        <w:rPr>
          <w:spacing w:val="-2"/>
        </w:rPr>
        <w:t> </w:t>
      </w:r>
      <w:r>
        <w:rPr/>
        <w:t>chất</w:t>
      </w:r>
      <w:r>
        <w:rPr>
          <w:spacing w:val="-2"/>
        </w:rPr>
        <w:t> </w:t>
      </w:r>
      <w:r>
        <w:rPr/>
        <w:t>(KClO</w:t>
      </w:r>
      <w:r>
        <w:rPr>
          <w:vertAlign w:val="subscript"/>
        </w:rPr>
        <w:t>3</w:t>
      </w:r>
      <w:r>
        <w:rPr>
          <w:spacing w:val="-16"/>
          <w:vertAlign w:val="baseline"/>
        </w:rPr>
        <w:t> </w:t>
      </w:r>
      <w:r>
        <w:rPr>
          <w:vertAlign w:val="baseline"/>
        </w:rPr>
        <w:t>giai đoạn lộc thành thục).</w:t>
      </w:r>
    </w:p>
    <w:p>
      <w:pPr>
        <w:pStyle w:val="BodyText"/>
        <w:spacing w:line="249" w:lineRule="auto" w:before="83"/>
        <w:ind w:left="612" w:right="234" w:hanging="227"/>
        <w:jc w:val="both"/>
      </w:pPr>
      <w:r>
        <w:rPr/>
        <w:t>+ Tăng</w:t>
      </w:r>
      <w:r>
        <w:rPr>
          <w:spacing w:val="-2"/>
        </w:rPr>
        <w:t> </w:t>
      </w:r>
      <w:r>
        <w:rPr/>
        <w:t>khả</w:t>
      </w:r>
      <w:r>
        <w:rPr>
          <w:spacing w:val="-2"/>
        </w:rPr>
        <w:t> </w:t>
      </w:r>
      <w:r>
        <w:rPr/>
        <w:t>năng</w:t>
      </w:r>
      <w:r>
        <w:rPr>
          <w:spacing w:val="-2"/>
        </w:rPr>
        <w:t> </w:t>
      </w:r>
      <w:r>
        <w:rPr/>
        <w:t>đậu</w:t>
      </w:r>
      <w:r>
        <w:rPr>
          <w:spacing w:val="-2"/>
        </w:rPr>
        <w:t> </w:t>
      </w:r>
      <w:r>
        <w:rPr/>
        <w:t>quả:</w:t>
      </w:r>
      <w:r>
        <w:rPr>
          <w:spacing w:val="-2"/>
        </w:rPr>
        <w:t> </w:t>
      </w:r>
      <w:r>
        <w:rPr/>
        <w:t>dùng</w:t>
      </w:r>
      <w:r>
        <w:rPr>
          <w:spacing w:val="-2"/>
        </w:rPr>
        <w:t> </w:t>
      </w:r>
      <w:r>
        <w:rPr/>
        <w:t>các</w:t>
      </w:r>
      <w:r>
        <w:rPr>
          <w:spacing w:val="-1"/>
        </w:rPr>
        <w:t> </w:t>
      </w:r>
      <w:r>
        <w:rPr/>
        <w:t>chế</w:t>
      </w:r>
      <w:r>
        <w:rPr>
          <w:spacing w:val="-3"/>
        </w:rPr>
        <w:t> </w:t>
      </w:r>
      <w:r>
        <w:rPr/>
        <w:t>phẩm</w:t>
      </w:r>
      <w:r>
        <w:rPr>
          <w:spacing w:val="-3"/>
        </w:rPr>
        <w:t> </w:t>
      </w:r>
      <w:r>
        <w:rPr/>
        <w:t>GA3,</w:t>
      </w:r>
      <w:r>
        <w:rPr>
          <w:spacing w:val="-3"/>
        </w:rPr>
        <w:t> </w:t>
      </w:r>
      <w:r>
        <w:rPr/>
        <w:t>Brassinolide,...</w:t>
      </w:r>
      <w:r>
        <w:rPr>
          <w:spacing w:val="-2"/>
        </w:rPr>
        <w:t> </w:t>
      </w:r>
      <w:r>
        <w:rPr/>
        <w:t>bổ</w:t>
      </w:r>
      <w:r>
        <w:rPr>
          <w:spacing w:val="-3"/>
        </w:rPr>
        <w:t> </w:t>
      </w:r>
      <w:r>
        <w:rPr/>
        <w:t>sung</w:t>
      </w:r>
      <w:r>
        <w:rPr>
          <w:spacing w:val="-3"/>
        </w:rPr>
        <w:t> </w:t>
      </w:r>
      <w:r>
        <w:rPr/>
        <w:t>phân</w:t>
      </w:r>
      <w:r>
        <w:rPr>
          <w:spacing w:val="-1"/>
        </w:rPr>
        <w:t> </w:t>
      </w:r>
      <w:r>
        <w:rPr/>
        <w:t>đa lượng, vi lượng.</w:t>
      </w:r>
    </w:p>
    <w:p>
      <w:pPr>
        <w:pStyle w:val="ListParagraph"/>
        <w:numPr>
          <w:ilvl w:val="0"/>
          <w:numId w:val="74"/>
        </w:numPr>
        <w:tabs>
          <w:tab w:pos="631" w:val="left" w:leader="none"/>
        </w:tabs>
        <w:spacing w:line="240" w:lineRule="auto" w:before="101" w:after="0"/>
        <w:ind w:left="631"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line="249" w:lineRule="auto" w:before="93"/>
        <w:ind w:left="385"/>
      </w:pPr>
      <w:r>
        <w:rPr>
          <w:spacing w:val="-2"/>
          <w:w w:val="105"/>
        </w:rPr>
        <w:t>HS</w:t>
      </w:r>
      <w:r>
        <w:rPr>
          <w:spacing w:val="-12"/>
          <w:w w:val="105"/>
        </w:rPr>
        <w:t> </w:t>
      </w:r>
      <w:r>
        <w:rPr>
          <w:spacing w:val="-2"/>
          <w:w w:val="105"/>
        </w:rPr>
        <w:t>nêu</w:t>
      </w:r>
      <w:r>
        <w:rPr>
          <w:spacing w:val="-12"/>
          <w:w w:val="105"/>
        </w:rPr>
        <w:t> </w:t>
      </w:r>
      <w:r>
        <w:rPr>
          <w:spacing w:val="-2"/>
          <w:w w:val="105"/>
        </w:rPr>
        <w:t>được</w:t>
      </w:r>
      <w:r>
        <w:rPr>
          <w:spacing w:val="-12"/>
          <w:w w:val="105"/>
        </w:rPr>
        <w:t> </w:t>
      </w:r>
      <w:r>
        <w:rPr>
          <w:spacing w:val="-2"/>
          <w:w w:val="105"/>
        </w:rPr>
        <w:t>các</w:t>
      </w:r>
      <w:r>
        <w:rPr>
          <w:spacing w:val="-12"/>
          <w:w w:val="105"/>
        </w:rPr>
        <w:t> </w:t>
      </w:r>
      <w:r>
        <w:rPr>
          <w:spacing w:val="-2"/>
          <w:w w:val="105"/>
        </w:rPr>
        <w:t>kĩ</w:t>
      </w:r>
      <w:r>
        <w:rPr>
          <w:spacing w:val="-12"/>
          <w:w w:val="105"/>
        </w:rPr>
        <w:t> </w:t>
      </w:r>
      <w:r>
        <w:rPr>
          <w:spacing w:val="-2"/>
          <w:w w:val="105"/>
        </w:rPr>
        <w:t>thuật</w:t>
      </w:r>
      <w:r>
        <w:rPr>
          <w:spacing w:val="-12"/>
          <w:w w:val="105"/>
        </w:rPr>
        <w:t> </w:t>
      </w:r>
      <w:r>
        <w:rPr>
          <w:spacing w:val="-2"/>
          <w:w w:val="105"/>
        </w:rPr>
        <w:t>cắt</w:t>
      </w:r>
      <w:r>
        <w:rPr>
          <w:spacing w:val="-10"/>
          <w:w w:val="105"/>
        </w:rPr>
        <w:t> </w:t>
      </w:r>
      <w:r>
        <w:rPr>
          <w:spacing w:val="-2"/>
          <w:w w:val="105"/>
        </w:rPr>
        <w:t>tỉa</w:t>
      </w:r>
      <w:r>
        <w:rPr>
          <w:spacing w:val="-12"/>
          <w:w w:val="105"/>
        </w:rPr>
        <w:t> </w:t>
      </w:r>
      <w:r>
        <w:rPr>
          <w:spacing w:val="-2"/>
          <w:w w:val="105"/>
        </w:rPr>
        <w:t>và</w:t>
      </w:r>
      <w:r>
        <w:rPr>
          <w:spacing w:val="-12"/>
          <w:w w:val="105"/>
        </w:rPr>
        <w:t> </w:t>
      </w:r>
      <w:r>
        <w:rPr>
          <w:spacing w:val="-2"/>
          <w:w w:val="105"/>
        </w:rPr>
        <w:t>điều</w:t>
      </w:r>
      <w:r>
        <w:rPr>
          <w:spacing w:val="-12"/>
          <w:w w:val="105"/>
        </w:rPr>
        <w:t> </w:t>
      </w:r>
      <w:r>
        <w:rPr>
          <w:spacing w:val="-2"/>
          <w:w w:val="105"/>
        </w:rPr>
        <w:t>khiển</w:t>
      </w:r>
      <w:r>
        <w:rPr>
          <w:spacing w:val="-12"/>
          <w:w w:val="105"/>
        </w:rPr>
        <w:t> </w:t>
      </w:r>
      <w:r>
        <w:rPr>
          <w:spacing w:val="-2"/>
          <w:w w:val="105"/>
        </w:rPr>
        <w:t>nói</w:t>
      </w:r>
      <w:r>
        <w:rPr>
          <w:spacing w:val="-12"/>
          <w:w w:val="105"/>
        </w:rPr>
        <w:t> </w:t>
      </w:r>
      <w:r>
        <w:rPr>
          <w:spacing w:val="-2"/>
          <w:w w:val="105"/>
        </w:rPr>
        <w:t>trên.</w:t>
      </w:r>
      <w:r>
        <w:rPr>
          <w:spacing w:val="-12"/>
          <w:w w:val="105"/>
        </w:rPr>
        <w:t> </w:t>
      </w:r>
      <w:r>
        <w:rPr>
          <w:spacing w:val="-2"/>
          <w:w w:val="105"/>
        </w:rPr>
        <w:t>Xác</w:t>
      </w:r>
      <w:r>
        <w:rPr>
          <w:spacing w:val="-12"/>
          <w:w w:val="105"/>
        </w:rPr>
        <w:t> </w:t>
      </w:r>
      <w:r>
        <w:rPr>
          <w:spacing w:val="-2"/>
          <w:w w:val="105"/>
        </w:rPr>
        <w:t>định</w:t>
      </w:r>
      <w:r>
        <w:rPr>
          <w:spacing w:val="-12"/>
          <w:w w:val="105"/>
        </w:rPr>
        <w:t> </w:t>
      </w:r>
      <w:r>
        <w:rPr>
          <w:spacing w:val="-2"/>
          <w:w w:val="105"/>
        </w:rPr>
        <w:t>được</w:t>
      </w:r>
      <w:r>
        <w:rPr>
          <w:spacing w:val="-11"/>
          <w:w w:val="105"/>
        </w:rPr>
        <w:t> </w:t>
      </w:r>
      <w:r>
        <w:rPr>
          <w:spacing w:val="-2"/>
          <w:w w:val="105"/>
        </w:rPr>
        <w:t>biện</w:t>
      </w:r>
      <w:r>
        <w:rPr>
          <w:spacing w:val="-12"/>
          <w:w w:val="105"/>
        </w:rPr>
        <w:t> </w:t>
      </w:r>
      <w:r>
        <w:rPr>
          <w:spacing w:val="-2"/>
          <w:w w:val="105"/>
        </w:rPr>
        <w:t>pháp</w:t>
      </w:r>
      <w:r>
        <w:rPr>
          <w:spacing w:val="-12"/>
          <w:w w:val="105"/>
        </w:rPr>
        <w:t> </w:t>
      </w:r>
      <w:r>
        <w:rPr>
          <w:spacing w:val="-2"/>
          <w:w w:val="105"/>
        </w:rPr>
        <w:t>sử </w:t>
      </w:r>
      <w:r>
        <w:rPr>
          <w:w w:val="105"/>
        </w:rPr>
        <w:t>dụng dựa vào hình ảnh.</w:t>
      </w:r>
    </w:p>
    <w:p>
      <w:pPr>
        <w:pStyle w:val="ListParagraph"/>
        <w:numPr>
          <w:ilvl w:val="0"/>
          <w:numId w:val="74"/>
        </w:numPr>
        <w:tabs>
          <w:tab w:pos="660" w:val="left" w:leader="none"/>
        </w:tabs>
        <w:spacing w:line="240" w:lineRule="auto" w:before="102"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ListParagraph"/>
        <w:numPr>
          <w:ilvl w:val="0"/>
          <w:numId w:val="66"/>
        </w:numPr>
        <w:tabs>
          <w:tab w:pos="610" w:val="left" w:leader="none"/>
        </w:tabs>
        <w:spacing w:line="240" w:lineRule="auto" w:before="93" w:after="0"/>
        <w:ind w:left="610" w:right="0" w:hanging="225"/>
        <w:jc w:val="left"/>
        <w:rPr>
          <w:sz w:val="25"/>
        </w:rPr>
      </w:pPr>
      <w:r>
        <w:rPr>
          <w:sz w:val="25"/>
        </w:rPr>
        <w:t>GV</w:t>
      </w:r>
      <w:r>
        <w:rPr>
          <w:spacing w:val="-4"/>
          <w:sz w:val="25"/>
        </w:rPr>
        <w:t> </w:t>
      </w:r>
      <w:r>
        <w:rPr>
          <w:sz w:val="25"/>
        </w:rPr>
        <w:t>yêu</w:t>
      </w:r>
      <w:r>
        <w:rPr>
          <w:spacing w:val="-4"/>
          <w:sz w:val="25"/>
        </w:rPr>
        <w:t> </w:t>
      </w:r>
      <w:r>
        <w:rPr>
          <w:sz w:val="25"/>
        </w:rPr>
        <w:t>cầu</w:t>
      </w:r>
      <w:r>
        <w:rPr>
          <w:spacing w:val="-3"/>
          <w:sz w:val="25"/>
        </w:rPr>
        <w:t> </w:t>
      </w:r>
      <w:r>
        <w:rPr>
          <w:sz w:val="25"/>
        </w:rPr>
        <w:t>HS</w:t>
      </w:r>
      <w:r>
        <w:rPr>
          <w:spacing w:val="-4"/>
          <w:sz w:val="25"/>
        </w:rPr>
        <w:t> </w:t>
      </w:r>
      <w:r>
        <w:rPr>
          <w:sz w:val="25"/>
        </w:rPr>
        <w:t>quan</w:t>
      </w:r>
      <w:r>
        <w:rPr>
          <w:spacing w:val="-3"/>
          <w:sz w:val="25"/>
        </w:rPr>
        <w:t> </w:t>
      </w:r>
      <w:r>
        <w:rPr>
          <w:sz w:val="25"/>
        </w:rPr>
        <w:t>sát</w:t>
      </w:r>
      <w:r>
        <w:rPr>
          <w:spacing w:val="-4"/>
          <w:sz w:val="25"/>
        </w:rPr>
        <w:t> </w:t>
      </w:r>
      <w:r>
        <w:rPr>
          <w:sz w:val="25"/>
        </w:rPr>
        <w:t>hình,</w:t>
      </w:r>
      <w:r>
        <w:rPr>
          <w:spacing w:val="-5"/>
          <w:sz w:val="25"/>
        </w:rPr>
        <w:t> </w:t>
      </w:r>
      <w:r>
        <w:rPr>
          <w:sz w:val="25"/>
        </w:rPr>
        <w:t>nêu</w:t>
      </w:r>
      <w:r>
        <w:rPr>
          <w:spacing w:val="-4"/>
          <w:sz w:val="25"/>
        </w:rPr>
        <w:t> </w:t>
      </w:r>
      <w:r>
        <w:rPr>
          <w:sz w:val="25"/>
        </w:rPr>
        <w:t>biện</w:t>
      </w:r>
      <w:r>
        <w:rPr>
          <w:spacing w:val="-5"/>
          <w:sz w:val="25"/>
        </w:rPr>
        <w:t> </w:t>
      </w:r>
      <w:r>
        <w:rPr>
          <w:sz w:val="25"/>
        </w:rPr>
        <w:t>pháp</w:t>
      </w:r>
      <w:r>
        <w:rPr>
          <w:spacing w:val="-5"/>
          <w:sz w:val="25"/>
        </w:rPr>
        <w:t> </w:t>
      </w:r>
      <w:r>
        <w:rPr>
          <w:sz w:val="25"/>
        </w:rPr>
        <w:t>được</w:t>
      </w:r>
      <w:r>
        <w:rPr>
          <w:spacing w:val="-4"/>
          <w:sz w:val="25"/>
        </w:rPr>
        <w:t> </w:t>
      </w:r>
      <w:r>
        <w:rPr>
          <w:sz w:val="25"/>
        </w:rPr>
        <w:t>sử</w:t>
      </w:r>
      <w:r>
        <w:rPr>
          <w:spacing w:val="-5"/>
          <w:sz w:val="25"/>
        </w:rPr>
        <w:t> </w:t>
      </w:r>
      <w:r>
        <w:rPr>
          <w:spacing w:val="-2"/>
          <w:sz w:val="25"/>
        </w:rPr>
        <w:t>dụng.</w:t>
      </w:r>
    </w:p>
    <w:p>
      <w:pPr>
        <w:pStyle w:val="BodyText"/>
        <w:spacing w:before="5"/>
        <w:rPr>
          <w:sz w:val="5"/>
        </w:rPr>
      </w:pPr>
      <w:r>
        <w:rPr/>
        <w:drawing>
          <wp:anchor distT="0" distB="0" distL="0" distR="0" allowOverlap="1" layoutInCell="1" locked="0" behindDoc="1" simplePos="0" relativeHeight="487615488">
            <wp:simplePos x="0" y="0"/>
            <wp:positionH relativeFrom="page">
              <wp:posOffset>2217420</wp:posOffset>
            </wp:positionH>
            <wp:positionV relativeFrom="paragraph">
              <wp:posOffset>54970</wp:posOffset>
            </wp:positionV>
            <wp:extent cx="2435352" cy="1375410"/>
            <wp:effectExtent l="0" t="0" r="0" b="0"/>
            <wp:wrapTopAndBottom/>
            <wp:docPr id="270" name="Image 270"/>
            <wp:cNvGraphicFramePr>
              <a:graphicFrameLocks/>
            </wp:cNvGraphicFramePr>
            <a:graphic>
              <a:graphicData uri="http://schemas.openxmlformats.org/drawingml/2006/picture">
                <pic:pic>
                  <pic:nvPicPr>
                    <pic:cNvPr id="270" name="Image 270"/>
                    <pic:cNvPicPr/>
                  </pic:nvPicPr>
                  <pic:blipFill>
                    <a:blip r:embed="rId80" cstate="print"/>
                    <a:stretch>
                      <a:fillRect/>
                    </a:stretch>
                  </pic:blipFill>
                  <pic:spPr>
                    <a:xfrm>
                      <a:off x="0" y="0"/>
                      <a:ext cx="2435352" cy="1375410"/>
                    </a:xfrm>
                    <a:prstGeom prst="rect">
                      <a:avLst/>
                    </a:prstGeom>
                  </pic:spPr>
                </pic:pic>
              </a:graphicData>
            </a:graphic>
          </wp:anchor>
        </w:drawing>
      </w:r>
    </w:p>
    <w:p>
      <w:pPr>
        <w:spacing w:after="0"/>
        <w:rPr>
          <w:sz w:val="5"/>
        </w:rPr>
        <w:sectPr>
          <w:pgSz w:w="10940" w:h="15360"/>
          <w:pgMar w:header="0" w:footer="935" w:top="940" w:bottom="1120" w:left="920" w:right="900"/>
        </w:sectPr>
      </w:pPr>
    </w:p>
    <w:p>
      <w:pPr>
        <w:tabs>
          <w:tab w:pos="5233" w:val="left" w:leader="none"/>
        </w:tabs>
        <w:spacing w:line="240" w:lineRule="auto"/>
        <w:ind w:left="929" w:right="0" w:firstLine="0"/>
        <w:rPr>
          <w:sz w:val="20"/>
        </w:rPr>
      </w:pPr>
      <w:r>
        <w:rPr>
          <w:sz w:val="20"/>
        </w:rPr>
        <w:drawing>
          <wp:inline distT="0" distB="0" distL="0" distR="0">
            <wp:extent cx="2436886" cy="1596199"/>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81" cstate="print"/>
                    <a:stretch>
                      <a:fillRect/>
                    </a:stretch>
                  </pic:blipFill>
                  <pic:spPr>
                    <a:xfrm>
                      <a:off x="0" y="0"/>
                      <a:ext cx="2436886" cy="1596199"/>
                    </a:xfrm>
                    <a:prstGeom prst="rect">
                      <a:avLst/>
                    </a:prstGeom>
                  </pic:spPr>
                </pic:pic>
              </a:graphicData>
            </a:graphic>
          </wp:inline>
        </w:drawing>
      </w:r>
      <w:r>
        <w:rPr>
          <w:sz w:val="20"/>
        </w:rPr>
      </w:r>
      <w:r>
        <w:rPr>
          <w:sz w:val="20"/>
        </w:rPr>
        <w:tab/>
      </w:r>
      <w:r>
        <w:rPr>
          <w:position w:val="4"/>
          <w:sz w:val="20"/>
        </w:rPr>
        <w:drawing>
          <wp:inline distT="0" distB="0" distL="0" distR="0">
            <wp:extent cx="1933566" cy="1569720"/>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82" cstate="print"/>
                    <a:stretch>
                      <a:fillRect/>
                    </a:stretch>
                  </pic:blipFill>
                  <pic:spPr>
                    <a:xfrm>
                      <a:off x="0" y="0"/>
                      <a:ext cx="1933566" cy="1569720"/>
                    </a:xfrm>
                    <a:prstGeom prst="rect">
                      <a:avLst/>
                    </a:prstGeom>
                  </pic:spPr>
                </pic:pic>
              </a:graphicData>
            </a:graphic>
          </wp:inline>
        </w:drawing>
      </w:r>
      <w:r>
        <w:rPr>
          <w:position w:val="4"/>
          <w:sz w:val="20"/>
        </w:rPr>
      </w:r>
    </w:p>
    <w:p>
      <w:pPr>
        <w:pStyle w:val="Heading3"/>
        <w:numPr>
          <w:ilvl w:val="0"/>
          <w:numId w:val="62"/>
        </w:numPr>
        <w:tabs>
          <w:tab w:pos="472" w:val="left" w:leader="none"/>
        </w:tabs>
        <w:spacing w:line="240" w:lineRule="auto" w:before="219" w:after="0"/>
        <w:ind w:left="472"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luyện</w:t>
      </w:r>
      <w:r>
        <w:rPr>
          <w:rFonts w:ascii="Verdana" w:hAnsi="Verdana"/>
          <w:color w:val="C02765"/>
          <w:spacing w:val="-9"/>
          <w:w w:val="80"/>
        </w:rPr>
        <w:t> </w:t>
      </w:r>
      <w:r>
        <w:rPr>
          <w:rFonts w:ascii="Verdana" w:hAnsi="Verdana"/>
          <w:color w:val="C02765"/>
          <w:spacing w:val="-5"/>
          <w:w w:val="80"/>
        </w:rPr>
        <w:t>tập</w:t>
      </w:r>
    </w:p>
    <w:p>
      <w:pPr>
        <w:pStyle w:val="ListParagraph"/>
        <w:numPr>
          <w:ilvl w:val="1"/>
          <w:numId w:val="62"/>
        </w:numPr>
        <w:tabs>
          <w:tab w:pos="756" w:val="left" w:leader="none"/>
        </w:tabs>
        <w:spacing w:line="240" w:lineRule="auto" w:before="11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93"/>
        <w:ind w:left="504"/>
      </w:pPr>
      <w:r>
        <w:rPr/>
        <w:t>Ôn</w:t>
      </w:r>
      <w:r>
        <w:rPr>
          <w:spacing w:val="-1"/>
        </w:rPr>
        <w:t> </w:t>
      </w:r>
      <w:r>
        <w:rPr/>
        <w:t>tập</w:t>
      </w:r>
      <w:r>
        <w:rPr>
          <w:spacing w:val="-1"/>
        </w:rPr>
        <w:t> </w:t>
      </w:r>
      <w:r>
        <w:rPr/>
        <w:t>kiến thức</w:t>
      </w:r>
      <w:r>
        <w:rPr>
          <w:spacing w:val="-1"/>
        </w:rPr>
        <w:t> </w:t>
      </w:r>
      <w:r>
        <w:rPr/>
        <w:t>tổng</w:t>
      </w:r>
      <w:r>
        <w:rPr>
          <w:spacing w:val="-2"/>
        </w:rPr>
        <w:t> </w:t>
      </w:r>
      <w:r>
        <w:rPr/>
        <w:t>thể</w:t>
      </w:r>
      <w:r>
        <w:rPr>
          <w:spacing w:val="-1"/>
        </w:rPr>
        <w:t> </w:t>
      </w:r>
      <w:r>
        <w:rPr/>
        <w:t>bài</w:t>
      </w:r>
      <w:r>
        <w:rPr>
          <w:spacing w:val="-1"/>
        </w:rPr>
        <w:t> </w:t>
      </w:r>
      <w:r>
        <w:rPr>
          <w:spacing w:val="-4"/>
        </w:rPr>
        <w:t>học.</w:t>
      </w:r>
    </w:p>
    <w:p>
      <w:pPr>
        <w:pStyle w:val="ListParagraph"/>
        <w:numPr>
          <w:ilvl w:val="1"/>
          <w:numId w:val="62"/>
        </w:numPr>
        <w:tabs>
          <w:tab w:pos="775" w:val="left" w:leader="none"/>
        </w:tabs>
        <w:spacing w:line="240" w:lineRule="auto" w:before="152"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before="93"/>
        <w:ind w:left="504"/>
      </w:pPr>
      <w:r>
        <w:rPr/>
        <w:t>Hệ</w:t>
      </w:r>
      <w:r>
        <w:rPr>
          <w:spacing w:val="-3"/>
        </w:rPr>
        <w:t> </w:t>
      </w:r>
      <w:r>
        <w:rPr/>
        <w:t>thống</w:t>
      </w:r>
      <w:r>
        <w:rPr>
          <w:spacing w:val="-2"/>
        </w:rPr>
        <w:t> </w:t>
      </w:r>
      <w:r>
        <w:rPr/>
        <w:t>nội</w:t>
      </w:r>
      <w:r>
        <w:rPr>
          <w:spacing w:val="-2"/>
        </w:rPr>
        <w:t> </w:t>
      </w:r>
      <w:r>
        <w:rPr/>
        <w:t>dung</w:t>
      </w:r>
      <w:r>
        <w:rPr>
          <w:spacing w:val="-2"/>
        </w:rPr>
        <w:t> </w:t>
      </w:r>
      <w:r>
        <w:rPr/>
        <w:t>bài</w:t>
      </w:r>
      <w:r>
        <w:rPr>
          <w:spacing w:val="-2"/>
        </w:rPr>
        <w:t> </w:t>
      </w:r>
      <w:r>
        <w:rPr/>
        <w:t>học</w:t>
      </w:r>
      <w:r>
        <w:rPr>
          <w:spacing w:val="-2"/>
        </w:rPr>
        <w:t> </w:t>
      </w:r>
      <w:r>
        <w:rPr/>
        <w:t>bằng</w:t>
      </w:r>
      <w:r>
        <w:rPr>
          <w:spacing w:val="-2"/>
        </w:rPr>
        <w:t> </w:t>
      </w:r>
      <w:r>
        <w:rPr/>
        <w:t>sơ</w:t>
      </w:r>
      <w:r>
        <w:rPr>
          <w:spacing w:val="-2"/>
        </w:rPr>
        <w:t> </w:t>
      </w:r>
      <w:r>
        <w:rPr>
          <w:spacing w:val="-5"/>
        </w:rPr>
        <w:t>đồ.</w:t>
      </w:r>
    </w:p>
    <w:p>
      <w:pPr>
        <w:pStyle w:val="ListParagraph"/>
        <w:numPr>
          <w:ilvl w:val="1"/>
          <w:numId w:val="62"/>
        </w:numPr>
        <w:tabs>
          <w:tab w:pos="750" w:val="left" w:leader="none"/>
        </w:tabs>
        <w:spacing w:line="240" w:lineRule="auto" w:before="153"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before="112"/>
        <w:ind w:left="504"/>
      </w:pPr>
      <w:r>
        <w:rPr/>
        <w:t>Nội</w:t>
      </w:r>
      <w:r>
        <w:rPr>
          <w:spacing w:val="2"/>
        </w:rPr>
        <w:t> </w:t>
      </w:r>
      <w:r>
        <w:rPr/>
        <w:t>dung</w:t>
      </w:r>
      <w:r>
        <w:rPr>
          <w:spacing w:val="3"/>
        </w:rPr>
        <w:t> </w:t>
      </w:r>
      <w:r>
        <w:rPr/>
        <w:t>chính</w:t>
      </w:r>
      <w:r>
        <w:rPr>
          <w:spacing w:val="3"/>
        </w:rPr>
        <w:t> </w:t>
      </w:r>
      <w:r>
        <w:rPr/>
        <w:t>của</w:t>
      </w:r>
      <w:r>
        <w:rPr>
          <w:spacing w:val="3"/>
        </w:rPr>
        <w:t> </w:t>
      </w:r>
      <w:r>
        <w:rPr>
          <w:spacing w:val="-4"/>
        </w:rPr>
        <w:t>bài:</w:t>
      </w:r>
    </w:p>
    <w:p>
      <w:pPr>
        <w:pStyle w:val="ListParagraph"/>
        <w:numPr>
          <w:ilvl w:val="0"/>
          <w:numId w:val="75"/>
        </w:numPr>
        <w:tabs>
          <w:tab w:pos="729" w:val="left" w:leader="none"/>
        </w:tabs>
        <w:spacing w:line="240" w:lineRule="auto" w:before="112" w:after="0"/>
        <w:ind w:left="729" w:right="0" w:hanging="225"/>
        <w:jc w:val="left"/>
        <w:rPr>
          <w:sz w:val="25"/>
        </w:rPr>
      </w:pPr>
      <w:r>
        <w:rPr>
          <w:sz w:val="25"/>
        </w:rPr>
        <w:t>Đặc</w:t>
      </w:r>
      <w:r>
        <w:rPr>
          <w:spacing w:val="-9"/>
          <w:sz w:val="25"/>
        </w:rPr>
        <w:t> </w:t>
      </w:r>
      <w:r>
        <w:rPr>
          <w:sz w:val="25"/>
        </w:rPr>
        <w:t>điểm</w:t>
      </w:r>
      <w:r>
        <w:rPr>
          <w:spacing w:val="-9"/>
          <w:sz w:val="25"/>
        </w:rPr>
        <w:t> </w:t>
      </w:r>
      <w:r>
        <w:rPr>
          <w:sz w:val="25"/>
        </w:rPr>
        <w:t>thực</w:t>
      </w:r>
      <w:r>
        <w:rPr>
          <w:spacing w:val="-9"/>
          <w:sz w:val="25"/>
        </w:rPr>
        <w:t> </w:t>
      </w:r>
      <w:r>
        <w:rPr>
          <w:sz w:val="25"/>
        </w:rPr>
        <w:t>vật</w:t>
      </w:r>
      <w:r>
        <w:rPr>
          <w:spacing w:val="-9"/>
          <w:sz w:val="25"/>
        </w:rPr>
        <w:t> </w:t>
      </w:r>
      <w:r>
        <w:rPr>
          <w:sz w:val="25"/>
        </w:rPr>
        <w:t>học</w:t>
      </w:r>
      <w:r>
        <w:rPr>
          <w:spacing w:val="-9"/>
          <w:sz w:val="25"/>
        </w:rPr>
        <w:t> </w:t>
      </w:r>
      <w:r>
        <w:rPr>
          <w:sz w:val="25"/>
        </w:rPr>
        <w:t>và</w:t>
      </w:r>
      <w:r>
        <w:rPr>
          <w:spacing w:val="-9"/>
          <w:sz w:val="25"/>
        </w:rPr>
        <w:t> </w:t>
      </w:r>
      <w:r>
        <w:rPr>
          <w:sz w:val="25"/>
        </w:rPr>
        <w:t>yêu</w:t>
      </w:r>
      <w:r>
        <w:rPr>
          <w:spacing w:val="-9"/>
          <w:sz w:val="25"/>
        </w:rPr>
        <w:t> </w:t>
      </w:r>
      <w:r>
        <w:rPr>
          <w:sz w:val="25"/>
        </w:rPr>
        <w:t>cầu</w:t>
      </w:r>
      <w:r>
        <w:rPr>
          <w:spacing w:val="-9"/>
          <w:sz w:val="25"/>
        </w:rPr>
        <w:t> </w:t>
      </w:r>
      <w:r>
        <w:rPr>
          <w:sz w:val="25"/>
        </w:rPr>
        <w:t>ngoại</w:t>
      </w:r>
      <w:r>
        <w:rPr>
          <w:spacing w:val="-9"/>
          <w:sz w:val="25"/>
        </w:rPr>
        <w:t> </w:t>
      </w:r>
      <w:r>
        <w:rPr>
          <w:sz w:val="25"/>
        </w:rPr>
        <w:t>cảnh</w:t>
      </w:r>
      <w:r>
        <w:rPr>
          <w:spacing w:val="-9"/>
          <w:sz w:val="25"/>
        </w:rPr>
        <w:t> </w:t>
      </w:r>
      <w:r>
        <w:rPr>
          <w:sz w:val="25"/>
        </w:rPr>
        <w:t>của</w:t>
      </w:r>
      <w:r>
        <w:rPr>
          <w:spacing w:val="-9"/>
          <w:sz w:val="25"/>
        </w:rPr>
        <w:t> </w:t>
      </w:r>
      <w:r>
        <w:rPr>
          <w:sz w:val="25"/>
        </w:rPr>
        <w:t>cây</w:t>
      </w:r>
      <w:r>
        <w:rPr>
          <w:spacing w:val="-9"/>
          <w:sz w:val="25"/>
        </w:rPr>
        <w:t> </w:t>
      </w:r>
      <w:r>
        <w:rPr>
          <w:spacing w:val="-4"/>
          <w:sz w:val="25"/>
        </w:rPr>
        <w:t>nhãn</w:t>
      </w:r>
    </w:p>
    <w:p>
      <w:pPr>
        <w:pStyle w:val="ListParagraph"/>
        <w:numPr>
          <w:ilvl w:val="0"/>
          <w:numId w:val="75"/>
        </w:numPr>
        <w:tabs>
          <w:tab w:pos="729" w:val="left" w:leader="none"/>
        </w:tabs>
        <w:spacing w:line="240" w:lineRule="auto" w:before="112" w:after="0"/>
        <w:ind w:left="729" w:right="0" w:hanging="225"/>
        <w:jc w:val="left"/>
        <w:rPr>
          <w:sz w:val="25"/>
        </w:rPr>
      </w:pPr>
      <w:r>
        <w:rPr>
          <w:sz w:val="25"/>
        </w:rPr>
        <w:t>Kĩ</w:t>
      </w:r>
      <w:r>
        <w:rPr>
          <w:spacing w:val="-4"/>
          <w:sz w:val="25"/>
        </w:rPr>
        <w:t> </w:t>
      </w:r>
      <w:r>
        <w:rPr>
          <w:sz w:val="25"/>
        </w:rPr>
        <w:t>thuật</w:t>
      </w:r>
      <w:r>
        <w:rPr>
          <w:spacing w:val="-3"/>
          <w:sz w:val="25"/>
        </w:rPr>
        <w:t> </w:t>
      </w:r>
      <w:r>
        <w:rPr>
          <w:spacing w:val="-2"/>
          <w:sz w:val="25"/>
        </w:rPr>
        <w:t>trồng</w:t>
      </w:r>
    </w:p>
    <w:p>
      <w:pPr>
        <w:pStyle w:val="ListParagraph"/>
        <w:numPr>
          <w:ilvl w:val="0"/>
          <w:numId w:val="75"/>
        </w:numPr>
        <w:tabs>
          <w:tab w:pos="729" w:val="left" w:leader="none"/>
        </w:tabs>
        <w:spacing w:line="240" w:lineRule="auto" w:before="114" w:after="0"/>
        <w:ind w:left="729" w:right="0" w:hanging="225"/>
        <w:jc w:val="left"/>
        <w:rPr>
          <w:sz w:val="25"/>
        </w:rPr>
      </w:pPr>
      <w:r>
        <w:rPr>
          <w:sz w:val="25"/>
        </w:rPr>
        <w:t>Kĩ</w:t>
      </w:r>
      <w:r>
        <w:rPr>
          <w:spacing w:val="-7"/>
          <w:sz w:val="25"/>
        </w:rPr>
        <w:t> </w:t>
      </w:r>
      <w:r>
        <w:rPr>
          <w:sz w:val="25"/>
        </w:rPr>
        <w:t>thuật</w:t>
      </w:r>
      <w:r>
        <w:rPr>
          <w:spacing w:val="-7"/>
          <w:sz w:val="25"/>
        </w:rPr>
        <w:t> </w:t>
      </w:r>
      <w:r>
        <w:rPr>
          <w:sz w:val="25"/>
        </w:rPr>
        <w:t>chăm</w:t>
      </w:r>
      <w:r>
        <w:rPr>
          <w:spacing w:val="-6"/>
          <w:sz w:val="25"/>
        </w:rPr>
        <w:t> </w:t>
      </w:r>
      <w:r>
        <w:rPr>
          <w:sz w:val="25"/>
        </w:rPr>
        <w:t>sóc</w:t>
      </w:r>
      <w:r>
        <w:rPr>
          <w:spacing w:val="-7"/>
          <w:sz w:val="25"/>
        </w:rPr>
        <w:t> </w:t>
      </w:r>
      <w:r>
        <w:rPr>
          <w:sz w:val="25"/>
        </w:rPr>
        <w:t>cây:</w:t>
      </w:r>
      <w:r>
        <w:rPr>
          <w:spacing w:val="-7"/>
          <w:sz w:val="25"/>
        </w:rPr>
        <w:t> </w:t>
      </w:r>
      <w:r>
        <w:rPr>
          <w:sz w:val="25"/>
        </w:rPr>
        <w:t>làm</w:t>
      </w:r>
      <w:r>
        <w:rPr>
          <w:spacing w:val="-6"/>
          <w:sz w:val="25"/>
        </w:rPr>
        <w:t> </w:t>
      </w:r>
      <w:r>
        <w:rPr>
          <w:sz w:val="25"/>
        </w:rPr>
        <w:t>cỏ</w:t>
      </w:r>
      <w:r>
        <w:rPr>
          <w:spacing w:val="-7"/>
          <w:sz w:val="25"/>
        </w:rPr>
        <w:t> </w:t>
      </w:r>
      <w:r>
        <w:rPr>
          <w:sz w:val="25"/>
        </w:rPr>
        <w:t>xới</w:t>
      </w:r>
      <w:r>
        <w:rPr>
          <w:spacing w:val="-7"/>
          <w:sz w:val="25"/>
        </w:rPr>
        <w:t> </w:t>
      </w:r>
      <w:r>
        <w:rPr>
          <w:sz w:val="25"/>
        </w:rPr>
        <w:t>đất,</w:t>
      </w:r>
      <w:r>
        <w:rPr>
          <w:spacing w:val="-6"/>
          <w:sz w:val="25"/>
        </w:rPr>
        <w:t> </w:t>
      </w:r>
      <w:r>
        <w:rPr>
          <w:sz w:val="25"/>
        </w:rPr>
        <w:t>bón</w:t>
      </w:r>
      <w:r>
        <w:rPr>
          <w:spacing w:val="-7"/>
          <w:sz w:val="25"/>
        </w:rPr>
        <w:t> </w:t>
      </w:r>
      <w:r>
        <w:rPr>
          <w:sz w:val="25"/>
        </w:rPr>
        <w:t>phân,</w:t>
      </w:r>
      <w:r>
        <w:rPr>
          <w:spacing w:val="-7"/>
          <w:sz w:val="25"/>
        </w:rPr>
        <w:t> </w:t>
      </w:r>
      <w:r>
        <w:rPr>
          <w:sz w:val="25"/>
        </w:rPr>
        <w:t>tưới</w:t>
      </w:r>
      <w:r>
        <w:rPr>
          <w:spacing w:val="-6"/>
          <w:sz w:val="25"/>
        </w:rPr>
        <w:t> </w:t>
      </w:r>
      <w:r>
        <w:rPr>
          <w:sz w:val="25"/>
        </w:rPr>
        <w:t>nước,</w:t>
      </w:r>
      <w:r>
        <w:rPr>
          <w:spacing w:val="-7"/>
          <w:sz w:val="25"/>
        </w:rPr>
        <w:t> </w:t>
      </w:r>
      <w:r>
        <w:rPr>
          <w:sz w:val="25"/>
        </w:rPr>
        <w:t>phòng</w:t>
      </w:r>
      <w:r>
        <w:rPr>
          <w:spacing w:val="-7"/>
          <w:sz w:val="25"/>
        </w:rPr>
        <w:t> </w:t>
      </w:r>
      <w:r>
        <w:rPr>
          <w:sz w:val="25"/>
        </w:rPr>
        <w:t>trừ</w:t>
      </w:r>
      <w:r>
        <w:rPr>
          <w:spacing w:val="-4"/>
          <w:sz w:val="25"/>
        </w:rPr>
        <w:t> </w:t>
      </w:r>
      <w:r>
        <w:rPr>
          <w:sz w:val="25"/>
        </w:rPr>
        <w:t>sâu</w:t>
      </w:r>
      <w:r>
        <w:rPr>
          <w:spacing w:val="-7"/>
          <w:sz w:val="25"/>
        </w:rPr>
        <w:t> </w:t>
      </w:r>
      <w:r>
        <w:rPr>
          <w:spacing w:val="-5"/>
          <w:sz w:val="25"/>
        </w:rPr>
        <w:t>hại</w:t>
      </w:r>
    </w:p>
    <w:p>
      <w:pPr>
        <w:pStyle w:val="ListParagraph"/>
        <w:numPr>
          <w:ilvl w:val="0"/>
          <w:numId w:val="75"/>
        </w:numPr>
        <w:tabs>
          <w:tab w:pos="729" w:val="left" w:leader="none"/>
        </w:tabs>
        <w:spacing w:line="240" w:lineRule="auto" w:before="112" w:after="0"/>
        <w:ind w:left="729" w:right="0" w:hanging="225"/>
        <w:jc w:val="left"/>
        <w:rPr>
          <w:sz w:val="25"/>
        </w:rPr>
      </w:pPr>
      <w:r>
        <w:rPr>
          <w:sz w:val="25"/>
        </w:rPr>
        <w:t>Kĩ</w:t>
      </w:r>
      <w:r>
        <w:rPr>
          <w:spacing w:val="-4"/>
          <w:sz w:val="25"/>
        </w:rPr>
        <w:t> </w:t>
      </w:r>
      <w:r>
        <w:rPr>
          <w:sz w:val="25"/>
        </w:rPr>
        <w:t>thuật</w:t>
      </w:r>
      <w:r>
        <w:rPr>
          <w:spacing w:val="-4"/>
          <w:sz w:val="25"/>
        </w:rPr>
        <w:t> </w:t>
      </w:r>
      <w:r>
        <w:rPr>
          <w:sz w:val="25"/>
        </w:rPr>
        <w:t>cắt</w:t>
      </w:r>
      <w:r>
        <w:rPr>
          <w:spacing w:val="-4"/>
          <w:sz w:val="25"/>
        </w:rPr>
        <w:t> </w:t>
      </w:r>
      <w:r>
        <w:rPr>
          <w:sz w:val="25"/>
        </w:rPr>
        <w:t>tỉa</w:t>
      </w:r>
      <w:r>
        <w:rPr>
          <w:spacing w:val="-4"/>
          <w:sz w:val="25"/>
        </w:rPr>
        <w:t> </w:t>
      </w:r>
      <w:r>
        <w:rPr>
          <w:sz w:val="25"/>
        </w:rPr>
        <w:t>ở</w:t>
      </w:r>
      <w:r>
        <w:rPr>
          <w:spacing w:val="-3"/>
          <w:sz w:val="25"/>
        </w:rPr>
        <w:t> </w:t>
      </w:r>
      <w:r>
        <w:rPr>
          <w:sz w:val="25"/>
        </w:rPr>
        <w:t>từng</w:t>
      </w:r>
      <w:r>
        <w:rPr>
          <w:spacing w:val="-5"/>
          <w:sz w:val="25"/>
        </w:rPr>
        <w:t> </w:t>
      </w:r>
      <w:r>
        <w:rPr>
          <w:sz w:val="25"/>
        </w:rPr>
        <w:t>thời</w:t>
      </w:r>
      <w:r>
        <w:rPr>
          <w:spacing w:val="-4"/>
          <w:sz w:val="25"/>
        </w:rPr>
        <w:t> </w:t>
      </w:r>
      <w:r>
        <w:rPr>
          <w:spacing w:val="-5"/>
          <w:sz w:val="25"/>
        </w:rPr>
        <w:t>kì</w:t>
      </w:r>
    </w:p>
    <w:p>
      <w:pPr>
        <w:pStyle w:val="ListParagraph"/>
        <w:numPr>
          <w:ilvl w:val="0"/>
          <w:numId w:val="75"/>
        </w:numPr>
        <w:tabs>
          <w:tab w:pos="731" w:val="left" w:leader="none"/>
        </w:tabs>
        <w:spacing w:line="240" w:lineRule="auto" w:before="112" w:after="0"/>
        <w:ind w:left="731" w:right="0" w:hanging="227"/>
        <w:jc w:val="left"/>
        <w:rPr>
          <w:sz w:val="25"/>
        </w:rPr>
      </w:pPr>
      <w:r>
        <w:rPr>
          <w:sz w:val="25"/>
        </w:rPr>
        <w:t>Điều</w:t>
      </w:r>
      <w:r>
        <w:rPr>
          <w:spacing w:val="-6"/>
          <w:sz w:val="25"/>
        </w:rPr>
        <w:t> </w:t>
      </w:r>
      <w:r>
        <w:rPr>
          <w:sz w:val="25"/>
        </w:rPr>
        <w:t>khiển</w:t>
      </w:r>
      <w:r>
        <w:rPr>
          <w:spacing w:val="-5"/>
          <w:sz w:val="25"/>
        </w:rPr>
        <w:t> </w:t>
      </w:r>
      <w:r>
        <w:rPr>
          <w:sz w:val="25"/>
        </w:rPr>
        <w:t>cây</w:t>
      </w:r>
      <w:r>
        <w:rPr>
          <w:spacing w:val="-5"/>
          <w:sz w:val="25"/>
        </w:rPr>
        <w:t> </w:t>
      </w:r>
      <w:r>
        <w:rPr>
          <w:sz w:val="25"/>
        </w:rPr>
        <w:t>ra</w:t>
      </w:r>
      <w:r>
        <w:rPr>
          <w:spacing w:val="-5"/>
          <w:sz w:val="25"/>
        </w:rPr>
        <w:t> </w:t>
      </w:r>
      <w:r>
        <w:rPr>
          <w:sz w:val="25"/>
        </w:rPr>
        <w:t>hoa,</w:t>
      </w:r>
      <w:r>
        <w:rPr>
          <w:spacing w:val="-5"/>
          <w:sz w:val="25"/>
        </w:rPr>
        <w:t> </w:t>
      </w:r>
      <w:r>
        <w:rPr>
          <w:sz w:val="25"/>
        </w:rPr>
        <w:t>tạo</w:t>
      </w:r>
      <w:r>
        <w:rPr>
          <w:spacing w:val="-5"/>
          <w:sz w:val="25"/>
        </w:rPr>
        <w:t> quả</w:t>
      </w:r>
    </w:p>
    <w:p>
      <w:pPr>
        <w:pStyle w:val="ListParagraph"/>
        <w:numPr>
          <w:ilvl w:val="1"/>
          <w:numId w:val="62"/>
        </w:numPr>
        <w:tabs>
          <w:tab w:pos="779" w:val="left" w:leader="none"/>
        </w:tabs>
        <w:spacing w:line="240" w:lineRule="auto" w:before="153" w:after="0"/>
        <w:ind w:left="779"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112"/>
        <w:ind w:left="504"/>
      </w:pPr>
      <w:r>
        <w:rPr/>
        <w:t>HS</w:t>
      </w:r>
      <w:r>
        <w:rPr>
          <w:spacing w:val="-5"/>
        </w:rPr>
        <w:t> </w:t>
      </w:r>
      <w:r>
        <w:rPr/>
        <w:t>hệ</w:t>
      </w:r>
      <w:r>
        <w:rPr>
          <w:spacing w:val="-5"/>
        </w:rPr>
        <w:t> </w:t>
      </w:r>
      <w:r>
        <w:rPr/>
        <w:t>thống</w:t>
      </w:r>
      <w:r>
        <w:rPr>
          <w:spacing w:val="-5"/>
        </w:rPr>
        <w:t> </w:t>
      </w:r>
      <w:r>
        <w:rPr/>
        <w:t>lại</w:t>
      </w:r>
      <w:r>
        <w:rPr>
          <w:spacing w:val="-5"/>
        </w:rPr>
        <w:t> </w:t>
      </w:r>
      <w:r>
        <w:rPr/>
        <w:t>nội</w:t>
      </w:r>
      <w:r>
        <w:rPr>
          <w:spacing w:val="-5"/>
        </w:rPr>
        <w:t> </w:t>
      </w:r>
      <w:r>
        <w:rPr/>
        <w:t>dung</w:t>
      </w:r>
      <w:r>
        <w:rPr>
          <w:spacing w:val="-5"/>
        </w:rPr>
        <w:t> </w:t>
      </w:r>
      <w:r>
        <w:rPr/>
        <w:t>bài</w:t>
      </w:r>
      <w:r>
        <w:rPr>
          <w:spacing w:val="-5"/>
        </w:rPr>
        <w:t> </w:t>
      </w:r>
      <w:r>
        <w:rPr/>
        <w:t>bằng</w:t>
      </w:r>
      <w:r>
        <w:rPr>
          <w:spacing w:val="-5"/>
        </w:rPr>
        <w:t> </w:t>
      </w:r>
      <w:r>
        <w:rPr/>
        <w:t>sơ</w:t>
      </w:r>
      <w:r>
        <w:rPr>
          <w:spacing w:val="-5"/>
        </w:rPr>
        <w:t> đồ.</w:t>
      </w:r>
    </w:p>
    <w:p>
      <w:pPr>
        <w:pStyle w:val="Heading3"/>
        <w:numPr>
          <w:ilvl w:val="0"/>
          <w:numId w:val="62"/>
        </w:numPr>
        <w:tabs>
          <w:tab w:pos="472" w:val="left" w:leader="none"/>
        </w:tabs>
        <w:spacing w:line="240" w:lineRule="auto" w:before="136" w:after="0"/>
        <w:ind w:left="472"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vận</w:t>
      </w:r>
      <w:r>
        <w:rPr>
          <w:rFonts w:ascii="Verdana" w:hAnsi="Verdana"/>
          <w:color w:val="C02765"/>
          <w:spacing w:val="-9"/>
          <w:w w:val="80"/>
        </w:rPr>
        <w:t> </w:t>
      </w:r>
      <w:r>
        <w:rPr>
          <w:rFonts w:ascii="Verdana" w:hAnsi="Verdana"/>
          <w:color w:val="C02765"/>
          <w:spacing w:val="-4"/>
          <w:w w:val="80"/>
        </w:rPr>
        <w:t>dụng</w:t>
      </w:r>
    </w:p>
    <w:p>
      <w:pPr>
        <w:pStyle w:val="ListParagraph"/>
        <w:numPr>
          <w:ilvl w:val="1"/>
          <w:numId w:val="62"/>
        </w:numPr>
        <w:tabs>
          <w:tab w:pos="756" w:val="left" w:leader="none"/>
        </w:tabs>
        <w:spacing w:line="240" w:lineRule="auto" w:before="11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66" w:lineRule="auto" w:before="112"/>
        <w:ind w:left="504"/>
      </w:pPr>
      <w:r>
        <w:rPr/>
        <w:t>HS nâng cao hiểu biết của bản thân về nghề</w:t>
      </w:r>
      <w:r>
        <w:rPr>
          <w:spacing w:val="-1"/>
        </w:rPr>
        <w:t> </w:t>
      </w:r>
      <w:r>
        <w:rPr/>
        <w:t>trồng nhãn và các ngành nghề liên quan thông qua hoạt động tìm hiểu và chia sẻ kinh nghiệm với các bạn cùng lớp.</w:t>
      </w:r>
    </w:p>
    <w:p>
      <w:pPr>
        <w:pStyle w:val="ListParagraph"/>
        <w:numPr>
          <w:ilvl w:val="1"/>
          <w:numId w:val="62"/>
        </w:numPr>
        <w:tabs>
          <w:tab w:pos="775" w:val="left" w:leader="none"/>
        </w:tabs>
        <w:spacing w:line="240" w:lineRule="auto" w:before="121"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ListParagraph"/>
        <w:numPr>
          <w:ilvl w:val="0"/>
          <w:numId w:val="76"/>
        </w:numPr>
        <w:tabs>
          <w:tab w:pos="730" w:val="left" w:leader="none"/>
        </w:tabs>
        <w:spacing w:line="240" w:lineRule="auto" w:before="112" w:after="0"/>
        <w:ind w:left="730" w:right="0" w:hanging="226"/>
        <w:jc w:val="left"/>
        <w:rPr>
          <w:sz w:val="25"/>
        </w:rPr>
      </w:pPr>
      <w:r>
        <w:rPr>
          <w:sz w:val="25"/>
        </w:rPr>
        <w:t>Xác</w:t>
      </w:r>
      <w:r>
        <w:rPr>
          <w:spacing w:val="-6"/>
          <w:sz w:val="25"/>
        </w:rPr>
        <w:t> </w:t>
      </w:r>
      <w:r>
        <w:rPr>
          <w:sz w:val="25"/>
        </w:rPr>
        <w:t>định</w:t>
      </w:r>
      <w:r>
        <w:rPr>
          <w:spacing w:val="-6"/>
          <w:sz w:val="25"/>
        </w:rPr>
        <w:t> </w:t>
      </w:r>
      <w:r>
        <w:rPr>
          <w:sz w:val="25"/>
        </w:rPr>
        <w:t>đặc</w:t>
      </w:r>
      <w:r>
        <w:rPr>
          <w:spacing w:val="-5"/>
          <w:sz w:val="25"/>
        </w:rPr>
        <w:t> </w:t>
      </w:r>
      <w:r>
        <w:rPr>
          <w:sz w:val="25"/>
        </w:rPr>
        <w:t>điểm</w:t>
      </w:r>
      <w:r>
        <w:rPr>
          <w:spacing w:val="-6"/>
          <w:sz w:val="25"/>
        </w:rPr>
        <w:t> </w:t>
      </w:r>
      <w:r>
        <w:rPr>
          <w:sz w:val="25"/>
        </w:rPr>
        <w:t>của</w:t>
      </w:r>
      <w:r>
        <w:rPr>
          <w:spacing w:val="-5"/>
          <w:sz w:val="25"/>
        </w:rPr>
        <w:t> </w:t>
      </w:r>
      <w:r>
        <w:rPr>
          <w:spacing w:val="-2"/>
          <w:sz w:val="25"/>
        </w:rPr>
        <w:t>nghề.</w:t>
      </w:r>
    </w:p>
    <w:p>
      <w:pPr>
        <w:pStyle w:val="ListParagraph"/>
        <w:numPr>
          <w:ilvl w:val="0"/>
          <w:numId w:val="76"/>
        </w:numPr>
        <w:tabs>
          <w:tab w:pos="730" w:val="left" w:leader="none"/>
        </w:tabs>
        <w:spacing w:line="240" w:lineRule="auto" w:before="114" w:after="0"/>
        <w:ind w:left="730" w:right="0" w:hanging="226"/>
        <w:jc w:val="left"/>
        <w:rPr>
          <w:sz w:val="25"/>
        </w:rPr>
      </w:pPr>
      <w:r>
        <w:rPr>
          <w:sz w:val="25"/>
        </w:rPr>
        <w:t>Các</w:t>
      </w:r>
      <w:r>
        <w:rPr>
          <w:spacing w:val="-6"/>
          <w:sz w:val="25"/>
        </w:rPr>
        <w:t> </w:t>
      </w:r>
      <w:r>
        <w:rPr>
          <w:sz w:val="25"/>
        </w:rPr>
        <w:t>yêu</w:t>
      </w:r>
      <w:r>
        <w:rPr>
          <w:spacing w:val="-6"/>
          <w:sz w:val="25"/>
        </w:rPr>
        <w:t> </w:t>
      </w:r>
      <w:r>
        <w:rPr>
          <w:sz w:val="25"/>
        </w:rPr>
        <w:t>cầu</w:t>
      </w:r>
      <w:r>
        <w:rPr>
          <w:spacing w:val="-5"/>
          <w:sz w:val="25"/>
        </w:rPr>
        <w:t> </w:t>
      </w:r>
      <w:r>
        <w:rPr>
          <w:sz w:val="25"/>
        </w:rPr>
        <w:t>phẩm</w:t>
      </w:r>
      <w:r>
        <w:rPr>
          <w:spacing w:val="-6"/>
          <w:sz w:val="25"/>
        </w:rPr>
        <w:t> </w:t>
      </w:r>
      <w:r>
        <w:rPr>
          <w:sz w:val="25"/>
        </w:rPr>
        <w:t>chất</w:t>
      </w:r>
      <w:r>
        <w:rPr>
          <w:spacing w:val="-6"/>
          <w:sz w:val="25"/>
        </w:rPr>
        <w:t> </w:t>
      </w:r>
      <w:r>
        <w:rPr>
          <w:sz w:val="25"/>
        </w:rPr>
        <w:t>của</w:t>
      </w:r>
      <w:r>
        <w:rPr>
          <w:spacing w:val="-5"/>
          <w:sz w:val="25"/>
        </w:rPr>
        <w:t> </w:t>
      </w:r>
      <w:r>
        <w:rPr>
          <w:sz w:val="25"/>
        </w:rPr>
        <w:t>người</w:t>
      </w:r>
      <w:r>
        <w:rPr>
          <w:spacing w:val="-6"/>
          <w:sz w:val="25"/>
        </w:rPr>
        <w:t> </w:t>
      </w:r>
      <w:r>
        <w:rPr>
          <w:sz w:val="25"/>
        </w:rPr>
        <w:t>lao</w:t>
      </w:r>
      <w:r>
        <w:rPr>
          <w:spacing w:val="-6"/>
          <w:sz w:val="25"/>
        </w:rPr>
        <w:t> </w:t>
      </w:r>
      <w:r>
        <w:rPr>
          <w:spacing w:val="-4"/>
          <w:sz w:val="25"/>
        </w:rPr>
        <w:t>động.</w:t>
      </w:r>
    </w:p>
    <w:p>
      <w:pPr>
        <w:pStyle w:val="ListParagraph"/>
        <w:numPr>
          <w:ilvl w:val="0"/>
          <w:numId w:val="76"/>
        </w:numPr>
        <w:tabs>
          <w:tab w:pos="730" w:val="left" w:leader="none"/>
        </w:tabs>
        <w:spacing w:line="240" w:lineRule="auto" w:before="112" w:after="0"/>
        <w:ind w:left="730" w:right="0" w:hanging="226"/>
        <w:jc w:val="left"/>
        <w:rPr>
          <w:sz w:val="25"/>
        </w:rPr>
      </w:pPr>
      <w:r>
        <w:rPr>
          <w:sz w:val="25"/>
        </w:rPr>
        <w:t>Khảo</w:t>
      </w:r>
      <w:r>
        <w:rPr>
          <w:spacing w:val="-6"/>
          <w:sz w:val="25"/>
        </w:rPr>
        <w:t> </w:t>
      </w:r>
      <w:r>
        <w:rPr>
          <w:sz w:val="25"/>
        </w:rPr>
        <w:t>sát</w:t>
      </w:r>
      <w:r>
        <w:rPr>
          <w:spacing w:val="-6"/>
          <w:sz w:val="25"/>
        </w:rPr>
        <w:t> </w:t>
      </w:r>
      <w:r>
        <w:rPr>
          <w:sz w:val="25"/>
        </w:rPr>
        <w:t>sự</w:t>
      </w:r>
      <w:r>
        <w:rPr>
          <w:spacing w:val="-6"/>
          <w:sz w:val="25"/>
        </w:rPr>
        <w:t> </w:t>
      </w:r>
      <w:r>
        <w:rPr>
          <w:sz w:val="25"/>
        </w:rPr>
        <w:t>phù</w:t>
      </w:r>
      <w:r>
        <w:rPr>
          <w:spacing w:val="-6"/>
          <w:sz w:val="25"/>
        </w:rPr>
        <w:t> </w:t>
      </w:r>
      <w:r>
        <w:rPr>
          <w:sz w:val="25"/>
        </w:rPr>
        <w:t>hợp,</w:t>
      </w:r>
      <w:r>
        <w:rPr>
          <w:spacing w:val="-6"/>
          <w:sz w:val="25"/>
        </w:rPr>
        <w:t> </w:t>
      </w:r>
      <w:r>
        <w:rPr>
          <w:sz w:val="25"/>
        </w:rPr>
        <w:t>yêu</w:t>
      </w:r>
      <w:r>
        <w:rPr>
          <w:spacing w:val="-6"/>
          <w:sz w:val="25"/>
        </w:rPr>
        <w:t> </w:t>
      </w:r>
      <w:r>
        <w:rPr>
          <w:sz w:val="25"/>
        </w:rPr>
        <w:t>thích</w:t>
      </w:r>
      <w:r>
        <w:rPr>
          <w:spacing w:val="-6"/>
          <w:sz w:val="25"/>
        </w:rPr>
        <w:t> </w:t>
      </w:r>
      <w:r>
        <w:rPr>
          <w:sz w:val="25"/>
        </w:rPr>
        <w:t>với</w:t>
      </w:r>
      <w:r>
        <w:rPr>
          <w:spacing w:val="-6"/>
          <w:sz w:val="25"/>
        </w:rPr>
        <w:t> </w:t>
      </w:r>
      <w:r>
        <w:rPr>
          <w:spacing w:val="-2"/>
          <w:sz w:val="25"/>
        </w:rPr>
        <w:t>nghề.</w:t>
      </w:r>
    </w:p>
    <w:p>
      <w:pPr>
        <w:pStyle w:val="ListParagraph"/>
        <w:numPr>
          <w:ilvl w:val="1"/>
          <w:numId w:val="62"/>
        </w:numPr>
        <w:tabs>
          <w:tab w:pos="750" w:val="left" w:leader="none"/>
        </w:tabs>
        <w:spacing w:line="240" w:lineRule="auto" w:before="153"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line="266" w:lineRule="auto" w:before="93"/>
        <w:ind w:left="504"/>
      </w:pPr>
      <w:r>
        <w:rPr/>
        <w:t>HS</w:t>
      </w:r>
      <w:r>
        <w:rPr>
          <w:spacing w:val="-9"/>
        </w:rPr>
        <w:t> </w:t>
      </w:r>
      <w:r>
        <w:rPr/>
        <w:t>thảo</w:t>
      </w:r>
      <w:r>
        <w:rPr>
          <w:spacing w:val="-8"/>
        </w:rPr>
        <w:t> </w:t>
      </w:r>
      <w:r>
        <w:rPr/>
        <w:t>luận</w:t>
      </w:r>
      <w:r>
        <w:rPr>
          <w:spacing w:val="-9"/>
        </w:rPr>
        <w:t> </w:t>
      </w:r>
      <w:r>
        <w:rPr/>
        <w:t>về</w:t>
      </w:r>
      <w:r>
        <w:rPr>
          <w:spacing w:val="-8"/>
        </w:rPr>
        <w:t> </w:t>
      </w:r>
      <w:r>
        <w:rPr/>
        <w:t>nghề</w:t>
      </w:r>
      <w:r>
        <w:rPr>
          <w:spacing w:val="-8"/>
        </w:rPr>
        <w:t> </w:t>
      </w:r>
      <w:r>
        <w:rPr/>
        <w:t>trồng</w:t>
      </w:r>
      <w:r>
        <w:rPr>
          <w:spacing w:val="-9"/>
        </w:rPr>
        <w:t> </w:t>
      </w:r>
      <w:r>
        <w:rPr/>
        <w:t>cây</w:t>
      </w:r>
      <w:r>
        <w:rPr>
          <w:spacing w:val="-8"/>
        </w:rPr>
        <w:t> </w:t>
      </w:r>
      <w:r>
        <w:rPr/>
        <w:t>nhãn</w:t>
      </w:r>
      <w:r>
        <w:rPr>
          <w:spacing w:val="-9"/>
        </w:rPr>
        <w:t> </w:t>
      </w:r>
      <w:r>
        <w:rPr/>
        <w:t>ở</w:t>
      </w:r>
      <w:r>
        <w:rPr>
          <w:spacing w:val="-9"/>
        </w:rPr>
        <w:t> </w:t>
      </w:r>
      <w:r>
        <w:rPr/>
        <w:t>địa</w:t>
      </w:r>
      <w:r>
        <w:rPr>
          <w:spacing w:val="-9"/>
        </w:rPr>
        <w:t> </w:t>
      </w:r>
      <w:r>
        <w:rPr/>
        <w:t>phương</w:t>
      </w:r>
      <w:r>
        <w:rPr>
          <w:spacing w:val="-9"/>
        </w:rPr>
        <w:t> </w:t>
      </w:r>
      <w:r>
        <w:rPr/>
        <w:t>và</w:t>
      </w:r>
      <w:r>
        <w:rPr>
          <w:spacing w:val="-9"/>
        </w:rPr>
        <w:t> </w:t>
      </w:r>
      <w:r>
        <w:rPr/>
        <w:t>yêu</w:t>
      </w:r>
      <w:r>
        <w:rPr>
          <w:spacing w:val="-9"/>
        </w:rPr>
        <w:t> </w:t>
      </w:r>
      <w:r>
        <w:rPr/>
        <w:t>cầu</w:t>
      </w:r>
      <w:r>
        <w:rPr>
          <w:spacing w:val="-9"/>
        </w:rPr>
        <w:t> </w:t>
      </w:r>
      <w:r>
        <w:rPr/>
        <w:t>của</w:t>
      </w:r>
      <w:r>
        <w:rPr>
          <w:spacing w:val="-9"/>
        </w:rPr>
        <w:t> </w:t>
      </w:r>
      <w:r>
        <w:rPr/>
        <w:t>nghề</w:t>
      </w:r>
      <w:r>
        <w:rPr>
          <w:spacing w:val="-9"/>
        </w:rPr>
        <w:t> </w:t>
      </w:r>
      <w:r>
        <w:rPr/>
        <w:t>đối</w:t>
      </w:r>
      <w:r>
        <w:rPr>
          <w:spacing w:val="-9"/>
        </w:rPr>
        <w:t> </w:t>
      </w:r>
      <w:r>
        <w:rPr/>
        <w:t>với</w:t>
      </w:r>
      <w:r>
        <w:rPr>
          <w:spacing w:val="-9"/>
        </w:rPr>
        <w:t> </w:t>
      </w:r>
      <w:r>
        <w:rPr/>
        <w:t>người lao động.</w:t>
      </w:r>
    </w:p>
    <w:p>
      <w:pPr>
        <w:spacing w:after="0" w:line="266" w:lineRule="auto"/>
        <w:sectPr>
          <w:pgSz w:w="10940" w:h="15360"/>
          <w:pgMar w:header="0" w:footer="943" w:top="1020" w:bottom="1140" w:left="920" w:right="900"/>
        </w:sectPr>
      </w:pPr>
    </w:p>
    <w:p>
      <w:pPr>
        <w:pStyle w:val="ListParagraph"/>
        <w:numPr>
          <w:ilvl w:val="1"/>
          <w:numId w:val="62"/>
        </w:numPr>
        <w:tabs>
          <w:tab w:pos="660" w:val="left" w:leader="none"/>
        </w:tabs>
        <w:spacing w:line="240" w:lineRule="auto" w:before="89"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98"/>
        <w:ind w:left="385"/>
      </w:pPr>
      <w:r>
        <w:rPr/>
        <w:t>HS</w:t>
      </w:r>
      <w:r>
        <w:rPr>
          <w:spacing w:val="-6"/>
        </w:rPr>
        <w:t> </w:t>
      </w:r>
      <w:r>
        <w:rPr/>
        <w:t>thảo</w:t>
      </w:r>
      <w:r>
        <w:rPr>
          <w:spacing w:val="-6"/>
        </w:rPr>
        <w:t> </w:t>
      </w:r>
      <w:r>
        <w:rPr/>
        <w:t>luận</w:t>
      </w:r>
      <w:r>
        <w:rPr>
          <w:spacing w:val="-4"/>
        </w:rPr>
        <w:t> </w:t>
      </w:r>
      <w:r>
        <w:rPr/>
        <w:t>trả</w:t>
      </w:r>
      <w:r>
        <w:rPr>
          <w:spacing w:val="-6"/>
        </w:rPr>
        <w:t> </w:t>
      </w:r>
      <w:r>
        <w:rPr/>
        <w:t>lời</w:t>
      </w:r>
      <w:r>
        <w:rPr>
          <w:spacing w:val="-6"/>
        </w:rPr>
        <w:t> </w:t>
      </w:r>
      <w:r>
        <w:rPr/>
        <w:t>câu</w:t>
      </w:r>
      <w:r>
        <w:rPr>
          <w:spacing w:val="-5"/>
        </w:rPr>
        <w:t> </w:t>
      </w:r>
      <w:r>
        <w:rPr>
          <w:spacing w:val="-4"/>
        </w:rPr>
        <w:t>hỏi:</w:t>
      </w:r>
    </w:p>
    <w:p>
      <w:pPr>
        <w:pStyle w:val="ListParagraph"/>
        <w:numPr>
          <w:ilvl w:val="0"/>
          <w:numId w:val="77"/>
        </w:numPr>
        <w:tabs>
          <w:tab w:pos="611" w:val="left" w:leader="none"/>
        </w:tabs>
        <w:spacing w:line="240" w:lineRule="auto" w:before="98" w:after="0"/>
        <w:ind w:left="611" w:right="0" w:hanging="226"/>
        <w:jc w:val="left"/>
        <w:rPr>
          <w:rFonts w:ascii="Times New Roman" w:hAnsi="Times New Roman"/>
          <w:i/>
          <w:sz w:val="25"/>
        </w:rPr>
      </w:pPr>
      <w:r>
        <w:rPr>
          <w:rFonts w:ascii="Times New Roman" w:hAnsi="Times New Roman"/>
          <w:i/>
          <w:spacing w:val="-2"/>
          <w:sz w:val="25"/>
        </w:rPr>
        <w:t>Địa</w:t>
      </w:r>
      <w:r>
        <w:rPr>
          <w:rFonts w:ascii="Times New Roman" w:hAnsi="Times New Roman"/>
          <w:i/>
          <w:spacing w:val="-13"/>
          <w:sz w:val="25"/>
        </w:rPr>
        <w:t> </w:t>
      </w:r>
      <w:r>
        <w:rPr>
          <w:rFonts w:ascii="Times New Roman" w:hAnsi="Times New Roman"/>
          <w:i/>
          <w:spacing w:val="-2"/>
          <w:sz w:val="25"/>
        </w:rPr>
        <w:t>phương</w:t>
      </w:r>
      <w:r>
        <w:rPr>
          <w:rFonts w:ascii="Times New Roman" w:hAnsi="Times New Roman"/>
          <w:i/>
          <w:spacing w:val="-13"/>
          <w:sz w:val="25"/>
        </w:rPr>
        <w:t> </w:t>
      </w:r>
      <w:r>
        <w:rPr>
          <w:rFonts w:ascii="Times New Roman" w:hAnsi="Times New Roman"/>
          <w:i/>
          <w:spacing w:val="-2"/>
          <w:sz w:val="25"/>
        </w:rPr>
        <w:t>có</w:t>
      </w:r>
      <w:r>
        <w:rPr>
          <w:rFonts w:ascii="Times New Roman" w:hAnsi="Times New Roman"/>
          <w:i/>
          <w:spacing w:val="-13"/>
          <w:sz w:val="25"/>
        </w:rPr>
        <w:t> </w:t>
      </w:r>
      <w:r>
        <w:rPr>
          <w:rFonts w:ascii="Times New Roman" w:hAnsi="Times New Roman"/>
          <w:i/>
          <w:spacing w:val="-2"/>
          <w:sz w:val="25"/>
        </w:rPr>
        <w:t>nơi</w:t>
      </w:r>
      <w:r>
        <w:rPr>
          <w:rFonts w:ascii="Times New Roman" w:hAnsi="Times New Roman"/>
          <w:i/>
          <w:spacing w:val="-13"/>
          <w:sz w:val="25"/>
        </w:rPr>
        <w:t> </w:t>
      </w:r>
      <w:r>
        <w:rPr>
          <w:rFonts w:ascii="Times New Roman" w:hAnsi="Times New Roman"/>
          <w:i/>
          <w:spacing w:val="-2"/>
          <w:sz w:val="25"/>
        </w:rPr>
        <w:t>cụ</w:t>
      </w:r>
      <w:r>
        <w:rPr>
          <w:rFonts w:ascii="Times New Roman" w:hAnsi="Times New Roman"/>
          <w:i/>
          <w:spacing w:val="-13"/>
          <w:sz w:val="25"/>
        </w:rPr>
        <w:t> </w:t>
      </w:r>
      <w:r>
        <w:rPr>
          <w:rFonts w:ascii="Times New Roman" w:hAnsi="Times New Roman"/>
          <w:i/>
          <w:spacing w:val="-2"/>
          <w:sz w:val="25"/>
        </w:rPr>
        <w:t>thể</w:t>
      </w:r>
      <w:r>
        <w:rPr>
          <w:rFonts w:ascii="Times New Roman" w:hAnsi="Times New Roman"/>
          <w:i/>
          <w:spacing w:val="-13"/>
          <w:sz w:val="25"/>
        </w:rPr>
        <w:t> </w:t>
      </w:r>
      <w:r>
        <w:rPr>
          <w:rFonts w:ascii="Times New Roman" w:hAnsi="Times New Roman"/>
          <w:i/>
          <w:spacing w:val="-2"/>
          <w:sz w:val="25"/>
        </w:rPr>
        <w:t>nào</w:t>
      </w:r>
      <w:r>
        <w:rPr>
          <w:rFonts w:ascii="Times New Roman" w:hAnsi="Times New Roman"/>
          <w:i/>
          <w:spacing w:val="-13"/>
          <w:sz w:val="25"/>
        </w:rPr>
        <w:t> </w:t>
      </w:r>
      <w:r>
        <w:rPr>
          <w:rFonts w:ascii="Times New Roman" w:hAnsi="Times New Roman"/>
          <w:i/>
          <w:spacing w:val="-2"/>
          <w:sz w:val="25"/>
        </w:rPr>
        <w:t>trồng</w:t>
      </w:r>
      <w:r>
        <w:rPr>
          <w:rFonts w:ascii="Times New Roman" w:hAnsi="Times New Roman"/>
          <w:i/>
          <w:spacing w:val="-13"/>
          <w:sz w:val="25"/>
        </w:rPr>
        <w:t> </w:t>
      </w:r>
      <w:r>
        <w:rPr>
          <w:rFonts w:ascii="Times New Roman" w:hAnsi="Times New Roman"/>
          <w:i/>
          <w:spacing w:val="-2"/>
          <w:sz w:val="25"/>
        </w:rPr>
        <w:t>nhãn?</w:t>
      </w:r>
    </w:p>
    <w:p>
      <w:pPr>
        <w:pStyle w:val="ListParagraph"/>
        <w:numPr>
          <w:ilvl w:val="0"/>
          <w:numId w:val="77"/>
        </w:numPr>
        <w:tabs>
          <w:tab w:pos="611" w:val="left" w:leader="none"/>
        </w:tabs>
        <w:spacing w:line="240" w:lineRule="auto" w:before="99" w:after="0"/>
        <w:ind w:left="611" w:right="0" w:hanging="226"/>
        <w:jc w:val="left"/>
        <w:rPr>
          <w:rFonts w:ascii="Times New Roman" w:hAnsi="Times New Roman"/>
          <w:i/>
          <w:sz w:val="25"/>
        </w:rPr>
      </w:pPr>
      <w:r>
        <w:rPr>
          <w:rFonts w:ascii="Times New Roman" w:hAnsi="Times New Roman"/>
          <w:i/>
          <w:spacing w:val="-2"/>
          <w:sz w:val="25"/>
        </w:rPr>
        <w:t>Triển</w:t>
      </w:r>
      <w:r>
        <w:rPr>
          <w:rFonts w:ascii="Times New Roman" w:hAnsi="Times New Roman"/>
          <w:i/>
          <w:spacing w:val="-14"/>
          <w:sz w:val="25"/>
        </w:rPr>
        <w:t> </w:t>
      </w:r>
      <w:r>
        <w:rPr>
          <w:rFonts w:ascii="Times New Roman" w:hAnsi="Times New Roman"/>
          <w:i/>
          <w:spacing w:val="-2"/>
          <w:sz w:val="25"/>
        </w:rPr>
        <w:t>vọng</w:t>
      </w:r>
      <w:r>
        <w:rPr>
          <w:rFonts w:ascii="Times New Roman" w:hAnsi="Times New Roman"/>
          <w:i/>
          <w:spacing w:val="-13"/>
          <w:sz w:val="25"/>
        </w:rPr>
        <w:t> </w:t>
      </w:r>
      <w:r>
        <w:rPr>
          <w:rFonts w:ascii="Times New Roman" w:hAnsi="Times New Roman"/>
          <w:i/>
          <w:spacing w:val="-2"/>
          <w:sz w:val="25"/>
        </w:rPr>
        <w:t>của</w:t>
      </w:r>
      <w:r>
        <w:rPr>
          <w:rFonts w:ascii="Times New Roman" w:hAnsi="Times New Roman"/>
          <w:i/>
          <w:spacing w:val="-14"/>
          <w:sz w:val="25"/>
        </w:rPr>
        <w:t> </w:t>
      </w:r>
      <w:r>
        <w:rPr>
          <w:rFonts w:ascii="Times New Roman" w:hAnsi="Times New Roman"/>
          <w:i/>
          <w:spacing w:val="-2"/>
          <w:sz w:val="25"/>
        </w:rPr>
        <w:t>nghề?</w:t>
      </w:r>
      <w:r>
        <w:rPr>
          <w:rFonts w:ascii="Times New Roman" w:hAnsi="Times New Roman"/>
          <w:i/>
          <w:spacing w:val="-13"/>
          <w:sz w:val="25"/>
        </w:rPr>
        <w:t> </w:t>
      </w:r>
      <w:r>
        <w:rPr>
          <w:rFonts w:ascii="Times New Roman" w:hAnsi="Times New Roman"/>
          <w:i/>
          <w:spacing w:val="-2"/>
          <w:sz w:val="25"/>
        </w:rPr>
        <w:t>Yêu</w:t>
      </w:r>
      <w:r>
        <w:rPr>
          <w:rFonts w:ascii="Times New Roman" w:hAnsi="Times New Roman"/>
          <w:i/>
          <w:spacing w:val="-14"/>
          <w:sz w:val="25"/>
        </w:rPr>
        <w:t> </w:t>
      </w:r>
      <w:r>
        <w:rPr>
          <w:rFonts w:ascii="Times New Roman" w:hAnsi="Times New Roman"/>
          <w:i/>
          <w:spacing w:val="-2"/>
          <w:sz w:val="25"/>
        </w:rPr>
        <w:t>cầu</w:t>
      </w:r>
      <w:r>
        <w:rPr>
          <w:rFonts w:ascii="Times New Roman" w:hAnsi="Times New Roman"/>
          <w:i/>
          <w:spacing w:val="-13"/>
          <w:sz w:val="25"/>
        </w:rPr>
        <w:t> </w:t>
      </w:r>
      <w:r>
        <w:rPr>
          <w:rFonts w:ascii="Times New Roman" w:hAnsi="Times New Roman"/>
          <w:i/>
          <w:spacing w:val="-2"/>
          <w:sz w:val="25"/>
        </w:rPr>
        <w:t>của</w:t>
      </w:r>
      <w:r>
        <w:rPr>
          <w:rFonts w:ascii="Times New Roman" w:hAnsi="Times New Roman"/>
          <w:i/>
          <w:spacing w:val="-13"/>
          <w:sz w:val="25"/>
        </w:rPr>
        <w:t> </w:t>
      </w:r>
      <w:r>
        <w:rPr>
          <w:rFonts w:ascii="Times New Roman" w:hAnsi="Times New Roman"/>
          <w:i/>
          <w:spacing w:val="-2"/>
          <w:sz w:val="25"/>
        </w:rPr>
        <w:t>nghề</w:t>
      </w:r>
      <w:r>
        <w:rPr>
          <w:rFonts w:ascii="Times New Roman" w:hAnsi="Times New Roman"/>
          <w:i/>
          <w:spacing w:val="-14"/>
          <w:sz w:val="25"/>
        </w:rPr>
        <w:t> </w:t>
      </w:r>
      <w:r>
        <w:rPr>
          <w:rFonts w:ascii="Times New Roman" w:hAnsi="Times New Roman"/>
          <w:i/>
          <w:spacing w:val="-2"/>
          <w:sz w:val="25"/>
        </w:rPr>
        <w:t>trồng</w:t>
      </w:r>
      <w:r>
        <w:rPr>
          <w:rFonts w:ascii="Times New Roman" w:hAnsi="Times New Roman"/>
          <w:i/>
          <w:spacing w:val="-13"/>
          <w:sz w:val="25"/>
        </w:rPr>
        <w:t> </w:t>
      </w:r>
      <w:r>
        <w:rPr>
          <w:rFonts w:ascii="Times New Roman" w:hAnsi="Times New Roman"/>
          <w:i/>
          <w:spacing w:val="-2"/>
          <w:sz w:val="25"/>
        </w:rPr>
        <w:t>nhãn</w:t>
      </w:r>
      <w:r>
        <w:rPr>
          <w:rFonts w:ascii="Times New Roman" w:hAnsi="Times New Roman"/>
          <w:i/>
          <w:spacing w:val="-14"/>
          <w:sz w:val="25"/>
        </w:rPr>
        <w:t> </w:t>
      </w:r>
      <w:r>
        <w:rPr>
          <w:rFonts w:ascii="Times New Roman" w:hAnsi="Times New Roman"/>
          <w:i/>
          <w:spacing w:val="-2"/>
          <w:sz w:val="25"/>
        </w:rPr>
        <w:t>đối</w:t>
      </w:r>
      <w:r>
        <w:rPr>
          <w:rFonts w:ascii="Times New Roman" w:hAnsi="Times New Roman"/>
          <w:i/>
          <w:spacing w:val="-13"/>
          <w:sz w:val="25"/>
        </w:rPr>
        <w:t> </w:t>
      </w:r>
      <w:r>
        <w:rPr>
          <w:rFonts w:ascii="Times New Roman" w:hAnsi="Times New Roman"/>
          <w:i/>
          <w:spacing w:val="-2"/>
          <w:sz w:val="25"/>
        </w:rPr>
        <w:t>với</w:t>
      </w:r>
      <w:r>
        <w:rPr>
          <w:rFonts w:ascii="Times New Roman" w:hAnsi="Times New Roman"/>
          <w:i/>
          <w:spacing w:val="-14"/>
          <w:sz w:val="25"/>
        </w:rPr>
        <w:t> </w:t>
      </w:r>
      <w:r>
        <w:rPr>
          <w:rFonts w:ascii="Times New Roman" w:hAnsi="Times New Roman"/>
          <w:i/>
          <w:spacing w:val="-2"/>
          <w:sz w:val="25"/>
        </w:rPr>
        <w:t>người</w:t>
      </w:r>
      <w:r>
        <w:rPr>
          <w:rFonts w:ascii="Times New Roman" w:hAnsi="Times New Roman"/>
          <w:i/>
          <w:spacing w:val="-13"/>
          <w:sz w:val="25"/>
        </w:rPr>
        <w:t> </w:t>
      </w:r>
      <w:r>
        <w:rPr>
          <w:rFonts w:ascii="Times New Roman" w:hAnsi="Times New Roman"/>
          <w:i/>
          <w:spacing w:val="-2"/>
          <w:sz w:val="25"/>
        </w:rPr>
        <w:t>lao</w:t>
      </w:r>
      <w:r>
        <w:rPr>
          <w:rFonts w:ascii="Times New Roman" w:hAnsi="Times New Roman"/>
          <w:i/>
          <w:spacing w:val="-13"/>
          <w:sz w:val="25"/>
        </w:rPr>
        <w:t> </w:t>
      </w:r>
      <w:r>
        <w:rPr>
          <w:rFonts w:ascii="Times New Roman" w:hAnsi="Times New Roman"/>
          <w:i/>
          <w:spacing w:val="-2"/>
          <w:sz w:val="25"/>
        </w:rPr>
        <w:t>động?</w:t>
      </w:r>
    </w:p>
    <w:p>
      <w:pPr>
        <w:pStyle w:val="BodyText"/>
        <w:spacing w:before="128"/>
        <w:rPr>
          <w:rFonts w:ascii="Times New Roman"/>
          <w:i/>
        </w:rPr>
      </w:pPr>
    </w:p>
    <w:p>
      <w:pPr>
        <w:pStyle w:val="Heading2"/>
      </w:pPr>
      <w:r>
        <w:rPr/>
        <mc:AlternateContent>
          <mc:Choice Requires="wps">
            <w:drawing>
              <wp:anchor distT="0" distB="0" distL="0" distR="0" allowOverlap="1" layoutInCell="1" locked="0" behindDoc="0" simplePos="0" relativeHeight="15758848">
                <wp:simplePos x="0" y="0"/>
                <wp:positionH relativeFrom="page">
                  <wp:posOffset>648462</wp:posOffset>
                </wp:positionH>
                <wp:positionV relativeFrom="paragraph">
                  <wp:posOffset>-11250</wp:posOffset>
                </wp:positionV>
                <wp:extent cx="383540" cy="21526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383540" cy="215265"/>
                          <a:chExt cx="383540" cy="215265"/>
                        </a:xfrm>
                      </wpg:grpSpPr>
                      <wps:wsp>
                        <wps:cNvPr id="274" name="Graphic 274"/>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275" name="Textbox 275"/>
                        <wps:cNvSpPr txBox="1"/>
                        <wps:spPr>
                          <a:xfrm>
                            <a:off x="0" y="0"/>
                            <a:ext cx="383540" cy="215265"/>
                          </a:xfrm>
                          <a:prstGeom prst="rect">
                            <a:avLst/>
                          </a:prstGeom>
                        </wps:spPr>
                        <wps:txbx>
                          <w:txbxContent>
                            <w:p>
                              <w:pPr>
                                <w:spacing w:before="21"/>
                                <w:ind w:left="170" w:right="0" w:firstLine="0"/>
                                <w:jc w:val="left"/>
                                <w:rPr>
                                  <w:rFonts w:ascii="Times New Roman"/>
                                  <w:b/>
                                  <w:sz w:val="24"/>
                                </w:rPr>
                              </w:pPr>
                              <w:r>
                                <w:rPr>
                                  <w:rFonts w:ascii="Times New Roman"/>
                                  <w:b/>
                                  <w:color w:val="FFFFFF"/>
                                  <w:spacing w:val="-5"/>
                                  <w:sz w:val="24"/>
                                </w:rPr>
                                <w:t>IV</w:t>
                              </w:r>
                            </w:p>
                          </w:txbxContent>
                        </wps:txbx>
                        <wps:bodyPr wrap="square" lIns="0" tIns="0" rIns="0" bIns="0" rtlCol="0">
                          <a:noAutofit/>
                        </wps:bodyPr>
                      </wps:wsp>
                    </wpg:wgp>
                  </a:graphicData>
                </a:graphic>
              </wp:anchor>
            </w:drawing>
          </mc:Choice>
          <mc:Fallback>
            <w:pict>
              <v:group style="position:absolute;margin-left:51.060001pt;margin-top:-.885897pt;width:30.2pt;height:16.95pt;mso-position-horizontal-relative:page;mso-position-vertical-relative:paragraph;z-index:15758848" id="docshapegroup236" coordorigin="1021,-18" coordsize="604,339">
                <v:shape style="position:absolute;left:1021;top:-8;width:604;height:328" id="docshape237" coordorigin="1021,-7" coordsize="604,328" path="m1508,-7l1021,-7,1021,204,1030,250,1056,287,1093,311,1138,320,1625,320,1625,109,1616,64,1590,27,1553,2,1508,-7xe" filled="true" fillcolor="#257f7f" stroked="false">
                  <v:path arrowok="t"/>
                  <v:fill type="solid"/>
                </v:shape>
                <v:shape style="position:absolute;left:1021;top:-18;width:604;height:339" type="#_x0000_t202" id="docshape238" filled="false" stroked="false">
                  <v:textbox inset="0,0,0,0">
                    <w:txbxContent>
                      <w:p>
                        <w:pPr>
                          <w:spacing w:before="21"/>
                          <w:ind w:left="170" w:right="0" w:firstLine="0"/>
                          <w:jc w:val="left"/>
                          <w:rPr>
                            <w:rFonts w:ascii="Times New Roman"/>
                            <w:b/>
                            <w:sz w:val="24"/>
                          </w:rPr>
                        </w:pPr>
                        <w:r>
                          <w:rPr>
                            <w:rFonts w:ascii="Times New Roman"/>
                            <w:b/>
                            <w:color w:val="FFFFFF"/>
                            <w:spacing w:val="-5"/>
                            <w:sz w:val="24"/>
                          </w:rPr>
                          <w:t>IV</w:t>
                        </w:r>
                      </w:p>
                    </w:txbxContent>
                  </v:textbox>
                  <w10:wrap type="none"/>
                </v:shape>
                <w10:wrap type="none"/>
              </v:group>
            </w:pict>
          </mc:Fallback>
        </mc:AlternateContent>
      </w:r>
      <w:r>
        <w:rPr>
          <w:color w:val="257F7F"/>
          <w:spacing w:val="-2"/>
          <w:w w:val="80"/>
        </w:rPr>
        <w:t>CÂU</w:t>
      </w:r>
      <w:r>
        <w:rPr>
          <w:color w:val="257F7F"/>
          <w:spacing w:val="-16"/>
          <w:w w:val="80"/>
        </w:rPr>
        <w:t> </w:t>
      </w:r>
      <w:r>
        <w:rPr>
          <w:color w:val="257F7F"/>
          <w:spacing w:val="-2"/>
          <w:w w:val="80"/>
        </w:rPr>
        <w:t>HỎI</w:t>
      </w:r>
      <w:r>
        <w:rPr>
          <w:color w:val="257F7F"/>
          <w:spacing w:val="-15"/>
          <w:w w:val="80"/>
        </w:rPr>
        <w:t> </w:t>
      </w:r>
      <w:r>
        <w:rPr>
          <w:color w:val="257F7F"/>
          <w:spacing w:val="-2"/>
          <w:w w:val="80"/>
        </w:rPr>
        <w:t>ÔN</w:t>
      </w:r>
      <w:r>
        <w:rPr>
          <w:color w:val="257F7F"/>
          <w:spacing w:val="-15"/>
          <w:w w:val="80"/>
        </w:rPr>
        <w:t> </w:t>
      </w:r>
      <w:r>
        <w:rPr>
          <w:color w:val="257F7F"/>
          <w:spacing w:val="-2"/>
          <w:w w:val="80"/>
        </w:rPr>
        <w:t>TẬP,</w:t>
      </w:r>
      <w:r>
        <w:rPr>
          <w:color w:val="257F7F"/>
          <w:spacing w:val="-15"/>
          <w:w w:val="80"/>
        </w:rPr>
        <w:t> </w:t>
      </w:r>
      <w:r>
        <w:rPr>
          <w:color w:val="257F7F"/>
          <w:spacing w:val="-2"/>
          <w:w w:val="80"/>
        </w:rPr>
        <w:t>KIỂM</w:t>
      </w:r>
      <w:r>
        <w:rPr>
          <w:color w:val="257F7F"/>
          <w:spacing w:val="-14"/>
          <w:w w:val="80"/>
        </w:rPr>
        <w:t> </w:t>
      </w:r>
      <w:r>
        <w:rPr>
          <w:color w:val="257F7F"/>
          <w:spacing w:val="-2"/>
          <w:w w:val="80"/>
        </w:rPr>
        <w:t>TRA</w:t>
      </w:r>
      <w:r>
        <w:rPr>
          <w:color w:val="257F7F"/>
          <w:spacing w:val="-16"/>
          <w:w w:val="80"/>
        </w:rPr>
        <w:t> </w:t>
      </w:r>
      <w:r>
        <w:rPr>
          <w:color w:val="257F7F"/>
          <w:spacing w:val="-2"/>
          <w:w w:val="80"/>
        </w:rPr>
        <w:t>ĐÁNH</w:t>
      </w:r>
      <w:r>
        <w:rPr>
          <w:color w:val="257F7F"/>
          <w:spacing w:val="-16"/>
          <w:w w:val="80"/>
        </w:rPr>
        <w:t> </w:t>
      </w:r>
      <w:r>
        <w:rPr>
          <w:color w:val="257F7F"/>
          <w:spacing w:val="-2"/>
          <w:w w:val="80"/>
        </w:rPr>
        <w:t>GIÁ</w:t>
      </w:r>
      <w:r>
        <w:rPr>
          <w:color w:val="257F7F"/>
          <w:spacing w:val="-16"/>
          <w:w w:val="80"/>
        </w:rPr>
        <w:t> </w:t>
      </w:r>
      <w:r>
        <w:rPr>
          <w:color w:val="257F7F"/>
          <w:spacing w:val="-2"/>
          <w:w w:val="80"/>
        </w:rPr>
        <w:t>MỞ</w:t>
      </w:r>
      <w:r>
        <w:rPr>
          <w:color w:val="257F7F"/>
          <w:spacing w:val="-16"/>
          <w:w w:val="80"/>
        </w:rPr>
        <w:t> </w:t>
      </w:r>
      <w:r>
        <w:rPr>
          <w:color w:val="257F7F"/>
          <w:spacing w:val="-4"/>
          <w:w w:val="80"/>
        </w:rPr>
        <w:t>RỘNG</w:t>
      </w:r>
    </w:p>
    <w:p>
      <w:pPr>
        <w:pStyle w:val="BodyText"/>
        <w:spacing w:before="228"/>
        <w:ind w:left="385"/>
      </w:pPr>
      <w:r>
        <w:rPr>
          <w:rFonts w:ascii="Times New Roman" w:hAnsi="Times New Roman"/>
          <w:b/>
        </w:rPr>
        <w:t>Câu</w:t>
      </w:r>
      <w:r>
        <w:rPr>
          <w:rFonts w:ascii="Times New Roman" w:hAnsi="Times New Roman"/>
          <w:b/>
          <w:spacing w:val="-13"/>
        </w:rPr>
        <w:t> </w:t>
      </w:r>
      <w:r>
        <w:rPr>
          <w:rFonts w:ascii="Times New Roman" w:hAnsi="Times New Roman"/>
          <w:b/>
        </w:rPr>
        <w:t>1.</w:t>
      </w:r>
      <w:r>
        <w:rPr>
          <w:rFonts w:ascii="Times New Roman" w:hAnsi="Times New Roman"/>
          <w:b/>
          <w:spacing w:val="-10"/>
        </w:rPr>
        <w:t> </w:t>
      </w:r>
      <w:r>
        <w:rPr/>
        <w:t>Rễ</w:t>
      </w:r>
      <w:r>
        <w:rPr>
          <w:spacing w:val="-11"/>
        </w:rPr>
        <w:t> </w:t>
      </w:r>
      <w:r>
        <w:rPr/>
        <w:t>của</w:t>
      </w:r>
      <w:r>
        <w:rPr>
          <w:spacing w:val="-12"/>
        </w:rPr>
        <w:t> </w:t>
      </w:r>
      <w:r>
        <w:rPr/>
        <w:t>cây</w:t>
      </w:r>
      <w:r>
        <w:rPr>
          <w:spacing w:val="-11"/>
        </w:rPr>
        <w:t> </w:t>
      </w:r>
      <w:r>
        <w:rPr/>
        <w:t>nhãn</w:t>
      </w:r>
      <w:r>
        <w:rPr>
          <w:spacing w:val="-9"/>
        </w:rPr>
        <w:t> </w:t>
      </w:r>
      <w:r>
        <w:rPr/>
        <w:t>thuộc</w:t>
      </w:r>
      <w:r>
        <w:rPr>
          <w:spacing w:val="-11"/>
        </w:rPr>
        <w:t> </w:t>
      </w:r>
      <w:r>
        <w:rPr/>
        <w:t>loại</w:t>
      </w:r>
      <w:r>
        <w:rPr>
          <w:spacing w:val="-11"/>
        </w:rPr>
        <w:t> </w:t>
      </w:r>
      <w:r>
        <w:rPr>
          <w:spacing w:val="-4"/>
        </w:rPr>
        <w:t>nào?</w:t>
      </w:r>
    </w:p>
    <w:p>
      <w:pPr>
        <w:tabs>
          <w:tab w:pos="5203" w:val="left" w:leader="none"/>
        </w:tabs>
        <w:spacing w:before="117"/>
        <w:ind w:left="668" w:right="0" w:firstLine="0"/>
        <w:jc w:val="left"/>
        <w:rPr>
          <w:sz w:val="25"/>
        </w:rPr>
      </w:pPr>
      <w:r>
        <w:rPr>
          <w:rFonts w:ascii="Times New Roman" w:hAnsi="Times New Roman"/>
          <w:b/>
          <w:spacing w:val="-2"/>
          <w:sz w:val="25"/>
        </w:rPr>
        <w:t>A.</w:t>
      </w:r>
      <w:r>
        <w:rPr>
          <w:rFonts w:ascii="Times New Roman" w:hAnsi="Times New Roman"/>
          <w:b/>
          <w:spacing w:val="-13"/>
          <w:sz w:val="25"/>
        </w:rPr>
        <w:t> </w:t>
      </w:r>
      <w:r>
        <w:rPr>
          <w:spacing w:val="-2"/>
          <w:sz w:val="25"/>
        </w:rPr>
        <w:t>Rễ</w:t>
      </w:r>
      <w:r>
        <w:rPr>
          <w:spacing w:val="-13"/>
          <w:sz w:val="25"/>
        </w:rPr>
        <w:t> </w:t>
      </w:r>
      <w:r>
        <w:rPr>
          <w:spacing w:val="-4"/>
          <w:sz w:val="25"/>
        </w:rPr>
        <w:t>cọc.</w:t>
      </w:r>
      <w:r>
        <w:rPr>
          <w:sz w:val="25"/>
        </w:rPr>
        <w:tab/>
      </w:r>
      <w:r>
        <w:rPr>
          <w:rFonts w:ascii="Times New Roman" w:hAnsi="Times New Roman"/>
          <w:b/>
          <w:spacing w:val="-4"/>
          <w:sz w:val="25"/>
        </w:rPr>
        <w:t>B.</w:t>
      </w:r>
      <w:r>
        <w:rPr>
          <w:rFonts w:ascii="Times New Roman" w:hAnsi="Times New Roman"/>
          <w:b/>
          <w:spacing w:val="-11"/>
          <w:sz w:val="25"/>
        </w:rPr>
        <w:t> </w:t>
      </w:r>
      <w:r>
        <w:rPr>
          <w:spacing w:val="-4"/>
          <w:sz w:val="25"/>
        </w:rPr>
        <w:t>Rễ</w:t>
      </w:r>
      <w:r>
        <w:rPr>
          <w:spacing w:val="-11"/>
          <w:sz w:val="25"/>
        </w:rPr>
        <w:t> </w:t>
      </w:r>
      <w:r>
        <w:rPr>
          <w:spacing w:val="-4"/>
          <w:sz w:val="25"/>
        </w:rPr>
        <w:t>chùm.</w:t>
      </w:r>
    </w:p>
    <w:p>
      <w:pPr>
        <w:pStyle w:val="BodyText"/>
        <w:tabs>
          <w:tab w:pos="5203" w:val="left" w:leader="none"/>
        </w:tabs>
        <w:spacing w:before="117"/>
        <w:ind w:left="668"/>
      </w:pPr>
      <w:r>
        <w:rPr>
          <w:rFonts w:ascii="Times New Roman" w:hAnsi="Times New Roman"/>
          <w:b/>
        </w:rPr>
        <w:t>C.</w:t>
      </w:r>
      <w:r>
        <w:rPr>
          <w:rFonts w:ascii="Times New Roman" w:hAnsi="Times New Roman"/>
          <w:b/>
          <w:spacing w:val="-11"/>
        </w:rPr>
        <w:t> </w:t>
      </w:r>
      <w:r>
        <w:rPr/>
        <w:t>Có</w:t>
      </w:r>
      <w:r>
        <w:rPr>
          <w:spacing w:val="-11"/>
        </w:rPr>
        <w:t> </w:t>
      </w:r>
      <w:r>
        <w:rPr/>
        <w:t>cả</w:t>
      </w:r>
      <w:r>
        <w:rPr>
          <w:spacing w:val="-11"/>
        </w:rPr>
        <w:t> </w:t>
      </w:r>
      <w:r>
        <w:rPr/>
        <w:t>hai</w:t>
      </w:r>
      <w:r>
        <w:rPr>
          <w:spacing w:val="-11"/>
        </w:rPr>
        <w:t> </w:t>
      </w:r>
      <w:r>
        <w:rPr>
          <w:spacing w:val="-2"/>
        </w:rPr>
        <w:t>loại.</w:t>
      </w:r>
      <w:r>
        <w:rPr/>
        <w:tab/>
      </w:r>
      <w:r>
        <w:rPr>
          <w:rFonts w:ascii="Times New Roman" w:hAnsi="Times New Roman"/>
          <w:b/>
        </w:rPr>
        <w:t>D.</w:t>
      </w:r>
      <w:r>
        <w:rPr>
          <w:rFonts w:ascii="Times New Roman" w:hAnsi="Times New Roman"/>
          <w:b/>
          <w:spacing w:val="1"/>
        </w:rPr>
        <w:t> </w:t>
      </w:r>
      <w:r>
        <w:rPr/>
        <w:t>Đáp</w:t>
      </w:r>
      <w:r>
        <w:rPr>
          <w:spacing w:val="1"/>
        </w:rPr>
        <w:t> </w:t>
      </w:r>
      <w:r>
        <w:rPr/>
        <w:t>án</w:t>
      </w:r>
      <w:r>
        <w:rPr>
          <w:spacing w:val="2"/>
        </w:rPr>
        <w:t> </w:t>
      </w:r>
      <w:r>
        <w:rPr>
          <w:spacing w:val="-2"/>
        </w:rPr>
        <w:t>khác.</w:t>
      </w:r>
    </w:p>
    <w:p>
      <w:pPr>
        <w:pStyle w:val="BodyText"/>
        <w:spacing w:before="196"/>
        <w:ind w:left="385"/>
      </w:pPr>
      <w:r>
        <w:rPr>
          <w:rFonts w:ascii="Times New Roman" w:hAnsi="Times New Roman"/>
          <w:b/>
        </w:rPr>
        <w:t>Câu</w:t>
      </w:r>
      <w:r>
        <w:rPr>
          <w:rFonts w:ascii="Times New Roman" w:hAnsi="Times New Roman"/>
          <w:b/>
          <w:spacing w:val="-9"/>
        </w:rPr>
        <w:t> </w:t>
      </w:r>
      <w:r>
        <w:rPr>
          <w:rFonts w:ascii="Times New Roman" w:hAnsi="Times New Roman"/>
          <w:b/>
        </w:rPr>
        <w:t>2.</w:t>
      </w:r>
      <w:r>
        <w:rPr>
          <w:rFonts w:ascii="Times New Roman" w:hAnsi="Times New Roman"/>
          <w:b/>
          <w:spacing w:val="-5"/>
        </w:rPr>
        <w:t> </w:t>
      </w:r>
      <w:r>
        <w:rPr/>
        <w:t>Thân</w:t>
      </w:r>
      <w:r>
        <w:rPr>
          <w:spacing w:val="-5"/>
        </w:rPr>
        <w:t> </w:t>
      </w:r>
      <w:r>
        <w:rPr/>
        <w:t>của</w:t>
      </w:r>
      <w:r>
        <w:rPr>
          <w:spacing w:val="-5"/>
        </w:rPr>
        <w:t> </w:t>
      </w:r>
      <w:r>
        <w:rPr/>
        <w:t>cây</w:t>
      </w:r>
      <w:r>
        <w:rPr>
          <w:spacing w:val="-5"/>
        </w:rPr>
        <w:t> </w:t>
      </w:r>
      <w:r>
        <w:rPr/>
        <w:t>nhãn</w:t>
      </w:r>
      <w:r>
        <w:rPr>
          <w:spacing w:val="-6"/>
        </w:rPr>
        <w:t> </w:t>
      </w:r>
      <w:r>
        <w:rPr/>
        <w:t>thuộc</w:t>
      </w:r>
      <w:r>
        <w:rPr>
          <w:spacing w:val="-5"/>
        </w:rPr>
        <w:t> </w:t>
      </w:r>
      <w:r>
        <w:rPr/>
        <w:t>loại</w:t>
      </w:r>
      <w:r>
        <w:rPr>
          <w:spacing w:val="-5"/>
        </w:rPr>
        <w:t> </w:t>
      </w:r>
      <w:r>
        <w:rPr>
          <w:spacing w:val="-4"/>
        </w:rPr>
        <w:t>nào?</w:t>
      </w:r>
    </w:p>
    <w:p>
      <w:pPr>
        <w:pStyle w:val="BodyText"/>
        <w:tabs>
          <w:tab w:pos="5203" w:val="left" w:leader="none"/>
        </w:tabs>
        <w:spacing w:before="117"/>
        <w:ind w:left="668"/>
      </w:pPr>
      <w:r>
        <w:rPr>
          <w:rFonts w:ascii="Times New Roman" w:hAnsi="Times New Roman"/>
          <w:b/>
        </w:rPr>
        <w:t>A.</w:t>
      </w:r>
      <w:r>
        <w:rPr>
          <w:rFonts w:ascii="Times New Roman" w:hAnsi="Times New Roman"/>
          <w:b/>
          <w:spacing w:val="-5"/>
        </w:rPr>
        <w:t> </w:t>
      </w:r>
      <w:r>
        <w:rPr/>
        <w:t>Thân</w:t>
      </w:r>
      <w:r>
        <w:rPr>
          <w:spacing w:val="-1"/>
        </w:rPr>
        <w:t> </w:t>
      </w:r>
      <w:r>
        <w:rPr/>
        <w:t>gỗ</w:t>
      </w:r>
      <w:r>
        <w:rPr>
          <w:spacing w:val="-2"/>
        </w:rPr>
        <w:t> </w:t>
      </w:r>
      <w:r>
        <w:rPr/>
        <w:t>lớn</w:t>
      </w:r>
      <w:r>
        <w:rPr>
          <w:spacing w:val="-1"/>
        </w:rPr>
        <w:t> </w:t>
      </w:r>
      <w:r>
        <w:rPr/>
        <w:t>nhiều</w:t>
      </w:r>
      <w:r>
        <w:rPr>
          <w:spacing w:val="-2"/>
        </w:rPr>
        <w:t> cành.</w:t>
      </w:r>
      <w:r>
        <w:rPr/>
        <w:tab/>
      </w:r>
      <w:r>
        <w:rPr>
          <w:rFonts w:ascii="Times New Roman" w:hAnsi="Times New Roman"/>
          <w:b/>
        </w:rPr>
        <w:t>B.</w:t>
      </w:r>
      <w:r>
        <w:rPr>
          <w:rFonts w:ascii="Times New Roman" w:hAnsi="Times New Roman"/>
          <w:b/>
          <w:spacing w:val="-6"/>
        </w:rPr>
        <w:t> </w:t>
      </w:r>
      <w:r>
        <w:rPr/>
        <w:t>Thân</w:t>
      </w:r>
      <w:r>
        <w:rPr>
          <w:spacing w:val="-2"/>
        </w:rPr>
        <w:t> </w:t>
      </w:r>
      <w:r>
        <w:rPr>
          <w:spacing w:val="-5"/>
        </w:rPr>
        <w:t>cỏ.</w:t>
      </w:r>
    </w:p>
    <w:p>
      <w:pPr>
        <w:pStyle w:val="BodyText"/>
        <w:tabs>
          <w:tab w:pos="5203" w:val="left" w:leader="none"/>
        </w:tabs>
        <w:spacing w:before="117"/>
        <w:ind w:left="668"/>
      </w:pPr>
      <w:r>
        <w:rPr>
          <w:rFonts w:ascii="Times New Roman" w:hAnsi="Times New Roman"/>
          <w:b/>
        </w:rPr>
        <w:t>C.</w:t>
      </w:r>
      <w:r>
        <w:rPr>
          <w:rFonts w:ascii="Times New Roman" w:hAnsi="Times New Roman"/>
          <w:b/>
          <w:spacing w:val="-9"/>
        </w:rPr>
        <w:t> </w:t>
      </w:r>
      <w:r>
        <w:rPr/>
        <w:t>Thân</w:t>
      </w:r>
      <w:r>
        <w:rPr>
          <w:spacing w:val="-5"/>
        </w:rPr>
        <w:t> </w:t>
      </w:r>
      <w:r>
        <w:rPr>
          <w:spacing w:val="-4"/>
        </w:rPr>
        <w:t>cột.</w:t>
      </w:r>
      <w:r>
        <w:rPr/>
        <w:tab/>
      </w:r>
      <w:r>
        <w:rPr>
          <w:rFonts w:ascii="Times New Roman" w:hAnsi="Times New Roman"/>
          <w:b/>
        </w:rPr>
        <w:t>D.</w:t>
      </w:r>
      <w:r>
        <w:rPr>
          <w:rFonts w:ascii="Times New Roman" w:hAnsi="Times New Roman"/>
          <w:b/>
          <w:spacing w:val="-7"/>
        </w:rPr>
        <w:t> </w:t>
      </w:r>
      <w:r>
        <w:rPr/>
        <w:t>Thân</w:t>
      </w:r>
      <w:r>
        <w:rPr>
          <w:spacing w:val="-3"/>
        </w:rPr>
        <w:t> </w:t>
      </w:r>
      <w:r>
        <w:rPr/>
        <w:t>gỗ</w:t>
      </w:r>
      <w:r>
        <w:rPr>
          <w:spacing w:val="-4"/>
        </w:rPr>
        <w:t> </w:t>
      </w:r>
      <w:r>
        <w:rPr/>
        <w:t>bụi</w:t>
      </w:r>
      <w:r>
        <w:rPr>
          <w:spacing w:val="-3"/>
        </w:rPr>
        <w:t> </w:t>
      </w:r>
      <w:r>
        <w:rPr/>
        <w:t>gỗ</w:t>
      </w:r>
      <w:r>
        <w:rPr>
          <w:spacing w:val="-3"/>
        </w:rPr>
        <w:t> </w:t>
      </w:r>
      <w:r>
        <w:rPr>
          <w:spacing w:val="-4"/>
        </w:rPr>
        <w:t>nhỏ.</w:t>
      </w:r>
    </w:p>
    <w:p>
      <w:pPr>
        <w:pStyle w:val="BodyText"/>
        <w:spacing w:before="196"/>
        <w:ind w:left="385"/>
      </w:pPr>
      <w:r>
        <w:rPr>
          <w:rFonts w:ascii="Times New Roman" w:hAnsi="Times New Roman"/>
          <w:b/>
        </w:rPr>
        <w:t>Câu</w:t>
      </w:r>
      <w:r>
        <w:rPr>
          <w:rFonts w:ascii="Times New Roman" w:hAnsi="Times New Roman"/>
          <w:b/>
          <w:spacing w:val="-12"/>
        </w:rPr>
        <w:t> </w:t>
      </w:r>
      <w:r>
        <w:rPr>
          <w:rFonts w:ascii="Times New Roman" w:hAnsi="Times New Roman"/>
          <w:b/>
        </w:rPr>
        <w:t>3.</w:t>
      </w:r>
      <w:r>
        <w:rPr>
          <w:rFonts w:ascii="Times New Roman" w:hAnsi="Times New Roman"/>
          <w:b/>
          <w:spacing w:val="-8"/>
        </w:rPr>
        <w:t> </w:t>
      </w:r>
      <w:r>
        <w:rPr/>
        <w:t>Vì</w:t>
      </w:r>
      <w:r>
        <w:rPr>
          <w:spacing w:val="-8"/>
        </w:rPr>
        <w:t> </w:t>
      </w:r>
      <w:r>
        <w:rPr/>
        <w:t>sao</w:t>
      </w:r>
      <w:r>
        <w:rPr>
          <w:spacing w:val="-8"/>
        </w:rPr>
        <w:t> </w:t>
      </w:r>
      <w:r>
        <w:rPr/>
        <w:t>cần</w:t>
      </w:r>
      <w:r>
        <w:rPr>
          <w:spacing w:val="-8"/>
        </w:rPr>
        <w:t> </w:t>
      </w:r>
      <w:r>
        <w:rPr/>
        <w:t>chăm</w:t>
      </w:r>
      <w:r>
        <w:rPr>
          <w:spacing w:val="-8"/>
        </w:rPr>
        <w:t> </w:t>
      </w:r>
      <w:r>
        <w:rPr/>
        <w:t>vườn</w:t>
      </w:r>
      <w:r>
        <w:rPr>
          <w:spacing w:val="-9"/>
        </w:rPr>
        <w:t> </w:t>
      </w:r>
      <w:r>
        <w:rPr/>
        <w:t>thường</w:t>
      </w:r>
      <w:r>
        <w:rPr>
          <w:spacing w:val="-8"/>
        </w:rPr>
        <w:t> </w:t>
      </w:r>
      <w:r>
        <w:rPr>
          <w:spacing w:val="-2"/>
        </w:rPr>
        <w:t>xuyên?</w:t>
      </w:r>
    </w:p>
    <w:p>
      <w:pPr>
        <w:pStyle w:val="BodyText"/>
        <w:spacing w:before="117"/>
        <w:ind w:left="668"/>
      </w:pPr>
      <w:r>
        <w:rPr>
          <w:rFonts w:ascii="Times New Roman" w:hAnsi="Times New Roman"/>
          <w:b/>
        </w:rPr>
        <w:t>A.</w:t>
      </w:r>
      <w:r>
        <w:rPr>
          <w:rFonts w:ascii="Times New Roman" w:hAnsi="Times New Roman"/>
          <w:b/>
          <w:spacing w:val="-8"/>
        </w:rPr>
        <w:t> </w:t>
      </w:r>
      <w:r>
        <w:rPr/>
        <w:t>Để</w:t>
      </w:r>
      <w:r>
        <w:rPr>
          <w:spacing w:val="-5"/>
        </w:rPr>
        <w:t> </w:t>
      </w:r>
      <w:r>
        <w:rPr/>
        <w:t>ngắm</w:t>
      </w:r>
      <w:r>
        <w:rPr>
          <w:spacing w:val="-5"/>
        </w:rPr>
        <w:t> </w:t>
      </w:r>
      <w:r>
        <w:rPr>
          <w:spacing w:val="-4"/>
        </w:rPr>
        <w:t>cây.</w:t>
      </w:r>
    </w:p>
    <w:p>
      <w:pPr>
        <w:pStyle w:val="BodyText"/>
        <w:spacing w:before="116"/>
        <w:ind w:left="668"/>
      </w:pPr>
      <w:r>
        <w:rPr>
          <w:rFonts w:ascii="Times New Roman" w:hAnsi="Times New Roman"/>
          <w:b/>
        </w:rPr>
        <w:t>B.</w:t>
      </w:r>
      <w:r>
        <w:rPr>
          <w:rFonts w:ascii="Times New Roman" w:hAnsi="Times New Roman"/>
          <w:b/>
          <w:spacing w:val="-9"/>
        </w:rPr>
        <w:t> </w:t>
      </w:r>
      <w:r>
        <w:rPr/>
        <w:t>Để</w:t>
      </w:r>
      <w:r>
        <w:rPr>
          <w:spacing w:val="-6"/>
        </w:rPr>
        <w:t> </w:t>
      </w:r>
      <w:r>
        <w:rPr/>
        <w:t>kịp</w:t>
      </w:r>
      <w:r>
        <w:rPr>
          <w:spacing w:val="-6"/>
        </w:rPr>
        <w:t> </w:t>
      </w:r>
      <w:r>
        <w:rPr/>
        <w:t>thời</w:t>
      </w:r>
      <w:r>
        <w:rPr>
          <w:spacing w:val="-6"/>
        </w:rPr>
        <w:t> </w:t>
      </w:r>
      <w:r>
        <w:rPr/>
        <w:t>cắt</w:t>
      </w:r>
      <w:r>
        <w:rPr>
          <w:spacing w:val="-6"/>
        </w:rPr>
        <w:t> </w:t>
      </w:r>
      <w:r>
        <w:rPr/>
        <w:t>tỉa</w:t>
      </w:r>
      <w:r>
        <w:rPr>
          <w:spacing w:val="-6"/>
        </w:rPr>
        <w:t> </w:t>
      </w:r>
      <w:r>
        <w:rPr/>
        <w:t>cành</w:t>
      </w:r>
      <w:r>
        <w:rPr>
          <w:spacing w:val="-5"/>
        </w:rPr>
        <w:t> </w:t>
      </w:r>
      <w:r>
        <w:rPr/>
        <w:t>sâu,</w:t>
      </w:r>
      <w:r>
        <w:rPr>
          <w:spacing w:val="-6"/>
        </w:rPr>
        <w:t> </w:t>
      </w:r>
      <w:r>
        <w:rPr>
          <w:spacing w:val="-4"/>
        </w:rPr>
        <w:t>bệnh.</w:t>
      </w:r>
    </w:p>
    <w:p>
      <w:pPr>
        <w:pStyle w:val="BodyText"/>
        <w:spacing w:before="116"/>
        <w:ind w:left="668"/>
      </w:pPr>
      <w:r>
        <w:rPr>
          <w:rFonts w:ascii="Times New Roman" w:hAnsi="Times New Roman"/>
          <w:b/>
        </w:rPr>
        <w:t>C.</w:t>
      </w:r>
      <w:r>
        <w:rPr>
          <w:rFonts w:ascii="Times New Roman" w:hAnsi="Times New Roman"/>
          <w:b/>
          <w:spacing w:val="-9"/>
        </w:rPr>
        <w:t> </w:t>
      </w:r>
      <w:r>
        <w:rPr/>
        <w:t>Để</w:t>
      </w:r>
      <w:r>
        <w:rPr>
          <w:spacing w:val="-5"/>
        </w:rPr>
        <w:t> </w:t>
      </w:r>
      <w:r>
        <w:rPr/>
        <w:t>theo</w:t>
      </w:r>
      <w:r>
        <w:rPr>
          <w:spacing w:val="-6"/>
        </w:rPr>
        <w:t> </w:t>
      </w:r>
      <w:r>
        <w:rPr/>
        <w:t>dõi</w:t>
      </w:r>
      <w:r>
        <w:rPr>
          <w:spacing w:val="-5"/>
        </w:rPr>
        <w:t> </w:t>
      </w:r>
      <w:r>
        <w:rPr/>
        <w:t>và</w:t>
      </w:r>
      <w:r>
        <w:rPr>
          <w:spacing w:val="-6"/>
        </w:rPr>
        <w:t> </w:t>
      </w:r>
      <w:r>
        <w:rPr/>
        <w:t>kịp</w:t>
      </w:r>
      <w:r>
        <w:rPr>
          <w:spacing w:val="-5"/>
        </w:rPr>
        <w:t> </w:t>
      </w:r>
      <w:r>
        <w:rPr/>
        <w:t>thời</w:t>
      </w:r>
      <w:r>
        <w:rPr>
          <w:spacing w:val="-6"/>
        </w:rPr>
        <w:t> </w:t>
      </w:r>
      <w:r>
        <w:rPr/>
        <w:t>xử</w:t>
      </w:r>
      <w:r>
        <w:rPr>
          <w:spacing w:val="-6"/>
        </w:rPr>
        <w:t> </w:t>
      </w:r>
      <w:r>
        <w:rPr/>
        <w:t>lí</w:t>
      </w:r>
      <w:r>
        <w:rPr>
          <w:spacing w:val="-6"/>
        </w:rPr>
        <w:t> </w:t>
      </w:r>
      <w:r>
        <w:rPr/>
        <w:t>trừ</w:t>
      </w:r>
      <w:r>
        <w:rPr>
          <w:spacing w:val="-4"/>
        </w:rPr>
        <w:t> </w:t>
      </w:r>
      <w:r>
        <w:rPr/>
        <w:t>sâu,</w:t>
      </w:r>
      <w:r>
        <w:rPr>
          <w:spacing w:val="-6"/>
        </w:rPr>
        <w:t> </w:t>
      </w:r>
      <w:r>
        <w:rPr/>
        <w:t>cắt</w:t>
      </w:r>
      <w:r>
        <w:rPr>
          <w:spacing w:val="-5"/>
        </w:rPr>
        <w:t> </w:t>
      </w:r>
      <w:r>
        <w:rPr/>
        <w:t>tỉa,</w:t>
      </w:r>
      <w:r>
        <w:rPr>
          <w:spacing w:val="-6"/>
        </w:rPr>
        <w:t> </w:t>
      </w:r>
      <w:r>
        <w:rPr/>
        <w:t>bỏ</w:t>
      </w:r>
      <w:r>
        <w:rPr>
          <w:spacing w:val="-5"/>
        </w:rPr>
        <w:t> </w:t>
      </w:r>
      <w:r>
        <w:rPr/>
        <w:t>phân,</w:t>
      </w:r>
      <w:r>
        <w:rPr>
          <w:spacing w:val="-7"/>
        </w:rPr>
        <w:t> </w:t>
      </w:r>
      <w:r>
        <w:rPr/>
        <w:t>tưới</w:t>
      </w:r>
      <w:r>
        <w:rPr>
          <w:spacing w:val="-6"/>
        </w:rPr>
        <w:t> </w:t>
      </w:r>
      <w:r>
        <w:rPr/>
        <w:t>nước</w:t>
      </w:r>
      <w:r>
        <w:rPr>
          <w:spacing w:val="-7"/>
        </w:rPr>
        <w:t> </w:t>
      </w:r>
      <w:r>
        <w:rPr/>
        <w:t>phù</w:t>
      </w:r>
      <w:r>
        <w:rPr>
          <w:spacing w:val="-6"/>
        </w:rPr>
        <w:t> </w:t>
      </w:r>
      <w:r>
        <w:rPr>
          <w:spacing w:val="-4"/>
        </w:rPr>
        <w:t>hợp.</w:t>
      </w:r>
    </w:p>
    <w:p>
      <w:pPr>
        <w:pStyle w:val="BodyText"/>
        <w:spacing w:before="117"/>
        <w:ind w:left="668"/>
      </w:pPr>
      <w:r>
        <w:rPr>
          <w:rFonts w:ascii="Times New Roman" w:hAnsi="Times New Roman"/>
          <w:b/>
        </w:rPr>
        <w:t>D.</w:t>
      </w:r>
      <w:r>
        <w:rPr>
          <w:rFonts w:ascii="Times New Roman" w:hAnsi="Times New Roman"/>
          <w:b/>
          <w:spacing w:val="-7"/>
        </w:rPr>
        <w:t> </w:t>
      </w:r>
      <w:r>
        <w:rPr/>
        <w:t>Để</w:t>
      </w:r>
      <w:r>
        <w:rPr>
          <w:spacing w:val="-4"/>
        </w:rPr>
        <w:t> </w:t>
      </w:r>
      <w:r>
        <w:rPr/>
        <w:t>cây</w:t>
      </w:r>
      <w:r>
        <w:rPr>
          <w:spacing w:val="-4"/>
        </w:rPr>
        <w:t> </w:t>
      </w:r>
      <w:r>
        <w:rPr/>
        <w:t>không</w:t>
      </w:r>
      <w:r>
        <w:rPr>
          <w:spacing w:val="-4"/>
        </w:rPr>
        <w:t> </w:t>
      </w:r>
      <w:r>
        <w:rPr/>
        <w:t>bị</w:t>
      </w:r>
      <w:r>
        <w:rPr>
          <w:spacing w:val="-4"/>
        </w:rPr>
        <w:t> </w:t>
      </w:r>
      <w:r>
        <w:rPr/>
        <w:t>trâu,</w:t>
      </w:r>
      <w:r>
        <w:rPr>
          <w:spacing w:val="-4"/>
        </w:rPr>
        <w:t> </w:t>
      </w:r>
      <w:r>
        <w:rPr/>
        <w:t>bò</w:t>
      </w:r>
      <w:r>
        <w:rPr>
          <w:spacing w:val="-3"/>
        </w:rPr>
        <w:t> </w:t>
      </w:r>
      <w:r>
        <w:rPr>
          <w:spacing w:val="-5"/>
        </w:rPr>
        <w:t>ăn.</w:t>
      </w:r>
    </w:p>
    <w:p>
      <w:pPr>
        <w:pStyle w:val="BodyText"/>
        <w:spacing w:before="197"/>
        <w:ind w:left="385"/>
      </w:pPr>
      <w:r>
        <w:rPr>
          <w:rFonts w:ascii="Times New Roman" w:hAnsi="Times New Roman"/>
          <w:b/>
        </w:rPr>
        <w:t>Câu</w:t>
      </w:r>
      <w:r>
        <w:rPr>
          <w:rFonts w:ascii="Times New Roman" w:hAnsi="Times New Roman"/>
          <w:b/>
          <w:spacing w:val="-8"/>
        </w:rPr>
        <w:t> </w:t>
      </w:r>
      <w:r>
        <w:rPr>
          <w:rFonts w:ascii="Times New Roman" w:hAnsi="Times New Roman"/>
          <w:b/>
        </w:rPr>
        <w:t>4.</w:t>
      </w:r>
      <w:r>
        <w:rPr>
          <w:rFonts w:ascii="Times New Roman" w:hAnsi="Times New Roman"/>
          <w:b/>
          <w:spacing w:val="-4"/>
        </w:rPr>
        <w:t> </w:t>
      </w:r>
      <w:r>
        <w:rPr/>
        <w:t>Muốn</w:t>
      </w:r>
      <w:r>
        <w:rPr>
          <w:spacing w:val="-4"/>
        </w:rPr>
        <w:t> </w:t>
      </w:r>
      <w:r>
        <w:rPr/>
        <w:t>cây</w:t>
      </w:r>
      <w:r>
        <w:rPr>
          <w:spacing w:val="-4"/>
        </w:rPr>
        <w:t> </w:t>
      </w:r>
      <w:r>
        <w:rPr/>
        <w:t>nhãn</w:t>
      </w:r>
      <w:r>
        <w:rPr>
          <w:spacing w:val="-2"/>
        </w:rPr>
        <w:t> </w:t>
      </w:r>
      <w:r>
        <w:rPr/>
        <w:t>đậu</w:t>
      </w:r>
      <w:r>
        <w:rPr>
          <w:spacing w:val="-4"/>
        </w:rPr>
        <w:t> </w:t>
      </w:r>
      <w:r>
        <w:rPr/>
        <w:t>quả</w:t>
      </w:r>
      <w:r>
        <w:rPr>
          <w:spacing w:val="-4"/>
        </w:rPr>
        <w:t> </w:t>
      </w:r>
      <w:r>
        <w:rPr/>
        <w:t>cần</w:t>
      </w:r>
      <w:r>
        <w:rPr>
          <w:spacing w:val="-3"/>
        </w:rPr>
        <w:t> </w:t>
      </w:r>
      <w:r>
        <w:rPr/>
        <w:t>đảm</w:t>
      </w:r>
      <w:r>
        <w:rPr>
          <w:spacing w:val="-4"/>
        </w:rPr>
        <w:t> </w:t>
      </w:r>
      <w:r>
        <w:rPr/>
        <w:t>bảo</w:t>
      </w:r>
      <w:r>
        <w:rPr>
          <w:spacing w:val="-5"/>
        </w:rPr>
        <w:t> </w:t>
      </w:r>
      <w:r>
        <w:rPr/>
        <w:t>các</w:t>
      </w:r>
      <w:r>
        <w:rPr>
          <w:spacing w:val="-3"/>
        </w:rPr>
        <w:t> </w:t>
      </w:r>
      <w:r>
        <w:rPr/>
        <w:t>điều</w:t>
      </w:r>
      <w:r>
        <w:rPr>
          <w:spacing w:val="-4"/>
        </w:rPr>
        <w:t> </w:t>
      </w:r>
      <w:r>
        <w:rPr/>
        <w:t>kiện</w:t>
      </w:r>
      <w:r>
        <w:rPr>
          <w:spacing w:val="-4"/>
        </w:rPr>
        <w:t> </w:t>
      </w:r>
      <w:r>
        <w:rPr/>
        <w:t>nào</w:t>
      </w:r>
      <w:r>
        <w:rPr>
          <w:spacing w:val="-3"/>
        </w:rPr>
        <w:t> </w:t>
      </w:r>
      <w:r>
        <w:rPr/>
        <w:t>về</w:t>
      </w:r>
      <w:r>
        <w:rPr>
          <w:spacing w:val="-4"/>
        </w:rPr>
        <w:t> </w:t>
      </w:r>
      <w:r>
        <w:rPr/>
        <w:t>thời</w:t>
      </w:r>
      <w:r>
        <w:rPr>
          <w:spacing w:val="-3"/>
        </w:rPr>
        <w:t> </w:t>
      </w:r>
      <w:r>
        <w:rPr>
          <w:spacing w:val="-2"/>
        </w:rPr>
        <w:t>tiết?</w:t>
      </w:r>
    </w:p>
    <w:p>
      <w:pPr>
        <w:pStyle w:val="BodyText"/>
        <w:tabs>
          <w:tab w:pos="5203" w:val="left" w:leader="none"/>
        </w:tabs>
        <w:spacing w:before="116"/>
        <w:ind w:left="668"/>
      </w:pPr>
      <w:r>
        <w:rPr>
          <w:rFonts w:ascii="Times New Roman" w:hAnsi="Times New Roman"/>
          <w:b/>
        </w:rPr>
        <w:t>A.</w:t>
      </w:r>
      <w:r>
        <w:rPr>
          <w:rFonts w:ascii="Times New Roman" w:hAnsi="Times New Roman"/>
          <w:b/>
          <w:spacing w:val="-15"/>
        </w:rPr>
        <w:t> </w:t>
      </w:r>
      <w:r>
        <w:rPr/>
        <w:t>Lượng</w:t>
      </w:r>
      <w:r>
        <w:rPr>
          <w:spacing w:val="-11"/>
        </w:rPr>
        <w:t> </w:t>
      </w:r>
      <w:r>
        <w:rPr/>
        <w:t>mưa</w:t>
      </w:r>
      <w:r>
        <w:rPr>
          <w:spacing w:val="-12"/>
        </w:rPr>
        <w:t> </w:t>
      </w:r>
      <w:r>
        <w:rPr>
          <w:spacing w:val="-5"/>
        </w:rPr>
        <w:t>ít.</w:t>
      </w:r>
      <w:r>
        <w:rPr/>
        <w:tab/>
      </w:r>
      <w:r>
        <w:rPr>
          <w:rFonts w:ascii="Times New Roman" w:hAnsi="Times New Roman"/>
          <w:b/>
        </w:rPr>
        <w:t>B.</w:t>
      </w:r>
      <w:r>
        <w:rPr>
          <w:rFonts w:ascii="Times New Roman" w:hAnsi="Times New Roman"/>
          <w:b/>
          <w:spacing w:val="-7"/>
        </w:rPr>
        <w:t> </w:t>
      </w:r>
      <w:r>
        <w:rPr/>
        <w:t>Gió</w:t>
      </w:r>
      <w:r>
        <w:rPr>
          <w:spacing w:val="-3"/>
        </w:rPr>
        <w:t> </w:t>
      </w:r>
      <w:r>
        <w:rPr/>
        <w:t>lớn</w:t>
      </w:r>
      <w:r>
        <w:rPr>
          <w:spacing w:val="-3"/>
        </w:rPr>
        <w:t> </w:t>
      </w:r>
      <w:r>
        <w:rPr/>
        <w:t>để</w:t>
      </w:r>
      <w:r>
        <w:rPr>
          <w:spacing w:val="-3"/>
        </w:rPr>
        <w:t> </w:t>
      </w:r>
      <w:r>
        <w:rPr/>
        <w:t>thụ</w:t>
      </w:r>
      <w:r>
        <w:rPr>
          <w:spacing w:val="-3"/>
        </w:rPr>
        <w:t> </w:t>
      </w:r>
      <w:r>
        <w:rPr>
          <w:spacing w:val="-2"/>
        </w:rPr>
        <w:t>phấn.</w:t>
      </w:r>
    </w:p>
    <w:p>
      <w:pPr>
        <w:pStyle w:val="BodyText"/>
        <w:tabs>
          <w:tab w:pos="5203" w:val="left" w:leader="none"/>
        </w:tabs>
        <w:spacing w:before="116"/>
        <w:ind w:left="668"/>
      </w:pPr>
      <w:r>
        <w:rPr>
          <w:rFonts w:ascii="Times New Roman" w:hAnsi="Times New Roman"/>
          <w:b/>
        </w:rPr>
        <w:t>C.</w:t>
      </w:r>
      <w:r>
        <w:rPr>
          <w:rFonts w:ascii="Times New Roman" w:hAnsi="Times New Roman"/>
          <w:b/>
          <w:spacing w:val="-9"/>
        </w:rPr>
        <w:t> </w:t>
      </w:r>
      <w:r>
        <w:rPr/>
        <w:t>Nhiệt</w:t>
      </w:r>
      <w:r>
        <w:rPr>
          <w:spacing w:val="-5"/>
        </w:rPr>
        <w:t> </w:t>
      </w:r>
      <w:r>
        <w:rPr/>
        <w:t>độ</w:t>
      </w:r>
      <w:r>
        <w:rPr>
          <w:spacing w:val="-5"/>
        </w:rPr>
        <w:t> </w:t>
      </w:r>
      <w:r>
        <w:rPr/>
        <w:t>trên</w:t>
      </w:r>
      <w:r>
        <w:rPr>
          <w:spacing w:val="-3"/>
        </w:rPr>
        <w:t> </w:t>
      </w:r>
      <w:r>
        <w:rPr/>
        <w:t>30</w:t>
      </w:r>
      <w:r>
        <w:rPr>
          <w:spacing w:val="-5"/>
        </w:rPr>
        <w:t> </w:t>
      </w:r>
      <w:r>
        <w:rPr>
          <w:spacing w:val="-5"/>
          <w:position w:val="9"/>
          <w:sz w:val="15"/>
        </w:rPr>
        <w:t>0</w:t>
      </w:r>
      <w:r>
        <w:rPr>
          <w:spacing w:val="-5"/>
        </w:rPr>
        <w:t>C.</w:t>
      </w:r>
      <w:r>
        <w:rPr/>
        <w:tab/>
      </w:r>
      <w:r>
        <w:rPr>
          <w:rFonts w:ascii="Times New Roman" w:hAnsi="Times New Roman"/>
          <w:b/>
        </w:rPr>
        <w:t>D.</w:t>
      </w:r>
      <w:r>
        <w:rPr>
          <w:rFonts w:ascii="Times New Roman" w:hAnsi="Times New Roman"/>
          <w:b/>
          <w:spacing w:val="-5"/>
        </w:rPr>
        <w:t> </w:t>
      </w:r>
      <w:r>
        <w:rPr/>
        <w:t>Ánh</w:t>
      </w:r>
      <w:r>
        <w:rPr>
          <w:spacing w:val="-2"/>
        </w:rPr>
        <w:t> </w:t>
      </w:r>
      <w:r>
        <w:rPr/>
        <w:t>sáng</w:t>
      </w:r>
      <w:r>
        <w:rPr>
          <w:spacing w:val="-2"/>
        </w:rPr>
        <w:t> mạnh.</w:t>
      </w:r>
    </w:p>
    <w:p>
      <w:pPr>
        <w:pStyle w:val="BodyText"/>
        <w:spacing w:before="117"/>
        <w:ind w:left="385"/>
      </w:pPr>
      <w:r>
        <w:rPr>
          <w:rFonts w:ascii="Times New Roman" w:hAnsi="Times New Roman"/>
          <w:b/>
        </w:rPr>
        <w:t>Câu</w:t>
      </w:r>
      <w:r>
        <w:rPr>
          <w:rFonts w:ascii="Times New Roman" w:hAnsi="Times New Roman"/>
          <w:b/>
          <w:spacing w:val="-4"/>
        </w:rPr>
        <w:t> </w:t>
      </w:r>
      <w:r>
        <w:rPr>
          <w:rFonts w:ascii="Times New Roman" w:hAnsi="Times New Roman"/>
          <w:b/>
        </w:rPr>
        <w:t>5. </w:t>
      </w:r>
      <w:r>
        <w:rPr/>
        <w:t>Quả nhãn hình</w:t>
      </w:r>
      <w:r>
        <w:rPr>
          <w:spacing w:val="-1"/>
        </w:rPr>
        <w:t> </w:t>
      </w:r>
      <w:r>
        <w:rPr/>
        <w:t>thành chủ</w:t>
      </w:r>
      <w:r>
        <w:rPr>
          <w:spacing w:val="-1"/>
        </w:rPr>
        <w:t> </w:t>
      </w:r>
      <w:r>
        <w:rPr/>
        <w:t>yếu</w:t>
      </w:r>
      <w:r>
        <w:rPr>
          <w:spacing w:val="-1"/>
        </w:rPr>
        <w:t> </w:t>
      </w:r>
      <w:r>
        <w:rPr/>
        <w:t>từ</w:t>
      </w:r>
      <w:r>
        <w:rPr>
          <w:spacing w:val="1"/>
        </w:rPr>
        <w:t> </w:t>
      </w:r>
      <w:r>
        <w:rPr/>
        <w:t>loại</w:t>
      </w:r>
      <w:r>
        <w:rPr>
          <w:spacing w:val="-2"/>
        </w:rPr>
        <w:t> </w:t>
      </w:r>
      <w:r>
        <w:rPr/>
        <w:t>hoa</w:t>
      </w:r>
      <w:r>
        <w:rPr>
          <w:spacing w:val="-1"/>
        </w:rPr>
        <w:t> </w:t>
      </w:r>
      <w:r>
        <w:rPr/>
        <w:t>nào của</w:t>
      </w:r>
      <w:r>
        <w:rPr>
          <w:spacing w:val="-1"/>
        </w:rPr>
        <w:t> </w:t>
      </w:r>
      <w:r>
        <w:rPr>
          <w:spacing w:val="-4"/>
        </w:rPr>
        <w:t>cây?</w:t>
      </w:r>
    </w:p>
    <w:p>
      <w:pPr>
        <w:tabs>
          <w:tab w:pos="5203" w:val="left" w:leader="none"/>
        </w:tabs>
        <w:spacing w:before="117"/>
        <w:ind w:left="668" w:right="0" w:firstLine="0"/>
        <w:jc w:val="left"/>
        <w:rPr>
          <w:sz w:val="25"/>
        </w:rPr>
      </w:pPr>
      <w:r>
        <w:rPr>
          <w:rFonts w:ascii="Times New Roman" w:hAnsi="Times New Roman"/>
          <w:b/>
          <w:sz w:val="25"/>
        </w:rPr>
        <w:t>A.</w:t>
      </w:r>
      <w:r>
        <w:rPr>
          <w:rFonts w:ascii="Times New Roman" w:hAnsi="Times New Roman"/>
          <w:b/>
          <w:spacing w:val="-8"/>
          <w:sz w:val="25"/>
        </w:rPr>
        <w:t> </w:t>
      </w:r>
      <w:r>
        <w:rPr>
          <w:sz w:val="25"/>
        </w:rPr>
        <w:t>Hoa</w:t>
      </w:r>
      <w:r>
        <w:rPr>
          <w:spacing w:val="-4"/>
          <w:sz w:val="25"/>
        </w:rPr>
        <w:t> đực.</w:t>
      </w:r>
      <w:r>
        <w:rPr>
          <w:sz w:val="25"/>
        </w:rPr>
        <w:tab/>
      </w:r>
      <w:r>
        <w:rPr>
          <w:rFonts w:ascii="Times New Roman" w:hAnsi="Times New Roman"/>
          <w:b/>
          <w:sz w:val="25"/>
        </w:rPr>
        <w:t>B.</w:t>
      </w:r>
      <w:r>
        <w:rPr>
          <w:rFonts w:ascii="Times New Roman" w:hAnsi="Times New Roman"/>
          <w:b/>
          <w:spacing w:val="-9"/>
          <w:sz w:val="25"/>
        </w:rPr>
        <w:t> </w:t>
      </w:r>
      <w:r>
        <w:rPr>
          <w:sz w:val="25"/>
        </w:rPr>
        <w:t>Hoa</w:t>
      </w:r>
      <w:r>
        <w:rPr>
          <w:spacing w:val="-6"/>
          <w:sz w:val="25"/>
        </w:rPr>
        <w:t> </w:t>
      </w:r>
      <w:r>
        <w:rPr>
          <w:spacing w:val="-4"/>
          <w:sz w:val="25"/>
        </w:rPr>
        <w:t>cái.</w:t>
      </w:r>
    </w:p>
    <w:p>
      <w:pPr>
        <w:pStyle w:val="BodyText"/>
        <w:tabs>
          <w:tab w:pos="5203" w:val="left" w:leader="none"/>
        </w:tabs>
        <w:spacing w:before="116"/>
        <w:ind w:left="668"/>
      </w:pPr>
      <w:r>
        <w:rPr>
          <w:rFonts w:ascii="Times New Roman" w:hAnsi="Times New Roman"/>
          <w:b/>
        </w:rPr>
        <w:t>C.</w:t>
      </w:r>
      <w:r>
        <w:rPr>
          <w:rFonts w:ascii="Times New Roman" w:hAnsi="Times New Roman"/>
          <w:b/>
          <w:spacing w:val="-7"/>
        </w:rPr>
        <w:t> </w:t>
      </w:r>
      <w:r>
        <w:rPr/>
        <w:t>Hoa</w:t>
      </w:r>
      <w:r>
        <w:rPr>
          <w:spacing w:val="-4"/>
        </w:rPr>
        <w:t> </w:t>
      </w:r>
      <w:r>
        <w:rPr/>
        <w:t>hướng</w:t>
      </w:r>
      <w:r>
        <w:rPr>
          <w:spacing w:val="-4"/>
        </w:rPr>
        <w:t> tính.</w:t>
      </w:r>
      <w:r>
        <w:rPr/>
        <w:tab/>
      </w:r>
      <w:r>
        <w:rPr>
          <w:rFonts w:ascii="Times New Roman" w:hAnsi="Times New Roman"/>
          <w:b/>
        </w:rPr>
        <w:t>D.</w:t>
      </w:r>
      <w:r>
        <w:rPr>
          <w:rFonts w:ascii="Times New Roman" w:hAnsi="Times New Roman"/>
          <w:b/>
          <w:spacing w:val="-6"/>
        </w:rPr>
        <w:t> </w:t>
      </w:r>
      <w:r>
        <w:rPr/>
        <w:t>Hoa vô</w:t>
      </w:r>
      <w:r>
        <w:rPr>
          <w:spacing w:val="-1"/>
        </w:rPr>
        <w:t> </w:t>
      </w:r>
      <w:r>
        <w:rPr>
          <w:spacing w:val="-2"/>
        </w:rPr>
        <w:t>tính.</w:t>
      </w:r>
    </w:p>
    <w:p>
      <w:pPr>
        <w:pStyle w:val="BodyText"/>
        <w:spacing w:before="196"/>
        <w:ind w:left="385"/>
      </w:pPr>
      <w:r>
        <w:rPr>
          <w:rFonts w:ascii="Times New Roman" w:hAnsi="Times New Roman"/>
          <w:b/>
        </w:rPr>
        <w:t>Câu</w:t>
      </w:r>
      <w:r>
        <w:rPr>
          <w:rFonts w:ascii="Times New Roman" w:hAnsi="Times New Roman"/>
          <w:b/>
          <w:spacing w:val="-10"/>
        </w:rPr>
        <w:t> </w:t>
      </w:r>
      <w:r>
        <w:rPr>
          <w:rFonts w:ascii="Times New Roman" w:hAnsi="Times New Roman"/>
          <w:b/>
        </w:rPr>
        <w:t>6.</w:t>
      </w:r>
      <w:r>
        <w:rPr>
          <w:rFonts w:ascii="Times New Roman" w:hAnsi="Times New Roman"/>
          <w:b/>
          <w:spacing w:val="-7"/>
        </w:rPr>
        <w:t> </w:t>
      </w:r>
      <w:r>
        <w:rPr/>
        <w:t>Vì</w:t>
      </w:r>
      <w:r>
        <w:rPr>
          <w:spacing w:val="-7"/>
        </w:rPr>
        <w:t> </w:t>
      </w:r>
      <w:r>
        <w:rPr/>
        <w:t>sao</w:t>
      </w:r>
      <w:r>
        <w:rPr>
          <w:spacing w:val="-6"/>
        </w:rPr>
        <w:t> </w:t>
      </w:r>
      <w:r>
        <w:rPr/>
        <w:t>miền</w:t>
      </w:r>
      <w:r>
        <w:rPr>
          <w:spacing w:val="-7"/>
        </w:rPr>
        <w:t> </w:t>
      </w:r>
      <w:r>
        <w:rPr/>
        <w:t>Bắc</w:t>
      </w:r>
      <w:r>
        <w:rPr>
          <w:spacing w:val="-7"/>
        </w:rPr>
        <w:t> </w:t>
      </w:r>
      <w:r>
        <w:rPr/>
        <w:t>vẫn</w:t>
      </w:r>
      <w:r>
        <w:rPr>
          <w:spacing w:val="-7"/>
        </w:rPr>
        <w:t> </w:t>
      </w:r>
      <w:r>
        <w:rPr/>
        <w:t>là</w:t>
      </w:r>
      <w:r>
        <w:rPr>
          <w:spacing w:val="-6"/>
        </w:rPr>
        <w:t> </w:t>
      </w:r>
      <w:r>
        <w:rPr/>
        <w:t>khu</w:t>
      </w:r>
      <w:r>
        <w:rPr>
          <w:spacing w:val="-7"/>
        </w:rPr>
        <w:t> </w:t>
      </w:r>
      <w:r>
        <w:rPr/>
        <w:t>vực</w:t>
      </w:r>
      <w:r>
        <w:rPr>
          <w:spacing w:val="-7"/>
        </w:rPr>
        <w:t> </w:t>
      </w:r>
      <w:r>
        <w:rPr/>
        <w:t>trồng</w:t>
      </w:r>
      <w:r>
        <w:rPr>
          <w:spacing w:val="-7"/>
        </w:rPr>
        <w:t> </w:t>
      </w:r>
      <w:r>
        <w:rPr/>
        <w:t>chính</w:t>
      </w:r>
      <w:r>
        <w:rPr>
          <w:spacing w:val="-6"/>
        </w:rPr>
        <w:t> </w:t>
      </w:r>
      <w:r>
        <w:rPr/>
        <w:t>của</w:t>
      </w:r>
      <w:r>
        <w:rPr>
          <w:spacing w:val="-7"/>
        </w:rPr>
        <w:t> </w:t>
      </w:r>
      <w:r>
        <w:rPr/>
        <w:t>các</w:t>
      </w:r>
      <w:r>
        <w:rPr>
          <w:spacing w:val="-6"/>
        </w:rPr>
        <w:t> </w:t>
      </w:r>
      <w:r>
        <w:rPr/>
        <w:t>loại</w:t>
      </w:r>
      <w:r>
        <w:rPr>
          <w:spacing w:val="-7"/>
        </w:rPr>
        <w:t> </w:t>
      </w:r>
      <w:r>
        <w:rPr/>
        <w:t>nhãn</w:t>
      </w:r>
      <w:r>
        <w:rPr>
          <w:spacing w:val="-5"/>
        </w:rPr>
        <w:t> </w:t>
      </w:r>
      <w:r>
        <w:rPr/>
        <w:t>truyền</w:t>
      </w:r>
      <w:r>
        <w:rPr>
          <w:spacing w:val="-7"/>
        </w:rPr>
        <w:t> </w:t>
      </w:r>
      <w:r>
        <w:rPr>
          <w:spacing w:val="-2"/>
        </w:rPr>
        <w:t>thống?</w:t>
      </w:r>
    </w:p>
    <w:p>
      <w:pPr>
        <w:pStyle w:val="BodyText"/>
        <w:spacing w:before="117"/>
        <w:ind w:left="668"/>
      </w:pPr>
      <w:r>
        <w:rPr>
          <w:rFonts w:ascii="Times New Roman" w:hAnsi="Times New Roman"/>
          <w:b/>
        </w:rPr>
        <w:t>A.</w:t>
      </w:r>
      <w:r>
        <w:rPr>
          <w:rFonts w:ascii="Times New Roman" w:hAnsi="Times New Roman"/>
          <w:b/>
          <w:spacing w:val="-9"/>
        </w:rPr>
        <w:t> </w:t>
      </w:r>
      <w:r>
        <w:rPr/>
        <w:t>Vì</w:t>
      </w:r>
      <w:r>
        <w:rPr>
          <w:spacing w:val="-6"/>
        </w:rPr>
        <w:t> </w:t>
      </w:r>
      <w:r>
        <w:rPr/>
        <w:t>có</w:t>
      </w:r>
      <w:r>
        <w:rPr>
          <w:spacing w:val="-6"/>
        </w:rPr>
        <w:t> </w:t>
      </w:r>
      <w:r>
        <w:rPr/>
        <w:t>điều</w:t>
      </w:r>
      <w:r>
        <w:rPr>
          <w:spacing w:val="-6"/>
        </w:rPr>
        <w:t> </w:t>
      </w:r>
      <w:r>
        <w:rPr/>
        <w:t>kiện</w:t>
      </w:r>
      <w:r>
        <w:rPr>
          <w:spacing w:val="-6"/>
        </w:rPr>
        <w:t> </w:t>
      </w:r>
      <w:r>
        <w:rPr/>
        <w:t>ánh</w:t>
      </w:r>
      <w:r>
        <w:rPr>
          <w:spacing w:val="-5"/>
        </w:rPr>
        <w:t> </w:t>
      </w:r>
      <w:r>
        <w:rPr/>
        <w:t>sáng</w:t>
      </w:r>
      <w:r>
        <w:rPr>
          <w:spacing w:val="-6"/>
        </w:rPr>
        <w:t> </w:t>
      </w:r>
      <w:r>
        <w:rPr/>
        <w:t>phù</w:t>
      </w:r>
      <w:r>
        <w:rPr>
          <w:spacing w:val="-6"/>
        </w:rPr>
        <w:t> </w:t>
      </w:r>
      <w:r>
        <w:rPr/>
        <w:t>hợp</w:t>
      </w:r>
      <w:r>
        <w:rPr>
          <w:spacing w:val="-6"/>
        </w:rPr>
        <w:t> </w:t>
      </w:r>
      <w:r>
        <w:rPr/>
        <w:t>cho</w:t>
      </w:r>
      <w:r>
        <w:rPr>
          <w:spacing w:val="-6"/>
        </w:rPr>
        <w:t> </w:t>
      </w:r>
      <w:r>
        <w:rPr/>
        <w:t>cây</w:t>
      </w:r>
      <w:r>
        <w:rPr>
          <w:spacing w:val="-5"/>
        </w:rPr>
        <w:t> </w:t>
      </w:r>
      <w:r>
        <w:rPr>
          <w:spacing w:val="-2"/>
        </w:rPr>
        <w:t>nhãn.</w:t>
      </w:r>
    </w:p>
    <w:p>
      <w:pPr>
        <w:pStyle w:val="BodyText"/>
        <w:spacing w:before="117"/>
        <w:ind w:left="668"/>
      </w:pPr>
      <w:r>
        <w:rPr>
          <w:rFonts w:ascii="Times New Roman" w:hAnsi="Times New Roman"/>
          <w:b/>
        </w:rPr>
        <w:t>B.</w:t>
      </w:r>
      <w:r>
        <w:rPr>
          <w:rFonts w:ascii="Times New Roman" w:hAnsi="Times New Roman"/>
          <w:b/>
          <w:spacing w:val="-8"/>
        </w:rPr>
        <w:t> </w:t>
      </w:r>
      <w:r>
        <w:rPr/>
        <w:t>Vì</w:t>
      </w:r>
      <w:r>
        <w:rPr>
          <w:spacing w:val="-4"/>
        </w:rPr>
        <w:t> </w:t>
      </w:r>
      <w:r>
        <w:rPr/>
        <w:t>có</w:t>
      </w:r>
      <w:r>
        <w:rPr>
          <w:spacing w:val="-4"/>
        </w:rPr>
        <w:t> </w:t>
      </w:r>
      <w:r>
        <w:rPr/>
        <w:t>điều</w:t>
      </w:r>
      <w:r>
        <w:rPr>
          <w:spacing w:val="-4"/>
        </w:rPr>
        <w:t> </w:t>
      </w:r>
      <w:r>
        <w:rPr/>
        <w:t>kiện</w:t>
      </w:r>
      <w:r>
        <w:rPr>
          <w:spacing w:val="-4"/>
        </w:rPr>
        <w:t> </w:t>
      </w:r>
      <w:r>
        <w:rPr/>
        <w:t>nhiệt</w:t>
      </w:r>
      <w:r>
        <w:rPr>
          <w:spacing w:val="-4"/>
        </w:rPr>
        <w:t> </w:t>
      </w:r>
      <w:r>
        <w:rPr/>
        <w:t>độ</w:t>
      </w:r>
      <w:r>
        <w:rPr>
          <w:spacing w:val="-4"/>
        </w:rPr>
        <w:t> </w:t>
      </w:r>
      <w:r>
        <w:rPr/>
        <w:t>phù</w:t>
      </w:r>
      <w:r>
        <w:rPr>
          <w:spacing w:val="-4"/>
        </w:rPr>
        <w:t> </w:t>
      </w:r>
      <w:r>
        <w:rPr/>
        <w:t>hợp</w:t>
      </w:r>
      <w:r>
        <w:rPr>
          <w:spacing w:val="-3"/>
        </w:rPr>
        <w:t> </w:t>
      </w:r>
      <w:r>
        <w:rPr/>
        <w:t>cho</w:t>
      </w:r>
      <w:r>
        <w:rPr>
          <w:spacing w:val="-5"/>
        </w:rPr>
        <w:t> </w:t>
      </w:r>
      <w:r>
        <w:rPr/>
        <w:t>cây</w:t>
      </w:r>
      <w:r>
        <w:rPr>
          <w:spacing w:val="-4"/>
        </w:rPr>
        <w:t> </w:t>
      </w:r>
      <w:r>
        <w:rPr>
          <w:spacing w:val="-2"/>
        </w:rPr>
        <w:t>nhãn.</w:t>
      </w:r>
    </w:p>
    <w:p>
      <w:pPr>
        <w:pStyle w:val="BodyText"/>
        <w:spacing w:before="115"/>
        <w:ind w:left="668"/>
      </w:pPr>
      <w:r>
        <w:rPr>
          <w:rFonts w:ascii="Times New Roman" w:hAnsi="Times New Roman"/>
          <w:b/>
        </w:rPr>
        <w:t>C.</w:t>
      </w:r>
      <w:r>
        <w:rPr>
          <w:rFonts w:ascii="Times New Roman" w:hAnsi="Times New Roman"/>
          <w:b/>
          <w:spacing w:val="-10"/>
        </w:rPr>
        <w:t> </w:t>
      </w:r>
      <w:r>
        <w:rPr/>
        <w:t>Vì</w:t>
      </w:r>
      <w:r>
        <w:rPr>
          <w:spacing w:val="-7"/>
        </w:rPr>
        <w:t> </w:t>
      </w:r>
      <w:r>
        <w:rPr/>
        <w:t>có</w:t>
      </w:r>
      <w:r>
        <w:rPr>
          <w:spacing w:val="-7"/>
        </w:rPr>
        <w:t> </w:t>
      </w:r>
      <w:r>
        <w:rPr/>
        <w:t>điều</w:t>
      </w:r>
      <w:r>
        <w:rPr>
          <w:spacing w:val="-7"/>
        </w:rPr>
        <w:t> </w:t>
      </w:r>
      <w:r>
        <w:rPr/>
        <w:t>kiện</w:t>
      </w:r>
      <w:r>
        <w:rPr>
          <w:spacing w:val="-6"/>
        </w:rPr>
        <w:t> </w:t>
      </w:r>
      <w:r>
        <w:rPr/>
        <w:t>lượng</w:t>
      </w:r>
      <w:r>
        <w:rPr>
          <w:spacing w:val="-7"/>
        </w:rPr>
        <w:t> </w:t>
      </w:r>
      <w:r>
        <w:rPr/>
        <w:t>mưa</w:t>
      </w:r>
      <w:r>
        <w:rPr>
          <w:spacing w:val="-7"/>
        </w:rPr>
        <w:t> </w:t>
      </w:r>
      <w:r>
        <w:rPr/>
        <w:t>phù</w:t>
      </w:r>
      <w:r>
        <w:rPr>
          <w:spacing w:val="-7"/>
        </w:rPr>
        <w:t> </w:t>
      </w:r>
      <w:r>
        <w:rPr>
          <w:spacing w:val="-4"/>
        </w:rPr>
        <w:t>hợp.</w:t>
      </w:r>
    </w:p>
    <w:p>
      <w:pPr>
        <w:pStyle w:val="BodyText"/>
        <w:spacing w:before="117"/>
        <w:ind w:left="668"/>
      </w:pPr>
      <w:r>
        <w:rPr>
          <w:rFonts w:ascii="Times New Roman" w:hAnsi="Times New Roman"/>
          <w:b/>
        </w:rPr>
        <w:t>D.</w:t>
      </w:r>
      <w:r>
        <w:rPr>
          <w:rFonts w:ascii="Times New Roman" w:hAnsi="Times New Roman"/>
          <w:b/>
          <w:spacing w:val="-9"/>
        </w:rPr>
        <w:t> </w:t>
      </w:r>
      <w:r>
        <w:rPr/>
        <w:t>Vì</w:t>
      </w:r>
      <w:r>
        <w:rPr>
          <w:spacing w:val="-6"/>
        </w:rPr>
        <w:t> </w:t>
      </w:r>
      <w:r>
        <w:rPr/>
        <w:t>có</w:t>
      </w:r>
      <w:r>
        <w:rPr>
          <w:spacing w:val="-6"/>
        </w:rPr>
        <w:t> </w:t>
      </w:r>
      <w:r>
        <w:rPr/>
        <w:t>điều</w:t>
      </w:r>
      <w:r>
        <w:rPr>
          <w:spacing w:val="-6"/>
        </w:rPr>
        <w:t> </w:t>
      </w:r>
      <w:r>
        <w:rPr/>
        <w:t>kiện</w:t>
      </w:r>
      <w:r>
        <w:rPr>
          <w:spacing w:val="-6"/>
        </w:rPr>
        <w:t> </w:t>
      </w:r>
      <w:r>
        <w:rPr/>
        <w:t>gió</w:t>
      </w:r>
      <w:r>
        <w:rPr>
          <w:spacing w:val="-4"/>
        </w:rPr>
        <w:t> </w:t>
      </w:r>
      <w:r>
        <w:rPr/>
        <w:t>phù</w:t>
      </w:r>
      <w:r>
        <w:rPr>
          <w:spacing w:val="-7"/>
        </w:rPr>
        <w:t> </w:t>
      </w:r>
      <w:r>
        <w:rPr>
          <w:spacing w:val="-4"/>
        </w:rPr>
        <w:t>hợp.</w:t>
      </w:r>
    </w:p>
    <w:p>
      <w:pPr>
        <w:pStyle w:val="BodyText"/>
        <w:spacing w:before="197"/>
        <w:ind w:left="385"/>
      </w:pPr>
      <w:r>
        <w:rPr>
          <w:rFonts w:ascii="Times New Roman" w:hAnsi="Times New Roman"/>
          <w:b/>
        </w:rPr>
        <w:t>Câu</w:t>
      </w:r>
      <w:r>
        <w:rPr>
          <w:rFonts w:ascii="Times New Roman" w:hAnsi="Times New Roman"/>
          <w:b/>
          <w:spacing w:val="-6"/>
        </w:rPr>
        <w:t> </w:t>
      </w:r>
      <w:r>
        <w:rPr>
          <w:rFonts w:ascii="Times New Roman" w:hAnsi="Times New Roman"/>
          <w:b/>
        </w:rPr>
        <w:t>7. </w:t>
      </w:r>
      <w:r>
        <w:rPr/>
        <w:t>Thời điểm</w:t>
      </w:r>
      <w:r>
        <w:rPr>
          <w:spacing w:val="-2"/>
        </w:rPr>
        <w:t> </w:t>
      </w:r>
      <w:r>
        <w:rPr/>
        <w:t>nào</w:t>
      </w:r>
      <w:r>
        <w:rPr>
          <w:spacing w:val="-2"/>
        </w:rPr>
        <w:t> </w:t>
      </w:r>
      <w:r>
        <w:rPr/>
        <w:t>trong</w:t>
      </w:r>
      <w:r>
        <w:rPr>
          <w:spacing w:val="-2"/>
        </w:rPr>
        <w:t> </w:t>
      </w:r>
      <w:r>
        <w:rPr/>
        <w:t>năm</w:t>
      </w:r>
      <w:r>
        <w:rPr>
          <w:spacing w:val="-2"/>
        </w:rPr>
        <w:t> </w:t>
      </w:r>
      <w:r>
        <w:rPr/>
        <w:t>không</w:t>
      </w:r>
      <w:r>
        <w:rPr>
          <w:spacing w:val="-2"/>
        </w:rPr>
        <w:t> </w:t>
      </w:r>
      <w:r>
        <w:rPr/>
        <w:t>phù</w:t>
      </w:r>
      <w:r>
        <w:rPr>
          <w:spacing w:val="-1"/>
        </w:rPr>
        <w:t> </w:t>
      </w:r>
      <w:r>
        <w:rPr/>
        <w:t>hợp</w:t>
      </w:r>
      <w:r>
        <w:rPr>
          <w:spacing w:val="-2"/>
        </w:rPr>
        <w:t> </w:t>
      </w:r>
      <w:r>
        <w:rPr/>
        <w:t>để</w:t>
      </w:r>
      <w:r>
        <w:rPr>
          <w:spacing w:val="-2"/>
        </w:rPr>
        <w:t> </w:t>
      </w:r>
      <w:r>
        <w:rPr/>
        <w:t>trồng</w:t>
      </w:r>
      <w:r>
        <w:rPr>
          <w:spacing w:val="-2"/>
        </w:rPr>
        <w:t> </w:t>
      </w:r>
      <w:r>
        <w:rPr/>
        <w:t>cây</w:t>
      </w:r>
      <w:r>
        <w:rPr>
          <w:spacing w:val="-2"/>
        </w:rPr>
        <w:t> nhãn?</w:t>
      </w:r>
    </w:p>
    <w:p>
      <w:pPr>
        <w:pStyle w:val="BodyText"/>
        <w:tabs>
          <w:tab w:pos="5203" w:val="left" w:leader="none"/>
        </w:tabs>
        <w:spacing w:before="116"/>
        <w:ind w:left="668"/>
      </w:pPr>
      <w:r>
        <w:rPr>
          <w:rFonts w:ascii="Times New Roman" w:hAnsi="Times New Roman"/>
          <w:b/>
        </w:rPr>
        <w:t>A.</w:t>
      </w:r>
      <w:r>
        <w:rPr>
          <w:rFonts w:ascii="Times New Roman" w:hAnsi="Times New Roman"/>
          <w:b/>
          <w:spacing w:val="-11"/>
        </w:rPr>
        <w:t> </w:t>
      </w:r>
      <w:r>
        <w:rPr/>
        <w:t>Mùa</w:t>
      </w:r>
      <w:r>
        <w:rPr>
          <w:spacing w:val="-8"/>
        </w:rPr>
        <w:t> </w:t>
      </w:r>
      <w:r>
        <w:rPr>
          <w:spacing w:val="-2"/>
        </w:rPr>
        <w:t>xuân.</w:t>
      </w:r>
      <w:r>
        <w:rPr/>
        <w:tab/>
      </w:r>
      <w:r>
        <w:rPr>
          <w:rFonts w:ascii="Times New Roman" w:hAnsi="Times New Roman"/>
          <w:b/>
        </w:rPr>
        <w:t>B.</w:t>
      </w:r>
      <w:r>
        <w:rPr>
          <w:rFonts w:ascii="Times New Roman" w:hAnsi="Times New Roman"/>
          <w:b/>
          <w:spacing w:val="-9"/>
        </w:rPr>
        <w:t> </w:t>
      </w:r>
      <w:r>
        <w:rPr/>
        <w:t>Mùa</w:t>
      </w:r>
      <w:r>
        <w:rPr>
          <w:spacing w:val="-6"/>
        </w:rPr>
        <w:t> </w:t>
      </w:r>
      <w:r>
        <w:rPr/>
        <w:t>hè</w:t>
      </w:r>
      <w:r>
        <w:rPr>
          <w:spacing w:val="-7"/>
        </w:rPr>
        <w:t> </w:t>
      </w:r>
      <w:r>
        <w:rPr/>
        <w:t>và</w:t>
      </w:r>
      <w:r>
        <w:rPr>
          <w:spacing w:val="-6"/>
        </w:rPr>
        <w:t> </w:t>
      </w:r>
      <w:r>
        <w:rPr/>
        <w:t>mùa</w:t>
      </w:r>
      <w:r>
        <w:rPr>
          <w:spacing w:val="-6"/>
        </w:rPr>
        <w:t> </w:t>
      </w:r>
      <w:r>
        <w:rPr>
          <w:spacing w:val="-2"/>
        </w:rPr>
        <w:t>đông.</w:t>
      </w:r>
    </w:p>
    <w:p>
      <w:pPr>
        <w:pStyle w:val="BodyText"/>
        <w:tabs>
          <w:tab w:pos="5203" w:val="left" w:leader="none"/>
        </w:tabs>
        <w:spacing w:before="117"/>
        <w:ind w:left="668"/>
      </w:pPr>
      <w:r>
        <w:rPr>
          <w:rFonts w:ascii="Times New Roman" w:hAnsi="Times New Roman"/>
          <w:b/>
        </w:rPr>
        <w:t>C.</w:t>
      </w:r>
      <w:r>
        <w:rPr>
          <w:rFonts w:ascii="Times New Roman" w:hAnsi="Times New Roman"/>
          <w:b/>
          <w:spacing w:val="-13"/>
        </w:rPr>
        <w:t> </w:t>
      </w:r>
      <w:r>
        <w:rPr/>
        <w:t>Mùa</w:t>
      </w:r>
      <w:r>
        <w:rPr>
          <w:spacing w:val="-10"/>
        </w:rPr>
        <w:t> </w:t>
      </w:r>
      <w:r>
        <w:rPr>
          <w:spacing w:val="-4"/>
        </w:rPr>
        <w:t>thu.</w:t>
      </w:r>
      <w:r>
        <w:rPr/>
        <w:tab/>
      </w:r>
      <w:r>
        <w:rPr>
          <w:rFonts w:ascii="Times New Roman" w:hAnsi="Times New Roman"/>
          <w:b/>
        </w:rPr>
        <w:t>D.</w:t>
      </w:r>
      <w:r>
        <w:rPr>
          <w:rFonts w:ascii="Times New Roman" w:hAnsi="Times New Roman"/>
          <w:b/>
          <w:spacing w:val="-2"/>
        </w:rPr>
        <w:t> </w:t>
      </w:r>
      <w:r>
        <w:rPr/>
        <w:t>Mùa</w:t>
      </w:r>
      <w:r>
        <w:rPr>
          <w:spacing w:val="2"/>
        </w:rPr>
        <w:t> </w:t>
      </w:r>
      <w:r>
        <w:rPr/>
        <w:t>đông</w:t>
      </w:r>
      <w:r>
        <w:rPr>
          <w:spacing w:val="2"/>
        </w:rPr>
        <w:t> </w:t>
      </w:r>
      <w:r>
        <w:rPr/>
        <w:t>hoặc</w:t>
      </w:r>
      <w:r>
        <w:rPr>
          <w:spacing w:val="2"/>
        </w:rPr>
        <w:t> </w:t>
      </w:r>
      <w:r>
        <w:rPr/>
        <w:t>mùa</w:t>
      </w:r>
      <w:r>
        <w:rPr>
          <w:spacing w:val="2"/>
        </w:rPr>
        <w:t> </w:t>
      </w:r>
      <w:r>
        <w:rPr>
          <w:spacing w:val="-5"/>
        </w:rPr>
        <w:t>hè.</w:t>
      </w:r>
    </w:p>
    <w:p>
      <w:pPr>
        <w:spacing w:after="0"/>
        <w:sectPr>
          <w:pgSz w:w="10940" w:h="15360"/>
          <w:pgMar w:header="0" w:footer="935" w:top="940" w:bottom="1120" w:left="920" w:right="900"/>
        </w:sectPr>
      </w:pPr>
    </w:p>
    <w:p>
      <w:pPr>
        <w:pStyle w:val="BodyText"/>
        <w:spacing w:before="103"/>
        <w:ind w:left="504"/>
      </w:pPr>
      <w:r>
        <w:rPr>
          <w:rFonts w:ascii="Times New Roman" w:hAnsi="Times New Roman"/>
          <w:b/>
        </w:rPr>
        <w:t>Câu</w:t>
      </w:r>
      <w:r>
        <w:rPr>
          <w:rFonts w:ascii="Times New Roman" w:hAnsi="Times New Roman"/>
          <w:b/>
          <w:spacing w:val="-8"/>
        </w:rPr>
        <w:t> </w:t>
      </w:r>
      <w:r>
        <w:rPr>
          <w:rFonts w:ascii="Times New Roman" w:hAnsi="Times New Roman"/>
          <w:b/>
        </w:rPr>
        <w:t>8.</w:t>
      </w:r>
      <w:r>
        <w:rPr>
          <w:rFonts w:ascii="Times New Roman" w:hAnsi="Times New Roman"/>
          <w:b/>
          <w:spacing w:val="-4"/>
        </w:rPr>
        <w:t> </w:t>
      </w:r>
      <w:r>
        <w:rPr/>
        <w:t>Khoảng</w:t>
      </w:r>
      <w:r>
        <w:rPr>
          <w:spacing w:val="-5"/>
        </w:rPr>
        <w:t> </w:t>
      </w:r>
      <w:r>
        <w:rPr/>
        <w:t>cách</w:t>
      </w:r>
      <w:r>
        <w:rPr>
          <w:spacing w:val="-4"/>
        </w:rPr>
        <w:t> </w:t>
      </w:r>
      <w:r>
        <w:rPr/>
        <w:t>trồng</w:t>
      </w:r>
      <w:r>
        <w:rPr>
          <w:spacing w:val="-5"/>
        </w:rPr>
        <w:t> </w:t>
      </w:r>
      <w:r>
        <w:rPr/>
        <w:t>cây</w:t>
      </w:r>
      <w:r>
        <w:rPr>
          <w:spacing w:val="-5"/>
        </w:rPr>
        <w:t> </w:t>
      </w:r>
      <w:r>
        <w:rPr/>
        <w:t>nhãn</w:t>
      </w:r>
      <w:r>
        <w:rPr>
          <w:spacing w:val="-3"/>
        </w:rPr>
        <w:t> </w:t>
      </w:r>
      <w:r>
        <w:rPr/>
        <w:t>phù</w:t>
      </w:r>
      <w:r>
        <w:rPr>
          <w:spacing w:val="-4"/>
        </w:rPr>
        <w:t> </w:t>
      </w:r>
      <w:r>
        <w:rPr/>
        <w:t>hợp</w:t>
      </w:r>
      <w:r>
        <w:rPr>
          <w:spacing w:val="-4"/>
        </w:rPr>
        <w:t> </w:t>
      </w:r>
      <w:r>
        <w:rPr>
          <w:spacing w:val="-5"/>
        </w:rPr>
        <w:t>là</w:t>
      </w:r>
    </w:p>
    <w:p>
      <w:pPr>
        <w:pStyle w:val="BodyText"/>
        <w:spacing w:before="116"/>
        <w:ind w:left="787"/>
      </w:pPr>
      <w:r>
        <w:rPr>
          <w:rFonts w:ascii="Times New Roman" w:hAnsi="Times New Roman"/>
          <w:b/>
        </w:rPr>
        <w:t>A.</w:t>
      </w:r>
      <w:r>
        <w:rPr>
          <w:rFonts w:ascii="Times New Roman" w:hAnsi="Times New Roman"/>
          <w:b/>
          <w:spacing w:val="-13"/>
        </w:rPr>
        <w:t> </w:t>
      </w:r>
      <w:r>
        <w:rPr/>
        <w:t>cây</w:t>
      </w:r>
      <w:r>
        <w:rPr>
          <w:spacing w:val="-10"/>
        </w:rPr>
        <w:t> </w:t>
      </w:r>
      <w:r>
        <w:rPr/>
        <w:t>cách</w:t>
      </w:r>
      <w:r>
        <w:rPr>
          <w:spacing w:val="-10"/>
        </w:rPr>
        <w:t> </w:t>
      </w:r>
      <w:r>
        <w:rPr/>
        <w:t>cây</w:t>
      </w:r>
      <w:r>
        <w:rPr>
          <w:spacing w:val="-10"/>
        </w:rPr>
        <w:t> </w:t>
      </w:r>
      <w:r>
        <w:rPr/>
        <w:t>và</w:t>
      </w:r>
      <w:r>
        <w:rPr>
          <w:spacing w:val="-10"/>
        </w:rPr>
        <w:t> </w:t>
      </w:r>
      <w:r>
        <w:rPr/>
        <w:t>hàng</w:t>
      </w:r>
      <w:r>
        <w:rPr>
          <w:spacing w:val="-10"/>
        </w:rPr>
        <w:t> </w:t>
      </w:r>
      <w:r>
        <w:rPr/>
        <w:t>cách</w:t>
      </w:r>
      <w:r>
        <w:rPr>
          <w:spacing w:val="-10"/>
        </w:rPr>
        <w:t> </w:t>
      </w:r>
      <w:r>
        <w:rPr/>
        <w:t>hàng</w:t>
      </w:r>
      <w:r>
        <w:rPr>
          <w:spacing w:val="-10"/>
        </w:rPr>
        <w:t> </w:t>
      </w:r>
      <w:r>
        <w:rPr/>
        <w:t>6</w:t>
      </w:r>
      <w:r>
        <w:rPr>
          <w:spacing w:val="-9"/>
        </w:rPr>
        <w:t> </w:t>
      </w:r>
      <w:r>
        <w:rPr/>
        <w:t>đến</w:t>
      </w:r>
      <w:r>
        <w:rPr>
          <w:spacing w:val="-9"/>
        </w:rPr>
        <w:t> </w:t>
      </w:r>
      <w:r>
        <w:rPr/>
        <w:t>7</w:t>
      </w:r>
      <w:r>
        <w:rPr>
          <w:spacing w:val="-10"/>
        </w:rPr>
        <w:t> </w:t>
      </w:r>
      <w:r>
        <w:rPr>
          <w:spacing w:val="-5"/>
        </w:rPr>
        <w:t>m.</w:t>
      </w:r>
    </w:p>
    <w:p>
      <w:pPr>
        <w:pStyle w:val="BodyText"/>
        <w:spacing w:before="117"/>
        <w:ind w:left="787"/>
      </w:pPr>
      <w:r>
        <w:rPr>
          <w:rFonts w:ascii="Times New Roman" w:hAnsi="Times New Roman"/>
          <w:b/>
        </w:rPr>
        <w:t>B.</w:t>
      </w:r>
      <w:r>
        <w:rPr>
          <w:rFonts w:ascii="Times New Roman" w:hAnsi="Times New Roman"/>
          <w:b/>
          <w:spacing w:val="-13"/>
        </w:rPr>
        <w:t> </w:t>
      </w:r>
      <w:r>
        <w:rPr/>
        <w:t>cây</w:t>
      </w:r>
      <w:r>
        <w:rPr>
          <w:spacing w:val="-10"/>
        </w:rPr>
        <w:t> </w:t>
      </w:r>
      <w:r>
        <w:rPr/>
        <w:t>cách</w:t>
      </w:r>
      <w:r>
        <w:rPr>
          <w:spacing w:val="-11"/>
        </w:rPr>
        <w:t> </w:t>
      </w:r>
      <w:r>
        <w:rPr/>
        <w:t>cây</w:t>
      </w:r>
      <w:r>
        <w:rPr>
          <w:spacing w:val="-10"/>
        </w:rPr>
        <w:t> </w:t>
      </w:r>
      <w:r>
        <w:rPr/>
        <w:t>và</w:t>
      </w:r>
      <w:r>
        <w:rPr>
          <w:spacing w:val="-10"/>
        </w:rPr>
        <w:t> </w:t>
      </w:r>
      <w:r>
        <w:rPr/>
        <w:t>hàng</w:t>
      </w:r>
      <w:r>
        <w:rPr>
          <w:spacing w:val="-10"/>
        </w:rPr>
        <w:t> </w:t>
      </w:r>
      <w:r>
        <w:rPr/>
        <w:t>cách</w:t>
      </w:r>
      <w:r>
        <w:rPr>
          <w:spacing w:val="-10"/>
        </w:rPr>
        <w:t> </w:t>
      </w:r>
      <w:r>
        <w:rPr/>
        <w:t>hàng</w:t>
      </w:r>
      <w:r>
        <w:rPr>
          <w:spacing w:val="-10"/>
        </w:rPr>
        <w:t> </w:t>
      </w:r>
      <w:r>
        <w:rPr/>
        <w:t>4</w:t>
      </w:r>
      <w:r>
        <w:rPr>
          <w:spacing w:val="-9"/>
        </w:rPr>
        <w:t> </w:t>
      </w:r>
      <w:r>
        <w:rPr/>
        <w:t>đến</w:t>
      </w:r>
      <w:r>
        <w:rPr>
          <w:spacing w:val="-10"/>
        </w:rPr>
        <w:t> </w:t>
      </w:r>
      <w:r>
        <w:rPr/>
        <w:t>5</w:t>
      </w:r>
      <w:r>
        <w:rPr>
          <w:spacing w:val="-10"/>
        </w:rPr>
        <w:t> </w:t>
      </w:r>
      <w:r>
        <w:rPr>
          <w:spacing w:val="-5"/>
        </w:rPr>
        <w:t>m.</w:t>
      </w:r>
    </w:p>
    <w:p>
      <w:pPr>
        <w:pStyle w:val="BodyText"/>
        <w:spacing w:before="117"/>
        <w:ind w:left="787"/>
      </w:pPr>
      <w:r>
        <w:rPr>
          <w:rFonts w:ascii="Times New Roman" w:hAnsi="Times New Roman"/>
          <w:b/>
        </w:rPr>
        <w:t>C.</w:t>
      </w:r>
      <w:r>
        <w:rPr>
          <w:rFonts w:ascii="Times New Roman" w:hAnsi="Times New Roman"/>
          <w:b/>
          <w:spacing w:val="-15"/>
        </w:rPr>
        <w:t> </w:t>
      </w:r>
      <w:r>
        <w:rPr/>
        <w:t>cây</w:t>
      </w:r>
      <w:r>
        <w:rPr>
          <w:spacing w:val="-11"/>
        </w:rPr>
        <w:t> </w:t>
      </w:r>
      <w:r>
        <w:rPr/>
        <w:t>cách</w:t>
      </w:r>
      <w:r>
        <w:rPr>
          <w:spacing w:val="-11"/>
        </w:rPr>
        <w:t> </w:t>
      </w:r>
      <w:r>
        <w:rPr/>
        <w:t>cây</w:t>
      </w:r>
      <w:r>
        <w:rPr>
          <w:spacing w:val="-12"/>
        </w:rPr>
        <w:t> </w:t>
      </w:r>
      <w:r>
        <w:rPr/>
        <w:t>và</w:t>
      </w:r>
      <w:r>
        <w:rPr>
          <w:spacing w:val="-11"/>
        </w:rPr>
        <w:t> </w:t>
      </w:r>
      <w:r>
        <w:rPr/>
        <w:t>hàng</w:t>
      </w:r>
      <w:r>
        <w:rPr>
          <w:spacing w:val="-13"/>
        </w:rPr>
        <w:t> </w:t>
      </w:r>
      <w:r>
        <w:rPr/>
        <w:t>cách</w:t>
      </w:r>
      <w:r>
        <w:rPr>
          <w:spacing w:val="-11"/>
        </w:rPr>
        <w:t> </w:t>
      </w:r>
      <w:r>
        <w:rPr/>
        <w:t>hàng</w:t>
      </w:r>
      <w:r>
        <w:rPr>
          <w:spacing w:val="-11"/>
        </w:rPr>
        <w:t> </w:t>
      </w:r>
      <w:r>
        <w:rPr/>
        <w:t>2</w:t>
      </w:r>
      <w:r>
        <w:rPr>
          <w:spacing w:val="-11"/>
        </w:rPr>
        <w:t> </w:t>
      </w:r>
      <w:r>
        <w:rPr/>
        <w:t>đến</w:t>
      </w:r>
      <w:r>
        <w:rPr>
          <w:spacing w:val="-11"/>
        </w:rPr>
        <w:t> </w:t>
      </w:r>
      <w:r>
        <w:rPr/>
        <w:t>4</w:t>
      </w:r>
      <w:r>
        <w:rPr>
          <w:spacing w:val="-11"/>
        </w:rPr>
        <w:t> </w:t>
      </w:r>
      <w:r>
        <w:rPr>
          <w:spacing w:val="-5"/>
        </w:rPr>
        <w:t>m.</w:t>
      </w:r>
    </w:p>
    <w:p>
      <w:pPr>
        <w:pStyle w:val="BodyText"/>
        <w:spacing w:before="115"/>
        <w:ind w:left="787"/>
      </w:pPr>
      <w:r>
        <w:rPr>
          <w:rFonts w:ascii="Times New Roman" w:hAnsi="Times New Roman"/>
          <w:b/>
        </w:rPr>
        <w:t>D.</w:t>
      </w:r>
      <w:r>
        <w:rPr>
          <w:rFonts w:ascii="Times New Roman" w:hAnsi="Times New Roman"/>
          <w:b/>
          <w:spacing w:val="-12"/>
        </w:rPr>
        <w:t> </w:t>
      </w:r>
      <w:r>
        <w:rPr/>
        <w:t>cây</w:t>
      </w:r>
      <w:r>
        <w:rPr>
          <w:spacing w:val="-10"/>
        </w:rPr>
        <w:t> </w:t>
      </w:r>
      <w:r>
        <w:rPr/>
        <w:t>cách</w:t>
      </w:r>
      <w:r>
        <w:rPr>
          <w:spacing w:val="-9"/>
        </w:rPr>
        <w:t> </w:t>
      </w:r>
      <w:r>
        <w:rPr/>
        <w:t>cây</w:t>
      </w:r>
      <w:r>
        <w:rPr>
          <w:spacing w:val="-9"/>
        </w:rPr>
        <w:t> </w:t>
      </w:r>
      <w:r>
        <w:rPr/>
        <w:t>và</w:t>
      </w:r>
      <w:r>
        <w:rPr>
          <w:spacing w:val="-9"/>
        </w:rPr>
        <w:t> </w:t>
      </w:r>
      <w:r>
        <w:rPr/>
        <w:t>hàng</w:t>
      </w:r>
      <w:r>
        <w:rPr>
          <w:spacing w:val="-9"/>
        </w:rPr>
        <w:t> </w:t>
      </w:r>
      <w:r>
        <w:rPr/>
        <w:t>cách</w:t>
      </w:r>
      <w:r>
        <w:rPr>
          <w:spacing w:val="-10"/>
        </w:rPr>
        <w:t> </w:t>
      </w:r>
      <w:r>
        <w:rPr/>
        <w:t>hàng</w:t>
      </w:r>
      <w:r>
        <w:rPr>
          <w:spacing w:val="-9"/>
        </w:rPr>
        <w:t> </w:t>
      </w:r>
      <w:r>
        <w:rPr/>
        <w:t>8</w:t>
      </w:r>
      <w:r>
        <w:rPr>
          <w:spacing w:val="-8"/>
        </w:rPr>
        <w:t> </w:t>
      </w:r>
      <w:r>
        <w:rPr/>
        <w:t>đến</w:t>
      </w:r>
      <w:r>
        <w:rPr>
          <w:spacing w:val="-8"/>
        </w:rPr>
        <w:t> </w:t>
      </w:r>
      <w:r>
        <w:rPr/>
        <w:t>10</w:t>
      </w:r>
      <w:r>
        <w:rPr>
          <w:spacing w:val="-9"/>
        </w:rPr>
        <w:t> </w:t>
      </w:r>
      <w:r>
        <w:rPr>
          <w:spacing w:val="-5"/>
        </w:rPr>
        <w:t>m.</w:t>
      </w:r>
    </w:p>
    <w:p>
      <w:pPr>
        <w:pStyle w:val="BodyText"/>
        <w:spacing w:line="271" w:lineRule="auto" w:before="196"/>
        <w:ind w:left="504"/>
      </w:pPr>
      <w:r>
        <w:rPr>
          <w:rFonts w:ascii="Times New Roman" w:hAnsi="Times New Roman"/>
          <w:b/>
        </w:rPr>
        <w:t>Câu</w:t>
      </w:r>
      <w:r>
        <w:rPr>
          <w:rFonts w:ascii="Times New Roman" w:hAnsi="Times New Roman"/>
          <w:b/>
          <w:spacing w:val="-12"/>
        </w:rPr>
        <w:t> </w:t>
      </w:r>
      <w:r>
        <w:rPr>
          <w:rFonts w:ascii="Times New Roman" w:hAnsi="Times New Roman"/>
          <w:b/>
        </w:rPr>
        <w:t>9.</w:t>
      </w:r>
      <w:r>
        <w:rPr>
          <w:rFonts w:ascii="Times New Roman" w:hAnsi="Times New Roman"/>
          <w:b/>
          <w:spacing w:val="-8"/>
        </w:rPr>
        <w:t> </w:t>
      </w:r>
      <w:r>
        <w:rPr/>
        <w:t>Vì</w:t>
      </w:r>
      <w:r>
        <w:rPr>
          <w:spacing w:val="-10"/>
        </w:rPr>
        <w:t> </w:t>
      </w:r>
      <w:r>
        <w:rPr/>
        <w:t>sao</w:t>
      </w:r>
      <w:r>
        <w:rPr>
          <w:spacing w:val="-10"/>
        </w:rPr>
        <w:t> </w:t>
      </w:r>
      <w:r>
        <w:rPr/>
        <w:t>đất</w:t>
      </w:r>
      <w:r>
        <w:rPr>
          <w:spacing w:val="-10"/>
        </w:rPr>
        <w:t> </w:t>
      </w:r>
      <w:r>
        <w:rPr/>
        <w:t>xấu</w:t>
      </w:r>
      <w:r>
        <w:rPr>
          <w:spacing w:val="-10"/>
        </w:rPr>
        <w:t> </w:t>
      </w:r>
      <w:r>
        <w:rPr/>
        <w:t>thì</w:t>
      </w:r>
      <w:r>
        <w:rPr>
          <w:spacing w:val="-10"/>
        </w:rPr>
        <w:t> </w:t>
      </w:r>
      <w:r>
        <w:rPr/>
        <w:t>cần</w:t>
      </w:r>
      <w:r>
        <w:rPr>
          <w:spacing w:val="-7"/>
        </w:rPr>
        <w:t> </w:t>
      </w:r>
      <w:r>
        <w:rPr/>
        <w:t>đào</w:t>
      </w:r>
      <w:r>
        <w:rPr>
          <w:spacing w:val="-8"/>
        </w:rPr>
        <w:t> </w:t>
      </w:r>
      <w:r>
        <w:rPr/>
        <w:t>hố</w:t>
      </w:r>
      <w:r>
        <w:rPr>
          <w:spacing w:val="-8"/>
        </w:rPr>
        <w:t> </w:t>
      </w:r>
      <w:r>
        <w:rPr/>
        <w:t>trồng</w:t>
      </w:r>
      <w:r>
        <w:rPr>
          <w:spacing w:val="-8"/>
        </w:rPr>
        <w:t> </w:t>
      </w:r>
      <w:r>
        <w:rPr/>
        <w:t>cây</w:t>
      </w:r>
      <w:r>
        <w:rPr>
          <w:spacing w:val="-10"/>
        </w:rPr>
        <w:t> </w:t>
      </w:r>
      <w:r>
        <w:rPr/>
        <w:t>rộng</w:t>
      </w:r>
      <w:r>
        <w:rPr>
          <w:spacing w:val="-10"/>
        </w:rPr>
        <w:t> </w:t>
      </w:r>
      <w:r>
        <w:rPr/>
        <w:t>hơn?</w:t>
      </w:r>
      <w:r>
        <w:rPr>
          <w:spacing w:val="-10"/>
        </w:rPr>
        <w:t> </w:t>
      </w:r>
      <w:r>
        <w:rPr/>
        <w:t>Vì</w:t>
      </w:r>
      <w:r>
        <w:rPr>
          <w:spacing w:val="-10"/>
        </w:rPr>
        <w:t> </w:t>
      </w:r>
      <w:r>
        <w:rPr/>
        <w:t>sao</w:t>
      </w:r>
      <w:r>
        <w:rPr>
          <w:spacing w:val="-10"/>
        </w:rPr>
        <w:t> </w:t>
      </w:r>
      <w:r>
        <w:rPr/>
        <w:t>bỏ</w:t>
      </w:r>
      <w:r>
        <w:rPr>
          <w:spacing w:val="-10"/>
        </w:rPr>
        <w:t> </w:t>
      </w:r>
      <w:r>
        <w:rPr/>
        <w:t>phân</w:t>
      </w:r>
      <w:r>
        <w:rPr>
          <w:spacing w:val="-10"/>
        </w:rPr>
        <w:t> </w:t>
      </w:r>
      <w:r>
        <w:rPr/>
        <w:t>cho</w:t>
      </w:r>
      <w:r>
        <w:rPr>
          <w:spacing w:val="-10"/>
        </w:rPr>
        <w:t> </w:t>
      </w:r>
      <w:r>
        <w:rPr/>
        <w:t>cây</w:t>
      </w:r>
      <w:r>
        <w:rPr>
          <w:spacing w:val="-10"/>
        </w:rPr>
        <w:t> </w:t>
      </w:r>
      <w:r>
        <w:rPr/>
        <w:t>theo hình chiếu tán cây?</w:t>
      </w:r>
    </w:p>
    <w:p>
      <w:pPr>
        <w:pStyle w:val="BodyText"/>
        <w:spacing w:line="271" w:lineRule="auto" w:before="79"/>
        <w:ind w:left="787"/>
      </w:pPr>
      <w:r>
        <w:rPr>
          <w:rFonts w:ascii="Times New Roman" w:hAnsi="Times New Roman"/>
          <w:b/>
        </w:rPr>
        <w:t>A. </w:t>
      </w:r>
      <w:r>
        <w:rPr/>
        <w:t>Để hố trồng cải tạo đất tạo thêm điều kiện sống cho cây và vì rễ cây phát triển theo hình chiếu tán cây chỗ khác không có.</w:t>
      </w:r>
    </w:p>
    <w:p>
      <w:pPr>
        <w:pStyle w:val="BodyText"/>
        <w:spacing w:before="79"/>
        <w:ind w:left="787"/>
      </w:pPr>
      <w:r>
        <w:rPr>
          <w:rFonts w:ascii="Times New Roman" w:hAnsi="Times New Roman"/>
          <w:b/>
        </w:rPr>
        <w:t>B.</w:t>
      </w:r>
      <w:r>
        <w:rPr>
          <w:rFonts w:ascii="Times New Roman" w:hAnsi="Times New Roman"/>
          <w:b/>
          <w:spacing w:val="-10"/>
        </w:rPr>
        <w:t> </w:t>
      </w:r>
      <w:r>
        <w:rPr/>
        <w:t>Vì</w:t>
      </w:r>
      <w:r>
        <w:rPr>
          <w:spacing w:val="-7"/>
        </w:rPr>
        <w:t> </w:t>
      </w:r>
      <w:r>
        <w:rPr/>
        <w:t>đất</w:t>
      </w:r>
      <w:r>
        <w:rPr>
          <w:spacing w:val="-7"/>
        </w:rPr>
        <w:t> </w:t>
      </w:r>
      <w:r>
        <w:rPr/>
        <w:t>xấu</w:t>
      </w:r>
      <w:r>
        <w:rPr>
          <w:spacing w:val="-7"/>
        </w:rPr>
        <w:t> </w:t>
      </w:r>
      <w:r>
        <w:rPr/>
        <w:t>mới</w:t>
      </w:r>
      <w:r>
        <w:rPr>
          <w:spacing w:val="-7"/>
        </w:rPr>
        <w:t> </w:t>
      </w:r>
      <w:r>
        <w:rPr/>
        <w:t>đào</w:t>
      </w:r>
      <w:r>
        <w:rPr>
          <w:spacing w:val="-7"/>
        </w:rPr>
        <w:t> </w:t>
      </w:r>
      <w:r>
        <w:rPr/>
        <w:t>hố</w:t>
      </w:r>
      <w:r>
        <w:rPr>
          <w:spacing w:val="-7"/>
        </w:rPr>
        <w:t> </w:t>
      </w:r>
      <w:r>
        <w:rPr/>
        <w:t>rộng</w:t>
      </w:r>
      <w:r>
        <w:rPr>
          <w:spacing w:val="-3"/>
        </w:rPr>
        <w:t> </w:t>
      </w:r>
      <w:r>
        <w:rPr/>
        <w:t>được</w:t>
      </w:r>
      <w:r>
        <w:rPr>
          <w:spacing w:val="-5"/>
        </w:rPr>
        <w:t> </w:t>
      </w:r>
      <w:r>
        <w:rPr/>
        <w:t>và</w:t>
      </w:r>
      <w:r>
        <w:rPr>
          <w:spacing w:val="-7"/>
        </w:rPr>
        <w:t> </w:t>
      </w:r>
      <w:r>
        <w:rPr/>
        <w:t>vì</w:t>
      </w:r>
      <w:r>
        <w:rPr>
          <w:spacing w:val="-7"/>
        </w:rPr>
        <w:t> </w:t>
      </w:r>
      <w:r>
        <w:rPr/>
        <w:t>rễ</w:t>
      </w:r>
      <w:r>
        <w:rPr>
          <w:spacing w:val="-7"/>
        </w:rPr>
        <w:t> </w:t>
      </w:r>
      <w:r>
        <w:rPr/>
        <w:t>cây</w:t>
      </w:r>
      <w:r>
        <w:rPr>
          <w:spacing w:val="-6"/>
        </w:rPr>
        <w:t> </w:t>
      </w:r>
      <w:r>
        <w:rPr/>
        <w:t>phát</w:t>
      </w:r>
      <w:r>
        <w:rPr>
          <w:spacing w:val="-7"/>
        </w:rPr>
        <w:t> </w:t>
      </w:r>
      <w:r>
        <w:rPr/>
        <w:t>triển</w:t>
      </w:r>
      <w:r>
        <w:rPr>
          <w:spacing w:val="-7"/>
        </w:rPr>
        <w:t> </w:t>
      </w:r>
      <w:r>
        <w:rPr/>
        <w:t>theo</w:t>
      </w:r>
      <w:r>
        <w:rPr>
          <w:spacing w:val="-7"/>
        </w:rPr>
        <w:t> </w:t>
      </w:r>
      <w:r>
        <w:rPr/>
        <w:t>hình</w:t>
      </w:r>
      <w:r>
        <w:rPr>
          <w:spacing w:val="-7"/>
        </w:rPr>
        <w:t> </w:t>
      </w:r>
      <w:r>
        <w:rPr/>
        <w:t>chiếu</w:t>
      </w:r>
      <w:r>
        <w:rPr>
          <w:spacing w:val="-7"/>
        </w:rPr>
        <w:t> </w:t>
      </w:r>
      <w:r>
        <w:rPr/>
        <w:t>tán</w:t>
      </w:r>
      <w:r>
        <w:rPr>
          <w:spacing w:val="-7"/>
        </w:rPr>
        <w:t> </w:t>
      </w:r>
      <w:r>
        <w:rPr>
          <w:spacing w:val="-4"/>
        </w:rPr>
        <w:t>cây.</w:t>
      </w:r>
    </w:p>
    <w:p>
      <w:pPr>
        <w:pStyle w:val="BodyText"/>
        <w:spacing w:before="117"/>
        <w:ind w:left="787"/>
      </w:pPr>
      <w:r>
        <w:rPr>
          <w:rFonts w:ascii="Times New Roman" w:hAnsi="Times New Roman"/>
          <w:b/>
        </w:rPr>
        <w:t>C.</w:t>
      </w:r>
      <w:r>
        <w:rPr>
          <w:rFonts w:ascii="Times New Roman" w:hAnsi="Times New Roman"/>
          <w:b/>
          <w:spacing w:val="-8"/>
        </w:rPr>
        <w:t> </w:t>
      </w:r>
      <w:r>
        <w:rPr/>
        <w:t>Để</w:t>
      </w:r>
      <w:r>
        <w:rPr>
          <w:spacing w:val="-4"/>
        </w:rPr>
        <w:t> </w:t>
      </w:r>
      <w:r>
        <w:rPr/>
        <w:t>hố</w:t>
      </w:r>
      <w:r>
        <w:rPr>
          <w:spacing w:val="-4"/>
        </w:rPr>
        <w:t> </w:t>
      </w:r>
      <w:r>
        <w:rPr/>
        <w:t>trồng</w:t>
      </w:r>
      <w:r>
        <w:rPr>
          <w:spacing w:val="-4"/>
        </w:rPr>
        <w:t> </w:t>
      </w:r>
      <w:r>
        <w:rPr/>
        <w:t>làm</w:t>
      </w:r>
      <w:r>
        <w:rPr>
          <w:spacing w:val="-4"/>
        </w:rPr>
        <w:t> </w:t>
      </w:r>
      <w:r>
        <w:rPr/>
        <w:t>góc</w:t>
      </w:r>
      <w:r>
        <w:rPr>
          <w:spacing w:val="-4"/>
        </w:rPr>
        <w:t> </w:t>
      </w:r>
      <w:r>
        <w:rPr/>
        <w:t>chắc</w:t>
      </w:r>
      <w:r>
        <w:rPr>
          <w:spacing w:val="-3"/>
        </w:rPr>
        <w:t> </w:t>
      </w:r>
      <w:r>
        <w:rPr/>
        <w:t>thêm</w:t>
      </w:r>
      <w:r>
        <w:rPr>
          <w:spacing w:val="-4"/>
        </w:rPr>
        <w:t> </w:t>
      </w:r>
      <w:r>
        <w:rPr/>
        <w:t>và</w:t>
      </w:r>
      <w:r>
        <w:rPr>
          <w:spacing w:val="-4"/>
        </w:rPr>
        <w:t> </w:t>
      </w:r>
      <w:r>
        <w:rPr/>
        <w:t>vì</w:t>
      </w:r>
      <w:r>
        <w:rPr>
          <w:spacing w:val="-4"/>
        </w:rPr>
        <w:t> </w:t>
      </w:r>
      <w:r>
        <w:rPr/>
        <w:t>rễ</w:t>
      </w:r>
      <w:r>
        <w:rPr>
          <w:spacing w:val="-4"/>
        </w:rPr>
        <w:t> </w:t>
      </w:r>
      <w:r>
        <w:rPr/>
        <w:t>cây</w:t>
      </w:r>
      <w:r>
        <w:rPr>
          <w:spacing w:val="-4"/>
        </w:rPr>
        <w:t> </w:t>
      </w:r>
      <w:r>
        <w:rPr/>
        <w:t>phát</w:t>
      </w:r>
      <w:r>
        <w:rPr>
          <w:spacing w:val="-5"/>
        </w:rPr>
        <w:t> </w:t>
      </w:r>
      <w:r>
        <w:rPr/>
        <w:t>triển</w:t>
      </w:r>
      <w:r>
        <w:rPr>
          <w:spacing w:val="-2"/>
        </w:rPr>
        <w:t> </w:t>
      </w:r>
      <w:r>
        <w:rPr/>
        <w:t>theo</w:t>
      </w:r>
      <w:r>
        <w:rPr>
          <w:spacing w:val="-4"/>
        </w:rPr>
        <w:t> </w:t>
      </w:r>
      <w:r>
        <w:rPr/>
        <w:t>hình</w:t>
      </w:r>
      <w:r>
        <w:rPr>
          <w:spacing w:val="-4"/>
        </w:rPr>
        <w:t> </w:t>
      </w:r>
      <w:r>
        <w:rPr/>
        <w:t>chiếu</w:t>
      </w:r>
      <w:r>
        <w:rPr>
          <w:spacing w:val="-4"/>
        </w:rPr>
        <w:t> </w:t>
      </w:r>
      <w:r>
        <w:rPr/>
        <w:t>tán</w:t>
      </w:r>
      <w:r>
        <w:rPr>
          <w:spacing w:val="-3"/>
        </w:rPr>
        <w:t> </w:t>
      </w:r>
      <w:r>
        <w:rPr>
          <w:spacing w:val="-4"/>
        </w:rPr>
        <w:t>cây.</w:t>
      </w:r>
    </w:p>
    <w:p>
      <w:pPr>
        <w:pStyle w:val="BodyText"/>
        <w:spacing w:line="271" w:lineRule="auto" w:before="115"/>
        <w:ind w:left="787"/>
      </w:pPr>
      <w:r>
        <w:rPr>
          <w:rFonts w:ascii="Times New Roman" w:hAnsi="Times New Roman"/>
          <w:b/>
        </w:rPr>
        <w:t>D. </w:t>
      </w:r>
      <w:r>
        <w:rPr/>
        <w:t>Để hố trồng cải tạo đất tạo thêm điều kiện sống cho cây và vì ở hình chiếu tán cây có các rễ con là bộ phận chính hút nước và khoáng.</w:t>
      </w:r>
    </w:p>
    <w:p>
      <w:pPr>
        <w:pStyle w:val="BodyText"/>
        <w:spacing w:before="158"/>
        <w:ind w:left="504"/>
      </w:pPr>
      <w:r>
        <w:rPr>
          <w:rFonts w:ascii="Times New Roman" w:hAnsi="Times New Roman"/>
          <w:b/>
        </w:rPr>
        <w:t>Câu</w:t>
      </w:r>
      <w:r>
        <w:rPr>
          <w:rFonts w:ascii="Times New Roman" w:hAnsi="Times New Roman"/>
          <w:b/>
          <w:spacing w:val="-10"/>
        </w:rPr>
        <w:t> </w:t>
      </w:r>
      <w:r>
        <w:rPr>
          <w:rFonts w:ascii="Times New Roman" w:hAnsi="Times New Roman"/>
          <w:b/>
        </w:rPr>
        <w:t>10.</w:t>
      </w:r>
      <w:r>
        <w:rPr>
          <w:rFonts w:ascii="Times New Roman" w:hAnsi="Times New Roman"/>
          <w:b/>
          <w:spacing w:val="-6"/>
        </w:rPr>
        <w:t> </w:t>
      </w:r>
      <w:r>
        <w:rPr/>
        <w:t>Nhược</w:t>
      </w:r>
      <w:r>
        <w:rPr>
          <w:spacing w:val="-7"/>
        </w:rPr>
        <w:t> </w:t>
      </w:r>
      <w:r>
        <w:rPr/>
        <w:t>điểm</w:t>
      </w:r>
      <w:r>
        <w:rPr>
          <w:spacing w:val="-7"/>
        </w:rPr>
        <w:t> </w:t>
      </w:r>
      <w:r>
        <w:rPr/>
        <w:t>của</w:t>
      </w:r>
      <w:r>
        <w:rPr>
          <w:spacing w:val="-7"/>
        </w:rPr>
        <w:t> </w:t>
      </w:r>
      <w:r>
        <w:rPr/>
        <w:t>biện</w:t>
      </w:r>
      <w:r>
        <w:rPr>
          <w:spacing w:val="-7"/>
        </w:rPr>
        <w:t> </w:t>
      </w:r>
      <w:r>
        <w:rPr/>
        <w:t>pháp</w:t>
      </w:r>
      <w:r>
        <w:rPr>
          <w:spacing w:val="-6"/>
        </w:rPr>
        <w:t> </w:t>
      </w:r>
      <w:r>
        <w:rPr/>
        <w:t>hoá</w:t>
      </w:r>
      <w:r>
        <w:rPr>
          <w:spacing w:val="-6"/>
        </w:rPr>
        <w:t> </w:t>
      </w:r>
      <w:r>
        <w:rPr/>
        <w:t>học</w:t>
      </w:r>
      <w:r>
        <w:rPr>
          <w:spacing w:val="-5"/>
        </w:rPr>
        <w:t> </w:t>
      </w:r>
      <w:r>
        <w:rPr/>
        <w:t>trong</w:t>
      </w:r>
      <w:r>
        <w:rPr>
          <w:spacing w:val="-8"/>
        </w:rPr>
        <w:t> </w:t>
      </w:r>
      <w:r>
        <w:rPr/>
        <w:t>việc</w:t>
      </w:r>
      <w:r>
        <w:rPr>
          <w:spacing w:val="-7"/>
        </w:rPr>
        <w:t> </w:t>
      </w:r>
      <w:r>
        <w:rPr/>
        <w:t>trừ</w:t>
      </w:r>
      <w:r>
        <w:rPr>
          <w:spacing w:val="-5"/>
        </w:rPr>
        <w:t> </w:t>
      </w:r>
      <w:r>
        <w:rPr/>
        <w:t>sâu</w:t>
      </w:r>
      <w:r>
        <w:rPr>
          <w:spacing w:val="-7"/>
        </w:rPr>
        <w:t> </w:t>
      </w:r>
      <w:r>
        <w:rPr/>
        <w:t>hại</w:t>
      </w:r>
      <w:r>
        <w:rPr>
          <w:spacing w:val="-7"/>
        </w:rPr>
        <w:t> </w:t>
      </w:r>
      <w:r>
        <w:rPr/>
        <w:t>là</w:t>
      </w:r>
      <w:r>
        <w:rPr>
          <w:spacing w:val="-7"/>
        </w:rPr>
        <w:t> </w:t>
      </w:r>
      <w:r>
        <w:rPr>
          <w:spacing w:val="-5"/>
        </w:rPr>
        <w:t>gì?</w:t>
      </w:r>
    </w:p>
    <w:p>
      <w:pPr>
        <w:pStyle w:val="BodyText"/>
        <w:tabs>
          <w:tab w:pos="5322" w:val="left" w:leader="none"/>
        </w:tabs>
        <w:spacing w:before="117"/>
        <w:ind w:left="787"/>
      </w:pPr>
      <w:r>
        <w:rPr>
          <w:rFonts w:ascii="Times New Roman" w:hAnsi="Times New Roman"/>
          <w:b/>
        </w:rPr>
        <w:t>A.</w:t>
      </w:r>
      <w:r>
        <w:rPr>
          <w:rFonts w:ascii="Times New Roman" w:hAnsi="Times New Roman"/>
          <w:b/>
          <w:spacing w:val="-8"/>
        </w:rPr>
        <w:t> </w:t>
      </w:r>
      <w:r>
        <w:rPr/>
        <w:t>Diệt</w:t>
      </w:r>
      <w:r>
        <w:rPr>
          <w:spacing w:val="-5"/>
        </w:rPr>
        <w:t> </w:t>
      </w:r>
      <w:r>
        <w:rPr/>
        <w:t>hết</w:t>
      </w:r>
      <w:r>
        <w:rPr>
          <w:spacing w:val="-4"/>
        </w:rPr>
        <w:t> sâu.</w:t>
      </w:r>
      <w:r>
        <w:rPr/>
        <w:tab/>
      </w:r>
      <w:r>
        <w:rPr>
          <w:rFonts w:ascii="Times New Roman" w:hAnsi="Times New Roman"/>
          <w:b/>
        </w:rPr>
        <w:t>B.</w:t>
      </w:r>
      <w:r>
        <w:rPr>
          <w:rFonts w:ascii="Times New Roman" w:hAnsi="Times New Roman"/>
          <w:b/>
          <w:spacing w:val="-6"/>
        </w:rPr>
        <w:t> </w:t>
      </w:r>
      <w:r>
        <w:rPr/>
        <w:t>Diệt</w:t>
      </w:r>
      <w:r>
        <w:rPr>
          <w:spacing w:val="-3"/>
        </w:rPr>
        <w:t> </w:t>
      </w:r>
      <w:r>
        <w:rPr/>
        <w:t>không</w:t>
      </w:r>
      <w:r>
        <w:rPr>
          <w:spacing w:val="-2"/>
        </w:rPr>
        <w:t> </w:t>
      </w:r>
      <w:r>
        <w:rPr/>
        <w:t>hết</w:t>
      </w:r>
      <w:r>
        <w:rPr>
          <w:spacing w:val="-3"/>
        </w:rPr>
        <w:t> </w:t>
      </w:r>
      <w:r>
        <w:rPr>
          <w:spacing w:val="-4"/>
        </w:rPr>
        <w:t>sâu.</w:t>
      </w:r>
    </w:p>
    <w:p>
      <w:pPr>
        <w:pStyle w:val="BodyText"/>
        <w:tabs>
          <w:tab w:pos="5322" w:val="left" w:leader="none"/>
        </w:tabs>
        <w:spacing w:before="117"/>
        <w:ind w:left="787"/>
      </w:pPr>
      <w:r>
        <w:rPr>
          <w:rFonts w:ascii="Times New Roman" w:hAnsi="Times New Roman"/>
          <w:b/>
        </w:rPr>
        <w:t>C.</w:t>
      </w:r>
      <w:r>
        <w:rPr>
          <w:rFonts w:ascii="Times New Roman" w:hAnsi="Times New Roman"/>
          <w:b/>
          <w:spacing w:val="-12"/>
        </w:rPr>
        <w:t> </w:t>
      </w:r>
      <w:r>
        <w:rPr/>
        <w:t>Kĩ</w:t>
      </w:r>
      <w:r>
        <w:rPr>
          <w:spacing w:val="-8"/>
        </w:rPr>
        <w:t> </w:t>
      </w:r>
      <w:r>
        <w:rPr/>
        <w:t>thuật</w:t>
      </w:r>
      <w:r>
        <w:rPr>
          <w:spacing w:val="-9"/>
        </w:rPr>
        <w:t> </w:t>
      </w:r>
      <w:r>
        <w:rPr>
          <w:spacing w:val="-4"/>
        </w:rPr>
        <w:t>khó.</w:t>
      </w:r>
      <w:r>
        <w:rPr/>
        <w:tab/>
      </w:r>
      <w:r>
        <w:rPr>
          <w:rFonts w:ascii="Times New Roman" w:hAnsi="Times New Roman"/>
          <w:b/>
        </w:rPr>
        <w:t>D. </w:t>
      </w:r>
      <w:r>
        <w:rPr/>
        <w:t>Ô</w:t>
      </w:r>
      <w:r>
        <w:rPr>
          <w:spacing w:val="5"/>
        </w:rPr>
        <w:t> </w:t>
      </w:r>
      <w:r>
        <w:rPr/>
        <w:t>nhiễm</w:t>
      </w:r>
      <w:r>
        <w:rPr>
          <w:spacing w:val="4"/>
        </w:rPr>
        <w:t> </w:t>
      </w:r>
      <w:r>
        <w:rPr/>
        <w:t>môi</w:t>
      </w:r>
      <w:r>
        <w:rPr>
          <w:spacing w:val="4"/>
        </w:rPr>
        <w:t> </w:t>
      </w:r>
      <w:r>
        <w:rPr>
          <w:spacing w:val="-2"/>
        </w:rPr>
        <w:t>trường.</w:t>
      </w:r>
    </w:p>
    <w:p>
      <w:pPr>
        <w:pStyle w:val="BodyText"/>
        <w:spacing w:before="196"/>
        <w:ind w:left="504"/>
      </w:pPr>
      <w:r>
        <w:rPr>
          <w:rFonts w:ascii="Times New Roman" w:hAnsi="Times New Roman"/>
          <w:b/>
        </w:rPr>
        <w:t>Câu</w:t>
      </w:r>
      <w:r>
        <w:rPr>
          <w:rFonts w:ascii="Times New Roman" w:hAnsi="Times New Roman"/>
          <w:b/>
          <w:spacing w:val="-11"/>
        </w:rPr>
        <w:t> </w:t>
      </w:r>
      <w:r>
        <w:rPr>
          <w:rFonts w:ascii="Times New Roman" w:hAnsi="Times New Roman"/>
          <w:b/>
        </w:rPr>
        <w:t>11.</w:t>
      </w:r>
      <w:r>
        <w:rPr>
          <w:rFonts w:ascii="Times New Roman" w:hAnsi="Times New Roman"/>
          <w:b/>
          <w:spacing w:val="-7"/>
        </w:rPr>
        <w:t> </w:t>
      </w:r>
      <w:r>
        <w:rPr/>
        <w:t>Thời</w:t>
      </w:r>
      <w:r>
        <w:rPr>
          <w:spacing w:val="-7"/>
        </w:rPr>
        <w:t> </w:t>
      </w:r>
      <w:r>
        <w:rPr/>
        <w:t>kì</w:t>
      </w:r>
      <w:r>
        <w:rPr>
          <w:spacing w:val="-7"/>
        </w:rPr>
        <w:t> </w:t>
      </w:r>
      <w:r>
        <w:rPr/>
        <w:t>kinh</w:t>
      </w:r>
      <w:r>
        <w:rPr>
          <w:spacing w:val="-6"/>
        </w:rPr>
        <w:t> </w:t>
      </w:r>
      <w:r>
        <w:rPr/>
        <w:t>doanh,</w:t>
      </w:r>
      <w:r>
        <w:rPr>
          <w:spacing w:val="-7"/>
        </w:rPr>
        <w:t> </w:t>
      </w:r>
      <w:r>
        <w:rPr/>
        <w:t>việc</w:t>
      </w:r>
      <w:r>
        <w:rPr>
          <w:spacing w:val="-7"/>
        </w:rPr>
        <w:t> </w:t>
      </w:r>
      <w:r>
        <w:rPr/>
        <w:t>cắt</w:t>
      </w:r>
      <w:r>
        <w:rPr>
          <w:spacing w:val="-8"/>
        </w:rPr>
        <w:t> </w:t>
      </w:r>
      <w:r>
        <w:rPr/>
        <w:t>tỉa</w:t>
      </w:r>
      <w:r>
        <w:rPr>
          <w:spacing w:val="-7"/>
        </w:rPr>
        <w:t> </w:t>
      </w:r>
      <w:r>
        <w:rPr/>
        <w:t>cành</w:t>
      </w:r>
      <w:r>
        <w:rPr>
          <w:spacing w:val="-7"/>
        </w:rPr>
        <w:t> </w:t>
      </w:r>
      <w:r>
        <w:rPr/>
        <w:t>có</w:t>
      </w:r>
      <w:r>
        <w:rPr>
          <w:spacing w:val="-7"/>
        </w:rPr>
        <w:t> </w:t>
      </w:r>
      <w:r>
        <w:rPr/>
        <w:t>vai</w:t>
      </w:r>
      <w:r>
        <w:rPr>
          <w:spacing w:val="-5"/>
        </w:rPr>
        <w:t> </w:t>
      </w:r>
      <w:r>
        <w:rPr/>
        <w:t>trò</w:t>
      </w:r>
      <w:r>
        <w:rPr>
          <w:spacing w:val="-7"/>
        </w:rPr>
        <w:t> </w:t>
      </w:r>
      <w:r>
        <w:rPr>
          <w:spacing w:val="-5"/>
        </w:rPr>
        <w:t>gì?</w:t>
      </w:r>
    </w:p>
    <w:p>
      <w:pPr>
        <w:pStyle w:val="BodyText"/>
        <w:tabs>
          <w:tab w:pos="5322" w:val="left" w:leader="none"/>
        </w:tabs>
        <w:spacing w:before="117"/>
        <w:ind w:left="787"/>
      </w:pPr>
      <w:r>
        <w:rPr>
          <w:rFonts w:ascii="Times New Roman" w:hAnsi="Times New Roman"/>
          <w:b/>
        </w:rPr>
        <w:t>A.</w:t>
      </w:r>
      <w:r>
        <w:rPr>
          <w:rFonts w:ascii="Times New Roman" w:hAnsi="Times New Roman"/>
          <w:b/>
          <w:spacing w:val="-12"/>
        </w:rPr>
        <w:t> </w:t>
      </w:r>
      <w:r>
        <w:rPr/>
        <w:t>Tạo</w:t>
      </w:r>
      <w:r>
        <w:rPr>
          <w:spacing w:val="-7"/>
        </w:rPr>
        <w:t> </w:t>
      </w:r>
      <w:r>
        <w:rPr>
          <w:spacing w:val="-4"/>
        </w:rPr>
        <w:t>tán.</w:t>
      </w:r>
      <w:r>
        <w:rPr/>
        <w:tab/>
      </w:r>
      <w:r>
        <w:rPr>
          <w:rFonts w:ascii="Times New Roman" w:hAnsi="Times New Roman"/>
          <w:b/>
        </w:rPr>
        <w:t>B.</w:t>
      </w:r>
      <w:r>
        <w:rPr>
          <w:rFonts w:ascii="Times New Roman" w:hAnsi="Times New Roman"/>
          <w:b/>
          <w:spacing w:val="-7"/>
        </w:rPr>
        <w:t> </w:t>
      </w:r>
      <w:r>
        <w:rPr/>
        <w:t>Trừ</w:t>
      </w:r>
      <w:r>
        <w:rPr>
          <w:spacing w:val="-3"/>
        </w:rPr>
        <w:t> </w:t>
      </w:r>
      <w:r>
        <w:rPr/>
        <w:t>sâu,</w:t>
      </w:r>
      <w:r>
        <w:rPr>
          <w:spacing w:val="-4"/>
        </w:rPr>
        <w:t> </w:t>
      </w:r>
      <w:r>
        <w:rPr/>
        <w:t>bệnh</w:t>
      </w:r>
      <w:r>
        <w:rPr>
          <w:spacing w:val="-3"/>
        </w:rPr>
        <w:t> </w:t>
      </w:r>
      <w:r>
        <w:rPr/>
        <w:t>hại</w:t>
      </w:r>
      <w:r>
        <w:rPr>
          <w:spacing w:val="-4"/>
        </w:rPr>
        <w:t> tán.</w:t>
      </w:r>
    </w:p>
    <w:p>
      <w:pPr>
        <w:pStyle w:val="BodyText"/>
        <w:tabs>
          <w:tab w:pos="5322" w:val="left" w:leader="none"/>
        </w:tabs>
        <w:spacing w:before="117"/>
        <w:ind w:left="787"/>
      </w:pPr>
      <w:r>
        <w:rPr>
          <w:rFonts w:ascii="Times New Roman" w:hAnsi="Times New Roman"/>
          <w:b/>
        </w:rPr>
        <w:t>C.</w:t>
      </w:r>
      <w:r>
        <w:rPr>
          <w:rFonts w:ascii="Times New Roman" w:hAnsi="Times New Roman"/>
          <w:b/>
          <w:spacing w:val="-13"/>
        </w:rPr>
        <w:t> </w:t>
      </w:r>
      <w:r>
        <w:rPr/>
        <w:t>Tạo</w:t>
      </w:r>
      <w:r>
        <w:rPr>
          <w:spacing w:val="-9"/>
        </w:rPr>
        <w:t> </w:t>
      </w:r>
      <w:r>
        <w:rPr/>
        <w:t>cành</w:t>
      </w:r>
      <w:r>
        <w:rPr>
          <w:spacing w:val="-9"/>
        </w:rPr>
        <w:t> </w:t>
      </w:r>
      <w:r>
        <w:rPr/>
        <w:t>cấp</w:t>
      </w:r>
      <w:r>
        <w:rPr>
          <w:spacing w:val="-10"/>
        </w:rPr>
        <w:t> </w:t>
      </w:r>
      <w:r>
        <w:rPr>
          <w:spacing w:val="-5"/>
        </w:rPr>
        <w:t>1.</w:t>
      </w:r>
      <w:r>
        <w:rPr/>
        <w:tab/>
      </w:r>
      <w:r>
        <w:rPr>
          <w:rFonts w:ascii="Times New Roman" w:hAnsi="Times New Roman"/>
          <w:b/>
        </w:rPr>
        <w:t>D.</w:t>
      </w:r>
      <w:r>
        <w:rPr>
          <w:rFonts w:ascii="Times New Roman" w:hAnsi="Times New Roman"/>
          <w:b/>
          <w:spacing w:val="-6"/>
        </w:rPr>
        <w:t> </w:t>
      </w:r>
      <w:r>
        <w:rPr/>
        <w:t>Tạo</w:t>
      </w:r>
      <w:r>
        <w:rPr>
          <w:spacing w:val="-2"/>
        </w:rPr>
        <w:t> </w:t>
      </w:r>
      <w:r>
        <w:rPr/>
        <w:t>cành</w:t>
      </w:r>
      <w:r>
        <w:rPr>
          <w:spacing w:val="-3"/>
        </w:rPr>
        <w:t> </w:t>
      </w:r>
      <w:r>
        <w:rPr/>
        <w:t>cấp</w:t>
      </w:r>
      <w:r>
        <w:rPr>
          <w:spacing w:val="-2"/>
        </w:rPr>
        <w:t> </w:t>
      </w:r>
      <w:r>
        <w:rPr>
          <w:spacing w:val="-5"/>
        </w:rPr>
        <w:t>2.</w:t>
      </w:r>
    </w:p>
    <w:p>
      <w:pPr>
        <w:pStyle w:val="BodyText"/>
        <w:spacing w:before="196"/>
        <w:ind w:left="504"/>
      </w:pPr>
      <w:r>
        <w:rPr>
          <w:rFonts w:ascii="Times New Roman" w:hAnsi="Times New Roman"/>
          <w:b/>
        </w:rPr>
        <w:t>Câu</w:t>
      </w:r>
      <w:r>
        <w:rPr>
          <w:rFonts w:ascii="Times New Roman" w:hAnsi="Times New Roman"/>
          <w:b/>
          <w:spacing w:val="-10"/>
        </w:rPr>
        <w:t> </w:t>
      </w:r>
      <w:r>
        <w:rPr>
          <w:rFonts w:ascii="Times New Roman" w:hAnsi="Times New Roman"/>
          <w:b/>
        </w:rPr>
        <w:t>12.</w:t>
      </w:r>
      <w:r>
        <w:rPr>
          <w:rFonts w:ascii="Times New Roman" w:hAnsi="Times New Roman"/>
          <w:b/>
          <w:spacing w:val="-6"/>
        </w:rPr>
        <w:t> </w:t>
      </w:r>
      <w:r>
        <w:rPr/>
        <w:t>Có</w:t>
      </w:r>
      <w:r>
        <w:rPr>
          <w:spacing w:val="-7"/>
        </w:rPr>
        <w:t> </w:t>
      </w:r>
      <w:r>
        <w:rPr/>
        <w:t>thể</w:t>
      </w:r>
      <w:r>
        <w:rPr>
          <w:spacing w:val="-6"/>
        </w:rPr>
        <w:t> </w:t>
      </w:r>
      <w:r>
        <w:rPr/>
        <w:t>làm</w:t>
      </w:r>
      <w:r>
        <w:rPr>
          <w:spacing w:val="-7"/>
        </w:rPr>
        <w:t> </w:t>
      </w:r>
      <w:r>
        <w:rPr/>
        <w:t>gì</w:t>
      </w:r>
      <w:r>
        <w:rPr>
          <w:spacing w:val="-6"/>
        </w:rPr>
        <w:t> </w:t>
      </w:r>
      <w:r>
        <w:rPr/>
        <w:t>để</w:t>
      </w:r>
      <w:r>
        <w:rPr>
          <w:spacing w:val="-7"/>
        </w:rPr>
        <w:t> </w:t>
      </w:r>
      <w:r>
        <w:rPr/>
        <w:t>tăng</w:t>
      </w:r>
      <w:r>
        <w:rPr>
          <w:spacing w:val="-6"/>
        </w:rPr>
        <w:t> </w:t>
      </w:r>
      <w:r>
        <w:rPr/>
        <w:t>khả</w:t>
      </w:r>
      <w:r>
        <w:rPr>
          <w:spacing w:val="-6"/>
        </w:rPr>
        <w:t> </w:t>
      </w:r>
      <w:r>
        <w:rPr/>
        <w:t>năng</w:t>
      </w:r>
      <w:r>
        <w:rPr>
          <w:spacing w:val="-8"/>
        </w:rPr>
        <w:t> </w:t>
      </w:r>
      <w:r>
        <w:rPr/>
        <w:t>ra</w:t>
      </w:r>
      <w:r>
        <w:rPr>
          <w:spacing w:val="-7"/>
        </w:rPr>
        <w:t> </w:t>
      </w:r>
      <w:r>
        <w:rPr/>
        <w:t>hoa,</w:t>
      </w:r>
      <w:r>
        <w:rPr>
          <w:spacing w:val="-7"/>
        </w:rPr>
        <w:t> </w:t>
      </w:r>
      <w:r>
        <w:rPr/>
        <w:t>tạo</w:t>
      </w:r>
      <w:r>
        <w:rPr>
          <w:spacing w:val="-5"/>
        </w:rPr>
        <w:t> </w:t>
      </w:r>
      <w:r>
        <w:rPr/>
        <w:t>quả</w:t>
      </w:r>
      <w:r>
        <w:rPr>
          <w:spacing w:val="-7"/>
        </w:rPr>
        <w:t> </w:t>
      </w:r>
      <w:r>
        <w:rPr/>
        <w:t>của</w:t>
      </w:r>
      <w:r>
        <w:rPr>
          <w:spacing w:val="-6"/>
        </w:rPr>
        <w:t> </w:t>
      </w:r>
      <w:r>
        <w:rPr/>
        <w:t>cây</w:t>
      </w:r>
      <w:r>
        <w:rPr>
          <w:spacing w:val="-7"/>
        </w:rPr>
        <w:t> </w:t>
      </w:r>
      <w:r>
        <w:rPr>
          <w:spacing w:val="-2"/>
        </w:rPr>
        <w:t>nhãn?</w:t>
      </w:r>
    </w:p>
    <w:p>
      <w:pPr>
        <w:tabs>
          <w:tab w:pos="5322" w:val="left" w:leader="none"/>
        </w:tabs>
        <w:spacing w:before="117"/>
        <w:ind w:left="787" w:right="0" w:firstLine="0"/>
        <w:jc w:val="left"/>
        <w:rPr>
          <w:sz w:val="25"/>
        </w:rPr>
      </w:pPr>
      <w:r>
        <w:rPr>
          <w:rFonts w:ascii="Times New Roman" w:hAnsi="Times New Roman"/>
          <w:b/>
          <w:sz w:val="25"/>
        </w:rPr>
        <w:t>A.</w:t>
      </w:r>
      <w:r>
        <w:rPr>
          <w:rFonts w:ascii="Times New Roman" w:hAnsi="Times New Roman"/>
          <w:b/>
          <w:spacing w:val="-5"/>
          <w:sz w:val="25"/>
        </w:rPr>
        <w:t> </w:t>
      </w:r>
      <w:r>
        <w:rPr>
          <w:sz w:val="25"/>
        </w:rPr>
        <w:t>Khoanh</w:t>
      </w:r>
      <w:r>
        <w:rPr>
          <w:spacing w:val="1"/>
          <w:sz w:val="25"/>
        </w:rPr>
        <w:t> </w:t>
      </w:r>
      <w:r>
        <w:rPr>
          <w:spacing w:val="-5"/>
          <w:sz w:val="25"/>
        </w:rPr>
        <w:t>vỏ.</w:t>
      </w:r>
      <w:r>
        <w:rPr>
          <w:sz w:val="25"/>
        </w:rPr>
        <w:tab/>
      </w:r>
      <w:r>
        <w:rPr>
          <w:rFonts w:ascii="Times New Roman" w:hAnsi="Times New Roman"/>
          <w:b/>
          <w:sz w:val="25"/>
        </w:rPr>
        <w:t>B.</w:t>
      </w:r>
      <w:r>
        <w:rPr>
          <w:rFonts w:ascii="Times New Roman" w:hAnsi="Times New Roman"/>
          <w:b/>
          <w:spacing w:val="-6"/>
          <w:sz w:val="25"/>
        </w:rPr>
        <w:t> </w:t>
      </w:r>
      <w:r>
        <w:rPr>
          <w:sz w:val="25"/>
        </w:rPr>
        <w:t>Chặn</w:t>
      </w:r>
      <w:r>
        <w:rPr>
          <w:spacing w:val="-1"/>
          <w:sz w:val="25"/>
        </w:rPr>
        <w:t> </w:t>
      </w:r>
      <w:r>
        <w:rPr>
          <w:spacing w:val="-5"/>
          <w:sz w:val="25"/>
        </w:rPr>
        <w:t>rễ.</w:t>
      </w:r>
    </w:p>
    <w:p>
      <w:pPr>
        <w:pStyle w:val="BodyText"/>
        <w:tabs>
          <w:tab w:pos="5322" w:val="left" w:leader="none"/>
        </w:tabs>
        <w:spacing w:before="116"/>
        <w:ind w:left="787"/>
      </w:pPr>
      <w:r>
        <w:rPr>
          <w:rFonts w:ascii="Times New Roman" w:hAnsi="Times New Roman"/>
          <w:b/>
        </w:rPr>
        <w:t>C.</w:t>
      </w:r>
      <w:r>
        <w:rPr>
          <w:rFonts w:ascii="Times New Roman" w:hAnsi="Times New Roman"/>
          <w:b/>
          <w:spacing w:val="-7"/>
        </w:rPr>
        <w:t> </w:t>
      </w:r>
      <w:r>
        <w:rPr/>
        <w:t>Dùng</w:t>
      </w:r>
      <w:r>
        <w:rPr>
          <w:spacing w:val="-3"/>
        </w:rPr>
        <w:t> </w:t>
      </w:r>
      <w:r>
        <w:rPr/>
        <w:t>hoá</w:t>
      </w:r>
      <w:r>
        <w:rPr>
          <w:spacing w:val="-4"/>
        </w:rPr>
        <w:t> chất.</w:t>
      </w:r>
      <w:r>
        <w:rPr/>
        <w:tab/>
      </w:r>
      <w:r>
        <w:rPr>
          <w:rFonts w:ascii="Times New Roman" w:hAnsi="Times New Roman"/>
          <w:b/>
        </w:rPr>
        <w:t>D.</w:t>
      </w:r>
      <w:r>
        <w:rPr>
          <w:rFonts w:ascii="Times New Roman" w:hAnsi="Times New Roman"/>
          <w:b/>
          <w:spacing w:val="-12"/>
        </w:rPr>
        <w:t> </w:t>
      </w:r>
      <w:r>
        <w:rPr/>
        <w:t>Tất</w:t>
      </w:r>
      <w:r>
        <w:rPr>
          <w:spacing w:val="-9"/>
        </w:rPr>
        <w:t> </w:t>
      </w:r>
      <w:r>
        <w:rPr/>
        <w:t>cả</w:t>
      </w:r>
      <w:r>
        <w:rPr>
          <w:spacing w:val="-9"/>
        </w:rPr>
        <w:t> </w:t>
      </w:r>
      <w:r>
        <w:rPr/>
        <w:t>các</w:t>
      </w:r>
      <w:r>
        <w:rPr>
          <w:spacing w:val="-9"/>
        </w:rPr>
        <w:t> </w:t>
      </w:r>
      <w:r>
        <w:rPr/>
        <w:t>cách</w:t>
      </w:r>
      <w:r>
        <w:rPr>
          <w:spacing w:val="-9"/>
        </w:rPr>
        <w:t> </w:t>
      </w:r>
      <w:r>
        <w:rPr>
          <w:spacing w:val="-2"/>
        </w:rPr>
        <w:t>trên.</w:t>
      </w:r>
    </w:p>
    <w:p>
      <w:pPr>
        <w:spacing w:after="0"/>
        <w:sectPr>
          <w:pgSz w:w="10940" w:h="15360"/>
          <w:pgMar w:header="0" w:footer="943" w:top="940" w:bottom="1140" w:left="920" w:right="900"/>
        </w:sectPr>
      </w:pPr>
    </w:p>
    <w:p>
      <w:pPr>
        <w:pStyle w:val="BodyText"/>
        <w:ind w:left="101"/>
        <w:rPr>
          <w:sz w:val="20"/>
        </w:rPr>
      </w:pPr>
      <w:r>
        <w:rPr>
          <w:sz w:val="20"/>
        </w:rPr>
        <mc:AlternateContent>
          <mc:Choice Requires="wps">
            <w:drawing>
              <wp:inline distT="0" distB="0" distL="0" distR="0">
                <wp:extent cx="5577205" cy="365125"/>
                <wp:effectExtent l="0" t="0" r="0" b="6350"/>
                <wp:docPr id="276" name="Group 276"/>
                <wp:cNvGraphicFramePr>
                  <a:graphicFrameLocks/>
                </wp:cNvGraphicFramePr>
                <a:graphic>
                  <a:graphicData uri="http://schemas.microsoft.com/office/word/2010/wordprocessingGroup">
                    <wpg:wgp>
                      <wpg:cNvPr id="276" name="Group 276"/>
                      <wpg:cNvGrpSpPr/>
                      <wpg:grpSpPr>
                        <a:xfrm>
                          <a:off x="0" y="0"/>
                          <a:ext cx="5577205" cy="365125"/>
                          <a:chExt cx="5577205" cy="365125"/>
                        </a:xfrm>
                      </wpg:grpSpPr>
                      <pic:pic>
                        <pic:nvPicPr>
                          <pic:cNvPr id="277" name="Image 277"/>
                          <pic:cNvPicPr/>
                        </pic:nvPicPr>
                        <pic:blipFill>
                          <a:blip r:embed="rId11" cstate="print"/>
                          <a:stretch>
                            <a:fillRect/>
                          </a:stretch>
                        </pic:blipFill>
                        <pic:spPr>
                          <a:xfrm>
                            <a:off x="0" y="0"/>
                            <a:ext cx="5577078" cy="365028"/>
                          </a:xfrm>
                          <a:prstGeom prst="rect">
                            <a:avLst/>
                          </a:prstGeom>
                        </pic:spPr>
                      </pic:pic>
                      <pic:pic>
                        <pic:nvPicPr>
                          <pic:cNvPr id="278" name="Image 278"/>
                          <pic:cNvPicPr/>
                        </pic:nvPicPr>
                        <pic:blipFill>
                          <a:blip r:embed="rId12" cstate="print"/>
                          <a:stretch>
                            <a:fillRect/>
                          </a:stretch>
                        </pic:blipFill>
                        <pic:spPr>
                          <a:xfrm>
                            <a:off x="4234434" y="64769"/>
                            <a:ext cx="1319784" cy="207264"/>
                          </a:xfrm>
                          <a:prstGeom prst="rect">
                            <a:avLst/>
                          </a:prstGeom>
                        </pic:spPr>
                      </pic:pic>
                      <pic:pic>
                        <pic:nvPicPr>
                          <pic:cNvPr id="279" name="Image 279"/>
                          <pic:cNvPicPr/>
                        </pic:nvPicPr>
                        <pic:blipFill>
                          <a:blip r:embed="rId13" cstate="print"/>
                          <a:stretch>
                            <a:fillRect/>
                          </a:stretch>
                        </pic:blipFill>
                        <pic:spPr>
                          <a:xfrm>
                            <a:off x="159257" y="43434"/>
                            <a:ext cx="1277112" cy="265175"/>
                          </a:xfrm>
                          <a:prstGeom prst="rect">
                            <a:avLst/>
                          </a:prstGeom>
                        </pic:spPr>
                      </pic:pic>
                      <wps:wsp>
                        <wps:cNvPr id="280" name="Textbox 280"/>
                        <wps:cNvSpPr txBox="1"/>
                        <wps:spPr>
                          <a:xfrm>
                            <a:off x="563118" y="52532"/>
                            <a:ext cx="481330" cy="252095"/>
                          </a:xfrm>
                          <a:prstGeom prst="rect">
                            <a:avLst/>
                          </a:prstGeom>
                        </wps:spPr>
                        <wps:txbx>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5</w:t>
                              </w:r>
                            </w:p>
                          </w:txbxContent>
                        </wps:txbx>
                        <wps:bodyPr wrap="square" lIns="0" tIns="0" rIns="0" bIns="0" rtlCol="0">
                          <a:noAutofit/>
                        </wps:bodyPr>
                      </wps:wsp>
                      <wps:wsp>
                        <wps:cNvPr id="281" name="Textbox 281"/>
                        <wps:cNvSpPr txBox="1"/>
                        <wps:spPr>
                          <a:xfrm>
                            <a:off x="4341876" y="73139"/>
                            <a:ext cx="1221740" cy="191135"/>
                          </a:xfrm>
                          <a:prstGeom prst="rect">
                            <a:avLst/>
                          </a:prstGeom>
                        </wps:spPr>
                        <wps:txbx>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wps:txbx>
                        <wps:bodyPr wrap="square" lIns="0" tIns="0" rIns="0" bIns="0" rtlCol="0">
                          <a:noAutofit/>
                        </wps:bodyPr>
                      </wps:wsp>
                    </wpg:wgp>
                  </a:graphicData>
                </a:graphic>
              </wp:inline>
            </w:drawing>
          </mc:Choice>
          <mc:Fallback>
            <w:pict>
              <v:group style="width:439.15pt;height:28.75pt;mso-position-horizontal-relative:char;mso-position-vertical-relative:line" id="docshapegroup239" coordorigin="0,0" coordsize="8783,575">
                <v:shape style="position:absolute;left:0;top:0;width:8783;height:575" type="#_x0000_t75" id="docshape240" stroked="false">
                  <v:imagedata r:id="rId11" o:title=""/>
                </v:shape>
                <v:shape style="position:absolute;left:6668;top:102;width:2079;height:327" type="#_x0000_t75" id="docshape241" stroked="false">
                  <v:imagedata r:id="rId12" o:title=""/>
                </v:shape>
                <v:shape style="position:absolute;left:250;top:68;width:2012;height:418" type="#_x0000_t75" id="docshape242" stroked="false">
                  <v:imagedata r:id="rId13" o:title=""/>
                </v:shape>
                <v:shape style="position:absolute;left:886;top:82;width:758;height:397" type="#_x0000_t202" id="docshape243" filled="false" stroked="false">
                  <v:textbox inset="0,0,0,0">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5</w:t>
                        </w:r>
                      </w:p>
                    </w:txbxContent>
                  </v:textbox>
                  <w10:wrap type="none"/>
                </v:shape>
                <v:shape style="position:absolute;left:6837;top:115;width:1924;height:301" type="#_x0000_t202" id="docshape244" filled="false" stroked="false">
                  <v:textbox inset="0,0,0,0">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v:textbox>
                  <w10:wrap type="none"/>
                </v:shape>
              </v:group>
            </w:pict>
          </mc:Fallback>
        </mc:AlternateContent>
      </w:r>
      <w:r>
        <w:rPr>
          <w:sz w:val="20"/>
        </w:rPr>
      </w:r>
    </w:p>
    <w:p>
      <w:pPr>
        <w:pStyle w:val="Heading1"/>
      </w:pPr>
      <w:r>
        <w:rPr>
          <w:color w:val="24696A"/>
          <w:w w:val="65"/>
        </w:rPr>
        <w:t>KĨ</w:t>
      </w:r>
      <w:r>
        <w:rPr>
          <w:color w:val="24696A"/>
          <w:spacing w:val="-42"/>
        </w:rPr>
        <w:t> </w:t>
      </w:r>
      <w:r>
        <w:rPr>
          <w:color w:val="24696A"/>
          <w:w w:val="65"/>
        </w:rPr>
        <w:t>THUẬT</w:t>
      </w:r>
      <w:r>
        <w:rPr>
          <w:color w:val="24696A"/>
          <w:spacing w:val="-41"/>
        </w:rPr>
        <w:t> </w:t>
      </w:r>
      <w:r>
        <w:rPr>
          <w:color w:val="24696A"/>
          <w:w w:val="65"/>
        </w:rPr>
        <w:t>TRỒNG</w:t>
      </w:r>
      <w:r>
        <w:rPr>
          <w:color w:val="24696A"/>
          <w:spacing w:val="-41"/>
        </w:rPr>
        <w:t> </w:t>
      </w:r>
      <w:r>
        <w:rPr>
          <w:color w:val="24696A"/>
          <w:w w:val="65"/>
        </w:rPr>
        <w:t>VÀ</w:t>
      </w:r>
      <w:r>
        <w:rPr>
          <w:color w:val="24696A"/>
          <w:spacing w:val="-41"/>
        </w:rPr>
        <w:t> </w:t>
      </w:r>
      <w:r>
        <w:rPr>
          <w:color w:val="24696A"/>
          <w:w w:val="65"/>
        </w:rPr>
        <w:t>CHĂM</w:t>
      </w:r>
      <w:r>
        <w:rPr>
          <w:color w:val="24696A"/>
          <w:spacing w:val="-41"/>
        </w:rPr>
        <w:t> </w:t>
      </w:r>
      <w:r>
        <w:rPr>
          <w:color w:val="24696A"/>
          <w:w w:val="65"/>
        </w:rPr>
        <w:t>SÓC</w:t>
      </w:r>
      <w:r>
        <w:rPr>
          <w:color w:val="24696A"/>
          <w:spacing w:val="-41"/>
        </w:rPr>
        <w:t> </w:t>
      </w:r>
      <w:r>
        <w:rPr>
          <w:color w:val="24696A"/>
          <w:w w:val="65"/>
        </w:rPr>
        <w:t>CÂY</w:t>
      </w:r>
      <w:r>
        <w:rPr>
          <w:color w:val="24696A"/>
          <w:spacing w:val="-41"/>
        </w:rPr>
        <w:t> </w:t>
      </w:r>
      <w:r>
        <w:rPr>
          <w:color w:val="24696A"/>
          <w:spacing w:val="-4"/>
          <w:w w:val="65"/>
        </w:rPr>
        <w:t>XOÀI</w:t>
      </w:r>
    </w:p>
    <w:p>
      <w:pPr>
        <w:pStyle w:val="Heading2"/>
        <w:spacing w:before="311"/>
      </w:pPr>
      <w:r>
        <w:rPr/>
        <mc:AlternateContent>
          <mc:Choice Requires="wps">
            <w:drawing>
              <wp:anchor distT="0" distB="0" distL="0" distR="0" allowOverlap="1" layoutInCell="1" locked="0" behindDoc="0" simplePos="0" relativeHeight="15759872">
                <wp:simplePos x="0" y="0"/>
                <wp:positionH relativeFrom="page">
                  <wp:posOffset>648462</wp:posOffset>
                </wp:positionH>
                <wp:positionV relativeFrom="paragraph">
                  <wp:posOffset>185612</wp:posOffset>
                </wp:positionV>
                <wp:extent cx="383540" cy="215265"/>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383540" cy="215265"/>
                          <a:chExt cx="383540" cy="215265"/>
                        </a:xfrm>
                      </wpg:grpSpPr>
                      <wps:wsp>
                        <wps:cNvPr id="283" name="Graphic 283"/>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284" name="Textbox 284"/>
                        <wps:cNvSpPr txBox="1"/>
                        <wps:spPr>
                          <a:xfrm>
                            <a:off x="0" y="0"/>
                            <a:ext cx="383540" cy="215265"/>
                          </a:xfrm>
                          <a:prstGeom prst="rect">
                            <a:avLst/>
                          </a:prstGeom>
                        </wps:spPr>
                        <wps:txbx>
                          <w:txbxContent>
                            <w:p>
                              <w:pPr>
                                <w:spacing w:before="21"/>
                                <w:ind w:left="0" w:right="1" w:firstLine="0"/>
                                <w:jc w:val="center"/>
                                <w:rPr>
                                  <w:rFonts w:ascii="Times New Roman"/>
                                  <w:b/>
                                  <w:sz w:val="24"/>
                                </w:rPr>
                              </w:pPr>
                              <w:r>
                                <w:rPr>
                                  <w:rFonts w:ascii="Times New Roman"/>
                                  <w:b/>
                                  <w:color w:val="FFFFFF"/>
                                  <w:spacing w:val="-10"/>
                                  <w:sz w:val="24"/>
                                </w:rPr>
                                <w:t>I</w:t>
                              </w:r>
                            </w:p>
                          </w:txbxContent>
                        </wps:txbx>
                        <wps:bodyPr wrap="square" lIns="0" tIns="0" rIns="0" bIns="0" rtlCol="0">
                          <a:noAutofit/>
                        </wps:bodyPr>
                      </wps:wsp>
                    </wpg:wgp>
                  </a:graphicData>
                </a:graphic>
              </wp:anchor>
            </w:drawing>
          </mc:Choice>
          <mc:Fallback>
            <w:pict>
              <v:group style="position:absolute;margin-left:51.060001pt;margin-top:14.615149pt;width:30.2pt;height:16.95pt;mso-position-horizontal-relative:page;mso-position-vertical-relative:paragraph;z-index:15759872" id="docshapegroup245" coordorigin="1021,292" coordsize="604,339">
                <v:shape style="position:absolute;left:1021;top:302;width:604;height:328" id="docshape246" coordorigin="1021,303" coordsize="604,328" path="m1508,303l1021,303,1021,514,1030,560,1056,597,1093,621,1138,630,1625,630,1625,419,1616,374,1590,337,1553,312,1508,303xe" filled="true" fillcolor="#257f7f" stroked="false">
                  <v:path arrowok="t"/>
                  <v:fill type="solid"/>
                </v:shape>
                <v:shape style="position:absolute;left:1021;top:292;width:604;height:339" type="#_x0000_t202" id="docshape247" filled="false" stroked="false">
                  <v:textbox inset="0,0,0,0">
                    <w:txbxContent>
                      <w:p>
                        <w:pPr>
                          <w:spacing w:before="21"/>
                          <w:ind w:left="0" w:right="1" w:firstLine="0"/>
                          <w:jc w:val="center"/>
                          <w:rPr>
                            <w:rFonts w:ascii="Times New Roman"/>
                            <w:b/>
                            <w:sz w:val="24"/>
                          </w:rPr>
                        </w:pPr>
                        <w:r>
                          <w:rPr>
                            <w:rFonts w:ascii="Times New Roman"/>
                            <w:b/>
                            <w:color w:val="FFFFFF"/>
                            <w:spacing w:val="-10"/>
                            <w:sz w:val="24"/>
                          </w:rPr>
                          <w:t>I</w:t>
                        </w:r>
                      </w:p>
                    </w:txbxContent>
                  </v:textbox>
                  <w10:wrap type="none"/>
                </v:shape>
                <w10:wrap type="none"/>
              </v:group>
            </w:pict>
          </mc:Fallback>
        </mc:AlternateContent>
      </w:r>
      <w:r>
        <w:rPr>
          <w:color w:val="257F7F"/>
          <w:w w:val="75"/>
        </w:rPr>
        <w:t>MỤC</w:t>
      </w:r>
      <w:r>
        <w:rPr>
          <w:color w:val="257F7F"/>
          <w:spacing w:val="-18"/>
        </w:rPr>
        <w:t> </w:t>
      </w:r>
      <w:r>
        <w:rPr>
          <w:color w:val="257F7F"/>
          <w:w w:val="75"/>
        </w:rPr>
        <w:t>TIÊU</w:t>
      </w:r>
      <w:r>
        <w:rPr>
          <w:color w:val="257F7F"/>
          <w:spacing w:val="-18"/>
        </w:rPr>
        <w:t> </w:t>
      </w:r>
      <w:r>
        <w:rPr>
          <w:color w:val="257F7F"/>
          <w:w w:val="75"/>
        </w:rPr>
        <w:t>BÀI</w:t>
      </w:r>
      <w:r>
        <w:rPr>
          <w:color w:val="257F7F"/>
          <w:spacing w:val="-17"/>
        </w:rPr>
        <w:t> </w:t>
      </w:r>
      <w:r>
        <w:rPr>
          <w:color w:val="257F7F"/>
          <w:spacing w:val="-5"/>
          <w:w w:val="75"/>
        </w:rPr>
        <w:t>HỌC</w:t>
      </w:r>
    </w:p>
    <w:p>
      <w:pPr>
        <w:pStyle w:val="Heading3"/>
        <w:numPr>
          <w:ilvl w:val="0"/>
          <w:numId w:val="78"/>
        </w:numPr>
        <w:tabs>
          <w:tab w:pos="354" w:val="left" w:leader="none"/>
        </w:tabs>
        <w:spacing w:line="240" w:lineRule="auto" w:before="199" w:after="0"/>
        <w:ind w:left="354" w:right="0" w:hanging="253"/>
        <w:jc w:val="left"/>
        <w:rPr>
          <w:rFonts w:ascii="Verdana" w:hAnsi="Verdana"/>
        </w:rPr>
      </w:pPr>
      <w:r>
        <w:rPr>
          <w:rFonts w:ascii="Verdana" w:hAnsi="Verdana"/>
          <w:color w:val="C02765"/>
          <w:w w:val="80"/>
        </w:rPr>
        <w:t>Kiến</w:t>
      </w:r>
      <w:r>
        <w:rPr>
          <w:rFonts w:ascii="Verdana" w:hAnsi="Verdana"/>
          <w:color w:val="C02765"/>
          <w:spacing w:val="-18"/>
          <w:w w:val="80"/>
        </w:rPr>
        <w:t> </w:t>
      </w:r>
      <w:r>
        <w:rPr>
          <w:rFonts w:ascii="Verdana" w:hAnsi="Verdana"/>
          <w:color w:val="C02765"/>
          <w:spacing w:val="-4"/>
          <w:w w:val="90"/>
        </w:rPr>
        <w:t>thức</w:t>
      </w:r>
    </w:p>
    <w:p>
      <w:pPr>
        <w:pStyle w:val="ListParagraph"/>
        <w:numPr>
          <w:ilvl w:val="1"/>
          <w:numId w:val="78"/>
        </w:numPr>
        <w:tabs>
          <w:tab w:pos="612" w:val="left" w:leader="none"/>
        </w:tabs>
        <w:spacing w:line="254" w:lineRule="auto" w:before="101" w:after="0"/>
        <w:ind w:left="612" w:right="235" w:hanging="227"/>
        <w:jc w:val="left"/>
        <w:rPr>
          <w:sz w:val="25"/>
        </w:rPr>
      </w:pPr>
      <w:r>
        <w:rPr>
          <w:sz w:val="25"/>
        </w:rPr>
        <w:t>Đặc</w:t>
      </w:r>
      <w:r>
        <w:rPr>
          <w:spacing w:val="23"/>
          <w:sz w:val="25"/>
        </w:rPr>
        <w:t> </w:t>
      </w:r>
      <w:r>
        <w:rPr>
          <w:sz w:val="25"/>
        </w:rPr>
        <w:t>điểm</w:t>
      </w:r>
      <w:r>
        <w:rPr>
          <w:spacing w:val="23"/>
          <w:sz w:val="25"/>
        </w:rPr>
        <w:t> </w:t>
      </w:r>
      <w:r>
        <w:rPr>
          <w:sz w:val="25"/>
        </w:rPr>
        <w:t>thực</w:t>
      </w:r>
      <w:r>
        <w:rPr>
          <w:spacing w:val="22"/>
          <w:sz w:val="25"/>
        </w:rPr>
        <w:t> </w:t>
      </w:r>
      <w:r>
        <w:rPr>
          <w:sz w:val="25"/>
        </w:rPr>
        <w:t>vật</w:t>
      </w:r>
      <w:r>
        <w:rPr>
          <w:spacing w:val="23"/>
          <w:sz w:val="25"/>
        </w:rPr>
        <w:t> </w:t>
      </w:r>
      <w:r>
        <w:rPr>
          <w:sz w:val="25"/>
        </w:rPr>
        <w:t>học</w:t>
      </w:r>
      <w:r>
        <w:rPr>
          <w:spacing w:val="23"/>
          <w:sz w:val="25"/>
        </w:rPr>
        <w:t> </w:t>
      </w:r>
      <w:r>
        <w:rPr>
          <w:sz w:val="25"/>
        </w:rPr>
        <w:t>(bộ</w:t>
      </w:r>
      <w:r>
        <w:rPr>
          <w:spacing w:val="22"/>
          <w:sz w:val="25"/>
        </w:rPr>
        <w:t> </w:t>
      </w:r>
      <w:r>
        <w:rPr>
          <w:sz w:val="25"/>
        </w:rPr>
        <w:t>rễ,</w:t>
      </w:r>
      <w:r>
        <w:rPr>
          <w:spacing w:val="23"/>
          <w:sz w:val="25"/>
        </w:rPr>
        <w:t> </w:t>
      </w:r>
      <w:r>
        <w:rPr>
          <w:sz w:val="25"/>
        </w:rPr>
        <w:t>thân,</w:t>
      </w:r>
      <w:r>
        <w:rPr>
          <w:spacing w:val="21"/>
          <w:sz w:val="25"/>
        </w:rPr>
        <w:t> </w:t>
      </w:r>
      <w:r>
        <w:rPr>
          <w:sz w:val="25"/>
        </w:rPr>
        <w:t>cành,</w:t>
      </w:r>
      <w:r>
        <w:rPr>
          <w:spacing w:val="23"/>
          <w:sz w:val="25"/>
        </w:rPr>
        <w:t> </w:t>
      </w:r>
      <w:r>
        <w:rPr>
          <w:sz w:val="25"/>
        </w:rPr>
        <w:t>lá,</w:t>
      </w:r>
      <w:r>
        <w:rPr>
          <w:spacing w:val="23"/>
          <w:sz w:val="25"/>
        </w:rPr>
        <w:t> </w:t>
      </w:r>
      <w:r>
        <w:rPr>
          <w:sz w:val="25"/>
        </w:rPr>
        <w:t>hoa,</w:t>
      </w:r>
      <w:r>
        <w:rPr>
          <w:spacing w:val="23"/>
          <w:sz w:val="25"/>
        </w:rPr>
        <w:t> </w:t>
      </w:r>
      <w:r>
        <w:rPr>
          <w:sz w:val="25"/>
        </w:rPr>
        <w:t>quả)</w:t>
      </w:r>
      <w:r>
        <w:rPr>
          <w:spacing w:val="23"/>
          <w:sz w:val="25"/>
        </w:rPr>
        <w:t> </w:t>
      </w:r>
      <w:r>
        <w:rPr>
          <w:sz w:val="25"/>
        </w:rPr>
        <w:t>và</w:t>
      </w:r>
      <w:r>
        <w:rPr>
          <w:spacing w:val="22"/>
          <w:sz w:val="25"/>
        </w:rPr>
        <w:t> </w:t>
      </w:r>
      <w:r>
        <w:rPr>
          <w:sz w:val="25"/>
        </w:rPr>
        <w:t>điều</w:t>
      </w:r>
      <w:r>
        <w:rPr>
          <w:spacing w:val="23"/>
          <w:sz w:val="25"/>
        </w:rPr>
        <w:t> </w:t>
      </w:r>
      <w:r>
        <w:rPr>
          <w:sz w:val="25"/>
        </w:rPr>
        <w:t>kiện</w:t>
      </w:r>
      <w:r>
        <w:rPr>
          <w:spacing w:val="23"/>
          <w:sz w:val="25"/>
        </w:rPr>
        <w:t> </w:t>
      </w:r>
      <w:r>
        <w:rPr>
          <w:sz w:val="25"/>
        </w:rPr>
        <w:t>ngoại</w:t>
      </w:r>
      <w:r>
        <w:rPr>
          <w:spacing w:val="22"/>
          <w:sz w:val="25"/>
        </w:rPr>
        <w:t> </w:t>
      </w:r>
      <w:r>
        <w:rPr>
          <w:sz w:val="25"/>
        </w:rPr>
        <w:t>cảnh (nhiệt độ, lượng mưa và độ ẩm, ánh sáng, đất trồng, gió) của cây xoài.</w:t>
      </w:r>
    </w:p>
    <w:p>
      <w:pPr>
        <w:pStyle w:val="ListParagraph"/>
        <w:numPr>
          <w:ilvl w:val="1"/>
          <w:numId w:val="78"/>
        </w:numPr>
        <w:tabs>
          <w:tab w:pos="610" w:val="left" w:leader="none"/>
        </w:tabs>
        <w:spacing w:line="240" w:lineRule="auto" w:before="83" w:after="0"/>
        <w:ind w:left="610" w:right="0" w:hanging="225"/>
        <w:jc w:val="left"/>
        <w:rPr>
          <w:sz w:val="25"/>
        </w:rPr>
      </w:pPr>
      <w:r>
        <w:rPr>
          <w:sz w:val="25"/>
        </w:rPr>
        <w:t>Quy</w:t>
      </w:r>
      <w:r>
        <w:rPr>
          <w:spacing w:val="-4"/>
          <w:sz w:val="25"/>
        </w:rPr>
        <w:t> </w:t>
      </w:r>
      <w:r>
        <w:rPr>
          <w:sz w:val="25"/>
        </w:rPr>
        <w:t>trình</w:t>
      </w:r>
      <w:r>
        <w:rPr>
          <w:spacing w:val="-4"/>
          <w:sz w:val="25"/>
        </w:rPr>
        <w:t> </w:t>
      </w:r>
      <w:r>
        <w:rPr>
          <w:sz w:val="25"/>
        </w:rPr>
        <w:t>kĩ</w:t>
      </w:r>
      <w:r>
        <w:rPr>
          <w:spacing w:val="-3"/>
          <w:sz w:val="25"/>
        </w:rPr>
        <w:t> </w:t>
      </w:r>
      <w:r>
        <w:rPr>
          <w:sz w:val="25"/>
        </w:rPr>
        <w:t>thuật</w:t>
      </w:r>
      <w:r>
        <w:rPr>
          <w:spacing w:val="-4"/>
          <w:sz w:val="25"/>
        </w:rPr>
        <w:t> </w:t>
      </w:r>
      <w:r>
        <w:rPr>
          <w:sz w:val="25"/>
        </w:rPr>
        <w:t>trồng</w:t>
      </w:r>
      <w:r>
        <w:rPr>
          <w:spacing w:val="-4"/>
          <w:sz w:val="25"/>
        </w:rPr>
        <w:t> </w:t>
      </w:r>
      <w:r>
        <w:rPr>
          <w:sz w:val="25"/>
        </w:rPr>
        <w:t>và</w:t>
      </w:r>
      <w:r>
        <w:rPr>
          <w:spacing w:val="-4"/>
          <w:sz w:val="25"/>
        </w:rPr>
        <w:t> </w:t>
      </w:r>
      <w:r>
        <w:rPr>
          <w:sz w:val="25"/>
        </w:rPr>
        <w:t>chăm</w:t>
      </w:r>
      <w:r>
        <w:rPr>
          <w:spacing w:val="-3"/>
          <w:sz w:val="25"/>
        </w:rPr>
        <w:t> </w:t>
      </w:r>
      <w:r>
        <w:rPr>
          <w:sz w:val="25"/>
        </w:rPr>
        <w:t>sóc</w:t>
      </w:r>
      <w:r>
        <w:rPr>
          <w:spacing w:val="-4"/>
          <w:sz w:val="25"/>
        </w:rPr>
        <w:t> </w:t>
      </w:r>
      <w:r>
        <w:rPr>
          <w:sz w:val="25"/>
        </w:rPr>
        <w:t>cây</w:t>
      </w:r>
      <w:r>
        <w:rPr>
          <w:spacing w:val="-3"/>
          <w:sz w:val="25"/>
        </w:rPr>
        <w:t> </w:t>
      </w:r>
      <w:r>
        <w:rPr>
          <w:spacing w:val="-2"/>
          <w:sz w:val="25"/>
        </w:rPr>
        <w:t>xoài.</w:t>
      </w:r>
    </w:p>
    <w:p>
      <w:pPr>
        <w:pStyle w:val="ListParagraph"/>
        <w:numPr>
          <w:ilvl w:val="1"/>
          <w:numId w:val="78"/>
        </w:numPr>
        <w:tabs>
          <w:tab w:pos="610" w:val="left" w:leader="none"/>
        </w:tabs>
        <w:spacing w:line="240" w:lineRule="auto" w:before="98" w:after="0"/>
        <w:ind w:left="610" w:right="0" w:hanging="225"/>
        <w:jc w:val="left"/>
        <w:rPr>
          <w:sz w:val="25"/>
        </w:rPr>
      </w:pPr>
      <w:r>
        <w:rPr>
          <w:sz w:val="25"/>
        </w:rPr>
        <w:t>Kĩ</w:t>
      </w:r>
      <w:r>
        <w:rPr>
          <w:spacing w:val="-6"/>
          <w:sz w:val="25"/>
        </w:rPr>
        <w:t> </w:t>
      </w:r>
      <w:r>
        <w:rPr>
          <w:sz w:val="25"/>
        </w:rPr>
        <w:t>thuật</w:t>
      </w:r>
      <w:r>
        <w:rPr>
          <w:spacing w:val="-6"/>
          <w:sz w:val="25"/>
        </w:rPr>
        <w:t> </w:t>
      </w:r>
      <w:r>
        <w:rPr>
          <w:sz w:val="25"/>
        </w:rPr>
        <w:t>cắt</w:t>
      </w:r>
      <w:r>
        <w:rPr>
          <w:spacing w:val="-6"/>
          <w:sz w:val="25"/>
        </w:rPr>
        <w:t> </w:t>
      </w:r>
      <w:r>
        <w:rPr>
          <w:sz w:val="25"/>
        </w:rPr>
        <w:t>tỉa,</w:t>
      </w:r>
      <w:r>
        <w:rPr>
          <w:spacing w:val="-5"/>
          <w:sz w:val="25"/>
        </w:rPr>
        <w:t> </w:t>
      </w:r>
      <w:r>
        <w:rPr>
          <w:sz w:val="25"/>
        </w:rPr>
        <w:t>tạo</w:t>
      </w:r>
      <w:r>
        <w:rPr>
          <w:spacing w:val="-6"/>
          <w:sz w:val="25"/>
        </w:rPr>
        <w:t> </w:t>
      </w:r>
      <w:r>
        <w:rPr>
          <w:spacing w:val="-4"/>
          <w:sz w:val="25"/>
        </w:rPr>
        <w:t>tán.</w:t>
      </w:r>
    </w:p>
    <w:p>
      <w:pPr>
        <w:pStyle w:val="ListParagraph"/>
        <w:numPr>
          <w:ilvl w:val="1"/>
          <w:numId w:val="78"/>
        </w:numPr>
        <w:tabs>
          <w:tab w:pos="610" w:val="left" w:leader="none"/>
        </w:tabs>
        <w:spacing w:line="240" w:lineRule="auto" w:before="99" w:after="0"/>
        <w:ind w:left="610" w:right="0" w:hanging="225"/>
        <w:jc w:val="left"/>
        <w:rPr>
          <w:sz w:val="25"/>
        </w:rPr>
      </w:pPr>
      <w:r>
        <w:rPr>
          <w:sz w:val="25"/>
        </w:rPr>
        <w:t>Kĩ</w:t>
      </w:r>
      <w:r>
        <w:rPr>
          <w:spacing w:val="-3"/>
          <w:sz w:val="25"/>
        </w:rPr>
        <w:t> </w:t>
      </w:r>
      <w:r>
        <w:rPr>
          <w:sz w:val="25"/>
        </w:rPr>
        <w:t>thuật</w:t>
      </w:r>
      <w:r>
        <w:rPr>
          <w:spacing w:val="-3"/>
          <w:sz w:val="25"/>
        </w:rPr>
        <w:t> </w:t>
      </w:r>
      <w:r>
        <w:rPr>
          <w:sz w:val="25"/>
        </w:rPr>
        <w:t>điều</w:t>
      </w:r>
      <w:r>
        <w:rPr>
          <w:spacing w:val="-2"/>
          <w:sz w:val="25"/>
        </w:rPr>
        <w:t> </w:t>
      </w:r>
      <w:r>
        <w:rPr>
          <w:sz w:val="25"/>
        </w:rPr>
        <w:t>khiển</w:t>
      </w:r>
      <w:r>
        <w:rPr>
          <w:spacing w:val="-3"/>
          <w:sz w:val="25"/>
        </w:rPr>
        <w:t> </w:t>
      </w:r>
      <w:r>
        <w:rPr>
          <w:sz w:val="25"/>
        </w:rPr>
        <w:t>ra</w:t>
      </w:r>
      <w:r>
        <w:rPr>
          <w:spacing w:val="-3"/>
          <w:sz w:val="25"/>
        </w:rPr>
        <w:t> </w:t>
      </w:r>
      <w:r>
        <w:rPr>
          <w:sz w:val="25"/>
        </w:rPr>
        <w:t>hoa,</w:t>
      </w:r>
      <w:r>
        <w:rPr>
          <w:spacing w:val="-3"/>
          <w:sz w:val="25"/>
        </w:rPr>
        <w:t> </w:t>
      </w:r>
      <w:r>
        <w:rPr>
          <w:sz w:val="25"/>
        </w:rPr>
        <w:t>tạo</w:t>
      </w:r>
      <w:r>
        <w:rPr>
          <w:spacing w:val="-2"/>
          <w:sz w:val="25"/>
        </w:rPr>
        <w:t> </w:t>
      </w:r>
      <w:r>
        <w:rPr>
          <w:spacing w:val="-4"/>
          <w:sz w:val="25"/>
        </w:rPr>
        <w:t>quả.</w:t>
      </w:r>
    </w:p>
    <w:p>
      <w:pPr>
        <w:pStyle w:val="Heading3"/>
        <w:numPr>
          <w:ilvl w:val="0"/>
          <w:numId w:val="78"/>
        </w:numPr>
        <w:tabs>
          <w:tab w:pos="354" w:val="left" w:leader="none"/>
        </w:tabs>
        <w:spacing w:line="240" w:lineRule="auto" w:before="161" w:after="0"/>
        <w:ind w:left="354" w:right="0" w:hanging="253"/>
        <w:jc w:val="left"/>
        <w:rPr>
          <w:rFonts w:ascii="Verdana" w:hAnsi="Verdana"/>
        </w:rPr>
      </w:pPr>
      <w:r>
        <w:rPr>
          <w:rFonts w:ascii="Verdana" w:hAnsi="Verdana"/>
          <w:color w:val="C02765"/>
          <w:w w:val="80"/>
        </w:rPr>
        <w:t>Năng</w:t>
      </w:r>
      <w:r>
        <w:rPr>
          <w:rFonts w:ascii="Verdana" w:hAnsi="Verdana"/>
          <w:color w:val="C02765"/>
          <w:spacing w:val="-11"/>
          <w:w w:val="80"/>
        </w:rPr>
        <w:t> </w:t>
      </w:r>
      <w:r>
        <w:rPr>
          <w:rFonts w:ascii="Verdana" w:hAnsi="Verdana"/>
          <w:color w:val="C02765"/>
          <w:spacing w:val="-5"/>
          <w:w w:val="90"/>
        </w:rPr>
        <w:t>lực</w:t>
      </w:r>
    </w:p>
    <w:p>
      <w:pPr>
        <w:pStyle w:val="ListParagraph"/>
        <w:numPr>
          <w:ilvl w:val="0"/>
          <w:numId w:val="79"/>
        </w:numPr>
        <w:tabs>
          <w:tab w:pos="638" w:val="left" w:leader="none"/>
        </w:tabs>
        <w:spacing w:line="240" w:lineRule="auto" w:before="99" w:after="0"/>
        <w:ind w:left="638" w:right="0" w:hanging="253"/>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8"/>
          <w:sz w:val="25"/>
        </w:rPr>
        <w:t> </w:t>
      </w:r>
      <w:r>
        <w:rPr>
          <w:rFonts w:ascii="Times New Roman" w:hAnsi="Times New Roman"/>
          <w:color w:val="256FB4"/>
          <w:sz w:val="25"/>
        </w:rPr>
        <w:t>lực</w:t>
      </w:r>
      <w:r>
        <w:rPr>
          <w:rFonts w:ascii="Times New Roman" w:hAnsi="Times New Roman"/>
          <w:color w:val="256FB4"/>
          <w:spacing w:val="-7"/>
          <w:sz w:val="25"/>
        </w:rPr>
        <w:t> </w:t>
      </w:r>
      <w:r>
        <w:rPr>
          <w:rFonts w:ascii="Times New Roman" w:hAnsi="Times New Roman"/>
          <w:color w:val="256FB4"/>
          <w:sz w:val="25"/>
        </w:rPr>
        <w:t>công</w:t>
      </w:r>
      <w:r>
        <w:rPr>
          <w:rFonts w:ascii="Times New Roman" w:hAnsi="Times New Roman"/>
          <w:color w:val="256FB4"/>
          <w:spacing w:val="-8"/>
          <w:sz w:val="25"/>
        </w:rPr>
        <w:t> </w:t>
      </w:r>
      <w:r>
        <w:rPr>
          <w:rFonts w:ascii="Times New Roman" w:hAnsi="Times New Roman"/>
          <w:color w:val="256FB4"/>
          <w:spacing w:val="-4"/>
          <w:sz w:val="25"/>
        </w:rPr>
        <w:t>nghệ</w:t>
      </w:r>
    </w:p>
    <w:p>
      <w:pPr>
        <w:pStyle w:val="ListParagraph"/>
        <w:numPr>
          <w:ilvl w:val="0"/>
          <w:numId w:val="80"/>
        </w:numPr>
        <w:tabs>
          <w:tab w:pos="610" w:val="left" w:leader="none"/>
        </w:tabs>
        <w:spacing w:line="240" w:lineRule="auto" w:before="99" w:after="0"/>
        <w:ind w:left="610" w:right="0" w:hanging="225"/>
        <w:jc w:val="left"/>
        <w:rPr>
          <w:sz w:val="25"/>
        </w:rPr>
      </w:pPr>
      <w:r>
        <w:rPr>
          <w:sz w:val="25"/>
        </w:rPr>
        <w:t>Phân</w:t>
      </w:r>
      <w:r>
        <w:rPr>
          <w:spacing w:val="-7"/>
          <w:sz w:val="25"/>
        </w:rPr>
        <w:t> </w:t>
      </w:r>
      <w:r>
        <w:rPr>
          <w:sz w:val="25"/>
        </w:rPr>
        <w:t>tích</w:t>
      </w:r>
      <w:r>
        <w:rPr>
          <w:spacing w:val="-7"/>
          <w:sz w:val="25"/>
        </w:rPr>
        <w:t> </w:t>
      </w:r>
      <w:r>
        <w:rPr>
          <w:sz w:val="25"/>
        </w:rPr>
        <w:t>được</w:t>
      </w:r>
      <w:r>
        <w:rPr>
          <w:spacing w:val="-7"/>
          <w:sz w:val="25"/>
        </w:rPr>
        <w:t> </w:t>
      </w:r>
      <w:r>
        <w:rPr>
          <w:sz w:val="25"/>
        </w:rPr>
        <w:t>các</w:t>
      </w:r>
      <w:r>
        <w:rPr>
          <w:spacing w:val="-7"/>
          <w:sz w:val="25"/>
        </w:rPr>
        <w:t> </w:t>
      </w:r>
      <w:r>
        <w:rPr>
          <w:sz w:val="25"/>
        </w:rPr>
        <w:t>đặc</w:t>
      </w:r>
      <w:r>
        <w:rPr>
          <w:spacing w:val="-7"/>
          <w:sz w:val="25"/>
        </w:rPr>
        <w:t> </w:t>
      </w:r>
      <w:r>
        <w:rPr>
          <w:sz w:val="25"/>
        </w:rPr>
        <w:t>điểm</w:t>
      </w:r>
      <w:r>
        <w:rPr>
          <w:spacing w:val="-7"/>
          <w:sz w:val="25"/>
        </w:rPr>
        <w:t> </w:t>
      </w:r>
      <w:r>
        <w:rPr>
          <w:sz w:val="25"/>
        </w:rPr>
        <w:t>thực</w:t>
      </w:r>
      <w:r>
        <w:rPr>
          <w:spacing w:val="-7"/>
          <w:sz w:val="25"/>
        </w:rPr>
        <w:t> </w:t>
      </w:r>
      <w:r>
        <w:rPr>
          <w:sz w:val="25"/>
        </w:rPr>
        <w:t>vật</w:t>
      </w:r>
      <w:r>
        <w:rPr>
          <w:spacing w:val="-7"/>
          <w:sz w:val="25"/>
        </w:rPr>
        <w:t> </w:t>
      </w:r>
      <w:r>
        <w:rPr>
          <w:sz w:val="25"/>
        </w:rPr>
        <w:t>học</w:t>
      </w:r>
      <w:r>
        <w:rPr>
          <w:spacing w:val="-7"/>
          <w:sz w:val="25"/>
        </w:rPr>
        <w:t> </w:t>
      </w:r>
      <w:r>
        <w:rPr>
          <w:sz w:val="25"/>
        </w:rPr>
        <w:t>và</w:t>
      </w:r>
      <w:r>
        <w:rPr>
          <w:spacing w:val="-6"/>
          <w:sz w:val="25"/>
        </w:rPr>
        <w:t> </w:t>
      </w:r>
      <w:r>
        <w:rPr>
          <w:sz w:val="25"/>
        </w:rPr>
        <w:t>điều</w:t>
      </w:r>
      <w:r>
        <w:rPr>
          <w:spacing w:val="-7"/>
          <w:sz w:val="25"/>
        </w:rPr>
        <w:t> </w:t>
      </w:r>
      <w:r>
        <w:rPr>
          <w:sz w:val="25"/>
        </w:rPr>
        <w:t>kiện</w:t>
      </w:r>
      <w:r>
        <w:rPr>
          <w:spacing w:val="-7"/>
          <w:sz w:val="25"/>
        </w:rPr>
        <w:t> </w:t>
      </w:r>
      <w:r>
        <w:rPr>
          <w:sz w:val="25"/>
        </w:rPr>
        <w:t>ngoại</w:t>
      </w:r>
      <w:r>
        <w:rPr>
          <w:spacing w:val="-7"/>
          <w:sz w:val="25"/>
        </w:rPr>
        <w:t> </w:t>
      </w:r>
      <w:r>
        <w:rPr>
          <w:sz w:val="25"/>
        </w:rPr>
        <w:t>cảnh</w:t>
      </w:r>
      <w:r>
        <w:rPr>
          <w:spacing w:val="-7"/>
          <w:sz w:val="25"/>
        </w:rPr>
        <w:t> </w:t>
      </w:r>
      <w:r>
        <w:rPr>
          <w:sz w:val="25"/>
        </w:rPr>
        <w:t>của</w:t>
      </w:r>
      <w:r>
        <w:rPr>
          <w:spacing w:val="-6"/>
          <w:sz w:val="25"/>
        </w:rPr>
        <w:t> </w:t>
      </w:r>
      <w:r>
        <w:rPr>
          <w:sz w:val="25"/>
        </w:rPr>
        <w:t>cây</w:t>
      </w:r>
      <w:r>
        <w:rPr>
          <w:spacing w:val="-7"/>
          <w:sz w:val="25"/>
        </w:rPr>
        <w:t> </w:t>
      </w:r>
      <w:r>
        <w:rPr>
          <w:spacing w:val="-4"/>
          <w:sz w:val="25"/>
        </w:rPr>
        <w:t>xoài</w:t>
      </w:r>
    </w:p>
    <w:p>
      <w:pPr>
        <w:pStyle w:val="ListParagraph"/>
        <w:numPr>
          <w:ilvl w:val="0"/>
          <w:numId w:val="80"/>
        </w:numPr>
        <w:tabs>
          <w:tab w:pos="612" w:val="left" w:leader="none"/>
        </w:tabs>
        <w:spacing w:line="254" w:lineRule="auto" w:before="98" w:after="0"/>
        <w:ind w:left="612" w:right="235" w:hanging="227"/>
        <w:jc w:val="left"/>
        <w:rPr>
          <w:sz w:val="25"/>
        </w:rPr>
      </w:pPr>
      <w:r>
        <w:rPr>
          <w:sz w:val="25"/>
        </w:rPr>
        <w:t>Trình bày được quy trình trồng, chăm sóc, kĩ thuật tỉa cành tạo tán, điều khiển ra hoa, tạo quả cho cây xoài.</w:t>
      </w:r>
    </w:p>
    <w:p>
      <w:pPr>
        <w:pStyle w:val="ListParagraph"/>
        <w:numPr>
          <w:ilvl w:val="0"/>
          <w:numId w:val="80"/>
        </w:numPr>
        <w:tabs>
          <w:tab w:pos="610" w:val="left" w:leader="none"/>
        </w:tabs>
        <w:spacing w:line="240" w:lineRule="auto" w:before="83" w:after="0"/>
        <w:ind w:left="610" w:right="0" w:hanging="225"/>
        <w:jc w:val="left"/>
        <w:rPr>
          <w:sz w:val="25"/>
        </w:rPr>
      </w:pPr>
      <w:r>
        <w:rPr>
          <w:sz w:val="25"/>
        </w:rPr>
        <w:t>Đánh</w:t>
      </w:r>
      <w:r>
        <w:rPr>
          <w:spacing w:val="-7"/>
          <w:sz w:val="25"/>
        </w:rPr>
        <w:t> </w:t>
      </w:r>
      <w:r>
        <w:rPr>
          <w:sz w:val="25"/>
        </w:rPr>
        <w:t>giá</w:t>
      </w:r>
      <w:r>
        <w:rPr>
          <w:spacing w:val="-6"/>
          <w:sz w:val="25"/>
        </w:rPr>
        <w:t> </w:t>
      </w:r>
      <w:r>
        <w:rPr>
          <w:sz w:val="25"/>
        </w:rPr>
        <w:t>được</w:t>
      </w:r>
      <w:r>
        <w:rPr>
          <w:spacing w:val="-7"/>
          <w:sz w:val="25"/>
        </w:rPr>
        <w:t> </w:t>
      </w:r>
      <w:r>
        <w:rPr>
          <w:sz w:val="25"/>
        </w:rPr>
        <w:t>khả</w:t>
      </w:r>
      <w:r>
        <w:rPr>
          <w:spacing w:val="-6"/>
          <w:sz w:val="25"/>
        </w:rPr>
        <w:t> </w:t>
      </w:r>
      <w:r>
        <w:rPr>
          <w:sz w:val="25"/>
        </w:rPr>
        <w:t>năng</w:t>
      </w:r>
      <w:r>
        <w:rPr>
          <w:spacing w:val="-8"/>
          <w:sz w:val="25"/>
        </w:rPr>
        <w:t> </w:t>
      </w:r>
      <w:r>
        <w:rPr>
          <w:sz w:val="25"/>
        </w:rPr>
        <w:t>và</w:t>
      </w:r>
      <w:r>
        <w:rPr>
          <w:spacing w:val="-6"/>
          <w:sz w:val="25"/>
        </w:rPr>
        <w:t> </w:t>
      </w:r>
      <w:r>
        <w:rPr>
          <w:sz w:val="25"/>
        </w:rPr>
        <w:t>sở</w:t>
      </w:r>
      <w:r>
        <w:rPr>
          <w:spacing w:val="-7"/>
          <w:sz w:val="25"/>
        </w:rPr>
        <w:t> </w:t>
      </w:r>
      <w:r>
        <w:rPr>
          <w:sz w:val="25"/>
        </w:rPr>
        <w:t>thích</w:t>
      </w:r>
      <w:r>
        <w:rPr>
          <w:spacing w:val="-6"/>
          <w:sz w:val="25"/>
        </w:rPr>
        <w:t> </w:t>
      </w:r>
      <w:r>
        <w:rPr>
          <w:sz w:val="25"/>
        </w:rPr>
        <w:t>của</w:t>
      </w:r>
      <w:r>
        <w:rPr>
          <w:spacing w:val="-7"/>
          <w:sz w:val="25"/>
        </w:rPr>
        <w:t> </w:t>
      </w:r>
      <w:r>
        <w:rPr>
          <w:sz w:val="25"/>
        </w:rPr>
        <w:t>bản</w:t>
      </w:r>
      <w:r>
        <w:rPr>
          <w:spacing w:val="-5"/>
          <w:sz w:val="25"/>
        </w:rPr>
        <w:t> </w:t>
      </w:r>
      <w:r>
        <w:rPr>
          <w:sz w:val="25"/>
        </w:rPr>
        <w:t>thân</w:t>
      </w:r>
      <w:r>
        <w:rPr>
          <w:spacing w:val="-7"/>
          <w:sz w:val="25"/>
        </w:rPr>
        <w:t> </w:t>
      </w:r>
      <w:r>
        <w:rPr>
          <w:sz w:val="25"/>
        </w:rPr>
        <w:t>với</w:t>
      </w:r>
      <w:r>
        <w:rPr>
          <w:spacing w:val="-6"/>
          <w:sz w:val="25"/>
        </w:rPr>
        <w:t> </w:t>
      </w:r>
      <w:r>
        <w:rPr>
          <w:sz w:val="25"/>
        </w:rPr>
        <w:t>các</w:t>
      </w:r>
      <w:r>
        <w:rPr>
          <w:spacing w:val="-7"/>
          <w:sz w:val="25"/>
        </w:rPr>
        <w:t> </w:t>
      </w:r>
      <w:r>
        <w:rPr>
          <w:sz w:val="25"/>
        </w:rPr>
        <w:t>công</w:t>
      </w:r>
      <w:r>
        <w:rPr>
          <w:spacing w:val="-6"/>
          <w:sz w:val="25"/>
        </w:rPr>
        <w:t> </w:t>
      </w:r>
      <w:r>
        <w:rPr>
          <w:sz w:val="25"/>
        </w:rPr>
        <w:t>việc</w:t>
      </w:r>
      <w:r>
        <w:rPr>
          <w:spacing w:val="-7"/>
          <w:sz w:val="25"/>
        </w:rPr>
        <w:t> </w:t>
      </w:r>
      <w:r>
        <w:rPr>
          <w:sz w:val="25"/>
        </w:rPr>
        <w:t>liên</w:t>
      </w:r>
      <w:r>
        <w:rPr>
          <w:spacing w:val="-6"/>
          <w:sz w:val="25"/>
        </w:rPr>
        <w:t> </w:t>
      </w:r>
      <w:r>
        <w:rPr>
          <w:spacing w:val="-2"/>
          <w:sz w:val="25"/>
        </w:rPr>
        <w:t>quan.</w:t>
      </w:r>
    </w:p>
    <w:p>
      <w:pPr>
        <w:pStyle w:val="ListParagraph"/>
        <w:numPr>
          <w:ilvl w:val="0"/>
          <w:numId w:val="79"/>
        </w:numPr>
        <w:tabs>
          <w:tab w:pos="656" w:val="left" w:leader="none"/>
        </w:tabs>
        <w:spacing w:line="240" w:lineRule="auto" w:before="99" w:after="0"/>
        <w:ind w:left="656" w:right="0" w:hanging="271"/>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9"/>
          <w:sz w:val="25"/>
        </w:rPr>
        <w:t> </w:t>
      </w:r>
      <w:r>
        <w:rPr>
          <w:rFonts w:ascii="Times New Roman" w:hAnsi="Times New Roman"/>
          <w:color w:val="256FB4"/>
          <w:sz w:val="25"/>
        </w:rPr>
        <w:t>lực</w:t>
      </w:r>
      <w:r>
        <w:rPr>
          <w:rFonts w:ascii="Times New Roman" w:hAnsi="Times New Roman"/>
          <w:color w:val="256FB4"/>
          <w:spacing w:val="-8"/>
          <w:sz w:val="25"/>
        </w:rPr>
        <w:t> </w:t>
      </w:r>
      <w:r>
        <w:rPr>
          <w:rFonts w:ascii="Times New Roman" w:hAnsi="Times New Roman"/>
          <w:color w:val="256FB4"/>
          <w:spacing w:val="-2"/>
          <w:sz w:val="25"/>
        </w:rPr>
        <w:t>chung</w:t>
      </w:r>
    </w:p>
    <w:p>
      <w:pPr>
        <w:pStyle w:val="BodyText"/>
        <w:spacing w:line="254" w:lineRule="auto" w:before="98"/>
        <w:ind w:left="385" w:right="237"/>
        <w:jc w:val="both"/>
      </w:pPr>
      <w:r>
        <w:rPr/>
        <w:t>Lựa</w:t>
      </w:r>
      <w:r>
        <w:rPr>
          <w:spacing w:val="-4"/>
        </w:rPr>
        <w:t> </w:t>
      </w:r>
      <w:r>
        <w:rPr/>
        <w:t>chọn</w:t>
      </w:r>
      <w:r>
        <w:rPr>
          <w:spacing w:val="-3"/>
        </w:rPr>
        <w:t> </w:t>
      </w:r>
      <w:r>
        <w:rPr/>
        <w:t>nguồn</w:t>
      </w:r>
      <w:r>
        <w:rPr>
          <w:spacing w:val="-3"/>
        </w:rPr>
        <w:t> </w:t>
      </w:r>
      <w:r>
        <w:rPr/>
        <w:t>tài</w:t>
      </w:r>
      <w:r>
        <w:rPr>
          <w:spacing w:val="-3"/>
        </w:rPr>
        <w:t> </w:t>
      </w:r>
      <w:r>
        <w:rPr/>
        <w:t>liệu</w:t>
      </w:r>
      <w:r>
        <w:rPr>
          <w:spacing w:val="-4"/>
        </w:rPr>
        <w:t> </w:t>
      </w:r>
      <w:r>
        <w:rPr/>
        <w:t>phù</w:t>
      </w:r>
      <w:r>
        <w:rPr>
          <w:spacing w:val="-4"/>
        </w:rPr>
        <w:t> </w:t>
      </w:r>
      <w:r>
        <w:rPr/>
        <w:t>hợp</w:t>
      </w:r>
      <w:r>
        <w:rPr>
          <w:spacing w:val="-4"/>
        </w:rPr>
        <w:t> </w:t>
      </w:r>
      <w:r>
        <w:rPr/>
        <w:t>để</w:t>
      </w:r>
      <w:r>
        <w:rPr>
          <w:spacing w:val="-4"/>
        </w:rPr>
        <w:t> </w:t>
      </w:r>
      <w:r>
        <w:rPr/>
        <w:t>tìm</w:t>
      </w:r>
      <w:r>
        <w:rPr>
          <w:spacing w:val="-4"/>
        </w:rPr>
        <w:t> </w:t>
      </w:r>
      <w:r>
        <w:rPr/>
        <w:t>hiểu</w:t>
      </w:r>
      <w:r>
        <w:rPr>
          <w:spacing w:val="-4"/>
        </w:rPr>
        <w:t> </w:t>
      </w:r>
      <w:r>
        <w:rPr/>
        <w:t>thêm</w:t>
      </w:r>
      <w:r>
        <w:rPr>
          <w:spacing w:val="-4"/>
        </w:rPr>
        <w:t> </w:t>
      </w:r>
      <w:r>
        <w:rPr/>
        <w:t>về</w:t>
      </w:r>
      <w:r>
        <w:rPr>
          <w:spacing w:val="-3"/>
        </w:rPr>
        <w:t> </w:t>
      </w:r>
      <w:r>
        <w:rPr/>
        <w:t>nội</w:t>
      </w:r>
      <w:r>
        <w:rPr>
          <w:spacing w:val="-3"/>
        </w:rPr>
        <w:t> </w:t>
      </w:r>
      <w:r>
        <w:rPr/>
        <w:t>dung</w:t>
      </w:r>
      <w:r>
        <w:rPr>
          <w:spacing w:val="-4"/>
        </w:rPr>
        <w:t> </w:t>
      </w:r>
      <w:r>
        <w:rPr/>
        <w:t>kiến</w:t>
      </w:r>
      <w:r>
        <w:rPr>
          <w:spacing w:val="-3"/>
        </w:rPr>
        <w:t> </w:t>
      </w:r>
      <w:r>
        <w:rPr/>
        <w:t>thức</w:t>
      </w:r>
      <w:r>
        <w:rPr>
          <w:spacing w:val="-4"/>
        </w:rPr>
        <w:t> </w:t>
      </w:r>
      <w:r>
        <w:rPr/>
        <w:t>bài</w:t>
      </w:r>
      <w:r>
        <w:rPr>
          <w:spacing w:val="-3"/>
        </w:rPr>
        <w:t> </w:t>
      </w:r>
      <w:r>
        <w:rPr/>
        <w:t>học:</w:t>
      </w:r>
      <w:r>
        <w:rPr>
          <w:spacing w:val="-3"/>
        </w:rPr>
        <w:t> </w:t>
      </w:r>
      <w:r>
        <w:rPr/>
        <w:t>các đặc điểm thực vật học và điều kiện ngoại cảnh của cây xoài; quy trình trồng, chăm sóc, kĩ thuật tỉa cành tạo tán, điều khiển ra hoa tạo quả cho cây xoài.</w:t>
      </w:r>
    </w:p>
    <w:p>
      <w:pPr>
        <w:pStyle w:val="Heading3"/>
        <w:numPr>
          <w:ilvl w:val="0"/>
          <w:numId w:val="78"/>
        </w:numPr>
        <w:tabs>
          <w:tab w:pos="354" w:val="left" w:leader="none"/>
        </w:tabs>
        <w:spacing w:line="240" w:lineRule="auto" w:before="146" w:after="0"/>
        <w:ind w:left="354" w:right="0" w:hanging="253"/>
        <w:jc w:val="left"/>
        <w:rPr>
          <w:rFonts w:ascii="Verdana" w:hAnsi="Verdana"/>
        </w:rPr>
      </w:pPr>
      <w:r>
        <w:rPr>
          <w:rFonts w:ascii="Verdana" w:hAnsi="Verdana"/>
          <w:color w:val="C02765"/>
          <w:w w:val="80"/>
        </w:rPr>
        <w:t>Phẩm</w:t>
      </w:r>
      <w:r>
        <w:rPr>
          <w:rFonts w:ascii="Verdana" w:hAnsi="Verdana"/>
          <w:color w:val="C02765"/>
          <w:spacing w:val="-18"/>
          <w:w w:val="80"/>
        </w:rPr>
        <w:t> </w:t>
      </w:r>
      <w:r>
        <w:rPr>
          <w:rFonts w:ascii="Verdana" w:hAnsi="Verdana"/>
          <w:color w:val="C02765"/>
          <w:spacing w:val="-4"/>
          <w:w w:val="90"/>
        </w:rPr>
        <w:t>chất</w:t>
      </w:r>
    </w:p>
    <w:p>
      <w:pPr>
        <w:pStyle w:val="ListParagraph"/>
        <w:numPr>
          <w:ilvl w:val="1"/>
          <w:numId w:val="78"/>
        </w:numPr>
        <w:tabs>
          <w:tab w:pos="610" w:val="left" w:leader="none"/>
        </w:tabs>
        <w:spacing w:line="240" w:lineRule="auto" w:before="100" w:after="0"/>
        <w:ind w:left="610" w:right="0" w:hanging="225"/>
        <w:jc w:val="left"/>
        <w:rPr>
          <w:sz w:val="25"/>
        </w:rPr>
      </w:pPr>
      <w:r>
        <w:rPr>
          <w:sz w:val="25"/>
        </w:rPr>
        <w:t>Có</w:t>
      </w:r>
      <w:r>
        <w:rPr>
          <w:spacing w:val="-3"/>
          <w:sz w:val="25"/>
        </w:rPr>
        <w:t> </w:t>
      </w:r>
      <w:r>
        <w:rPr>
          <w:sz w:val="25"/>
        </w:rPr>
        <w:t>ý</w:t>
      </w:r>
      <w:r>
        <w:rPr>
          <w:spacing w:val="-2"/>
          <w:sz w:val="25"/>
        </w:rPr>
        <w:t> </w:t>
      </w:r>
      <w:r>
        <w:rPr>
          <w:sz w:val="25"/>
        </w:rPr>
        <w:t>thức</w:t>
      </w:r>
      <w:r>
        <w:rPr>
          <w:spacing w:val="-2"/>
          <w:sz w:val="25"/>
        </w:rPr>
        <w:t> </w:t>
      </w:r>
      <w:r>
        <w:rPr>
          <w:sz w:val="25"/>
        </w:rPr>
        <w:t>trân</w:t>
      </w:r>
      <w:r>
        <w:rPr>
          <w:spacing w:val="-2"/>
          <w:sz w:val="25"/>
        </w:rPr>
        <w:t> </w:t>
      </w:r>
      <w:r>
        <w:rPr>
          <w:sz w:val="25"/>
        </w:rPr>
        <w:t>trọng</w:t>
      </w:r>
      <w:r>
        <w:rPr>
          <w:spacing w:val="-1"/>
          <w:sz w:val="25"/>
        </w:rPr>
        <w:t> </w:t>
      </w:r>
      <w:r>
        <w:rPr>
          <w:sz w:val="25"/>
        </w:rPr>
        <w:t>các</w:t>
      </w:r>
      <w:r>
        <w:rPr>
          <w:spacing w:val="-2"/>
          <w:sz w:val="25"/>
        </w:rPr>
        <w:t> </w:t>
      </w:r>
      <w:r>
        <w:rPr>
          <w:sz w:val="25"/>
        </w:rPr>
        <w:t>sản phẩm</w:t>
      </w:r>
      <w:r>
        <w:rPr>
          <w:spacing w:val="-2"/>
          <w:sz w:val="25"/>
        </w:rPr>
        <w:t> </w:t>
      </w:r>
      <w:r>
        <w:rPr>
          <w:sz w:val="25"/>
        </w:rPr>
        <w:t>cây</w:t>
      </w:r>
      <w:r>
        <w:rPr>
          <w:spacing w:val="-3"/>
          <w:sz w:val="25"/>
        </w:rPr>
        <w:t> </w:t>
      </w:r>
      <w:r>
        <w:rPr>
          <w:sz w:val="25"/>
        </w:rPr>
        <w:t>ăn</w:t>
      </w:r>
      <w:r>
        <w:rPr>
          <w:spacing w:val="-2"/>
          <w:sz w:val="25"/>
        </w:rPr>
        <w:t> </w:t>
      </w:r>
      <w:r>
        <w:rPr>
          <w:spacing w:val="-4"/>
          <w:sz w:val="25"/>
        </w:rPr>
        <w:t>quả.</w:t>
      </w:r>
    </w:p>
    <w:p>
      <w:pPr>
        <w:pStyle w:val="ListParagraph"/>
        <w:numPr>
          <w:ilvl w:val="1"/>
          <w:numId w:val="78"/>
        </w:numPr>
        <w:tabs>
          <w:tab w:pos="610" w:val="left" w:leader="none"/>
        </w:tabs>
        <w:spacing w:line="240" w:lineRule="auto" w:before="99" w:after="0"/>
        <w:ind w:left="610" w:right="0" w:hanging="225"/>
        <w:jc w:val="left"/>
        <w:rPr>
          <w:sz w:val="25"/>
        </w:rPr>
      </w:pPr>
      <w:r>
        <w:rPr>
          <w:sz w:val="25"/>
        </w:rPr>
        <w:t>Có</w:t>
      </w:r>
      <w:r>
        <w:rPr>
          <w:spacing w:val="-6"/>
          <w:sz w:val="25"/>
        </w:rPr>
        <w:t> </w:t>
      </w:r>
      <w:r>
        <w:rPr>
          <w:sz w:val="25"/>
        </w:rPr>
        <w:t>ý</w:t>
      </w:r>
      <w:r>
        <w:rPr>
          <w:spacing w:val="-5"/>
          <w:sz w:val="25"/>
        </w:rPr>
        <w:t> </w:t>
      </w:r>
      <w:r>
        <w:rPr>
          <w:sz w:val="25"/>
        </w:rPr>
        <w:t>thức</w:t>
      </w:r>
      <w:r>
        <w:rPr>
          <w:spacing w:val="-6"/>
          <w:sz w:val="25"/>
        </w:rPr>
        <w:t> </w:t>
      </w:r>
      <w:r>
        <w:rPr>
          <w:sz w:val="25"/>
        </w:rPr>
        <w:t>trồng,</w:t>
      </w:r>
      <w:r>
        <w:rPr>
          <w:spacing w:val="-5"/>
          <w:sz w:val="25"/>
        </w:rPr>
        <w:t> </w:t>
      </w:r>
      <w:r>
        <w:rPr>
          <w:sz w:val="25"/>
        </w:rPr>
        <w:t>chăm</w:t>
      </w:r>
      <w:r>
        <w:rPr>
          <w:spacing w:val="-6"/>
          <w:sz w:val="25"/>
        </w:rPr>
        <w:t> </w:t>
      </w:r>
      <w:r>
        <w:rPr>
          <w:sz w:val="25"/>
        </w:rPr>
        <w:t>sóc</w:t>
      </w:r>
      <w:r>
        <w:rPr>
          <w:spacing w:val="-5"/>
          <w:sz w:val="25"/>
        </w:rPr>
        <w:t> </w:t>
      </w:r>
      <w:r>
        <w:rPr>
          <w:sz w:val="25"/>
        </w:rPr>
        <w:t>cây</w:t>
      </w:r>
      <w:r>
        <w:rPr>
          <w:spacing w:val="-6"/>
          <w:sz w:val="25"/>
        </w:rPr>
        <w:t> </w:t>
      </w:r>
      <w:r>
        <w:rPr>
          <w:sz w:val="25"/>
        </w:rPr>
        <w:t>trong</w:t>
      </w:r>
      <w:r>
        <w:rPr>
          <w:spacing w:val="-4"/>
          <w:sz w:val="25"/>
        </w:rPr>
        <w:t> </w:t>
      </w:r>
      <w:r>
        <w:rPr>
          <w:sz w:val="25"/>
        </w:rPr>
        <w:t>thực</w:t>
      </w:r>
      <w:r>
        <w:rPr>
          <w:spacing w:val="-6"/>
          <w:sz w:val="25"/>
        </w:rPr>
        <w:t> </w:t>
      </w:r>
      <w:r>
        <w:rPr>
          <w:spacing w:val="-2"/>
          <w:sz w:val="25"/>
        </w:rPr>
        <w:t>tiễn.</w:t>
      </w:r>
    </w:p>
    <w:p>
      <w:pPr>
        <w:pStyle w:val="ListParagraph"/>
        <w:numPr>
          <w:ilvl w:val="1"/>
          <w:numId w:val="78"/>
        </w:numPr>
        <w:tabs>
          <w:tab w:pos="610" w:val="left" w:leader="none"/>
        </w:tabs>
        <w:spacing w:line="240" w:lineRule="auto" w:before="98" w:after="0"/>
        <w:ind w:left="610" w:right="0" w:hanging="225"/>
        <w:jc w:val="left"/>
        <w:rPr>
          <w:sz w:val="25"/>
        </w:rPr>
      </w:pPr>
      <w:r>
        <w:rPr>
          <w:sz w:val="25"/>
        </w:rPr>
        <w:t>Có</w:t>
      </w:r>
      <w:r>
        <w:rPr>
          <w:spacing w:val="-4"/>
          <w:sz w:val="25"/>
        </w:rPr>
        <w:t> </w:t>
      </w:r>
      <w:r>
        <w:rPr>
          <w:sz w:val="25"/>
        </w:rPr>
        <w:t>ý</w:t>
      </w:r>
      <w:r>
        <w:rPr>
          <w:spacing w:val="-4"/>
          <w:sz w:val="25"/>
        </w:rPr>
        <w:t> </w:t>
      </w:r>
      <w:r>
        <w:rPr>
          <w:sz w:val="25"/>
        </w:rPr>
        <w:t>thức</w:t>
      </w:r>
      <w:r>
        <w:rPr>
          <w:spacing w:val="-4"/>
          <w:sz w:val="25"/>
        </w:rPr>
        <w:t> </w:t>
      </w:r>
      <w:r>
        <w:rPr>
          <w:sz w:val="25"/>
        </w:rPr>
        <w:t>vận</w:t>
      </w:r>
      <w:r>
        <w:rPr>
          <w:spacing w:val="-4"/>
          <w:sz w:val="25"/>
        </w:rPr>
        <w:t> </w:t>
      </w:r>
      <w:r>
        <w:rPr>
          <w:sz w:val="25"/>
        </w:rPr>
        <w:t>dụng</w:t>
      </w:r>
      <w:r>
        <w:rPr>
          <w:spacing w:val="-3"/>
          <w:sz w:val="25"/>
        </w:rPr>
        <w:t> </w:t>
      </w:r>
      <w:r>
        <w:rPr>
          <w:sz w:val="25"/>
        </w:rPr>
        <w:t>kiến</w:t>
      </w:r>
      <w:r>
        <w:rPr>
          <w:spacing w:val="-4"/>
          <w:sz w:val="25"/>
        </w:rPr>
        <w:t> </w:t>
      </w:r>
      <w:r>
        <w:rPr>
          <w:sz w:val="25"/>
        </w:rPr>
        <w:t>thức</w:t>
      </w:r>
      <w:r>
        <w:rPr>
          <w:spacing w:val="-4"/>
          <w:sz w:val="25"/>
        </w:rPr>
        <w:t> </w:t>
      </w:r>
      <w:r>
        <w:rPr>
          <w:sz w:val="25"/>
        </w:rPr>
        <w:t>vào</w:t>
      </w:r>
      <w:r>
        <w:rPr>
          <w:spacing w:val="-4"/>
          <w:sz w:val="25"/>
        </w:rPr>
        <w:t> </w:t>
      </w:r>
      <w:r>
        <w:rPr>
          <w:sz w:val="25"/>
        </w:rPr>
        <w:t>thực</w:t>
      </w:r>
      <w:r>
        <w:rPr>
          <w:spacing w:val="-3"/>
          <w:sz w:val="25"/>
        </w:rPr>
        <w:t> </w:t>
      </w:r>
      <w:r>
        <w:rPr>
          <w:spacing w:val="-4"/>
          <w:sz w:val="25"/>
        </w:rPr>
        <w:t>tiễn</w:t>
      </w:r>
    </w:p>
    <w:p>
      <w:pPr>
        <w:pStyle w:val="BodyText"/>
        <w:spacing w:before="28"/>
      </w:pPr>
    </w:p>
    <w:p>
      <w:pPr>
        <w:pStyle w:val="Heading2"/>
        <w:spacing w:before="1"/>
      </w:pPr>
      <w:r>
        <w:rPr/>
        <mc:AlternateContent>
          <mc:Choice Requires="wps">
            <w:drawing>
              <wp:anchor distT="0" distB="0" distL="0" distR="0" allowOverlap="1" layoutInCell="1" locked="0" behindDoc="0" simplePos="0" relativeHeight="15760384">
                <wp:simplePos x="0" y="0"/>
                <wp:positionH relativeFrom="page">
                  <wp:posOffset>648462</wp:posOffset>
                </wp:positionH>
                <wp:positionV relativeFrom="paragraph">
                  <wp:posOffset>-11609</wp:posOffset>
                </wp:positionV>
                <wp:extent cx="383540" cy="21526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383540" cy="215265"/>
                          <a:chExt cx="383540" cy="215265"/>
                        </a:xfrm>
                      </wpg:grpSpPr>
                      <wps:wsp>
                        <wps:cNvPr id="286" name="Graphic 286"/>
                        <wps:cNvSpPr/>
                        <wps:spPr>
                          <a:xfrm>
                            <a:off x="0" y="6705"/>
                            <a:ext cx="383540" cy="208279"/>
                          </a:xfrm>
                          <a:custGeom>
                            <a:avLst/>
                            <a:gdLst/>
                            <a:ahLst/>
                            <a:cxnLst/>
                            <a:rect l="l" t="t" r="r" b="b"/>
                            <a:pathLst>
                              <a:path w="383540" h="208279">
                                <a:moveTo>
                                  <a:pt x="309372" y="0"/>
                                </a:moveTo>
                                <a:lnTo>
                                  <a:pt x="0" y="0"/>
                                </a:lnTo>
                                <a:lnTo>
                                  <a:pt x="0" y="134111"/>
                                </a:lnTo>
                                <a:lnTo>
                                  <a:pt x="5869" y="163020"/>
                                </a:lnTo>
                                <a:lnTo>
                                  <a:pt x="21812" y="186499"/>
                                </a:lnTo>
                                <a:lnTo>
                                  <a:pt x="45327" y="202263"/>
                                </a:lnTo>
                                <a:lnTo>
                                  <a:pt x="73914" y="208025"/>
                                </a:lnTo>
                                <a:lnTo>
                                  <a:pt x="383286" y="208025"/>
                                </a:lnTo>
                                <a:lnTo>
                                  <a:pt x="383286" y="73913"/>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287" name="Textbox 287"/>
                        <wps:cNvSpPr txBox="1"/>
                        <wps:spPr>
                          <a:xfrm>
                            <a:off x="0" y="0"/>
                            <a:ext cx="383540" cy="215265"/>
                          </a:xfrm>
                          <a:prstGeom prst="rect">
                            <a:avLst/>
                          </a:prstGeom>
                        </wps:spPr>
                        <wps:txbx>
                          <w:txbxContent>
                            <w:p>
                              <w:pPr>
                                <w:spacing w:before="21"/>
                                <w:ind w:left="1" w:right="1" w:firstLine="0"/>
                                <w:jc w:val="center"/>
                                <w:rPr>
                                  <w:rFonts w:ascii="Times New Roman"/>
                                  <w:b/>
                                  <w:sz w:val="24"/>
                                </w:rPr>
                              </w:pPr>
                              <w:r>
                                <w:rPr>
                                  <w:rFonts w:ascii="Times New Roman"/>
                                  <w:b/>
                                  <w:color w:val="FFFFFF"/>
                                  <w:spacing w:val="-5"/>
                                  <w:sz w:val="24"/>
                                </w:rPr>
                                <w:t>II</w:t>
                              </w:r>
                            </w:p>
                          </w:txbxContent>
                        </wps:txbx>
                        <wps:bodyPr wrap="square" lIns="0" tIns="0" rIns="0" bIns="0" rtlCol="0">
                          <a:noAutofit/>
                        </wps:bodyPr>
                      </wps:wsp>
                    </wpg:wgp>
                  </a:graphicData>
                </a:graphic>
              </wp:anchor>
            </w:drawing>
          </mc:Choice>
          <mc:Fallback>
            <w:pict>
              <v:group style="position:absolute;margin-left:51.060001pt;margin-top:-.914134pt;width:30.2pt;height:16.95pt;mso-position-horizontal-relative:page;mso-position-vertical-relative:paragraph;z-index:15760384" id="docshapegroup248" coordorigin="1021,-18" coordsize="604,339">
                <v:shape style="position:absolute;left:1021;top:-8;width:604;height:328" id="docshape249" coordorigin="1021,-8" coordsize="604,328" path="m1508,-8l1021,-8,1021,203,1030,249,1056,286,1093,311,1138,320,1625,320,1625,109,1616,63,1590,26,1553,1,1508,-8xe" filled="true" fillcolor="#257f7f" stroked="false">
                  <v:path arrowok="t"/>
                  <v:fill type="solid"/>
                </v:shape>
                <v:shape style="position:absolute;left:1021;top:-19;width:604;height:339" type="#_x0000_t202" id="docshape250" filled="false" stroked="false">
                  <v:textbox inset="0,0,0,0">
                    <w:txbxContent>
                      <w:p>
                        <w:pPr>
                          <w:spacing w:before="21"/>
                          <w:ind w:left="1" w:right="1" w:firstLine="0"/>
                          <w:jc w:val="center"/>
                          <w:rPr>
                            <w:rFonts w:ascii="Times New Roman"/>
                            <w:b/>
                            <w:sz w:val="24"/>
                          </w:rPr>
                        </w:pPr>
                        <w:r>
                          <w:rPr>
                            <w:rFonts w:ascii="Times New Roman"/>
                            <w:b/>
                            <w:color w:val="FFFFFF"/>
                            <w:spacing w:val="-5"/>
                            <w:sz w:val="24"/>
                          </w:rPr>
                          <w:t>II</w:t>
                        </w:r>
                      </w:p>
                    </w:txbxContent>
                  </v:textbox>
                  <w10:wrap type="none"/>
                </v:shape>
                <w10:wrap type="none"/>
              </v:group>
            </w:pict>
          </mc:Fallback>
        </mc:AlternateContent>
      </w:r>
      <w:r>
        <w:rPr>
          <w:color w:val="257F7F"/>
          <w:w w:val="75"/>
        </w:rPr>
        <w:t>THIẾT</w:t>
      </w:r>
      <w:r>
        <w:rPr>
          <w:color w:val="257F7F"/>
          <w:spacing w:val="-11"/>
        </w:rPr>
        <w:t> </w:t>
      </w:r>
      <w:r>
        <w:rPr>
          <w:color w:val="257F7F"/>
          <w:w w:val="75"/>
        </w:rPr>
        <w:t>BỊ</w:t>
      </w:r>
      <w:r>
        <w:rPr>
          <w:color w:val="257F7F"/>
          <w:spacing w:val="-11"/>
        </w:rPr>
        <w:t> </w:t>
      </w:r>
      <w:r>
        <w:rPr>
          <w:color w:val="257F7F"/>
          <w:w w:val="75"/>
        </w:rPr>
        <w:t>DẠY</w:t>
      </w:r>
      <w:r>
        <w:rPr>
          <w:color w:val="257F7F"/>
          <w:spacing w:val="-11"/>
        </w:rPr>
        <w:t> </w:t>
      </w:r>
      <w:r>
        <w:rPr>
          <w:color w:val="257F7F"/>
          <w:w w:val="75"/>
        </w:rPr>
        <w:t>HỌC</w:t>
      </w:r>
      <w:r>
        <w:rPr>
          <w:color w:val="257F7F"/>
          <w:spacing w:val="-11"/>
        </w:rPr>
        <w:t> </w:t>
      </w:r>
      <w:r>
        <w:rPr>
          <w:color w:val="257F7F"/>
          <w:w w:val="75"/>
        </w:rPr>
        <w:t>VÀ</w:t>
      </w:r>
      <w:r>
        <w:rPr>
          <w:color w:val="257F7F"/>
          <w:spacing w:val="-11"/>
        </w:rPr>
        <w:t> </w:t>
      </w:r>
      <w:r>
        <w:rPr>
          <w:color w:val="257F7F"/>
          <w:w w:val="75"/>
        </w:rPr>
        <w:t>HỌC</w:t>
      </w:r>
      <w:r>
        <w:rPr>
          <w:color w:val="257F7F"/>
          <w:spacing w:val="-11"/>
        </w:rPr>
        <w:t> </w:t>
      </w:r>
      <w:r>
        <w:rPr>
          <w:color w:val="257F7F"/>
          <w:spacing w:val="-4"/>
          <w:w w:val="75"/>
        </w:rPr>
        <w:t>LIỆU</w:t>
      </w:r>
    </w:p>
    <w:p>
      <w:pPr>
        <w:pStyle w:val="Heading3"/>
        <w:numPr>
          <w:ilvl w:val="0"/>
          <w:numId w:val="81"/>
        </w:numPr>
        <w:tabs>
          <w:tab w:pos="353" w:val="left" w:leader="none"/>
        </w:tabs>
        <w:spacing w:line="240" w:lineRule="auto" w:before="199" w:after="0"/>
        <w:ind w:left="353" w:right="0" w:hanging="252"/>
        <w:jc w:val="left"/>
        <w:rPr>
          <w:rFonts w:ascii="Verdana" w:hAnsi="Verdana"/>
        </w:rPr>
      </w:pPr>
      <w:r>
        <w:rPr>
          <w:rFonts w:ascii="Verdana" w:hAnsi="Verdana"/>
          <w:color w:val="C02765"/>
          <w:w w:val="80"/>
        </w:rPr>
        <w:t>Giáo</w:t>
      </w:r>
      <w:r>
        <w:rPr>
          <w:rFonts w:ascii="Verdana" w:hAnsi="Verdana"/>
          <w:color w:val="C02765"/>
          <w:spacing w:val="-9"/>
          <w:w w:val="80"/>
        </w:rPr>
        <w:t> </w:t>
      </w:r>
      <w:r>
        <w:rPr>
          <w:rFonts w:ascii="Verdana" w:hAnsi="Verdana"/>
          <w:color w:val="C02765"/>
          <w:spacing w:val="-4"/>
          <w:w w:val="90"/>
        </w:rPr>
        <w:t>viên</w:t>
      </w:r>
    </w:p>
    <w:p>
      <w:pPr>
        <w:pStyle w:val="BodyText"/>
        <w:spacing w:line="259" w:lineRule="auto" w:before="103"/>
        <w:ind w:left="612" w:right="175" w:hanging="227"/>
      </w:pPr>
      <w:r>
        <w:rPr/>
        <w:t>–</w:t>
      </w:r>
      <w:r>
        <w:rPr>
          <w:spacing w:val="35"/>
        </w:rPr>
        <w:t> </w:t>
      </w:r>
      <w:r>
        <w:rPr/>
        <w:t>Tranh ảnh, tài liệu, video,... về các đặc điểm thực vật học; quy trình trồng, chăm sóc; kĩ thuật tỉa cành, tạo tán; điều khiển ra hoa, tạo quả cho cây xoài.</w:t>
      </w:r>
    </w:p>
    <w:p>
      <w:pPr>
        <w:pStyle w:val="BodyText"/>
        <w:spacing w:line="326" w:lineRule="auto" w:before="80"/>
        <w:ind w:left="668" w:hanging="284"/>
      </w:pPr>
      <w:r>
        <w:rPr/>
        <w:t>+</w:t>
      </w:r>
      <w:r>
        <w:rPr>
          <w:spacing w:val="39"/>
        </w:rPr>
        <w:t> </w:t>
      </w:r>
      <w:r>
        <w:rPr/>
        <w:t>Video 1: Kĩ thuật trồng và chăm sóc xoài Cát chu </w:t>
      </w:r>
      <w:r>
        <w:rPr>
          <w:color w:val="3B51A3"/>
          <w:spacing w:val="-2"/>
          <w:u w:val="single" w:color="3B51A3"/>
        </w:rPr>
        <w:t>https://</w:t>
      </w:r>
      <w:hyperlink r:id="rId83">
        <w:r>
          <w:rPr>
            <w:color w:val="3B51A3"/>
            <w:spacing w:val="-2"/>
            <w:u w:val="single" w:color="3B51A3"/>
          </w:rPr>
          <w:t>www.youtube.com/watch?v=ameTOyDGgvk</w:t>
        </w:r>
      </w:hyperlink>
    </w:p>
    <w:p>
      <w:pPr>
        <w:pStyle w:val="BodyText"/>
        <w:spacing w:line="326" w:lineRule="auto"/>
        <w:ind w:left="668" w:hanging="284"/>
      </w:pPr>
      <w:r>
        <w:rPr/>
        <w:t>+</w:t>
      </w:r>
      <w:r>
        <w:rPr>
          <w:spacing w:val="17"/>
        </w:rPr>
        <w:t> </w:t>
      </w:r>
      <w:r>
        <w:rPr/>
        <w:t>Video</w:t>
      </w:r>
      <w:r>
        <w:rPr>
          <w:spacing w:val="-7"/>
        </w:rPr>
        <w:t> </w:t>
      </w:r>
      <w:r>
        <w:rPr/>
        <w:t>2:</w:t>
      </w:r>
      <w:r>
        <w:rPr>
          <w:spacing w:val="-7"/>
        </w:rPr>
        <w:t> </w:t>
      </w:r>
      <w:r>
        <w:rPr/>
        <w:t>Chăm</w:t>
      </w:r>
      <w:r>
        <w:rPr>
          <w:spacing w:val="-7"/>
        </w:rPr>
        <w:t> </w:t>
      </w:r>
      <w:r>
        <w:rPr/>
        <w:t>sóc</w:t>
      </w:r>
      <w:r>
        <w:rPr>
          <w:spacing w:val="-7"/>
        </w:rPr>
        <w:t> </w:t>
      </w:r>
      <w:r>
        <w:rPr/>
        <w:t>xoài</w:t>
      </w:r>
      <w:r>
        <w:rPr>
          <w:spacing w:val="-5"/>
        </w:rPr>
        <w:t> </w:t>
      </w:r>
      <w:r>
        <w:rPr/>
        <w:t>giai</w:t>
      </w:r>
      <w:r>
        <w:rPr>
          <w:spacing w:val="-7"/>
        </w:rPr>
        <w:t> </w:t>
      </w:r>
      <w:r>
        <w:rPr/>
        <w:t>đoạn</w:t>
      </w:r>
      <w:r>
        <w:rPr>
          <w:spacing w:val="-5"/>
        </w:rPr>
        <w:t> </w:t>
      </w:r>
      <w:r>
        <w:rPr/>
        <w:t>bông</w:t>
      </w:r>
      <w:r>
        <w:rPr>
          <w:spacing w:val="-7"/>
        </w:rPr>
        <w:t> </w:t>
      </w:r>
      <w:r>
        <w:rPr/>
        <w:t>và</w:t>
      </w:r>
      <w:r>
        <w:rPr>
          <w:spacing w:val="-7"/>
        </w:rPr>
        <w:t> </w:t>
      </w:r>
      <w:r>
        <w:rPr/>
        <w:t>trái</w:t>
      </w:r>
      <w:r>
        <w:rPr>
          <w:spacing w:val="-5"/>
        </w:rPr>
        <w:t> </w:t>
      </w:r>
      <w:r>
        <w:rPr/>
        <w:t>mùa</w:t>
      </w:r>
      <w:r>
        <w:rPr>
          <w:spacing w:val="-7"/>
        </w:rPr>
        <w:t> </w:t>
      </w:r>
      <w:r>
        <w:rPr/>
        <w:t>mưa </w:t>
      </w:r>
      <w:r>
        <w:rPr>
          <w:color w:val="3B51A3"/>
          <w:spacing w:val="-2"/>
          <w:u w:val="single" w:color="3B51A3"/>
        </w:rPr>
        <w:t>https://</w:t>
      </w:r>
      <w:hyperlink r:id="rId84">
        <w:r>
          <w:rPr>
            <w:color w:val="3B51A3"/>
            <w:spacing w:val="-2"/>
            <w:u w:val="single" w:color="3B51A3"/>
          </w:rPr>
          <w:t>www.youtube.com/watch?v=7WEWzndxq5U</w:t>
        </w:r>
      </w:hyperlink>
    </w:p>
    <w:p>
      <w:pPr>
        <w:spacing w:after="0" w:line="326" w:lineRule="auto"/>
        <w:sectPr>
          <w:pgSz w:w="10940" w:h="15360"/>
          <w:pgMar w:header="0" w:footer="935" w:top="1020" w:bottom="1120" w:left="920" w:right="900"/>
        </w:sectPr>
      </w:pPr>
    </w:p>
    <w:p>
      <w:pPr>
        <w:pStyle w:val="BodyText"/>
        <w:spacing w:line="326" w:lineRule="auto" w:before="91"/>
        <w:ind w:left="731" w:hanging="227"/>
      </w:pPr>
      <w:r>
        <w:rPr/>
        <w:t>+</w:t>
      </w:r>
      <w:r>
        <w:rPr>
          <w:spacing w:val="40"/>
        </w:rPr>
        <w:t> </w:t>
      </w:r>
      <w:r>
        <w:rPr/>
        <w:t>Video 3: Trồng xoài trong chậu ra quả </w:t>
      </w:r>
      <w:hyperlink r:id="rId85">
        <w:r>
          <w:rPr>
            <w:spacing w:val="-2"/>
          </w:rPr>
          <w:t>https://www.youtube.com/watch?v=ubdeLLLx4CU</w:t>
        </w:r>
      </w:hyperlink>
    </w:p>
    <w:p>
      <w:pPr>
        <w:pStyle w:val="ListParagraph"/>
        <w:numPr>
          <w:ilvl w:val="0"/>
          <w:numId w:val="82"/>
        </w:numPr>
        <w:tabs>
          <w:tab w:pos="729" w:val="left" w:leader="none"/>
        </w:tabs>
        <w:spacing w:line="286" w:lineRule="exact" w:before="0" w:after="0"/>
        <w:ind w:left="729" w:right="0" w:hanging="225"/>
        <w:jc w:val="left"/>
        <w:rPr>
          <w:sz w:val="25"/>
        </w:rPr>
      </w:pPr>
      <w:r>
        <w:rPr>
          <w:sz w:val="25"/>
        </w:rPr>
        <w:t>Một</w:t>
      </w:r>
      <w:r>
        <w:rPr>
          <w:spacing w:val="-8"/>
          <w:sz w:val="25"/>
        </w:rPr>
        <w:t> </w:t>
      </w:r>
      <w:r>
        <w:rPr>
          <w:sz w:val="25"/>
        </w:rPr>
        <w:t>số</w:t>
      </w:r>
      <w:r>
        <w:rPr>
          <w:spacing w:val="-6"/>
          <w:sz w:val="25"/>
        </w:rPr>
        <w:t> </w:t>
      </w:r>
      <w:r>
        <w:rPr>
          <w:sz w:val="25"/>
        </w:rPr>
        <w:t>mẫu</w:t>
      </w:r>
      <w:r>
        <w:rPr>
          <w:spacing w:val="-8"/>
          <w:sz w:val="25"/>
        </w:rPr>
        <w:t> </w:t>
      </w:r>
      <w:r>
        <w:rPr>
          <w:sz w:val="25"/>
        </w:rPr>
        <w:t>vật</w:t>
      </w:r>
      <w:r>
        <w:rPr>
          <w:spacing w:val="-7"/>
          <w:sz w:val="25"/>
        </w:rPr>
        <w:t> </w:t>
      </w:r>
      <w:r>
        <w:rPr>
          <w:sz w:val="25"/>
        </w:rPr>
        <w:t>sản</w:t>
      </w:r>
      <w:r>
        <w:rPr>
          <w:spacing w:val="-8"/>
          <w:sz w:val="25"/>
        </w:rPr>
        <w:t> </w:t>
      </w:r>
      <w:r>
        <w:rPr>
          <w:sz w:val="25"/>
        </w:rPr>
        <w:t>phẩm</w:t>
      </w:r>
      <w:r>
        <w:rPr>
          <w:spacing w:val="-7"/>
          <w:sz w:val="25"/>
        </w:rPr>
        <w:t> </w:t>
      </w:r>
      <w:r>
        <w:rPr>
          <w:sz w:val="25"/>
        </w:rPr>
        <w:t>cây</w:t>
      </w:r>
      <w:r>
        <w:rPr>
          <w:spacing w:val="-7"/>
          <w:sz w:val="25"/>
        </w:rPr>
        <w:t> </w:t>
      </w:r>
      <w:r>
        <w:rPr>
          <w:sz w:val="25"/>
        </w:rPr>
        <w:t>xoài</w:t>
      </w:r>
      <w:r>
        <w:rPr>
          <w:spacing w:val="-7"/>
          <w:sz w:val="25"/>
        </w:rPr>
        <w:t> </w:t>
      </w:r>
      <w:r>
        <w:rPr>
          <w:sz w:val="25"/>
        </w:rPr>
        <w:t>ở</w:t>
      </w:r>
      <w:r>
        <w:rPr>
          <w:spacing w:val="-7"/>
          <w:sz w:val="25"/>
        </w:rPr>
        <w:t> </w:t>
      </w:r>
      <w:r>
        <w:rPr>
          <w:sz w:val="25"/>
        </w:rPr>
        <w:t>địa</w:t>
      </w:r>
      <w:r>
        <w:rPr>
          <w:spacing w:val="-8"/>
          <w:sz w:val="25"/>
        </w:rPr>
        <w:t> </w:t>
      </w:r>
      <w:r>
        <w:rPr>
          <w:spacing w:val="-2"/>
          <w:sz w:val="25"/>
        </w:rPr>
        <w:t>phương.</w:t>
      </w:r>
    </w:p>
    <w:p>
      <w:pPr>
        <w:pStyle w:val="ListParagraph"/>
        <w:numPr>
          <w:ilvl w:val="0"/>
          <w:numId w:val="82"/>
        </w:numPr>
        <w:tabs>
          <w:tab w:pos="729" w:val="left" w:leader="none"/>
        </w:tabs>
        <w:spacing w:line="240" w:lineRule="auto" w:before="104" w:after="0"/>
        <w:ind w:left="729" w:right="0" w:hanging="225"/>
        <w:jc w:val="left"/>
        <w:rPr>
          <w:sz w:val="25"/>
        </w:rPr>
      </w:pPr>
      <w:r>
        <w:rPr/>
        <mc:AlternateContent>
          <mc:Choice Requires="wps">
            <w:drawing>
              <wp:anchor distT="0" distB="0" distL="0" distR="0" allowOverlap="1" layoutInCell="1" locked="0" behindDoc="1" simplePos="0" relativeHeight="483831296">
                <wp:simplePos x="0" y="0"/>
                <wp:positionH relativeFrom="page">
                  <wp:posOffset>723900</wp:posOffset>
                </wp:positionH>
                <wp:positionV relativeFrom="paragraph">
                  <wp:posOffset>355183</wp:posOffset>
                </wp:positionV>
                <wp:extent cx="5576570" cy="2809875"/>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5576570" cy="2809875"/>
                          <a:chExt cx="5576570" cy="2809875"/>
                        </a:xfrm>
                      </wpg:grpSpPr>
                      <wps:wsp>
                        <wps:cNvPr id="289" name="Graphic 289"/>
                        <wps:cNvSpPr/>
                        <wps:spPr>
                          <a:xfrm>
                            <a:off x="6095" y="6095"/>
                            <a:ext cx="5564505" cy="2797810"/>
                          </a:xfrm>
                          <a:custGeom>
                            <a:avLst/>
                            <a:gdLst/>
                            <a:ahLst/>
                            <a:cxnLst/>
                            <a:rect l="l" t="t" r="r" b="b"/>
                            <a:pathLst>
                              <a:path w="5564505" h="2797810">
                                <a:moveTo>
                                  <a:pt x="5564124" y="0"/>
                                </a:moveTo>
                                <a:lnTo>
                                  <a:pt x="0" y="0"/>
                                </a:lnTo>
                                <a:lnTo>
                                  <a:pt x="0" y="2797302"/>
                                </a:lnTo>
                                <a:lnTo>
                                  <a:pt x="5564124" y="2797302"/>
                                </a:lnTo>
                                <a:lnTo>
                                  <a:pt x="5564124" y="0"/>
                                </a:lnTo>
                                <a:close/>
                              </a:path>
                            </a:pathLst>
                          </a:custGeom>
                          <a:solidFill>
                            <a:srgbClr val="F2F6F9"/>
                          </a:solidFill>
                        </wps:spPr>
                        <wps:bodyPr wrap="square" lIns="0" tIns="0" rIns="0" bIns="0" rtlCol="0">
                          <a:prstTxWarp prst="textNoShape">
                            <a:avLst/>
                          </a:prstTxWarp>
                          <a:noAutofit/>
                        </wps:bodyPr>
                      </wps:wsp>
                      <wps:wsp>
                        <wps:cNvPr id="290" name="Graphic 290"/>
                        <wps:cNvSpPr/>
                        <wps:spPr>
                          <a:xfrm>
                            <a:off x="0" y="12"/>
                            <a:ext cx="5576570" cy="2809875"/>
                          </a:xfrm>
                          <a:custGeom>
                            <a:avLst/>
                            <a:gdLst/>
                            <a:ahLst/>
                            <a:cxnLst/>
                            <a:rect l="l" t="t" r="r" b="b"/>
                            <a:pathLst>
                              <a:path w="5576570" h="2809875">
                                <a:moveTo>
                                  <a:pt x="5576316" y="0"/>
                                </a:moveTo>
                                <a:lnTo>
                                  <a:pt x="5570220" y="0"/>
                                </a:lnTo>
                                <a:lnTo>
                                  <a:pt x="5570220" y="6083"/>
                                </a:lnTo>
                                <a:lnTo>
                                  <a:pt x="5570220" y="2803398"/>
                                </a:lnTo>
                                <a:lnTo>
                                  <a:pt x="6096" y="2803398"/>
                                </a:lnTo>
                                <a:lnTo>
                                  <a:pt x="6096" y="6083"/>
                                </a:lnTo>
                                <a:lnTo>
                                  <a:pt x="5570220" y="6083"/>
                                </a:lnTo>
                                <a:lnTo>
                                  <a:pt x="5570220" y="0"/>
                                </a:lnTo>
                                <a:lnTo>
                                  <a:pt x="6096" y="0"/>
                                </a:lnTo>
                                <a:lnTo>
                                  <a:pt x="0" y="0"/>
                                </a:lnTo>
                                <a:lnTo>
                                  <a:pt x="0" y="6083"/>
                                </a:lnTo>
                                <a:lnTo>
                                  <a:pt x="0" y="2803398"/>
                                </a:lnTo>
                                <a:lnTo>
                                  <a:pt x="0" y="2809481"/>
                                </a:lnTo>
                                <a:lnTo>
                                  <a:pt x="6096" y="2809481"/>
                                </a:lnTo>
                                <a:lnTo>
                                  <a:pt x="5570220" y="2809481"/>
                                </a:lnTo>
                                <a:lnTo>
                                  <a:pt x="5576303" y="2809481"/>
                                </a:lnTo>
                                <a:lnTo>
                                  <a:pt x="5576303" y="2803398"/>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291" name="Textbox 291"/>
                        <wps:cNvSpPr txBox="1"/>
                        <wps:spPr>
                          <a:xfrm>
                            <a:off x="0" y="0"/>
                            <a:ext cx="5576570" cy="2809875"/>
                          </a:xfrm>
                          <a:prstGeom prst="rect">
                            <a:avLst/>
                          </a:prstGeom>
                        </wps:spPr>
                        <wps:txbx>
                          <w:txbxContent>
                            <w:p>
                              <w:pPr>
                                <w:spacing w:before="17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11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7pt;margin-top:27.967241pt;width:439.1pt;height:221.25pt;mso-position-horizontal-relative:page;mso-position-vertical-relative:paragraph;z-index:-19485184" id="docshapegroup251" coordorigin="1140,559" coordsize="8782,4425">
                <v:rect style="position:absolute;left:1149;top:568;width:8763;height:4406" id="docshape252" filled="true" fillcolor="#f2f6f9" stroked="false">
                  <v:fill type="solid"/>
                </v:rect>
                <v:shape style="position:absolute;left:1140;top:559;width:8782;height:4425" id="docshape253" coordorigin="1140,559" coordsize="8782,4425" path="m9922,559l9912,559,9912,569,9912,4974,1150,4974,1150,569,9912,569,9912,559,1150,559,1140,559,1140,569,1140,4974,1140,4984,1150,4984,9912,4984,9922,4984,9922,4974,9922,569,9922,559xe" filled="true" fillcolor="#385791" stroked="false">
                  <v:path arrowok="t"/>
                  <v:fill type="solid"/>
                </v:shape>
                <v:shape style="position:absolute;left:1140;top:559;width:8782;height:4425" type="#_x0000_t202" id="docshape254" filled="false" stroked="false">
                  <v:textbox inset="0,0,0,0">
                    <w:txbxContent>
                      <w:p>
                        <w:pPr>
                          <w:spacing w:before="17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11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sz w:val="25"/>
        </w:rPr>
        <w:t>Phiếu</w:t>
      </w:r>
      <w:r>
        <w:rPr>
          <w:spacing w:val="-2"/>
          <w:sz w:val="25"/>
        </w:rPr>
        <w:t> </w:t>
      </w:r>
      <w:r>
        <w:rPr>
          <w:sz w:val="25"/>
        </w:rPr>
        <w:t>học</w:t>
      </w:r>
      <w:r>
        <w:rPr>
          <w:spacing w:val="-1"/>
          <w:sz w:val="25"/>
        </w:rPr>
        <w:t> </w:t>
      </w:r>
      <w:r>
        <w:rPr>
          <w:spacing w:val="-4"/>
          <w:sz w:val="25"/>
        </w:rPr>
        <w:t>tập: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7" w:after="1"/>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548"/>
        <w:gridCol w:w="1577"/>
        <w:gridCol w:w="5422"/>
      </w:tblGrid>
      <w:tr>
        <w:trPr>
          <w:trHeight w:val="470" w:hRule="atLeast"/>
        </w:trPr>
        <w:tc>
          <w:tcPr>
            <w:tcW w:w="3125" w:type="dxa"/>
            <w:gridSpan w:val="2"/>
            <w:shd w:val="clear" w:color="auto" w:fill="FCEFCC"/>
          </w:tcPr>
          <w:p>
            <w:pPr>
              <w:pStyle w:val="TableParagraph"/>
              <w:spacing w:before="87"/>
              <w:ind w:left="913"/>
              <w:rPr>
                <w:rFonts w:ascii="Verdana" w:hAnsi="Verdana"/>
                <w:b/>
                <w:sz w:val="24"/>
              </w:rPr>
            </w:pPr>
            <w:r>
              <w:rPr>
                <w:rFonts w:ascii="Verdana" w:hAnsi="Verdana"/>
                <w:b/>
                <w:w w:val="75"/>
                <w:sz w:val="24"/>
              </w:rPr>
              <w:t>Tên</w:t>
            </w:r>
            <w:r>
              <w:rPr>
                <w:rFonts w:ascii="Verdana" w:hAnsi="Verdana"/>
                <w:b/>
                <w:spacing w:val="-16"/>
                <w:sz w:val="24"/>
              </w:rPr>
              <w:t> </w:t>
            </w:r>
            <w:r>
              <w:rPr>
                <w:rFonts w:ascii="Verdana" w:hAnsi="Verdana"/>
                <w:b/>
                <w:w w:val="75"/>
                <w:sz w:val="24"/>
              </w:rPr>
              <w:t>bộ</w:t>
            </w:r>
            <w:r>
              <w:rPr>
                <w:rFonts w:ascii="Verdana" w:hAnsi="Verdana"/>
                <w:b/>
                <w:spacing w:val="-15"/>
                <w:sz w:val="24"/>
              </w:rPr>
              <w:t> </w:t>
            </w:r>
            <w:r>
              <w:rPr>
                <w:rFonts w:ascii="Verdana" w:hAnsi="Verdana"/>
                <w:b/>
                <w:spacing w:val="-4"/>
                <w:w w:val="75"/>
                <w:sz w:val="24"/>
              </w:rPr>
              <w:t>phận</w:t>
            </w:r>
          </w:p>
        </w:tc>
        <w:tc>
          <w:tcPr>
            <w:tcW w:w="5422" w:type="dxa"/>
            <w:shd w:val="clear" w:color="auto" w:fill="FCEFCC"/>
          </w:tcPr>
          <w:p>
            <w:pPr>
              <w:pStyle w:val="TableParagraph"/>
              <w:spacing w:before="87"/>
              <w:ind w:left="7"/>
              <w:jc w:val="center"/>
              <w:rPr>
                <w:rFonts w:ascii="Verdana" w:hAnsi="Verdana"/>
                <w:b/>
                <w:sz w:val="24"/>
              </w:rPr>
            </w:pPr>
            <w:r>
              <w:rPr>
                <w:rFonts w:ascii="Verdana" w:hAnsi="Verdana"/>
                <w:b/>
                <w:w w:val="75"/>
                <w:sz w:val="24"/>
              </w:rPr>
              <w:t>Đặc</w:t>
            </w:r>
            <w:r>
              <w:rPr>
                <w:rFonts w:ascii="Verdana" w:hAnsi="Verdana"/>
                <w:b/>
                <w:spacing w:val="-10"/>
                <w:w w:val="90"/>
                <w:sz w:val="24"/>
              </w:rPr>
              <w:t> </w:t>
            </w:r>
            <w:r>
              <w:rPr>
                <w:rFonts w:ascii="Verdana" w:hAnsi="Verdana"/>
                <w:b/>
                <w:spacing w:val="-4"/>
                <w:w w:val="90"/>
                <w:sz w:val="24"/>
              </w:rPr>
              <w:t>điểm</w:t>
            </w:r>
          </w:p>
        </w:tc>
      </w:tr>
      <w:tr>
        <w:trPr>
          <w:trHeight w:val="470" w:hRule="atLeast"/>
        </w:trPr>
        <w:tc>
          <w:tcPr>
            <w:tcW w:w="1548" w:type="dxa"/>
            <w:vMerge w:val="restart"/>
            <w:shd w:val="clear" w:color="auto" w:fill="FFFFFF"/>
          </w:tcPr>
          <w:p>
            <w:pPr>
              <w:pStyle w:val="TableParagraph"/>
              <w:rPr>
                <w:sz w:val="24"/>
              </w:rPr>
            </w:pPr>
          </w:p>
          <w:p>
            <w:pPr>
              <w:pStyle w:val="TableParagraph"/>
              <w:spacing w:before="200"/>
              <w:rPr>
                <w:sz w:val="24"/>
              </w:rPr>
            </w:pPr>
          </w:p>
          <w:p>
            <w:pPr>
              <w:pStyle w:val="TableParagraph"/>
              <w:spacing w:line="268" w:lineRule="auto"/>
              <w:ind w:left="154" w:right="136" w:firstLine="145"/>
              <w:rPr>
                <w:rFonts w:ascii="Arial" w:hAnsi="Arial"/>
                <w:sz w:val="24"/>
              </w:rPr>
            </w:pPr>
            <w:r>
              <w:rPr>
                <w:rFonts w:ascii="Arial" w:hAnsi="Arial"/>
                <w:sz w:val="24"/>
              </w:rPr>
              <w:t>Đặc</w:t>
            </w:r>
            <w:r>
              <w:rPr>
                <w:rFonts w:ascii="Arial" w:hAnsi="Arial"/>
                <w:spacing w:val="-8"/>
                <w:sz w:val="24"/>
              </w:rPr>
              <w:t> </w:t>
            </w:r>
            <w:r>
              <w:rPr>
                <w:rFonts w:ascii="Arial" w:hAnsi="Arial"/>
                <w:sz w:val="24"/>
              </w:rPr>
              <w:t>điểm </w:t>
            </w:r>
            <w:r>
              <w:rPr>
                <w:rFonts w:ascii="Arial" w:hAnsi="Arial"/>
                <w:spacing w:val="-6"/>
                <w:sz w:val="24"/>
              </w:rPr>
              <w:t>thực</w:t>
            </w:r>
            <w:r>
              <w:rPr>
                <w:rFonts w:ascii="Arial" w:hAnsi="Arial"/>
                <w:spacing w:val="-17"/>
                <w:sz w:val="24"/>
              </w:rPr>
              <w:t> </w:t>
            </w:r>
            <w:r>
              <w:rPr>
                <w:rFonts w:ascii="Arial" w:hAnsi="Arial"/>
                <w:spacing w:val="-6"/>
                <w:sz w:val="24"/>
              </w:rPr>
              <w:t>vật</w:t>
            </w:r>
            <w:r>
              <w:rPr>
                <w:rFonts w:ascii="Arial" w:hAnsi="Arial"/>
                <w:spacing w:val="-17"/>
                <w:sz w:val="24"/>
              </w:rPr>
              <w:t> </w:t>
            </w:r>
            <w:r>
              <w:rPr>
                <w:rFonts w:ascii="Arial" w:hAnsi="Arial"/>
                <w:spacing w:val="-6"/>
                <w:sz w:val="24"/>
              </w:rPr>
              <w:t>học </w:t>
            </w:r>
            <w:r>
              <w:rPr>
                <w:rFonts w:ascii="Arial" w:hAnsi="Arial"/>
                <w:w w:val="90"/>
                <w:sz w:val="24"/>
              </w:rPr>
              <w:t>của</w:t>
            </w:r>
            <w:r>
              <w:rPr>
                <w:rFonts w:ascii="Arial" w:hAnsi="Arial"/>
                <w:spacing w:val="-9"/>
                <w:w w:val="90"/>
                <w:sz w:val="24"/>
              </w:rPr>
              <w:t> </w:t>
            </w:r>
            <w:r>
              <w:rPr>
                <w:rFonts w:ascii="Arial" w:hAnsi="Arial"/>
                <w:w w:val="90"/>
                <w:sz w:val="24"/>
              </w:rPr>
              <w:t>cây</w:t>
            </w:r>
            <w:r>
              <w:rPr>
                <w:rFonts w:ascii="Arial" w:hAnsi="Arial"/>
                <w:spacing w:val="-8"/>
                <w:w w:val="90"/>
                <w:sz w:val="24"/>
              </w:rPr>
              <w:t> </w:t>
            </w:r>
            <w:r>
              <w:rPr>
                <w:rFonts w:ascii="Arial" w:hAnsi="Arial"/>
                <w:spacing w:val="-4"/>
                <w:w w:val="90"/>
                <w:sz w:val="24"/>
              </w:rPr>
              <w:t>xoài</w:t>
            </w:r>
          </w:p>
        </w:tc>
        <w:tc>
          <w:tcPr>
            <w:tcW w:w="1577" w:type="dxa"/>
            <w:shd w:val="clear" w:color="auto" w:fill="FFFFFF"/>
          </w:tcPr>
          <w:p>
            <w:pPr>
              <w:pStyle w:val="TableParagraph"/>
              <w:spacing w:before="103"/>
              <w:ind w:left="107"/>
              <w:rPr>
                <w:rFonts w:ascii="Arial" w:hAnsi="Arial"/>
                <w:sz w:val="24"/>
              </w:rPr>
            </w:pPr>
            <w:r>
              <w:rPr>
                <w:rFonts w:ascii="Arial" w:hAnsi="Arial"/>
                <w:w w:val="85"/>
                <w:sz w:val="24"/>
              </w:rPr>
              <w:t>Bộ</w:t>
            </w:r>
            <w:r>
              <w:rPr>
                <w:rFonts w:ascii="Arial" w:hAnsi="Arial"/>
                <w:spacing w:val="-7"/>
                <w:sz w:val="24"/>
              </w:rPr>
              <w:t> </w:t>
            </w:r>
            <w:r>
              <w:rPr>
                <w:rFonts w:ascii="Arial" w:hAnsi="Arial"/>
                <w:spacing w:val="-5"/>
                <w:sz w:val="24"/>
              </w:rPr>
              <w:t>rễ</w:t>
            </w:r>
          </w:p>
        </w:tc>
        <w:tc>
          <w:tcPr>
            <w:tcW w:w="5422" w:type="dxa"/>
            <w:shd w:val="clear" w:color="auto" w:fill="FFFFFF"/>
          </w:tcPr>
          <w:p>
            <w:pPr>
              <w:pStyle w:val="TableParagraph"/>
              <w:rPr>
                <w:rFonts w:ascii="Times New Roman"/>
                <w:sz w:val="24"/>
              </w:rPr>
            </w:pPr>
          </w:p>
        </w:tc>
      </w:tr>
      <w:tr>
        <w:trPr>
          <w:trHeight w:val="469"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103"/>
              <w:ind w:left="107"/>
              <w:rPr>
                <w:rFonts w:ascii="Arial" w:hAnsi="Arial"/>
                <w:sz w:val="24"/>
              </w:rPr>
            </w:pPr>
            <w:r>
              <w:rPr>
                <w:rFonts w:ascii="Arial" w:hAnsi="Arial"/>
                <w:w w:val="85"/>
                <w:sz w:val="24"/>
              </w:rPr>
              <w:t>Thân,</w:t>
            </w:r>
            <w:r>
              <w:rPr>
                <w:rFonts w:ascii="Arial" w:hAnsi="Arial"/>
                <w:spacing w:val="7"/>
                <w:sz w:val="24"/>
              </w:rPr>
              <w:t> </w:t>
            </w:r>
            <w:r>
              <w:rPr>
                <w:rFonts w:ascii="Arial" w:hAnsi="Arial"/>
                <w:spacing w:val="-4"/>
                <w:sz w:val="24"/>
              </w:rPr>
              <w:t>cành</w:t>
            </w:r>
          </w:p>
        </w:tc>
        <w:tc>
          <w:tcPr>
            <w:tcW w:w="5422" w:type="dxa"/>
            <w:shd w:val="clear" w:color="auto" w:fill="FFFFFF"/>
          </w:tcPr>
          <w:p>
            <w:pPr>
              <w:pStyle w:val="TableParagraph"/>
              <w:rPr>
                <w:rFonts w:ascii="Times New Roman"/>
                <w:sz w:val="24"/>
              </w:rPr>
            </w:pPr>
          </w:p>
        </w:tc>
      </w:tr>
      <w:tr>
        <w:trPr>
          <w:trHeight w:val="470"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103"/>
              <w:ind w:left="107"/>
              <w:rPr>
                <w:rFonts w:ascii="Arial" w:hAnsi="Arial"/>
                <w:sz w:val="24"/>
              </w:rPr>
            </w:pPr>
            <w:r>
              <w:rPr>
                <w:rFonts w:ascii="Arial" w:hAnsi="Arial"/>
                <w:spacing w:val="-5"/>
                <w:w w:val="95"/>
                <w:sz w:val="24"/>
              </w:rPr>
              <w:t>Lá</w:t>
            </w:r>
          </w:p>
        </w:tc>
        <w:tc>
          <w:tcPr>
            <w:tcW w:w="5422" w:type="dxa"/>
            <w:shd w:val="clear" w:color="auto" w:fill="FFFFFF"/>
          </w:tcPr>
          <w:p>
            <w:pPr>
              <w:pStyle w:val="TableParagraph"/>
              <w:rPr>
                <w:rFonts w:ascii="Times New Roman"/>
                <w:sz w:val="24"/>
              </w:rPr>
            </w:pPr>
          </w:p>
        </w:tc>
      </w:tr>
      <w:tr>
        <w:trPr>
          <w:trHeight w:val="470"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103"/>
              <w:ind w:left="107"/>
              <w:rPr>
                <w:rFonts w:ascii="Arial"/>
                <w:sz w:val="24"/>
              </w:rPr>
            </w:pPr>
            <w:r>
              <w:rPr>
                <w:rFonts w:ascii="Arial"/>
                <w:spacing w:val="-5"/>
                <w:sz w:val="24"/>
              </w:rPr>
              <w:t>Hoa</w:t>
            </w:r>
          </w:p>
        </w:tc>
        <w:tc>
          <w:tcPr>
            <w:tcW w:w="5422" w:type="dxa"/>
            <w:shd w:val="clear" w:color="auto" w:fill="FFFFFF"/>
          </w:tcPr>
          <w:p>
            <w:pPr>
              <w:pStyle w:val="TableParagraph"/>
              <w:rPr>
                <w:rFonts w:ascii="Times New Roman"/>
                <w:sz w:val="24"/>
              </w:rPr>
            </w:pPr>
          </w:p>
        </w:tc>
      </w:tr>
      <w:tr>
        <w:trPr>
          <w:trHeight w:val="470" w:hRule="atLeast"/>
        </w:trPr>
        <w:tc>
          <w:tcPr>
            <w:tcW w:w="1548" w:type="dxa"/>
            <w:vMerge/>
            <w:tcBorders>
              <w:top w:val="nil"/>
            </w:tcBorders>
            <w:shd w:val="clear" w:color="auto" w:fill="FFFFFF"/>
          </w:tcPr>
          <w:p>
            <w:pPr>
              <w:rPr>
                <w:sz w:val="2"/>
                <w:szCs w:val="2"/>
              </w:rPr>
            </w:pPr>
          </w:p>
        </w:tc>
        <w:tc>
          <w:tcPr>
            <w:tcW w:w="1577" w:type="dxa"/>
            <w:shd w:val="clear" w:color="auto" w:fill="FFFFFF"/>
          </w:tcPr>
          <w:p>
            <w:pPr>
              <w:pStyle w:val="TableParagraph"/>
              <w:spacing w:before="103"/>
              <w:ind w:left="107"/>
              <w:rPr>
                <w:rFonts w:ascii="Arial" w:hAnsi="Arial"/>
                <w:sz w:val="24"/>
              </w:rPr>
            </w:pPr>
            <w:r>
              <w:rPr>
                <w:rFonts w:ascii="Arial" w:hAnsi="Arial"/>
                <w:spacing w:val="-5"/>
                <w:sz w:val="24"/>
              </w:rPr>
              <w:t>Quả</w:t>
            </w:r>
          </w:p>
        </w:tc>
        <w:tc>
          <w:tcPr>
            <w:tcW w:w="5422"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5"/>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745"/>
        <w:gridCol w:w="6802"/>
      </w:tblGrid>
      <w:tr>
        <w:trPr>
          <w:trHeight w:val="470" w:hRule="atLeast"/>
        </w:trPr>
        <w:tc>
          <w:tcPr>
            <w:tcW w:w="1745" w:type="dxa"/>
            <w:shd w:val="clear" w:color="auto" w:fill="FCEFCC"/>
          </w:tcPr>
          <w:p>
            <w:pPr>
              <w:pStyle w:val="TableParagraph"/>
              <w:spacing w:before="87"/>
              <w:ind w:left="285"/>
              <w:rPr>
                <w:rFonts w:ascii="Verdana" w:hAnsi="Verdana"/>
                <w:b/>
                <w:sz w:val="24"/>
              </w:rPr>
            </w:pPr>
            <w:r>
              <w:rPr>
                <w:rFonts w:ascii="Verdana" w:hAnsi="Verdana"/>
                <w:b/>
                <w:w w:val="75"/>
                <w:sz w:val="24"/>
              </w:rPr>
              <w:t>Ngoại</w:t>
            </w:r>
            <w:r>
              <w:rPr>
                <w:rFonts w:ascii="Verdana" w:hAnsi="Verdana"/>
                <w:b/>
                <w:spacing w:val="-6"/>
                <w:sz w:val="24"/>
              </w:rPr>
              <w:t> </w:t>
            </w:r>
            <w:r>
              <w:rPr>
                <w:rFonts w:ascii="Verdana" w:hAnsi="Verdana"/>
                <w:b/>
                <w:spacing w:val="-4"/>
                <w:w w:val="90"/>
                <w:sz w:val="24"/>
              </w:rPr>
              <w:t>cảnh</w:t>
            </w:r>
          </w:p>
        </w:tc>
        <w:tc>
          <w:tcPr>
            <w:tcW w:w="6802" w:type="dxa"/>
            <w:shd w:val="clear" w:color="auto" w:fill="FCEFCC"/>
          </w:tcPr>
          <w:p>
            <w:pPr>
              <w:pStyle w:val="TableParagraph"/>
              <w:spacing w:before="87"/>
              <w:ind w:left="7"/>
              <w:jc w:val="center"/>
              <w:rPr>
                <w:rFonts w:ascii="Verdana" w:hAnsi="Verdana"/>
                <w:b/>
                <w:sz w:val="24"/>
              </w:rPr>
            </w:pPr>
            <w:r>
              <w:rPr>
                <w:rFonts w:ascii="Verdana" w:hAnsi="Verdana"/>
                <w:b/>
                <w:w w:val="75"/>
                <w:sz w:val="24"/>
              </w:rPr>
              <w:t>Yêu</w:t>
            </w:r>
            <w:r>
              <w:rPr>
                <w:rFonts w:ascii="Verdana" w:hAnsi="Verdana"/>
                <w:b/>
                <w:spacing w:val="-10"/>
                <w:w w:val="90"/>
                <w:sz w:val="24"/>
              </w:rPr>
              <w:t> </w:t>
            </w:r>
            <w:r>
              <w:rPr>
                <w:rFonts w:ascii="Verdana" w:hAnsi="Verdana"/>
                <w:b/>
                <w:spacing w:val="-5"/>
                <w:w w:val="90"/>
                <w:sz w:val="24"/>
              </w:rPr>
              <w:t>cầu</w:t>
            </w:r>
          </w:p>
        </w:tc>
      </w:tr>
      <w:tr>
        <w:trPr>
          <w:trHeight w:val="469" w:hRule="atLeast"/>
        </w:trPr>
        <w:tc>
          <w:tcPr>
            <w:tcW w:w="1745" w:type="dxa"/>
            <w:shd w:val="clear" w:color="auto" w:fill="FFFFFF"/>
          </w:tcPr>
          <w:p>
            <w:pPr>
              <w:pStyle w:val="TableParagraph"/>
              <w:spacing w:before="103"/>
              <w:ind w:left="107"/>
              <w:rPr>
                <w:rFonts w:ascii="Arial" w:hAnsi="Arial"/>
                <w:sz w:val="24"/>
              </w:rPr>
            </w:pPr>
            <w:r>
              <w:rPr>
                <w:rFonts w:ascii="Arial" w:hAnsi="Arial"/>
                <w:spacing w:val="-5"/>
                <w:sz w:val="24"/>
              </w:rPr>
              <w:t>Nhiệt</w:t>
            </w:r>
            <w:r>
              <w:rPr>
                <w:rFonts w:ascii="Arial" w:hAnsi="Arial"/>
                <w:spacing w:val="-9"/>
                <w:sz w:val="24"/>
              </w:rPr>
              <w:t> </w:t>
            </w:r>
            <w:r>
              <w:rPr>
                <w:rFonts w:ascii="Arial" w:hAnsi="Arial"/>
                <w:spacing w:val="-5"/>
                <w:sz w:val="24"/>
              </w:rPr>
              <w:t>độ</w:t>
            </w:r>
          </w:p>
        </w:tc>
        <w:tc>
          <w:tcPr>
            <w:tcW w:w="6802" w:type="dxa"/>
            <w:shd w:val="clear" w:color="auto" w:fill="FFFFFF"/>
          </w:tcPr>
          <w:p>
            <w:pPr>
              <w:pStyle w:val="TableParagraph"/>
              <w:rPr>
                <w:rFonts w:ascii="Times New Roman"/>
                <w:sz w:val="24"/>
              </w:rPr>
            </w:pPr>
          </w:p>
        </w:tc>
      </w:tr>
      <w:tr>
        <w:trPr>
          <w:trHeight w:val="470" w:hRule="atLeast"/>
        </w:trPr>
        <w:tc>
          <w:tcPr>
            <w:tcW w:w="1745" w:type="dxa"/>
            <w:shd w:val="clear" w:color="auto" w:fill="FFFFFF"/>
          </w:tcPr>
          <w:p>
            <w:pPr>
              <w:pStyle w:val="TableParagraph"/>
              <w:spacing w:before="103"/>
              <w:ind w:left="107"/>
              <w:rPr>
                <w:rFonts w:ascii="Arial" w:hAnsi="Arial"/>
                <w:sz w:val="24"/>
              </w:rPr>
            </w:pPr>
            <w:r>
              <w:rPr>
                <w:rFonts w:ascii="Arial" w:hAnsi="Arial"/>
                <w:w w:val="85"/>
                <w:sz w:val="24"/>
              </w:rPr>
              <w:t>Lượng</w:t>
            </w:r>
            <w:r>
              <w:rPr>
                <w:rFonts w:ascii="Arial" w:hAnsi="Arial"/>
                <w:spacing w:val="11"/>
                <w:sz w:val="24"/>
              </w:rPr>
              <w:t> </w:t>
            </w:r>
            <w:r>
              <w:rPr>
                <w:rFonts w:ascii="Arial" w:hAnsi="Arial"/>
                <w:spacing w:val="-5"/>
                <w:sz w:val="24"/>
              </w:rPr>
              <w:t>mưa</w:t>
            </w:r>
          </w:p>
        </w:tc>
        <w:tc>
          <w:tcPr>
            <w:tcW w:w="6802" w:type="dxa"/>
            <w:shd w:val="clear" w:color="auto" w:fill="FFFFFF"/>
          </w:tcPr>
          <w:p>
            <w:pPr>
              <w:pStyle w:val="TableParagraph"/>
              <w:rPr>
                <w:rFonts w:ascii="Times New Roman"/>
                <w:sz w:val="24"/>
              </w:rPr>
            </w:pPr>
          </w:p>
        </w:tc>
      </w:tr>
      <w:tr>
        <w:trPr>
          <w:trHeight w:val="470" w:hRule="atLeast"/>
        </w:trPr>
        <w:tc>
          <w:tcPr>
            <w:tcW w:w="1745" w:type="dxa"/>
            <w:shd w:val="clear" w:color="auto" w:fill="FFFFFF"/>
          </w:tcPr>
          <w:p>
            <w:pPr>
              <w:pStyle w:val="TableParagraph"/>
              <w:spacing w:before="103"/>
              <w:ind w:left="107"/>
              <w:rPr>
                <w:rFonts w:ascii="Arial" w:hAnsi="Arial"/>
                <w:sz w:val="24"/>
              </w:rPr>
            </w:pPr>
            <w:r>
              <w:rPr>
                <w:rFonts w:ascii="Arial" w:hAnsi="Arial"/>
                <w:spacing w:val="-8"/>
                <w:sz w:val="24"/>
              </w:rPr>
              <w:t>Ánh</w:t>
            </w:r>
            <w:r>
              <w:rPr>
                <w:rFonts w:ascii="Arial" w:hAnsi="Arial"/>
                <w:spacing w:val="-13"/>
                <w:sz w:val="24"/>
              </w:rPr>
              <w:t> </w:t>
            </w:r>
            <w:r>
              <w:rPr>
                <w:rFonts w:ascii="Arial" w:hAnsi="Arial"/>
                <w:spacing w:val="-4"/>
                <w:sz w:val="24"/>
              </w:rPr>
              <w:t>sáng</w:t>
            </w:r>
          </w:p>
        </w:tc>
        <w:tc>
          <w:tcPr>
            <w:tcW w:w="6802" w:type="dxa"/>
            <w:shd w:val="clear" w:color="auto" w:fill="FFFFFF"/>
          </w:tcPr>
          <w:p>
            <w:pPr>
              <w:pStyle w:val="TableParagraph"/>
              <w:rPr>
                <w:rFonts w:ascii="Times New Roman"/>
                <w:sz w:val="24"/>
              </w:rPr>
            </w:pPr>
          </w:p>
        </w:tc>
      </w:tr>
      <w:tr>
        <w:trPr>
          <w:trHeight w:val="470" w:hRule="atLeast"/>
        </w:trPr>
        <w:tc>
          <w:tcPr>
            <w:tcW w:w="1745" w:type="dxa"/>
            <w:shd w:val="clear" w:color="auto" w:fill="FFFFFF"/>
          </w:tcPr>
          <w:p>
            <w:pPr>
              <w:pStyle w:val="TableParagraph"/>
              <w:spacing w:before="103"/>
              <w:ind w:left="107"/>
              <w:rPr>
                <w:rFonts w:ascii="Arial" w:hAnsi="Arial"/>
                <w:sz w:val="24"/>
              </w:rPr>
            </w:pPr>
            <w:r>
              <w:rPr>
                <w:rFonts w:ascii="Arial" w:hAnsi="Arial"/>
                <w:spacing w:val="-8"/>
                <w:sz w:val="24"/>
              </w:rPr>
              <w:t>Đất</w:t>
            </w:r>
            <w:r>
              <w:rPr>
                <w:rFonts w:ascii="Arial" w:hAnsi="Arial"/>
                <w:spacing w:val="-12"/>
                <w:sz w:val="24"/>
              </w:rPr>
              <w:t> </w:t>
            </w:r>
            <w:r>
              <w:rPr>
                <w:rFonts w:ascii="Arial" w:hAnsi="Arial"/>
                <w:spacing w:val="-4"/>
                <w:sz w:val="24"/>
              </w:rPr>
              <w:t>trồng</w:t>
            </w:r>
          </w:p>
        </w:tc>
        <w:tc>
          <w:tcPr>
            <w:tcW w:w="6802" w:type="dxa"/>
            <w:shd w:val="clear" w:color="auto" w:fill="FFFFFF"/>
          </w:tcPr>
          <w:p>
            <w:pPr>
              <w:pStyle w:val="TableParagraph"/>
              <w:rPr>
                <w:rFonts w:ascii="Times New Roman"/>
                <w:sz w:val="24"/>
              </w:rPr>
            </w:pPr>
          </w:p>
        </w:tc>
      </w:tr>
      <w:tr>
        <w:trPr>
          <w:trHeight w:val="470" w:hRule="atLeast"/>
        </w:trPr>
        <w:tc>
          <w:tcPr>
            <w:tcW w:w="1745" w:type="dxa"/>
            <w:shd w:val="clear" w:color="auto" w:fill="FFFFFF"/>
          </w:tcPr>
          <w:p>
            <w:pPr>
              <w:pStyle w:val="TableParagraph"/>
              <w:spacing w:before="103"/>
              <w:ind w:left="107"/>
              <w:rPr>
                <w:rFonts w:ascii="Arial" w:hAnsi="Arial"/>
                <w:sz w:val="24"/>
              </w:rPr>
            </w:pPr>
            <w:r>
              <w:rPr>
                <w:rFonts w:ascii="Arial" w:hAnsi="Arial"/>
                <w:spacing w:val="-5"/>
                <w:sz w:val="24"/>
              </w:rPr>
              <w:t>Gió</w:t>
            </w:r>
          </w:p>
        </w:tc>
        <w:tc>
          <w:tcPr>
            <w:tcW w:w="6802" w:type="dxa"/>
            <w:shd w:val="clear" w:color="auto" w:fill="FFFFFF"/>
          </w:tcPr>
          <w:p>
            <w:pPr>
              <w:pStyle w:val="TableParagraph"/>
              <w:rPr>
                <w:rFonts w:ascii="Times New Roman"/>
                <w:sz w:val="24"/>
              </w:rPr>
            </w:pPr>
          </w:p>
        </w:tc>
      </w:tr>
    </w:tbl>
    <w:p>
      <w:pPr>
        <w:pStyle w:val="BodyText"/>
        <w:spacing w:before="46"/>
      </w:pPr>
    </w:p>
    <w:p>
      <w:pPr>
        <w:pStyle w:val="Heading3"/>
        <w:numPr>
          <w:ilvl w:val="0"/>
          <w:numId w:val="81"/>
        </w:numPr>
        <w:tabs>
          <w:tab w:pos="471" w:val="left" w:leader="none"/>
        </w:tabs>
        <w:spacing w:line="240" w:lineRule="auto" w:before="0" w:after="0"/>
        <w:ind w:left="471" w:right="0" w:hanging="251"/>
        <w:jc w:val="left"/>
        <w:rPr>
          <w:rFonts w:ascii="Verdana" w:hAnsi="Verdana"/>
        </w:rPr>
      </w:pPr>
      <w:r>
        <w:rPr/>
        <mc:AlternateContent>
          <mc:Choice Requires="wps">
            <w:drawing>
              <wp:anchor distT="0" distB="0" distL="0" distR="0" allowOverlap="1" layoutInCell="1" locked="0" behindDoc="1" simplePos="0" relativeHeight="483831808">
                <wp:simplePos x="0" y="0"/>
                <wp:positionH relativeFrom="page">
                  <wp:posOffset>723900</wp:posOffset>
                </wp:positionH>
                <wp:positionV relativeFrom="paragraph">
                  <wp:posOffset>-2960672</wp:posOffset>
                </wp:positionV>
                <wp:extent cx="5576570" cy="2810510"/>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5576570" cy="2810510"/>
                          <a:chExt cx="5576570" cy="2810510"/>
                        </a:xfrm>
                      </wpg:grpSpPr>
                      <wps:wsp>
                        <wps:cNvPr id="293" name="Graphic 293"/>
                        <wps:cNvSpPr/>
                        <wps:spPr>
                          <a:xfrm>
                            <a:off x="6095" y="6096"/>
                            <a:ext cx="5564505" cy="2797810"/>
                          </a:xfrm>
                          <a:custGeom>
                            <a:avLst/>
                            <a:gdLst/>
                            <a:ahLst/>
                            <a:cxnLst/>
                            <a:rect l="l" t="t" r="r" b="b"/>
                            <a:pathLst>
                              <a:path w="5564505" h="2797810">
                                <a:moveTo>
                                  <a:pt x="5564124" y="0"/>
                                </a:moveTo>
                                <a:lnTo>
                                  <a:pt x="0" y="0"/>
                                </a:lnTo>
                                <a:lnTo>
                                  <a:pt x="0" y="2797302"/>
                                </a:lnTo>
                                <a:lnTo>
                                  <a:pt x="5564124" y="2797302"/>
                                </a:lnTo>
                                <a:lnTo>
                                  <a:pt x="5564124" y="0"/>
                                </a:lnTo>
                                <a:close/>
                              </a:path>
                            </a:pathLst>
                          </a:custGeom>
                          <a:solidFill>
                            <a:srgbClr val="F2F6F9"/>
                          </a:solidFill>
                        </wps:spPr>
                        <wps:bodyPr wrap="square" lIns="0" tIns="0" rIns="0" bIns="0" rtlCol="0">
                          <a:prstTxWarp prst="textNoShape">
                            <a:avLst/>
                          </a:prstTxWarp>
                          <a:noAutofit/>
                        </wps:bodyPr>
                      </wps:wsp>
                      <wps:wsp>
                        <wps:cNvPr id="294" name="Graphic 294"/>
                        <wps:cNvSpPr/>
                        <wps:spPr>
                          <a:xfrm>
                            <a:off x="0" y="0"/>
                            <a:ext cx="5576570" cy="2810510"/>
                          </a:xfrm>
                          <a:custGeom>
                            <a:avLst/>
                            <a:gdLst/>
                            <a:ahLst/>
                            <a:cxnLst/>
                            <a:rect l="l" t="t" r="r" b="b"/>
                            <a:pathLst>
                              <a:path w="5576570" h="2810510">
                                <a:moveTo>
                                  <a:pt x="5576316" y="0"/>
                                </a:moveTo>
                                <a:lnTo>
                                  <a:pt x="5570220" y="0"/>
                                </a:lnTo>
                                <a:lnTo>
                                  <a:pt x="5570220" y="6096"/>
                                </a:lnTo>
                                <a:lnTo>
                                  <a:pt x="5570220" y="2804160"/>
                                </a:lnTo>
                                <a:lnTo>
                                  <a:pt x="6096" y="2804160"/>
                                </a:lnTo>
                                <a:lnTo>
                                  <a:pt x="6096" y="6096"/>
                                </a:lnTo>
                                <a:lnTo>
                                  <a:pt x="5570220" y="6096"/>
                                </a:lnTo>
                                <a:lnTo>
                                  <a:pt x="5570220" y="0"/>
                                </a:lnTo>
                                <a:lnTo>
                                  <a:pt x="6096" y="0"/>
                                </a:lnTo>
                                <a:lnTo>
                                  <a:pt x="0" y="0"/>
                                </a:lnTo>
                                <a:lnTo>
                                  <a:pt x="0" y="6096"/>
                                </a:lnTo>
                                <a:lnTo>
                                  <a:pt x="0" y="2804160"/>
                                </a:lnTo>
                                <a:lnTo>
                                  <a:pt x="0" y="2810256"/>
                                </a:lnTo>
                                <a:lnTo>
                                  <a:pt x="6096" y="2810256"/>
                                </a:lnTo>
                                <a:lnTo>
                                  <a:pt x="5570220" y="2810256"/>
                                </a:lnTo>
                                <a:lnTo>
                                  <a:pt x="5576303" y="2810256"/>
                                </a:lnTo>
                                <a:lnTo>
                                  <a:pt x="5576303" y="2804160"/>
                                </a:lnTo>
                                <a:lnTo>
                                  <a:pt x="5576303" y="6096"/>
                                </a:lnTo>
                                <a:lnTo>
                                  <a:pt x="5576316" y="0"/>
                                </a:lnTo>
                                <a:close/>
                              </a:path>
                            </a:pathLst>
                          </a:custGeom>
                          <a:solidFill>
                            <a:srgbClr val="385791"/>
                          </a:solidFill>
                        </wps:spPr>
                        <wps:bodyPr wrap="square" lIns="0" tIns="0" rIns="0" bIns="0" rtlCol="0">
                          <a:prstTxWarp prst="textNoShape">
                            <a:avLst/>
                          </a:prstTxWarp>
                          <a:noAutofit/>
                        </wps:bodyPr>
                      </wps:wsp>
                      <wps:wsp>
                        <wps:cNvPr id="295" name="Textbox 295"/>
                        <wps:cNvSpPr txBox="1"/>
                        <wps:spPr>
                          <a:xfrm>
                            <a:off x="0" y="0"/>
                            <a:ext cx="5576570" cy="2810510"/>
                          </a:xfrm>
                          <a:prstGeom prst="rect">
                            <a:avLst/>
                          </a:prstGeom>
                        </wps:spPr>
                        <wps:txbx>
                          <w:txbxContent>
                            <w:p>
                              <w:pPr>
                                <w:spacing w:before="176"/>
                                <w:ind w:left="5" w:right="5" w:firstLine="0"/>
                                <w:jc w:val="center"/>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6"/>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4"/>
                                  <w:w w:val="80"/>
                                  <w:sz w:val="24"/>
                                </w:rPr>
                                <w:t>XOÀI</w:t>
                              </w:r>
                            </w:p>
                            <w:p>
                              <w:pPr>
                                <w:spacing w:before="11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5"/>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7pt;margin-top:-233.123795pt;width:439.1pt;height:221.3pt;mso-position-horizontal-relative:page;mso-position-vertical-relative:paragraph;z-index:-19484672" id="docshapegroup255" coordorigin="1140,-4662" coordsize="8782,4426">
                <v:rect style="position:absolute;left:1149;top:-4653;width:8763;height:4406" id="docshape256" filled="true" fillcolor="#f2f6f9" stroked="false">
                  <v:fill type="solid"/>
                </v:rect>
                <v:shape style="position:absolute;left:1140;top:-4663;width:8782;height:4426" id="docshape257" coordorigin="1140,-4662" coordsize="8782,4426" path="m9922,-4662l9912,-4662,9912,-4653,9912,-246,1150,-246,1150,-4653,9912,-4653,9912,-4662,1150,-4662,1140,-4662,1140,-4653,1140,-246,1140,-237,1150,-237,9912,-237,9922,-237,9922,-246,9922,-4653,9922,-4662xe" filled="true" fillcolor="#385791" stroked="false">
                  <v:path arrowok="t"/>
                  <v:fill type="solid"/>
                </v:shape>
                <v:shape style="position:absolute;left:1140;top:-4663;width:8782;height:4426" type="#_x0000_t202" id="docshape258" filled="false" stroked="false">
                  <v:textbox inset="0,0,0,0">
                    <w:txbxContent>
                      <w:p>
                        <w:pPr>
                          <w:spacing w:before="176"/>
                          <w:ind w:left="5" w:right="5" w:firstLine="0"/>
                          <w:jc w:val="center"/>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6"/>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4"/>
                            <w:w w:val="80"/>
                            <w:sz w:val="24"/>
                          </w:rPr>
                          <w:t>XOÀI</w:t>
                        </w:r>
                      </w:p>
                      <w:p>
                        <w:pPr>
                          <w:spacing w:before="11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5"/>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rFonts w:ascii="Verdana" w:hAnsi="Verdana"/>
          <w:color w:val="C02765"/>
          <w:w w:val="80"/>
        </w:rPr>
        <w:t>Học</w:t>
      </w:r>
      <w:r>
        <w:rPr>
          <w:rFonts w:ascii="Verdana" w:hAnsi="Verdana"/>
          <w:color w:val="C02765"/>
          <w:spacing w:val="-17"/>
          <w:w w:val="80"/>
        </w:rPr>
        <w:t> </w:t>
      </w:r>
      <w:r>
        <w:rPr>
          <w:rFonts w:ascii="Verdana" w:hAnsi="Verdana"/>
          <w:color w:val="C02765"/>
          <w:spacing w:val="-4"/>
          <w:w w:val="90"/>
        </w:rPr>
        <w:t>sinh</w:t>
      </w:r>
    </w:p>
    <w:p>
      <w:pPr>
        <w:pStyle w:val="ListParagraph"/>
        <w:numPr>
          <w:ilvl w:val="1"/>
          <w:numId w:val="81"/>
        </w:numPr>
        <w:tabs>
          <w:tab w:pos="729" w:val="left" w:leader="none"/>
        </w:tabs>
        <w:spacing w:line="240" w:lineRule="auto" w:before="103" w:after="0"/>
        <w:ind w:left="729" w:right="0" w:hanging="225"/>
        <w:jc w:val="left"/>
        <w:rPr>
          <w:sz w:val="25"/>
        </w:rPr>
      </w:pPr>
      <w:r>
        <w:rPr>
          <w:sz w:val="25"/>
        </w:rPr>
        <w:t>Sưu</w:t>
      </w:r>
      <w:r>
        <w:rPr>
          <w:spacing w:val="-7"/>
          <w:sz w:val="25"/>
        </w:rPr>
        <w:t> </w:t>
      </w:r>
      <w:r>
        <w:rPr>
          <w:sz w:val="25"/>
        </w:rPr>
        <w:t>tầm</w:t>
      </w:r>
      <w:r>
        <w:rPr>
          <w:spacing w:val="-6"/>
          <w:sz w:val="25"/>
        </w:rPr>
        <w:t> </w:t>
      </w:r>
      <w:r>
        <w:rPr>
          <w:sz w:val="25"/>
        </w:rPr>
        <w:t>hình</w:t>
      </w:r>
      <w:r>
        <w:rPr>
          <w:spacing w:val="-6"/>
          <w:sz w:val="25"/>
        </w:rPr>
        <w:t> </w:t>
      </w:r>
      <w:r>
        <w:rPr>
          <w:sz w:val="25"/>
        </w:rPr>
        <w:t>ảnh,</w:t>
      </w:r>
      <w:r>
        <w:rPr>
          <w:spacing w:val="-7"/>
          <w:sz w:val="25"/>
        </w:rPr>
        <w:t> </w:t>
      </w:r>
      <w:r>
        <w:rPr>
          <w:sz w:val="25"/>
        </w:rPr>
        <w:t>thông</w:t>
      </w:r>
      <w:r>
        <w:rPr>
          <w:spacing w:val="-6"/>
          <w:sz w:val="25"/>
        </w:rPr>
        <w:t> </w:t>
      </w:r>
      <w:r>
        <w:rPr>
          <w:sz w:val="25"/>
        </w:rPr>
        <w:t>tin,...</w:t>
      </w:r>
      <w:r>
        <w:rPr>
          <w:spacing w:val="-6"/>
          <w:sz w:val="25"/>
        </w:rPr>
        <w:t> </w:t>
      </w:r>
      <w:r>
        <w:rPr>
          <w:sz w:val="25"/>
        </w:rPr>
        <w:t>giới</w:t>
      </w:r>
      <w:r>
        <w:rPr>
          <w:spacing w:val="-6"/>
          <w:sz w:val="25"/>
        </w:rPr>
        <w:t> </w:t>
      </w:r>
      <w:r>
        <w:rPr>
          <w:sz w:val="25"/>
        </w:rPr>
        <w:t>thiệu</w:t>
      </w:r>
      <w:r>
        <w:rPr>
          <w:spacing w:val="-7"/>
          <w:sz w:val="25"/>
        </w:rPr>
        <w:t> </w:t>
      </w:r>
      <w:r>
        <w:rPr>
          <w:sz w:val="25"/>
        </w:rPr>
        <w:t>cách</w:t>
      </w:r>
      <w:r>
        <w:rPr>
          <w:spacing w:val="-6"/>
          <w:sz w:val="25"/>
        </w:rPr>
        <w:t> </w:t>
      </w:r>
      <w:r>
        <w:rPr>
          <w:sz w:val="25"/>
        </w:rPr>
        <w:t>tạo</w:t>
      </w:r>
      <w:r>
        <w:rPr>
          <w:spacing w:val="-6"/>
          <w:sz w:val="25"/>
        </w:rPr>
        <w:t> </w:t>
      </w:r>
      <w:r>
        <w:rPr>
          <w:sz w:val="25"/>
        </w:rPr>
        <w:t>tán,</w:t>
      </w:r>
      <w:r>
        <w:rPr>
          <w:spacing w:val="-7"/>
          <w:sz w:val="25"/>
        </w:rPr>
        <w:t> </w:t>
      </w:r>
      <w:r>
        <w:rPr>
          <w:sz w:val="25"/>
        </w:rPr>
        <w:t>các</w:t>
      </w:r>
      <w:r>
        <w:rPr>
          <w:spacing w:val="-5"/>
          <w:sz w:val="25"/>
        </w:rPr>
        <w:t> </w:t>
      </w:r>
      <w:r>
        <w:rPr>
          <w:sz w:val="25"/>
        </w:rPr>
        <w:t>sản</w:t>
      </w:r>
      <w:r>
        <w:rPr>
          <w:spacing w:val="-6"/>
          <w:sz w:val="25"/>
        </w:rPr>
        <w:t> </w:t>
      </w:r>
      <w:r>
        <w:rPr>
          <w:sz w:val="25"/>
        </w:rPr>
        <w:t>phẩm,...</w:t>
      </w:r>
      <w:r>
        <w:rPr>
          <w:spacing w:val="-6"/>
          <w:sz w:val="25"/>
        </w:rPr>
        <w:t> </w:t>
      </w:r>
      <w:r>
        <w:rPr>
          <w:sz w:val="25"/>
        </w:rPr>
        <w:t>ở</w:t>
      </w:r>
      <w:r>
        <w:rPr>
          <w:spacing w:val="-6"/>
          <w:sz w:val="25"/>
        </w:rPr>
        <w:t> </w:t>
      </w:r>
      <w:r>
        <w:rPr>
          <w:sz w:val="25"/>
        </w:rPr>
        <w:t>cây</w:t>
      </w:r>
      <w:r>
        <w:rPr>
          <w:spacing w:val="-7"/>
          <w:sz w:val="25"/>
        </w:rPr>
        <w:t> </w:t>
      </w:r>
      <w:r>
        <w:rPr>
          <w:spacing w:val="-2"/>
          <w:sz w:val="25"/>
        </w:rPr>
        <w:t>xoài.</w:t>
      </w:r>
    </w:p>
    <w:p>
      <w:pPr>
        <w:pStyle w:val="ListParagraph"/>
        <w:numPr>
          <w:ilvl w:val="1"/>
          <w:numId w:val="81"/>
        </w:numPr>
        <w:tabs>
          <w:tab w:pos="729" w:val="left" w:leader="none"/>
        </w:tabs>
        <w:spacing w:line="240" w:lineRule="auto" w:before="102" w:after="0"/>
        <w:ind w:left="729" w:right="0" w:hanging="225"/>
        <w:jc w:val="left"/>
        <w:rPr>
          <w:sz w:val="25"/>
        </w:rPr>
      </w:pPr>
      <w:r>
        <w:rPr>
          <w:sz w:val="25"/>
        </w:rPr>
        <w:t>Đọc</w:t>
      </w:r>
      <w:r>
        <w:rPr>
          <w:spacing w:val="-9"/>
          <w:sz w:val="25"/>
        </w:rPr>
        <w:t> </w:t>
      </w:r>
      <w:r>
        <w:rPr>
          <w:sz w:val="25"/>
        </w:rPr>
        <w:t>SGK</w:t>
      </w:r>
      <w:r>
        <w:rPr>
          <w:spacing w:val="-9"/>
          <w:sz w:val="25"/>
        </w:rPr>
        <w:t> </w:t>
      </w:r>
      <w:r>
        <w:rPr>
          <w:sz w:val="25"/>
        </w:rPr>
        <w:t>và</w:t>
      </w:r>
      <w:r>
        <w:rPr>
          <w:spacing w:val="-9"/>
          <w:sz w:val="25"/>
        </w:rPr>
        <w:t> </w:t>
      </w:r>
      <w:r>
        <w:rPr>
          <w:sz w:val="25"/>
        </w:rPr>
        <w:t>vẽ</w:t>
      </w:r>
      <w:r>
        <w:rPr>
          <w:spacing w:val="-9"/>
          <w:sz w:val="25"/>
        </w:rPr>
        <w:t> </w:t>
      </w:r>
      <w:r>
        <w:rPr>
          <w:sz w:val="25"/>
        </w:rPr>
        <w:t>sơ</w:t>
      </w:r>
      <w:r>
        <w:rPr>
          <w:spacing w:val="-9"/>
          <w:sz w:val="25"/>
        </w:rPr>
        <w:t> </w:t>
      </w:r>
      <w:r>
        <w:rPr>
          <w:sz w:val="25"/>
        </w:rPr>
        <w:t>đồ</w:t>
      </w:r>
      <w:r>
        <w:rPr>
          <w:spacing w:val="-8"/>
          <w:sz w:val="25"/>
        </w:rPr>
        <w:t> </w:t>
      </w:r>
      <w:r>
        <w:rPr>
          <w:sz w:val="25"/>
        </w:rPr>
        <w:t>mạch</w:t>
      </w:r>
      <w:r>
        <w:rPr>
          <w:spacing w:val="-9"/>
          <w:sz w:val="25"/>
        </w:rPr>
        <w:t> </w:t>
      </w:r>
      <w:r>
        <w:rPr>
          <w:sz w:val="25"/>
        </w:rPr>
        <w:t>kiến</w:t>
      </w:r>
      <w:r>
        <w:rPr>
          <w:spacing w:val="-9"/>
          <w:sz w:val="25"/>
        </w:rPr>
        <w:t> </w:t>
      </w:r>
      <w:r>
        <w:rPr>
          <w:sz w:val="25"/>
        </w:rPr>
        <w:t>thức</w:t>
      </w:r>
      <w:r>
        <w:rPr>
          <w:spacing w:val="-9"/>
          <w:sz w:val="25"/>
        </w:rPr>
        <w:t> </w:t>
      </w:r>
      <w:r>
        <w:rPr>
          <w:sz w:val="25"/>
        </w:rPr>
        <w:t>chính</w:t>
      </w:r>
      <w:r>
        <w:rPr>
          <w:spacing w:val="-9"/>
          <w:sz w:val="25"/>
        </w:rPr>
        <w:t> </w:t>
      </w:r>
      <w:r>
        <w:rPr>
          <w:sz w:val="25"/>
        </w:rPr>
        <w:t>của</w:t>
      </w:r>
      <w:r>
        <w:rPr>
          <w:spacing w:val="-8"/>
          <w:sz w:val="25"/>
        </w:rPr>
        <w:t> </w:t>
      </w:r>
      <w:r>
        <w:rPr>
          <w:spacing w:val="-5"/>
          <w:sz w:val="25"/>
        </w:rPr>
        <w:t>bài</w:t>
      </w:r>
    </w:p>
    <w:p>
      <w:pPr>
        <w:spacing w:after="0" w:line="240" w:lineRule="auto"/>
        <w:jc w:val="left"/>
        <w:rPr>
          <w:sz w:val="25"/>
        </w:rPr>
        <w:sectPr>
          <w:pgSz w:w="10940" w:h="15360"/>
          <w:pgMar w:header="0" w:footer="943" w:top="940" w:bottom="1140" w:left="920" w:right="900"/>
        </w:sectPr>
      </w:pPr>
    </w:p>
    <w:p>
      <w:pPr>
        <w:pStyle w:val="Heading2"/>
        <w:spacing w:before="106"/>
      </w:pPr>
      <w:r>
        <w:rPr/>
        <mc:AlternateContent>
          <mc:Choice Requires="wps">
            <w:drawing>
              <wp:anchor distT="0" distB="0" distL="0" distR="0" allowOverlap="1" layoutInCell="1" locked="0" behindDoc="0" simplePos="0" relativeHeight="15761920">
                <wp:simplePos x="0" y="0"/>
                <wp:positionH relativeFrom="page">
                  <wp:posOffset>648462</wp:posOffset>
                </wp:positionH>
                <wp:positionV relativeFrom="paragraph">
                  <wp:posOffset>55918</wp:posOffset>
                </wp:positionV>
                <wp:extent cx="383540" cy="215265"/>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383540" cy="215265"/>
                          <a:chExt cx="383540" cy="215265"/>
                        </a:xfrm>
                      </wpg:grpSpPr>
                      <wps:wsp>
                        <wps:cNvPr id="297" name="Graphic 297"/>
                        <wps:cNvSpPr/>
                        <wps:spPr>
                          <a:xfrm>
                            <a:off x="0" y="5943"/>
                            <a:ext cx="383540" cy="208915"/>
                          </a:xfrm>
                          <a:custGeom>
                            <a:avLst/>
                            <a:gdLst/>
                            <a:ahLst/>
                            <a:cxnLst/>
                            <a:rect l="l" t="t" r="r" b="b"/>
                            <a:pathLst>
                              <a:path w="383540" h="208915">
                                <a:moveTo>
                                  <a:pt x="309372" y="0"/>
                                </a:moveTo>
                                <a:lnTo>
                                  <a:pt x="0" y="0"/>
                                </a:lnTo>
                                <a:lnTo>
                                  <a:pt x="0" y="134874"/>
                                </a:lnTo>
                                <a:lnTo>
                                  <a:pt x="5869" y="163460"/>
                                </a:lnTo>
                                <a:lnTo>
                                  <a:pt x="21812" y="186975"/>
                                </a:lnTo>
                                <a:lnTo>
                                  <a:pt x="45327" y="202918"/>
                                </a:lnTo>
                                <a:lnTo>
                                  <a:pt x="73914" y="208788"/>
                                </a:lnTo>
                                <a:lnTo>
                                  <a:pt x="383286" y="208788"/>
                                </a:lnTo>
                                <a:lnTo>
                                  <a:pt x="383286" y="73914"/>
                                </a:lnTo>
                                <a:lnTo>
                                  <a:pt x="377416" y="45327"/>
                                </a:lnTo>
                                <a:lnTo>
                                  <a:pt x="361473" y="21812"/>
                                </a:lnTo>
                                <a:lnTo>
                                  <a:pt x="337958" y="5869"/>
                                </a:lnTo>
                                <a:lnTo>
                                  <a:pt x="309372" y="0"/>
                                </a:lnTo>
                                <a:close/>
                              </a:path>
                            </a:pathLst>
                          </a:custGeom>
                          <a:solidFill>
                            <a:srgbClr val="257F7F"/>
                          </a:solidFill>
                        </wps:spPr>
                        <wps:bodyPr wrap="square" lIns="0" tIns="0" rIns="0" bIns="0" rtlCol="0">
                          <a:prstTxWarp prst="textNoShape">
                            <a:avLst/>
                          </a:prstTxWarp>
                          <a:noAutofit/>
                        </wps:bodyPr>
                      </wps:wsp>
                      <wps:wsp>
                        <wps:cNvPr id="298" name="Textbox 298"/>
                        <wps:cNvSpPr txBox="1"/>
                        <wps:spPr>
                          <a:xfrm>
                            <a:off x="0" y="0"/>
                            <a:ext cx="383540" cy="215265"/>
                          </a:xfrm>
                          <a:prstGeom prst="rect">
                            <a:avLst/>
                          </a:prstGeom>
                        </wps:spPr>
                        <wps:txbx>
                          <w:txbxContent>
                            <w:p>
                              <w:pPr>
                                <w:spacing w:before="21"/>
                                <w:ind w:left="165" w:right="0" w:firstLine="0"/>
                                <w:jc w:val="left"/>
                                <w:rPr>
                                  <w:rFonts w:ascii="Times New Roman"/>
                                  <w:b/>
                                  <w:sz w:val="24"/>
                                </w:rPr>
                              </w:pPr>
                              <w:r>
                                <w:rPr>
                                  <w:rFonts w:ascii="Times New Roman"/>
                                  <w:b/>
                                  <w:color w:val="FFFFFF"/>
                                  <w:spacing w:val="-5"/>
                                  <w:sz w:val="24"/>
                                </w:rPr>
                                <w:t>III</w:t>
                              </w:r>
                            </w:p>
                          </w:txbxContent>
                        </wps:txbx>
                        <wps:bodyPr wrap="square" lIns="0" tIns="0" rIns="0" bIns="0" rtlCol="0">
                          <a:noAutofit/>
                        </wps:bodyPr>
                      </wps:wsp>
                    </wpg:wgp>
                  </a:graphicData>
                </a:graphic>
              </wp:anchor>
            </w:drawing>
          </mc:Choice>
          <mc:Fallback>
            <w:pict>
              <v:group style="position:absolute;margin-left:51.060001pt;margin-top:4.403pt;width:30.2pt;height:16.95pt;mso-position-horizontal-relative:page;mso-position-vertical-relative:paragraph;z-index:15761920" id="docshapegroup259" coordorigin="1021,88" coordsize="604,339">
                <v:shape style="position:absolute;left:1021;top:97;width:604;height:329" id="docshape260" coordorigin="1021,97" coordsize="604,329" path="m1508,97l1021,97,1021,310,1030,355,1056,392,1093,417,1138,426,1625,426,1625,214,1616,169,1590,132,1553,107,1508,97xe" filled="true" fillcolor="#257f7f" stroked="false">
                  <v:path arrowok="t"/>
                  <v:fill type="solid"/>
                </v:shape>
                <v:shape style="position:absolute;left:1021;top:88;width:604;height:339" type="#_x0000_t202" id="docshape261" filled="false" stroked="false">
                  <v:textbox inset="0,0,0,0">
                    <w:txbxContent>
                      <w:p>
                        <w:pPr>
                          <w:spacing w:before="21"/>
                          <w:ind w:left="165" w:right="0" w:firstLine="0"/>
                          <w:jc w:val="left"/>
                          <w:rPr>
                            <w:rFonts w:ascii="Times New Roman"/>
                            <w:b/>
                            <w:sz w:val="24"/>
                          </w:rPr>
                        </w:pPr>
                        <w:r>
                          <w:rPr>
                            <w:rFonts w:ascii="Times New Roman"/>
                            <w:b/>
                            <w:color w:val="FFFFFF"/>
                            <w:spacing w:val="-5"/>
                            <w:sz w:val="24"/>
                          </w:rPr>
                          <w:t>III</w:t>
                        </w:r>
                      </w:p>
                    </w:txbxContent>
                  </v:textbox>
                  <w10:wrap type="none"/>
                </v:shape>
                <w10:wrap type="none"/>
              </v:group>
            </w:pict>
          </mc:Fallback>
        </mc:AlternateContent>
      </w:r>
      <w:r>
        <w:rPr>
          <w:color w:val="257F7F"/>
          <w:w w:val="75"/>
        </w:rPr>
        <w:t>TIẾN</w:t>
      </w:r>
      <w:r>
        <w:rPr>
          <w:color w:val="257F7F"/>
          <w:spacing w:val="-1"/>
          <w:w w:val="75"/>
        </w:rPr>
        <w:t> </w:t>
      </w:r>
      <w:r>
        <w:rPr>
          <w:color w:val="257F7F"/>
          <w:w w:val="75"/>
        </w:rPr>
        <w:t>TRÌNH</w:t>
      </w:r>
      <w:r>
        <w:rPr>
          <w:color w:val="257F7F"/>
          <w:spacing w:val="-1"/>
          <w:w w:val="75"/>
        </w:rPr>
        <w:t> </w:t>
      </w:r>
      <w:r>
        <w:rPr>
          <w:color w:val="257F7F"/>
          <w:w w:val="75"/>
        </w:rPr>
        <w:t>DẠY</w:t>
      </w:r>
      <w:r>
        <w:rPr>
          <w:color w:val="257F7F"/>
          <w:spacing w:val="-1"/>
          <w:w w:val="75"/>
        </w:rPr>
        <w:t> </w:t>
      </w:r>
      <w:r>
        <w:rPr>
          <w:color w:val="257F7F"/>
          <w:spacing w:val="-5"/>
          <w:w w:val="75"/>
        </w:rPr>
        <w:t>HỌC</w:t>
      </w:r>
    </w:p>
    <w:p>
      <w:pPr>
        <w:pStyle w:val="Heading3"/>
        <w:numPr>
          <w:ilvl w:val="0"/>
          <w:numId w:val="83"/>
        </w:numPr>
        <w:tabs>
          <w:tab w:pos="352" w:val="left" w:leader="none"/>
        </w:tabs>
        <w:spacing w:line="240" w:lineRule="auto" w:before="199" w:after="0"/>
        <w:ind w:left="352" w:right="0" w:hanging="251"/>
        <w:jc w:val="left"/>
        <w:rPr>
          <w:rFonts w:ascii="Verdana" w:hAnsi="Verdana"/>
        </w:rPr>
      </w:pPr>
      <w:r>
        <w:rPr>
          <w:rFonts w:ascii="Verdana" w:hAnsi="Verdana"/>
          <w:color w:val="C02765"/>
          <w:w w:val="85"/>
        </w:rPr>
        <w:t>Mở</w:t>
      </w:r>
      <w:r>
        <w:rPr>
          <w:rFonts w:ascii="Verdana" w:hAnsi="Verdana"/>
          <w:color w:val="C02765"/>
          <w:spacing w:val="-13"/>
          <w:w w:val="85"/>
        </w:rPr>
        <w:t> </w:t>
      </w:r>
      <w:r>
        <w:rPr>
          <w:rFonts w:ascii="Verdana" w:hAnsi="Verdana"/>
          <w:color w:val="C02765"/>
          <w:spacing w:val="-5"/>
          <w:w w:val="95"/>
        </w:rPr>
        <w:t>đầu</w:t>
      </w:r>
    </w:p>
    <w:p>
      <w:pPr>
        <w:pStyle w:val="ListParagraph"/>
        <w:numPr>
          <w:ilvl w:val="1"/>
          <w:numId w:val="83"/>
        </w:numPr>
        <w:tabs>
          <w:tab w:pos="637" w:val="left" w:leader="none"/>
        </w:tabs>
        <w:spacing w:line="240" w:lineRule="auto" w:before="104"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3"/>
        <w:ind w:left="385" w:right="234"/>
        <w:jc w:val="both"/>
      </w:pPr>
      <w:r>
        <w:rPr/>
        <w:t>Giúp HS tái hiện một số kiến thức, kinh nghiệm đã có liên quan đến cây xoài, đồng thời</w:t>
      </w:r>
      <w:r>
        <w:rPr>
          <w:spacing w:val="-7"/>
        </w:rPr>
        <w:t> </w:t>
      </w:r>
      <w:r>
        <w:rPr/>
        <w:t>tạo</w:t>
      </w:r>
      <w:r>
        <w:rPr>
          <w:spacing w:val="-7"/>
        </w:rPr>
        <w:t> </w:t>
      </w:r>
      <w:r>
        <w:rPr/>
        <w:t>hứng</w:t>
      </w:r>
      <w:r>
        <w:rPr>
          <w:spacing w:val="-8"/>
        </w:rPr>
        <w:t> </w:t>
      </w:r>
      <w:r>
        <w:rPr/>
        <w:t>khởi</w:t>
      </w:r>
      <w:r>
        <w:rPr>
          <w:spacing w:val="-7"/>
        </w:rPr>
        <w:t> </w:t>
      </w:r>
      <w:r>
        <w:rPr/>
        <w:t>để</w:t>
      </w:r>
      <w:r>
        <w:rPr>
          <w:spacing w:val="-8"/>
        </w:rPr>
        <w:t> </w:t>
      </w:r>
      <w:r>
        <w:rPr/>
        <w:t>bước</w:t>
      </w:r>
      <w:r>
        <w:rPr>
          <w:spacing w:val="-8"/>
        </w:rPr>
        <w:t> </w:t>
      </w:r>
      <w:r>
        <w:rPr/>
        <w:t>vào</w:t>
      </w:r>
      <w:r>
        <w:rPr>
          <w:spacing w:val="-7"/>
        </w:rPr>
        <w:t> </w:t>
      </w:r>
      <w:r>
        <w:rPr/>
        <w:t>bài</w:t>
      </w:r>
      <w:r>
        <w:rPr>
          <w:spacing w:val="-8"/>
        </w:rPr>
        <w:t> </w:t>
      </w:r>
      <w:r>
        <w:rPr/>
        <w:t>học</w:t>
      </w:r>
      <w:r>
        <w:rPr>
          <w:spacing w:val="-7"/>
        </w:rPr>
        <w:t> </w:t>
      </w:r>
      <w:r>
        <w:rPr/>
        <w:t>mới</w:t>
      </w:r>
      <w:r>
        <w:rPr>
          <w:spacing w:val="-6"/>
        </w:rPr>
        <w:t> </w:t>
      </w:r>
      <w:r>
        <w:rPr/>
        <w:t>(giới</w:t>
      </w:r>
      <w:r>
        <w:rPr>
          <w:spacing w:val="-8"/>
        </w:rPr>
        <w:t> </w:t>
      </w:r>
      <w:r>
        <w:rPr/>
        <w:t>thiệu</w:t>
      </w:r>
      <w:r>
        <w:rPr>
          <w:spacing w:val="-8"/>
        </w:rPr>
        <w:t> </w:t>
      </w:r>
      <w:r>
        <w:rPr/>
        <w:t>giá</w:t>
      </w:r>
      <w:r>
        <w:rPr>
          <w:spacing w:val="-8"/>
        </w:rPr>
        <w:t> </w:t>
      </w:r>
      <w:r>
        <w:rPr/>
        <w:t>trị</w:t>
      </w:r>
      <w:r>
        <w:rPr>
          <w:spacing w:val="-8"/>
        </w:rPr>
        <w:t> </w:t>
      </w:r>
      <w:r>
        <w:rPr/>
        <w:t>kinh</w:t>
      </w:r>
      <w:r>
        <w:rPr>
          <w:spacing w:val="-8"/>
        </w:rPr>
        <w:t> </w:t>
      </w:r>
      <w:r>
        <w:rPr/>
        <w:t>tế,</w:t>
      </w:r>
      <w:r>
        <w:rPr>
          <w:spacing w:val="-7"/>
        </w:rPr>
        <w:t> </w:t>
      </w:r>
      <w:r>
        <w:rPr/>
        <w:t>dinh</w:t>
      </w:r>
      <w:r>
        <w:rPr>
          <w:spacing w:val="-7"/>
        </w:rPr>
        <w:t> </w:t>
      </w:r>
      <w:r>
        <w:rPr/>
        <w:t>dưỡng</w:t>
      </w:r>
      <w:r>
        <w:rPr>
          <w:spacing w:val="-7"/>
        </w:rPr>
        <w:t> </w:t>
      </w:r>
      <w:r>
        <w:rPr/>
        <w:t>của cây xoài).</w:t>
      </w:r>
    </w:p>
    <w:p>
      <w:pPr>
        <w:pStyle w:val="ListParagraph"/>
        <w:numPr>
          <w:ilvl w:val="1"/>
          <w:numId w:val="83"/>
        </w:numPr>
        <w:tabs>
          <w:tab w:pos="656" w:val="left" w:leader="none"/>
        </w:tabs>
        <w:spacing w:line="240" w:lineRule="auto" w:before="77" w:after="9"/>
        <w:ind w:left="656" w:right="0" w:hanging="271"/>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864"/>
        <w:gridCol w:w="2907"/>
      </w:tblGrid>
      <w:tr>
        <w:trPr>
          <w:trHeight w:val="484" w:hRule="atLeast"/>
        </w:trPr>
        <w:tc>
          <w:tcPr>
            <w:tcW w:w="5864" w:type="dxa"/>
            <w:shd w:val="clear" w:color="auto" w:fill="AADEE6"/>
          </w:tcPr>
          <w:p>
            <w:pPr>
              <w:pStyle w:val="TableParagraph"/>
              <w:spacing w:before="113"/>
              <w:ind w:left="1629"/>
              <w:rPr>
                <w:rFonts w:ascii="Verdana" w:hAnsi="Verdana"/>
                <w:b/>
                <w:sz w:val="25"/>
              </w:rPr>
            </w:pPr>
            <w:r>
              <w:rPr>
                <w:rFonts w:ascii="Verdana" w:hAnsi="Verdana"/>
                <w:b/>
                <w:w w:val="75"/>
                <w:sz w:val="25"/>
              </w:rPr>
              <w:t>Hoạt</w:t>
            </w:r>
            <w:r>
              <w:rPr>
                <w:rFonts w:ascii="Verdana" w:hAnsi="Verdana"/>
                <w:b/>
                <w:spacing w:val="-14"/>
                <w:sz w:val="25"/>
              </w:rPr>
              <w:t> </w:t>
            </w:r>
            <w:r>
              <w:rPr>
                <w:rFonts w:ascii="Verdana" w:hAnsi="Verdana"/>
                <w:b/>
                <w:w w:val="75"/>
                <w:sz w:val="25"/>
              </w:rPr>
              <w:t>động</w:t>
            </w:r>
            <w:r>
              <w:rPr>
                <w:rFonts w:ascii="Verdana" w:hAnsi="Verdana"/>
                <w:b/>
                <w:spacing w:val="-14"/>
                <w:sz w:val="25"/>
              </w:rPr>
              <w:t> </w:t>
            </w:r>
            <w:r>
              <w:rPr>
                <w:rFonts w:ascii="Verdana" w:hAnsi="Verdana"/>
                <w:b/>
                <w:w w:val="75"/>
                <w:sz w:val="25"/>
              </w:rPr>
              <w:t>của</w:t>
            </w:r>
            <w:r>
              <w:rPr>
                <w:rFonts w:ascii="Verdana" w:hAnsi="Verdana"/>
                <w:b/>
                <w:spacing w:val="-14"/>
                <w:sz w:val="25"/>
              </w:rPr>
              <w:t> </w:t>
            </w:r>
            <w:r>
              <w:rPr>
                <w:rFonts w:ascii="Verdana" w:hAnsi="Verdana"/>
                <w:b/>
                <w:w w:val="75"/>
                <w:sz w:val="25"/>
              </w:rPr>
              <w:t>GV</w:t>
            </w:r>
            <w:r>
              <w:rPr>
                <w:rFonts w:ascii="Verdana" w:hAnsi="Verdana"/>
                <w:b/>
                <w:spacing w:val="-13"/>
                <w:sz w:val="25"/>
              </w:rPr>
              <w:t> </w:t>
            </w:r>
            <w:r>
              <w:rPr>
                <w:rFonts w:ascii="Verdana" w:hAnsi="Verdana"/>
                <w:b/>
                <w:w w:val="75"/>
                <w:sz w:val="25"/>
              </w:rPr>
              <w:t>và</w:t>
            </w:r>
            <w:r>
              <w:rPr>
                <w:rFonts w:ascii="Verdana" w:hAnsi="Verdana"/>
                <w:b/>
                <w:spacing w:val="-14"/>
                <w:sz w:val="25"/>
              </w:rPr>
              <w:t> </w:t>
            </w:r>
            <w:r>
              <w:rPr>
                <w:rFonts w:ascii="Verdana" w:hAnsi="Verdana"/>
                <w:b/>
                <w:spacing w:val="-5"/>
                <w:w w:val="75"/>
                <w:sz w:val="25"/>
              </w:rPr>
              <w:t>HS</w:t>
            </w:r>
          </w:p>
        </w:tc>
        <w:tc>
          <w:tcPr>
            <w:tcW w:w="2907" w:type="dxa"/>
            <w:shd w:val="clear" w:color="auto" w:fill="AADEE6"/>
          </w:tcPr>
          <w:p>
            <w:pPr>
              <w:pStyle w:val="TableParagraph"/>
              <w:spacing w:before="113"/>
              <w:ind w:left="913"/>
              <w:rPr>
                <w:rFonts w:ascii="Verdana" w:hAnsi="Verdana"/>
                <w:b/>
                <w:sz w:val="25"/>
              </w:rPr>
            </w:pPr>
            <w:r>
              <w:rPr>
                <w:rFonts w:ascii="Verdana" w:hAnsi="Verdana"/>
                <w:b/>
                <w:w w:val="75"/>
                <w:sz w:val="25"/>
              </w:rPr>
              <w:t>Sản</w:t>
            </w:r>
            <w:r>
              <w:rPr>
                <w:rFonts w:ascii="Verdana" w:hAnsi="Verdana"/>
                <w:b/>
                <w:spacing w:val="-8"/>
                <w:w w:val="75"/>
                <w:sz w:val="25"/>
              </w:rPr>
              <w:t> </w:t>
            </w:r>
            <w:r>
              <w:rPr>
                <w:rFonts w:ascii="Verdana" w:hAnsi="Verdana"/>
                <w:b/>
                <w:spacing w:val="-4"/>
                <w:w w:val="90"/>
                <w:sz w:val="25"/>
              </w:rPr>
              <w:t>phẩm</w:t>
            </w:r>
          </w:p>
        </w:tc>
      </w:tr>
      <w:tr>
        <w:trPr>
          <w:trHeight w:val="9329" w:hRule="atLeast"/>
        </w:trPr>
        <w:tc>
          <w:tcPr>
            <w:tcW w:w="5864" w:type="dxa"/>
          </w:tcPr>
          <w:p>
            <w:pPr>
              <w:pStyle w:val="TableParagraph"/>
              <w:spacing w:before="151"/>
              <w:ind w:left="107"/>
              <w:jc w:val="both"/>
              <w:rPr>
                <w:rFonts w:ascii="Times New Roman" w:hAnsi="Times New Roman"/>
                <w:i/>
                <w:sz w:val="25"/>
              </w:rPr>
            </w:pPr>
            <w:r>
              <w:rPr>
                <w:rFonts w:ascii="Times New Roman" w:hAnsi="Times New Roman"/>
                <w:i/>
                <w:spacing w:val="-4"/>
                <w:sz w:val="25"/>
              </w:rPr>
              <w:t>Bước</w:t>
            </w:r>
            <w:r>
              <w:rPr>
                <w:rFonts w:ascii="Times New Roman" w:hAnsi="Times New Roman"/>
                <w:i/>
                <w:spacing w:val="-8"/>
                <w:sz w:val="25"/>
              </w:rPr>
              <w:t> </w:t>
            </w:r>
            <w:r>
              <w:rPr>
                <w:rFonts w:ascii="Times New Roman" w:hAnsi="Times New Roman"/>
                <w:i/>
                <w:spacing w:val="-4"/>
                <w:sz w:val="25"/>
              </w:rPr>
              <w:t>1:</w:t>
            </w:r>
            <w:r>
              <w:rPr>
                <w:rFonts w:ascii="Times New Roman" w:hAnsi="Times New Roman"/>
                <w:i/>
                <w:spacing w:val="-8"/>
                <w:sz w:val="25"/>
              </w:rPr>
              <w:t> </w:t>
            </w:r>
            <w:r>
              <w:rPr>
                <w:rFonts w:ascii="Times New Roman" w:hAnsi="Times New Roman"/>
                <w:i/>
                <w:spacing w:val="-4"/>
                <w:sz w:val="25"/>
              </w:rPr>
              <w:t>Chuyển</w:t>
            </w:r>
            <w:r>
              <w:rPr>
                <w:rFonts w:ascii="Times New Roman" w:hAnsi="Times New Roman"/>
                <w:i/>
                <w:spacing w:val="-8"/>
                <w:sz w:val="25"/>
              </w:rPr>
              <w:t> </w:t>
            </w:r>
            <w:r>
              <w:rPr>
                <w:rFonts w:ascii="Times New Roman" w:hAnsi="Times New Roman"/>
                <w:i/>
                <w:spacing w:val="-4"/>
                <w:sz w:val="25"/>
              </w:rPr>
              <w:t>giao</w:t>
            </w:r>
            <w:r>
              <w:rPr>
                <w:rFonts w:ascii="Times New Roman" w:hAnsi="Times New Roman"/>
                <w:i/>
                <w:spacing w:val="-8"/>
                <w:sz w:val="25"/>
              </w:rPr>
              <w:t> </w:t>
            </w:r>
            <w:r>
              <w:rPr>
                <w:rFonts w:ascii="Times New Roman" w:hAnsi="Times New Roman"/>
                <w:i/>
                <w:spacing w:val="-4"/>
                <w:sz w:val="25"/>
              </w:rPr>
              <w:t>nhiệm</w:t>
            </w:r>
            <w:r>
              <w:rPr>
                <w:rFonts w:ascii="Times New Roman" w:hAnsi="Times New Roman"/>
                <w:i/>
                <w:spacing w:val="-8"/>
                <w:sz w:val="25"/>
              </w:rPr>
              <w:t> </w:t>
            </w:r>
            <w:r>
              <w:rPr>
                <w:rFonts w:ascii="Times New Roman" w:hAnsi="Times New Roman"/>
                <w:i/>
                <w:spacing w:val="-4"/>
                <w:sz w:val="25"/>
              </w:rPr>
              <w:t>vụ</w:t>
            </w:r>
            <w:r>
              <w:rPr>
                <w:rFonts w:ascii="Times New Roman" w:hAnsi="Times New Roman"/>
                <w:i/>
                <w:spacing w:val="-8"/>
                <w:sz w:val="25"/>
              </w:rPr>
              <w:t> </w:t>
            </w:r>
            <w:r>
              <w:rPr>
                <w:rFonts w:ascii="Times New Roman" w:hAnsi="Times New Roman"/>
                <w:i/>
                <w:spacing w:val="-4"/>
                <w:sz w:val="25"/>
              </w:rPr>
              <w:t>học</w:t>
            </w:r>
            <w:r>
              <w:rPr>
                <w:rFonts w:ascii="Times New Roman" w:hAnsi="Times New Roman"/>
                <w:i/>
                <w:spacing w:val="-8"/>
                <w:sz w:val="25"/>
              </w:rPr>
              <w:t> </w:t>
            </w:r>
            <w:r>
              <w:rPr>
                <w:rFonts w:ascii="Times New Roman" w:hAnsi="Times New Roman"/>
                <w:i/>
                <w:spacing w:val="-5"/>
                <w:sz w:val="25"/>
              </w:rPr>
              <w:t>tập</w:t>
            </w:r>
          </w:p>
          <w:p>
            <w:pPr>
              <w:pStyle w:val="TableParagraph"/>
              <w:spacing w:line="259" w:lineRule="auto" w:before="103"/>
              <w:ind w:left="107" w:right="96"/>
              <w:jc w:val="both"/>
              <w:rPr>
                <w:sz w:val="25"/>
              </w:rPr>
            </w:pPr>
            <w:r>
              <w:rPr>
                <w:sz w:val="25"/>
              </w:rPr>
              <w:t>GV chia lớp thành các nhóm sao cho phù hợp với sĩ số lớp, thực hiện nhanh trò chơi sau:</w:t>
            </w:r>
          </w:p>
          <w:p>
            <w:pPr>
              <w:pStyle w:val="TableParagraph"/>
              <w:spacing w:before="78"/>
              <w:ind w:left="1757"/>
              <w:rPr>
                <w:rFonts w:ascii="Times New Roman" w:hAnsi="Times New Roman"/>
                <w:b/>
                <w:sz w:val="25"/>
              </w:rPr>
            </w:pPr>
            <w:r>
              <w:rPr>
                <w:rFonts w:ascii="Times New Roman" w:hAnsi="Times New Roman"/>
                <w:b/>
                <w:spacing w:val="-2"/>
                <w:sz w:val="25"/>
              </w:rPr>
              <w:t>Trò</w:t>
            </w:r>
            <w:r>
              <w:rPr>
                <w:rFonts w:ascii="Times New Roman" w:hAnsi="Times New Roman"/>
                <w:b/>
                <w:spacing w:val="-13"/>
                <w:sz w:val="25"/>
              </w:rPr>
              <w:t> </w:t>
            </w:r>
            <w:r>
              <w:rPr>
                <w:rFonts w:ascii="Times New Roman" w:hAnsi="Times New Roman"/>
                <w:b/>
                <w:spacing w:val="-2"/>
                <w:sz w:val="25"/>
              </w:rPr>
              <w:t>chơi</w:t>
            </w:r>
            <w:r>
              <w:rPr>
                <w:rFonts w:ascii="Times New Roman" w:hAnsi="Times New Roman"/>
                <w:b/>
                <w:spacing w:val="-12"/>
                <w:sz w:val="25"/>
              </w:rPr>
              <w:t> </w:t>
            </w:r>
            <w:r>
              <w:rPr>
                <w:rFonts w:ascii="Times New Roman" w:hAnsi="Times New Roman"/>
                <w:b/>
                <w:spacing w:val="-2"/>
                <w:sz w:val="25"/>
              </w:rPr>
              <w:t>“Đoán</w:t>
            </w:r>
            <w:r>
              <w:rPr>
                <w:rFonts w:ascii="Times New Roman" w:hAnsi="Times New Roman"/>
                <w:b/>
                <w:spacing w:val="-12"/>
                <w:sz w:val="25"/>
              </w:rPr>
              <w:t> </w:t>
            </w:r>
            <w:r>
              <w:rPr>
                <w:rFonts w:ascii="Times New Roman" w:hAnsi="Times New Roman"/>
                <w:b/>
                <w:spacing w:val="-4"/>
                <w:sz w:val="25"/>
              </w:rPr>
              <w:t>xem?”</w:t>
            </w:r>
          </w:p>
          <w:p>
            <w:pPr>
              <w:pStyle w:val="TableParagraph"/>
              <w:spacing w:line="259" w:lineRule="auto" w:before="103"/>
              <w:ind w:left="107" w:right="95"/>
              <w:jc w:val="both"/>
              <w:rPr>
                <w:sz w:val="25"/>
              </w:rPr>
            </w:pPr>
            <w:r>
              <w:rPr>
                <w:rFonts w:ascii="Times New Roman" w:hAnsi="Times New Roman"/>
                <w:i/>
                <w:sz w:val="25"/>
              </w:rPr>
              <w:t>Luật</w:t>
            </w:r>
            <w:r>
              <w:rPr>
                <w:rFonts w:ascii="Times New Roman" w:hAnsi="Times New Roman"/>
                <w:i/>
                <w:spacing w:val="-1"/>
                <w:sz w:val="25"/>
              </w:rPr>
              <w:t> </w:t>
            </w:r>
            <w:r>
              <w:rPr>
                <w:rFonts w:ascii="Times New Roman" w:hAnsi="Times New Roman"/>
                <w:i/>
                <w:sz w:val="25"/>
              </w:rPr>
              <w:t>chơi:</w:t>
            </w:r>
            <w:r>
              <w:rPr>
                <w:rFonts w:ascii="Times New Roman" w:hAnsi="Times New Roman"/>
                <w:i/>
                <w:spacing w:val="-3"/>
                <w:sz w:val="25"/>
              </w:rPr>
              <w:t> </w:t>
            </w:r>
            <w:r>
              <w:rPr>
                <w:sz w:val="25"/>
              </w:rPr>
              <w:t>GV</w:t>
            </w:r>
            <w:r>
              <w:rPr>
                <w:spacing w:val="-3"/>
                <w:sz w:val="25"/>
              </w:rPr>
              <w:t> </w:t>
            </w:r>
            <w:r>
              <w:rPr>
                <w:sz w:val="25"/>
              </w:rPr>
              <w:t>trưng</w:t>
            </w:r>
            <w:r>
              <w:rPr>
                <w:spacing w:val="-3"/>
                <w:sz w:val="25"/>
              </w:rPr>
              <w:t> </w:t>
            </w:r>
            <w:r>
              <w:rPr>
                <w:sz w:val="25"/>
              </w:rPr>
              <w:t>bày</w:t>
            </w:r>
            <w:r>
              <w:rPr>
                <w:spacing w:val="-3"/>
                <w:sz w:val="25"/>
              </w:rPr>
              <w:t> </w:t>
            </w:r>
            <w:r>
              <w:rPr>
                <w:sz w:val="25"/>
              </w:rPr>
              <w:t>các</w:t>
            </w:r>
            <w:r>
              <w:rPr>
                <w:spacing w:val="-3"/>
                <w:sz w:val="25"/>
              </w:rPr>
              <w:t> </w:t>
            </w:r>
            <w:r>
              <w:rPr>
                <w:sz w:val="25"/>
              </w:rPr>
              <w:t>sản</w:t>
            </w:r>
            <w:r>
              <w:rPr>
                <w:spacing w:val="-1"/>
                <w:sz w:val="25"/>
              </w:rPr>
              <w:t> </w:t>
            </w:r>
            <w:r>
              <w:rPr>
                <w:sz w:val="25"/>
              </w:rPr>
              <w:t>phẩm</w:t>
            </w:r>
            <w:r>
              <w:rPr>
                <w:spacing w:val="-3"/>
                <w:sz w:val="25"/>
              </w:rPr>
              <w:t> </w:t>
            </w:r>
            <w:r>
              <w:rPr>
                <w:sz w:val="25"/>
              </w:rPr>
              <w:t>được</w:t>
            </w:r>
            <w:r>
              <w:rPr>
                <w:spacing w:val="-2"/>
                <w:sz w:val="25"/>
              </w:rPr>
              <w:t> </w:t>
            </w:r>
            <w:r>
              <w:rPr>
                <w:sz w:val="25"/>
              </w:rPr>
              <w:t>chế</w:t>
            </w:r>
            <w:r>
              <w:rPr>
                <w:spacing w:val="-3"/>
                <w:sz w:val="25"/>
              </w:rPr>
              <w:t> </w:t>
            </w:r>
            <w:r>
              <w:rPr>
                <w:sz w:val="25"/>
              </w:rPr>
              <w:t>biến</w:t>
            </w:r>
            <w:r>
              <w:rPr>
                <w:spacing w:val="-3"/>
                <w:sz w:val="25"/>
              </w:rPr>
              <w:t> </w:t>
            </w:r>
            <w:r>
              <w:rPr>
                <w:sz w:val="25"/>
              </w:rPr>
              <w:t>từ nghề</w:t>
            </w:r>
            <w:r>
              <w:rPr>
                <w:spacing w:val="-8"/>
                <w:sz w:val="25"/>
              </w:rPr>
              <w:t> </w:t>
            </w:r>
            <w:r>
              <w:rPr>
                <w:sz w:val="25"/>
              </w:rPr>
              <w:t>trồng</w:t>
            </w:r>
            <w:r>
              <w:rPr>
                <w:spacing w:val="-8"/>
                <w:sz w:val="25"/>
              </w:rPr>
              <w:t> </w:t>
            </w:r>
            <w:r>
              <w:rPr>
                <w:sz w:val="25"/>
              </w:rPr>
              <w:t>xoài</w:t>
            </w:r>
            <w:r>
              <w:rPr>
                <w:spacing w:val="-8"/>
                <w:sz w:val="25"/>
              </w:rPr>
              <w:t> </w:t>
            </w:r>
            <w:r>
              <w:rPr>
                <w:sz w:val="25"/>
              </w:rPr>
              <w:t>đã</w:t>
            </w:r>
            <w:r>
              <w:rPr>
                <w:spacing w:val="-8"/>
                <w:sz w:val="25"/>
              </w:rPr>
              <w:t> </w:t>
            </w:r>
            <w:r>
              <w:rPr>
                <w:sz w:val="25"/>
              </w:rPr>
              <w:t>chuẩn</w:t>
            </w:r>
            <w:r>
              <w:rPr>
                <w:spacing w:val="-8"/>
                <w:sz w:val="25"/>
              </w:rPr>
              <w:t> </w:t>
            </w:r>
            <w:r>
              <w:rPr>
                <w:sz w:val="25"/>
              </w:rPr>
              <w:t>bị</w:t>
            </w:r>
            <w:r>
              <w:rPr>
                <w:spacing w:val="-11"/>
                <w:sz w:val="25"/>
              </w:rPr>
              <w:t> </w:t>
            </w:r>
            <w:r>
              <w:rPr>
                <w:sz w:val="25"/>
              </w:rPr>
              <w:t>(hoặc</w:t>
            </w:r>
            <w:r>
              <w:rPr>
                <w:spacing w:val="-7"/>
                <w:sz w:val="25"/>
              </w:rPr>
              <w:t> </w:t>
            </w:r>
            <w:r>
              <w:rPr>
                <w:sz w:val="25"/>
              </w:rPr>
              <w:t>chiếu</w:t>
            </w:r>
            <w:r>
              <w:rPr>
                <w:spacing w:val="-8"/>
                <w:sz w:val="25"/>
              </w:rPr>
              <w:t> </w:t>
            </w:r>
            <w:r>
              <w:rPr>
                <w:sz w:val="25"/>
              </w:rPr>
              <w:t>hình</w:t>
            </w:r>
            <w:r>
              <w:rPr>
                <w:spacing w:val="-8"/>
                <w:sz w:val="25"/>
              </w:rPr>
              <w:t> </w:t>
            </w:r>
            <w:r>
              <w:rPr>
                <w:sz w:val="25"/>
              </w:rPr>
              <w:t>ảnh)</w:t>
            </w:r>
            <w:r>
              <w:rPr>
                <w:spacing w:val="-8"/>
                <w:sz w:val="25"/>
              </w:rPr>
              <w:t> </w:t>
            </w:r>
            <w:r>
              <w:rPr>
                <w:sz w:val="25"/>
              </w:rPr>
              <w:t>để</w:t>
            </w:r>
            <w:r>
              <w:rPr>
                <w:spacing w:val="-8"/>
                <w:sz w:val="25"/>
              </w:rPr>
              <w:t> </w:t>
            </w:r>
            <w:r>
              <w:rPr>
                <w:sz w:val="25"/>
              </w:rPr>
              <w:t>HS quan sát và đoán tên sản phẩm ứng với mỗi hình ảnh quan</w:t>
            </w:r>
            <w:r>
              <w:rPr>
                <w:spacing w:val="-2"/>
                <w:sz w:val="25"/>
              </w:rPr>
              <w:t> </w:t>
            </w:r>
            <w:r>
              <w:rPr>
                <w:sz w:val="25"/>
              </w:rPr>
              <w:t>sát</w:t>
            </w:r>
            <w:r>
              <w:rPr>
                <w:spacing w:val="-2"/>
                <w:sz w:val="25"/>
              </w:rPr>
              <w:t> </w:t>
            </w:r>
            <w:r>
              <w:rPr>
                <w:sz w:val="25"/>
              </w:rPr>
              <w:t>được.</w:t>
            </w:r>
            <w:r>
              <w:rPr>
                <w:spacing w:val="-2"/>
                <w:sz w:val="25"/>
              </w:rPr>
              <w:t> </w:t>
            </w:r>
            <w:r>
              <w:rPr>
                <w:sz w:val="25"/>
              </w:rPr>
              <w:t>Sau</w:t>
            </w:r>
            <w:r>
              <w:rPr>
                <w:spacing w:val="-2"/>
                <w:sz w:val="25"/>
              </w:rPr>
              <w:t> </w:t>
            </w:r>
            <w:r>
              <w:rPr>
                <w:sz w:val="25"/>
              </w:rPr>
              <w:t>khi</w:t>
            </w:r>
            <w:r>
              <w:rPr>
                <w:spacing w:val="-2"/>
                <w:sz w:val="25"/>
              </w:rPr>
              <w:t> </w:t>
            </w:r>
            <w:r>
              <w:rPr>
                <w:sz w:val="25"/>
              </w:rPr>
              <w:t>quan</w:t>
            </w:r>
            <w:r>
              <w:rPr>
                <w:spacing w:val="-2"/>
                <w:sz w:val="25"/>
              </w:rPr>
              <w:t> </w:t>
            </w:r>
            <w:r>
              <w:rPr>
                <w:sz w:val="25"/>
              </w:rPr>
              <w:t>sát,</w:t>
            </w:r>
            <w:r>
              <w:rPr>
                <w:spacing w:val="-2"/>
                <w:sz w:val="25"/>
              </w:rPr>
              <w:t> </w:t>
            </w:r>
            <w:r>
              <w:rPr>
                <w:sz w:val="25"/>
              </w:rPr>
              <w:t>các</w:t>
            </w:r>
            <w:r>
              <w:rPr>
                <w:spacing w:val="-2"/>
                <w:sz w:val="25"/>
              </w:rPr>
              <w:t> </w:t>
            </w:r>
            <w:r>
              <w:rPr>
                <w:sz w:val="25"/>
              </w:rPr>
              <w:t>nhóm</w:t>
            </w:r>
            <w:r>
              <w:rPr>
                <w:spacing w:val="-2"/>
                <w:sz w:val="25"/>
              </w:rPr>
              <w:t> </w:t>
            </w:r>
            <w:r>
              <w:rPr>
                <w:sz w:val="25"/>
              </w:rPr>
              <w:t>ra</w:t>
            </w:r>
            <w:r>
              <w:rPr>
                <w:spacing w:val="-3"/>
                <w:sz w:val="25"/>
              </w:rPr>
              <w:t> </w:t>
            </w:r>
            <w:r>
              <w:rPr>
                <w:sz w:val="25"/>
              </w:rPr>
              <w:t>tín</w:t>
            </w:r>
            <w:r>
              <w:rPr>
                <w:spacing w:val="-2"/>
                <w:sz w:val="25"/>
              </w:rPr>
              <w:t> </w:t>
            </w:r>
            <w:r>
              <w:rPr>
                <w:sz w:val="25"/>
              </w:rPr>
              <w:t>hiệu</w:t>
            </w:r>
            <w:r>
              <w:rPr>
                <w:spacing w:val="-2"/>
                <w:sz w:val="25"/>
              </w:rPr>
              <w:t> </w:t>
            </w:r>
            <w:r>
              <w:rPr>
                <w:sz w:val="25"/>
              </w:rPr>
              <w:t>để trả lời. Đoán đúng được 1 điểm, đoán sai chuyển quyền trả</w:t>
            </w:r>
            <w:r>
              <w:rPr>
                <w:spacing w:val="-6"/>
                <w:sz w:val="25"/>
              </w:rPr>
              <w:t> </w:t>
            </w:r>
            <w:r>
              <w:rPr>
                <w:sz w:val="25"/>
              </w:rPr>
              <w:t>lời</w:t>
            </w:r>
            <w:r>
              <w:rPr>
                <w:spacing w:val="-6"/>
                <w:sz w:val="25"/>
              </w:rPr>
              <w:t> </w:t>
            </w:r>
            <w:r>
              <w:rPr>
                <w:sz w:val="25"/>
              </w:rPr>
              <w:t>cho</w:t>
            </w:r>
            <w:r>
              <w:rPr>
                <w:spacing w:val="-6"/>
                <w:sz w:val="25"/>
              </w:rPr>
              <w:t> </w:t>
            </w:r>
            <w:r>
              <w:rPr>
                <w:sz w:val="25"/>
              </w:rPr>
              <w:t>nhóm</w:t>
            </w:r>
            <w:r>
              <w:rPr>
                <w:spacing w:val="-6"/>
                <w:sz w:val="25"/>
              </w:rPr>
              <w:t> </w:t>
            </w:r>
            <w:r>
              <w:rPr>
                <w:sz w:val="25"/>
              </w:rPr>
              <w:t>tiếp</w:t>
            </w:r>
            <w:r>
              <w:rPr>
                <w:spacing w:val="-6"/>
                <w:sz w:val="25"/>
              </w:rPr>
              <w:t> </w:t>
            </w:r>
            <w:r>
              <w:rPr>
                <w:sz w:val="25"/>
              </w:rPr>
              <w:t>theo.</w:t>
            </w:r>
            <w:r>
              <w:rPr>
                <w:spacing w:val="-6"/>
                <w:sz w:val="25"/>
              </w:rPr>
              <w:t> </w:t>
            </w:r>
            <w:r>
              <w:rPr>
                <w:sz w:val="25"/>
              </w:rPr>
              <w:t>Lần</w:t>
            </w:r>
            <w:r>
              <w:rPr>
                <w:spacing w:val="-6"/>
                <w:sz w:val="25"/>
              </w:rPr>
              <w:t> </w:t>
            </w:r>
            <w:r>
              <w:rPr>
                <w:sz w:val="25"/>
              </w:rPr>
              <w:t>lượt</w:t>
            </w:r>
            <w:r>
              <w:rPr>
                <w:spacing w:val="-6"/>
                <w:sz w:val="25"/>
              </w:rPr>
              <w:t> </w:t>
            </w:r>
            <w:r>
              <w:rPr>
                <w:sz w:val="25"/>
              </w:rPr>
              <w:t>như</w:t>
            </w:r>
            <w:r>
              <w:rPr>
                <w:spacing w:val="-6"/>
                <w:sz w:val="25"/>
              </w:rPr>
              <w:t> </w:t>
            </w:r>
            <w:r>
              <w:rPr>
                <w:sz w:val="25"/>
              </w:rPr>
              <w:t>vậy</w:t>
            </w:r>
            <w:r>
              <w:rPr>
                <w:spacing w:val="-6"/>
                <w:sz w:val="25"/>
              </w:rPr>
              <w:t> </w:t>
            </w:r>
            <w:r>
              <w:rPr>
                <w:sz w:val="25"/>
              </w:rPr>
              <w:t>đến</w:t>
            </w:r>
            <w:r>
              <w:rPr>
                <w:spacing w:val="-6"/>
                <w:sz w:val="25"/>
              </w:rPr>
              <w:t> </w:t>
            </w:r>
            <w:r>
              <w:rPr>
                <w:sz w:val="25"/>
              </w:rPr>
              <w:t>khi</w:t>
            </w:r>
            <w:r>
              <w:rPr>
                <w:spacing w:val="-6"/>
                <w:sz w:val="25"/>
              </w:rPr>
              <w:t> </w:t>
            </w:r>
            <w:r>
              <w:rPr>
                <w:sz w:val="25"/>
              </w:rPr>
              <w:t>hết. Tính điểm giữa các nhóm.</w:t>
            </w:r>
          </w:p>
          <w:p>
            <w:pPr>
              <w:pStyle w:val="TableParagraph"/>
              <w:spacing w:before="78"/>
              <w:ind w:left="107"/>
              <w:jc w:val="both"/>
              <w:rPr>
                <w:sz w:val="25"/>
              </w:rPr>
            </w:pPr>
            <w:r>
              <w:rPr>
                <w:sz w:val="25"/>
              </w:rPr>
              <w:t>Một</w:t>
            </w:r>
            <w:r>
              <w:rPr>
                <w:spacing w:val="7"/>
                <w:sz w:val="25"/>
              </w:rPr>
              <w:t> </w:t>
            </w:r>
            <w:r>
              <w:rPr>
                <w:sz w:val="25"/>
              </w:rPr>
              <w:t>số</w:t>
            </w:r>
            <w:r>
              <w:rPr>
                <w:spacing w:val="8"/>
                <w:sz w:val="25"/>
              </w:rPr>
              <w:t> </w:t>
            </w:r>
            <w:r>
              <w:rPr>
                <w:sz w:val="25"/>
              </w:rPr>
              <w:t>hình</w:t>
            </w:r>
            <w:r>
              <w:rPr>
                <w:spacing w:val="6"/>
                <w:sz w:val="25"/>
              </w:rPr>
              <w:t> </w:t>
            </w:r>
            <w:r>
              <w:rPr>
                <w:sz w:val="25"/>
              </w:rPr>
              <w:t>ảnh</w:t>
            </w:r>
            <w:r>
              <w:rPr>
                <w:spacing w:val="7"/>
                <w:sz w:val="25"/>
              </w:rPr>
              <w:t> </w:t>
            </w:r>
            <w:r>
              <w:rPr>
                <w:sz w:val="25"/>
              </w:rPr>
              <w:t>như</w:t>
            </w:r>
            <w:r>
              <w:rPr>
                <w:spacing w:val="7"/>
                <w:sz w:val="25"/>
              </w:rPr>
              <w:t> </w:t>
            </w:r>
            <w:r>
              <w:rPr>
                <w:spacing w:val="-4"/>
                <w:sz w:val="25"/>
              </w:rPr>
              <w:t>sau:</w:t>
            </w:r>
          </w:p>
          <w:p>
            <w:pPr>
              <w:pStyle w:val="TableParagraph"/>
              <w:rPr>
                <w:rFonts w:ascii="Times New Roman"/>
                <w:sz w:val="18"/>
              </w:rPr>
            </w:pPr>
          </w:p>
          <w:p>
            <w:pPr>
              <w:pStyle w:val="TableParagraph"/>
              <w:tabs>
                <w:tab w:pos="3569" w:val="left" w:leader="none"/>
              </w:tabs>
              <w:ind w:left="514"/>
              <w:rPr>
                <w:rFonts w:ascii="Times New Roman"/>
                <w:sz w:val="20"/>
              </w:rPr>
            </w:pPr>
            <w:r>
              <w:rPr>
                <w:rFonts w:ascii="Times New Roman"/>
                <w:position w:val="4"/>
                <w:sz w:val="20"/>
              </w:rPr>
              <w:drawing>
                <wp:inline distT="0" distB="0" distL="0" distR="0">
                  <wp:extent cx="1354206" cy="1187767"/>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86" cstate="print"/>
                          <a:stretch>
                            <a:fillRect/>
                          </a:stretch>
                        </pic:blipFill>
                        <pic:spPr>
                          <a:xfrm>
                            <a:off x="0" y="0"/>
                            <a:ext cx="1354206" cy="1187767"/>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drawing>
                <wp:inline distT="0" distB="0" distL="0" distR="0">
                  <wp:extent cx="1036099" cy="1211580"/>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87" cstate="print"/>
                          <a:stretch>
                            <a:fillRect/>
                          </a:stretch>
                        </pic:blipFill>
                        <pic:spPr>
                          <a:xfrm>
                            <a:off x="0" y="0"/>
                            <a:ext cx="1036099" cy="1211580"/>
                          </a:xfrm>
                          <a:prstGeom prst="rect">
                            <a:avLst/>
                          </a:prstGeom>
                        </pic:spPr>
                      </pic:pic>
                    </a:graphicData>
                  </a:graphic>
                </wp:inline>
              </w:drawing>
            </w:r>
            <w:r>
              <w:rPr>
                <w:rFonts w:ascii="Times New Roman"/>
                <w:sz w:val="20"/>
              </w:rPr>
            </w:r>
          </w:p>
          <w:p>
            <w:pPr>
              <w:pStyle w:val="TableParagraph"/>
              <w:tabs>
                <w:tab w:pos="3964" w:val="left" w:leader="none"/>
              </w:tabs>
              <w:spacing w:before="73"/>
              <w:ind w:left="963"/>
              <w:rPr>
                <w:sz w:val="25"/>
              </w:rPr>
            </w:pPr>
            <w:r>
              <w:rPr>
                <w:spacing w:val="-6"/>
                <w:sz w:val="25"/>
              </w:rPr>
              <w:t>Xoài</w:t>
            </w:r>
            <w:r>
              <w:rPr>
                <w:spacing w:val="-5"/>
                <w:sz w:val="25"/>
              </w:rPr>
              <w:t> </w:t>
            </w:r>
            <w:r>
              <w:rPr>
                <w:spacing w:val="-6"/>
                <w:sz w:val="25"/>
              </w:rPr>
              <w:t>sấy</w:t>
            </w:r>
            <w:r>
              <w:rPr>
                <w:spacing w:val="-5"/>
                <w:sz w:val="25"/>
              </w:rPr>
              <w:t> </w:t>
            </w:r>
            <w:r>
              <w:rPr>
                <w:spacing w:val="-6"/>
                <w:sz w:val="25"/>
              </w:rPr>
              <w:t>dẻo</w:t>
            </w:r>
            <w:r>
              <w:rPr>
                <w:sz w:val="25"/>
              </w:rPr>
              <w:tab/>
            </w:r>
            <w:r>
              <w:rPr>
                <w:position w:val="-2"/>
                <w:sz w:val="25"/>
              </w:rPr>
              <w:t>Trà</w:t>
            </w:r>
            <w:r>
              <w:rPr>
                <w:spacing w:val="-1"/>
                <w:position w:val="-2"/>
                <w:sz w:val="25"/>
              </w:rPr>
              <w:t> </w:t>
            </w:r>
            <w:r>
              <w:rPr>
                <w:spacing w:val="-4"/>
                <w:position w:val="-2"/>
                <w:sz w:val="25"/>
              </w:rPr>
              <w:t>xoài</w:t>
            </w:r>
          </w:p>
          <w:p>
            <w:pPr>
              <w:pStyle w:val="TableParagraph"/>
              <w:spacing w:before="6"/>
              <w:rPr>
                <w:rFonts w:ascii="Times New Roman"/>
                <w:sz w:val="13"/>
              </w:rPr>
            </w:pPr>
          </w:p>
          <w:p>
            <w:pPr>
              <w:pStyle w:val="TableParagraph"/>
              <w:tabs>
                <w:tab w:pos="3344" w:val="left" w:leader="none"/>
              </w:tabs>
              <w:ind w:left="380"/>
              <w:rPr>
                <w:rFonts w:ascii="Times New Roman"/>
                <w:sz w:val="20"/>
              </w:rPr>
            </w:pPr>
            <w:r>
              <w:rPr>
                <w:rFonts w:ascii="Times New Roman"/>
                <w:sz w:val="20"/>
              </w:rPr>
              <w:drawing>
                <wp:inline distT="0" distB="0" distL="0" distR="0">
                  <wp:extent cx="1541372" cy="1282446"/>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88" cstate="print"/>
                          <a:stretch>
                            <a:fillRect/>
                          </a:stretch>
                        </pic:blipFill>
                        <pic:spPr>
                          <a:xfrm>
                            <a:off x="0" y="0"/>
                            <a:ext cx="1541372" cy="1282446"/>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drawing>
                <wp:inline distT="0" distB="0" distL="0" distR="0">
                  <wp:extent cx="1319750" cy="1264158"/>
                  <wp:effectExtent l="0" t="0" r="0" b="0"/>
                  <wp:docPr id="302" name="Image 302"/>
                  <wp:cNvGraphicFramePr>
                    <a:graphicFrameLocks/>
                  </wp:cNvGraphicFramePr>
                  <a:graphic>
                    <a:graphicData uri="http://schemas.openxmlformats.org/drawingml/2006/picture">
                      <pic:pic>
                        <pic:nvPicPr>
                          <pic:cNvPr id="302" name="Image 302"/>
                          <pic:cNvPicPr/>
                        </pic:nvPicPr>
                        <pic:blipFill>
                          <a:blip r:embed="rId89" cstate="print"/>
                          <a:stretch>
                            <a:fillRect/>
                          </a:stretch>
                        </pic:blipFill>
                        <pic:spPr>
                          <a:xfrm>
                            <a:off x="0" y="0"/>
                            <a:ext cx="1319750" cy="1264158"/>
                          </a:xfrm>
                          <a:prstGeom prst="rect">
                            <a:avLst/>
                          </a:prstGeom>
                        </pic:spPr>
                      </pic:pic>
                    </a:graphicData>
                  </a:graphic>
                </wp:inline>
              </w:drawing>
            </w:r>
            <w:r>
              <w:rPr>
                <w:rFonts w:ascii="Times New Roman"/>
                <w:position w:val="3"/>
                <w:sz w:val="20"/>
              </w:rPr>
            </w:r>
          </w:p>
          <w:p>
            <w:pPr>
              <w:pStyle w:val="TableParagraph"/>
              <w:tabs>
                <w:tab w:pos="3875" w:val="left" w:leader="none"/>
              </w:tabs>
              <w:spacing w:before="64"/>
              <w:ind w:left="996"/>
              <w:rPr>
                <w:sz w:val="25"/>
              </w:rPr>
            </w:pPr>
            <w:r>
              <w:rPr>
                <w:sz w:val="25"/>
              </w:rPr>
              <w:t>Sinh</w:t>
            </w:r>
            <w:r>
              <w:rPr>
                <w:spacing w:val="-5"/>
                <w:sz w:val="25"/>
              </w:rPr>
              <w:t> </w:t>
            </w:r>
            <w:r>
              <w:rPr>
                <w:sz w:val="25"/>
              </w:rPr>
              <w:t>tố</w:t>
            </w:r>
            <w:r>
              <w:rPr>
                <w:spacing w:val="-4"/>
                <w:sz w:val="25"/>
              </w:rPr>
              <w:t> xoài</w:t>
            </w:r>
            <w:r>
              <w:rPr>
                <w:sz w:val="25"/>
              </w:rPr>
              <w:tab/>
            </w:r>
            <w:r>
              <w:rPr>
                <w:spacing w:val="-5"/>
                <w:position w:val="3"/>
                <w:sz w:val="25"/>
              </w:rPr>
              <w:t>Salad</w:t>
            </w:r>
            <w:r>
              <w:rPr>
                <w:spacing w:val="-9"/>
                <w:position w:val="3"/>
                <w:sz w:val="25"/>
              </w:rPr>
              <w:t> </w:t>
            </w:r>
            <w:r>
              <w:rPr>
                <w:spacing w:val="-4"/>
                <w:position w:val="3"/>
                <w:sz w:val="25"/>
              </w:rPr>
              <w:t>xoài</w:t>
            </w:r>
          </w:p>
        </w:tc>
        <w:tc>
          <w:tcPr>
            <w:tcW w:w="2907" w:type="dxa"/>
          </w:tcPr>
          <w:p>
            <w:pPr>
              <w:pStyle w:val="TableParagraph"/>
              <w:spacing w:line="259" w:lineRule="auto" w:before="151"/>
              <w:ind w:left="108" w:right="93"/>
              <w:jc w:val="both"/>
              <w:rPr>
                <w:sz w:val="25"/>
              </w:rPr>
            </w:pPr>
            <w:r>
              <w:rPr>
                <w:sz w:val="25"/>
              </w:rPr>
              <w:t>Giới thiệu nội dung bài </w:t>
            </w:r>
            <w:r>
              <w:rPr>
                <w:spacing w:val="-4"/>
                <w:sz w:val="25"/>
              </w:rPr>
              <w:t>học:</w:t>
            </w:r>
          </w:p>
          <w:p>
            <w:pPr>
              <w:pStyle w:val="TableParagraph"/>
              <w:spacing w:line="259" w:lineRule="auto" w:before="79"/>
              <w:ind w:left="108" w:right="94"/>
              <w:jc w:val="both"/>
              <w:rPr>
                <w:sz w:val="25"/>
              </w:rPr>
            </w:pPr>
            <w:r>
              <w:rPr>
                <w:spacing w:val="-2"/>
                <w:sz w:val="25"/>
              </w:rPr>
              <w:t>Bài</w:t>
            </w:r>
            <w:r>
              <w:rPr>
                <w:spacing w:val="-14"/>
                <w:sz w:val="25"/>
              </w:rPr>
              <w:t> </w:t>
            </w:r>
            <w:r>
              <w:rPr>
                <w:spacing w:val="-2"/>
                <w:sz w:val="25"/>
              </w:rPr>
              <w:t>5.</w:t>
            </w:r>
            <w:r>
              <w:rPr>
                <w:spacing w:val="-14"/>
                <w:sz w:val="25"/>
              </w:rPr>
              <w:t> </w:t>
            </w:r>
            <w:r>
              <w:rPr>
                <w:spacing w:val="-2"/>
                <w:sz w:val="25"/>
              </w:rPr>
              <w:t>KĨ</w:t>
            </w:r>
            <w:r>
              <w:rPr>
                <w:spacing w:val="-13"/>
                <w:sz w:val="25"/>
              </w:rPr>
              <w:t> </w:t>
            </w:r>
            <w:r>
              <w:rPr>
                <w:spacing w:val="-2"/>
                <w:sz w:val="25"/>
              </w:rPr>
              <w:t>THUẬT</w:t>
            </w:r>
            <w:r>
              <w:rPr>
                <w:spacing w:val="-14"/>
                <w:sz w:val="25"/>
              </w:rPr>
              <w:t> </w:t>
            </w:r>
            <w:r>
              <w:rPr>
                <w:spacing w:val="-2"/>
                <w:sz w:val="25"/>
              </w:rPr>
              <w:t>TRỒNG </w:t>
            </w:r>
            <w:r>
              <w:rPr>
                <w:sz w:val="25"/>
              </w:rPr>
              <w:t>VÀ CHĂM SÓC </w:t>
            </w:r>
            <w:r>
              <w:rPr>
                <w:sz w:val="25"/>
              </w:rPr>
              <w:t>CÂY </w:t>
            </w:r>
            <w:r>
              <w:rPr>
                <w:spacing w:val="-4"/>
                <w:sz w:val="25"/>
              </w:rPr>
              <w:t>XOÀI</w:t>
            </w:r>
          </w:p>
          <w:p>
            <w:pPr>
              <w:pStyle w:val="TableParagraph"/>
              <w:numPr>
                <w:ilvl w:val="0"/>
                <w:numId w:val="84"/>
              </w:numPr>
              <w:tabs>
                <w:tab w:pos="362" w:val="left" w:leader="none"/>
              </w:tabs>
              <w:spacing w:line="259" w:lineRule="auto" w:before="79" w:after="0"/>
              <w:ind w:left="108" w:right="95" w:firstLine="0"/>
              <w:jc w:val="both"/>
              <w:rPr>
                <w:sz w:val="25"/>
              </w:rPr>
            </w:pPr>
            <w:r>
              <w:rPr>
                <w:sz w:val="25"/>
              </w:rPr>
              <w:t>Các đặc điểm thực </w:t>
            </w:r>
            <w:r>
              <w:rPr>
                <w:sz w:val="25"/>
              </w:rPr>
              <w:t>vật học và điều kiện ngoại cảnh của cây xoài</w:t>
            </w:r>
          </w:p>
          <w:p>
            <w:pPr>
              <w:pStyle w:val="TableParagraph"/>
              <w:numPr>
                <w:ilvl w:val="0"/>
                <w:numId w:val="84"/>
              </w:numPr>
              <w:tabs>
                <w:tab w:pos="423" w:val="left" w:leader="none"/>
              </w:tabs>
              <w:spacing w:line="259" w:lineRule="auto" w:before="78" w:after="0"/>
              <w:ind w:left="108" w:right="96" w:firstLine="0"/>
              <w:jc w:val="both"/>
              <w:rPr>
                <w:sz w:val="25"/>
              </w:rPr>
            </w:pPr>
            <w:r>
              <w:rPr>
                <w:sz w:val="25"/>
              </w:rPr>
              <w:t>Quy trình trồng, chăm </w:t>
            </w:r>
            <w:r>
              <w:rPr>
                <w:spacing w:val="-4"/>
                <w:sz w:val="25"/>
              </w:rPr>
              <w:t>sóc</w:t>
            </w:r>
          </w:p>
          <w:p>
            <w:pPr>
              <w:pStyle w:val="TableParagraph"/>
              <w:numPr>
                <w:ilvl w:val="0"/>
                <w:numId w:val="84"/>
              </w:numPr>
              <w:tabs>
                <w:tab w:pos="533" w:val="left" w:leader="none"/>
              </w:tabs>
              <w:spacing w:line="259" w:lineRule="auto" w:before="80" w:after="0"/>
              <w:ind w:left="108" w:right="95" w:firstLine="0"/>
              <w:jc w:val="both"/>
              <w:rPr>
                <w:sz w:val="25"/>
              </w:rPr>
            </w:pPr>
            <w:r>
              <w:rPr>
                <w:sz w:val="25"/>
              </w:rPr>
              <w:t>Kĩ thuật tỉa cành </w:t>
            </w:r>
            <w:r>
              <w:rPr>
                <w:sz w:val="25"/>
              </w:rPr>
              <w:t>tạo </w:t>
            </w:r>
            <w:r>
              <w:rPr>
                <w:spacing w:val="-4"/>
                <w:sz w:val="25"/>
              </w:rPr>
              <w:t>tán</w:t>
            </w:r>
          </w:p>
          <w:p>
            <w:pPr>
              <w:pStyle w:val="TableParagraph"/>
              <w:numPr>
                <w:ilvl w:val="0"/>
                <w:numId w:val="84"/>
              </w:numPr>
              <w:tabs>
                <w:tab w:pos="498" w:val="left" w:leader="none"/>
              </w:tabs>
              <w:spacing w:line="259" w:lineRule="auto" w:before="78" w:after="0"/>
              <w:ind w:left="108" w:right="96" w:firstLine="0"/>
              <w:jc w:val="both"/>
              <w:rPr>
                <w:sz w:val="25"/>
              </w:rPr>
            </w:pPr>
            <w:r>
              <w:rPr>
                <w:sz w:val="25"/>
              </w:rPr>
              <w:t>Điều khiển ra hoa, tạo quả tạo quả</w:t>
            </w:r>
          </w:p>
        </w:tc>
      </w:tr>
    </w:tbl>
    <w:p>
      <w:pPr>
        <w:spacing w:after="0" w:line="259" w:lineRule="auto"/>
        <w:jc w:val="both"/>
        <w:rPr>
          <w:sz w:val="25"/>
        </w:rPr>
        <w:sectPr>
          <w:pgSz w:w="10940" w:h="15360"/>
          <w:pgMar w:header="0" w:footer="935" w:top="920" w:bottom="1120" w:left="920" w:right="900"/>
        </w:sect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864"/>
        <w:gridCol w:w="2907"/>
      </w:tblGrid>
      <w:tr>
        <w:trPr>
          <w:trHeight w:val="7901" w:hRule="atLeast"/>
        </w:trPr>
        <w:tc>
          <w:tcPr>
            <w:tcW w:w="5864" w:type="dxa"/>
          </w:tcPr>
          <w:p>
            <w:pPr>
              <w:pStyle w:val="TableParagraph"/>
              <w:spacing w:before="11"/>
              <w:rPr>
                <w:rFonts w:ascii="Times New Roman"/>
                <w:sz w:val="11"/>
              </w:rPr>
            </w:pPr>
          </w:p>
          <w:p>
            <w:pPr>
              <w:pStyle w:val="TableParagraph"/>
              <w:ind w:left="778"/>
              <w:rPr>
                <w:rFonts w:ascii="Times New Roman"/>
                <w:sz w:val="20"/>
              </w:rPr>
            </w:pPr>
            <w:r>
              <w:rPr>
                <w:rFonts w:ascii="Times New Roman"/>
                <w:sz w:val="20"/>
              </w:rPr>
              <w:drawing>
                <wp:inline distT="0" distB="0" distL="0" distR="0">
                  <wp:extent cx="2696852" cy="1813941"/>
                  <wp:effectExtent l="0" t="0" r="0" b="0"/>
                  <wp:docPr id="303" name="Image 303"/>
                  <wp:cNvGraphicFramePr>
                    <a:graphicFrameLocks/>
                  </wp:cNvGraphicFramePr>
                  <a:graphic>
                    <a:graphicData uri="http://schemas.openxmlformats.org/drawingml/2006/picture">
                      <pic:pic>
                        <pic:nvPicPr>
                          <pic:cNvPr id="303" name="Image 303"/>
                          <pic:cNvPicPr/>
                        </pic:nvPicPr>
                        <pic:blipFill>
                          <a:blip r:embed="rId90" cstate="print"/>
                          <a:stretch>
                            <a:fillRect/>
                          </a:stretch>
                        </pic:blipFill>
                        <pic:spPr>
                          <a:xfrm>
                            <a:off x="0" y="0"/>
                            <a:ext cx="2696852" cy="1813941"/>
                          </a:xfrm>
                          <a:prstGeom prst="rect">
                            <a:avLst/>
                          </a:prstGeom>
                        </pic:spPr>
                      </pic:pic>
                    </a:graphicData>
                  </a:graphic>
                </wp:inline>
              </w:drawing>
            </w:r>
            <w:r>
              <w:rPr>
                <w:rFonts w:ascii="Times New Roman"/>
                <w:sz w:val="20"/>
              </w:rPr>
            </w:r>
          </w:p>
          <w:p>
            <w:pPr>
              <w:pStyle w:val="TableParagraph"/>
              <w:spacing w:before="86"/>
              <w:ind w:right="59"/>
              <w:jc w:val="center"/>
              <w:rPr>
                <w:sz w:val="25"/>
              </w:rPr>
            </w:pPr>
            <w:r>
              <w:rPr>
                <w:spacing w:val="-4"/>
                <w:sz w:val="25"/>
              </w:rPr>
              <w:t>Xoài</w:t>
            </w:r>
            <w:r>
              <w:rPr>
                <w:spacing w:val="-10"/>
                <w:sz w:val="25"/>
              </w:rPr>
              <w:t> </w:t>
            </w:r>
            <w:r>
              <w:rPr>
                <w:spacing w:val="-5"/>
                <w:sz w:val="25"/>
              </w:rPr>
              <w:t>dầm</w:t>
            </w:r>
          </w:p>
          <w:p>
            <w:pPr>
              <w:pStyle w:val="TableParagraph"/>
              <w:numPr>
                <w:ilvl w:val="0"/>
                <w:numId w:val="85"/>
              </w:numPr>
              <w:tabs>
                <w:tab w:pos="293" w:val="left" w:leader="none"/>
              </w:tabs>
              <w:spacing w:line="240" w:lineRule="auto" w:before="219" w:after="0"/>
              <w:ind w:left="293" w:right="0" w:hanging="186"/>
              <w:jc w:val="left"/>
              <w:rPr>
                <w:sz w:val="25"/>
              </w:rPr>
            </w:pPr>
            <w:r>
              <w:rPr>
                <w:sz w:val="25"/>
              </w:rPr>
              <w:t>Kết</w:t>
            </w:r>
            <w:r>
              <w:rPr>
                <w:spacing w:val="-6"/>
                <w:sz w:val="25"/>
              </w:rPr>
              <w:t> </w:t>
            </w:r>
            <w:r>
              <w:rPr>
                <w:sz w:val="25"/>
              </w:rPr>
              <w:t>thúc</w:t>
            </w:r>
            <w:r>
              <w:rPr>
                <w:spacing w:val="-5"/>
                <w:sz w:val="25"/>
              </w:rPr>
              <w:t> </w:t>
            </w:r>
            <w:r>
              <w:rPr>
                <w:sz w:val="25"/>
              </w:rPr>
              <w:t>trò</w:t>
            </w:r>
            <w:r>
              <w:rPr>
                <w:spacing w:val="-5"/>
                <w:sz w:val="25"/>
              </w:rPr>
              <w:t> </w:t>
            </w:r>
            <w:r>
              <w:rPr>
                <w:sz w:val="25"/>
              </w:rPr>
              <w:t>chơi,</w:t>
            </w:r>
            <w:r>
              <w:rPr>
                <w:spacing w:val="-6"/>
                <w:sz w:val="25"/>
              </w:rPr>
              <w:t> </w:t>
            </w:r>
            <w:r>
              <w:rPr>
                <w:sz w:val="25"/>
              </w:rPr>
              <w:t>GV</w:t>
            </w:r>
            <w:r>
              <w:rPr>
                <w:spacing w:val="-4"/>
                <w:sz w:val="25"/>
              </w:rPr>
              <w:t> </w:t>
            </w:r>
            <w:r>
              <w:rPr>
                <w:sz w:val="25"/>
              </w:rPr>
              <w:t>dẫn</w:t>
            </w:r>
            <w:r>
              <w:rPr>
                <w:spacing w:val="-5"/>
                <w:sz w:val="25"/>
              </w:rPr>
              <w:t> </w:t>
            </w:r>
            <w:r>
              <w:rPr>
                <w:sz w:val="25"/>
              </w:rPr>
              <w:t>dắt</w:t>
            </w:r>
            <w:r>
              <w:rPr>
                <w:spacing w:val="-5"/>
                <w:sz w:val="25"/>
              </w:rPr>
              <w:t> </w:t>
            </w:r>
            <w:r>
              <w:rPr>
                <w:sz w:val="25"/>
              </w:rPr>
              <w:t>vào</w:t>
            </w:r>
            <w:r>
              <w:rPr>
                <w:spacing w:val="-5"/>
                <w:sz w:val="25"/>
              </w:rPr>
              <w:t> </w:t>
            </w:r>
            <w:r>
              <w:rPr>
                <w:spacing w:val="-4"/>
                <w:sz w:val="25"/>
              </w:rPr>
              <w:t>bài.</w:t>
            </w:r>
          </w:p>
          <w:p>
            <w:pPr>
              <w:pStyle w:val="TableParagraph"/>
              <w:spacing w:before="172"/>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2"/>
                <w:sz w:val="25"/>
              </w:rPr>
              <w:t> </w:t>
            </w:r>
            <w:r>
              <w:rPr>
                <w:rFonts w:ascii="Times New Roman" w:hAnsi="Times New Roman"/>
                <w:i/>
                <w:spacing w:val="-2"/>
                <w:sz w:val="25"/>
              </w:rPr>
              <w:t>2:</w:t>
            </w:r>
            <w:r>
              <w:rPr>
                <w:rFonts w:ascii="Times New Roman" w:hAnsi="Times New Roman"/>
                <w:i/>
                <w:spacing w:val="-11"/>
                <w:sz w:val="25"/>
              </w:rPr>
              <w:t> </w:t>
            </w:r>
            <w:r>
              <w:rPr>
                <w:rFonts w:ascii="Times New Roman" w:hAnsi="Times New Roman"/>
                <w:i/>
                <w:spacing w:val="-2"/>
                <w:sz w:val="25"/>
              </w:rPr>
              <w:t>Thực</w:t>
            </w:r>
            <w:r>
              <w:rPr>
                <w:rFonts w:ascii="Times New Roman" w:hAnsi="Times New Roman"/>
                <w:i/>
                <w:spacing w:val="-11"/>
                <w:sz w:val="25"/>
              </w:rPr>
              <w:t> </w:t>
            </w:r>
            <w:r>
              <w:rPr>
                <w:rFonts w:ascii="Times New Roman" w:hAnsi="Times New Roman"/>
                <w:i/>
                <w:spacing w:val="-2"/>
                <w:sz w:val="25"/>
              </w:rPr>
              <w:t>hiện</w:t>
            </w:r>
            <w:r>
              <w:rPr>
                <w:rFonts w:ascii="Times New Roman" w:hAnsi="Times New Roman"/>
                <w:i/>
                <w:spacing w:val="-11"/>
                <w:sz w:val="25"/>
              </w:rPr>
              <w:t> </w:t>
            </w: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học</w:t>
            </w:r>
            <w:r>
              <w:rPr>
                <w:rFonts w:ascii="Times New Roman" w:hAnsi="Times New Roman"/>
                <w:i/>
                <w:spacing w:val="-12"/>
                <w:sz w:val="25"/>
              </w:rPr>
              <w:t> </w:t>
            </w:r>
            <w:r>
              <w:rPr>
                <w:rFonts w:ascii="Times New Roman" w:hAnsi="Times New Roman"/>
                <w:i/>
                <w:spacing w:val="-5"/>
                <w:sz w:val="25"/>
              </w:rPr>
              <w:t>tập</w:t>
            </w:r>
          </w:p>
          <w:p>
            <w:pPr>
              <w:pStyle w:val="TableParagraph"/>
              <w:numPr>
                <w:ilvl w:val="0"/>
                <w:numId w:val="85"/>
              </w:numPr>
              <w:tabs>
                <w:tab w:pos="334" w:val="left" w:leader="none"/>
              </w:tabs>
              <w:spacing w:line="266" w:lineRule="auto" w:before="93" w:after="0"/>
              <w:ind w:left="334" w:right="95" w:hanging="227"/>
              <w:jc w:val="left"/>
              <w:rPr>
                <w:sz w:val="25"/>
              </w:rPr>
            </w:pPr>
            <w:r>
              <w:rPr>
                <w:sz w:val="25"/>
              </w:rPr>
              <w:t>HS thực hiện nhiệm vụ theo yêu cầu cụ thể của GV. Thảo luận và trả lời câu hỏi.</w:t>
            </w:r>
          </w:p>
          <w:p>
            <w:pPr>
              <w:pStyle w:val="TableParagraph"/>
              <w:numPr>
                <w:ilvl w:val="0"/>
                <w:numId w:val="85"/>
              </w:numPr>
              <w:tabs>
                <w:tab w:pos="332" w:val="left" w:leader="none"/>
              </w:tabs>
              <w:spacing w:line="240" w:lineRule="auto" w:before="61" w:after="0"/>
              <w:ind w:left="332" w:right="0" w:hanging="225"/>
              <w:jc w:val="left"/>
              <w:rPr>
                <w:sz w:val="25"/>
              </w:rPr>
            </w:pPr>
            <w:r>
              <w:rPr>
                <w:sz w:val="25"/>
              </w:rPr>
              <w:t>GV</w:t>
            </w:r>
            <w:r>
              <w:rPr>
                <w:spacing w:val="-4"/>
                <w:sz w:val="25"/>
              </w:rPr>
              <w:t> </w:t>
            </w:r>
            <w:r>
              <w:rPr>
                <w:sz w:val="25"/>
              </w:rPr>
              <w:t>quan</w:t>
            </w:r>
            <w:r>
              <w:rPr>
                <w:spacing w:val="-4"/>
                <w:sz w:val="25"/>
              </w:rPr>
              <w:t> </w:t>
            </w:r>
            <w:r>
              <w:rPr>
                <w:sz w:val="25"/>
              </w:rPr>
              <w:t>sát</w:t>
            </w:r>
            <w:r>
              <w:rPr>
                <w:spacing w:val="-4"/>
                <w:sz w:val="25"/>
              </w:rPr>
              <w:t> </w:t>
            </w:r>
            <w:r>
              <w:rPr>
                <w:sz w:val="25"/>
              </w:rPr>
              <w:t>quá</w:t>
            </w:r>
            <w:r>
              <w:rPr>
                <w:spacing w:val="-4"/>
                <w:sz w:val="25"/>
              </w:rPr>
              <w:t> </w:t>
            </w:r>
            <w:r>
              <w:rPr>
                <w:sz w:val="25"/>
              </w:rPr>
              <w:t>trình</w:t>
            </w:r>
            <w:r>
              <w:rPr>
                <w:spacing w:val="-2"/>
                <w:sz w:val="25"/>
              </w:rPr>
              <w:t> </w:t>
            </w:r>
            <w:r>
              <w:rPr>
                <w:sz w:val="25"/>
              </w:rPr>
              <w:t>làm</w:t>
            </w:r>
            <w:r>
              <w:rPr>
                <w:spacing w:val="-4"/>
                <w:sz w:val="25"/>
              </w:rPr>
              <w:t> </w:t>
            </w:r>
            <w:r>
              <w:rPr>
                <w:sz w:val="25"/>
              </w:rPr>
              <w:t>việc</w:t>
            </w:r>
            <w:r>
              <w:rPr>
                <w:spacing w:val="-2"/>
                <w:sz w:val="25"/>
              </w:rPr>
              <w:t> </w:t>
            </w:r>
            <w:r>
              <w:rPr>
                <w:sz w:val="25"/>
              </w:rPr>
              <w:t>của</w:t>
            </w:r>
            <w:r>
              <w:rPr>
                <w:spacing w:val="-4"/>
                <w:sz w:val="25"/>
              </w:rPr>
              <w:t> </w:t>
            </w:r>
            <w:r>
              <w:rPr>
                <w:spacing w:val="-5"/>
                <w:sz w:val="25"/>
              </w:rPr>
              <w:t>HS.</w:t>
            </w:r>
          </w:p>
          <w:p>
            <w:pPr>
              <w:pStyle w:val="TableParagraph"/>
              <w:spacing w:before="172"/>
              <w:ind w:left="107"/>
              <w:rPr>
                <w:rFonts w:ascii="Times New Roman" w:hAnsi="Times New Roman"/>
                <w:i/>
                <w:sz w:val="25"/>
              </w:rPr>
            </w:pP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3:</w:t>
            </w:r>
            <w:r>
              <w:rPr>
                <w:rFonts w:ascii="Times New Roman" w:hAnsi="Times New Roman"/>
                <w:i/>
                <w:spacing w:val="-10"/>
                <w:sz w:val="25"/>
              </w:rPr>
              <w:t> </w:t>
            </w:r>
            <w:r>
              <w:rPr>
                <w:rFonts w:ascii="Times New Roman" w:hAnsi="Times New Roman"/>
                <w:i/>
                <w:spacing w:val="-4"/>
                <w:sz w:val="25"/>
              </w:rPr>
              <w:t>Báo</w:t>
            </w:r>
            <w:r>
              <w:rPr>
                <w:rFonts w:ascii="Times New Roman" w:hAnsi="Times New Roman"/>
                <w:i/>
                <w:spacing w:val="-10"/>
                <w:sz w:val="25"/>
              </w:rPr>
              <w:t> </w:t>
            </w:r>
            <w:r>
              <w:rPr>
                <w:rFonts w:ascii="Times New Roman" w:hAnsi="Times New Roman"/>
                <w:i/>
                <w:spacing w:val="-4"/>
                <w:sz w:val="25"/>
              </w:rPr>
              <w:t>cáo</w:t>
            </w:r>
            <w:r>
              <w:rPr>
                <w:rFonts w:ascii="Times New Roman" w:hAnsi="Times New Roman"/>
                <w:i/>
                <w:spacing w:val="-10"/>
                <w:sz w:val="25"/>
              </w:rPr>
              <w:t> </w:t>
            </w:r>
            <w:r>
              <w:rPr>
                <w:rFonts w:ascii="Times New Roman" w:hAnsi="Times New Roman"/>
                <w:i/>
                <w:spacing w:val="-4"/>
                <w:sz w:val="25"/>
              </w:rPr>
              <w:t>kết</w:t>
            </w:r>
            <w:r>
              <w:rPr>
                <w:rFonts w:ascii="Times New Roman" w:hAnsi="Times New Roman"/>
                <w:i/>
                <w:spacing w:val="-10"/>
                <w:sz w:val="25"/>
              </w:rPr>
              <w:t> </w:t>
            </w:r>
            <w:r>
              <w:rPr>
                <w:rFonts w:ascii="Times New Roman" w:hAnsi="Times New Roman"/>
                <w:i/>
                <w:spacing w:val="-4"/>
                <w:sz w:val="25"/>
              </w:rPr>
              <w:t>quả</w:t>
            </w:r>
            <w:r>
              <w:rPr>
                <w:rFonts w:ascii="Times New Roman" w:hAnsi="Times New Roman"/>
                <w:i/>
                <w:spacing w:val="-10"/>
                <w:sz w:val="25"/>
              </w:rPr>
              <w:t> </w:t>
            </w:r>
            <w:r>
              <w:rPr>
                <w:rFonts w:ascii="Times New Roman" w:hAnsi="Times New Roman"/>
                <w:i/>
                <w:spacing w:val="-4"/>
                <w:sz w:val="25"/>
              </w:rPr>
              <w:t>và</w:t>
            </w:r>
            <w:r>
              <w:rPr>
                <w:rFonts w:ascii="Times New Roman" w:hAnsi="Times New Roman"/>
                <w:i/>
                <w:spacing w:val="-10"/>
                <w:sz w:val="25"/>
              </w:rPr>
              <w:t> </w:t>
            </w:r>
            <w:r>
              <w:rPr>
                <w:rFonts w:ascii="Times New Roman" w:hAnsi="Times New Roman"/>
                <w:i/>
                <w:spacing w:val="-4"/>
                <w:sz w:val="25"/>
              </w:rPr>
              <w:t>thảo</w:t>
            </w:r>
            <w:r>
              <w:rPr>
                <w:rFonts w:ascii="Times New Roman" w:hAnsi="Times New Roman"/>
                <w:i/>
                <w:spacing w:val="-10"/>
                <w:sz w:val="25"/>
              </w:rPr>
              <w:t> </w:t>
            </w:r>
            <w:r>
              <w:rPr>
                <w:rFonts w:ascii="Times New Roman" w:hAnsi="Times New Roman"/>
                <w:i/>
                <w:spacing w:val="-4"/>
                <w:sz w:val="25"/>
              </w:rPr>
              <w:t>luận</w:t>
            </w:r>
          </w:p>
          <w:p>
            <w:pPr>
              <w:pStyle w:val="TableParagraph"/>
              <w:spacing w:line="266" w:lineRule="auto" w:before="113"/>
              <w:ind w:left="107"/>
              <w:rPr>
                <w:sz w:val="25"/>
              </w:rPr>
            </w:pPr>
            <w:r>
              <w:rPr>
                <w:sz w:val="25"/>
              </w:rPr>
              <w:t>GV mời đại diện HS của từng nội dung trả lời câu hỏi, trình bày nội dung đã tìm hiểu.</w:t>
            </w:r>
          </w:p>
          <w:p>
            <w:pPr>
              <w:pStyle w:val="TableParagraph"/>
              <w:spacing w:before="142"/>
              <w:ind w:left="107"/>
              <w:rPr>
                <w:rFonts w:ascii="Times New Roman" w:hAnsi="Times New Roman"/>
                <w:i/>
                <w:sz w:val="25"/>
              </w:rPr>
            </w:pPr>
            <w:r>
              <w:rPr>
                <w:rFonts w:ascii="Times New Roman" w:hAnsi="Times New Roman"/>
                <w:i/>
                <w:spacing w:val="-2"/>
                <w:sz w:val="25"/>
              </w:rPr>
              <w:t>Bước</w:t>
            </w:r>
            <w:r>
              <w:rPr>
                <w:rFonts w:ascii="Times New Roman" w:hAnsi="Times New Roman"/>
                <w:i/>
                <w:spacing w:val="-10"/>
                <w:sz w:val="25"/>
              </w:rPr>
              <w:t> </w:t>
            </w:r>
            <w:r>
              <w:rPr>
                <w:rFonts w:ascii="Times New Roman" w:hAnsi="Times New Roman"/>
                <w:i/>
                <w:spacing w:val="-2"/>
                <w:sz w:val="25"/>
              </w:rPr>
              <w:t>4:</w:t>
            </w:r>
            <w:r>
              <w:rPr>
                <w:rFonts w:ascii="Times New Roman" w:hAnsi="Times New Roman"/>
                <w:i/>
                <w:spacing w:val="-9"/>
                <w:sz w:val="25"/>
              </w:rPr>
              <w:t> </w:t>
            </w:r>
            <w:r>
              <w:rPr>
                <w:rFonts w:ascii="Times New Roman" w:hAnsi="Times New Roman"/>
                <w:i/>
                <w:spacing w:val="-2"/>
                <w:sz w:val="25"/>
              </w:rPr>
              <w:t>Đánh</w:t>
            </w:r>
            <w:r>
              <w:rPr>
                <w:rFonts w:ascii="Times New Roman" w:hAnsi="Times New Roman"/>
                <w:i/>
                <w:spacing w:val="-10"/>
                <w:sz w:val="25"/>
              </w:rPr>
              <w:t> </w:t>
            </w:r>
            <w:r>
              <w:rPr>
                <w:rFonts w:ascii="Times New Roman" w:hAnsi="Times New Roman"/>
                <w:i/>
                <w:spacing w:val="-2"/>
                <w:sz w:val="25"/>
              </w:rPr>
              <w:t>giá</w:t>
            </w:r>
            <w:r>
              <w:rPr>
                <w:rFonts w:ascii="Times New Roman" w:hAnsi="Times New Roman"/>
                <w:i/>
                <w:spacing w:val="-10"/>
                <w:sz w:val="25"/>
              </w:rPr>
              <w:t> </w:t>
            </w:r>
            <w:r>
              <w:rPr>
                <w:rFonts w:ascii="Times New Roman" w:hAnsi="Times New Roman"/>
                <w:i/>
                <w:spacing w:val="-2"/>
                <w:sz w:val="25"/>
              </w:rPr>
              <w:t>kết</w:t>
            </w:r>
            <w:r>
              <w:rPr>
                <w:rFonts w:ascii="Times New Roman" w:hAnsi="Times New Roman"/>
                <w:i/>
                <w:spacing w:val="-9"/>
                <w:sz w:val="25"/>
              </w:rPr>
              <w:t> </w:t>
            </w:r>
            <w:r>
              <w:rPr>
                <w:rFonts w:ascii="Times New Roman" w:hAnsi="Times New Roman"/>
                <w:i/>
                <w:spacing w:val="-2"/>
                <w:sz w:val="25"/>
              </w:rPr>
              <w:t>quả</w:t>
            </w:r>
            <w:r>
              <w:rPr>
                <w:rFonts w:ascii="Times New Roman" w:hAnsi="Times New Roman"/>
                <w:i/>
                <w:spacing w:val="-9"/>
                <w:sz w:val="25"/>
              </w:rPr>
              <w:t> </w:t>
            </w:r>
            <w:r>
              <w:rPr>
                <w:rFonts w:ascii="Times New Roman" w:hAnsi="Times New Roman"/>
                <w:i/>
                <w:spacing w:val="-2"/>
                <w:sz w:val="25"/>
              </w:rPr>
              <w:t>thực</w:t>
            </w:r>
            <w:r>
              <w:rPr>
                <w:rFonts w:ascii="Times New Roman" w:hAnsi="Times New Roman"/>
                <w:i/>
                <w:spacing w:val="-10"/>
                <w:sz w:val="25"/>
              </w:rPr>
              <w:t> </w:t>
            </w:r>
            <w:r>
              <w:rPr>
                <w:rFonts w:ascii="Times New Roman" w:hAnsi="Times New Roman"/>
                <w:i/>
                <w:spacing w:val="-2"/>
                <w:sz w:val="25"/>
              </w:rPr>
              <w:t>hiện</w:t>
            </w:r>
            <w:r>
              <w:rPr>
                <w:rFonts w:ascii="Times New Roman" w:hAnsi="Times New Roman"/>
                <w:i/>
                <w:spacing w:val="-9"/>
                <w:sz w:val="25"/>
              </w:rPr>
              <w:t> </w:t>
            </w:r>
            <w:r>
              <w:rPr>
                <w:rFonts w:ascii="Times New Roman" w:hAnsi="Times New Roman"/>
                <w:i/>
                <w:spacing w:val="-2"/>
                <w:sz w:val="25"/>
              </w:rPr>
              <w:t>nhiệm</w:t>
            </w:r>
            <w:r>
              <w:rPr>
                <w:rFonts w:ascii="Times New Roman" w:hAnsi="Times New Roman"/>
                <w:i/>
                <w:spacing w:val="-9"/>
                <w:sz w:val="25"/>
              </w:rPr>
              <w:t> </w:t>
            </w:r>
            <w:r>
              <w:rPr>
                <w:rFonts w:ascii="Times New Roman" w:hAnsi="Times New Roman"/>
                <w:i/>
                <w:spacing w:val="-2"/>
                <w:sz w:val="25"/>
              </w:rPr>
              <w:t>vụ</w:t>
            </w:r>
            <w:r>
              <w:rPr>
                <w:rFonts w:ascii="Times New Roman" w:hAnsi="Times New Roman"/>
                <w:i/>
                <w:spacing w:val="-9"/>
                <w:sz w:val="25"/>
              </w:rPr>
              <w:t> </w:t>
            </w:r>
            <w:r>
              <w:rPr>
                <w:rFonts w:ascii="Times New Roman" w:hAnsi="Times New Roman"/>
                <w:i/>
                <w:spacing w:val="-2"/>
                <w:sz w:val="25"/>
              </w:rPr>
              <w:t>học</w:t>
            </w:r>
            <w:r>
              <w:rPr>
                <w:rFonts w:ascii="Times New Roman" w:hAnsi="Times New Roman"/>
                <w:i/>
                <w:spacing w:val="-10"/>
                <w:sz w:val="25"/>
              </w:rPr>
              <w:t> </w:t>
            </w:r>
            <w:r>
              <w:rPr>
                <w:rFonts w:ascii="Times New Roman" w:hAnsi="Times New Roman"/>
                <w:i/>
                <w:spacing w:val="-5"/>
                <w:sz w:val="25"/>
              </w:rPr>
              <w:t>tập</w:t>
            </w:r>
          </w:p>
          <w:p>
            <w:pPr>
              <w:pStyle w:val="TableParagraph"/>
              <w:spacing w:line="266" w:lineRule="auto" w:before="112"/>
              <w:ind w:left="107" w:right="11"/>
              <w:rPr>
                <w:sz w:val="25"/>
              </w:rPr>
            </w:pPr>
            <w:r>
              <w:rPr>
                <w:sz w:val="25"/>
              </w:rPr>
              <w:t>Dựa trên câu trả lời của HS, GV chuẩn hoá kiến thức,</w:t>
            </w:r>
            <w:r>
              <w:rPr>
                <w:spacing w:val="80"/>
                <w:sz w:val="25"/>
              </w:rPr>
              <w:t> </w:t>
            </w:r>
            <w:r>
              <w:rPr>
                <w:sz w:val="25"/>
              </w:rPr>
              <w:t>tính điểm giữa các nhóm, sau đó bắt đầu bài mới.</w:t>
            </w:r>
          </w:p>
        </w:tc>
        <w:tc>
          <w:tcPr>
            <w:tcW w:w="2907" w:type="dxa"/>
          </w:tcPr>
          <w:p>
            <w:pPr>
              <w:pStyle w:val="TableParagraph"/>
              <w:rPr>
                <w:rFonts w:ascii="Times New Roman"/>
                <w:sz w:val="24"/>
              </w:rPr>
            </w:pPr>
          </w:p>
        </w:tc>
      </w:tr>
    </w:tbl>
    <w:p>
      <w:pPr>
        <w:pStyle w:val="BodyText"/>
        <w:spacing w:before="27"/>
        <w:rPr>
          <w:rFonts w:ascii="Times New Roman"/>
        </w:rPr>
      </w:pPr>
    </w:p>
    <w:p>
      <w:pPr>
        <w:pStyle w:val="Heading3"/>
        <w:numPr>
          <w:ilvl w:val="0"/>
          <w:numId w:val="83"/>
        </w:numPr>
        <w:tabs>
          <w:tab w:pos="473" w:val="left" w:leader="none"/>
        </w:tabs>
        <w:spacing w:line="240" w:lineRule="auto" w:before="0" w:after="0"/>
        <w:ind w:left="473" w:right="0" w:hanging="253"/>
        <w:jc w:val="left"/>
        <w:rPr>
          <w:rFonts w:ascii="Verdana" w:hAnsi="Verdana"/>
        </w:rPr>
      </w:pPr>
      <w:r>
        <w:rPr>
          <w:rFonts w:ascii="Verdana" w:hAnsi="Verdana"/>
          <w:color w:val="C02765"/>
          <w:w w:val="80"/>
        </w:rPr>
        <w:t>Hoạt</w:t>
      </w:r>
      <w:r>
        <w:rPr>
          <w:rFonts w:ascii="Verdana" w:hAnsi="Verdana"/>
          <w:color w:val="C02765"/>
          <w:spacing w:val="-12"/>
          <w:w w:val="80"/>
        </w:rPr>
        <w:t> </w:t>
      </w:r>
      <w:r>
        <w:rPr>
          <w:rFonts w:ascii="Verdana" w:hAnsi="Verdana"/>
          <w:color w:val="C02765"/>
          <w:w w:val="80"/>
        </w:rPr>
        <w:t>động</w:t>
      </w:r>
      <w:r>
        <w:rPr>
          <w:rFonts w:ascii="Verdana" w:hAnsi="Verdana"/>
          <w:color w:val="C02765"/>
          <w:spacing w:val="-12"/>
          <w:w w:val="80"/>
        </w:rPr>
        <w:t> </w:t>
      </w:r>
      <w:r>
        <w:rPr>
          <w:rFonts w:ascii="Verdana" w:hAnsi="Verdana"/>
          <w:color w:val="C02765"/>
          <w:w w:val="80"/>
        </w:rPr>
        <w:t>hình</w:t>
      </w:r>
      <w:r>
        <w:rPr>
          <w:rFonts w:ascii="Verdana" w:hAnsi="Verdana"/>
          <w:color w:val="C02765"/>
          <w:spacing w:val="-12"/>
          <w:w w:val="80"/>
        </w:rPr>
        <w:t> </w:t>
      </w:r>
      <w:r>
        <w:rPr>
          <w:rFonts w:ascii="Verdana" w:hAnsi="Verdana"/>
          <w:color w:val="C02765"/>
          <w:w w:val="80"/>
        </w:rPr>
        <w:t>thành</w:t>
      </w:r>
      <w:r>
        <w:rPr>
          <w:rFonts w:ascii="Verdana" w:hAnsi="Verdana"/>
          <w:color w:val="C02765"/>
          <w:spacing w:val="-12"/>
          <w:w w:val="80"/>
        </w:rPr>
        <w:t> </w:t>
      </w:r>
      <w:r>
        <w:rPr>
          <w:rFonts w:ascii="Verdana" w:hAnsi="Verdana"/>
          <w:color w:val="C02765"/>
          <w:w w:val="80"/>
        </w:rPr>
        <w:t>kiến</w:t>
      </w:r>
      <w:r>
        <w:rPr>
          <w:rFonts w:ascii="Verdana" w:hAnsi="Verdana"/>
          <w:color w:val="C02765"/>
          <w:spacing w:val="-12"/>
          <w:w w:val="80"/>
        </w:rPr>
        <w:t> </w:t>
      </w:r>
      <w:r>
        <w:rPr>
          <w:rFonts w:ascii="Verdana" w:hAnsi="Verdana"/>
          <w:color w:val="C02765"/>
          <w:w w:val="80"/>
        </w:rPr>
        <w:t>thức</w:t>
      </w:r>
      <w:r>
        <w:rPr>
          <w:rFonts w:ascii="Verdana" w:hAnsi="Verdana"/>
          <w:color w:val="C02765"/>
          <w:spacing w:val="-12"/>
          <w:w w:val="80"/>
        </w:rPr>
        <w:t> </w:t>
      </w:r>
      <w:r>
        <w:rPr>
          <w:rFonts w:ascii="Verdana" w:hAnsi="Verdana"/>
          <w:color w:val="C02765"/>
          <w:spacing w:val="-5"/>
          <w:w w:val="80"/>
        </w:rPr>
        <w:t>mới</w:t>
      </w:r>
    </w:p>
    <w:p>
      <w:pPr>
        <w:spacing w:before="192"/>
        <w:ind w:left="220" w:right="0" w:firstLine="0"/>
        <w:jc w:val="left"/>
        <w:rPr>
          <w:rFonts w:ascii="Times New Roman" w:hAnsi="Times New Roman"/>
          <w:b/>
          <w:sz w:val="25"/>
        </w:rPr>
      </w:pPr>
      <w:r>
        <w:rPr>
          <w:rFonts w:ascii="Times New Roman" w:hAnsi="Times New Roman"/>
          <w:b/>
          <w:color w:val="963D65"/>
          <w:spacing w:val="-4"/>
          <w:sz w:val="25"/>
        </w:rPr>
        <w:t>Hoạt</w:t>
      </w:r>
      <w:r>
        <w:rPr>
          <w:rFonts w:ascii="Times New Roman" w:hAnsi="Times New Roman"/>
          <w:b/>
          <w:color w:val="963D65"/>
          <w:spacing w:val="-11"/>
          <w:sz w:val="25"/>
        </w:rPr>
        <w:t> </w:t>
      </w:r>
      <w:r>
        <w:rPr>
          <w:rFonts w:ascii="Times New Roman" w:hAnsi="Times New Roman"/>
          <w:b/>
          <w:color w:val="963D65"/>
          <w:spacing w:val="-4"/>
          <w:sz w:val="25"/>
        </w:rPr>
        <w:t>động</w:t>
      </w:r>
      <w:r>
        <w:rPr>
          <w:rFonts w:ascii="Times New Roman" w:hAnsi="Times New Roman"/>
          <w:b/>
          <w:color w:val="963D65"/>
          <w:spacing w:val="-11"/>
          <w:sz w:val="25"/>
        </w:rPr>
        <w:t> </w:t>
      </w:r>
      <w:r>
        <w:rPr>
          <w:rFonts w:ascii="Times New Roman" w:hAnsi="Times New Roman"/>
          <w:b/>
          <w:color w:val="963D65"/>
          <w:spacing w:val="-4"/>
          <w:sz w:val="25"/>
        </w:rPr>
        <w:t>1.</w:t>
      </w:r>
      <w:r>
        <w:rPr>
          <w:rFonts w:ascii="Times New Roman" w:hAnsi="Times New Roman"/>
          <w:b/>
          <w:color w:val="963D65"/>
          <w:spacing w:val="-11"/>
          <w:sz w:val="25"/>
        </w:rPr>
        <w:t> </w:t>
      </w:r>
      <w:r>
        <w:rPr>
          <w:rFonts w:ascii="Times New Roman" w:hAnsi="Times New Roman"/>
          <w:b/>
          <w:color w:val="963D65"/>
          <w:spacing w:val="-4"/>
          <w:sz w:val="25"/>
        </w:rPr>
        <w:t>Tìm</w:t>
      </w:r>
      <w:r>
        <w:rPr>
          <w:rFonts w:ascii="Times New Roman" w:hAnsi="Times New Roman"/>
          <w:b/>
          <w:color w:val="963D65"/>
          <w:spacing w:val="-10"/>
          <w:sz w:val="25"/>
        </w:rPr>
        <w:t> </w:t>
      </w:r>
      <w:r>
        <w:rPr>
          <w:rFonts w:ascii="Times New Roman" w:hAnsi="Times New Roman"/>
          <w:b/>
          <w:color w:val="963D65"/>
          <w:spacing w:val="-4"/>
          <w:sz w:val="25"/>
        </w:rPr>
        <w:t>hiểu</w:t>
      </w:r>
      <w:r>
        <w:rPr>
          <w:rFonts w:ascii="Times New Roman" w:hAnsi="Times New Roman"/>
          <w:b/>
          <w:color w:val="963D65"/>
          <w:spacing w:val="-10"/>
          <w:sz w:val="25"/>
        </w:rPr>
        <w:t> </w:t>
      </w:r>
      <w:r>
        <w:rPr>
          <w:rFonts w:ascii="Times New Roman" w:hAnsi="Times New Roman"/>
          <w:b/>
          <w:color w:val="963D65"/>
          <w:spacing w:val="-4"/>
          <w:sz w:val="25"/>
        </w:rPr>
        <w:t>các</w:t>
      </w:r>
      <w:r>
        <w:rPr>
          <w:rFonts w:ascii="Times New Roman" w:hAnsi="Times New Roman"/>
          <w:b/>
          <w:color w:val="963D65"/>
          <w:spacing w:val="-11"/>
          <w:sz w:val="25"/>
        </w:rPr>
        <w:t> </w:t>
      </w:r>
      <w:r>
        <w:rPr>
          <w:rFonts w:ascii="Times New Roman" w:hAnsi="Times New Roman"/>
          <w:b/>
          <w:color w:val="963D65"/>
          <w:spacing w:val="-4"/>
          <w:sz w:val="25"/>
        </w:rPr>
        <w:t>đặc</w:t>
      </w:r>
      <w:r>
        <w:rPr>
          <w:rFonts w:ascii="Times New Roman" w:hAnsi="Times New Roman"/>
          <w:b/>
          <w:color w:val="963D65"/>
          <w:spacing w:val="-9"/>
          <w:sz w:val="25"/>
        </w:rPr>
        <w:t> </w:t>
      </w:r>
      <w:r>
        <w:rPr>
          <w:rFonts w:ascii="Times New Roman" w:hAnsi="Times New Roman"/>
          <w:b/>
          <w:color w:val="963D65"/>
          <w:spacing w:val="-4"/>
          <w:sz w:val="25"/>
        </w:rPr>
        <w:t>điểm</w:t>
      </w:r>
      <w:r>
        <w:rPr>
          <w:rFonts w:ascii="Times New Roman" w:hAnsi="Times New Roman"/>
          <w:b/>
          <w:color w:val="963D65"/>
          <w:spacing w:val="-11"/>
          <w:sz w:val="25"/>
        </w:rPr>
        <w:t> </w:t>
      </w:r>
      <w:r>
        <w:rPr>
          <w:rFonts w:ascii="Times New Roman" w:hAnsi="Times New Roman"/>
          <w:b/>
          <w:color w:val="963D65"/>
          <w:spacing w:val="-4"/>
          <w:sz w:val="25"/>
        </w:rPr>
        <w:t>thực</w:t>
      </w:r>
      <w:r>
        <w:rPr>
          <w:rFonts w:ascii="Times New Roman" w:hAnsi="Times New Roman"/>
          <w:b/>
          <w:color w:val="963D65"/>
          <w:spacing w:val="-11"/>
          <w:sz w:val="25"/>
        </w:rPr>
        <w:t> </w:t>
      </w:r>
      <w:r>
        <w:rPr>
          <w:rFonts w:ascii="Times New Roman" w:hAnsi="Times New Roman"/>
          <w:b/>
          <w:color w:val="963D65"/>
          <w:spacing w:val="-4"/>
          <w:sz w:val="25"/>
        </w:rPr>
        <w:t>vật</w:t>
      </w:r>
      <w:r>
        <w:rPr>
          <w:rFonts w:ascii="Times New Roman" w:hAnsi="Times New Roman"/>
          <w:b/>
          <w:color w:val="963D65"/>
          <w:spacing w:val="-9"/>
          <w:sz w:val="25"/>
        </w:rPr>
        <w:t> </w:t>
      </w:r>
      <w:r>
        <w:rPr>
          <w:rFonts w:ascii="Times New Roman" w:hAnsi="Times New Roman"/>
          <w:b/>
          <w:color w:val="963D65"/>
          <w:spacing w:val="-4"/>
          <w:sz w:val="25"/>
        </w:rPr>
        <w:t>học</w:t>
      </w:r>
      <w:r>
        <w:rPr>
          <w:rFonts w:ascii="Times New Roman" w:hAnsi="Times New Roman"/>
          <w:b/>
          <w:color w:val="963D65"/>
          <w:spacing w:val="-10"/>
          <w:sz w:val="25"/>
        </w:rPr>
        <w:t> </w:t>
      </w:r>
      <w:r>
        <w:rPr>
          <w:rFonts w:ascii="Times New Roman" w:hAnsi="Times New Roman"/>
          <w:b/>
          <w:color w:val="963D65"/>
          <w:spacing w:val="-4"/>
          <w:sz w:val="25"/>
        </w:rPr>
        <w:t>và</w:t>
      </w:r>
      <w:r>
        <w:rPr>
          <w:rFonts w:ascii="Times New Roman" w:hAnsi="Times New Roman"/>
          <w:b/>
          <w:color w:val="963D65"/>
          <w:spacing w:val="-11"/>
          <w:sz w:val="25"/>
        </w:rPr>
        <w:t> </w:t>
      </w:r>
      <w:r>
        <w:rPr>
          <w:rFonts w:ascii="Times New Roman" w:hAnsi="Times New Roman"/>
          <w:b/>
          <w:color w:val="963D65"/>
          <w:spacing w:val="-4"/>
          <w:sz w:val="25"/>
        </w:rPr>
        <w:t>điều</w:t>
      </w:r>
      <w:r>
        <w:rPr>
          <w:rFonts w:ascii="Times New Roman" w:hAnsi="Times New Roman"/>
          <w:b/>
          <w:color w:val="963D65"/>
          <w:spacing w:val="-10"/>
          <w:sz w:val="25"/>
        </w:rPr>
        <w:t> </w:t>
      </w:r>
      <w:r>
        <w:rPr>
          <w:rFonts w:ascii="Times New Roman" w:hAnsi="Times New Roman"/>
          <w:b/>
          <w:color w:val="963D65"/>
          <w:spacing w:val="-4"/>
          <w:sz w:val="25"/>
        </w:rPr>
        <w:t>kiện</w:t>
      </w:r>
      <w:r>
        <w:rPr>
          <w:rFonts w:ascii="Times New Roman" w:hAnsi="Times New Roman"/>
          <w:b/>
          <w:color w:val="963D65"/>
          <w:spacing w:val="-10"/>
          <w:sz w:val="25"/>
        </w:rPr>
        <w:t> </w:t>
      </w:r>
      <w:r>
        <w:rPr>
          <w:rFonts w:ascii="Times New Roman" w:hAnsi="Times New Roman"/>
          <w:b/>
          <w:color w:val="963D65"/>
          <w:spacing w:val="-4"/>
          <w:sz w:val="25"/>
        </w:rPr>
        <w:t>ngoại</w:t>
      </w:r>
      <w:r>
        <w:rPr>
          <w:rFonts w:ascii="Times New Roman" w:hAnsi="Times New Roman"/>
          <w:b/>
          <w:color w:val="963D65"/>
          <w:spacing w:val="-10"/>
          <w:sz w:val="25"/>
        </w:rPr>
        <w:t> </w:t>
      </w:r>
      <w:r>
        <w:rPr>
          <w:rFonts w:ascii="Times New Roman" w:hAnsi="Times New Roman"/>
          <w:b/>
          <w:color w:val="963D65"/>
          <w:spacing w:val="-4"/>
          <w:sz w:val="25"/>
        </w:rPr>
        <w:t>cảnh</w:t>
      </w:r>
      <w:r>
        <w:rPr>
          <w:rFonts w:ascii="Times New Roman" w:hAnsi="Times New Roman"/>
          <w:b/>
          <w:color w:val="963D65"/>
          <w:spacing w:val="-10"/>
          <w:sz w:val="25"/>
        </w:rPr>
        <w:t> </w:t>
      </w:r>
      <w:r>
        <w:rPr>
          <w:rFonts w:ascii="Times New Roman" w:hAnsi="Times New Roman"/>
          <w:b/>
          <w:color w:val="963D65"/>
          <w:spacing w:val="-4"/>
          <w:sz w:val="25"/>
        </w:rPr>
        <w:t>của</w:t>
      </w:r>
      <w:r>
        <w:rPr>
          <w:rFonts w:ascii="Times New Roman" w:hAnsi="Times New Roman"/>
          <w:b/>
          <w:color w:val="963D65"/>
          <w:spacing w:val="-10"/>
          <w:sz w:val="25"/>
        </w:rPr>
        <w:t> </w:t>
      </w:r>
      <w:r>
        <w:rPr>
          <w:rFonts w:ascii="Times New Roman" w:hAnsi="Times New Roman"/>
          <w:b/>
          <w:color w:val="963D65"/>
          <w:spacing w:val="-4"/>
          <w:sz w:val="25"/>
        </w:rPr>
        <w:t>cây</w:t>
      </w:r>
      <w:r>
        <w:rPr>
          <w:rFonts w:ascii="Times New Roman" w:hAnsi="Times New Roman"/>
          <w:b/>
          <w:color w:val="963D65"/>
          <w:spacing w:val="-10"/>
          <w:sz w:val="25"/>
        </w:rPr>
        <w:t> </w:t>
      </w:r>
      <w:r>
        <w:rPr>
          <w:rFonts w:ascii="Times New Roman" w:hAnsi="Times New Roman"/>
          <w:b/>
          <w:color w:val="963D65"/>
          <w:spacing w:val="-4"/>
          <w:sz w:val="25"/>
        </w:rPr>
        <w:t>xoài</w:t>
      </w:r>
    </w:p>
    <w:p>
      <w:pPr>
        <w:pStyle w:val="ListParagraph"/>
        <w:numPr>
          <w:ilvl w:val="1"/>
          <w:numId w:val="83"/>
        </w:numPr>
        <w:tabs>
          <w:tab w:pos="756" w:val="left" w:leader="none"/>
        </w:tabs>
        <w:spacing w:line="240" w:lineRule="auto" w:before="132"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12"/>
        <w:ind w:left="504"/>
      </w:pPr>
      <w:r>
        <w:rPr/>
        <w:t>HS</w:t>
      </w:r>
      <w:r>
        <w:rPr>
          <w:spacing w:val="-9"/>
        </w:rPr>
        <w:t> </w:t>
      </w:r>
      <w:r>
        <w:rPr/>
        <w:t>nêu</w:t>
      </w:r>
      <w:r>
        <w:rPr>
          <w:spacing w:val="-8"/>
        </w:rPr>
        <w:t> </w:t>
      </w:r>
      <w:r>
        <w:rPr/>
        <w:t>được</w:t>
      </w:r>
      <w:r>
        <w:rPr>
          <w:spacing w:val="-8"/>
        </w:rPr>
        <w:t> </w:t>
      </w:r>
      <w:r>
        <w:rPr/>
        <w:t>các</w:t>
      </w:r>
      <w:r>
        <w:rPr>
          <w:spacing w:val="-8"/>
        </w:rPr>
        <w:t> </w:t>
      </w:r>
      <w:r>
        <w:rPr/>
        <w:t>đặc</w:t>
      </w:r>
      <w:r>
        <w:rPr>
          <w:spacing w:val="-8"/>
        </w:rPr>
        <w:t> </w:t>
      </w:r>
      <w:r>
        <w:rPr/>
        <w:t>điểm</w:t>
      </w:r>
      <w:r>
        <w:rPr>
          <w:spacing w:val="-7"/>
        </w:rPr>
        <w:t> </w:t>
      </w:r>
      <w:r>
        <w:rPr/>
        <w:t>thực</w:t>
      </w:r>
      <w:r>
        <w:rPr>
          <w:spacing w:val="-8"/>
        </w:rPr>
        <w:t> </w:t>
      </w:r>
      <w:r>
        <w:rPr/>
        <w:t>vật</w:t>
      </w:r>
      <w:r>
        <w:rPr>
          <w:spacing w:val="-8"/>
        </w:rPr>
        <w:t> </w:t>
      </w:r>
      <w:r>
        <w:rPr/>
        <w:t>học</w:t>
      </w:r>
      <w:r>
        <w:rPr>
          <w:spacing w:val="-8"/>
        </w:rPr>
        <w:t> </w:t>
      </w:r>
      <w:r>
        <w:rPr/>
        <w:t>và</w:t>
      </w:r>
      <w:r>
        <w:rPr>
          <w:spacing w:val="-8"/>
        </w:rPr>
        <w:t> </w:t>
      </w:r>
      <w:r>
        <w:rPr/>
        <w:t>điều</w:t>
      </w:r>
      <w:r>
        <w:rPr>
          <w:spacing w:val="-8"/>
        </w:rPr>
        <w:t> </w:t>
      </w:r>
      <w:r>
        <w:rPr/>
        <w:t>kiện</w:t>
      </w:r>
      <w:r>
        <w:rPr>
          <w:spacing w:val="-8"/>
        </w:rPr>
        <w:t> </w:t>
      </w:r>
      <w:r>
        <w:rPr/>
        <w:t>ngoại</w:t>
      </w:r>
      <w:r>
        <w:rPr>
          <w:spacing w:val="-8"/>
        </w:rPr>
        <w:t> </w:t>
      </w:r>
      <w:r>
        <w:rPr/>
        <w:t>cảnh</w:t>
      </w:r>
      <w:r>
        <w:rPr>
          <w:spacing w:val="-9"/>
        </w:rPr>
        <w:t> </w:t>
      </w:r>
      <w:r>
        <w:rPr/>
        <w:t>của</w:t>
      </w:r>
      <w:r>
        <w:rPr>
          <w:spacing w:val="-8"/>
        </w:rPr>
        <w:t> </w:t>
      </w:r>
      <w:r>
        <w:rPr/>
        <w:t>cây</w:t>
      </w:r>
      <w:r>
        <w:rPr>
          <w:spacing w:val="-8"/>
        </w:rPr>
        <w:t> </w:t>
      </w:r>
      <w:r>
        <w:rPr>
          <w:spacing w:val="-2"/>
        </w:rPr>
        <w:t>xoài.</w:t>
      </w:r>
    </w:p>
    <w:p>
      <w:pPr>
        <w:pStyle w:val="ListParagraph"/>
        <w:numPr>
          <w:ilvl w:val="1"/>
          <w:numId w:val="83"/>
        </w:numPr>
        <w:tabs>
          <w:tab w:pos="775" w:val="left" w:leader="none"/>
        </w:tabs>
        <w:spacing w:line="240" w:lineRule="auto" w:before="174"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line="266" w:lineRule="auto" w:before="112"/>
        <w:ind w:left="504"/>
      </w:pPr>
      <w:r>
        <w:rPr/>
        <w:t>HS đọc nội dung mục I. Đặc điểm thực vật học và yêu cầu ngoại cảnh, hoàn thành</w:t>
      </w:r>
      <w:r>
        <w:rPr>
          <w:spacing w:val="40"/>
        </w:rPr>
        <w:t> </w:t>
      </w:r>
      <w:r>
        <w:rPr/>
        <w:t>phiếu học tập.</w:t>
      </w:r>
    </w:p>
    <w:p>
      <w:pPr>
        <w:pStyle w:val="ListParagraph"/>
        <w:numPr>
          <w:ilvl w:val="1"/>
          <w:numId w:val="83"/>
        </w:numPr>
        <w:tabs>
          <w:tab w:pos="750" w:val="left" w:leader="none"/>
        </w:tabs>
        <w:spacing w:line="240" w:lineRule="auto" w:before="142"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ListParagraph"/>
        <w:numPr>
          <w:ilvl w:val="0"/>
          <w:numId w:val="86"/>
        </w:numPr>
        <w:tabs>
          <w:tab w:pos="729" w:val="left" w:leader="none"/>
        </w:tabs>
        <w:spacing w:line="240" w:lineRule="auto" w:before="112" w:after="0"/>
        <w:ind w:left="729" w:right="0" w:hanging="225"/>
        <w:jc w:val="left"/>
        <w:rPr>
          <w:sz w:val="25"/>
        </w:rPr>
      </w:pPr>
      <w:r>
        <w:rPr>
          <w:sz w:val="25"/>
        </w:rPr>
        <w:t>HS</w:t>
      </w:r>
      <w:r>
        <w:rPr>
          <w:spacing w:val="-6"/>
          <w:sz w:val="25"/>
        </w:rPr>
        <w:t> </w:t>
      </w:r>
      <w:r>
        <w:rPr>
          <w:sz w:val="25"/>
        </w:rPr>
        <w:t>ghi</w:t>
      </w:r>
      <w:r>
        <w:rPr>
          <w:spacing w:val="-6"/>
          <w:sz w:val="25"/>
        </w:rPr>
        <w:t> </w:t>
      </w:r>
      <w:r>
        <w:rPr>
          <w:sz w:val="25"/>
        </w:rPr>
        <w:t>được</w:t>
      </w:r>
      <w:r>
        <w:rPr>
          <w:spacing w:val="-6"/>
          <w:sz w:val="25"/>
        </w:rPr>
        <w:t> </w:t>
      </w:r>
      <w:r>
        <w:rPr>
          <w:sz w:val="25"/>
        </w:rPr>
        <w:t>vào</w:t>
      </w:r>
      <w:r>
        <w:rPr>
          <w:spacing w:val="-6"/>
          <w:sz w:val="25"/>
        </w:rPr>
        <w:t> </w:t>
      </w:r>
      <w:r>
        <w:rPr>
          <w:sz w:val="25"/>
        </w:rPr>
        <w:t>phiếu</w:t>
      </w:r>
      <w:r>
        <w:rPr>
          <w:spacing w:val="-6"/>
          <w:sz w:val="25"/>
        </w:rPr>
        <w:t> </w:t>
      </w:r>
      <w:r>
        <w:rPr>
          <w:sz w:val="25"/>
        </w:rPr>
        <w:t>học</w:t>
      </w:r>
      <w:r>
        <w:rPr>
          <w:spacing w:val="-5"/>
          <w:sz w:val="25"/>
        </w:rPr>
        <w:t> </w:t>
      </w:r>
      <w:r>
        <w:rPr>
          <w:sz w:val="25"/>
        </w:rPr>
        <w:t>tập</w:t>
      </w:r>
      <w:r>
        <w:rPr>
          <w:spacing w:val="-6"/>
          <w:sz w:val="25"/>
        </w:rPr>
        <w:t> </w:t>
      </w:r>
      <w:r>
        <w:rPr>
          <w:sz w:val="25"/>
        </w:rPr>
        <w:t>những</w:t>
      </w:r>
      <w:r>
        <w:rPr>
          <w:spacing w:val="-6"/>
          <w:sz w:val="25"/>
        </w:rPr>
        <w:t> </w:t>
      </w:r>
      <w:r>
        <w:rPr>
          <w:sz w:val="25"/>
        </w:rPr>
        <w:t>đặc</w:t>
      </w:r>
      <w:r>
        <w:rPr>
          <w:spacing w:val="-6"/>
          <w:sz w:val="25"/>
        </w:rPr>
        <w:t> </w:t>
      </w:r>
      <w:r>
        <w:rPr>
          <w:sz w:val="25"/>
        </w:rPr>
        <w:t>điểm</w:t>
      </w:r>
      <w:r>
        <w:rPr>
          <w:spacing w:val="-6"/>
          <w:sz w:val="25"/>
        </w:rPr>
        <w:t> </w:t>
      </w:r>
      <w:r>
        <w:rPr>
          <w:sz w:val="25"/>
        </w:rPr>
        <w:t>của</w:t>
      </w:r>
      <w:r>
        <w:rPr>
          <w:spacing w:val="-5"/>
          <w:sz w:val="25"/>
        </w:rPr>
        <w:t> </w:t>
      </w:r>
      <w:r>
        <w:rPr>
          <w:sz w:val="25"/>
        </w:rPr>
        <w:t>cây</w:t>
      </w:r>
      <w:r>
        <w:rPr>
          <w:spacing w:val="-6"/>
          <w:sz w:val="25"/>
        </w:rPr>
        <w:t> </w:t>
      </w:r>
      <w:r>
        <w:rPr>
          <w:spacing w:val="-2"/>
          <w:sz w:val="25"/>
        </w:rPr>
        <w:t>xoài.</w:t>
      </w:r>
    </w:p>
    <w:p>
      <w:pPr>
        <w:pStyle w:val="ListParagraph"/>
        <w:numPr>
          <w:ilvl w:val="0"/>
          <w:numId w:val="86"/>
        </w:numPr>
        <w:tabs>
          <w:tab w:pos="729" w:val="left" w:leader="none"/>
        </w:tabs>
        <w:spacing w:line="240" w:lineRule="auto" w:before="113" w:after="0"/>
        <w:ind w:left="729" w:right="0" w:hanging="225"/>
        <w:jc w:val="left"/>
        <w:rPr>
          <w:sz w:val="25"/>
        </w:rPr>
      </w:pPr>
      <w:r>
        <w:rPr>
          <w:sz w:val="25"/>
        </w:rPr>
        <w:t>HS</w:t>
      </w:r>
      <w:r>
        <w:rPr>
          <w:spacing w:val="-5"/>
          <w:sz w:val="25"/>
        </w:rPr>
        <w:t> </w:t>
      </w:r>
      <w:r>
        <w:rPr>
          <w:sz w:val="25"/>
        </w:rPr>
        <w:t>liên</w:t>
      </w:r>
      <w:r>
        <w:rPr>
          <w:spacing w:val="-5"/>
          <w:sz w:val="25"/>
        </w:rPr>
        <w:t> </w:t>
      </w:r>
      <w:r>
        <w:rPr>
          <w:sz w:val="25"/>
        </w:rPr>
        <w:t>hệ</w:t>
      </w:r>
      <w:r>
        <w:rPr>
          <w:spacing w:val="-4"/>
          <w:sz w:val="25"/>
        </w:rPr>
        <w:t> </w:t>
      </w:r>
      <w:r>
        <w:rPr>
          <w:sz w:val="25"/>
        </w:rPr>
        <w:t>để</w:t>
      </w:r>
      <w:r>
        <w:rPr>
          <w:spacing w:val="-5"/>
          <w:sz w:val="25"/>
        </w:rPr>
        <w:t> </w:t>
      </w:r>
      <w:r>
        <w:rPr>
          <w:sz w:val="25"/>
        </w:rPr>
        <w:t>vận</w:t>
      </w:r>
      <w:r>
        <w:rPr>
          <w:spacing w:val="-5"/>
          <w:sz w:val="25"/>
        </w:rPr>
        <w:t> </w:t>
      </w:r>
      <w:r>
        <w:rPr>
          <w:sz w:val="25"/>
        </w:rPr>
        <w:t>dụng</w:t>
      </w:r>
      <w:r>
        <w:rPr>
          <w:spacing w:val="-3"/>
          <w:sz w:val="25"/>
        </w:rPr>
        <w:t> </w:t>
      </w:r>
      <w:r>
        <w:rPr>
          <w:sz w:val="25"/>
        </w:rPr>
        <w:t>hiểu</w:t>
      </w:r>
      <w:r>
        <w:rPr>
          <w:spacing w:val="-6"/>
          <w:sz w:val="25"/>
        </w:rPr>
        <w:t> </w:t>
      </w:r>
      <w:r>
        <w:rPr>
          <w:sz w:val="25"/>
        </w:rPr>
        <w:t>biết</w:t>
      </w:r>
      <w:r>
        <w:rPr>
          <w:spacing w:val="-5"/>
          <w:sz w:val="25"/>
        </w:rPr>
        <w:t> </w:t>
      </w:r>
      <w:r>
        <w:rPr>
          <w:sz w:val="25"/>
        </w:rPr>
        <w:t>trên</w:t>
      </w:r>
      <w:r>
        <w:rPr>
          <w:spacing w:val="-6"/>
          <w:sz w:val="25"/>
        </w:rPr>
        <w:t> </w:t>
      </w:r>
      <w:r>
        <w:rPr>
          <w:sz w:val="25"/>
        </w:rPr>
        <w:t>vào</w:t>
      </w:r>
      <w:r>
        <w:rPr>
          <w:spacing w:val="-4"/>
          <w:sz w:val="25"/>
        </w:rPr>
        <w:t> </w:t>
      </w:r>
      <w:r>
        <w:rPr>
          <w:sz w:val="25"/>
        </w:rPr>
        <w:t>đời</w:t>
      </w:r>
      <w:r>
        <w:rPr>
          <w:spacing w:val="-5"/>
          <w:sz w:val="25"/>
        </w:rPr>
        <w:t> </w:t>
      </w:r>
      <w:r>
        <w:rPr>
          <w:spacing w:val="-2"/>
          <w:sz w:val="25"/>
        </w:rPr>
        <w:t>sống.</w:t>
      </w:r>
    </w:p>
    <w:p>
      <w:pPr>
        <w:pStyle w:val="ListParagraph"/>
        <w:numPr>
          <w:ilvl w:val="0"/>
          <w:numId w:val="86"/>
        </w:numPr>
        <w:tabs>
          <w:tab w:pos="729" w:val="left" w:leader="none"/>
        </w:tabs>
        <w:spacing w:line="240" w:lineRule="auto" w:before="113" w:after="0"/>
        <w:ind w:left="729" w:right="0" w:hanging="225"/>
        <w:jc w:val="left"/>
        <w:rPr>
          <w:sz w:val="25"/>
        </w:rPr>
      </w:pPr>
      <w:r>
        <w:rPr>
          <w:sz w:val="25"/>
        </w:rPr>
        <w:t>Hoàn</w:t>
      </w:r>
      <w:r>
        <w:rPr>
          <w:spacing w:val="3"/>
          <w:sz w:val="25"/>
        </w:rPr>
        <w:t> </w:t>
      </w:r>
      <w:r>
        <w:rPr>
          <w:sz w:val="25"/>
        </w:rPr>
        <w:t>thiện</w:t>
      </w:r>
      <w:r>
        <w:rPr>
          <w:spacing w:val="3"/>
          <w:sz w:val="25"/>
        </w:rPr>
        <w:t> </w:t>
      </w:r>
      <w:r>
        <w:rPr>
          <w:sz w:val="25"/>
        </w:rPr>
        <w:t>Phiếu</w:t>
      </w:r>
      <w:r>
        <w:rPr>
          <w:spacing w:val="3"/>
          <w:sz w:val="25"/>
        </w:rPr>
        <w:t> </w:t>
      </w:r>
      <w:r>
        <w:rPr>
          <w:sz w:val="25"/>
        </w:rPr>
        <w:t>học</w:t>
      </w:r>
      <w:r>
        <w:rPr>
          <w:spacing w:val="2"/>
          <w:sz w:val="25"/>
        </w:rPr>
        <w:t> </w:t>
      </w:r>
      <w:r>
        <w:rPr>
          <w:sz w:val="25"/>
        </w:rPr>
        <w:t>tập</w:t>
      </w:r>
      <w:r>
        <w:rPr>
          <w:spacing w:val="3"/>
          <w:sz w:val="25"/>
        </w:rPr>
        <w:t> </w:t>
      </w:r>
      <w:r>
        <w:rPr>
          <w:sz w:val="25"/>
        </w:rPr>
        <w:t>số</w:t>
      </w:r>
      <w:r>
        <w:rPr>
          <w:spacing w:val="2"/>
          <w:sz w:val="25"/>
        </w:rPr>
        <w:t> </w:t>
      </w:r>
      <w:r>
        <w:rPr>
          <w:spacing w:val="-5"/>
          <w:sz w:val="25"/>
        </w:rPr>
        <w:t>1:</w:t>
      </w:r>
    </w:p>
    <w:p>
      <w:pPr>
        <w:spacing w:after="0" w:line="240" w:lineRule="auto"/>
        <w:jc w:val="left"/>
        <w:rPr>
          <w:sz w:val="25"/>
        </w:rPr>
        <w:sectPr>
          <w:type w:val="continuous"/>
          <w:pgSz w:w="10940" w:h="15360"/>
          <w:pgMar w:header="0" w:footer="943" w:top="1000" w:bottom="114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7" w:after="1"/>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032"/>
        <w:gridCol w:w="1818"/>
        <w:gridCol w:w="5696"/>
      </w:tblGrid>
      <w:tr>
        <w:trPr>
          <w:trHeight w:val="469" w:hRule="atLeast"/>
        </w:trPr>
        <w:tc>
          <w:tcPr>
            <w:tcW w:w="2850" w:type="dxa"/>
            <w:gridSpan w:val="2"/>
            <w:shd w:val="clear" w:color="auto" w:fill="FCEFCC"/>
          </w:tcPr>
          <w:p>
            <w:pPr>
              <w:pStyle w:val="TableParagraph"/>
              <w:spacing w:before="87"/>
              <w:ind w:left="775"/>
              <w:rPr>
                <w:rFonts w:ascii="Verdana" w:hAnsi="Verdana"/>
                <w:b/>
                <w:sz w:val="24"/>
              </w:rPr>
            </w:pPr>
            <w:r>
              <w:rPr>
                <w:rFonts w:ascii="Verdana" w:hAnsi="Verdana"/>
                <w:b/>
                <w:w w:val="75"/>
                <w:sz w:val="24"/>
              </w:rPr>
              <w:t>Tên</w:t>
            </w:r>
            <w:r>
              <w:rPr>
                <w:rFonts w:ascii="Verdana" w:hAnsi="Verdana"/>
                <w:b/>
                <w:spacing w:val="-16"/>
                <w:sz w:val="24"/>
              </w:rPr>
              <w:t> </w:t>
            </w:r>
            <w:r>
              <w:rPr>
                <w:rFonts w:ascii="Verdana" w:hAnsi="Verdana"/>
                <w:b/>
                <w:w w:val="75"/>
                <w:sz w:val="24"/>
              </w:rPr>
              <w:t>bộ</w:t>
            </w:r>
            <w:r>
              <w:rPr>
                <w:rFonts w:ascii="Verdana" w:hAnsi="Verdana"/>
                <w:b/>
                <w:spacing w:val="-15"/>
                <w:sz w:val="24"/>
              </w:rPr>
              <w:t> </w:t>
            </w:r>
            <w:r>
              <w:rPr>
                <w:rFonts w:ascii="Verdana" w:hAnsi="Verdana"/>
                <w:b/>
                <w:spacing w:val="-4"/>
                <w:w w:val="75"/>
                <w:sz w:val="24"/>
              </w:rPr>
              <w:t>phận</w:t>
            </w:r>
          </w:p>
        </w:tc>
        <w:tc>
          <w:tcPr>
            <w:tcW w:w="5696" w:type="dxa"/>
            <w:shd w:val="clear" w:color="auto" w:fill="FCEFCC"/>
          </w:tcPr>
          <w:p>
            <w:pPr>
              <w:pStyle w:val="TableParagraph"/>
              <w:spacing w:before="87"/>
              <w:ind w:left="10"/>
              <w:jc w:val="center"/>
              <w:rPr>
                <w:rFonts w:ascii="Verdana" w:hAnsi="Verdana"/>
                <w:b/>
                <w:sz w:val="24"/>
              </w:rPr>
            </w:pPr>
            <w:r>
              <w:rPr>
                <w:rFonts w:ascii="Verdana" w:hAnsi="Verdana"/>
                <w:b/>
                <w:w w:val="75"/>
                <w:sz w:val="24"/>
              </w:rPr>
              <w:t>Đặc</w:t>
            </w:r>
            <w:r>
              <w:rPr>
                <w:rFonts w:ascii="Verdana" w:hAnsi="Verdana"/>
                <w:b/>
                <w:spacing w:val="-10"/>
                <w:w w:val="90"/>
                <w:sz w:val="24"/>
              </w:rPr>
              <w:t> </w:t>
            </w:r>
            <w:r>
              <w:rPr>
                <w:rFonts w:ascii="Verdana" w:hAnsi="Verdana"/>
                <w:b/>
                <w:spacing w:val="-4"/>
                <w:w w:val="90"/>
                <w:sz w:val="24"/>
              </w:rPr>
              <w:t>điểm</w:t>
            </w:r>
          </w:p>
        </w:tc>
      </w:tr>
      <w:tr>
        <w:trPr>
          <w:trHeight w:val="470" w:hRule="atLeast"/>
        </w:trPr>
        <w:tc>
          <w:tcPr>
            <w:tcW w:w="1032" w:type="dxa"/>
            <w:tcBorders>
              <w:bottom w:val="nil"/>
            </w:tcBorders>
            <w:shd w:val="clear" w:color="auto" w:fill="FFFFFF"/>
          </w:tcPr>
          <w:p>
            <w:pPr>
              <w:pStyle w:val="TableParagraph"/>
              <w:rPr>
                <w:rFonts w:ascii="Times New Roman"/>
                <w:sz w:val="24"/>
              </w:rPr>
            </w:pPr>
          </w:p>
        </w:tc>
        <w:tc>
          <w:tcPr>
            <w:tcW w:w="1818" w:type="dxa"/>
            <w:shd w:val="clear" w:color="auto" w:fill="FFFFFF"/>
          </w:tcPr>
          <w:p>
            <w:pPr>
              <w:pStyle w:val="TableParagraph"/>
              <w:spacing w:before="103"/>
              <w:ind w:left="107"/>
              <w:rPr>
                <w:rFonts w:ascii="Arial" w:hAnsi="Arial"/>
                <w:sz w:val="24"/>
              </w:rPr>
            </w:pPr>
            <w:r>
              <w:rPr>
                <w:rFonts w:ascii="Arial" w:hAnsi="Arial"/>
                <w:w w:val="85"/>
                <w:sz w:val="24"/>
              </w:rPr>
              <w:t>Bộ</w:t>
            </w:r>
            <w:r>
              <w:rPr>
                <w:rFonts w:ascii="Arial" w:hAnsi="Arial"/>
                <w:spacing w:val="-7"/>
                <w:sz w:val="24"/>
              </w:rPr>
              <w:t> </w:t>
            </w:r>
            <w:r>
              <w:rPr>
                <w:rFonts w:ascii="Arial" w:hAnsi="Arial"/>
                <w:spacing w:val="-5"/>
                <w:sz w:val="24"/>
              </w:rPr>
              <w:t>rễ</w:t>
            </w:r>
          </w:p>
        </w:tc>
        <w:tc>
          <w:tcPr>
            <w:tcW w:w="5696" w:type="dxa"/>
            <w:shd w:val="clear" w:color="auto" w:fill="FFFFFF"/>
          </w:tcPr>
          <w:p>
            <w:pPr>
              <w:pStyle w:val="TableParagraph"/>
              <w:spacing w:before="103"/>
              <w:ind w:left="107"/>
              <w:rPr>
                <w:rFonts w:ascii="Arial" w:hAnsi="Arial"/>
                <w:sz w:val="24"/>
              </w:rPr>
            </w:pPr>
            <w:r>
              <w:rPr>
                <w:rFonts w:ascii="Arial" w:hAnsi="Arial"/>
                <w:w w:val="90"/>
                <w:sz w:val="24"/>
              </w:rPr>
              <w:t>Rễ</w:t>
            </w:r>
            <w:r>
              <w:rPr>
                <w:rFonts w:ascii="Arial" w:hAnsi="Arial"/>
                <w:spacing w:val="-1"/>
                <w:w w:val="90"/>
                <w:sz w:val="24"/>
              </w:rPr>
              <w:t> </w:t>
            </w:r>
            <w:r>
              <w:rPr>
                <w:rFonts w:ascii="Arial" w:hAnsi="Arial"/>
                <w:w w:val="90"/>
                <w:sz w:val="24"/>
              </w:rPr>
              <w:t>rất</w:t>
            </w:r>
            <w:r>
              <w:rPr>
                <w:rFonts w:ascii="Arial" w:hAnsi="Arial"/>
                <w:spacing w:val="-6"/>
                <w:sz w:val="24"/>
              </w:rPr>
              <w:t> </w:t>
            </w:r>
            <w:r>
              <w:rPr>
                <w:rFonts w:ascii="Arial" w:hAnsi="Arial"/>
                <w:w w:val="90"/>
                <w:sz w:val="24"/>
              </w:rPr>
              <w:t>phát</w:t>
            </w:r>
            <w:r>
              <w:rPr>
                <w:rFonts w:ascii="Arial" w:hAnsi="Arial"/>
                <w:spacing w:val="-6"/>
                <w:sz w:val="24"/>
              </w:rPr>
              <w:t> </w:t>
            </w:r>
            <w:r>
              <w:rPr>
                <w:rFonts w:ascii="Arial" w:hAnsi="Arial"/>
                <w:w w:val="90"/>
                <w:sz w:val="24"/>
              </w:rPr>
              <w:t>triển,</w:t>
            </w:r>
            <w:r>
              <w:rPr>
                <w:rFonts w:ascii="Arial" w:hAnsi="Arial"/>
                <w:spacing w:val="-1"/>
                <w:w w:val="90"/>
                <w:sz w:val="24"/>
              </w:rPr>
              <w:t> </w:t>
            </w:r>
            <w:r>
              <w:rPr>
                <w:rFonts w:ascii="Arial" w:hAnsi="Arial"/>
                <w:w w:val="90"/>
                <w:sz w:val="24"/>
              </w:rPr>
              <w:t>ăn</w:t>
            </w:r>
            <w:r>
              <w:rPr>
                <w:rFonts w:ascii="Arial" w:hAnsi="Arial"/>
                <w:spacing w:val="-7"/>
                <w:sz w:val="24"/>
              </w:rPr>
              <w:t> </w:t>
            </w:r>
            <w:r>
              <w:rPr>
                <w:rFonts w:ascii="Arial" w:hAnsi="Arial"/>
                <w:w w:val="90"/>
                <w:sz w:val="24"/>
              </w:rPr>
              <w:t>sâu</w:t>
            </w:r>
            <w:r>
              <w:rPr>
                <w:rFonts w:ascii="Arial" w:hAnsi="Arial"/>
                <w:spacing w:val="-7"/>
                <w:sz w:val="24"/>
              </w:rPr>
              <w:t> </w:t>
            </w:r>
            <w:r>
              <w:rPr>
                <w:rFonts w:ascii="Arial" w:hAnsi="Arial"/>
                <w:w w:val="90"/>
                <w:sz w:val="24"/>
              </w:rPr>
              <w:t>và</w:t>
            </w:r>
            <w:r>
              <w:rPr>
                <w:rFonts w:ascii="Arial" w:hAnsi="Arial"/>
                <w:spacing w:val="-6"/>
                <w:sz w:val="24"/>
              </w:rPr>
              <w:t> </w:t>
            </w:r>
            <w:r>
              <w:rPr>
                <w:rFonts w:ascii="Arial" w:hAnsi="Arial"/>
                <w:w w:val="90"/>
                <w:sz w:val="24"/>
              </w:rPr>
              <w:t>lan</w:t>
            </w:r>
            <w:r>
              <w:rPr>
                <w:rFonts w:ascii="Arial" w:hAnsi="Arial"/>
                <w:spacing w:val="-1"/>
                <w:w w:val="90"/>
                <w:sz w:val="24"/>
              </w:rPr>
              <w:t> </w:t>
            </w:r>
            <w:r>
              <w:rPr>
                <w:rFonts w:ascii="Arial" w:hAnsi="Arial"/>
                <w:spacing w:val="-2"/>
                <w:w w:val="90"/>
                <w:sz w:val="24"/>
              </w:rPr>
              <w:t>rộng.</w:t>
            </w:r>
          </w:p>
        </w:tc>
      </w:tr>
      <w:tr>
        <w:trPr>
          <w:trHeight w:val="439" w:hRule="atLeast"/>
        </w:trPr>
        <w:tc>
          <w:tcPr>
            <w:tcW w:w="1032" w:type="dxa"/>
            <w:tcBorders>
              <w:top w:val="nil"/>
              <w:bottom w:val="nil"/>
            </w:tcBorders>
            <w:shd w:val="clear" w:color="auto" w:fill="FFFFFF"/>
          </w:tcPr>
          <w:p>
            <w:pPr>
              <w:pStyle w:val="TableParagraph"/>
              <w:rPr>
                <w:rFonts w:ascii="Times New Roman"/>
                <w:sz w:val="24"/>
              </w:rPr>
            </w:pPr>
          </w:p>
        </w:tc>
        <w:tc>
          <w:tcPr>
            <w:tcW w:w="1818" w:type="dxa"/>
            <w:tcBorders>
              <w:bottom w:val="nil"/>
            </w:tcBorders>
            <w:shd w:val="clear" w:color="auto" w:fill="FFFFFF"/>
          </w:tcPr>
          <w:p>
            <w:pPr>
              <w:pStyle w:val="TableParagraph"/>
              <w:spacing w:before="103"/>
              <w:ind w:left="107"/>
              <w:rPr>
                <w:rFonts w:ascii="Arial" w:hAnsi="Arial"/>
                <w:sz w:val="24"/>
              </w:rPr>
            </w:pPr>
            <w:r>
              <w:rPr>
                <w:rFonts w:ascii="Arial" w:hAnsi="Arial"/>
                <w:w w:val="85"/>
                <w:sz w:val="24"/>
              </w:rPr>
              <w:t>Thân,</w:t>
            </w:r>
            <w:r>
              <w:rPr>
                <w:rFonts w:ascii="Arial" w:hAnsi="Arial"/>
                <w:spacing w:val="7"/>
                <w:sz w:val="24"/>
              </w:rPr>
              <w:t> </w:t>
            </w:r>
            <w:r>
              <w:rPr>
                <w:rFonts w:ascii="Arial" w:hAnsi="Arial"/>
                <w:spacing w:val="-4"/>
                <w:sz w:val="24"/>
              </w:rPr>
              <w:t>cành</w:t>
            </w:r>
          </w:p>
        </w:tc>
        <w:tc>
          <w:tcPr>
            <w:tcW w:w="5696" w:type="dxa"/>
            <w:tcBorders>
              <w:bottom w:val="nil"/>
            </w:tcBorders>
            <w:shd w:val="clear" w:color="auto" w:fill="FFFFFF"/>
          </w:tcPr>
          <w:p>
            <w:pPr>
              <w:pStyle w:val="TableParagraph"/>
              <w:spacing w:before="103"/>
              <w:ind w:left="107"/>
              <w:rPr>
                <w:rFonts w:ascii="Arial" w:hAnsi="Arial"/>
                <w:sz w:val="24"/>
              </w:rPr>
            </w:pPr>
            <w:r>
              <w:rPr>
                <w:rFonts w:ascii="Arial" w:hAnsi="Arial"/>
                <w:w w:val="90"/>
                <w:sz w:val="24"/>
              </w:rPr>
              <w:t>Thân</w:t>
            </w:r>
            <w:r>
              <w:rPr>
                <w:rFonts w:ascii="Arial" w:hAnsi="Arial"/>
                <w:spacing w:val="-7"/>
                <w:sz w:val="24"/>
              </w:rPr>
              <w:t> </w:t>
            </w:r>
            <w:r>
              <w:rPr>
                <w:rFonts w:ascii="Arial" w:hAnsi="Arial"/>
                <w:w w:val="90"/>
                <w:sz w:val="24"/>
              </w:rPr>
              <w:t>gỗ</w:t>
            </w:r>
            <w:r>
              <w:rPr>
                <w:rFonts w:ascii="Arial" w:hAnsi="Arial"/>
                <w:spacing w:val="-6"/>
                <w:sz w:val="24"/>
              </w:rPr>
              <w:t> </w:t>
            </w:r>
            <w:r>
              <w:rPr>
                <w:rFonts w:ascii="Arial" w:hAnsi="Arial"/>
                <w:w w:val="90"/>
                <w:sz w:val="24"/>
              </w:rPr>
              <w:t>lớn</w:t>
            </w:r>
            <w:r>
              <w:rPr>
                <w:rFonts w:ascii="Arial" w:hAnsi="Arial"/>
                <w:spacing w:val="-5"/>
                <w:sz w:val="24"/>
              </w:rPr>
              <w:t> </w:t>
            </w:r>
            <w:r>
              <w:rPr>
                <w:rFonts w:ascii="Arial" w:hAnsi="Arial"/>
                <w:w w:val="90"/>
                <w:sz w:val="24"/>
              </w:rPr>
              <w:t>5</w:t>
            </w:r>
            <w:r>
              <w:rPr>
                <w:rFonts w:ascii="Arial" w:hAnsi="Arial"/>
                <w:spacing w:val="-6"/>
                <w:sz w:val="24"/>
              </w:rPr>
              <w:t> </w:t>
            </w:r>
            <w:r>
              <w:rPr>
                <w:rFonts w:ascii="Arial" w:hAnsi="Arial"/>
                <w:w w:val="90"/>
                <w:sz w:val="24"/>
              </w:rPr>
              <w:t>–</w:t>
            </w:r>
            <w:r>
              <w:rPr>
                <w:rFonts w:ascii="Arial" w:hAnsi="Arial"/>
                <w:spacing w:val="-6"/>
                <w:sz w:val="24"/>
              </w:rPr>
              <w:t> </w:t>
            </w:r>
            <w:r>
              <w:rPr>
                <w:rFonts w:ascii="Arial" w:hAnsi="Arial"/>
                <w:w w:val="90"/>
                <w:sz w:val="24"/>
              </w:rPr>
              <w:t>10</w:t>
            </w:r>
            <w:r>
              <w:rPr>
                <w:rFonts w:ascii="Arial" w:hAnsi="Arial"/>
                <w:spacing w:val="-6"/>
                <w:sz w:val="24"/>
              </w:rPr>
              <w:t> </w:t>
            </w:r>
            <w:r>
              <w:rPr>
                <w:rFonts w:ascii="Arial" w:hAnsi="Arial"/>
                <w:w w:val="90"/>
                <w:sz w:val="24"/>
              </w:rPr>
              <w:t>m,</w:t>
            </w:r>
            <w:r>
              <w:rPr>
                <w:rFonts w:ascii="Arial" w:hAnsi="Arial"/>
                <w:spacing w:val="-6"/>
                <w:sz w:val="24"/>
              </w:rPr>
              <w:t> </w:t>
            </w:r>
            <w:r>
              <w:rPr>
                <w:rFonts w:ascii="Arial" w:hAnsi="Arial"/>
                <w:w w:val="90"/>
                <w:sz w:val="24"/>
              </w:rPr>
              <w:t>tán</w:t>
            </w:r>
            <w:r>
              <w:rPr>
                <w:rFonts w:ascii="Arial" w:hAnsi="Arial"/>
                <w:spacing w:val="-6"/>
                <w:sz w:val="24"/>
              </w:rPr>
              <w:t> </w:t>
            </w:r>
            <w:r>
              <w:rPr>
                <w:rFonts w:ascii="Arial" w:hAnsi="Arial"/>
                <w:w w:val="90"/>
                <w:sz w:val="24"/>
              </w:rPr>
              <w:t>rộng</w:t>
            </w:r>
            <w:r>
              <w:rPr>
                <w:rFonts w:ascii="Arial" w:hAnsi="Arial"/>
                <w:spacing w:val="-6"/>
                <w:sz w:val="24"/>
              </w:rPr>
              <w:t> </w:t>
            </w:r>
            <w:r>
              <w:rPr>
                <w:rFonts w:ascii="Arial" w:hAnsi="Arial"/>
                <w:w w:val="90"/>
                <w:sz w:val="24"/>
              </w:rPr>
              <w:t>8</w:t>
            </w:r>
            <w:r>
              <w:rPr>
                <w:rFonts w:ascii="Arial" w:hAnsi="Arial"/>
                <w:spacing w:val="-6"/>
                <w:sz w:val="24"/>
              </w:rPr>
              <w:t> </w:t>
            </w:r>
            <w:r>
              <w:rPr>
                <w:rFonts w:ascii="Arial" w:hAnsi="Arial"/>
                <w:w w:val="90"/>
                <w:sz w:val="24"/>
              </w:rPr>
              <w:t>–</w:t>
            </w:r>
            <w:r>
              <w:rPr>
                <w:rFonts w:ascii="Arial" w:hAnsi="Arial"/>
                <w:spacing w:val="-6"/>
                <w:sz w:val="24"/>
              </w:rPr>
              <w:t> </w:t>
            </w:r>
            <w:r>
              <w:rPr>
                <w:rFonts w:ascii="Arial" w:hAnsi="Arial"/>
                <w:w w:val="90"/>
                <w:sz w:val="24"/>
              </w:rPr>
              <w:t>10</w:t>
            </w:r>
            <w:r>
              <w:rPr>
                <w:rFonts w:ascii="Arial" w:hAnsi="Arial"/>
                <w:spacing w:val="-5"/>
                <w:sz w:val="24"/>
              </w:rPr>
              <w:t> </w:t>
            </w:r>
            <w:r>
              <w:rPr>
                <w:rFonts w:ascii="Arial" w:hAnsi="Arial"/>
                <w:spacing w:val="-5"/>
                <w:w w:val="90"/>
                <w:sz w:val="24"/>
              </w:rPr>
              <w:t>m.</w:t>
            </w:r>
          </w:p>
        </w:tc>
      </w:tr>
      <w:tr>
        <w:trPr>
          <w:trHeight w:val="420" w:hRule="atLeast"/>
        </w:trPr>
        <w:tc>
          <w:tcPr>
            <w:tcW w:w="1032" w:type="dxa"/>
            <w:vMerge w:val="restart"/>
            <w:tcBorders>
              <w:top w:val="nil"/>
              <w:bottom w:val="nil"/>
            </w:tcBorders>
            <w:shd w:val="clear" w:color="auto" w:fill="FFFFFF"/>
          </w:tcPr>
          <w:p>
            <w:pPr>
              <w:pStyle w:val="TableParagraph"/>
              <w:spacing w:line="268" w:lineRule="auto" w:before="223"/>
              <w:ind w:left="77" w:right="66"/>
              <w:jc w:val="center"/>
              <w:rPr>
                <w:rFonts w:ascii="Arial" w:hAnsi="Arial"/>
                <w:sz w:val="24"/>
              </w:rPr>
            </w:pPr>
            <w:r>
              <w:rPr>
                <w:rFonts w:ascii="Arial" w:hAnsi="Arial"/>
                <w:spacing w:val="-4"/>
                <w:sz w:val="24"/>
              </w:rPr>
              <w:t>Đặc điểm </w:t>
            </w:r>
            <w:r>
              <w:rPr>
                <w:rFonts w:ascii="Arial" w:hAnsi="Arial"/>
                <w:spacing w:val="-8"/>
                <w:sz w:val="24"/>
              </w:rPr>
              <w:t>thực</w:t>
            </w:r>
            <w:r>
              <w:rPr>
                <w:rFonts w:ascii="Arial" w:hAnsi="Arial"/>
                <w:spacing w:val="-17"/>
                <w:sz w:val="24"/>
              </w:rPr>
              <w:t> </w:t>
            </w:r>
            <w:r>
              <w:rPr>
                <w:rFonts w:ascii="Arial" w:hAnsi="Arial"/>
                <w:spacing w:val="-8"/>
                <w:sz w:val="24"/>
              </w:rPr>
              <w:t>vật </w:t>
            </w:r>
            <w:r>
              <w:rPr>
                <w:rFonts w:ascii="Arial" w:hAnsi="Arial"/>
                <w:spacing w:val="-4"/>
                <w:sz w:val="24"/>
              </w:rPr>
              <w:t>học</w:t>
            </w:r>
            <w:r>
              <w:rPr>
                <w:rFonts w:ascii="Arial" w:hAnsi="Arial"/>
                <w:spacing w:val="-17"/>
                <w:sz w:val="24"/>
              </w:rPr>
              <w:t> </w:t>
            </w:r>
            <w:r>
              <w:rPr>
                <w:rFonts w:ascii="Arial" w:hAnsi="Arial"/>
                <w:spacing w:val="-4"/>
                <w:sz w:val="24"/>
              </w:rPr>
              <w:t>của </w:t>
            </w:r>
            <w:r>
              <w:rPr>
                <w:rFonts w:ascii="Arial" w:hAnsi="Arial"/>
                <w:w w:val="90"/>
                <w:sz w:val="24"/>
              </w:rPr>
              <w:t>cây</w:t>
            </w:r>
            <w:r>
              <w:rPr>
                <w:rFonts w:ascii="Arial" w:hAnsi="Arial"/>
                <w:spacing w:val="-11"/>
                <w:w w:val="90"/>
                <w:sz w:val="24"/>
              </w:rPr>
              <w:t> </w:t>
            </w:r>
            <w:r>
              <w:rPr>
                <w:rFonts w:ascii="Arial" w:hAnsi="Arial"/>
                <w:spacing w:val="-4"/>
                <w:w w:val="95"/>
                <w:sz w:val="24"/>
              </w:rPr>
              <w:t>xoài</w:t>
            </w:r>
          </w:p>
        </w:tc>
        <w:tc>
          <w:tcPr>
            <w:tcW w:w="1818" w:type="dxa"/>
            <w:tcBorders>
              <w:top w:val="nil"/>
            </w:tcBorders>
            <w:shd w:val="clear" w:color="auto" w:fill="FFFFFF"/>
          </w:tcPr>
          <w:p>
            <w:pPr>
              <w:pStyle w:val="TableParagraph"/>
              <w:rPr>
                <w:rFonts w:ascii="Times New Roman"/>
                <w:sz w:val="24"/>
              </w:rPr>
            </w:pPr>
          </w:p>
        </w:tc>
        <w:tc>
          <w:tcPr>
            <w:tcW w:w="5696" w:type="dxa"/>
            <w:tcBorders>
              <w:top w:val="nil"/>
            </w:tcBorders>
            <w:shd w:val="clear" w:color="auto" w:fill="FFFFFF"/>
          </w:tcPr>
          <w:p>
            <w:pPr>
              <w:pStyle w:val="TableParagraph"/>
              <w:spacing w:before="54"/>
              <w:ind w:left="107"/>
              <w:rPr>
                <w:rFonts w:ascii="Arial" w:hAnsi="Arial"/>
                <w:sz w:val="24"/>
              </w:rPr>
            </w:pPr>
            <w:r>
              <w:rPr>
                <w:rFonts w:ascii="Arial" w:hAnsi="Arial"/>
                <w:spacing w:val="-8"/>
                <w:sz w:val="24"/>
              </w:rPr>
              <w:t>Mỗi</w:t>
            </w:r>
            <w:r>
              <w:rPr>
                <w:rFonts w:ascii="Arial" w:hAnsi="Arial"/>
                <w:spacing w:val="-14"/>
                <w:sz w:val="24"/>
              </w:rPr>
              <w:t> </w:t>
            </w:r>
            <w:r>
              <w:rPr>
                <w:rFonts w:ascii="Arial" w:hAnsi="Arial"/>
                <w:spacing w:val="-8"/>
                <w:sz w:val="24"/>
              </w:rPr>
              <w:t>năm</w:t>
            </w:r>
            <w:r>
              <w:rPr>
                <w:rFonts w:ascii="Arial" w:hAnsi="Arial"/>
                <w:spacing w:val="-13"/>
                <w:sz w:val="24"/>
              </w:rPr>
              <w:t> </w:t>
            </w:r>
            <w:r>
              <w:rPr>
                <w:rFonts w:ascii="Arial" w:hAnsi="Arial"/>
                <w:spacing w:val="-8"/>
                <w:sz w:val="24"/>
              </w:rPr>
              <w:t>ra</w:t>
            </w:r>
            <w:r>
              <w:rPr>
                <w:rFonts w:ascii="Arial" w:hAnsi="Arial"/>
                <w:spacing w:val="-14"/>
                <w:sz w:val="24"/>
              </w:rPr>
              <w:t> </w:t>
            </w:r>
            <w:r>
              <w:rPr>
                <w:rFonts w:ascii="Arial" w:hAnsi="Arial"/>
                <w:spacing w:val="-8"/>
                <w:sz w:val="24"/>
              </w:rPr>
              <w:t>3</w:t>
            </w:r>
            <w:r>
              <w:rPr>
                <w:rFonts w:ascii="Arial" w:hAnsi="Arial"/>
                <w:spacing w:val="-13"/>
                <w:sz w:val="24"/>
              </w:rPr>
              <w:t> </w:t>
            </w:r>
            <w:r>
              <w:rPr>
                <w:rFonts w:ascii="Arial" w:hAnsi="Arial"/>
                <w:spacing w:val="-8"/>
                <w:sz w:val="24"/>
              </w:rPr>
              <w:t>–</w:t>
            </w:r>
            <w:r>
              <w:rPr>
                <w:rFonts w:ascii="Arial" w:hAnsi="Arial"/>
                <w:spacing w:val="-14"/>
                <w:sz w:val="24"/>
              </w:rPr>
              <w:t> </w:t>
            </w:r>
            <w:r>
              <w:rPr>
                <w:rFonts w:ascii="Arial" w:hAnsi="Arial"/>
                <w:spacing w:val="-8"/>
                <w:sz w:val="24"/>
              </w:rPr>
              <w:t>4</w:t>
            </w:r>
            <w:r>
              <w:rPr>
                <w:rFonts w:ascii="Arial" w:hAnsi="Arial"/>
                <w:spacing w:val="-14"/>
                <w:sz w:val="24"/>
              </w:rPr>
              <w:t> </w:t>
            </w:r>
            <w:r>
              <w:rPr>
                <w:rFonts w:ascii="Arial" w:hAnsi="Arial"/>
                <w:spacing w:val="-8"/>
                <w:sz w:val="24"/>
              </w:rPr>
              <w:t>đợt</w:t>
            </w:r>
            <w:r>
              <w:rPr>
                <w:rFonts w:ascii="Arial" w:hAnsi="Arial"/>
                <w:spacing w:val="-13"/>
                <w:sz w:val="24"/>
              </w:rPr>
              <w:t> </w:t>
            </w:r>
            <w:r>
              <w:rPr>
                <w:rFonts w:ascii="Arial" w:hAnsi="Arial"/>
                <w:spacing w:val="-8"/>
                <w:sz w:val="24"/>
              </w:rPr>
              <w:t>lộc.</w:t>
            </w:r>
          </w:p>
        </w:tc>
      </w:tr>
      <w:tr>
        <w:trPr>
          <w:trHeight w:val="860" w:hRule="atLeast"/>
        </w:trPr>
        <w:tc>
          <w:tcPr>
            <w:tcW w:w="1032" w:type="dxa"/>
            <w:vMerge/>
            <w:tcBorders>
              <w:top w:val="nil"/>
              <w:bottom w:val="nil"/>
            </w:tcBorders>
            <w:shd w:val="clear" w:color="auto" w:fill="FFFFFF"/>
          </w:tcPr>
          <w:p>
            <w:pPr>
              <w:rPr>
                <w:sz w:val="2"/>
                <w:szCs w:val="2"/>
              </w:rPr>
            </w:pPr>
          </w:p>
        </w:tc>
        <w:tc>
          <w:tcPr>
            <w:tcW w:w="1818" w:type="dxa"/>
            <w:shd w:val="clear" w:color="auto" w:fill="FFFFFF"/>
          </w:tcPr>
          <w:p>
            <w:pPr>
              <w:pStyle w:val="TableParagraph"/>
              <w:spacing w:before="103"/>
              <w:ind w:left="107"/>
              <w:rPr>
                <w:rFonts w:ascii="Arial" w:hAnsi="Arial"/>
                <w:sz w:val="24"/>
              </w:rPr>
            </w:pPr>
            <w:r>
              <w:rPr>
                <w:rFonts w:ascii="Arial" w:hAnsi="Arial"/>
                <w:spacing w:val="-5"/>
                <w:w w:val="95"/>
                <w:sz w:val="24"/>
              </w:rPr>
              <w:t>Lá</w:t>
            </w:r>
          </w:p>
        </w:tc>
        <w:tc>
          <w:tcPr>
            <w:tcW w:w="5696" w:type="dxa"/>
            <w:shd w:val="clear" w:color="auto" w:fill="FFFFFF"/>
          </w:tcPr>
          <w:p>
            <w:pPr>
              <w:pStyle w:val="TableParagraph"/>
              <w:spacing w:before="103"/>
              <w:ind w:left="107"/>
              <w:rPr>
                <w:rFonts w:ascii="Arial" w:hAnsi="Arial"/>
                <w:sz w:val="24"/>
              </w:rPr>
            </w:pPr>
            <w:r>
              <w:rPr>
                <w:rFonts w:ascii="Arial" w:hAnsi="Arial"/>
                <w:w w:val="90"/>
                <w:sz w:val="24"/>
              </w:rPr>
              <w:t>Lá</w:t>
            </w:r>
            <w:r>
              <w:rPr>
                <w:rFonts w:ascii="Arial" w:hAnsi="Arial"/>
                <w:sz w:val="24"/>
              </w:rPr>
              <w:t> </w:t>
            </w:r>
            <w:r>
              <w:rPr>
                <w:rFonts w:ascii="Arial" w:hAnsi="Arial"/>
                <w:w w:val="90"/>
                <w:sz w:val="24"/>
              </w:rPr>
              <w:t>đơn</w:t>
            </w:r>
            <w:r>
              <w:rPr>
                <w:rFonts w:ascii="Arial" w:hAnsi="Arial"/>
                <w:spacing w:val="1"/>
                <w:sz w:val="24"/>
              </w:rPr>
              <w:t> </w:t>
            </w:r>
            <w:r>
              <w:rPr>
                <w:rFonts w:ascii="Arial" w:hAnsi="Arial"/>
                <w:w w:val="90"/>
                <w:sz w:val="24"/>
              </w:rPr>
              <w:t>nguyên</w:t>
            </w:r>
            <w:r>
              <w:rPr>
                <w:rFonts w:ascii="Arial" w:hAnsi="Arial"/>
                <w:spacing w:val="1"/>
                <w:sz w:val="24"/>
              </w:rPr>
              <w:t> </w:t>
            </w:r>
            <w:r>
              <w:rPr>
                <w:rFonts w:ascii="Arial" w:hAnsi="Arial"/>
                <w:w w:val="90"/>
                <w:sz w:val="24"/>
              </w:rPr>
              <w:t>mọc</w:t>
            </w:r>
            <w:r>
              <w:rPr>
                <w:rFonts w:ascii="Arial" w:hAnsi="Arial"/>
                <w:sz w:val="24"/>
              </w:rPr>
              <w:t> </w:t>
            </w:r>
            <w:r>
              <w:rPr>
                <w:rFonts w:ascii="Arial" w:hAnsi="Arial"/>
                <w:w w:val="90"/>
                <w:sz w:val="24"/>
              </w:rPr>
              <w:t>so</w:t>
            </w:r>
            <w:r>
              <w:rPr>
                <w:rFonts w:ascii="Arial" w:hAnsi="Arial"/>
                <w:spacing w:val="1"/>
                <w:sz w:val="24"/>
              </w:rPr>
              <w:t> </w:t>
            </w:r>
            <w:r>
              <w:rPr>
                <w:rFonts w:ascii="Arial" w:hAnsi="Arial"/>
                <w:spacing w:val="-5"/>
                <w:w w:val="90"/>
                <w:sz w:val="24"/>
              </w:rPr>
              <w:t>le.</w:t>
            </w:r>
          </w:p>
          <w:p>
            <w:pPr>
              <w:pStyle w:val="TableParagraph"/>
              <w:spacing w:before="114"/>
              <w:ind w:left="107"/>
              <w:rPr>
                <w:rFonts w:ascii="Arial" w:hAnsi="Arial"/>
                <w:sz w:val="24"/>
              </w:rPr>
            </w:pPr>
            <w:r>
              <w:rPr>
                <w:rFonts w:ascii="Arial" w:hAnsi="Arial"/>
                <w:spacing w:val="-6"/>
                <w:sz w:val="24"/>
              </w:rPr>
              <w:t>Lá</w:t>
            </w:r>
            <w:r>
              <w:rPr>
                <w:rFonts w:ascii="Arial" w:hAnsi="Arial"/>
                <w:spacing w:val="-17"/>
                <w:sz w:val="24"/>
              </w:rPr>
              <w:t> </w:t>
            </w:r>
            <w:r>
              <w:rPr>
                <w:rFonts w:ascii="Arial" w:hAnsi="Arial"/>
                <w:spacing w:val="-6"/>
                <w:sz w:val="24"/>
              </w:rPr>
              <w:t>bản</w:t>
            </w:r>
            <w:r>
              <w:rPr>
                <w:rFonts w:ascii="Arial" w:hAnsi="Arial"/>
                <w:spacing w:val="-16"/>
                <w:sz w:val="24"/>
              </w:rPr>
              <w:t> </w:t>
            </w:r>
            <w:r>
              <w:rPr>
                <w:rFonts w:ascii="Arial" w:hAnsi="Arial"/>
                <w:spacing w:val="-6"/>
                <w:sz w:val="24"/>
              </w:rPr>
              <w:t>to</w:t>
            </w:r>
            <w:r>
              <w:rPr>
                <w:rFonts w:ascii="Arial" w:hAnsi="Arial"/>
                <w:spacing w:val="-16"/>
                <w:sz w:val="24"/>
              </w:rPr>
              <w:t> </w:t>
            </w:r>
            <w:r>
              <w:rPr>
                <w:rFonts w:ascii="Arial" w:hAnsi="Arial"/>
                <w:spacing w:val="-6"/>
                <w:sz w:val="24"/>
              </w:rPr>
              <w:t>có</w:t>
            </w:r>
            <w:r>
              <w:rPr>
                <w:rFonts w:ascii="Arial" w:hAnsi="Arial"/>
                <w:spacing w:val="-17"/>
                <w:sz w:val="24"/>
              </w:rPr>
              <w:t> </w:t>
            </w:r>
            <w:r>
              <w:rPr>
                <w:rFonts w:ascii="Arial" w:hAnsi="Arial"/>
                <w:spacing w:val="-6"/>
                <w:sz w:val="24"/>
              </w:rPr>
              <w:t>mùi</w:t>
            </w:r>
            <w:r>
              <w:rPr>
                <w:rFonts w:ascii="Arial" w:hAnsi="Arial"/>
                <w:spacing w:val="-16"/>
                <w:sz w:val="24"/>
              </w:rPr>
              <w:t> </w:t>
            </w:r>
            <w:r>
              <w:rPr>
                <w:rFonts w:ascii="Arial" w:hAnsi="Arial"/>
                <w:spacing w:val="-6"/>
                <w:sz w:val="24"/>
              </w:rPr>
              <w:t>thơm</w:t>
            </w:r>
            <w:r>
              <w:rPr>
                <w:rFonts w:ascii="Arial" w:hAnsi="Arial"/>
                <w:spacing w:val="-16"/>
                <w:sz w:val="24"/>
              </w:rPr>
              <w:t> </w:t>
            </w:r>
            <w:r>
              <w:rPr>
                <w:rFonts w:ascii="Arial" w:hAnsi="Arial"/>
                <w:spacing w:val="-6"/>
                <w:sz w:val="24"/>
              </w:rPr>
              <w:t>đặc</w:t>
            </w:r>
            <w:r>
              <w:rPr>
                <w:rFonts w:ascii="Arial" w:hAnsi="Arial"/>
                <w:spacing w:val="-16"/>
                <w:sz w:val="24"/>
              </w:rPr>
              <w:t> </w:t>
            </w:r>
            <w:r>
              <w:rPr>
                <w:rFonts w:ascii="Arial" w:hAnsi="Arial"/>
                <w:spacing w:val="-6"/>
                <w:sz w:val="24"/>
              </w:rPr>
              <w:t>trưng.</w:t>
            </w:r>
          </w:p>
        </w:tc>
      </w:tr>
      <w:tr>
        <w:trPr>
          <w:trHeight w:val="779" w:hRule="atLeast"/>
        </w:trPr>
        <w:tc>
          <w:tcPr>
            <w:tcW w:w="1032" w:type="dxa"/>
            <w:vMerge/>
            <w:tcBorders>
              <w:top w:val="nil"/>
              <w:bottom w:val="nil"/>
            </w:tcBorders>
            <w:shd w:val="clear" w:color="auto" w:fill="FFFFFF"/>
          </w:tcPr>
          <w:p>
            <w:pPr>
              <w:rPr>
                <w:sz w:val="2"/>
                <w:szCs w:val="2"/>
              </w:rPr>
            </w:pPr>
          </w:p>
        </w:tc>
        <w:tc>
          <w:tcPr>
            <w:tcW w:w="1818" w:type="dxa"/>
            <w:shd w:val="clear" w:color="auto" w:fill="FFFFFF"/>
          </w:tcPr>
          <w:p>
            <w:pPr>
              <w:pStyle w:val="TableParagraph"/>
              <w:spacing w:before="103"/>
              <w:ind w:left="107"/>
              <w:rPr>
                <w:rFonts w:ascii="Arial"/>
                <w:sz w:val="24"/>
              </w:rPr>
            </w:pPr>
            <w:r>
              <w:rPr>
                <w:rFonts w:ascii="Arial"/>
                <w:spacing w:val="-5"/>
                <w:sz w:val="24"/>
              </w:rPr>
              <w:t>Hoa</w:t>
            </w:r>
          </w:p>
        </w:tc>
        <w:tc>
          <w:tcPr>
            <w:tcW w:w="5696" w:type="dxa"/>
            <w:shd w:val="clear" w:color="auto" w:fill="FFFFFF"/>
          </w:tcPr>
          <w:p>
            <w:pPr>
              <w:pStyle w:val="TableParagraph"/>
              <w:spacing w:line="271" w:lineRule="auto" w:before="102"/>
              <w:ind w:left="107"/>
              <w:rPr>
                <w:rFonts w:ascii="Arial" w:hAnsi="Arial"/>
                <w:sz w:val="24"/>
              </w:rPr>
            </w:pPr>
            <w:r>
              <w:rPr>
                <w:rFonts w:ascii="Arial" w:hAnsi="Arial"/>
                <w:w w:val="90"/>
                <w:sz w:val="24"/>
              </w:rPr>
              <w:t>Hoa đực (nhiều nhất) và hoa lưỡng tính. Hoa lưỡng tính </w:t>
            </w:r>
            <w:r>
              <w:rPr>
                <w:rFonts w:ascii="Arial" w:hAnsi="Arial"/>
                <w:sz w:val="24"/>
              </w:rPr>
              <w:t>có mật thu hút côn trùng.</w:t>
            </w:r>
          </w:p>
        </w:tc>
      </w:tr>
      <w:tr>
        <w:trPr>
          <w:trHeight w:val="780" w:hRule="atLeast"/>
        </w:trPr>
        <w:tc>
          <w:tcPr>
            <w:tcW w:w="1032" w:type="dxa"/>
            <w:tcBorders>
              <w:top w:val="nil"/>
            </w:tcBorders>
            <w:shd w:val="clear" w:color="auto" w:fill="FFFFFF"/>
          </w:tcPr>
          <w:p>
            <w:pPr>
              <w:pStyle w:val="TableParagraph"/>
              <w:rPr>
                <w:rFonts w:ascii="Times New Roman"/>
                <w:sz w:val="24"/>
              </w:rPr>
            </w:pPr>
          </w:p>
        </w:tc>
        <w:tc>
          <w:tcPr>
            <w:tcW w:w="1818" w:type="dxa"/>
            <w:shd w:val="clear" w:color="auto" w:fill="FFFFFF"/>
          </w:tcPr>
          <w:p>
            <w:pPr>
              <w:pStyle w:val="TableParagraph"/>
              <w:spacing w:before="103"/>
              <w:ind w:left="107"/>
              <w:rPr>
                <w:rFonts w:ascii="Arial" w:hAnsi="Arial"/>
                <w:sz w:val="24"/>
              </w:rPr>
            </w:pPr>
            <w:r>
              <w:rPr>
                <w:rFonts w:ascii="Arial" w:hAnsi="Arial"/>
                <w:spacing w:val="-5"/>
                <w:sz w:val="24"/>
              </w:rPr>
              <w:t>Quả</w:t>
            </w:r>
          </w:p>
        </w:tc>
        <w:tc>
          <w:tcPr>
            <w:tcW w:w="5696" w:type="dxa"/>
            <w:shd w:val="clear" w:color="auto" w:fill="FFFFFF"/>
          </w:tcPr>
          <w:p>
            <w:pPr>
              <w:pStyle w:val="TableParagraph"/>
              <w:spacing w:line="271" w:lineRule="auto" w:before="102"/>
              <w:ind w:left="107"/>
              <w:rPr>
                <w:rFonts w:ascii="Arial" w:hAnsi="Arial"/>
                <w:sz w:val="24"/>
              </w:rPr>
            </w:pPr>
            <w:r>
              <w:rPr>
                <w:rFonts w:ascii="Arial" w:hAnsi="Arial"/>
                <w:spacing w:val="-6"/>
                <w:sz w:val="24"/>
              </w:rPr>
              <w:t>Quả</w:t>
            </w:r>
            <w:r>
              <w:rPr>
                <w:rFonts w:ascii="Arial" w:hAnsi="Arial"/>
                <w:spacing w:val="-11"/>
                <w:sz w:val="24"/>
              </w:rPr>
              <w:t> </w:t>
            </w:r>
            <w:r>
              <w:rPr>
                <w:rFonts w:ascii="Arial" w:hAnsi="Arial"/>
                <w:spacing w:val="-6"/>
                <w:sz w:val="24"/>
              </w:rPr>
              <w:t>mọc</w:t>
            </w:r>
            <w:r>
              <w:rPr>
                <w:rFonts w:ascii="Arial" w:hAnsi="Arial"/>
                <w:spacing w:val="-11"/>
                <w:sz w:val="24"/>
              </w:rPr>
              <w:t> </w:t>
            </w:r>
            <w:r>
              <w:rPr>
                <w:rFonts w:ascii="Arial" w:hAnsi="Arial"/>
                <w:spacing w:val="-6"/>
                <w:sz w:val="24"/>
              </w:rPr>
              <w:t>thành</w:t>
            </w:r>
            <w:r>
              <w:rPr>
                <w:rFonts w:ascii="Arial" w:hAnsi="Arial"/>
                <w:spacing w:val="-10"/>
                <w:sz w:val="24"/>
              </w:rPr>
              <w:t> </w:t>
            </w:r>
            <w:r>
              <w:rPr>
                <w:rFonts w:ascii="Arial" w:hAnsi="Arial"/>
                <w:spacing w:val="-6"/>
                <w:sz w:val="24"/>
              </w:rPr>
              <w:t>chùm</w:t>
            </w:r>
            <w:r>
              <w:rPr>
                <w:rFonts w:ascii="Arial" w:hAnsi="Arial"/>
                <w:spacing w:val="-11"/>
                <w:sz w:val="24"/>
              </w:rPr>
              <w:t> </w:t>
            </w:r>
            <w:r>
              <w:rPr>
                <w:rFonts w:ascii="Arial" w:hAnsi="Arial"/>
                <w:spacing w:val="-6"/>
                <w:sz w:val="24"/>
              </w:rPr>
              <w:t>có</w:t>
            </w:r>
            <w:r>
              <w:rPr>
                <w:rFonts w:ascii="Arial" w:hAnsi="Arial"/>
                <w:spacing w:val="-11"/>
                <w:sz w:val="24"/>
              </w:rPr>
              <w:t> </w:t>
            </w:r>
            <w:r>
              <w:rPr>
                <w:rFonts w:ascii="Arial" w:hAnsi="Arial"/>
                <w:spacing w:val="-6"/>
                <w:sz w:val="24"/>
              </w:rPr>
              <w:t>màu</w:t>
            </w:r>
            <w:r>
              <w:rPr>
                <w:rFonts w:ascii="Arial" w:hAnsi="Arial"/>
                <w:spacing w:val="-10"/>
                <w:sz w:val="24"/>
              </w:rPr>
              <w:t> </w:t>
            </w:r>
            <w:r>
              <w:rPr>
                <w:rFonts w:ascii="Arial" w:hAnsi="Arial"/>
                <w:spacing w:val="-6"/>
                <w:sz w:val="24"/>
              </w:rPr>
              <w:t>sắc,</w:t>
            </w:r>
            <w:r>
              <w:rPr>
                <w:rFonts w:ascii="Arial" w:hAnsi="Arial"/>
                <w:spacing w:val="-11"/>
                <w:sz w:val="24"/>
              </w:rPr>
              <w:t> </w:t>
            </w:r>
            <w:r>
              <w:rPr>
                <w:rFonts w:ascii="Arial" w:hAnsi="Arial"/>
                <w:spacing w:val="-6"/>
                <w:sz w:val="24"/>
              </w:rPr>
              <w:t>khối</w:t>
            </w:r>
            <w:r>
              <w:rPr>
                <w:rFonts w:ascii="Arial" w:hAnsi="Arial"/>
                <w:spacing w:val="-11"/>
                <w:sz w:val="24"/>
              </w:rPr>
              <w:t> </w:t>
            </w:r>
            <w:r>
              <w:rPr>
                <w:rFonts w:ascii="Arial" w:hAnsi="Arial"/>
                <w:spacing w:val="-6"/>
                <w:sz w:val="24"/>
              </w:rPr>
              <w:t>lượng</w:t>
            </w:r>
            <w:r>
              <w:rPr>
                <w:rFonts w:ascii="Arial" w:hAnsi="Arial"/>
                <w:spacing w:val="-10"/>
                <w:sz w:val="24"/>
              </w:rPr>
              <w:t> </w:t>
            </w:r>
            <w:r>
              <w:rPr>
                <w:rFonts w:ascii="Arial" w:hAnsi="Arial"/>
                <w:spacing w:val="-6"/>
                <w:sz w:val="24"/>
              </w:rPr>
              <w:t>tuỳ</w:t>
            </w:r>
            <w:r>
              <w:rPr>
                <w:rFonts w:ascii="Arial" w:hAnsi="Arial"/>
                <w:spacing w:val="-11"/>
                <w:sz w:val="24"/>
              </w:rPr>
              <w:t> </w:t>
            </w:r>
            <w:r>
              <w:rPr>
                <w:rFonts w:ascii="Arial" w:hAnsi="Arial"/>
                <w:spacing w:val="-6"/>
                <w:sz w:val="24"/>
              </w:rPr>
              <w:t>theo </w:t>
            </w:r>
            <w:r>
              <w:rPr>
                <w:rFonts w:ascii="Arial" w:hAnsi="Arial"/>
                <w:sz w:val="24"/>
              </w:rPr>
              <w:t>giống</w:t>
            </w:r>
            <w:r>
              <w:rPr>
                <w:rFonts w:ascii="Arial" w:hAnsi="Arial"/>
                <w:spacing w:val="-6"/>
                <w:sz w:val="24"/>
              </w:rPr>
              <w:t> </w:t>
            </w:r>
            <w:r>
              <w:rPr>
                <w:rFonts w:ascii="Arial" w:hAnsi="Arial"/>
                <w:sz w:val="24"/>
              </w:rPr>
              <w:t>xoài.</w:t>
            </w:r>
            <w:r>
              <w:rPr>
                <w:rFonts w:ascii="Arial" w:hAnsi="Arial"/>
                <w:spacing w:val="-6"/>
                <w:sz w:val="24"/>
              </w:rPr>
              <w:t> </w:t>
            </w:r>
            <w:r>
              <w:rPr>
                <w:rFonts w:ascii="Arial" w:hAnsi="Arial"/>
                <w:sz w:val="24"/>
              </w:rPr>
              <w:t>Mỗi</w:t>
            </w:r>
            <w:r>
              <w:rPr>
                <w:rFonts w:ascii="Arial" w:hAnsi="Arial"/>
                <w:spacing w:val="-6"/>
                <w:sz w:val="24"/>
              </w:rPr>
              <w:t> </w:t>
            </w:r>
            <w:r>
              <w:rPr>
                <w:rFonts w:ascii="Arial" w:hAnsi="Arial"/>
                <w:sz w:val="24"/>
              </w:rPr>
              <w:t>quả</w:t>
            </w:r>
            <w:r>
              <w:rPr>
                <w:rFonts w:ascii="Arial" w:hAnsi="Arial"/>
                <w:spacing w:val="-6"/>
                <w:sz w:val="24"/>
              </w:rPr>
              <w:t> </w:t>
            </w:r>
            <w:r>
              <w:rPr>
                <w:rFonts w:ascii="Arial" w:hAnsi="Arial"/>
                <w:sz w:val="24"/>
              </w:rPr>
              <w:t>có</w:t>
            </w:r>
            <w:r>
              <w:rPr>
                <w:rFonts w:ascii="Arial" w:hAnsi="Arial"/>
                <w:spacing w:val="-6"/>
                <w:sz w:val="24"/>
              </w:rPr>
              <w:t> </w:t>
            </w:r>
            <w:r>
              <w:rPr>
                <w:rFonts w:ascii="Arial" w:hAnsi="Arial"/>
                <w:sz w:val="24"/>
              </w:rPr>
              <w:t>một</w:t>
            </w:r>
            <w:r>
              <w:rPr>
                <w:rFonts w:ascii="Arial" w:hAnsi="Arial"/>
                <w:spacing w:val="-6"/>
                <w:sz w:val="24"/>
              </w:rPr>
              <w:t> </w:t>
            </w:r>
            <w:r>
              <w:rPr>
                <w:rFonts w:ascii="Arial" w:hAnsi="Arial"/>
                <w:sz w:val="24"/>
              </w:rPr>
              <w:t>hạt.</w:t>
            </w:r>
          </w:p>
        </w:tc>
      </w:tr>
    </w:tbl>
    <w:p>
      <w:pPr>
        <w:pStyle w:val="BodyText"/>
        <w:spacing w:before="269"/>
      </w:pPr>
    </w:p>
    <w:p>
      <w:pPr>
        <w:pStyle w:val="BodyText"/>
        <w:ind w:left="385"/>
      </w:pPr>
      <w:r>
        <w:rPr/>
        <mc:AlternateContent>
          <mc:Choice Requires="wps">
            <w:drawing>
              <wp:anchor distT="0" distB="0" distL="0" distR="0" allowOverlap="1" layoutInCell="1" locked="0" behindDoc="1" simplePos="0" relativeHeight="483832832">
                <wp:simplePos x="0" y="0"/>
                <wp:positionH relativeFrom="page">
                  <wp:posOffset>648462</wp:posOffset>
                </wp:positionH>
                <wp:positionV relativeFrom="paragraph">
                  <wp:posOffset>-4002961</wp:posOffset>
                </wp:positionV>
                <wp:extent cx="5576570" cy="3841750"/>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5576570" cy="3841750"/>
                          <a:chExt cx="5576570" cy="3841750"/>
                        </a:xfrm>
                      </wpg:grpSpPr>
                      <wps:wsp>
                        <wps:cNvPr id="305" name="Graphic 305"/>
                        <wps:cNvSpPr/>
                        <wps:spPr>
                          <a:xfrm>
                            <a:off x="6095" y="6095"/>
                            <a:ext cx="5564505" cy="3829050"/>
                          </a:xfrm>
                          <a:custGeom>
                            <a:avLst/>
                            <a:gdLst/>
                            <a:ahLst/>
                            <a:cxnLst/>
                            <a:rect l="l" t="t" r="r" b="b"/>
                            <a:pathLst>
                              <a:path w="5564505" h="3829050">
                                <a:moveTo>
                                  <a:pt x="5564124" y="0"/>
                                </a:moveTo>
                                <a:lnTo>
                                  <a:pt x="0" y="0"/>
                                </a:lnTo>
                                <a:lnTo>
                                  <a:pt x="0" y="3829050"/>
                                </a:lnTo>
                                <a:lnTo>
                                  <a:pt x="5564124" y="3829050"/>
                                </a:lnTo>
                                <a:lnTo>
                                  <a:pt x="5564124" y="0"/>
                                </a:lnTo>
                                <a:close/>
                              </a:path>
                            </a:pathLst>
                          </a:custGeom>
                          <a:solidFill>
                            <a:srgbClr val="F2F6F9"/>
                          </a:solidFill>
                        </wps:spPr>
                        <wps:bodyPr wrap="square" lIns="0" tIns="0" rIns="0" bIns="0" rtlCol="0">
                          <a:prstTxWarp prst="textNoShape">
                            <a:avLst/>
                          </a:prstTxWarp>
                          <a:noAutofit/>
                        </wps:bodyPr>
                      </wps:wsp>
                      <wps:wsp>
                        <wps:cNvPr id="306" name="Graphic 306"/>
                        <wps:cNvSpPr/>
                        <wps:spPr>
                          <a:xfrm>
                            <a:off x="0" y="12"/>
                            <a:ext cx="5576570" cy="3841750"/>
                          </a:xfrm>
                          <a:custGeom>
                            <a:avLst/>
                            <a:gdLst/>
                            <a:ahLst/>
                            <a:cxnLst/>
                            <a:rect l="l" t="t" r="r" b="b"/>
                            <a:pathLst>
                              <a:path w="5576570" h="3841750">
                                <a:moveTo>
                                  <a:pt x="5576316" y="0"/>
                                </a:moveTo>
                                <a:lnTo>
                                  <a:pt x="5570220" y="0"/>
                                </a:lnTo>
                                <a:lnTo>
                                  <a:pt x="5570220" y="6083"/>
                                </a:lnTo>
                                <a:lnTo>
                                  <a:pt x="5570220" y="3835146"/>
                                </a:lnTo>
                                <a:lnTo>
                                  <a:pt x="6096" y="3835146"/>
                                </a:lnTo>
                                <a:lnTo>
                                  <a:pt x="6096" y="6083"/>
                                </a:lnTo>
                                <a:lnTo>
                                  <a:pt x="5570220" y="6083"/>
                                </a:lnTo>
                                <a:lnTo>
                                  <a:pt x="5570220" y="0"/>
                                </a:lnTo>
                                <a:lnTo>
                                  <a:pt x="6096" y="0"/>
                                </a:lnTo>
                                <a:lnTo>
                                  <a:pt x="0" y="0"/>
                                </a:lnTo>
                                <a:lnTo>
                                  <a:pt x="0" y="6083"/>
                                </a:lnTo>
                                <a:lnTo>
                                  <a:pt x="0" y="3835146"/>
                                </a:lnTo>
                                <a:lnTo>
                                  <a:pt x="0" y="3841229"/>
                                </a:lnTo>
                                <a:lnTo>
                                  <a:pt x="6096" y="3841229"/>
                                </a:lnTo>
                                <a:lnTo>
                                  <a:pt x="5570220" y="3841229"/>
                                </a:lnTo>
                                <a:lnTo>
                                  <a:pt x="5576316" y="3841229"/>
                                </a:lnTo>
                                <a:lnTo>
                                  <a:pt x="5576316" y="3835146"/>
                                </a:lnTo>
                                <a:lnTo>
                                  <a:pt x="5576316" y="6083"/>
                                </a:lnTo>
                                <a:lnTo>
                                  <a:pt x="5576316" y="0"/>
                                </a:lnTo>
                                <a:close/>
                              </a:path>
                            </a:pathLst>
                          </a:custGeom>
                          <a:solidFill>
                            <a:srgbClr val="385791"/>
                          </a:solidFill>
                        </wps:spPr>
                        <wps:bodyPr wrap="square" lIns="0" tIns="0" rIns="0" bIns="0" rtlCol="0">
                          <a:prstTxWarp prst="textNoShape">
                            <a:avLst/>
                          </a:prstTxWarp>
                          <a:noAutofit/>
                        </wps:bodyPr>
                      </wps:wsp>
                      <wps:wsp>
                        <wps:cNvPr id="307" name="Textbox 307"/>
                        <wps:cNvSpPr txBox="1"/>
                        <wps:spPr>
                          <a:xfrm>
                            <a:off x="0" y="0"/>
                            <a:ext cx="5576570" cy="3841750"/>
                          </a:xfrm>
                          <a:prstGeom prst="rect">
                            <a:avLst/>
                          </a:prstGeom>
                        </wps:spPr>
                        <wps:txbx>
                          <w:txbxContent>
                            <w:p>
                              <w:pPr>
                                <w:spacing w:before="21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1.060001pt;margin-top:-315.193787pt;width:439.1pt;height:302.5pt;mso-position-horizontal-relative:page;mso-position-vertical-relative:paragraph;z-index:-19483648" id="docshapegroup262" coordorigin="1021,-6304" coordsize="8782,6050">
                <v:rect style="position:absolute;left:1030;top:-6295;width:8763;height:6030" id="docshape263" filled="true" fillcolor="#f2f6f9" stroked="false">
                  <v:fill type="solid"/>
                </v:rect>
                <v:shape style="position:absolute;left:1021;top:-6304;width:8782;height:6050" id="docshape264" coordorigin="1021,-6304" coordsize="8782,6050" path="m9803,-6304l9793,-6304,9793,-6294,9793,-264,1031,-264,1031,-6294,9793,-6294,9793,-6304,1031,-6304,1021,-6304,1021,-6294,1021,-264,1021,-255,1031,-255,9793,-255,9803,-255,9803,-264,9803,-6294,9803,-6304xe" filled="true" fillcolor="#385791" stroked="false">
                  <v:path arrowok="t"/>
                  <v:fill type="solid"/>
                </v:shape>
                <v:shape style="position:absolute;left:1021;top:-6304;width:8782;height:6050" type="#_x0000_t202" id="docshape265" filled="false" stroked="false">
                  <v:textbox inset="0,0,0,0">
                    <w:txbxContent>
                      <w:p>
                        <w:pPr>
                          <w:spacing w:before="21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1.</w:t>
                        </w:r>
                        <w:r>
                          <w:rPr>
                            <w:rFonts w:ascii="Verdana" w:hAnsi="Verdana"/>
                            <w:b/>
                            <w:color w:val="C02765"/>
                            <w:spacing w:val="-5"/>
                            <w:sz w:val="24"/>
                          </w:rPr>
                          <w:t> </w:t>
                        </w:r>
                        <w:r>
                          <w:rPr>
                            <w:rFonts w:ascii="Verdana" w:hAnsi="Verdana"/>
                            <w:b/>
                            <w:color w:val="C02765"/>
                            <w:w w:val="75"/>
                            <w:sz w:val="24"/>
                          </w:rPr>
                          <w:t>ĐẶC</w:t>
                        </w:r>
                        <w:r>
                          <w:rPr>
                            <w:rFonts w:ascii="Verdana" w:hAnsi="Verdana"/>
                            <w:b/>
                            <w:color w:val="C02765"/>
                            <w:spacing w:val="-6"/>
                            <w:sz w:val="24"/>
                          </w:rPr>
                          <w:t> </w:t>
                        </w:r>
                        <w:r>
                          <w:rPr>
                            <w:rFonts w:ascii="Verdana" w:hAnsi="Verdana"/>
                            <w:b/>
                            <w:color w:val="C02765"/>
                            <w:w w:val="75"/>
                            <w:sz w:val="24"/>
                          </w:rPr>
                          <w:t>ĐIỂM</w:t>
                        </w:r>
                        <w:r>
                          <w:rPr>
                            <w:rFonts w:ascii="Verdana" w:hAnsi="Verdana"/>
                            <w:b/>
                            <w:color w:val="C02765"/>
                            <w:spacing w:val="-5"/>
                            <w:sz w:val="24"/>
                          </w:rPr>
                          <w:t> </w:t>
                        </w:r>
                        <w:r>
                          <w:rPr>
                            <w:rFonts w:ascii="Verdana" w:hAnsi="Verdana"/>
                            <w:b/>
                            <w:color w:val="C02765"/>
                            <w:w w:val="75"/>
                            <w:sz w:val="24"/>
                          </w:rPr>
                          <w:t>THỰC</w:t>
                        </w:r>
                        <w:r>
                          <w:rPr>
                            <w:rFonts w:ascii="Verdana" w:hAnsi="Verdana"/>
                            <w:b/>
                            <w:color w:val="C02765"/>
                            <w:spacing w:val="-5"/>
                            <w:sz w:val="24"/>
                          </w:rPr>
                          <w:t> </w:t>
                        </w:r>
                        <w:r>
                          <w:rPr>
                            <w:rFonts w:ascii="Verdana" w:hAnsi="Verdana"/>
                            <w:b/>
                            <w:color w:val="C02765"/>
                            <w:w w:val="75"/>
                            <w:sz w:val="24"/>
                          </w:rPr>
                          <w:t>VẬT</w:t>
                        </w:r>
                        <w:r>
                          <w:rPr>
                            <w:rFonts w:ascii="Verdana" w:hAnsi="Verdana"/>
                            <w:b/>
                            <w:color w:val="C02765"/>
                            <w:spacing w:val="-6"/>
                            <w:sz w:val="24"/>
                          </w:rPr>
                          <w:t> </w:t>
                        </w:r>
                        <w:r>
                          <w:rPr>
                            <w:rFonts w:ascii="Verdana" w:hAnsi="Verdana"/>
                            <w:b/>
                            <w:color w:val="C02765"/>
                            <w:spacing w:val="-5"/>
                            <w:w w:val="75"/>
                            <w:sz w:val="24"/>
                          </w:rPr>
                          <w:t>HỌC</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33344">
                <wp:simplePos x="0" y="0"/>
                <wp:positionH relativeFrom="page">
                  <wp:posOffset>648462</wp:posOffset>
                </wp:positionH>
                <wp:positionV relativeFrom="paragraph">
                  <wp:posOffset>314530</wp:posOffset>
                </wp:positionV>
                <wp:extent cx="5576570" cy="383921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5576570" cy="3839210"/>
                          <a:chExt cx="5576570" cy="3839210"/>
                        </a:xfrm>
                      </wpg:grpSpPr>
                      <wps:wsp>
                        <wps:cNvPr id="309" name="Graphic 309"/>
                        <wps:cNvSpPr/>
                        <wps:spPr>
                          <a:xfrm>
                            <a:off x="6095" y="6096"/>
                            <a:ext cx="5564505" cy="3827145"/>
                          </a:xfrm>
                          <a:custGeom>
                            <a:avLst/>
                            <a:gdLst/>
                            <a:ahLst/>
                            <a:cxnLst/>
                            <a:rect l="l" t="t" r="r" b="b"/>
                            <a:pathLst>
                              <a:path w="5564505" h="3827145">
                                <a:moveTo>
                                  <a:pt x="5564124" y="0"/>
                                </a:moveTo>
                                <a:lnTo>
                                  <a:pt x="0" y="0"/>
                                </a:lnTo>
                                <a:lnTo>
                                  <a:pt x="0" y="3826763"/>
                                </a:lnTo>
                                <a:lnTo>
                                  <a:pt x="5564124" y="3826763"/>
                                </a:lnTo>
                                <a:lnTo>
                                  <a:pt x="5564124" y="0"/>
                                </a:lnTo>
                                <a:close/>
                              </a:path>
                            </a:pathLst>
                          </a:custGeom>
                          <a:solidFill>
                            <a:srgbClr val="F2F6F9"/>
                          </a:solidFill>
                        </wps:spPr>
                        <wps:bodyPr wrap="square" lIns="0" tIns="0" rIns="0" bIns="0" rtlCol="0">
                          <a:prstTxWarp prst="textNoShape">
                            <a:avLst/>
                          </a:prstTxWarp>
                          <a:noAutofit/>
                        </wps:bodyPr>
                      </wps:wsp>
                      <wps:wsp>
                        <wps:cNvPr id="310" name="Graphic 310"/>
                        <wps:cNvSpPr/>
                        <wps:spPr>
                          <a:xfrm>
                            <a:off x="0" y="0"/>
                            <a:ext cx="5576570" cy="3839210"/>
                          </a:xfrm>
                          <a:custGeom>
                            <a:avLst/>
                            <a:gdLst/>
                            <a:ahLst/>
                            <a:cxnLst/>
                            <a:rect l="l" t="t" r="r" b="b"/>
                            <a:pathLst>
                              <a:path w="5576570" h="3839210">
                                <a:moveTo>
                                  <a:pt x="5576316" y="0"/>
                                </a:moveTo>
                                <a:lnTo>
                                  <a:pt x="5570220" y="0"/>
                                </a:lnTo>
                                <a:lnTo>
                                  <a:pt x="5570220" y="6096"/>
                                </a:lnTo>
                                <a:lnTo>
                                  <a:pt x="5570220" y="3832860"/>
                                </a:lnTo>
                                <a:lnTo>
                                  <a:pt x="6096" y="3832860"/>
                                </a:lnTo>
                                <a:lnTo>
                                  <a:pt x="6096" y="6096"/>
                                </a:lnTo>
                                <a:lnTo>
                                  <a:pt x="5570220" y="6096"/>
                                </a:lnTo>
                                <a:lnTo>
                                  <a:pt x="5570220" y="0"/>
                                </a:lnTo>
                                <a:lnTo>
                                  <a:pt x="6096" y="0"/>
                                </a:lnTo>
                                <a:lnTo>
                                  <a:pt x="0" y="0"/>
                                </a:lnTo>
                                <a:lnTo>
                                  <a:pt x="0" y="6096"/>
                                </a:lnTo>
                                <a:lnTo>
                                  <a:pt x="0" y="3832860"/>
                                </a:lnTo>
                                <a:lnTo>
                                  <a:pt x="0" y="3838956"/>
                                </a:lnTo>
                                <a:lnTo>
                                  <a:pt x="6096" y="3838956"/>
                                </a:lnTo>
                                <a:lnTo>
                                  <a:pt x="5570220" y="3838956"/>
                                </a:lnTo>
                                <a:lnTo>
                                  <a:pt x="5576316" y="3838956"/>
                                </a:lnTo>
                                <a:lnTo>
                                  <a:pt x="5576316" y="3832860"/>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311" name="Textbox 311"/>
                        <wps:cNvSpPr txBox="1"/>
                        <wps:spPr>
                          <a:xfrm>
                            <a:off x="0" y="0"/>
                            <a:ext cx="5576570" cy="3839210"/>
                          </a:xfrm>
                          <a:prstGeom prst="rect">
                            <a:avLst/>
                          </a:prstGeom>
                        </wps:spPr>
                        <wps:txbx>
                          <w:txbxContent>
                            <w:p>
                              <w:pPr>
                                <w:spacing w:before="216"/>
                                <w:ind w:left="5" w:right="5" w:firstLine="0"/>
                                <w:jc w:val="center"/>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6"/>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4"/>
                                  <w:w w:val="80"/>
                                  <w:sz w:val="24"/>
                                </w:rPr>
                                <w:t>XOÀI</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wps:txbx>
                        <wps:bodyPr wrap="square" lIns="0" tIns="0" rIns="0" bIns="0" rtlCol="0">
                          <a:noAutofit/>
                        </wps:bodyPr>
                      </wps:wsp>
                    </wpg:wgp>
                  </a:graphicData>
                </a:graphic>
              </wp:anchor>
            </w:drawing>
          </mc:Choice>
          <mc:Fallback>
            <w:pict>
              <v:group style="position:absolute;margin-left:51.060001pt;margin-top:24.766191pt;width:439.1pt;height:302.3pt;mso-position-horizontal-relative:page;mso-position-vertical-relative:paragraph;z-index:-19483136" id="docshapegroup266" coordorigin="1021,495" coordsize="8782,6046">
                <v:rect style="position:absolute;left:1030;top:504;width:8763;height:6027" id="docshape267" filled="true" fillcolor="#f2f6f9" stroked="false">
                  <v:fill type="solid"/>
                </v:rect>
                <v:shape style="position:absolute;left:1021;top:495;width:8782;height:6046" id="docshape268" coordorigin="1021,495" coordsize="8782,6046" path="m9803,495l9793,495,9793,505,9793,6531,1031,6531,1031,505,9793,505,9793,495,1031,495,1021,495,1021,505,1021,6531,1021,6541,1031,6541,9793,6541,9803,6541,9803,6531,9803,505,9803,495xe" filled="true" fillcolor="#385791" stroked="false">
                  <v:path arrowok="t"/>
                  <v:fill type="solid"/>
                </v:shape>
                <v:shape style="position:absolute;left:1021;top:495;width:8782;height:6046" type="#_x0000_t202" id="docshape269" filled="false" stroked="false">
                  <v:textbox inset="0,0,0,0">
                    <w:txbxContent>
                      <w:p>
                        <w:pPr>
                          <w:spacing w:before="216"/>
                          <w:ind w:left="5" w:right="5" w:firstLine="0"/>
                          <w:jc w:val="center"/>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6"/>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4"/>
                            <w:w w:val="80"/>
                            <w:sz w:val="24"/>
                          </w:rPr>
                          <w:t>XOÀI</w:t>
                        </w:r>
                      </w:p>
                      <w:p>
                        <w:pPr>
                          <w:spacing w:before="99"/>
                          <w:ind w:left="6" w:right="1" w:firstLine="0"/>
                          <w:jc w:val="center"/>
                          <w:rPr>
                            <w:rFonts w:ascii="Verdana" w:hAnsi="Verdana"/>
                            <w:b/>
                            <w:sz w:val="24"/>
                          </w:rPr>
                        </w:pPr>
                        <w:r>
                          <w:rPr>
                            <w:rFonts w:ascii="Verdana" w:hAnsi="Verdana"/>
                            <w:b/>
                            <w:color w:val="385791"/>
                            <w:w w:val="75"/>
                            <w:sz w:val="24"/>
                          </w:rPr>
                          <w:t>Nhóm:</w:t>
                        </w:r>
                        <w:r>
                          <w:rPr>
                            <w:rFonts w:ascii="Verdana" w:hAnsi="Verdana"/>
                            <w:b/>
                            <w:color w:val="385791"/>
                            <w:spacing w:val="-11"/>
                            <w:sz w:val="24"/>
                          </w:rPr>
                          <w:t> </w:t>
                        </w:r>
                        <w:r>
                          <w:rPr>
                            <w:rFonts w:ascii="Verdana" w:hAnsi="Verdana"/>
                            <w:b/>
                            <w:color w:val="385791"/>
                            <w:spacing w:val="-2"/>
                            <w:w w:val="65"/>
                            <w:sz w:val="24"/>
                          </w:rPr>
                          <w:t>................................................................................................................................</w:t>
                        </w:r>
                      </w:p>
                      <w:p>
                        <w:pPr>
                          <w:spacing w:before="154"/>
                          <w:ind w:left="112" w:right="0" w:firstLine="0"/>
                          <w:jc w:val="left"/>
                          <w:rPr>
                            <w:rFonts w:ascii="Arial" w:hAnsi="Arial"/>
                            <w:sz w:val="24"/>
                          </w:rPr>
                        </w:pPr>
                        <w:r>
                          <w:rPr>
                            <w:rFonts w:ascii="Arial" w:hAnsi="Arial"/>
                            <w:spacing w:val="-4"/>
                            <w:sz w:val="24"/>
                          </w:rPr>
                          <w:t>Hãy</w:t>
                        </w:r>
                        <w:r>
                          <w:rPr>
                            <w:rFonts w:ascii="Arial" w:hAnsi="Arial"/>
                            <w:spacing w:val="-15"/>
                            <w:sz w:val="24"/>
                          </w:rPr>
                          <w:t> </w:t>
                        </w:r>
                        <w:r>
                          <w:rPr>
                            <w:rFonts w:ascii="Arial" w:hAnsi="Arial"/>
                            <w:spacing w:val="-4"/>
                            <w:sz w:val="24"/>
                          </w:rPr>
                          <w:t>điền</w:t>
                        </w:r>
                        <w:r>
                          <w:rPr>
                            <w:rFonts w:ascii="Arial" w:hAnsi="Arial"/>
                            <w:spacing w:val="-15"/>
                            <w:sz w:val="24"/>
                          </w:rPr>
                          <w:t> </w:t>
                        </w:r>
                        <w:r>
                          <w:rPr>
                            <w:rFonts w:ascii="Arial" w:hAnsi="Arial"/>
                            <w:spacing w:val="-4"/>
                            <w:sz w:val="24"/>
                          </w:rPr>
                          <w:t>thông</w:t>
                        </w:r>
                        <w:r>
                          <w:rPr>
                            <w:rFonts w:ascii="Arial" w:hAnsi="Arial"/>
                            <w:spacing w:val="-14"/>
                            <w:sz w:val="24"/>
                          </w:rPr>
                          <w:t> </w:t>
                        </w:r>
                        <w:r>
                          <w:rPr>
                            <w:rFonts w:ascii="Arial" w:hAnsi="Arial"/>
                            <w:spacing w:val="-4"/>
                            <w:sz w:val="24"/>
                          </w:rPr>
                          <w:t>tin</w:t>
                        </w:r>
                        <w:r>
                          <w:rPr>
                            <w:rFonts w:ascii="Arial" w:hAnsi="Arial"/>
                            <w:spacing w:val="-15"/>
                            <w:sz w:val="24"/>
                          </w:rPr>
                          <w:t> </w:t>
                        </w:r>
                        <w:r>
                          <w:rPr>
                            <w:rFonts w:ascii="Arial" w:hAnsi="Arial"/>
                            <w:spacing w:val="-4"/>
                            <w:sz w:val="24"/>
                          </w:rPr>
                          <w:t>phù</w:t>
                        </w:r>
                        <w:r>
                          <w:rPr>
                            <w:rFonts w:ascii="Arial" w:hAnsi="Arial"/>
                            <w:spacing w:val="-14"/>
                            <w:sz w:val="24"/>
                          </w:rPr>
                          <w:t> </w:t>
                        </w:r>
                        <w:r>
                          <w:rPr>
                            <w:rFonts w:ascii="Arial" w:hAnsi="Arial"/>
                            <w:spacing w:val="-4"/>
                            <w:sz w:val="24"/>
                          </w:rPr>
                          <w:t>hợp</w:t>
                        </w:r>
                        <w:r>
                          <w:rPr>
                            <w:rFonts w:ascii="Arial" w:hAnsi="Arial"/>
                            <w:spacing w:val="-15"/>
                            <w:sz w:val="24"/>
                          </w:rPr>
                          <w:t> </w:t>
                        </w:r>
                        <w:r>
                          <w:rPr>
                            <w:rFonts w:ascii="Arial" w:hAnsi="Arial"/>
                            <w:spacing w:val="-4"/>
                            <w:sz w:val="24"/>
                          </w:rPr>
                          <w:t>với</w:t>
                        </w:r>
                        <w:r>
                          <w:rPr>
                            <w:rFonts w:ascii="Arial" w:hAnsi="Arial"/>
                            <w:spacing w:val="-15"/>
                            <w:sz w:val="24"/>
                          </w:rPr>
                          <w:t> </w:t>
                        </w:r>
                        <w:r>
                          <w:rPr>
                            <w:rFonts w:ascii="Arial" w:hAnsi="Arial"/>
                            <w:spacing w:val="-4"/>
                            <w:sz w:val="24"/>
                          </w:rPr>
                          <w:t>từng</w:t>
                        </w:r>
                        <w:r>
                          <w:rPr>
                            <w:rFonts w:ascii="Arial" w:hAnsi="Arial"/>
                            <w:spacing w:val="-14"/>
                            <w:sz w:val="24"/>
                          </w:rPr>
                          <w:t> </w:t>
                        </w:r>
                        <w:r>
                          <w:rPr>
                            <w:rFonts w:ascii="Arial" w:hAnsi="Arial"/>
                            <w:spacing w:val="-4"/>
                            <w:sz w:val="24"/>
                          </w:rPr>
                          <w:t>nội</w:t>
                        </w:r>
                        <w:r>
                          <w:rPr>
                            <w:rFonts w:ascii="Arial" w:hAnsi="Arial"/>
                            <w:spacing w:val="-15"/>
                            <w:sz w:val="24"/>
                          </w:rPr>
                          <w:t> </w:t>
                        </w:r>
                        <w:r>
                          <w:rPr>
                            <w:rFonts w:ascii="Arial" w:hAnsi="Arial"/>
                            <w:spacing w:val="-4"/>
                            <w:sz w:val="24"/>
                          </w:rPr>
                          <w:t>dung:</w:t>
                        </w:r>
                      </w:p>
                    </w:txbxContent>
                  </v:textbox>
                  <w10:wrap type="none"/>
                </v:shape>
                <w10:wrap type="none"/>
              </v:group>
            </w:pict>
          </mc:Fallback>
        </mc:AlternateContent>
      </w:r>
      <w:r>
        <w:rPr>
          <w:rFonts w:ascii="Times New Roman" w:hAnsi="Times New Roman"/>
          <w:b/>
        </w:rPr>
        <w:t>–</w:t>
      </w:r>
      <w:r>
        <w:rPr>
          <w:rFonts w:ascii="Times New Roman" w:hAnsi="Times New Roman"/>
          <w:b/>
          <w:spacing w:val="-2"/>
        </w:rPr>
        <w:t> </w:t>
      </w:r>
      <w:r>
        <w:rPr/>
        <w:t>Hoàn</w:t>
      </w:r>
      <w:r>
        <w:rPr>
          <w:spacing w:val="1"/>
        </w:rPr>
        <w:t> </w:t>
      </w:r>
      <w:r>
        <w:rPr/>
        <w:t>thiện</w:t>
      </w:r>
      <w:r>
        <w:rPr>
          <w:spacing w:val="2"/>
        </w:rPr>
        <w:t> </w:t>
      </w:r>
      <w:r>
        <w:rPr/>
        <w:t>Phiếu</w:t>
      </w:r>
      <w:r>
        <w:rPr>
          <w:spacing w:val="2"/>
        </w:rPr>
        <w:t> </w:t>
      </w:r>
      <w:r>
        <w:rPr/>
        <w:t>học</w:t>
      </w:r>
      <w:r>
        <w:rPr>
          <w:spacing w:val="1"/>
        </w:rPr>
        <w:t> </w:t>
      </w:r>
      <w:r>
        <w:rPr/>
        <w:t>tập</w:t>
      </w:r>
      <w:r>
        <w:rPr>
          <w:spacing w:val="2"/>
        </w:rPr>
        <w:t> </w:t>
      </w:r>
      <w:r>
        <w:rPr/>
        <w:t>số</w:t>
      </w:r>
      <w:r>
        <w:rPr>
          <w:spacing w:val="2"/>
        </w:rPr>
        <w:t> </w:t>
      </w:r>
      <w:r>
        <w:rPr>
          <w:spacing w:val="-5"/>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7"/>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744"/>
        <w:gridCol w:w="6803"/>
      </w:tblGrid>
      <w:tr>
        <w:trPr>
          <w:trHeight w:val="470" w:hRule="atLeast"/>
        </w:trPr>
        <w:tc>
          <w:tcPr>
            <w:tcW w:w="1744" w:type="dxa"/>
            <w:shd w:val="clear" w:color="auto" w:fill="FCEFCC"/>
          </w:tcPr>
          <w:p>
            <w:pPr>
              <w:pStyle w:val="TableParagraph"/>
              <w:spacing w:before="88"/>
              <w:ind w:left="285"/>
              <w:rPr>
                <w:rFonts w:ascii="Verdana" w:hAnsi="Verdana"/>
                <w:b/>
                <w:sz w:val="24"/>
              </w:rPr>
            </w:pPr>
            <w:r>
              <w:rPr>
                <w:rFonts w:ascii="Verdana" w:hAnsi="Verdana"/>
                <w:b/>
                <w:w w:val="75"/>
                <w:sz w:val="24"/>
              </w:rPr>
              <w:t>Ngoại</w:t>
            </w:r>
            <w:r>
              <w:rPr>
                <w:rFonts w:ascii="Verdana" w:hAnsi="Verdana"/>
                <w:b/>
                <w:spacing w:val="-6"/>
                <w:sz w:val="24"/>
              </w:rPr>
              <w:t> </w:t>
            </w:r>
            <w:r>
              <w:rPr>
                <w:rFonts w:ascii="Verdana" w:hAnsi="Verdana"/>
                <w:b/>
                <w:spacing w:val="-4"/>
                <w:w w:val="90"/>
                <w:sz w:val="24"/>
              </w:rPr>
              <w:t>cảnh</w:t>
            </w:r>
          </w:p>
        </w:tc>
        <w:tc>
          <w:tcPr>
            <w:tcW w:w="6803" w:type="dxa"/>
            <w:shd w:val="clear" w:color="auto" w:fill="FCEFCC"/>
          </w:tcPr>
          <w:p>
            <w:pPr>
              <w:pStyle w:val="TableParagraph"/>
              <w:spacing w:before="88"/>
              <w:ind w:left="8"/>
              <w:jc w:val="center"/>
              <w:rPr>
                <w:rFonts w:ascii="Verdana" w:hAnsi="Verdana"/>
                <w:b/>
                <w:sz w:val="24"/>
              </w:rPr>
            </w:pPr>
            <w:r>
              <w:rPr>
                <w:rFonts w:ascii="Verdana" w:hAnsi="Verdana"/>
                <w:b/>
                <w:w w:val="75"/>
                <w:sz w:val="24"/>
              </w:rPr>
              <w:t>Yêu</w:t>
            </w:r>
            <w:r>
              <w:rPr>
                <w:rFonts w:ascii="Verdana" w:hAnsi="Verdana"/>
                <w:b/>
                <w:spacing w:val="-10"/>
                <w:w w:val="90"/>
                <w:sz w:val="24"/>
              </w:rPr>
              <w:t> </w:t>
            </w:r>
            <w:r>
              <w:rPr>
                <w:rFonts w:ascii="Verdana" w:hAnsi="Verdana"/>
                <w:b/>
                <w:spacing w:val="-5"/>
                <w:w w:val="90"/>
                <w:sz w:val="24"/>
              </w:rPr>
              <w:t>cầu</w:t>
            </w:r>
          </w:p>
        </w:tc>
      </w:tr>
      <w:tr>
        <w:trPr>
          <w:trHeight w:val="859" w:hRule="atLeast"/>
        </w:trPr>
        <w:tc>
          <w:tcPr>
            <w:tcW w:w="1744" w:type="dxa"/>
            <w:shd w:val="clear" w:color="auto" w:fill="FFFFFF"/>
          </w:tcPr>
          <w:p>
            <w:pPr>
              <w:pStyle w:val="TableParagraph"/>
              <w:spacing w:before="23"/>
              <w:rPr>
                <w:sz w:val="24"/>
              </w:rPr>
            </w:pPr>
          </w:p>
          <w:p>
            <w:pPr>
              <w:pStyle w:val="TableParagraph"/>
              <w:ind w:left="107"/>
              <w:rPr>
                <w:rFonts w:ascii="Arial" w:hAnsi="Arial"/>
                <w:sz w:val="24"/>
              </w:rPr>
            </w:pPr>
            <w:r>
              <w:rPr>
                <w:rFonts w:ascii="Arial" w:hAnsi="Arial"/>
                <w:spacing w:val="-5"/>
                <w:sz w:val="24"/>
              </w:rPr>
              <w:t>Nhiệt</w:t>
            </w:r>
            <w:r>
              <w:rPr>
                <w:rFonts w:ascii="Arial" w:hAnsi="Arial"/>
                <w:spacing w:val="-9"/>
                <w:sz w:val="24"/>
              </w:rPr>
              <w:t> </w:t>
            </w:r>
            <w:r>
              <w:rPr>
                <w:rFonts w:ascii="Arial" w:hAnsi="Arial"/>
                <w:spacing w:val="-5"/>
                <w:sz w:val="24"/>
              </w:rPr>
              <w:t>độ</w:t>
            </w:r>
          </w:p>
        </w:tc>
        <w:tc>
          <w:tcPr>
            <w:tcW w:w="6803" w:type="dxa"/>
            <w:shd w:val="clear" w:color="auto" w:fill="FFFFFF"/>
          </w:tcPr>
          <w:p>
            <w:pPr>
              <w:pStyle w:val="TableParagraph"/>
              <w:spacing w:before="104"/>
              <w:ind w:left="107"/>
              <w:rPr>
                <w:rFonts w:ascii="Arial" w:hAnsi="Arial"/>
                <w:sz w:val="24"/>
              </w:rPr>
            </w:pPr>
            <w:r>
              <w:rPr>
                <w:rFonts w:ascii="Arial" w:hAnsi="Arial"/>
                <w:w w:val="90"/>
                <w:sz w:val="24"/>
              </w:rPr>
              <w:t>Chịu</w:t>
            </w:r>
            <w:r>
              <w:rPr>
                <w:rFonts w:ascii="Arial" w:hAnsi="Arial"/>
                <w:spacing w:val="-3"/>
                <w:w w:val="90"/>
                <w:sz w:val="24"/>
              </w:rPr>
              <w:t> </w:t>
            </w:r>
            <w:r>
              <w:rPr>
                <w:rFonts w:ascii="Arial" w:hAnsi="Arial"/>
                <w:w w:val="90"/>
                <w:sz w:val="24"/>
              </w:rPr>
              <w:t>được</w:t>
            </w:r>
            <w:r>
              <w:rPr>
                <w:rFonts w:ascii="Arial" w:hAnsi="Arial"/>
                <w:spacing w:val="-2"/>
                <w:w w:val="90"/>
                <w:sz w:val="24"/>
              </w:rPr>
              <w:t> </w:t>
            </w:r>
            <w:r>
              <w:rPr>
                <w:rFonts w:ascii="Arial" w:hAnsi="Arial"/>
                <w:w w:val="90"/>
                <w:sz w:val="24"/>
              </w:rPr>
              <w:t>nhiệt</w:t>
            </w:r>
            <w:r>
              <w:rPr>
                <w:rFonts w:ascii="Arial" w:hAnsi="Arial"/>
                <w:spacing w:val="-2"/>
                <w:w w:val="90"/>
                <w:sz w:val="24"/>
              </w:rPr>
              <w:t> </w:t>
            </w:r>
            <w:r>
              <w:rPr>
                <w:rFonts w:ascii="Arial" w:hAnsi="Arial"/>
                <w:w w:val="90"/>
                <w:sz w:val="24"/>
              </w:rPr>
              <w:t>độ</w:t>
            </w:r>
            <w:r>
              <w:rPr>
                <w:rFonts w:ascii="Arial" w:hAnsi="Arial"/>
                <w:spacing w:val="-2"/>
                <w:w w:val="90"/>
                <w:sz w:val="24"/>
              </w:rPr>
              <w:t> </w:t>
            </w:r>
            <w:r>
              <w:rPr>
                <w:rFonts w:ascii="Arial" w:hAnsi="Arial"/>
                <w:w w:val="90"/>
                <w:sz w:val="24"/>
              </w:rPr>
              <w:t>cao.</w:t>
            </w:r>
            <w:r>
              <w:rPr>
                <w:rFonts w:ascii="Arial" w:hAnsi="Arial"/>
                <w:spacing w:val="-2"/>
                <w:w w:val="90"/>
                <w:sz w:val="24"/>
              </w:rPr>
              <w:t> </w:t>
            </w:r>
            <w:r>
              <w:rPr>
                <w:rFonts w:ascii="Arial" w:hAnsi="Arial"/>
                <w:w w:val="90"/>
                <w:sz w:val="24"/>
              </w:rPr>
              <w:t>Từ</w:t>
            </w:r>
            <w:r>
              <w:rPr>
                <w:rFonts w:ascii="Arial" w:hAnsi="Arial"/>
                <w:spacing w:val="-2"/>
                <w:w w:val="90"/>
                <w:sz w:val="24"/>
              </w:rPr>
              <w:t> </w:t>
            </w:r>
            <w:r>
              <w:rPr>
                <w:rFonts w:ascii="Arial" w:hAnsi="Arial"/>
                <w:w w:val="90"/>
                <w:sz w:val="24"/>
              </w:rPr>
              <w:t>24</w:t>
            </w:r>
            <w:r>
              <w:rPr>
                <w:rFonts w:ascii="Arial" w:hAnsi="Arial"/>
                <w:spacing w:val="-4"/>
                <w:w w:val="90"/>
                <w:sz w:val="24"/>
              </w:rPr>
              <w:t> </w:t>
            </w:r>
            <w:r>
              <w:rPr>
                <w:rFonts w:ascii="Arial" w:hAnsi="Arial"/>
                <w:w w:val="90"/>
                <w:position w:val="8"/>
                <w:sz w:val="14"/>
              </w:rPr>
              <w:t>0</w:t>
            </w:r>
            <w:r>
              <w:rPr>
                <w:rFonts w:ascii="Arial" w:hAnsi="Arial"/>
                <w:w w:val="90"/>
                <w:sz w:val="24"/>
              </w:rPr>
              <w:t>C</w:t>
            </w:r>
            <w:r>
              <w:rPr>
                <w:rFonts w:ascii="Arial" w:hAnsi="Arial"/>
                <w:spacing w:val="-2"/>
                <w:w w:val="90"/>
                <w:sz w:val="24"/>
              </w:rPr>
              <w:t> </w:t>
            </w:r>
            <w:r>
              <w:rPr>
                <w:rFonts w:ascii="Arial" w:hAnsi="Arial"/>
                <w:w w:val="90"/>
                <w:sz w:val="24"/>
              </w:rPr>
              <w:t>đến</w:t>
            </w:r>
            <w:r>
              <w:rPr>
                <w:rFonts w:ascii="Arial" w:hAnsi="Arial"/>
                <w:spacing w:val="-2"/>
                <w:w w:val="90"/>
                <w:sz w:val="24"/>
              </w:rPr>
              <w:t> </w:t>
            </w:r>
            <w:r>
              <w:rPr>
                <w:rFonts w:ascii="Arial" w:hAnsi="Arial"/>
                <w:w w:val="90"/>
                <w:sz w:val="24"/>
              </w:rPr>
              <w:t>27</w:t>
            </w:r>
            <w:r>
              <w:rPr>
                <w:rFonts w:ascii="Arial" w:hAnsi="Arial"/>
                <w:spacing w:val="-2"/>
                <w:w w:val="90"/>
                <w:sz w:val="24"/>
              </w:rPr>
              <w:t> </w:t>
            </w:r>
            <w:r>
              <w:rPr>
                <w:rFonts w:ascii="Arial" w:hAnsi="Arial"/>
                <w:spacing w:val="-5"/>
                <w:w w:val="90"/>
                <w:position w:val="8"/>
                <w:sz w:val="14"/>
              </w:rPr>
              <w:t>0</w:t>
            </w:r>
            <w:r>
              <w:rPr>
                <w:rFonts w:ascii="Arial" w:hAnsi="Arial"/>
                <w:spacing w:val="-5"/>
                <w:w w:val="90"/>
                <w:sz w:val="24"/>
              </w:rPr>
              <w:t>C.</w:t>
            </w:r>
          </w:p>
          <w:p>
            <w:pPr>
              <w:pStyle w:val="TableParagraph"/>
              <w:spacing w:before="113"/>
              <w:ind w:left="107"/>
              <w:rPr>
                <w:rFonts w:ascii="Arial" w:hAnsi="Arial"/>
                <w:sz w:val="24"/>
              </w:rPr>
            </w:pPr>
            <w:r>
              <w:rPr>
                <w:rFonts w:ascii="Arial" w:hAnsi="Arial"/>
                <w:w w:val="90"/>
                <w:sz w:val="24"/>
              </w:rPr>
              <w:t>Lạnh</w:t>
            </w:r>
            <w:r>
              <w:rPr>
                <w:rFonts w:ascii="Arial" w:hAnsi="Arial"/>
                <w:spacing w:val="-2"/>
                <w:sz w:val="24"/>
              </w:rPr>
              <w:t> </w:t>
            </w:r>
            <w:r>
              <w:rPr>
                <w:rFonts w:ascii="Arial" w:hAnsi="Arial"/>
                <w:w w:val="90"/>
                <w:sz w:val="24"/>
              </w:rPr>
              <w:t>kéo</w:t>
            </w:r>
            <w:r>
              <w:rPr>
                <w:rFonts w:ascii="Arial" w:hAnsi="Arial"/>
                <w:spacing w:val="-1"/>
                <w:sz w:val="24"/>
              </w:rPr>
              <w:t> </w:t>
            </w:r>
            <w:r>
              <w:rPr>
                <w:rFonts w:ascii="Arial" w:hAnsi="Arial"/>
                <w:w w:val="90"/>
                <w:sz w:val="24"/>
              </w:rPr>
              <w:t>dài</w:t>
            </w:r>
            <w:r>
              <w:rPr>
                <w:rFonts w:ascii="Arial" w:hAnsi="Arial"/>
                <w:spacing w:val="-1"/>
                <w:sz w:val="24"/>
              </w:rPr>
              <w:t> </w:t>
            </w:r>
            <w:r>
              <w:rPr>
                <w:rFonts w:ascii="Arial" w:hAnsi="Arial"/>
                <w:w w:val="90"/>
                <w:sz w:val="24"/>
              </w:rPr>
              <w:t>làm</w:t>
            </w:r>
            <w:r>
              <w:rPr>
                <w:rFonts w:ascii="Arial" w:hAnsi="Arial"/>
                <w:spacing w:val="-1"/>
                <w:sz w:val="24"/>
              </w:rPr>
              <w:t> </w:t>
            </w:r>
            <w:r>
              <w:rPr>
                <w:rFonts w:ascii="Arial" w:hAnsi="Arial"/>
                <w:w w:val="90"/>
                <w:sz w:val="24"/>
              </w:rPr>
              <w:t>cây</w:t>
            </w:r>
            <w:r>
              <w:rPr>
                <w:rFonts w:ascii="Arial" w:hAnsi="Arial"/>
                <w:spacing w:val="-1"/>
                <w:sz w:val="24"/>
              </w:rPr>
              <w:t> </w:t>
            </w:r>
            <w:r>
              <w:rPr>
                <w:rFonts w:ascii="Arial" w:hAnsi="Arial"/>
                <w:w w:val="90"/>
                <w:sz w:val="24"/>
              </w:rPr>
              <w:t>rụng</w:t>
            </w:r>
            <w:r>
              <w:rPr>
                <w:rFonts w:ascii="Arial" w:hAnsi="Arial"/>
                <w:spacing w:val="-1"/>
                <w:sz w:val="24"/>
              </w:rPr>
              <w:t> </w:t>
            </w:r>
            <w:r>
              <w:rPr>
                <w:rFonts w:ascii="Arial" w:hAnsi="Arial"/>
                <w:w w:val="90"/>
                <w:sz w:val="24"/>
              </w:rPr>
              <w:t>lá,</w:t>
            </w:r>
            <w:r>
              <w:rPr>
                <w:rFonts w:ascii="Arial" w:hAnsi="Arial"/>
                <w:spacing w:val="-1"/>
                <w:sz w:val="24"/>
              </w:rPr>
              <w:t> </w:t>
            </w:r>
            <w:r>
              <w:rPr>
                <w:rFonts w:ascii="Arial" w:hAnsi="Arial"/>
                <w:w w:val="90"/>
                <w:sz w:val="24"/>
              </w:rPr>
              <w:t>hoa,</w:t>
            </w:r>
            <w:r>
              <w:rPr>
                <w:rFonts w:ascii="Arial" w:hAnsi="Arial"/>
                <w:spacing w:val="-1"/>
                <w:sz w:val="24"/>
              </w:rPr>
              <w:t> </w:t>
            </w:r>
            <w:r>
              <w:rPr>
                <w:rFonts w:ascii="Arial" w:hAnsi="Arial"/>
                <w:w w:val="90"/>
                <w:sz w:val="24"/>
              </w:rPr>
              <w:t>ảnh</w:t>
            </w:r>
            <w:r>
              <w:rPr>
                <w:rFonts w:ascii="Arial" w:hAnsi="Arial"/>
                <w:spacing w:val="-1"/>
                <w:sz w:val="24"/>
              </w:rPr>
              <w:t> </w:t>
            </w:r>
            <w:r>
              <w:rPr>
                <w:rFonts w:ascii="Arial" w:hAnsi="Arial"/>
                <w:w w:val="90"/>
                <w:sz w:val="24"/>
              </w:rPr>
              <w:t>hưởng</w:t>
            </w:r>
            <w:r>
              <w:rPr>
                <w:rFonts w:ascii="Arial" w:hAnsi="Arial"/>
                <w:spacing w:val="-1"/>
                <w:sz w:val="24"/>
              </w:rPr>
              <w:t> </w:t>
            </w:r>
            <w:r>
              <w:rPr>
                <w:rFonts w:ascii="Arial" w:hAnsi="Arial"/>
                <w:w w:val="90"/>
                <w:sz w:val="24"/>
              </w:rPr>
              <w:t>đến</w:t>
            </w:r>
            <w:r>
              <w:rPr>
                <w:rFonts w:ascii="Arial" w:hAnsi="Arial"/>
                <w:spacing w:val="-1"/>
                <w:sz w:val="24"/>
              </w:rPr>
              <w:t> </w:t>
            </w:r>
            <w:r>
              <w:rPr>
                <w:rFonts w:ascii="Arial" w:hAnsi="Arial"/>
                <w:spacing w:val="-4"/>
                <w:w w:val="90"/>
                <w:sz w:val="24"/>
              </w:rPr>
              <w:t>quả.</w:t>
            </w:r>
          </w:p>
        </w:tc>
      </w:tr>
      <w:tr>
        <w:trPr>
          <w:trHeight w:val="1250" w:hRule="atLeast"/>
        </w:trPr>
        <w:tc>
          <w:tcPr>
            <w:tcW w:w="1744" w:type="dxa"/>
            <w:shd w:val="clear" w:color="auto" w:fill="FFFFFF"/>
          </w:tcPr>
          <w:p>
            <w:pPr>
              <w:pStyle w:val="TableParagraph"/>
              <w:spacing w:before="218"/>
              <w:rPr>
                <w:sz w:val="24"/>
              </w:rPr>
            </w:pPr>
          </w:p>
          <w:p>
            <w:pPr>
              <w:pStyle w:val="TableParagraph"/>
              <w:ind w:left="107"/>
              <w:rPr>
                <w:rFonts w:ascii="Arial" w:hAnsi="Arial"/>
                <w:sz w:val="24"/>
              </w:rPr>
            </w:pPr>
            <w:r>
              <w:rPr>
                <w:rFonts w:ascii="Arial" w:hAnsi="Arial"/>
                <w:w w:val="85"/>
                <w:sz w:val="24"/>
              </w:rPr>
              <w:t>Lượng</w:t>
            </w:r>
            <w:r>
              <w:rPr>
                <w:rFonts w:ascii="Arial" w:hAnsi="Arial"/>
                <w:spacing w:val="11"/>
                <w:sz w:val="24"/>
              </w:rPr>
              <w:t> </w:t>
            </w:r>
            <w:r>
              <w:rPr>
                <w:rFonts w:ascii="Arial" w:hAnsi="Arial"/>
                <w:spacing w:val="-5"/>
                <w:sz w:val="24"/>
              </w:rPr>
              <w:t>mưa</w:t>
            </w:r>
          </w:p>
        </w:tc>
        <w:tc>
          <w:tcPr>
            <w:tcW w:w="6803" w:type="dxa"/>
            <w:shd w:val="clear" w:color="auto" w:fill="FFFFFF"/>
          </w:tcPr>
          <w:p>
            <w:pPr>
              <w:pStyle w:val="TableParagraph"/>
              <w:spacing w:line="338" w:lineRule="auto" w:before="104"/>
              <w:ind w:left="107" w:right="3672"/>
              <w:rPr>
                <w:rFonts w:ascii="Arial" w:hAnsi="Arial"/>
                <w:sz w:val="24"/>
              </w:rPr>
            </w:pPr>
            <w:r>
              <w:rPr>
                <w:rFonts w:ascii="Arial" w:hAnsi="Arial"/>
                <w:w w:val="90"/>
                <w:sz w:val="24"/>
              </w:rPr>
              <w:t>Lượng</w:t>
            </w:r>
            <w:r>
              <w:rPr>
                <w:rFonts w:ascii="Arial" w:hAnsi="Arial"/>
                <w:spacing w:val="-7"/>
                <w:w w:val="90"/>
                <w:sz w:val="24"/>
              </w:rPr>
              <w:t> </w:t>
            </w:r>
            <w:r>
              <w:rPr>
                <w:rFonts w:ascii="Arial" w:hAnsi="Arial"/>
                <w:w w:val="90"/>
                <w:sz w:val="24"/>
              </w:rPr>
              <w:t>mưa</w:t>
            </w:r>
            <w:r>
              <w:rPr>
                <w:rFonts w:ascii="Arial" w:hAnsi="Arial"/>
                <w:spacing w:val="-7"/>
                <w:w w:val="90"/>
                <w:sz w:val="24"/>
              </w:rPr>
              <w:t> </w:t>
            </w:r>
            <w:r>
              <w:rPr>
                <w:rFonts w:ascii="Arial" w:hAnsi="Arial"/>
                <w:w w:val="90"/>
                <w:sz w:val="24"/>
              </w:rPr>
              <w:t>1</w:t>
            </w:r>
            <w:r>
              <w:rPr>
                <w:rFonts w:ascii="Arial" w:hAnsi="Arial"/>
                <w:spacing w:val="-7"/>
                <w:w w:val="90"/>
                <w:sz w:val="24"/>
              </w:rPr>
              <w:t> </w:t>
            </w:r>
            <w:r>
              <w:rPr>
                <w:rFonts w:ascii="Arial" w:hAnsi="Arial"/>
                <w:w w:val="90"/>
                <w:sz w:val="24"/>
              </w:rPr>
              <w:t>000</w:t>
            </w:r>
            <w:r>
              <w:rPr>
                <w:rFonts w:ascii="Arial" w:hAnsi="Arial"/>
                <w:spacing w:val="-7"/>
                <w:w w:val="90"/>
                <w:sz w:val="24"/>
              </w:rPr>
              <w:t> </w:t>
            </w:r>
            <w:r>
              <w:rPr>
                <w:rFonts w:ascii="Arial" w:hAnsi="Arial"/>
                <w:w w:val="90"/>
                <w:sz w:val="24"/>
              </w:rPr>
              <w:t>–</w:t>
            </w:r>
            <w:r>
              <w:rPr>
                <w:rFonts w:ascii="Arial" w:hAnsi="Arial"/>
                <w:spacing w:val="-7"/>
                <w:w w:val="90"/>
                <w:sz w:val="24"/>
              </w:rPr>
              <w:t> </w:t>
            </w:r>
            <w:r>
              <w:rPr>
                <w:rFonts w:ascii="Arial" w:hAnsi="Arial"/>
                <w:w w:val="90"/>
                <w:sz w:val="24"/>
              </w:rPr>
              <w:t>1</w:t>
            </w:r>
            <w:r>
              <w:rPr>
                <w:rFonts w:ascii="Arial" w:hAnsi="Arial"/>
                <w:spacing w:val="-7"/>
                <w:w w:val="90"/>
                <w:sz w:val="24"/>
              </w:rPr>
              <w:t> </w:t>
            </w:r>
            <w:r>
              <w:rPr>
                <w:rFonts w:ascii="Arial" w:hAnsi="Arial"/>
                <w:w w:val="90"/>
                <w:sz w:val="24"/>
              </w:rPr>
              <w:t>200</w:t>
            </w:r>
            <w:r>
              <w:rPr>
                <w:rFonts w:ascii="Arial" w:hAnsi="Arial"/>
                <w:spacing w:val="-7"/>
                <w:w w:val="90"/>
                <w:sz w:val="24"/>
              </w:rPr>
              <w:t> </w:t>
            </w:r>
            <w:r>
              <w:rPr>
                <w:rFonts w:ascii="Arial" w:hAnsi="Arial"/>
                <w:w w:val="90"/>
                <w:sz w:val="24"/>
              </w:rPr>
              <w:t>mm. </w:t>
            </w:r>
            <w:r>
              <w:rPr>
                <w:rFonts w:ascii="Arial" w:hAnsi="Arial"/>
                <w:spacing w:val="-4"/>
                <w:sz w:val="24"/>
              </w:rPr>
              <w:t>Độ</w:t>
            </w:r>
            <w:r>
              <w:rPr>
                <w:rFonts w:ascii="Arial" w:hAnsi="Arial"/>
                <w:spacing w:val="-17"/>
                <w:sz w:val="24"/>
              </w:rPr>
              <w:t> </w:t>
            </w:r>
            <w:r>
              <w:rPr>
                <w:rFonts w:ascii="Arial" w:hAnsi="Arial"/>
                <w:spacing w:val="-4"/>
                <w:sz w:val="24"/>
              </w:rPr>
              <w:t>ẩm</w:t>
            </w:r>
            <w:r>
              <w:rPr>
                <w:rFonts w:ascii="Arial" w:hAnsi="Arial"/>
                <w:spacing w:val="-17"/>
                <w:sz w:val="24"/>
              </w:rPr>
              <w:t> </w:t>
            </w:r>
            <w:r>
              <w:rPr>
                <w:rFonts w:ascii="Arial" w:hAnsi="Arial"/>
                <w:spacing w:val="-4"/>
                <w:sz w:val="24"/>
              </w:rPr>
              <w:t>không</w:t>
            </w:r>
            <w:r>
              <w:rPr>
                <w:rFonts w:ascii="Arial" w:hAnsi="Arial"/>
                <w:spacing w:val="-17"/>
                <w:sz w:val="24"/>
              </w:rPr>
              <w:t> </w:t>
            </w:r>
            <w:r>
              <w:rPr>
                <w:rFonts w:ascii="Arial" w:hAnsi="Arial"/>
                <w:spacing w:val="-4"/>
                <w:sz w:val="24"/>
              </w:rPr>
              <w:t>khí</w:t>
            </w:r>
            <w:r>
              <w:rPr>
                <w:rFonts w:ascii="Arial" w:hAnsi="Arial"/>
                <w:spacing w:val="-17"/>
                <w:sz w:val="24"/>
              </w:rPr>
              <w:t> </w:t>
            </w:r>
            <w:r>
              <w:rPr>
                <w:rFonts w:ascii="Arial" w:hAnsi="Arial"/>
                <w:spacing w:val="-4"/>
                <w:sz w:val="24"/>
              </w:rPr>
              <w:t>55%</w:t>
            </w:r>
            <w:r>
              <w:rPr>
                <w:rFonts w:ascii="Arial" w:hAnsi="Arial"/>
                <w:spacing w:val="-17"/>
                <w:sz w:val="24"/>
              </w:rPr>
              <w:t> </w:t>
            </w:r>
            <w:r>
              <w:rPr>
                <w:rFonts w:ascii="Arial" w:hAnsi="Arial"/>
                <w:spacing w:val="-4"/>
                <w:sz w:val="24"/>
              </w:rPr>
              <w:t>–</w:t>
            </w:r>
            <w:r>
              <w:rPr>
                <w:rFonts w:ascii="Arial" w:hAnsi="Arial"/>
                <w:spacing w:val="-17"/>
                <w:sz w:val="24"/>
              </w:rPr>
              <w:t> </w:t>
            </w:r>
            <w:r>
              <w:rPr>
                <w:rFonts w:ascii="Arial" w:hAnsi="Arial"/>
                <w:spacing w:val="-4"/>
                <w:sz w:val="24"/>
              </w:rPr>
              <w:t>70%.</w:t>
            </w:r>
          </w:p>
          <w:p>
            <w:pPr>
              <w:pStyle w:val="TableParagraph"/>
              <w:spacing w:before="1"/>
              <w:ind w:left="107"/>
              <w:rPr>
                <w:rFonts w:ascii="Arial" w:hAnsi="Arial"/>
                <w:sz w:val="24"/>
              </w:rPr>
            </w:pPr>
            <w:r>
              <w:rPr>
                <w:rFonts w:ascii="Arial" w:hAnsi="Arial"/>
                <w:w w:val="90"/>
                <w:sz w:val="24"/>
              </w:rPr>
              <w:t>Xoài</w:t>
            </w:r>
            <w:r>
              <w:rPr>
                <w:rFonts w:ascii="Arial" w:hAnsi="Arial"/>
                <w:spacing w:val="-3"/>
                <w:sz w:val="24"/>
              </w:rPr>
              <w:t> </w:t>
            </w:r>
            <w:r>
              <w:rPr>
                <w:rFonts w:ascii="Arial" w:hAnsi="Arial"/>
                <w:w w:val="90"/>
                <w:sz w:val="24"/>
              </w:rPr>
              <w:t>đủ</w:t>
            </w:r>
            <w:r>
              <w:rPr>
                <w:rFonts w:ascii="Arial" w:hAnsi="Arial"/>
                <w:spacing w:val="-3"/>
                <w:sz w:val="24"/>
              </w:rPr>
              <w:t> </w:t>
            </w:r>
            <w:r>
              <w:rPr>
                <w:rFonts w:ascii="Arial" w:hAnsi="Arial"/>
                <w:w w:val="90"/>
                <w:sz w:val="24"/>
              </w:rPr>
              <w:t>nước</w:t>
            </w:r>
            <w:r>
              <w:rPr>
                <w:rFonts w:ascii="Arial" w:hAnsi="Arial"/>
                <w:spacing w:val="-1"/>
                <w:sz w:val="24"/>
              </w:rPr>
              <w:t> </w:t>
            </w:r>
            <w:r>
              <w:rPr>
                <w:rFonts w:ascii="Arial" w:hAnsi="Arial"/>
                <w:w w:val="90"/>
                <w:sz w:val="24"/>
              </w:rPr>
              <w:t>cho</w:t>
            </w:r>
            <w:r>
              <w:rPr>
                <w:rFonts w:ascii="Arial" w:hAnsi="Arial"/>
                <w:spacing w:val="-3"/>
                <w:sz w:val="24"/>
              </w:rPr>
              <w:t> </w:t>
            </w:r>
            <w:r>
              <w:rPr>
                <w:rFonts w:ascii="Arial" w:hAnsi="Arial"/>
                <w:w w:val="90"/>
                <w:sz w:val="24"/>
              </w:rPr>
              <w:t>quả</w:t>
            </w:r>
            <w:r>
              <w:rPr>
                <w:rFonts w:ascii="Arial" w:hAnsi="Arial"/>
                <w:spacing w:val="-3"/>
                <w:sz w:val="24"/>
              </w:rPr>
              <w:t> </w:t>
            </w:r>
            <w:r>
              <w:rPr>
                <w:rFonts w:ascii="Arial" w:hAnsi="Arial"/>
                <w:w w:val="90"/>
                <w:sz w:val="24"/>
              </w:rPr>
              <w:t>ngon,</w:t>
            </w:r>
            <w:r>
              <w:rPr>
                <w:rFonts w:ascii="Arial" w:hAnsi="Arial"/>
                <w:spacing w:val="-2"/>
                <w:sz w:val="24"/>
              </w:rPr>
              <w:t> </w:t>
            </w:r>
            <w:r>
              <w:rPr>
                <w:rFonts w:ascii="Arial" w:hAnsi="Arial"/>
                <w:w w:val="90"/>
                <w:sz w:val="24"/>
              </w:rPr>
              <w:t>năng</w:t>
            </w:r>
            <w:r>
              <w:rPr>
                <w:rFonts w:ascii="Arial" w:hAnsi="Arial"/>
                <w:spacing w:val="-3"/>
                <w:sz w:val="24"/>
              </w:rPr>
              <w:t> </w:t>
            </w:r>
            <w:r>
              <w:rPr>
                <w:rFonts w:ascii="Arial" w:hAnsi="Arial"/>
                <w:w w:val="90"/>
                <w:sz w:val="24"/>
              </w:rPr>
              <w:t>suất</w:t>
            </w:r>
            <w:r>
              <w:rPr>
                <w:rFonts w:ascii="Arial" w:hAnsi="Arial"/>
                <w:spacing w:val="-3"/>
                <w:sz w:val="24"/>
              </w:rPr>
              <w:t> </w:t>
            </w:r>
            <w:r>
              <w:rPr>
                <w:rFonts w:ascii="Arial" w:hAnsi="Arial"/>
                <w:w w:val="90"/>
                <w:sz w:val="24"/>
              </w:rPr>
              <w:t>cao</w:t>
            </w:r>
            <w:r>
              <w:rPr>
                <w:rFonts w:ascii="Arial" w:hAnsi="Arial"/>
                <w:spacing w:val="-2"/>
                <w:sz w:val="24"/>
              </w:rPr>
              <w:t> </w:t>
            </w:r>
            <w:r>
              <w:rPr>
                <w:rFonts w:ascii="Arial" w:hAnsi="Arial"/>
                <w:spacing w:val="-4"/>
                <w:w w:val="90"/>
                <w:sz w:val="24"/>
              </w:rPr>
              <w:t>hơn.</w:t>
            </w:r>
          </w:p>
        </w:tc>
      </w:tr>
      <w:tr>
        <w:trPr>
          <w:trHeight w:val="470" w:hRule="atLeast"/>
        </w:trPr>
        <w:tc>
          <w:tcPr>
            <w:tcW w:w="1744" w:type="dxa"/>
            <w:shd w:val="clear" w:color="auto" w:fill="FFFFFF"/>
          </w:tcPr>
          <w:p>
            <w:pPr>
              <w:pStyle w:val="TableParagraph"/>
              <w:spacing w:before="104"/>
              <w:ind w:left="107"/>
              <w:rPr>
                <w:rFonts w:ascii="Arial" w:hAnsi="Arial"/>
                <w:sz w:val="24"/>
              </w:rPr>
            </w:pPr>
            <w:r>
              <w:rPr>
                <w:rFonts w:ascii="Arial" w:hAnsi="Arial"/>
                <w:spacing w:val="-8"/>
                <w:sz w:val="24"/>
              </w:rPr>
              <w:t>Ánh</w:t>
            </w:r>
            <w:r>
              <w:rPr>
                <w:rFonts w:ascii="Arial" w:hAnsi="Arial"/>
                <w:spacing w:val="-13"/>
                <w:sz w:val="24"/>
              </w:rPr>
              <w:t> </w:t>
            </w:r>
            <w:r>
              <w:rPr>
                <w:rFonts w:ascii="Arial" w:hAnsi="Arial"/>
                <w:spacing w:val="-4"/>
                <w:sz w:val="24"/>
              </w:rPr>
              <w:t>sáng</w:t>
            </w:r>
          </w:p>
        </w:tc>
        <w:tc>
          <w:tcPr>
            <w:tcW w:w="6803" w:type="dxa"/>
            <w:shd w:val="clear" w:color="auto" w:fill="FFFFFF"/>
          </w:tcPr>
          <w:p>
            <w:pPr>
              <w:pStyle w:val="TableParagraph"/>
              <w:spacing w:before="104"/>
              <w:ind w:left="107"/>
              <w:rPr>
                <w:rFonts w:ascii="Arial" w:hAnsi="Arial"/>
                <w:sz w:val="24"/>
              </w:rPr>
            </w:pPr>
            <w:r>
              <w:rPr>
                <w:rFonts w:ascii="Arial" w:hAnsi="Arial"/>
                <w:w w:val="90"/>
                <w:sz w:val="24"/>
              </w:rPr>
              <w:t>Cây</w:t>
            </w:r>
            <w:r>
              <w:rPr>
                <w:rFonts w:ascii="Arial" w:hAnsi="Arial"/>
                <w:spacing w:val="-1"/>
                <w:w w:val="90"/>
                <w:sz w:val="24"/>
              </w:rPr>
              <w:t> </w:t>
            </w:r>
            <w:r>
              <w:rPr>
                <w:rFonts w:ascii="Arial" w:hAnsi="Arial"/>
                <w:w w:val="90"/>
                <w:sz w:val="24"/>
              </w:rPr>
              <w:t>ưa</w:t>
            </w:r>
            <w:r>
              <w:rPr>
                <w:rFonts w:ascii="Arial" w:hAnsi="Arial"/>
                <w:spacing w:val="-1"/>
                <w:w w:val="90"/>
                <w:sz w:val="24"/>
              </w:rPr>
              <w:t> </w:t>
            </w:r>
            <w:r>
              <w:rPr>
                <w:rFonts w:ascii="Arial" w:hAnsi="Arial"/>
                <w:w w:val="90"/>
                <w:sz w:val="24"/>
              </w:rPr>
              <w:t>sáng.</w:t>
            </w:r>
            <w:r>
              <w:rPr>
                <w:rFonts w:ascii="Arial" w:hAnsi="Arial"/>
                <w:spacing w:val="-7"/>
                <w:sz w:val="24"/>
              </w:rPr>
              <w:t> </w:t>
            </w:r>
            <w:r>
              <w:rPr>
                <w:rFonts w:ascii="Arial" w:hAnsi="Arial"/>
                <w:w w:val="90"/>
                <w:sz w:val="24"/>
              </w:rPr>
              <w:t>Quả</w:t>
            </w:r>
            <w:r>
              <w:rPr>
                <w:rFonts w:ascii="Arial" w:hAnsi="Arial"/>
                <w:spacing w:val="-1"/>
                <w:w w:val="90"/>
                <w:sz w:val="24"/>
              </w:rPr>
              <w:t> </w:t>
            </w:r>
            <w:r>
              <w:rPr>
                <w:rFonts w:ascii="Arial" w:hAnsi="Arial"/>
                <w:w w:val="90"/>
                <w:sz w:val="24"/>
              </w:rPr>
              <w:t>ở</w:t>
            </w:r>
            <w:r>
              <w:rPr>
                <w:rFonts w:ascii="Arial" w:hAnsi="Arial"/>
                <w:spacing w:val="-7"/>
                <w:sz w:val="24"/>
              </w:rPr>
              <w:t> </w:t>
            </w:r>
            <w:r>
              <w:rPr>
                <w:rFonts w:ascii="Arial" w:hAnsi="Arial"/>
                <w:w w:val="90"/>
                <w:sz w:val="24"/>
              </w:rPr>
              <w:t>cành</w:t>
            </w:r>
            <w:r>
              <w:rPr>
                <w:rFonts w:ascii="Arial" w:hAnsi="Arial"/>
                <w:spacing w:val="-7"/>
                <w:sz w:val="24"/>
              </w:rPr>
              <w:t> </w:t>
            </w:r>
            <w:r>
              <w:rPr>
                <w:rFonts w:ascii="Arial" w:hAnsi="Arial"/>
                <w:w w:val="90"/>
                <w:sz w:val="24"/>
              </w:rPr>
              <w:t>nhiều</w:t>
            </w:r>
            <w:r>
              <w:rPr>
                <w:rFonts w:ascii="Arial" w:hAnsi="Arial"/>
                <w:spacing w:val="-1"/>
                <w:w w:val="90"/>
                <w:sz w:val="24"/>
              </w:rPr>
              <w:t> </w:t>
            </w:r>
            <w:r>
              <w:rPr>
                <w:rFonts w:ascii="Arial" w:hAnsi="Arial"/>
                <w:w w:val="90"/>
                <w:sz w:val="24"/>
              </w:rPr>
              <w:t>ánh</w:t>
            </w:r>
            <w:r>
              <w:rPr>
                <w:rFonts w:ascii="Arial" w:hAnsi="Arial"/>
                <w:spacing w:val="-6"/>
                <w:sz w:val="24"/>
              </w:rPr>
              <w:t> </w:t>
            </w:r>
            <w:r>
              <w:rPr>
                <w:rFonts w:ascii="Arial" w:hAnsi="Arial"/>
                <w:w w:val="90"/>
                <w:sz w:val="24"/>
              </w:rPr>
              <w:t>sáng</w:t>
            </w:r>
            <w:r>
              <w:rPr>
                <w:rFonts w:ascii="Arial" w:hAnsi="Arial"/>
                <w:spacing w:val="-7"/>
                <w:sz w:val="24"/>
              </w:rPr>
              <w:t> </w:t>
            </w:r>
            <w:r>
              <w:rPr>
                <w:rFonts w:ascii="Arial" w:hAnsi="Arial"/>
                <w:w w:val="90"/>
                <w:sz w:val="24"/>
              </w:rPr>
              <w:t>có</w:t>
            </w:r>
            <w:r>
              <w:rPr>
                <w:rFonts w:ascii="Arial" w:hAnsi="Arial"/>
                <w:spacing w:val="-1"/>
                <w:w w:val="90"/>
                <w:sz w:val="24"/>
              </w:rPr>
              <w:t> </w:t>
            </w:r>
            <w:r>
              <w:rPr>
                <w:rFonts w:ascii="Arial" w:hAnsi="Arial"/>
                <w:w w:val="90"/>
                <w:sz w:val="24"/>
              </w:rPr>
              <w:t>chất</w:t>
            </w:r>
            <w:r>
              <w:rPr>
                <w:rFonts w:ascii="Arial" w:hAnsi="Arial"/>
                <w:spacing w:val="-7"/>
                <w:sz w:val="24"/>
              </w:rPr>
              <w:t> </w:t>
            </w:r>
            <w:r>
              <w:rPr>
                <w:rFonts w:ascii="Arial" w:hAnsi="Arial"/>
                <w:w w:val="90"/>
                <w:sz w:val="24"/>
              </w:rPr>
              <w:t>lượng</w:t>
            </w:r>
            <w:r>
              <w:rPr>
                <w:rFonts w:ascii="Arial" w:hAnsi="Arial"/>
                <w:spacing w:val="-7"/>
                <w:sz w:val="24"/>
              </w:rPr>
              <w:t> </w:t>
            </w:r>
            <w:r>
              <w:rPr>
                <w:rFonts w:ascii="Arial" w:hAnsi="Arial"/>
                <w:w w:val="90"/>
                <w:sz w:val="24"/>
              </w:rPr>
              <w:t>tốt</w:t>
            </w:r>
            <w:r>
              <w:rPr>
                <w:rFonts w:ascii="Arial" w:hAnsi="Arial"/>
                <w:spacing w:val="-1"/>
                <w:w w:val="90"/>
                <w:sz w:val="24"/>
              </w:rPr>
              <w:t> </w:t>
            </w:r>
            <w:r>
              <w:rPr>
                <w:rFonts w:ascii="Arial" w:hAnsi="Arial"/>
                <w:spacing w:val="-4"/>
                <w:w w:val="90"/>
                <w:sz w:val="24"/>
              </w:rPr>
              <w:t>hơn.</w:t>
            </w:r>
          </w:p>
        </w:tc>
      </w:tr>
      <w:tr>
        <w:trPr>
          <w:trHeight w:val="780" w:hRule="atLeast"/>
        </w:trPr>
        <w:tc>
          <w:tcPr>
            <w:tcW w:w="1744" w:type="dxa"/>
            <w:shd w:val="clear" w:color="auto" w:fill="FFFFFF"/>
          </w:tcPr>
          <w:p>
            <w:pPr>
              <w:pStyle w:val="TableParagraph"/>
              <w:spacing w:before="259"/>
              <w:ind w:left="107"/>
              <w:rPr>
                <w:rFonts w:ascii="Arial" w:hAnsi="Arial"/>
                <w:sz w:val="24"/>
              </w:rPr>
            </w:pPr>
            <w:r>
              <w:rPr>
                <w:rFonts w:ascii="Arial" w:hAnsi="Arial"/>
                <w:spacing w:val="-8"/>
                <w:sz w:val="24"/>
              </w:rPr>
              <w:t>Đất</w:t>
            </w:r>
            <w:r>
              <w:rPr>
                <w:rFonts w:ascii="Arial" w:hAnsi="Arial"/>
                <w:spacing w:val="-12"/>
                <w:sz w:val="24"/>
              </w:rPr>
              <w:t> </w:t>
            </w:r>
            <w:r>
              <w:rPr>
                <w:rFonts w:ascii="Arial" w:hAnsi="Arial"/>
                <w:spacing w:val="-4"/>
                <w:sz w:val="24"/>
              </w:rPr>
              <w:t>trồng</w:t>
            </w:r>
          </w:p>
        </w:tc>
        <w:tc>
          <w:tcPr>
            <w:tcW w:w="6803" w:type="dxa"/>
            <w:shd w:val="clear" w:color="auto" w:fill="FFFFFF"/>
          </w:tcPr>
          <w:p>
            <w:pPr>
              <w:pStyle w:val="TableParagraph"/>
              <w:spacing w:line="271" w:lineRule="auto" w:before="103"/>
              <w:ind w:left="107"/>
              <w:rPr>
                <w:rFonts w:ascii="Arial" w:hAnsi="Arial"/>
                <w:sz w:val="24"/>
              </w:rPr>
            </w:pPr>
            <w:r>
              <w:rPr>
                <w:rFonts w:ascii="Arial" w:hAnsi="Arial"/>
                <w:spacing w:val="-4"/>
                <w:sz w:val="24"/>
              </w:rPr>
              <w:t>Đa</w:t>
            </w:r>
            <w:r>
              <w:rPr>
                <w:rFonts w:ascii="Arial" w:hAnsi="Arial"/>
                <w:spacing w:val="-13"/>
                <w:sz w:val="24"/>
              </w:rPr>
              <w:t> </w:t>
            </w:r>
            <w:r>
              <w:rPr>
                <w:rFonts w:ascii="Arial" w:hAnsi="Arial"/>
                <w:spacing w:val="-4"/>
                <w:sz w:val="24"/>
              </w:rPr>
              <w:t>dạng.</w:t>
            </w:r>
            <w:r>
              <w:rPr>
                <w:rFonts w:ascii="Arial" w:hAnsi="Arial"/>
                <w:spacing w:val="-13"/>
                <w:sz w:val="24"/>
              </w:rPr>
              <w:t> </w:t>
            </w:r>
            <w:r>
              <w:rPr>
                <w:rFonts w:ascii="Arial" w:hAnsi="Arial"/>
                <w:spacing w:val="-4"/>
                <w:sz w:val="24"/>
              </w:rPr>
              <w:t>Thích</w:t>
            </w:r>
            <w:r>
              <w:rPr>
                <w:rFonts w:ascii="Arial" w:hAnsi="Arial"/>
                <w:spacing w:val="-12"/>
                <w:sz w:val="24"/>
              </w:rPr>
              <w:t> </w:t>
            </w:r>
            <w:r>
              <w:rPr>
                <w:rFonts w:ascii="Arial" w:hAnsi="Arial"/>
                <w:spacing w:val="-4"/>
                <w:sz w:val="24"/>
              </w:rPr>
              <w:t>hợp</w:t>
            </w:r>
            <w:r>
              <w:rPr>
                <w:rFonts w:ascii="Arial" w:hAnsi="Arial"/>
                <w:spacing w:val="-13"/>
                <w:sz w:val="24"/>
              </w:rPr>
              <w:t> </w:t>
            </w:r>
            <w:r>
              <w:rPr>
                <w:rFonts w:ascii="Arial" w:hAnsi="Arial"/>
                <w:spacing w:val="-4"/>
                <w:sz w:val="24"/>
              </w:rPr>
              <w:t>nhất</w:t>
            </w:r>
            <w:r>
              <w:rPr>
                <w:rFonts w:ascii="Arial" w:hAnsi="Arial"/>
                <w:spacing w:val="-13"/>
                <w:sz w:val="24"/>
              </w:rPr>
              <w:t> </w:t>
            </w:r>
            <w:r>
              <w:rPr>
                <w:rFonts w:ascii="Arial" w:hAnsi="Arial"/>
                <w:spacing w:val="-4"/>
                <w:sz w:val="24"/>
              </w:rPr>
              <w:t>đất</w:t>
            </w:r>
            <w:r>
              <w:rPr>
                <w:rFonts w:ascii="Arial" w:hAnsi="Arial"/>
                <w:spacing w:val="-13"/>
                <w:sz w:val="24"/>
              </w:rPr>
              <w:t> </w:t>
            </w:r>
            <w:r>
              <w:rPr>
                <w:rFonts w:ascii="Arial" w:hAnsi="Arial"/>
                <w:spacing w:val="-4"/>
                <w:sz w:val="24"/>
              </w:rPr>
              <w:t>phù</w:t>
            </w:r>
            <w:r>
              <w:rPr>
                <w:rFonts w:ascii="Arial" w:hAnsi="Arial"/>
                <w:spacing w:val="-12"/>
                <w:sz w:val="24"/>
              </w:rPr>
              <w:t> </w:t>
            </w:r>
            <w:r>
              <w:rPr>
                <w:rFonts w:ascii="Arial" w:hAnsi="Arial"/>
                <w:spacing w:val="-4"/>
                <w:sz w:val="24"/>
              </w:rPr>
              <w:t>sa,</w:t>
            </w:r>
            <w:r>
              <w:rPr>
                <w:rFonts w:ascii="Arial" w:hAnsi="Arial"/>
                <w:spacing w:val="-13"/>
                <w:sz w:val="24"/>
              </w:rPr>
              <w:t> </w:t>
            </w:r>
            <w:r>
              <w:rPr>
                <w:rFonts w:ascii="Arial" w:hAnsi="Arial"/>
                <w:spacing w:val="-4"/>
                <w:sz w:val="24"/>
              </w:rPr>
              <w:t>đất</w:t>
            </w:r>
            <w:r>
              <w:rPr>
                <w:rFonts w:ascii="Arial" w:hAnsi="Arial"/>
                <w:spacing w:val="-13"/>
                <w:sz w:val="24"/>
              </w:rPr>
              <w:t> </w:t>
            </w:r>
            <w:r>
              <w:rPr>
                <w:rFonts w:ascii="Arial" w:hAnsi="Arial"/>
                <w:spacing w:val="-4"/>
                <w:sz w:val="24"/>
              </w:rPr>
              <w:t>pha</w:t>
            </w:r>
            <w:r>
              <w:rPr>
                <w:rFonts w:ascii="Arial" w:hAnsi="Arial"/>
                <w:spacing w:val="-12"/>
                <w:sz w:val="24"/>
              </w:rPr>
              <w:t> </w:t>
            </w:r>
            <w:r>
              <w:rPr>
                <w:rFonts w:ascii="Arial" w:hAnsi="Arial"/>
                <w:spacing w:val="-4"/>
                <w:sz w:val="24"/>
              </w:rPr>
              <w:t>cát.</w:t>
            </w:r>
            <w:r>
              <w:rPr>
                <w:rFonts w:ascii="Arial" w:hAnsi="Arial"/>
                <w:spacing w:val="-13"/>
                <w:sz w:val="24"/>
              </w:rPr>
              <w:t> </w:t>
            </w:r>
            <w:r>
              <w:rPr>
                <w:rFonts w:ascii="Arial" w:hAnsi="Arial"/>
                <w:spacing w:val="-4"/>
                <w:sz w:val="24"/>
              </w:rPr>
              <w:t>Đất</w:t>
            </w:r>
            <w:r>
              <w:rPr>
                <w:rFonts w:ascii="Arial" w:hAnsi="Arial"/>
                <w:spacing w:val="-13"/>
                <w:sz w:val="24"/>
              </w:rPr>
              <w:t> </w:t>
            </w:r>
            <w:r>
              <w:rPr>
                <w:rFonts w:ascii="Arial" w:hAnsi="Arial"/>
                <w:spacing w:val="-4"/>
                <w:sz w:val="24"/>
              </w:rPr>
              <w:t>thoát</w:t>
            </w:r>
            <w:r>
              <w:rPr>
                <w:rFonts w:ascii="Arial" w:hAnsi="Arial"/>
                <w:spacing w:val="-12"/>
                <w:sz w:val="24"/>
              </w:rPr>
              <w:t> </w:t>
            </w:r>
            <w:r>
              <w:rPr>
                <w:rFonts w:ascii="Arial" w:hAnsi="Arial"/>
                <w:spacing w:val="-4"/>
                <w:sz w:val="24"/>
              </w:rPr>
              <w:t>nước </w:t>
            </w:r>
            <w:r>
              <w:rPr>
                <w:rFonts w:ascii="Arial" w:hAnsi="Arial"/>
                <w:sz w:val="24"/>
              </w:rPr>
              <w:t>tốt,</w:t>
            </w:r>
            <w:r>
              <w:rPr>
                <w:rFonts w:ascii="Arial" w:hAnsi="Arial"/>
                <w:spacing w:val="-17"/>
                <w:sz w:val="24"/>
              </w:rPr>
              <w:t> </w:t>
            </w:r>
            <w:r>
              <w:rPr>
                <w:rFonts w:ascii="Arial" w:hAnsi="Arial"/>
                <w:sz w:val="24"/>
              </w:rPr>
              <w:t>pH</w:t>
            </w:r>
            <w:r>
              <w:rPr>
                <w:rFonts w:ascii="Arial" w:hAnsi="Arial"/>
                <w:spacing w:val="-17"/>
                <w:sz w:val="24"/>
              </w:rPr>
              <w:t> </w:t>
            </w:r>
            <w:r>
              <w:rPr>
                <w:rFonts w:ascii="Arial" w:hAnsi="Arial"/>
                <w:sz w:val="24"/>
              </w:rPr>
              <w:t>5,5</w:t>
            </w:r>
            <w:r>
              <w:rPr>
                <w:rFonts w:ascii="Arial" w:hAnsi="Arial"/>
                <w:spacing w:val="-17"/>
                <w:sz w:val="24"/>
              </w:rPr>
              <w:t> </w:t>
            </w:r>
            <w:r>
              <w:rPr>
                <w:rFonts w:ascii="Arial" w:hAnsi="Arial"/>
                <w:sz w:val="24"/>
              </w:rPr>
              <w:t>–</w:t>
            </w:r>
            <w:r>
              <w:rPr>
                <w:rFonts w:ascii="Arial" w:hAnsi="Arial"/>
                <w:spacing w:val="-17"/>
                <w:sz w:val="24"/>
              </w:rPr>
              <w:t> </w:t>
            </w:r>
            <w:r>
              <w:rPr>
                <w:rFonts w:ascii="Arial" w:hAnsi="Arial"/>
                <w:sz w:val="24"/>
              </w:rPr>
              <w:t>7,0</w:t>
            </w:r>
            <w:r>
              <w:rPr>
                <w:rFonts w:ascii="Arial" w:hAnsi="Arial"/>
                <w:spacing w:val="-17"/>
                <w:sz w:val="24"/>
              </w:rPr>
              <w:t> </w:t>
            </w:r>
            <w:r>
              <w:rPr>
                <w:rFonts w:ascii="Arial" w:hAnsi="Arial"/>
                <w:sz w:val="24"/>
              </w:rPr>
              <w:t>(chua</w:t>
            </w:r>
            <w:r>
              <w:rPr>
                <w:rFonts w:ascii="Arial" w:hAnsi="Arial"/>
                <w:spacing w:val="-17"/>
                <w:sz w:val="24"/>
              </w:rPr>
              <w:t> </w:t>
            </w:r>
            <w:r>
              <w:rPr>
                <w:rFonts w:ascii="Arial" w:hAnsi="Arial"/>
                <w:sz w:val="24"/>
              </w:rPr>
              <w:t>nhẹ).</w:t>
            </w:r>
          </w:p>
        </w:tc>
      </w:tr>
      <w:tr>
        <w:trPr>
          <w:trHeight w:val="470" w:hRule="atLeast"/>
        </w:trPr>
        <w:tc>
          <w:tcPr>
            <w:tcW w:w="1744" w:type="dxa"/>
            <w:shd w:val="clear" w:color="auto" w:fill="FFFFFF"/>
          </w:tcPr>
          <w:p>
            <w:pPr>
              <w:pStyle w:val="TableParagraph"/>
              <w:spacing w:before="103"/>
              <w:ind w:left="107"/>
              <w:rPr>
                <w:rFonts w:ascii="Arial" w:hAnsi="Arial"/>
                <w:sz w:val="24"/>
              </w:rPr>
            </w:pPr>
            <w:r>
              <w:rPr>
                <w:rFonts w:ascii="Arial" w:hAnsi="Arial"/>
                <w:spacing w:val="-5"/>
                <w:sz w:val="24"/>
              </w:rPr>
              <w:t>Gió</w:t>
            </w:r>
          </w:p>
        </w:tc>
        <w:tc>
          <w:tcPr>
            <w:tcW w:w="6803" w:type="dxa"/>
            <w:shd w:val="clear" w:color="auto" w:fill="FFFFFF"/>
          </w:tcPr>
          <w:p>
            <w:pPr>
              <w:pStyle w:val="TableParagraph"/>
              <w:spacing w:before="103"/>
              <w:ind w:left="107"/>
              <w:rPr>
                <w:rFonts w:ascii="Arial" w:hAnsi="Arial"/>
                <w:sz w:val="24"/>
              </w:rPr>
            </w:pPr>
            <w:r>
              <w:rPr>
                <w:rFonts w:ascii="Arial" w:hAnsi="Arial"/>
                <w:w w:val="90"/>
                <w:sz w:val="24"/>
              </w:rPr>
              <w:t>Gió</w:t>
            </w:r>
            <w:r>
              <w:rPr>
                <w:rFonts w:ascii="Arial" w:hAnsi="Arial"/>
                <w:spacing w:val="-3"/>
                <w:w w:val="90"/>
                <w:sz w:val="24"/>
              </w:rPr>
              <w:t> </w:t>
            </w:r>
            <w:r>
              <w:rPr>
                <w:rFonts w:ascii="Arial" w:hAnsi="Arial"/>
                <w:w w:val="90"/>
                <w:sz w:val="24"/>
              </w:rPr>
              <w:t>thường</w:t>
            </w:r>
            <w:r>
              <w:rPr>
                <w:rFonts w:ascii="Arial" w:hAnsi="Arial"/>
                <w:spacing w:val="-2"/>
                <w:w w:val="90"/>
                <w:sz w:val="24"/>
              </w:rPr>
              <w:t> </w:t>
            </w:r>
            <w:r>
              <w:rPr>
                <w:rFonts w:ascii="Arial" w:hAnsi="Arial"/>
                <w:w w:val="90"/>
                <w:sz w:val="24"/>
              </w:rPr>
              <w:t>là</w:t>
            </w:r>
            <w:r>
              <w:rPr>
                <w:rFonts w:ascii="Arial" w:hAnsi="Arial"/>
                <w:spacing w:val="-3"/>
                <w:w w:val="90"/>
                <w:sz w:val="24"/>
              </w:rPr>
              <w:t> </w:t>
            </w:r>
            <w:r>
              <w:rPr>
                <w:rFonts w:ascii="Arial" w:hAnsi="Arial"/>
                <w:w w:val="90"/>
                <w:sz w:val="24"/>
              </w:rPr>
              <w:t>nguyên</w:t>
            </w:r>
            <w:r>
              <w:rPr>
                <w:rFonts w:ascii="Arial" w:hAnsi="Arial"/>
                <w:spacing w:val="-2"/>
                <w:w w:val="90"/>
                <w:sz w:val="24"/>
              </w:rPr>
              <w:t> </w:t>
            </w:r>
            <w:r>
              <w:rPr>
                <w:rFonts w:ascii="Arial" w:hAnsi="Arial"/>
                <w:w w:val="90"/>
                <w:sz w:val="24"/>
              </w:rPr>
              <w:t>nhân</w:t>
            </w:r>
            <w:r>
              <w:rPr>
                <w:rFonts w:ascii="Arial" w:hAnsi="Arial"/>
                <w:spacing w:val="-3"/>
                <w:w w:val="90"/>
                <w:sz w:val="24"/>
              </w:rPr>
              <w:t> </w:t>
            </w:r>
            <w:r>
              <w:rPr>
                <w:rFonts w:ascii="Arial" w:hAnsi="Arial"/>
                <w:w w:val="90"/>
                <w:sz w:val="24"/>
              </w:rPr>
              <w:t>làm</w:t>
            </w:r>
            <w:r>
              <w:rPr>
                <w:rFonts w:ascii="Arial" w:hAnsi="Arial"/>
                <w:spacing w:val="-2"/>
                <w:w w:val="90"/>
                <w:sz w:val="24"/>
              </w:rPr>
              <w:t> </w:t>
            </w:r>
            <w:r>
              <w:rPr>
                <w:rFonts w:ascii="Arial" w:hAnsi="Arial"/>
                <w:w w:val="90"/>
                <w:sz w:val="24"/>
              </w:rPr>
              <w:t>rụng</w:t>
            </w:r>
            <w:r>
              <w:rPr>
                <w:rFonts w:ascii="Arial" w:hAnsi="Arial"/>
                <w:spacing w:val="-3"/>
                <w:w w:val="90"/>
                <w:sz w:val="24"/>
              </w:rPr>
              <w:t> </w:t>
            </w:r>
            <w:r>
              <w:rPr>
                <w:rFonts w:ascii="Arial" w:hAnsi="Arial"/>
                <w:w w:val="90"/>
                <w:sz w:val="24"/>
              </w:rPr>
              <w:t>hoa,</w:t>
            </w:r>
            <w:r>
              <w:rPr>
                <w:rFonts w:ascii="Arial" w:hAnsi="Arial"/>
                <w:spacing w:val="-2"/>
                <w:w w:val="90"/>
                <w:sz w:val="24"/>
              </w:rPr>
              <w:t> </w:t>
            </w:r>
            <w:r>
              <w:rPr>
                <w:rFonts w:ascii="Arial" w:hAnsi="Arial"/>
                <w:w w:val="90"/>
                <w:sz w:val="24"/>
              </w:rPr>
              <w:t>quả,</w:t>
            </w:r>
            <w:r>
              <w:rPr>
                <w:rFonts w:ascii="Arial" w:hAnsi="Arial"/>
                <w:spacing w:val="-3"/>
                <w:w w:val="90"/>
                <w:sz w:val="24"/>
              </w:rPr>
              <w:t> </w:t>
            </w:r>
            <w:r>
              <w:rPr>
                <w:rFonts w:ascii="Arial" w:hAnsi="Arial"/>
                <w:w w:val="90"/>
                <w:sz w:val="24"/>
              </w:rPr>
              <w:t>gãy</w:t>
            </w:r>
            <w:r>
              <w:rPr>
                <w:rFonts w:ascii="Arial" w:hAnsi="Arial"/>
                <w:spacing w:val="-2"/>
                <w:w w:val="90"/>
                <w:sz w:val="24"/>
              </w:rPr>
              <w:t> </w:t>
            </w:r>
            <w:r>
              <w:rPr>
                <w:rFonts w:ascii="Arial" w:hAnsi="Arial"/>
                <w:w w:val="90"/>
                <w:sz w:val="24"/>
              </w:rPr>
              <w:t>cành</w:t>
            </w:r>
            <w:r>
              <w:rPr>
                <w:rFonts w:ascii="Arial" w:hAnsi="Arial"/>
                <w:spacing w:val="-2"/>
                <w:w w:val="90"/>
                <w:sz w:val="24"/>
              </w:rPr>
              <w:t> </w:t>
            </w:r>
            <w:r>
              <w:rPr>
                <w:rFonts w:ascii="Arial" w:hAnsi="Arial"/>
                <w:w w:val="90"/>
                <w:sz w:val="24"/>
              </w:rPr>
              <w:t>ở</w:t>
            </w:r>
            <w:r>
              <w:rPr>
                <w:rFonts w:ascii="Arial" w:hAnsi="Arial"/>
                <w:spacing w:val="-3"/>
                <w:w w:val="90"/>
                <w:sz w:val="24"/>
              </w:rPr>
              <w:t> </w:t>
            </w:r>
            <w:r>
              <w:rPr>
                <w:rFonts w:ascii="Arial" w:hAnsi="Arial"/>
                <w:w w:val="90"/>
                <w:sz w:val="24"/>
              </w:rPr>
              <w:t>cây</w:t>
            </w:r>
            <w:r>
              <w:rPr>
                <w:rFonts w:ascii="Arial" w:hAnsi="Arial"/>
                <w:spacing w:val="-2"/>
                <w:w w:val="90"/>
                <w:sz w:val="24"/>
              </w:rPr>
              <w:t> xoài.</w:t>
            </w:r>
          </w:p>
        </w:tc>
      </w:tr>
    </w:tbl>
    <w:p>
      <w:pPr>
        <w:spacing w:after="0"/>
        <w:rPr>
          <w:rFonts w:ascii="Arial" w:hAnsi="Arial"/>
          <w:sz w:val="24"/>
        </w:rPr>
        <w:sectPr>
          <w:pgSz w:w="10940" w:h="15360"/>
          <w:pgMar w:header="0" w:footer="935" w:top="1020" w:bottom="1120" w:left="920" w:right="900"/>
        </w:sectPr>
      </w:pPr>
    </w:p>
    <w:p>
      <w:pPr>
        <w:pStyle w:val="ListParagraph"/>
        <w:numPr>
          <w:ilvl w:val="1"/>
          <w:numId w:val="83"/>
        </w:numPr>
        <w:tabs>
          <w:tab w:pos="779" w:val="left" w:leader="none"/>
        </w:tabs>
        <w:spacing w:line="240" w:lineRule="auto" w:before="92" w:after="0"/>
        <w:ind w:left="779"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2"/>
          <w:sz w:val="25"/>
        </w:rPr>
        <w:t>hiện:</w:t>
      </w:r>
    </w:p>
    <w:p>
      <w:pPr>
        <w:pStyle w:val="BodyText"/>
        <w:spacing w:before="1"/>
        <w:rPr>
          <w:rFonts w:ascii="Times New Roman"/>
          <w:sz w:val="11"/>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384"/>
        <w:gridCol w:w="4389"/>
      </w:tblGrid>
      <w:tr>
        <w:trPr>
          <w:trHeight w:val="484" w:hRule="atLeast"/>
        </w:trPr>
        <w:tc>
          <w:tcPr>
            <w:tcW w:w="4384" w:type="dxa"/>
            <w:shd w:val="clear" w:color="auto" w:fill="AADEE6"/>
          </w:tcPr>
          <w:p>
            <w:pPr>
              <w:pStyle w:val="TableParagraph"/>
              <w:spacing w:before="113"/>
              <w:ind w:left="1409"/>
              <w:rPr>
                <w:rFonts w:ascii="Verdana" w:hAnsi="Verdana"/>
                <w:b/>
                <w:sz w:val="25"/>
              </w:rPr>
            </w:pP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4"/>
                <w:sz w:val="25"/>
              </w:rPr>
              <w:t> </w:t>
            </w:r>
            <w:r>
              <w:rPr>
                <w:rFonts w:ascii="Verdana" w:hAnsi="Verdana"/>
                <w:b/>
                <w:spacing w:val="-5"/>
                <w:w w:val="75"/>
                <w:sz w:val="25"/>
              </w:rPr>
              <w:t>vụ</w:t>
            </w:r>
          </w:p>
        </w:tc>
        <w:tc>
          <w:tcPr>
            <w:tcW w:w="4389" w:type="dxa"/>
            <w:shd w:val="clear" w:color="auto" w:fill="AADEE6"/>
          </w:tcPr>
          <w:p>
            <w:pPr>
              <w:pStyle w:val="TableParagraph"/>
              <w:spacing w:before="113"/>
              <w:ind w:left="1132"/>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514" w:hRule="atLeast"/>
        </w:trPr>
        <w:tc>
          <w:tcPr>
            <w:tcW w:w="8773" w:type="dxa"/>
            <w:gridSpan w:val="2"/>
            <w:shd w:val="clear" w:color="auto" w:fill="E6F5F6"/>
          </w:tcPr>
          <w:p>
            <w:pPr>
              <w:pStyle w:val="TableParagraph"/>
              <w:spacing w:before="160"/>
              <w:ind w:left="165"/>
              <w:rPr>
                <w:rFonts w:ascii="Times New Roman" w:hAnsi="Times New Roman"/>
                <w:i/>
                <w:sz w:val="25"/>
              </w:rPr>
            </w:pPr>
            <w:r>
              <w:rPr>
                <w:rFonts w:ascii="Times New Roman" w:hAnsi="Times New Roman"/>
                <w:i/>
                <w:sz w:val="25"/>
              </w:rPr>
              <w:t>Nhiệm</w:t>
            </w:r>
            <w:r>
              <w:rPr>
                <w:rFonts w:ascii="Times New Roman" w:hAnsi="Times New Roman"/>
                <w:i/>
                <w:spacing w:val="-12"/>
                <w:sz w:val="25"/>
              </w:rPr>
              <w:t> </w:t>
            </w:r>
            <w:r>
              <w:rPr>
                <w:rFonts w:ascii="Times New Roman" w:hAnsi="Times New Roman"/>
                <w:i/>
                <w:sz w:val="25"/>
              </w:rPr>
              <w:t>vụ</w:t>
            </w:r>
            <w:r>
              <w:rPr>
                <w:rFonts w:ascii="Times New Roman" w:hAnsi="Times New Roman"/>
                <w:i/>
                <w:spacing w:val="-11"/>
                <w:sz w:val="25"/>
              </w:rPr>
              <w:t> </w:t>
            </w:r>
            <w:r>
              <w:rPr>
                <w:rFonts w:ascii="Times New Roman" w:hAnsi="Times New Roman"/>
                <w:i/>
                <w:sz w:val="25"/>
              </w:rPr>
              <w:t>1:</w:t>
            </w:r>
            <w:r>
              <w:rPr>
                <w:rFonts w:ascii="Times New Roman" w:hAnsi="Times New Roman"/>
                <w:i/>
                <w:spacing w:val="-12"/>
                <w:sz w:val="25"/>
              </w:rPr>
              <w:t> </w:t>
            </w:r>
            <w:r>
              <w:rPr>
                <w:rFonts w:ascii="Times New Roman" w:hAnsi="Times New Roman"/>
                <w:i/>
                <w:sz w:val="25"/>
              </w:rPr>
              <w:t>Tìm</w:t>
            </w:r>
            <w:r>
              <w:rPr>
                <w:rFonts w:ascii="Times New Roman" w:hAnsi="Times New Roman"/>
                <w:i/>
                <w:spacing w:val="-11"/>
                <w:sz w:val="25"/>
              </w:rPr>
              <w:t> </w:t>
            </w:r>
            <w:r>
              <w:rPr>
                <w:rFonts w:ascii="Times New Roman" w:hAnsi="Times New Roman"/>
                <w:i/>
                <w:sz w:val="25"/>
              </w:rPr>
              <w:t>hiểu</w:t>
            </w:r>
            <w:r>
              <w:rPr>
                <w:rFonts w:ascii="Times New Roman" w:hAnsi="Times New Roman"/>
                <w:i/>
                <w:spacing w:val="-12"/>
                <w:sz w:val="25"/>
              </w:rPr>
              <w:t> </w:t>
            </w:r>
            <w:r>
              <w:rPr>
                <w:rFonts w:ascii="Times New Roman" w:hAnsi="Times New Roman"/>
                <w:i/>
                <w:sz w:val="25"/>
              </w:rPr>
              <w:t>đặc</w:t>
            </w:r>
            <w:r>
              <w:rPr>
                <w:rFonts w:ascii="Times New Roman" w:hAnsi="Times New Roman"/>
                <w:i/>
                <w:spacing w:val="-11"/>
                <w:sz w:val="25"/>
              </w:rPr>
              <w:t> </w:t>
            </w:r>
            <w:r>
              <w:rPr>
                <w:rFonts w:ascii="Times New Roman" w:hAnsi="Times New Roman"/>
                <w:i/>
                <w:sz w:val="25"/>
              </w:rPr>
              <w:t>điểm</w:t>
            </w:r>
            <w:r>
              <w:rPr>
                <w:rFonts w:ascii="Times New Roman" w:hAnsi="Times New Roman"/>
                <w:i/>
                <w:spacing w:val="-12"/>
                <w:sz w:val="25"/>
              </w:rPr>
              <w:t> </w:t>
            </w:r>
            <w:r>
              <w:rPr>
                <w:rFonts w:ascii="Times New Roman" w:hAnsi="Times New Roman"/>
                <w:i/>
                <w:sz w:val="25"/>
              </w:rPr>
              <w:t>thực</w:t>
            </w:r>
            <w:r>
              <w:rPr>
                <w:rFonts w:ascii="Times New Roman" w:hAnsi="Times New Roman"/>
                <w:i/>
                <w:spacing w:val="-12"/>
                <w:sz w:val="25"/>
              </w:rPr>
              <w:t> </w:t>
            </w:r>
            <w:r>
              <w:rPr>
                <w:rFonts w:ascii="Times New Roman" w:hAnsi="Times New Roman"/>
                <w:i/>
                <w:sz w:val="25"/>
              </w:rPr>
              <w:t>học</w:t>
            </w:r>
            <w:r>
              <w:rPr>
                <w:rFonts w:ascii="Times New Roman" w:hAnsi="Times New Roman"/>
                <w:i/>
                <w:spacing w:val="-12"/>
                <w:sz w:val="25"/>
              </w:rPr>
              <w:t> </w:t>
            </w:r>
            <w:r>
              <w:rPr>
                <w:rFonts w:ascii="Times New Roman" w:hAnsi="Times New Roman"/>
                <w:i/>
                <w:sz w:val="25"/>
              </w:rPr>
              <w:t>của</w:t>
            </w:r>
            <w:r>
              <w:rPr>
                <w:rFonts w:ascii="Times New Roman" w:hAnsi="Times New Roman"/>
                <w:i/>
                <w:spacing w:val="-11"/>
                <w:sz w:val="25"/>
              </w:rPr>
              <w:t> </w:t>
            </w:r>
            <w:r>
              <w:rPr>
                <w:rFonts w:ascii="Times New Roman" w:hAnsi="Times New Roman"/>
                <w:i/>
                <w:sz w:val="25"/>
              </w:rPr>
              <w:t>cây</w:t>
            </w:r>
            <w:r>
              <w:rPr>
                <w:rFonts w:ascii="Times New Roman" w:hAnsi="Times New Roman"/>
                <w:i/>
                <w:spacing w:val="-12"/>
                <w:sz w:val="25"/>
              </w:rPr>
              <w:t> </w:t>
            </w:r>
            <w:r>
              <w:rPr>
                <w:rFonts w:ascii="Times New Roman" w:hAnsi="Times New Roman"/>
                <w:i/>
                <w:spacing w:val="-4"/>
                <w:sz w:val="25"/>
              </w:rPr>
              <w:t>xoài</w:t>
            </w:r>
          </w:p>
        </w:tc>
      </w:tr>
      <w:tr>
        <w:trPr>
          <w:trHeight w:val="1473" w:hRule="atLeast"/>
        </w:trPr>
        <w:tc>
          <w:tcPr>
            <w:tcW w:w="4384" w:type="dxa"/>
          </w:tcPr>
          <w:p>
            <w:pPr>
              <w:pStyle w:val="TableParagraph"/>
              <w:spacing w:line="266" w:lineRule="auto" w:before="159"/>
              <w:ind w:left="107" w:right="95"/>
              <w:jc w:val="both"/>
              <w:rPr>
                <w:sz w:val="25"/>
              </w:rPr>
            </w:pPr>
            <w:r>
              <w:rPr>
                <w:sz w:val="25"/>
              </w:rPr>
              <w:t>Yêu</w:t>
            </w:r>
            <w:r>
              <w:rPr>
                <w:spacing w:val="-13"/>
                <w:sz w:val="25"/>
              </w:rPr>
              <w:t> </w:t>
            </w:r>
            <w:r>
              <w:rPr>
                <w:sz w:val="25"/>
              </w:rPr>
              <w:t>cầu</w:t>
            </w:r>
            <w:r>
              <w:rPr>
                <w:spacing w:val="-14"/>
                <w:sz w:val="25"/>
              </w:rPr>
              <w:t> </w:t>
            </w:r>
            <w:r>
              <w:rPr>
                <w:sz w:val="25"/>
              </w:rPr>
              <w:t>HS</w:t>
            </w:r>
            <w:r>
              <w:rPr>
                <w:spacing w:val="-13"/>
                <w:sz w:val="25"/>
              </w:rPr>
              <w:t> </w:t>
            </w:r>
            <w:r>
              <w:rPr>
                <w:sz w:val="25"/>
              </w:rPr>
              <w:t>đọc</w:t>
            </w:r>
            <w:r>
              <w:rPr>
                <w:spacing w:val="-13"/>
                <w:sz w:val="25"/>
              </w:rPr>
              <w:t> </w:t>
            </w:r>
            <w:r>
              <w:rPr>
                <w:sz w:val="25"/>
              </w:rPr>
              <w:t>nội</w:t>
            </w:r>
            <w:r>
              <w:rPr>
                <w:spacing w:val="-13"/>
                <w:sz w:val="25"/>
              </w:rPr>
              <w:t> </w:t>
            </w:r>
            <w:r>
              <w:rPr>
                <w:sz w:val="25"/>
              </w:rPr>
              <w:t>dung</w:t>
            </w:r>
            <w:r>
              <w:rPr>
                <w:spacing w:val="-13"/>
                <w:sz w:val="25"/>
              </w:rPr>
              <w:t> </w:t>
            </w:r>
            <w:r>
              <w:rPr>
                <w:sz w:val="25"/>
              </w:rPr>
              <w:t>mục</w:t>
            </w:r>
            <w:r>
              <w:rPr>
                <w:spacing w:val="-13"/>
                <w:sz w:val="25"/>
              </w:rPr>
              <w:t> </w:t>
            </w:r>
            <w:r>
              <w:rPr>
                <w:sz w:val="25"/>
              </w:rPr>
              <w:t>I.1</w:t>
            </w:r>
            <w:r>
              <w:rPr>
                <w:spacing w:val="-13"/>
                <w:sz w:val="25"/>
              </w:rPr>
              <w:t> </w:t>
            </w:r>
            <w:r>
              <w:rPr>
                <w:sz w:val="25"/>
              </w:rPr>
              <w:t>và</w:t>
            </w:r>
            <w:r>
              <w:rPr>
                <w:spacing w:val="-13"/>
                <w:sz w:val="25"/>
              </w:rPr>
              <w:t> </w:t>
            </w:r>
            <w:r>
              <w:rPr>
                <w:sz w:val="25"/>
              </w:rPr>
              <w:t>quan sát Hình 5.2 trong SGK, các mẫu vật về cây</w:t>
            </w:r>
            <w:r>
              <w:rPr>
                <w:spacing w:val="-13"/>
                <w:sz w:val="25"/>
              </w:rPr>
              <w:t> </w:t>
            </w:r>
            <w:r>
              <w:rPr>
                <w:sz w:val="25"/>
              </w:rPr>
              <w:t>xoài</w:t>
            </w:r>
            <w:r>
              <w:rPr>
                <w:spacing w:val="-13"/>
                <w:sz w:val="25"/>
              </w:rPr>
              <w:t> </w:t>
            </w:r>
            <w:r>
              <w:rPr>
                <w:sz w:val="25"/>
              </w:rPr>
              <w:t>(nếu</w:t>
            </w:r>
            <w:r>
              <w:rPr>
                <w:spacing w:val="-13"/>
                <w:sz w:val="25"/>
              </w:rPr>
              <w:t> </w:t>
            </w:r>
            <w:r>
              <w:rPr>
                <w:sz w:val="25"/>
              </w:rPr>
              <w:t>có)</w:t>
            </w:r>
            <w:r>
              <w:rPr>
                <w:spacing w:val="-13"/>
                <w:sz w:val="25"/>
              </w:rPr>
              <w:t> </w:t>
            </w:r>
            <w:r>
              <w:rPr>
                <w:sz w:val="25"/>
              </w:rPr>
              <w:t>để</w:t>
            </w:r>
            <w:r>
              <w:rPr>
                <w:spacing w:val="-14"/>
                <w:sz w:val="25"/>
              </w:rPr>
              <w:t> </w:t>
            </w:r>
            <w:r>
              <w:rPr>
                <w:sz w:val="25"/>
              </w:rPr>
              <w:t>hoàn</w:t>
            </w:r>
            <w:r>
              <w:rPr>
                <w:spacing w:val="-13"/>
                <w:sz w:val="25"/>
              </w:rPr>
              <w:t> </w:t>
            </w:r>
            <w:r>
              <w:rPr>
                <w:sz w:val="25"/>
              </w:rPr>
              <w:t>thành</w:t>
            </w:r>
            <w:r>
              <w:rPr>
                <w:spacing w:val="-13"/>
                <w:sz w:val="25"/>
              </w:rPr>
              <w:t> </w:t>
            </w:r>
            <w:r>
              <w:rPr>
                <w:sz w:val="25"/>
              </w:rPr>
              <w:t>phiếu</w:t>
            </w:r>
            <w:r>
              <w:rPr>
                <w:spacing w:val="-13"/>
                <w:sz w:val="25"/>
              </w:rPr>
              <w:t> </w:t>
            </w:r>
            <w:r>
              <w:rPr>
                <w:sz w:val="25"/>
              </w:rPr>
              <w:t>học tập số 1.</w:t>
            </w:r>
          </w:p>
        </w:tc>
        <w:tc>
          <w:tcPr>
            <w:tcW w:w="4389" w:type="dxa"/>
          </w:tcPr>
          <w:p>
            <w:pPr>
              <w:pStyle w:val="TableParagraph"/>
              <w:spacing w:line="266" w:lineRule="auto" w:before="159"/>
              <w:ind w:left="107"/>
              <w:rPr>
                <w:sz w:val="25"/>
              </w:rPr>
            </w:pPr>
            <w:r>
              <w:rPr>
                <w:sz w:val="25"/>
              </w:rPr>
              <w:t>HS</w:t>
            </w:r>
            <w:r>
              <w:rPr>
                <w:spacing w:val="-5"/>
                <w:sz w:val="25"/>
              </w:rPr>
              <w:t> </w:t>
            </w:r>
            <w:r>
              <w:rPr>
                <w:sz w:val="25"/>
              </w:rPr>
              <w:t>thảo</w:t>
            </w:r>
            <w:r>
              <w:rPr>
                <w:spacing w:val="-5"/>
                <w:sz w:val="25"/>
              </w:rPr>
              <w:t> </w:t>
            </w:r>
            <w:r>
              <w:rPr>
                <w:sz w:val="25"/>
              </w:rPr>
              <w:t>luận</w:t>
            </w:r>
            <w:r>
              <w:rPr>
                <w:spacing w:val="-5"/>
                <w:sz w:val="25"/>
              </w:rPr>
              <w:t> </w:t>
            </w:r>
            <w:r>
              <w:rPr>
                <w:sz w:val="25"/>
              </w:rPr>
              <w:t>nhóm,</w:t>
            </w:r>
            <w:r>
              <w:rPr>
                <w:spacing w:val="-5"/>
                <w:sz w:val="25"/>
              </w:rPr>
              <w:t> </w:t>
            </w:r>
            <w:r>
              <w:rPr>
                <w:sz w:val="25"/>
              </w:rPr>
              <w:t>hoàn</w:t>
            </w:r>
            <w:r>
              <w:rPr>
                <w:spacing w:val="-5"/>
                <w:sz w:val="25"/>
              </w:rPr>
              <w:t> </w:t>
            </w:r>
            <w:r>
              <w:rPr>
                <w:sz w:val="25"/>
              </w:rPr>
              <w:t>thành</w:t>
            </w:r>
            <w:r>
              <w:rPr>
                <w:spacing w:val="-5"/>
                <w:sz w:val="25"/>
              </w:rPr>
              <w:t> </w:t>
            </w:r>
            <w:r>
              <w:rPr>
                <w:sz w:val="25"/>
              </w:rPr>
              <w:t>nhiệm</w:t>
            </w:r>
            <w:r>
              <w:rPr>
                <w:spacing w:val="-5"/>
                <w:sz w:val="25"/>
              </w:rPr>
              <w:t> </w:t>
            </w:r>
            <w:r>
              <w:rPr>
                <w:sz w:val="25"/>
              </w:rPr>
              <w:t>vụ theo yêu cầu của GV.</w:t>
            </w:r>
          </w:p>
        </w:tc>
      </w:tr>
      <w:tr>
        <w:trPr>
          <w:trHeight w:val="475" w:hRule="atLeast"/>
        </w:trPr>
        <w:tc>
          <w:tcPr>
            <w:tcW w:w="4384" w:type="dxa"/>
            <w:tcBorders>
              <w:bottom w:val="nil"/>
            </w:tcBorders>
          </w:tcPr>
          <w:p>
            <w:pPr>
              <w:pStyle w:val="TableParagraph"/>
              <w:spacing w:before="160"/>
              <w:ind w:left="107"/>
              <w:rPr>
                <w:sz w:val="25"/>
              </w:rPr>
            </w:pPr>
            <w:r>
              <w:rPr>
                <w:sz w:val="25"/>
              </w:rPr>
              <w:t>GV</w:t>
            </w:r>
            <w:r>
              <w:rPr>
                <w:spacing w:val="-2"/>
                <w:sz w:val="25"/>
              </w:rPr>
              <w:t> </w:t>
            </w:r>
            <w:r>
              <w:rPr>
                <w:sz w:val="25"/>
              </w:rPr>
              <w:t>yêu</w:t>
            </w:r>
            <w:r>
              <w:rPr>
                <w:spacing w:val="-2"/>
                <w:sz w:val="25"/>
              </w:rPr>
              <w:t> </w:t>
            </w:r>
            <w:r>
              <w:rPr>
                <w:sz w:val="25"/>
              </w:rPr>
              <w:t>cầu HS</w:t>
            </w:r>
            <w:r>
              <w:rPr>
                <w:spacing w:val="-1"/>
                <w:sz w:val="25"/>
              </w:rPr>
              <w:t> </w:t>
            </w:r>
            <w:r>
              <w:rPr>
                <w:sz w:val="25"/>
              </w:rPr>
              <w:t>kể</w:t>
            </w:r>
            <w:r>
              <w:rPr>
                <w:spacing w:val="-2"/>
                <w:sz w:val="25"/>
              </w:rPr>
              <w:t> </w:t>
            </w:r>
            <w:r>
              <w:rPr>
                <w:sz w:val="25"/>
              </w:rPr>
              <w:t>tên</w:t>
            </w:r>
            <w:r>
              <w:rPr>
                <w:spacing w:val="-2"/>
                <w:sz w:val="25"/>
              </w:rPr>
              <w:t> </w:t>
            </w:r>
            <w:r>
              <w:rPr>
                <w:sz w:val="25"/>
              </w:rPr>
              <w:t>một</w:t>
            </w:r>
            <w:r>
              <w:rPr>
                <w:spacing w:val="-2"/>
                <w:sz w:val="25"/>
              </w:rPr>
              <w:t> </w:t>
            </w:r>
            <w:r>
              <w:rPr>
                <w:sz w:val="25"/>
              </w:rPr>
              <w:t>số</w:t>
            </w:r>
            <w:r>
              <w:rPr>
                <w:spacing w:val="-1"/>
                <w:sz w:val="25"/>
              </w:rPr>
              <w:t> </w:t>
            </w:r>
            <w:r>
              <w:rPr>
                <w:sz w:val="25"/>
              </w:rPr>
              <w:t>vùng</w:t>
            </w:r>
            <w:r>
              <w:rPr>
                <w:spacing w:val="-2"/>
                <w:sz w:val="25"/>
              </w:rPr>
              <w:t> </w:t>
            </w:r>
            <w:r>
              <w:rPr>
                <w:spacing w:val="-4"/>
                <w:sz w:val="25"/>
              </w:rPr>
              <w:t>trồng</w:t>
            </w:r>
          </w:p>
        </w:tc>
        <w:tc>
          <w:tcPr>
            <w:tcW w:w="4389" w:type="dxa"/>
            <w:tcBorders>
              <w:bottom w:val="nil"/>
            </w:tcBorders>
          </w:tcPr>
          <w:p>
            <w:pPr>
              <w:pStyle w:val="TableParagraph"/>
              <w:spacing w:before="160"/>
              <w:ind w:left="107"/>
              <w:rPr>
                <w:sz w:val="25"/>
              </w:rPr>
            </w:pPr>
            <w:r>
              <w:rPr>
                <w:sz w:val="25"/>
              </w:rPr>
              <w:t>HS</w:t>
            </w:r>
            <w:r>
              <w:rPr>
                <w:spacing w:val="15"/>
                <w:sz w:val="25"/>
              </w:rPr>
              <w:t> </w:t>
            </w:r>
            <w:r>
              <w:rPr>
                <w:sz w:val="25"/>
              </w:rPr>
              <w:t>tra</w:t>
            </w:r>
            <w:r>
              <w:rPr>
                <w:spacing w:val="16"/>
                <w:sz w:val="25"/>
              </w:rPr>
              <w:t> </w:t>
            </w:r>
            <w:r>
              <w:rPr>
                <w:sz w:val="25"/>
              </w:rPr>
              <w:t>cứu</w:t>
            </w:r>
            <w:r>
              <w:rPr>
                <w:spacing w:val="15"/>
                <w:sz w:val="25"/>
              </w:rPr>
              <w:t> </w:t>
            </w:r>
            <w:r>
              <w:rPr>
                <w:sz w:val="25"/>
              </w:rPr>
              <w:t>tài</w:t>
            </w:r>
            <w:r>
              <w:rPr>
                <w:spacing w:val="16"/>
                <w:sz w:val="25"/>
              </w:rPr>
              <w:t> </w:t>
            </w:r>
            <w:r>
              <w:rPr>
                <w:sz w:val="25"/>
              </w:rPr>
              <w:t>liệu</w:t>
            </w:r>
            <w:r>
              <w:rPr>
                <w:spacing w:val="15"/>
                <w:sz w:val="25"/>
              </w:rPr>
              <w:t> </w:t>
            </w:r>
            <w:r>
              <w:rPr>
                <w:sz w:val="25"/>
              </w:rPr>
              <w:t>và</w:t>
            </w:r>
            <w:r>
              <w:rPr>
                <w:spacing w:val="17"/>
                <w:sz w:val="25"/>
              </w:rPr>
              <w:t> </w:t>
            </w:r>
            <w:r>
              <w:rPr>
                <w:sz w:val="25"/>
              </w:rPr>
              <w:t>trả</w:t>
            </w:r>
            <w:r>
              <w:rPr>
                <w:spacing w:val="16"/>
                <w:sz w:val="25"/>
              </w:rPr>
              <w:t> </w:t>
            </w:r>
            <w:r>
              <w:rPr>
                <w:sz w:val="25"/>
              </w:rPr>
              <w:t>lời</w:t>
            </w:r>
            <w:r>
              <w:rPr>
                <w:spacing w:val="15"/>
                <w:sz w:val="25"/>
              </w:rPr>
              <w:t> </w:t>
            </w:r>
            <w:r>
              <w:rPr>
                <w:sz w:val="25"/>
              </w:rPr>
              <w:t>câu</w:t>
            </w:r>
            <w:r>
              <w:rPr>
                <w:spacing w:val="16"/>
                <w:sz w:val="25"/>
              </w:rPr>
              <w:t> </w:t>
            </w:r>
            <w:r>
              <w:rPr>
                <w:sz w:val="25"/>
              </w:rPr>
              <w:t>hỏi</w:t>
            </w:r>
            <w:r>
              <w:rPr>
                <w:spacing w:val="15"/>
                <w:sz w:val="25"/>
              </w:rPr>
              <w:t> </w:t>
            </w:r>
            <w:r>
              <w:rPr>
                <w:spacing w:val="-5"/>
                <w:sz w:val="25"/>
              </w:rPr>
              <w:t>của</w:t>
            </w:r>
          </w:p>
        </w:tc>
      </w:tr>
      <w:tr>
        <w:trPr>
          <w:trHeight w:val="360" w:hRule="atLeast"/>
        </w:trPr>
        <w:tc>
          <w:tcPr>
            <w:tcW w:w="4384" w:type="dxa"/>
            <w:tcBorders>
              <w:top w:val="nil"/>
              <w:bottom w:val="nil"/>
            </w:tcBorders>
          </w:tcPr>
          <w:p>
            <w:pPr>
              <w:pStyle w:val="TableParagraph"/>
              <w:spacing w:before="5"/>
              <w:ind w:left="107"/>
              <w:rPr>
                <w:sz w:val="25"/>
              </w:rPr>
            </w:pPr>
            <w:r>
              <w:rPr>
                <w:sz w:val="25"/>
              </w:rPr>
              <w:t>xoài</w:t>
            </w:r>
            <w:r>
              <w:rPr>
                <w:spacing w:val="-7"/>
                <w:sz w:val="25"/>
              </w:rPr>
              <w:t> </w:t>
            </w:r>
            <w:r>
              <w:rPr>
                <w:sz w:val="25"/>
              </w:rPr>
              <w:t>nổi</w:t>
            </w:r>
            <w:r>
              <w:rPr>
                <w:spacing w:val="-6"/>
                <w:sz w:val="25"/>
              </w:rPr>
              <w:t> </w:t>
            </w:r>
            <w:r>
              <w:rPr>
                <w:sz w:val="25"/>
              </w:rPr>
              <w:t>tiếng</w:t>
            </w:r>
            <w:r>
              <w:rPr>
                <w:spacing w:val="-6"/>
                <w:sz w:val="25"/>
              </w:rPr>
              <w:t> </w:t>
            </w:r>
            <w:r>
              <w:rPr>
                <w:sz w:val="25"/>
              </w:rPr>
              <w:t>ở</w:t>
            </w:r>
            <w:r>
              <w:rPr>
                <w:spacing w:val="-6"/>
                <w:sz w:val="25"/>
              </w:rPr>
              <w:t> </w:t>
            </w:r>
            <w:r>
              <w:rPr>
                <w:sz w:val="25"/>
              </w:rPr>
              <w:t>nước</w:t>
            </w:r>
            <w:r>
              <w:rPr>
                <w:spacing w:val="-6"/>
                <w:sz w:val="25"/>
              </w:rPr>
              <w:t> </w:t>
            </w:r>
            <w:r>
              <w:rPr>
                <w:spacing w:val="-5"/>
                <w:sz w:val="25"/>
              </w:rPr>
              <w:t>ta.</w:t>
            </w:r>
          </w:p>
        </w:tc>
        <w:tc>
          <w:tcPr>
            <w:tcW w:w="4389" w:type="dxa"/>
            <w:tcBorders>
              <w:top w:val="nil"/>
              <w:bottom w:val="nil"/>
            </w:tcBorders>
          </w:tcPr>
          <w:p>
            <w:pPr>
              <w:pStyle w:val="TableParagraph"/>
              <w:spacing w:before="5"/>
              <w:ind w:left="107"/>
              <w:rPr>
                <w:sz w:val="25"/>
              </w:rPr>
            </w:pPr>
            <w:r>
              <w:rPr>
                <w:spacing w:val="-5"/>
                <w:sz w:val="25"/>
              </w:rPr>
              <w:t>GV.</w:t>
            </w:r>
          </w:p>
        </w:tc>
      </w:tr>
      <w:tr>
        <w:trPr>
          <w:trHeight w:val="359" w:hRule="atLeast"/>
        </w:trPr>
        <w:tc>
          <w:tcPr>
            <w:tcW w:w="4384" w:type="dxa"/>
            <w:tcBorders>
              <w:top w:val="nil"/>
              <w:bottom w:val="nil"/>
            </w:tcBorders>
          </w:tcPr>
          <w:p>
            <w:pPr>
              <w:pStyle w:val="TableParagraph"/>
              <w:rPr>
                <w:rFonts w:ascii="Times New Roman"/>
                <w:sz w:val="24"/>
              </w:rPr>
            </w:pPr>
          </w:p>
        </w:tc>
        <w:tc>
          <w:tcPr>
            <w:tcW w:w="4389" w:type="dxa"/>
            <w:tcBorders>
              <w:top w:val="nil"/>
              <w:bottom w:val="nil"/>
            </w:tcBorders>
          </w:tcPr>
          <w:p>
            <w:pPr>
              <w:pStyle w:val="TableParagraph"/>
              <w:spacing w:before="45"/>
              <w:ind w:left="107"/>
              <w:rPr>
                <w:sz w:val="25"/>
              </w:rPr>
            </w:pPr>
            <w:r>
              <w:rPr>
                <w:sz w:val="25"/>
              </w:rPr>
              <w:t>(Sơn</w:t>
            </w:r>
            <w:r>
              <w:rPr>
                <w:spacing w:val="46"/>
                <w:sz w:val="25"/>
              </w:rPr>
              <w:t> </w:t>
            </w:r>
            <w:r>
              <w:rPr>
                <w:sz w:val="25"/>
              </w:rPr>
              <w:t>La,</w:t>
            </w:r>
            <w:r>
              <w:rPr>
                <w:spacing w:val="47"/>
                <w:sz w:val="25"/>
              </w:rPr>
              <w:t> </w:t>
            </w:r>
            <w:r>
              <w:rPr>
                <w:sz w:val="25"/>
              </w:rPr>
              <w:t>Ðồng</w:t>
            </w:r>
            <w:r>
              <w:rPr>
                <w:spacing w:val="46"/>
                <w:sz w:val="25"/>
              </w:rPr>
              <w:t> </w:t>
            </w:r>
            <w:r>
              <w:rPr>
                <w:sz w:val="25"/>
              </w:rPr>
              <w:t>Tháp,</w:t>
            </w:r>
            <w:r>
              <w:rPr>
                <w:spacing w:val="47"/>
                <w:sz w:val="25"/>
              </w:rPr>
              <w:t> </w:t>
            </w:r>
            <w:r>
              <w:rPr>
                <w:sz w:val="25"/>
              </w:rPr>
              <w:t>An</w:t>
            </w:r>
            <w:r>
              <w:rPr>
                <w:spacing w:val="47"/>
                <w:sz w:val="25"/>
              </w:rPr>
              <w:t> </w:t>
            </w:r>
            <w:r>
              <w:rPr>
                <w:sz w:val="25"/>
              </w:rPr>
              <w:t>Giang,</w:t>
            </w:r>
            <w:r>
              <w:rPr>
                <w:spacing w:val="46"/>
                <w:sz w:val="25"/>
              </w:rPr>
              <w:t> </w:t>
            </w:r>
            <w:r>
              <w:rPr>
                <w:spacing w:val="-4"/>
                <w:sz w:val="25"/>
              </w:rPr>
              <w:t>Ðồng</w:t>
            </w:r>
          </w:p>
        </w:tc>
      </w:tr>
      <w:tr>
        <w:trPr>
          <w:trHeight w:val="359" w:hRule="atLeast"/>
        </w:trPr>
        <w:tc>
          <w:tcPr>
            <w:tcW w:w="4384" w:type="dxa"/>
            <w:tcBorders>
              <w:top w:val="nil"/>
            </w:tcBorders>
          </w:tcPr>
          <w:p>
            <w:pPr>
              <w:pStyle w:val="TableParagraph"/>
              <w:rPr>
                <w:rFonts w:ascii="Times New Roman"/>
                <w:sz w:val="24"/>
              </w:rPr>
            </w:pPr>
          </w:p>
        </w:tc>
        <w:tc>
          <w:tcPr>
            <w:tcW w:w="4389" w:type="dxa"/>
            <w:tcBorders>
              <w:top w:val="nil"/>
            </w:tcBorders>
          </w:tcPr>
          <w:p>
            <w:pPr>
              <w:pStyle w:val="TableParagraph"/>
              <w:spacing w:before="5"/>
              <w:ind w:left="107"/>
              <w:rPr>
                <w:sz w:val="25"/>
              </w:rPr>
            </w:pPr>
            <w:r>
              <w:rPr>
                <w:sz w:val="25"/>
              </w:rPr>
              <w:t>Nai,</w:t>
            </w:r>
            <w:r>
              <w:rPr>
                <w:spacing w:val="-8"/>
                <w:sz w:val="25"/>
              </w:rPr>
              <w:t> </w:t>
            </w:r>
            <w:r>
              <w:rPr>
                <w:sz w:val="25"/>
              </w:rPr>
              <w:t>Tiền</w:t>
            </w:r>
            <w:r>
              <w:rPr>
                <w:spacing w:val="-8"/>
                <w:sz w:val="25"/>
              </w:rPr>
              <w:t> </w:t>
            </w:r>
            <w:r>
              <w:rPr>
                <w:spacing w:val="-2"/>
                <w:sz w:val="25"/>
              </w:rPr>
              <w:t>Giang,...)</w:t>
            </w:r>
          </w:p>
        </w:tc>
      </w:tr>
      <w:tr>
        <w:trPr>
          <w:trHeight w:val="1473" w:hRule="atLeast"/>
        </w:trPr>
        <w:tc>
          <w:tcPr>
            <w:tcW w:w="4384" w:type="dxa"/>
          </w:tcPr>
          <w:p>
            <w:pPr>
              <w:pStyle w:val="TableParagraph"/>
              <w:spacing w:line="266" w:lineRule="auto" w:before="159"/>
              <w:ind w:left="107" w:right="96" w:firstLine="56"/>
              <w:jc w:val="both"/>
              <w:rPr>
                <w:sz w:val="25"/>
              </w:rPr>
            </w:pPr>
            <w:r>
              <w:rPr>
                <w:sz w:val="25"/>
              </w:rPr>
              <w:t>GV yêu cầu HS liên hệ thực tiễn, mô tả đặc điểm thực vật học của một số giống xoài</w:t>
            </w:r>
            <w:r>
              <w:rPr>
                <w:spacing w:val="-9"/>
                <w:sz w:val="25"/>
              </w:rPr>
              <w:t> </w:t>
            </w:r>
            <w:r>
              <w:rPr>
                <w:sz w:val="25"/>
              </w:rPr>
              <w:t>đang</w:t>
            </w:r>
            <w:r>
              <w:rPr>
                <w:spacing w:val="-10"/>
                <w:sz w:val="25"/>
              </w:rPr>
              <w:t> </w:t>
            </w:r>
            <w:r>
              <w:rPr>
                <w:sz w:val="25"/>
              </w:rPr>
              <w:t>được</w:t>
            </w:r>
            <w:r>
              <w:rPr>
                <w:spacing w:val="-9"/>
                <w:sz w:val="25"/>
              </w:rPr>
              <w:t> </w:t>
            </w:r>
            <w:r>
              <w:rPr>
                <w:sz w:val="25"/>
              </w:rPr>
              <w:t>trồng</w:t>
            </w:r>
            <w:r>
              <w:rPr>
                <w:spacing w:val="-9"/>
                <w:sz w:val="25"/>
              </w:rPr>
              <w:t> </w:t>
            </w:r>
            <w:r>
              <w:rPr>
                <w:sz w:val="25"/>
              </w:rPr>
              <w:t>phổ</w:t>
            </w:r>
            <w:r>
              <w:rPr>
                <w:spacing w:val="-9"/>
                <w:sz w:val="25"/>
              </w:rPr>
              <w:t> </w:t>
            </w:r>
            <w:r>
              <w:rPr>
                <w:sz w:val="25"/>
              </w:rPr>
              <w:t>biến</w:t>
            </w:r>
            <w:r>
              <w:rPr>
                <w:spacing w:val="-9"/>
                <w:sz w:val="25"/>
              </w:rPr>
              <w:t> </w:t>
            </w:r>
            <w:r>
              <w:rPr>
                <w:sz w:val="25"/>
              </w:rPr>
              <w:t>ở</w:t>
            </w:r>
            <w:r>
              <w:rPr>
                <w:spacing w:val="-9"/>
                <w:sz w:val="25"/>
              </w:rPr>
              <w:t> </w:t>
            </w:r>
            <w:r>
              <w:rPr>
                <w:sz w:val="25"/>
              </w:rPr>
              <w:t>gia</w:t>
            </w:r>
            <w:r>
              <w:rPr>
                <w:spacing w:val="-9"/>
                <w:sz w:val="25"/>
              </w:rPr>
              <w:t> </w:t>
            </w:r>
            <w:r>
              <w:rPr>
                <w:sz w:val="25"/>
              </w:rPr>
              <w:t>đình, địa phương.</w:t>
            </w:r>
          </w:p>
        </w:tc>
        <w:tc>
          <w:tcPr>
            <w:tcW w:w="4389" w:type="dxa"/>
          </w:tcPr>
          <w:p>
            <w:pPr>
              <w:pStyle w:val="TableParagraph"/>
              <w:spacing w:line="266" w:lineRule="auto" w:before="158"/>
              <w:ind w:left="107" w:right="97" w:firstLine="56"/>
              <w:jc w:val="both"/>
              <w:rPr>
                <w:sz w:val="25"/>
              </w:rPr>
            </w:pPr>
            <w:r>
              <w:rPr>
                <w:sz w:val="25"/>
              </w:rPr>
              <w:t>HS thảo luận nhóm và mô tả đặc điểm thực học của một số giống xoài ở địa phương (theo mẫu phiếu học tập số 1).</w:t>
            </w:r>
          </w:p>
        </w:tc>
      </w:tr>
      <w:tr>
        <w:trPr>
          <w:trHeight w:val="514" w:hRule="atLeast"/>
        </w:trPr>
        <w:tc>
          <w:tcPr>
            <w:tcW w:w="8773" w:type="dxa"/>
            <w:gridSpan w:val="2"/>
            <w:shd w:val="clear" w:color="auto" w:fill="E6F5F6"/>
          </w:tcPr>
          <w:p>
            <w:pPr>
              <w:pStyle w:val="TableParagraph"/>
              <w:spacing w:before="160"/>
              <w:ind w:left="107"/>
              <w:rPr>
                <w:rFonts w:ascii="Times New Roman" w:hAnsi="Times New Roman"/>
                <w:i/>
                <w:sz w:val="25"/>
              </w:rPr>
            </w:pPr>
            <w:r>
              <w:rPr>
                <w:rFonts w:ascii="Times New Roman" w:hAnsi="Times New Roman"/>
                <w:i/>
                <w:sz w:val="25"/>
              </w:rPr>
              <w:t>Nhiệm</w:t>
            </w:r>
            <w:r>
              <w:rPr>
                <w:rFonts w:ascii="Times New Roman" w:hAnsi="Times New Roman"/>
                <w:i/>
                <w:spacing w:val="-13"/>
                <w:sz w:val="25"/>
              </w:rPr>
              <w:t> </w:t>
            </w:r>
            <w:r>
              <w:rPr>
                <w:rFonts w:ascii="Times New Roman" w:hAnsi="Times New Roman"/>
                <w:i/>
                <w:sz w:val="25"/>
              </w:rPr>
              <w:t>vụ</w:t>
            </w:r>
            <w:r>
              <w:rPr>
                <w:rFonts w:ascii="Times New Roman" w:hAnsi="Times New Roman"/>
                <w:i/>
                <w:spacing w:val="-13"/>
                <w:sz w:val="25"/>
              </w:rPr>
              <w:t> </w:t>
            </w:r>
            <w:r>
              <w:rPr>
                <w:rFonts w:ascii="Times New Roman" w:hAnsi="Times New Roman"/>
                <w:i/>
                <w:sz w:val="25"/>
              </w:rPr>
              <w:t>2:</w:t>
            </w:r>
            <w:r>
              <w:rPr>
                <w:rFonts w:ascii="Times New Roman" w:hAnsi="Times New Roman"/>
                <w:i/>
                <w:spacing w:val="-13"/>
                <w:sz w:val="25"/>
              </w:rPr>
              <w:t> </w:t>
            </w:r>
            <w:r>
              <w:rPr>
                <w:rFonts w:ascii="Times New Roman" w:hAnsi="Times New Roman"/>
                <w:i/>
                <w:sz w:val="25"/>
              </w:rPr>
              <w:t>Tìm</w:t>
            </w:r>
            <w:r>
              <w:rPr>
                <w:rFonts w:ascii="Times New Roman" w:hAnsi="Times New Roman"/>
                <w:i/>
                <w:spacing w:val="-13"/>
                <w:sz w:val="25"/>
              </w:rPr>
              <w:t> </w:t>
            </w:r>
            <w:r>
              <w:rPr>
                <w:rFonts w:ascii="Times New Roman" w:hAnsi="Times New Roman"/>
                <w:i/>
                <w:sz w:val="25"/>
              </w:rPr>
              <w:t>hiểu</w:t>
            </w:r>
            <w:r>
              <w:rPr>
                <w:rFonts w:ascii="Times New Roman" w:hAnsi="Times New Roman"/>
                <w:i/>
                <w:spacing w:val="-15"/>
                <w:sz w:val="25"/>
              </w:rPr>
              <w:t> </w:t>
            </w:r>
            <w:r>
              <w:rPr>
                <w:rFonts w:ascii="Times New Roman" w:hAnsi="Times New Roman"/>
                <w:i/>
                <w:sz w:val="25"/>
              </w:rPr>
              <w:t>yêu</w:t>
            </w:r>
            <w:r>
              <w:rPr>
                <w:rFonts w:ascii="Times New Roman" w:hAnsi="Times New Roman"/>
                <w:i/>
                <w:spacing w:val="-13"/>
                <w:sz w:val="25"/>
              </w:rPr>
              <w:t> </w:t>
            </w:r>
            <w:r>
              <w:rPr>
                <w:rFonts w:ascii="Times New Roman" w:hAnsi="Times New Roman"/>
                <w:i/>
                <w:sz w:val="25"/>
              </w:rPr>
              <w:t>cầu</w:t>
            </w:r>
            <w:r>
              <w:rPr>
                <w:rFonts w:ascii="Times New Roman" w:hAnsi="Times New Roman"/>
                <w:i/>
                <w:spacing w:val="-13"/>
                <w:sz w:val="25"/>
              </w:rPr>
              <w:t> </w:t>
            </w:r>
            <w:r>
              <w:rPr>
                <w:rFonts w:ascii="Times New Roman" w:hAnsi="Times New Roman"/>
                <w:i/>
                <w:sz w:val="25"/>
              </w:rPr>
              <w:t>ngoại</w:t>
            </w:r>
            <w:r>
              <w:rPr>
                <w:rFonts w:ascii="Times New Roman" w:hAnsi="Times New Roman"/>
                <w:i/>
                <w:spacing w:val="-12"/>
                <w:sz w:val="25"/>
              </w:rPr>
              <w:t> </w:t>
            </w:r>
            <w:r>
              <w:rPr>
                <w:rFonts w:ascii="Times New Roman" w:hAnsi="Times New Roman"/>
                <w:i/>
                <w:sz w:val="25"/>
              </w:rPr>
              <w:t>cảnh</w:t>
            </w:r>
            <w:r>
              <w:rPr>
                <w:rFonts w:ascii="Times New Roman" w:hAnsi="Times New Roman"/>
                <w:i/>
                <w:spacing w:val="-13"/>
                <w:sz w:val="25"/>
              </w:rPr>
              <w:t> </w:t>
            </w:r>
            <w:r>
              <w:rPr>
                <w:rFonts w:ascii="Times New Roman" w:hAnsi="Times New Roman"/>
                <w:i/>
                <w:sz w:val="25"/>
              </w:rPr>
              <w:t>của</w:t>
            </w:r>
            <w:r>
              <w:rPr>
                <w:rFonts w:ascii="Times New Roman" w:hAnsi="Times New Roman"/>
                <w:i/>
                <w:spacing w:val="-13"/>
                <w:sz w:val="25"/>
              </w:rPr>
              <w:t> </w:t>
            </w:r>
            <w:r>
              <w:rPr>
                <w:rFonts w:ascii="Times New Roman" w:hAnsi="Times New Roman"/>
                <w:i/>
                <w:sz w:val="25"/>
              </w:rPr>
              <w:t>cây</w:t>
            </w:r>
            <w:r>
              <w:rPr>
                <w:rFonts w:ascii="Times New Roman" w:hAnsi="Times New Roman"/>
                <w:i/>
                <w:spacing w:val="-13"/>
                <w:sz w:val="25"/>
              </w:rPr>
              <w:t> </w:t>
            </w:r>
            <w:r>
              <w:rPr>
                <w:rFonts w:ascii="Times New Roman" w:hAnsi="Times New Roman"/>
                <w:i/>
                <w:spacing w:val="-4"/>
                <w:sz w:val="25"/>
              </w:rPr>
              <w:t>xoài</w:t>
            </w:r>
          </w:p>
        </w:tc>
      </w:tr>
      <w:tr>
        <w:trPr>
          <w:trHeight w:val="833" w:hRule="atLeast"/>
        </w:trPr>
        <w:tc>
          <w:tcPr>
            <w:tcW w:w="4384" w:type="dxa"/>
          </w:tcPr>
          <w:p>
            <w:pPr>
              <w:pStyle w:val="TableParagraph"/>
              <w:spacing w:line="266" w:lineRule="auto" w:before="160"/>
              <w:ind w:left="107"/>
              <w:rPr>
                <w:sz w:val="25"/>
              </w:rPr>
            </w:pPr>
            <w:r>
              <w:rPr>
                <w:sz w:val="25"/>
              </w:rPr>
              <w:t>Yêu</w:t>
            </w:r>
            <w:r>
              <w:rPr>
                <w:spacing w:val="-14"/>
                <w:sz w:val="25"/>
              </w:rPr>
              <w:t> </w:t>
            </w:r>
            <w:r>
              <w:rPr>
                <w:sz w:val="25"/>
              </w:rPr>
              <w:t>cầu</w:t>
            </w:r>
            <w:r>
              <w:rPr>
                <w:spacing w:val="-14"/>
                <w:sz w:val="25"/>
              </w:rPr>
              <w:t> </w:t>
            </w:r>
            <w:r>
              <w:rPr>
                <w:sz w:val="25"/>
              </w:rPr>
              <w:t>HS</w:t>
            </w:r>
            <w:r>
              <w:rPr>
                <w:spacing w:val="-14"/>
                <w:sz w:val="25"/>
              </w:rPr>
              <w:t> </w:t>
            </w:r>
            <w:r>
              <w:rPr>
                <w:sz w:val="25"/>
              </w:rPr>
              <w:t>đọc</w:t>
            </w:r>
            <w:r>
              <w:rPr>
                <w:spacing w:val="-14"/>
                <w:sz w:val="25"/>
              </w:rPr>
              <w:t> </w:t>
            </w:r>
            <w:r>
              <w:rPr>
                <w:sz w:val="25"/>
              </w:rPr>
              <w:t>nội</w:t>
            </w:r>
            <w:r>
              <w:rPr>
                <w:spacing w:val="-14"/>
                <w:sz w:val="25"/>
              </w:rPr>
              <w:t> </w:t>
            </w:r>
            <w:r>
              <w:rPr>
                <w:sz w:val="25"/>
              </w:rPr>
              <w:t>dung</w:t>
            </w:r>
            <w:r>
              <w:rPr>
                <w:spacing w:val="-14"/>
                <w:sz w:val="25"/>
              </w:rPr>
              <w:t> </w:t>
            </w:r>
            <w:r>
              <w:rPr>
                <w:sz w:val="25"/>
              </w:rPr>
              <w:t>mục</w:t>
            </w:r>
            <w:r>
              <w:rPr>
                <w:spacing w:val="-14"/>
                <w:sz w:val="25"/>
              </w:rPr>
              <w:t> </w:t>
            </w:r>
            <w:r>
              <w:rPr>
                <w:sz w:val="25"/>
              </w:rPr>
              <w:t>I.2</w:t>
            </w:r>
            <w:r>
              <w:rPr>
                <w:spacing w:val="-14"/>
                <w:sz w:val="25"/>
              </w:rPr>
              <w:t> </w:t>
            </w:r>
            <w:r>
              <w:rPr>
                <w:sz w:val="25"/>
              </w:rPr>
              <w:t>và</w:t>
            </w:r>
            <w:r>
              <w:rPr>
                <w:spacing w:val="-14"/>
                <w:sz w:val="25"/>
              </w:rPr>
              <w:t> </w:t>
            </w:r>
            <w:r>
              <w:rPr>
                <w:sz w:val="25"/>
              </w:rPr>
              <w:t>hoàn </w:t>
            </w:r>
            <w:r>
              <w:rPr>
                <w:w w:val="105"/>
                <w:sz w:val="25"/>
              </w:rPr>
              <w:t>thành phiếu học tập số 2.</w:t>
            </w:r>
          </w:p>
        </w:tc>
        <w:tc>
          <w:tcPr>
            <w:tcW w:w="4389" w:type="dxa"/>
          </w:tcPr>
          <w:p>
            <w:pPr>
              <w:pStyle w:val="TableParagraph"/>
              <w:spacing w:line="266" w:lineRule="auto" w:before="160"/>
              <w:ind w:left="107"/>
              <w:rPr>
                <w:sz w:val="25"/>
              </w:rPr>
            </w:pPr>
            <w:r>
              <w:rPr>
                <w:sz w:val="25"/>
              </w:rPr>
              <w:t>HS</w:t>
            </w:r>
            <w:r>
              <w:rPr>
                <w:spacing w:val="-5"/>
                <w:sz w:val="25"/>
              </w:rPr>
              <w:t> </w:t>
            </w:r>
            <w:r>
              <w:rPr>
                <w:sz w:val="25"/>
              </w:rPr>
              <w:t>thảo</w:t>
            </w:r>
            <w:r>
              <w:rPr>
                <w:spacing w:val="-5"/>
                <w:sz w:val="25"/>
              </w:rPr>
              <w:t> </w:t>
            </w:r>
            <w:r>
              <w:rPr>
                <w:sz w:val="25"/>
              </w:rPr>
              <w:t>luận</w:t>
            </w:r>
            <w:r>
              <w:rPr>
                <w:spacing w:val="-5"/>
                <w:sz w:val="25"/>
              </w:rPr>
              <w:t> </w:t>
            </w:r>
            <w:r>
              <w:rPr>
                <w:sz w:val="25"/>
              </w:rPr>
              <w:t>nhóm,</w:t>
            </w:r>
            <w:r>
              <w:rPr>
                <w:spacing w:val="-5"/>
                <w:sz w:val="25"/>
              </w:rPr>
              <w:t> </w:t>
            </w:r>
            <w:r>
              <w:rPr>
                <w:sz w:val="25"/>
              </w:rPr>
              <w:t>hoàn</w:t>
            </w:r>
            <w:r>
              <w:rPr>
                <w:spacing w:val="-5"/>
                <w:sz w:val="25"/>
              </w:rPr>
              <w:t> </w:t>
            </w:r>
            <w:r>
              <w:rPr>
                <w:sz w:val="25"/>
              </w:rPr>
              <w:t>thành</w:t>
            </w:r>
            <w:r>
              <w:rPr>
                <w:spacing w:val="-5"/>
                <w:sz w:val="25"/>
              </w:rPr>
              <w:t> </w:t>
            </w:r>
            <w:r>
              <w:rPr>
                <w:sz w:val="25"/>
              </w:rPr>
              <w:t>nhiệm</w:t>
            </w:r>
            <w:r>
              <w:rPr>
                <w:spacing w:val="-5"/>
                <w:sz w:val="25"/>
              </w:rPr>
              <w:t> </w:t>
            </w:r>
            <w:r>
              <w:rPr>
                <w:sz w:val="25"/>
              </w:rPr>
              <w:t>vụ theo yêu cầu cả GV.</w:t>
            </w:r>
          </w:p>
        </w:tc>
      </w:tr>
      <w:tr>
        <w:trPr>
          <w:trHeight w:val="1155" w:hRule="atLeast"/>
        </w:trPr>
        <w:tc>
          <w:tcPr>
            <w:tcW w:w="4384" w:type="dxa"/>
          </w:tcPr>
          <w:p>
            <w:pPr>
              <w:pStyle w:val="TableParagraph"/>
              <w:spacing w:line="266" w:lineRule="auto" w:before="160"/>
              <w:ind w:left="107" w:right="97"/>
              <w:jc w:val="both"/>
              <w:rPr>
                <w:sz w:val="25"/>
              </w:rPr>
            </w:pPr>
            <w:r>
              <w:rPr>
                <w:sz w:val="25"/>
              </w:rPr>
              <w:t>Yêu cầu một nhóm HS trình bày kết quả, các nhóm khác nhận xét, đánh giá, bổ </w:t>
            </w:r>
            <w:r>
              <w:rPr>
                <w:spacing w:val="-2"/>
                <w:sz w:val="25"/>
              </w:rPr>
              <w:t>sung.</w:t>
            </w:r>
          </w:p>
        </w:tc>
        <w:tc>
          <w:tcPr>
            <w:tcW w:w="4389" w:type="dxa"/>
          </w:tcPr>
          <w:p>
            <w:pPr>
              <w:pStyle w:val="TableParagraph"/>
              <w:spacing w:line="266" w:lineRule="auto" w:before="160"/>
              <w:ind w:left="107" w:firstLine="56"/>
              <w:rPr>
                <w:sz w:val="25"/>
              </w:rPr>
            </w:pPr>
            <w:r>
              <w:rPr>
                <w:sz w:val="25"/>
              </w:rPr>
              <w:t>HS</w:t>
            </w:r>
            <w:r>
              <w:rPr>
                <w:spacing w:val="-7"/>
                <w:sz w:val="25"/>
              </w:rPr>
              <w:t> </w:t>
            </w:r>
            <w:r>
              <w:rPr>
                <w:sz w:val="25"/>
              </w:rPr>
              <w:t>trình</w:t>
            </w:r>
            <w:r>
              <w:rPr>
                <w:spacing w:val="-6"/>
                <w:sz w:val="25"/>
              </w:rPr>
              <w:t> </w:t>
            </w:r>
            <w:r>
              <w:rPr>
                <w:sz w:val="25"/>
              </w:rPr>
              <w:t>bày</w:t>
            </w:r>
            <w:r>
              <w:rPr>
                <w:spacing w:val="-7"/>
                <w:sz w:val="25"/>
              </w:rPr>
              <w:t> </w:t>
            </w:r>
            <w:r>
              <w:rPr>
                <w:sz w:val="25"/>
              </w:rPr>
              <w:t>kết</w:t>
            </w:r>
            <w:r>
              <w:rPr>
                <w:spacing w:val="-7"/>
                <w:sz w:val="25"/>
              </w:rPr>
              <w:t> </w:t>
            </w:r>
            <w:r>
              <w:rPr>
                <w:sz w:val="25"/>
              </w:rPr>
              <w:t>quả</w:t>
            </w:r>
            <w:r>
              <w:rPr>
                <w:spacing w:val="-6"/>
                <w:sz w:val="25"/>
              </w:rPr>
              <w:t> </w:t>
            </w:r>
            <w:r>
              <w:rPr>
                <w:sz w:val="25"/>
              </w:rPr>
              <w:t>hoặc</w:t>
            </w:r>
            <w:r>
              <w:rPr>
                <w:spacing w:val="-7"/>
                <w:sz w:val="25"/>
              </w:rPr>
              <w:t> </w:t>
            </w:r>
            <w:r>
              <w:rPr>
                <w:sz w:val="25"/>
              </w:rPr>
              <w:t>nhận</w:t>
            </w:r>
            <w:r>
              <w:rPr>
                <w:spacing w:val="-7"/>
                <w:sz w:val="25"/>
              </w:rPr>
              <w:t> </w:t>
            </w:r>
            <w:r>
              <w:rPr>
                <w:sz w:val="25"/>
              </w:rPr>
              <w:t>xét,</w:t>
            </w:r>
            <w:r>
              <w:rPr>
                <w:spacing w:val="-7"/>
                <w:sz w:val="25"/>
              </w:rPr>
              <w:t> </w:t>
            </w:r>
            <w:r>
              <w:rPr>
                <w:sz w:val="25"/>
              </w:rPr>
              <w:t>đánh giá, bổ sung theo yêu cầu của GV.</w:t>
            </w:r>
          </w:p>
        </w:tc>
      </w:tr>
    </w:tbl>
    <w:p>
      <w:pPr>
        <w:pStyle w:val="BodyText"/>
        <w:spacing w:before="36"/>
        <w:rPr>
          <w:rFonts w:ascii="Times New Roman"/>
        </w:rPr>
      </w:pPr>
    </w:p>
    <w:p>
      <w:pPr>
        <w:pStyle w:val="Heading3"/>
        <w:spacing w:before="0"/>
        <w:ind w:left="220" w:firstLine="0"/>
      </w:pPr>
      <w:r>
        <w:rPr>
          <w:color w:val="963D65"/>
          <w:spacing w:val="-2"/>
        </w:rPr>
        <w:t>Hoạt</w:t>
      </w:r>
      <w:r>
        <w:rPr>
          <w:color w:val="963D65"/>
          <w:spacing w:val="-10"/>
        </w:rPr>
        <w:t> </w:t>
      </w:r>
      <w:r>
        <w:rPr>
          <w:color w:val="963D65"/>
          <w:spacing w:val="-2"/>
        </w:rPr>
        <w:t>động</w:t>
      </w:r>
      <w:r>
        <w:rPr>
          <w:color w:val="963D65"/>
          <w:spacing w:val="-9"/>
        </w:rPr>
        <w:t> </w:t>
      </w:r>
      <w:r>
        <w:rPr>
          <w:color w:val="963D65"/>
          <w:spacing w:val="-2"/>
        </w:rPr>
        <w:t>2.</w:t>
      </w:r>
      <w:r>
        <w:rPr>
          <w:color w:val="963D65"/>
          <w:spacing w:val="-10"/>
        </w:rPr>
        <w:t> </w:t>
      </w:r>
      <w:r>
        <w:rPr>
          <w:color w:val="963D65"/>
          <w:spacing w:val="-2"/>
        </w:rPr>
        <w:t>Tìm</w:t>
      </w:r>
      <w:r>
        <w:rPr>
          <w:color w:val="963D65"/>
          <w:spacing w:val="-9"/>
        </w:rPr>
        <w:t> </w:t>
      </w:r>
      <w:r>
        <w:rPr>
          <w:color w:val="963D65"/>
          <w:spacing w:val="-2"/>
        </w:rPr>
        <w:t>hiểu</w:t>
      </w:r>
      <w:r>
        <w:rPr>
          <w:color w:val="963D65"/>
          <w:spacing w:val="-8"/>
        </w:rPr>
        <w:t> </w:t>
      </w:r>
      <w:r>
        <w:rPr>
          <w:color w:val="963D65"/>
          <w:spacing w:val="-2"/>
        </w:rPr>
        <w:t>quy</w:t>
      </w:r>
      <w:r>
        <w:rPr>
          <w:color w:val="963D65"/>
          <w:spacing w:val="-8"/>
        </w:rPr>
        <w:t> </w:t>
      </w:r>
      <w:r>
        <w:rPr>
          <w:color w:val="963D65"/>
          <w:spacing w:val="-2"/>
        </w:rPr>
        <w:t>trình</w:t>
      </w:r>
      <w:r>
        <w:rPr>
          <w:color w:val="963D65"/>
          <w:spacing w:val="-9"/>
        </w:rPr>
        <w:t> </w:t>
      </w:r>
      <w:r>
        <w:rPr>
          <w:color w:val="963D65"/>
          <w:spacing w:val="-2"/>
        </w:rPr>
        <w:t>kĩ</w:t>
      </w:r>
      <w:r>
        <w:rPr>
          <w:color w:val="963D65"/>
          <w:spacing w:val="-10"/>
        </w:rPr>
        <w:t> </w:t>
      </w:r>
      <w:r>
        <w:rPr>
          <w:color w:val="963D65"/>
          <w:spacing w:val="-2"/>
        </w:rPr>
        <w:t>thuật</w:t>
      </w:r>
      <w:r>
        <w:rPr>
          <w:color w:val="963D65"/>
          <w:spacing w:val="-9"/>
        </w:rPr>
        <w:t> </w:t>
      </w:r>
      <w:r>
        <w:rPr>
          <w:color w:val="963D65"/>
          <w:spacing w:val="-2"/>
        </w:rPr>
        <w:t>trồng</w:t>
      </w:r>
      <w:r>
        <w:rPr>
          <w:color w:val="963D65"/>
          <w:spacing w:val="-9"/>
        </w:rPr>
        <w:t> </w:t>
      </w:r>
      <w:r>
        <w:rPr>
          <w:color w:val="963D65"/>
          <w:spacing w:val="-2"/>
        </w:rPr>
        <w:t>cây</w:t>
      </w:r>
      <w:r>
        <w:rPr>
          <w:color w:val="963D65"/>
          <w:spacing w:val="-10"/>
        </w:rPr>
        <w:t> </w:t>
      </w:r>
      <w:r>
        <w:rPr>
          <w:color w:val="963D65"/>
          <w:spacing w:val="-4"/>
        </w:rPr>
        <w:t>xoài</w:t>
      </w:r>
    </w:p>
    <w:p>
      <w:pPr>
        <w:pStyle w:val="ListParagraph"/>
        <w:numPr>
          <w:ilvl w:val="0"/>
          <w:numId w:val="87"/>
        </w:numPr>
        <w:tabs>
          <w:tab w:pos="756" w:val="left" w:leader="none"/>
        </w:tabs>
        <w:spacing w:line="240" w:lineRule="auto" w:before="111"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12"/>
        <w:ind w:left="504"/>
      </w:pPr>
      <w:r>
        <w:rPr/>
        <w:t>HS</w:t>
      </w:r>
      <w:r>
        <w:rPr>
          <w:spacing w:val="-2"/>
        </w:rPr>
        <w:t> </w:t>
      </w:r>
      <w:r>
        <w:rPr/>
        <w:t>biết</w:t>
      </w:r>
      <w:r>
        <w:rPr>
          <w:spacing w:val="-1"/>
        </w:rPr>
        <w:t> </w:t>
      </w:r>
      <w:r>
        <w:rPr/>
        <w:t>cách</w:t>
      </w:r>
      <w:r>
        <w:rPr>
          <w:spacing w:val="-2"/>
        </w:rPr>
        <w:t> </w:t>
      </w:r>
      <w:r>
        <w:rPr/>
        <w:t>trồng,</w:t>
      </w:r>
      <w:r>
        <w:rPr>
          <w:spacing w:val="-1"/>
        </w:rPr>
        <w:t> </w:t>
      </w:r>
      <w:r>
        <w:rPr/>
        <w:t>nêu</w:t>
      </w:r>
      <w:r>
        <w:rPr>
          <w:spacing w:val="-1"/>
        </w:rPr>
        <w:t> </w:t>
      </w:r>
      <w:r>
        <w:rPr/>
        <w:t>và</w:t>
      </w:r>
      <w:r>
        <w:rPr>
          <w:spacing w:val="-1"/>
        </w:rPr>
        <w:t> </w:t>
      </w:r>
      <w:r>
        <w:rPr/>
        <w:t>giải thích</w:t>
      </w:r>
      <w:r>
        <w:rPr>
          <w:spacing w:val="-1"/>
        </w:rPr>
        <w:t> </w:t>
      </w:r>
      <w:r>
        <w:rPr/>
        <w:t>quy</w:t>
      </w:r>
      <w:r>
        <w:rPr>
          <w:spacing w:val="-2"/>
        </w:rPr>
        <w:t> </w:t>
      </w:r>
      <w:r>
        <w:rPr/>
        <w:t>trình</w:t>
      </w:r>
      <w:r>
        <w:rPr>
          <w:spacing w:val="-1"/>
        </w:rPr>
        <w:t> </w:t>
      </w:r>
      <w:r>
        <w:rPr/>
        <w:t>kĩ</w:t>
      </w:r>
      <w:r>
        <w:rPr>
          <w:spacing w:val="-1"/>
        </w:rPr>
        <w:t> </w:t>
      </w:r>
      <w:r>
        <w:rPr/>
        <w:t>thuật</w:t>
      </w:r>
      <w:r>
        <w:rPr>
          <w:spacing w:val="-1"/>
        </w:rPr>
        <w:t> </w:t>
      </w:r>
      <w:r>
        <w:rPr/>
        <w:t>trồng</w:t>
      </w:r>
      <w:r>
        <w:rPr>
          <w:spacing w:val="-1"/>
        </w:rPr>
        <w:t> </w:t>
      </w:r>
      <w:r>
        <w:rPr>
          <w:spacing w:val="-4"/>
        </w:rPr>
        <w:t>cây.</w:t>
      </w:r>
    </w:p>
    <w:p>
      <w:pPr>
        <w:pStyle w:val="ListParagraph"/>
        <w:numPr>
          <w:ilvl w:val="0"/>
          <w:numId w:val="87"/>
        </w:numPr>
        <w:tabs>
          <w:tab w:pos="775" w:val="left" w:leader="none"/>
        </w:tabs>
        <w:spacing w:line="240" w:lineRule="auto" w:before="113"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before="112"/>
        <w:ind w:left="504"/>
      </w:pPr>
      <w:r>
        <w:rPr/>
        <w:t>HS</w:t>
      </w:r>
      <w:r>
        <w:rPr>
          <w:spacing w:val="-5"/>
        </w:rPr>
        <w:t> </w:t>
      </w:r>
      <w:r>
        <w:rPr/>
        <w:t>giải</w:t>
      </w:r>
      <w:r>
        <w:rPr>
          <w:spacing w:val="-4"/>
        </w:rPr>
        <w:t> </w:t>
      </w:r>
      <w:r>
        <w:rPr/>
        <w:t>thích</w:t>
      </w:r>
      <w:r>
        <w:rPr>
          <w:spacing w:val="-4"/>
        </w:rPr>
        <w:t> </w:t>
      </w:r>
      <w:r>
        <w:rPr/>
        <w:t>các</w:t>
      </w:r>
      <w:r>
        <w:rPr>
          <w:spacing w:val="-3"/>
        </w:rPr>
        <w:t> </w:t>
      </w:r>
      <w:r>
        <w:rPr/>
        <w:t>biện</w:t>
      </w:r>
      <w:r>
        <w:rPr>
          <w:spacing w:val="-4"/>
        </w:rPr>
        <w:t> </w:t>
      </w:r>
      <w:r>
        <w:rPr/>
        <w:t>pháp</w:t>
      </w:r>
      <w:r>
        <w:rPr>
          <w:spacing w:val="-3"/>
        </w:rPr>
        <w:t> </w:t>
      </w:r>
      <w:r>
        <w:rPr/>
        <w:t>trong</w:t>
      </w:r>
      <w:r>
        <w:rPr>
          <w:spacing w:val="-4"/>
        </w:rPr>
        <w:t> </w:t>
      </w:r>
      <w:r>
        <w:rPr/>
        <w:t>quy</w:t>
      </w:r>
      <w:r>
        <w:rPr>
          <w:spacing w:val="-5"/>
        </w:rPr>
        <w:t> </w:t>
      </w:r>
      <w:r>
        <w:rPr/>
        <w:t>trình</w:t>
      </w:r>
      <w:r>
        <w:rPr>
          <w:spacing w:val="-3"/>
        </w:rPr>
        <w:t> </w:t>
      </w:r>
      <w:r>
        <w:rPr/>
        <w:t>trồng</w:t>
      </w:r>
      <w:r>
        <w:rPr>
          <w:spacing w:val="-4"/>
        </w:rPr>
        <w:t> </w:t>
      </w:r>
      <w:r>
        <w:rPr/>
        <w:t>cây</w:t>
      </w:r>
      <w:r>
        <w:rPr>
          <w:spacing w:val="-4"/>
        </w:rPr>
        <w:t> </w:t>
      </w:r>
      <w:r>
        <w:rPr>
          <w:spacing w:val="-2"/>
        </w:rPr>
        <w:t>xoài.</w:t>
      </w:r>
    </w:p>
    <w:p>
      <w:pPr>
        <w:pStyle w:val="ListParagraph"/>
        <w:numPr>
          <w:ilvl w:val="0"/>
          <w:numId w:val="87"/>
        </w:numPr>
        <w:tabs>
          <w:tab w:pos="750" w:val="left" w:leader="none"/>
        </w:tabs>
        <w:spacing w:line="240" w:lineRule="auto" w:before="112"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ListParagraph"/>
        <w:numPr>
          <w:ilvl w:val="0"/>
          <w:numId w:val="88"/>
        </w:numPr>
        <w:tabs>
          <w:tab w:pos="729" w:val="left" w:leader="none"/>
        </w:tabs>
        <w:spacing w:line="240" w:lineRule="auto" w:before="114" w:after="0"/>
        <w:ind w:left="729" w:right="0" w:hanging="225"/>
        <w:jc w:val="left"/>
        <w:rPr>
          <w:sz w:val="25"/>
        </w:rPr>
      </w:pPr>
      <w:r>
        <w:rPr>
          <w:sz w:val="25"/>
        </w:rPr>
        <w:t>HS</w:t>
      </w:r>
      <w:r>
        <w:rPr>
          <w:spacing w:val="-6"/>
          <w:sz w:val="25"/>
        </w:rPr>
        <w:t> </w:t>
      </w:r>
      <w:r>
        <w:rPr>
          <w:sz w:val="25"/>
        </w:rPr>
        <w:t>nhắc</w:t>
      </w:r>
      <w:r>
        <w:rPr>
          <w:spacing w:val="-4"/>
          <w:sz w:val="25"/>
        </w:rPr>
        <w:t> </w:t>
      </w:r>
      <w:r>
        <w:rPr>
          <w:sz w:val="25"/>
        </w:rPr>
        <w:t>lại</w:t>
      </w:r>
      <w:r>
        <w:rPr>
          <w:spacing w:val="-5"/>
          <w:sz w:val="25"/>
        </w:rPr>
        <w:t> </w:t>
      </w:r>
      <w:r>
        <w:rPr>
          <w:sz w:val="25"/>
        </w:rPr>
        <w:t>kiến</w:t>
      </w:r>
      <w:r>
        <w:rPr>
          <w:spacing w:val="-5"/>
          <w:sz w:val="25"/>
        </w:rPr>
        <w:t> </w:t>
      </w:r>
      <w:r>
        <w:rPr>
          <w:sz w:val="25"/>
        </w:rPr>
        <w:t>thức</w:t>
      </w:r>
      <w:r>
        <w:rPr>
          <w:spacing w:val="-5"/>
          <w:sz w:val="25"/>
        </w:rPr>
        <w:t> </w:t>
      </w:r>
      <w:r>
        <w:rPr>
          <w:sz w:val="25"/>
        </w:rPr>
        <w:t>về</w:t>
      </w:r>
      <w:r>
        <w:rPr>
          <w:spacing w:val="-5"/>
          <w:sz w:val="25"/>
        </w:rPr>
        <w:t> </w:t>
      </w:r>
      <w:r>
        <w:rPr>
          <w:sz w:val="25"/>
        </w:rPr>
        <w:t>phân</w:t>
      </w:r>
      <w:r>
        <w:rPr>
          <w:spacing w:val="-5"/>
          <w:sz w:val="25"/>
        </w:rPr>
        <w:t> </w:t>
      </w:r>
      <w:r>
        <w:rPr>
          <w:sz w:val="25"/>
        </w:rPr>
        <w:t>biệt</w:t>
      </w:r>
      <w:r>
        <w:rPr>
          <w:spacing w:val="-5"/>
          <w:sz w:val="25"/>
        </w:rPr>
        <w:t> </w:t>
      </w:r>
      <w:r>
        <w:rPr>
          <w:sz w:val="25"/>
        </w:rPr>
        <w:t>thời</w:t>
      </w:r>
      <w:r>
        <w:rPr>
          <w:spacing w:val="-6"/>
          <w:sz w:val="25"/>
        </w:rPr>
        <w:t> </w:t>
      </w:r>
      <w:r>
        <w:rPr>
          <w:sz w:val="25"/>
        </w:rPr>
        <w:t>kì</w:t>
      </w:r>
      <w:r>
        <w:rPr>
          <w:spacing w:val="-5"/>
          <w:sz w:val="25"/>
        </w:rPr>
        <w:t> </w:t>
      </w:r>
      <w:r>
        <w:rPr>
          <w:sz w:val="25"/>
        </w:rPr>
        <w:t>thiết</w:t>
      </w:r>
      <w:r>
        <w:rPr>
          <w:spacing w:val="-5"/>
          <w:sz w:val="25"/>
        </w:rPr>
        <w:t> </w:t>
      </w:r>
      <w:r>
        <w:rPr>
          <w:sz w:val="25"/>
        </w:rPr>
        <w:t>kế</w:t>
      </w:r>
      <w:r>
        <w:rPr>
          <w:spacing w:val="-5"/>
          <w:sz w:val="25"/>
        </w:rPr>
        <w:t> </w:t>
      </w:r>
      <w:r>
        <w:rPr>
          <w:sz w:val="25"/>
        </w:rPr>
        <w:t>cơ</w:t>
      </w:r>
      <w:r>
        <w:rPr>
          <w:spacing w:val="-5"/>
          <w:sz w:val="25"/>
        </w:rPr>
        <w:t> </w:t>
      </w:r>
      <w:r>
        <w:rPr>
          <w:sz w:val="25"/>
        </w:rPr>
        <w:t>bản</w:t>
      </w:r>
      <w:r>
        <w:rPr>
          <w:spacing w:val="-5"/>
          <w:sz w:val="25"/>
        </w:rPr>
        <w:t> </w:t>
      </w:r>
      <w:r>
        <w:rPr>
          <w:sz w:val="25"/>
        </w:rPr>
        <w:t>và</w:t>
      </w:r>
      <w:r>
        <w:rPr>
          <w:spacing w:val="-5"/>
          <w:sz w:val="25"/>
        </w:rPr>
        <w:t> </w:t>
      </w:r>
      <w:r>
        <w:rPr>
          <w:sz w:val="25"/>
        </w:rPr>
        <w:t>thời</w:t>
      </w:r>
      <w:r>
        <w:rPr>
          <w:spacing w:val="-5"/>
          <w:sz w:val="25"/>
        </w:rPr>
        <w:t> </w:t>
      </w:r>
      <w:r>
        <w:rPr>
          <w:sz w:val="25"/>
        </w:rPr>
        <w:t>kì</w:t>
      </w:r>
      <w:r>
        <w:rPr>
          <w:spacing w:val="-5"/>
          <w:sz w:val="25"/>
        </w:rPr>
        <w:t> </w:t>
      </w:r>
      <w:r>
        <w:rPr>
          <w:sz w:val="25"/>
        </w:rPr>
        <w:t>kinh</w:t>
      </w:r>
      <w:r>
        <w:rPr>
          <w:spacing w:val="-5"/>
          <w:sz w:val="25"/>
        </w:rPr>
        <w:t> </w:t>
      </w:r>
      <w:r>
        <w:rPr>
          <w:spacing w:val="-2"/>
          <w:sz w:val="25"/>
        </w:rPr>
        <w:t>doanh.</w:t>
      </w:r>
    </w:p>
    <w:p>
      <w:pPr>
        <w:pStyle w:val="BodyText"/>
        <w:spacing w:before="112"/>
        <w:ind w:left="504"/>
      </w:pPr>
      <w:r>
        <w:rPr/>
        <w:t>+</w:t>
      </w:r>
      <w:r>
        <w:rPr>
          <w:spacing w:val="24"/>
        </w:rPr>
        <w:t> </w:t>
      </w:r>
      <w:r>
        <w:rPr/>
        <w:t>Tạo</w:t>
      </w:r>
      <w:r>
        <w:rPr>
          <w:spacing w:val="-2"/>
        </w:rPr>
        <w:t> </w:t>
      </w:r>
      <w:r>
        <w:rPr/>
        <w:t>khung</w:t>
      </w:r>
      <w:r>
        <w:rPr>
          <w:spacing w:val="-4"/>
        </w:rPr>
        <w:t> </w:t>
      </w:r>
      <w:r>
        <w:rPr/>
        <w:t>tán</w:t>
      </w:r>
      <w:r>
        <w:rPr>
          <w:spacing w:val="-2"/>
        </w:rPr>
        <w:t> </w:t>
      </w:r>
      <w:r>
        <w:rPr/>
        <w:t>cho</w:t>
      </w:r>
      <w:r>
        <w:rPr>
          <w:spacing w:val="-2"/>
        </w:rPr>
        <w:t> </w:t>
      </w:r>
      <w:r>
        <w:rPr/>
        <w:t>cây</w:t>
      </w:r>
      <w:r>
        <w:rPr>
          <w:spacing w:val="-4"/>
        </w:rPr>
        <w:t> </w:t>
      </w:r>
      <w:r>
        <w:rPr/>
        <w:t>(3</w:t>
      </w:r>
      <w:r>
        <w:rPr>
          <w:spacing w:val="-2"/>
        </w:rPr>
        <w:t> </w:t>
      </w:r>
      <w:r>
        <w:rPr/>
        <w:t>năm</w:t>
      </w:r>
      <w:r>
        <w:rPr>
          <w:spacing w:val="-2"/>
        </w:rPr>
        <w:t> </w:t>
      </w:r>
      <w:r>
        <w:rPr>
          <w:spacing w:val="-4"/>
        </w:rPr>
        <w:t>đầu).</w:t>
      </w:r>
    </w:p>
    <w:p>
      <w:pPr>
        <w:pStyle w:val="BodyText"/>
        <w:spacing w:before="112"/>
        <w:ind w:left="504"/>
      </w:pPr>
      <w:r>
        <w:rPr/>
        <w:t>+</w:t>
      </w:r>
      <w:r>
        <w:rPr>
          <w:spacing w:val="28"/>
        </w:rPr>
        <w:t> </w:t>
      </w:r>
      <w:r>
        <w:rPr/>
        <w:t>Cây bắt</w:t>
      </w:r>
      <w:r>
        <w:rPr>
          <w:spacing w:val="1"/>
        </w:rPr>
        <w:t> </w:t>
      </w:r>
      <w:r>
        <w:rPr/>
        <w:t>đầu cho quả</w:t>
      </w:r>
      <w:r>
        <w:rPr>
          <w:spacing w:val="1"/>
        </w:rPr>
        <w:t> </w:t>
      </w:r>
      <w:r>
        <w:rPr/>
        <w:t>ổn</w:t>
      </w:r>
      <w:r>
        <w:rPr>
          <w:spacing w:val="1"/>
        </w:rPr>
        <w:t> </w:t>
      </w:r>
      <w:r>
        <w:rPr/>
        <w:t>định</w:t>
      </w:r>
      <w:r>
        <w:rPr>
          <w:spacing w:val="1"/>
        </w:rPr>
        <w:t> </w:t>
      </w:r>
      <w:r>
        <w:rPr/>
        <w:t>(năm</w:t>
      </w:r>
      <w:r>
        <w:rPr>
          <w:spacing w:val="-1"/>
        </w:rPr>
        <w:t> </w:t>
      </w:r>
      <w:r>
        <w:rPr/>
        <w:t>3 trở</w:t>
      </w:r>
      <w:r>
        <w:rPr>
          <w:spacing w:val="1"/>
        </w:rPr>
        <w:t> </w:t>
      </w:r>
      <w:r>
        <w:rPr>
          <w:spacing w:val="-4"/>
        </w:rPr>
        <w:t>đi).</w:t>
      </w:r>
    </w:p>
    <w:p>
      <w:pPr>
        <w:pStyle w:val="ListParagraph"/>
        <w:numPr>
          <w:ilvl w:val="0"/>
          <w:numId w:val="88"/>
        </w:numPr>
        <w:tabs>
          <w:tab w:pos="729" w:val="left" w:leader="none"/>
        </w:tabs>
        <w:spacing w:line="240" w:lineRule="auto" w:before="113" w:after="0"/>
        <w:ind w:left="729" w:right="0" w:hanging="225"/>
        <w:jc w:val="left"/>
        <w:rPr>
          <w:sz w:val="25"/>
        </w:rPr>
      </w:pPr>
      <w:r>
        <w:rPr>
          <w:sz w:val="25"/>
        </w:rPr>
        <w:t>Giải</w:t>
      </w:r>
      <w:r>
        <w:rPr>
          <w:spacing w:val="-1"/>
          <w:sz w:val="25"/>
        </w:rPr>
        <w:t> </w:t>
      </w:r>
      <w:r>
        <w:rPr>
          <w:sz w:val="25"/>
        </w:rPr>
        <w:t>thích</w:t>
      </w:r>
      <w:r>
        <w:rPr>
          <w:spacing w:val="1"/>
          <w:sz w:val="25"/>
        </w:rPr>
        <w:t> </w:t>
      </w:r>
      <w:r>
        <w:rPr>
          <w:sz w:val="25"/>
        </w:rPr>
        <w:t>một số</w:t>
      </w:r>
      <w:r>
        <w:rPr>
          <w:spacing w:val="1"/>
          <w:sz w:val="25"/>
        </w:rPr>
        <w:t> </w:t>
      </w:r>
      <w:r>
        <w:rPr>
          <w:sz w:val="25"/>
        </w:rPr>
        <w:t>kĩ thuật</w:t>
      </w:r>
      <w:r>
        <w:rPr>
          <w:spacing w:val="-1"/>
          <w:sz w:val="25"/>
        </w:rPr>
        <w:t> </w:t>
      </w:r>
      <w:r>
        <w:rPr>
          <w:sz w:val="25"/>
        </w:rPr>
        <w:t>trong</w:t>
      </w:r>
      <w:r>
        <w:rPr>
          <w:spacing w:val="1"/>
          <w:sz w:val="25"/>
        </w:rPr>
        <w:t> </w:t>
      </w:r>
      <w:r>
        <w:rPr>
          <w:sz w:val="25"/>
        </w:rPr>
        <w:t>trồng cây </w:t>
      </w:r>
      <w:r>
        <w:rPr>
          <w:spacing w:val="-4"/>
          <w:sz w:val="25"/>
        </w:rPr>
        <w:t>xoài.</w:t>
      </w:r>
    </w:p>
    <w:p>
      <w:pPr>
        <w:spacing w:after="0" w:line="240" w:lineRule="auto"/>
        <w:jc w:val="left"/>
        <w:rPr>
          <w:sz w:val="25"/>
        </w:rPr>
        <w:sectPr>
          <w:pgSz w:w="10940" w:h="15360"/>
          <w:pgMar w:header="0" w:footer="943" w:top="940" w:bottom="1140" w:left="920" w:right="900"/>
        </w:sectPr>
      </w:pPr>
    </w:p>
    <w:p>
      <w:pPr>
        <w:pStyle w:val="ListParagraph"/>
        <w:numPr>
          <w:ilvl w:val="0"/>
          <w:numId w:val="87"/>
        </w:numPr>
        <w:tabs>
          <w:tab w:pos="660" w:val="left" w:leader="none"/>
        </w:tabs>
        <w:spacing w:line="240" w:lineRule="auto" w:before="91" w:after="9"/>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215"/>
        <w:gridCol w:w="3569"/>
      </w:tblGrid>
      <w:tr>
        <w:trPr>
          <w:trHeight w:val="484" w:hRule="atLeast"/>
        </w:trPr>
        <w:tc>
          <w:tcPr>
            <w:tcW w:w="5215" w:type="dxa"/>
            <w:shd w:val="clear" w:color="auto" w:fill="AADEE6"/>
          </w:tcPr>
          <w:p>
            <w:pPr>
              <w:pStyle w:val="TableParagraph"/>
              <w:spacing w:before="113"/>
              <w:ind w:left="8"/>
              <w:jc w:val="center"/>
              <w:rPr>
                <w:rFonts w:ascii="Verdana" w:hAnsi="Verdana"/>
                <w:b/>
                <w:sz w:val="25"/>
              </w:rPr>
            </w:pPr>
            <w:r>
              <w:rPr>
                <w:rFonts w:ascii="Verdana" w:hAnsi="Verdana"/>
                <w:b/>
                <w:w w:val="75"/>
                <w:sz w:val="25"/>
              </w:rPr>
              <w:t>Hoạt</w:t>
            </w:r>
            <w:r>
              <w:rPr>
                <w:rFonts w:ascii="Verdana" w:hAnsi="Verdana"/>
                <w:b/>
                <w:spacing w:val="-8"/>
                <w:sz w:val="25"/>
              </w:rPr>
              <w:t> </w:t>
            </w:r>
            <w:r>
              <w:rPr>
                <w:rFonts w:ascii="Verdana" w:hAnsi="Verdana"/>
                <w:b/>
                <w:spacing w:val="-4"/>
                <w:w w:val="90"/>
                <w:sz w:val="25"/>
              </w:rPr>
              <w:t>động</w:t>
            </w:r>
          </w:p>
        </w:tc>
        <w:tc>
          <w:tcPr>
            <w:tcW w:w="3569" w:type="dxa"/>
            <w:shd w:val="clear" w:color="auto" w:fill="AADEE6"/>
          </w:tcPr>
          <w:p>
            <w:pPr>
              <w:pStyle w:val="TableParagraph"/>
              <w:spacing w:before="113"/>
              <w:ind w:left="8"/>
              <w:jc w:val="center"/>
              <w:rPr>
                <w:rFonts w:ascii="Verdana" w:hAnsi="Verdana"/>
                <w:b/>
                <w:sz w:val="25"/>
              </w:rPr>
            </w:pPr>
            <w:r>
              <w:rPr>
                <w:rFonts w:ascii="Verdana" w:hAnsi="Verdana"/>
                <w:b/>
                <w:w w:val="75"/>
                <w:sz w:val="25"/>
              </w:rPr>
              <w:t>Nội</w:t>
            </w:r>
            <w:r>
              <w:rPr>
                <w:rFonts w:ascii="Verdana" w:hAnsi="Verdana"/>
                <w:b/>
                <w:spacing w:val="-7"/>
                <w:w w:val="90"/>
                <w:sz w:val="25"/>
              </w:rPr>
              <w:t> </w:t>
            </w:r>
            <w:r>
              <w:rPr>
                <w:rFonts w:ascii="Verdana" w:hAnsi="Verdana"/>
                <w:b/>
                <w:spacing w:val="-4"/>
                <w:w w:val="90"/>
                <w:sz w:val="25"/>
              </w:rPr>
              <w:t>dung</w:t>
            </w:r>
          </w:p>
        </w:tc>
      </w:tr>
      <w:tr>
        <w:trPr>
          <w:trHeight w:val="5676" w:hRule="atLeast"/>
        </w:trPr>
        <w:tc>
          <w:tcPr>
            <w:tcW w:w="5215" w:type="dxa"/>
          </w:tcPr>
          <w:p>
            <w:pPr>
              <w:pStyle w:val="TableParagraph"/>
              <w:numPr>
                <w:ilvl w:val="0"/>
                <w:numId w:val="89"/>
              </w:numPr>
              <w:tabs>
                <w:tab w:pos="334" w:val="left" w:leader="none"/>
              </w:tabs>
              <w:spacing w:line="254" w:lineRule="auto" w:before="129" w:after="0"/>
              <w:ind w:left="334" w:right="95" w:hanging="227"/>
              <w:jc w:val="both"/>
              <w:rPr>
                <w:sz w:val="25"/>
              </w:rPr>
            </w:pPr>
            <w:r>
              <w:rPr>
                <w:spacing w:val="-2"/>
                <w:sz w:val="25"/>
              </w:rPr>
              <w:t>GV</w:t>
            </w:r>
            <w:r>
              <w:rPr>
                <w:spacing w:val="-14"/>
                <w:sz w:val="25"/>
              </w:rPr>
              <w:t> </w:t>
            </w:r>
            <w:r>
              <w:rPr>
                <w:spacing w:val="-2"/>
                <w:sz w:val="25"/>
              </w:rPr>
              <w:t>cho</w:t>
            </w:r>
            <w:r>
              <w:rPr>
                <w:spacing w:val="-14"/>
                <w:sz w:val="25"/>
              </w:rPr>
              <w:t> </w:t>
            </w:r>
            <w:r>
              <w:rPr>
                <w:spacing w:val="-2"/>
                <w:sz w:val="25"/>
              </w:rPr>
              <w:t>HS</w:t>
            </w:r>
            <w:r>
              <w:rPr>
                <w:spacing w:val="-13"/>
                <w:sz w:val="25"/>
              </w:rPr>
              <w:t> </w:t>
            </w:r>
            <w:r>
              <w:rPr>
                <w:spacing w:val="-2"/>
                <w:sz w:val="25"/>
              </w:rPr>
              <w:t>trả</w:t>
            </w:r>
            <w:r>
              <w:rPr>
                <w:spacing w:val="-14"/>
                <w:sz w:val="25"/>
              </w:rPr>
              <w:t> </w:t>
            </w:r>
            <w:r>
              <w:rPr>
                <w:spacing w:val="-2"/>
                <w:sz w:val="25"/>
              </w:rPr>
              <w:t>lời</w:t>
            </w:r>
            <w:r>
              <w:rPr>
                <w:spacing w:val="-14"/>
                <w:sz w:val="25"/>
              </w:rPr>
              <w:t> </w:t>
            </w:r>
            <w:r>
              <w:rPr>
                <w:spacing w:val="-2"/>
                <w:sz w:val="25"/>
              </w:rPr>
              <w:t>các</w:t>
            </w:r>
            <w:r>
              <w:rPr>
                <w:spacing w:val="-13"/>
                <w:sz w:val="25"/>
              </w:rPr>
              <w:t> </w:t>
            </w:r>
            <w:r>
              <w:rPr>
                <w:spacing w:val="-2"/>
                <w:sz w:val="25"/>
              </w:rPr>
              <w:t>câu</w:t>
            </w:r>
            <w:r>
              <w:rPr>
                <w:spacing w:val="-14"/>
                <w:sz w:val="25"/>
              </w:rPr>
              <w:t> </w:t>
            </w:r>
            <w:r>
              <w:rPr>
                <w:spacing w:val="-2"/>
                <w:sz w:val="25"/>
              </w:rPr>
              <w:t>hỏi</w:t>
            </w:r>
            <w:r>
              <w:rPr>
                <w:spacing w:val="-13"/>
                <w:sz w:val="25"/>
              </w:rPr>
              <w:t> </w:t>
            </w:r>
            <w:r>
              <w:rPr>
                <w:spacing w:val="-2"/>
                <w:sz w:val="25"/>
              </w:rPr>
              <w:t>định</w:t>
            </w:r>
            <w:r>
              <w:rPr>
                <w:spacing w:val="-14"/>
                <w:sz w:val="25"/>
              </w:rPr>
              <w:t> </w:t>
            </w:r>
            <w:r>
              <w:rPr>
                <w:spacing w:val="-2"/>
                <w:sz w:val="25"/>
              </w:rPr>
              <w:t>hướng</w:t>
            </w:r>
            <w:r>
              <w:rPr>
                <w:spacing w:val="-14"/>
                <w:sz w:val="25"/>
              </w:rPr>
              <w:t> </w:t>
            </w:r>
            <w:r>
              <w:rPr>
                <w:spacing w:val="-2"/>
                <w:sz w:val="25"/>
              </w:rPr>
              <w:t>để</w:t>
            </w:r>
            <w:r>
              <w:rPr>
                <w:spacing w:val="-13"/>
                <w:sz w:val="25"/>
              </w:rPr>
              <w:t> </w:t>
            </w:r>
            <w:r>
              <w:rPr>
                <w:spacing w:val="-2"/>
                <w:sz w:val="25"/>
              </w:rPr>
              <w:t>giải </w:t>
            </w:r>
            <w:r>
              <w:rPr>
                <w:sz w:val="25"/>
              </w:rPr>
              <w:t>thích các kĩ thuật trong trồng cây. Một số câu hỏi định hướng như sau:</w:t>
            </w:r>
          </w:p>
          <w:p>
            <w:pPr>
              <w:pStyle w:val="TableParagraph"/>
              <w:spacing w:line="254" w:lineRule="auto" w:before="63"/>
              <w:ind w:left="334" w:right="96" w:hanging="227"/>
              <w:jc w:val="both"/>
              <w:rPr>
                <w:rFonts w:ascii="Times New Roman" w:hAnsi="Times New Roman"/>
                <w:i/>
                <w:sz w:val="25"/>
              </w:rPr>
            </w:pPr>
            <w:r>
              <w:rPr>
                <w:sz w:val="25"/>
              </w:rPr>
              <w:t>+ </w:t>
            </w:r>
            <w:r>
              <w:rPr>
                <w:rFonts w:ascii="Times New Roman" w:hAnsi="Times New Roman"/>
                <w:i/>
                <w:sz w:val="25"/>
              </w:rPr>
              <w:t>Vì sao thời điểm trồng phù hợp trong năm là</w:t>
            </w:r>
            <w:r>
              <w:rPr>
                <w:rFonts w:ascii="Times New Roman" w:hAnsi="Times New Roman"/>
                <w:i/>
                <w:sz w:val="25"/>
              </w:rPr>
              <w:t> xuân, thu?</w:t>
            </w:r>
          </w:p>
          <w:p>
            <w:pPr>
              <w:pStyle w:val="TableParagraph"/>
              <w:spacing w:line="254" w:lineRule="auto" w:before="63"/>
              <w:ind w:left="334" w:right="96" w:hanging="227"/>
              <w:jc w:val="both"/>
              <w:rPr>
                <w:rFonts w:ascii="Times New Roman" w:hAnsi="Times New Roman"/>
                <w:i/>
                <w:sz w:val="25"/>
              </w:rPr>
            </w:pPr>
            <w:r>
              <w:rPr>
                <w:sz w:val="25"/>
              </w:rPr>
              <w:t>+ </w:t>
            </w:r>
            <w:r>
              <w:rPr>
                <w:rFonts w:ascii="Times New Roman" w:hAnsi="Times New Roman"/>
                <w:i/>
                <w:sz w:val="25"/>
              </w:rPr>
              <w:t>Vì sao nói khoảng cách trồng tuỳ thuộc giống</w:t>
            </w:r>
            <w:r>
              <w:rPr>
                <w:rFonts w:ascii="Times New Roman" w:hAnsi="Times New Roman"/>
                <w:i/>
                <w:sz w:val="25"/>
              </w:rPr>
              <w:t> xoài và kĩ thuật thâm canh?</w:t>
            </w:r>
          </w:p>
          <w:p>
            <w:pPr>
              <w:pStyle w:val="TableParagraph"/>
              <w:spacing w:line="254" w:lineRule="auto" w:before="62"/>
              <w:ind w:left="334" w:right="98" w:hanging="227"/>
              <w:jc w:val="both"/>
              <w:rPr>
                <w:rFonts w:ascii="Times New Roman" w:hAnsi="Times New Roman"/>
                <w:i/>
                <w:sz w:val="25"/>
              </w:rPr>
            </w:pPr>
            <w:r>
              <w:rPr>
                <w:sz w:val="25"/>
              </w:rPr>
              <w:t>+ </w:t>
            </w:r>
            <w:r>
              <w:rPr>
                <w:rFonts w:ascii="Times New Roman" w:hAnsi="Times New Roman"/>
                <w:i/>
                <w:sz w:val="25"/>
              </w:rPr>
              <w:t>Những</w:t>
            </w:r>
            <w:r>
              <w:rPr>
                <w:rFonts w:ascii="Times New Roman" w:hAnsi="Times New Roman"/>
                <w:i/>
                <w:spacing w:val="-4"/>
                <w:sz w:val="25"/>
              </w:rPr>
              <w:t> </w:t>
            </w:r>
            <w:r>
              <w:rPr>
                <w:rFonts w:ascii="Times New Roman" w:hAnsi="Times New Roman"/>
                <w:i/>
                <w:sz w:val="25"/>
              </w:rPr>
              <w:t>vùng</w:t>
            </w:r>
            <w:r>
              <w:rPr>
                <w:rFonts w:ascii="Times New Roman" w:hAnsi="Times New Roman"/>
                <w:i/>
                <w:spacing w:val="-4"/>
                <w:sz w:val="25"/>
              </w:rPr>
              <w:t> </w:t>
            </w:r>
            <w:r>
              <w:rPr>
                <w:rFonts w:ascii="Times New Roman" w:hAnsi="Times New Roman"/>
                <w:i/>
                <w:sz w:val="25"/>
              </w:rPr>
              <w:t>đất</w:t>
            </w:r>
            <w:r>
              <w:rPr>
                <w:rFonts w:ascii="Times New Roman" w:hAnsi="Times New Roman"/>
                <w:i/>
                <w:spacing w:val="-4"/>
                <w:sz w:val="25"/>
              </w:rPr>
              <w:t> </w:t>
            </w:r>
            <w:r>
              <w:rPr>
                <w:rFonts w:ascii="Times New Roman" w:hAnsi="Times New Roman"/>
                <w:i/>
                <w:sz w:val="25"/>
              </w:rPr>
              <w:t>nào</w:t>
            </w:r>
            <w:r>
              <w:rPr>
                <w:rFonts w:ascii="Times New Roman" w:hAnsi="Times New Roman"/>
                <w:i/>
                <w:spacing w:val="-4"/>
                <w:sz w:val="25"/>
              </w:rPr>
              <w:t> </w:t>
            </w:r>
            <w:r>
              <w:rPr>
                <w:rFonts w:ascii="Times New Roman" w:hAnsi="Times New Roman"/>
                <w:i/>
                <w:sz w:val="25"/>
              </w:rPr>
              <w:t>cần</w:t>
            </w:r>
            <w:r>
              <w:rPr>
                <w:rFonts w:ascii="Times New Roman" w:hAnsi="Times New Roman"/>
                <w:i/>
                <w:spacing w:val="-4"/>
                <w:sz w:val="25"/>
              </w:rPr>
              <w:t> </w:t>
            </w:r>
            <w:r>
              <w:rPr>
                <w:rFonts w:ascii="Times New Roman" w:hAnsi="Times New Roman"/>
                <w:i/>
                <w:sz w:val="25"/>
              </w:rPr>
              <w:t>đào</w:t>
            </w:r>
            <w:r>
              <w:rPr>
                <w:rFonts w:ascii="Times New Roman" w:hAnsi="Times New Roman"/>
                <w:i/>
                <w:spacing w:val="-4"/>
                <w:sz w:val="25"/>
              </w:rPr>
              <w:t> </w:t>
            </w:r>
            <w:r>
              <w:rPr>
                <w:rFonts w:ascii="Times New Roman" w:hAnsi="Times New Roman"/>
                <w:i/>
                <w:sz w:val="25"/>
              </w:rPr>
              <w:t>mương,</w:t>
            </w:r>
            <w:r>
              <w:rPr>
                <w:rFonts w:ascii="Times New Roman" w:hAnsi="Times New Roman"/>
                <w:i/>
                <w:spacing w:val="-4"/>
                <w:sz w:val="25"/>
              </w:rPr>
              <w:t> </w:t>
            </w:r>
            <w:r>
              <w:rPr>
                <w:rFonts w:ascii="Times New Roman" w:hAnsi="Times New Roman"/>
                <w:i/>
                <w:sz w:val="25"/>
              </w:rPr>
              <w:t>đắp</w:t>
            </w:r>
            <w:r>
              <w:rPr>
                <w:rFonts w:ascii="Times New Roman" w:hAnsi="Times New Roman"/>
                <w:i/>
                <w:spacing w:val="-4"/>
                <w:sz w:val="25"/>
              </w:rPr>
              <w:t> </w:t>
            </w:r>
            <w:r>
              <w:rPr>
                <w:rFonts w:ascii="Times New Roman" w:hAnsi="Times New Roman"/>
                <w:i/>
                <w:sz w:val="25"/>
              </w:rPr>
              <w:t>ụ</w:t>
            </w:r>
            <w:r>
              <w:rPr>
                <w:rFonts w:ascii="Times New Roman" w:hAnsi="Times New Roman"/>
                <w:i/>
                <w:spacing w:val="-4"/>
                <w:sz w:val="25"/>
              </w:rPr>
              <w:t> </w:t>
            </w:r>
            <w:r>
              <w:rPr>
                <w:rFonts w:ascii="Times New Roman" w:hAnsi="Times New Roman"/>
                <w:i/>
                <w:sz w:val="25"/>
              </w:rPr>
              <w:t>cho</w:t>
            </w:r>
            <w:r>
              <w:rPr>
                <w:rFonts w:ascii="Times New Roman" w:hAnsi="Times New Roman"/>
                <w:i/>
                <w:sz w:val="25"/>
              </w:rPr>
              <w:t> </w:t>
            </w:r>
            <w:r>
              <w:rPr>
                <w:rFonts w:ascii="Times New Roman" w:hAnsi="Times New Roman"/>
                <w:i/>
                <w:spacing w:val="-4"/>
                <w:sz w:val="25"/>
              </w:rPr>
              <w:t>cây?</w:t>
            </w:r>
          </w:p>
          <w:p>
            <w:pPr>
              <w:pStyle w:val="TableParagraph"/>
              <w:spacing w:line="254" w:lineRule="auto" w:before="63"/>
              <w:ind w:left="334" w:right="95" w:hanging="227"/>
              <w:jc w:val="both"/>
              <w:rPr>
                <w:rFonts w:ascii="Times New Roman" w:hAnsi="Times New Roman"/>
                <w:i/>
                <w:sz w:val="25"/>
              </w:rPr>
            </w:pPr>
            <w:r>
              <w:rPr>
                <w:sz w:val="25"/>
              </w:rPr>
              <w:t>+ </w:t>
            </w:r>
            <w:r>
              <w:rPr>
                <w:rFonts w:ascii="Times New Roman" w:hAnsi="Times New Roman"/>
                <w:i/>
                <w:sz w:val="25"/>
              </w:rPr>
              <w:t>Tại sao cần xé bỏ túi bầu, vun đất mặt quanh</w:t>
            </w:r>
            <w:r>
              <w:rPr>
                <w:rFonts w:ascii="Times New Roman" w:hAnsi="Times New Roman"/>
                <w:i/>
                <w:sz w:val="25"/>
              </w:rPr>
              <w:t> gốc,</w:t>
            </w:r>
            <w:r>
              <w:rPr>
                <w:rFonts w:ascii="Times New Roman" w:hAnsi="Times New Roman"/>
                <w:i/>
                <w:spacing w:val="-2"/>
                <w:sz w:val="25"/>
              </w:rPr>
              <w:t> </w:t>
            </w:r>
            <w:r>
              <w:rPr>
                <w:rFonts w:ascii="Times New Roman" w:hAnsi="Times New Roman"/>
                <w:i/>
                <w:sz w:val="25"/>
              </w:rPr>
              <w:t>nén</w:t>
            </w:r>
            <w:r>
              <w:rPr>
                <w:rFonts w:ascii="Times New Roman" w:hAnsi="Times New Roman"/>
                <w:i/>
                <w:spacing w:val="-2"/>
                <w:sz w:val="25"/>
              </w:rPr>
              <w:t> </w:t>
            </w:r>
            <w:r>
              <w:rPr>
                <w:rFonts w:ascii="Times New Roman" w:hAnsi="Times New Roman"/>
                <w:i/>
                <w:sz w:val="25"/>
              </w:rPr>
              <w:t>chặt,</w:t>
            </w:r>
            <w:r>
              <w:rPr>
                <w:rFonts w:ascii="Times New Roman" w:hAnsi="Times New Roman"/>
                <w:i/>
                <w:spacing w:val="-2"/>
                <w:sz w:val="25"/>
              </w:rPr>
              <w:t> </w:t>
            </w:r>
            <w:r>
              <w:rPr>
                <w:rFonts w:ascii="Times New Roman" w:hAnsi="Times New Roman"/>
                <w:i/>
                <w:sz w:val="25"/>
              </w:rPr>
              <w:t>cắm</w:t>
            </w:r>
            <w:r>
              <w:rPr>
                <w:rFonts w:ascii="Times New Roman" w:hAnsi="Times New Roman"/>
                <w:i/>
                <w:spacing w:val="-2"/>
                <w:sz w:val="25"/>
              </w:rPr>
              <w:t> </w:t>
            </w:r>
            <w:r>
              <w:rPr>
                <w:rFonts w:ascii="Times New Roman" w:hAnsi="Times New Roman"/>
                <w:i/>
                <w:sz w:val="25"/>
              </w:rPr>
              <w:t>cọc</w:t>
            </w:r>
            <w:r>
              <w:rPr>
                <w:rFonts w:ascii="Times New Roman" w:hAnsi="Times New Roman"/>
                <w:i/>
                <w:spacing w:val="-2"/>
                <w:sz w:val="25"/>
              </w:rPr>
              <w:t> </w:t>
            </w:r>
            <w:r>
              <w:rPr>
                <w:rFonts w:ascii="Times New Roman" w:hAnsi="Times New Roman"/>
                <w:i/>
                <w:sz w:val="25"/>
              </w:rPr>
              <w:t>chống,</w:t>
            </w:r>
            <w:r>
              <w:rPr>
                <w:rFonts w:ascii="Times New Roman" w:hAnsi="Times New Roman"/>
                <w:i/>
                <w:spacing w:val="-2"/>
                <w:sz w:val="25"/>
              </w:rPr>
              <w:t> </w:t>
            </w:r>
            <w:r>
              <w:rPr>
                <w:rFonts w:ascii="Times New Roman" w:hAnsi="Times New Roman"/>
                <w:i/>
                <w:sz w:val="25"/>
              </w:rPr>
              <w:t>phủ</w:t>
            </w:r>
            <w:r>
              <w:rPr>
                <w:rFonts w:ascii="Times New Roman" w:hAnsi="Times New Roman"/>
                <w:i/>
                <w:spacing w:val="-2"/>
                <w:sz w:val="25"/>
              </w:rPr>
              <w:t> </w:t>
            </w:r>
            <w:r>
              <w:rPr>
                <w:rFonts w:ascii="Times New Roman" w:hAnsi="Times New Roman"/>
                <w:i/>
                <w:sz w:val="25"/>
              </w:rPr>
              <w:t>xác</w:t>
            </w:r>
            <w:r>
              <w:rPr>
                <w:rFonts w:ascii="Times New Roman" w:hAnsi="Times New Roman"/>
                <w:i/>
                <w:spacing w:val="-2"/>
                <w:sz w:val="25"/>
              </w:rPr>
              <w:t> </w:t>
            </w:r>
            <w:r>
              <w:rPr>
                <w:rFonts w:ascii="Times New Roman" w:hAnsi="Times New Roman"/>
                <w:i/>
                <w:sz w:val="25"/>
              </w:rPr>
              <w:t>thực</w:t>
            </w:r>
            <w:r>
              <w:rPr>
                <w:rFonts w:ascii="Times New Roman" w:hAnsi="Times New Roman"/>
                <w:i/>
                <w:spacing w:val="-2"/>
                <w:sz w:val="25"/>
              </w:rPr>
              <w:t> </w:t>
            </w:r>
            <w:r>
              <w:rPr>
                <w:rFonts w:ascii="Times New Roman" w:hAnsi="Times New Roman"/>
                <w:i/>
                <w:sz w:val="25"/>
              </w:rPr>
              <w:t>vật quanh gốc cây?</w:t>
            </w:r>
          </w:p>
          <w:p>
            <w:pPr>
              <w:pStyle w:val="TableParagraph"/>
              <w:numPr>
                <w:ilvl w:val="0"/>
                <w:numId w:val="89"/>
              </w:numPr>
              <w:tabs>
                <w:tab w:pos="334" w:val="left" w:leader="none"/>
              </w:tabs>
              <w:spacing w:line="254" w:lineRule="auto" w:before="64" w:after="0"/>
              <w:ind w:left="334" w:right="96" w:hanging="227"/>
              <w:jc w:val="both"/>
              <w:rPr>
                <w:sz w:val="25"/>
              </w:rPr>
            </w:pPr>
            <w:r>
              <w:rPr>
                <w:sz w:val="25"/>
              </w:rPr>
              <w:t>GV cho HS xem video kĩ thuật trồng cây xoài, </w:t>
            </w:r>
            <w:r>
              <w:rPr>
                <w:spacing w:val="-4"/>
                <w:sz w:val="25"/>
              </w:rPr>
              <w:t>đặt</w:t>
            </w:r>
            <w:r>
              <w:rPr>
                <w:spacing w:val="-12"/>
                <w:sz w:val="25"/>
              </w:rPr>
              <w:t> </w:t>
            </w:r>
            <w:r>
              <w:rPr>
                <w:spacing w:val="-4"/>
                <w:sz w:val="25"/>
              </w:rPr>
              <w:t>câu</w:t>
            </w:r>
            <w:r>
              <w:rPr>
                <w:spacing w:val="-12"/>
                <w:sz w:val="25"/>
              </w:rPr>
              <w:t> </w:t>
            </w:r>
            <w:r>
              <w:rPr>
                <w:spacing w:val="-4"/>
                <w:sz w:val="25"/>
              </w:rPr>
              <w:t>hỏi:</w:t>
            </w:r>
            <w:r>
              <w:rPr>
                <w:spacing w:val="-11"/>
                <w:sz w:val="25"/>
              </w:rPr>
              <w:t> </w:t>
            </w:r>
            <w:r>
              <w:rPr>
                <w:rFonts w:ascii="Times New Roman" w:hAnsi="Times New Roman"/>
                <w:i/>
                <w:spacing w:val="-4"/>
                <w:sz w:val="25"/>
              </w:rPr>
              <w:t>Cho</w:t>
            </w:r>
            <w:r>
              <w:rPr>
                <w:rFonts w:ascii="Times New Roman" w:hAnsi="Times New Roman"/>
                <w:i/>
                <w:spacing w:val="-11"/>
                <w:sz w:val="25"/>
              </w:rPr>
              <w:t> </w:t>
            </w:r>
            <w:r>
              <w:rPr>
                <w:rFonts w:ascii="Times New Roman" w:hAnsi="Times New Roman"/>
                <w:i/>
                <w:spacing w:val="-4"/>
                <w:sz w:val="25"/>
              </w:rPr>
              <w:t>biết</w:t>
            </w:r>
            <w:r>
              <w:rPr>
                <w:rFonts w:ascii="Times New Roman" w:hAnsi="Times New Roman"/>
                <w:i/>
                <w:spacing w:val="-11"/>
                <w:sz w:val="25"/>
              </w:rPr>
              <w:t> </w:t>
            </w:r>
            <w:r>
              <w:rPr>
                <w:rFonts w:ascii="Times New Roman" w:hAnsi="Times New Roman"/>
                <w:i/>
                <w:spacing w:val="-4"/>
                <w:sz w:val="25"/>
              </w:rPr>
              <w:t>các</w:t>
            </w:r>
            <w:r>
              <w:rPr>
                <w:rFonts w:ascii="Times New Roman" w:hAnsi="Times New Roman"/>
                <w:i/>
                <w:spacing w:val="-11"/>
                <w:sz w:val="25"/>
              </w:rPr>
              <w:t> </w:t>
            </w:r>
            <w:r>
              <w:rPr>
                <w:rFonts w:ascii="Times New Roman" w:hAnsi="Times New Roman"/>
                <w:i/>
                <w:spacing w:val="-4"/>
                <w:sz w:val="25"/>
              </w:rPr>
              <w:t>hướng</w:t>
            </w:r>
            <w:r>
              <w:rPr>
                <w:rFonts w:ascii="Times New Roman" w:hAnsi="Times New Roman"/>
                <w:i/>
                <w:spacing w:val="-11"/>
                <w:sz w:val="25"/>
              </w:rPr>
              <w:t> </w:t>
            </w:r>
            <w:r>
              <w:rPr>
                <w:rFonts w:ascii="Times New Roman" w:hAnsi="Times New Roman"/>
                <w:i/>
                <w:spacing w:val="-4"/>
                <w:sz w:val="25"/>
              </w:rPr>
              <w:t>dẫn</w:t>
            </w:r>
            <w:r>
              <w:rPr>
                <w:rFonts w:ascii="Times New Roman" w:hAnsi="Times New Roman"/>
                <w:i/>
                <w:spacing w:val="-11"/>
                <w:sz w:val="25"/>
              </w:rPr>
              <w:t> </w:t>
            </w:r>
            <w:r>
              <w:rPr>
                <w:rFonts w:ascii="Times New Roman" w:hAnsi="Times New Roman"/>
                <w:i/>
                <w:spacing w:val="-4"/>
                <w:sz w:val="25"/>
              </w:rPr>
              <w:t>trùng</w:t>
            </w:r>
            <w:r>
              <w:rPr>
                <w:rFonts w:ascii="Times New Roman" w:hAnsi="Times New Roman"/>
                <w:i/>
                <w:spacing w:val="-11"/>
                <w:sz w:val="25"/>
              </w:rPr>
              <w:t> </w:t>
            </w:r>
            <w:r>
              <w:rPr>
                <w:rFonts w:ascii="Times New Roman" w:hAnsi="Times New Roman"/>
                <w:i/>
                <w:spacing w:val="-4"/>
                <w:sz w:val="25"/>
              </w:rPr>
              <w:t>với</w:t>
            </w:r>
            <w:r>
              <w:rPr>
                <w:rFonts w:ascii="Times New Roman" w:hAnsi="Times New Roman"/>
                <w:i/>
                <w:spacing w:val="-11"/>
                <w:sz w:val="25"/>
              </w:rPr>
              <w:t> </w:t>
            </w:r>
            <w:r>
              <w:rPr>
                <w:rFonts w:ascii="Times New Roman" w:hAnsi="Times New Roman"/>
                <w:i/>
                <w:spacing w:val="-4"/>
                <w:sz w:val="25"/>
              </w:rPr>
              <w:t>bài</w:t>
            </w:r>
            <w:r>
              <w:rPr>
                <w:rFonts w:ascii="Times New Roman" w:hAnsi="Times New Roman"/>
                <w:i/>
                <w:spacing w:val="-4"/>
                <w:sz w:val="25"/>
              </w:rPr>
              <w:t> </w:t>
            </w:r>
            <w:r>
              <w:rPr>
                <w:rFonts w:ascii="Times New Roman" w:hAnsi="Times New Roman"/>
                <w:i/>
                <w:sz w:val="25"/>
              </w:rPr>
              <w:t>học</w:t>
            </w:r>
            <w:r>
              <w:rPr>
                <w:rFonts w:ascii="Times New Roman" w:hAnsi="Times New Roman"/>
                <w:i/>
                <w:spacing w:val="-7"/>
                <w:sz w:val="25"/>
              </w:rPr>
              <w:t> </w:t>
            </w:r>
            <w:r>
              <w:rPr>
                <w:rFonts w:ascii="Times New Roman" w:hAnsi="Times New Roman"/>
                <w:i/>
                <w:sz w:val="25"/>
              </w:rPr>
              <w:t>và</w:t>
            </w:r>
            <w:r>
              <w:rPr>
                <w:rFonts w:ascii="Times New Roman" w:hAnsi="Times New Roman"/>
                <w:i/>
                <w:spacing w:val="-7"/>
                <w:sz w:val="25"/>
              </w:rPr>
              <w:t> </w:t>
            </w:r>
            <w:r>
              <w:rPr>
                <w:rFonts w:ascii="Times New Roman" w:hAnsi="Times New Roman"/>
                <w:i/>
                <w:sz w:val="25"/>
              </w:rPr>
              <w:t>bổ</w:t>
            </w:r>
            <w:r>
              <w:rPr>
                <w:rFonts w:ascii="Times New Roman" w:hAnsi="Times New Roman"/>
                <w:i/>
                <w:spacing w:val="-7"/>
                <w:sz w:val="25"/>
              </w:rPr>
              <w:t> </w:t>
            </w:r>
            <w:r>
              <w:rPr>
                <w:rFonts w:ascii="Times New Roman" w:hAnsi="Times New Roman"/>
                <w:i/>
                <w:sz w:val="25"/>
              </w:rPr>
              <w:t>sung</w:t>
            </w:r>
            <w:r>
              <w:rPr>
                <w:rFonts w:ascii="Times New Roman" w:hAnsi="Times New Roman"/>
                <w:i/>
                <w:spacing w:val="-7"/>
                <w:sz w:val="25"/>
              </w:rPr>
              <w:t> </w:t>
            </w:r>
            <w:r>
              <w:rPr>
                <w:rFonts w:ascii="Times New Roman" w:hAnsi="Times New Roman"/>
                <w:i/>
                <w:sz w:val="25"/>
              </w:rPr>
              <w:t>cho</w:t>
            </w:r>
            <w:r>
              <w:rPr>
                <w:rFonts w:ascii="Times New Roman" w:hAnsi="Times New Roman"/>
                <w:i/>
                <w:spacing w:val="-7"/>
                <w:sz w:val="25"/>
              </w:rPr>
              <w:t> </w:t>
            </w:r>
            <w:r>
              <w:rPr>
                <w:rFonts w:ascii="Times New Roman" w:hAnsi="Times New Roman"/>
                <w:i/>
                <w:sz w:val="25"/>
              </w:rPr>
              <w:t>bài</w:t>
            </w:r>
            <w:r>
              <w:rPr>
                <w:rFonts w:ascii="Times New Roman" w:hAnsi="Times New Roman"/>
                <w:i/>
                <w:spacing w:val="-7"/>
                <w:sz w:val="25"/>
              </w:rPr>
              <w:t> </w:t>
            </w:r>
            <w:r>
              <w:rPr>
                <w:rFonts w:ascii="Times New Roman" w:hAnsi="Times New Roman"/>
                <w:i/>
                <w:sz w:val="25"/>
              </w:rPr>
              <w:t>học?</w:t>
            </w:r>
            <w:r>
              <w:rPr>
                <w:rFonts w:ascii="Times New Roman" w:hAnsi="Times New Roman"/>
                <w:i/>
                <w:spacing w:val="-7"/>
                <w:sz w:val="25"/>
              </w:rPr>
              <w:t> </w:t>
            </w:r>
            <w:r>
              <w:rPr>
                <w:rFonts w:ascii="Times New Roman" w:hAnsi="Times New Roman"/>
                <w:i/>
                <w:sz w:val="25"/>
              </w:rPr>
              <w:t>Có</w:t>
            </w:r>
            <w:r>
              <w:rPr>
                <w:rFonts w:ascii="Times New Roman" w:hAnsi="Times New Roman"/>
                <w:i/>
                <w:spacing w:val="-7"/>
                <w:sz w:val="25"/>
              </w:rPr>
              <w:t> </w:t>
            </w:r>
            <w:r>
              <w:rPr>
                <w:rFonts w:ascii="Times New Roman" w:hAnsi="Times New Roman"/>
                <w:i/>
                <w:sz w:val="25"/>
              </w:rPr>
              <w:t>hướng</w:t>
            </w:r>
            <w:r>
              <w:rPr>
                <w:rFonts w:ascii="Times New Roman" w:hAnsi="Times New Roman"/>
                <w:i/>
                <w:spacing w:val="-7"/>
                <w:sz w:val="25"/>
              </w:rPr>
              <w:t> </w:t>
            </w:r>
            <w:r>
              <w:rPr>
                <w:rFonts w:ascii="Times New Roman" w:hAnsi="Times New Roman"/>
                <w:i/>
                <w:sz w:val="25"/>
              </w:rPr>
              <w:t>dẫn</w:t>
            </w:r>
            <w:r>
              <w:rPr>
                <w:rFonts w:ascii="Times New Roman" w:hAnsi="Times New Roman"/>
                <w:i/>
                <w:spacing w:val="-7"/>
                <w:sz w:val="25"/>
              </w:rPr>
              <w:t> </w:t>
            </w:r>
            <w:r>
              <w:rPr>
                <w:rFonts w:ascii="Times New Roman" w:hAnsi="Times New Roman"/>
                <w:i/>
                <w:sz w:val="25"/>
              </w:rPr>
              <w:t>nào trong video trái với nội dung bài không? Giải thích (nếu có)</w:t>
            </w:r>
            <w:r>
              <w:rPr>
                <w:sz w:val="25"/>
              </w:rPr>
              <w:t>.</w:t>
            </w:r>
          </w:p>
        </w:tc>
        <w:tc>
          <w:tcPr>
            <w:tcW w:w="3569" w:type="dxa"/>
          </w:tcPr>
          <w:p>
            <w:pPr>
              <w:pStyle w:val="TableParagraph"/>
              <w:spacing w:line="254" w:lineRule="auto" w:before="148"/>
              <w:ind w:left="108" w:right="96"/>
              <w:jc w:val="both"/>
              <w:rPr>
                <w:sz w:val="25"/>
              </w:rPr>
            </w:pPr>
            <w:r>
              <w:rPr>
                <w:sz w:val="25"/>
              </w:rPr>
              <w:t>II. Quy trình kĩ thuật trồng </w:t>
            </w:r>
            <w:r>
              <w:rPr>
                <w:sz w:val="25"/>
              </w:rPr>
              <w:t>và</w:t>
            </w:r>
            <w:r>
              <w:rPr>
                <w:sz w:val="25"/>
              </w:rPr>
              <w:t> chăm sóc:</w:t>
            </w:r>
          </w:p>
          <w:p>
            <w:pPr>
              <w:pStyle w:val="TableParagraph"/>
              <w:numPr>
                <w:ilvl w:val="0"/>
                <w:numId w:val="90"/>
              </w:numPr>
              <w:tabs>
                <w:tab w:pos="333" w:val="left" w:leader="none"/>
              </w:tabs>
              <w:spacing w:line="240" w:lineRule="auto" w:before="62" w:after="0"/>
              <w:ind w:left="333" w:right="0" w:hanging="225"/>
              <w:jc w:val="both"/>
              <w:rPr>
                <w:sz w:val="25"/>
              </w:rPr>
            </w:pPr>
            <w:r>
              <w:rPr>
                <w:sz w:val="25"/>
              </w:rPr>
              <w:t>Kĩ</w:t>
            </w:r>
            <w:r>
              <w:rPr>
                <w:spacing w:val="-5"/>
                <w:sz w:val="25"/>
              </w:rPr>
              <w:t> </w:t>
            </w:r>
            <w:r>
              <w:rPr>
                <w:sz w:val="25"/>
              </w:rPr>
              <w:t>thuật</w:t>
            </w:r>
            <w:r>
              <w:rPr>
                <w:spacing w:val="-3"/>
                <w:sz w:val="25"/>
              </w:rPr>
              <w:t> </w:t>
            </w:r>
            <w:r>
              <w:rPr>
                <w:spacing w:val="-2"/>
                <w:sz w:val="25"/>
              </w:rPr>
              <w:t>trồng:</w:t>
            </w:r>
          </w:p>
          <w:p>
            <w:pPr>
              <w:pStyle w:val="TableParagraph"/>
              <w:numPr>
                <w:ilvl w:val="1"/>
                <w:numId w:val="90"/>
              </w:numPr>
              <w:tabs>
                <w:tab w:pos="333" w:val="left" w:leader="none"/>
              </w:tabs>
              <w:spacing w:line="240" w:lineRule="auto" w:before="79" w:after="0"/>
              <w:ind w:left="333" w:right="0" w:hanging="225"/>
              <w:jc w:val="both"/>
              <w:rPr>
                <w:sz w:val="25"/>
              </w:rPr>
            </w:pPr>
            <w:r>
              <w:rPr>
                <w:sz w:val="25"/>
              </w:rPr>
              <w:t>Thời</w:t>
            </w:r>
            <w:r>
              <w:rPr>
                <w:spacing w:val="-11"/>
                <w:sz w:val="25"/>
              </w:rPr>
              <w:t> </w:t>
            </w:r>
            <w:r>
              <w:rPr>
                <w:sz w:val="25"/>
              </w:rPr>
              <w:t>vụ:</w:t>
            </w:r>
            <w:r>
              <w:rPr>
                <w:spacing w:val="-11"/>
                <w:sz w:val="25"/>
              </w:rPr>
              <w:t> </w:t>
            </w:r>
            <w:r>
              <w:rPr>
                <w:sz w:val="25"/>
              </w:rPr>
              <w:t>xuân,</w:t>
            </w:r>
            <w:r>
              <w:rPr>
                <w:spacing w:val="-11"/>
                <w:sz w:val="25"/>
              </w:rPr>
              <w:t> </w:t>
            </w:r>
            <w:r>
              <w:rPr>
                <w:spacing w:val="-4"/>
                <w:sz w:val="25"/>
              </w:rPr>
              <w:t>thu.</w:t>
            </w:r>
          </w:p>
          <w:p>
            <w:pPr>
              <w:pStyle w:val="TableParagraph"/>
              <w:numPr>
                <w:ilvl w:val="1"/>
                <w:numId w:val="90"/>
              </w:numPr>
              <w:tabs>
                <w:tab w:pos="334" w:val="left" w:leader="none"/>
              </w:tabs>
              <w:spacing w:line="254" w:lineRule="auto" w:before="78" w:after="0"/>
              <w:ind w:left="334" w:right="95" w:hanging="227"/>
              <w:jc w:val="both"/>
              <w:rPr>
                <w:sz w:val="25"/>
              </w:rPr>
            </w:pPr>
            <w:r>
              <w:rPr>
                <w:sz w:val="25"/>
              </w:rPr>
              <w:t>Khoảng cách trồng: để lá cây phát triển không che lấp nhau.</w:t>
            </w:r>
          </w:p>
          <w:p>
            <w:pPr>
              <w:pStyle w:val="TableParagraph"/>
              <w:numPr>
                <w:ilvl w:val="1"/>
                <w:numId w:val="90"/>
              </w:numPr>
              <w:tabs>
                <w:tab w:pos="334" w:val="left" w:leader="none"/>
              </w:tabs>
              <w:spacing w:line="254" w:lineRule="auto" w:before="63" w:after="0"/>
              <w:ind w:left="334" w:right="97" w:hanging="227"/>
              <w:jc w:val="both"/>
              <w:rPr>
                <w:sz w:val="25"/>
              </w:rPr>
            </w:pPr>
            <w:r>
              <w:rPr>
                <w:sz w:val="25"/>
              </w:rPr>
              <w:t>Hố</w:t>
            </w:r>
            <w:r>
              <w:rPr>
                <w:spacing w:val="-7"/>
                <w:sz w:val="25"/>
              </w:rPr>
              <w:t> </w:t>
            </w:r>
            <w:r>
              <w:rPr>
                <w:sz w:val="25"/>
              </w:rPr>
              <w:t>trồng:</w:t>
            </w:r>
            <w:r>
              <w:rPr>
                <w:spacing w:val="-7"/>
                <w:sz w:val="25"/>
              </w:rPr>
              <w:t> </w:t>
            </w:r>
            <w:r>
              <w:rPr>
                <w:sz w:val="25"/>
              </w:rPr>
              <w:t>bổ</w:t>
            </w:r>
            <w:r>
              <w:rPr>
                <w:spacing w:val="-7"/>
                <w:sz w:val="25"/>
              </w:rPr>
              <w:t> </w:t>
            </w:r>
            <w:r>
              <w:rPr>
                <w:sz w:val="25"/>
              </w:rPr>
              <w:t>sung</w:t>
            </w:r>
            <w:r>
              <w:rPr>
                <w:spacing w:val="-7"/>
                <w:sz w:val="25"/>
              </w:rPr>
              <w:t> </w:t>
            </w:r>
            <w:r>
              <w:rPr>
                <w:sz w:val="25"/>
              </w:rPr>
              <w:t>phân</w:t>
            </w:r>
            <w:r>
              <w:rPr>
                <w:spacing w:val="-7"/>
                <w:sz w:val="25"/>
              </w:rPr>
              <w:t> </w:t>
            </w:r>
            <w:r>
              <w:rPr>
                <w:sz w:val="25"/>
              </w:rPr>
              <w:t>bón</w:t>
            </w:r>
            <w:r>
              <w:rPr>
                <w:spacing w:val="-7"/>
                <w:sz w:val="25"/>
              </w:rPr>
              <w:t> </w:t>
            </w:r>
            <w:r>
              <w:rPr>
                <w:sz w:val="25"/>
              </w:rPr>
              <w:t>lót là lân (1 kg) và phân hữu cơ khoảng 20 – 30 kg.</w:t>
            </w:r>
          </w:p>
          <w:p>
            <w:pPr>
              <w:pStyle w:val="TableParagraph"/>
              <w:numPr>
                <w:ilvl w:val="1"/>
                <w:numId w:val="90"/>
              </w:numPr>
              <w:tabs>
                <w:tab w:pos="334" w:val="left" w:leader="none"/>
              </w:tabs>
              <w:spacing w:line="254" w:lineRule="auto" w:before="64" w:after="0"/>
              <w:ind w:left="334" w:right="96" w:hanging="227"/>
              <w:jc w:val="both"/>
              <w:rPr>
                <w:sz w:val="25"/>
              </w:rPr>
            </w:pPr>
            <w:r>
              <w:rPr>
                <w:sz w:val="25"/>
              </w:rPr>
              <w:t>Hố trồng: Tạo hố nhỏ giữa hố trồng đã đào, trồng đủ sâu </w:t>
            </w:r>
            <w:r>
              <w:rPr>
                <w:sz w:val="25"/>
              </w:rPr>
              <w:t>để cây</w:t>
            </w:r>
            <w:r>
              <w:rPr>
                <w:spacing w:val="-16"/>
                <w:sz w:val="25"/>
              </w:rPr>
              <w:t> </w:t>
            </w:r>
            <w:r>
              <w:rPr>
                <w:sz w:val="25"/>
              </w:rPr>
              <w:t>đứng</w:t>
            </w:r>
            <w:r>
              <w:rPr>
                <w:spacing w:val="-16"/>
                <w:sz w:val="25"/>
              </w:rPr>
              <w:t> </w:t>
            </w:r>
            <w:r>
              <w:rPr>
                <w:sz w:val="25"/>
              </w:rPr>
              <w:t>vững,</w:t>
            </w:r>
            <w:r>
              <w:rPr>
                <w:spacing w:val="-15"/>
                <w:sz w:val="25"/>
              </w:rPr>
              <w:t> </w:t>
            </w:r>
            <w:r>
              <w:rPr>
                <w:sz w:val="25"/>
              </w:rPr>
              <w:t>rễ</w:t>
            </w:r>
            <w:r>
              <w:rPr>
                <w:spacing w:val="-16"/>
                <w:sz w:val="25"/>
              </w:rPr>
              <w:t> </w:t>
            </w:r>
            <w:r>
              <w:rPr>
                <w:sz w:val="25"/>
              </w:rPr>
              <w:t>phát</w:t>
            </w:r>
            <w:r>
              <w:rPr>
                <w:spacing w:val="-16"/>
                <w:sz w:val="25"/>
              </w:rPr>
              <w:t> </w:t>
            </w:r>
            <w:r>
              <w:rPr>
                <w:sz w:val="25"/>
              </w:rPr>
              <w:t>triển,</w:t>
            </w:r>
            <w:r>
              <w:rPr>
                <w:spacing w:val="-15"/>
                <w:sz w:val="25"/>
              </w:rPr>
              <w:t> </w:t>
            </w:r>
            <w:r>
              <w:rPr>
                <w:sz w:val="25"/>
              </w:rPr>
              <w:t>dễ chăm tưới.</w:t>
            </w:r>
          </w:p>
        </w:tc>
      </w:tr>
    </w:tbl>
    <w:p>
      <w:pPr>
        <w:pStyle w:val="Heading3"/>
        <w:spacing w:before="180"/>
        <w:ind w:left="101" w:firstLine="0"/>
      </w:pPr>
      <w:r>
        <w:rPr>
          <w:color w:val="963D65"/>
          <w:spacing w:val="-2"/>
        </w:rPr>
        <w:t>Hoạt</w:t>
      </w:r>
      <w:r>
        <w:rPr>
          <w:color w:val="963D65"/>
          <w:spacing w:val="-12"/>
        </w:rPr>
        <w:t> </w:t>
      </w:r>
      <w:r>
        <w:rPr>
          <w:color w:val="963D65"/>
          <w:spacing w:val="-2"/>
        </w:rPr>
        <w:t>động</w:t>
      </w:r>
      <w:r>
        <w:rPr>
          <w:color w:val="963D65"/>
          <w:spacing w:val="-11"/>
        </w:rPr>
        <w:t> </w:t>
      </w:r>
      <w:r>
        <w:rPr>
          <w:color w:val="963D65"/>
          <w:spacing w:val="-2"/>
        </w:rPr>
        <w:t>3.</w:t>
      </w:r>
      <w:r>
        <w:rPr>
          <w:color w:val="963D65"/>
          <w:spacing w:val="-11"/>
        </w:rPr>
        <w:t> </w:t>
      </w:r>
      <w:r>
        <w:rPr>
          <w:color w:val="963D65"/>
          <w:spacing w:val="-2"/>
        </w:rPr>
        <w:t>Tìm</w:t>
      </w:r>
      <w:r>
        <w:rPr>
          <w:color w:val="963D65"/>
          <w:spacing w:val="-12"/>
        </w:rPr>
        <w:t> </w:t>
      </w:r>
      <w:r>
        <w:rPr>
          <w:color w:val="963D65"/>
          <w:spacing w:val="-2"/>
        </w:rPr>
        <w:t>hiểu</w:t>
      </w:r>
      <w:r>
        <w:rPr>
          <w:color w:val="963D65"/>
          <w:spacing w:val="-10"/>
        </w:rPr>
        <w:t> </w:t>
      </w:r>
      <w:r>
        <w:rPr>
          <w:color w:val="963D65"/>
          <w:spacing w:val="-2"/>
        </w:rPr>
        <w:t>quy</w:t>
      </w:r>
      <w:r>
        <w:rPr>
          <w:color w:val="963D65"/>
          <w:spacing w:val="-9"/>
        </w:rPr>
        <w:t> </w:t>
      </w:r>
      <w:r>
        <w:rPr>
          <w:color w:val="963D65"/>
          <w:spacing w:val="-2"/>
        </w:rPr>
        <w:t>trình</w:t>
      </w:r>
      <w:r>
        <w:rPr>
          <w:color w:val="963D65"/>
          <w:spacing w:val="-12"/>
        </w:rPr>
        <w:t> </w:t>
      </w:r>
      <w:r>
        <w:rPr>
          <w:color w:val="963D65"/>
          <w:spacing w:val="-2"/>
        </w:rPr>
        <w:t>kĩ</w:t>
      </w:r>
      <w:r>
        <w:rPr>
          <w:color w:val="963D65"/>
          <w:spacing w:val="-11"/>
        </w:rPr>
        <w:t> </w:t>
      </w:r>
      <w:r>
        <w:rPr>
          <w:color w:val="963D65"/>
          <w:spacing w:val="-2"/>
        </w:rPr>
        <w:t>thuật</w:t>
      </w:r>
      <w:r>
        <w:rPr>
          <w:color w:val="963D65"/>
          <w:spacing w:val="-11"/>
        </w:rPr>
        <w:t> </w:t>
      </w:r>
      <w:r>
        <w:rPr>
          <w:color w:val="963D65"/>
          <w:spacing w:val="-2"/>
        </w:rPr>
        <w:t>chăm</w:t>
      </w:r>
      <w:r>
        <w:rPr>
          <w:color w:val="963D65"/>
          <w:spacing w:val="-11"/>
        </w:rPr>
        <w:t> </w:t>
      </w:r>
      <w:r>
        <w:rPr>
          <w:color w:val="963D65"/>
          <w:spacing w:val="-2"/>
        </w:rPr>
        <w:t>sóc</w:t>
      </w:r>
      <w:r>
        <w:rPr>
          <w:color w:val="963D65"/>
          <w:spacing w:val="-12"/>
        </w:rPr>
        <w:t> </w:t>
      </w:r>
      <w:r>
        <w:rPr>
          <w:color w:val="963D65"/>
          <w:spacing w:val="-2"/>
        </w:rPr>
        <w:t>cây</w:t>
      </w:r>
      <w:r>
        <w:rPr>
          <w:color w:val="963D65"/>
          <w:spacing w:val="-11"/>
        </w:rPr>
        <w:t> </w:t>
      </w:r>
      <w:r>
        <w:rPr>
          <w:color w:val="963D65"/>
          <w:spacing w:val="-4"/>
        </w:rPr>
        <w:t>xoài</w:t>
      </w:r>
    </w:p>
    <w:p>
      <w:pPr>
        <w:pStyle w:val="ListParagraph"/>
        <w:numPr>
          <w:ilvl w:val="0"/>
          <w:numId w:val="91"/>
        </w:numPr>
        <w:tabs>
          <w:tab w:pos="637" w:val="left" w:leader="none"/>
        </w:tabs>
        <w:spacing w:line="240" w:lineRule="auto" w:before="104"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81"/>
        <w:ind w:left="385"/>
      </w:pPr>
      <w:r>
        <w:rPr/>
        <w:t>HS</w:t>
      </w:r>
      <w:r>
        <w:rPr>
          <w:spacing w:val="-6"/>
        </w:rPr>
        <w:t> </w:t>
      </w:r>
      <w:r>
        <w:rPr/>
        <w:t>biết</w:t>
      </w:r>
      <w:r>
        <w:rPr>
          <w:spacing w:val="-6"/>
        </w:rPr>
        <w:t> </w:t>
      </w:r>
      <w:r>
        <w:rPr/>
        <w:t>cách</w:t>
      </w:r>
      <w:r>
        <w:rPr>
          <w:spacing w:val="-5"/>
        </w:rPr>
        <w:t> </w:t>
      </w:r>
      <w:r>
        <w:rPr/>
        <w:t>chăm</w:t>
      </w:r>
      <w:r>
        <w:rPr>
          <w:spacing w:val="-6"/>
        </w:rPr>
        <w:t> </w:t>
      </w:r>
      <w:r>
        <w:rPr/>
        <w:t>sóc,</w:t>
      </w:r>
      <w:r>
        <w:rPr>
          <w:spacing w:val="-5"/>
        </w:rPr>
        <w:t> </w:t>
      </w:r>
      <w:r>
        <w:rPr/>
        <w:t>nêu</w:t>
      </w:r>
      <w:r>
        <w:rPr>
          <w:spacing w:val="-6"/>
        </w:rPr>
        <w:t> </w:t>
      </w:r>
      <w:r>
        <w:rPr/>
        <w:t>và</w:t>
      </w:r>
      <w:r>
        <w:rPr>
          <w:spacing w:val="-6"/>
        </w:rPr>
        <w:t> </w:t>
      </w:r>
      <w:r>
        <w:rPr/>
        <w:t>giải</w:t>
      </w:r>
      <w:r>
        <w:rPr>
          <w:spacing w:val="-5"/>
        </w:rPr>
        <w:t> </w:t>
      </w:r>
      <w:r>
        <w:rPr/>
        <w:t>thích</w:t>
      </w:r>
      <w:r>
        <w:rPr>
          <w:spacing w:val="-6"/>
        </w:rPr>
        <w:t> </w:t>
      </w:r>
      <w:r>
        <w:rPr/>
        <w:t>quy</w:t>
      </w:r>
      <w:r>
        <w:rPr>
          <w:spacing w:val="-5"/>
        </w:rPr>
        <w:t> </w:t>
      </w:r>
      <w:r>
        <w:rPr/>
        <w:t>trình</w:t>
      </w:r>
      <w:r>
        <w:rPr>
          <w:spacing w:val="-6"/>
        </w:rPr>
        <w:t> </w:t>
      </w:r>
      <w:r>
        <w:rPr/>
        <w:t>kĩ</w:t>
      </w:r>
      <w:r>
        <w:rPr>
          <w:spacing w:val="-6"/>
        </w:rPr>
        <w:t> </w:t>
      </w:r>
      <w:r>
        <w:rPr/>
        <w:t>thuật</w:t>
      </w:r>
      <w:r>
        <w:rPr>
          <w:spacing w:val="-5"/>
        </w:rPr>
        <w:t> </w:t>
      </w:r>
      <w:r>
        <w:rPr/>
        <w:t>chăm</w:t>
      </w:r>
      <w:r>
        <w:rPr>
          <w:spacing w:val="-6"/>
        </w:rPr>
        <w:t> </w:t>
      </w:r>
      <w:r>
        <w:rPr/>
        <w:t>sóc</w:t>
      </w:r>
      <w:r>
        <w:rPr>
          <w:spacing w:val="-5"/>
        </w:rPr>
        <w:t> </w:t>
      </w:r>
      <w:r>
        <w:rPr/>
        <w:t>cây</w:t>
      </w:r>
      <w:r>
        <w:rPr>
          <w:spacing w:val="-6"/>
        </w:rPr>
        <w:t> </w:t>
      </w:r>
      <w:r>
        <w:rPr>
          <w:spacing w:val="-2"/>
        </w:rPr>
        <w:t>xoài.</w:t>
      </w:r>
    </w:p>
    <w:p>
      <w:pPr>
        <w:pStyle w:val="ListParagraph"/>
        <w:numPr>
          <w:ilvl w:val="0"/>
          <w:numId w:val="91"/>
        </w:numPr>
        <w:tabs>
          <w:tab w:pos="656" w:val="left" w:leader="none"/>
        </w:tabs>
        <w:spacing w:line="240" w:lineRule="auto" w:before="103" w:after="0"/>
        <w:ind w:left="656"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BodyText"/>
        <w:spacing w:before="82"/>
        <w:ind w:left="385"/>
      </w:pPr>
      <w:r>
        <w:rPr/>
        <w:t>HS</w:t>
      </w:r>
      <w:r>
        <w:rPr>
          <w:spacing w:val="-6"/>
        </w:rPr>
        <w:t> </w:t>
      </w:r>
      <w:r>
        <w:rPr/>
        <w:t>giải</w:t>
      </w:r>
      <w:r>
        <w:rPr>
          <w:spacing w:val="-5"/>
        </w:rPr>
        <w:t> </w:t>
      </w:r>
      <w:r>
        <w:rPr/>
        <w:t>thích</w:t>
      </w:r>
      <w:r>
        <w:rPr>
          <w:spacing w:val="-5"/>
        </w:rPr>
        <w:t> </w:t>
      </w:r>
      <w:r>
        <w:rPr/>
        <w:t>các</w:t>
      </w:r>
      <w:r>
        <w:rPr>
          <w:spacing w:val="-5"/>
        </w:rPr>
        <w:t> </w:t>
      </w:r>
      <w:r>
        <w:rPr/>
        <w:t>biện</w:t>
      </w:r>
      <w:r>
        <w:rPr>
          <w:spacing w:val="-5"/>
        </w:rPr>
        <w:t> </w:t>
      </w:r>
      <w:r>
        <w:rPr/>
        <w:t>pháp</w:t>
      </w:r>
      <w:r>
        <w:rPr>
          <w:spacing w:val="-5"/>
        </w:rPr>
        <w:t> </w:t>
      </w:r>
      <w:r>
        <w:rPr/>
        <w:t>trong</w:t>
      </w:r>
      <w:r>
        <w:rPr>
          <w:spacing w:val="-6"/>
        </w:rPr>
        <w:t> </w:t>
      </w:r>
      <w:r>
        <w:rPr/>
        <w:t>quy</w:t>
      </w:r>
      <w:r>
        <w:rPr>
          <w:spacing w:val="-5"/>
        </w:rPr>
        <w:t> </w:t>
      </w:r>
      <w:r>
        <w:rPr/>
        <w:t>trình</w:t>
      </w:r>
      <w:r>
        <w:rPr>
          <w:spacing w:val="-5"/>
        </w:rPr>
        <w:t> </w:t>
      </w:r>
      <w:r>
        <w:rPr/>
        <w:t>chăm</w:t>
      </w:r>
      <w:r>
        <w:rPr>
          <w:spacing w:val="-6"/>
        </w:rPr>
        <w:t> </w:t>
      </w:r>
      <w:r>
        <w:rPr/>
        <w:t>sóc</w:t>
      </w:r>
      <w:r>
        <w:rPr>
          <w:spacing w:val="-5"/>
        </w:rPr>
        <w:t> </w:t>
      </w:r>
      <w:r>
        <w:rPr/>
        <w:t>cây</w:t>
      </w:r>
      <w:r>
        <w:rPr>
          <w:spacing w:val="-5"/>
        </w:rPr>
        <w:t> </w:t>
      </w:r>
      <w:r>
        <w:rPr>
          <w:spacing w:val="-2"/>
        </w:rPr>
        <w:t>xoài.</w:t>
      </w:r>
    </w:p>
    <w:p>
      <w:pPr>
        <w:pStyle w:val="ListParagraph"/>
        <w:numPr>
          <w:ilvl w:val="0"/>
          <w:numId w:val="91"/>
        </w:numPr>
        <w:tabs>
          <w:tab w:pos="631" w:val="left" w:leader="none"/>
        </w:tabs>
        <w:spacing w:line="240" w:lineRule="auto" w:before="103" w:after="0"/>
        <w:ind w:left="631"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before="82"/>
        <w:ind w:left="385"/>
      </w:pPr>
      <w:r>
        <w:rPr/>
        <w:t>Giải</w:t>
      </w:r>
      <w:r>
        <w:rPr>
          <w:spacing w:val="-4"/>
        </w:rPr>
        <w:t> </w:t>
      </w:r>
      <w:r>
        <w:rPr/>
        <w:t>thích</w:t>
      </w:r>
      <w:r>
        <w:rPr>
          <w:spacing w:val="-3"/>
        </w:rPr>
        <w:t> </w:t>
      </w:r>
      <w:r>
        <w:rPr/>
        <w:t>một</w:t>
      </w:r>
      <w:r>
        <w:rPr>
          <w:spacing w:val="-4"/>
        </w:rPr>
        <w:t> </w:t>
      </w:r>
      <w:r>
        <w:rPr/>
        <w:t>số</w:t>
      </w:r>
      <w:r>
        <w:rPr>
          <w:spacing w:val="-2"/>
        </w:rPr>
        <w:t> </w:t>
      </w:r>
      <w:r>
        <w:rPr/>
        <w:t>kĩ</w:t>
      </w:r>
      <w:r>
        <w:rPr>
          <w:spacing w:val="-4"/>
        </w:rPr>
        <w:t> </w:t>
      </w:r>
      <w:r>
        <w:rPr/>
        <w:t>thuật</w:t>
      </w:r>
      <w:r>
        <w:rPr>
          <w:spacing w:val="-4"/>
        </w:rPr>
        <w:t> </w:t>
      </w:r>
      <w:r>
        <w:rPr/>
        <w:t>trong</w:t>
      </w:r>
      <w:r>
        <w:rPr>
          <w:spacing w:val="-2"/>
        </w:rPr>
        <w:t> </w:t>
      </w:r>
      <w:r>
        <w:rPr/>
        <w:t>trồng</w:t>
      </w:r>
      <w:r>
        <w:rPr>
          <w:spacing w:val="-4"/>
        </w:rPr>
        <w:t> </w:t>
      </w:r>
      <w:r>
        <w:rPr/>
        <w:t>và</w:t>
      </w:r>
      <w:r>
        <w:rPr>
          <w:spacing w:val="-5"/>
        </w:rPr>
        <w:t> </w:t>
      </w:r>
      <w:r>
        <w:rPr/>
        <w:t>chăm</w:t>
      </w:r>
      <w:r>
        <w:rPr>
          <w:spacing w:val="-5"/>
        </w:rPr>
        <w:t> </w:t>
      </w:r>
      <w:r>
        <w:rPr/>
        <w:t>sóc</w:t>
      </w:r>
      <w:r>
        <w:rPr>
          <w:spacing w:val="-3"/>
        </w:rPr>
        <w:t> </w:t>
      </w:r>
      <w:r>
        <w:rPr/>
        <w:t>cây</w:t>
      </w:r>
      <w:r>
        <w:rPr>
          <w:spacing w:val="-4"/>
        </w:rPr>
        <w:t> </w:t>
      </w:r>
      <w:r>
        <w:rPr>
          <w:spacing w:val="-2"/>
        </w:rPr>
        <w:t>xoài.</w:t>
      </w:r>
    </w:p>
    <w:p>
      <w:pPr>
        <w:pStyle w:val="ListParagraph"/>
        <w:numPr>
          <w:ilvl w:val="0"/>
          <w:numId w:val="91"/>
        </w:numPr>
        <w:tabs>
          <w:tab w:pos="660" w:val="left" w:leader="none"/>
        </w:tabs>
        <w:spacing w:line="240" w:lineRule="auto" w:before="103" w:after="8"/>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957"/>
        <w:gridCol w:w="3827"/>
      </w:tblGrid>
      <w:tr>
        <w:trPr>
          <w:trHeight w:val="484" w:hRule="atLeast"/>
        </w:trPr>
        <w:tc>
          <w:tcPr>
            <w:tcW w:w="4957" w:type="dxa"/>
            <w:shd w:val="clear" w:color="auto" w:fill="AADEE6"/>
          </w:tcPr>
          <w:p>
            <w:pPr>
              <w:pStyle w:val="TableParagraph"/>
              <w:spacing w:before="113"/>
              <w:ind w:left="9"/>
              <w:jc w:val="center"/>
              <w:rPr>
                <w:rFonts w:ascii="Verdana" w:hAnsi="Verdana"/>
                <w:b/>
                <w:sz w:val="25"/>
              </w:rPr>
            </w:pPr>
            <w:r>
              <w:rPr>
                <w:rFonts w:ascii="Verdana" w:hAnsi="Verdana"/>
                <w:b/>
                <w:w w:val="75"/>
                <w:sz w:val="25"/>
              </w:rPr>
              <w:t>Hoạt</w:t>
            </w:r>
            <w:r>
              <w:rPr>
                <w:rFonts w:ascii="Verdana" w:hAnsi="Verdana"/>
                <w:b/>
                <w:spacing w:val="-8"/>
                <w:sz w:val="25"/>
              </w:rPr>
              <w:t> </w:t>
            </w:r>
            <w:r>
              <w:rPr>
                <w:rFonts w:ascii="Verdana" w:hAnsi="Verdana"/>
                <w:b/>
                <w:spacing w:val="-4"/>
                <w:w w:val="90"/>
                <w:sz w:val="25"/>
              </w:rPr>
              <w:t>động</w:t>
            </w:r>
          </w:p>
        </w:tc>
        <w:tc>
          <w:tcPr>
            <w:tcW w:w="3827" w:type="dxa"/>
            <w:shd w:val="clear" w:color="auto" w:fill="AADEE6"/>
          </w:tcPr>
          <w:p>
            <w:pPr>
              <w:pStyle w:val="TableParagraph"/>
              <w:spacing w:before="113"/>
              <w:ind w:left="9"/>
              <w:jc w:val="center"/>
              <w:rPr>
                <w:rFonts w:ascii="Verdana" w:hAnsi="Verdana"/>
                <w:b/>
                <w:sz w:val="25"/>
              </w:rPr>
            </w:pPr>
            <w:r>
              <w:rPr>
                <w:rFonts w:ascii="Verdana" w:hAnsi="Verdana"/>
                <w:b/>
                <w:w w:val="75"/>
                <w:sz w:val="25"/>
              </w:rPr>
              <w:t>Nội</w:t>
            </w:r>
            <w:r>
              <w:rPr>
                <w:rFonts w:ascii="Verdana" w:hAnsi="Verdana"/>
                <w:b/>
                <w:spacing w:val="-7"/>
                <w:w w:val="90"/>
                <w:sz w:val="25"/>
              </w:rPr>
              <w:t> </w:t>
            </w:r>
            <w:r>
              <w:rPr>
                <w:rFonts w:ascii="Verdana" w:hAnsi="Verdana"/>
                <w:b/>
                <w:spacing w:val="-4"/>
                <w:w w:val="90"/>
                <w:sz w:val="25"/>
              </w:rPr>
              <w:t>dung</w:t>
            </w:r>
          </w:p>
        </w:tc>
      </w:tr>
      <w:tr>
        <w:trPr>
          <w:trHeight w:val="2854" w:hRule="atLeast"/>
        </w:trPr>
        <w:tc>
          <w:tcPr>
            <w:tcW w:w="4957" w:type="dxa"/>
          </w:tcPr>
          <w:p>
            <w:pPr>
              <w:pStyle w:val="TableParagraph"/>
              <w:spacing w:line="259" w:lineRule="auto" w:before="131"/>
              <w:ind w:left="334" w:right="96" w:hanging="227"/>
              <w:jc w:val="both"/>
              <w:rPr>
                <w:sz w:val="25"/>
              </w:rPr>
            </w:pPr>
            <w:r>
              <w:rPr>
                <w:sz w:val="25"/>
              </w:rPr>
              <w:t>–</w:t>
            </w:r>
            <w:r>
              <w:rPr>
                <w:spacing w:val="-1"/>
                <w:sz w:val="25"/>
              </w:rPr>
              <w:t> </w:t>
            </w:r>
            <w:r>
              <w:rPr>
                <w:sz w:val="25"/>
              </w:rPr>
              <w:t>GV</w:t>
            </w:r>
            <w:r>
              <w:rPr>
                <w:spacing w:val="-1"/>
                <w:sz w:val="25"/>
              </w:rPr>
              <w:t> </w:t>
            </w:r>
            <w:r>
              <w:rPr>
                <w:sz w:val="25"/>
              </w:rPr>
              <w:t>cho</w:t>
            </w:r>
            <w:r>
              <w:rPr>
                <w:spacing w:val="-1"/>
                <w:sz w:val="25"/>
              </w:rPr>
              <w:t> </w:t>
            </w:r>
            <w:r>
              <w:rPr>
                <w:sz w:val="25"/>
              </w:rPr>
              <w:t>HS</w:t>
            </w:r>
            <w:r>
              <w:rPr>
                <w:spacing w:val="-1"/>
                <w:sz w:val="25"/>
              </w:rPr>
              <w:t> </w:t>
            </w:r>
            <w:r>
              <w:rPr>
                <w:sz w:val="25"/>
              </w:rPr>
              <w:t>trả</w:t>
            </w:r>
            <w:r>
              <w:rPr>
                <w:spacing w:val="-1"/>
                <w:sz w:val="25"/>
              </w:rPr>
              <w:t> </w:t>
            </w:r>
            <w:r>
              <w:rPr>
                <w:sz w:val="25"/>
              </w:rPr>
              <w:t>lời</w:t>
            </w:r>
            <w:r>
              <w:rPr>
                <w:spacing w:val="-1"/>
                <w:sz w:val="25"/>
              </w:rPr>
              <w:t> </w:t>
            </w:r>
            <w:r>
              <w:rPr>
                <w:sz w:val="25"/>
              </w:rPr>
              <w:t>các</w:t>
            </w:r>
            <w:r>
              <w:rPr>
                <w:spacing w:val="-1"/>
                <w:sz w:val="25"/>
              </w:rPr>
              <w:t> </w:t>
            </w:r>
            <w:r>
              <w:rPr>
                <w:sz w:val="25"/>
              </w:rPr>
              <w:t>câu</w:t>
            </w:r>
            <w:r>
              <w:rPr>
                <w:spacing w:val="-1"/>
                <w:sz w:val="25"/>
              </w:rPr>
              <w:t> </w:t>
            </w:r>
            <w:r>
              <w:rPr>
                <w:sz w:val="25"/>
              </w:rPr>
              <w:t>hỏi định</w:t>
            </w:r>
            <w:r>
              <w:rPr>
                <w:spacing w:val="-1"/>
                <w:sz w:val="25"/>
              </w:rPr>
              <w:t> </w:t>
            </w:r>
            <w:r>
              <w:rPr>
                <w:sz w:val="25"/>
              </w:rPr>
              <w:t>hướng</w:t>
            </w:r>
            <w:r>
              <w:rPr>
                <w:spacing w:val="-1"/>
                <w:sz w:val="25"/>
              </w:rPr>
              <w:t> </w:t>
            </w:r>
            <w:r>
              <w:rPr>
                <w:sz w:val="25"/>
              </w:rPr>
              <w:t>để giải thích các kĩ thuật trong chăm sóc cây. Một số câu hỏi định hướng như sau:</w:t>
            </w:r>
          </w:p>
          <w:p>
            <w:pPr>
              <w:pStyle w:val="TableParagraph"/>
              <w:spacing w:before="58"/>
              <w:ind w:left="107"/>
              <w:rPr>
                <w:rFonts w:ascii="Times New Roman" w:hAnsi="Times New Roman"/>
                <w:i/>
                <w:sz w:val="25"/>
              </w:rPr>
            </w:pPr>
            <w:r>
              <w:rPr>
                <w:sz w:val="25"/>
              </w:rPr>
              <w:t>+</w:t>
            </w:r>
            <w:r>
              <w:rPr>
                <w:spacing w:val="4"/>
                <w:sz w:val="25"/>
              </w:rPr>
              <w:t> </w:t>
            </w:r>
            <w:r>
              <w:rPr>
                <w:rFonts w:ascii="Times New Roman" w:hAnsi="Times New Roman"/>
                <w:i/>
                <w:sz w:val="25"/>
              </w:rPr>
              <w:t>Làm</w:t>
            </w:r>
            <w:r>
              <w:rPr>
                <w:rFonts w:ascii="Times New Roman" w:hAnsi="Times New Roman"/>
                <w:i/>
                <w:spacing w:val="-15"/>
                <w:sz w:val="25"/>
              </w:rPr>
              <w:t> </w:t>
            </w:r>
            <w:r>
              <w:rPr>
                <w:rFonts w:ascii="Times New Roman" w:hAnsi="Times New Roman"/>
                <w:i/>
                <w:sz w:val="25"/>
              </w:rPr>
              <w:t>cỏ,</w:t>
            </w:r>
            <w:r>
              <w:rPr>
                <w:rFonts w:ascii="Times New Roman" w:hAnsi="Times New Roman"/>
                <w:i/>
                <w:spacing w:val="-15"/>
                <w:sz w:val="25"/>
              </w:rPr>
              <w:t> </w:t>
            </w:r>
            <w:r>
              <w:rPr>
                <w:rFonts w:ascii="Times New Roman" w:hAnsi="Times New Roman"/>
                <w:i/>
                <w:sz w:val="25"/>
              </w:rPr>
              <w:t>vun</w:t>
            </w:r>
            <w:r>
              <w:rPr>
                <w:rFonts w:ascii="Times New Roman" w:hAnsi="Times New Roman"/>
                <w:i/>
                <w:spacing w:val="-15"/>
                <w:sz w:val="25"/>
              </w:rPr>
              <w:t> </w:t>
            </w:r>
            <w:r>
              <w:rPr>
                <w:rFonts w:ascii="Times New Roman" w:hAnsi="Times New Roman"/>
                <w:i/>
                <w:sz w:val="25"/>
              </w:rPr>
              <w:t>xới</w:t>
            </w:r>
            <w:r>
              <w:rPr>
                <w:rFonts w:ascii="Times New Roman" w:hAnsi="Times New Roman"/>
                <w:i/>
                <w:spacing w:val="-15"/>
                <w:sz w:val="25"/>
              </w:rPr>
              <w:t> </w:t>
            </w:r>
            <w:r>
              <w:rPr>
                <w:rFonts w:ascii="Times New Roman" w:hAnsi="Times New Roman"/>
                <w:i/>
                <w:sz w:val="25"/>
              </w:rPr>
              <w:t>có</w:t>
            </w:r>
            <w:r>
              <w:rPr>
                <w:rFonts w:ascii="Times New Roman" w:hAnsi="Times New Roman"/>
                <w:i/>
                <w:spacing w:val="-15"/>
                <w:sz w:val="25"/>
              </w:rPr>
              <w:t> </w:t>
            </w:r>
            <w:r>
              <w:rPr>
                <w:rFonts w:ascii="Times New Roman" w:hAnsi="Times New Roman"/>
                <w:i/>
                <w:sz w:val="25"/>
              </w:rPr>
              <w:t>tác</w:t>
            </w:r>
            <w:r>
              <w:rPr>
                <w:rFonts w:ascii="Times New Roman" w:hAnsi="Times New Roman"/>
                <w:i/>
                <w:spacing w:val="-15"/>
                <w:sz w:val="25"/>
              </w:rPr>
              <w:t> </w:t>
            </w:r>
            <w:r>
              <w:rPr>
                <w:rFonts w:ascii="Times New Roman" w:hAnsi="Times New Roman"/>
                <w:i/>
                <w:sz w:val="25"/>
              </w:rPr>
              <w:t>dụng</w:t>
            </w:r>
            <w:r>
              <w:rPr>
                <w:rFonts w:ascii="Times New Roman" w:hAnsi="Times New Roman"/>
                <w:i/>
                <w:spacing w:val="-15"/>
                <w:sz w:val="25"/>
              </w:rPr>
              <w:t> </w:t>
            </w:r>
            <w:r>
              <w:rPr>
                <w:rFonts w:ascii="Times New Roman" w:hAnsi="Times New Roman"/>
                <w:i/>
                <w:sz w:val="25"/>
              </w:rPr>
              <w:t>gì</w:t>
            </w:r>
            <w:r>
              <w:rPr>
                <w:rFonts w:ascii="Times New Roman" w:hAnsi="Times New Roman"/>
                <w:i/>
                <w:spacing w:val="-15"/>
                <w:sz w:val="25"/>
              </w:rPr>
              <w:t> </w:t>
            </w:r>
            <w:r>
              <w:rPr>
                <w:rFonts w:ascii="Times New Roman" w:hAnsi="Times New Roman"/>
                <w:i/>
                <w:sz w:val="25"/>
              </w:rPr>
              <w:t>cho</w:t>
            </w:r>
            <w:r>
              <w:rPr>
                <w:rFonts w:ascii="Times New Roman" w:hAnsi="Times New Roman"/>
                <w:i/>
                <w:spacing w:val="-15"/>
                <w:sz w:val="25"/>
              </w:rPr>
              <w:t> </w:t>
            </w:r>
            <w:r>
              <w:rPr>
                <w:rFonts w:ascii="Times New Roman" w:hAnsi="Times New Roman"/>
                <w:i/>
                <w:spacing w:val="-4"/>
                <w:sz w:val="25"/>
              </w:rPr>
              <w:t>cây?</w:t>
            </w:r>
          </w:p>
          <w:p>
            <w:pPr>
              <w:pStyle w:val="TableParagraph"/>
              <w:spacing w:line="259" w:lineRule="auto" w:before="83"/>
              <w:ind w:left="334" w:right="95" w:hanging="227"/>
              <w:jc w:val="both"/>
              <w:rPr>
                <w:rFonts w:ascii="Times New Roman" w:hAnsi="Times New Roman"/>
                <w:i/>
                <w:sz w:val="25"/>
              </w:rPr>
            </w:pPr>
            <w:r>
              <w:rPr>
                <w:spacing w:val="-2"/>
                <w:sz w:val="25"/>
              </w:rPr>
              <w:t>+</w:t>
            </w:r>
            <w:r>
              <w:rPr>
                <w:spacing w:val="-14"/>
                <w:sz w:val="25"/>
              </w:rPr>
              <w:t> </w:t>
            </w:r>
            <w:r>
              <w:rPr>
                <w:rFonts w:ascii="Times New Roman" w:hAnsi="Times New Roman"/>
                <w:i/>
                <w:spacing w:val="-2"/>
                <w:sz w:val="25"/>
              </w:rPr>
              <w:t>Vì</w:t>
            </w:r>
            <w:r>
              <w:rPr>
                <w:rFonts w:ascii="Times New Roman" w:hAnsi="Times New Roman"/>
                <w:i/>
                <w:spacing w:val="-14"/>
                <w:sz w:val="25"/>
              </w:rPr>
              <w:t> </w:t>
            </w:r>
            <w:r>
              <w:rPr>
                <w:rFonts w:ascii="Times New Roman" w:hAnsi="Times New Roman"/>
                <w:i/>
                <w:spacing w:val="-2"/>
                <w:sz w:val="25"/>
              </w:rPr>
              <w:t>sao</w:t>
            </w:r>
            <w:r>
              <w:rPr>
                <w:rFonts w:ascii="Times New Roman" w:hAnsi="Times New Roman"/>
                <w:i/>
                <w:spacing w:val="-13"/>
                <w:sz w:val="25"/>
              </w:rPr>
              <w:t> </w:t>
            </w:r>
            <w:r>
              <w:rPr>
                <w:rFonts w:ascii="Times New Roman" w:hAnsi="Times New Roman"/>
                <w:i/>
                <w:spacing w:val="-2"/>
                <w:sz w:val="25"/>
              </w:rPr>
              <w:t>sau</w:t>
            </w:r>
            <w:r>
              <w:rPr>
                <w:rFonts w:ascii="Times New Roman" w:hAnsi="Times New Roman"/>
                <w:i/>
                <w:spacing w:val="-14"/>
                <w:sz w:val="25"/>
              </w:rPr>
              <w:t> </w:t>
            </w:r>
            <w:r>
              <w:rPr>
                <w:rFonts w:ascii="Times New Roman" w:hAnsi="Times New Roman"/>
                <w:i/>
                <w:spacing w:val="-2"/>
                <w:sz w:val="25"/>
              </w:rPr>
              <w:t>khi</w:t>
            </w:r>
            <w:r>
              <w:rPr>
                <w:rFonts w:ascii="Times New Roman" w:hAnsi="Times New Roman"/>
                <w:i/>
                <w:spacing w:val="-14"/>
                <w:sz w:val="25"/>
              </w:rPr>
              <w:t> </w:t>
            </w:r>
            <w:r>
              <w:rPr>
                <w:rFonts w:ascii="Times New Roman" w:hAnsi="Times New Roman"/>
                <w:i/>
                <w:spacing w:val="-2"/>
                <w:sz w:val="25"/>
              </w:rPr>
              <w:t>bón</w:t>
            </w:r>
            <w:r>
              <w:rPr>
                <w:rFonts w:ascii="Times New Roman" w:hAnsi="Times New Roman"/>
                <w:i/>
                <w:spacing w:val="-13"/>
                <w:sz w:val="25"/>
              </w:rPr>
              <w:t> </w:t>
            </w:r>
            <w:r>
              <w:rPr>
                <w:rFonts w:ascii="Times New Roman" w:hAnsi="Times New Roman"/>
                <w:i/>
                <w:spacing w:val="-2"/>
                <w:sz w:val="25"/>
              </w:rPr>
              <w:t>phân</w:t>
            </w:r>
            <w:r>
              <w:rPr>
                <w:rFonts w:ascii="Times New Roman" w:hAnsi="Times New Roman"/>
                <w:i/>
                <w:spacing w:val="-14"/>
                <w:sz w:val="25"/>
              </w:rPr>
              <w:t> </w:t>
            </w:r>
            <w:r>
              <w:rPr>
                <w:rFonts w:ascii="Times New Roman" w:hAnsi="Times New Roman"/>
                <w:i/>
                <w:spacing w:val="-2"/>
                <w:sz w:val="25"/>
              </w:rPr>
              <w:t>cần</w:t>
            </w:r>
            <w:r>
              <w:rPr>
                <w:rFonts w:ascii="Times New Roman" w:hAnsi="Times New Roman"/>
                <w:i/>
                <w:spacing w:val="-13"/>
                <w:sz w:val="25"/>
              </w:rPr>
              <w:t> </w:t>
            </w:r>
            <w:r>
              <w:rPr>
                <w:rFonts w:ascii="Times New Roman" w:hAnsi="Times New Roman"/>
                <w:i/>
                <w:spacing w:val="-2"/>
                <w:sz w:val="25"/>
              </w:rPr>
              <w:t>thường</w:t>
            </w:r>
            <w:r>
              <w:rPr>
                <w:rFonts w:ascii="Times New Roman" w:hAnsi="Times New Roman"/>
                <w:i/>
                <w:spacing w:val="-14"/>
                <w:sz w:val="25"/>
              </w:rPr>
              <w:t> </w:t>
            </w:r>
            <w:r>
              <w:rPr>
                <w:rFonts w:ascii="Times New Roman" w:hAnsi="Times New Roman"/>
                <w:i/>
                <w:spacing w:val="-2"/>
                <w:sz w:val="25"/>
              </w:rPr>
              <w:t>xuyên</w:t>
            </w:r>
            <w:r>
              <w:rPr>
                <w:rFonts w:ascii="Times New Roman" w:hAnsi="Times New Roman"/>
                <w:i/>
                <w:spacing w:val="-14"/>
                <w:sz w:val="25"/>
              </w:rPr>
              <w:t> </w:t>
            </w:r>
            <w:r>
              <w:rPr>
                <w:rFonts w:ascii="Times New Roman" w:hAnsi="Times New Roman"/>
                <w:i/>
                <w:spacing w:val="-2"/>
                <w:sz w:val="25"/>
              </w:rPr>
              <w:t>tưới</w:t>
            </w:r>
            <w:r>
              <w:rPr>
                <w:rFonts w:ascii="Times New Roman" w:hAnsi="Times New Roman"/>
                <w:i/>
                <w:spacing w:val="-2"/>
                <w:sz w:val="25"/>
              </w:rPr>
              <w:t> </w:t>
            </w:r>
            <w:r>
              <w:rPr>
                <w:rFonts w:ascii="Times New Roman" w:hAnsi="Times New Roman"/>
                <w:i/>
                <w:sz w:val="25"/>
              </w:rPr>
              <w:t>nước, giữ ẩm?</w:t>
            </w:r>
          </w:p>
          <w:p>
            <w:pPr>
              <w:pStyle w:val="TableParagraph"/>
              <w:spacing w:line="259" w:lineRule="auto" w:before="79"/>
              <w:ind w:left="107" w:right="65"/>
              <w:rPr>
                <w:sz w:val="25"/>
              </w:rPr>
            </w:pPr>
            <w:r>
              <w:rPr>
                <w:sz w:val="25"/>
              </w:rPr>
              <w:t>Lưu ý: cây xoài đủ nước cho trái ngon/ưu tiên kĩ thuật tưới nước tiết kiệm.</w:t>
            </w:r>
          </w:p>
        </w:tc>
        <w:tc>
          <w:tcPr>
            <w:tcW w:w="3827" w:type="dxa"/>
          </w:tcPr>
          <w:p>
            <w:pPr>
              <w:pStyle w:val="TableParagraph"/>
              <w:numPr>
                <w:ilvl w:val="0"/>
                <w:numId w:val="92"/>
              </w:numPr>
              <w:tabs>
                <w:tab w:pos="335" w:val="left" w:leader="none"/>
              </w:tabs>
              <w:spacing w:line="240" w:lineRule="auto" w:before="131" w:after="0"/>
              <w:ind w:left="335" w:right="0" w:hanging="227"/>
              <w:jc w:val="both"/>
              <w:rPr>
                <w:sz w:val="25"/>
              </w:rPr>
            </w:pPr>
            <w:r>
              <w:rPr>
                <w:sz w:val="25"/>
              </w:rPr>
              <w:t>Kĩ thuật chăm </w:t>
            </w:r>
            <w:r>
              <w:rPr>
                <w:spacing w:val="-4"/>
                <w:sz w:val="25"/>
              </w:rPr>
              <w:t>sóc:</w:t>
            </w:r>
          </w:p>
          <w:p>
            <w:pPr>
              <w:pStyle w:val="TableParagraph"/>
              <w:numPr>
                <w:ilvl w:val="1"/>
                <w:numId w:val="92"/>
              </w:numPr>
              <w:tabs>
                <w:tab w:pos="334" w:val="left" w:leader="none"/>
              </w:tabs>
              <w:spacing w:line="259" w:lineRule="auto" w:before="82" w:after="0"/>
              <w:ind w:left="334" w:right="95" w:hanging="227"/>
              <w:jc w:val="both"/>
              <w:rPr>
                <w:sz w:val="25"/>
              </w:rPr>
            </w:pPr>
            <w:r>
              <w:rPr>
                <w:sz w:val="25"/>
              </w:rPr>
              <w:t>Làm cỏ, vun xới: Loại bỏ nơi </w:t>
            </w:r>
            <w:r>
              <w:rPr>
                <w:sz w:val="25"/>
              </w:rPr>
              <w:t>ẩn nấp</w:t>
            </w:r>
            <w:r>
              <w:rPr>
                <w:spacing w:val="-13"/>
                <w:sz w:val="25"/>
              </w:rPr>
              <w:t> </w:t>
            </w:r>
            <w:r>
              <w:rPr>
                <w:sz w:val="25"/>
              </w:rPr>
              <w:t>của</w:t>
            </w:r>
            <w:r>
              <w:rPr>
                <w:spacing w:val="-13"/>
                <w:sz w:val="25"/>
              </w:rPr>
              <w:t> </w:t>
            </w:r>
            <w:r>
              <w:rPr>
                <w:sz w:val="25"/>
              </w:rPr>
              <w:t>sâu</w:t>
            </w:r>
            <w:r>
              <w:rPr>
                <w:spacing w:val="-13"/>
                <w:sz w:val="25"/>
              </w:rPr>
              <w:t> </w:t>
            </w:r>
            <w:r>
              <w:rPr>
                <w:sz w:val="25"/>
              </w:rPr>
              <w:t>bệnh,</w:t>
            </w:r>
            <w:r>
              <w:rPr>
                <w:spacing w:val="-13"/>
                <w:sz w:val="25"/>
              </w:rPr>
              <w:t> </w:t>
            </w:r>
            <w:r>
              <w:rPr>
                <w:sz w:val="25"/>
              </w:rPr>
              <w:t>diệt</w:t>
            </w:r>
            <w:r>
              <w:rPr>
                <w:spacing w:val="-13"/>
                <w:sz w:val="25"/>
              </w:rPr>
              <w:t> </w:t>
            </w:r>
            <w:r>
              <w:rPr>
                <w:sz w:val="25"/>
              </w:rPr>
              <w:t>cỏ</w:t>
            </w:r>
            <w:r>
              <w:rPr>
                <w:spacing w:val="-13"/>
                <w:sz w:val="25"/>
              </w:rPr>
              <w:t> </w:t>
            </w:r>
            <w:r>
              <w:rPr>
                <w:sz w:val="25"/>
              </w:rPr>
              <w:t>dại.</w:t>
            </w:r>
            <w:r>
              <w:rPr>
                <w:spacing w:val="-13"/>
                <w:sz w:val="25"/>
              </w:rPr>
              <w:t> </w:t>
            </w:r>
            <w:r>
              <w:rPr>
                <w:sz w:val="25"/>
              </w:rPr>
              <w:t>Vun xới đất tơi xốp cho cây lấy nước.</w:t>
            </w:r>
          </w:p>
          <w:p>
            <w:pPr>
              <w:pStyle w:val="TableParagraph"/>
              <w:numPr>
                <w:ilvl w:val="1"/>
                <w:numId w:val="92"/>
              </w:numPr>
              <w:tabs>
                <w:tab w:pos="333" w:val="left" w:leader="none"/>
              </w:tabs>
              <w:spacing w:line="240" w:lineRule="auto" w:before="59" w:after="0"/>
              <w:ind w:left="333" w:right="0" w:hanging="225"/>
              <w:jc w:val="both"/>
              <w:rPr>
                <w:sz w:val="25"/>
              </w:rPr>
            </w:pPr>
            <w:r>
              <w:rPr>
                <w:sz w:val="25"/>
              </w:rPr>
              <w:t>Bón</w:t>
            </w:r>
            <w:r>
              <w:rPr>
                <w:spacing w:val="1"/>
                <w:sz w:val="25"/>
              </w:rPr>
              <w:t> </w:t>
            </w:r>
            <w:r>
              <w:rPr>
                <w:sz w:val="25"/>
              </w:rPr>
              <w:t>phân</w:t>
            </w:r>
            <w:r>
              <w:rPr>
                <w:spacing w:val="1"/>
                <w:sz w:val="25"/>
              </w:rPr>
              <w:t> </w:t>
            </w:r>
            <w:r>
              <w:rPr>
                <w:spacing w:val="-2"/>
                <w:sz w:val="25"/>
              </w:rPr>
              <w:t>thúc:</w:t>
            </w:r>
          </w:p>
          <w:p>
            <w:pPr>
              <w:pStyle w:val="TableParagraph"/>
              <w:spacing w:before="82"/>
              <w:ind w:left="108"/>
              <w:jc w:val="both"/>
              <w:rPr>
                <w:sz w:val="25"/>
              </w:rPr>
            </w:pPr>
            <w:r>
              <w:rPr>
                <w:sz w:val="25"/>
              </w:rPr>
              <w:t>+</w:t>
            </w:r>
            <w:r>
              <w:rPr>
                <w:spacing w:val="2"/>
                <w:sz w:val="25"/>
              </w:rPr>
              <w:t> </w:t>
            </w:r>
            <w:r>
              <w:rPr>
                <w:sz w:val="25"/>
              </w:rPr>
              <w:t>Lượng</w:t>
            </w:r>
            <w:r>
              <w:rPr>
                <w:spacing w:val="-16"/>
                <w:sz w:val="25"/>
              </w:rPr>
              <w:t> </w:t>
            </w:r>
            <w:r>
              <w:rPr>
                <w:sz w:val="25"/>
              </w:rPr>
              <w:t>bón:</w:t>
            </w:r>
            <w:r>
              <w:rPr>
                <w:spacing w:val="-16"/>
                <w:sz w:val="25"/>
              </w:rPr>
              <w:t> </w:t>
            </w:r>
            <w:r>
              <w:rPr>
                <w:sz w:val="25"/>
              </w:rPr>
              <w:t>Bảng</w:t>
            </w:r>
            <w:r>
              <w:rPr>
                <w:spacing w:val="-15"/>
                <w:sz w:val="25"/>
              </w:rPr>
              <w:t> </w:t>
            </w:r>
            <w:r>
              <w:rPr>
                <w:sz w:val="25"/>
              </w:rPr>
              <w:t>5.1</w:t>
            </w:r>
            <w:r>
              <w:rPr>
                <w:spacing w:val="-16"/>
                <w:sz w:val="25"/>
              </w:rPr>
              <w:t> </w:t>
            </w:r>
            <w:r>
              <w:rPr>
                <w:spacing w:val="-4"/>
                <w:sz w:val="25"/>
              </w:rPr>
              <w:t>SGK.</w:t>
            </w:r>
          </w:p>
        </w:tc>
      </w:tr>
    </w:tbl>
    <w:p>
      <w:pPr>
        <w:spacing w:after="0"/>
        <w:jc w:val="both"/>
        <w:rPr>
          <w:sz w:val="25"/>
        </w:rPr>
        <w:sectPr>
          <w:pgSz w:w="10940" w:h="15360"/>
          <w:pgMar w:header="0" w:footer="935" w:top="940" w:bottom="1120" w:left="920" w:right="900"/>
        </w:sectPr>
      </w:pPr>
    </w:p>
    <w:tbl>
      <w:tblPr>
        <w:tblW w:w="0" w:type="auto"/>
        <w:jc w:val="left"/>
        <w:tblInd w:w="229"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957"/>
        <w:gridCol w:w="3827"/>
      </w:tblGrid>
      <w:tr>
        <w:trPr>
          <w:trHeight w:val="12894" w:hRule="atLeast"/>
        </w:trPr>
        <w:tc>
          <w:tcPr>
            <w:tcW w:w="4957" w:type="dxa"/>
          </w:tcPr>
          <w:p>
            <w:pPr>
              <w:pStyle w:val="TableParagraph"/>
              <w:spacing w:line="259" w:lineRule="auto" w:before="131"/>
              <w:ind w:left="334" w:hanging="227"/>
              <w:rPr>
                <w:rFonts w:ascii="Times New Roman" w:hAnsi="Times New Roman"/>
                <w:i/>
                <w:sz w:val="25"/>
              </w:rPr>
            </w:pPr>
            <w:r>
              <w:rPr>
                <w:sz w:val="25"/>
              </w:rPr>
              <w:t>+ </w:t>
            </w:r>
            <w:r>
              <w:rPr>
                <w:rFonts w:ascii="Times New Roman" w:hAnsi="Times New Roman"/>
                <w:i/>
                <w:sz w:val="25"/>
              </w:rPr>
              <w:t>Vì</w:t>
            </w:r>
            <w:r>
              <w:rPr>
                <w:rFonts w:ascii="Times New Roman" w:hAnsi="Times New Roman"/>
                <w:i/>
                <w:spacing w:val="-11"/>
                <w:sz w:val="25"/>
              </w:rPr>
              <w:t> </w:t>
            </w:r>
            <w:r>
              <w:rPr>
                <w:rFonts w:ascii="Times New Roman" w:hAnsi="Times New Roman"/>
                <w:i/>
                <w:sz w:val="25"/>
              </w:rPr>
              <w:t>sao</w:t>
            </w:r>
            <w:r>
              <w:rPr>
                <w:rFonts w:ascii="Times New Roman" w:hAnsi="Times New Roman"/>
                <w:i/>
                <w:spacing w:val="-11"/>
                <w:sz w:val="25"/>
              </w:rPr>
              <w:t> </w:t>
            </w:r>
            <w:r>
              <w:rPr>
                <w:rFonts w:ascii="Times New Roman" w:hAnsi="Times New Roman"/>
                <w:i/>
                <w:sz w:val="25"/>
              </w:rPr>
              <w:t>cần</w:t>
            </w:r>
            <w:r>
              <w:rPr>
                <w:rFonts w:ascii="Times New Roman" w:hAnsi="Times New Roman"/>
                <w:i/>
                <w:spacing w:val="-11"/>
                <w:sz w:val="25"/>
              </w:rPr>
              <w:t> </w:t>
            </w:r>
            <w:r>
              <w:rPr>
                <w:rFonts w:ascii="Times New Roman" w:hAnsi="Times New Roman"/>
                <w:i/>
                <w:sz w:val="25"/>
              </w:rPr>
              <w:t>bón</w:t>
            </w:r>
            <w:r>
              <w:rPr>
                <w:rFonts w:ascii="Times New Roman" w:hAnsi="Times New Roman"/>
                <w:i/>
                <w:spacing w:val="-11"/>
                <w:sz w:val="25"/>
              </w:rPr>
              <w:t> </w:t>
            </w:r>
            <w:r>
              <w:rPr>
                <w:rFonts w:ascii="Times New Roman" w:hAnsi="Times New Roman"/>
                <w:i/>
                <w:sz w:val="25"/>
              </w:rPr>
              <w:t>phân</w:t>
            </w:r>
            <w:r>
              <w:rPr>
                <w:rFonts w:ascii="Times New Roman" w:hAnsi="Times New Roman"/>
                <w:i/>
                <w:spacing w:val="-11"/>
                <w:sz w:val="25"/>
              </w:rPr>
              <w:t> </w:t>
            </w:r>
            <w:r>
              <w:rPr>
                <w:rFonts w:ascii="Times New Roman" w:hAnsi="Times New Roman"/>
                <w:i/>
                <w:sz w:val="25"/>
              </w:rPr>
              <w:t>cho</w:t>
            </w:r>
            <w:r>
              <w:rPr>
                <w:rFonts w:ascii="Times New Roman" w:hAnsi="Times New Roman"/>
                <w:i/>
                <w:spacing w:val="-11"/>
                <w:sz w:val="25"/>
              </w:rPr>
              <w:t> </w:t>
            </w:r>
            <w:r>
              <w:rPr>
                <w:rFonts w:ascii="Times New Roman" w:hAnsi="Times New Roman"/>
                <w:i/>
                <w:sz w:val="25"/>
              </w:rPr>
              <w:t>cây</w:t>
            </w:r>
            <w:r>
              <w:rPr>
                <w:rFonts w:ascii="Times New Roman" w:hAnsi="Times New Roman"/>
                <w:i/>
                <w:spacing w:val="-11"/>
                <w:sz w:val="25"/>
              </w:rPr>
              <w:t> </w:t>
            </w:r>
            <w:r>
              <w:rPr>
                <w:rFonts w:ascii="Times New Roman" w:hAnsi="Times New Roman"/>
                <w:i/>
                <w:sz w:val="25"/>
              </w:rPr>
              <w:t>xoài</w:t>
            </w:r>
            <w:r>
              <w:rPr>
                <w:rFonts w:ascii="Times New Roman" w:hAnsi="Times New Roman"/>
                <w:i/>
                <w:spacing w:val="-11"/>
                <w:sz w:val="25"/>
              </w:rPr>
              <w:t> </w:t>
            </w:r>
            <w:r>
              <w:rPr>
                <w:rFonts w:ascii="Times New Roman" w:hAnsi="Times New Roman"/>
                <w:i/>
                <w:sz w:val="25"/>
              </w:rPr>
              <w:t>mỗi</w:t>
            </w:r>
            <w:r>
              <w:rPr>
                <w:rFonts w:ascii="Times New Roman" w:hAnsi="Times New Roman"/>
                <w:i/>
                <w:spacing w:val="-11"/>
                <w:sz w:val="25"/>
              </w:rPr>
              <w:t> </w:t>
            </w:r>
            <w:r>
              <w:rPr>
                <w:rFonts w:ascii="Times New Roman" w:hAnsi="Times New Roman"/>
                <w:i/>
                <w:sz w:val="25"/>
              </w:rPr>
              <w:t>khi</w:t>
            </w:r>
            <w:r>
              <w:rPr>
                <w:rFonts w:ascii="Times New Roman" w:hAnsi="Times New Roman"/>
                <w:i/>
                <w:spacing w:val="-11"/>
                <w:sz w:val="25"/>
              </w:rPr>
              <w:t> </w:t>
            </w:r>
            <w:r>
              <w:rPr>
                <w:rFonts w:ascii="Times New Roman" w:hAnsi="Times New Roman"/>
                <w:i/>
                <w:sz w:val="25"/>
              </w:rPr>
              <w:t>cây</w:t>
            </w:r>
            <w:r>
              <w:rPr>
                <w:rFonts w:ascii="Times New Roman" w:hAnsi="Times New Roman"/>
                <w:i/>
                <w:sz w:val="25"/>
              </w:rPr>
              <w:t> ra</w:t>
            </w:r>
            <w:r>
              <w:rPr>
                <w:rFonts w:ascii="Times New Roman" w:hAnsi="Times New Roman"/>
                <w:i/>
                <w:spacing w:val="-2"/>
                <w:sz w:val="25"/>
              </w:rPr>
              <w:t> </w:t>
            </w:r>
            <w:r>
              <w:rPr>
                <w:rFonts w:ascii="Times New Roman" w:hAnsi="Times New Roman"/>
                <w:i/>
                <w:sz w:val="25"/>
              </w:rPr>
              <w:t>lộc</w:t>
            </w:r>
            <w:r>
              <w:rPr>
                <w:rFonts w:ascii="Times New Roman" w:hAnsi="Times New Roman"/>
                <w:i/>
                <w:spacing w:val="-2"/>
                <w:sz w:val="25"/>
              </w:rPr>
              <w:t> </w:t>
            </w:r>
            <w:r>
              <w:rPr>
                <w:rFonts w:ascii="Times New Roman" w:hAnsi="Times New Roman"/>
                <w:i/>
                <w:sz w:val="25"/>
              </w:rPr>
              <w:t>mới</w:t>
            </w:r>
            <w:r>
              <w:rPr>
                <w:rFonts w:ascii="Times New Roman" w:hAnsi="Times New Roman"/>
                <w:i/>
                <w:spacing w:val="-2"/>
                <w:sz w:val="25"/>
              </w:rPr>
              <w:t> </w:t>
            </w:r>
            <w:r>
              <w:rPr>
                <w:rFonts w:ascii="Times New Roman" w:hAnsi="Times New Roman"/>
                <w:i/>
                <w:sz w:val="25"/>
              </w:rPr>
              <w:t>ở</w:t>
            </w:r>
            <w:r>
              <w:rPr>
                <w:rFonts w:ascii="Times New Roman" w:hAnsi="Times New Roman"/>
                <w:i/>
                <w:spacing w:val="-2"/>
                <w:sz w:val="25"/>
              </w:rPr>
              <w:t> </w:t>
            </w:r>
            <w:r>
              <w:rPr>
                <w:rFonts w:ascii="Times New Roman" w:hAnsi="Times New Roman"/>
                <w:i/>
                <w:sz w:val="25"/>
              </w:rPr>
              <w:t>thời</w:t>
            </w:r>
            <w:r>
              <w:rPr>
                <w:rFonts w:ascii="Times New Roman" w:hAnsi="Times New Roman"/>
                <w:i/>
                <w:spacing w:val="-2"/>
                <w:sz w:val="25"/>
              </w:rPr>
              <w:t> </w:t>
            </w:r>
            <w:r>
              <w:rPr>
                <w:rFonts w:ascii="Times New Roman" w:hAnsi="Times New Roman"/>
                <w:i/>
                <w:sz w:val="25"/>
              </w:rPr>
              <w:t>kì</w:t>
            </w:r>
            <w:r>
              <w:rPr>
                <w:rFonts w:ascii="Times New Roman" w:hAnsi="Times New Roman"/>
                <w:i/>
                <w:spacing w:val="-2"/>
                <w:sz w:val="25"/>
              </w:rPr>
              <w:t> </w:t>
            </w:r>
            <w:r>
              <w:rPr>
                <w:rFonts w:ascii="Times New Roman" w:hAnsi="Times New Roman"/>
                <w:i/>
                <w:sz w:val="25"/>
              </w:rPr>
              <w:t>kiến</w:t>
            </w:r>
            <w:r>
              <w:rPr>
                <w:rFonts w:ascii="Times New Roman" w:hAnsi="Times New Roman"/>
                <w:i/>
                <w:spacing w:val="-2"/>
                <w:sz w:val="25"/>
              </w:rPr>
              <w:t> </w:t>
            </w:r>
            <w:r>
              <w:rPr>
                <w:rFonts w:ascii="Times New Roman" w:hAnsi="Times New Roman"/>
                <w:i/>
                <w:sz w:val="25"/>
              </w:rPr>
              <w:t>thiết</w:t>
            </w:r>
            <w:r>
              <w:rPr>
                <w:rFonts w:ascii="Times New Roman" w:hAnsi="Times New Roman"/>
                <w:i/>
                <w:spacing w:val="-2"/>
                <w:sz w:val="25"/>
              </w:rPr>
              <w:t> </w:t>
            </w:r>
            <w:r>
              <w:rPr>
                <w:rFonts w:ascii="Times New Roman" w:hAnsi="Times New Roman"/>
                <w:i/>
                <w:sz w:val="25"/>
              </w:rPr>
              <w:t>cơ</w:t>
            </w:r>
            <w:r>
              <w:rPr>
                <w:rFonts w:ascii="Times New Roman" w:hAnsi="Times New Roman"/>
                <w:i/>
                <w:spacing w:val="-2"/>
                <w:sz w:val="25"/>
              </w:rPr>
              <w:t> </w:t>
            </w:r>
            <w:r>
              <w:rPr>
                <w:rFonts w:ascii="Times New Roman" w:hAnsi="Times New Roman"/>
                <w:i/>
                <w:sz w:val="25"/>
              </w:rPr>
              <w:t>bản?</w:t>
            </w:r>
          </w:p>
          <w:p>
            <w:pPr>
              <w:pStyle w:val="TableParagraph"/>
              <w:spacing w:line="261" w:lineRule="auto" w:before="58"/>
              <w:ind w:left="334" w:hanging="227"/>
              <w:rPr>
                <w:sz w:val="25"/>
              </w:rPr>
            </w:pPr>
            <w:r>
              <w:rPr>
                <w:sz w:val="25"/>
              </w:rPr>
              <w:t>–</w:t>
            </w:r>
            <w:r>
              <w:rPr>
                <w:spacing w:val="33"/>
                <w:sz w:val="25"/>
              </w:rPr>
              <w:t> </w:t>
            </w:r>
            <w:r>
              <w:rPr>
                <w:sz w:val="25"/>
              </w:rPr>
              <w:t>GV giới thiệu một số loại sâu, bệnh trên cây </w:t>
            </w:r>
            <w:r>
              <w:rPr>
                <w:spacing w:val="-2"/>
                <w:sz w:val="25"/>
              </w:rPr>
              <w:t>xoài:</w:t>
            </w:r>
          </w:p>
          <w:p>
            <w:pPr>
              <w:pStyle w:val="TableParagraph"/>
              <w:spacing w:before="3"/>
              <w:rPr>
                <w:rFonts w:ascii="Times New Roman"/>
                <w:sz w:val="12"/>
              </w:rPr>
            </w:pPr>
          </w:p>
          <w:p>
            <w:pPr>
              <w:pStyle w:val="TableParagraph"/>
              <w:ind w:left="109"/>
              <w:rPr>
                <w:rFonts w:ascii="Times New Roman"/>
                <w:sz w:val="20"/>
              </w:rPr>
            </w:pPr>
            <w:r>
              <w:rPr>
                <w:rFonts w:ascii="Times New Roman"/>
                <w:sz w:val="20"/>
              </w:rPr>
              <w:drawing>
                <wp:inline distT="0" distB="0" distL="0" distR="0">
                  <wp:extent cx="3045192" cy="1552765"/>
                  <wp:effectExtent l="0" t="0" r="0" b="0"/>
                  <wp:docPr id="312" name="Image 312"/>
                  <wp:cNvGraphicFramePr>
                    <a:graphicFrameLocks/>
                  </wp:cNvGraphicFramePr>
                  <a:graphic>
                    <a:graphicData uri="http://schemas.openxmlformats.org/drawingml/2006/picture">
                      <pic:pic>
                        <pic:nvPicPr>
                          <pic:cNvPr id="312" name="Image 312"/>
                          <pic:cNvPicPr/>
                        </pic:nvPicPr>
                        <pic:blipFill>
                          <a:blip r:embed="rId91" cstate="print"/>
                          <a:stretch>
                            <a:fillRect/>
                          </a:stretch>
                        </pic:blipFill>
                        <pic:spPr>
                          <a:xfrm>
                            <a:off x="0" y="0"/>
                            <a:ext cx="3045192" cy="1552765"/>
                          </a:xfrm>
                          <a:prstGeom prst="rect">
                            <a:avLst/>
                          </a:prstGeom>
                        </pic:spPr>
                      </pic:pic>
                    </a:graphicData>
                  </a:graphic>
                </wp:inline>
              </w:drawing>
            </w:r>
            <w:r>
              <w:rPr>
                <w:rFonts w:ascii="Times New Roman"/>
                <w:sz w:val="20"/>
              </w:rPr>
            </w:r>
          </w:p>
          <w:p>
            <w:pPr>
              <w:pStyle w:val="TableParagraph"/>
              <w:spacing w:before="3"/>
              <w:rPr>
                <w:rFonts w:ascii="Times New Roman"/>
                <w:sz w:val="13"/>
              </w:rPr>
            </w:pPr>
          </w:p>
          <w:p>
            <w:pPr>
              <w:pStyle w:val="TableParagraph"/>
              <w:ind w:left="109" w:right="-44"/>
              <w:rPr>
                <w:rFonts w:ascii="Times New Roman"/>
                <w:sz w:val="20"/>
              </w:rPr>
            </w:pPr>
            <w:r>
              <w:rPr>
                <w:rFonts w:ascii="Times New Roman"/>
                <w:sz w:val="20"/>
              </w:rPr>
              <w:drawing>
                <wp:inline distT="0" distB="0" distL="0" distR="0">
                  <wp:extent cx="3067653" cy="1280160"/>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92" cstate="print"/>
                          <a:stretch>
                            <a:fillRect/>
                          </a:stretch>
                        </pic:blipFill>
                        <pic:spPr>
                          <a:xfrm>
                            <a:off x="0" y="0"/>
                            <a:ext cx="3067653" cy="1280160"/>
                          </a:xfrm>
                          <a:prstGeom prst="rect">
                            <a:avLst/>
                          </a:prstGeom>
                        </pic:spPr>
                      </pic:pic>
                    </a:graphicData>
                  </a:graphic>
                </wp:inline>
              </w:drawing>
            </w:r>
            <w:r>
              <w:rPr>
                <w:rFonts w:ascii="Times New Roman"/>
                <w:sz w:val="20"/>
              </w:rPr>
            </w:r>
          </w:p>
          <w:p>
            <w:pPr>
              <w:pStyle w:val="TableParagraph"/>
              <w:spacing w:before="7"/>
              <w:rPr>
                <w:rFonts w:ascii="Times New Roman"/>
                <w:sz w:val="13"/>
              </w:rPr>
            </w:pPr>
          </w:p>
          <w:p>
            <w:pPr>
              <w:pStyle w:val="TableParagraph"/>
              <w:ind w:left="109"/>
              <w:rPr>
                <w:rFonts w:ascii="Times New Roman"/>
                <w:sz w:val="20"/>
              </w:rPr>
            </w:pPr>
            <w:r>
              <w:rPr>
                <w:rFonts w:ascii="Times New Roman"/>
                <w:sz w:val="20"/>
              </w:rPr>
              <w:drawing>
                <wp:inline distT="0" distB="0" distL="0" distR="0">
                  <wp:extent cx="3020738" cy="1429321"/>
                  <wp:effectExtent l="0" t="0" r="0" b="0"/>
                  <wp:docPr id="314" name="Image 314"/>
                  <wp:cNvGraphicFramePr>
                    <a:graphicFrameLocks/>
                  </wp:cNvGraphicFramePr>
                  <a:graphic>
                    <a:graphicData uri="http://schemas.openxmlformats.org/drawingml/2006/picture">
                      <pic:pic>
                        <pic:nvPicPr>
                          <pic:cNvPr id="314" name="Image 314"/>
                          <pic:cNvPicPr/>
                        </pic:nvPicPr>
                        <pic:blipFill>
                          <a:blip r:embed="rId93" cstate="print"/>
                          <a:stretch>
                            <a:fillRect/>
                          </a:stretch>
                        </pic:blipFill>
                        <pic:spPr>
                          <a:xfrm>
                            <a:off x="0" y="0"/>
                            <a:ext cx="3020738" cy="1429321"/>
                          </a:xfrm>
                          <a:prstGeom prst="rect">
                            <a:avLst/>
                          </a:prstGeom>
                        </pic:spPr>
                      </pic:pic>
                    </a:graphicData>
                  </a:graphic>
                </wp:inline>
              </w:drawing>
            </w:r>
            <w:r>
              <w:rPr>
                <w:rFonts w:ascii="Times New Roman"/>
                <w:sz w:val="20"/>
              </w:rPr>
            </w:r>
          </w:p>
          <w:p>
            <w:pPr>
              <w:pStyle w:val="TableParagraph"/>
              <w:rPr>
                <w:rFonts w:ascii="Times New Roman"/>
                <w:sz w:val="15"/>
              </w:rPr>
            </w:pPr>
          </w:p>
          <w:p>
            <w:pPr>
              <w:pStyle w:val="TableParagraph"/>
              <w:ind w:left="109"/>
              <w:rPr>
                <w:rFonts w:ascii="Times New Roman"/>
                <w:sz w:val="20"/>
              </w:rPr>
            </w:pPr>
            <w:r>
              <w:rPr>
                <w:rFonts w:ascii="Times New Roman"/>
                <w:sz w:val="20"/>
              </w:rPr>
              <w:drawing>
                <wp:inline distT="0" distB="0" distL="0" distR="0">
                  <wp:extent cx="3001105" cy="1475803"/>
                  <wp:effectExtent l="0" t="0" r="0" b="0"/>
                  <wp:docPr id="315" name="Image 315"/>
                  <wp:cNvGraphicFramePr>
                    <a:graphicFrameLocks/>
                  </wp:cNvGraphicFramePr>
                  <a:graphic>
                    <a:graphicData uri="http://schemas.openxmlformats.org/drawingml/2006/picture">
                      <pic:pic>
                        <pic:nvPicPr>
                          <pic:cNvPr id="315" name="Image 315"/>
                          <pic:cNvPicPr/>
                        </pic:nvPicPr>
                        <pic:blipFill>
                          <a:blip r:embed="rId94" cstate="print"/>
                          <a:stretch>
                            <a:fillRect/>
                          </a:stretch>
                        </pic:blipFill>
                        <pic:spPr>
                          <a:xfrm>
                            <a:off x="0" y="0"/>
                            <a:ext cx="3001105" cy="1475803"/>
                          </a:xfrm>
                          <a:prstGeom prst="rect">
                            <a:avLst/>
                          </a:prstGeom>
                        </pic:spPr>
                      </pic:pic>
                    </a:graphicData>
                  </a:graphic>
                </wp:inline>
              </w:drawing>
            </w:r>
            <w:r>
              <w:rPr>
                <w:rFonts w:ascii="Times New Roman"/>
                <w:sz w:val="20"/>
              </w:rPr>
            </w:r>
          </w:p>
          <w:p>
            <w:pPr>
              <w:pStyle w:val="TableParagraph"/>
              <w:spacing w:before="3"/>
              <w:rPr>
                <w:rFonts w:ascii="Times New Roman"/>
                <w:sz w:val="15"/>
              </w:rPr>
            </w:pPr>
          </w:p>
          <w:p>
            <w:pPr>
              <w:pStyle w:val="TableParagraph"/>
              <w:ind w:left="109"/>
              <w:rPr>
                <w:rFonts w:ascii="Times New Roman"/>
                <w:sz w:val="20"/>
              </w:rPr>
            </w:pPr>
            <w:r>
              <w:rPr>
                <w:rFonts w:ascii="Times New Roman"/>
                <w:sz w:val="20"/>
              </w:rPr>
              <w:drawing>
                <wp:inline distT="0" distB="0" distL="0" distR="0">
                  <wp:extent cx="3029388" cy="993266"/>
                  <wp:effectExtent l="0" t="0" r="0" b="0"/>
                  <wp:docPr id="316" name="Image 316"/>
                  <wp:cNvGraphicFramePr>
                    <a:graphicFrameLocks/>
                  </wp:cNvGraphicFramePr>
                  <a:graphic>
                    <a:graphicData uri="http://schemas.openxmlformats.org/drawingml/2006/picture">
                      <pic:pic>
                        <pic:nvPicPr>
                          <pic:cNvPr id="316" name="Image 316"/>
                          <pic:cNvPicPr/>
                        </pic:nvPicPr>
                        <pic:blipFill>
                          <a:blip r:embed="rId95" cstate="print"/>
                          <a:stretch>
                            <a:fillRect/>
                          </a:stretch>
                        </pic:blipFill>
                        <pic:spPr>
                          <a:xfrm>
                            <a:off x="0" y="0"/>
                            <a:ext cx="3029388" cy="993266"/>
                          </a:xfrm>
                          <a:prstGeom prst="rect">
                            <a:avLst/>
                          </a:prstGeom>
                        </pic:spPr>
                      </pic:pic>
                    </a:graphicData>
                  </a:graphic>
                </wp:inline>
              </w:drawing>
            </w:r>
            <w:r>
              <w:rPr>
                <w:rFonts w:ascii="Times New Roman"/>
                <w:sz w:val="20"/>
              </w:rPr>
            </w:r>
          </w:p>
        </w:tc>
        <w:tc>
          <w:tcPr>
            <w:tcW w:w="3827" w:type="dxa"/>
          </w:tcPr>
          <w:p>
            <w:pPr>
              <w:pStyle w:val="TableParagraph"/>
              <w:numPr>
                <w:ilvl w:val="0"/>
                <w:numId w:val="93"/>
              </w:numPr>
              <w:tabs>
                <w:tab w:pos="334" w:val="left" w:leader="none"/>
              </w:tabs>
              <w:spacing w:line="240" w:lineRule="auto" w:before="131" w:after="0"/>
              <w:ind w:left="334" w:right="0" w:hanging="226"/>
              <w:jc w:val="left"/>
              <w:rPr>
                <w:sz w:val="25"/>
              </w:rPr>
            </w:pPr>
            <w:r>
              <w:rPr>
                <w:sz w:val="25"/>
              </w:rPr>
              <w:t>Thời</w:t>
            </w:r>
            <w:r>
              <w:rPr>
                <w:spacing w:val="-1"/>
                <w:sz w:val="25"/>
              </w:rPr>
              <w:t> </w:t>
            </w:r>
            <w:r>
              <w:rPr>
                <w:sz w:val="25"/>
              </w:rPr>
              <w:t>điểm </w:t>
            </w:r>
            <w:r>
              <w:rPr>
                <w:spacing w:val="-4"/>
                <w:sz w:val="25"/>
              </w:rPr>
              <w:t>bón:</w:t>
            </w:r>
          </w:p>
          <w:p>
            <w:pPr>
              <w:pStyle w:val="TableParagraph"/>
              <w:spacing w:line="259" w:lineRule="auto" w:before="82"/>
              <w:ind w:left="334" w:hanging="227"/>
              <w:rPr>
                <w:sz w:val="25"/>
              </w:rPr>
            </w:pPr>
            <w:r>
              <w:rPr>
                <w:sz w:val="25"/>
              </w:rPr>
              <w:t>+ Thời kì kiến thiết: bón 4 – 5 </w:t>
            </w:r>
            <w:r>
              <w:rPr>
                <w:sz w:val="25"/>
              </w:rPr>
              <w:t>lần/ năm khi xoài ra lộc mới.</w:t>
            </w:r>
          </w:p>
          <w:p>
            <w:pPr>
              <w:pStyle w:val="TableParagraph"/>
              <w:spacing w:before="60"/>
              <w:ind w:left="108"/>
              <w:rPr>
                <w:sz w:val="25"/>
              </w:rPr>
            </w:pPr>
            <w:r>
              <w:rPr>
                <w:sz w:val="25"/>
              </w:rPr>
              <w:t>+</w:t>
            </w:r>
            <w:r>
              <w:rPr>
                <w:spacing w:val="23"/>
                <w:sz w:val="25"/>
              </w:rPr>
              <w:t> </w:t>
            </w:r>
            <w:r>
              <w:rPr>
                <w:sz w:val="25"/>
              </w:rPr>
              <w:t>Thời</w:t>
            </w:r>
            <w:r>
              <w:rPr>
                <w:spacing w:val="-3"/>
                <w:sz w:val="25"/>
              </w:rPr>
              <w:t> </w:t>
            </w:r>
            <w:r>
              <w:rPr>
                <w:sz w:val="25"/>
              </w:rPr>
              <w:t>kì</w:t>
            </w:r>
            <w:r>
              <w:rPr>
                <w:spacing w:val="-3"/>
                <w:sz w:val="25"/>
              </w:rPr>
              <w:t> </w:t>
            </w:r>
            <w:r>
              <w:rPr>
                <w:sz w:val="25"/>
              </w:rPr>
              <w:t>kinh</w:t>
            </w:r>
            <w:r>
              <w:rPr>
                <w:spacing w:val="-3"/>
                <w:sz w:val="25"/>
              </w:rPr>
              <w:t> </w:t>
            </w:r>
            <w:r>
              <w:rPr>
                <w:sz w:val="25"/>
              </w:rPr>
              <w:t>doanh:</w:t>
            </w:r>
            <w:r>
              <w:rPr>
                <w:spacing w:val="-4"/>
                <w:sz w:val="25"/>
              </w:rPr>
              <w:t> </w:t>
            </w:r>
            <w:r>
              <w:rPr>
                <w:sz w:val="25"/>
              </w:rPr>
              <w:t>chia</w:t>
            </w:r>
            <w:r>
              <w:rPr>
                <w:spacing w:val="-2"/>
                <w:sz w:val="25"/>
              </w:rPr>
              <w:t> </w:t>
            </w:r>
            <w:r>
              <w:rPr>
                <w:sz w:val="25"/>
              </w:rPr>
              <w:t>4</w:t>
            </w:r>
            <w:r>
              <w:rPr>
                <w:spacing w:val="-3"/>
                <w:sz w:val="25"/>
              </w:rPr>
              <w:t> </w:t>
            </w:r>
            <w:r>
              <w:rPr>
                <w:spacing w:val="-4"/>
                <w:sz w:val="25"/>
              </w:rPr>
              <w:t>lần.</w:t>
            </w:r>
          </w:p>
          <w:p>
            <w:pPr>
              <w:pStyle w:val="TableParagraph"/>
              <w:numPr>
                <w:ilvl w:val="0"/>
                <w:numId w:val="93"/>
              </w:numPr>
              <w:tabs>
                <w:tab w:pos="333" w:val="left" w:leader="none"/>
              </w:tabs>
              <w:spacing w:line="240" w:lineRule="auto" w:before="82" w:after="0"/>
              <w:ind w:left="333" w:right="0" w:hanging="225"/>
              <w:jc w:val="left"/>
              <w:rPr>
                <w:sz w:val="25"/>
              </w:rPr>
            </w:pPr>
            <w:r>
              <w:rPr>
                <w:sz w:val="25"/>
              </w:rPr>
              <w:t>Cách</w:t>
            </w:r>
            <w:r>
              <w:rPr>
                <w:spacing w:val="-5"/>
                <w:sz w:val="25"/>
              </w:rPr>
              <w:t> </w:t>
            </w:r>
            <w:r>
              <w:rPr>
                <w:spacing w:val="-4"/>
                <w:sz w:val="25"/>
              </w:rPr>
              <w:t>bón:</w:t>
            </w:r>
          </w:p>
          <w:p>
            <w:pPr>
              <w:pStyle w:val="TableParagraph"/>
              <w:spacing w:line="259" w:lineRule="auto" w:before="82"/>
              <w:ind w:left="334" w:right="95" w:hanging="227"/>
              <w:jc w:val="both"/>
              <w:rPr>
                <w:sz w:val="25"/>
              </w:rPr>
            </w:pPr>
            <w:r>
              <w:rPr>
                <w:sz w:val="25"/>
              </w:rPr>
              <w:t>+ Lần</w:t>
            </w:r>
            <w:r>
              <w:rPr>
                <w:spacing w:val="-2"/>
                <w:sz w:val="25"/>
              </w:rPr>
              <w:t> </w:t>
            </w:r>
            <w:r>
              <w:rPr>
                <w:sz w:val="25"/>
              </w:rPr>
              <w:t>1:</w:t>
            </w:r>
            <w:r>
              <w:rPr>
                <w:spacing w:val="-2"/>
                <w:sz w:val="25"/>
              </w:rPr>
              <w:t> </w:t>
            </w:r>
            <w:r>
              <w:rPr>
                <w:sz w:val="25"/>
              </w:rPr>
              <w:t>Tạo</w:t>
            </w:r>
            <w:r>
              <w:rPr>
                <w:spacing w:val="-2"/>
                <w:sz w:val="25"/>
              </w:rPr>
              <w:t> </w:t>
            </w:r>
            <w:r>
              <w:rPr>
                <w:sz w:val="25"/>
              </w:rPr>
              <w:t>rãnh</w:t>
            </w:r>
            <w:r>
              <w:rPr>
                <w:spacing w:val="-3"/>
                <w:sz w:val="25"/>
              </w:rPr>
              <w:t> </w:t>
            </w:r>
            <w:r>
              <w:rPr>
                <w:sz w:val="25"/>
              </w:rPr>
              <w:t>rộng</w:t>
            </w:r>
            <w:r>
              <w:rPr>
                <w:spacing w:val="-3"/>
                <w:sz w:val="25"/>
              </w:rPr>
              <w:t> </w:t>
            </w:r>
            <w:r>
              <w:rPr>
                <w:sz w:val="25"/>
              </w:rPr>
              <w:t>20</w:t>
            </w:r>
            <w:r>
              <w:rPr>
                <w:spacing w:val="-2"/>
                <w:sz w:val="25"/>
              </w:rPr>
              <w:t> </w:t>
            </w:r>
            <w:r>
              <w:rPr>
                <w:sz w:val="25"/>
              </w:rPr>
              <w:t>–</w:t>
            </w:r>
            <w:r>
              <w:rPr>
                <w:spacing w:val="-3"/>
                <w:sz w:val="25"/>
              </w:rPr>
              <w:t> </w:t>
            </w:r>
            <w:r>
              <w:rPr>
                <w:sz w:val="25"/>
              </w:rPr>
              <w:t>30</w:t>
            </w:r>
            <w:r>
              <w:rPr>
                <w:spacing w:val="-2"/>
                <w:sz w:val="25"/>
              </w:rPr>
              <w:t> </w:t>
            </w:r>
            <w:r>
              <w:rPr>
                <w:sz w:val="25"/>
              </w:rPr>
              <w:t>cm, sâu khoảng 15 – 20 cm theo hình chiếu tán cây. Rải phân hữu cơ trước,</w:t>
            </w:r>
            <w:r>
              <w:rPr>
                <w:spacing w:val="-14"/>
                <w:sz w:val="25"/>
              </w:rPr>
              <w:t> </w:t>
            </w:r>
            <w:r>
              <w:rPr>
                <w:sz w:val="25"/>
              </w:rPr>
              <w:t>vô</w:t>
            </w:r>
            <w:r>
              <w:rPr>
                <w:spacing w:val="-13"/>
                <w:sz w:val="25"/>
              </w:rPr>
              <w:t> </w:t>
            </w:r>
            <w:r>
              <w:rPr>
                <w:sz w:val="25"/>
              </w:rPr>
              <w:t>cơ</w:t>
            </w:r>
            <w:r>
              <w:rPr>
                <w:spacing w:val="-12"/>
                <w:sz w:val="25"/>
              </w:rPr>
              <w:t> </w:t>
            </w:r>
            <w:r>
              <w:rPr>
                <w:sz w:val="25"/>
              </w:rPr>
              <w:t>sau</w:t>
            </w:r>
            <w:r>
              <w:rPr>
                <w:spacing w:val="-13"/>
                <w:sz w:val="25"/>
              </w:rPr>
              <w:t> </w:t>
            </w:r>
            <w:r>
              <w:rPr>
                <w:sz w:val="25"/>
              </w:rPr>
              <w:t>rồi</w:t>
            </w:r>
            <w:r>
              <w:rPr>
                <w:spacing w:val="-13"/>
                <w:sz w:val="25"/>
              </w:rPr>
              <w:t> </w:t>
            </w:r>
            <w:r>
              <w:rPr>
                <w:sz w:val="25"/>
              </w:rPr>
              <w:t>lấp</w:t>
            </w:r>
            <w:r>
              <w:rPr>
                <w:spacing w:val="-13"/>
                <w:sz w:val="25"/>
              </w:rPr>
              <w:t> </w:t>
            </w:r>
            <w:r>
              <w:rPr>
                <w:sz w:val="25"/>
              </w:rPr>
              <w:t>đất</w:t>
            </w:r>
            <w:r>
              <w:rPr>
                <w:spacing w:val="-13"/>
                <w:sz w:val="25"/>
              </w:rPr>
              <w:t> </w:t>
            </w:r>
            <w:r>
              <w:rPr>
                <w:sz w:val="25"/>
              </w:rPr>
              <w:t>và</w:t>
            </w:r>
            <w:r>
              <w:rPr>
                <w:spacing w:val="-13"/>
                <w:sz w:val="25"/>
              </w:rPr>
              <w:t> </w:t>
            </w:r>
            <w:r>
              <w:rPr>
                <w:sz w:val="25"/>
              </w:rPr>
              <w:t>tưới giữ ẩm.</w:t>
            </w:r>
          </w:p>
          <w:p>
            <w:pPr>
              <w:pStyle w:val="TableParagraph"/>
              <w:spacing w:line="259" w:lineRule="auto" w:before="58"/>
              <w:ind w:left="334" w:right="95" w:hanging="227"/>
              <w:jc w:val="both"/>
              <w:rPr>
                <w:sz w:val="25"/>
              </w:rPr>
            </w:pPr>
            <w:r>
              <w:rPr>
                <w:sz w:val="25"/>
              </w:rPr>
              <w:t>+ Các lần sau: hoà tan phân </w:t>
            </w:r>
            <w:r>
              <w:rPr>
                <w:sz w:val="25"/>
              </w:rPr>
              <w:t>vào nước</w:t>
            </w:r>
            <w:r>
              <w:rPr>
                <w:spacing w:val="-5"/>
                <w:sz w:val="25"/>
              </w:rPr>
              <w:t> </w:t>
            </w:r>
            <w:r>
              <w:rPr>
                <w:sz w:val="25"/>
              </w:rPr>
              <w:t>hoặc</w:t>
            </w:r>
            <w:r>
              <w:rPr>
                <w:spacing w:val="-5"/>
                <w:sz w:val="25"/>
              </w:rPr>
              <w:t> </w:t>
            </w:r>
            <w:r>
              <w:rPr>
                <w:sz w:val="25"/>
              </w:rPr>
              <w:t>rắc</w:t>
            </w:r>
            <w:r>
              <w:rPr>
                <w:spacing w:val="-5"/>
                <w:sz w:val="25"/>
              </w:rPr>
              <w:t> </w:t>
            </w:r>
            <w:r>
              <w:rPr>
                <w:sz w:val="25"/>
              </w:rPr>
              <w:t>theo</w:t>
            </w:r>
            <w:r>
              <w:rPr>
                <w:spacing w:val="-5"/>
                <w:sz w:val="25"/>
              </w:rPr>
              <w:t> </w:t>
            </w:r>
            <w:r>
              <w:rPr>
                <w:sz w:val="25"/>
              </w:rPr>
              <w:t>hình</w:t>
            </w:r>
            <w:r>
              <w:rPr>
                <w:spacing w:val="-5"/>
                <w:sz w:val="25"/>
              </w:rPr>
              <w:t> </w:t>
            </w:r>
            <w:r>
              <w:rPr>
                <w:sz w:val="25"/>
              </w:rPr>
              <w:t>chiếu</w:t>
            </w:r>
            <w:r>
              <w:rPr>
                <w:spacing w:val="-5"/>
                <w:sz w:val="25"/>
              </w:rPr>
              <w:t> </w:t>
            </w:r>
            <w:r>
              <w:rPr>
                <w:sz w:val="25"/>
              </w:rPr>
              <w:t>tán cây rồi tưới nước.</w:t>
            </w:r>
          </w:p>
          <w:p>
            <w:pPr>
              <w:pStyle w:val="TableParagraph"/>
              <w:numPr>
                <w:ilvl w:val="0"/>
                <w:numId w:val="93"/>
              </w:numPr>
              <w:tabs>
                <w:tab w:pos="333" w:val="left" w:leader="none"/>
              </w:tabs>
              <w:spacing w:line="240" w:lineRule="auto" w:before="58" w:after="0"/>
              <w:ind w:left="333" w:right="0" w:hanging="225"/>
              <w:jc w:val="both"/>
              <w:rPr>
                <w:sz w:val="25"/>
              </w:rPr>
            </w:pPr>
            <w:r>
              <w:rPr>
                <w:sz w:val="25"/>
              </w:rPr>
              <w:t>Tưới</w:t>
            </w:r>
            <w:r>
              <w:rPr>
                <w:spacing w:val="-14"/>
                <w:sz w:val="25"/>
              </w:rPr>
              <w:t> </w:t>
            </w:r>
            <w:r>
              <w:rPr>
                <w:spacing w:val="-2"/>
                <w:sz w:val="25"/>
              </w:rPr>
              <w:t>nước:</w:t>
            </w:r>
          </w:p>
          <w:p>
            <w:pPr>
              <w:pStyle w:val="TableParagraph"/>
              <w:spacing w:line="259" w:lineRule="auto" w:before="83"/>
              <w:ind w:left="334" w:right="96" w:hanging="227"/>
              <w:jc w:val="both"/>
              <w:rPr>
                <w:sz w:val="25"/>
              </w:rPr>
            </w:pPr>
            <w:r>
              <w:rPr>
                <w:sz w:val="25"/>
              </w:rPr>
              <w:t>+ Thời kì kiến thiết cơ bản: 2 – </w:t>
            </w:r>
            <w:r>
              <w:rPr>
                <w:sz w:val="25"/>
              </w:rPr>
              <w:t>3 ngày tưới một lần, lượng tưới tuỳ tuổi cây.</w:t>
            </w:r>
          </w:p>
          <w:p>
            <w:pPr>
              <w:pStyle w:val="TableParagraph"/>
              <w:spacing w:line="259" w:lineRule="auto" w:before="58"/>
              <w:ind w:left="334" w:right="96" w:hanging="227"/>
              <w:jc w:val="both"/>
              <w:rPr>
                <w:sz w:val="25"/>
              </w:rPr>
            </w:pPr>
            <w:r>
              <w:rPr>
                <w:sz w:val="25"/>
              </w:rPr>
              <w:t>+ Thời kì kinh doanh: giảm </w:t>
            </w:r>
            <w:r>
              <w:rPr>
                <w:sz w:val="25"/>
              </w:rPr>
              <w:t>nước giai đoạn cây phân hoá mầm hoa và chuẩn bị thu hoạch.</w:t>
            </w:r>
          </w:p>
          <w:p>
            <w:pPr>
              <w:pStyle w:val="TableParagraph"/>
              <w:numPr>
                <w:ilvl w:val="0"/>
                <w:numId w:val="93"/>
              </w:numPr>
              <w:tabs>
                <w:tab w:pos="334" w:val="left" w:leader="none"/>
              </w:tabs>
              <w:spacing w:line="261" w:lineRule="auto" w:before="59" w:after="0"/>
              <w:ind w:left="334" w:right="96" w:hanging="227"/>
              <w:jc w:val="both"/>
              <w:rPr>
                <w:sz w:val="25"/>
              </w:rPr>
            </w:pPr>
            <w:r>
              <w:rPr>
                <w:sz w:val="25"/>
              </w:rPr>
              <w:t>Một</w:t>
            </w:r>
            <w:r>
              <w:rPr>
                <w:spacing w:val="-10"/>
                <w:sz w:val="25"/>
              </w:rPr>
              <w:t> </w:t>
            </w:r>
            <w:r>
              <w:rPr>
                <w:sz w:val="25"/>
              </w:rPr>
              <w:t>số</w:t>
            </w:r>
            <w:r>
              <w:rPr>
                <w:spacing w:val="-10"/>
                <w:sz w:val="25"/>
              </w:rPr>
              <w:t> </w:t>
            </w:r>
            <w:r>
              <w:rPr>
                <w:sz w:val="25"/>
              </w:rPr>
              <w:t>sâu,</w:t>
            </w:r>
            <w:r>
              <w:rPr>
                <w:spacing w:val="-10"/>
                <w:sz w:val="25"/>
              </w:rPr>
              <w:t> </w:t>
            </w:r>
            <w:r>
              <w:rPr>
                <w:sz w:val="25"/>
              </w:rPr>
              <w:t>bệnh</w:t>
            </w:r>
            <w:r>
              <w:rPr>
                <w:spacing w:val="-10"/>
                <w:sz w:val="25"/>
              </w:rPr>
              <w:t> </w:t>
            </w:r>
            <w:r>
              <w:rPr>
                <w:sz w:val="25"/>
              </w:rPr>
              <w:t>hại</w:t>
            </w:r>
            <w:r>
              <w:rPr>
                <w:spacing w:val="-10"/>
                <w:sz w:val="25"/>
              </w:rPr>
              <w:t> </w:t>
            </w:r>
            <w:r>
              <w:rPr>
                <w:sz w:val="25"/>
              </w:rPr>
              <w:t>và</w:t>
            </w:r>
            <w:r>
              <w:rPr>
                <w:spacing w:val="-10"/>
                <w:sz w:val="25"/>
              </w:rPr>
              <w:t> </w:t>
            </w:r>
            <w:r>
              <w:rPr>
                <w:sz w:val="25"/>
              </w:rPr>
              <w:t>biện</w:t>
            </w:r>
            <w:r>
              <w:rPr>
                <w:spacing w:val="-10"/>
                <w:sz w:val="25"/>
              </w:rPr>
              <w:t> </w:t>
            </w:r>
            <w:r>
              <w:rPr>
                <w:sz w:val="25"/>
              </w:rPr>
              <w:t>pháp phòng trừ sâu hại:</w:t>
            </w:r>
          </w:p>
          <w:p>
            <w:pPr>
              <w:pStyle w:val="TableParagraph"/>
              <w:spacing w:before="53"/>
              <w:ind w:left="108"/>
              <w:rPr>
                <w:sz w:val="25"/>
              </w:rPr>
            </w:pPr>
            <w:r>
              <w:rPr>
                <w:sz w:val="25"/>
              </w:rPr>
              <w:t>+</w:t>
            </w:r>
            <w:r>
              <w:rPr>
                <w:spacing w:val="27"/>
                <w:sz w:val="25"/>
              </w:rPr>
              <w:t> </w:t>
            </w:r>
            <w:r>
              <w:rPr>
                <w:sz w:val="25"/>
              </w:rPr>
              <w:t>Chăm</w:t>
            </w:r>
            <w:r>
              <w:rPr>
                <w:spacing w:val="-1"/>
                <w:sz w:val="25"/>
              </w:rPr>
              <w:t> </w:t>
            </w:r>
            <w:r>
              <w:rPr>
                <w:sz w:val="25"/>
              </w:rPr>
              <w:t>sóc, bón phân cân</w:t>
            </w:r>
            <w:r>
              <w:rPr>
                <w:spacing w:val="-1"/>
                <w:sz w:val="25"/>
              </w:rPr>
              <w:t> </w:t>
            </w:r>
            <w:r>
              <w:rPr>
                <w:spacing w:val="-4"/>
                <w:sz w:val="25"/>
              </w:rPr>
              <w:t>đối.</w:t>
            </w:r>
          </w:p>
          <w:p>
            <w:pPr>
              <w:pStyle w:val="TableParagraph"/>
              <w:spacing w:before="83"/>
              <w:ind w:left="108"/>
              <w:rPr>
                <w:sz w:val="25"/>
              </w:rPr>
            </w:pPr>
            <w:r>
              <w:rPr>
                <w:sz w:val="25"/>
              </w:rPr>
              <w:t>+</w:t>
            </w:r>
            <w:r>
              <w:rPr>
                <w:spacing w:val="-8"/>
                <w:sz w:val="25"/>
              </w:rPr>
              <w:t> </w:t>
            </w:r>
            <w:r>
              <w:rPr>
                <w:sz w:val="25"/>
              </w:rPr>
              <w:t>Cắt</w:t>
            </w:r>
            <w:r>
              <w:rPr>
                <w:spacing w:val="-18"/>
                <w:sz w:val="25"/>
              </w:rPr>
              <w:t> </w:t>
            </w:r>
            <w:r>
              <w:rPr>
                <w:sz w:val="25"/>
              </w:rPr>
              <w:t>tỉa</w:t>
            </w:r>
            <w:r>
              <w:rPr>
                <w:spacing w:val="-18"/>
                <w:sz w:val="25"/>
              </w:rPr>
              <w:t> </w:t>
            </w:r>
            <w:r>
              <w:rPr>
                <w:sz w:val="25"/>
              </w:rPr>
              <w:t>cành</w:t>
            </w:r>
            <w:r>
              <w:rPr>
                <w:spacing w:val="-18"/>
                <w:sz w:val="25"/>
              </w:rPr>
              <w:t> </w:t>
            </w:r>
            <w:r>
              <w:rPr>
                <w:sz w:val="25"/>
              </w:rPr>
              <w:t>đặc</w:t>
            </w:r>
            <w:r>
              <w:rPr>
                <w:spacing w:val="-18"/>
                <w:sz w:val="25"/>
              </w:rPr>
              <w:t> </w:t>
            </w:r>
            <w:r>
              <w:rPr>
                <w:sz w:val="25"/>
              </w:rPr>
              <w:t>biệt</w:t>
            </w:r>
            <w:r>
              <w:rPr>
                <w:spacing w:val="-18"/>
                <w:sz w:val="25"/>
              </w:rPr>
              <w:t> </w:t>
            </w:r>
            <w:r>
              <w:rPr>
                <w:sz w:val="25"/>
              </w:rPr>
              <w:t>sau</w:t>
            </w:r>
            <w:r>
              <w:rPr>
                <w:spacing w:val="-18"/>
                <w:sz w:val="25"/>
              </w:rPr>
              <w:t> </w:t>
            </w:r>
            <w:r>
              <w:rPr>
                <w:sz w:val="25"/>
              </w:rPr>
              <w:t>thu</w:t>
            </w:r>
            <w:r>
              <w:rPr>
                <w:spacing w:val="-18"/>
                <w:sz w:val="25"/>
              </w:rPr>
              <w:t> </w:t>
            </w:r>
            <w:r>
              <w:rPr>
                <w:spacing w:val="-2"/>
                <w:sz w:val="25"/>
              </w:rPr>
              <w:t>hoạch.</w:t>
            </w:r>
          </w:p>
          <w:p>
            <w:pPr>
              <w:pStyle w:val="TableParagraph"/>
              <w:spacing w:before="83"/>
              <w:ind w:left="108"/>
              <w:rPr>
                <w:sz w:val="25"/>
              </w:rPr>
            </w:pPr>
            <w:r>
              <w:rPr>
                <w:sz w:val="25"/>
              </w:rPr>
              <w:t>+</w:t>
            </w:r>
            <w:r>
              <w:rPr>
                <w:spacing w:val="24"/>
                <w:sz w:val="25"/>
              </w:rPr>
              <w:t> </w:t>
            </w:r>
            <w:r>
              <w:rPr>
                <w:sz w:val="25"/>
              </w:rPr>
              <w:t>Tiêu</w:t>
            </w:r>
            <w:r>
              <w:rPr>
                <w:spacing w:val="-1"/>
                <w:sz w:val="25"/>
              </w:rPr>
              <w:t> </w:t>
            </w:r>
            <w:r>
              <w:rPr>
                <w:sz w:val="25"/>
              </w:rPr>
              <w:t>huỷ</w:t>
            </w:r>
            <w:r>
              <w:rPr>
                <w:spacing w:val="-2"/>
                <w:sz w:val="25"/>
              </w:rPr>
              <w:t> </w:t>
            </w:r>
            <w:r>
              <w:rPr>
                <w:sz w:val="25"/>
              </w:rPr>
              <w:t>bộ</w:t>
            </w:r>
            <w:r>
              <w:rPr>
                <w:spacing w:val="-2"/>
                <w:sz w:val="25"/>
              </w:rPr>
              <w:t> </w:t>
            </w:r>
            <w:r>
              <w:rPr>
                <w:sz w:val="25"/>
              </w:rPr>
              <w:t>phận</w:t>
            </w:r>
            <w:r>
              <w:rPr>
                <w:spacing w:val="-2"/>
                <w:sz w:val="25"/>
              </w:rPr>
              <w:t> </w:t>
            </w:r>
            <w:r>
              <w:rPr>
                <w:sz w:val="25"/>
              </w:rPr>
              <w:t>bị</w:t>
            </w:r>
            <w:r>
              <w:rPr>
                <w:spacing w:val="-2"/>
                <w:sz w:val="25"/>
              </w:rPr>
              <w:t> </w:t>
            </w:r>
            <w:r>
              <w:rPr>
                <w:spacing w:val="-4"/>
                <w:sz w:val="25"/>
              </w:rPr>
              <w:t>sâu.</w:t>
            </w:r>
          </w:p>
          <w:p>
            <w:pPr>
              <w:pStyle w:val="TableParagraph"/>
              <w:spacing w:before="82"/>
              <w:ind w:left="108"/>
              <w:rPr>
                <w:sz w:val="25"/>
              </w:rPr>
            </w:pPr>
            <w:r>
              <w:rPr>
                <w:sz w:val="25"/>
              </w:rPr>
              <w:t>+</w:t>
            </w:r>
            <w:r>
              <w:rPr>
                <w:spacing w:val="28"/>
                <w:sz w:val="25"/>
              </w:rPr>
              <w:t> </w:t>
            </w:r>
            <w:r>
              <w:rPr>
                <w:sz w:val="25"/>
              </w:rPr>
              <w:t>Phát</w:t>
            </w:r>
            <w:r>
              <w:rPr>
                <w:spacing w:val="-1"/>
                <w:sz w:val="25"/>
              </w:rPr>
              <w:t> </w:t>
            </w:r>
            <w:r>
              <w:rPr>
                <w:sz w:val="25"/>
              </w:rPr>
              <w:t>hiện</w:t>
            </w:r>
            <w:r>
              <w:rPr>
                <w:spacing w:val="1"/>
                <w:sz w:val="25"/>
              </w:rPr>
              <w:t> </w:t>
            </w:r>
            <w:r>
              <w:rPr>
                <w:sz w:val="25"/>
              </w:rPr>
              <w:t>tiêu</w:t>
            </w:r>
            <w:r>
              <w:rPr>
                <w:spacing w:val="-1"/>
                <w:sz w:val="25"/>
              </w:rPr>
              <w:t> </w:t>
            </w:r>
            <w:r>
              <w:rPr>
                <w:sz w:val="25"/>
              </w:rPr>
              <w:t>diệt</w:t>
            </w:r>
            <w:r>
              <w:rPr>
                <w:spacing w:val="-1"/>
                <w:sz w:val="25"/>
              </w:rPr>
              <w:t> </w:t>
            </w:r>
            <w:r>
              <w:rPr>
                <w:sz w:val="25"/>
              </w:rPr>
              <w:t>sâu</w:t>
            </w:r>
            <w:r>
              <w:rPr>
                <w:spacing w:val="-1"/>
                <w:sz w:val="25"/>
              </w:rPr>
              <w:t> </w:t>
            </w:r>
            <w:r>
              <w:rPr>
                <w:sz w:val="25"/>
              </w:rPr>
              <w:t>thủ </w:t>
            </w:r>
            <w:r>
              <w:rPr>
                <w:spacing w:val="-2"/>
                <w:sz w:val="25"/>
              </w:rPr>
              <w:t>công.</w:t>
            </w:r>
          </w:p>
          <w:p>
            <w:pPr>
              <w:pStyle w:val="TableParagraph"/>
              <w:spacing w:before="82"/>
              <w:ind w:left="108"/>
              <w:rPr>
                <w:sz w:val="25"/>
              </w:rPr>
            </w:pPr>
            <w:r>
              <w:rPr>
                <w:sz w:val="25"/>
              </w:rPr>
              <w:t>+</w:t>
            </w:r>
            <w:r>
              <w:rPr>
                <w:spacing w:val="29"/>
                <w:sz w:val="25"/>
              </w:rPr>
              <w:t> </w:t>
            </w:r>
            <w:r>
              <w:rPr>
                <w:sz w:val="25"/>
              </w:rPr>
              <w:t>Sử</w:t>
            </w:r>
            <w:r>
              <w:rPr>
                <w:spacing w:val="1"/>
                <w:sz w:val="25"/>
              </w:rPr>
              <w:t> </w:t>
            </w:r>
            <w:r>
              <w:rPr>
                <w:sz w:val="25"/>
              </w:rPr>
              <w:t>dụng</w:t>
            </w:r>
            <w:r>
              <w:rPr>
                <w:spacing w:val="1"/>
                <w:sz w:val="25"/>
              </w:rPr>
              <w:t> </w:t>
            </w:r>
            <w:r>
              <w:rPr>
                <w:sz w:val="25"/>
              </w:rPr>
              <w:t>thuốc</w:t>
            </w:r>
            <w:r>
              <w:rPr>
                <w:spacing w:val="1"/>
                <w:sz w:val="25"/>
              </w:rPr>
              <w:t> </w:t>
            </w:r>
            <w:r>
              <w:rPr>
                <w:sz w:val="25"/>
              </w:rPr>
              <w:t>trong</w:t>
            </w:r>
            <w:r>
              <w:rPr>
                <w:spacing w:val="1"/>
                <w:sz w:val="25"/>
              </w:rPr>
              <w:t> </w:t>
            </w:r>
            <w:r>
              <w:rPr>
                <w:sz w:val="25"/>
              </w:rPr>
              <w:t>danh</w:t>
            </w:r>
            <w:r>
              <w:rPr>
                <w:spacing w:val="1"/>
                <w:sz w:val="25"/>
              </w:rPr>
              <w:t> </w:t>
            </w:r>
            <w:r>
              <w:rPr>
                <w:spacing w:val="-4"/>
                <w:sz w:val="25"/>
              </w:rPr>
              <w:t>mục.</w:t>
            </w:r>
          </w:p>
          <w:p>
            <w:pPr>
              <w:pStyle w:val="TableParagraph"/>
              <w:numPr>
                <w:ilvl w:val="0"/>
                <w:numId w:val="93"/>
              </w:numPr>
              <w:tabs>
                <w:tab w:pos="332" w:val="left" w:leader="none"/>
                <w:tab w:pos="334" w:val="left" w:leader="none"/>
              </w:tabs>
              <w:spacing w:line="259" w:lineRule="auto" w:before="84" w:after="0"/>
              <w:ind w:left="334" w:right="98" w:hanging="227"/>
              <w:jc w:val="left"/>
              <w:rPr>
                <w:sz w:val="25"/>
              </w:rPr>
            </w:pPr>
            <w:r>
              <w:rPr>
                <w:sz w:val="25"/>
              </w:rPr>
              <w:t>Một số biện pháp phòng trừ </w:t>
            </w:r>
            <w:r>
              <w:rPr>
                <w:sz w:val="25"/>
              </w:rPr>
              <w:t>bệnh </w:t>
            </w:r>
            <w:r>
              <w:rPr>
                <w:spacing w:val="-4"/>
                <w:sz w:val="25"/>
              </w:rPr>
              <w:t>hại:</w:t>
            </w:r>
          </w:p>
          <w:p>
            <w:pPr>
              <w:pStyle w:val="TableParagraph"/>
              <w:spacing w:before="58"/>
              <w:ind w:left="108"/>
              <w:rPr>
                <w:sz w:val="25"/>
              </w:rPr>
            </w:pPr>
            <w:r>
              <w:rPr>
                <w:sz w:val="25"/>
              </w:rPr>
              <w:t>+</w:t>
            </w:r>
            <w:r>
              <w:rPr>
                <w:spacing w:val="21"/>
                <w:sz w:val="25"/>
              </w:rPr>
              <w:t> </w:t>
            </w:r>
            <w:r>
              <w:rPr>
                <w:sz w:val="25"/>
              </w:rPr>
              <w:t>Cắt</w:t>
            </w:r>
            <w:r>
              <w:rPr>
                <w:spacing w:val="-4"/>
                <w:sz w:val="25"/>
              </w:rPr>
              <w:t> </w:t>
            </w:r>
            <w:r>
              <w:rPr>
                <w:sz w:val="25"/>
              </w:rPr>
              <w:t>tỉa,</w:t>
            </w:r>
            <w:r>
              <w:rPr>
                <w:spacing w:val="-4"/>
                <w:sz w:val="25"/>
              </w:rPr>
              <w:t> </w:t>
            </w:r>
            <w:r>
              <w:rPr>
                <w:sz w:val="25"/>
              </w:rPr>
              <w:t>thu</w:t>
            </w:r>
            <w:r>
              <w:rPr>
                <w:spacing w:val="-4"/>
                <w:sz w:val="25"/>
              </w:rPr>
              <w:t> </w:t>
            </w:r>
            <w:r>
              <w:rPr>
                <w:sz w:val="25"/>
              </w:rPr>
              <w:t>gom,</w:t>
            </w:r>
            <w:r>
              <w:rPr>
                <w:spacing w:val="-4"/>
                <w:sz w:val="25"/>
              </w:rPr>
              <w:t> </w:t>
            </w:r>
            <w:r>
              <w:rPr>
                <w:sz w:val="25"/>
              </w:rPr>
              <w:t>tiêu</w:t>
            </w:r>
            <w:r>
              <w:rPr>
                <w:spacing w:val="-4"/>
                <w:sz w:val="25"/>
              </w:rPr>
              <w:t> huỷ.</w:t>
            </w:r>
          </w:p>
          <w:p>
            <w:pPr>
              <w:pStyle w:val="TableParagraph"/>
              <w:spacing w:before="83"/>
              <w:ind w:left="108"/>
              <w:rPr>
                <w:sz w:val="25"/>
              </w:rPr>
            </w:pPr>
            <w:r>
              <w:rPr>
                <w:sz w:val="25"/>
              </w:rPr>
              <w:t>+</w:t>
            </w:r>
            <w:r>
              <w:rPr>
                <w:spacing w:val="20"/>
                <w:sz w:val="25"/>
              </w:rPr>
              <w:t> </w:t>
            </w:r>
            <w:r>
              <w:rPr>
                <w:sz w:val="25"/>
              </w:rPr>
              <w:t>Bón</w:t>
            </w:r>
            <w:r>
              <w:rPr>
                <w:spacing w:val="-19"/>
                <w:sz w:val="25"/>
              </w:rPr>
              <w:t> </w:t>
            </w:r>
            <w:r>
              <w:rPr>
                <w:sz w:val="25"/>
              </w:rPr>
              <w:t>phân,</w:t>
            </w:r>
            <w:r>
              <w:rPr>
                <w:spacing w:val="-19"/>
                <w:sz w:val="25"/>
              </w:rPr>
              <w:t> </w:t>
            </w:r>
            <w:r>
              <w:rPr>
                <w:sz w:val="25"/>
              </w:rPr>
              <w:t>bổ</w:t>
            </w:r>
            <w:r>
              <w:rPr>
                <w:spacing w:val="-19"/>
                <w:sz w:val="25"/>
              </w:rPr>
              <w:t> </w:t>
            </w:r>
            <w:r>
              <w:rPr>
                <w:sz w:val="25"/>
              </w:rPr>
              <w:t>sung</w:t>
            </w:r>
            <w:r>
              <w:rPr>
                <w:spacing w:val="-20"/>
                <w:sz w:val="25"/>
              </w:rPr>
              <w:t> </w:t>
            </w:r>
            <w:r>
              <w:rPr>
                <w:sz w:val="25"/>
              </w:rPr>
              <w:t>nấm</w:t>
            </w:r>
            <w:r>
              <w:rPr>
                <w:spacing w:val="-19"/>
                <w:sz w:val="25"/>
              </w:rPr>
              <w:t> </w:t>
            </w:r>
            <w:r>
              <w:rPr>
                <w:sz w:val="25"/>
              </w:rPr>
              <w:t>đối</w:t>
            </w:r>
            <w:r>
              <w:rPr>
                <w:spacing w:val="-19"/>
                <w:sz w:val="25"/>
              </w:rPr>
              <w:t> </w:t>
            </w:r>
            <w:r>
              <w:rPr>
                <w:spacing w:val="-2"/>
                <w:sz w:val="25"/>
              </w:rPr>
              <w:t>kháng.</w:t>
            </w:r>
          </w:p>
          <w:p>
            <w:pPr>
              <w:pStyle w:val="TableParagraph"/>
              <w:spacing w:before="82"/>
              <w:ind w:left="108"/>
              <w:rPr>
                <w:sz w:val="25"/>
              </w:rPr>
            </w:pPr>
            <w:r>
              <w:rPr>
                <w:sz w:val="25"/>
              </w:rPr>
              <w:t>+</w:t>
            </w:r>
            <w:r>
              <w:rPr>
                <w:spacing w:val="-3"/>
                <w:sz w:val="25"/>
              </w:rPr>
              <w:t> </w:t>
            </w:r>
            <w:r>
              <w:rPr>
                <w:sz w:val="25"/>
              </w:rPr>
              <w:t>Bao</w:t>
            </w:r>
            <w:r>
              <w:rPr>
                <w:spacing w:val="-17"/>
                <w:sz w:val="25"/>
              </w:rPr>
              <w:t> </w:t>
            </w:r>
            <w:r>
              <w:rPr>
                <w:sz w:val="25"/>
              </w:rPr>
              <w:t>kín</w:t>
            </w:r>
            <w:r>
              <w:rPr>
                <w:spacing w:val="-17"/>
                <w:sz w:val="25"/>
              </w:rPr>
              <w:t> </w:t>
            </w:r>
            <w:r>
              <w:rPr>
                <w:sz w:val="25"/>
              </w:rPr>
              <w:t>quả</w:t>
            </w:r>
            <w:r>
              <w:rPr>
                <w:spacing w:val="-19"/>
                <w:sz w:val="25"/>
              </w:rPr>
              <w:t> </w:t>
            </w:r>
            <w:r>
              <w:rPr>
                <w:sz w:val="25"/>
              </w:rPr>
              <w:t>bằng</w:t>
            </w:r>
            <w:r>
              <w:rPr>
                <w:spacing w:val="-17"/>
                <w:sz w:val="25"/>
              </w:rPr>
              <w:t> </w:t>
            </w:r>
            <w:r>
              <w:rPr>
                <w:sz w:val="25"/>
              </w:rPr>
              <w:t>túi</w:t>
            </w:r>
            <w:r>
              <w:rPr>
                <w:spacing w:val="-17"/>
                <w:sz w:val="25"/>
              </w:rPr>
              <w:t> </w:t>
            </w:r>
            <w:r>
              <w:rPr>
                <w:sz w:val="25"/>
              </w:rPr>
              <w:t>chuyên</w:t>
            </w:r>
            <w:r>
              <w:rPr>
                <w:spacing w:val="-17"/>
                <w:sz w:val="25"/>
              </w:rPr>
              <w:t> </w:t>
            </w:r>
            <w:r>
              <w:rPr>
                <w:spacing w:val="-2"/>
                <w:sz w:val="25"/>
              </w:rPr>
              <w:t>dụng.</w:t>
            </w:r>
          </w:p>
          <w:p>
            <w:pPr>
              <w:pStyle w:val="TableParagraph"/>
              <w:spacing w:line="261" w:lineRule="auto" w:before="82"/>
              <w:ind w:left="334" w:hanging="227"/>
              <w:rPr>
                <w:sz w:val="25"/>
              </w:rPr>
            </w:pPr>
            <w:r>
              <w:rPr>
                <w:sz w:val="25"/>
              </w:rPr>
              <w:t>+ Sử</w:t>
            </w:r>
            <w:r>
              <w:rPr>
                <w:spacing w:val="-3"/>
                <w:sz w:val="25"/>
              </w:rPr>
              <w:t> </w:t>
            </w:r>
            <w:r>
              <w:rPr>
                <w:sz w:val="25"/>
              </w:rPr>
              <w:t>dụng</w:t>
            </w:r>
            <w:r>
              <w:rPr>
                <w:spacing w:val="-3"/>
                <w:sz w:val="25"/>
              </w:rPr>
              <w:t> </w:t>
            </w:r>
            <w:r>
              <w:rPr>
                <w:sz w:val="25"/>
              </w:rPr>
              <w:t>thuốc</w:t>
            </w:r>
            <w:r>
              <w:rPr>
                <w:spacing w:val="-3"/>
                <w:sz w:val="25"/>
              </w:rPr>
              <w:t> </w:t>
            </w:r>
            <w:r>
              <w:rPr>
                <w:sz w:val="25"/>
              </w:rPr>
              <w:t>gốc</w:t>
            </w:r>
            <w:r>
              <w:rPr>
                <w:spacing w:val="-3"/>
                <w:sz w:val="25"/>
              </w:rPr>
              <w:t> </w:t>
            </w:r>
            <w:r>
              <w:rPr>
                <w:sz w:val="25"/>
              </w:rPr>
              <w:t>đồng</w:t>
            </w:r>
            <w:r>
              <w:rPr>
                <w:spacing w:val="-3"/>
                <w:sz w:val="25"/>
              </w:rPr>
              <w:t> </w:t>
            </w:r>
            <w:r>
              <w:rPr>
                <w:sz w:val="25"/>
              </w:rPr>
              <w:t>hoặc</w:t>
            </w:r>
            <w:r>
              <w:rPr>
                <w:spacing w:val="-3"/>
                <w:sz w:val="25"/>
              </w:rPr>
              <w:t> </w:t>
            </w:r>
            <w:r>
              <w:rPr>
                <w:sz w:val="25"/>
              </w:rPr>
              <w:t>các loại trong danh mục cho phép.</w:t>
            </w:r>
          </w:p>
        </w:tc>
      </w:tr>
    </w:tbl>
    <w:p>
      <w:pPr>
        <w:spacing w:after="0" w:line="261" w:lineRule="auto"/>
        <w:rPr>
          <w:sz w:val="25"/>
        </w:rPr>
        <w:sectPr>
          <w:type w:val="continuous"/>
          <w:pgSz w:w="10940" w:h="15360"/>
          <w:pgMar w:header="0" w:footer="943" w:top="1000" w:bottom="1140" w:left="920" w:right="900"/>
        </w:sectPr>
      </w:pPr>
    </w:p>
    <w:p>
      <w:pPr>
        <w:pStyle w:val="BodyText"/>
        <w:ind w:left="101"/>
        <w:rPr>
          <w:rFonts w:ascii="Times New Roman"/>
          <w:sz w:val="20"/>
        </w:rPr>
      </w:pPr>
      <w:r>
        <w:rPr>
          <w:rFonts w:ascii="Times New Roman"/>
          <w:sz w:val="20"/>
        </w:rPr>
        <mc:AlternateContent>
          <mc:Choice Requires="wps">
            <w:drawing>
              <wp:inline distT="0" distB="0" distL="0" distR="0">
                <wp:extent cx="5584190" cy="2009775"/>
                <wp:effectExtent l="0" t="0" r="0" b="0"/>
                <wp:docPr id="317" name="Group 317"/>
                <wp:cNvGraphicFramePr>
                  <a:graphicFrameLocks/>
                </wp:cNvGraphicFramePr>
                <a:graphic>
                  <a:graphicData uri="http://schemas.microsoft.com/office/word/2010/wordprocessingGroup">
                    <wpg:wgp>
                      <wpg:cNvPr id="317" name="Group 317"/>
                      <wpg:cNvGrpSpPr/>
                      <wpg:grpSpPr>
                        <a:xfrm>
                          <a:off x="0" y="0"/>
                          <a:ext cx="5584190" cy="2009775"/>
                          <a:chExt cx="5584190" cy="2009775"/>
                        </a:xfrm>
                      </wpg:grpSpPr>
                      <wps:wsp>
                        <wps:cNvPr id="318" name="Graphic 318"/>
                        <wps:cNvSpPr/>
                        <wps:spPr>
                          <a:xfrm>
                            <a:off x="3147822" y="0"/>
                            <a:ext cx="2436495" cy="2009775"/>
                          </a:xfrm>
                          <a:custGeom>
                            <a:avLst/>
                            <a:gdLst/>
                            <a:ahLst/>
                            <a:cxnLst/>
                            <a:rect l="l" t="t" r="r" b="b"/>
                            <a:pathLst>
                              <a:path w="2436495" h="2009775">
                                <a:moveTo>
                                  <a:pt x="2436101" y="0"/>
                                </a:moveTo>
                                <a:lnTo>
                                  <a:pt x="2430018" y="0"/>
                                </a:lnTo>
                                <a:lnTo>
                                  <a:pt x="2430018" y="6096"/>
                                </a:lnTo>
                                <a:lnTo>
                                  <a:pt x="2430018" y="42672"/>
                                </a:lnTo>
                                <a:lnTo>
                                  <a:pt x="2430018" y="2003310"/>
                                </a:lnTo>
                                <a:lnTo>
                                  <a:pt x="6096" y="2003310"/>
                                </a:lnTo>
                                <a:lnTo>
                                  <a:pt x="6096" y="42672"/>
                                </a:lnTo>
                                <a:lnTo>
                                  <a:pt x="6096" y="6096"/>
                                </a:lnTo>
                                <a:lnTo>
                                  <a:pt x="2430018" y="6096"/>
                                </a:lnTo>
                                <a:lnTo>
                                  <a:pt x="2430018" y="12"/>
                                </a:lnTo>
                                <a:lnTo>
                                  <a:pt x="6096" y="12"/>
                                </a:lnTo>
                                <a:lnTo>
                                  <a:pt x="0" y="0"/>
                                </a:lnTo>
                                <a:lnTo>
                                  <a:pt x="0" y="42672"/>
                                </a:lnTo>
                                <a:lnTo>
                                  <a:pt x="0" y="2009394"/>
                                </a:lnTo>
                                <a:lnTo>
                                  <a:pt x="6096" y="2009394"/>
                                </a:lnTo>
                                <a:lnTo>
                                  <a:pt x="2430018" y="2009394"/>
                                </a:lnTo>
                                <a:lnTo>
                                  <a:pt x="2436101" y="2009394"/>
                                </a:lnTo>
                                <a:lnTo>
                                  <a:pt x="2436101" y="2003310"/>
                                </a:lnTo>
                                <a:lnTo>
                                  <a:pt x="2436101" y="42672"/>
                                </a:lnTo>
                                <a:lnTo>
                                  <a:pt x="2436101" y="6096"/>
                                </a:lnTo>
                                <a:lnTo>
                                  <a:pt x="2436101" y="12"/>
                                </a:lnTo>
                                <a:close/>
                              </a:path>
                            </a:pathLst>
                          </a:custGeom>
                          <a:solidFill>
                            <a:srgbClr val="257F7F"/>
                          </a:solidFill>
                        </wps:spPr>
                        <wps:bodyPr wrap="square" lIns="0" tIns="0" rIns="0" bIns="0" rtlCol="0">
                          <a:prstTxWarp prst="textNoShape">
                            <a:avLst/>
                          </a:prstTxWarp>
                          <a:noAutofit/>
                        </wps:bodyPr>
                      </wps:wsp>
                      <wps:wsp>
                        <wps:cNvPr id="319" name="Textbox 319"/>
                        <wps:cNvSpPr txBox="1"/>
                        <wps:spPr>
                          <a:xfrm>
                            <a:off x="3048" y="3048"/>
                            <a:ext cx="3148330" cy="2003425"/>
                          </a:xfrm>
                          <a:prstGeom prst="rect">
                            <a:avLst/>
                          </a:prstGeom>
                          <a:ln w="6096">
                            <a:solidFill>
                              <a:srgbClr val="257F7F"/>
                            </a:solidFill>
                            <a:prstDash val="solid"/>
                          </a:ln>
                        </wps:spPr>
                        <wps:txbx>
                          <w:txbxContent>
                            <w:p>
                              <w:pPr>
                                <w:numPr>
                                  <w:ilvl w:val="0"/>
                                  <w:numId w:val="94"/>
                                </w:numPr>
                                <w:tabs>
                                  <w:tab w:pos="328" w:val="left" w:leader="none"/>
                                </w:tabs>
                                <w:spacing w:before="131"/>
                                <w:ind w:left="328" w:right="0" w:hanging="225"/>
                                <w:jc w:val="left"/>
                                <w:rPr>
                                  <w:sz w:val="25"/>
                                </w:rPr>
                              </w:pPr>
                              <w:r>
                                <w:rPr>
                                  <w:sz w:val="25"/>
                                </w:rPr>
                                <w:t>GV</w:t>
                              </w:r>
                              <w:r>
                                <w:rPr>
                                  <w:spacing w:val="-6"/>
                                  <w:sz w:val="25"/>
                                </w:rPr>
                                <w:t> </w:t>
                              </w:r>
                              <w:r>
                                <w:rPr>
                                  <w:sz w:val="25"/>
                                </w:rPr>
                                <w:t>đặt</w:t>
                              </w:r>
                              <w:r>
                                <w:rPr>
                                  <w:spacing w:val="-5"/>
                                  <w:sz w:val="25"/>
                                </w:rPr>
                                <w:t> </w:t>
                              </w:r>
                              <w:r>
                                <w:rPr>
                                  <w:sz w:val="25"/>
                                </w:rPr>
                                <w:t>câu</w:t>
                              </w:r>
                              <w:r>
                                <w:rPr>
                                  <w:spacing w:val="-6"/>
                                  <w:sz w:val="25"/>
                                </w:rPr>
                                <w:t> </w:t>
                              </w:r>
                              <w:r>
                                <w:rPr>
                                  <w:spacing w:val="-4"/>
                                  <w:sz w:val="25"/>
                                </w:rPr>
                                <w:t>hỏi:</w:t>
                              </w:r>
                            </w:p>
                            <w:p>
                              <w:pPr>
                                <w:spacing w:line="259" w:lineRule="auto" w:before="82"/>
                                <w:ind w:left="330" w:right="101" w:hanging="227"/>
                                <w:jc w:val="both"/>
                                <w:rPr>
                                  <w:rFonts w:ascii="Times New Roman" w:hAnsi="Times New Roman"/>
                                  <w:i/>
                                  <w:sz w:val="25"/>
                                </w:rPr>
                              </w:pPr>
                              <w:r>
                                <w:rPr>
                                  <w:sz w:val="25"/>
                                </w:rPr>
                                <w:t>+ </w:t>
                              </w:r>
                              <w:r>
                                <w:rPr>
                                  <w:rFonts w:ascii="Times New Roman" w:hAnsi="Times New Roman"/>
                                  <w:i/>
                                  <w:sz w:val="25"/>
                                </w:rPr>
                                <w:t>Kể tên các biện pháp sinh học được sử dụng</w:t>
                              </w:r>
                              <w:r>
                                <w:rPr>
                                  <w:rFonts w:ascii="Times New Roman" w:hAnsi="Times New Roman"/>
                                  <w:i/>
                                  <w:sz w:val="25"/>
                                </w:rPr>
                                <w:t> trong</w:t>
                              </w:r>
                              <w:r>
                                <w:rPr>
                                  <w:rFonts w:ascii="Times New Roman" w:hAnsi="Times New Roman"/>
                                  <w:i/>
                                  <w:spacing w:val="-6"/>
                                  <w:sz w:val="25"/>
                                </w:rPr>
                                <w:t> </w:t>
                              </w:r>
                              <w:r>
                                <w:rPr>
                                  <w:rFonts w:ascii="Times New Roman" w:hAnsi="Times New Roman"/>
                                  <w:i/>
                                  <w:sz w:val="25"/>
                                </w:rPr>
                                <w:t>phòng,</w:t>
                              </w:r>
                              <w:r>
                                <w:rPr>
                                  <w:rFonts w:ascii="Times New Roman" w:hAnsi="Times New Roman"/>
                                  <w:i/>
                                  <w:spacing w:val="-6"/>
                                  <w:sz w:val="25"/>
                                </w:rPr>
                                <w:t> </w:t>
                              </w:r>
                              <w:r>
                                <w:rPr>
                                  <w:rFonts w:ascii="Times New Roman" w:hAnsi="Times New Roman"/>
                                  <w:i/>
                                  <w:sz w:val="25"/>
                                </w:rPr>
                                <w:t>trừ</w:t>
                              </w:r>
                              <w:r>
                                <w:rPr>
                                  <w:rFonts w:ascii="Times New Roman" w:hAnsi="Times New Roman"/>
                                  <w:i/>
                                  <w:spacing w:val="-6"/>
                                  <w:sz w:val="25"/>
                                </w:rPr>
                                <w:t> </w:t>
                              </w:r>
                              <w:r>
                                <w:rPr>
                                  <w:rFonts w:ascii="Times New Roman" w:hAnsi="Times New Roman"/>
                                  <w:i/>
                                  <w:sz w:val="25"/>
                                </w:rPr>
                                <w:t>sâu</w:t>
                              </w:r>
                              <w:r>
                                <w:rPr>
                                  <w:rFonts w:ascii="Times New Roman" w:hAnsi="Times New Roman"/>
                                  <w:i/>
                                  <w:spacing w:val="-6"/>
                                  <w:sz w:val="25"/>
                                </w:rPr>
                                <w:t> </w:t>
                              </w:r>
                              <w:r>
                                <w:rPr>
                                  <w:rFonts w:ascii="Times New Roman" w:hAnsi="Times New Roman"/>
                                  <w:i/>
                                  <w:sz w:val="25"/>
                                </w:rPr>
                                <w:t>bệnh</w:t>
                              </w:r>
                              <w:r>
                                <w:rPr>
                                  <w:rFonts w:ascii="Times New Roman" w:hAnsi="Times New Roman"/>
                                  <w:i/>
                                  <w:spacing w:val="-6"/>
                                  <w:sz w:val="25"/>
                                </w:rPr>
                                <w:t> </w:t>
                              </w:r>
                              <w:r>
                                <w:rPr>
                                  <w:rFonts w:ascii="Times New Roman" w:hAnsi="Times New Roman"/>
                                  <w:i/>
                                  <w:sz w:val="25"/>
                                </w:rPr>
                                <w:t>hại.</w:t>
                              </w:r>
                              <w:r>
                                <w:rPr>
                                  <w:rFonts w:ascii="Times New Roman" w:hAnsi="Times New Roman"/>
                                  <w:i/>
                                  <w:spacing w:val="-6"/>
                                  <w:sz w:val="25"/>
                                </w:rPr>
                                <w:t> </w:t>
                              </w:r>
                              <w:r>
                                <w:rPr>
                                  <w:rFonts w:ascii="Times New Roman" w:hAnsi="Times New Roman"/>
                                  <w:i/>
                                  <w:sz w:val="25"/>
                                </w:rPr>
                                <w:t>Nêu</w:t>
                              </w:r>
                              <w:r>
                                <w:rPr>
                                  <w:rFonts w:ascii="Times New Roman" w:hAnsi="Times New Roman"/>
                                  <w:i/>
                                  <w:spacing w:val="-6"/>
                                  <w:sz w:val="25"/>
                                </w:rPr>
                                <w:t> </w:t>
                              </w:r>
                              <w:r>
                                <w:rPr>
                                  <w:rFonts w:ascii="Times New Roman" w:hAnsi="Times New Roman"/>
                                  <w:i/>
                                  <w:sz w:val="25"/>
                                </w:rPr>
                                <w:t>lợi</w:t>
                              </w:r>
                              <w:r>
                                <w:rPr>
                                  <w:rFonts w:ascii="Times New Roman" w:hAnsi="Times New Roman"/>
                                  <w:i/>
                                  <w:spacing w:val="-6"/>
                                  <w:sz w:val="25"/>
                                </w:rPr>
                                <w:t> </w:t>
                              </w:r>
                              <w:r>
                                <w:rPr>
                                  <w:rFonts w:ascii="Times New Roman" w:hAnsi="Times New Roman"/>
                                  <w:i/>
                                  <w:sz w:val="25"/>
                                </w:rPr>
                                <w:t>ích</w:t>
                              </w:r>
                              <w:r>
                                <w:rPr>
                                  <w:rFonts w:ascii="Times New Roman" w:hAnsi="Times New Roman"/>
                                  <w:i/>
                                  <w:spacing w:val="-6"/>
                                  <w:sz w:val="25"/>
                                </w:rPr>
                                <w:t> </w:t>
                              </w:r>
                              <w:r>
                                <w:rPr>
                                  <w:rFonts w:ascii="Times New Roman" w:hAnsi="Times New Roman"/>
                                  <w:i/>
                                  <w:sz w:val="25"/>
                                </w:rPr>
                                <w:t>và hạn chế khi sử dụng các biện pháp kể trên.</w:t>
                              </w:r>
                            </w:p>
                            <w:p>
                              <w:pPr>
                                <w:spacing w:line="259" w:lineRule="auto" w:before="59"/>
                                <w:ind w:left="330" w:right="100" w:hanging="227"/>
                                <w:jc w:val="both"/>
                                <w:rPr>
                                  <w:rFonts w:ascii="Times New Roman" w:hAnsi="Times New Roman"/>
                                  <w:i/>
                                  <w:sz w:val="25"/>
                                </w:rPr>
                              </w:pPr>
                              <w:r>
                                <w:rPr>
                                  <w:spacing w:val="-4"/>
                                  <w:sz w:val="25"/>
                                </w:rPr>
                                <w:t>+</w:t>
                              </w:r>
                              <w:r>
                                <w:rPr>
                                  <w:spacing w:val="13"/>
                                  <w:sz w:val="25"/>
                                </w:rPr>
                                <w:t> </w:t>
                              </w:r>
                              <w:r>
                                <w:rPr>
                                  <w:rFonts w:ascii="Times New Roman" w:hAnsi="Times New Roman"/>
                                  <w:i/>
                                  <w:spacing w:val="-4"/>
                                  <w:sz w:val="25"/>
                                </w:rPr>
                                <w:t>Nghề</w:t>
                              </w:r>
                              <w:r>
                                <w:rPr>
                                  <w:rFonts w:ascii="Times New Roman" w:hAnsi="Times New Roman"/>
                                  <w:i/>
                                  <w:spacing w:val="-12"/>
                                  <w:sz w:val="25"/>
                                </w:rPr>
                                <w:t> </w:t>
                              </w:r>
                              <w:r>
                                <w:rPr>
                                  <w:rFonts w:ascii="Times New Roman" w:hAnsi="Times New Roman"/>
                                  <w:i/>
                                  <w:spacing w:val="-4"/>
                                  <w:sz w:val="25"/>
                                </w:rPr>
                                <w:t>trồng</w:t>
                              </w:r>
                              <w:r>
                                <w:rPr>
                                  <w:rFonts w:ascii="Times New Roman" w:hAnsi="Times New Roman"/>
                                  <w:i/>
                                  <w:spacing w:val="-11"/>
                                  <w:sz w:val="25"/>
                                </w:rPr>
                                <w:t> </w:t>
                              </w:r>
                              <w:r>
                                <w:rPr>
                                  <w:rFonts w:ascii="Times New Roman" w:hAnsi="Times New Roman"/>
                                  <w:i/>
                                  <w:spacing w:val="-4"/>
                                  <w:sz w:val="25"/>
                                </w:rPr>
                                <w:t>xoài</w:t>
                              </w:r>
                              <w:r>
                                <w:rPr>
                                  <w:rFonts w:ascii="Times New Roman" w:hAnsi="Times New Roman"/>
                                  <w:i/>
                                  <w:spacing w:val="-12"/>
                                  <w:sz w:val="25"/>
                                </w:rPr>
                                <w:t> </w:t>
                              </w:r>
                              <w:r>
                                <w:rPr>
                                  <w:rFonts w:ascii="Times New Roman" w:hAnsi="Times New Roman"/>
                                  <w:i/>
                                  <w:spacing w:val="-4"/>
                                  <w:sz w:val="25"/>
                                </w:rPr>
                                <w:t>đòi</w:t>
                              </w:r>
                              <w:r>
                                <w:rPr>
                                  <w:rFonts w:ascii="Times New Roman" w:hAnsi="Times New Roman"/>
                                  <w:i/>
                                  <w:spacing w:val="-11"/>
                                  <w:sz w:val="25"/>
                                </w:rPr>
                                <w:t> </w:t>
                              </w:r>
                              <w:r>
                                <w:rPr>
                                  <w:rFonts w:ascii="Times New Roman" w:hAnsi="Times New Roman"/>
                                  <w:i/>
                                  <w:spacing w:val="-4"/>
                                  <w:sz w:val="25"/>
                                </w:rPr>
                                <w:t>hỏi</w:t>
                              </w:r>
                              <w:r>
                                <w:rPr>
                                  <w:rFonts w:ascii="Times New Roman" w:hAnsi="Times New Roman"/>
                                  <w:i/>
                                  <w:spacing w:val="-12"/>
                                  <w:sz w:val="25"/>
                                </w:rPr>
                                <w:t> </w:t>
                              </w:r>
                              <w:r>
                                <w:rPr>
                                  <w:rFonts w:ascii="Times New Roman" w:hAnsi="Times New Roman"/>
                                  <w:i/>
                                  <w:spacing w:val="-4"/>
                                  <w:sz w:val="25"/>
                                </w:rPr>
                                <w:t>điều</w:t>
                              </w:r>
                              <w:r>
                                <w:rPr>
                                  <w:rFonts w:ascii="Times New Roman" w:hAnsi="Times New Roman"/>
                                  <w:i/>
                                  <w:spacing w:val="-12"/>
                                  <w:sz w:val="25"/>
                                </w:rPr>
                                <w:t> </w:t>
                              </w:r>
                              <w:r>
                                <w:rPr>
                                  <w:rFonts w:ascii="Times New Roman" w:hAnsi="Times New Roman"/>
                                  <w:i/>
                                  <w:spacing w:val="-4"/>
                                  <w:sz w:val="25"/>
                                </w:rPr>
                                <w:t>kiện,</w:t>
                              </w:r>
                              <w:r>
                                <w:rPr>
                                  <w:rFonts w:ascii="Times New Roman" w:hAnsi="Times New Roman"/>
                                  <w:i/>
                                  <w:spacing w:val="-11"/>
                                  <w:sz w:val="25"/>
                                </w:rPr>
                                <w:t> </w:t>
                              </w:r>
                              <w:r>
                                <w:rPr>
                                  <w:rFonts w:ascii="Times New Roman" w:hAnsi="Times New Roman"/>
                                  <w:i/>
                                  <w:spacing w:val="-4"/>
                                  <w:sz w:val="25"/>
                                </w:rPr>
                                <w:t>đức</w:t>
                              </w:r>
                              <w:r>
                                <w:rPr>
                                  <w:rFonts w:ascii="Times New Roman" w:hAnsi="Times New Roman"/>
                                  <w:i/>
                                  <w:spacing w:val="-12"/>
                                  <w:sz w:val="25"/>
                                </w:rPr>
                                <w:t> </w:t>
                              </w:r>
                              <w:r>
                                <w:rPr>
                                  <w:rFonts w:ascii="Times New Roman" w:hAnsi="Times New Roman"/>
                                  <w:i/>
                                  <w:spacing w:val="-4"/>
                                  <w:sz w:val="25"/>
                                </w:rPr>
                                <w:t>tính</w:t>
                              </w:r>
                              <w:r>
                                <w:rPr>
                                  <w:rFonts w:ascii="Times New Roman" w:hAnsi="Times New Roman"/>
                                  <w:i/>
                                  <w:spacing w:val="-12"/>
                                  <w:sz w:val="25"/>
                                </w:rPr>
                                <w:t> </w:t>
                              </w:r>
                              <w:r>
                                <w:rPr>
                                  <w:rFonts w:ascii="Times New Roman" w:hAnsi="Times New Roman"/>
                                  <w:i/>
                                  <w:spacing w:val="-4"/>
                                  <w:sz w:val="25"/>
                                </w:rPr>
                                <w:t>nào</w:t>
                              </w:r>
                              <w:r>
                                <w:rPr>
                                  <w:rFonts w:ascii="Times New Roman" w:hAnsi="Times New Roman"/>
                                  <w:i/>
                                  <w:spacing w:val="-4"/>
                                  <w:sz w:val="25"/>
                                </w:rPr>
                                <w:t> </w:t>
                              </w:r>
                              <w:r>
                                <w:rPr>
                                  <w:rFonts w:ascii="Times New Roman" w:hAnsi="Times New Roman"/>
                                  <w:i/>
                                  <w:sz w:val="25"/>
                                </w:rPr>
                                <w:t>ở</w:t>
                              </w:r>
                              <w:r>
                                <w:rPr>
                                  <w:rFonts w:ascii="Times New Roman" w:hAnsi="Times New Roman"/>
                                  <w:i/>
                                  <w:spacing w:val="-8"/>
                                  <w:sz w:val="25"/>
                                </w:rPr>
                                <w:t> </w:t>
                              </w:r>
                              <w:r>
                                <w:rPr>
                                  <w:rFonts w:ascii="Times New Roman" w:hAnsi="Times New Roman"/>
                                  <w:i/>
                                  <w:sz w:val="25"/>
                                </w:rPr>
                                <w:t>người</w:t>
                              </w:r>
                              <w:r>
                                <w:rPr>
                                  <w:rFonts w:ascii="Times New Roman" w:hAnsi="Times New Roman"/>
                                  <w:i/>
                                  <w:spacing w:val="-8"/>
                                  <w:sz w:val="25"/>
                                </w:rPr>
                                <w:t> </w:t>
                              </w:r>
                              <w:r>
                                <w:rPr>
                                  <w:rFonts w:ascii="Times New Roman" w:hAnsi="Times New Roman"/>
                                  <w:i/>
                                  <w:sz w:val="25"/>
                                </w:rPr>
                                <w:t>lao</w:t>
                              </w:r>
                              <w:r>
                                <w:rPr>
                                  <w:rFonts w:ascii="Times New Roman" w:hAnsi="Times New Roman"/>
                                  <w:i/>
                                  <w:spacing w:val="-9"/>
                                  <w:sz w:val="25"/>
                                </w:rPr>
                                <w:t> </w:t>
                              </w:r>
                              <w:r>
                                <w:rPr>
                                  <w:rFonts w:ascii="Times New Roman" w:hAnsi="Times New Roman"/>
                                  <w:i/>
                                  <w:sz w:val="25"/>
                                </w:rPr>
                                <w:t>động?</w:t>
                              </w:r>
                              <w:r>
                                <w:rPr>
                                  <w:rFonts w:ascii="Times New Roman" w:hAnsi="Times New Roman"/>
                                  <w:i/>
                                  <w:spacing w:val="-8"/>
                                  <w:sz w:val="25"/>
                                </w:rPr>
                                <w:t> </w:t>
                              </w:r>
                              <w:r>
                                <w:rPr>
                                  <w:rFonts w:ascii="Times New Roman" w:hAnsi="Times New Roman"/>
                                  <w:i/>
                                  <w:sz w:val="25"/>
                                </w:rPr>
                                <w:t>Em</w:t>
                              </w:r>
                              <w:r>
                                <w:rPr>
                                  <w:rFonts w:ascii="Times New Roman" w:hAnsi="Times New Roman"/>
                                  <w:i/>
                                  <w:spacing w:val="-8"/>
                                  <w:sz w:val="25"/>
                                </w:rPr>
                                <w:t> </w:t>
                              </w:r>
                              <w:r>
                                <w:rPr>
                                  <w:rFonts w:ascii="Times New Roman" w:hAnsi="Times New Roman"/>
                                  <w:i/>
                                  <w:sz w:val="25"/>
                                </w:rPr>
                                <w:t>có</w:t>
                              </w:r>
                              <w:r>
                                <w:rPr>
                                  <w:rFonts w:ascii="Times New Roman" w:hAnsi="Times New Roman"/>
                                  <w:i/>
                                  <w:spacing w:val="-8"/>
                                  <w:sz w:val="25"/>
                                </w:rPr>
                                <w:t> </w:t>
                              </w:r>
                              <w:r>
                                <w:rPr>
                                  <w:rFonts w:ascii="Times New Roman" w:hAnsi="Times New Roman"/>
                                  <w:i/>
                                  <w:sz w:val="25"/>
                                </w:rPr>
                                <w:t>thích</w:t>
                              </w:r>
                              <w:r>
                                <w:rPr>
                                  <w:rFonts w:ascii="Times New Roman" w:hAnsi="Times New Roman"/>
                                  <w:i/>
                                  <w:spacing w:val="-8"/>
                                  <w:sz w:val="25"/>
                                </w:rPr>
                                <w:t> </w:t>
                              </w:r>
                              <w:r>
                                <w:rPr>
                                  <w:rFonts w:ascii="Times New Roman" w:hAnsi="Times New Roman"/>
                                  <w:i/>
                                  <w:sz w:val="25"/>
                                </w:rPr>
                                <w:t>công</w:t>
                              </w:r>
                              <w:r>
                                <w:rPr>
                                  <w:rFonts w:ascii="Times New Roman" w:hAnsi="Times New Roman"/>
                                  <w:i/>
                                  <w:spacing w:val="-8"/>
                                  <w:sz w:val="25"/>
                                </w:rPr>
                                <w:t> </w:t>
                              </w:r>
                              <w:r>
                                <w:rPr>
                                  <w:rFonts w:ascii="Times New Roman" w:hAnsi="Times New Roman"/>
                                  <w:i/>
                                  <w:sz w:val="25"/>
                                </w:rPr>
                                <w:t>việc</w:t>
                              </w:r>
                              <w:r>
                                <w:rPr>
                                  <w:rFonts w:ascii="Times New Roman" w:hAnsi="Times New Roman"/>
                                  <w:i/>
                                  <w:spacing w:val="-8"/>
                                  <w:sz w:val="25"/>
                                </w:rPr>
                                <w:t> </w:t>
                              </w:r>
                              <w:r>
                                <w:rPr>
                                  <w:rFonts w:ascii="Times New Roman" w:hAnsi="Times New Roman"/>
                                  <w:i/>
                                  <w:sz w:val="25"/>
                                </w:rPr>
                                <w:t>này </w:t>
                              </w:r>
                              <w:r>
                                <w:rPr>
                                  <w:rFonts w:ascii="Times New Roman" w:hAnsi="Times New Roman"/>
                                  <w:i/>
                                  <w:spacing w:val="-2"/>
                                  <w:sz w:val="25"/>
                                </w:rPr>
                                <w:t>không?</w:t>
                              </w:r>
                            </w:p>
                            <w:p>
                              <w:pPr>
                                <w:numPr>
                                  <w:ilvl w:val="0"/>
                                  <w:numId w:val="94"/>
                                </w:numPr>
                                <w:tabs>
                                  <w:tab w:pos="330" w:val="left" w:leader="none"/>
                                </w:tabs>
                                <w:spacing w:line="259" w:lineRule="auto" w:before="58"/>
                                <w:ind w:left="330" w:right="103" w:hanging="227"/>
                                <w:jc w:val="both"/>
                                <w:rPr>
                                  <w:sz w:val="25"/>
                                </w:rPr>
                              </w:pPr>
                              <w:r>
                                <w:rPr>
                                  <w:sz w:val="25"/>
                                </w:rPr>
                                <w:t>GV yêu cầu HS nhắc lại “Bốn nguyên tắc trong sử dụng thuốc bảo vệ thực vật.</w:t>
                              </w:r>
                            </w:p>
                          </w:txbxContent>
                        </wps:txbx>
                        <wps:bodyPr wrap="square" lIns="0" tIns="0" rIns="0" bIns="0" rtlCol="0">
                          <a:noAutofit/>
                        </wps:bodyPr>
                      </wps:wsp>
                    </wpg:wgp>
                  </a:graphicData>
                </a:graphic>
              </wp:inline>
            </w:drawing>
          </mc:Choice>
          <mc:Fallback>
            <w:pict>
              <v:group style="width:439.7pt;height:158.25pt;mso-position-horizontal-relative:char;mso-position-vertical-relative:line" id="docshapegroup270" coordorigin="0,0" coordsize="8794,3165">
                <v:shape style="position:absolute;left:4957;top:0;width:3837;height:3165" id="docshape271" coordorigin="4957,0" coordsize="3837,3165" path="m8794,0l8784,0,8784,10,8784,67,8784,3155,4967,3155,4967,67,4967,10,8784,10,8784,0,4967,0,4957,0,4957,67,4957,3164,4967,3164,8784,3164,8794,3164,8794,3155,8794,67,8794,10,8794,0xe" filled="true" fillcolor="#257f7f" stroked="false">
                  <v:path arrowok="t"/>
                  <v:fill type="solid"/>
                </v:shape>
                <v:shape style="position:absolute;left:4;top:4;width:4958;height:3155" type="#_x0000_t202" id="docshape272" filled="false" stroked="true" strokeweight=".48001pt" strokecolor="#257f7f">
                  <v:textbox inset="0,0,0,0">
                    <w:txbxContent>
                      <w:p>
                        <w:pPr>
                          <w:numPr>
                            <w:ilvl w:val="0"/>
                            <w:numId w:val="94"/>
                          </w:numPr>
                          <w:tabs>
                            <w:tab w:pos="328" w:val="left" w:leader="none"/>
                          </w:tabs>
                          <w:spacing w:before="131"/>
                          <w:ind w:left="328" w:right="0" w:hanging="225"/>
                          <w:jc w:val="left"/>
                          <w:rPr>
                            <w:sz w:val="25"/>
                          </w:rPr>
                        </w:pPr>
                        <w:r>
                          <w:rPr>
                            <w:sz w:val="25"/>
                          </w:rPr>
                          <w:t>GV</w:t>
                        </w:r>
                        <w:r>
                          <w:rPr>
                            <w:spacing w:val="-6"/>
                            <w:sz w:val="25"/>
                          </w:rPr>
                          <w:t> </w:t>
                        </w:r>
                        <w:r>
                          <w:rPr>
                            <w:sz w:val="25"/>
                          </w:rPr>
                          <w:t>đặt</w:t>
                        </w:r>
                        <w:r>
                          <w:rPr>
                            <w:spacing w:val="-5"/>
                            <w:sz w:val="25"/>
                          </w:rPr>
                          <w:t> </w:t>
                        </w:r>
                        <w:r>
                          <w:rPr>
                            <w:sz w:val="25"/>
                          </w:rPr>
                          <w:t>câu</w:t>
                        </w:r>
                        <w:r>
                          <w:rPr>
                            <w:spacing w:val="-6"/>
                            <w:sz w:val="25"/>
                          </w:rPr>
                          <w:t> </w:t>
                        </w:r>
                        <w:r>
                          <w:rPr>
                            <w:spacing w:val="-4"/>
                            <w:sz w:val="25"/>
                          </w:rPr>
                          <w:t>hỏi:</w:t>
                        </w:r>
                      </w:p>
                      <w:p>
                        <w:pPr>
                          <w:spacing w:line="259" w:lineRule="auto" w:before="82"/>
                          <w:ind w:left="330" w:right="101" w:hanging="227"/>
                          <w:jc w:val="both"/>
                          <w:rPr>
                            <w:rFonts w:ascii="Times New Roman" w:hAnsi="Times New Roman"/>
                            <w:i/>
                            <w:sz w:val="25"/>
                          </w:rPr>
                        </w:pPr>
                        <w:r>
                          <w:rPr>
                            <w:sz w:val="25"/>
                          </w:rPr>
                          <w:t>+ </w:t>
                        </w:r>
                        <w:r>
                          <w:rPr>
                            <w:rFonts w:ascii="Times New Roman" w:hAnsi="Times New Roman"/>
                            <w:i/>
                            <w:sz w:val="25"/>
                          </w:rPr>
                          <w:t>Kể tên các biện pháp sinh học được sử dụng</w:t>
                        </w:r>
                        <w:r>
                          <w:rPr>
                            <w:rFonts w:ascii="Times New Roman" w:hAnsi="Times New Roman"/>
                            <w:i/>
                            <w:sz w:val="25"/>
                          </w:rPr>
                          <w:t> trong</w:t>
                        </w:r>
                        <w:r>
                          <w:rPr>
                            <w:rFonts w:ascii="Times New Roman" w:hAnsi="Times New Roman"/>
                            <w:i/>
                            <w:spacing w:val="-6"/>
                            <w:sz w:val="25"/>
                          </w:rPr>
                          <w:t> </w:t>
                        </w:r>
                        <w:r>
                          <w:rPr>
                            <w:rFonts w:ascii="Times New Roman" w:hAnsi="Times New Roman"/>
                            <w:i/>
                            <w:sz w:val="25"/>
                          </w:rPr>
                          <w:t>phòng,</w:t>
                        </w:r>
                        <w:r>
                          <w:rPr>
                            <w:rFonts w:ascii="Times New Roman" w:hAnsi="Times New Roman"/>
                            <w:i/>
                            <w:spacing w:val="-6"/>
                            <w:sz w:val="25"/>
                          </w:rPr>
                          <w:t> </w:t>
                        </w:r>
                        <w:r>
                          <w:rPr>
                            <w:rFonts w:ascii="Times New Roman" w:hAnsi="Times New Roman"/>
                            <w:i/>
                            <w:sz w:val="25"/>
                          </w:rPr>
                          <w:t>trừ</w:t>
                        </w:r>
                        <w:r>
                          <w:rPr>
                            <w:rFonts w:ascii="Times New Roman" w:hAnsi="Times New Roman"/>
                            <w:i/>
                            <w:spacing w:val="-6"/>
                            <w:sz w:val="25"/>
                          </w:rPr>
                          <w:t> </w:t>
                        </w:r>
                        <w:r>
                          <w:rPr>
                            <w:rFonts w:ascii="Times New Roman" w:hAnsi="Times New Roman"/>
                            <w:i/>
                            <w:sz w:val="25"/>
                          </w:rPr>
                          <w:t>sâu</w:t>
                        </w:r>
                        <w:r>
                          <w:rPr>
                            <w:rFonts w:ascii="Times New Roman" w:hAnsi="Times New Roman"/>
                            <w:i/>
                            <w:spacing w:val="-6"/>
                            <w:sz w:val="25"/>
                          </w:rPr>
                          <w:t> </w:t>
                        </w:r>
                        <w:r>
                          <w:rPr>
                            <w:rFonts w:ascii="Times New Roman" w:hAnsi="Times New Roman"/>
                            <w:i/>
                            <w:sz w:val="25"/>
                          </w:rPr>
                          <w:t>bệnh</w:t>
                        </w:r>
                        <w:r>
                          <w:rPr>
                            <w:rFonts w:ascii="Times New Roman" w:hAnsi="Times New Roman"/>
                            <w:i/>
                            <w:spacing w:val="-6"/>
                            <w:sz w:val="25"/>
                          </w:rPr>
                          <w:t> </w:t>
                        </w:r>
                        <w:r>
                          <w:rPr>
                            <w:rFonts w:ascii="Times New Roman" w:hAnsi="Times New Roman"/>
                            <w:i/>
                            <w:sz w:val="25"/>
                          </w:rPr>
                          <w:t>hại.</w:t>
                        </w:r>
                        <w:r>
                          <w:rPr>
                            <w:rFonts w:ascii="Times New Roman" w:hAnsi="Times New Roman"/>
                            <w:i/>
                            <w:spacing w:val="-6"/>
                            <w:sz w:val="25"/>
                          </w:rPr>
                          <w:t> </w:t>
                        </w:r>
                        <w:r>
                          <w:rPr>
                            <w:rFonts w:ascii="Times New Roman" w:hAnsi="Times New Roman"/>
                            <w:i/>
                            <w:sz w:val="25"/>
                          </w:rPr>
                          <w:t>Nêu</w:t>
                        </w:r>
                        <w:r>
                          <w:rPr>
                            <w:rFonts w:ascii="Times New Roman" w:hAnsi="Times New Roman"/>
                            <w:i/>
                            <w:spacing w:val="-6"/>
                            <w:sz w:val="25"/>
                          </w:rPr>
                          <w:t> </w:t>
                        </w:r>
                        <w:r>
                          <w:rPr>
                            <w:rFonts w:ascii="Times New Roman" w:hAnsi="Times New Roman"/>
                            <w:i/>
                            <w:sz w:val="25"/>
                          </w:rPr>
                          <w:t>lợi</w:t>
                        </w:r>
                        <w:r>
                          <w:rPr>
                            <w:rFonts w:ascii="Times New Roman" w:hAnsi="Times New Roman"/>
                            <w:i/>
                            <w:spacing w:val="-6"/>
                            <w:sz w:val="25"/>
                          </w:rPr>
                          <w:t> </w:t>
                        </w:r>
                        <w:r>
                          <w:rPr>
                            <w:rFonts w:ascii="Times New Roman" w:hAnsi="Times New Roman"/>
                            <w:i/>
                            <w:sz w:val="25"/>
                          </w:rPr>
                          <w:t>ích</w:t>
                        </w:r>
                        <w:r>
                          <w:rPr>
                            <w:rFonts w:ascii="Times New Roman" w:hAnsi="Times New Roman"/>
                            <w:i/>
                            <w:spacing w:val="-6"/>
                            <w:sz w:val="25"/>
                          </w:rPr>
                          <w:t> </w:t>
                        </w:r>
                        <w:r>
                          <w:rPr>
                            <w:rFonts w:ascii="Times New Roman" w:hAnsi="Times New Roman"/>
                            <w:i/>
                            <w:sz w:val="25"/>
                          </w:rPr>
                          <w:t>và hạn chế khi sử dụng các biện pháp kể trên.</w:t>
                        </w:r>
                      </w:p>
                      <w:p>
                        <w:pPr>
                          <w:spacing w:line="259" w:lineRule="auto" w:before="59"/>
                          <w:ind w:left="330" w:right="100" w:hanging="227"/>
                          <w:jc w:val="both"/>
                          <w:rPr>
                            <w:rFonts w:ascii="Times New Roman" w:hAnsi="Times New Roman"/>
                            <w:i/>
                            <w:sz w:val="25"/>
                          </w:rPr>
                        </w:pPr>
                        <w:r>
                          <w:rPr>
                            <w:spacing w:val="-4"/>
                            <w:sz w:val="25"/>
                          </w:rPr>
                          <w:t>+</w:t>
                        </w:r>
                        <w:r>
                          <w:rPr>
                            <w:spacing w:val="13"/>
                            <w:sz w:val="25"/>
                          </w:rPr>
                          <w:t> </w:t>
                        </w:r>
                        <w:r>
                          <w:rPr>
                            <w:rFonts w:ascii="Times New Roman" w:hAnsi="Times New Roman"/>
                            <w:i/>
                            <w:spacing w:val="-4"/>
                            <w:sz w:val="25"/>
                          </w:rPr>
                          <w:t>Nghề</w:t>
                        </w:r>
                        <w:r>
                          <w:rPr>
                            <w:rFonts w:ascii="Times New Roman" w:hAnsi="Times New Roman"/>
                            <w:i/>
                            <w:spacing w:val="-12"/>
                            <w:sz w:val="25"/>
                          </w:rPr>
                          <w:t> </w:t>
                        </w:r>
                        <w:r>
                          <w:rPr>
                            <w:rFonts w:ascii="Times New Roman" w:hAnsi="Times New Roman"/>
                            <w:i/>
                            <w:spacing w:val="-4"/>
                            <w:sz w:val="25"/>
                          </w:rPr>
                          <w:t>trồng</w:t>
                        </w:r>
                        <w:r>
                          <w:rPr>
                            <w:rFonts w:ascii="Times New Roman" w:hAnsi="Times New Roman"/>
                            <w:i/>
                            <w:spacing w:val="-11"/>
                            <w:sz w:val="25"/>
                          </w:rPr>
                          <w:t> </w:t>
                        </w:r>
                        <w:r>
                          <w:rPr>
                            <w:rFonts w:ascii="Times New Roman" w:hAnsi="Times New Roman"/>
                            <w:i/>
                            <w:spacing w:val="-4"/>
                            <w:sz w:val="25"/>
                          </w:rPr>
                          <w:t>xoài</w:t>
                        </w:r>
                        <w:r>
                          <w:rPr>
                            <w:rFonts w:ascii="Times New Roman" w:hAnsi="Times New Roman"/>
                            <w:i/>
                            <w:spacing w:val="-12"/>
                            <w:sz w:val="25"/>
                          </w:rPr>
                          <w:t> </w:t>
                        </w:r>
                        <w:r>
                          <w:rPr>
                            <w:rFonts w:ascii="Times New Roman" w:hAnsi="Times New Roman"/>
                            <w:i/>
                            <w:spacing w:val="-4"/>
                            <w:sz w:val="25"/>
                          </w:rPr>
                          <w:t>đòi</w:t>
                        </w:r>
                        <w:r>
                          <w:rPr>
                            <w:rFonts w:ascii="Times New Roman" w:hAnsi="Times New Roman"/>
                            <w:i/>
                            <w:spacing w:val="-11"/>
                            <w:sz w:val="25"/>
                          </w:rPr>
                          <w:t> </w:t>
                        </w:r>
                        <w:r>
                          <w:rPr>
                            <w:rFonts w:ascii="Times New Roman" w:hAnsi="Times New Roman"/>
                            <w:i/>
                            <w:spacing w:val="-4"/>
                            <w:sz w:val="25"/>
                          </w:rPr>
                          <w:t>hỏi</w:t>
                        </w:r>
                        <w:r>
                          <w:rPr>
                            <w:rFonts w:ascii="Times New Roman" w:hAnsi="Times New Roman"/>
                            <w:i/>
                            <w:spacing w:val="-12"/>
                            <w:sz w:val="25"/>
                          </w:rPr>
                          <w:t> </w:t>
                        </w:r>
                        <w:r>
                          <w:rPr>
                            <w:rFonts w:ascii="Times New Roman" w:hAnsi="Times New Roman"/>
                            <w:i/>
                            <w:spacing w:val="-4"/>
                            <w:sz w:val="25"/>
                          </w:rPr>
                          <w:t>điều</w:t>
                        </w:r>
                        <w:r>
                          <w:rPr>
                            <w:rFonts w:ascii="Times New Roman" w:hAnsi="Times New Roman"/>
                            <w:i/>
                            <w:spacing w:val="-12"/>
                            <w:sz w:val="25"/>
                          </w:rPr>
                          <w:t> </w:t>
                        </w:r>
                        <w:r>
                          <w:rPr>
                            <w:rFonts w:ascii="Times New Roman" w:hAnsi="Times New Roman"/>
                            <w:i/>
                            <w:spacing w:val="-4"/>
                            <w:sz w:val="25"/>
                          </w:rPr>
                          <w:t>kiện,</w:t>
                        </w:r>
                        <w:r>
                          <w:rPr>
                            <w:rFonts w:ascii="Times New Roman" w:hAnsi="Times New Roman"/>
                            <w:i/>
                            <w:spacing w:val="-11"/>
                            <w:sz w:val="25"/>
                          </w:rPr>
                          <w:t> </w:t>
                        </w:r>
                        <w:r>
                          <w:rPr>
                            <w:rFonts w:ascii="Times New Roman" w:hAnsi="Times New Roman"/>
                            <w:i/>
                            <w:spacing w:val="-4"/>
                            <w:sz w:val="25"/>
                          </w:rPr>
                          <w:t>đức</w:t>
                        </w:r>
                        <w:r>
                          <w:rPr>
                            <w:rFonts w:ascii="Times New Roman" w:hAnsi="Times New Roman"/>
                            <w:i/>
                            <w:spacing w:val="-12"/>
                            <w:sz w:val="25"/>
                          </w:rPr>
                          <w:t> </w:t>
                        </w:r>
                        <w:r>
                          <w:rPr>
                            <w:rFonts w:ascii="Times New Roman" w:hAnsi="Times New Roman"/>
                            <w:i/>
                            <w:spacing w:val="-4"/>
                            <w:sz w:val="25"/>
                          </w:rPr>
                          <w:t>tính</w:t>
                        </w:r>
                        <w:r>
                          <w:rPr>
                            <w:rFonts w:ascii="Times New Roman" w:hAnsi="Times New Roman"/>
                            <w:i/>
                            <w:spacing w:val="-12"/>
                            <w:sz w:val="25"/>
                          </w:rPr>
                          <w:t> </w:t>
                        </w:r>
                        <w:r>
                          <w:rPr>
                            <w:rFonts w:ascii="Times New Roman" w:hAnsi="Times New Roman"/>
                            <w:i/>
                            <w:spacing w:val="-4"/>
                            <w:sz w:val="25"/>
                          </w:rPr>
                          <w:t>nào</w:t>
                        </w:r>
                        <w:r>
                          <w:rPr>
                            <w:rFonts w:ascii="Times New Roman" w:hAnsi="Times New Roman"/>
                            <w:i/>
                            <w:spacing w:val="-4"/>
                            <w:sz w:val="25"/>
                          </w:rPr>
                          <w:t> </w:t>
                        </w:r>
                        <w:r>
                          <w:rPr>
                            <w:rFonts w:ascii="Times New Roman" w:hAnsi="Times New Roman"/>
                            <w:i/>
                            <w:sz w:val="25"/>
                          </w:rPr>
                          <w:t>ở</w:t>
                        </w:r>
                        <w:r>
                          <w:rPr>
                            <w:rFonts w:ascii="Times New Roman" w:hAnsi="Times New Roman"/>
                            <w:i/>
                            <w:spacing w:val="-8"/>
                            <w:sz w:val="25"/>
                          </w:rPr>
                          <w:t> </w:t>
                        </w:r>
                        <w:r>
                          <w:rPr>
                            <w:rFonts w:ascii="Times New Roman" w:hAnsi="Times New Roman"/>
                            <w:i/>
                            <w:sz w:val="25"/>
                          </w:rPr>
                          <w:t>người</w:t>
                        </w:r>
                        <w:r>
                          <w:rPr>
                            <w:rFonts w:ascii="Times New Roman" w:hAnsi="Times New Roman"/>
                            <w:i/>
                            <w:spacing w:val="-8"/>
                            <w:sz w:val="25"/>
                          </w:rPr>
                          <w:t> </w:t>
                        </w:r>
                        <w:r>
                          <w:rPr>
                            <w:rFonts w:ascii="Times New Roman" w:hAnsi="Times New Roman"/>
                            <w:i/>
                            <w:sz w:val="25"/>
                          </w:rPr>
                          <w:t>lao</w:t>
                        </w:r>
                        <w:r>
                          <w:rPr>
                            <w:rFonts w:ascii="Times New Roman" w:hAnsi="Times New Roman"/>
                            <w:i/>
                            <w:spacing w:val="-9"/>
                            <w:sz w:val="25"/>
                          </w:rPr>
                          <w:t> </w:t>
                        </w:r>
                        <w:r>
                          <w:rPr>
                            <w:rFonts w:ascii="Times New Roman" w:hAnsi="Times New Roman"/>
                            <w:i/>
                            <w:sz w:val="25"/>
                          </w:rPr>
                          <w:t>động?</w:t>
                        </w:r>
                        <w:r>
                          <w:rPr>
                            <w:rFonts w:ascii="Times New Roman" w:hAnsi="Times New Roman"/>
                            <w:i/>
                            <w:spacing w:val="-8"/>
                            <w:sz w:val="25"/>
                          </w:rPr>
                          <w:t> </w:t>
                        </w:r>
                        <w:r>
                          <w:rPr>
                            <w:rFonts w:ascii="Times New Roman" w:hAnsi="Times New Roman"/>
                            <w:i/>
                            <w:sz w:val="25"/>
                          </w:rPr>
                          <w:t>Em</w:t>
                        </w:r>
                        <w:r>
                          <w:rPr>
                            <w:rFonts w:ascii="Times New Roman" w:hAnsi="Times New Roman"/>
                            <w:i/>
                            <w:spacing w:val="-8"/>
                            <w:sz w:val="25"/>
                          </w:rPr>
                          <w:t> </w:t>
                        </w:r>
                        <w:r>
                          <w:rPr>
                            <w:rFonts w:ascii="Times New Roman" w:hAnsi="Times New Roman"/>
                            <w:i/>
                            <w:sz w:val="25"/>
                          </w:rPr>
                          <w:t>có</w:t>
                        </w:r>
                        <w:r>
                          <w:rPr>
                            <w:rFonts w:ascii="Times New Roman" w:hAnsi="Times New Roman"/>
                            <w:i/>
                            <w:spacing w:val="-8"/>
                            <w:sz w:val="25"/>
                          </w:rPr>
                          <w:t> </w:t>
                        </w:r>
                        <w:r>
                          <w:rPr>
                            <w:rFonts w:ascii="Times New Roman" w:hAnsi="Times New Roman"/>
                            <w:i/>
                            <w:sz w:val="25"/>
                          </w:rPr>
                          <w:t>thích</w:t>
                        </w:r>
                        <w:r>
                          <w:rPr>
                            <w:rFonts w:ascii="Times New Roman" w:hAnsi="Times New Roman"/>
                            <w:i/>
                            <w:spacing w:val="-8"/>
                            <w:sz w:val="25"/>
                          </w:rPr>
                          <w:t> </w:t>
                        </w:r>
                        <w:r>
                          <w:rPr>
                            <w:rFonts w:ascii="Times New Roman" w:hAnsi="Times New Roman"/>
                            <w:i/>
                            <w:sz w:val="25"/>
                          </w:rPr>
                          <w:t>công</w:t>
                        </w:r>
                        <w:r>
                          <w:rPr>
                            <w:rFonts w:ascii="Times New Roman" w:hAnsi="Times New Roman"/>
                            <w:i/>
                            <w:spacing w:val="-8"/>
                            <w:sz w:val="25"/>
                          </w:rPr>
                          <w:t> </w:t>
                        </w:r>
                        <w:r>
                          <w:rPr>
                            <w:rFonts w:ascii="Times New Roman" w:hAnsi="Times New Roman"/>
                            <w:i/>
                            <w:sz w:val="25"/>
                          </w:rPr>
                          <w:t>việc</w:t>
                        </w:r>
                        <w:r>
                          <w:rPr>
                            <w:rFonts w:ascii="Times New Roman" w:hAnsi="Times New Roman"/>
                            <w:i/>
                            <w:spacing w:val="-8"/>
                            <w:sz w:val="25"/>
                          </w:rPr>
                          <w:t> </w:t>
                        </w:r>
                        <w:r>
                          <w:rPr>
                            <w:rFonts w:ascii="Times New Roman" w:hAnsi="Times New Roman"/>
                            <w:i/>
                            <w:sz w:val="25"/>
                          </w:rPr>
                          <w:t>này </w:t>
                        </w:r>
                        <w:r>
                          <w:rPr>
                            <w:rFonts w:ascii="Times New Roman" w:hAnsi="Times New Roman"/>
                            <w:i/>
                            <w:spacing w:val="-2"/>
                            <w:sz w:val="25"/>
                          </w:rPr>
                          <w:t>không?</w:t>
                        </w:r>
                      </w:p>
                      <w:p>
                        <w:pPr>
                          <w:numPr>
                            <w:ilvl w:val="0"/>
                            <w:numId w:val="94"/>
                          </w:numPr>
                          <w:tabs>
                            <w:tab w:pos="330" w:val="left" w:leader="none"/>
                          </w:tabs>
                          <w:spacing w:line="259" w:lineRule="auto" w:before="58"/>
                          <w:ind w:left="330" w:right="103" w:hanging="227"/>
                          <w:jc w:val="both"/>
                          <w:rPr>
                            <w:sz w:val="25"/>
                          </w:rPr>
                        </w:pPr>
                        <w:r>
                          <w:rPr>
                            <w:sz w:val="25"/>
                          </w:rPr>
                          <w:t>GV yêu cầu HS nhắc lại “Bốn nguyên tắc trong sử dụng thuốc bảo vệ thực vật.</w:t>
                        </w:r>
                      </w:p>
                    </w:txbxContent>
                  </v:textbox>
                  <v:stroke dashstyle="solid"/>
                  <w10:wrap type="none"/>
                </v:shape>
              </v:group>
            </w:pict>
          </mc:Fallback>
        </mc:AlternateContent>
      </w:r>
      <w:r>
        <w:rPr>
          <w:rFonts w:ascii="Times New Roman"/>
          <w:sz w:val="20"/>
        </w:rPr>
      </w:r>
    </w:p>
    <w:p>
      <w:pPr>
        <w:pStyle w:val="Heading3"/>
        <w:spacing w:before="259"/>
        <w:ind w:left="101" w:firstLine="0"/>
      </w:pPr>
      <w:r>
        <w:rPr>
          <w:color w:val="963D65"/>
          <w:spacing w:val="-2"/>
        </w:rPr>
        <w:t>Hoạt</w:t>
      </w:r>
      <w:r>
        <w:rPr>
          <w:color w:val="963D65"/>
          <w:spacing w:val="-11"/>
        </w:rPr>
        <w:t> </w:t>
      </w:r>
      <w:r>
        <w:rPr>
          <w:color w:val="963D65"/>
          <w:spacing w:val="-2"/>
        </w:rPr>
        <w:t>động</w:t>
      </w:r>
      <w:r>
        <w:rPr>
          <w:color w:val="963D65"/>
          <w:spacing w:val="-11"/>
        </w:rPr>
        <w:t> </w:t>
      </w:r>
      <w:r>
        <w:rPr>
          <w:color w:val="963D65"/>
          <w:spacing w:val="-2"/>
        </w:rPr>
        <w:t>4.</w:t>
      </w:r>
      <w:r>
        <w:rPr>
          <w:color w:val="963D65"/>
          <w:spacing w:val="-10"/>
        </w:rPr>
        <w:t> </w:t>
      </w:r>
      <w:r>
        <w:rPr>
          <w:color w:val="963D65"/>
          <w:spacing w:val="-2"/>
        </w:rPr>
        <w:t>Tìm</w:t>
      </w:r>
      <w:r>
        <w:rPr>
          <w:color w:val="963D65"/>
          <w:spacing w:val="-11"/>
        </w:rPr>
        <w:t> </w:t>
      </w:r>
      <w:r>
        <w:rPr>
          <w:color w:val="963D65"/>
          <w:spacing w:val="-2"/>
        </w:rPr>
        <w:t>hiểu</w:t>
      </w:r>
      <w:r>
        <w:rPr>
          <w:color w:val="963D65"/>
          <w:spacing w:val="-10"/>
        </w:rPr>
        <w:t> </w:t>
      </w:r>
      <w:r>
        <w:rPr>
          <w:color w:val="963D65"/>
          <w:spacing w:val="-2"/>
        </w:rPr>
        <w:t>kĩ</w:t>
      </w:r>
      <w:r>
        <w:rPr>
          <w:color w:val="963D65"/>
          <w:spacing w:val="-11"/>
        </w:rPr>
        <w:t> </w:t>
      </w:r>
      <w:r>
        <w:rPr>
          <w:color w:val="963D65"/>
          <w:spacing w:val="-2"/>
        </w:rPr>
        <w:t>thuật</w:t>
      </w:r>
      <w:r>
        <w:rPr>
          <w:color w:val="963D65"/>
          <w:spacing w:val="-10"/>
        </w:rPr>
        <w:t> </w:t>
      </w:r>
      <w:r>
        <w:rPr>
          <w:color w:val="963D65"/>
          <w:spacing w:val="-2"/>
        </w:rPr>
        <w:t>cắt</w:t>
      </w:r>
      <w:r>
        <w:rPr>
          <w:color w:val="963D65"/>
          <w:spacing w:val="-11"/>
        </w:rPr>
        <w:t> </w:t>
      </w:r>
      <w:r>
        <w:rPr>
          <w:color w:val="963D65"/>
          <w:spacing w:val="-2"/>
        </w:rPr>
        <w:t>tỉa,</w:t>
      </w:r>
      <w:r>
        <w:rPr>
          <w:color w:val="963D65"/>
          <w:spacing w:val="-9"/>
        </w:rPr>
        <w:t> </w:t>
      </w:r>
      <w:r>
        <w:rPr>
          <w:color w:val="963D65"/>
          <w:spacing w:val="-2"/>
        </w:rPr>
        <w:t>tạo</w:t>
      </w:r>
      <w:r>
        <w:rPr>
          <w:color w:val="963D65"/>
          <w:spacing w:val="-11"/>
        </w:rPr>
        <w:t> </w:t>
      </w:r>
      <w:r>
        <w:rPr>
          <w:color w:val="963D65"/>
          <w:spacing w:val="-2"/>
        </w:rPr>
        <w:t>tán</w:t>
      </w:r>
      <w:r>
        <w:rPr>
          <w:color w:val="963D65"/>
          <w:spacing w:val="-10"/>
        </w:rPr>
        <w:t> </w:t>
      </w:r>
      <w:r>
        <w:rPr>
          <w:color w:val="963D65"/>
          <w:spacing w:val="-2"/>
        </w:rPr>
        <w:t>và</w:t>
      </w:r>
      <w:r>
        <w:rPr>
          <w:color w:val="963D65"/>
          <w:spacing w:val="-11"/>
        </w:rPr>
        <w:t> </w:t>
      </w:r>
      <w:r>
        <w:rPr>
          <w:color w:val="963D65"/>
          <w:spacing w:val="-2"/>
        </w:rPr>
        <w:t>điều</w:t>
      </w:r>
      <w:r>
        <w:rPr>
          <w:color w:val="963D65"/>
          <w:spacing w:val="-10"/>
        </w:rPr>
        <w:t> </w:t>
      </w:r>
      <w:r>
        <w:rPr>
          <w:color w:val="963D65"/>
          <w:spacing w:val="-2"/>
        </w:rPr>
        <w:t>khiển</w:t>
      </w:r>
      <w:r>
        <w:rPr>
          <w:color w:val="963D65"/>
          <w:spacing w:val="-11"/>
        </w:rPr>
        <w:t> </w:t>
      </w:r>
      <w:r>
        <w:rPr>
          <w:color w:val="963D65"/>
          <w:spacing w:val="-2"/>
        </w:rPr>
        <w:t>cây</w:t>
      </w:r>
      <w:r>
        <w:rPr>
          <w:color w:val="963D65"/>
          <w:spacing w:val="-11"/>
        </w:rPr>
        <w:t> </w:t>
      </w:r>
      <w:r>
        <w:rPr>
          <w:color w:val="963D65"/>
          <w:spacing w:val="-2"/>
        </w:rPr>
        <w:t>ra</w:t>
      </w:r>
      <w:r>
        <w:rPr>
          <w:color w:val="963D65"/>
          <w:spacing w:val="-10"/>
        </w:rPr>
        <w:t> </w:t>
      </w:r>
      <w:r>
        <w:rPr>
          <w:color w:val="963D65"/>
          <w:spacing w:val="-2"/>
        </w:rPr>
        <w:t>hoa,</w:t>
      </w:r>
      <w:r>
        <w:rPr>
          <w:color w:val="963D65"/>
          <w:spacing w:val="-11"/>
        </w:rPr>
        <w:t> </w:t>
      </w:r>
      <w:r>
        <w:rPr>
          <w:color w:val="963D65"/>
          <w:spacing w:val="-2"/>
        </w:rPr>
        <w:t>tạo</w:t>
      </w:r>
      <w:r>
        <w:rPr>
          <w:color w:val="963D65"/>
          <w:spacing w:val="-10"/>
        </w:rPr>
        <w:t> </w:t>
      </w:r>
      <w:r>
        <w:rPr>
          <w:color w:val="963D65"/>
          <w:spacing w:val="-5"/>
        </w:rPr>
        <w:t>quả</w:t>
      </w:r>
    </w:p>
    <w:p>
      <w:pPr>
        <w:pStyle w:val="ListParagraph"/>
        <w:numPr>
          <w:ilvl w:val="0"/>
          <w:numId w:val="95"/>
        </w:numPr>
        <w:tabs>
          <w:tab w:pos="637" w:val="left" w:leader="none"/>
        </w:tabs>
        <w:spacing w:line="240" w:lineRule="auto" w:before="118"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ListParagraph"/>
        <w:numPr>
          <w:ilvl w:val="0"/>
          <w:numId w:val="96"/>
        </w:numPr>
        <w:tabs>
          <w:tab w:pos="609" w:val="left" w:leader="none"/>
        </w:tabs>
        <w:spacing w:line="240" w:lineRule="auto" w:before="118" w:after="0"/>
        <w:ind w:left="609" w:right="0" w:hanging="224"/>
        <w:jc w:val="left"/>
        <w:rPr>
          <w:sz w:val="25"/>
        </w:rPr>
      </w:pPr>
      <w:r>
        <w:rPr>
          <w:sz w:val="25"/>
        </w:rPr>
        <w:t>HS</w:t>
      </w:r>
      <w:r>
        <w:rPr>
          <w:spacing w:val="-10"/>
          <w:sz w:val="25"/>
        </w:rPr>
        <w:t> </w:t>
      </w:r>
      <w:r>
        <w:rPr>
          <w:sz w:val="25"/>
        </w:rPr>
        <w:t>giải</w:t>
      </w:r>
      <w:r>
        <w:rPr>
          <w:spacing w:val="-9"/>
          <w:sz w:val="25"/>
        </w:rPr>
        <w:t> </w:t>
      </w:r>
      <w:r>
        <w:rPr>
          <w:sz w:val="25"/>
        </w:rPr>
        <w:t>thích</w:t>
      </w:r>
      <w:r>
        <w:rPr>
          <w:spacing w:val="-9"/>
          <w:sz w:val="25"/>
        </w:rPr>
        <w:t> </w:t>
      </w:r>
      <w:r>
        <w:rPr>
          <w:sz w:val="25"/>
        </w:rPr>
        <w:t>được</w:t>
      </w:r>
      <w:r>
        <w:rPr>
          <w:spacing w:val="-9"/>
          <w:sz w:val="25"/>
        </w:rPr>
        <w:t> </w:t>
      </w:r>
      <w:r>
        <w:rPr>
          <w:sz w:val="25"/>
        </w:rPr>
        <w:t>tại</w:t>
      </w:r>
      <w:r>
        <w:rPr>
          <w:spacing w:val="-10"/>
          <w:sz w:val="25"/>
        </w:rPr>
        <w:t> </w:t>
      </w:r>
      <w:r>
        <w:rPr>
          <w:sz w:val="25"/>
        </w:rPr>
        <w:t>sao</w:t>
      </w:r>
      <w:r>
        <w:rPr>
          <w:spacing w:val="-9"/>
          <w:sz w:val="25"/>
        </w:rPr>
        <w:t> </w:t>
      </w:r>
      <w:r>
        <w:rPr>
          <w:sz w:val="25"/>
        </w:rPr>
        <w:t>cần</w:t>
      </w:r>
      <w:r>
        <w:rPr>
          <w:spacing w:val="-9"/>
          <w:sz w:val="25"/>
        </w:rPr>
        <w:t> </w:t>
      </w:r>
      <w:r>
        <w:rPr>
          <w:sz w:val="25"/>
        </w:rPr>
        <w:t>cắt</w:t>
      </w:r>
      <w:r>
        <w:rPr>
          <w:spacing w:val="-9"/>
          <w:sz w:val="25"/>
        </w:rPr>
        <w:t> </w:t>
      </w:r>
      <w:r>
        <w:rPr>
          <w:sz w:val="25"/>
        </w:rPr>
        <w:t>tỉa,</w:t>
      </w:r>
      <w:r>
        <w:rPr>
          <w:spacing w:val="-10"/>
          <w:sz w:val="25"/>
        </w:rPr>
        <w:t> </w:t>
      </w:r>
      <w:r>
        <w:rPr>
          <w:sz w:val="25"/>
        </w:rPr>
        <w:t>tạo</w:t>
      </w:r>
      <w:r>
        <w:rPr>
          <w:spacing w:val="-9"/>
          <w:sz w:val="25"/>
        </w:rPr>
        <w:t> </w:t>
      </w:r>
      <w:r>
        <w:rPr>
          <w:sz w:val="25"/>
        </w:rPr>
        <w:t>tán.</w:t>
      </w:r>
      <w:r>
        <w:rPr>
          <w:spacing w:val="-9"/>
          <w:sz w:val="25"/>
        </w:rPr>
        <w:t> </w:t>
      </w:r>
      <w:r>
        <w:rPr>
          <w:sz w:val="25"/>
        </w:rPr>
        <w:t>Nguyên</w:t>
      </w:r>
      <w:r>
        <w:rPr>
          <w:spacing w:val="-9"/>
          <w:sz w:val="25"/>
        </w:rPr>
        <w:t> </w:t>
      </w:r>
      <w:r>
        <w:rPr>
          <w:sz w:val="25"/>
        </w:rPr>
        <w:t>tắc</w:t>
      </w:r>
      <w:r>
        <w:rPr>
          <w:spacing w:val="-9"/>
          <w:sz w:val="25"/>
        </w:rPr>
        <w:t> </w:t>
      </w:r>
      <w:r>
        <w:rPr>
          <w:sz w:val="25"/>
        </w:rPr>
        <w:t>chung</w:t>
      </w:r>
      <w:r>
        <w:rPr>
          <w:spacing w:val="-9"/>
          <w:sz w:val="25"/>
        </w:rPr>
        <w:t> </w:t>
      </w:r>
      <w:r>
        <w:rPr>
          <w:sz w:val="25"/>
        </w:rPr>
        <w:t>của</w:t>
      </w:r>
      <w:r>
        <w:rPr>
          <w:spacing w:val="-9"/>
          <w:sz w:val="25"/>
        </w:rPr>
        <w:t> </w:t>
      </w:r>
      <w:r>
        <w:rPr>
          <w:sz w:val="25"/>
        </w:rPr>
        <w:t>cắt</w:t>
      </w:r>
      <w:r>
        <w:rPr>
          <w:spacing w:val="-9"/>
          <w:sz w:val="25"/>
        </w:rPr>
        <w:t> </w:t>
      </w:r>
      <w:r>
        <w:rPr>
          <w:sz w:val="25"/>
        </w:rPr>
        <w:t>tỉa,</w:t>
      </w:r>
      <w:r>
        <w:rPr>
          <w:spacing w:val="-11"/>
          <w:sz w:val="25"/>
        </w:rPr>
        <w:t> </w:t>
      </w:r>
      <w:r>
        <w:rPr>
          <w:sz w:val="25"/>
        </w:rPr>
        <w:t>tạo</w:t>
      </w:r>
      <w:r>
        <w:rPr>
          <w:spacing w:val="-9"/>
          <w:sz w:val="25"/>
        </w:rPr>
        <w:t> </w:t>
      </w:r>
      <w:r>
        <w:rPr>
          <w:spacing w:val="-4"/>
          <w:sz w:val="25"/>
        </w:rPr>
        <w:t>tán.</w:t>
      </w:r>
    </w:p>
    <w:p>
      <w:pPr>
        <w:pStyle w:val="ListParagraph"/>
        <w:numPr>
          <w:ilvl w:val="0"/>
          <w:numId w:val="96"/>
        </w:numPr>
        <w:tabs>
          <w:tab w:pos="610" w:val="left" w:leader="none"/>
        </w:tabs>
        <w:spacing w:line="240" w:lineRule="auto" w:before="119" w:after="0"/>
        <w:ind w:left="610" w:right="0" w:hanging="225"/>
        <w:jc w:val="left"/>
        <w:rPr>
          <w:sz w:val="25"/>
        </w:rPr>
      </w:pPr>
      <w:r>
        <w:rPr>
          <w:sz w:val="25"/>
        </w:rPr>
        <w:t>Nêu</w:t>
      </w:r>
      <w:r>
        <w:rPr>
          <w:spacing w:val="-6"/>
          <w:sz w:val="25"/>
        </w:rPr>
        <w:t> </w:t>
      </w:r>
      <w:r>
        <w:rPr>
          <w:sz w:val="25"/>
        </w:rPr>
        <w:t>được</w:t>
      </w:r>
      <w:r>
        <w:rPr>
          <w:spacing w:val="-4"/>
          <w:sz w:val="25"/>
        </w:rPr>
        <w:t> </w:t>
      </w:r>
      <w:r>
        <w:rPr>
          <w:sz w:val="25"/>
        </w:rPr>
        <w:t>tên</w:t>
      </w:r>
      <w:r>
        <w:rPr>
          <w:spacing w:val="-6"/>
          <w:sz w:val="25"/>
        </w:rPr>
        <w:t> </w:t>
      </w:r>
      <w:r>
        <w:rPr>
          <w:sz w:val="25"/>
        </w:rPr>
        <w:t>và</w:t>
      </w:r>
      <w:r>
        <w:rPr>
          <w:spacing w:val="-5"/>
          <w:sz w:val="25"/>
        </w:rPr>
        <w:t> </w:t>
      </w:r>
      <w:r>
        <w:rPr>
          <w:sz w:val="25"/>
        </w:rPr>
        <w:t>tác</w:t>
      </w:r>
      <w:r>
        <w:rPr>
          <w:spacing w:val="-5"/>
          <w:sz w:val="25"/>
        </w:rPr>
        <w:t> </w:t>
      </w:r>
      <w:r>
        <w:rPr>
          <w:sz w:val="25"/>
        </w:rPr>
        <w:t>dụng</w:t>
      </w:r>
      <w:r>
        <w:rPr>
          <w:spacing w:val="-6"/>
          <w:sz w:val="25"/>
        </w:rPr>
        <w:t> </w:t>
      </w:r>
      <w:r>
        <w:rPr>
          <w:sz w:val="25"/>
        </w:rPr>
        <w:t>của</w:t>
      </w:r>
      <w:r>
        <w:rPr>
          <w:spacing w:val="-5"/>
          <w:sz w:val="25"/>
        </w:rPr>
        <w:t> </w:t>
      </w:r>
      <w:r>
        <w:rPr>
          <w:sz w:val="25"/>
        </w:rPr>
        <w:t>một</w:t>
      </w:r>
      <w:r>
        <w:rPr>
          <w:spacing w:val="-5"/>
          <w:sz w:val="25"/>
        </w:rPr>
        <w:t> </w:t>
      </w:r>
      <w:r>
        <w:rPr>
          <w:sz w:val="25"/>
        </w:rPr>
        <w:t>số</w:t>
      </w:r>
      <w:r>
        <w:rPr>
          <w:spacing w:val="-6"/>
          <w:sz w:val="25"/>
        </w:rPr>
        <w:t> </w:t>
      </w:r>
      <w:r>
        <w:rPr>
          <w:sz w:val="25"/>
        </w:rPr>
        <w:t>loại</w:t>
      </w:r>
      <w:r>
        <w:rPr>
          <w:spacing w:val="-5"/>
          <w:sz w:val="25"/>
        </w:rPr>
        <w:t> </w:t>
      </w:r>
      <w:r>
        <w:rPr>
          <w:sz w:val="25"/>
        </w:rPr>
        <w:t>thuốc</w:t>
      </w:r>
      <w:r>
        <w:rPr>
          <w:spacing w:val="-5"/>
          <w:sz w:val="25"/>
        </w:rPr>
        <w:t> </w:t>
      </w:r>
      <w:r>
        <w:rPr>
          <w:sz w:val="25"/>
        </w:rPr>
        <w:t>điều</w:t>
      </w:r>
      <w:r>
        <w:rPr>
          <w:spacing w:val="-5"/>
          <w:sz w:val="25"/>
        </w:rPr>
        <w:t> </w:t>
      </w:r>
      <w:r>
        <w:rPr>
          <w:sz w:val="25"/>
        </w:rPr>
        <w:t>khiển</w:t>
      </w:r>
      <w:r>
        <w:rPr>
          <w:spacing w:val="-5"/>
          <w:sz w:val="25"/>
        </w:rPr>
        <w:t> </w:t>
      </w:r>
      <w:r>
        <w:rPr>
          <w:sz w:val="25"/>
        </w:rPr>
        <w:t>cây</w:t>
      </w:r>
      <w:r>
        <w:rPr>
          <w:spacing w:val="-6"/>
          <w:sz w:val="25"/>
        </w:rPr>
        <w:t> </w:t>
      </w:r>
      <w:r>
        <w:rPr>
          <w:sz w:val="25"/>
        </w:rPr>
        <w:t>ra</w:t>
      </w:r>
      <w:r>
        <w:rPr>
          <w:spacing w:val="-5"/>
          <w:sz w:val="25"/>
        </w:rPr>
        <w:t> </w:t>
      </w:r>
      <w:r>
        <w:rPr>
          <w:sz w:val="25"/>
        </w:rPr>
        <w:t>hoa,</w:t>
      </w:r>
      <w:r>
        <w:rPr>
          <w:spacing w:val="-5"/>
          <w:sz w:val="25"/>
        </w:rPr>
        <w:t> </w:t>
      </w:r>
      <w:r>
        <w:rPr>
          <w:sz w:val="25"/>
        </w:rPr>
        <w:t>tạo</w:t>
      </w:r>
      <w:r>
        <w:rPr>
          <w:spacing w:val="-6"/>
          <w:sz w:val="25"/>
        </w:rPr>
        <w:t> </w:t>
      </w:r>
      <w:r>
        <w:rPr>
          <w:spacing w:val="-4"/>
          <w:sz w:val="25"/>
        </w:rPr>
        <w:t>quả.</w:t>
      </w:r>
    </w:p>
    <w:p>
      <w:pPr>
        <w:pStyle w:val="ListParagraph"/>
        <w:numPr>
          <w:ilvl w:val="0"/>
          <w:numId w:val="95"/>
        </w:numPr>
        <w:tabs>
          <w:tab w:pos="656" w:val="left" w:leader="none"/>
        </w:tabs>
        <w:spacing w:line="240" w:lineRule="auto" w:before="118" w:after="0"/>
        <w:ind w:left="656"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ListParagraph"/>
        <w:numPr>
          <w:ilvl w:val="0"/>
          <w:numId w:val="96"/>
        </w:numPr>
        <w:tabs>
          <w:tab w:pos="610" w:val="left" w:leader="none"/>
        </w:tabs>
        <w:spacing w:line="240" w:lineRule="auto" w:before="118" w:after="0"/>
        <w:ind w:left="610" w:right="0" w:hanging="225"/>
        <w:jc w:val="left"/>
        <w:rPr>
          <w:sz w:val="25"/>
        </w:rPr>
      </w:pPr>
      <w:r>
        <w:rPr>
          <w:sz w:val="25"/>
        </w:rPr>
        <w:t>Vai</w:t>
      </w:r>
      <w:r>
        <w:rPr>
          <w:spacing w:val="-12"/>
          <w:sz w:val="25"/>
        </w:rPr>
        <w:t> </w:t>
      </w:r>
      <w:r>
        <w:rPr>
          <w:sz w:val="25"/>
        </w:rPr>
        <w:t>trò</w:t>
      </w:r>
      <w:r>
        <w:rPr>
          <w:spacing w:val="-11"/>
          <w:sz w:val="25"/>
        </w:rPr>
        <w:t> </w:t>
      </w:r>
      <w:r>
        <w:rPr>
          <w:sz w:val="25"/>
        </w:rPr>
        <w:t>việc</w:t>
      </w:r>
      <w:r>
        <w:rPr>
          <w:spacing w:val="-10"/>
          <w:sz w:val="25"/>
        </w:rPr>
        <w:t> </w:t>
      </w:r>
      <w:r>
        <w:rPr>
          <w:sz w:val="25"/>
        </w:rPr>
        <w:t>cắt</w:t>
      </w:r>
      <w:r>
        <w:rPr>
          <w:spacing w:val="-11"/>
          <w:sz w:val="25"/>
        </w:rPr>
        <w:t> </w:t>
      </w:r>
      <w:r>
        <w:rPr>
          <w:sz w:val="25"/>
        </w:rPr>
        <w:t>tỉa,</w:t>
      </w:r>
      <w:r>
        <w:rPr>
          <w:spacing w:val="-11"/>
          <w:sz w:val="25"/>
        </w:rPr>
        <w:t> </w:t>
      </w:r>
      <w:r>
        <w:rPr>
          <w:sz w:val="25"/>
        </w:rPr>
        <w:t>tạo</w:t>
      </w:r>
      <w:r>
        <w:rPr>
          <w:spacing w:val="-10"/>
          <w:sz w:val="25"/>
        </w:rPr>
        <w:t> </w:t>
      </w:r>
      <w:r>
        <w:rPr>
          <w:spacing w:val="-4"/>
          <w:sz w:val="25"/>
        </w:rPr>
        <w:t>tán:</w:t>
      </w:r>
    </w:p>
    <w:p>
      <w:pPr>
        <w:pStyle w:val="BodyText"/>
        <w:spacing w:line="273" w:lineRule="auto" w:before="120"/>
        <w:ind w:left="612" w:hanging="227"/>
      </w:pPr>
      <w:r>
        <w:rPr/>
        <mc:AlternateContent>
          <mc:Choice Requires="wps">
            <w:drawing>
              <wp:anchor distT="0" distB="0" distL="0" distR="0" allowOverlap="1" layoutInCell="1" locked="0" behindDoc="1" simplePos="0" relativeHeight="483834368">
                <wp:simplePos x="0" y="0"/>
                <wp:positionH relativeFrom="page">
                  <wp:posOffset>973074</wp:posOffset>
                </wp:positionH>
                <wp:positionV relativeFrom="paragraph">
                  <wp:posOffset>265535</wp:posOffset>
                </wp:positionV>
                <wp:extent cx="233679" cy="207645"/>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233679" cy="207645"/>
                        </a:xfrm>
                        <a:custGeom>
                          <a:avLst/>
                          <a:gdLst/>
                          <a:ahLst/>
                          <a:cxnLst/>
                          <a:rect l="l" t="t" r="r" b="b"/>
                          <a:pathLst>
                            <a:path w="233679" h="207645">
                              <a:moveTo>
                                <a:pt x="233172" y="0"/>
                              </a:moveTo>
                              <a:lnTo>
                                <a:pt x="0" y="0"/>
                              </a:lnTo>
                              <a:lnTo>
                                <a:pt x="0" y="207263"/>
                              </a:lnTo>
                              <a:lnTo>
                                <a:pt x="233172" y="207263"/>
                              </a:lnTo>
                              <a:lnTo>
                                <a:pt x="2331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6.620003pt;margin-top:20.908335pt;width:18.36pt;height:16.32pt;mso-position-horizontal-relative:page;mso-position-vertical-relative:paragraph;z-index:-19482112" id="docshape273" filled="true" fillcolor="#ffffff" stroked="false">
                <v:fill type="solid"/>
                <w10:wrap type="none"/>
              </v:rect>
            </w:pict>
          </mc:Fallback>
        </mc:AlternateContent>
      </w:r>
      <w:r>
        <w:rPr/>
        <w:t>+</w:t>
      </w:r>
      <w:r>
        <w:rPr>
          <w:spacing w:val="25"/>
        </w:rPr>
        <w:t> </w:t>
      </w:r>
      <w:r>
        <w:rPr/>
        <w:t>Duy trì đúng kích thước để cây không bị rậm rạp nhằm hạn chế các loại sâu, bệnh </w:t>
      </w:r>
      <w:r>
        <w:rPr>
          <w:spacing w:val="-4"/>
        </w:rPr>
        <w:t>hại.</w:t>
      </w:r>
    </w:p>
    <w:p>
      <w:pPr>
        <w:pStyle w:val="BodyText"/>
        <w:spacing w:before="76"/>
        <w:ind w:left="385"/>
      </w:pPr>
      <w:r>
        <w:rPr/>
        <w:t>+</w:t>
      </w:r>
      <w:r>
        <w:rPr>
          <w:spacing w:val="22"/>
        </w:rPr>
        <w:t> </w:t>
      </w:r>
      <w:r>
        <w:rPr/>
        <w:t>Tạo</w:t>
      </w:r>
      <w:r>
        <w:rPr>
          <w:spacing w:val="-5"/>
        </w:rPr>
        <w:t> </w:t>
      </w:r>
      <w:r>
        <w:rPr/>
        <w:t>ra</w:t>
      </w:r>
      <w:r>
        <w:rPr>
          <w:spacing w:val="-5"/>
        </w:rPr>
        <w:t> </w:t>
      </w:r>
      <w:r>
        <w:rPr/>
        <w:t>các</w:t>
      </w:r>
      <w:r>
        <w:rPr>
          <w:spacing w:val="-4"/>
        </w:rPr>
        <w:t> </w:t>
      </w:r>
      <w:r>
        <w:rPr/>
        <w:t>chồi</w:t>
      </w:r>
      <w:r>
        <w:rPr>
          <w:spacing w:val="-5"/>
        </w:rPr>
        <w:t> </w:t>
      </w:r>
      <w:r>
        <w:rPr/>
        <w:t>mới</w:t>
      </w:r>
      <w:r>
        <w:rPr>
          <w:spacing w:val="-4"/>
        </w:rPr>
        <w:t> </w:t>
      </w:r>
      <w:r>
        <w:rPr/>
        <w:t>sinh</w:t>
      </w:r>
      <w:r>
        <w:rPr>
          <w:spacing w:val="-6"/>
        </w:rPr>
        <w:t> </w:t>
      </w:r>
      <w:r>
        <w:rPr/>
        <w:t>trưởng</w:t>
      </w:r>
      <w:r>
        <w:rPr>
          <w:spacing w:val="-5"/>
        </w:rPr>
        <w:t> </w:t>
      </w:r>
      <w:r>
        <w:rPr>
          <w:spacing w:val="-4"/>
        </w:rPr>
        <w:t>mạnh.</w:t>
      </w:r>
    </w:p>
    <w:p>
      <w:pPr>
        <w:pStyle w:val="BodyText"/>
        <w:spacing w:before="118"/>
        <w:ind w:left="385"/>
      </w:pPr>
      <w:r>
        <w:rPr/>
        <w:t>+</w:t>
      </w:r>
      <w:r>
        <w:rPr>
          <w:spacing w:val="24"/>
        </w:rPr>
        <w:t> </w:t>
      </w:r>
      <w:r>
        <w:rPr/>
        <w:t>Để</w:t>
      </w:r>
      <w:r>
        <w:rPr>
          <w:spacing w:val="-2"/>
        </w:rPr>
        <w:t> </w:t>
      </w:r>
      <w:r>
        <w:rPr/>
        <w:t>ánh</w:t>
      </w:r>
      <w:r>
        <w:rPr>
          <w:spacing w:val="-2"/>
        </w:rPr>
        <w:t> </w:t>
      </w:r>
      <w:r>
        <w:rPr/>
        <w:t>sáng</w:t>
      </w:r>
      <w:r>
        <w:rPr>
          <w:spacing w:val="-2"/>
        </w:rPr>
        <w:t> </w:t>
      </w:r>
      <w:r>
        <w:rPr/>
        <w:t>truyền</w:t>
      </w:r>
      <w:r>
        <w:rPr>
          <w:spacing w:val="-4"/>
        </w:rPr>
        <w:t> </w:t>
      </w:r>
      <w:r>
        <w:rPr/>
        <w:t>vào</w:t>
      </w:r>
      <w:r>
        <w:rPr>
          <w:spacing w:val="-2"/>
        </w:rPr>
        <w:t> </w:t>
      </w:r>
      <w:r>
        <w:rPr/>
        <w:t>tán</w:t>
      </w:r>
      <w:r>
        <w:rPr>
          <w:spacing w:val="-2"/>
        </w:rPr>
        <w:t> </w:t>
      </w:r>
      <w:r>
        <w:rPr/>
        <w:t>cây</w:t>
      </w:r>
      <w:r>
        <w:rPr>
          <w:spacing w:val="-2"/>
        </w:rPr>
        <w:t> </w:t>
      </w:r>
      <w:r>
        <w:rPr/>
        <w:t>nhiều</w:t>
      </w:r>
      <w:r>
        <w:rPr>
          <w:spacing w:val="-2"/>
        </w:rPr>
        <w:t> </w:t>
      </w:r>
      <w:r>
        <w:rPr>
          <w:spacing w:val="-4"/>
        </w:rPr>
        <w:t>hơn.</w:t>
      </w:r>
    </w:p>
    <w:p>
      <w:pPr>
        <w:pStyle w:val="ListParagraph"/>
        <w:numPr>
          <w:ilvl w:val="0"/>
          <w:numId w:val="96"/>
        </w:numPr>
        <w:tabs>
          <w:tab w:pos="610" w:val="left" w:leader="none"/>
        </w:tabs>
        <w:spacing w:line="240" w:lineRule="auto" w:before="118" w:after="0"/>
        <w:ind w:left="610" w:right="0" w:hanging="225"/>
        <w:jc w:val="left"/>
        <w:rPr>
          <w:sz w:val="25"/>
        </w:rPr>
      </w:pPr>
      <w:r>
        <w:rPr>
          <w:sz w:val="25"/>
        </w:rPr>
        <w:t>Kĩ</w:t>
      </w:r>
      <w:r>
        <w:rPr>
          <w:spacing w:val="-6"/>
          <w:sz w:val="25"/>
        </w:rPr>
        <w:t> </w:t>
      </w:r>
      <w:r>
        <w:rPr>
          <w:sz w:val="25"/>
        </w:rPr>
        <w:t>thuật</w:t>
      </w:r>
      <w:r>
        <w:rPr>
          <w:spacing w:val="-6"/>
          <w:sz w:val="25"/>
        </w:rPr>
        <w:t> </w:t>
      </w:r>
      <w:r>
        <w:rPr>
          <w:sz w:val="25"/>
        </w:rPr>
        <w:t>cắt</w:t>
      </w:r>
      <w:r>
        <w:rPr>
          <w:spacing w:val="-6"/>
          <w:sz w:val="25"/>
        </w:rPr>
        <w:t> </w:t>
      </w:r>
      <w:r>
        <w:rPr>
          <w:sz w:val="25"/>
        </w:rPr>
        <w:t>tỉa,</w:t>
      </w:r>
      <w:r>
        <w:rPr>
          <w:spacing w:val="-5"/>
          <w:sz w:val="25"/>
        </w:rPr>
        <w:t> </w:t>
      </w:r>
      <w:r>
        <w:rPr>
          <w:sz w:val="25"/>
        </w:rPr>
        <w:t>tạo</w:t>
      </w:r>
      <w:r>
        <w:rPr>
          <w:spacing w:val="-6"/>
          <w:sz w:val="25"/>
        </w:rPr>
        <w:t> </w:t>
      </w:r>
      <w:r>
        <w:rPr>
          <w:spacing w:val="-4"/>
          <w:sz w:val="25"/>
        </w:rPr>
        <w:t>tán:</w:t>
      </w:r>
    </w:p>
    <w:p>
      <w:pPr>
        <w:pStyle w:val="BodyText"/>
        <w:spacing w:line="271" w:lineRule="auto" w:before="120"/>
        <w:ind w:left="612" w:right="233" w:hanging="227"/>
        <w:jc w:val="both"/>
      </w:pPr>
      <w:r>
        <w:rPr/>
        <mc:AlternateContent>
          <mc:Choice Requires="wps">
            <w:drawing>
              <wp:anchor distT="0" distB="0" distL="0" distR="0" allowOverlap="1" layoutInCell="1" locked="0" behindDoc="1" simplePos="0" relativeHeight="483834880">
                <wp:simplePos x="0" y="0"/>
                <wp:positionH relativeFrom="page">
                  <wp:posOffset>973074</wp:posOffset>
                </wp:positionH>
                <wp:positionV relativeFrom="paragraph">
                  <wp:posOffset>265617</wp:posOffset>
                </wp:positionV>
                <wp:extent cx="5252085" cy="41402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5252085" cy="414020"/>
                        </a:xfrm>
                        <a:custGeom>
                          <a:avLst/>
                          <a:gdLst/>
                          <a:ahLst/>
                          <a:cxnLst/>
                          <a:rect l="l" t="t" r="r" b="b"/>
                          <a:pathLst>
                            <a:path w="5252085" h="414020">
                              <a:moveTo>
                                <a:pt x="5251704" y="0"/>
                              </a:moveTo>
                              <a:lnTo>
                                <a:pt x="0" y="0"/>
                              </a:lnTo>
                              <a:lnTo>
                                <a:pt x="0" y="207264"/>
                              </a:lnTo>
                              <a:lnTo>
                                <a:pt x="0" y="413766"/>
                              </a:lnTo>
                              <a:lnTo>
                                <a:pt x="4168902" y="413766"/>
                              </a:lnTo>
                              <a:lnTo>
                                <a:pt x="4168902" y="207264"/>
                              </a:lnTo>
                              <a:lnTo>
                                <a:pt x="5251704" y="207264"/>
                              </a:lnTo>
                              <a:lnTo>
                                <a:pt x="52517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6.620003pt;margin-top:20.914764pt;width:413.55pt;height:32.6pt;mso-position-horizontal-relative:page;mso-position-vertical-relative:paragraph;z-index:-19481600" id="docshape274" coordorigin="1532,418" coordsize="8271,652" path="m9803,418l1532,418,1532,745,1532,1070,8098,1070,8098,745,9803,745,9803,418xe" filled="true" fillcolor="#ffffff" stroked="false">
                <v:path arrowok="t"/>
                <v:fill type="solid"/>
                <w10:wrap type="none"/>
              </v:shape>
            </w:pict>
          </mc:Fallback>
        </mc:AlternateContent>
      </w:r>
      <w:r>
        <w:rPr/>
        <w:t>+ Thời kì kiến thiết cơ bản: khi cây cao 1 m đến 1,2 m thì bấm ngọn để độ cao thân chính 0,6 đến 0,8 m. Chọn giữ 2, 3 chồi chấp 1. Cành cấp 1 được 1 – 1,2 m thì cắt tỉa để tạo cành cấp 2 và cứ vậy đến khi có khung tán phân bố đều.</w:t>
      </w:r>
    </w:p>
    <w:p>
      <w:pPr>
        <w:pStyle w:val="BodyText"/>
        <w:spacing w:line="273" w:lineRule="auto" w:before="82"/>
        <w:ind w:left="612" w:right="234" w:hanging="227"/>
        <w:jc w:val="both"/>
      </w:pPr>
      <w:r>
        <w:rPr/>
        <mc:AlternateContent>
          <mc:Choice Requires="wps">
            <w:drawing>
              <wp:anchor distT="0" distB="0" distL="0" distR="0" allowOverlap="1" layoutInCell="1" locked="0" behindDoc="1" simplePos="0" relativeHeight="483835392">
                <wp:simplePos x="0" y="0"/>
                <wp:positionH relativeFrom="page">
                  <wp:posOffset>973074</wp:posOffset>
                </wp:positionH>
                <wp:positionV relativeFrom="paragraph">
                  <wp:posOffset>242667</wp:posOffset>
                </wp:positionV>
                <wp:extent cx="5252085" cy="41402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5252085" cy="414020"/>
                        </a:xfrm>
                        <a:custGeom>
                          <a:avLst/>
                          <a:gdLst/>
                          <a:ahLst/>
                          <a:cxnLst/>
                          <a:rect l="l" t="t" r="r" b="b"/>
                          <a:pathLst>
                            <a:path w="5252085" h="414020">
                              <a:moveTo>
                                <a:pt x="5251704" y="0"/>
                              </a:moveTo>
                              <a:lnTo>
                                <a:pt x="0" y="0"/>
                              </a:lnTo>
                              <a:lnTo>
                                <a:pt x="0" y="206502"/>
                              </a:lnTo>
                              <a:lnTo>
                                <a:pt x="0" y="413766"/>
                              </a:lnTo>
                              <a:lnTo>
                                <a:pt x="4210050" y="413766"/>
                              </a:lnTo>
                              <a:lnTo>
                                <a:pt x="4210050" y="206502"/>
                              </a:lnTo>
                              <a:lnTo>
                                <a:pt x="5251704" y="206502"/>
                              </a:lnTo>
                              <a:lnTo>
                                <a:pt x="52517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6.620003pt;margin-top:19.107655pt;width:413.55pt;height:32.6pt;mso-position-horizontal-relative:page;mso-position-vertical-relative:paragraph;z-index:-19481088" id="docshape275" coordorigin="1532,382" coordsize="8271,652" path="m9803,382l1532,382,1532,707,1532,1034,8162,1034,8162,707,9803,707,9803,382xe" filled="true" fillcolor="#ffffff" stroked="false">
                <v:path arrowok="t"/>
                <v:fill type="solid"/>
                <w10:wrap type="none"/>
              </v:shape>
            </w:pict>
          </mc:Fallback>
        </mc:AlternateContent>
      </w:r>
      <w:r>
        <w:rPr/>
        <w:t>+</w:t>
      </w:r>
      <w:r>
        <w:rPr>
          <w:spacing w:val="20"/>
        </w:rPr>
        <w:t> </w:t>
      </w:r>
      <w:r>
        <w:rPr/>
        <w:t>Thời</w:t>
      </w:r>
      <w:r>
        <w:rPr>
          <w:spacing w:val="-13"/>
        </w:rPr>
        <w:t> </w:t>
      </w:r>
      <w:r>
        <w:rPr/>
        <w:t>kì</w:t>
      </w:r>
      <w:r>
        <w:rPr>
          <w:spacing w:val="-13"/>
        </w:rPr>
        <w:t> </w:t>
      </w:r>
      <w:r>
        <w:rPr/>
        <w:t>kinh</w:t>
      </w:r>
      <w:r>
        <w:rPr>
          <w:spacing w:val="-14"/>
        </w:rPr>
        <w:t> </w:t>
      </w:r>
      <w:r>
        <w:rPr/>
        <w:t>doanh:</w:t>
      </w:r>
      <w:r>
        <w:rPr>
          <w:spacing w:val="-14"/>
        </w:rPr>
        <w:t> </w:t>
      </w:r>
      <w:r>
        <w:rPr/>
        <w:t>Cắt</w:t>
      </w:r>
      <w:r>
        <w:rPr>
          <w:spacing w:val="-14"/>
        </w:rPr>
        <w:t> </w:t>
      </w:r>
      <w:r>
        <w:rPr/>
        <w:t>tỉa</w:t>
      </w:r>
      <w:r>
        <w:rPr>
          <w:spacing w:val="-14"/>
        </w:rPr>
        <w:t> </w:t>
      </w:r>
      <w:r>
        <w:rPr/>
        <w:t>các</w:t>
      </w:r>
      <w:r>
        <w:rPr>
          <w:spacing w:val="-13"/>
        </w:rPr>
        <w:t> </w:t>
      </w:r>
      <w:r>
        <w:rPr/>
        <w:t>chồi,</w:t>
      </w:r>
      <w:r>
        <w:rPr>
          <w:spacing w:val="-14"/>
        </w:rPr>
        <w:t> </w:t>
      </w:r>
      <w:r>
        <w:rPr/>
        <w:t>cành</w:t>
      </w:r>
      <w:r>
        <w:rPr>
          <w:spacing w:val="-13"/>
        </w:rPr>
        <w:t> </w:t>
      </w:r>
      <w:r>
        <w:rPr/>
        <w:t>cong</w:t>
      </w:r>
      <w:r>
        <w:rPr>
          <w:spacing w:val="-13"/>
        </w:rPr>
        <w:t> </w:t>
      </w:r>
      <w:r>
        <w:rPr/>
        <w:t>queo,</w:t>
      </w:r>
      <w:r>
        <w:rPr>
          <w:spacing w:val="-14"/>
        </w:rPr>
        <w:t> </w:t>
      </w:r>
      <w:r>
        <w:rPr/>
        <w:t>cành</w:t>
      </w:r>
      <w:r>
        <w:rPr>
          <w:spacing w:val="-14"/>
        </w:rPr>
        <w:t> </w:t>
      </w:r>
      <w:r>
        <w:rPr/>
        <w:t>bị</w:t>
      </w:r>
      <w:r>
        <w:rPr>
          <w:spacing w:val="-13"/>
        </w:rPr>
        <w:t> </w:t>
      </w:r>
      <w:r>
        <w:rPr/>
        <w:t>bẻ</w:t>
      </w:r>
      <w:r>
        <w:rPr>
          <w:spacing w:val="-14"/>
        </w:rPr>
        <w:t> </w:t>
      </w:r>
      <w:r>
        <w:rPr/>
        <w:t>gãy,</w:t>
      </w:r>
      <w:r>
        <w:rPr>
          <w:spacing w:val="-14"/>
        </w:rPr>
        <w:t> </w:t>
      </w:r>
      <w:r>
        <w:rPr/>
        <w:t>cành</w:t>
      </w:r>
      <w:r>
        <w:rPr>
          <w:spacing w:val="-14"/>
        </w:rPr>
        <w:t> </w:t>
      </w:r>
      <w:r>
        <w:rPr/>
        <w:t>yếu</w:t>
      </w:r>
      <w:r>
        <w:rPr>
          <w:spacing w:val="-13"/>
        </w:rPr>
        <w:t> </w:t>
      </w:r>
      <w:r>
        <w:rPr/>
        <w:t>vươn ra xa tán, cành bị sâu bệnh, cành nhỏ mọc thẳng bên trong tán, không nhận được ánh sáng. Xoài sinh trưởng mạnh cần cắt tỉa để khống chế tán cây.</w:t>
      </w:r>
    </w:p>
    <w:p>
      <w:pPr>
        <w:pStyle w:val="BodyText"/>
        <w:spacing w:line="273" w:lineRule="auto" w:before="76"/>
        <w:ind w:left="612" w:right="238" w:hanging="227"/>
        <w:jc w:val="both"/>
      </w:pPr>
      <w:r>
        <w:rPr/>
        <mc:AlternateContent>
          <mc:Choice Requires="wps">
            <w:drawing>
              <wp:anchor distT="0" distB="0" distL="0" distR="0" allowOverlap="1" layoutInCell="1" locked="0" behindDoc="1" simplePos="0" relativeHeight="483835904">
                <wp:simplePos x="0" y="0"/>
                <wp:positionH relativeFrom="page">
                  <wp:posOffset>973074</wp:posOffset>
                </wp:positionH>
                <wp:positionV relativeFrom="paragraph">
                  <wp:posOffset>237608</wp:posOffset>
                </wp:positionV>
                <wp:extent cx="1252855" cy="207645"/>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1252855" cy="207645"/>
                        </a:xfrm>
                        <a:custGeom>
                          <a:avLst/>
                          <a:gdLst/>
                          <a:ahLst/>
                          <a:cxnLst/>
                          <a:rect l="l" t="t" r="r" b="b"/>
                          <a:pathLst>
                            <a:path w="1252855" h="207645">
                              <a:moveTo>
                                <a:pt x="1252727" y="0"/>
                              </a:moveTo>
                              <a:lnTo>
                                <a:pt x="0" y="0"/>
                              </a:lnTo>
                              <a:lnTo>
                                <a:pt x="0" y="207263"/>
                              </a:lnTo>
                              <a:lnTo>
                                <a:pt x="1252727" y="207263"/>
                              </a:lnTo>
                              <a:lnTo>
                                <a:pt x="12527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6.620003pt;margin-top:18.709343pt;width:98.64pt;height:16.32pt;mso-position-horizontal-relative:page;mso-position-vertical-relative:paragraph;z-index:-19480576" id="docshape276" filled="true" fillcolor="#ffffff" stroked="false">
                <v:fill type="solid"/>
                <w10:wrap type="none"/>
              </v:rect>
            </w:pict>
          </mc:Fallback>
        </mc:AlternateContent>
      </w:r>
      <w:r>
        <w:rPr/>
        <w:t>+</w:t>
      </w:r>
      <w:r>
        <w:rPr>
          <w:spacing w:val="26"/>
        </w:rPr>
        <w:t> </w:t>
      </w:r>
      <w:r>
        <w:rPr/>
        <w:t>Giai</w:t>
      </w:r>
      <w:r>
        <w:rPr>
          <w:spacing w:val="-2"/>
        </w:rPr>
        <w:t> </w:t>
      </w:r>
      <w:r>
        <w:rPr/>
        <w:t>đoạn</w:t>
      </w:r>
      <w:r>
        <w:rPr>
          <w:spacing w:val="-2"/>
        </w:rPr>
        <w:t> </w:t>
      </w:r>
      <w:r>
        <w:rPr/>
        <w:t>sau</w:t>
      </w:r>
      <w:r>
        <w:rPr>
          <w:spacing w:val="-2"/>
        </w:rPr>
        <w:t> </w:t>
      </w:r>
      <w:r>
        <w:rPr/>
        <w:t>thu</w:t>
      </w:r>
      <w:r>
        <w:rPr>
          <w:spacing w:val="-2"/>
        </w:rPr>
        <w:t> </w:t>
      </w:r>
      <w:r>
        <w:rPr/>
        <w:t>hoạch:</w:t>
      </w:r>
      <w:r>
        <w:rPr>
          <w:spacing w:val="-2"/>
        </w:rPr>
        <w:t> </w:t>
      </w:r>
      <w:r>
        <w:rPr/>
        <w:t>cắt</w:t>
      </w:r>
      <w:r>
        <w:rPr>
          <w:spacing w:val="-2"/>
        </w:rPr>
        <w:t> </w:t>
      </w:r>
      <w:r>
        <w:rPr/>
        <w:t>tỉa</w:t>
      </w:r>
      <w:r>
        <w:rPr>
          <w:spacing w:val="-2"/>
        </w:rPr>
        <w:t> </w:t>
      </w:r>
      <w:r>
        <w:rPr/>
        <w:t>toàn</w:t>
      </w:r>
      <w:r>
        <w:rPr>
          <w:spacing w:val="-2"/>
        </w:rPr>
        <w:t> </w:t>
      </w:r>
      <w:r>
        <w:rPr/>
        <w:t>bộ cành</w:t>
      </w:r>
      <w:r>
        <w:rPr>
          <w:spacing w:val="-2"/>
        </w:rPr>
        <w:t> </w:t>
      </w:r>
      <w:r>
        <w:rPr/>
        <w:t>tăm,</w:t>
      </w:r>
      <w:r>
        <w:rPr>
          <w:spacing w:val="-2"/>
        </w:rPr>
        <w:t> </w:t>
      </w:r>
      <w:r>
        <w:rPr/>
        <w:t>cành</w:t>
      </w:r>
      <w:r>
        <w:rPr>
          <w:spacing w:val="-2"/>
        </w:rPr>
        <w:t> </w:t>
      </w:r>
      <w:r>
        <w:rPr/>
        <w:t>sâu</w:t>
      </w:r>
      <w:r>
        <w:rPr>
          <w:spacing w:val="-2"/>
        </w:rPr>
        <w:t> </w:t>
      </w:r>
      <w:r>
        <w:rPr/>
        <w:t>bệnh,</w:t>
      </w:r>
      <w:r>
        <w:rPr>
          <w:spacing w:val="-2"/>
        </w:rPr>
        <w:t> </w:t>
      </w:r>
      <w:r>
        <w:rPr/>
        <w:t>cành</w:t>
      </w:r>
      <w:r>
        <w:rPr>
          <w:spacing w:val="-2"/>
        </w:rPr>
        <w:t> </w:t>
      </w:r>
      <w:r>
        <w:rPr/>
        <w:t>bị</w:t>
      </w:r>
      <w:r>
        <w:rPr>
          <w:spacing w:val="-2"/>
        </w:rPr>
        <w:t> </w:t>
      </w:r>
      <w:r>
        <w:rPr/>
        <w:t>che</w:t>
      </w:r>
      <w:r>
        <w:rPr>
          <w:spacing w:val="-2"/>
        </w:rPr>
        <w:t> </w:t>
      </w:r>
      <w:r>
        <w:rPr/>
        <w:t>sáng hoặc cành vượt tán.</w:t>
      </w:r>
    </w:p>
    <w:p>
      <w:pPr>
        <w:pStyle w:val="BodyText"/>
        <w:spacing w:before="76"/>
        <w:ind w:left="385"/>
        <w:jc w:val="both"/>
      </w:pPr>
      <w:r>
        <w:rPr/>
        <w:t>+</w:t>
      </w:r>
      <w:r>
        <w:rPr>
          <w:spacing w:val="20"/>
        </w:rPr>
        <w:t> </w:t>
      </w:r>
      <w:r>
        <w:rPr/>
        <w:t>Tỉa</w:t>
      </w:r>
      <w:r>
        <w:rPr>
          <w:spacing w:val="-5"/>
        </w:rPr>
        <w:t> </w:t>
      </w:r>
      <w:r>
        <w:rPr/>
        <w:t>cành</w:t>
      </w:r>
      <w:r>
        <w:rPr>
          <w:spacing w:val="-4"/>
        </w:rPr>
        <w:t> </w:t>
      </w:r>
      <w:r>
        <w:rPr/>
        <w:t>hoa,</w:t>
      </w:r>
      <w:r>
        <w:rPr>
          <w:spacing w:val="-5"/>
        </w:rPr>
        <w:t> </w:t>
      </w:r>
      <w:r>
        <w:rPr/>
        <w:t>quả</w:t>
      </w:r>
      <w:r>
        <w:rPr>
          <w:spacing w:val="-5"/>
        </w:rPr>
        <w:t> </w:t>
      </w:r>
      <w:r>
        <w:rPr/>
        <w:t>bị</w:t>
      </w:r>
      <w:r>
        <w:rPr>
          <w:spacing w:val="-5"/>
        </w:rPr>
        <w:t> </w:t>
      </w:r>
      <w:r>
        <w:rPr/>
        <w:t>sâu,</w:t>
      </w:r>
      <w:r>
        <w:rPr>
          <w:spacing w:val="-5"/>
        </w:rPr>
        <w:t> </w:t>
      </w:r>
      <w:r>
        <w:rPr>
          <w:spacing w:val="-2"/>
        </w:rPr>
        <w:t>bệnh.</w:t>
      </w:r>
    </w:p>
    <w:p>
      <w:pPr>
        <w:pStyle w:val="ListParagraph"/>
        <w:numPr>
          <w:ilvl w:val="0"/>
          <w:numId w:val="96"/>
        </w:numPr>
        <w:tabs>
          <w:tab w:pos="610" w:val="left" w:leader="none"/>
        </w:tabs>
        <w:spacing w:line="240" w:lineRule="auto" w:before="118" w:after="0"/>
        <w:ind w:left="610" w:right="0" w:hanging="225"/>
        <w:jc w:val="both"/>
        <w:rPr>
          <w:sz w:val="25"/>
        </w:rPr>
      </w:pPr>
      <w:r>
        <w:rPr>
          <w:sz w:val="25"/>
        </w:rPr>
        <w:t>Điều</w:t>
      </w:r>
      <w:r>
        <w:rPr>
          <w:spacing w:val="-1"/>
          <w:sz w:val="25"/>
        </w:rPr>
        <w:t> </w:t>
      </w:r>
      <w:r>
        <w:rPr>
          <w:sz w:val="25"/>
        </w:rPr>
        <w:t>khiển</w:t>
      </w:r>
      <w:r>
        <w:rPr>
          <w:spacing w:val="-1"/>
          <w:sz w:val="25"/>
        </w:rPr>
        <w:t> </w:t>
      </w:r>
      <w:r>
        <w:rPr>
          <w:sz w:val="25"/>
        </w:rPr>
        <w:t>ra</w:t>
      </w:r>
      <w:r>
        <w:rPr>
          <w:spacing w:val="-1"/>
          <w:sz w:val="25"/>
        </w:rPr>
        <w:t> </w:t>
      </w:r>
      <w:r>
        <w:rPr>
          <w:sz w:val="25"/>
        </w:rPr>
        <w:t>hoa</w:t>
      </w:r>
      <w:r>
        <w:rPr>
          <w:spacing w:val="-1"/>
          <w:sz w:val="25"/>
        </w:rPr>
        <w:t> </w:t>
      </w:r>
      <w:r>
        <w:rPr>
          <w:sz w:val="25"/>
        </w:rPr>
        <w:t>đậu </w:t>
      </w:r>
      <w:r>
        <w:rPr>
          <w:spacing w:val="-4"/>
          <w:sz w:val="25"/>
        </w:rPr>
        <w:t>quả:</w:t>
      </w:r>
    </w:p>
    <w:p>
      <w:pPr>
        <w:pStyle w:val="BodyText"/>
        <w:spacing w:line="259" w:lineRule="auto" w:before="106"/>
        <w:ind w:left="612" w:right="236" w:hanging="227"/>
        <w:jc w:val="both"/>
      </w:pPr>
      <w:r>
        <w:rPr/>
        <w:t>+ Thúc ra hoa: Biện pháp cơ giới (khoanh vỏ/chặn rễ), sử dụng hoá chất (kích thích tạo mầm hoa với Paclobutrazol 10%, kích thích ra hoa bằng cách phun KNO</w:t>
      </w:r>
      <w:r>
        <w:rPr>
          <w:vertAlign w:val="subscript"/>
        </w:rPr>
        <w:t>3).</w:t>
      </w:r>
    </w:p>
    <w:p>
      <w:pPr>
        <w:pStyle w:val="BodyText"/>
        <w:spacing w:line="259" w:lineRule="auto" w:before="79"/>
        <w:ind w:left="612" w:right="236" w:hanging="227"/>
        <w:jc w:val="both"/>
      </w:pPr>
      <w:r>
        <w:rPr/>
        <w:t>+ Tăng khả năng đậu quả: dùng các chế phẩm GA3, H</w:t>
      </w:r>
      <w:r>
        <w:rPr>
          <w:vertAlign w:val="subscript"/>
        </w:rPr>
        <w:t>3</w:t>
      </w:r>
      <w:r>
        <w:rPr>
          <w:vertAlign w:val="baseline"/>
        </w:rPr>
        <w:t>BO</w:t>
      </w:r>
      <w:r>
        <w:rPr>
          <w:vertAlign w:val="subscript"/>
        </w:rPr>
        <w:t>3</w:t>
      </w:r>
      <w:r>
        <w:rPr>
          <w:vertAlign w:val="baseline"/>
        </w:rPr>
        <w:t>, Brassinolide,... bổ sung phân đa lượng, vi lượng.</w:t>
      </w:r>
    </w:p>
    <w:p>
      <w:pPr>
        <w:spacing w:after="0" w:line="259" w:lineRule="auto"/>
        <w:jc w:val="both"/>
        <w:sectPr>
          <w:pgSz w:w="10940" w:h="15360"/>
          <w:pgMar w:header="0" w:footer="935" w:top="1020" w:bottom="1120" w:left="920" w:right="900"/>
        </w:sectPr>
      </w:pPr>
    </w:p>
    <w:p>
      <w:pPr>
        <w:pStyle w:val="ListParagraph"/>
        <w:numPr>
          <w:ilvl w:val="0"/>
          <w:numId w:val="95"/>
        </w:numPr>
        <w:tabs>
          <w:tab w:pos="750" w:val="left" w:leader="none"/>
        </w:tabs>
        <w:spacing w:line="240" w:lineRule="auto" w:before="91" w:after="0"/>
        <w:ind w:left="750"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line="259" w:lineRule="auto" w:before="102"/>
        <w:ind w:left="504"/>
      </w:pPr>
      <w:r>
        <w:rPr>
          <w:spacing w:val="-2"/>
          <w:w w:val="105"/>
        </w:rPr>
        <w:t>HS</w:t>
      </w:r>
      <w:r>
        <w:rPr>
          <w:spacing w:val="-12"/>
          <w:w w:val="105"/>
        </w:rPr>
        <w:t> </w:t>
      </w:r>
      <w:r>
        <w:rPr>
          <w:spacing w:val="-2"/>
          <w:w w:val="105"/>
        </w:rPr>
        <w:t>nêu</w:t>
      </w:r>
      <w:r>
        <w:rPr>
          <w:spacing w:val="-12"/>
          <w:w w:val="105"/>
        </w:rPr>
        <w:t> </w:t>
      </w:r>
      <w:r>
        <w:rPr>
          <w:spacing w:val="-2"/>
          <w:w w:val="105"/>
        </w:rPr>
        <w:t>được</w:t>
      </w:r>
      <w:r>
        <w:rPr>
          <w:spacing w:val="-12"/>
          <w:w w:val="105"/>
        </w:rPr>
        <w:t> </w:t>
      </w:r>
      <w:r>
        <w:rPr>
          <w:spacing w:val="-2"/>
          <w:w w:val="105"/>
        </w:rPr>
        <w:t>các</w:t>
      </w:r>
      <w:r>
        <w:rPr>
          <w:spacing w:val="-12"/>
          <w:w w:val="105"/>
        </w:rPr>
        <w:t> </w:t>
      </w:r>
      <w:r>
        <w:rPr>
          <w:spacing w:val="-2"/>
          <w:w w:val="105"/>
        </w:rPr>
        <w:t>kĩ</w:t>
      </w:r>
      <w:r>
        <w:rPr>
          <w:spacing w:val="-12"/>
          <w:w w:val="105"/>
        </w:rPr>
        <w:t> </w:t>
      </w:r>
      <w:r>
        <w:rPr>
          <w:spacing w:val="-2"/>
          <w:w w:val="105"/>
        </w:rPr>
        <w:t>thuật</w:t>
      </w:r>
      <w:r>
        <w:rPr>
          <w:spacing w:val="-12"/>
          <w:w w:val="105"/>
        </w:rPr>
        <w:t> </w:t>
      </w:r>
      <w:r>
        <w:rPr>
          <w:spacing w:val="-2"/>
          <w:w w:val="105"/>
        </w:rPr>
        <w:t>cắt</w:t>
      </w:r>
      <w:r>
        <w:rPr>
          <w:spacing w:val="-10"/>
          <w:w w:val="105"/>
        </w:rPr>
        <w:t> </w:t>
      </w:r>
      <w:r>
        <w:rPr>
          <w:spacing w:val="-2"/>
          <w:w w:val="105"/>
        </w:rPr>
        <w:t>tỉa</w:t>
      </w:r>
      <w:r>
        <w:rPr>
          <w:spacing w:val="-12"/>
          <w:w w:val="105"/>
        </w:rPr>
        <w:t> </w:t>
      </w:r>
      <w:r>
        <w:rPr>
          <w:spacing w:val="-2"/>
          <w:w w:val="105"/>
        </w:rPr>
        <w:t>và</w:t>
      </w:r>
      <w:r>
        <w:rPr>
          <w:spacing w:val="-12"/>
          <w:w w:val="105"/>
        </w:rPr>
        <w:t> </w:t>
      </w:r>
      <w:r>
        <w:rPr>
          <w:spacing w:val="-2"/>
          <w:w w:val="105"/>
        </w:rPr>
        <w:t>điều</w:t>
      </w:r>
      <w:r>
        <w:rPr>
          <w:spacing w:val="-12"/>
          <w:w w:val="105"/>
        </w:rPr>
        <w:t> </w:t>
      </w:r>
      <w:r>
        <w:rPr>
          <w:spacing w:val="-2"/>
          <w:w w:val="105"/>
        </w:rPr>
        <w:t>khiển</w:t>
      </w:r>
      <w:r>
        <w:rPr>
          <w:spacing w:val="-12"/>
          <w:w w:val="105"/>
        </w:rPr>
        <w:t> </w:t>
      </w:r>
      <w:r>
        <w:rPr>
          <w:spacing w:val="-2"/>
          <w:w w:val="105"/>
        </w:rPr>
        <w:t>nói</w:t>
      </w:r>
      <w:r>
        <w:rPr>
          <w:spacing w:val="-12"/>
          <w:w w:val="105"/>
        </w:rPr>
        <w:t> </w:t>
      </w:r>
      <w:r>
        <w:rPr>
          <w:spacing w:val="-2"/>
          <w:w w:val="105"/>
        </w:rPr>
        <w:t>trên.</w:t>
      </w:r>
      <w:r>
        <w:rPr>
          <w:spacing w:val="-12"/>
          <w:w w:val="105"/>
        </w:rPr>
        <w:t> </w:t>
      </w:r>
      <w:r>
        <w:rPr>
          <w:spacing w:val="-2"/>
          <w:w w:val="105"/>
        </w:rPr>
        <w:t>Xác</w:t>
      </w:r>
      <w:r>
        <w:rPr>
          <w:spacing w:val="-12"/>
          <w:w w:val="105"/>
        </w:rPr>
        <w:t> </w:t>
      </w:r>
      <w:r>
        <w:rPr>
          <w:spacing w:val="-2"/>
          <w:w w:val="105"/>
        </w:rPr>
        <w:t>định</w:t>
      </w:r>
      <w:r>
        <w:rPr>
          <w:spacing w:val="-12"/>
          <w:w w:val="105"/>
        </w:rPr>
        <w:t> </w:t>
      </w:r>
      <w:r>
        <w:rPr>
          <w:spacing w:val="-2"/>
          <w:w w:val="105"/>
        </w:rPr>
        <w:t>được</w:t>
      </w:r>
      <w:r>
        <w:rPr>
          <w:spacing w:val="-11"/>
          <w:w w:val="105"/>
        </w:rPr>
        <w:t> </w:t>
      </w:r>
      <w:r>
        <w:rPr>
          <w:spacing w:val="-2"/>
          <w:w w:val="105"/>
        </w:rPr>
        <w:t>biện</w:t>
      </w:r>
      <w:r>
        <w:rPr>
          <w:spacing w:val="-12"/>
          <w:w w:val="105"/>
        </w:rPr>
        <w:t> </w:t>
      </w:r>
      <w:r>
        <w:rPr>
          <w:spacing w:val="-2"/>
          <w:w w:val="105"/>
        </w:rPr>
        <w:t>pháp</w:t>
      </w:r>
      <w:r>
        <w:rPr>
          <w:spacing w:val="-12"/>
          <w:w w:val="105"/>
        </w:rPr>
        <w:t> </w:t>
      </w:r>
      <w:r>
        <w:rPr>
          <w:spacing w:val="-2"/>
          <w:w w:val="105"/>
        </w:rPr>
        <w:t>sử </w:t>
      </w:r>
      <w:r>
        <w:rPr>
          <w:w w:val="105"/>
        </w:rPr>
        <w:t>dụng dựa vào hình ảnh.</w:t>
      </w:r>
    </w:p>
    <w:p>
      <w:pPr>
        <w:pStyle w:val="ListParagraph"/>
        <w:numPr>
          <w:ilvl w:val="0"/>
          <w:numId w:val="95"/>
        </w:numPr>
        <w:tabs>
          <w:tab w:pos="779" w:val="left" w:leader="none"/>
        </w:tabs>
        <w:spacing w:line="240" w:lineRule="auto" w:before="80" w:after="0"/>
        <w:ind w:left="779"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spacing w:line="259" w:lineRule="auto" w:before="103"/>
        <w:ind w:left="504" w:right="0" w:firstLine="0"/>
        <w:jc w:val="left"/>
        <w:rPr>
          <w:rFonts w:ascii="Times New Roman" w:hAnsi="Times New Roman"/>
          <w:i/>
          <w:sz w:val="25"/>
        </w:rPr>
      </w:pPr>
      <w:r>
        <w:rPr>
          <w:sz w:val="25"/>
        </w:rPr>
        <w:t>*</w:t>
      </w:r>
      <w:r>
        <w:rPr>
          <w:spacing w:val="-11"/>
          <w:sz w:val="25"/>
        </w:rPr>
        <w:t> </w:t>
      </w:r>
      <w:r>
        <w:rPr>
          <w:sz w:val="25"/>
        </w:rPr>
        <w:t>GV</w:t>
      </w:r>
      <w:r>
        <w:rPr>
          <w:spacing w:val="-10"/>
          <w:sz w:val="25"/>
        </w:rPr>
        <w:t> </w:t>
      </w:r>
      <w:r>
        <w:rPr>
          <w:sz w:val="25"/>
        </w:rPr>
        <w:t>cho</w:t>
      </w:r>
      <w:r>
        <w:rPr>
          <w:spacing w:val="-9"/>
          <w:sz w:val="25"/>
        </w:rPr>
        <w:t> </w:t>
      </w:r>
      <w:r>
        <w:rPr>
          <w:sz w:val="25"/>
        </w:rPr>
        <w:t>HS</w:t>
      </w:r>
      <w:r>
        <w:rPr>
          <w:spacing w:val="-10"/>
          <w:sz w:val="25"/>
        </w:rPr>
        <w:t> </w:t>
      </w:r>
      <w:r>
        <w:rPr>
          <w:sz w:val="25"/>
        </w:rPr>
        <w:t>chơi</w:t>
      </w:r>
      <w:r>
        <w:rPr>
          <w:spacing w:val="-10"/>
          <w:sz w:val="25"/>
        </w:rPr>
        <w:t> </w:t>
      </w:r>
      <w:r>
        <w:rPr>
          <w:sz w:val="25"/>
        </w:rPr>
        <w:t>trò</w:t>
      </w:r>
      <w:r>
        <w:rPr>
          <w:spacing w:val="-9"/>
          <w:sz w:val="25"/>
        </w:rPr>
        <w:t> </w:t>
      </w:r>
      <w:r>
        <w:rPr>
          <w:sz w:val="25"/>
        </w:rPr>
        <w:t>chơi,</w:t>
      </w:r>
      <w:r>
        <w:rPr>
          <w:spacing w:val="-11"/>
          <w:sz w:val="25"/>
        </w:rPr>
        <w:t> </w:t>
      </w:r>
      <w:r>
        <w:rPr>
          <w:sz w:val="25"/>
        </w:rPr>
        <w:t>sử</w:t>
      </w:r>
      <w:r>
        <w:rPr>
          <w:spacing w:val="-10"/>
          <w:sz w:val="25"/>
        </w:rPr>
        <w:t> </w:t>
      </w:r>
      <w:r>
        <w:rPr>
          <w:sz w:val="25"/>
        </w:rPr>
        <w:t>dụng</w:t>
      </w:r>
      <w:r>
        <w:rPr>
          <w:spacing w:val="-11"/>
          <w:sz w:val="25"/>
        </w:rPr>
        <w:t> </w:t>
      </w:r>
      <w:r>
        <w:rPr>
          <w:sz w:val="25"/>
        </w:rPr>
        <w:t>kĩ</w:t>
      </w:r>
      <w:r>
        <w:rPr>
          <w:spacing w:val="-9"/>
          <w:sz w:val="25"/>
        </w:rPr>
        <w:t> </w:t>
      </w:r>
      <w:r>
        <w:rPr>
          <w:sz w:val="25"/>
        </w:rPr>
        <w:t>thật</w:t>
      </w:r>
      <w:r>
        <w:rPr>
          <w:spacing w:val="-10"/>
          <w:sz w:val="25"/>
        </w:rPr>
        <w:t> </w:t>
      </w:r>
      <w:r>
        <w:rPr>
          <w:sz w:val="25"/>
        </w:rPr>
        <w:t>công</w:t>
      </w:r>
      <w:r>
        <w:rPr>
          <w:spacing w:val="-11"/>
          <w:sz w:val="25"/>
        </w:rPr>
        <w:t> </w:t>
      </w:r>
      <w:r>
        <w:rPr>
          <w:sz w:val="25"/>
        </w:rPr>
        <w:t>não</w:t>
      </w:r>
      <w:r>
        <w:rPr>
          <w:spacing w:val="-11"/>
          <w:sz w:val="25"/>
        </w:rPr>
        <w:t> </w:t>
      </w:r>
      <w:r>
        <w:rPr>
          <w:sz w:val="25"/>
        </w:rPr>
        <w:t>trong</w:t>
      </w:r>
      <w:r>
        <w:rPr>
          <w:spacing w:val="-11"/>
          <w:sz w:val="25"/>
        </w:rPr>
        <w:t> </w:t>
      </w:r>
      <w:r>
        <w:rPr>
          <w:sz w:val="25"/>
        </w:rPr>
        <w:t>1</w:t>
      </w:r>
      <w:r>
        <w:rPr>
          <w:spacing w:val="-9"/>
          <w:sz w:val="25"/>
        </w:rPr>
        <w:t> </w:t>
      </w:r>
      <w:r>
        <w:rPr>
          <w:sz w:val="25"/>
        </w:rPr>
        <w:t>phút:</w:t>
      </w:r>
      <w:r>
        <w:rPr>
          <w:spacing w:val="-11"/>
          <w:sz w:val="25"/>
        </w:rPr>
        <w:t> </w:t>
      </w:r>
      <w:r>
        <w:rPr>
          <w:sz w:val="25"/>
        </w:rPr>
        <w:t>N</w:t>
      </w:r>
      <w:r>
        <w:rPr>
          <w:rFonts w:ascii="Times New Roman" w:hAnsi="Times New Roman"/>
          <w:i/>
          <w:sz w:val="25"/>
        </w:rPr>
        <w:t>êu</w:t>
      </w:r>
      <w:r>
        <w:rPr>
          <w:rFonts w:ascii="Times New Roman" w:hAnsi="Times New Roman"/>
          <w:i/>
          <w:spacing w:val="-9"/>
          <w:sz w:val="25"/>
        </w:rPr>
        <w:t> </w:t>
      </w:r>
      <w:r>
        <w:rPr>
          <w:rFonts w:ascii="Times New Roman" w:hAnsi="Times New Roman"/>
          <w:i/>
          <w:sz w:val="25"/>
        </w:rPr>
        <w:t>các</w:t>
      </w:r>
      <w:r>
        <w:rPr>
          <w:rFonts w:ascii="Times New Roman" w:hAnsi="Times New Roman"/>
          <w:i/>
          <w:spacing w:val="-9"/>
          <w:sz w:val="25"/>
        </w:rPr>
        <w:t> </w:t>
      </w:r>
      <w:r>
        <w:rPr>
          <w:rFonts w:ascii="Times New Roman" w:hAnsi="Times New Roman"/>
          <w:i/>
          <w:sz w:val="25"/>
        </w:rPr>
        <w:t>lợi</w:t>
      </w:r>
      <w:r>
        <w:rPr>
          <w:rFonts w:ascii="Times New Roman" w:hAnsi="Times New Roman"/>
          <w:i/>
          <w:spacing w:val="-9"/>
          <w:sz w:val="25"/>
        </w:rPr>
        <w:t> </w:t>
      </w:r>
      <w:r>
        <w:rPr>
          <w:rFonts w:ascii="Times New Roman" w:hAnsi="Times New Roman"/>
          <w:i/>
          <w:sz w:val="25"/>
        </w:rPr>
        <w:t>ích</w:t>
      </w:r>
      <w:r>
        <w:rPr>
          <w:rFonts w:ascii="Times New Roman" w:hAnsi="Times New Roman"/>
          <w:i/>
          <w:spacing w:val="-9"/>
          <w:sz w:val="25"/>
        </w:rPr>
        <w:t> </w:t>
      </w:r>
      <w:r>
        <w:rPr>
          <w:rFonts w:ascii="Times New Roman" w:hAnsi="Times New Roman"/>
          <w:i/>
          <w:sz w:val="25"/>
        </w:rPr>
        <w:t>của</w:t>
      </w:r>
      <w:r>
        <w:rPr>
          <w:rFonts w:ascii="Times New Roman" w:hAnsi="Times New Roman"/>
          <w:i/>
          <w:sz w:val="25"/>
        </w:rPr>
        <w:t> việc cắt tỉa, tạo tán với cây ăn quả nói chung.</w:t>
      </w:r>
    </w:p>
    <w:p>
      <w:pPr>
        <w:pStyle w:val="ListParagraph"/>
        <w:numPr>
          <w:ilvl w:val="0"/>
          <w:numId w:val="97"/>
        </w:numPr>
        <w:tabs>
          <w:tab w:pos="730" w:val="left" w:leader="none"/>
        </w:tabs>
        <w:spacing w:line="240" w:lineRule="auto" w:before="78" w:after="0"/>
        <w:ind w:left="730" w:right="0" w:hanging="226"/>
        <w:jc w:val="left"/>
        <w:rPr>
          <w:sz w:val="25"/>
        </w:rPr>
      </w:pPr>
      <w:r>
        <w:rPr>
          <w:sz w:val="25"/>
        </w:rPr>
        <w:t>Vai</w:t>
      </w:r>
      <w:r>
        <w:rPr>
          <w:spacing w:val="-12"/>
          <w:sz w:val="25"/>
        </w:rPr>
        <w:t> </w:t>
      </w:r>
      <w:r>
        <w:rPr>
          <w:sz w:val="25"/>
        </w:rPr>
        <w:t>trò</w:t>
      </w:r>
      <w:r>
        <w:rPr>
          <w:spacing w:val="-11"/>
          <w:sz w:val="25"/>
        </w:rPr>
        <w:t> </w:t>
      </w:r>
      <w:r>
        <w:rPr>
          <w:sz w:val="25"/>
        </w:rPr>
        <w:t>việc</w:t>
      </w:r>
      <w:r>
        <w:rPr>
          <w:spacing w:val="-10"/>
          <w:sz w:val="25"/>
        </w:rPr>
        <w:t> </w:t>
      </w:r>
      <w:r>
        <w:rPr>
          <w:sz w:val="25"/>
        </w:rPr>
        <w:t>cắt</w:t>
      </w:r>
      <w:r>
        <w:rPr>
          <w:spacing w:val="-11"/>
          <w:sz w:val="25"/>
        </w:rPr>
        <w:t> </w:t>
      </w:r>
      <w:r>
        <w:rPr>
          <w:sz w:val="25"/>
        </w:rPr>
        <w:t>tỉa,</w:t>
      </w:r>
      <w:r>
        <w:rPr>
          <w:spacing w:val="-11"/>
          <w:sz w:val="25"/>
        </w:rPr>
        <w:t> </w:t>
      </w:r>
      <w:r>
        <w:rPr>
          <w:sz w:val="25"/>
        </w:rPr>
        <w:t>tạo</w:t>
      </w:r>
      <w:r>
        <w:rPr>
          <w:spacing w:val="-10"/>
          <w:sz w:val="25"/>
        </w:rPr>
        <w:t> </w:t>
      </w:r>
      <w:r>
        <w:rPr>
          <w:spacing w:val="-4"/>
          <w:sz w:val="25"/>
        </w:rPr>
        <w:t>tán:</w:t>
      </w:r>
    </w:p>
    <w:p>
      <w:pPr>
        <w:pStyle w:val="BodyText"/>
        <w:spacing w:line="259" w:lineRule="auto" w:before="103"/>
        <w:ind w:left="731" w:hanging="227"/>
      </w:pPr>
      <w:r>
        <w:rPr/>
        <mc:AlternateContent>
          <mc:Choice Requires="wps">
            <w:drawing>
              <wp:anchor distT="0" distB="0" distL="0" distR="0" allowOverlap="1" layoutInCell="1" locked="0" behindDoc="1" simplePos="0" relativeHeight="483836416">
                <wp:simplePos x="0" y="0"/>
                <wp:positionH relativeFrom="page">
                  <wp:posOffset>1048511</wp:posOffset>
                </wp:positionH>
                <wp:positionV relativeFrom="paragraph">
                  <wp:posOffset>253427</wp:posOffset>
                </wp:positionV>
                <wp:extent cx="600710" cy="19685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600710" cy="196850"/>
                        </a:xfrm>
                        <a:custGeom>
                          <a:avLst/>
                          <a:gdLst/>
                          <a:ahLst/>
                          <a:cxnLst/>
                          <a:rect l="l" t="t" r="r" b="b"/>
                          <a:pathLst>
                            <a:path w="600710" h="196850">
                              <a:moveTo>
                                <a:pt x="600456" y="0"/>
                              </a:moveTo>
                              <a:lnTo>
                                <a:pt x="0" y="0"/>
                              </a:lnTo>
                              <a:lnTo>
                                <a:pt x="0" y="196596"/>
                              </a:lnTo>
                              <a:lnTo>
                                <a:pt x="600456" y="196596"/>
                              </a:lnTo>
                              <a:lnTo>
                                <a:pt x="60045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82.559998pt;margin-top:19.954935pt;width:47.28pt;height:15.48pt;mso-position-horizontal-relative:page;mso-position-vertical-relative:paragraph;z-index:-19480064" id="docshape277" filled="true" fillcolor="#ffffff" stroked="false">
                <v:fill type="solid"/>
                <w10:wrap type="none"/>
              </v:rect>
            </w:pict>
          </mc:Fallback>
        </mc:AlternateContent>
      </w:r>
      <w:r>
        <w:rPr/>
        <w:t>+</w:t>
      </w:r>
      <w:r>
        <w:rPr>
          <w:spacing w:val="27"/>
        </w:rPr>
        <w:t> </w:t>
      </w:r>
      <w:r>
        <w:rPr/>
        <w:t>Duy</w:t>
      </w:r>
      <w:r>
        <w:rPr>
          <w:spacing w:val="37"/>
        </w:rPr>
        <w:t> </w:t>
      </w:r>
      <w:r>
        <w:rPr/>
        <w:t>trì</w:t>
      </w:r>
      <w:r>
        <w:rPr>
          <w:spacing w:val="36"/>
        </w:rPr>
        <w:t> </w:t>
      </w:r>
      <w:r>
        <w:rPr/>
        <w:t>đúng</w:t>
      </w:r>
      <w:r>
        <w:rPr>
          <w:spacing w:val="37"/>
        </w:rPr>
        <w:t> </w:t>
      </w:r>
      <w:r>
        <w:rPr/>
        <w:t>kích</w:t>
      </w:r>
      <w:r>
        <w:rPr>
          <w:spacing w:val="36"/>
        </w:rPr>
        <w:t> </w:t>
      </w:r>
      <w:r>
        <w:rPr/>
        <w:t>thước</w:t>
      </w:r>
      <w:r>
        <w:rPr>
          <w:spacing w:val="37"/>
        </w:rPr>
        <w:t> </w:t>
      </w:r>
      <w:r>
        <w:rPr/>
        <w:t>để</w:t>
      </w:r>
      <w:r>
        <w:rPr>
          <w:spacing w:val="36"/>
        </w:rPr>
        <w:t> </w:t>
      </w:r>
      <w:r>
        <w:rPr/>
        <w:t>cây</w:t>
      </w:r>
      <w:r>
        <w:rPr>
          <w:spacing w:val="37"/>
        </w:rPr>
        <w:t> </w:t>
      </w:r>
      <w:r>
        <w:rPr/>
        <w:t>không</w:t>
      </w:r>
      <w:r>
        <w:rPr>
          <w:spacing w:val="36"/>
        </w:rPr>
        <w:t> </w:t>
      </w:r>
      <w:r>
        <w:rPr/>
        <w:t>bị</w:t>
      </w:r>
      <w:r>
        <w:rPr>
          <w:spacing w:val="37"/>
        </w:rPr>
        <w:t> </w:t>
      </w:r>
      <w:r>
        <w:rPr/>
        <w:t>rậm</w:t>
      </w:r>
      <w:r>
        <w:rPr>
          <w:spacing w:val="36"/>
        </w:rPr>
        <w:t> </w:t>
      </w:r>
      <w:r>
        <w:rPr/>
        <w:t>rạp</w:t>
      </w:r>
      <w:r>
        <w:rPr>
          <w:spacing w:val="37"/>
        </w:rPr>
        <w:t> </w:t>
      </w:r>
      <w:r>
        <w:rPr/>
        <w:t>nhằm</w:t>
      </w:r>
      <w:r>
        <w:rPr>
          <w:spacing w:val="36"/>
        </w:rPr>
        <w:t> </w:t>
      </w:r>
      <w:r>
        <w:rPr/>
        <w:t>hạn</w:t>
      </w:r>
      <w:r>
        <w:rPr>
          <w:spacing w:val="37"/>
        </w:rPr>
        <w:t> </w:t>
      </w:r>
      <w:r>
        <w:rPr/>
        <w:t>chế</w:t>
      </w:r>
      <w:r>
        <w:rPr>
          <w:spacing w:val="36"/>
        </w:rPr>
        <w:t> </w:t>
      </w:r>
      <w:r>
        <w:rPr/>
        <w:t>các</w:t>
      </w:r>
      <w:r>
        <w:rPr>
          <w:spacing w:val="37"/>
        </w:rPr>
        <w:t> </w:t>
      </w:r>
      <w:r>
        <w:rPr/>
        <w:t>loại</w:t>
      </w:r>
      <w:r>
        <w:rPr>
          <w:spacing w:val="36"/>
        </w:rPr>
        <w:t> </w:t>
      </w:r>
      <w:r>
        <w:rPr/>
        <w:t>sâu, bệnh hại.</w:t>
      </w:r>
    </w:p>
    <w:p>
      <w:pPr>
        <w:pStyle w:val="BodyText"/>
        <w:spacing w:before="79"/>
        <w:ind w:left="504"/>
      </w:pPr>
      <w:r>
        <w:rPr/>
        <w:t>+</w:t>
      </w:r>
      <w:r>
        <w:rPr>
          <w:spacing w:val="22"/>
        </w:rPr>
        <w:t> </w:t>
      </w:r>
      <w:r>
        <w:rPr/>
        <w:t>Tạo</w:t>
      </w:r>
      <w:r>
        <w:rPr>
          <w:spacing w:val="-5"/>
        </w:rPr>
        <w:t> </w:t>
      </w:r>
      <w:r>
        <w:rPr/>
        <w:t>ra</w:t>
      </w:r>
      <w:r>
        <w:rPr>
          <w:spacing w:val="-5"/>
        </w:rPr>
        <w:t> </w:t>
      </w:r>
      <w:r>
        <w:rPr/>
        <w:t>các</w:t>
      </w:r>
      <w:r>
        <w:rPr>
          <w:spacing w:val="-4"/>
        </w:rPr>
        <w:t> </w:t>
      </w:r>
      <w:r>
        <w:rPr/>
        <w:t>chồi</w:t>
      </w:r>
      <w:r>
        <w:rPr>
          <w:spacing w:val="-5"/>
        </w:rPr>
        <w:t> </w:t>
      </w:r>
      <w:r>
        <w:rPr/>
        <w:t>mới</w:t>
      </w:r>
      <w:r>
        <w:rPr>
          <w:spacing w:val="-4"/>
        </w:rPr>
        <w:t> </w:t>
      </w:r>
      <w:r>
        <w:rPr/>
        <w:t>sinh</w:t>
      </w:r>
      <w:r>
        <w:rPr>
          <w:spacing w:val="-6"/>
        </w:rPr>
        <w:t> </w:t>
      </w:r>
      <w:r>
        <w:rPr/>
        <w:t>trưởng</w:t>
      </w:r>
      <w:r>
        <w:rPr>
          <w:spacing w:val="-5"/>
        </w:rPr>
        <w:t> </w:t>
      </w:r>
      <w:r>
        <w:rPr>
          <w:spacing w:val="-4"/>
        </w:rPr>
        <w:t>mạnh.</w:t>
      </w:r>
    </w:p>
    <w:p>
      <w:pPr>
        <w:pStyle w:val="BodyText"/>
        <w:spacing w:before="102"/>
        <w:ind w:left="504"/>
      </w:pPr>
      <w:r>
        <w:rPr/>
        <w:t>+</w:t>
      </w:r>
      <w:r>
        <w:rPr>
          <w:spacing w:val="24"/>
        </w:rPr>
        <w:t> </w:t>
      </w:r>
      <w:r>
        <w:rPr/>
        <w:t>Để</w:t>
      </w:r>
      <w:r>
        <w:rPr>
          <w:spacing w:val="-2"/>
        </w:rPr>
        <w:t> </w:t>
      </w:r>
      <w:r>
        <w:rPr/>
        <w:t>ánh</w:t>
      </w:r>
      <w:r>
        <w:rPr>
          <w:spacing w:val="-2"/>
        </w:rPr>
        <w:t> </w:t>
      </w:r>
      <w:r>
        <w:rPr/>
        <w:t>sáng</w:t>
      </w:r>
      <w:r>
        <w:rPr>
          <w:spacing w:val="-2"/>
        </w:rPr>
        <w:t> </w:t>
      </w:r>
      <w:r>
        <w:rPr/>
        <w:t>truyền</w:t>
      </w:r>
      <w:r>
        <w:rPr>
          <w:spacing w:val="-4"/>
        </w:rPr>
        <w:t> </w:t>
      </w:r>
      <w:r>
        <w:rPr/>
        <w:t>vào</w:t>
      </w:r>
      <w:r>
        <w:rPr>
          <w:spacing w:val="-2"/>
        </w:rPr>
        <w:t> </w:t>
      </w:r>
      <w:r>
        <w:rPr/>
        <w:t>tán</w:t>
      </w:r>
      <w:r>
        <w:rPr>
          <w:spacing w:val="-2"/>
        </w:rPr>
        <w:t> </w:t>
      </w:r>
      <w:r>
        <w:rPr/>
        <w:t>cây</w:t>
      </w:r>
      <w:r>
        <w:rPr>
          <w:spacing w:val="-2"/>
        </w:rPr>
        <w:t> </w:t>
      </w:r>
      <w:r>
        <w:rPr/>
        <w:t>nhiều</w:t>
      </w:r>
      <w:r>
        <w:rPr>
          <w:spacing w:val="-2"/>
        </w:rPr>
        <w:t> </w:t>
      </w:r>
      <w:r>
        <w:rPr>
          <w:spacing w:val="-4"/>
        </w:rPr>
        <w:t>hơn.</w:t>
      </w:r>
    </w:p>
    <w:p>
      <w:pPr>
        <w:pStyle w:val="BodyText"/>
        <w:spacing w:before="103"/>
        <w:ind w:left="504"/>
      </w:pPr>
      <w:r>
        <w:rPr>
          <w:w w:val="105"/>
        </w:rPr>
        <w:t>+</w:t>
      </w:r>
      <w:r>
        <w:rPr>
          <w:spacing w:val="16"/>
          <w:w w:val="105"/>
        </w:rPr>
        <w:t> </w:t>
      </w:r>
      <w:r>
        <w:rPr>
          <w:w w:val="105"/>
        </w:rPr>
        <w:t>Hình</w:t>
      </w:r>
      <w:r>
        <w:rPr>
          <w:spacing w:val="-9"/>
          <w:w w:val="105"/>
        </w:rPr>
        <w:t> </w:t>
      </w:r>
      <w:r>
        <w:rPr>
          <w:w w:val="105"/>
        </w:rPr>
        <w:t>thành</w:t>
      </w:r>
      <w:r>
        <w:rPr>
          <w:spacing w:val="-9"/>
          <w:w w:val="105"/>
        </w:rPr>
        <w:t> </w:t>
      </w:r>
      <w:r>
        <w:rPr>
          <w:w w:val="105"/>
        </w:rPr>
        <w:t>tán</w:t>
      </w:r>
      <w:r>
        <w:rPr>
          <w:spacing w:val="-9"/>
          <w:w w:val="105"/>
        </w:rPr>
        <w:t> </w:t>
      </w:r>
      <w:r>
        <w:rPr>
          <w:spacing w:val="-4"/>
          <w:w w:val="105"/>
        </w:rPr>
        <w:t>cây.</w:t>
      </w:r>
    </w:p>
    <w:p>
      <w:pPr>
        <w:pStyle w:val="BodyText"/>
        <w:spacing w:before="102"/>
        <w:ind w:left="504"/>
      </w:pPr>
      <w:r>
        <w:rPr/>
        <w:t>Lưu</w:t>
      </w:r>
      <w:r>
        <w:rPr>
          <w:spacing w:val="-11"/>
        </w:rPr>
        <w:t> </w:t>
      </w:r>
      <w:r>
        <w:rPr/>
        <w:t>ý:</w:t>
      </w:r>
      <w:r>
        <w:rPr>
          <w:spacing w:val="-10"/>
        </w:rPr>
        <w:t> </w:t>
      </w:r>
      <w:r>
        <w:rPr/>
        <w:t>Các</w:t>
      </w:r>
      <w:r>
        <w:rPr>
          <w:spacing w:val="-10"/>
        </w:rPr>
        <w:t> </w:t>
      </w:r>
      <w:r>
        <w:rPr/>
        <w:t>ý</w:t>
      </w:r>
      <w:r>
        <w:rPr>
          <w:spacing w:val="-10"/>
        </w:rPr>
        <w:t> </w:t>
      </w:r>
      <w:r>
        <w:rPr/>
        <w:t>này</w:t>
      </w:r>
      <w:r>
        <w:rPr>
          <w:spacing w:val="-10"/>
        </w:rPr>
        <w:t> </w:t>
      </w:r>
      <w:r>
        <w:rPr/>
        <w:t>HS</w:t>
      </w:r>
      <w:r>
        <w:rPr>
          <w:spacing w:val="-11"/>
        </w:rPr>
        <w:t> </w:t>
      </w:r>
      <w:r>
        <w:rPr/>
        <w:t>đã</w:t>
      </w:r>
      <w:r>
        <w:rPr>
          <w:spacing w:val="-9"/>
        </w:rPr>
        <w:t> </w:t>
      </w:r>
      <w:r>
        <w:rPr/>
        <w:t>học</w:t>
      </w:r>
      <w:r>
        <w:rPr>
          <w:spacing w:val="-10"/>
        </w:rPr>
        <w:t> </w:t>
      </w:r>
      <w:r>
        <w:rPr/>
        <w:t>bài</w:t>
      </w:r>
      <w:r>
        <w:rPr>
          <w:spacing w:val="-10"/>
        </w:rPr>
        <w:t> </w:t>
      </w:r>
      <w:r>
        <w:rPr/>
        <w:t>trước,</w:t>
      </w:r>
      <w:r>
        <w:rPr>
          <w:spacing w:val="-10"/>
        </w:rPr>
        <w:t> </w:t>
      </w:r>
      <w:r>
        <w:rPr/>
        <w:t>không</w:t>
      </w:r>
      <w:r>
        <w:rPr>
          <w:spacing w:val="-10"/>
        </w:rPr>
        <w:t> </w:t>
      </w:r>
      <w:r>
        <w:rPr/>
        <w:t>cần</w:t>
      </w:r>
      <w:r>
        <w:rPr>
          <w:spacing w:val="-11"/>
        </w:rPr>
        <w:t> </w:t>
      </w:r>
      <w:r>
        <w:rPr/>
        <w:t>thiết</w:t>
      </w:r>
      <w:r>
        <w:rPr>
          <w:spacing w:val="-10"/>
        </w:rPr>
        <w:t> </w:t>
      </w:r>
      <w:r>
        <w:rPr/>
        <w:t>ghi</w:t>
      </w:r>
      <w:r>
        <w:rPr>
          <w:spacing w:val="-10"/>
        </w:rPr>
        <w:t> </w:t>
      </w:r>
      <w:r>
        <w:rPr>
          <w:spacing w:val="-4"/>
        </w:rPr>
        <w:t>lại.</w:t>
      </w:r>
    </w:p>
    <w:p>
      <w:pPr>
        <w:pStyle w:val="BodyText"/>
        <w:spacing w:before="103"/>
        <w:ind w:left="504"/>
      </w:pPr>
      <w:r>
        <w:rPr/>
        <w:t>*</w:t>
      </w:r>
      <w:r>
        <w:rPr>
          <w:spacing w:val="-9"/>
        </w:rPr>
        <w:t> </w:t>
      </w:r>
      <w:r>
        <w:rPr/>
        <w:t>Sử</w:t>
      </w:r>
      <w:r>
        <w:rPr>
          <w:spacing w:val="-9"/>
        </w:rPr>
        <w:t> </w:t>
      </w:r>
      <w:r>
        <w:rPr/>
        <w:t>dụng</w:t>
      </w:r>
      <w:r>
        <w:rPr>
          <w:spacing w:val="-8"/>
        </w:rPr>
        <w:t> </w:t>
      </w:r>
      <w:r>
        <w:rPr/>
        <w:t>các</w:t>
      </w:r>
      <w:r>
        <w:rPr>
          <w:spacing w:val="-9"/>
        </w:rPr>
        <w:t> </w:t>
      </w:r>
      <w:r>
        <w:rPr/>
        <w:t>câu</w:t>
      </w:r>
      <w:r>
        <w:rPr>
          <w:spacing w:val="-8"/>
        </w:rPr>
        <w:t> </w:t>
      </w:r>
      <w:r>
        <w:rPr/>
        <w:t>hỏi</w:t>
      </w:r>
      <w:r>
        <w:rPr>
          <w:spacing w:val="-9"/>
        </w:rPr>
        <w:t> </w:t>
      </w:r>
      <w:r>
        <w:rPr/>
        <w:t>thông</w:t>
      </w:r>
      <w:r>
        <w:rPr>
          <w:spacing w:val="-7"/>
        </w:rPr>
        <w:t> </w:t>
      </w:r>
      <w:r>
        <w:rPr/>
        <w:t>hiểu</w:t>
      </w:r>
      <w:r>
        <w:rPr>
          <w:spacing w:val="-9"/>
        </w:rPr>
        <w:t> </w:t>
      </w:r>
      <w:r>
        <w:rPr/>
        <w:t>khi</w:t>
      </w:r>
      <w:r>
        <w:rPr>
          <w:spacing w:val="-8"/>
        </w:rPr>
        <w:t> </w:t>
      </w:r>
      <w:r>
        <w:rPr/>
        <w:t>HS</w:t>
      </w:r>
      <w:r>
        <w:rPr>
          <w:spacing w:val="-9"/>
        </w:rPr>
        <w:t> </w:t>
      </w:r>
      <w:r>
        <w:rPr/>
        <w:t>ghi</w:t>
      </w:r>
      <w:r>
        <w:rPr>
          <w:spacing w:val="-8"/>
        </w:rPr>
        <w:t> </w:t>
      </w:r>
      <w:r>
        <w:rPr/>
        <w:t>chép</w:t>
      </w:r>
      <w:r>
        <w:rPr>
          <w:spacing w:val="-9"/>
        </w:rPr>
        <w:t> </w:t>
      </w:r>
      <w:r>
        <w:rPr>
          <w:spacing w:val="-4"/>
        </w:rPr>
        <w:t>bài:</w:t>
      </w:r>
    </w:p>
    <w:p>
      <w:pPr>
        <w:pStyle w:val="ListParagraph"/>
        <w:numPr>
          <w:ilvl w:val="0"/>
          <w:numId w:val="97"/>
        </w:numPr>
        <w:tabs>
          <w:tab w:pos="730" w:val="left" w:leader="none"/>
        </w:tabs>
        <w:spacing w:line="240" w:lineRule="auto" w:before="102" w:after="0"/>
        <w:ind w:left="730" w:right="0" w:hanging="226"/>
        <w:jc w:val="left"/>
        <w:rPr>
          <w:rFonts w:ascii="Times New Roman" w:hAnsi="Times New Roman"/>
          <w:i/>
          <w:sz w:val="25"/>
        </w:rPr>
      </w:pPr>
      <w:r>
        <w:rPr>
          <w:rFonts w:ascii="Times New Roman" w:hAnsi="Times New Roman"/>
          <w:i/>
          <w:sz w:val="25"/>
        </w:rPr>
        <w:t>Theo</w:t>
      </w:r>
      <w:r>
        <w:rPr>
          <w:rFonts w:ascii="Times New Roman" w:hAnsi="Times New Roman"/>
          <w:i/>
          <w:spacing w:val="-14"/>
          <w:sz w:val="25"/>
        </w:rPr>
        <w:t> </w:t>
      </w:r>
      <w:r>
        <w:rPr>
          <w:rFonts w:ascii="Times New Roman" w:hAnsi="Times New Roman"/>
          <w:i/>
          <w:sz w:val="25"/>
        </w:rPr>
        <w:t>hướng</w:t>
      </w:r>
      <w:r>
        <w:rPr>
          <w:rFonts w:ascii="Times New Roman" w:hAnsi="Times New Roman"/>
          <w:i/>
          <w:spacing w:val="-13"/>
          <w:sz w:val="25"/>
        </w:rPr>
        <w:t> </w:t>
      </w:r>
      <w:r>
        <w:rPr>
          <w:rFonts w:ascii="Times New Roman" w:hAnsi="Times New Roman"/>
          <w:i/>
          <w:sz w:val="25"/>
        </w:rPr>
        <w:t>dẫn</w:t>
      </w:r>
      <w:r>
        <w:rPr>
          <w:rFonts w:ascii="Times New Roman" w:hAnsi="Times New Roman"/>
          <w:i/>
          <w:spacing w:val="-13"/>
          <w:sz w:val="25"/>
        </w:rPr>
        <w:t> </w:t>
      </w:r>
      <w:r>
        <w:rPr>
          <w:rFonts w:ascii="Times New Roman" w:hAnsi="Times New Roman"/>
          <w:i/>
          <w:sz w:val="25"/>
        </w:rPr>
        <w:t>trên,</w:t>
      </w:r>
      <w:r>
        <w:rPr>
          <w:rFonts w:ascii="Times New Roman" w:hAnsi="Times New Roman"/>
          <w:i/>
          <w:spacing w:val="-13"/>
          <w:sz w:val="25"/>
        </w:rPr>
        <w:t> </w:t>
      </w:r>
      <w:r>
        <w:rPr>
          <w:rFonts w:ascii="Times New Roman" w:hAnsi="Times New Roman"/>
          <w:i/>
          <w:sz w:val="25"/>
        </w:rPr>
        <w:t>cần</w:t>
      </w:r>
      <w:r>
        <w:rPr>
          <w:rFonts w:ascii="Times New Roman" w:hAnsi="Times New Roman"/>
          <w:i/>
          <w:spacing w:val="-14"/>
          <w:sz w:val="25"/>
        </w:rPr>
        <w:t> </w:t>
      </w:r>
      <w:r>
        <w:rPr>
          <w:rFonts w:ascii="Times New Roman" w:hAnsi="Times New Roman"/>
          <w:i/>
          <w:sz w:val="25"/>
        </w:rPr>
        <w:t>cắt</w:t>
      </w:r>
      <w:r>
        <w:rPr>
          <w:rFonts w:ascii="Times New Roman" w:hAnsi="Times New Roman"/>
          <w:i/>
          <w:spacing w:val="-13"/>
          <w:sz w:val="25"/>
        </w:rPr>
        <w:t> </w:t>
      </w:r>
      <w:r>
        <w:rPr>
          <w:rFonts w:ascii="Times New Roman" w:hAnsi="Times New Roman"/>
          <w:i/>
          <w:sz w:val="25"/>
        </w:rPr>
        <w:t>tỉa</w:t>
      </w:r>
      <w:r>
        <w:rPr>
          <w:rFonts w:ascii="Times New Roman" w:hAnsi="Times New Roman"/>
          <w:i/>
          <w:spacing w:val="-13"/>
          <w:sz w:val="25"/>
        </w:rPr>
        <w:t> </w:t>
      </w:r>
      <w:r>
        <w:rPr>
          <w:rFonts w:ascii="Times New Roman" w:hAnsi="Times New Roman"/>
          <w:i/>
          <w:sz w:val="25"/>
        </w:rPr>
        <w:t>cành</w:t>
      </w:r>
      <w:r>
        <w:rPr>
          <w:rFonts w:ascii="Times New Roman" w:hAnsi="Times New Roman"/>
          <w:i/>
          <w:spacing w:val="-13"/>
          <w:sz w:val="25"/>
        </w:rPr>
        <w:t> </w:t>
      </w:r>
      <w:r>
        <w:rPr>
          <w:rFonts w:ascii="Times New Roman" w:hAnsi="Times New Roman"/>
          <w:i/>
          <w:sz w:val="25"/>
        </w:rPr>
        <w:t>bao</w:t>
      </w:r>
      <w:r>
        <w:rPr>
          <w:rFonts w:ascii="Times New Roman" w:hAnsi="Times New Roman"/>
          <w:i/>
          <w:spacing w:val="-14"/>
          <w:sz w:val="25"/>
        </w:rPr>
        <w:t> </w:t>
      </w:r>
      <w:r>
        <w:rPr>
          <w:rFonts w:ascii="Times New Roman" w:hAnsi="Times New Roman"/>
          <w:i/>
          <w:sz w:val="25"/>
        </w:rPr>
        <w:t>nhiêu</w:t>
      </w:r>
      <w:r>
        <w:rPr>
          <w:rFonts w:ascii="Times New Roman" w:hAnsi="Times New Roman"/>
          <w:i/>
          <w:spacing w:val="-13"/>
          <w:sz w:val="25"/>
        </w:rPr>
        <w:t> </w:t>
      </w:r>
      <w:r>
        <w:rPr>
          <w:rFonts w:ascii="Times New Roman" w:hAnsi="Times New Roman"/>
          <w:i/>
          <w:spacing w:val="-5"/>
          <w:sz w:val="25"/>
        </w:rPr>
        <w:t>cm?</w:t>
      </w:r>
    </w:p>
    <w:p>
      <w:pPr>
        <w:pStyle w:val="ListParagraph"/>
        <w:numPr>
          <w:ilvl w:val="0"/>
          <w:numId w:val="97"/>
        </w:numPr>
        <w:tabs>
          <w:tab w:pos="731" w:val="left" w:leader="none"/>
        </w:tabs>
        <w:spacing w:line="259" w:lineRule="auto" w:before="103" w:after="0"/>
        <w:ind w:left="731" w:right="114" w:hanging="227"/>
        <w:jc w:val="left"/>
        <w:rPr>
          <w:rFonts w:ascii="Times New Roman" w:hAnsi="Times New Roman"/>
          <w:i/>
          <w:sz w:val="25"/>
        </w:rPr>
      </w:pPr>
      <w:r>
        <w:rPr>
          <w:rFonts w:ascii="Times New Roman" w:hAnsi="Times New Roman"/>
          <w:i/>
          <w:sz w:val="25"/>
        </w:rPr>
        <w:t>Khác</w:t>
      </w:r>
      <w:r>
        <w:rPr>
          <w:rFonts w:ascii="Times New Roman" w:hAnsi="Times New Roman"/>
          <w:i/>
          <w:spacing w:val="-4"/>
          <w:sz w:val="25"/>
        </w:rPr>
        <w:t> </w:t>
      </w:r>
      <w:r>
        <w:rPr>
          <w:rFonts w:ascii="Times New Roman" w:hAnsi="Times New Roman"/>
          <w:i/>
          <w:sz w:val="25"/>
        </w:rPr>
        <w:t>nhau</w:t>
      </w:r>
      <w:r>
        <w:rPr>
          <w:rFonts w:ascii="Times New Roman" w:hAnsi="Times New Roman"/>
          <w:i/>
          <w:spacing w:val="-4"/>
          <w:sz w:val="25"/>
        </w:rPr>
        <w:t> </w:t>
      </w:r>
      <w:r>
        <w:rPr>
          <w:rFonts w:ascii="Times New Roman" w:hAnsi="Times New Roman"/>
          <w:i/>
          <w:sz w:val="25"/>
        </w:rPr>
        <w:t>giữa</w:t>
      </w:r>
      <w:r>
        <w:rPr>
          <w:rFonts w:ascii="Times New Roman" w:hAnsi="Times New Roman"/>
          <w:i/>
          <w:spacing w:val="-4"/>
          <w:sz w:val="25"/>
        </w:rPr>
        <w:t> </w:t>
      </w:r>
      <w:r>
        <w:rPr>
          <w:rFonts w:ascii="Times New Roman" w:hAnsi="Times New Roman"/>
          <w:i/>
          <w:sz w:val="25"/>
        </w:rPr>
        <w:t>tỉa</w:t>
      </w:r>
      <w:r>
        <w:rPr>
          <w:rFonts w:ascii="Times New Roman" w:hAnsi="Times New Roman"/>
          <w:i/>
          <w:spacing w:val="-4"/>
          <w:sz w:val="25"/>
        </w:rPr>
        <w:t> </w:t>
      </w:r>
      <w:r>
        <w:rPr>
          <w:rFonts w:ascii="Times New Roman" w:hAnsi="Times New Roman"/>
          <w:i/>
          <w:sz w:val="25"/>
        </w:rPr>
        <w:t>cành</w:t>
      </w:r>
      <w:r>
        <w:rPr>
          <w:rFonts w:ascii="Times New Roman" w:hAnsi="Times New Roman"/>
          <w:i/>
          <w:spacing w:val="-5"/>
          <w:sz w:val="25"/>
        </w:rPr>
        <w:t> </w:t>
      </w:r>
      <w:r>
        <w:rPr>
          <w:rFonts w:ascii="Times New Roman" w:hAnsi="Times New Roman"/>
          <w:i/>
          <w:sz w:val="25"/>
        </w:rPr>
        <w:t>giai</w:t>
      </w:r>
      <w:r>
        <w:rPr>
          <w:rFonts w:ascii="Times New Roman" w:hAnsi="Times New Roman"/>
          <w:i/>
          <w:spacing w:val="-4"/>
          <w:sz w:val="25"/>
        </w:rPr>
        <w:t> </w:t>
      </w:r>
      <w:r>
        <w:rPr>
          <w:rFonts w:ascii="Times New Roman" w:hAnsi="Times New Roman"/>
          <w:i/>
          <w:sz w:val="25"/>
        </w:rPr>
        <w:t>đoạn</w:t>
      </w:r>
      <w:r>
        <w:rPr>
          <w:rFonts w:ascii="Times New Roman" w:hAnsi="Times New Roman"/>
          <w:i/>
          <w:spacing w:val="-4"/>
          <w:sz w:val="25"/>
        </w:rPr>
        <w:t> </w:t>
      </w:r>
      <w:r>
        <w:rPr>
          <w:rFonts w:ascii="Times New Roman" w:hAnsi="Times New Roman"/>
          <w:i/>
          <w:sz w:val="25"/>
        </w:rPr>
        <w:t>kiến</w:t>
      </w:r>
      <w:r>
        <w:rPr>
          <w:rFonts w:ascii="Times New Roman" w:hAnsi="Times New Roman"/>
          <w:i/>
          <w:spacing w:val="-4"/>
          <w:sz w:val="25"/>
        </w:rPr>
        <w:t> </w:t>
      </w:r>
      <w:r>
        <w:rPr>
          <w:rFonts w:ascii="Times New Roman" w:hAnsi="Times New Roman"/>
          <w:i/>
          <w:sz w:val="25"/>
        </w:rPr>
        <w:t>thiết</w:t>
      </w:r>
      <w:r>
        <w:rPr>
          <w:rFonts w:ascii="Times New Roman" w:hAnsi="Times New Roman"/>
          <w:i/>
          <w:spacing w:val="-5"/>
          <w:sz w:val="25"/>
        </w:rPr>
        <w:t> </w:t>
      </w:r>
      <w:r>
        <w:rPr>
          <w:rFonts w:ascii="Times New Roman" w:hAnsi="Times New Roman"/>
          <w:i/>
          <w:sz w:val="25"/>
        </w:rPr>
        <w:t>cơ</w:t>
      </w:r>
      <w:r>
        <w:rPr>
          <w:rFonts w:ascii="Times New Roman" w:hAnsi="Times New Roman"/>
          <w:i/>
          <w:spacing w:val="-4"/>
          <w:sz w:val="25"/>
        </w:rPr>
        <w:t> </w:t>
      </w:r>
      <w:r>
        <w:rPr>
          <w:rFonts w:ascii="Times New Roman" w:hAnsi="Times New Roman"/>
          <w:i/>
          <w:sz w:val="25"/>
        </w:rPr>
        <w:t>bản</w:t>
      </w:r>
      <w:r>
        <w:rPr>
          <w:rFonts w:ascii="Times New Roman" w:hAnsi="Times New Roman"/>
          <w:i/>
          <w:spacing w:val="-5"/>
          <w:sz w:val="25"/>
        </w:rPr>
        <w:t> </w:t>
      </w:r>
      <w:r>
        <w:rPr>
          <w:rFonts w:ascii="Times New Roman" w:hAnsi="Times New Roman"/>
          <w:i/>
          <w:sz w:val="25"/>
        </w:rPr>
        <w:t>và</w:t>
      </w:r>
      <w:r>
        <w:rPr>
          <w:rFonts w:ascii="Times New Roman" w:hAnsi="Times New Roman"/>
          <w:i/>
          <w:spacing w:val="-5"/>
          <w:sz w:val="25"/>
        </w:rPr>
        <w:t> </w:t>
      </w:r>
      <w:r>
        <w:rPr>
          <w:rFonts w:ascii="Times New Roman" w:hAnsi="Times New Roman"/>
          <w:i/>
          <w:sz w:val="25"/>
        </w:rPr>
        <w:t>tỉa</w:t>
      </w:r>
      <w:r>
        <w:rPr>
          <w:rFonts w:ascii="Times New Roman" w:hAnsi="Times New Roman"/>
          <w:i/>
          <w:spacing w:val="-5"/>
          <w:sz w:val="25"/>
        </w:rPr>
        <w:t> </w:t>
      </w:r>
      <w:r>
        <w:rPr>
          <w:rFonts w:ascii="Times New Roman" w:hAnsi="Times New Roman"/>
          <w:i/>
          <w:sz w:val="25"/>
        </w:rPr>
        <w:t>cành</w:t>
      </w:r>
      <w:r>
        <w:rPr>
          <w:rFonts w:ascii="Times New Roman" w:hAnsi="Times New Roman"/>
          <w:i/>
          <w:spacing w:val="-5"/>
          <w:sz w:val="25"/>
        </w:rPr>
        <w:t> </w:t>
      </w:r>
      <w:r>
        <w:rPr>
          <w:rFonts w:ascii="Times New Roman" w:hAnsi="Times New Roman"/>
          <w:i/>
          <w:sz w:val="25"/>
        </w:rPr>
        <w:t>ở</w:t>
      </w:r>
      <w:r>
        <w:rPr>
          <w:rFonts w:ascii="Times New Roman" w:hAnsi="Times New Roman"/>
          <w:i/>
          <w:spacing w:val="-5"/>
          <w:sz w:val="25"/>
        </w:rPr>
        <w:t> </w:t>
      </w:r>
      <w:r>
        <w:rPr>
          <w:rFonts w:ascii="Times New Roman" w:hAnsi="Times New Roman"/>
          <w:i/>
          <w:sz w:val="25"/>
        </w:rPr>
        <w:t>giai</w:t>
      </w:r>
      <w:r>
        <w:rPr>
          <w:rFonts w:ascii="Times New Roman" w:hAnsi="Times New Roman"/>
          <w:i/>
          <w:spacing w:val="-5"/>
          <w:sz w:val="25"/>
        </w:rPr>
        <w:t> </w:t>
      </w:r>
      <w:r>
        <w:rPr>
          <w:rFonts w:ascii="Times New Roman" w:hAnsi="Times New Roman"/>
          <w:i/>
          <w:sz w:val="25"/>
        </w:rPr>
        <w:t>đoạn</w:t>
      </w:r>
      <w:r>
        <w:rPr>
          <w:rFonts w:ascii="Times New Roman" w:hAnsi="Times New Roman"/>
          <w:i/>
          <w:spacing w:val="-5"/>
          <w:sz w:val="25"/>
        </w:rPr>
        <w:t> </w:t>
      </w:r>
      <w:r>
        <w:rPr>
          <w:rFonts w:ascii="Times New Roman" w:hAnsi="Times New Roman"/>
          <w:i/>
          <w:sz w:val="25"/>
        </w:rPr>
        <w:t>thời</w:t>
      </w:r>
      <w:r>
        <w:rPr>
          <w:rFonts w:ascii="Times New Roman" w:hAnsi="Times New Roman"/>
          <w:i/>
          <w:spacing w:val="-5"/>
          <w:sz w:val="25"/>
        </w:rPr>
        <w:t> </w:t>
      </w:r>
      <w:r>
        <w:rPr>
          <w:rFonts w:ascii="Times New Roman" w:hAnsi="Times New Roman"/>
          <w:i/>
          <w:sz w:val="25"/>
        </w:rPr>
        <w:t>kì</w:t>
      </w:r>
      <w:r>
        <w:rPr>
          <w:rFonts w:ascii="Times New Roman" w:hAnsi="Times New Roman"/>
          <w:i/>
          <w:sz w:val="25"/>
        </w:rPr>
        <w:t> kinh doanh là gì?</w:t>
      </w:r>
    </w:p>
    <w:p>
      <w:pPr>
        <w:pStyle w:val="ListParagraph"/>
        <w:numPr>
          <w:ilvl w:val="0"/>
          <w:numId w:val="97"/>
        </w:numPr>
        <w:tabs>
          <w:tab w:pos="730" w:val="left" w:leader="none"/>
        </w:tabs>
        <w:spacing w:line="240" w:lineRule="auto" w:before="80" w:after="0"/>
        <w:ind w:left="730" w:right="0" w:hanging="226"/>
        <w:jc w:val="left"/>
        <w:rPr>
          <w:rFonts w:ascii="Times New Roman" w:hAnsi="Times New Roman"/>
          <w:i/>
          <w:sz w:val="25"/>
        </w:rPr>
      </w:pPr>
      <w:r>
        <w:rPr>
          <w:rFonts w:ascii="Times New Roman" w:hAnsi="Times New Roman"/>
          <w:i/>
          <w:spacing w:val="-2"/>
          <w:sz w:val="25"/>
        </w:rPr>
        <w:t>Em</w:t>
      </w:r>
      <w:r>
        <w:rPr>
          <w:rFonts w:ascii="Times New Roman" w:hAnsi="Times New Roman"/>
          <w:i/>
          <w:spacing w:val="-11"/>
          <w:sz w:val="25"/>
        </w:rPr>
        <w:t> </w:t>
      </w:r>
      <w:r>
        <w:rPr>
          <w:rFonts w:ascii="Times New Roman" w:hAnsi="Times New Roman"/>
          <w:i/>
          <w:spacing w:val="-2"/>
          <w:sz w:val="25"/>
        </w:rPr>
        <w:t>hãy</w:t>
      </w:r>
      <w:r>
        <w:rPr>
          <w:rFonts w:ascii="Times New Roman" w:hAnsi="Times New Roman"/>
          <w:i/>
          <w:spacing w:val="-11"/>
          <w:sz w:val="25"/>
        </w:rPr>
        <w:t> </w:t>
      </w:r>
      <w:r>
        <w:rPr>
          <w:rFonts w:ascii="Times New Roman" w:hAnsi="Times New Roman"/>
          <w:i/>
          <w:spacing w:val="-2"/>
          <w:sz w:val="25"/>
        </w:rPr>
        <w:t>cho</w:t>
      </w:r>
      <w:r>
        <w:rPr>
          <w:rFonts w:ascii="Times New Roman" w:hAnsi="Times New Roman"/>
          <w:i/>
          <w:spacing w:val="-10"/>
          <w:sz w:val="25"/>
        </w:rPr>
        <w:t> </w:t>
      </w:r>
      <w:r>
        <w:rPr>
          <w:rFonts w:ascii="Times New Roman" w:hAnsi="Times New Roman"/>
          <w:i/>
          <w:spacing w:val="-2"/>
          <w:sz w:val="25"/>
        </w:rPr>
        <w:t>biết</w:t>
      </w:r>
      <w:r>
        <w:rPr>
          <w:rFonts w:ascii="Times New Roman" w:hAnsi="Times New Roman"/>
          <w:i/>
          <w:spacing w:val="-11"/>
          <w:sz w:val="25"/>
        </w:rPr>
        <w:t> </w:t>
      </w:r>
      <w:r>
        <w:rPr>
          <w:rFonts w:ascii="Times New Roman" w:hAnsi="Times New Roman"/>
          <w:i/>
          <w:spacing w:val="-2"/>
          <w:sz w:val="25"/>
        </w:rPr>
        <w:t>ý</w:t>
      </w:r>
      <w:r>
        <w:rPr>
          <w:rFonts w:ascii="Times New Roman" w:hAnsi="Times New Roman"/>
          <w:i/>
          <w:spacing w:val="-10"/>
          <w:sz w:val="25"/>
        </w:rPr>
        <w:t> </w:t>
      </w:r>
      <w:r>
        <w:rPr>
          <w:rFonts w:ascii="Times New Roman" w:hAnsi="Times New Roman"/>
          <w:i/>
          <w:spacing w:val="-2"/>
          <w:sz w:val="25"/>
        </w:rPr>
        <w:t>nghĩa</w:t>
      </w:r>
      <w:r>
        <w:rPr>
          <w:rFonts w:ascii="Times New Roman" w:hAnsi="Times New Roman"/>
          <w:i/>
          <w:spacing w:val="-11"/>
          <w:sz w:val="25"/>
        </w:rPr>
        <w:t> </w:t>
      </w:r>
      <w:r>
        <w:rPr>
          <w:rFonts w:ascii="Times New Roman" w:hAnsi="Times New Roman"/>
          <w:i/>
          <w:spacing w:val="-2"/>
          <w:sz w:val="25"/>
        </w:rPr>
        <w:t>của</w:t>
      </w:r>
      <w:r>
        <w:rPr>
          <w:rFonts w:ascii="Times New Roman" w:hAnsi="Times New Roman"/>
          <w:i/>
          <w:spacing w:val="-10"/>
          <w:sz w:val="25"/>
        </w:rPr>
        <w:t> </w:t>
      </w:r>
      <w:r>
        <w:rPr>
          <w:rFonts w:ascii="Times New Roman" w:hAnsi="Times New Roman"/>
          <w:i/>
          <w:spacing w:val="-2"/>
          <w:sz w:val="25"/>
        </w:rPr>
        <w:t>việc</w:t>
      </w:r>
      <w:r>
        <w:rPr>
          <w:rFonts w:ascii="Times New Roman" w:hAnsi="Times New Roman"/>
          <w:i/>
          <w:spacing w:val="-11"/>
          <w:sz w:val="25"/>
        </w:rPr>
        <w:t> </w:t>
      </w:r>
      <w:r>
        <w:rPr>
          <w:rFonts w:ascii="Times New Roman" w:hAnsi="Times New Roman"/>
          <w:i/>
          <w:spacing w:val="-2"/>
          <w:sz w:val="25"/>
        </w:rPr>
        <w:t>điều</w:t>
      </w:r>
      <w:r>
        <w:rPr>
          <w:rFonts w:ascii="Times New Roman" w:hAnsi="Times New Roman"/>
          <w:i/>
          <w:spacing w:val="-13"/>
          <w:sz w:val="25"/>
        </w:rPr>
        <w:t> </w:t>
      </w:r>
      <w:r>
        <w:rPr>
          <w:rFonts w:ascii="Times New Roman" w:hAnsi="Times New Roman"/>
          <w:i/>
          <w:spacing w:val="-2"/>
          <w:sz w:val="25"/>
        </w:rPr>
        <w:t>khiển</w:t>
      </w:r>
      <w:r>
        <w:rPr>
          <w:rFonts w:ascii="Times New Roman" w:hAnsi="Times New Roman"/>
          <w:i/>
          <w:spacing w:val="-10"/>
          <w:sz w:val="25"/>
        </w:rPr>
        <w:t> </w:t>
      </w:r>
      <w:r>
        <w:rPr>
          <w:rFonts w:ascii="Times New Roman" w:hAnsi="Times New Roman"/>
          <w:i/>
          <w:spacing w:val="-2"/>
          <w:sz w:val="25"/>
        </w:rPr>
        <w:t>được</w:t>
      </w:r>
      <w:r>
        <w:rPr>
          <w:rFonts w:ascii="Times New Roman" w:hAnsi="Times New Roman"/>
          <w:i/>
          <w:spacing w:val="-11"/>
          <w:sz w:val="25"/>
        </w:rPr>
        <w:t> </w:t>
      </w:r>
      <w:r>
        <w:rPr>
          <w:rFonts w:ascii="Times New Roman" w:hAnsi="Times New Roman"/>
          <w:i/>
          <w:spacing w:val="-2"/>
          <w:sz w:val="25"/>
        </w:rPr>
        <w:t>cây</w:t>
      </w:r>
      <w:r>
        <w:rPr>
          <w:rFonts w:ascii="Times New Roman" w:hAnsi="Times New Roman"/>
          <w:i/>
          <w:spacing w:val="-11"/>
          <w:sz w:val="25"/>
        </w:rPr>
        <w:t> </w:t>
      </w:r>
      <w:r>
        <w:rPr>
          <w:rFonts w:ascii="Times New Roman" w:hAnsi="Times New Roman"/>
          <w:i/>
          <w:spacing w:val="-2"/>
          <w:sz w:val="25"/>
        </w:rPr>
        <w:t>ra</w:t>
      </w:r>
      <w:r>
        <w:rPr>
          <w:rFonts w:ascii="Times New Roman" w:hAnsi="Times New Roman"/>
          <w:i/>
          <w:spacing w:val="-10"/>
          <w:sz w:val="25"/>
        </w:rPr>
        <w:t> </w:t>
      </w:r>
      <w:r>
        <w:rPr>
          <w:rFonts w:ascii="Times New Roman" w:hAnsi="Times New Roman"/>
          <w:i/>
          <w:spacing w:val="-2"/>
          <w:sz w:val="25"/>
        </w:rPr>
        <w:t>hoa,</w:t>
      </w:r>
      <w:r>
        <w:rPr>
          <w:rFonts w:ascii="Times New Roman" w:hAnsi="Times New Roman"/>
          <w:i/>
          <w:spacing w:val="-11"/>
          <w:sz w:val="25"/>
        </w:rPr>
        <w:t> </w:t>
      </w:r>
      <w:r>
        <w:rPr>
          <w:rFonts w:ascii="Times New Roman" w:hAnsi="Times New Roman"/>
          <w:i/>
          <w:spacing w:val="-2"/>
          <w:sz w:val="25"/>
        </w:rPr>
        <w:t>tạo</w:t>
      </w:r>
      <w:r>
        <w:rPr>
          <w:rFonts w:ascii="Times New Roman" w:hAnsi="Times New Roman"/>
          <w:i/>
          <w:spacing w:val="-10"/>
          <w:sz w:val="25"/>
        </w:rPr>
        <w:t> </w:t>
      </w:r>
      <w:r>
        <w:rPr>
          <w:rFonts w:ascii="Times New Roman" w:hAnsi="Times New Roman"/>
          <w:i/>
          <w:spacing w:val="-4"/>
          <w:sz w:val="25"/>
        </w:rPr>
        <w:t>quả?</w:t>
      </w:r>
    </w:p>
    <w:p>
      <w:pPr>
        <w:pStyle w:val="Heading3"/>
        <w:numPr>
          <w:ilvl w:val="0"/>
          <w:numId w:val="83"/>
        </w:numPr>
        <w:tabs>
          <w:tab w:pos="473" w:val="left" w:leader="none"/>
        </w:tabs>
        <w:spacing w:line="240" w:lineRule="auto" w:before="165" w:after="0"/>
        <w:ind w:left="473"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luyện</w:t>
      </w:r>
      <w:r>
        <w:rPr>
          <w:rFonts w:ascii="Verdana" w:hAnsi="Verdana"/>
          <w:color w:val="C02765"/>
          <w:spacing w:val="-9"/>
          <w:w w:val="80"/>
        </w:rPr>
        <w:t> </w:t>
      </w:r>
      <w:r>
        <w:rPr>
          <w:rFonts w:ascii="Verdana" w:hAnsi="Verdana"/>
          <w:color w:val="C02765"/>
          <w:spacing w:val="-5"/>
          <w:w w:val="80"/>
        </w:rPr>
        <w:t>tập</w:t>
      </w:r>
    </w:p>
    <w:p>
      <w:pPr>
        <w:pStyle w:val="ListParagraph"/>
        <w:numPr>
          <w:ilvl w:val="1"/>
          <w:numId w:val="83"/>
        </w:numPr>
        <w:tabs>
          <w:tab w:pos="756" w:val="left" w:leader="none"/>
        </w:tabs>
        <w:spacing w:line="240" w:lineRule="auto" w:before="10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2"/>
        <w:ind w:left="504"/>
      </w:pPr>
      <w:r>
        <w:rPr/>
        <w:t>Ôn</w:t>
      </w:r>
      <w:r>
        <w:rPr>
          <w:spacing w:val="-1"/>
        </w:rPr>
        <w:t> </w:t>
      </w:r>
      <w:r>
        <w:rPr/>
        <w:t>tập</w:t>
      </w:r>
      <w:r>
        <w:rPr>
          <w:spacing w:val="-1"/>
        </w:rPr>
        <w:t> </w:t>
      </w:r>
      <w:r>
        <w:rPr/>
        <w:t>kiến thức</w:t>
      </w:r>
      <w:r>
        <w:rPr>
          <w:spacing w:val="-1"/>
        </w:rPr>
        <w:t> </w:t>
      </w:r>
      <w:r>
        <w:rPr/>
        <w:t>tổng</w:t>
      </w:r>
      <w:r>
        <w:rPr>
          <w:spacing w:val="-2"/>
        </w:rPr>
        <w:t> </w:t>
      </w:r>
      <w:r>
        <w:rPr/>
        <w:t>thể</w:t>
      </w:r>
      <w:r>
        <w:rPr>
          <w:spacing w:val="-1"/>
        </w:rPr>
        <w:t> </w:t>
      </w:r>
      <w:r>
        <w:rPr/>
        <w:t>bài</w:t>
      </w:r>
      <w:r>
        <w:rPr>
          <w:spacing w:val="-1"/>
        </w:rPr>
        <w:t> </w:t>
      </w:r>
      <w:r>
        <w:rPr>
          <w:spacing w:val="-4"/>
        </w:rPr>
        <w:t>học.</w:t>
      </w:r>
    </w:p>
    <w:p>
      <w:pPr>
        <w:pStyle w:val="ListParagraph"/>
        <w:numPr>
          <w:ilvl w:val="1"/>
          <w:numId w:val="83"/>
        </w:numPr>
        <w:tabs>
          <w:tab w:pos="774" w:val="left" w:leader="none"/>
        </w:tabs>
        <w:spacing w:line="240" w:lineRule="auto" w:before="103" w:after="0"/>
        <w:ind w:left="774"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102"/>
        <w:ind w:left="504"/>
      </w:pPr>
      <w:r>
        <w:rPr/>
        <w:t>Sơ</w:t>
      </w:r>
      <w:r>
        <w:rPr>
          <w:spacing w:val="-4"/>
        </w:rPr>
        <w:t> </w:t>
      </w:r>
      <w:r>
        <w:rPr/>
        <w:t>đồ</w:t>
      </w:r>
      <w:r>
        <w:rPr>
          <w:spacing w:val="-4"/>
        </w:rPr>
        <w:t> </w:t>
      </w:r>
      <w:r>
        <w:rPr/>
        <w:t>hệ</w:t>
      </w:r>
      <w:r>
        <w:rPr>
          <w:spacing w:val="-4"/>
        </w:rPr>
        <w:t> </w:t>
      </w:r>
      <w:r>
        <w:rPr/>
        <w:t>thống</w:t>
      </w:r>
      <w:r>
        <w:rPr>
          <w:spacing w:val="-4"/>
        </w:rPr>
        <w:t> </w:t>
      </w:r>
      <w:r>
        <w:rPr/>
        <w:t>hoá</w:t>
      </w:r>
      <w:r>
        <w:rPr>
          <w:spacing w:val="-4"/>
        </w:rPr>
        <w:t> </w:t>
      </w:r>
      <w:r>
        <w:rPr/>
        <w:t>nội</w:t>
      </w:r>
      <w:r>
        <w:rPr>
          <w:spacing w:val="-1"/>
        </w:rPr>
        <w:t> </w:t>
      </w:r>
      <w:r>
        <w:rPr/>
        <w:t>dung</w:t>
      </w:r>
      <w:r>
        <w:rPr>
          <w:spacing w:val="-1"/>
        </w:rPr>
        <w:t> </w:t>
      </w:r>
      <w:r>
        <w:rPr/>
        <w:t>bài</w:t>
      </w:r>
      <w:r>
        <w:rPr>
          <w:spacing w:val="-3"/>
        </w:rPr>
        <w:t> </w:t>
      </w:r>
      <w:r>
        <w:rPr/>
        <w:t>học</w:t>
      </w:r>
      <w:r>
        <w:rPr>
          <w:spacing w:val="-2"/>
        </w:rPr>
        <w:t> </w:t>
      </w:r>
      <w:r>
        <w:rPr/>
        <w:t>do</w:t>
      </w:r>
      <w:r>
        <w:rPr>
          <w:spacing w:val="-3"/>
        </w:rPr>
        <w:t> </w:t>
      </w:r>
      <w:r>
        <w:rPr/>
        <w:t>HS</w:t>
      </w:r>
      <w:r>
        <w:rPr>
          <w:spacing w:val="-3"/>
        </w:rPr>
        <w:t> </w:t>
      </w:r>
      <w:r>
        <w:rPr/>
        <w:t>thực</w:t>
      </w:r>
      <w:r>
        <w:rPr>
          <w:spacing w:val="-3"/>
        </w:rPr>
        <w:t> </w:t>
      </w:r>
      <w:r>
        <w:rPr>
          <w:spacing w:val="-2"/>
        </w:rPr>
        <w:t>hiện.</w:t>
      </w:r>
    </w:p>
    <w:p>
      <w:pPr>
        <w:pStyle w:val="ListParagraph"/>
        <w:numPr>
          <w:ilvl w:val="1"/>
          <w:numId w:val="83"/>
        </w:numPr>
        <w:tabs>
          <w:tab w:pos="752" w:val="left" w:leader="none"/>
        </w:tabs>
        <w:spacing w:line="240" w:lineRule="auto" w:before="103" w:after="0"/>
        <w:ind w:left="752" w:right="0" w:hanging="248"/>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ListParagraph"/>
        <w:numPr>
          <w:ilvl w:val="0"/>
          <w:numId w:val="97"/>
        </w:numPr>
        <w:tabs>
          <w:tab w:pos="729" w:val="left" w:leader="none"/>
        </w:tabs>
        <w:spacing w:line="240" w:lineRule="auto" w:before="102" w:after="0"/>
        <w:ind w:left="729" w:right="0" w:hanging="225"/>
        <w:jc w:val="left"/>
        <w:rPr>
          <w:sz w:val="25"/>
        </w:rPr>
      </w:pPr>
      <w:r>
        <w:rPr>
          <w:sz w:val="25"/>
        </w:rPr>
        <w:t>GV</w:t>
      </w:r>
      <w:r>
        <w:rPr>
          <w:spacing w:val="-4"/>
          <w:sz w:val="25"/>
        </w:rPr>
        <w:t> </w:t>
      </w:r>
      <w:r>
        <w:rPr>
          <w:sz w:val="25"/>
        </w:rPr>
        <w:t>yêu</w:t>
      </w:r>
      <w:r>
        <w:rPr>
          <w:spacing w:val="-3"/>
          <w:sz w:val="25"/>
        </w:rPr>
        <w:t> </w:t>
      </w:r>
      <w:r>
        <w:rPr>
          <w:sz w:val="25"/>
        </w:rPr>
        <w:t>cầu</w:t>
      </w:r>
      <w:r>
        <w:rPr>
          <w:spacing w:val="-3"/>
          <w:sz w:val="25"/>
        </w:rPr>
        <w:t> </w:t>
      </w:r>
      <w:r>
        <w:rPr>
          <w:sz w:val="25"/>
        </w:rPr>
        <w:t>các</w:t>
      </w:r>
      <w:r>
        <w:rPr>
          <w:spacing w:val="-3"/>
          <w:sz w:val="25"/>
        </w:rPr>
        <w:t> </w:t>
      </w:r>
      <w:r>
        <w:rPr>
          <w:sz w:val="25"/>
        </w:rPr>
        <w:t>nhóm</w:t>
      </w:r>
      <w:r>
        <w:rPr>
          <w:spacing w:val="-3"/>
          <w:sz w:val="25"/>
        </w:rPr>
        <w:t> </w:t>
      </w:r>
      <w:r>
        <w:rPr>
          <w:sz w:val="25"/>
        </w:rPr>
        <w:t>HS</w:t>
      </w:r>
      <w:r>
        <w:rPr>
          <w:spacing w:val="-3"/>
          <w:sz w:val="25"/>
        </w:rPr>
        <w:t> </w:t>
      </w:r>
      <w:r>
        <w:rPr>
          <w:sz w:val="25"/>
        </w:rPr>
        <w:t>hệ</w:t>
      </w:r>
      <w:r>
        <w:rPr>
          <w:spacing w:val="-3"/>
          <w:sz w:val="25"/>
        </w:rPr>
        <w:t> </w:t>
      </w:r>
      <w:r>
        <w:rPr>
          <w:sz w:val="25"/>
        </w:rPr>
        <w:t>thống</w:t>
      </w:r>
      <w:r>
        <w:rPr>
          <w:spacing w:val="-3"/>
          <w:sz w:val="25"/>
        </w:rPr>
        <w:t> </w:t>
      </w:r>
      <w:r>
        <w:rPr>
          <w:sz w:val="25"/>
        </w:rPr>
        <w:t>hoá</w:t>
      </w:r>
      <w:r>
        <w:rPr>
          <w:spacing w:val="-3"/>
          <w:sz w:val="25"/>
        </w:rPr>
        <w:t> </w:t>
      </w:r>
      <w:r>
        <w:rPr>
          <w:sz w:val="25"/>
        </w:rPr>
        <w:t>nội</w:t>
      </w:r>
      <w:r>
        <w:rPr>
          <w:spacing w:val="-3"/>
          <w:sz w:val="25"/>
        </w:rPr>
        <w:t> </w:t>
      </w:r>
      <w:r>
        <w:rPr>
          <w:sz w:val="25"/>
        </w:rPr>
        <w:t>dung</w:t>
      </w:r>
      <w:r>
        <w:rPr>
          <w:spacing w:val="-3"/>
          <w:sz w:val="25"/>
        </w:rPr>
        <w:t> </w:t>
      </w:r>
      <w:r>
        <w:rPr>
          <w:sz w:val="25"/>
        </w:rPr>
        <w:t>bài</w:t>
      </w:r>
      <w:r>
        <w:rPr>
          <w:spacing w:val="-3"/>
          <w:sz w:val="25"/>
        </w:rPr>
        <w:t> </w:t>
      </w:r>
      <w:r>
        <w:rPr>
          <w:sz w:val="25"/>
        </w:rPr>
        <w:t>bằng</w:t>
      </w:r>
      <w:r>
        <w:rPr>
          <w:spacing w:val="-5"/>
          <w:sz w:val="25"/>
        </w:rPr>
        <w:t> </w:t>
      </w:r>
      <w:r>
        <w:rPr>
          <w:sz w:val="25"/>
        </w:rPr>
        <w:t>sơ</w:t>
      </w:r>
      <w:r>
        <w:rPr>
          <w:spacing w:val="-3"/>
          <w:sz w:val="25"/>
        </w:rPr>
        <w:t> </w:t>
      </w:r>
      <w:r>
        <w:rPr>
          <w:sz w:val="25"/>
        </w:rPr>
        <w:t>đồ</w:t>
      </w:r>
      <w:r>
        <w:rPr>
          <w:spacing w:val="-3"/>
          <w:sz w:val="25"/>
        </w:rPr>
        <w:t> </w:t>
      </w:r>
      <w:r>
        <w:rPr>
          <w:sz w:val="25"/>
        </w:rPr>
        <w:t>tư</w:t>
      </w:r>
      <w:r>
        <w:rPr>
          <w:spacing w:val="-3"/>
          <w:sz w:val="25"/>
        </w:rPr>
        <w:t> </w:t>
      </w:r>
      <w:r>
        <w:rPr>
          <w:spacing w:val="-4"/>
          <w:sz w:val="25"/>
        </w:rPr>
        <w:t>duy.</w:t>
      </w:r>
    </w:p>
    <w:p>
      <w:pPr>
        <w:pStyle w:val="ListParagraph"/>
        <w:numPr>
          <w:ilvl w:val="0"/>
          <w:numId w:val="97"/>
        </w:numPr>
        <w:tabs>
          <w:tab w:pos="729" w:val="left" w:leader="none"/>
        </w:tabs>
        <w:spacing w:line="240" w:lineRule="auto" w:before="103" w:after="0"/>
        <w:ind w:left="729" w:right="0" w:hanging="225"/>
        <w:jc w:val="left"/>
        <w:rPr>
          <w:sz w:val="25"/>
        </w:rPr>
      </w:pPr>
      <w:r>
        <w:rPr>
          <w:sz w:val="25"/>
        </w:rPr>
        <w:t>Trả</w:t>
      </w:r>
      <w:r>
        <w:rPr>
          <w:spacing w:val="-4"/>
          <w:sz w:val="25"/>
        </w:rPr>
        <w:t> </w:t>
      </w:r>
      <w:r>
        <w:rPr>
          <w:sz w:val="25"/>
        </w:rPr>
        <w:t>lời</w:t>
      </w:r>
      <w:r>
        <w:rPr>
          <w:spacing w:val="-4"/>
          <w:sz w:val="25"/>
        </w:rPr>
        <w:t> </w:t>
      </w:r>
      <w:r>
        <w:rPr>
          <w:sz w:val="25"/>
        </w:rPr>
        <w:t>các</w:t>
      </w:r>
      <w:r>
        <w:rPr>
          <w:spacing w:val="-4"/>
          <w:sz w:val="25"/>
        </w:rPr>
        <w:t> </w:t>
      </w:r>
      <w:r>
        <w:rPr>
          <w:sz w:val="25"/>
        </w:rPr>
        <w:t>câu</w:t>
      </w:r>
      <w:r>
        <w:rPr>
          <w:spacing w:val="-5"/>
          <w:sz w:val="25"/>
        </w:rPr>
        <w:t> </w:t>
      </w:r>
      <w:r>
        <w:rPr>
          <w:sz w:val="25"/>
        </w:rPr>
        <w:t>hỏi</w:t>
      </w:r>
      <w:r>
        <w:rPr>
          <w:spacing w:val="-3"/>
          <w:sz w:val="25"/>
        </w:rPr>
        <w:t> </w:t>
      </w:r>
      <w:r>
        <w:rPr>
          <w:sz w:val="25"/>
        </w:rPr>
        <w:t>luyện</w:t>
      </w:r>
      <w:r>
        <w:rPr>
          <w:spacing w:val="-4"/>
          <w:sz w:val="25"/>
        </w:rPr>
        <w:t> </w:t>
      </w:r>
      <w:r>
        <w:rPr>
          <w:sz w:val="25"/>
        </w:rPr>
        <w:t>tập</w:t>
      </w:r>
      <w:r>
        <w:rPr>
          <w:spacing w:val="-4"/>
          <w:sz w:val="25"/>
        </w:rPr>
        <w:t> </w:t>
      </w:r>
      <w:r>
        <w:rPr>
          <w:sz w:val="25"/>
        </w:rPr>
        <w:t>trên</w:t>
      </w:r>
      <w:r>
        <w:rPr>
          <w:spacing w:val="-5"/>
          <w:sz w:val="25"/>
        </w:rPr>
        <w:t> </w:t>
      </w:r>
      <w:r>
        <w:rPr>
          <w:sz w:val="25"/>
        </w:rPr>
        <w:t>phiếu</w:t>
      </w:r>
      <w:r>
        <w:rPr>
          <w:spacing w:val="-5"/>
          <w:sz w:val="25"/>
        </w:rPr>
        <w:t> </w:t>
      </w:r>
      <w:r>
        <w:rPr>
          <w:sz w:val="25"/>
        </w:rPr>
        <w:t>trực</w:t>
      </w:r>
      <w:r>
        <w:rPr>
          <w:spacing w:val="-2"/>
          <w:sz w:val="25"/>
        </w:rPr>
        <w:t> </w:t>
      </w:r>
      <w:r>
        <w:rPr>
          <w:sz w:val="25"/>
        </w:rPr>
        <w:t>tiếp</w:t>
      </w:r>
      <w:r>
        <w:rPr>
          <w:spacing w:val="-5"/>
          <w:sz w:val="25"/>
        </w:rPr>
        <w:t> </w:t>
      </w:r>
      <w:r>
        <w:rPr>
          <w:sz w:val="25"/>
        </w:rPr>
        <w:t>hoặc</w:t>
      </w:r>
      <w:r>
        <w:rPr>
          <w:spacing w:val="-5"/>
          <w:sz w:val="25"/>
        </w:rPr>
        <w:t> </w:t>
      </w:r>
      <w:r>
        <w:rPr>
          <w:spacing w:val="-2"/>
          <w:sz w:val="25"/>
        </w:rPr>
        <w:t>online.</w:t>
      </w:r>
    </w:p>
    <w:p>
      <w:pPr>
        <w:pStyle w:val="Heading3"/>
        <w:numPr>
          <w:ilvl w:val="0"/>
          <w:numId w:val="83"/>
        </w:numPr>
        <w:tabs>
          <w:tab w:pos="473" w:val="left" w:leader="none"/>
        </w:tabs>
        <w:spacing w:line="240" w:lineRule="auto" w:before="165" w:after="0"/>
        <w:ind w:left="473"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vận</w:t>
      </w:r>
      <w:r>
        <w:rPr>
          <w:rFonts w:ascii="Verdana" w:hAnsi="Verdana"/>
          <w:color w:val="C02765"/>
          <w:spacing w:val="-9"/>
          <w:w w:val="80"/>
        </w:rPr>
        <w:t> </w:t>
      </w:r>
      <w:r>
        <w:rPr>
          <w:rFonts w:ascii="Verdana" w:hAnsi="Verdana"/>
          <w:color w:val="C02765"/>
          <w:spacing w:val="-4"/>
          <w:w w:val="80"/>
        </w:rPr>
        <w:t>dụng</w:t>
      </w:r>
    </w:p>
    <w:p>
      <w:pPr>
        <w:pStyle w:val="ListParagraph"/>
        <w:numPr>
          <w:ilvl w:val="1"/>
          <w:numId w:val="83"/>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2"/>
        <w:ind w:left="504"/>
      </w:pPr>
      <w:r>
        <w:rPr/>
        <w:t>HS nâng cao hiểu biết của bản thân về nghề trồng xoài và các ngành nghề liên quan thông qua hoạt động tìm hiểu và chia sẻ kinh nghiệm với các bạn cùng lớp.</w:t>
      </w:r>
    </w:p>
    <w:p>
      <w:pPr>
        <w:pStyle w:val="ListParagraph"/>
        <w:numPr>
          <w:ilvl w:val="1"/>
          <w:numId w:val="83"/>
        </w:numPr>
        <w:tabs>
          <w:tab w:pos="775" w:val="left" w:leader="none"/>
        </w:tabs>
        <w:spacing w:line="240" w:lineRule="auto" w:before="79"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pacing w:val="-4"/>
          <w:sz w:val="25"/>
        </w:rPr>
        <w:t>dung</w:t>
      </w:r>
    </w:p>
    <w:p>
      <w:pPr>
        <w:pStyle w:val="ListParagraph"/>
        <w:numPr>
          <w:ilvl w:val="0"/>
          <w:numId w:val="97"/>
        </w:numPr>
        <w:tabs>
          <w:tab w:pos="690" w:val="left" w:leader="none"/>
        </w:tabs>
        <w:spacing w:line="240" w:lineRule="auto" w:before="102" w:after="0"/>
        <w:ind w:left="690" w:right="0" w:hanging="186"/>
        <w:jc w:val="left"/>
        <w:rPr>
          <w:sz w:val="25"/>
        </w:rPr>
      </w:pPr>
      <w:r>
        <w:rPr>
          <w:sz w:val="25"/>
        </w:rPr>
        <w:t>Xác</w:t>
      </w:r>
      <w:r>
        <w:rPr>
          <w:spacing w:val="-7"/>
          <w:sz w:val="25"/>
        </w:rPr>
        <w:t> </w:t>
      </w:r>
      <w:r>
        <w:rPr>
          <w:sz w:val="25"/>
        </w:rPr>
        <w:t>định</w:t>
      </w:r>
      <w:r>
        <w:rPr>
          <w:spacing w:val="-7"/>
          <w:sz w:val="25"/>
        </w:rPr>
        <w:t> </w:t>
      </w:r>
      <w:r>
        <w:rPr>
          <w:sz w:val="25"/>
        </w:rPr>
        <w:t>đặc</w:t>
      </w:r>
      <w:r>
        <w:rPr>
          <w:spacing w:val="-8"/>
          <w:sz w:val="25"/>
        </w:rPr>
        <w:t> </w:t>
      </w:r>
      <w:r>
        <w:rPr>
          <w:sz w:val="25"/>
        </w:rPr>
        <w:t>điểm</w:t>
      </w:r>
      <w:r>
        <w:rPr>
          <w:spacing w:val="-8"/>
          <w:sz w:val="25"/>
        </w:rPr>
        <w:t> </w:t>
      </w:r>
      <w:r>
        <w:rPr>
          <w:sz w:val="25"/>
        </w:rPr>
        <w:t>của</w:t>
      </w:r>
      <w:r>
        <w:rPr>
          <w:spacing w:val="-8"/>
          <w:sz w:val="25"/>
        </w:rPr>
        <w:t> </w:t>
      </w:r>
      <w:r>
        <w:rPr>
          <w:spacing w:val="-2"/>
          <w:sz w:val="25"/>
        </w:rPr>
        <w:t>nghề.</w:t>
      </w:r>
    </w:p>
    <w:p>
      <w:pPr>
        <w:pStyle w:val="ListParagraph"/>
        <w:numPr>
          <w:ilvl w:val="0"/>
          <w:numId w:val="97"/>
        </w:numPr>
        <w:tabs>
          <w:tab w:pos="690" w:val="left" w:leader="none"/>
        </w:tabs>
        <w:spacing w:line="240" w:lineRule="auto" w:before="103" w:after="0"/>
        <w:ind w:left="690" w:right="0" w:hanging="186"/>
        <w:jc w:val="left"/>
        <w:rPr>
          <w:sz w:val="25"/>
        </w:rPr>
      </w:pPr>
      <w:r>
        <w:rPr>
          <w:sz w:val="25"/>
        </w:rPr>
        <w:t>Các</w:t>
      </w:r>
      <w:r>
        <w:rPr>
          <w:spacing w:val="-7"/>
          <w:sz w:val="25"/>
        </w:rPr>
        <w:t> </w:t>
      </w:r>
      <w:r>
        <w:rPr>
          <w:sz w:val="25"/>
        </w:rPr>
        <w:t>yêu</w:t>
      </w:r>
      <w:r>
        <w:rPr>
          <w:spacing w:val="-6"/>
          <w:sz w:val="25"/>
        </w:rPr>
        <w:t> </w:t>
      </w:r>
      <w:r>
        <w:rPr>
          <w:sz w:val="25"/>
        </w:rPr>
        <w:t>cầu</w:t>
      </w:r>
      <w:r>
        <w:rPr>
          <w:spacing w:val="-6"/>
          <w:sz w:val="25"/>
        </w:rPr>
        <w:t> </w:t>
      </w:r>
      <w:r>
        <w:rPr>
          <w:sz w:val="25"/>
        </w:rPr>
        <w:t>phẩm</w:t>
      </w:r>
      <w:r>
        <w:rPr>
          <w:spacing w:val="-8"/>
          <w:sz w:val="25"/>
        </w:rPr>
        <w:t> </w:t>
      </w:r>
      <w:r>
        <w:rPr>
          <w:sz w:val="25"/>
        </w:rPr>
        <w:t>chất</w:t>
      </w:r>
      <w:r>
        <w:rPr>
          <w:spacing w:val="-7"/>
          <w:sz w:val="25"/>
        </w:rPr>
        <w:t> </w:t>
      </w:r>
      <w:r>
        <w:rPr>
          <w:sz w:val="25"/>
        </w:rPr>
        <w:t>của</w:t>
      </w:r>
      <w:r>
        <w:rPr>
          <w:spacing w:val="-6"/>
          <w:sz w:val="25"/>
        </w:rPr>
        <w:t> </w:t>
      </w:r>
      <w:r>
        <w:rPr>
          <w:sz w:val="25"/>
        </w:rPr>
        <w:t>người</w:t>
      </w:r>
      <w:r>
        <w:rPr>
          <w:spacing w:val="-7"/>
          <w:sz w:val="25"/>
        </w:rPr>
        <w:t> </w:t>
      </w:r>
      <w:r>
        <w:rPr>
          <w:sz w:val="25"/>
        </w:rPr>
        <w:t>làm</w:t>
      </w:r>
      <w:r>
        <w:rPr>
          <w:spacing w:val="-7"/>
          <w:sz w:val="25"/>
        </w:rPr>
        <w:t> </w:t>
      </w:r>
      <w:r>
        <w:rPr>
          <w:spacing w:val="-4"/>
          <w:sz w:val="25"/>
        </w:rPr>
        <w:t>nghề.</w:t>
      </w:r>
    </w:p>
    <w:p>
      <w:pPr>
        <w:pStyle w:val="ListParagraph"/>
        <w:numPr>
          <w:ilvl w:val="0"/>
          <w:numId w:val="97"/>
        </w:numPr>
        <w:tabs>
          <w:tab w:pos="690" w:val="left" w:leader="none"/>
        </w:tabs>
        <w:spacing w:line="240" w:lineRule="auto" w:before="103" w:after="0"/>
        <w:ind w:left="690" w:right="0" w:hanging="186"/>
        <w:jc w:val="left"/>
        <w:rPr>
          <w:sz w:val="25"/>
        </w:rPr>
      </w:pPr>
      <w:r>
        <w:rPr>
          <w:sz w:val="25"/>
        </w:rPr>
        <w:t>Khảo</w:t>
      </w:r>
      <w:r>
        <w:rPr>
          <w:spacing w:val="-6"/>
          <w:sz w:val="25"/>
        </w:rPr>
        <w:t> </w:t>
      </w:r>
      <w:r>
        <w:rPr>
          <w:sz w:val="25"/>
        </w:rPr>
        <w:t>sát</w:t>
      </w:r>
      <w:r>
        <w:rPr>
          <w:spacing w:val="-5"/>
          <w:sz w:val="25"/>
        </w:rPr>
        <w:t> </w:t>
      </w:r>
      <w:r>
        <w:rPr>
          <w:sz w:val="25"/>
        </w:rPr>
        <w:t>phù</w:t>
      </w:r>
      <w:r>
        <w:rPr>
          <w:spacing w:val="-5"/>
          <w:sz w:val="25"/>
        </w:rPr>
        <w:t> </w:t>
      </w:r>
      <w:r>
        <w:rPr>
          <w:sz w:val="25"/>
        </w:rPr>
        <w:t>hợp,</w:t>
      </w:r>
      <w:r>
        <w:rPr>
          <w:spacing w:val="-5"/>
          <w:sz w:val="25"/>
        </w:rPr>
        <w:t> </w:t>
      </w:r>
      <w:r>
        <w:rPr>
          <w:sz w:val="25"/>
        </w:rPr>
        <w:t>yêu</w:t>
      </w:r>
      <w:r>
        <w:rPr>
          <w:spacing w:val="-6"/>
          <w:sz w:val="25"/>
        </w:rPr>
        <w:t> </w:t>
      </w:r>
      <w:r>
        <w:rPr>
          <w:sz w:val="25"/>
        </w:rPr>
        <w:t>thích</w:t>
      </w:r>
      <w:r>
        <w:rPr>
          <w:spacing w:val="-5"/>
          <w:sz w:val="25"/>
        </w:rPr>
        <w:t> </w:t>
      </w:r>
      <w:r>
        <w:rPr>
          <w:sz w:val="25"/>
        </w:rPr>
        <w:t>với</w:t>
      </w:r>
      <w:r>
        <w:rPr>
          <w:spacing w:val="-5"/>
          <w:sz w:val="25"/>
        </w:rPr>
        <w:t> </w:t>
      </w:r>
      <w:r>
        <w:rPr>
          <w:spacing w:val="-2"/>
          <w:sz w:val="25"/>
        </w:rPr>
        <w:t>nghề.</w:t>
      </w:r>
    </w:p>
    <w:p>
      <w:pPr>
        <w:spacing w:after="0" w:line="240" w:lineRule="auto"/>
        <w:jc w:val="left"/>
        <w:rPr>
          <w:sz w:val="25"/>
        </w:rPr>
        <w:sectPr>
          <w:pgSz w:w="10940" w:h="15360"/>
          <w:pgMar w:header="0" w:footer="943" w:top="940" w:bottom="1140" w:left="920" w:right="900"/>
        </w:sectPr>
      </w:pPr>
    </w:p>
    <w:p>
      <w:pPr>
        <w:pStyle w:val="ListParagraph"/>
        <w:numPr>
          <w:ilvl w:val="1"/>
          <w:numId w:val="83"/>
        </w:numPr>
        <w:tabs>
          <w:tab w:pos="631" w:val="left" w:leader="none"/>
        </w:tabs>
        <w:spacing w:line="240" w:lineRule="auto" w:before="91" w:after="0"/>
        <w:ind w:left="631" w:right="0" w:hanging="246"/>
        <w:jc w:val="left"/>
        <w:rPr>
          <w:rFonts w:ascii="Times New Roman" w:hAnsi="Times New Roman"/>
          <w:sz w:val="25"/>
        </w:rPr>
      </w:pPr>
      <w:r>
        <w:rPr>
          <w:rFonts w:ascii="Times New Roman" w:hAnsi="Times New Roman"/>
          <w:color w:val="256FB4"/>
          <w:spacing w:val="-2"/>
          <w:sz w:val="25"/>
        </w:rPr>
        <w:t>Sản</w:t>
      </w:r>
      <w:r>
        <w:rPr>
          <w:rFonts w:ascii="Times New Roman" w:hAnsi="Times New Roman"/>
          <w:color w:val="256FB4"/>
          <w:spacing w:val="-11"/>
          <w:sz w:val="25"/>
        </w:rPr>
        <w:t> </w:t>
      </w:r>
      <w:r>
        <w:rPr>
          <w:rFonts w:ascii="Times New Roman" w:hAnsi="Times New Roman"/>
          <w:color w:val="256FB4"/>
          <w:spacing w:val="-4"/>
          <w:sz w:val="25"/>
        </w:rPr>
        <w:t>phẩm</w:t>
      </w:r>
    </w:p>
    <w:p>
      <w:pPr>
        <w:pStyle w:val="BodyText"/>
        <w:spacing w:before="102"/>
        <w:ind w:left="385"/>
      </w:pPr>
      <w:r>
        <w:rPr/>
        <w:t>HS</w:t>
      </w:r>
      <w:r>
        <w:rPr>
          <w:spacing w:val="-9"/>
        </w:rPr>
        <w:t> </w:t>
      </w:r>
      <w:r>
        <w:rPr/>
        <w:t>thảo</w:t>
      </w:r>
      <w:r>
        <w:rPr>
          <w:spacing w:val="-9"/>
        </w:rPr>
        <w:t> </w:t>
      </w:r>
      <w:r>
        <w:rPr/>
        <w:t>luận</w:t>
      </w:r>
      <w:r>
        <w:rPr>
          <w:spacing w:val="-8"/>
        </w:rPr>
        <w:t> </w:t>
      </w:r>
      <w:r>
        <w:rPr/>
        <w:t>về</w:t>
      </w:r>
      <w:r>
        <w:rPr>
          <w:spacing w:val="-9"/>
        </w:rPr>
        <w:t> </w:t>
      </w:r>
      <w:r>
        <w:rPr/>
        <w:t>nghề</w:t>
      </w:r>
      <w:r>
        <w:rPr>
          <w:spacing w:val="-10"/>
        </w:rPr>
        <w:t> </w:t>
      </w:r>
      <w:r>
        <w:rPr/>
        <w:t>trồng</w:t>
      </w:r>
      <w:r>
        <w:rPr>
          <w:spacing w:val="-8"/>
        </w:rPr>
        <w:t> </w:t>
      </w:r>
      <w:r>
        <w:rPr/>
        <w:t>cây</w:t>
      </w:r>
      <w:r>
        <w:rPr>
          <w:spacing w:val="-9"/>
        </w:rPr>
        <w:t> </w:t>
      </w:r>
      <w:r>
        <w:rPr/>
        <w:t>xoài</w:t>
      </w:r>
      <w:r>
        <w:rPr>
          <w:spacing w:val="-7"/>
        </w:rPr>
        <w:t> </w:t>
      </w:r>
      <w:r>
        <w:rPr/>
        <w:t>ở</w:t>
      </w:r>
      <w:r>
        <w:rPr>
          <w:spacing w:val="-10"/>
        </w:rPr>
        <w:t> </w:t>
      </w:r>
      <w:r>
        <w:rPr/>
        <w:t>địa</w:t>
      </w:r>
      <w:r>
        <w:rPr>
          <w:spacing w:val="-10"/>
        </w:rPr>
        <w:t> </w:t>
      </w:r>
      <w:r>
        <w:rPr/>
        <w:t>phương</w:t>
      </w:r>
      <w:r>
        <w:rPr>
          <w:spacing w:val="-9"/>
        </w:rPr>
        <w:t> </w:t>
      </w:r>
      <w:r>
        <w:rPr/>
        <w:t>và</w:t>
      </w:r>
      <w:r>
        <w:rPr>
          <w:spacing w:val="-10"/>
        </w:rPr>
        <w:t> </w:t>
      </w:r>
      <w:r>
        <w:rPr/>
        <w:t>yêu</w:t>
      </w:r>
      <w:r>
        <w:rPr>
          <w:spacing w:val="-9"/>
        </w:rPr>
        <w:t> </w:t>
      </w:r>
      <w:r>
        <w:rPr/>
        <w:t>cầu</w:t>
      </w:r>
      <w:r>
        <w:rPr>
          <w:spacing w:val="-10"/>
        </w:rPr>
        <w:t> </w:t>
      </w:r>
      <w:r>
        <w:rPr/>
        <w:t>của</w:t>
      </w:r>
      <w:r>
        <w:rPr>
          <w:spacing w:val="-9"/>
        </w:rPr>
        <w:t> </w:t>
      </w:r>
      <w:r>
        <w:rPr>
          <w:spacing w:val="-2"/>
        </w:rPr>
        <w:t>nghề.</w:t>
      </w:r>
    </w:p>
    <w:p>
      <w:pPr>
        <w:pStyle w:val="ListParagraph"/>
        <w:numPr>
          <w:ilvl w:val="1"/>
          <w:numId w:val="83"/>
        </w:numPr>
        <w:tabs>
          <w:tab w:pos="660" w:val="left" w:leader="none"/>
        </w:tabs>
        <w:spacing w:line="240" w:lineRule="auto" w:before="103" w:after="0"/>
        <w:ind w:left="660" w:right="0" w:hanging="275"/>
        <w:jc w:val="left"/>
        <w:rPr>
          <w:rFonts w:ascii="Times New Roman" w:hAnsi="Times New Roman"/>
          <w:sz w:val="25"/>
        </w:rPr>
      </w:pPr>
      <w:r>
        <w:rPr>
          <w:rFonts w:ascii="Times New Roman" w:hAnsi="Times New Roman"/>
          <w:color w:val="256FB4"/>
          <w:sz w:val="25"/>
        </w:rPr>
        <w:t>Tổ</w:t>
      </w:r>
      <w:r>
        <w:rPr>
          <w:rFonts w:ascii="Times New Roman" w:hAnsi="Times New Roman"/>
          <w:color w:val="256FB4"/>
          <w:spacing w:val="-1"/>
          <w:sz w:val="25"/>
        </w:rPr>
        <w:t> </w:t>
      </w:r>
      <w:r>
        <w:rPr>
          <w:rFonts w:ascii="Times New Roman" w:hAnsi="Times New Roman"/>
          <w:color w:val="256FB4"/>
          <w:sz w:val="25"/>
        </w:rPr>
        <w:t>chức</w:t>
      </w:r>
      <w:r>
        <w:rPr>
          <w:rFonts w:ascii="Times New Roman" w:hAnsi="Times New Roman"/>
          <w:color w:val="256FB4"/>
          <w:spacing w:val="-1"/>
          <w:sz w:val="25"/>
        </w:rPr>
        <w:t> </w:t>
      </w:r>
      <w:r>
        <w:rPr>
          <w:rFonts w:ascii="Times New Roman" w:hAnsi="Times New Roman"/>
          <w:color w:val="256FB4"/>
          <w:sz w:val="25"/>
        </w:rPr>
        <w:t>thực </w:t>
      </w:r>
      <w:r>
        <w:rPr>
          <w:rFonts w:ascii="Times New Roman" w:hAnsi="Times New Roman"/>
          <w:color w:val="256FB4"/>
          <w:spacing w:val="-4"/>
          <w:sz w:val="25"/>
        </w:rPr>
        <w:t>hiện</w:t>
      </w:r>
    </w:p>
    <w:p>
      <w:pPr>
        <w:pStyle w:val="BodyText"/>
        <w:spacing w:before="102"/>
        <w:ind w:left="385"/>
      </w:pPr>
      <w:r>
        <w:rPr/>
        <w:t>HS</w:t>
      </w:r>
      <w:r>
        <w:rPr>
          <w:spacing w:val="-6"/>
        </w:rPr>
        <w:t> </w:t>
      </w:r>
      <w:r>
        <w:rPr/>
        <w:t>thảo</w:t>
      </w:r>
      <w:r>
        <w:rPr>
          <w:spacing w:val="-6"/>
        </w:rPr>
        <w:t> </w:t>
      </w:r>
      <w:r>
        <w:rPr/>
        <w:t>luận</w:t>
      </w:r>
      <w:r>
        <w:rPr>
          <w:spacing w:val="-4"/>
        </w:rPr>
        <w:t> </w:t>
      </w:r>
      <w:r>
        <w:rPr/>
        <w:t>trả</w:t>
      </w:r>
      <w:r>
        <w:rPr>
          <w:spacing w:val="-6"/>
        </w:rPr>
        <w:t> </w:t>
      </w:r>
      <w:r>
        <w:rPr/>
        <w:t>lời</w:t>
      </w:r>
      <w:r>
        <w:rPr>
          <w:spacing w:val="-6"/>
        </w:rPr>
        <w:t> </w:t>
      </w:r>
      <w:r>
        <w:rPr/>
        <w:t>câu</w:t>
      </w:r>
      <w:r>
        <w:rPr>
          <w:spacing w:val="-5"/>
        </w:rPr>
        <w:t> </w:t>
      </w:r>
      <w:r>
        <w:rPr>
          <w:spacing w:val="-4"/>
        </w:rPr>
        <w:t>hỏi:</w:t>
      </w:r>
    </w:p>
    <w:p>
      <w:pPr>
        <w:pStyle w:val="ListParagraph"/>
        <w:numPr>
          <w:ilvl w:val="0"/>
          <w:numId w:val="98"/>
        </w:numPr>
        <w:tabs>
          <w:tab w:pos="612" w:val="left" w:leader="none"/>
        </w:tabs>
        <w:spacing w:line="259" w:lineRule="auto" w:before="103" w:after="0"/>
        <w:ind w:left="612" w:right="235" w:hanging="227"/>
        <w:jc w:val="left"/>
        <w:rPr>
          <w:rFonts w:ascii="Times New Roman" w:hAnsi="Times New Roman"/>
          <w:i/>
          <w:sz w:val="25"/>
        </w:rPr>
      </w:pPr>
      <w:r>
        <w:rPr>
          <w:rFonts w:ascii="Times New Roman" w:hAnsi="Times New Roman"/>
          <w:i/>
          <w:spacing w:val="-4"/>
          <w:sz w:val="25"/>
        </w:rPr>
        <w:t>Triển</w:t>
      </w:r>
      <w:r>
        <w:rPr>
          <w:rFonts w:ascii="Times New Roman" w:hAnsi="Times New Roman"/>
          <w:i/>
          <w:spacing w:val="-9"/>
          <w:sz w:val="25"/>
        </w:rPr>
        <w:t> </w:t>
      </w:r>
      <w:r>
        <w:rPr>
          <w:rFonts w:ascii="Times New Roman" w:hAnsi="Times New Roman"/>
          <w:i/>
          <w:spacing w:val="-4"/>
          <w:sz w:val="25"/>
        </w:rPr>
        <w:t>vọng</w:t>
      </w:r>
      <w:r>
        <w:rPr>
          <w:rFonts w:ascii="Times New Roman" w:hAnsi="Times New Roman"/>
          <w:i/>
          <w:spacing w:val="-9"/>
          <w:sz w:val="25"/>
        </w:rPr>
        <w:t> </w:t>
      </w:r>
      <w:r>
        <w:rPr>
          <w:rFonts w:ascii="Times New Roman" w:hAnsi="Times New Roman"/>
          <w:i/>
          <w:spacing w:val="-4"/>
          <w:sz w:val="25"/>
        </w:rPr>
        <w:t>của</w:t>
      </w:r>
      <w:r>
        <w:rPr>
          <w:rFonts w:ascii="Times New Roman" w:hAnsi="Times New Roman"/>
          <w:i/>
          <w:spacing w:val="-9"/>
          <w:sz w:val="25"/>
        </w:rPr>
        <w:t> </w:t>
      </w:r>
      <w:r>
        <w:rPr>
          <w:rFonts w:ascii="Times New Roman" w:hAnsi="Times New Roman"/>
          <w:i/>
          <w:spacing w:val="-4"/>
          <w:sz w:val="25"/>
        </w:rPr>
        <w:t>nghề</w:t>
      </w:r>
      <w:r>
        <w:rPr>
          <w:rFonts w:ascii="Times New Roman" w:hAnsi="Times New Roman"/>
          <w:i/>
          <w:spacing w:val="-9"/>
          <w:sz w:val="25"/>
        </w:rPr>
        <w:t> </w:t>
      </w:r>
      <w:r>
        <w:rPr>
          <w:rFonts w:ascii="Times New Roman" w:hAnsi="Times New Roman"/>
          <w:i/>
          <w:spacing w:val="-4"/>
          <w:sz w:val="25"/>
        </w:rPr>
        <w:t>trồng</w:t>
      </w:r>
      <w:r>
        <w:rPr>
          <w:rFonts w:ascii="Times New Roman" w:hAnsi="Times New Roman"/>
          <w:i/>
          <w:spacing w:val="-9"/>
          <w:sz w:val="25"/>
        </w:rPr>
        <w:t> </w:t>
      </w:r>
      <w:r>
        <w:rPr>
          <w:rFonts w:ascii="Times New Roman" w:hAnsi="Times New Roman"/>
          <w:i/>
          <w:spacing w:val="-4"/>
          <w:sz w:val="25"/>
        </w:rPr>
        <w:t>cây</w:t>
      </w:r>
      <w:r>
        <w:rPr>
          <w:rFonts w:ascii="Times New Roman" w:hAnsi="Times New Roman"/>
          <w:i/>
          <w:spacing w:val="-9"/>
          <w:sz w:val="25"/>
        </w:rPr>
        <w:t> </w:t>
      </w:r>
      <w:r>
        <w:rPr>
          <w:rFonts w:ascii="Times New Roman" w:hAnsi="Times New Roman"/>
          <w:i/>
          <w:spacing w:val="-4"/>
          <w:sz w:val="25"/>
        </w:rPr>
        <w:t>xoài</w:t>
      </w:r>
      <w:r>
        <w:rPr>
          <w:rFonts w:ascii="Times New Roman" w:hAnsi="Times New Roman"/>
          <w:i/>
          <w:spacing w:val="-9"/>
          <w:sz w:val="25"/>
        </w:rPr>
        <w:t> </w:t>
      </w:r>
      <w:r>
        <w:rPr>
          <w:rFonts w:ascii="Times New Roman" w:hAnsi="Times New Roman"/>
          <w:i/>
          <w:spacing w:val="-4"/>
          <w:sz w:val="25"/>
        </w:rPr>
        <w:t>ở</w:t>
      </w:r>
      <w:r>
        <w:rPr>
          <w:rFonts w:ascii="Times New Roman" w:hAnsi="Times New Roman"/>
          <w:i/>
          <w:spacing w:val="-9"/>
          <w:sz w:val="25"/>
        </w:rPr>
        <w:t> </w:t>
      </w:r>
      <w:r>
        <w:rPr>
          <w:rFonts w:ascii="Times New Roman" w:hAnsi="Times New Roman"/>
          <w:i/>
          <w:spacing w:val="-4"/>
          <w:sz w:val="25"/>
        </w:rPr>
        <w:t>địa</w:t>
      </w:r>
      <w:r>
        <w:rPr>
          <w:rFonts w:ascii="Times New Roman" w:hAnsi="Times New Roman"/>
          <w:i/>
          <w:spacing w:val="-9"/>
          <w:sz w:val="25"/>
        </w:rPr>
        <w:t> </w:t>
      </w:r>
      <w:r>
        <w:rPr>
          <w:rFonts w:ascii="Times New Roman" w:hAnsi="Times New Roman"/>
          <w:i/>
          <w:spacing w:val="-4"/>
          <w:sz w:val="25"/>
        </w:rPr>
        <w:t>phương</w:t>
      </w:r>
      <w:r>
        <w:rPr>
          <w:rFonts w:ascii="Times New Roman" w:hAnsi="Times New Roman"/>
          <w:i/>
          <w:spacing w:val="-9"/>
          <w:sz w:val="25"/>
        </w:rPr>
        <w:t> </w:t>
      </w:r>
      <w:r>
        <w:rPr>
          <w:rFonts w:ascii="Times New Roman" w:hAnsi="Times New Roman"/>
          <w:i/>
          <w:spacing w:val="-4"/>
          <w:sz w:val="25"/>
        </w:rPr>
        <w:t>như</w:t>
      </w:r>
      <w:r>
        <w:rPr>
          <w:rFonts w:ascii="Times New Roman" w:hAnsi="Times New Roman"/>
          <w:i/>
          <w:spacing w:val="-9"/>
          <w:sz w:val="25"/>
        </w:rPr>
        <w:t> </w:t>
      </w:r>
      <w:r>
        <w:rPr>
          <w:rFonts w:ascii="Times New Roman" w:hAnsi="Times New Roman"/>
          <w:i/>
          <w:spacing w:val="-4"/>
          <w:sz w:val="25"/>
        </w:rPr>
        <w:t>thế</w:t>
      </w:r>
      <w:r>
        <w:rPr>
          <w:rFonts w:ascii="Times New Roman" w:hAnsi="Times New Roman"/>
          <w:i/>
          <w:spacing w:val="-9"/>
          <w:sz w:val="25"/>
        </w:rPr>
        <w:t> </w:t>
      </w:r>
      <w:r>
        <w:rPr>
          <w:rFonts w:ascii="Times New Roman" w:hAnsi="Times New Roman"/>
          <w:i/>
          <w:spacing w:val="-4"/>
          <w:sz w:val="25"/>
        </w:rPr>
        <w:t>nào?</w:t>
      </w:r>
      <w:r>
        <w:rPr>
          <w:rFonts w:ascii="Times New Roman" w:hAnsi="Times New Roman"/>
          <w:i/>
          <w:spacing w:val="-9"/>
          <w:sz w:val="25"/>
        </w:rPr>
        <w:t> </w:t>
      </w:r>
      <w:r>
        <w:rPr>
          <w:rFonts w:ascii="Times New Roman" w:hAnsi="Times New Roman"/>
          <w:i/>
          <w:spacing w:val="-4"/>
          <w:sz w:val="25"/>
        </w:rPr>
        <w:t>Yêu</w:t>
      </w:r>
      <w:r>
        <w:rPr>
          <w:rFonts w:ascii="Times New Roman" w:hAnsi="Times New Roman"/>
          <w:i/>
          <w:spacing w:val="-9"/>
          <w:sz w:val="25"/>
        </w:rPr>
        <w:t> </w:t>
      </w:r>
      <w:r>
        <w:rPr>
          <w:rFonts w:ascii="Times New Roman" w:hAnsi="Times New Roman"/>
          <w:i/>
          <w:spacing w:val="-4"/>
          <w:sz w:val="25"/>
        </w:rPr>
        <w:t>cầu</w:t>
      </w:r>
      <w:r>
        <w:rPr>
          <w:rFonts w:ascii="Times New Roman" w:hAnsi="Times New Roman"/>
          <w:i/>
          <w:spacing w:val="-9"/>
          <w:sz w:val="25"/>
        </w:rPr>
        <w:t> </w:t>
      </w:r>
      <w:r>
        <w:rPr>
          <w:rFonts w:ascii="Times New Roman" w:hAnsi="Times New Roman"/>
          <w:i/>
          <w:spacing w:val="-4"/>
          <w:sz w:val="25"/>
        </w:rPr>
        <w:t>đối</w:t>
      </w:r>
      <w:r>
        <w:rPr>
          <w:rFonts w:ascii="Times New Roman" w:hAnsi="Times New Roman"/>
          <w:i/>
          <w:spacing w:val="-9"/>
          <w:sz w:val="25"/>
        </w:rPr>
        <w:t> </w:t>
      </w:r>
      <w:r>
        <w:rPr>
          <w:rFonts w:ascii="Times New Roman" w:hAnsi="Times New Roman"/>
          <w:i/>
          <w:spacing w:val="-4"/>
          <w:sz w:val="25"/>
        </w:rPr>
        <w:t>với</w:t>
      </w:r>
      <w:r>
        <w:rPr>
          <w:rFonts w:ascii="Times New Roman" w:hAnsi="Times New Roman"/>
          <w:i/>
          <w:spacing w:val="-9"/>
          <w:sz w:val="25"/>
        </w:rPr>
        <w:t> </w:t>
      </w:r>
      <w:r>
        <w:rPr>
          <w:rFonts w:ascii="Times New Roman" w:hAnsi="Times New Roman"/>
          <w:i/>
          <w:spacing w:val="-4"/>
          <w:sz w:val="25"/>
        </w:rPr>
        <w:t>người</w:t>
      </w:r>
      <w:r>
        <w:rPr>
          <w:rFonts w:ascii="Times New Roman" w:hAnsi="Times New Roman"/>
          <w:i/>
          <w:spacing w:val="-4"/>
          <w:sz w:val="25"/>
        </w:rPr>
        <w:t> </w:t>
      </w:r>
      <w:r>
        <w:rPr>
          <w:rFonts w:ascii="Times New Roman" w:hAnsi="Times New Roman"/>
          <w:i/>
          <w:sz w:val="25"/>
        </w:rPr>
        <w:t>lao động khi làm nghề là gì?</w:t>
      </w:r>
    </w:p>
    <w:p>
      <w:pPr>
        <w:pStyle w:val="ListParagraph"/>
        <w:numPr>
          <w:ilvl w:val="0"/>
          <w:numId w:val="98"/>
        </w:numPr>
        <w:tabs>
          <w:tab w:pos="612" w:val="left" w:leader="none"/>
        </w:tabs>
        <w:spacing w:line="259" w:lineRule="auto" w:before="80" w:after="0"/>
        <w:ind w:left="612" w:right="237" w:hanging="227"/>
        <w:jc w:val="left"/>
        <w:rPr>
          <w:rFonts w:ascii="Times New Roman" w:hAnsi="Times New Roman"/>
          <w:i/>
          <w:sz w:val="25"/>
        </w:rPr>
      </w:pPr>
      <w:r>
        <w:rPr>
          <w:rFonts w:ascii="Times New Roman" w:hAnsi="Times New Roman"/>
          <w:i/>
          <w:sz w:val="25"/>
        </w:rPr>
        <w:t>Em có phù hợp với nghề nào liên quan đến trồng và chế biến các sản phẩm từ cây</w:t>
      </w:r>
      <w:r>
        <w:rPr>
          <w:rFonts w:ascii="Times New Roman" w:hAnsi="Times New Roman"/>
          <w:i/>
          <w:sz w:val="25"/>
        </w:rPr>
        <w:t> xoài không?</w:t>
      </w:r>
    </w:p>
    <w:p>
      <w:pPr>
        <w:pStyle w:val="BodyText"/>
        <w:spacing w:before="5"/>
        <w:rPr>
          <w:rFonts w:ascii="Times New Roman"/>
          <w:i/>
        </w:rPr>
      </w:pPr>
    </w:p>
    <w:p>
      <w:pPr>
        <w:pStyle w:val="Heading2"/>
      </w:pPr>
      <w:r>
        <w:rPr/>
        <mc:AlternateContent>
          <mc:Choice Requires="wps">
            <w:drawing>
              <wp:anchor distT="0" distB="0" distL="0" distR="0" allowOverlap="1" layoutInCell="1" locked="0" behindDoc="0" simplePos="0" relativeHeight="15766528">
                <wp:simplePos x="0" y="0"/>
                <wp:positionH relativeFrom="page">
                  <wp:posOffset>648462</wp:posOffset>
                </wp:positionH>
                <wp:positionV relativeFrom="paragraph">
                  <wp:posOffset>-10929</wp:posOffset>
                </wp:positionV>
                <wp:extent cx="383540" cy="215265"/>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383540" cy="215265"/>
                          <a:chExt cx="383540" cy="215265"/>
                        </a:xfrm>
                      </wpg:grpSpPr>
                      <wps:wsp>
                        <wps:cNvPr id="326" name="Graphic 326"/>
                        <wps:cNvSpPr/>
                        <wps:spPr>
                          <a:xfrm>
                            <a:off x="0" y="5943"/>
                            <a:ext cx="383540" cy="208915"/>
                          </a:xfrm>
                          <a:custGeom>
                            <a:avLst/>
                            <a:gdLst/>
                            <a:ahLst/>
                            <a:cxnLst/>
                            <a:rect l="l" t="t" r="r" b="b"/>
                            <a:pathLst>
                              <a:path w="383540" h="208915">
                                <a:moveTo>
                                  <a:pt x="309372" y="0"/>
                                </a:moveTo>
                                <a:lnTo>
                                  <a:pt x="0" y="0"/>
                                </a:lnTo>
                                <a:lnTo>
                                  <a:pt x="0" y="134874"/>
                                </a:lnTo>
                                <a:lnTo>
                                  <a:pt x="5869" y="163460"/>
                                </a:lnTo>
                                <a:lnTo>
                                  <a:pt x="21812" y="186975"/>
                                </a:lnTo>
                                <a:lnTo>
                                  <a:pt x="45327" y="202918"/>
                                </a:lnTo>
                                <a:lnTo>
                                  <a:pt x="73914" y="208788"/>
                                </a:lnTo>
                                <a:lnTo>
                                  <a:pt x="383286" y="208788"/>
                                </a:lnTo>
                                <a:lnTo>
                                  <a:pt x="383286" y="73914"/>
                                </a:lnTo>
                                <a:lnTo>
                                  <a:pt x="377416" y="45327"/>
                                </a:lnTo>
                                <a:lnTo>
                                  <a:pt x="361473" y="21812"/>
                                </a:lnTo>
                                <a:lnTo>
                                  <a:pt x="337958" y="5869"/>
                                </a:lnTo>
                                <a:lnTo>
                                  <a:pt x="309372" y="0"/>
                                </a:lnTo>
                                <a:close/>
                              </a:path>
                            </a:pathLst>
                          </a:custGeom>
                          <a:solidFill>
                            <a:srgbClr val="257F7F"/>
                          </a:solidFill>
                        </wps:spPr>
                        <wps:bodyPr wrap="square" lIns="0" tIns="0" rIns="0" bIns="0" rtlCol="0">
                          <a:prstTxWarp prst="textNoShape">
                            <a:avLst/>
                          </a:prstTxWarp>
                          <a:noAutofit/>
                        </wps:bodyPr>
                      </wps:wsp>
                      <wps:wsp>
                        <wps:cNvPr id="327" name="Textbox 327"/>
                        <wps:cNvSpPr txBox="1"/>
                        <wps:spPr>
                          <a:xfrm>
                            <a:off x="0" y="0"/>
                            <a:ext cx="383540" cy="215265"/>
                          </a:xfrm>
                          <a:prstGeom prst="rect">
                            <a:avLst/>
                          </a:prstGeom>
                        </wps:spPr>
                        <wps:txbx>
                          <w:txbxContent>
                            <w:p>
                              <w:pPr>
                                <w:spacing w:before="21"/>
                                <w:ind w:left="170" w:right="0" w:firstLine="0"/>
                                <w:jc w:val="left"/>
                                <w:rPr>
                                  <w:rFonts w:ascii="Times New Roman"/>
                                  <w:b/>
                                  <w:sz w:val="24"/>
                                </w:rPr>
                              </w:pPr>
                              <w:r>
                                <w:rPr>
                                  <w:rFonts w:ascii="Times New Roman"/>
                                  <w:b/>
                                  <w:color w:val="FFFFFF"/>
                                  <w:spacing w:val="-5"/>
                                  <w:sz w:val="24"/>
                                </w:rPr>
                                <w:t>IV</w:t>
                              </w:r>
                            </w:p>
                          </w:txbxContent>
                        </wps:txbx>
                        <wps:bodyPr wrap="square" lIns="0" tIns="0" rIns="0" bIns="0" rtlCol="0">
                          <a:noAutofit/>
                        </wps:bodyPr>
                      </wps:wsp>
                    </wpg:wgp>
                  </a:graphicData>
                </a:graphic>
              </wp:anchor>
            </w:drawing>
          </mc:Choice>
          <mc:Fallback>
            <w:pict>
              <v:group style="position:absolute;margin-left:51.060001pt;margin-top:-.860623pt;width:30.2pt;height:16.95pt;mso-position-horizontal-relative:page;mso-position-vertical-relative:paragraph;z-index:15766528" id="docshapegroup278" coordorigin="1021,-17" coordsize="604,339">
                <v:shape style="position:absolute;left:1021;top:-8;width:604;height:329" id="docshape279" coordorigin="1021,-8" coordsize="604,329" path="m1508,-8l1021,-8,1021,205,1030,250,1056,287,1093,312,1138,321,1625,321,1625,109,1616,64,1590,26,1553,1,1508,-8xe" filled="true" fillcolor="#257f7f" stroked="false">
                  <v:path arrowok="t"/>
                  <v:fill type="solid"/>
                </v:shape>
                <v:shape style="position:absolute;left:1021;top:-18;width:604;height:339" type="#_x0000_t202" id="docshape280" filled="false" stroked="false">
                  <v:textbox inset="0,0,0,0">
                    <w:txbxContent>
                      <w:p>
                        <w:pPr>
                          <w:spacing w:before="21"/>
                          <w:ind w:left="170" w:right="0" w:firstLine="0"/>
                          <w:jc w:val="left"/>
                          <w:rPr>
                            <w:rFonts w:ascii="Times New Roman"/>
                            <w:b/>
                            <w:sz w:val="24"/>
                          </w:rPr>
                        </w:pPr>
                        <w:r>
                          <w:rPr>
                            <w:rFonts w:ascii="Times New Roman"/>
                            <w:b/>
                            <w:color w:val="FFFFFF"/>
                            <w:spacing w:val="-5"/>
                            <w:sz w:val="24"/>
                          </w:rPr>
                          <w:t>IV</w:t>
                        </w:r>
                      </w:p>
                    </w:txbxContent>
                  </v:textbox>
                  <w10:wrap type="none"/>
                </v:shape>
                <w10:wrap type="none"/>
              </v:group>
            </w:pict>
          </mc:Fallback>
        </mc:AlternateContent>
      </w:r>
      <w:r>
        <w:rPr>
          <w:color w:val="257F7F"/>
          <w:spacing w:val="-2"/>
          <w:w w:val="80"/>
        </w:rPr>
        <w:t>CÂU</w:t>
      </w:r>
      <w:r>
        <w:rPr>
          <w:color w:val="257F7F"/>
          <w:spacing w:val="-16"/>
          <w:w w:val="80"/>
        </w:rPr>
        <w:t> </w:t>
      </w:r>
      <w:r>
        <w:rPr>
          <w:color w:val="257F7F"/>
          <w:spacing w:val="-2"/>
          <w:w w:val="80"/>
        </w:rPr>
        <w:t>HỎI</w:t>
      </w:r>
      <w:r>
        <w:rPr>
          <w:color w:val="257F7F"/>
          <w:spacing w:val="-15"/>
          <w:w w:val="80"/>
        </w:rPr>
        <w:t> </w:t>
      </w:r>
      <w:r>
        <w:rPr>
          <w:color w:val="257F7F"/>
          <w:spacing w:val="-2"/>
          <w:w w:val="80"/>
        </w:rPr>
        <w:t>ÔN</w:t>
      </w:r>
      <w:r>
        <w:rPr>
          <w:color w:val="257F7F"/>
          <w:spacing w:val="-15"/>
          <w:w w:val="80"/>
        </w:rPr>
        <w:t> </w:t>
      </w:r>
      <w:r>
        <w:rPr>
          <w:color w:val="257F7F"/>
          <w:spacing w:val="-2"/>
          <w:w w:val="80"/>
        </w:rPr>
        <w:t>TẬP,</w:t>
      </w:r>
      <w:r>
        <w:rPr>
          <w:color w:val="257F7F"/>
          <w:spacing w:val="-15"/>
          <w:w w:val="80"/>
        </w:rPr>
        <w:t> </w:t>
      </w:r>
      <w:r>
        <w:rPr>
          <w:color w:val="257F7F"/>
          <w:spacing w:val="-2"/>
          <w:w w:val="80"/>
        </w:rPr>
        <w:t>KIỂM</w:t>
      </w:r>
      <w:r>
        <w:rPr>
          <w:color w:val="257F7F"/>
          <w:spacing w:val="-14"/>
          <w:w w:val="80"/>
        </w:rPr>
        <w:t> </w:t>
      </w:r>
      <w:r>
        <w:rPr>
          <w:color w:val="257F7F"/>
          <w:spacing w:val="-2"/>
          <w:w w:val="80"/>
        </w:rPr>
        <w:t>TRA</w:t>
      </w:r>
      <w:r>
        <w:rPr>
          <w:color w:val="257F7F"/>
          <w:spacing w:val="-16"/>
          <w:w w:val="80"/>
        </w:rPr>
        <w:t> </w:t>
      </w:r>
      <w:r>
        <w:rPr>
          <w:color w:val="257F7F"/>
          <w:spacing w:val="-2"/>
          <w:w w:val="80"/>
        </w:rPr>
        <w:t>ĐÁNH</w:t>
      </w:r>
      <w:r>
        <w:rPr>
          <w:color w:val="257F7F"/>
          <w:spacing w:val="-16"/>
          <w:w w:val="80"/>
        </w:rPr>
        <w:t> </w:t>
      </w:r>
      <w:r>
        <w:rPr>
          <w:color w:val="257F7F"/>
          <w:spacing w:val="-2"/>
          <w:w w:val="80"/>
        </w:rPr>
        <w:t>GIÁ</w:t>
      </w:r>
      <w:r>
        <w:rPr>
          <w:color w:val="257F7F"/>
          <w:spacing w:val="-16"/>
          <w:w w:val="80"/>
        </w:rPr>
        <w:t> </w:t>
      </w:r>
      <w:r>
        <w:rPr>
          <w:color w:val="257F7F"/>
          <w:spacing w:val="-2"/>
          <w:w w:val="80"/>
        </w:rPr>
        <w:t>MỞ</w:t>
      </w:r>
      <w:r>
        <w:rPr>
          <w:color w:val="257F7F"/>
          <w:spacing w:val="-16"/>
          <w:w w:val="80"/>
        </w:rPr>
        <w:t> </w:t>
      </w:r>
      <w:r>
        <w:rPr>
          <w:color w:val="257F7F"/>
          <w:spacing w:val="-4"/>
          <w:w w:val="80"/>
        </w:rPr>
        <w:t>RỘNG</w:t>
      </w:r>
    </w:p>
    <w:p>
      <w:pPr>
        <w:pStyle w:val="BodyText"/>
        <w:spacing w:before="197"/>
        <w:ind w:left="385"/>
      </w:pPr>
      <w:r>
        <w:rPr>
          <w:rFonts w:ascii="Times New Roman" w:hAnsi="Times New Roman"/>
          <w:b/>
        </w:rPr>
        <w:t>Câu</w:t>
      </w:r>
      <w:r>
        <w:rPr>
          <w:rFonts w:ascii="Times New Roman" w:hAnsi="Times New Roman"/>
          <w:b/>
          <w:spacing w:val="-9"/>
        </w:rPr>
        <w:t> </w:t>
      </w:r>
      <w:r>
        <w:rPr>
          <w:rFonts w:ascii="Times New Roman" w:hAnsi="Times New Roman"/>
          <w:b/>
        </w:rPr>
        <w:t>1.</w:t>
      </w:r>
      <w:r>
        <w:rPr>
          <w:rFonts w:ascii="Times New Roman" w:hAnsi="Times New Roman"/>
          <w:b/>
          <w:spacing w:val="-6"/>
        </w:rPr>
        <w:t> </w:t>
      </w:r>
      <w:r>
        <w:rPr/>
        <w:t>Trình</w:t>
      </w:r>
      <w:r>
        <w:rPr>
          <w:spacing w:val="-5"/>
        </w:rPr>
        <w:t> </w:t>
      </w:r>
      <w:r>
        <w:rPr/>
        <w:t>bày</w:t>
      </w:r>
      <w:r>
        <w:rPr>
          <w:spacing w:val="-6"/>
        </w:rPr>
        <w:t> </w:t>
      </w:r>
      <w:r>
        <w:rPr/>
        <w:t>những</w:t>
      </w:r>
      <w:r>
        <w:rPr>
          <w:spacing w:val="-5"/>
        </w:rPr>
        <w:t> </w:t>
      </w:r>
      <w:r>
        <w:rPr/>
        <w:t>nét</w:t>
      </w:r>
      <w:r>
        <w:rPr>
          <w:spacing w:val="-5"/>
        </w:rPr>
        <w:t> </w:t>
      </w:r>
      <w:r>
        <w:rPr/>
        <w:t>chính</w:t>
      </w:r>
      <w:r>
        <w:rPr>
          <w:spacing w:val="-5"/>
        </w:rPr>
        <w:t> </w:t>
      </w:r>
      <w:r>
        <w:rPr/>
        <w:t>về</w:t>
      </w:r>
      <w:r>
        <w:rPr>
          <w:spacing w:val="-6"/>
        </w:rPr>
        <w:t> </w:t>
      </w:r>
      <w:r>
        <w:rPr/>
        <w:t>đặc</w:t>
      </w:r>
      <w:r>
        <w:rPr>
          <w:spacing w:val="-6"/>
        </w:rPr>
        <w:t> </w:t>
      </w:r>
      <w:r>
        <w:rPr/>
        <w:t>điểm</w:t>
      </w:r>
      <w:r>
        <w:rPr>
          <w:spacing w:val="-4"/>
        </w:rPr>
        <w:t> </w:t>
      </w:r>
      <w:r>
        <w:rPr/>
        <w:t>thực</w:t>
      </w:r>
      <w:r>
        <w:rPr>
          <w:spacing w:val="-7"/>
        </w:rPr>
        <w:t> </w:t>
      </w:r>
      <w:r>
        <w:rPr/>
        <w:t>vật</w:t>
      </w:r>
      <w:r>
        <w:rPr>
          <w:spacing w:val="-6"/>
        </w:rPr>
        <w:t> </w:t>
      </w:r>
      <w:r>
        <w:rPr/>
        <w:t>học</w:t>
      </w:r>
      <w:r>
        <w:rPr>
          <w:spacing w:val="-5"/>
        </w:rPr>
        <w:t> </w:t>
      </w:r>
      <w:r>
        <w:rPr/>
        <w:t>của</w:t>
      </w:r>
      <w:r>
        <w:rPr>
          <w:spacing w:val="-5"/>
        </w:rPr>
        <w:t> </w:t>
      </w:r>
      <w:r>
        <w:rPr/>
        <w:t>cây</w:t>
      </w:r>
      <w:r>
        <w:rPr>
          <w:spacing w:val="-6"/>
        </w:rPr>
        <w:t> </w:t>
      </w:r>
      <w:r>
        <w:rPr>
          <w:spacing w:val="-2"/>
        </w:rPr>
        <w:t>xoài.</w:t>
      </w:r>
    </w:p>
    <w:p>
      <w:pPr>
        <w:pStyle w:val="BodyText"/>
        <w:spacing w:before="163"/>
        <w:ind w:left="385"/>
      </w:pPr>
      <w:r>
        <w:rPr>
          <w:rFonts w:ascii="Times New Roman" w:hAnsi="Times New Roman"/>
          <w:b/>
        </w:rPr>
        <w:t>Câu</w:t>
      </w:r>
      <w:r>
        <w:rPr>
          <w:rFonts w:ascii="Times New Roman" w:hAnsi="Times New Roman"/>
          <w:b/>
          <w:spacing w:val="-11"/>
        </w:rPr>
        <w:t> </w:t>
      </w:r>
      <w:r>
        <w:rPr>
          <w:rFonts w:ascii="Times New Roman" w:hAnsi="Times New Roman"/>
          <w:b/>
        </w:rPr>
        <w:t>2.</w:t>
      </w:r>
      <w:r>
        <w:rPr>
          <w:rFonts w:ascii="Times New Roman" w:hAnsi="Times New Roman"/>
          <w:b/>
          <w:spacing w:val="-9"/>
        </w:rPr>
        <w:t> </w:t>
      </w:r>
      <w:r>
        <w:rPr/>
        <w:t>Địa</w:t>
      </w:r>
      <w:r>
        <w:rPr>
          <w:spacing w:val="-7"/>
        </w:rPr>
        <w:t> </w:t>
      </w:r>
      <w:r>
        <w:rPr/>
        <w:t>phương</w:t>
      </w:r>
      <w:r>
        <w:rPr>
          <w:spacing w:val="-8"/>
        </w:rPr>
        <w:t> </w:t>
      </w:r>
      <w:r>
        <w:rPr/>
        <w:t>em</w:t>
      </w:r>
      <w:r>
        <w:rPr>
          <w:spacing w:val="-7"/>
        </w:rPr>
        <w:t> </w:t>
      </w:r>
      <w:r>
        <w:rPr/>
        <w:t>có</w:t>
      </w:r>
      <w:r>
        <w:rPr>
          <w:spacing w:val="-8"/>
        </w:rPr>
        <w:t> </w:t>
      </w:r>
      <w:r>
        <w:rPr/>
        <w:t>phù</w:t>
      </w:r>
      <w:r>
        <w:rPr>
          <w:spacing w:val="-7"/>
        </w:rPr>
        <w:t> </w:t>
      </w:r>
      <w:r>
        <w:rPr/>
        <w:t>hợp</w:t>
      </w:r>
      <w:r>
        <w:rPr>
          <w:spacing w:val="-8"/>
        </w:rPr>
        <w:t> </w:t>
      </w:r>
      <w:r>
        <w:rPr/>
        <w:t>để</w:t>
      </w:r>
      <w:r>
        <w:rPr>
          <w:spacing w:val="-7"/>
        </w:rPr>
        <w:t> </w:t>
      </w:r>
      <w:r>
        <w:rPr/>
        <w:t>trồng</w:t>
      </w:r>
      <w:r>
        <w:rPr>
          <w:spacing w:val="-8"/>
        </w:rPr>
        <w:t> </w:t>
      </w:r>
      <w:r>
        <w:rPr/>
        <w:t>cây</w:t>
      </w:r>
      <w:r>
        <w:rPr>
          <w:spacing w:val="-8"/>
        </w:rPr>
        <w:t> </w:t>
      </w:r>
      <w:r>
        <w:rPr/>
        <w:t>xoài</w:t>
      </w:r>
      <w:r>
        <w:rPr>
          <w:spacing w:val="-7"/>
        </w:rPr>
        <w:t> </w:t>
      </w:r>
      <w:r>
        <w:rPr/>
        <w:t>không?</w:t>
      </w:r>
      <w:r>
        <w:rPr>
          <w:spacing w:val="-8"/>
        </w:rPr>
        <w:t> </w:t>
      </w:r>
      <w:r>
        <w:rPr/>
        <w:t>Vì</w:t>
      </w:r>
      <w:r>
        <w:rPr>
          <w:spacing w:val="-7"/>
        </w:rPr>
        <w:t> </w:t>
      </w:r>
      <w:r>
        <w:rPr>
          <w:spacing w:val="-4"/>
        </w:rPr>
        <w:t>sao?</w:t>
      </w:r>
    </w:p>
    <w:p>
      <w:pPr>
        <w:pStyle w:val="BodyText"/>
        <w:spacing w:line="259" w:lineRule="auto" w:before="162"/>
        <w:ind w:left="385" w:right="175"/>
      </w:pPr>
      <w:r>
        <w:rPr>
          <w:rFonts w:ascii="Times New Roman" w:hAnsi="Times New Roman"/>
          <w:b/>
        </w:rPr>
        <w:t>Câu 3. </w:t>
      </w:r>
      <w:r>
        <w:rPr/>
        <w:t>Chăm sóc cây xoài gồm: dọn cỏ, tưới nước, bón phân, cắt tỉa, tạo tán, phòng trừ sâu bệnh. Em hãy cho biết ý nghĩa của mỗi biện pháp chăm sóc trên.</w:t>
      </w:r>
    </w:p>
    <w:p>
      <w:pPr>
        <w:pStyle w:val="BodyText"/>
        <w:spacing w:line="259" w:lineRule="auto" w:before="139"/>
        <w:ind w:left="385" w:right="175"/>
      </w:pPr>
      <w:r>
        <w:rPr>
          <w:rFonts w:ascii="Times New Roman" w:hAnsi="Times New Roman"/>
          <w:b/>
        </w:rPr>
        <w:t>Câu</w:t>
      </w:r>
      <w:r>
        <w:rPr>
          <w:rFonts w:ascii="Times New Roman" w:hAnsi="Times New Roman"/>
          <w:b/>
          <w:spacing w:val="-3"/>
        </w:rPr>
        <w:t> </w:t>
      </w:r>
      <w:r>
        <w:rPr>
          <w:rFonts w:ascii="Times New Roman" w:hAnsi="Times New Roman"/>
          <w:b/>
        </w:rPr>
        <w:t>4.</w:t>
      </w:r>
      <w:r>
        <w:rPr>
          <w:rFonts w:ascii="Times New Roman" w:hAnsi="Times New Roman"/>
          <w:b/>
          <w:spacing w:val="-2"/>
        </w:rPr>
        <w:t> </w:t>
      </w:r>
      <w:r>
        <w:rPr/>
        <w:t>Quả xoài được chế biến và sử dụng như thế nào? Lợi ích do cây xoài đem lại là gì?</w:t>
      </w:r>
    </w:p>
    <w:p>
      <w:pPr>
        <w:spacing w:after="0" w:line="259" w:lineRule="auto"/>
        <w:sectPr>
          <w:pgSz w:w="10940" w:h="15360"/>
          <w:pgMar w:header="0" w:footer="935" w:top="940" w:bottom="1120" w:left="920" w:right="900"/>
        </w:sectPr>
      </w:pPr>
    </w:p>
    <w:p>
      <w:pPr>
        <w:pStyle w:val="BodyText"/>
        <w:ind w:left="220"/>
        <w:rPr>
          <w:sz w:val="20"/>
        </w:rPr>
      </w:pPr>
      <w:r>
        <w:rPr>
          <w:sz w:val="20"/>
        </w:rPr>
        <mc:AlternateContent>
          <mc:Choice Requires="wps">
            <w:drawing>
              <wp:inline distT="0" distB="0" distL="0" distR="0">
                <wp:extent cx="5577205" cy="365125"/>
                <wp:effectExtent l="0" t="0" r="0" b="6350"/>
                <wp:docPr id="328" name="Group 328"/>
                <wp:cNvGraphicFramePr>
                  <a:graphicFrameLocks/>
                </wp:cNvGraphicFramePr>
                <a:graphic>
                  <a:graphicData uri="http://schemas.microsoft.com/office/word/2010/wordprocessingGroup">
                    <wpg:wgp>
                      <wpg:cNvPr id="328" name="Group 328"/>
                      <wpg:cNvGrpSpPr/>
                      <wpg:grpSpPr>
                        <a:xfrm>
                          <a:off x="0" y="0"/>
                          <a:ext cx="5577205" cy="365125"/>
                          <a:chExt cx="5577205" cy="365125"/>
                        </a:xfrm>
                      </wpg:grpSpPr>
                      <pic:pic>
                        <pic:nvPicPr>
                          <pic:cNvPr id="329" name="Image 329"/>
                          <pic:cNvPicPr/>
                        </pic:nvPicPr>
                        <pic:blipFill>
                          <a:blip r:embed="rId11" cstate="print"/>
                          <a:stretch>
                            <a:fillRect/>
                          </a:stretch>
                        </pic:blipFill>
                        <pic:spPr>
                          <a:xfrm>
                            <a:off x="0" y="0"/>
                            <a:ext cx="5577078" cy="365028"/>
                          </a:xfrm>
                          <a:prstGeom prst="rect">
                            <a:avLst/>
                          </a:prstGeom>
                        </pic:spPr>
                      </pic:pic>
                      <pic:pic>
                        <pic:nvPicPr>
                          <pic:cNvPr id="330" name="Image 330"/>
                          <pic:cNvPicPr/>
                        </pic:nvPicPr>
                        <pic:blipFill>
                          <a:blip r:embed="rId12" cstate="print"/>
                          <a:stretch>
                            <a:fillRect/>
                          </a:stretch>
                        </pic:blipFill>
                        <pic:spPr>
                          <a:xfrm>
                            <a:off x="4235196" y="64769"/>
                            <a:ext cx="1319784" cy="207264"/>
                          </a:xfrm>
                          <a:prstGeom prst="rect">
                            <a:avLst/>
                          </a:prstGeom>
                        </pic:spPr>
                      </pic:pic>
                      <pic:pic>
                        <pic:nvPicPr>
                          <pic:cNvPr id="331" name="Image 331"/>
                          <pic:cNvPicPr/>
                        </pic:nvPicPr>
                        <pic:blipFill>
                          <a:blip r:embed="rId19" cstate="print"/>
                          <a:stretch>
                            <a:fillRect/>
                          </a:stretch>
                        </pic:blipFill>
                        <pic:spPr>
                          <a:xfrm>
                            <a:off x="160020" y="43434"/>
                            <a:ext cx="1274064" cy="265175"/>
                          </a:xfrm>
                          <a:prstGeom prst="rect">
                            <a:avLst/>
                          </a:prstGeom>
                        </pic:spPr>
                      </pic:pic>
                      <wps:wsp>
                        <wps:cNvPr id="332" name="Textbox 332"/>
                        <wps:cNvSpPr txBox="1"/>
                        <wps:spPr>
                          <a:xfrm>
                            <a:off x="563118" y="52532"/>
                            <a:ext cx="481330" cy="252095"/>
                          </a:xfrm>
                          <a:prstGeom prst="rect">
                            <a:avLst/>
                          </a:prstGeom>
                        </wps:spPr>
                        <wps:txbx>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6</w:t>
                              </w:r>
                            </w:p>
                          </w:txbxContent>
                        </wps:txbx>
                        <wps:bodyPr wrap="square" lIns="0" tIns="0" rIns="0" bIns="0" rtlCol="0">
                          <a:noAutofit/>
                        </wps:bodyPr>
                      </wps:wsp>
                      <wps:wsp>
                        <wps:cNvPr id="333" name="Textbox 333"/>
                        <wps:cNvSpPr txBox="1"/>
                        <wps:spPr>
                          <a:xfrm>
                            <a:off x="4341876" y="73139"/>
                            <a:ext cx="1221740" cy="191135"/>
                          </a:xfrm>
                          <a:prstGeom prst="rect">
                            <a:avLst/>
                          </a:prstGeom>
                        </wps:spPr>
                        <wps:txbx>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wps:txbx>
                        <wps:bodyPr wrap="square" lIns="0" tIns="0" rIns="0" bIns="0" rtlCol="0">
                          <a:noAutofit/>
                        </wps:bodyPr>
                      </wps:wsp>
                    </wpg:wgp>
                  </a:graphicData>
                </a:graphic>
              </wp:inline>
            </w:drawing>
          </mc:Choice>
          <mc:Fallback>
            <w:pict>
              <v:group style="width:439.15pt;height:28.75pt;mso-position-horizontal-relative:char;mso-position-vertical-relative:line" id="docshapegroup281" coordorigin="0,0" coordsize="8783,575">
                <v:shape style="position:absolute;left:0;top:0;width:8783;height:575" type="#_x0000_t75" id="docshape282" stroked="false">
                  <v:imagedata r:id="rId11" o:title=""/>
                </v:shape>
                <v:shape style="position:absolute;left:6669;top:102;width:2079;height:327" type="#_x0000_t75" id="docshape283" stroked="false">
                  <v:imagedata r:id="rId12" o:title=""/>
                </v:shape>
                <v:shape style="position:absolute;left:252;top:68;width:2007;height:418" type="#_x0000_t75" id="docshape284" stroked="false">
                  <v:imagedata r:id="rId19" o:title=""/>
                </v:shape>
                <v:shape style="position:absolute;left:886;top:82;width:758;height:397" type="#_x0000_t202" id="docshape285" filled="false" stroked="false">
                  <v:textbox inset="0,0,0,0">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6</w:t>
                        </w:r>
                      </w:p>
                    </w:txbxContent>
                  </v:textbox>
                  <w10:wrap type="none"/>
                </v:shape>
                <v:shape style="position:absolute;left:6837;top:115;width:1924;height:301" type="#_x0000_t202" id="docshape286" filled="false" stroked="false">
                  <v:textbox inset="0,0,0,0">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v:textbox>
                  <w10:wrap type="none"/>
                </v:shape>
              </v:group>
            </w:pict>
          </mc:Fallback>
        </mc:AlternateContent>
      </w:r>
      <w:r>
        <w:rPr>
          <w:sz w:val="20"/>
        </w:rPr>
      </w:r>
    </w:p>
    <w:p>
      <w:pPr>
        <w:pStyle w:val="Heading1"/>
        <w:ind w:left="787"/>
      </w:pPr>
      <w:r>
        <w:rPr>
          <w:color w:val="24696A"/>
          <w:w w:val="65"/>
        </w:rPr>
        <w:t>KĨ</w:t>
      </w:r>
      <w:r>
        <w:rPr>
          <w:color w:val="24696A"/>
          <w:spacing w:val="-34"/>
        </w:rPr>
        <w:t> </w:t>
      </w:r>
      <w:r>
        <w:rPr>
          <w:color w:val="24696A"/>
          <w:w w:val="65"/>
        </w:rPr>
        <w:t>THUẬT</w:t>
      </w:r>
      <w:r>
        <w:rPr>
          <w:color w:val="24696A"/>
          <w:spacing w:val="-33"/>
        </w:rPr>
        <w:t> </w:t>
      </w:r>
      <w:r>
        <w:rPr>
          <w:color w:val="24696A"/>
          <w:w w:val="65"/>
        </w:rPr>
        <w:t>TRỒNG</w:t>
      </w:r>
      <w:r>
        <w:rPr>
          <w:color w:val="24696A"/>
          <w:spacing w:val="-33"/>
        </w:rPr>
        <w:t> </w:t>
      </w:r>
      <w:r>
        <w:rPr>
          <w:color w:val="24696A"/>
          <w:w w:val="65"/>
        </w:rPr>
        <w:t>VÀ</w:t>
      </w:r>
      <w:r>
        <w:rPr>
          <w:color w:val="24696A"/>
          <w:spacing w:val="-33"/>
        </w:rPr>
        <w:t> </w:t>
      </w:r>
      <w:r>
        <w:rPr>
          <w:color w:val="24696A"/>
          <w:w w:val="65"/>
        </w:rPr>
        <w:t>CHĂM</w:t>
      </w:r>
      <w:r>
        <w:rPr>
          <w:color w:val="24696A"/>
          <w:spacing w:val="-33"/>
        </w:rPr>
        <w:t> </w:t>
      </w:r>
      <w:r>
        <w:rPr>
          <w:color w:val="24696A"/>
          <w:w w:val="65"/>
        </w:rPr>
        <w:t>SÓC</w:t>
      </w:r>
      <w:r>
        <w:rPr>
          <w:color w:val="24696A"/>
          <w:spacing w:val="-33"/>
        </w:rPr>
        <w:t> </w:t>
      </w:r>
      <w:r>
        <w:rPr>
          <w:color w:val="24696A"/>
          <w:w w:val="65"/>
        </w:rPr>
        <w:t>SẦU</w:t>
      </w:r>
      <w:r>
        <w:rPr>
          <w:color w:val="24696A"/>
          <w:spacing w:val="-34"/>
        </w:rPr>
        <w:t> </w:t>
      </w:r>
      <w:r>
        <w:rPr>
          <w:color w:val="24696A"/>
          <w:spacing w:val="-4"/>
          <w:w w:val="65"/>
        </w:rPr>
        <w:t>RIÊNG</w:t>
      </w:r>
    </w:p>
    <w:p>
      <w:pPr>
        <w:pStyle w:val="Heading2"/>
        <w:spacing w:before="311"/>
        <w:ind w:left="875"/>
      </w:pPr>
      <w:r>
        <w:rPr/>
        <mc:AlternateContent>
          <mc:Choice Requires="wps">
            <w:drawing>
              <wp:anchor distT="0" distB="0" distL="0" distR="0" allowOverlap="1" layoutInCell="1" locked="0" behindDoc="0" simplePos="0" relativeHeight="15767552">
                <wp:simplePos x="0" y="0"/>
                <wp:positionH relativeFrom="page">
                  <wp:posOffset>723900</wp:posOffset>
                </wp:positionH>
                <wp:positionV relativeFrom="paragraph">
                  <wp:posOffset>185612</wp:posOffset>
                </wp:positionV>
                <wp:extent cx="383540" cy="215265"/>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383540" cy="215265"/>
                          <a:chExt cx="383540" cy="215265"/>
                        </a:xfrm>
                      </wpg:grpSpPr>
                      <wps:wsp>
                        <wps:cNvPr id="335" name="Graphic 335"/>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336" name="Textbox 336"/>
                        <wps:cNvSpPr txBox="1"/>
                        <wps:spPr>
                          <a:xfrm>
                            <a:off x="0" y="0"/>
                            <a:ext cx="383540" cy="215265"/>
                          </a:xfrm>
                          <a:prstGeom prst="rect">
                            <a:avLst/>
                          </a:prstGeom>
                        </wps:spPr>
                        <wps:txbx>
                          <w:txbxContent>
                            <w:p>
                              <w:pPr>
                                <w:spacing w:before="21"/>
                                <w:ind w:left="0" w:right="1" w:firstLine="0"/>
                                <w:jc w:val="center"/>
                                <w:rPr>
                                  <w:rFonts w:ascii="Times New Roman"/>
                                  <w:b/>
                                  <w:sz w:val="24"/>
                                </w:rPr>
                              </w:pPr>
                              <w:r>
                                <w:rPr>
                                  <w:rFonts w:ascii="Times New Roman"/>
                                  <w:b/>
                                  <w:color w:val="FFFFFF"/>
                                  <w:spacing w:val="-10"/>
                                  <w:sz w:val="24"/>
                                </w:rPr>
                                <w:t>I</w:t>
                              </w:r>
                            </w:p>
                          </w:txbxContent>
                        </wps:txbx>
                        <wps:bodyPr wrap="square" lIns="0" tIns="0" rIns="0" bIns="0" rtlCol="0">
                          <a:noAutofit/>
                        </wps:bodyPr>
                      </wps:wsp>
                    </wpg:wgp>
                  </a:graphicData>
                </a:graphic>
              </wp:anchor>
            </w:drawing>
          </mc:Choice>
          <mc:Fallback>
            <w:pict>
              <v:group style="position:absolute;margin-left:57pt;margin-top:14.615149pt;width:30.2pt;height:16.95pt;mso-position-horizontal-relative:page;mso-position-vertical-relative:paragraph;z-index:15767552" id="docshapegroup287" coordorigin="1140,292" coordsize="604,339">
                <v:shape style="position:absolute;left:1140;top:302;width:604;height:328" id="docshape288" coordorigin="1140,303" coordsize="604,328" path="m1627,303l1140,303,1140,514,1149,560,1174,597,1211,621,1256,630,1744,630,1744,419,1735,374,1710,337,1673,312,1627,303xe" filled="true" fillcolor="#257f7f" stroked="false">
                  <v:path arrowok="t"/>
                  <v:fill type="solid"/>
                </v:shape>
                <v:shape style="position:absolute;left:1140;top:292;width:604;height:339" type="#_x0000_t202" id="docshape289" filled="false" stroked="false">
                  <v:textbox inset="0,0,0,0">
                    <w:txbxContent>
                      <w:p>
                        <w:pPr>
                          <w:spacing w:before="21"/>
                          <w:ind w:left="0" w:right="1" w:firstLine="0"/>
                          <w:jc w:val="center"/>
                          <w:rPr>
                            <w:rFonts w:ascii="Times New Roman"/>
                            <w:b/>
                            <w:sz w:val="24"/>
                          </w:rPr>
                        </w:pPr>
                        <w:r>
                          <w:rPr>
                            <w:rFonts w:ascii="Times New Roman"/>
                            <w:b/>
                            <w:color w:val="FFFFFF"/>
                            <w:spacing w:val="-10"/>
                            <w:sz w:val="24"/>
                          </w:rPr>
                          <w:t>I</w:t>
                        </w:r>
                      </w:p>
                    </w:txbxContent>
                  </v:textbox>
                  <w10:wrap type="none"/>
                </v:shape>
                <w10:wrap type="none"/>
              </v:group>
            </w:pict>
          </mc:Fallback>
        </mc:AlternateContent>
      </w:r>
      <w:r>
        <w:rPr>
          <w:color w:val="257F7F"/>
          <w:w w:val="75"/>
        </w:rPr>
        <w:t>MỤC</w:t>
      </w:r>
      <w:r>
        <w:rPr>
          <w:color w:val="257F7F"/>
          <w:spacing w:val="-18"/>
        </w:rPr>
        <w:t> </w:t>
      </w:r>
      <w:r>
        <w:rPr>
          <w:color w:val="257F7F"/>
          <w:w w:val="75"/>
        </w:rPr>
        <w:t>TIÊU</w:t>
      </w:r>
      <w:r>
        <w:rPr>
          <w:color w:val="257F7F"/>
          <w:spacing w:val="-18"/>
        </w:rPr>
        <w:t> </w:t>
      </w:r>
      <w:r>
        <w:rPr>
          <w:color w:val="257F7F"/>
          <w:w w:val="75"/>
        </w:rPr>
        <w:t>BÀI</w:t>
      </w:r>
      <w:r>
        <w:rPr>
          <w:color w:val="257F7F"/>
          <w:spacing w:val="-17"/>
        </w:rPr>
        <w:t> </w:t>
      </w:r>
      <w:r>
        <w:rPr>
          <w:color w:val="257F7F"/>
          <w:spacing w:val="-5"/>
          <w:w w:val="75"/>
        </w:rPr>
        <w:t>HỌC</w:t>
      </w:r>
    </w:p>
    <w:p>
      <w:pPr>
        <w:pStyle w:val="Heading3"/>
        <w:numPr>
          <w:ilvl w:val="0"/>
          <w:numId w:val="99"/>
        </w:numPr>
        <w:tabs>
          <w:tab w:pos="472" w:val="left" w:leader="none"/>
        </w:tabs>
        <w:spacing w:line="240" w:lineRule="auto" w:before="199" w:after="0"/>
        <w:ind w:left="472" w:right="0" w:hanging="252"/>
        <w:jc w:val="left"/>
        <w:rPr>
          <w:rFonts w:ascii="Verdana" w:hAnsi="Verdana"/>
        </w:rPr>
      </w:pPr>
      <w:r>
        <w:rPr>
          <w:rFonts w:ascii="Verdana" w:hAnsi="Verdana"/>
          <w:color w:val="C02765"/>
          <w:w w:val="80"/>
        </w:rPr>
        <w:t>Kiến</w:t>
      </w:r>
      <w:r>
        <w:rPr>
          <w:rFonts w:ascii="Verdana" w:hAnsi="Verdana"/>
          <w:color w:val="C02765"/>
          <w:spacing w:val="-19"/>
          <w:w w:val="80"/>
        </w:rPr>
        <w:t> </w:t>
      </w:r>
      <w:r>
        <w:rPr>
          <w:rFonts w:ascii="Verdana" w:hAnsi="Verdana"/>
          <w:color w:val="C02765"/>
          <w:spacing w:val="-4"/>
          <w:w w:val="90"/>
        </w:rPr>
        <w:t>thức</w:t>
      </w:r>
    </w:p>
    <w:p>
      <w:pPr>
        <w:pStyle w:val="ListParagraph"/>
        <w:numPr>
          <w:ilvl w:val="1"/>
          <w:numId w:val="99"/>
        </w:numPr>
        <w:tabs>
          <w:tab w:pos="731" w:val="left" w:leader="none"/>
        </w:tabs>
        <w:spacing w:line="259" w:lineRule="auto" w:before="103" w:after="0"/>
        <w:ind w:left="731" w:right="116" w:hanging="227"/>
        <w:jc w:val="left"/>
        <w:rPr>
          <w:sz w:val="25"/>
        </w:rPr>
      </w:pPr>
      <w:r>
        <w:rPr>
          <w:sz w:val="25"/>
        </w:rPr>
        <w:t>Đặc</w:t>
      </w:r>
      <w:r>
        <w:rPr>
          <w:spacing w:val="23"/>
          <w:sz w:val="25"/>
        </w:rPr>
        <w:t> </w:t>
      </w:r>
      <w:r>
        <w:rPr>
          <w:sz w:val="25"/>
        </w:rPr>
        <w:t>điểm</w:t>
      </w:r>
      <w:r>
        <w:rPr>
          <w:spacing w:val="23"/>
          <w:sz w:val="25"/>
        </w:rPr>
        <w:t> </w:t>
      </w:r>
      <w:r>
        <w:rPr>
          <w:sz w:val="25"/>
        </w:rPr>
        <w:t>thực</w:t>
      </w:r>
      <w:r>
        <w:rPr>
          <w:spacing w:val="22"/>
          <w:sz w:val="25"/>
        </w:rPr>
        <w:t> </w:t>
      </w:r>
      <w:r>
        <w:rPr>
          <w:sz w:val="25"/>
        </w:rPr>
        <w:t>vật</w:t>
      </w:r>
      <w:r>
        <w:rPr>
          <w:spacing w:val="23"/>
          <w:sz w:val="25"/>
        </w:rPr>
        <w:t> </w:t>
      </w:r>
      <w:r>
        <w:rPr>
          <w:sz w:val="25"/>
        </w:rPr>
        <w:t>học</w:t>
      </w:r>
      <w:r>
        <w:rPr>
          <w:spacing w:val="23"/>
          <w:sz w:val="25"/>
        </w:rPr>
        <w:t> </w:t>
      </w:r>
      <w:r>
        <w:rPr>
          <w:sz w:val="25"/>
        </w:rPr>
        <w:t>(bộ</w:t>
      </w:r>
      <w:r>
        <w:rPr>
          <w:spacing w:val="22"/>
          <w:sz w:val="25"/>
        </w:rPr>
        <w:t> </w:t>
      </w:r>
      <w:r>
        <w:rPr>
          <w:sz w:val="25"/>
        </w:rPr>
        <w:t>rễ,</w:t>
      </w:r>
      <w:r>
        <w:rPr>
          <w:spacing w:val="23"/>
          <w:sz w:val="25"/>
        </w:rPr>
        <w:t> </w:t>
      </w:r>
      <w:r>
        <w:rPr>
          <w:sz w:val="25"/>
        </w:rPr>
        <w:t>thân,</w:t>
      </w:r>
      <w:r>
        <w:rPr>
          <w:spacing w:val="21"/>
          <w:sz w:val="25"/>
        </w:rPr>
        <w:t> </w:t>
      </w:r>
      <w:r>
        <w:rPr>
          <w:sz w:val="25"/>
        </w:rPr>
        <w:t>cành,</w:t>
      </w:r>
      <w:r>
        <w:rPr>
          <w:spacing w:val="23"/>
          <w:sz w:val="25"/>
        </w:rPr>
        <w:t> </w:t>
      </w:r>
      <w:r>
        <w:rPr>
          <w:sz w:val="25"/>
        </w:rPr>
        <w:t>lá,</w:t>
      </w:r>
      <w:r>
        <w:rPr>
          <w:spacing w:val="23"/>
          <w:sz w:val="25"/>
        </w:rPr>
        <w:t> </w:t>
      </w:r>
      <w:r>
        <w:rPr>
          <w:sz w:val="25"/>
        </w:rPr>
        <w:t>hoa,</w:t>
      </w:r>
      <w:r>
        <w:rPr>
          <w:spacing w:val="23"/>
          <w:sz w:val="25"/>
        </w:rPr>
        <w:t> </w:t>
      </w:r>
      <w:r>
        <w:rPr>
          <w:sz w:val="25"/>
        </w:rPr>
        <w:t>quả)</w:t>
      </w:r>
      <w:r>
        <w:rPr>
          <w:spacing w:val="23"/>
          <w:sz w:val="25"/>
        </w:rPr>
        <w:t> </w:t>
      </w:r>
      <w:r>
        <w:rPr>
          <w:sz w:val="25"/>
        </w:rPr>
        <w:t>và</w:t>
      </w:r>
      <w:r>
        <w:rPr>
          <w:spacing w:val="22"/>
          <w:sz w:val="25"/>
        </w:rPr>
        <w:t> </w:t>
      </w:r>
      <w:r>
        <w:rPr>
          <w:sz w:val="25"/>
        </w:rPr>
        <w:t>điều</w:t>
      </w:r>
      <w:r>
        <w:rPr>
          <w:spacing w:val="23"/>
          <w:sz w:val="25"/>
        </w:rPr>
        <w:t> </w:t>
      </w:r>
      <w:r>
        <w:rPr>
          <w:sz w:val="25"/>
        </w:rPr>
        <w:t>kiện</w:t>
      </w:r>
      <w:r>
        <w:rPr>
          <w:spacing w:val="23"/>
          <w:sz w:val="25"/>
        </w:rPr>
        <w:t> </w:t>
      </w:r>
      <w:r>
        <w:rPr>
          <w:sz w:val="25"/>
        </w:rPr>
        <w:t>ngoại</w:t>
      </w:r>
      <w:r>
        <w:rPr>
          <w:spacing w:val="22"/>
          <w:sz w:val="25"/>
        </w:rPr>
        <w:t> </w:t>
      </w:r>
      <w:r>
        <w:rPr>
          <w:sz w:val="25"/>
        </w:rPr>
        <w:t>cảnh (nhiệt độ, lượng mưa và độ ẩm, ánh sáng, đất trồng, gió) của cây sầu riêng.</w:t>
      </w:r>
    </w:p>
    <w:p>
      <w:pPr>
        <w:pStyle w:val="ListParagraph"/>
        <w:numPr>
          <w:ilvl w:val="1"/>
          <w:numId w:val="99"/>
        </w:numPr>
        <w:tabs>
          <w:tab w:pos="729" w:val="left" w:leader="none"/>
        </w:tabs>
        <w:spacing w:line="240" w:lineRule="auto" w:before="80" w:after="0"/>
        <w:ind w:left="729" w:right="0" w:hanging="225"/>
        <w:jc w:val="left"/>
        <w:rPr>
          <w:sz w:val="25"/>
        </w:rPr>
      </w:pPr>
      <w:r>
        <w:rPr>
          <w:sz w:val="25"/>
        </w:rPr>
        <w:t>Quy</w:t>
      </w:r>
      <w:r>
        <w:rPr>
          <w:spacing w:val="-5"/>
          <w:sz w:val="25"/>
        </w:rPr>
        <w:t> </w:t>
      </w:r>
      <w:r>
        <w:rPr>
          <w:sz w:val="25"/>
        </w:rPr>
        <w:t>trình</w:t>
      </w:r>
      <w:r>
        <w:rPr>
          <w:spacing w:val="-4"/>
          <w:sz w:val="25"/>
        </w:rPr>
        <w:t> </w:t>
      </w:r>
      <w:r>
        <w:rPr>
          <w:sz w:val="25"/>
        </w:rPr>
        <w:t>kĩ</w:t>
      </w:r>
      <w:r>
        <w:rPr>
          <w:spacing w:val="-4"/>
          <w:sz w:val="25"/>
        </w:rPr>
        <w:t> </w:t>
      </w:r>
      <w:r>
        <w:rPr>
          <w:sz w:val="25"/>
        </w:rPr>
        <w:t>thuật</w:t>
      </w:r>
      <w:r>
        <w:rPr>
          <w:spacing w:val="-4"/>
          <w:sz w:val="25"/>
        </w:rPr>
        <w:t> </w:t>
      </w:r>
      <w:r>
        <w:rPr>
          <w:sz w:val="25"/>
        </w:rPr>
        <w:t>trồng</w:t>
      </w:r>
      <w:r>
        <w:rPr>
          <w:spacing w:val="-4"/>
          <w:sz w:val="25"/>
        </w:rPr>
        <w:t> </w:t>
      </w:r>
      <w:r>
        <w:rPr>
          <w:sz w:val="25"/>
        </w:rPr>
        <w:t>và</w:t>
      </w:r>
      <w:r>
        <w:rPr>
          <w:spacing w:val="-5"/>
          <w:sz w:val="25"/>
        </w:rPr>
        <w:t> </w:t>
      </w:r>
      <w:r>
        <w:rPr>
          <w:sz w:val="25"/>
        </w:rPr>
        <w:t>chăm</w:t>
      </w:r>
      <w:r>
        <w:rPr>
          <w:spacing w:val="-3"/>
          <w:sz w:val="25"/>
        </w:rPr>
        <w:t> </w:t>
      </w:r>
      <w:r>
        <w:rPr>
          <w:sz w:val="25"/>
        </w:rPr>
        <w:t>sóc</w:t>
      </w:r>
      <w:r>
        <w:rPr>
          <w:spacing w:val="-5"/>
          <w:sz w:val="25"/>
        </w:rPr>
        <w:t> </w:t>
      </w:r>
      <w:r>
        <w:rPr>
          <w:sz w:val="25"/>
        </w:rPr>
        <w:t>cây</w:t>
      </w:r>
      <w:r>
        <w:rPr>
          <w:spacing w:val="-4"/>
          <w:sz w:val="25"/>
        </w:rPr>
        <w:t> </w:t>
      </w:r>
      <w:r>
        <w:rPr>
          <w:sz w:val="25"/>
        </w:rPr>
        <w:t>sầu</w:t>
      </w:r>
      <w:r>
        <w:rPr>
          <w:spacing w:val="-4"/>
          <w:sz w:val="25"/>
        </w:rPr>
        <w:t> </w:t>
      </w:r>
      <w:r>
        <w:rPr>
          <w:spacing w:val="-2"/>
          <w:sz w:val="25"/>
        </w:rPr>
        <w:t>riêng.</w:t>
      </w:r>
    </w:p>
    <w:p>
      <w:pPr>
        <w:pStyle w:val="ListParagraph"/>
        <w:numPr>
          <w:ilvl w:val="1"/>
          <w:numId w:val="99"/>
        </w:numPr>
        <w:tabs>
          <w:tab w:pos="729" w:val="left" w:leader="none"/>
        </w:tabs>
        <w:spacing w:line="240" w:lineRule="auto" w:before="103" w:after="0"/>
        <w:ind w:left="729" w:right="0" w:hanging="225"/>
        <w:jc w:val="left"/>
        <w:rPr>
          <w:sz w:val="25"/>
        </w:rPr>
      </w:pPr>
      <w:r>
        <w:rPr>
          <w:sz w:val="25"/>
        </w:rPr>
        <w:t>Kĩ</w:t>
      </w:r>
      <w:r>
        <w:rPr>
          <w:spacing w:val="-6"/>
          <w:sz w:val="25"/>
        </w:rPr>
        <w:t> </w:t>
      </w:r>
      <w:r>
        <w:rPr>
          <w:sz w:val="25"/>
        </w:rPr>
        <w:t>thuật</w:t>
      </w:r>
      <w:r>
        <w:rPr>
          <w:spacing w:val="-6"/>
          <w:sz w:val="25"/>
        </w:rPr>
        <w:t> </w:t>
      </w:r>
      <w:r>
        <w:rPr>
          <w:sz w:val="25"/>
        </w:rPr>
        <w:t>cắt</w:t>
      </w:r>
      <w:r>
        <w:rPr>
          <w:spacing w:val="-6"/>
          <w:sz w:val="25"/>
        </w:rPr>
        <w:t> </w:t>
      </w:r>
      <w:r>
        <w:rPr>
          <w:sz w:val="25"/>
        </w:rPr>
        <w:t>tỉa,</w:t>
      </w:r>
      <w:r>
        <w:rPr>
          <w:spacing w:val="-5"/>
          <w:sz w:val="25"/>
        </w:rPr>
        <w:t> </w:t>
      </w:r>
      <w:r>
        <w:rPr>
          <w:sz w:val="25"/>
        </w:rPr>
        <w:t>tạo</w:t>
      </w:r>
      <w:r>
        <w:rPr>
          <w:spacing w:val="-6"/>
          <w:sz w:val="25"/>
        </w:rPr>
        <w:t> </w:t>
      </w:r>
      <w:r>
        <w:rPr>
          <w:spacing w:val="-4"/>
          <w:sz w:val="25"/>
        </w:rPr>
        <w:t>tán.</w:t>
      </w:r>
    </w:p>
    <w:p>
      <w:pPr>
        <w:pStyle w:val="ListParagraph"/>
        <w:numPr>
          <w:ilvl w:val="1"/>
          <w:numId w:val="99"/>
        </w:numPr>
        <w:tabs>
          <w:tab w:pos="729" w:val="left" w:leader="none"/>
        </w:tabs>
        <w:spacing w:line="240" w:lineRule="auto" w:before="102" w:after="0"/>
        <w:ind w:left="729" w:right="0" w:hanging="225"/>
        <w:jc w:val="left"/>
        <w:rPr>
          <w:sz w:val="25"/>
        </w:rPr>
      </w:pPr>
      <w:r>
        <w:rPr>
          <w:sz w:val="25"/>
        </w:rPr>
        <w:t>Kĩ</w:t>
      </w:r>
      <w:r>
        <w:rPr>
          <w:spacing w:val="-3"/>
          <w:sz w:val="25"/>
        </w:rPr>
        <w:t> </w:t>
      </w:r>
      <w:r>
        <w:rPr>
          <w:sz w:val="25"/>
        </w:rPr>
        <w:t>thuật</w:t>
      </w:r>
      <w:r>
        <w:rPr>
          <w:spacing w:val="-3"/>
          <w:sz w:val="25"/>
        </w:rPr>
        <w:t> </w:t>
      </w:r>
      <w:r>
        <w:rPr>
          <w:sz w:val="25"/>
        </w:rPr>
        <w:t>điều</w:t>
      </w:r>
      <w:r>
        <w:rPr>
          <w:spacing w:val="-2"/>
          <w:sz w:val="25"/>
        </w:rPr>
        <w:t> </w:t>
      </w:r>
      <w:r>
        <w:rPr>
          <w:sz w:val="25"/>
        </w:rPr>
        <w:t>khiển</w:t>
      </w:r>
      <w:r>
        <w:rPr>
          <w:spacing w:val="-3"/>
          <w:sz w:val="25"/>
        </w:rPr>
        <w:t> </w:t>
      </w:r>
      <w:r>
        <w:rPr>
          <w:sz w:val="25"/>
        </w:rPr>
        <w:t>ra</w:t>
      </w:r>
      <w:r>
        <w:rPr>
          <w:spacing w:val="-3"/>
          <w:sz w:val="25"/>
        </w:rPr>
        <w:t> </w:t>
      </w:r>
      <w:r>
        <w:rPr>
          <w:sz w:val="25"/>
        </w:rPr>
        <w:t>hoa,</w:t>
      </w:r>
      <w:r>
        <w:rPr>
          <w:spacing w:val="-3"/>
          <w:sz w:val="25"/>
        </w:rPr>
        <w:t> </w:t>
      </w:r>
      <w:r>
        <w:rPr>
          <w:sz w:val="25"/>
        </w:rPr>
        <w:t>tạo</w:t>
      </w:r>
      <w:r>
        <w:rPr>
          <w:spacing w:val="-2"/>
          <w:sz w:val="25"/>
        </w:rPr>
        <w:t> </w:t>
      </w:r>
      <w:r>
        <w:rPr>
          <w:spacing w:val="-4"/>
          <w:sz w:val="25"/>
        </w:rPr>
        <w:t>quả.</w:t>
      </w:r>
    </w:p>
    <w:p>
      <w:pPr>
        <w:pStyle w:val="Heading3"/>
        <w:numPr>
          <w:ilvl w:val="0"/>
          <w:numId w:val="99"/>
        </w:numPr>
        <w:tabs>
          <w:tab w:pos="472" w:val="left" w:leader="none"/>
        </w:tabs>
        <w:spacing w:line="240" w:lineRule="auto" w:before="165" w:after="0"/>
        <w:ind w:left="472" w:right="0" w:hanging="253"/>
        <w:jc w:val="left"/>
        <w:rPr>
          <w:rFonts w:ascii="Verdana" w:hAnsi="Verdana"/>
        </w:rPr>
      </w:pPr>
      <w:r>
        <w:rPr>
          <w:rFonts w:ascii="Verdana" w:hAnsi="Verdana"/>
          <w:color w:val="C02765"/>
          <w:w w:val="80"/>
        </w:rPr>
        <w:t>Năng</w:t>
      </w:r>
      <w:r>
        <w:rPr>
          <w:rFonts w:ascii="Verdana" w:hAnsi="Verdana"/>
          <w:color w:val="C02765"/>
          <w:spacing w:val="-11"/>
          <w:w w:val="80"/>
        </w:rPr>
        <w:t> </w:t>
      </w:r>
      <w:r>
        <w:rPr>
          <w:rFonts w:ascii="Verdana" w:hAnsi="Verdana"/>
          <w:color w:val="C02765"/>
          <w:spacing w:val="-5"/>
          <w:w w:val="90"/>
        </w:rPr>
        <w:t>lực</w:t>
      </w:r>
    </w:p>
    <w:p>
      <w:pPr>
        <w:pStyle w:val="ListParagraph"/>
        <w:numPr>
          <w:ilvl w:val="0"/>
          <w:numId w:val="100"/>
        </w:numPr>
        <w:tabs>
          <w:tab w:pos="757" w:val="left" w:leader="none"/>
        </w:tabs>
        <w:spacing w:line="240" w:lineRule="auto" w:before="103" w:after="0"/>
        <w:ind w:left="757" w:right="0" w:hanging="253"/>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8"/>
          <w:sz w:val="25"/>
        </w:rPr>
        <w:t> </w:t>
      </w:r>
      <w:r>
        <w:rPr>
          <w:rFonts w:ascii="Times New Roman" w:hAnsi="Times New Roman"/>
          <w:color w:val="256FB4"/>
          <w:sz w:val="25"/>
        </w:rPr>
        <w:t>lực</w:t>
      </w:r>
      <w:r>
        <w:rPr>
          <w:rFonts w:ascii="Times New Roman" w:hAnsi="Times New Roman"/>
          <w:color w:val="256FB4"/>
          <w:spacing w:val="-7"/>
          <w:sz w:val="25"/>
        </w:rPr>
        <w:t> </w:t>
      </w:r>
      <w:r>
        <w:rPr>
          <w:rFonts w:ascii="Times New Roman" w:hAnsi="Times New Roman"/>
          <w:color w:val="256FB4"/>
          <w:sz w:val="25"/>
        </w:rPr>
        <w:t>công</w:t>
      </w:r>
      <w:r>
        <w:rPr>
          <w:rFonts w:ascii="Times New Roman" w:hAnsi="Times New Roman"/>
          <w:color w:val="256FB4"/>
          <w:spacing w:val="-8"/>
          <w:sz w:val="25"/>
        </w:rPr>
        <w:t> </w:t>
      </w:r>
      <w:r>
        <w:rPr>
          <w:rFonts w:ascii="Times New Roman" w:hAnsi="Times New Roman"/>
          <w:color w:val="256FB4"/>
          <w:spacing w:val="-4"/>
          <w:sz w:val="25"/>
        </w:rPr>
        <w:t>nghệ</w:t>
      </w:r>
    </w:p>
    <w:p>
      <w:pPr>
        <w:pStyle w:val="ListParagraph"/>
        <w:numPr>
          <w:ilvl w:val="0"/>
          <w:numId w:val="101"/>
        </w:numPr>
        <w:tabs>
          <w:tab w:pos="664" w:val="left" w:leader="none"/>
        </w:tabs>
        <w:spacing w:line="240" w:lineRule="auto" w:before="103" w:after="0"/>
        <w:ind w:left="664" w:right="0" w:hanging="160"/>
        <w:jc w:val="left"/>
        <w:rPr>
          <w:sz w:val="25"/>
        </w:rPr>
      </w:pPr>
      <w:r>
        <w:rPr>
          <w:sz w:val="25"/>
        </w:rPr>
        <w:t>Phân</w:t>
      </w:r>
      <w:r>
        <w:rPr>
          <w:spacing w:val="-7"/>
          <w:sz w:val="25"/>
        </w:rPr>
        <w:t> </w:t>
      </w:r>
      <w:r>
        <w:rPr>
          <w:sz w:val="25"/>
        </w:rPr>
        <w:t>tích</w:t>
      </w:r>
      <w:r>
        <w:rPr>
          <w:spacing w:val="-6"/>
          <w:sz w:val="25"/>
        </w:rPr>
        <w:t> </w:t>
      </w:r>
      <w:r>
        <w:rPr>
          <w:sz w:val="25"/>
        </w:rPr>
        <w:t>được</w:t>
      </w:r>
      <w:r>
        <w:rPr>
          <w:spacing w:val="-7"/>
          <w:sz w:val="25"/>
        </w:rPr>
        <w:t> </w:t>
      </w:r>
      <w:r>
        <w:rPr>
          <w:sz w:val="25"/>
        </w:rPr>
        <w:t>đặc</w:t>
      </w:r>
      <w:r>
        <w:rPr>
          <w:spacing w:val="-6"/>
          <w:sz w:val="25"/>
        </w:rPr>
        <w:t> </w:t>
      </w:r>
      <w:r>
        <w:rPr>
          <w:sz w:val="25"/>
        </w:rPr>
        <w:t>điểm</w:t>
      </w:r>
      <w:r>
        <w:rPr>
          <w:spacing w:val="-7"/>
          <w:sz w:val="25"/>
        </w:rPr>
        <w:t> </w:t>
      </w:r>
      <w:r>
        <w:rPr>
          <w:sz w:val="25"/>
        </w:rPr>
        <w:t>thực</w:t>
      </w:r>
      <w:r>
        <w:rPr>
          <w:spacing w:val="-6"/>
          <w:sz w:val="25"/>
        </w:rPr>
        <w:t> </w:t>
      </w:r>
      <w:r>
        <w:rPr>
          <w:sz w:val="25"/>
        </w:rPr>
        <w:t>vật</w:t>
      </w:r>
      <w:r>
        <w:rPr>
          <w:spacing w:val="-7"/>
          <w:sz w:val="25"/>
        </w:rPr>
        <w:t> </w:t>
      </w:r>
      <w:r>
        <w:rPr>
          <w:sz w:val="25"/>
        </w:rPr>
        <w:t>học,</w:t>
      </w:r>
      <w:r>
        <w:rPr>
          <w:spacing w:val="-7"/>
          <w:sz w:val="25"/>
        </w:rPr>
        <w:t> </w:t>
      </w:r>
      <w:r>
        <w:rPr>
          <w:sz w:val="25"/>
        </w:rPr>
        <w:t>yêu</w:t>
      </w:r>
      <w:r>
        <w:rPr>
          <w:spacing w:val="-7"/>
          <w:sz w:val="25"/>
        </w:rPr>
        <w:t> </w:t>
      </w:r>
      <w:r>
        <w:rPr>
          <w:sz w:val="25"/>
        </w:rPr>
        <w:t>cầu</w:t>
      </w:r>
      <w:r>
        <w:rPr>
          <w:spacing w:val="-7"/>
          <w:sz w:val="25"/>
        </w:rPr>
        <w:t> </w:t>
      </w:r>
      <w:r>
        <w:rPr>
          <w:sz w:val="25"/>
        </w:rPr>
        <w:t>ngoại</w:t>
      </w:r>
      <w:r>
        <w:rPr>
          <w:spacing w:val="-7"/>
          <w:sz w:val="25"/>
        </w:rPr>
        <w:t> </w:t>
      </w:r>
      <w:r>
        <w:rPr>
          <w:sz w:val="25"/>
        </w:rPr>
        <w:t>cảnh</w:t>
      </w:r>
      <w:r>
        <w:rPr>
          <w:spacing w:val="-7"/>
          <w:sz w:val="25"/>
        </w:rPr>
        <w:t> </w:t>
      </w:r>
      <w:r>
        <w:rPr>
          <w:sz w:val="25"/>
        </w:rPr>
        <w:t>của</w:t>
      </w:r>
      <w:r>
        <w:rPr>
          <w:spacing w:val="-7"/>
          <w:sz w:val="25"/>
        </w:rPr>
        <w:t> </w:t>
      </w:r>
      <w:r>
        <w:rPr>
          <w:sz w:val="25"/>
        </w:rPr>
        <w:t>cây</w:t>
      </w:r>
      <w:r>
        <w:rPr>
          <w:spacing w:val="-7"/>
          <w:sz w:val="25"/>
        </w:rPr>
        <w:t> </w:t>
      </w:r>
      <w:r>
        <w:rPr>
          <w:sz w:val="25"/>
        </w:rPr>
        <w:t>sầu</w:t>
      </w:r>
      <w:r>
        <w:rPr>
          <w:spacing w:val="-7"/>
          <w:sz w:val="25"/>
        </w:rPr>
        <w:t> </w:t>
      </w:r>
      <w:r>
        <w:rPr>
          <w:spacing w:val="-2"/>
          <w:sz w:val="25"/>
        </w:rPr>
        <w:t>riêng.</w:t>
      </w:r>
    </w:p>
    <w:p>
      <w:pPr>
        <w:pStyle w:val="ListParagraph"/>
        <w:numPr>
          <w:ilvl w:val="0"/>
          <w:numId w:val="101"/>
        </w:numPr>
        <w:tabs>
          <w:tab w:pos="504" w:val="left" w:leader="none"/>
          <w:tab w:pos="676" w:val="left" w:leader="none"/>
        </w:tabs>
        <w:spacing w:line="259" w:lineRule="auto" w:before="102" w:after="0"/>
        <w:ind w:left="504" w:right="116" w:hanging="1"/>
        <w:jc w:val="both"/>
        <w:rPr>
          <w:sz w:val="25"/>
        </w:rPr>
      </w:pPr>
      <w:r>
        <w:rPr>
          <w:sz w:val="25"/>
        </w:rPr>
        <w:t>Nêu được quy trình trồng, chăm sóc, kĩ thuật tỉa cành, tạo tán, điều khiển ra hoa, tạo quả cho cây sầu riêng.</w:t>
      </w:r>
    </w:p>
    <w:p>
      <w:pPr>
        <w:pStyle w:val="ListParagraph"/>
        <w:numPr>
          <w:ilvl w:val="0"/>
          <w:numId w:val="100"/>
        </w:numPr>
        <w:tabs>
          <w:tab w:pos="775" w:val="left" w:leader="none"/>
        </w:tabs>
        <w:spacing w:line="240" w:lineRule="auto" w:before="80" w:after="0"/>
        <w:ind w:left="775" w:right="0" w:hanging="271"/>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9"/>
          <w:sz w:val="25"/>
        </w:rPr>
        <w:t> </w:t>
      </w:r>
      <w:r>
        <w:rPr>
          <w:rFonts w:ascii="Times New Roman" w:hAnsi="Times New Roman"/>
          <w:color w:val="256FB4"/>
          <w:sz w:val="25"/>
        </w:rPr>
        <w:t>lực</w:t>
      </w:r>
      <w:r>
        <w:rPr>
          <w:rFonts w:ascii="Times New Roman" w:hAnsi="Times New Roman"/>
          <w:color w:val="256FB4"/>
          <w:spacing w:val="-8"/>
          <w:sz w:val="25"/>
        </w:rPr>
        <w:t> </w:t>
      </w:r>
      <w:r>
        <w:rPr>
          <w:rFonts w:ascii="Times New Roman" w:hAnsi="Times New Roman"/>
          <w:color w:val="256FB4"/>
          <w:spacing w:val="-2"/>
          <w:sz w:val="25"/>
        </w:rPr>
        <w:t>chung</w:t>
      </w:r>
    </w:p>
    <w:p>
      <w:pPr>
        <w:pStyle w:val="BodyText"/>
        <w:spacing w:line="259" w:lineRule="auto" w:before="103"/>
        <w:ind w:left="504" w:right="115"/>
        <w:jc w:val="both"/>
      </w:pPr>
      <w:r>
        <w:rPr/>
        <w:t>Lựa</w:t>
      </w:r>
      <w:r>
        <w:rPr>
          <w:spacing w:val="-2"/>
        </w:rPr>
        <w:t> </w:t>
      </w:r>
      <w:r>
        <w:rPr/>
        <w:t>chọn</w:t>
      </w:r>
      <w:r>
        <w:rPr>
          <w:spacing w:val="-2"/>
        </w:rPr>
        <w:t> </w:t>
      </w:r>
      <w:r>
        <w:rPr/>
        <w:t>được</w:t>
      </w:r>
      <w:r>
        <w:rPr>
          <w:spacing w:val="-2"/>
        </w:rPr>
        <w:t> </w:t>
      </w:r>
      <w:r>
        <w:rPr/>
        <w:t>nguồn</w:t>
      </w:r>
      <w:r>
        <w:rPr>
          <w:spacing w:val="-2"/>
        </w:rPr>
        <w:t> </w:t>
      </w:r>
      <w:r>
        <w:rPr/>
        <w:t>tài</w:t>
      </w:r>
      <w:r>
        <w:rPr>
          <w:spacing w:val="-2"/>
        </w:rPr>
        <w:t> </w:t>
      </w:r>
      <w:r>
        <w:rPr/>
        <w:t>liệu</w:t>
      </w:r>
      <w:r>
        <w:rPr>
          <w:spacing w:val="-2"/>
        </w:rPr>
        <w:t> </w:t>
      </w:r>
      <w:r>
        <w:rPr/>
        <w:t>phù</w:t>
      </w:r>
      <w:r>
        <w:rPr>
          <w:spacing w:val="-2"/>
        </w:rPr>
        <w:t> </w:t>
      </w:r>
      <w:r>
        <w:rPr/>
        <w:t>hợp</w:t>
      </w:r>
      <w:r>
        <w:rPr>
          <w:spacing w:val="-2"/>
        </w:rPr>
        <w:t> </w:t>
      </w:r>
      <w:r>
        <w:rPr/>
        <w:t>để</w:t>
      </w:r>
      <w:r>
        <w:rPr>
          <w:spacing w:val="-2"/>
        </w:rPr>
        <w:t> </w:t>
      </w:r>
      <w:r>
        <w:rPr/>
        <w:t>tìm</w:t>
      </w:r>
      <w:r>
        <w:rPr>
          <w:spacing w:val="-1"/>
        </w:rPr>
        <w:t> </w:t>
      </w:r>
      <w:r>
        <w:rPr/>
        <w:t>hiểu</w:t>
      </w:r>
      <w:r>
        <w:rPr>
          <w:spacing w:val="-1"/>
        </w:rPr>
        <w:t> </w:t>
      </w:r>
      <w:r>
        <w:rPr/>
        <w:t>về</w:t>
      </w:r>
      <w:r>
        <w:rPr>
          <w:spacing w:val="-1"/>
        </w:rPr>
        <w:t> </w:t>
      </w:r>
      <w:r>
        <w:rPr/>
        <w:t>đặc</w:t>
      </w:r>
      <w:r>
        <w:rPr>
          <w:spacing w:val="-1"/>
        </w:rPr>
        <w:t> </w:t>
      </w:r>
      <w:r>
        <w:rPr/>
        <w:t>điểm</w:t>
      </w:r>
      <w:r>
        <w:rPr>
          <w:spacing w:val="-1"/>
        </w:rPr>
        <w:t> </w:t>
      </w:r>
      <w:r>
        <w:rPr/>
        <w:t>thực</w:t>
      </w:r>
      <w:r>
        <w:rPr>
          <w:spacing w:val="-1"/>
        </w:rPr>
        <w:t> </w:t>
      </w:r>
      <w:r>
        <w:rPr/>
        <w:t>vật</w:t>
      </w:r>
      <w:r>
        <w:rPr>
          <w:spacing w:val="-1"/>
        </w:rPr>
        <w:t> </w:t>
      </w:r>
      <w:r>
        <w:rPr/>
        <w:t>học,</w:t>
      </w:r>
      <w:r>
        <w:rPr>
          <w:spacing w:val="-1"/>
        </w:rPr>
        <w:t> </w:t>
      </w:r>
      <w:r>
        <w:rPr/>
        <w:t>yêu</w:t>
      </w:r>
      <w:r>
        <w:rPr>
          <w:spacing w:val="-1"/>
        </w:rPr>
        <w:t> </w:t>
      </w:r>
      <w:r>
        <w:rPr/>
        <w:t>cầu ngoại</w:t>
      </w:r>
      <w:r>
        <w:rPr>
          <w:spacing w:val="-4"/>
        </w:rPr>
        <w:t> </w:t>
      </w:r>
      <w:r>
        <w:rPr/>
        <w:t>cảnh</w:t>
      </w:r>
      <w:r>
        <w:rPr>
          <w:spacing w:val="-4"/>
        </w:rPr>
        <w:t> </w:t>
      </w:r>
      <w:r>
        <w:rPr/>
        <w:t>của</w:t>
      </w:r>
      <w:r>
        <w:rPr>
          <w:spacing w:val="-4"/>
        </w:rPr>
        <w:t> </w:t>
      </w:r>
      <w:r>
        <w:rPr/>
        <w:t>cây</w:t>
      </w:r>
      <w:r>
        <w:rPr>
          <w:spacing w:val="-4"/>
        </w:rPr>
        <w:t> </w:t>
      </w:r>
      <w:r>
        <w:rPr/>
        <w:t>sầu</w:t>
      </w:r>
      <w:r>
        <w:rPr>
          <w:spacing w:val="-4"/>
        </w:rPr>
        <w:t> </w:t>
      </w:r>
      <w:r>
        <w:rPr/>
        <w:t>riêng;</w:t>
      </w:r>
      <w:r>
        <w:rPr>
          <w:spacing w:val="-5"/>
        </w:rPr>
        <w:t> </w:t>
      </w:r>
      <w:r>
        <w:rPr/>
        <w:t>quy</w:t>
      </w:r>
      <w:r>
        <w:rPr>
          <w:spacing w:val="-4"/>
        </w:rPr>
        <w:t> </w:t>
      </w:r>
      <w:r>
        <w:rPr/>
        <w:t>trình</w:t>
      </w:r>
      <w:r>
        <w:rPr>
          <w:spacing w:val="-4"/>
        </w:rPr>
        <w:t> </w:t>
      </w:r>
      <w:r>
        <w:rPr/>
        <w:t>trồng,</w:t>
      </w:r>
      <w:r>
        <w:rPr>
          <w:spacing w:val="-5"/>
        </w:rPr>
        <w:t> </w:t>
      </w:r>
      <w:r>
        <w:rPr/>
        <w:t>chăm</w:t>
      </w:r>
      <w:r>
        <w:rPr>
          <w:spacing w:val="-4"/>
        </w:rPr>
        <w:t> </w:t>
      </w:r>
      <w:r>
        <w:rPr/>
        <w:t>sóc,</w:t>
      </w:r>
      <w:r>
        <w:rPr>
          <w:spacing w:val="-5"/>
        </w:rPr>
        <w:t> </w:t>
      </w:r>
      <w:r>
        <w:rPr/>
        <w:t>kĩ</w:t>
      </w:r>
      <w:r>
        <w:rPr>
          <w:spacing w:val="-6"/>
        </w:rPr>
        <w:t> </w:t>
      </w:r>
      <w:r>
        <w:rPr/>
        <w:t>thuật</w:t>
      </w:r>
      <w:r>
        <w:rPr>
          <w:spacing w:val="-4"/>
        </w:rPr>
        <w:t> </w:t>
      </w:r>
      <w:r>
        <w:rPr/>
        <w:t>tỉa</w:t>
      </w:r>
      <w:r>
        <w:rPr>
          <w:spacing w:val="-4"/>
        </w:rPr>
        <w:t> </w:t>
      </w:r>
      <w:r>
        <w:rPr/>
        <w:t>cành,</w:t>
      </w:r>
      <w:r>
        <w:rPr>
          <w:spacing w:val="-4"/>
        </w:rPr>
        <w:t> </w:t>
      </w:r>
      <w:r>
        <w:rPr/>
        <w:t>tạo</w:t>
      </w:r>
      <w:r>
        <w:rPr>
          <w:spacing w:val="-4"/>
        </w:rPr>
        <w:t> </w:t>
      </w:r>
      <w:r>
        <w:rPr/>
        <w:t>tán</w:t>
      </w:r>
      <w:r>
        <w:rPr>
          <w:spacing w:val="-4"/>
        </w:rPr>
        <w:t> </w:t>
      </w:r>
      <w:r>
        <w:rPr/>
        <w:t>cho cây sầu riêng.</w:t>
      </w:r>
    </w:p>
    <w:p>
      <w:pPr>
        <w:pStyle w:val="Heading3"/>
        <w:numPr>
          <w:ilvl w:val="0"/>
          <w:numId w:val="99"/>
        </w:numPr>
        <w:tabs>
          <w:tab w:pos="473" w:val="left" w:leader="none"/>
        </w:tabs>
        <w:spacing w:line="240" w:lineRule="auto" w:before="140" w:after="0"/>
        <w:ind w:left="473" w:right="0" w:hanging="253"/>
        <w:jc w:val="left"/>
        <w:rPr>
          <w:rFonts w:ascii="Verdana" w:hAnsi="Verdana"/>
        </w:rPr>
      </w:pPr>
      <w:r>
        <w:rPr>
          <w:rFonts w:ascii="Verdana" w:hAnsi="Verdana"/>
          <w:color w:val="C02765"/>
          <w:w w:val="80"/>
        </w:rPr>
        <w:t>Phẩm</w:t>
      </w:r>
      <w:r>
        <w:rPr>
          <w:rFonts w:ascii="Verdana" w:hAnsi="Verdana"/>
          <w:color w:val="C02765"/>
          <w:spacing w:val="-18"/>
          <w:w w:val="80"/>
        </w:rPr>
        <w:t> </w:t>
      </w:r>
      <w:r>
        <w:rPr>
          <w:rFonts w:ascii="Verdana" w:hAnsi="Verdana"/>
          <w:color w:val="C02765"/>
          <w:spacing w:val="-4"/>
          <w:w w:val="90"/>
        </w:rPr>
        <w:t>chất</w:t>
      </w:r>
    </w:p>
    <w:p>
      <w:pPr>
        <w:pStyle w:val="BodyText"/>
        <w:spacing w:line="259" w:lineRule="auto" w:before="104"/>
        <w:ind w:left="504" w:right="117"/>
        <w:jc w:val="both"/>
      </w:pPr>
      <w:r>
        <w:rPr/>
        <w:t>Có ý thức tìm hiểu và vận dụng kiến thức, kĩ năng về kĩ thuật trồng và chăm sóc cây sầu riêng vào thực tiễn.</w:t>
      </w:r>
    </w:p>
    <w:p>
      <w:pPr>
        <w:pStyle w:val="BodyText"/>
        <w:spacing w:before="5"/>
      </w:pPr>
    </w:p>
    <w:p>
      <w:pPr>
        <w:pStyle w:val="Heading2"/>
        <w:ind w:left="875"/>
      </w:pPr>
      <w:r>
        <w:rPr/>
        <mc:AlternateContent>
          <mc:Choice Requires="wps">
            <w:drawing>
              <wp:anchor distT="0" distB="0" distL="0" distR="0" allowOverlap="1" layoutInCell="1" locked="0" behindDoc="0" simplePos="0" relativeHeight="15768064">
                <wp:simplePos x="0" y="0"/>
                <wp:positionH relativeFrom="page">
                  <wp:posOffset>723900</wp:posOffset>
                </wp:positionH>
                <wp:positionV relativeFrom="paragraph">
                  <wp:posOffset>-10905</wp:posOffset>
                </wp:positionV>
                <wp:extent cx="383540" cy="215265"/>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383540" cy="215265"/>
                          <a:chExt cx="383540" cy="215265"/>
                        </a:xfrm>
                      </wpg:grpSpPr>
                      <wps:wsp>
                        <wps:cNvPr id="338" name="Graphic 338"/>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339" name="Textbox 339"/>
                        <wps:cNvSpPr txBox="1"/>
                        <wps:spPr>
                          <a:xfrm>
                            <a:off x="0" y="0"/>
                            <a:ext cx="383540" cy="215265"/>
                          </a:xfrm>
                          <a:prstGeom prst="rect">
                            <a:avLst/>
                          </a:prstGeom>
                        </wps:spPr>
                        <wps:txbx>
                          <w:txbxContent>
                            <w:p>
                              <w:pPr>
                                <w:spacing w:before="21"/>
                                <w:ind w:left="1" w:right="1" w:firstLine="0"/>
                                <w:jc w:val="center"/>
                                <w:rPr>
                                  <w:rFonts w:ascii="Times New Roman"/>
                                  <w:b/>
                                  <w:sz w:val="24"/>
                                </w:rPr>
                              </w:pPr>
                              <w:r>
                                <w:rPr>
                                  <w:rFonts w:ascii="Times New Roman"/>
                                  <w:b/>
                                  <w:color w:val="FFFFFF"/>
                                  <w:spacing w:val="-5"/>
                                  <w:sz w:val="24"/>
                                </w:rPr>
                                <w:t>II</w:t>
                              </w:r>
                            </w:p>
                          </w:txbxContent>
                        </wps:txbx>
                        <wps:bodyPr wrap="square" lIns="0" tIns="0" rIns="0" bIns="0" rtlCol="0">
                          <a:noAutofit/>
                        </wps:bodyPr>
                      </wps:wsp>
                    </wpg:wgp>
                  </a:graphicData>
                </a:graphic>
              </wp:anchor>
            </w:drawing>
          </mc:Choice>
          <mc:Fallback>
            <w:pict>
              <v:group style="position:absolute;margin-left:57pt;margin-top:-.858709pt;width:30.2pt;height:16.95pt;mso-position-horizontal-relative:page;mso-position-vertical-relative:paragraph;z-index:15768064" id="docshapegroup290" coordorigin="1140,-17" coordsize="604,339">
                <v:shape style="position:absolute;left:1140;top:-7;width:604;height:328" id="docshape291" coordorigin="1140,-7" coordsize="604,328" path="m1627,-7l1140,-7,1140,205,1149,250,1174,287,1211,312,1256,321,1744,321,1744,110,1735,64,1710,27,1673,2,1627,-7xe" filled="true" fillcolor="#257f7f" stroked="false">
                  <v:path arrowok="t"/>
                  <v:fill type="solid"/>
                </v:shape>
                <v:shape style="position:absolute;left:1140;top:-18;width:604;height:339" type="#_x0000_t202" id="docshape292" filled="false" stroked="false">
                  <v:textbox inset="0,0,0,0">
                    <w:txbxContent>
                      <w:p>
                        <w:pPr>
                          <w:spacing w:before="21"/>
                          <w:ind w:left="1" w:right="1" w:firstLine="0"/>
                          <w:jc w:val="center"/>
                          <w:rPr>
                            <w:rFonts w:ascii="Times New Roman"/>
                            <w:b/>
                            <w:sz w:val="24"/>
                          </w:rPr>
                        </w:pPr>
                        <w:r>
                          <w:rPr>
                            <w:rFonts w:ascii="Times New Roman"/>
                            <w:b/>
                            <w:color w:val="FFFFFF"/>
                            <w:spacing w:val="-5"/>
                            <w:sz w:val="24"/>
                          </w:rPr>
                          <w:t>II</w:t>
                        </w:r>
                      </w:p>
                    </w:txbxContent>
                  </v:textbox>
                  <w10:wrap type="none"/>
                </v:shape>
                <w10:wrap type="none"/>
              </v:group>
            </w:pict>
          </mc:Fallback>
        </mc:AlternateContent>
      </w:r>
      <w:r>
        <w:rPr>
          <w:color w:val="257F7F"/>
          <w:w w:val="75"/>
        </w:rPr>
        <w:t>THIẾT</w:t>
      </w:r>
      <w:r>
        <w:rPr>
          <w:color w:val="257F7F"/>
          <w:spacing w:val="-11"/>
        </w:rPr>
        <w:t> </w:t>
      </w:r>
      <w:r>
        <w:rPr>
          <w:color w:val="257F7F"/>
          <w:w w:val="75"/>
        </w:rPr>
        <w:t>BỊ</w:t>
      </w:r>
      <w:r>
        <w:rPr>
          <w:color w:val="257F7F"/>
          <w:spacing w:val="-11"/>
        </w:rPr>
        <w:t> </w:t>
      </w:r>
      <w:r>
        <w:rPr>
          <w:color w:val="257F7F"/>
          <w:w w:val="75"/>
        </w:rPr>
        <w:t>DẠY</w:t>
      </w:r>
      <w:r>
        <w:rPr>
          <w:color w:val="257F7F"/>
          <w:spacing w:val="-11"/>
        </w:rPr>
        <w:t> </w:t>
      </w:r>
      <w:r>
        <w:rPr>
          <w:color w:val="257F7F"/>
          <w:w w:val="75"/>
        </w:rPr>
        <w:t>HỌC</w:t>
      </w:r>
      <w:r>
        <w:rPr>
          <w:color w:val="257F7F"/>
          <w:spacing w:val="-11"/>
        </w:rPr>
        <w:t> </w:t>
      </w:r>
      <w:r>
        <w:rPr>
          <w:color w:val="257F7F"/>
          <w:w w:val="75"/>
        </w:rPr>
        <w:t>VÀ</w:t>
      </w:r>
      <w:r>
        <w:rPr>
          <w:color w:val="257F7F"/>
          <w:spacing w:val="-11"/>
        </w:rPr>
        <w:t> </w:t>
      </w:r>
      <w:r>
        <w:rPr>
          <w:color w:val="257F7F"/>
          <w:w w:val="75"/>
        </w:rPr>
        <w:t>HỌC</w:t>
      </w:r>
      <w:r>
        <w:rPr>
          <w:color w:val="257F7F"/>
          <w:spacing w:val="-11"/>
        </w:rPr>
        <w:t> </w:t>
      </w:r>
      <w:r>
        <w:rPr>
          <w:color w:val="257F7F"/>
          <w:spacing w:val="-4"/>
          <w:w w:val="75"/>
        </w:rPr>
        <w:t>LIỆU</w:t>
      </w:r>
    </w:p>
    <w:p>
      <w:pPr>
        <w:pStyle w:val="Heading3"/>
        <w:numPr>
          <w:ilvl w:val="0"/>
          <w:numId w:val="102"/>
        </w:numPr>
        <w:tabs>
          <w:tab w:pos="472" w:val="left" w:leader="none"/>
        </w:tabs>
        <w:spacing w:line="240" w:lineRule="auto" w:before="200" w:after="0"/>
        <w:ind w:left="472" w:right="0" w:hanging="252"/>
        <w:jc w:val="left"/>
        <w:rPr>
          <w:rFonts w:ascii="Verdana" w:hAnsi="Verdana"/>
        </w:rPr>
      </w:pPr>
      <w:r>
        <w:rPr>
          <w:rFonts w:ascii="Verdana" w:hAnsi="Verdana"/>
          <w:color w:val="C02765"/>
          <w:w w:val="80"/>
        </w:rPr>
        <w:t>Giáo</w:t>
      </w:r>
      <w:r>
        <w:rPr>
          <w:rFonts w:ascii="Verdana" w:hAnsi="Verdana"/>
          <w:color w:val="C02765"/>
          <w:spacing w:val="-9"/>
          <w:w w:val="80"/>
        </w:rPr>
        <w:t> </w:t>
      </w:r>
      <w:r>
        <w:rPr>
          <w:rFonts w:ascii="Verdana" w:hAnsi="Verdana"/>
          <w:color w:val="C02765"/>
          <w:spacing w:val="-4"/>
          <w:w w:val="90"/>
        </w:rPr>
        <w:t>viên</w:t>
      </w:r>
    </w:p>
    <w:p>
      <w:pPr>
        <w:pStyle w:val="ListParagraph"/>
        <w:numPr>
          <w:ilvl w:val="1"/>
          <w:numId w:val="102"/>
        </w:numPr>
        <w:tabs>
          <w:tab w:pos="730" w:val="left" w:leader="none"/>
        </w:tabs>
        <w:spacing w:line="240" w:lineRule="auto" w:before="104" w:after="0"/>
        <w:ind w:left="730" w:right="0" w:hanging="226"/>
        <w:jc w:val="left"/>
        <w:rPr>
          <w:sz w:val="25"/>
        </w:rPr>
      </w:pPr>
      <w:r>
        <w:rPr>
          <w:sz w:val="25"/>
        </w:rPr>
        <w:t>Tranh</w:t>
      </w:r>
      <w:r>
        <w:rPr>
          <w:spacing w:val="-16"/>
          <w:sz w:val="25"/>
        </w:rPr>
        <w:t> </w:t>
      </w:r>
      <w:r>
        <w:rPr>
          <w:sz w:val="25"/>
        </w:rPr>
        <w:t>ảnh,</w:t>
      </w:r>
      <w:r>
        <w:rPr>
          <w:spacing w:val="-16"/>
          <w:sz w:val="25"/>
        </w:rPr>
        <w:t> </w:t>
      </w:r>
      <w:r>
        <w:rPr>
          <w:sz w:val="25"/>
        </w:rPr>
        <w:t>video</w:t>
      </w:r>
      <w:r>
        <w:rPr>
          <w:spacing w:val="-15"/>
          <w:sz w:val="25"/>
        </w:rPr>
        <w:t> </w:t>
      </w:r>
      <w:r>
        <w:rPr>
          <w:sz w:val="25"/>
        </w:rPr>
        <w:t>về</w:t>
      </w:r>
      <w:r>
        <w:rPr>
          <w:spacing w:val="-17"/>
          <w:sz w:val="25"/>
        </w:rPr>
        <w:t> </w:t>
      </w:r>
      <w:r>
        <w:rPr>
          <w:sz w:val="25"/>
        </w:rPr>
        <w:t>đặc</w:t>
      </w:r>
      <w:r>
        <w:rPr>
          <w:spacing w:val="-15"/>
          <w:sz w:val="25"/>
        </w:rPr>
        <w:t> </w:t>
      </w:r>
      <w:r>
        <w:rPr>
          <w:sz w:val="25"/>
        </w:rPr>
        <w:t>điểm</w:t>
      </w:r>
      <w:r>
        <w:rPr>
          <w:spacing w:val="-17"/>
          <w:sz w:val="25"/>
        </w:rPr>
        <w:t> </w:t>
      </w:r>
      <w:r>
        <w:rPr>
          <w:sz w:val="25"/>
        </w:rPr>
        <w:t>thực</w:t>
      </w:r>
      <w:r>
        <w:rPr>
          <w:spacing w:val="-16"/>
          <w:sz w:val="25"/>
        </w:rPr>
        <w:t> </w:t>
      </w:r>
      <w:r>
        <w:rPr>
          <w:sz w:val="25"/>
        </w:rPr>
        <w:t>vật</w:t>
      </w:r>
      <w:r>
        <w:rPr>
          <w:spacing w:val="-16"/>
          <w:sz w:val="25"/>
        </w:rPr>
        <w:t> </w:t>
      </w:r>
      <w:r>
        <w:rPr>
          <w:sz w:val="25"/>
        </w:rPr>
        <w:t>học</w:t>
      </w:r>
      <w:r>
        <w:rPr>
          <w:spacing w:val="-16"/>
          <w:sz w:val="25"/>
        </w:rPr>
        <w:t> </w:t>
      </w:r>
      <w:r>
        <w:rPr>
          <w:sz w:val="25"/>
        </w:rPr>
        <w:t>và</w:t>
      </w:r>
      <w:r>
        <w:rPr>
          <w:spacing w:val="-15"/>
          <w:sz w:val="25"/>
        </w:rPr>
        <w:t> </w:t>
      </w:r>
      <w:r>
        <w:rPr>
          <w:sz w:val="25"/>
        </w:rPr>
        <w:t>kĩ</w:t>
      </w:r>
      <w:r>
        <w:rPr>
          <w:spacing w:val="-15"/>
          <w:sz w:val="25"/>
        </w:rPr>
        <w:t> </w:t>
      </w:r>
      <w:r>
        <w:rPr>
          <w:sz w:val="25"/>
        </w:rPr>
        <w:t>thuật</w:t>
      </w:r>
      <w:r>
        <w:rPr>
          <w:spacing w:val="-16"/>
          <w:sz w:val="25"/>
        </w:rPr>
        <w:t> </w:t>
      </w:r>
      <w:r>
        <w:rPr>
          <w:sz w:val="25"/>
        </w:rPr>
        <w:t>trồng,</w:t>
      </w:r>
      <w:r>
        <w:rPr>
          <w:spacing w:val="-15"/>
          <w:sz w:val="25"/>
        </w:rPr>
        <w:t> </w:t>
      </w:r>
      <w:r>
        <w:rPr>
          <w:sz w:val="25"/>
        </w:rPr>
        <w:t>chăm</w:t>
      </w:r>
      <w:r>
        <w:rPr>
          <w:spacing w:val="-15"/>
          <w:sz w:val="25"/>
        </w:rPr>
        <w:t> </w:t>
      </w:r>
      <w:r>
        <w:rPr>
          <w:sz w:val="25"/>
        </w:rPr>
        <w:t>sóc</w:t>
      </w:r>
      <w:r>
        <w:rPr>
          <w:spacing w:val="-16"/>
          <w:sz w:val="25"/>
        </w:rPr>
        <w:t> </w:t>
      </w:r>
      <w:r>
        <w:rPr>
          <w:sz w:val="25"/>
        </w:rPr>
        <w:t>cây</w:t>
      </w:r>
      <w:r>
        <w:rPr>
          <w:spacing w:val="-15"/>
          <w:sz w:val="25"/>
        </w:rPr>
        <w:t> </w:t>
      </w:r>
      <w:r>
        <w:rPr>
          <w:sz w:val="25"/>
        </w:rPr>
        <w:t>sầu</w:t>
      </w:r>
      <w:r>
        <w:rPr>
          <w:spacing w:val="-15"/>
          <w:sz w:val="25"/>
        </w:rPr>
        <w:t> </w:t>
      </w:r>
      <w:r>
        <w:rPr>
          <w:spacing w:val="-2"/>
          <w:sz w:val="25"/>
        </w:rPr>
        <w:t>riêng.</w:t>
      </w:r>
    </w:p>
    <w:p>
      <w:pPr>
        <w:pStyle w:val="BodyText"/>
        <w:spacing w:line="326" w:lineRule="auto" w:before="102"/>
        <w:ind w:left="731" w:hanging="227"/>
      </w:pPr>
      <w:r>
        <w:rPr/>
        <w:t>+</w:t>
      </w:r>
      <w:r>
        <w:rPr>
          <w:spacing w:val="40"/>
        </w:rPr>
        <w:t> </w:t>
      </w:r>
      <w:r>
        <w:rPr/>
        <w:t>Video 1: Những lưu ý khi trồng sầu riêng: </w:t>
      </w:r>
      <w:r>
        <w:rPr>
          <w:color w:val="3B51A3"/>
          <w:spacing w:val="-2"/>
          <w:u w:val="single" w:color="3B51A3"/>
        </w:rPr>
        <w:t>https://</w:t>
      </w:r>
      <w:hyperlink r:id="rId96">
        <w:r>
          <w:rPr>
            <w:color w:val="3B51A3"/>
            <w:spacing w:val="-2"/>
            <w:u w:val="single" w:color="3B51A3"/>
          </w:rPr>
          <w:t>www.youtube.com/watch?v=BC1RWJ0PI3Q</w:t>
        </w:r>
      </w:hyperlink>
    </w:p>
    <w:p>
      <w:pPr>
        <w:pStyle w:val="BodyText"/>
        <w:spacing w:line="326" w:lineRule="auto"/>
        <w:ind w:left="731" w:hanging="227"/>
      </w:pPr>
      <w:r>
        <w:rPr/>
        <w:t>+</w:t>
      </w:r>
      <w:r>
        <w:rPr>
          <w:spacing w:val="40"/>
        </w:rPr>
        <w:t> </w:t>
      </w:r>
      <w:r>
        <w:rPr/>
        <w:t>Video 2: Tạo tán, tỉa cành sầu riêng: </w:t>
      </w:r>
      <w:r>
        <w:rPr>
          <w:color w:val="3B51A3"/>
          <w:spacing w:val="-2"/>
          <w:u w:val="single" w:color="3B51A3"/>
        </w:rPr>
        <w:t>https://</w:t>
      </w:r>
      <w:hyperlink r:id="rId97">
        <w:r>
          <w:rPr>
            <w:color w:val="3B51A3"/>
            <w:spacing w:val="-2"/>
            <w:u w:val="single" w:color="3B51A3"/>
          </w:rPr>
          <w:t>www.youtube.com/watch?v=BXa3mgTK_Qg</w:t>
        </w:r>
      </w:hyperlink>
    </w:p>
    <w:p>
      <w:pPr>
        <w:pStyle w:val="ListParagraph"/>
        <w:numPr>
          <w:ilvl w:val="1"/>
          <w:numId w:val="102"/>
        </w:numPr>
        <w:tabs>
          <w:tab w:pos="729" w:val="left" w:leader="none"/>
        </w:tabs>
        <w:spacing w:line="286" w:lineRule="exact" w:before="0" w:after="0"/>
        <w:ind w:left="729" w:right="0" w:hanging="225"/>
        <w:jc w:val="left"/>
        <w:rPr>
          <w:sz w:val="25"/>
        </w:rPr>
      </w:pPr>
      <w:r>
        <w:rPr>
          <w:sz w:val="25"/>
        </w:rPr>
        <w:t>Máy</w:t>
      </w:r>
      <w:r>
        <w:rPr>
          <w:spacing w:val="-8"/>
          <w:sz w:val="25"/>
        </w:rPr>
        <w:t> </w:t>
      </w:r>
      <w:r>
        <w:rPr>
          <w:sz w:val="25"/>
        </w:rPr>
        <w:t>chiếu,</w:t>
      </w:r>
      <w:r>
        <w:rPr>
          <w:spacing w:val="-7"/>
          <w:sz w:val="25"/>
        </w:rPr>
        <w:t> </w:t>
      </w:r>
      <w:r>
        <w:rPr>
          <w:sz w:val="25"/>
        </w:rPr>
        <w:t>máy</w:t>
      </w:r>
      <w:r>
        <w:rPr>
          <w:spacing w:val="-8"/>
          <w:sz w:val="25"/>
        </w:rPr>
        <w:t> </w:t>
      </w:r>
      <w:r>
        <w:rPr>
          <w:sz w:val="25"/>
        </w:rPr>
        <w:t>tính</w:t>
      </w:r>
      <w:r>
        <w:rPr>
          <w:spacing w:val="-7"/>
          <w:sz w:val="25"/>
        </w:rPr>
        <w:t> </w:t>
      </w:r>
      <w:r>
        <w:rPr>
          <w:sz w:val="25"/>
        </w:rPr>
        <w:t>xách</w:t>
      </w:r>
      <w:r>
        <w:rPr>
          <w:spacing w:val="-8"/>
          <w:sz w:val="25"/>
        </w:rPr>
        <w:t> </w:t>
      </w:r>
      <w:r>
        <w:rPr>
          <w:sz w:val="25"/>
        </w:rPr>
        <w:t>tay</w:t>
      </w:r>
      <w:r>
        <w:rPr>
          <w:spacing w:val="-7"/>
          <w:sz w:val="25"/>
        </w:rPr>
        <w:t> </w:t>
      </w:r>
      <w:r>
        <w:rPr>
          <w:sz w:val="25"/>
        </w:rPr>
        <w:t>(nếu</w:t>
      </w:r>
      <w:r>
        <w:rPr>
          <w:spacing w:val="-8"/>
          <w:sz w:val="25"/>
        </w:rPr>
        <w:t> </w:t>
      </w:r>
      <w:r>
        <w:rPr>
          <w:spacing w:val="-4"/>
          <w:sz w:val="25"/>
        </w:rPr>
        <w:t>có).</w:t>
      </w:r>
    </w:p>
    <w:p>
      <w:pPr>
        <w:pStyle w:val="ListParagraph"/>
        <w:numPr>
          <w:ilvl w:val="1"/>
          <w:numId w:val="102"/>
        </w:numPr>
        <w:tabs>
          <w:tab w:pos="730" w:val="left" w:leader="none"/>
        </w:tabs>
        <w:spacing w:line="240" w:lineRule="auto" w:before="101" w:after="0"/>
        <w:ind w:left="730" w:right="0" w:hanging="226"/>
        <w:jc w:val="left"/>
        <w:rPr>
          <w:sz w:val="25"/>
        </w:rPr>
      </w:pPr>
      <w:r>
        <w:rPr>
          <w:sz w:val="25"/>
        </w:rPr>
        <w:t>SGK</w:t>
      </w:r>
      <w:r>
        <w:rPr>
          <w:spacing w:val="-10"/>
          <w:sz w:val="25"/>
        </w:rPr>
        <w:t> </w:t>
      </w:r>
      <w:r>
        <w:rPr>
          <w:sz w:val="25"/>
        </w:rPr>
        <w:t>và</w:t>
      </w:r>
      <w:r>
        <w:rPr>
          <w:spacing w:val="-10"/>
          <w:sz w:val="25"/>
        </w:rPr>
        <w:t> </w:t>
      </w:r>
      <w:r>
        <w:rPr>
          <w:sz w:val="25"/>
        </w:rPr>
        <w:t>SGV</w:t>
      </w:r>
      <w:r>
        <w:rPr>
          <w:spacing w:val="-10"/>
          <w:sz w:val="25"/>
        </w:rPr>
        <w:t> </w:t>
      </w:r>
      <w:r>
        <w:rPr>
          <w:sz w:val="25"/>
        </w:rPr>
        <w:t>Công</w:t>
      </w:r>
      <w:r>
        <w:rPr>
          <w:spacing w:val="-10"/>
          <w:sz w:val="25"/>
        </w:rPr>
        <w:t> </w:t>
      </w:r>
      <w:r>
        <w:rPr>
          <w:sz w:val="25"/>
        </w:rPr>
        <w:t>nghệ</w:t>
      </w:r>
      <w:r>
        <w:rPr>
          <w:spacing w:val="-10"/>
          <w:sz w:val="25"/>
        </w:rPr>
        <w:t> </w:t>
      </w:r>
      <w:r>
        <w:rPr>
          <w:sz w:val="25"/>
        </w:rPr>
        <w:t>9</w:t>
      </w:r>
      <w:r>
        <w:rPr>
          <w:spacing w:val="-8"/>
          <w:sz w:val="25"/>
        </w:rPr>
        <w:t> </w:t>
      </w:r>
      <w:r>
        <w:rPr>
          <w:sz w:val="25"/>
        </w:rPr>
        <w:t>–</w:t>
      </w:r>
      <w:r>
        <w:rPr>
          <w:spacing w:val="-10"/>
          <w:sz w:val="25"/>
        </w:rPr>
        <w:t> </w:t>
      </w:r>
      <w:r>
        <w:rPr>
          <w:sz w:val="25"/>
        </w:rPr>
        <w:t>Trải</w:t>
      </w:r>
      <w:r>
        <w:rPr>
          <w:spacing w:val="-10"/>
          <w:sz w:val="25"/>
        </w:rPr>
        <w:t> </w:t>
      </w:r>
      <w:r>
        <w:rPr>
          <w:sz w:val="25"/>
        </w:rPr>
        <w:t>nghiệm</w:t>
      </w:r>
      <w:r>
        <w:rPr>
          <w:spacing w:val="-10"/>
          <w:sz w:val="25"/>
        </w:rPr>
        <w:t> </w:t>
      </w:r>
      <w:r>
        <w:rPr>
          <w:sz w:val="25"/>
        </w:rPr>
        <w:t>nghề</w:t>
      </w:r>
      <w:r>
        <w:rPr>
          <w:spacing w:val="-9"/>
          <w:sz w:val="25"/>
        </w:rPr>
        <w:t> </w:t>
      </w:r>
      <w:r>
        <w:rPr>
          <w:sz w:val="25"/>
        </w:rPr>
        <w:t>nghiệp</w:t>
      </w:r>
      <w:r>
        <w:rPr>
          <w:spacing w:val="-9"/>
          <w:sz w:val="25"/>
        </w:rPr>
        <w:t> </w:t>
      </w:r>
      <w:r>
        <w:rPr>
          <w:sz w:val="25"/>
        </w:rPr>
        <w:t>–</w:t>
      </w:r>
      <w:r>
        <w:rPr>
          <w:spacing w:val="-9"/>
          <w:sz w:val="25"/>
        </w:rPr>
        <w:t> </w:t>
      </w:r>
      <w:r>
        <w:rPr>
          <w:sz w:val="25"/>
        </w:rPr>
        <w:t>Mô</w:t>
      </w:r>
      <w:r>
        <w:rPr>
          <w:spacing w:val="-9"/>
          <w:sz w:val="25"/>
        </w:rPr>
        <w:t> </w:t>
      </w:r>
      <w:r>
        <w:rPr>
          <w:sz w:val="25"/>
        </w:rPr>
        <w:t>đun</w:t>
      </w:r>
      <w:r>
        <w:rPr>
          <w:spacing w:val="-9"/>
          <w:sz w:val="25"/>
        </w:rPr>
        <w:t> </w:t>
      </w:r>
      <w:r>
        <w:rPr>
          <w:sz w:val="25"/>
        </w:rPr>
        <w:t>Trồng</w:t>
      </w:r>
      <w:r>
        <w:rPr>
          <w:spacing w:val="-9"/>
          <w:sz w:val="25"/>
        </w:rPr>
        <w:t> </w:t>
      </w:r>
      <w:r>
        <w:rPr>
          <w:sz w:val="25"/>
        </w:rPr>
        <w:t>cây</w:t>
      </w:r>
      <w:r>
        <w:rPr>
          <w:spacing w:val="-9"/>
          <w:sz w:val="25"/>
        </w:rPr>
        <w:t> </w:t>
      </w:r>
      <w:r>
        <w:rPr>
          <w:sz w:val="25"/>
        </w:rPr>
        <w:t>ăn</w:t>
      </w:r>
      <w:r>
        <w:rPr>
          <w:spacing w:val="-8"/>
          <w:sz w:val="25"/>
        </w:rPr>
        <w:t> </w:t>
      </w:r>
      <w:r>
        <w:rPr>
          <w:spacing w:val="-4"/>
          <w:sz w:val="25"/>
        </w:rPr>
        <w:t>quả.</w:t>
      </w:r>
    </w:p>
    <w:p>
      <w:pPr>
        <w:spacing w:after="0" w:line="240" w:lineRule="auto"/>
        <w:jc w:val="left"/>
        <w:rPr>
          <w:sz w:val="25"/>
        </w:rPr>
        <w:sectPr>
          <w:pgSz w:w="10940" w:h="15360"/>
          <w:pgMar w:header="0" w:footer="943" w:top="1020" w:bottom="1140" w:left="920" w:right="900"/>
        </w:sectPr>
      </w:pPr>
    </w:p>
    <w:p>
      <w:pPr>
        <w:pStyle w:val="ListParagraph"/>
        <w:numPr>
          <w:ilvl w:val="1"/>
          <w:numId w:val="102"/>
        </w:numPr>
        <w:tabs>
          <w:tab w:pos="610" w:val="left" w:leader="none"/>
        </w:tabs>
        <w:spacing w:line="240" w:lineRule="auto" w:before="92" w:after="0"/>
        <w:ind w:left="610" w:right="0" w:hanging="225"/>
        <w:jc w:val="left"/>
        <w:rPr>
          <w:sz w:val="25"/>
        </w:rPr>
      </w:pPr>
      <w:r>
        <w:rPr/>
        <mc:AlternateContent>
          <mc:Choice Requires="wps">
            <w:drawing>
              <wp:anchor distT="0" distB="0" distL="0" distR="0" allowOverlap="1" layoutInCell="1" locked="0" behindDoc="1" simplePos="0" relativeHeight="483838976">
                <wp:simplePos x="0" y="0"/>
                <wp:positionH relativeFrom="page">
                  <wp:posOffset>648462</wp:posOffset>
                </wp:positionH>
                <wp:positionV relativeFrom="paragraph">
                  <wp:posOffset>360057</wp:posOffset>
                </wp:positionV>
                <wp:extent cx="5576570" cy="2740660"/>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5576570" cy="2740660"/>
                          <a:chExt cx="5576570" cy="2740660"/>
                        </a:xfrm>
                      </wpg:grpSpPr>
                      <wps:wsp>
                        <wps:cNvPr id="341" name="Graphic 341"/>
                        <wps:cNvSpPr/>
                        <wps:spPr>
                          <a:xfrm>
                            <a:off x="6095" y="6858"/>
                            <a:ext cx="5564505" cy="2727325"/>
                          </a:xfrm>
                          <a:custGeom>
                            <a:avLst/>
                            <a:gdLst/>
                            <a:ahLst/>
                            <a:cxnLst/>
                            <a:rect l="l" t="t" r="r" b="b"/>
                            <a:pathLst>
                              <a:path w="5564505" h="2727325">
                                <a:moveTo>
                                  <a:pt x="5564124" y="0"/>
                                </a:moveTo>
                                <a:lnTo>
                                  <a:pt x="0" y="0"/>
                                </a:lnTo>
                                <a:lnTo>
                                  <a:pt x="0" y="2727198"/>
                                </a:lnTo>
                                <a:lnTo>
                                  <a:pt x="5564124" y="2727198"/>
                                </a:lnTo>
                                <a:lnTo>
                                  <a:pt x="5564124" y="0"/>
                                </a:lnTo>
                                <a:close/>
                              </a:path>
                            </a:pathLst>
                          </a:custGeom>
                          <a:solidFill>
                            <a:srgbClr val="F2F6F9"/>
                          </a:solidFill>
                        </wps:spPr>
                        <wps:bodyPr wrap="square" lIns="0" tIns="0" rIns="0" bIns="0" rtlCol="0">
                          <a:prstTxWarp prst="textNoShape">
                            <a:avLst/>
                          </a:prstTxWarp>
                          <a:noAutofit/>
                        </wps:bodyPr>
                      </wps:wsp>
                      <wps:wsp>
                        <wps:cNvPr id="342" name="Graphic 342"/>
                        <wps:cNvSpPr/>
                        <wps:spPr>
                          <a:xfrm>
                            <a:off x="0" y="0"/>
                            <a:ext cx="5576570" cy="2740660"/>
                          </a:xfrm>
                          <a:custGeom>
                            <a:avLst/>
                            <a:gdLst/>
                            <a:ahLst/>
                            <a:cxnLst/>
                            <a:rect l="l" t="t" r="r" b="b"/>
                            <a:pathLst>
                              <a:path w="5576570" h="2740660">
                                <a:moveTo>
                                  <a:pt x="5576316" y="0"/>
                                </a:moveTo>
                                <a:lnTo>
                                  <a:pt x="5570220" y="0"/>
                                </a:lnTo>
                                <a:lnTo>
                                  <a:pt x="5570220" y="6096"/>
                                </a:lnTo>
                                <a:lnTo>
                                  <a:pt x="5570220" y="2734068"/>
                                </a:lnTo>
                                <a:lnTo>
                                  <a:pt x="6096" y="2734068"/>
                                </a:lnTo>
                                <a:lnTo>
                                  <a:pt x="6096" y="6096"/>
                                </a:lnTo>
                                <a:lnTo>
                                  <a:pt x="5570220" y="6096"/>
                                </a:lnTo>
                                <a:lnTo>
                                  <a:pt x="5570220" y="0"/>
                                </a:lnTo>
                                <a:lnTo>
                                  <a:pt x="6096" y="0"/>
                                </a:lnTo>
                                <a:lnTo>
                                  <a:pt x="0" y="0"/>
                                </a:lnTo>
                                <a:lnTo>
                                  <a:pt x="0" y="6096"/>
                                </a:lnTo>
                                <a:lnTo>
                                  <a:pt x="0" y="2734068"/>
                                </a:lnTo>
                                <a:lnTo>
                                  <a:pt x="0" y="2740152"/>
                                </a:lnTo>
                                <a:lnTo>
                                  <a:pt x="6096" y="2740152"/>
                                </a:lnTo>
                                <a:lnTo>
                                  <a:pt x="5570220" y="2740152"/>
                                </a:lnTo>
                                <a:lnTo>
                                  <a:pt x="5576316" y="2740152"/>
                                </a:lnTo>
                                <a:lnTo>
                                  <a:pt x="5576316" y="2734068"/>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343" name="Textbox 343"/>
                        <wps:cNvSpPr txBox="1"/>
                        <wps:spPr>
                          <a:xfrm>
                            <a:off x="0" y="0"/>
                            <a:ext cx="5576570" cy="2740660"/>
                          </a:xfrm>
                          <a:prstGeom prst="rect">
                            <a:avLst/>
                          </a:prstGeom>
                        </wps:spPr>
                        <wps:txbx>
                          <w:txbxContent>
                            <w:p>
                              <w:pPr>
                                <w:spacing w:before="196"/>
                                <w:ind w:left="737"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4"/>
                                  <w:w w:val="80"/>
                                  <w:sz w:val="24"/>
                                </w:rPr>
                                <w:t> </w:t>
                              </w:r>
                              <w:r>
                                <w:rPr>
                                  <w:rFonts w:ascii="Verdana" w:hAnsi="Verdana"/>
                                  <w:b/>
                                  <w:color w:val="C02765"/>
                                  <w:w w:val="80"/>
                                  <w:sz w:val="24"/>
                                </w:rPr>
                                <w:t>1.</w:t>
                              </w:r>
                              <w:r>
                                <w:rPr>
                                  <w:rFonts w:ascii="Verdana" w:hAnsi="Verdana"/>
                                  <w:b/>
                                  <w:color w:val="C02765"/>
                                  <w:spacing w:val="-14"/>
                                  <w:w w:val="80"/>
                                  <w:sz w:val="24"/>
                                </w:rPr>
                                <w:t> </w:t>
                              </w:r>
                              <w:r>
                                <w:rPr>
                                  <w:rFonts w:ascii="Verdana" w:hAnsi="Verdana"/>
                                  <w:b/>
                                  <w:color w:val="C02765"/>
                                  <w:w w:val="80"/>
                                  <w:sz w:val="24"/>
                                </w:rPr>
                                <w:t>ĐẶC</w:t>
                              </w:r>
                              <w:r>
                                <w:rPr>
                                  <w:rFonts w:ascii="Verdana" w:hAnsi="Verdana"/>
                                  <w:b/>
                                  <w:color w:val="C02765"/>
                                  <w:spacing w:val="-14"/>
                                  <w:w w:val="80"/>
                                  <w:sz w:val="24"/>
                                </w:rPr>
                                <w:t> </w:t>
                              </w:r>
                              <w:r>
                                <w:rPr>
                                  <w:rFonts w:ascii="Verdana" w:hAnsi="Verdana"/>
                                  <w:b/>
                                  <w:color w:val="C02765"/>
                                  <w:w w:val="80"/>
                                  <w:sz w:val="24"/>
                                </w:rPr>
                                <w:t>ĐIỂM</w:t>
                              </w:r>
                              <w:r>
                                <w:rPr>
                                  <w:rFonts w:ascii="Verdana" w:hAnsi="Verdana"/>
                                  <w:b/>
                                  <w:color w:val="C02765"/>
                                  <w:spacing w:val="-14"/>
                                  <w:w w:val="80"/>
                                  <w:sz w:val="24"/>
                                </w:rPr>
                                <w:t> </w:t>
                              </w:r>
                              <w:r>
                                <w:rPr>
                                  <w:rFonts w:ascii="Verdana" w:hAnsi="Verdana"/>
                                  <w:b/>
                                  <w:color w:val="C02765"/>
                                  <w:w w:val="80"/>
                                  <w:sz w:val="24"/>
                                </w:rPr>
                                <w:t>THỰC</w:t>
                              </w:r>
                              <w:r>
                                <w:rPr>
                                  <w:rFonts w:ascii="Verdana" w:hAnsi="Verdana"/>
                                  <w:b/>
                                  <w:color w:val="C02765"/>
                                  <w:spacing w:val="-14"/>
                                  <w:w w:val="80"/>
                                  <w:sz w:val="24"/>
                                </w:rPr>
                                <w:t> </w:t>
                              </w:r>
                              <w:r>
                                <w:rPr>
                                  <w:rFonts w:ascii="Verdana" w:hAnsi="Verdana"/>
                                  <w:b/>
                                  <w:color w:val="C02765"/>
                                  <w:w w:val="80"/>
                                  <w:sz w:val="24"/>
                                </w:rPr>
                                <w:t>VẬT</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4"/>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w w:val="80"/>
                                  <w:sz w:val="24"/>
                                </w:rPr>
                                <w:t>SẦU</w:t>
                              </w:r>
                              <w:r>
                                <w:rPr>
                                  <w:rFonts w:ascii="Verdana" w:hAnsi="Verdana"/>
                                  <w:b/>
                                  <w:color w:val="C02765"/>
                                  <w:spacing w:val="-14"/>
                                  <w:w w:val="80"/>
                                  <w:sz w:val="24"/>
                                </w:rPr>
                                <w:t> </w:t>
                              </w:r>
                              <w:r>
                                <w:rPr>
                                  <w:rFonts w:ascii="Verdana" w:hAnsi="Verdana"/>
                                  <w:b/>
                                  <w:color w:val="C02765"/>
                                  <w:spacing w:val="-2"/>
                                  <w:w w:val="80"/>
                                  <w:sz w:val="24"/>
                                </w:rPr>
                                <w:t>RIÊNG</w:t>
                              </w:r>
                            </w:p>
                            <w:p>
                              <w:pPr>
                                <w:spacing w:before="17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1.060001pt;margin-top:28.35096pt;width:439.1pt;height:215.8pt;mso-position-horizontal-relative:page;mso-position-vertical-relative:paragraph;z-index:-19477504" id="docshapegroup293" coordorigin="1021,567" coordsize="8782,4316">
                <v:rect style="position:absolute;left:1030;top:577;width:8763;height:4295" id="docshape294" filled="true" fillcolor="#f2f6f9" stroked="false">
                  <v:fill type="solid"/>
                </v:rect>
                <v:shape style="position:absolute;left:1021;top:567;width:8782;height:4316" id="docshape295" coordorigin="1021,567" coordsize="8782,4316" path="m9803,567l9793,567,9793,577,9793,4873,1031,4873,1031,577,9793,577,9793,567,1031,567,1021,567,1021,577,1021,4873,1021,4882,1031,4882,9793,4882,9803,4882,9803,4873,9803,577,9803,567xe" filled="true" fillcolor="#385791" stroked="false">
                  <v:path arrowok="t"/>
                  <v:fill type="solid"/>
                </v:shape>
                <v:shape style="position:absolute;left:1021;top:567;width:8782;height:4316" type="#_x0000_t202" id="docshape296" filled="false" stroked="false">
                  <v:textbox inset="0,0,0,0">
                    <w:txbxContent>
                      <w:p>
                        <w:pPr>
                          <w:spacing w:before="196"/>
                          <w:ind w:left="737"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4"/>
                            <w:w w:val="80"/>
                            <w:sz w:val="24"/>
                          </w:rPr>
                          <w:t> </w:t>
                        </w:r>
                        <w:r>
                          <w:rPr>
                            <w:rFonts w:ascii="Verdana" w:hAnsi="Verdana"/>
                            <w:b/>
                            <w:color w:val="C02765"/>
                            <w:w w:val="80"/>
                            <w:sz w:val="24"/>
                          </w:rPr>
                          <w:t>1.</w:t>
                        </w:r>
                        <w:r>
                          <w:rPr>
                            <w:rFonts w:ascii="Verdana" w:hAnsi="Verdana"/>
                            <w:b/>
                            <w:color w:val="C02765"/>
                            <w:spacing w:val="-14"/>
                            <w:w w:val="80"/>
                            <w:sz w:val="24"/>
                          </w:rPr>
                          <w:t> </w:t>
                        </w:r>
                        <w:r>
                          <w:rPr>
                            <w:rFonts w:ascii="Verdana" w:hAnsi="Verdana"/>
                            <w:b/>
                            <w:color w:val="C02765"/>
                            <w:w w:val="80"/>
                            <w:sz w:val="24"/>
                          </w:rPr>
                          <w:t>ĐẶC</w:t>
                        </w:r>
                        <w:r>
                          <w:rPr>
                            <w:rFonts w:ascii="Verdana" w:hAnsi="Verdana"/>
                            <w:b/>
                            <w:color w:val="C02765"/>
                            <w:spacing w:val="-14"/>
                            <w:w w:val="80"/>
                            <w:sz w:val="24"/>
                          </w:rPr>
                          <w:t> </w:t>
                        </w:r>
                        <w:r>
                          <w:rPr>
                            <w:rFonts w:ascii="Verdana" w:hAnsi="Verdana"/>
                            <w:b/>
                            <w:color w:val="C02765"/>
                            <w:w w:val="80"/>
                            <w:sz w:val="24"/>
                          </w:rPr>
                          <w:t>ĐIỂM</w:t>
                        </w:r>
                        <w:r>
                          <w:rPr>
                            <w:rFonts w:ascii="Verdana" w:hAnsi="Verdana"/>
                            <w:b/>
                            <w:color w:val="C02765"/>
                            <w:spacing w:val="-14"/>
                            <w:w w:val="80"/>
                            <w:sz w:val="24"/>
                          </w:rPr>
                          <w:t> </w:t>
                        </w:r>
                        <w:r>
                          <w:rPr>
                            <w:rFonts w:ascii="Verdana" w:hAnsi="Verdana"/>
                            <w:b/>
                            <w:color w:val="C02765"/>
                            <w:w w:val="80"/>
                            <w:sz w:val="24"/>
                          </w:rPr>
                          <w:t>THỰC</w:t>
                        </w:r>
                        <w:r>
                          <w:rPr>
                            <w:rFonts w:ascii="Verdana" w:hAnsi="Verdana"/>
                            <w:b/>
                            <w:color w:val="C02765"/>
                            <w:spacing w:val="-14"/>
                            <w:w w:val="80"/>
                            <w:sz w:val="24"/>
                          </w:rPr>
                          <w:t> </w:t>
                        </w:r>
                        <w:r>
                          <w:rPr>
                            <w:rFonts w:ascii="Verdana" w:hAnsi="Verdana"/>
                            <w:b/>
                            <w:color w:val="C02765"/>
                            <w:w w:val="80"/>
                            <w:sz w:val="24"/>
                          </w:rPr>
                          <w:t>VẬT</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4"/>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w w:val="80"/>
                            <w:sz w:val="24"/>
                          </w:rPr>
                          <w:t>SẦU</w:t>
                        </w:r>
                        <w:r>
                          <w:rPr>
                            <w:rFonts w:ascii="Verdana" w:hAnsi="Verdana"/>
                            <w:b/>
                            <w:color w:val="C02765"/>
                            <w:spacing w:val="-14"/>
                            <w:w w:val="80"/>
                            <w:sz w:val="24"/>
                          </w:rPr>
                          <w:t> </w:t>
                        </w:r>
                        <w:r>
                          <w:rPr>
                            <w:rFonts w:ascii="Verdana" w:hAnsi="Verdana"/>
                            <w:b/>
                            <w:color w:val="C02765"/>
                            <w:spacing w:val="-2"/>
                            <w:w w:val="80"/>
                            <w:sz w:val="24"/>
                          </w:rPr>
                          <w:t>RIÊNG</w:t>
                        </w:r>
                      </w:p>
                      <w:p>
                        <w:pPr>
                          <w:spacing w:before="17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39488">
                <wp:simplePos x="0" y="0"/>
                <wp:positionH relativeFrom="page">
                  <wp:posOffset>648462</wp:posOffset>
                </wp:positionH>
                <wp:positionV relativeFrom="page">
                  <wp:posOffset>3944759</wp:posOffset>
                </wp:positionV>
                <wp:extent cx="5576570" cy="2460625"/>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5576570" cy="2460625"/>
                          <a:chExt cx="5576570" cy="2460625"/>
                        </a:xfrm>
                      </wpg:grpSpPr>
                      <wps:wsp>
                        <wps:cNvPr id="345" name="Graphic 345"/>
                        <wps:cNvSpPr/>
                        <wps:spPr>
                          <a:xfrm>
                            <a:off x="6095" y="6096"/>
                            <a:ext cx="5564505" cy="2448560"/>
                          </a:xfrm>
                          <a:custGeom>
                            <a:avLst/>
                            <a:gdLst/>
                            <a:ahLst/>
                            <a:cxnLst/>
                            <a:rect l="l" t="t" r="r" b="b"/>
                            <a:pathLst>
                              <a:path w="5564505" h="2448560">
                                <a:moveTo>
                                  <a:pt x="5564124" y="0"/>
                                </a:moveTo>
                                <a:lnTo>
                                  <a:pt x="0" y="0"/>
                                </a:lnTo>
                                <a:lnTo>
                                  <a:pt x="0" y="2448305"/>
                                </a:lnTo>
                                <a:lnTo>
                                  <a:pt x="5564124" y="2448305"/>
                                </a:lnTo>
                                <a:lnTo>
                                  <a:pt x="5564124" y="0"/>
                                </a:lnTo>
                                <a:close/>
                              </a:path>
                            </a:pathLst>
                          </a:custGeom>
                          <a:solidFill>
                            <a:srgbClr val="F2F6F9"/>
                          </a:solidFill>
                        </wps:spPr>
                        <wps:bodyPr wrap="square" lIns="0" tIns="0" rIns="0" bIns="0" rtlCol="0">
                          <a:prstTxWarp prst="textNoShape">
                            <a:avLst/>
                          </a:prstTxWarp>
                          <a:noAutofit/>
                        </wps:bodyPr>
                      </wps:wsp>
                      <wps:wsp>
                        <wps:cNvPr id="346" name="Graphic 346"/>
                        <wps:cNvSpPr/>
                        <wps:spPr>
                          <a:xfrm>
                            <a:off x="0" y="0"/>
                            <a:ext cx="5576570" cy="2460625"/>
                          </a:xfrm>
                          <a:custGeom>
                            <a:avLst/>
                            <a:gdLst/>
                            <a:ahLst/>
                            <a:cxnLst/>
                            <a:rect l="l" t="t" r="r" b="b"/>
                            <a:pathLst>
                              <a:path w="5576570" h="2460625">
                                <a:moveTo>
                                  <a:pt x="5576316" y="0"/>
                                </a:moveTo>
                                <a:lnTo>
                                  <a:pt x="5570220" y="0"/>
                                </a:lnTo>
                                <a:lnTo>
                                  <a:pt x="5570220" y="6096"/>
                                </a:lnTo>
                                <a:lnTo>
                                  <a:pt x="5570220" y="2454402"/>
                                </a:lnTo>
                                <a:lnTo>
                                  <a:pt x="6096" y="2454402"/>
                                </a:lnTo>
                                <a:lnTo>
                                  <a:pt x="6096" y="6096"/>
                                </a:lnTo>
                                <a:lnTo>
                                  <a:pt x="5570220" y="6096"/>
                                </a:lnTo>
                                <a:lnTo>
                                  <a:pt x="5570220" y="0"/>
                                </a:lnTo>
                                <a:lnTo>
                                  <a:pt x="6096" y="0"/>
                                </a:lnTo>
                                <a:lnTo>
                                  <a:pt x="0" y="0"/>
                                </a:lnTo>
                                <a:lnTo>
                                  <a:pt x="0" y="6096"/>
                                </a:lnTo>
                                <a:lnTo>
                                  <a:pt x="0" y="2454402"/>
                                </a:lnTo>
                                <a:lnTo>
                                  <a:pt x="0" y="2460498"/>
                                </a:lnTo>
                                <a:lnTo>
                                  <a:pt x="6096" y="2460498"/>
                                </a:lnTo>
                                <a:lnTo>
                                  <a:pt x="5570220" y="2460498"/>
                                </a:lnTo>
                                <a:lnTo>
                                  <a:pt x="5576316" y="2460498"/>
                                </a:lnTo>
                                <a:lnTo>
                                  <a:pt x="5576316" y="2454402"/>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347" name="Textbox 347"/>
                        <wps:cNvSpPr txBox="1"/>
                        <wps:spPr>
                          <a:xfrm>
                            <a:off x="0" y="0"/>
                            <a:ext cx="5576570" cy="2460625"/>
                          </a:xfrm>
                          <a:prstGeom prst="rect">
                            <a:avLst/>
                          </a:prstGeom>
                        </wps:spPr>
                        <wps:txbx>
                          <w:txbxContent>
                            <w:p>
                              <w:pPr>
                                <w:spacing w:before="195"/>
                                <w:ind w:left="920"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5"/>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w w:val="80"/>
                                  <w:sz w:val="24"/>
                                </w:rPr>
                                <w:t>SẦU</w:t>
                              </w:r>
                              <w:r>
                                <w:rPr>
                                  <w:rFonts w:ascii="Verdana" w:hAnsi="Verdana"/>
                                  <w:b/>
                                  <w:color w:val="C02765"/>
                                  <w:spacing w:val="-15"/>
                                  <w:w w:val="80"/>
                                  <w:sz w:val="24"/>
                                </w:rPr>
                                <w:t> </w:t>
                              </w:r>
                              <w:r>
                                <w:rPr>
                                  <w:rFonts w:ascii="Verdana" w:hAnsi="Verdana"/>
                                  <w:b/>
                                  <w:color w:val="C02765"/>
                                  <w:spacing w:val="-2"/>
                                  <w:w w:val="80"/>
                                  <w:sz w:val="24"/>
                                </w:rPr>
                                <w:t>RIÊNG</w:t>
                              </w:r>
                            </w:p>
                            <w:p>
                              <w:pPr>
                                <w:spacing w:before="180"/>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1.060001pt;margin-top:310.610992pt;width:439.1pt;height:193.75pt;mso-position-horizontal-relative:page;mso-position-vertical-relative:page;z-index:-19476992" id="docshapegroup297" coordorigin="1021,6212" coordsize="8782,3875">
                <v:rect style="position:absolute;left:1030;top:6221;width:8763;height:3856" id="docshape298" filled="true" fillcolor="#f2f6f9" stroked="false">
                  <v:fill type="solid"/>
                </v:rect>
                <v:shape style="position:absolute;left:1021;top:6212;width:8782;height:3875" id="docshape299" coordorigin="1021,6212" coordsize="8782,3875" path="m9803,6212l9793,6212,9793,6222,9793,10077,1031,10077,1031,6222,9793,6222,9793,6212,1031,6212,1021,6212,1021,6222,1021,10077,1021,10087,1031,10087,9793,10087,9803,10087,9803,10077,9803,6222,9803,6212xe" filled="true" fillcolor="#385791" stroked="false">
                  <v:path arrowok="t"/>
                  <v:fill type="solid"/>
                </v:shape>
                <v:shape style="position:absolute;left:1021;top:6212;width:8782;height:3875" type="#_x0000_t202" id="docshape300" filled="false" stroked="false">
                  <v:textbox inset="0,0,0,0">
                    <w:txbxContent>
                      <w:p>
                        <w:pPr>
                          <w:spacing w:before="195"/>
                          <w:ind w:left="920"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5"/>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w w:val="80"/>
                            <w:sz w:val="24"/>
                          </w:rPr>
                          <w:t>SẦU</w:t>
                        </w:r>
                        <w:r>
                          <w:rPr>
                            <w:rFonts w:ascii="Verdana" w:hAnsi="Verdana"/>
                            <w:b/>
                            <w:color w:val="C02765"/>
                            <w:spacing w:val="-15"/>
                            <w:w w:val="80"/>
                            <w:sz w:val="24"/>
                          </w:rPr>
                          <w:t> </w:t>
                        </w:r>
                        <w:r>
                          <w:rPr>
                            <w:rFonts w:ascii="Verdana" w:hAnsi="Verdana"/>
                            <w:b/>
                            <w:color w:val="C02765"/>
                            <w:spacing w:val="-2"/>
                            <w:w w:val="80"/>
                            <w:sz w:val="24"/>
                          </w:rPr>
                          <w:t>RIÊNG</w:t>
                        </w:r>
                      </w:p>
                      <w:p>
                        <w:pPr>
                          <w:spacing w:before="180"/>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40000">
                <wp:simplePos x="0" y="0"/>
                <wp:positionH relativeFrom="page">
                  <wp:posOffset>648462</wp:posOffset>
                </wp:positionH>
                <wp:positionV relativeFrom="page">
                  <wp:posOffset>6652907</wp:posOffset>
                </wp:positionV>
                <wp:extent cx="5576570" cy="2181860"/>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5576570" cy="2181860"/>
                          <a:chExt cx="5576570" cy="2181860"/>
                        </a:xfrm>
                      </wpg:grpSpPr>
                      <wps:wsp>
                        <wps:cNvPr id="349" name="Graphic 349"/>
                        <wps:cNvSpPr/>
                        <wps:spPr>
                          <a:xfrm>
                            <a:off x="6095" y="6858"/>
                            <a:ext cx="5564505" cy="2169160"/>
                          </a:xfrm>
                          <a:custGeom>
                            <a:avLst/>
                            <a:gdLst/>
                            <a:ahLst/>
                            <a:cxnLst/>
                            <a:rect l="l" t="t" r="r" b="b"/>
                            <a:pathLst>
                              <a:path w="5564505" h="2169160">
                                <a:moveTo>
                                  <a:pt x="5564124" y="0"/>
                                </a:moveTo>
                                <a:lnTo>
                                  <a:pt x="0" y="0"/>
                                </a:lnTo>
                                <a:lnTo>
                                  <a:pt x="0" y="2168651"/>
                                </a:lnTo>
                                <a:lnTo>
                                  <a:pt x="5564124" y="2168651"/>
                                </a:lnTo>
                                <a:lnTo>
                                  <a:pt x="5564124" y="0"/>
                                </a:lnTo>
                                <a:close/>
                              </a:path>
                            </a:pathLst>
                          </a:custGeom>
                          <a:solidFill>
                            <a:srgbClr val="F2F6F9"/>
                          </a:solidFill>
                        </wps:spPr>
                        <wps:bodyPr wrap="square" lIns="0" tIns="0" rIns="0" bIns="0" rtlCol="0">
                          <a:prstTxWarp prst="textNoShape">
                            <a:avLst/>
                          </a:prstTxWarp>
                          <a:noAutofit/>
                        </wps:bodyPr>
                      </wps:wsp>
                      <wps:wsp>
                        <wps:cNvPr id="350" name="Graphic 350"/>
                        <wps:cNvSpPr/>
                        <wps:spPr>
                          <a:xfrm>
                            <a:off x="0" y="0"/>
                            <a:ext cx="5576570" cy="2181860"/>
                          </a:xfrm>
                          <a:custGeom>
                            <a:avLst/>
                            <a:gdLst/>
                            <a:ahLst/>
                            <a:cxnLst/>
                            <a:rect l="l" t="t" r="r" b="b"/>
                            <a:pathLst>
                              <a:path w="5576570" h="2181860">
                                <a:moveTo>
                                  <a:pt x="5576316" y="0"/>
                                </a:moveTo>
                                <a:lnTo>
                                  <a:pt x="5570220" y="0"/>
                                </a:lnTo>
                                <a:lnTo>
                                  <a:pt x="5570220" y="6096"/>
                                </a:lnTo>
                                <a:lnTo>
                                  <a:pt x="5570220" y="2175522"/>
                                </a:lnTo>
                                <a:lnTo>
                                  <a:pt x="6096" y="2175522"/>
                                </a:lnTo>
                                <a:lnTo>
                                  <a:pt x="6096" y="6096"/>
                                </a:lnTo>
                                <a:lnTo>
                                  <a:pt x="5570220" y="6096"/>
                                </a:lnTo>
                                <a:lnTo>
                                  <a:pt x="5570220" y="0"/>
                                </a:lnTo>
                                <a:lnTo>
                                  <a:pt x="6096" y="0"/>
                                </a:lnTo>
                                <a:lnTo>
                                  <a:pt x="0" y="0"/>
                                </a:lnTo>
                                <a:lnTo>
                                  <a:pt x="0" y="6096"/>
                                </a:lnTo>
                                <a:lnTo>
                                  <a:pt x="0" y="2175522"/>
                                </a:lnTo>
                                <a:lnTo>
                                  <a:pt x="0" y="2181606"/>
                                </a:lnTo>
                                <a:lnTo>
                                  <a:pt x="6096" y="2181606"/>
                                </a:lnTo>
                                <a:lnTo>
                                  <a:pt x="5570220" y="2181606"/>
                                </a:lnTo>
                                <a:lnTo>
                                  <a:pt x="5576316" y="2181606"/>
                                </a:lnTo>
                                <a:lnTo>
                                  <a:pt x="5576316" y="2175522"/>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351" name="Textbox 351"/>
                        <wps:cNvSpPr txBox="1"/>
                        <wps:spPr>
                          <a:xfrm>
                            <a:off x="0" y="0"/>
                            <a:ext cx="5576570" cy="2181860"/>
                          </a:xfrm>
                          <a:prstGeom prst="rect">
                            <a:avLst/>
                          </a:prstGeom>
                        </wps:spPr>
                        <wps:txbx>
                          <w:txbxContent>
                            <w:p>
                              <w:pPr>
                                <w:spacing w:before="19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7"/>
                                  <w:sz w:val="24"/>
                                </w:rPr>
                                <w:t> </w:t>
                              </w:r>
                              <w:r>
                                <w:rPr>
                                  <w:rFonts w:ascii="Verdana" w:hAnsi="Verdana"/>
                                  <w:b/>
                                  <w:color w:val="C02765"/>
                                  <w:w w:val="75"/>
                                  <w:sz w:val="24"/>
                                </w:rPr>
                                <w:t>HỌC</w:t>
                              </w:r>
                              <w:r>
                                <w:rPr>
                                  <w:rFonts w:ascii="Verdana" w:hAnsi="Verdana"/>
                                  <w:b/>
                                  <w:color w:val="C02765"/>
                                  <w:spacing w:val="-7"/>
                                  <w:sz w:val="24"/>
                                </w:rPr>
                                <w:t> </w:t>
                              </w:r>
                              <w:r>
                                <w:rPr>
                                  <w:rFonts w:ascii="Verdana" w:hAnsi="Verdana"/>
                                  <w:b/>
                                  <w:color w:val="C02765"/>
                                  <w:w w:val="75"/>
                                  <w:sz w:val="24"/>
                                </w:rPr>
                                <w:t>TẬP</w:t>
                              </w:r>
                              <w:r>
                                <w:rPr>
                                  <w:rFonts w:ascii="Verdana" w:hAnsi="Verdana"/>
                                  <w:b/>
                                  <w:color w:val="C02765"/>
                                  <w:spacing w:val="-7"/>
                                  <w:sz w:val="24"/>
                                </w:rPr>
                                <w:t> </w:t>
                              </w:r>
                              <w:r>
                                <w:rPr>
                                  <w:rFonts w:ascii="Verdana" w:hAnsi="Verdana"/>
                                  <w:b/>
                                  <w:color w:val="C02765"/>
                                  <w:w w:val="75"/>
                                  <w:sz w:val="24"/>
                                </w:rPr>
                                <w:t>SỐ</w:t>
                              </w:r>
                              <w:r>
                                <w:rPr>
                                  <w:rFonts w:ascii="Verdana" w:hAnsi="Verdana"/>
                                  <w:b/>
                                  <w:color w:val="C02765"/>
                                  <w:spacing w:val="-7"/>
                                  <w:sz w:val="24"/>
                                </w:rPr>
                                <w:t> </w:t>
                              </w:r>
                              <w:r>
                                <w:rPr>
                                  <w:rFonts w:ascii="Verdana" w:hAnsi="Verdana"/>
                                  <w:b/>
                                  <w:color w:val="C02765"/>
                                  <w:w w:val="75"/>
                                  <w:sz w:val="24"/>
                                </w:rPr>
                                <w:t>3.</w:t>
                              </w:r>
                              <w:r>
                                <w:rPr>
                                  <w:rFonts w:ascii="Verdana" w:hAnsi="Verdana"/>
                                  <w:b/>
                                  <w:color w:val="C02765"/>
                                  <w:spacing w:val="-7"/>
                                  <w:sz w:val="24"/>
                                </w:rPr>
                                <w:t> </w:t>
                              </w:r>
                              <w:r>
                                <w:rPr>
                                  <w:rFonts w:ascii="Verdana" w:hAnsi="Verdana"/>
                                  <w:b/>
                                  <w:color w:val="C02765"/>
                                  <w:w w:val="75"/>
                                  <w:sz w:val="24"/>
                                </w:rPr>
                                <w:t>KĨ</w:t>
                              </w:r>
                              <w:r>
                                <w:rPr>
                                  <w:rFonts w:ascii="Verdana" w:hAnsi="Verdana"/>
                                  <w:b/>
                                  <w:color w:val="C02765"/>
                                  <w:spacing w:val="-7"/>
                                  <w:sz w:val="24"/>
                                </w:rPr>
                                <w:t> </w:t>
                              </w:r>
                              <w:r>
                                <w:rPr>
                                  <w:rFonts w:ascii="Verdana" w:hAnsi="Verdana"/>
                                  <w:b/>
                                  <w:color w:val="C02765"/>
                                  <w:w w:val="75"/>
                                  <w:sz w:val="24"/>
                                </w:rPr>
                                <w:t>THUẬT</w:t>
                              </w:r>
                              <w:r>
                                <w:rPr>
                                  <w:rFonts w:ascii="Verdana" w:hAnsi="Verdana"/>
                                  <w:b/>
                                  <w:color w:val="C02765"/>
                                  <w:spacing w:val="-6"/>
                                  <w:sz w:val="24"/>
                                </w:rPr>
                                <w:t> </w:t>
                              </w:r>
                              <w:r>
                                <w:rPr>
                                  <w:rFonts w:ascii="Verdana" w:hAnsi="Verdana"/>
                                  <w:b/>
                                  <w:color w:val="C02765"/>
                                  <w:w w:val="75"/>
                                  <w:sz w:val="24"/>
                                </w:rPr>
                                <w:t>TRỒNG</w:t>
                              </w:r>
                              <w:r>
                                <w:rPr>
                                  <w:rFonts w:ascii="Verdana" w:hAnsi="Verdana"/>
                                  <w:b/>
                                  <w:color w:val="C02765"/>
                                  <w:spacing w:val="-7"/>
                                  <w:sz w:val="24"/>
                                </w:rPr>
                                <w:t> </w:t>
                              </w:r>
                              <w:r>
                                <w:rPr>
                                  <w:rFonts w:ascii="Verdana" w:hAnsi="Verdana"/>
                                  <w:b/>
                                  <w:color w:val="C02765"/>
                                  <w:w w:val="75"/>
                                  <w:sz w:val="24"/>
                                </w:rPr>
                                <w:t>CÂY</w:t>
                              </w:r>
                              <w:r>
                                <w:rPr>
                                  <w:rFonts w:ascii="Verdana" w:hAnsi="Verdana"/>
                                  <w:b/>
                                  <w:color w:val="C02765"/>
                                  <w:spacing w:val="-7"/>
                                  <w:sz w:val="24"/>
                                </w:rPr>
                                <w:t> </w:t>
                              </w:r>
                              <w:r>
                                <w:rPr>
                                  <w:rFonts w:ascii="Verdana" w:hAnsi="Verdana"/>
                                  <w:b/>
                                  <w:color w:val="C02765"/>
                                  <w:w w:val="75"/>
                                  <w:sz w:val="24"/>
                                </w:rPr>
                                <w:t>SẦU</w:t>
                              </w:r>
                              <w:r>
                                <w:rPr>
                                  <w:rFonts w:ascii="Verdana" w:hAnsi="Verdana"/>
                                  <w:b/>
                                  <w:color w:val="C02765"/>
                                  <w:spacing w:val="-7"/>
                                  <w:sz w:val="24"/>
                                </w:rPr>
                                <w:t> </w:t>
                              </w:r>
                              <w:r>
                                <w:rPr>
                                  <w:rFonts w:ascii="Verdana" w:hAnsi="Verdana"/>
                                  <w:b/>
                                  <w:color w:val="C02765"/>
                                  <w:spacing w:val="-2"/>
                                  <w:w w:val="75"/>
                                  <w:sz w:val="24"/>
                                </w:rPr>
                                <w:t>RIÊNG</w:t>
                              </w:r>
                            </w:p>
                            <w:p>
                              <w:pPr>
                                <w:spacing w:before="17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1.060001pt;margin-top:523.851013pt;width:439.1pt;height:171.8pt;mso-position-horizontal-relative:page;mso-position-vertical-relative:page;z-index:-19476480" id="docshapegroup301" coordorigin="1021,10477" coordsize="8782,3436">
                <v:rect style="position:absolute;left:1030;top:10487;width:8763;height:3416" id="docshape302" filled="true" fillcolor="#f2f6f9" stroked="false">
                  <v:fill type="solid"/>
                </v:rect>
                <v:shape style="position:absolute;left:1021;top:10477;width:8782;height:3436" id="docshape303" coordorigin="1021,10477" coordsize="8782,3436" path="m9803,10477l9793,10477,9793,10487,9793,13903,1031,13903,1031,10487,9793,10487,9793,10477,1031,10477,1021,10477,1021,10487,1021,13903,1021,13913,1031,13913,9793,13913,9803,13913,9803,13903,9803,10487,9803,10477xe" filled="true" fillcolor="#385791" stroked="false">
                  <v:path arrowok="t"/>
                  <v:fill type="solid"/>
                </v:shape>
                <v:shape style="position:absolute;left:1021;top:10477;width:8782;height:3436" type="#_x0000_t202" id="docshape304" filled="false" stroked="false">
                  <v:textbox inset="0,0,0,0">
                    <w:txbxContent>
                      <w:p>
                        <w:pPr>
                          <w:spacing w:before="19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7"/>
                            <w:sz w:val="24"/>
                          </w:rPr>
                          <w:t> </w:t>
                        </w:r>
                        <w:r>
                          <w:rPr>
                            <w:rFonts w:ascii="Verdana" w:hAnsi="Verdana"/>
                            <w:b/>
                            <w:color w:val="C02765"/>
                            <w:w w:val="75"/>
                            <w:sz w:val="24"/>
                          </w:rPr>
                          <w:t>HỌC</w:t>
                        </w:r>
                        <w:r>
                          <w:rPr>
                            <w:rFonts w:ascii="Verdana" w:hAnsi="Verdana"/>
                            <w:b/>
                            <w:color w:val="C02765"/>
                            <w:spacing w:val="-7"/>
                            <w:sz w:val="24"/>
                          </w:rPr>
                          <w:t> </w:t>
                        </w:r>
                        <w:r>
                          <w:rPr>
                            <w:rFonts w:ascii="Verdana" w:hAnsi="Verdana"/>
                            <w:b/>
                            <w:color w:val="C02765"/>
                            <w:w w:val="75"/>
                            <w:sz w:val="24"/>
                          </w:rPr>
                          <w:t>TẬP</w:t>
                        </w:r>
                        <w:r>
                          <w:rPr>
                            <w:rFonts w:ascii="Verdana" w:hAnsi="Verdana"/>
                            <w:b/>
                            <w:color w:val="C02765"/>
                            <w:spacing w:val="-7"/>
                            <w:sz w:val="24"/>
                          </w:rPr>
                          <w:t> </w:t>
                        </w:r>
                        <w:r>
                          <w:rPr>
                            <w:rFonts w:ascii="Verdana" w:hAnsi="Verdana"/>
                            <w:b/>
                            <w:color w:val="C02765"/>
                            <w:w w:val="75"/>
                            <w:sz w:val="24"/>
                          </w:rPr>
                          <w:t>SỐ</w:t>
                        </w:r>
                        <w:r>
                          <w:rPr>
                            <w:rFonts w:ascii="Verdana" w:hAnsi="Verdana"/>
                            <w:b/>
                            <w:color w:val="C02765"/>
                            <w:spacing w:val="-7"/>
                            <w:sz w:val="24"/>
                          </w:rPr>
                          <w:t> </w:t>
                        </w:r>
                        <w:r>
                          <w:rPr>
                            <w:rFonts w:ascii="Verdana" w:hAnsi="Verdana"/>
                            <w:b/>
                            <w:color w:val="C02765"/>
                            <w:w w:val="75"/>
                            <w:sz w:val="24"/>
                          </w:rPr>
                          <w:t>3.</w:t>
                        </w:r>
                        <w:r>
                          <w:rPr>
                            <w:rFonts w:ascii="Verdana" w:hAnsi="Verdana"/>
                            <w:b/>
                            <w:color w:val="C02765"/>
                            <w:spacing w:val="-7"/>
                            <w:sz w:val="24"/>
                          </w:rPr>
                          <w:t> </w:t>
                        </w:r>
                        <w:r>
                          <w:rPr>
                            <w:rFonts w:ascii="Verdana" w:hAnsi="Verdana"/>
                            <w:b/>
                            <w:color w:val="C02765"/>
                            <w:w w:val="75"/>
                            <w:sz w:val="24"/>
                          </w:rPr>
                          <w:t>KĨ</w:t>
                        </w:r>
                        <w:r>
                          <w:rPr>
                            <w:rFonts w:ascii="Verdana" w:hAnsi="Verdana"/>
                            <w:b/>
                            <w:color w:val="C02765"/>
                            <w:spacing w:val="-7"/>
                            <w:sz w:val="24"/>
                          </w:rPr>
                          <w:t> </w:t>
                        </w:r>
                        <w:r>
                          <w:rPr>
                            <w:rFonts w:ascii="Verdana" w:hAnsi="Verdana"/>
                            <w:b/>
                            <w:color w:val="C02765"/>
                            <w:w w:val="75"/>
                            <w:sz w:val="24"/>
                          </w:rPr>
                          <w:t>THUẬT</w:t>
                        </w:r>
                        <w:r>
                          <w:rPr>
                            <w:rFonts w:ascii="Verdana" w:hAnsi="Verdana"/>
                            <w:b/>
                            <w:color w:val="C02765"/>
                            <w:spacing w:val="-6"/>
                            <w:sz w:val="24"/>
                          </w:rPr>
                          <w:t> </w:t>
                        </w:r>
                        <w:r>
                          <w:rPr>
                            <w:rFonts w:ascii="Verdana" w:hAnsi="Verdana"/>
                            <w:b/>
                            <w:color w:val="C02765"/>
                            <w:w w:val="75"/>
                            <w:sz w:val="24"/>
                          </w:rPr>
                          <w:t>TRỒNG</w:t>
                        </w:r>
                        <w:r>
                          <w:rPr>
                            <w:rFonts w:ascii="Verdana" w:hAnsi="Verdana"/>
                            <w:b/>
                            <w:color w:val="C02765"/>
                            <w:spacing w:val="-7"/>
                            <w:sz w:val="24"/>
                          </w:rPr>
                          <w:t> </w:t>
                        </w:r>
                        <w:r>
                          <w:rPr>
                            <w:rFonts w:ascii="Verdana" w:hAnsi="Verdana"/>
                            <w:b/>
                            <w:color w:val="C02765"/>
                            <w:w w:val="75"/>
                            <w:sz w:val="24"/>
                          </w:rPr>
                          <w:t>CÂY</w:t>
                        </w:r>
                        <w:r>
                          <w:rPr>
                            <w:rFonts w:ascii="Verdana" w:hAnsi="Verdana"/>
                            <w:b/>
                            <w:color w:val="C02765"/>
                            <w:spacing w:val="-7"/>
                            <w:sz w:val="24"/>
                          </w:rPr>
                          <w:t> </w:t>
                        </w:r>
                        <w:r>
                          <w:rPr>
                            <w:rFonts w:ascii="Verdana" w:hAnsi="Verdana"/>
                            <w:b/>
                            <w:color w:val="C02765"/>
                            <w:w w:val="75"/>
                            <w:sz w:val="24"/>
                          </w:rPr>
                          <w:t>SẦU</w:t>
                        </w:r>
                        <w:r>
                          <w:rPr>
                            <w:rFonts w:ascii="Verdana" w:hAnsi="Verdana"/>
                            <w:b/>
                            <w:color w:val="C02765"/>
                            <w:spacing w:val="-7"/>
                            <w:sz w:val="24"/>
                          </w:rPr>
                          <w:t> </w:t>
                        </w:r>
                        <w:r>
                          <w:rPr>
                            <w:rFonts w:ascii="Verdana" w:hAnsi="Verdana"/>
                            <w:b/>
                            <w:color w:val="C02765"/>
                            <w:spacing w:val="-2"/>
                            <w:w w:val="75"/>
                            <w:sz w:val="24"/>
                          </w:rPr>
                          <w:t>RIÊNG</w:t>
                        </w:r>
                      </w:p>
                      <w:p>
                        <w:pPr>
                          <w:spacing w:before="17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v:textbox>
                  <w10:wrap type="none"/>
                </v:shape>
                <w10:wrap type="none"/>
              </v:group>
            </w:pict>
          </mc:Fallback>
        </mc:AlternateContent>
      </w:r>
      <w:r>
        <w:rPr>
          <w:sz w:val="25"/>
        </w:rPr>
        <w:t>Phiếu</w:t>
      </w:r>
      <w:r>
        <w:rPr>
          <w:spacing w:val="3"/>
          <w:sz w:val="25"/>
        </w:rPr>
        <w:t> </w:t>
      </w:r>
      <w:r>
        <w:rPr>
          <w:sz w:val="25"/>
        </w:rPr>
        <w:t>học</w:t>
      </w:r>
      <w:r>
        <w:rPr>
          <w:spacing w:val="3"/>
          <w:sz w:val="25"/>
        </w:rPr>
        <w:t> </w:t>
      </w:r>
      <w:r>
        <w:rPr>
          <w:sz w:val="25"/>
        </w:rPr>
        <w:t>tập</w:t>
      </w:r>
      <w:r>
        <w:rPr>
          <w:spacing w:val="4"/>
          <w:sz w:val="25"/>
        </w:rPr>
        <w:t> </w:t>
      </w:r>
      <w:r>
        <w:rPr>
          <w:sz w:val="25"/>
        </w:rPr>
        <w:t>như</w:t>
      </w:r>
      <w:r>
        <w:rPr>
          <w:spacing w:val="3"/>
          <w:sz w:val="25"/>
        </w:rPr>
        <w:t> </w:t>
      </w:r>
      <w:r>
        <w:rPr>
          <w:spacing w:val="-4"/>
          <w:sz w:val="25"/>
        </w:rPr>
        <w:t>sau: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8"/>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171"/>
        <w:gridCol w:w="6376"/>
      </w:tblGrid>
      <w:tr>
        <w:trPr>
          <w:trHeight w:val="430" w:hRule="atLeast"/>
        </w:trPr>
        <w:tc>
          <w:tcPr>
            <w:tcW w:w="2171" w:type="dxa"/>
            <w:shd w:val="clear" w:color="auto" w:fill="FCEFCC"/>
          </w:tcPr>
          <w:p>
            <w:pPr>
              <w:pStyle w:val="TableParagraph"/>
              <w:spacing w:before="67"/>
              <w:ind w:left="435"/>
              <w:rPr>
                <w:rFonts w:ascii="Verdana" w:hAnsi="Verdana"/>
                <w:b/>
                <w:sz w:val="24"/>
              </w:rPr>
            </w:pPr>
            <w:r>
              <w:rPr>
                <w:rFonts w:ascii="Verdana" w:hAnsi="Verdana"/>
                <w:b/>
                <w:w w:val="75"/>
                <w:sz w:val="24"/>
              </w:rPr>
              <w:t>Tên</w:t>
            </w:r>
            <w:r>
              <w:rPr>
                <w:rFonts w:ascii="Verdana" w:hAnsi="Verdana"/>
                <w:b/>
                <w:spacing w:val="-16"/>
                <w:sz w:val="24"/>
              </w:rPr>
              <w:t> </w:t>
            </w:r>
            <w:r>
              <w:rPr>
                <w:rFonts w:ascii="Verdana" w:hAnsi="Verdana"/>
                <w:b/>
                <w:w w:val="75"/>
                <w:sz w:val="24"/>
              </w:rPr>
              <w:t>bộ</w:t>
            </w:r>
            <w:r>
              <w:rPr>
                <w:rFonts w:ascii="Verdana" w:hAnsi="Verdana"/>
                <w:b/>
                <w:spacing w:val="-15"/>
                <w:sz w:val="24"/>
              </w:rPr>
              <w:t> </w:t>
            </w:r>
            <w:r>
              <w:rPr>
                <w:rFonts w:ascii="Verdana" w:hAnsi="Verdana"/>
                <w:b/>
                <w:spacing w:val="-4"/>
                <w:w w:val="75"/>
                <w:sz w:val="24"/>
              </w:rPr>
              <w:t>phận</w:t>
            </w:r>
          </w:p>
        </w:tc>
        <w:tc>
          <w:tcPr>
            <w:tcW w:w="6376" w:type="dxa"/>
            <w:shd w:val="clear" w:color="auto" w:fill="FCEFCC"/>
          </w:tcPr>
          <w:p>
            <w:pPr>
              <w:pStyle w:val="TableParagraph"/>
              <w:spacing w:before="67"/>
              <w:ind w:left="6"/>
              <w:jc w:val="center"/>
              <w:rPr>
                <w:rFonts w:ascii="Verdana" w:hAnsi="Verdana"/>
                <w:b/>
                <w:sz w:val="24"/>
              </w:rPr>
            </w:pPr>
            <w:r>
              <w:rPr>
                <w:rFonts w:ascii="Verdana" w:hAnsi="Verdana"/>
                <w:b/>
                <w:w w:val="75"/>
                <w:sz w:val="24"/>
              </w:rPr>
              <w:t>Đặc</w:t>
            </w:r>
            <w:r>
              <w:rPr>
                <w:rFonts w:ascii="Verdana" w:hAnsi="Verdana"/>
                <w:b/>
                <w:spacing w:val="-10"/>
                <w:w w:val="90"/>
                <w:sz w:val="24"/>
              </w:rPr>
              <w:t> </w:t>
            </w:r>
            <w:r>
              <w:rPr>
                <w:rFonts w:ascii="Verdana" w:hAnsi="Verdana"/>
                <w:b/>
                <w:spacing w:val="-4"/>
                <w:w w:val="90"/>
                <w:sz w:val="24"/>
              </w:rPr>
              <w:t>điểm</w:t>
            </w:r>
          </w:p>
        </w:tc>
      </w:tr>
      <w:tr>
        <w:trPr>
          <w:trHeight w:val="429" w:hRule="atLeast"/>
        </w:trPr>
        <w:tc>
          <w:tcPr>
            <w:tcW w:w="2171" w:type="dxa"/>
            <w:shd w:val="clear" w:color="auto" w:fill="FFFFFF"/>
          </w:tcPr>
          <w:p>
            <w:pPr>
              <w:pStyle w:val="TableParagraph"/>
              <w:spacing w:before="83"/>
              <w:ind w:left="107"/>
              <w:rPr>
                <w:rFonts w:ascii="Arial" w:hAnsi="Arial"/>
                <w:sz w:val="24"/>
              </w:rPr>
            </w:pPr>
            <w:r>
              <w:rPr>
                <w:rFonts w:ascii="Arial" w:hAnsi="Arial"/>
                <w:w w:val="90"/>
                <w:sz w:val="24"/>
              </w:rPr>
              <w:t>Tên</w:t>
            </w:r>
            <w:r>
              <w:rPr>
                <w:rFonts w:ascii="Arial" w:hAnsi="Arial"/>
                <w:spacing w:val="-3"/>
                <w:w w:val="90"/>
                <w:sz w:val="24"/>
              </w:rPr>
              <w:t> </w:t>
            </w:r>
            <w:r>
              <w:rPr>
                <w:rFonts w:ascii="Arial" w:hAnsi="Arial"/>
                <w:w w:val="90"/>
                <w:sz w:val="24"/>
              </w:rPr>
              <w:t>khoa</w:t>
            </w:r>
            <w:r>
              <w:rPr>
                <w:rFonts w:ascii="Arial" w:hAnsi="Arial"/>
                <w:spacing w:val="-2"/>
                <w:w w:val="90"/>
                <w:sz w:val="24"/>
              </w:rPr>
              <w:t> </w:t>
            </w:r>
            <w:r>
              <w:rPr>
                <w:rFonts w:ascii="Arial" w:hAnsi="Arial"/>
                <w:spacing w:val="-5"/>
                <w:w w:val="90"/>
                <w:sz w:val="24"/>
              </w:rPr>
              <w:t>học</w:t>
            </w:r>
          </w:p>
        </w:tc>
        <w:tc>
          <w:tcPr>
            <w:tcW w:w="6376" w:type="dxa"/>
            <w:shd w:val="clear" w:color="auto" w:fill="FFFFFF"/>
          </w:tcPr>
          <w:p>
            <w:pPr>
              <w:pStyle w:val="TableParagraph"/>
              <w:rPr>
                <w:rFonts w:ascii="Times New Roman"/>
                <w:sz w:val="24"/>
              </w:rPr>
            </w:pPr>
          </w:p>
        </w:tc>
      </w:tr>
      <w:tr>
        <w:trPr>
          <w:trHeight w:val="430" w:hRule="atLeast"/>
        </w:trPr>
        <w:tc>
          <w:tcPr>
            <w:tcW w:w="2171" w:type="dxa"/>
            <w:shd w:val="clear" w:color="auto" w:fill="FFFFFF"/>
          </w:tcPr>
          <w:p>
            <w:pPr>
              <w:pStyle w:val="TableParagraph"/>
              <w:spacing w:before="84"/>
              <w:ind w:left="107"/>
              <w:rPr>
                <w:rFonts w:ascii="Arial" w:hAnsi="Arial"/>
                <w:sz w:val="24"/>
              </w:rPr>
            </w:pPr>
            <w:r>
              <w:rPr>
                <w:rFonts w:ascii="Arial" w:hAnsi="Arial"/>
                <w:w w:val="85"/>
                <w:sz w:val="24"/>
              </w:rPr>
              <w:t>Bộ</w:t>
            </w:r>
            <w:r>
              <w:rPr>
                <w:rFonts w:ascii="Arial" w:hAnsi="Arial"/>
                <w:spacing w:val="-7"/>
                <w:sz w:val="24"/>
              </w:rPr>
              <w:t> </w:t>
            </w:r>
            <w:r>
              <w:rPr>
                <w:rFonts w:ascii="Arial" w:hAnsi="Arial"/>
                <w:spacing w:val="-5"/>
                <w:sz w:val="24"/>
              </w:rPr>
              <w:t>rễ</w:t>
            </w:r>
          </w:p>
        </w:tc>
        <w:tc>
          <w:tcPr>
            <w:tcW w:w="6376" w:type="dxa"/>
            <w:shd w:val="clear" w:color="auto" w:fill="FFFFFF"/>
          </w:tcPr>
          <w:p>
            <w:pPr>
              <w:pStyle w:val="TableParagraph"/>
              <w:rPr>
                <w:rFonts w:ascii="Times New Roman"/>
                <w:sz w:val="24"/>
              </w:rPr>
            </w:pPr>
          </w:p>
        </w:tc>
      </w:tr>
      <w:tr>
        <w:trPr>
          <w:trHeight w:val="430" w:hRule="atLeast"/>
        </w:trPr>
        <w:tc>
          <w:tcPr>
            <w:tcW w:w="2171" w:type="dxa"/>
            <w:shd w:val="clear" w:color="auto" w:fill="FFFFFF"/>
          </w:tcPr>
          <w:p>
            <w:pPr>
              <w:pStyle w:val="TableParagraph"/>
              <w:spacing w:before="83"/>
              <w:ind w:left="107"/>
              <w:rPr>
                <w:rFonts w:ascii="Arial" w:hAnsi="Arial"/>
                <w:sz w:val="24"/>
              </w:rPr>
            </w:pPr>
            <w:r>
              <w:rPr>
                <w:rFonts w:ascii="Arial" w:hAnsi="Arial"/>
                <w:w w:val="85"/>
                <w:sz w:val="24"/>
              </w:rPr>
              <w:t>Thân,</w:t>
            </w:r>
            <w:r>
              <w:rPr>
                <w:rFonts w:ascii="Arial" w:hAnsi="Arial"/>
                <w:spacing w:val="7"/>
                <w:sz w:val="24"/>
              </w:rPr>
              <w:t> </w:t>
            </w:r>
            <w:r>
              <w:rPr>
                <w:rFonts w:ascii="Arial" w:hAnsi="Arial"/>
                <w:spacing w:val="-4"/>
                <w:sz w:val="24"/>
              </w:rPr>
              <w:t>cành</w:t>
            </w:r>
          </w:p>
        </w:tc>
        <w:tc>
          <w:tcPr>
            <w:tcW w:w="6376" w:type="dxa"/>
            <w:shd w:val="clear" w:color="auto" w:fill="FFFFFF"/>
          </w:tcPr>
          <w:p>
            <w:pPr>
              <w:pStyle w:val="TableParagraph"/>
              <w:rPr>
                <w:rFonts w:ascii="Times New Roman"/>
                <w:sz w:val="24"/>
              </w:rPr>
            </w:pPr>
          </w:p>
        </w:tc>
      </w:tr>
      <w:tr>
        <w:trPr>
          <w:trHeight w:val="429" w:hRule="atLeast"/>
        </w:trPr>
        <w:tc>
          <w:tcPr>
            <w:tcW w:w="2171" w:type="dxa"/>
            <w:shd w:val="clear" w:color="auto" w:fill="FFFFFF"/>
          </w:tcPr>
          <w:p>
            <w:pPr>
              <w:pStyle w:val="TableParagraph"/>
              <w:spacing w:before="83"/>
              <w:ind w:left="107"/>
              <w:rPr>
                <w:rFonts w:ascii="Arial" w:hAnsi="Arial"/>
                <w:sz w:val="24"/>
              </w:rPr>
            </w:pPr>
            <w:r>
              <w:rPr>
                <w:rFonts w:ascii="Arial" w:hAnsi="Arial"/>
                <w:spacing w:val="-5"/>
                <w:w w:val="95"/>
                <w:sz w:val="24"/>
              </w:rPr>
              <w:t>Lá</w:t>
            </w:r>
          </w:p>
        </w:tc>
        <w:tc>
          <w:tcPr>
            <w:tcW w:w="6376" w:type="dxa"/>
            <w:shd w:val="clear" w:color="auto" w:fill="FFFFFF"/>
          </w:tcPr>
          <w:p>
            <w:pPr>
              <w:pStyle w:val="TableParagraph"/>
              <w:rPr>
                <w:rFonts w:ascii="Times New Roman"/>
                <w:sz w:val="24"/>
              </w:rPr>
            </w:pPr>
          </w:p>
        </w:tc>
      </w:tr>
      <w:tr>
        <w:trPr>
          <w:trHeight w:val="430" w:hRule="atLeast"/>
        </w:trPr>
        <w:tc>
          <w:tcPr>
            <w:tcW w:w="2171" w:type="dxa"/>
            <w:shd w:val="clear" w:color="auto" w:fill="FFFFFF"/>
          </w:tcPr>
          <w:p>
            <w:pPr>
              <w:pStyle w:val="TableParagraph"/>
              <w:spacing w:before="84"/>
              <w:ind w:left="107"/>
              <w:rPr>
                <w:rFonts w:ascii="Arial"/>
                <w:sz w:val="24"/>
              </w:rPr>
            </w:pPr>
            <w:r>
              <w:rPr>
                <w:rFonts w:ascii="Arial"/>
                <w:spacing w:val="-5"/>
                <w:sz w:val="24"/>
              </w:rPr>
              <w:t>Hoa</w:t>
            </w:r>
          </w:p>
        </w:tc>
        <w:tc>
          <w:tcPr>
            <w:tcW w:w="6376" w:type="dxa"/>
            <w:shd w:val="clear" w:color="auto" w:fill="FFFFFF"/>
          </w:tcPr>
          <w:p>
            <w:pPr>
              <w:pStyle w:val="TableParagraph"/>
              <w:rPr>
                <w:rFonts w:ascii="Times New Roman"/>
                <w:sz w:val="24"/>
              </w:rPr>
            </w:pPr>
          </w:p>
        </w:tc>
      </w:tr>
      <w:tr>
        <w:trPr>
          <w:trHeight w:val="430" w:hRule="atLeast"/>
        </w:trPr>
        <w:tc>
          <w:tcPr>
            <w:tcW w:w="2171" w:type="dxa"/>
            <w:shd w:val="clear" w:color="auto" w:fill="FFFFFF"/>
          </w:tcPr>
          <w:p>
            <w:pPr>
              <w:pStyle w:val="TableParagraph"/>
              <w:spacing w:before="83"/>
              <w:ind w:left="107"/>
              <w:rPr>
                <w:rFonts w:ascii="Arial" w:hAnsi="Arial"/>
                <w:sz w:val="24"/>
              </w:rPr>
            </w:pPr>
            <w:r>
              <w:rPr>
                <w:rFonts w:ascii="Arial" w:hAnsi="Arial"/>
                <w:spacing w:val="-5"/>
                <w:sz w:val="24"/>
              </w:rPr>
              <w:t>Quả</w:t>
            </w:r>
          </w:p>
        </w:tc>
        <w:tc>
          <w:tcPr>
            <w:tcW w:w="6376"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3203"/>
        <w:gridCol w:w="5344"/>
      </w:tblGrid>
      <w:tr>
        <w:trPr>
          <w:trHeight w:val="429" w:hRule="atLeast"/>
        </w:trPr>
        <w:tc>
          <w:tcPr>
            <w:tcW w:w="3203" w:type="dxa"/>
            <w:shd w:val="clear" w:color="auto" w:fill="FCEFCC"/>
          </w:tcPr>
          <w:p>
            <w:pPr>
              <w:pStyle w:val="TableParagraph"/>
              <w:spacing w:before="67"/>
              <w:ind w:left="303"/>
              <w:rPr>
                <w:rFonts w:ascii="Verdana" w:hAnsi="Verdana"/>
                <w:b/>
                <w:sz w:val="24"/>
              </w:rPr>
            </w:pPr>
            <w:r>
              <w:rPr>
                <w:rFonts w:ascii="Verdana" w:hAnsi="Verdana"/>
                <w:b/>
                <w:w w:val="75"/>
                <w:sz w:val="24"/>
              </w:rPr>
              <w:t>Điều</w:t>
            </w:r>
            <w:r>
              <w:rPr>
                <w:rFonts w:ascii="Verdana" w:hAnsi="Verdana"/>
                <w:b/>
                <w:spacing w:val="-17"/>
                <w:sz w:val="24"/>
              </w:rPr>
              <w:t> </w:t>
            </w:r>
            <w:r>
              <w:rPr>
                <w:rFonts w:ascii="Verdana" w:hAnsi="Verdana"/>
                <w:b/>
                <w:w w:val="75"/>
                <w:sz w:val="24"/>
              </w:rPr>
              <w:t>kiện</w:t>
            </w:r>
            <w:r>
              <w:rPr>
                <w:rFonts w:ascii="Verdana" w:hAnsi="Verdana"/>
                <w:b/>
                <w:spacing w:val="-16"/>
                <w:sz w:val="24"/>
              </w:rPr>
              <w:t> </w:t>
            </w:r>
            <w:r>
              <w:rPr>
                <w:rFonts w:ascii="Verdana" w:hAnsi="Verdana"/>
                <w:b/>
                <w:w w:val="75"/>
                <w:sz w:val="24"/>
              </w:rPr>
              <w:t>cầu</w:t>
            </w:r>
            <w:r>
              <w:rPr>
                <w:rFonts w:ascii="Verdana" w:hAnsi="Verdana"/>
                <w:b/>
                <w:spacing w:val="-17"/>
                <w:sz w:val="24"/>
              </w:rPr>
              <w:t> </w:t>
            </w:r>
            <w:r>
              <w:rPr>
                <w:rFonts w:ascii="Verdana" w:hAnsi="Verdana"/>
                <w:b/>
                <w:w w:val="75"/>
                <w:sz w:val="24"/>
              </w:rPr>
              <w:t>ngoại</w:t>
            </w:r>
            <w:r>
              <w:rPr>
                <w:rFonts w:ascii="Verdana" w:hAnsi="Verdana"/>
                <w:b/>
                <w:spacing w:val="-16"/>
                <w:sz w:val="24"/>
              </w:rPr>
              <w:t> </w:t>
            </w:r>
            <w:r>
              <w:rPr>
                <w:rFonts w:ascii="Verdana" w:hAnsi="Verdana"/>
                <w:b/>
                <w:spacing w:val="-4"/>
                <w:w w:val="75"/>
                <w:sz w:val="24"/>
              </w:rPr>
              <w:t>cảnh</w:t>
            </w:r>
          </w:p>
        </w:tc>
        <w:tc>
          <w:tcPr>
            <w:tcW w:w="5344" w:type="dxa"/>
            <w:shd w:val="clear" w:color="auto" w:fill="FCEFCC"/>
          </w:tcPr>
          <w:p>
            <w:pPr>
              <w:pStyle w:val="TableParagraph"/>
              <w:spacing w:before="67"/>
              <w:ind w:left="6"/>
              <w:jc w:val="center"/>
              <w:rPr>
                <w:rFonts w:ascii="Verdana" w:hAnsi="Verdana"/>
                <w:b/>
                <w:sz w:val="24"/>
              </w:rPr>
            </w:pPr>
            <w:r>
              <w:rPr>
                <w:rFonts w:ascii="Verdana" w:hAnsi="Verdana"/>
                <w:b/>
                <w:w w:val="75"/>
                <w:sz w:val="24"/>
              </w:rPr>
              <w:t>Yêu</w:t>
            </w:r>
            <w:r>
              <w:rPr>
                <w:rFonts w:ascii="Verdana" w:hAnsi="Verdana"/>
                <w:b/>
                <w:spacing w:val="-10"/>
                <w:w w:val="90"/>
                <w:sz w:val="24"/>
              </w:rPr>
              <w:t> </w:t>
            </w:r>
            <w:r>
              <w:rPr>
                <w:rFonts w:ascii="Verdana" w:hAnsi="Verdana"/>
                <w:b/>
                <w:spacing w:val="-5"/>
                <w:w w:val="90"/>
                <w:sz w:val="24"/>
              </w:rPr>
              <w:t>cầu</w:t>
            </w:r>
          </w:p>
        </w:tc>
      </w:tr>
      <w:tr>
        <w:trPr>
          <w:trHeight w:val="430" w:hRule="atLeast"/>
        </w:trPr>
        <w:tc>
          <w:tcPr>
            <w:tcW w:w="3203" w:type="dxa"/>
            <w:shd w:val="clear" w:color="auto" w:fill="FFFFFF"/>
          </w:tcPr>
          <w:p>
            <w:pPr>
              <w:pStyle w:val="TableParagraph"/>
              <w:spacing w:before="84"/>
              <w:ind w:left="107"/>
              <w:rPr>
                <w:rFonts w:ascii="Arial" w:hAnsi="Arial"/>
                <w:sz w:val="24"/>
              </w:rPr>
            </w:pPr>
            <w:r>
              <w:rPr>
                <w:rFonts w:ascii="Arial" w:hAnsi="Arial"/>
                <w:spacing w:val="-5"/>
                <w:sz w:val="24"/>
              </w:rPr>
              <w:t>Nhiệt</w:t>
            </w:r>
            <w:r>
              <w:rPr>
                <w:rFonts w:ascii="Arial" w:hAnsi="Arial"/>
                <w:spacing w:val="-9"/>
                <w:sz w:val="24"/>
              </w:rPr>
              <w:t> </w:t>
            </w:r>
            <w:r>
              <w:rPr>
                <w:rFonts w:ascii="Arial" w:hAnsi="Arial"/>
                <w:spacing w:val="-5"/>
                <w:sz w:val="24"/>
              </w:rPr>
              <w:t>độ</w:t>
            </w:r>
          </w:p>
        </w:tc>
        <w:tc>
          <w:tcPr>
            <w:tcW w:w="5344" w:type="dxa"/>
            <w:shd w:val="clear" w:color="auto" w:fill="FFFFFF"/>
          </w:tcPr>
          <w:p>
            <w:pPr>
              <w:pStyle w:val="TableParagraph"/>
              <w:rPr>
                <w:rFonts w:ascii="Times New Roman"/>
                <w:sz w:val="24"/>
              </w:rPr>
            </w:pPr>
          </w:p>
        </w:tc>
      </w:tr>
      <w:tr>
        <w:trPr>
          <w:trHeight w:val="430" w:hRule="atLeast"/>
        </w:trPr>
        <w:tc>
          <w:tcPr>
            <w:tcW w:w="3203" w:type="dxa"/>
            <w:shd w:val="clear" w:color="auto" w:fill="FFFFFF"/>
          </w:tcPr>
          <w:p>
            <w:pPr>
              <w:pStyle w:val="TableParagraph"/>
              <w:spacing w:before="83"/>
              <w:ind w:left="107"/>
              <w:rPr>
                <w:rFonts w:ascii="Arial" w:hAnsi="Arial"/>
                <w:sz w:val="24"/>
              </w:rPr>
            </w:pPr>
            <w:r>
              <w:rPr>
                <w:rFonts w:ascii="Arial" w:hAnsi="Arial"/>
                <w:w w:val="90"/>
                <w:sz w:val="24"/>
              </w:rPr>
              <w:t>Lượng</w:t>
            </w:r>
            <w:r>
              <w:rPr>
                <w:rFonts w:ascii="Arial" w:hAnsi="Arial"/>
                <w:spacing w:val="-6"/>
                <w:w w:val="90"/>
                <w:sz w:val="24"/>
              </w:rPr>
              <w:t> </w:t>
            </w:r>
            <w:r>
              <w:rPr>
                <w:rFonts w:ascii="Arial" w:hAnsi="Arial"/>
                <w:w w:val="90"/>
                <w:sz w:val="24"/>
              </w:rPr>
              <w:t>mưa</w:t>
            </w:r>
            <w:r>
              <w:rPr>
                <w:rFonts w:ascii="Arial" w:hAnsi="Arial"/>
                <w:spacing w:val="-6"/>
                <w:w w:val="90"/>
                <w:sz w:val="24"/>
              </w:rPr>
              <w:t> </w:t>
            </w:r>
            <w:r>
              <w:rPr>
                <w:rFonts w:ascii="Arial" w:hAnsi="Arial"/>
                <w:w w:val="90"/>
                <w:sz w:val="24"/>
              </w:rPr>
              <w:t>và</w:t>
            </w:r>
            <w:r>
              <w:rPr>
                <w:rFonts w:ascii="Arial" w:hAnsi="Arial"/>
                <w:spacing w:val="-6"/>
                <w:w w:val="90"/>
                <w:sz w:val="24"/>
              </w:rPr>
              <w:t> </w:t>
            </w:r>
            <w:r>
              <w:rPr>
                <w:rFonts w:ascii="Arial" w:hAnsi="Arial"/>
                <w:w w:val="90"/>
                <w:sz w:val="24"/>
              </w:rPr>
              <w:t>độ</w:t>
            </w:r>
            <w:r>
              <w:rPr>
                <w:rFonts w:ascii="Arial" w:hAnsi="Arial"/>
                <w:spacing w:val="-6"/>
                <w:w w:val="90"/>
                <w:sz w:val="24"/>
              </w:rPr>
              <w:t> </w:t>
            </w:r>
            <w:r>
              <w:rPr>
                <w:rFonts w:ascii="Arial" w:hAnsi="Arial"/>
                <w:spacing w:val="-5"/>
                <w:w w:val="90"/>
                <w:sz w:val="24"/>
              </w:rPr>
              <w:t>ẩm</w:t>
            </w:r>
          </w:p>
        </w:tc>
        <w:tc>
          <w:tcPr>
            <w:tcW w:w="5344" w:type="dxa"/>
            <w:shd w:val="clear" w:color="auto" w:fill="FFFFFF"/>
          </w:tcPr>
          <w:p>
            <w:pPr>
              <w:pStyle w:val="TableParagraph"/>
              <w:rPr>
                <w:rFonts w:ascii="Times New Roman"/>
                <w:sz w:val="24"/>
              </w:rPr>
            </w:pPr>
          </w:p>
        </w:tc>
      </w:tr>
      <w:tr>
        <w:trPr>
          <w:trHeight w:val="429" w:hRule="atLeast"/>
        </w:trPr>
        <w:tc>
          <w:tcPr>
            <w:tcW w:w="3203" w:type="dxa"/>
            <w:shd w:val="clear" w:color="auto" w:fill="FFFFFF"/>
          </w:tcPr>
          <w:p>
            <w:pPr>
              <w:pStyle w:val="TableParagraph"/>
              <w:spacing w:before="83"/>
              <w:ind w:left="107"/>
              <w:rPr>
                <w:rFonts w:ascii="Arial" w:hAnsi="Arial"/>
                <w:sz w:val="24"/>
              </w:rPr>
            </w:pPr>
            <w:r>
              <w:rPr>
                <w:rFonts w:ascii="Arial" w:hAnsi="Arial"/>
                <w:spacing w:val="-8"/>
                <w:sz w:val="24"/>
              </w:rPr>
              <w:t>Ánh</w:t>
            </w:r>
            <w:r>
              <w:rPr>
                <w:rFonts w:ascii="Arial" w:hAnsi="Arial"/>
                <w:spacing w:val="-13"/>
                <w:sz w:val="24"/>
              </w:rPr>
              <w:t> </w:t>
            </w:r>
            <w:r>
              <w:rPr>
                <w:rFonts w:ascii="Arial" w:hAnsi="Arial"/>
                <w:spacing w:val="-4"/>
                <w:sz w:val="24"/>
              </w:rPr>
              <w:t>sáng</w:t>
            </w:r>
          </w:p>
        </w:tc>
        <w:tc>
          <w:tcPr>
            <w:tcW w:w="5344" w:type="dxa"/>
            <w:shd w:val="clear" w:color="auto" w:fill="FFFFFF"/>
          </w:tcPr>
          <w:p>
            <w:pPr>
              <w:pStyle w:val="TableParagraph"/>
              <w:rPr>
                <w:rFonts w:ascii="Times New Roman"/>
                <w:sz w:val="24"/>
              </w:rPr>
            </w:pPr>
          </w:p>
        </w:tc>
      </w:tr>
      <w:tr>
        <w:trPr>
          <w:trHeight w:val="430" w:hRule="atLeast"/>
        </w:trPr>
        <w:tc>
          <w:tcPr>
            <w:tcW w:w="3203" w:type="dxa"/>
            <w:shd w:val="clear" w:color="auto" w:fill="FFFFFF"/>
          </w:tcPr>
          <w:p>
            <w:pPr>
              <w:pStyle w:val="TableParagraph"/>
              <w:spacing w:before="84"/>
              <w:ind w:left="107"/>
              <w:rPr>
                <w:rFonts w:ascii="Arial" w:hAnsi="Arial"/>
                <w:sz w:val="24"/>
              </w:rPr>
            </w:pPr>
            <w:r>
              <w:rPr>
                <w:rFonts w:ascii="Arial" w:hAnsi="Arial"/>
                <w:spacing w:val="-8"/>
                <w:sz w:val="24"/>
              </w:rPr>
              <w:t>Đất</w:t>
            </w:r>
            <w:r>
              <w:rPr>
                <w:rFonts w:ascii="Arial" w:hAnsi="Arial"/>
                <w:spacing w:val="-12"/>
                <w:sz w:val="24"/>
              </w:rPr>
              <w:t> </w:t>
            </w:r>
            <w:r>
              <w:rPr>
                <w:rFonts w:ascii="Arial" w:hAnsi="Arial"/>
                <w:spacing w:val="-4"/>
                <w:sz w:val="24"/>
              </w:rPr>
              <w:t>trồng</w:t>
            </w:r>
          </w:p>
        </w:tc>
        <w:tc>
          <w:tcPr>
            <w:tcW w:w="5344" w:type="dxa"/>
            <w:shd w:val="clear" w:color="auto" w:fill="FFFFFF"/>
          </w:tcPr>
          <w:p>
            <w:pPr>
              <w:pStyle w:val="TableParagraph"/>
              <w:rPr>
                <w:rFonts w:ascii="Times New Roman"/>
                <w:sz w:val="24"/>
              </w:rPr>
            </w:pPr>
          </w:p>
        </w:tc>
      </w:tr>
      <w:tr>
        <w:trPr>
          <w:trHeight w:val="430" w:hRule="atLeast"/>
        </w:trPr>
        <w:tc>
          <w:tcPr>
            <w:tcW w:w="3203" w:type="dxa"/>
            <w:shd w:val="clear" w:color="auto" w:fill="FFFFFF"/>
          </w:tcPr>
          <w:p>
            <w:pPr>
              <w:pStyle w:val="TableParagraph"/>
              <w:spacing w:before="83"/>
              <w:ind w:left="107"/>
              <w:rPr>
                <w:rFonts w:ascii="Arial" w:hAnsi="Arial"/>
                <w:sz w:val="24"/>
              </w:rPr>
            </w:pPr>
            <w:r>
              <w:rPr>
                <w:rFonts w:ascii="Arial" w:hAnsi="Arial"/>
                <w:spacing w:val="-5"/>
                <w:sz w:val="24"/>
              </w:rPr>
              <w:t>Gió</w:t>
            </w:r>
          </w:p>
        </w:tc>
        <w:tc>
          <w:tcPr>
            <w:tcW w:w="5344"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198"/>
        <w:gridCol w:w="6348"/>
      </w:tblGrid>
      <w:tr>
        <w:trPr>
          <w:trHeight w:val="430" w:hRule="atLeast"/>
        </w:trPr>
        <w:tc>
          <w:tcPr>
            <w:tcW w:w="2198" w:type="dxa"/>
            <w:shd w:val="clear" w:color="auto" w:fill="FCEFCC"/>
          </w:tcPr>
          <w:p>
            <w:pPr>
              <w:pStyle w:val="TableParagraph"/>
              <w:spacing w:before="67"/>
              <w:ind w:left="691"/>
              <w:rPr>
                <w:rFonts w:ascii="Verdana" w:hAnsi="Verdana"/>
                <w:b/>
                <w:sz w:val="24"/>
              </w:rPr>
            </w:pPr>
            <w:r>
              <w:rPr>
                <w:rFonts w:ascii="Verdana" w:hAnsi="Verdana"/>
                <w:b/>
                <w:spacing w:val="-2"/>
                <w:w w:val="75"/>
                <w:sz w:val="24"/>
              </w:rPr>
              <w:t>Kĩ</w:t>
            </w:r>
            <w:r>
              <w:rPr>
                <w:rFonts w:ascii="Verdana" w:hAnsi="Verdana"/>
                <w:b/>
                <w:spacing w:val="-10"/>
                <w:w w:val="75"/>
                <w:sz w:val="24"/>
              </w:rPr>
              <w:t> </w:t>
            </w:r>
            <w:r>
              <w:rPr>
                <w:rFonts w:ascii="Verdana" w:hAnsi="Verdana"/>
                <w:b/>
                <w:spacing w:val="-2"/>
                <w:w w:val="80"/>
                <w:sz w:val="24"/>
              </w:rPr>
              <w:t>thuật</w:t>
            </w:r>
          </w:p>
        </w:tc>
        <w:tc>
          <w:tcPr>
            <w:tcW w:w="6348" w:type="dxa"/>
            <w:shd w:val="clear" w:color="auto" w:fill="FCEFCC"/>
          </w:tcPr>
          <w:p>
            <w:pPr>
              <w:pStyle w:val="TableParagraph"/>
              <w:spacing w:before="67"/>
              <w:ind w:left="9"/>
              <w:jc w:val="center"/>
              <w:rPr>
                <w:rFonts w:ascii="Verdana" w:hAnsi="Verdana"/>
                <w:b/>
                <w:sz w:val="24"/>
              </w:rPr>
            </w:pPr>
            <w:r>
              <w:rPr>
                <w:rFonts w:ascii="Verdana" w:hAnsi="Verdana"/>
                <w:b/>
                <w:w w:val="75"/>
                <w:sz w:val="24"/>
              </w:rPr>
              <w:t>Yêu</w:t>
            </w:r>
            <w:r>
              <w:rPr>
                <w:rFonts w:ascii="Verdana" w:hAnsi="Verdana"/>
                <w:b/>
                <w:spacing w:val="-10"/>
                <w:w w:val="90"/>
                <w:sz w:val="24"/>
              </w:rPr>
              <w:t> </w:t>
            </w:r>
            <w:r>
              <w:rPr>
                <w:rFonts w:ascii="Verdana" w:hAnsi="Verdana"/>
                <w:b/>
                <w:spacing w:val="-5"/>
                <w:w w:val="90"/>
                <w:sz w:val="24"/>
              </w:rPr>
              <w:t>cầu</w:t>
            </w:r>
          </w:p>
        </w:tc>
      </w:tr>
      <w:tr>
        <w:trPr>
          <w:trHeight w:val="429" w:hRule="atLeast"/>
        </w:trPr>
        <w:tc>
          <w:tcPr>
            <w:tcW w:w="2198" w:type="dxa"/>
            <w:shd w:val="clear" w:color="auto" w:fill="FFFFFF"/>
          </w:tcPr>
          <w:p>
            <w:pPr>
              <w:pStyle w:val="TableParagraph"/>
              <w:spacing w:before="83"/>
              <w:ind w:left="107"/>
              <w:rPr>
                <w:rFonts w:ascii="Arial" w:hAnsi="Arial"/>
                <w:sz w:val="24"/>
              </w:rPr>
            </w:pPr>
            <w:r>
              <w:rPr>
                <w:rFonts w:ascii="Arial" w:hAnsi="Arial"/>
                <w:w w:val="85"/>
                <w:sz w:val="24"/>
              </w:rPr>
              <w:t>Thời</w:t>
            </w:r>
            <w:r>
              <w:rPr>
                <w:rFonts w:ascii="Arial" w:hAnsi="Arial"/>
                <w:spacing w:val="-1"/>
                <w:sz w:val="24"/>
              </w:rPr>
              <w:t> </w:t>
            </w:r>
            <w:r>
              <w:rPr>
                <w:rFonts w:ascii="Arial" w:hAnsi="Arial"/>
                <w:spacing w:val="-5"/>
                <w:sz w:val="24"/>
              </w:rPr>
              <w:t>vụ</w:t>
            </w:r>
          </w:p>
        </w:tc>
        <w:tc>
          <w:tcPr>
            <w:tcW w:w="6348" w:type="dxa"/>
            <w:shd w:val="clear" w:color="auto" w:fill="FFFFFF"/>
          </w:tcPr>
          <w:p>
            <w:pPr>
              <w:pStyle w:val="TableParagraph"/>
              <w:rPr>
                <w:rFonts w:ascii="Times New Roman"/>
                <w:sz w:val="24"/>
              </w:rPr>
            </w:pPr>
          </w:p>
        </w:tc>
      </w:tr>
      <w:tr>
        <w:trPr>
          <w:trHeight w:val="430" w:hRule="atLeast"/>
        </w:trPr>
        <w:tc>
          <w:tcPr>
            <w:tcW w:w="2198" w:type="dxa"/>
            <w:shd w:val="clear" w:color="auto" w:fill="FFFFFF"/>
          </w:tcPr>
          <w:p>
            <w:pPr>
              <w:pStyle w:val="TableParagraph"/>
              <w:spacing w:before="84"/>
              <w:ind w:left="107"/>
              <w:rPr>
                <w:rFonts w:ascii="Arial" w:hAnsi="Arial"/>
                <w:sz w:val="24"/>
              </w:rPr>
            </w:pPr>
            <w:r>
              <w:rPr>
                <w:rFonts w:ascii="Arial" w:hAnsi="Arial"/>
                <w:w w:val="90"/>
                <w:sz w:val="24"/>
              </w:rPr>
              <w:t>Khoảng</w:t>
            </w:r>
            <w:r>
              <w:rPr>
                <w:rFonts w:ascii="Arial" w:hAnsi="Arial"/>
                <w:spacing w:val="11"/>
                <w:sz w:val="24"/>
              </w:rPr>
              <w:t> </w:t>
            </w:r>
            <w:r>
              <w:rPr>
                <w:rFonts w:ascii="Arial" w:hAnsi="Arial"/>
                <w:spacing w:val="-4"/>
                <w:sz w:val="24"/>
              </w:rPr>
              <w:t>cách</w:t>
            </w:r>
          </w:p>
        </w:tc>
        <w:tc>
          <w:tcPr>
            <w:tcW w:w="6348" w:type="dxa"/>
            <w:shd w:val="clear" w:color="auto" w:fill="FFFFFF"/>
          </w:tcPr>
          <w:p>
            <w:pPr>
              <w:pStyle w:val="TableParagraph"/>
              <w:rPr>
                <w:rFonts w:ascii="Times New Roman"/>
                <w:sz w:val="24"/>
              </w:rPr>
            </w:pPr>
          </w:p>
        </w:tc>
      </w:tr>
      <w:tr>
        <w:trPr>
          <w:trHeight w:val="430" w:hRule="atLeast"/>
        </w:trPr>
        <w:tc>
          <w:tcPr>
            <w:tcW w:w="2198" w:type="dxa"/>
            <w:shd w:val="clear" w:color="auto" w:fill="FFFFFF"/>
          </w:tcPr>
          <w:p>
            <w:pPr>
              <w:pStyle w:val="TableParagraph"/>
              <w:spacing w:before="83"/>
              <w:ind w:left="107"/>
              <w:rPr>
                <w:rFonts w:ascii="Arial" w:hAnsi="Arial"/>
                <w:sz w:val="24"/>
              </w:rPr>
            </w:pPr>
            <w:r>
              <w:rPr>
                <w:rFonts w:ascii="Arial" w:hAnsi="Arial"/>
                <w:spacing w:val="-8"/>
                <w:sz w:val="24"/>
              </w:rPr>
              <w:t>Chuẩn</w:t>
            </w:r>
            <w:r>
              <w:rPr>
                <w:rFonts w:ascii="Arial" w:hAnsi="Arial"/>
                <w:spacing w:val="-13"/>
                <w:sz w:val="24"/>
              </w:rPr>
              <w:t> </w:t>
            </w:r>
            <w:r>
              <w:rPr>
                <w:rFonts w:ascii="Arial" w:hAnsi="Arial"/>
                <w:spacing w:val="-8"/>
                <w:sz w:val="24"/>
              </w:rPr>
              <w:t>bị</w:t>
            </w:r>
            <w:r>
              <w:rPr>
                <w:rFonts w:ascii="Arial" w:hAnsi="Arial"/>
                <w:spacing w:val="-13"/>
                <w:sz w:val="24"/>
              </w:rPr>
              <w:t> </w:t>
            </w:r>
            <w:r>
              <w:rPr>
                <w:rFonts w:ascii="Arial" w:hAnsi="Arial"/>
                <w:spacing w:val="-8"/>
                <w:sz w:val="24"/>
              </w:rPr>
              <w:t>hố</w:t>
            </w:r>
            <w:r>
              <w:rPr>
                <w:rFonts w:ascii="Arial" w:hAnsi="Arial"/>
                <w:spacing w:val="-11"/>
                <w:sz w:val="24"/>
              </w:rPr>
              <w:t> </w:t>
            </w:r>
            <w:r>
              <w:rPr>
                <w:rFonts w:ascii="Arial" w:hAnsi="Arial"/>
                <w:spacing w:val="-8"/>
                <w:sz w:val="24"/>
              </w:rPr>
              <w:t>trồng</w:t>
            </w:r>
          </w:p>
        </w:tc>
        <w:tc>
          <w:tcPr>
            <w:tcW w:w="6348" w:type="dxa"/>
            <w:shd w:val="clear" w:color="auto" w:fill="FFFFFF"/>
          </w:tcPr>
          <w:p>
            <w:pPr>
              <w:pStyle w:val="TableParagraph"/>
              <w:rPr>
                <w:rFonts w:ascii="Times New Roman"/>
                <w:sz w:val="24"/>
              </w:rPr>
            </w:pPr>
          </w:p>
        </w:tc>
      </w:tr>
      <w:tr>
        <w:trPr>
          <w:trHeight w:val="430" w:hRule="atLeast"/>
        </w:trPr>
        <w:tc>
          <w:tcPr>
            <w:tcW w:w="2198" w:type="dxa"/>
            <w:shd w:val="clear" w:color="auto" w:fill="FFFFFF"/>
          </w:tcPr>
          <w:p>
            <w:pPr>
              <w:pStyle w:val="TableParagraph"/>
              <w:spacing w:before="83"/>
              <w:ind w:left="107"/>
              <w:rPr>
                <w:rFonts w:ascii="Arial" w:hAnsi="Arial"/>
                <w:sz w:val="24"/>
              </w:rPr>
            </w:pPr>
            <w:r>
              <w:rPr>
                <w:rFonts w:ascii="Arial" w:hAnsi="Arial"/>
                <w:spacing w:val="-9"/>
                <w:sz w:val="24"/>
              </w:rPr>
              <w:t>Trồng</w:t>
            </w:r>
            <w:r>
              <w:rPr>
                <w:rFonts w:ascii="Arial" w:hAnsi="Arial"/>
                <w:spacing w:val="-8"/>
                <w:sz w:val="24"/>
              </w:rPr>
              <w:t> </w:t>
            </w:r>
            <w:r>
              <w:rPr>
                <w:rFonts w:ascii="Arial" w:hAnsi="Arial"/>
                <w:spacing w:val="-5"/>
                <w:sz w:val="24"/>
              </w:rPr>
              <w:t>cây</w:t>
            </w:r>
          </w:p>
        </w:tc>
        <w:tc>
          <w:tcPr>
            <w:tcW w:w="6348" w:type="dxa"/>
            <w:shd w:val="clear" w:color="auto" w:fill="FFFFFF"/>
          </w:tcPr>
          <w:p>
            <w:pPr>
              <w:pStyle w:val="TableParagraph"/>
              <w:rPr>
                <w:rFonts w:ascii="Times New Roman"/>
                <w:sz w:val="24"/>
              </w:rPr>
            </w:pPr>
          </w:p>
        </w:tc>
      </w:tr>
    </w:tbl>
    <w:p>
      <w:pPr>
        <w:spacing w:after="0"/>
        <w:rPr>
          <w:rFonts w:ascii="Times New Roman"/>
          <w:sz w:val="24"/>
        </w:rPr>
        <w:sectPr>
          <w:pgSz w:w="10940" w:h="15360"/>
          <w:pgMar w:header="0" w:footer="935" w:top="940" w:bottom="1120" w:left="920" w:right="900"/>
        </w:sectPr>
      </w:pPr>
    </w:p>
    <w:p>
      <w:pPr>
        <w:pStyle w:val="BodyText"/>
        <w:rPr>
          <w:sz w:val="20"/>
        </w:rPr>
      </w:pPr>
      <w:r>
        <w:rPr/>
        <mc:AlternateContent>
          <mc:Choice Requires="wps">
            <w:drawing>
              <wp:anchor distT="0" distB="0" distL="0" distR="0" allowOverlap="1" layoutInCell="1" locked="0" behindDoc="1" simplePos="0" relativeHeight="483840512">
                <wp:simplePos x="0" y="0"/>
                <wp:positionH relativeFrom="page">
                  <wp:posOffset>723900</wp:posOffset>
                </wp:positionH>
                <wp:positionV relativeFrom="page">
                  <wp:posOffset>646061</wp:posOffset>
                </wp:positionV>
                <wp:extent cx="5576570" cy="3571875"/>
                <wp:effectExtent l="0" t="0" r="0" b="0"/>
                <wp:wrapNone/>
                <wp:docPr id="352" name="Group 352"/>
                <wp:cNvGraphicFramePr>
                  <a:graphicFrameLocks/>
                </wp:cNvGraphicFramePr>
                <a:graphic>
                  <a:graphicData uri="http://schemas.microsoft.com/office/word/2010/wordprocessingGroup">
                    <wpg:wgp>
                      <wpg:cNvPr id="352" name="Group 352"/>
                      <wpg:cNvGrpSpPr/>
                      <wpg:grpSpPr>
                        <a:xfrm>
                          <a:off x="0" y="0"/>
                          <a:ext cx="5576570" cy="3571875"/>
                          <a:chExt cx="5576570" cy="3571875"/>
                        </a:xfrm>
                      </wpg:grpSpPr>
                      <wps:wsp>
                        <wps:cNvPr id="353" name="Graphic 353"/>
                        <wps:cNvSpPr/>
                        <wps:spPr>
                          <a:xfrm>
                            <a:off x="6095" y="6095"/>
                            <a:ext cx="5564505" cy="3559810"/>
                          </a:xfrm>
                          <a:custGeom>
                            <a:avLst/>
                            <a:gdLst/>
                            <a:ahLst/>
                            <a:cxnLst/>
                            <a:rect l="l" t="t" r="r" b="b"/>
                            <a:pathLst>
                              <a:path w="5564505" h="3559810">
                                <a:moveTo>
                                  <a:pt x="5564124" y="0"/>
                                </a:moveTo>
                                <a:lnTo>
                                  <a:pt x="0" y="0"/>
                                </a:lnTo>
                                <a:lnTo>
                                  <a:pt x="0" y="3559302"/>
                                </a:lnTo>
                                <a:lnTo>
                                  <a:pt x="5564124" y="3559302"/>
                                </a:lnTo>
                                <a:lnTo>
                                  <a:pt x="5564124" y="0"/>
                                </a:lnTo>
                                <a:close/>
                              </a:path>
                            </a:pathLst>
                          </a:custGeom>
                          <a:solidFill>
                            <a:srgbClr val="F2F6F9"/>
                          </a:solidFill>
                        </wps:spPr>
                        <wps:bodyPr wrap="square" lIns="0" tIns="0" rIns="0" bIns="0" rtlCol="0">
                          <a:prstTxWarp prst="textNoShape">
                            <a:avLst/>
                          </a:prstTxWarp>
                          <a:noAutofit/>
                        </wps:bodyPr>
                      </wps:wsp>
                      <wps:wsp>
                        <wps:cNvPr id="354" name="Graphic 354"/>
                        <wps:cNvSpPr/>
                        <wps:spPr>
                          <a:xfrm>
                            <a:off x="0" y="12"/>
                            <a:ext cx="5576570" cy="3571875"/>
                          </a:xfrm>
                          <a:custGeom>
                            <a:avLst/>
                            <a:gdLst/>
                            <a:ahLst/>
                            <a:cxnLst/>
                            <a:rect l="l" t="t" r="r" b="b"/>
                            <a:pathLst>
                              <a:path w="5576570" h="3571875">
                                <a:moveTo>
                                  <a:pt x="5576316" y="0"/>
                                </a:moveTo>
                                <a:lnTo>
                                  <a:pt x="5570220" y="0"/>
                                </a:lnTo>
                                <a:lnTo>
                                  <a:pt x="5570220" y="6083"/>
                                </a:lnTo>
                                <a:lnTo>
                                  <a:pt x="5570220" y="3565385"/>
                                </a:lnTo>
                                <a:lnTo>
                                  <a:pt x="6096" y="3565385"/>
                                </a:lnTo>
                                <a:lnTo>
                                  <a:pt x="6096" y="6083"/>
                                </a:lnTo>
                                <a:lnTo>
                                  <a:pt x="5570220" y="6083"/>
                                </a:lnTo>
                                <a:lnTo>
                                  <a:pt x="5570220" y="0"/>
                                </a:lnTo>
                                <a:lnTo>
                                  <a:pt x="6096" y="0"/>
                                </a:lnTo>
                                <a:lnTo>
                                  <a:pt x="0" y="0"/>
                                </a:lnTo>
                                <a:lnTo>
                                  <a:pt x="0" y="6083"/>
                                </a:lnTo>
                                <a:lnTo>
                                  <a:pt x="0" y="3565385"/>
                                </a:lnTo>
                                <a:lnTo>
                                  <a:pt x="0" y="3571481"/>
                                </a:lnTo>
                                <a:lnTo>
                                  <a:pt x="6096" y="3571481"/>
                                </a:lnTo>
                                <a:lnTo>
                                  <a:pt x="5570220" y="3571481"/>
                                </a:lnTo>
                                <a:lnTo>
                                  <a:pt x="5576303" y="3571481"/>
                                </a:lnTo>
                                <a:lnTo>
                                  <a:pt x="5576303" y="3565385"/>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355" name="Textbox 355"/>
                        <wps:cNvSpPr txBox="1"/>
                        <wps:spPr>
                          <a:xfrm>
                            <a:off x="0" y="0"/>
                            <a:ext cx="5576570" cy="3571875"/>
                          </a:xfrm>
                          <a:prstGeom prst="rect">
                            <a:avLst/>
                          </a:prstGeom>
                        </wps:spPr>
                        <wps:txbx>
                          <w:txbxContent>
                            <w:p>
                              <w:pPr>
                                <w:spacing w:line="256" w:lineRule="auto" w:before="96"/>
                                <w:ind w:left="3135" w:right="1051" w:hanging="1871"/>
                                <w:jc w:val="left"/>
                                <w:rPr>
                                  <w:rFonts w:ascii="Verdana" w:hAnsi="Verdana"/>
                                  <w:b/>
                                  <w:sz w:val="24"/>
                                </w:rPr>
                              </w:pPr>
                              <w:r>
                                <w:rPr>
                                  <w:rFonts w:ascii="Verdana" w:hAnsi="Verdana"/>
                                  <w:b/>
                                  <w:color w:val="C02765"/>
                                  <w:w w:val="75"/>
                                  <w:sz w:val="24"/>
                                </w:rPr>
                                <w:t>PHIẾU HỌC TẬP SỐ 4. MỘT SỐ LOẠI SÂU HẠI SẦU RIÊNG VÀ </w:t>
                              </w:r>
                              <w:r>
                                <w:rPr>
                                  <w:rFonts w:ascii="Verdana" w:hAnsi="Verdana"/>
                                  <w:b/>
                                  <w:color w:val="C02765"/>
                                  <w:w w:val="85"/>
                                  <w:sz w:val="24"/>
                                </w:rPr>
                                <w:t>BIỆN</w:t>
                              </w:r>
                              <w:r>
                                <w:rPr>
                                  <w:rFonts w:ascii="Verdana" w:hAnsi="Verdana"/>
                                  <w:b/>
                                  <w:color w:val="C02765"/>
                                  <w:spacing w:val="-22"/>
                                  <w:w w:val="85"/>
                                  <w:sz w:val="24"/>
                                </w:rPr>
                                <w:t> </w:t>
                              </w:r>
                              <w:r>
                                <w:rPr>
                                  <w:rFonts w:ascii="Verdana" w:hAnsi="Verdana"/>
                                  <w:b/>
                                  <w:color w:val="C02765"/>
                                  <w:w w:val="85"/>
                                  <w:sz w:val="24"/>
                                </w:rPr>
                                <w:t>PHÁP</w:t>
                              </w:r>
                              <w:r>
                                <w:rPr>
                                  <w:rFonts w:ascii="Verdana" w:hAnsi="Verdana"/>
                                  <w:b/>
                                  <w:color w:val="C02765"/>
                                  <w:spacing w:val="-22"/>
                                  <w:w w:val="85"/>
                                  <w:sz w:val="24"/>
                                </w:rPr>
                                <w:t> </w:t>
                              </w:r>
                              <w:r>
                                <w:rPr>
                                  <w:rFonts w:ascii="Verdana" w:hAnsi="Verdana"/>
                                  <w:b/>
                                  <w:color w:val="C02765"/>
                                  <w:w w:val="85"/>
                                  <w:sz w:val="24"/>
                                </w:rPr>
                                <w:t>PHÒNG</w:t>
                              </w:r>
                              <w:r>
                                <w:rPr>
                                  <w:rFonts w:ascii="Verdana" w:hAnsi="Verdana"/>
                                  <w:b/>
                                  <w:color w:val="C02765"/>
                                  <w:spacing w:val="-22"/>
                                  <w:w w:val="85"/>
                                  <w:sz w:val="24"/>
                                </w:rPr>
                                <w:t> </w:t>
                              </w:r>
                              <w:r>
                                <w:rPr>
                                  <w:rFonts w:ascii="Verdana" w:hAnsi="Verdana"/>
                                  <w:b/>
                                  <w:color w:val="C02765"/>
                                  <w:w w:val="85"/>
                                  <w:sz w:val="24"/>
                                </w:rPr>
                                <w:t>TRỪ</w:t>
                              </w:r>
                            </w:p>
                            <w:p>
                              <w:pPr>
                                <w:spacing w:before="77"/>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7pt;margin-top:50.871021pt;width:439.1pt;height:281.25pt;mso-position-horizontal-relative:page;mso-position-vertical-relative:page;z-index:-19475968" id="docshapegroup305" coordorigin="1140,1017" coordsize="8782,5625">
                <v:rect style="position:absolute;left:1149;top:1027;width:8763;height:5606" id="docshape306" filled="true" fillcolor="#f2f6f9" stroked="false">
                  <v:fill type="solid"/>
                </v:rect>
                <v:shape style="position:absolute;left:1140;top:1017;width:8782;height:5625" id="docshape307" coordorigin="1140,1017" coordsize="8782,5625" path="m9922,1017l9912,1017,9912,1027,9912,6632,1150,6632,1150,1027,9912,1027,9912,1017,1150,1017,1140,1017,1140,1027,1140,6632,1140,6642,1150,6642,9912,6642,9922,6642,9922,6632,9922,1027,9922,1017xe" filled="true" fillcolor="#385791" stroked="false">
                  <v:path arrowok="t"/>
                  <v:fill type="solid"/>
                </v:shape>
                <v:shape style="position:absolute;left:1140;top:1017;width:8782;height:5625" type="#_x0000_t202" id="docshape308" filled="false" stroked="false">
                  <v:textbox inset="0,0,0,0">
                    <w:txbxContent>
                      <w:p>
                        <w:pPr>
                          <w:spacing w:line="256" w:lineRule="auto" w:before="96"/>
                          <w:ind w:left="3135" w:right="1051" w:hanging="1871"/>
                          <w:jc w:val="left"/>
                          <w:rPr>
                            <w:rFonts w:ascii="Verdana" w:hAnsi="Verdana"/>
                            <w:b/>
                            <w:sz w:val="24"/>
                          </w:rPr>
                        </w:pPr>
                        <w:r>
                          <w:rPr>
                            <w:rFonts w:ascii="Verdana" w:hAnsi="Verdana"/>
                            <w:b/>
                            <w:color w:val="C02765"/>
                            <w:w w:val="75"/>
                            <w:sz w:val="24"/>
                          </w:rPr>
                          <w:t>PHIẾU HỌC TẬP SỐ 4. MỘT SỐ LOẠI SÂU HẠI SẦU RIÊNG VÀ </w:t>
                        </w:r>
                        <w:r>
                          <w:rPr>
                            <w:rFonts w:ascii="Verdana" w:hAnsi="Verdana"/>
                            <w:b/>
                            <w:color w:val="C02765"/>
                            <w:w w:val="85"/>
                            <w:sz w:val="24"/>
                          </w:rPr>
                          <w:t>BIỆN</w:t>
                        </w:r>
                        <w:r>
                          <w:rPr>
                            <w:rFonts w:ascii="Verdana" w:hAnsi="Verdana"/>
                            <w:b/>
                            <w:color w:val="C02765"/>
                            <w:spacing w:val="-22"/>
                            <w:w w:val="85"/>
                            <w:sz w:val="24"/>
                          </w:rPr>
                          <w:t> </w:t>
                        </w:r>
                        <w:r>
                          <w:rPr>
                            <w:rFonts w:ascii="Verdana" w:hAnsi="Verdana"/>
                            <w:b/>
                            <w:color w:val="C02765"/>
                            <w:w w:val="85"/>
                            <w:sz w:val="24"/>
                          </w:rPr>
                          <w:t>PHÁP</w:t>
                        </w:r>
                        <w:r>
                          <w:rPr>
                            <w:rFonts w:ascii="Verdana" w:hAnsi="Verdana"/>
                            <w:b/>
                            <w:color w:val="C02765"/>
                            <w:spacing w:val="-22"/>
                            <w:w w:val="85"/>
                            <w:sz w:val="24"/>
                          </w:rPr>
                          <w:t> </w:t>
                        </w:r>
                        <w:r>
                          <w:rPr>
                            <w:rFonts w:ascii="Verdana" w:hAnsi="Verdana"/>
                            <w:b/>
                            <w:color w:val="C02765"/>
                            <w:w w:val="85"/>
                            <w:sz w:val="24"/>
                          </w:rPr>
                          <w:t>PHÒNG</w:t>
                        </w:r>
                        <w:r>
                          <w:rPr>
                            <w:rFonts w:ascii="Verdana" w:hAnsi="Verdana"/>
                            <w:b/>
                            <w:color w:val="C02765"/>
                            <w:spacing w:val="-22"/>
                            <w:w w:val="85"/>
                            <w:sz w:val="24"/>
                          </w:rPr>
                          <w:t> </w:t>
                        </w:r>
                        <w:r>
                          <w:rPr>
                            <w:rFonts w:ascii="Verdana" w:hAnsi="Verdana"/>
                            <w:b/>
                            <w:color w:val="C02765"/>
                            <w:w w:val="85"/>
                            <w:sz w:val="24"/>
                          </w:rPr>
                          <w:t>TRỪ</w:t>
                        </w:r>
                      </w:p>
                      <w:p>
                        <w:pPr>
                          <w:spacing w:before="77"/>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spacing w:before="107"/>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862"/>
        <w:gridCol w:w="3348"/>
        <w:gridCol w:w="2336"/>
      </w:tblGrid>
      <w:tr>
        <w:trPr>
          <w:trHeight w:val="700" w:hRule="atLeast"/>
        </w:trPr>
        <w:tc>
          <w:tcPr>
            <w:tcW w:w="2862" w:type="dxa"/>
            <w:shd w:val="clear" w:color="auto" w:fill="FCEFCC"/>
          </w:tcPr>
          <w:p>
            <w:pPr>
              <w:pStyle w:val="TableParagraph"/>
              <w:spacing w:before="46"/>
              <w:ind w:left="48" w:right="39"/>
              <w:jc w:val="center"/>
              <w:rPr>
                <w:rFonts w:ascii="Verdana" w:hAnsi="Verdana"/>
                <w:b/>
                <w:sz w:val="24"/>
              </w:rPr>
            </w:pPr>
            <w:r>
              <w:rPr>
                <w:rFonts w:ascii="Verdana" w:hAnsi="Verdana"/>
                <w:b/>
                <w:w w:val="75"/>
                <w:sz w:val="24"/>
              </w:rPr>
              <w:t>Loại</w:t>
            </w:r>
            <w:r>
              <w:rPr>
                <w:rFonts w:ascii="Verdana" w:hAnsi="Verdana"/>
                <w:b/>
                <w:spacing w:val="-5"/>
                <w:w w:val="75"/>
                <w:sz w:val="24"/>
              </w:rPr>
              <w:t> </w:t>
            </w:r>
            <w:r>
              <w:rPr>
                <w:rFonts w:ascii="Verdana" w:hAnsi="Verdana"/>
                <w:b/>
                <w:w w:val="75"/>
                <w:sz w:val="24"/>
              </w:rPr>
              <w:t>sâu</w:t>
            </w:r>
            <w:r>
              <w:rPr>
                <w:rFonts w:ascii="Verdana" w:hAnsi="Verdana"/>
                <w:b/>
                <w:spacing w:val="-4"/>
                <w:w w:val="75"/>
                <w:sz w:val="24"/>
              </w:rPr>
              <w:t> </w:t>
            </w:r>
            <w:r>
              <w:rPr>
                <w:rFonts w:ascii="Verdana" w:hAnsi="Verdana"/>
                <w:b/>
                <w:spacing w:val="-5"/>
                <w:w w:val="75"/>
                <w:sz w:val="24"/>
              </w:rPr>
              <w:t>hại</w:t>
            </w:r>
          </w:p>
        </w:tc>
        <w:tc>
          <w:tcPr>
            <w:tcW w:w="3348" w:type="dxa"/>
            <w:shd w:val="clear" w:color="auto" w:fill="FCEFCC"/>
          </w:tcPr>
          <w:p>
            <w:pPr>
              <w:pStyle w:val="TableParagraph"/>
              <w:spacing w:before="46"/>
              <w:ind w:left="787"/>
              <w:rPr>
                <w:rFonts w:ascii="Verdana" w:hAnsi="Verdana"/>
                <w:b/>
                <w:sz w:val="24"/>
              </w:rPr>
            </w:pPr>
            <w:r>
              <w:rPr>
                <w:rFonts w:ascii="Verdana" w:hAnsi="Verdana"/>
                <w:b/>
                <w:w w:val="75"/>
                <w:sz w:val="24"/>
              </w:rPr>
              <w:t>Đặc</w:t>
            </w:r>
            <w:r>
              <w:rPr>
                <w:rFonts w:ascii="Verdana" w:hAnsi="Verdana"/>
                <w:b/>
                <w:spacing w:val="-15"/>
                <w:sz w:val="24"/>
              </w:rPr>
              <w:t> </w:t>
            </w:r>
            <w:r>
              <w:rPr>
                <w:rFonts w:ascii="Verdana" w:hAnsi="Verdana"/>
                <w:b/>
                <w:w w:val="75"/>
                <w:sz w:val="24"/>
              </w:rPr>
              <w:t>điểm</w:t>
            </w:r>
            <w:r>
              <w:rPr>
                <w:rFonts w:ascii="Verdana" w:hAnsi="Verdana"/>
                <w:b/>
                <w:spacing w:val="-14"/>
                <w:sz w:val="24"/>
              </w:rPr>
              <w:t> </w:t>
            </w:r>
            <w:r>
              <w:rPr>
                <w:rFonts w:ascii="Verdana" w:hAnsi="Verdana"/>
                <w:b/>
                <w:w w:val="75"/>
                <w:sz w:val="24"/>
              </w:rPr>
              <w:t>gây</w:t>
            </w:r>
            <w:r>
              <w:rPr>
                <w:rFonts w:ascii="Verdana" w:hAnsi="Verdana"/>
                <w:b/>
                <w:spacing w:val="-14"/>
                <w:sz w:val="24"/>
              </w:rPr>
              <w:t> </w:t>
            </w:r>
            <w:r>
              <w:rPr>
                <w:rFonts w:ascii="Verdana" w:hAnsi="Verdana"/>
                <w:b/>
                <w:spacing w:val="-5"/>
                <w:w w:val="75"/>
                <w:sz w:val="24"/>
              </w:rPr>
              <w:t>hại</w:t>
            </w:r>
          </w:p>
        </w:tc>
        <w:tc>
          <w:tcPr>
            <w:tcW w:w="2336" w:type="dxa"/>
            <w:shd w:val="clear" w:color="auto" w:fill="FCEFCC"/>
          </w:tcPr>
          <w:p>
            <w:pPr>
              <w:pStyle w:val="TableParagraph"/>
              <w:spacing w:line="256" w:lineRule="auto" w:before="46"/>
              <w:ind w:left="1015" w:right="261" w:hanging="742"/>
              <w:rPr>
                <w:rFonts w:ascii="Verdana" w:hAnsi="Verdana"/>
                <w:b/>
                <w:sz w:val="24"/>
              </w:rPr>
            </w:pPr>
            <w:r>
              <w:rPr>
                <w:rFonts w:ascii="Verdana" w:hAnsi="Verdana"/>
                <w:b/>
                <w:w w:val="80"/>
                <w:sz w:val="24"/>
              </w:rPr>
              <w:t>Biện</w:t>
            </w:r>
            <w:r>
              <w:rPr>
                <w:rFonts w:ascii="Verdana" w:hAnsi="Verdana"/>
                <w:b/>
                <w:spacing w:val="-17"/>
                <w:w w:val="80"/>
                <w:sz w:val="24"/>
              </w:rPr>
              <w:t> </w:t>
            </w:r>
            <w:r>
              <w:rPr>
                <w:rFonts w:ascii="Verdana" w:hAnsi="Verdana"/>
                <w:b/>
                <w:w w:val="80"/>
                <w:sz w:val="24"/>
              </w:rPr>
              <w:t>pháp</w:t>
            </w:r>
            <w:r>
              <w:rPr>
                <w:rFonts w:ascii="Verdana" w:hAnsi="Verdana"/>
                <w:b/>
                <w:spacing w:val="-17"/>
                <w:w w:val="80"/>
                <w:sz w:val="24"/>
              </w:rPr>
              <w:t> </w:t>
            </w:r>
            <w:r>
              <w:rPr>
                <w:rFonts w:ascii="Verdana" w:hAnsi="Verdana"/>
                <w:b/>
                <w:w w:val="80"/>
                <w:sz w:val="24"/>
              </w:rPr>
              <w:t>phòng </w:t>
            </w:r>
            <w:r>
              <w:rPr>
                <w:rFonts w:ascii="Verdana" w:hAnsi="Verdana"/>
                <w:b/>
                <w:spacing w:val="-4"/>
                <w:w w:val="90"/>
                <w:sz w:val="24"/>
              </w:rPr>
              <w:t>trừ</w:t>
            </w:r>
          </w:p>
        </w:tc>
      </w:tr>
      <w:tr>
        <w:trPr>
          <w:trHeight w:val="1010" w:hRule="atLeast"/>
        </w:trPr>
        <w:tc>
          <w:tcPr>
            <w:tcW w:w="2862" w:type="dxa"/>
            <w:shd w:val="clear" w:color="auto" w:fill="FFFFFF"/>
          </w:tcPr>
          <w:p>
            <w:pPr>
              <w:pStyle w:val="TableParagraph"/>
              <w:spacing w:line="268" w:lineRule="auto" w:before="62"/>
              <w:ind w:left="107"/>
              <w:rPr>
                <w:rFonts w:ascii="Arial" w:hAnsi="Arial"/>
                <w:sz w:val="24"/>
              </w:rPr>
            </w:pPr>
            <w:r>
              <w:rPr>
                <w:rFonts w:ascii="Arial" w:hAnsi="Arial"/>
                <w:sz w:val="24"/>
              </w:rPr>
              <w:t>Sâu</w:t>
            </w:r>
            <w:r>
              <w:rPr>
                <w:rFonts w:ascii="Arial" w:hAnsi="Arial"/>
                <w:spacing w:val="-10"/>
                <w:sz w:val="24"/>
              </w:rPr>
              <w:t> </w:t>
            </w:r>
            <w:r>
              <w:rPr>
                <w:rFonts w:ascii="Arial" w:hAnsi="Arial"/>
                <w:sz w:val="24"/>
              </w:rPr>
              <w:t>đục</w:t>
            </w:r>
            <w:r>
              <w:rPr>
                <w:rFonts w:ascii="Arial" w:hAnsi="Arial"/>
                <w:spacing w:val="-10"/>
                <w:sz w:val="24"/>
              </w:rPr>
              <w:t> </w:t>
            </w:r>
            <w:r>
              <w:rPr>
                <w:rFonts w:ascii="Arial" w:hAnsi="Arial"/>
                <w:sz w:val="24"/>
              </w:rPr>
              <w:t>hoa,</w:t>
            </w:r>
            <w:r>
              <w:rPr>
                <w:rFonts w:ascii="Arial" w:hAnsi="Arial"/>
                <w:spacing w:val="-10"/>
                <w:sz w:val="24"/>
              </w:rPr>
              <w:t> </w:t>
            </w:r>
            <w:r>
              <w:rPr>
                <w:rFonts w:ascii="Arial" w:hAnsi="Arial"/>
                <w:sz w:val="24"/>
              </w:rPr>
              <w:t>quả </w:t>
            </w:r>
            <w:r>
              <w:rPr>
                <w:rFonts w:ascii="Arial" w:hAnsi="Arial"/>
                <w:w w:val="90"/>
                <w:sz w:val="24"/>
              </w:rPr>
              <w:t>(</w:t>
            </w:r>
            <w:r>
              <w:rPr>
                <w:rFonts w:ascii="Arial" w:hAnsi="Arial"/>
                <w:i/>
                <w:w w:val="90"/>
                <w:sz w:val="24"/>
              </w:rPr>
              <w:t>Conogethes</w:t>
            </w:r>
            <w:r>
              <w:rPr>
                <w:rFonts w:ascii="Arial" w:hAnsi="Arial"/>
                <w:i/>
                <w:spacing w:val="-18"/>
                <w:w w:val="90"/>
                <w:sz w:val="24"/>
              </w:rPr>
              <w:t> </w:t>
            </w:r>
            <w:r>
              <w:rPr>
                <w:rFonts w:ascii="Arial" w:hAnsi="Arial"/>
                <w:i/>
                <w:w w:val="90"/>
                <w:sz w:val="24"/>
              </w:rPr>
              <w:t>punctiferalis</w:t>
            </w:r>
            <w:r>
              <w:rPr>
                <w:rFonts w:ascii="Arial" w:hAnsi="Arial"/>
                <w:i/>
                <w:w w:val="90"/>
                <w:sz w:val="24"/>
              </w:rPr>
              <w:t> </w:t>
            </w:r>
            <w:r>
              <w:rPr>
                <w:rFonts w:ascii="Arial" w:hAnsi="Arial"/>
                <w:spacing w:val="-2"/>
                <w:sz w:val="24"/>
              </w:rPr>
              <w:t>Guen)</w:t>
            </w:r>
          </w:p>
        </w:tc>
        <w:tc>
          <w:tcPr>
            <w:tcW w:w="3348" w:type="dxa"/>
            <w:shd w:val="clear" w:color="auto" w:fill="FFFFFF"/>
          </w:tcPr>
          <w:p>
            <w:pPr>
              <w:pStyle w:val="TableParagraph"/>
              <w:rPr>
                <w:rFonts w:ascii="Times New Roman"/>
                <w:sz w:val="24"/>
              </w:rPr>
            </w:pPr>
          </w:p>
        </w:tc>
        <w:tc>
          <w:tcPr>
            <w:tcW w:w="2336" w:type="dxa"/>
            <w:vMerge w:val="restart"/>
            <w:shd w:val="clear" w:color="auto" w:fill="FFFFFF"/>
          </w:tcPr>
          <w:p>
            <w:pPr>
              <w:pStyle w:val="TableParagraph"/>
              <w:rPr>
                <w:rFonts w:ascii="Times New Roman"/>
                <w:sz w:val="24"/>
              </w:rPr>
            </w:pPr>
          </w:p>
        </w:tc>
      </w:tr>
      <w:tr>
        <w:trPr>
          <w:trHeight w:val="699" w:hRule="atLeast"/>
        </w:trPr>
        <w:tc>
          <w:tcPr>
            <w:tcW w:w="2862" w:type="dxa"/>
            <w:shd w:val="clear" w:color="auto" w:fill="FFFFFF"/>
          </w:tcPr>
          <w:p>
            <w:pPr>
              <w:pStyle w:val="TableParagraph"/>
              <w:spacing w:line="310" w:lineRule="atLeast" w:before="28"/>
              <w:ind w:left="107" w:right="505"/>
              <w:rPr>
                <w:rFonts w:ascii="Arial" w:hAnsi="Arial"/>
                <w:sz w:val="24"/>
              </w:rPr>
            </w:pPr>
            <w:r>
              <w:rPr>
                <w:rFonts w:ascii="Arial" w:hAnsi="Arial"/>
                <w:w w:val="90"/>
                <w:sz w:val="24"/>
              </w:rPr>
              <w:t>Rầy</w:t>
            </w:r>
            <w:r>
              <w:rPr>
                <w:rFonts w:ascii="Arial" w:hAnsi="Arial"/>
                <w:spacing w:val="-3"/>
                <w:w w:val="90"/>
                <w:sz w:val="24"/>
              </w:rPr>
              <w:t> </w:t>
            </w:r>
            <w:r>
              <w:rPr>
                <w:rFonts w:ascii="Arial" w:hAnsi="Arial"/>
                <w:w w:val="90"/>
                <w:sz w:val="24"/>
              </w:rPr>
              <w:t>phấn</w:t>
            </w:r>
            <w:r>
              <w:rPr>
                <w:rFonts w:ascii="Arial" w:hAnsi="Arial"/>
                <w:spacing w:val="-3"/>
                <w:w w:val="90"/>
                <w:sz w:val="24"/>
              </w:rPr>
              <w:t> </w:t>
            </w:r>
            <w:r>
              <w:rPr>
                <w:rFonts w:ascii="Arial" w:hAnsi="Arial"/>
                <w:w w:val="90"/>
                <w:sz w:val="24"/>
              </w:rPr>
              <w:t>(</w:t>
            </w:r>
            <w:r>
              <w:rPr>
                <w:rFonts w:ascii="Arial" w:hAnsi="Arial"/>
                <w:i/>
                <w:w w:val="90"/>
                <w:sz w:val="24"/>
              </w:rPr>
              <w:t>Allocaridara</w:t>
            </w:r>
            <w:r>
              <w:rPr>
                <w:rFonts w:ascii="Arial" w:hAnsi="Arial"/>
                <w:i/>
                <w:w w:val="90"/>
                <w:sz w:val="24"/>
              </w:rPr>
              <w:t> </w:t>
            </w:r>
            <w:r>
              <w:rPr>
                <w:rFonts w:ascii="Arial" w:hAnsi="Arial"/>
                <w:i/>
                <w:spacing w:val="-4"/>
                <w:sz w:val="24"/>
              </w:rPr>
              <w:t>malayensis</w:t>
            </w:r>
            <w:r>
              <w:rPr>
                <w:rFonts w:ascii="Arial" w:hAnsi="Arial"/>
                <w:i/>
                <w:spacing w:val="-25"/>
                <w:sz w:val="24"/>
              </w:rPr>
              <w:t> </w:t>
            </w:r>
            <w:r>
              <w:rPr>
                <w:rFonts w:ascii="Arial" w:hAnsi="Arial"/>
                <w:spacing w:val="-4"/>
                <w:sz w:val="24"/>
              </w:rPr>
              <w:t>Crawford)</w:t>
            </w:r>
          </w:p>
        </w:tc>
        <w:tc>
          <w:tcPr>
            <w:tcW w:w="3348" w:type="dxa"/>
            <w:shd w:val="clear" w:color="auto" w:fill="FFFFFF"/>
          </w:tcPr>
          <w:p>
            <w:pPr>
              <w:pStyle w:val="TableParagraph"/>
              <w:rPr>
                <w:rFonts w:ascii="Times New Roman"/>
                <w:sz w:val="24"/>
              </w:rPr>
            </w:pPr>
          </w:p>
        </w:tc>
        <w:tc>
          <w:tcPr>
            <w:tcW w:w="2336" w:type="dxa"/>
            <w:vMerge/>
            <w:tcBorders>
              <w:top w:val="nil"/>
            </w:tcBorders>
            <w:shd w:val="clear" w:color="auto" w:fill="FFFFFF"/>
          </w:tcPr>
          <w:p>
            <w:pPr>
              <w:rPr>
                <w:sz w:val="2"/>
                <w:szCs w:val="2"/>
              </w:rPr>
            </w:pPr>
          </w:p>
        </w:tc>
      </w:tr>
      <w:tr>
        <w:trPr>
          <w:trHeight w:val="390" w:hRule="atLeast"/>
        </w:trPr>
        <w:tc>
          <w:tcPr>
            <w:tcW w:w="2862" w:type="dxa"/>
            <w:shd w:val="clear" w:color="auto" w:fill="FFFFFF"/>
          </w:tcPr>
          <w:p>
            <w:pPr>
              <w:pStyle w:val="TableParagraph"/>
              <w:spacing w:before="64"/>
              <w:ind w:left="9" w:right="48"/>
              <w:jc w:val="center"/>
              <w:rPr>
                <w:rFonts w:ascii="Arial" w:hAnsi="Arial"/>
                <w:sz w:val="24"/>
              </w:rPr>
            </w:pPr>
            <w:r>
              <w:rPr>
                <w:rFonts w:ascii="Arial" w:hAnsi="Arial"/>
                <w:w w:val="90"/>
                <w:sz w:val="24"/>
              </w:rPr>
              <w:t>Bọ</w:t>
            </w:r>
            <w:r>
              <w:rPr>
                <w:rFonts w:ascii="Arial" w:hAnsi="Arial"/>
                <w:spacing w:val="-3"/>
                <w:w w:val="90"/>
                <w:sz w:val="24"/>
              </w:rPr>
              <w:t> </w:t>
            </w:r>
            <w:r>
              <w:rPr>
                <w:rFonts w:ascii="Arial" w:hAnsi="Arial"/>
                <w:w w:val="90"/>
                <w:sz w:val="24"/>
              </w:rPr>
              <w:t>trĩ</w:t>
            </w:r>
            <w:r>
              <w:rPr>
                <w:rFonts w:ascii="Arial" w:hAnsi="Arial"/>
                <w:spacing w:val="-2"/>
                <w:w w:val="90"/>
                <w:sz w:val="24"/>
              </w:rPr>
              <w:t> </w:t>
            </w:r>
            <w:r>
              <w:rPr>
                <w:rFonts w:ascii="Arial" w:hAnsi="Arial"/>
                <w:w w:val="90"/>
                <w:sz w:val="24"/>
              </w:rPr>
              <w:t>(</w:t>
            </w:r>
            <w:r>
              <w:rPr>
                <w:rFonts w:ascii="Arial" w:hAnsi="Arial"/>
                <w:i/>
                <w:w w:val="90"/>
                <w:sz w:val="24"/>
              </w:rPr>
              <w:t>Scirtothrips</w:t>
            </w:r>
            <w:r>
              <w:rPr>
                <w:rFonts w:ascii="Arial" w:hAnsi="Arial"/>
                <w:i/>
                <w:spacing w:val="-10"/>
                <w:w w:val="90"/>
                <w:sz w:val="24"/>
              </w:rPr>
              <w:t> </w:t>
            </w:r>
            <w:r>
              <w:rPr>
                <w:rFonts w:ascii="Arial" w:hAnsi="Arial"/>
                <w:i/>
                <w:spacing w:val="-2"/>
                <w:w w:val="90"/>
                <w:sz w:val="24"/>
              </w:rPr>
              <w:t>dorsalis</w:t>
            </w:r>
            <w:r>
              <w:rPr>
                <w:rFonts w:ascii="Arial" w:hAnsi="Arial"/>
                <w:spacing w:val="-2"/>
                <w:w w:val="90"/>
                <w:sz w:val="24"/>
              </w:rPr>
              <w:t>)</w:t>
            </w:r>
          </w:p>
        </w:tc>
        <w:tc>
          <w:tcPr>
            <w:tcW w:w="3348" w:type="dxa"/>
            <w:shd w:val="clear" w:color="auto" w:fill="FFFFFF"/>
          </w:tcPr>
          <w:p>
            <w:pPr>
              <w:pStyle w:val="TableParagraph"/>
              <w:rPr>
                <w:rFonts w:ascii="Times New Roman"/>
                <w:sz w:val="24"/>
              </w:rPr>
            </w:pPr>
          </w:p>
        </w:tc>
        <w:tc>
          <w:tcPr>
            <w:tcW w:w="2336" w:type="dxa"/>
            <w:vMerge/>
            <w:tcBorders>
              <w:top w:val="nil"/>
            </w:tcBorders>
            <w:shd w:val="clear" w:color="auto" w:fill="FFFFFF"/>
          </w:tcPr>
          <w:p>
            <w:pPr>
              <w:rPr>
                <w:sz w:val="2"/>
                <w:szCs w:val="2"/>
              </w:rPr>
            </w:pPr>
          </w:p>
        </w:tc>
      </w:tr>
      <w:tr>
        <w:trPr>
          <w:trHeight w:val="699" w:hRule="atLeast"/>
        </w:trPr>
        <w:tc>
          <w:tcPr>
            <w:tcW w:w="2862" w:type="dxa"/>
            <w:shd w:val="clear" w:color="auto" w:fill="FFFFFF"/>
          </w:tcPr>
          <w:p>
            <w:pPr>
              <w:pStyle w:val="TableParagraph"/>
              <w:spacing w:line="310" w:lineRule="atLeast" w:before="28"/>
              <w:ind w:left="107"/>
              <w:rPr>
                <w:rFonts w:ascii="Arial" w:hAnsi="Arial"/>
                <w:sz w:val="24"/>
              </w:rPr>
            </w:pPr>
            <w:r>
              <w:rPr>
                <w:rFonts w:ascii="Arial" w:hAnsi="Arial"/>
                <w:spacing w:val="-4"/>
                <w:sz w:val="24"/>
              </w:rPr>
              <w:t>Rệp</w:t>
            </w:r>
            <w:r>
              <w:rPr>
                <w:rFonts w:ascii="Arial" w:hAnsi="Arial"/>
                <w:spacing w:val="-16"/>
                <w:sz w:val="24"/>
              </w:rPr>
              <w:t> </w:t>
            </w:r>
            <w:r>
              <w:rPr>
                <w:rFonts w:ascii="Arial" w:hAnsi="Arial"/>
                <w:spacing w:val="-4"/>
                <w:sz w:val="24"/>
              </w:rPr>
              <w:t>sáp</w:t>
            </w:r>
            <w:r>
              <w:rPr>
                <w:rFonts w:ascii="Arial" w:hAnsi="Arial"/>
                <w:spacing w:val="-16"/>
                <w:sz w:val="24"/>
              </w:rPr>
              <w:t> </w:t>
            </w:r>
            <w:r>
              <w:rPr>
                <w:rFonts w:ascii="Arial" w:hAnsi="Arial"/>
                <w:spacing w:val="-4"/>
                <w:sz w:val="24"/>
              </w:rPr>
              <w:t>hại</w:t>
            </w:r>
            <w:r>
              <w:rPr>
                <w:rFonts w:ascii="Arial" w:hAnsi="Arial"/>
                <w:spacing w:val="-16"/>
                <w:sz w:val="24"/>
              </w:rPr>
              <w:t> </w:t>
            </w:r>
            <w:r>
              <w:rPr>
                <w:rFonts w:ascii="Arial" w:hAnsi="Arial"/>
                <w:spacing w:val="-4"/>
                <w:sz w:val="24"/>
              </w:rPr>
              <w:t>quả </w:t>
            </w:r>
            <w:r>
              <w:rPr>
                <w:rFonts w:ascii="Arial" w:hAnsi="Arial"/>
                <w:w w:val="85"/>
                <w:sz w:val="24"/>
              </w:rPr>
              <w:t>(</w:t>
            </w:r>
            <w:r>
              <w:rPr>
                <w:rFonts w:ascii="Arial" w:hAnsi="Arial"/>
                <w:i/>
                <w:w w:val="85"/>
                <w:sz w:val="24"/>
              </w:rPr>
              <w:t>Planococcus </w:t>
            </w:r>
            <w:r>
              <w:rPr>
                <w:rFonts w:ascii="Arial" w:hAnsi="Arial"/>
                <w:w w:val="85"/>
                <w:sz w:val="24"/>
              </w:rPr>
              <w:t>sp.)</w:t>
            </w:r>
          </w:p>
        </w:tc>
        <w:tc>
          <w:tcPr>
            <w:tcW w:w="3348" w:type="dxa"/>
            <w:shd w:val="clear" w:color="auto" w:fill="FFFFFF"/>
          </w:tcPr>
          <w:p>
            <w:pPr>
              <w:pStyle w:val="TableParagraph"/>
              <w:rPr>
                <w:rFonts w:ascii="Times New Roman"/>
                <w:sz w:val="24"/>
              </w:rPr>
            </w:pPr>
          </w:p>
        </w:tc>
        <w:tc>
          <w:tcPr>
            <w:tcW w:w="2336" w:type="dxa"/>
            <w:vMerge/>
            <w:tcBorders>
              <w:top w:val="nil"/>
            </w:tcBorders>
            <w:shd w:val="clear" w:color="auto" w:fill="FFFFFF"/>
          </w:tcPr>
          <w:p>
            <w:pPr>
              <w:rPr>
                <w:sz w:val="2"/>
                <w:szCs w:val="2"/>
              </w:rPr>
            </w:pPr>
          </w:p>
        </w:tc>
      </w:tr>
      <w:tr>
        <w:trPr>
          <w:trHeight w:val="700" w:hRule="atLeast"/>
        </w:trPr>
        <w:tc>
          <w:tcPr>
            <w:tcW w:w="2862" w:type="dxa"/>
            <w:shd w:val="clear" w:color="auto" w:fill="FFFFFF"/>
          </w:tcPr>
          <w:p>
            <w:pPr>
              <w:pStyle w:val="TableParagraph"/>
              <w:spacing w:line="310" w:lineRule="atLeast" w:before="28"/>
              <w:ind w:left="107"/>
              <w:rPr>
                <w:rFonts w:ascii="Arial" w:hAnsi="Arial"/>
                <w:sz w:val="24"/>
              </w:rPr>
            </w:pPr>
            <w:r>
              <w:rPr>
                <w:rFonts w:ascii="Arial" w:hAnsi="Arial"/>
                <w:w w:val="90"/>
                <w:sz w:val="24"/>
              </w:rPr>
              <w:t>Sâu</w:t>
            </w:r>
            <w:r>
              <w:rPr>
                <w:rFonts w:ascii="Arial" w:hAnsi="Arial"/>
                <w:spacing w:val="-7"/>
                <w:w w:val="90"/>
                <w:sz w:val="24"/>
              </w:rPr>
              <w:t> </w:t>
            </w:r>
            <w:r>
              <w:rPr>
                <w:rFonts w:ascii="Arial" w:hAnsi="Arial"/>
                <w:w w:val="90"/>
                <w:sz w:val="24"/>
              </w:rPr>
              <w:t>đục</w:t>
            </w:r>
            <w:r>
              <w:rPr>
                <w:rFonts w:ascii="Arial" w:hAnsi="Arial"/>
                <w:spacing w:val="-7"/>
                <w:w w:val="90"/>
                <w:sz w:val="24"/>
              </w:rPr>
              <w:t> </w:t>
            </w:r>
            <w:r>
              <w:rPr>
                <w:rFonts w:ascii="Arial" w:hAnsi="Arial"/>
                <w:w w:val="90"/>
                <w:sz w:val="24"/>
              </w:rPr>
              <w:t>thân</w:t>
            </w:r>
            <w:r>
              <w:rPr>
                <w:rFonts w:ascii="Arial" w:hAnsi="Arial"/>
                <w:spacing w:val="-7"/>
                <w:w w:val="90"/>
                <w:sz w:val="24"/>
              </w:rPr>
              <w:t> </w:t>
            </w:r>
            <w:r>
              <w:rPr>
                <w:rFonts w:ascii="Arial" w:hAnsi="Arial"/>
                <w:w w:val="90"/>
                <w:sz w:val="24"/>
              </w:rPr>
              <w:t>(</w:t>
            </w:r>
            <w:r>
              <w:rPr>
                <w:rFonts w:ascii="Arial" w:hAnsi="Arial"/>
                <w:i/>
                <w:w w:val="90"/>
                <w:sz w:val="24"/>
              </w:rPr>
              <w:t>Batocera</w:t>
            </w:r>
            <w:r>
              <w:rPr>
                <w:rFonts w:ascii="Arial" w:hAnsi="Arial"/>
                <w:i/>
                <w:w w:val="90"/>
                <w:sz w:val="24"/>
              </w:rPr>
              <w:t> rufomaculata</w:t>
            </w:r>
            <w:r>
              <w:rPr>
                <w:rFonts w:ascii="Arial" w:hAnsi="Arial"/>
                <w:i/>
                <w:spacing w:val="13"/>
                <w:sz w:val="24"/>
              </w:rPr>
              <w:t> </w:t>
            </w:r>
            <w:r>
              <w:rPr>
                <w:rFonts w:ascii="Arial" w:hAnsi="Arial"/>
                <w:w w:val="90"/>
                <w:sz w:val="24"/>
              </w:rPr>
              <w:t>De</w:t>
            </w:r>
            <w:r>
              <w:rPr>
                <w:rFonts w:ascii="Arial" w:hAnsi="Arial"/>
                <w:spacing w:val="14"/>
                <w:sz w:val="24"/>
              </w:rPr>
              <w:t> </w:t>
            </w:r>
            <w:r>
              <w:rPr>
                <w:rFonts w:ascii="Arial" w:hAnsi="Arial"/>
                <w:spacing w:val="-2"/>
                <w:w w:val="90"/>
                <w:sz w:val="24"/>
              </w:rPr>
              <w:t>Geer)</w:t>
            </w:r>
          </w:p>
        </w:tc>
        <w:tc>
          <w:tcPr>
            <w:tcW w:w="3348" w:type="dxa"/>
            <w:shd w:val="clear" w:color="auto" w:fill="FFFFFF"/>
          </w:tcPr>
          <w:p>
            <w:pPr>
              <w:pStyle w:val="TableParagraph"/>
              <w:rPr>
                <w:rFonts w:ascii="Times New Roman"/>
                <w:sz w:val="24"/>
              </w:rPr>
            </w:pPr>
          </w:p>
        </w:tc>
        <w:tc>
          <w:tcPr>
            <w:tcW w:w="2336" w:type="dxa"/>
            <w:vMerge/>
            <w:tcBorders>
              <w:top w:val="nil"/>
            </w:tcBorders>
            <w:shd w:val="clear" w:color="auto" w:fill="FFFFFF"/>
          </w:tcPr>
          <w:p>
            <w:pPr>
              <w:rPr>
                <w:sz w:val="2"/>
                <w:szCs w:val="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7"/>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398"/>
        <w:gridCol w:w="1737"/>
        <w:gridCol w:w="2002"/>
        <w:gridCol w:w="2411"/>
      </w:tblGrid>
      <w:tr>
        <w:trPr>
          <w:trHeight w:val="389" w:hRule="atLeast"/>
        </w:trPr>
        <w:tc>
          <w:tcPr>
            <w:tcW w:w="2398" w:type="dxa"/>
            <w:shd w:val="clear" w:color="auto" w:fill="FCEFCC"/>
          </w:tcPr>
          <w:p>
            <w:pPr>
              <w:pStyle w:val="TableParagraph"/>
              <w:spacing w:before="46"/>
              <w:ind w:left="500"/>
              <w:rPr>
                <w:rFonts w:ascii="Verdana" w:hAnsi="Verdana"/>
                <w:b/>
                <w:sz w:val="24"/>
              </w:rPr>
            </w:pPr>
            <w:r>
              <w:rPr>
                <w:rFonts w:ascii="Verdana" w:hAnsi="Verdana"/>
                <w:b/>
                <w:w w:val="75"/>
                <w:sz w:val="24"/>
              </w:rPr>
              <w:t>Loại</w:t>
            </w:r>
            <w:r>
              <w:rPr>
                <w:rFonts w:ascii="Verdana" w:hAnsi="Verdana"/>
                <w:b/>
                <w:spacing w:val="-11"/>
                <w:sz w:val="24"/>
              </w:rPr>
              <w:t> </w:t>
            </w:r>
            <w:r>
              <w:rPr>
                <w:rFonts w:ascii="Verdana" w:hAnsi="Verdana"/>
                <w:b/>
                <w:w w:val="75"/>
                <w:sz w:val="24"/>
              </w:rPr>
              <w:t>bệnh</w:t>
            </w:r>
            <w:r>
              <w:rPr>
                <w:rFonts w:ascii="Verdana" w:hAnsi="Verdana"/>
                <w:b/>
                <w:spacing w:val="-11"/>
                <w:sz w:val="24"/>
              </w:rPr>
              <w:t> </w:t>
            </w:r>
            <w:r>
              <w:rPr>
                <w:rFonts w:ascii="Verdana" w:hAnsi="Verdana"/>
                <w:b/>
                <w:spacing w:val="-5"/>
                <w:w w:val="75"/>
                <w:sz w:val="24"/>
              </w:rPr>
              <w:t>hại</w:t>
            </w:r>
          </w:p>
        </w:tc>
        <w:tc>
          <w:tcPr>
            <w:tcW w:w="1737" w:type="dxa"/>
            <w:shd w:val="clear" w:color="auto" w:fill="FCEFCC"/>
          </w:tcPr>
          <w:p>
            <w:pPr>
              <w:pStyle w:val="TableParagraph"/>
              <w:spacing w:before="46"/>
              <w:ind w:left="167"/>
              <w:rPr>
                <w:rFonts w:ascii="Verdana" w:hAnsi="Verdana"/>
                <w:b/>
                <w:sz w:val="24"/>
              </w:rPr>
            </w:pPr>
            <w:r>
              <w:rPr>
                <w:rFonts w:ascii="Verdana" w:hAnsi="Verdana"/>
                <w:b/>
                <w:w w:val="75"/>
                <w:sz w:val="24"/>
              </w:rPr>
              <w:t>Nguyên</w:t>
            </w:r>
            <w:r>
              <w:rPr>
                <w:rFonts w:ascii="Verdana" w:hAnsi="Verdana"/>
                <w:b/>
                <w:spacing w:val="3"/>
                <w:sz w:val="24"/>
              </w:rPr>
              <w:t> </w:t>
            </w:r>
            <w:r>
              <w:rPr>
                <w:rFonts w:ascii="Verdana" w:hAnsi="Verdana"/>
                <w:b/>
                <w:spacing w:val="-4"/>
                <w:w w:val="90"/>
                <w:sz w:val="24"/>
              </w:rPr>
              <w:t>nhân</w:t>
            </w:r>
          </w:p>
        </w:tc>
        <w:tc>
          <w:tcPr>
            <w:tcW w:w="2002" w:type="dxa"/>
            <w:shd w:val="clear" w:color="auto" w:fill="FCEFCC"/>
          </w:tcPr>
          <w:p>
            <w:pPr>
              <w:pStyle w:val="TableParagraph"/>
              <w:spacing w:before="46"/>
              <w:ind w:left="112"/>
              <w:rPr>
                <w:rFonts w:ascii="Verdana" w:hAnsi="Verdana"/>
                <w:b/>
                <w:sz w:val="24"/>
              </w:rPr>
            </w:pPr>
            <w:r>
              <w:rPr>
                <w:rFonts w:ascii="Verdana" w:hAnsi="Verdana"/>
                <w:b/>
                <w:w w:val="75"/>
                <w:sz w:val="24"/>
              </w:rPr>
              <w:t>Đặc</w:t>
            </w:r>
            <w:r>
              <w:rPr>
                <w:rFonts w:ascii="Verdana" w:hAnsi="Verdana"/>
                <w:b/>
                <w:spacing w:val="-15"/>
                <w:sz w:val="24"/>
              </w:rPr>
              <w:t> </w:t>
            </w:r>
            <w:r>
              <w:rPr>
                <w:rFonts w:ascii="Verdana" w:hAnsi="Verdana"/>
                <w:b/>
                <w:w w:val="75"/>
                <w:sz w:val="24"/>
              </w:rPr>
              <w:t>điểm</w:t>
            </w:r>
            <w:r>
              <w:rPr>
                <w:rFonts w:ascii="Verdana" w:hAnsi="Verdana"/>
                <w:b/>
                <w:spacing w:val="-14"/>
                <w:sz w:val="24"/>
              </w:rPr>
              <w:t> </w:t>
            </w:r>
            <w:r>
              <w:rPr>
                <w:rFonts w:ascii="Verdana" w:hAnsi="Verdana"/>
                <w:b/>
                <w:w w:val="75"/>
                <w:sz w:val="24"/>
              </w:rPr>
              <w:t>gây</w:t>
            </w:r>
            <w:r>
              <w:rPr>
                <w:rFonts w:ascii="Verdana" w:hAnsi="Verdana"/>
                <w:b/>
                <w:spacing w:val="-14"/>
                <w:sz w:val="24"/>
              </w:rPr>
              <w:t> </w:t>
            </w:r>
            <w:r>
              <w:rPr>
                <w:rFonts w:ascii="Verdana" w:hAnsi="Verdana"/>
                <w:b/>
                <w:spacing w:val="-5"/>
                <w:w w:val="75"/>
                <w:sz w:val="24"/>
              </w:rPr>
              <w:t>hại</w:t>
            </w:r>
          </w:p>
        </w:tc>
        <w:tc>
          <w:tcPr>
            <w:tcW w:w="2411" w:type="dxa"/>
            <w:shd w:val="clear" w:color="auto" w:fill="FCEFCC"/>
          </w:tcPr>
          <w:p>
            <w:pPr>
              <w:pStyle w:val="TableParagraph"/>
              <w:spacing w:before="46"/>
              <w:ind w:left="131"/>
              <w:rPr>
                <w:rFonts w:ascii="Verdana" w:hAnsi="Verdana"/>
                <w:b/>
                <w:sz w:val="24"/>
              </w:rPr>
            </w:pPr>
            <w:r>
              <w:rPr>
                <w:rFonts w:ascii="Verdana" w:hAnsi="Verdana"/>
                <w:b/>
                <w:w w:val="75"/>
                <w:sz w:val="24"/>
              </w:rPr>
              <w:t>Biện</w:t>
            </w:r>
            <w:r>
              <w:rPr>
                <w:rFonts w:ascii="Verdana" w:hAnsi="Verdana"/>
                <w:b/>
                <w:spacing w:val="-4"/>
                <w:sz w:val="24"/>
              </w:rPr>
              <w:t> </w:t>
            </w:r>
            <w:r>
              <w:rPr>
                <w:rFonts w:ascii="Verdana" w:hAnsi="Verdana"/>
                <w:b/>
                <w:w w:val="75"/>
                <w:sz w:val="24"/>
              </w:rPr>
              <w:t>pháp</w:t>
            </w:r>
            <w:r>
              <w:rPr>
                <w:rFonts w:ascii="Verdana" w:hAnsi="Verdana"/>
                <w:b/>
                <w:spacing w:val="-3"/>
                <w:sz w:val="24"/>
              </w:rPr>
              <w:t> </w:t>
            </w:r>
            <w:r>
              <w:rPr>
                <w:rFonts w:ascii="Verdana" w:hAnsi="Verdana"/>
                <w:b/>
                <w:w w:val="75"/>
                <w:sz w:val="24"/>
              </w:rPr>
              <w:t>phòng</w:t>
            </w:r>
            <w:r>
              <w:rPr>
                <w:rFonts w:ascii="Verdana" w:hAnsi="Verdana"/>
                <w:b/>
                <w:spacing w:val="-3"/>
                <w:sz w:val="24"/>
              </w:rPr>
              <w:t> </w:t>
            </w:r>
            <w:r>
              <w:rPr>
                <w:rFonts w:ascii="Verdana" w:hAnsi="Verdana"/>
                <w:b/>
                <w:spacing w:val="-5"/>
                <w:w w:val="75"/>
                <w:sz w:val="24"/>
              </w:rPr>
              <w:t>trừ</w:t>
            </w:r>
          </w:p>
        </w:tc>
      </w:tr>
      <w:tr>
        <w:trPr>
          <w:trHeight w:val="389" w:hRule="atLeast"/>
        </w:trPr>
        <w:tc>
          <w:tcPr>
            <w:tcW w:w="2398" w:type="dxa"/>
            <w:shd w:val="clear" w:color="auto" w:fill="FFFFFF"/>
          </w:tcPr>
          <w:p>
            <w:pPr>
              <w:pStyle w:val="TableParagraph"/>
              <w:spacing w:before="62"/>
              <w:ind w:left="107"/>
              <w:rPr>
                <w:rFonts w:ascii="Arial" w:hAnsi="Arial"/>
                <w:sz w:val="24"/>
              </w:rPr>
            </w:pPr>
            <w:r>
              <w:rPr>
                <w:rFonts w:ascii="Arial" w:hAnsi="Arial"/>
                <w:w w:val="90"/>
                <w:sz w:val="24"/>
              </w:rPr>
              <w:t>Bệnh</w:t>
            </w:r>
            <w:r>
              <w:rPr>
                <w:rFonts w:ascii="Arial" w:hAnsi="Arial"/>
                <w:spacing w:val="-3"/>
                <w:w w:val="90"/>
                <w:sz w:val="24"/>
              </w:rPr>
              <w:t> </w:t>
            </w:r>
            <w:r>
              <w:rPr>
                <w:rFonts w:ascii="Arial" w:hAnsi="Arial"/>
                <w:w w:val="90"/>
                <w:sz w:val="24"/>
              </w:rPr>
              <w:t>xì</w:t>
            </w:r>
            <w:r>
              <w:rPr>
                <w:rFonts w:ascii="Arial" w:hAnsi="Arial"/>
                <w:spacing w:val="-3"/>
                <w:w w:val="90"/>
                <w:sz w:val="24"/>
              </w:rPr>
              <w:t> </w:t>
            </w:r>
            <w:r>
              <w:rPr>
                <w:rFonts w:ascii="Arial" w:hAnsi="Arial"/>
                <w:w w:val="90"/>
                <w:sz w:val="24"/>
              </w:rPr>
              <w:t>mủ</w:t>
            </w:r>
            <w:r>
              <w:rPr>
                <w:rFonts w:ascii="Arial" w:hAnsi="Arial"/>
                <w:spacing w:val="-3"/>
                <w:w w:val="90"/>
                <w:sz w:val="24"/>
              </w:rPr>
              <w:t> </w:t>
            </w:r>
            <w:r>
              <w:rPr>
                <w:rFonts w:ascii="Arial" w:hAnsi="Arial"/>
                <w:w w:val="90"/>
                <w:sz w:val="24"/>
              </w:rPr>
              <w:t>chảy</w:t>
            </w:r>
            <w:r>
              <w:rPr>
                <w:rFonts w:ascii="Arial" w:hAnsi="Arial"/>
                <w:spacing w:val="-3"/>
                <w:w w:val="90"/>
                <w:sz w:val="24"/>
              </w:rPr>
              <w:t> </w:t>
            </w:r>
            <w:r>
              <w:rPr>
                <w:rFonts w:ascii="Arial" w:hAnsi="Arial"/>
                <w:spacing w:val="-4"/>
                <w:w w:val="90"/>
                <w:sz w:val="24"/>
              </w:rPr>
              <w:t>nhựa</w:t>
            </w:r>
          </w:p>
        </w:tc>
        <w:tc>
          <w:tcPr>
            <w:tcW w:w="1737" w:type="dxa"/>
            <w:shd w:val="clear" w:color="auto" w:fill="FFFFFF"/>
          </w:tcPr>
          <w:p>
            <w:pPr>
              <w:pStyle w:val="TableParagraph"/>
              <w:rPr>
                <w:rFonts w:ascii="Times New Roman"/>
                <w:sz w:val="24"/>
              </w:rPr>
            </w:pPr>
          </w:p>
        </w:tc>
        <w:tc>
          <w:tcPr>
            <w:tcW w:w="2002" w:type="dxa"/>
            <w:shd w:val="clear" w:color="auto" w:fill="FFFFFF"/>
          </w:tcPr>
          <w:p>
            <w:pPr>
              <w:pStyle w:val="TableParagraph"/>
              <w:rPr>
                <w:rFonts w:ascii="Times New Roman"/>
                <w:sz w:val="24"/>
              </w:rPr>
            </w:pPr>
          </w:p>
        </w:tc>
        <w:tc>
          <w:tcPr>
            <w:tcW w:w="2411" w:type="dxa"/>
            <w:vMerge w:val="restart"/>
            <w:shd w:val="clear" w:color="auto" w:fill="FFFFFF"/>
          </w:tcPr>
          <w:p>
            <w:pPr>
              <w:pStyle w:val="TableParagraph"/>
              <w:rPr>
                <w:rFonts w:ascii="Times New Roman"/>
                <w:sz w:val="24"/>
              </w:rPr>
            </w:pPr>
          </w:p>
        </w:tc>
      </w:tr>
      <w:tr>
        <w:trPr>
          <w:trHeight w:val="390" w:hRule="atLeast"/>
        </w:trPr>
        <w:tc>
          <w:tcPr>
            <w:tcW w:w="2398" w:type="dxa"/>
            <w:shd w:val="clear" w:color="auto" w:fill="FFFFFF"/>
          </w:tcPr>
          <w:p>
            <w:pPr>
              <w:pStyle w:val="TableParagraph"/>
              <w:spacing w:before="64"/>
              <w:ind w:left="107"/>
              <w:rPr>
                <w:rFonts w:ascii="Arial" w:hAnsi="Arial"/>
                <w:sz w:val="24"/>
              </w:rPr>
            </w:pPr>
            <w:r>
              <w:rPr>
                <w:rFonts w:ascii="Arial" w:hAnsi="Arial"/>
                <w:w w:val="90"/>
                <w:sz w:val="24"/>
              </w:rPr>
              <w:t>Bệnh</w:t>
            </w:r>
            <w:r>
              <w:rPr>
                <w:rFonts w:ascii="Arial" w:hAnsi="Arial"/>
                <w:spacing w:val="6"/>
                <w:sz w:val="24"/>
              </w:rPr>
              <w:t> </w:t>
            </w:r>
            <w:r>
              <w:rPr>
                <w:rFonts w:ascii="Arial" w:hAnsi="Arial"/>
                <w:w w:val="90"/>
                <w:sz w:val="24"/>
              </w:rPr>
              <w:t>thán</w:t>
            </w:r>
            <w:r>
              <w:rPr>
                <w:rFonts w:ascii="Arial" w:hAnsi="Arial"/>
                <w:spacing w:val="7"/>
                <w:sz w:val="24"/>
              </w:rPr>
              <w:t> </w:t>
            </w:r>
            <w:r>
              <w:rPr>
                <w:rFonts w:ascii="Arial" w:hAnsi="Arial"/>
                <w:spacing w:val="-5"/>
                <w:w w:val="90"/>
                <w:sz w:val="24"/>
              </w:rPr>
              <w:t>thư</w:t>
            </w:r>
          </w:p>
        </w:tc>
        <w:tc>
          <w:tcPr>
            <w:tcW w:w="1737" w:type="dxa"/>
            <w:shd w:val="clear" w:color="auto" w:fill="FFFFFF"/>
          </w:tcPr>
          <w:p>
            <w:pPr>
              <w:pStyle w:val="TableParagraph"/>
              <w:rPr>
                <w:rFonts w:ascii="Times New Roman"/>
                <w:sz w:val="24"/>
              </w:rPr>
            </w:pPr>
          </w:p>
        </w:tc>
        <w:tc>
          <w:tcPr>
            <w:tcW w:w="2002" w:type="dxa"/>
            <w:shd w:val="clear" w:color="auto" w:fill="FFFFFF"/>
          </w:tcPr>
          <w:p>
            <w:pPr>
              <w:pStyle w:val="TableParagraph"/>
              <w:rPr>
                <w:rFonts w:ascii="Times New Roman"/>
                <w:sz w:val="24"/>
              </w:rPr>
            </w:pPr>
          </w:p>
        </w:tc>
        <w:tc>
          <w:tcPr>
            <w:tcW w:w="2411" w:type="dxa"/>
            <w:vMerge/>
            <w:tcBorders>
              <w:top w:val="nil"/>
            </w:tcBorders>
            <w:shd w:val="clear" w:color="auto" w:fill="FFFFFF"/>
          </w:tcPr>
          <w:p>
            <w:pPr>
              <w:rPr>
                <w:sz w:val="2"/>
                <w:szCs w:val="2"/>
              </w:rPr>
            </w:pPr>
          </w:p>
        </w:tc>
      </w:tr>
      <w:tr>
        <w:trPr>
          <w:trHeight w:val="389" w:hRule="atLeast"/>
        </w:trPr>
        <w:tc>
          <w:tcPr>
            <w:tcW w:w="2398" w:type="dxa"/>
            <w:shd w:val="clear" w:color="auto" w:fill="FFFFFF"/>
          </w:tcPr>
          <w:p>
            <w:pPr>
              <w:pStyle w:val="TableParagraph"/>
              <w:spacing w:before="62"/>
              <w:ind w:left="107"/>
              <w:rPr>
                <w:rFonts w:ascii="Arial" w:hAnsi="Arial"/>
                <w:sz w:val="24"/>
              </w:rPr>
            </w:pPr>
            <w:r>
              <w:rPr>
                <w:rFonts w:ascii="Arial" w:hAnsi="Arial"/>
                <w:spacing w:val="-6"/>
                <w:sz w:val="24"/>
              </w:rPr>
              <w:t>Bệnh</w:t>
            </w:r>
            <w:r>
              <w:rPr>
                <w:rFonts w:ascii="Arial" w:hAnsi="Arial"/>
                <w:spacing w:val="-10"/>
                <w:sz w:val="24"/>
              </w:rPr>
              <w:t> </w:t>
            </w:r>
            <w:r>
              <w:rPr>
                <w:rFonts w:ascii="Arial" w:hAnsi="Arial"/>
                <w:spacing w:val="-6"/>
                <w:sz w:val="24"/>
              </w:rPr>
              <w:t>thối</w:t>
            </w:r>
            <w:r>
              <w:rPr>
                <w:rFonts w:ascii="Arial" w:hAnsi="Arial"/>
                <w:spacing w:val="-10"/>
                <w:sz w:val="24"/>
              </w:rPr>
              <w:t> </w:t>
            </w:r>
            <w:r>
              <w:rPr>
                <w:rFonts w:ascii="Arial" w:hAnsi="Arial"/>
                <w:spacing w:val="-6"/>
                <w:sz w:val="24"/>
              </w:rPr>
              <w:t>quả</w:t>
            </w:r>
          </w:p>
        </w:tc>
        <w:tc>
          <w:tcPr>
            <w:tcW w:w="1737" w:type="dxa"/>
            <w:shd w:val="clear" w:color="auto" w:fill="FFFFFF"/>
          </w:tcPr>
          <w:p>
            <w:pPr>
              <w:pStyle w:val="TableParagraph"/>
              <w:rPr>
                <w:rFonts w:ascii="Times New Roman"/>
                <w:sz w:val="24"/>
              </w:rPr>
            </w:pPr>
          </w:p>
        </w:tc>
        <w:tc>
          <w:tcPr>
            <w:tcW w:w="2002" w:type="dxa"/>
            <w:shd w:val="clear" w:color="auto" w:fill="FFFFFF"/>
          </w:tcPr>
          <w:p>
            <w:pPr>
              <w:pStyle w:val="TableParagraph"/>
              <w:rPr>
                <w:rFonts w:ascii="Times New Roman"/>
                <w:sz w:val="24"/>
              </w:rPr>
            </w:pPr>
          </w:p>
        </w:tc>
        <w:tc>
          <w:tcPr>
            <w:tcW w:w="2411" w:type="dxa"/>
            <w:vMerge/>
            <w:tcBorders>
              <w:top w:val="nil"/>
            </w:tcBorders>
            <w:shd w:val="clear" w:color="auto" w:fill="FFFFFF"/>
          </w:tcPr>
          <w:p>
            <w:pPr>
              <w:rPr>
                <w:sz w:val="2"/>
                <w:szCs w:val="2"/>
              </w:rPr>
            </w:pPr>
          </w:p>
        </w:tc>
      </w:tr>
    </w:tbl>
    <w:p>
      <w:pPr>
        <w:pStyle w:val="Heading3"/>
        <w:numPr>
          <w:ilvl w:val="0"/>
          <w:numId w:val="102"/>
        </w:numPr>
        <w:tabs>
          <w:tab w:pos="471" w:val="left" w:leader="none"/>
        </w:tabs>
        <w:spacing w:line="240" w:lineRule="auto" w:before="255" w:after="0"/>
        <w:ind w:left="471" w:right="0" w:hanging="251"/>
        <w:jc w:val="left"/>
        <w:rPr>
          <w:rFonts w:ascii="Verdana" w:hAnsi="Verdana"/>
        </w:rPr>
      </w:pPr>
      <w:r>
        <w:rPr/>
        <mc:AlternateContent>
          <mc:Choice Requires="wps">
            <w:drawing>
              <wp:anchor distT="0" distB="0" distL="0" distR="0" allowOverlap="1" layoutInCell="1" locked="0" behindDoc="1" simplePos="0" relativeHeight="483841024">
                <wp:simplePos x="0" y="0"/>
                <wp:positionH relativeFrom="page">
                  <wp:posOffset>723900</wp:posOffset>
                </wp:positionH>
                <wp:positionV relativeFrom="paragraph">
                  <wp:posOffset>-1820544</wp:posOffset>
                </wp:positionV>
                <wp:extent cx="5576570" cy="1883410"/>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5576570" cy="1883410"/>
                          <a:chExt cx="5576570" cy="1883410"/>
                        </a:xfrm>
                      </wpg:grpSpPr>
                      <wps:wsp>
                        <wps:cNvPr id="357" name="Graphic 357"/>
                        <wps:cNvSpPr/>
                        <wps:spPr>
                          <a:xfrm>
                            <a:off x="6095" y="6095"/>
                            <a:ext cx="5564505" cy="1870075"/>
                          </a:xfrm>
                          <a:custGeom>
                            <a:avLst/>
                            <a:gdLst/>
                            <a:ahLst/>
                            <a:cxnLst/>
                            <a:rect l="l" t="t" r="r" b="b"/>
                            <a:pathLst>
                              <a:path w="5564505" h="1870075">
                                <a:moveTo>
                                  <a:pt x="5564124" y="0"/>
                                </a:moveTo>
                                <a:lnTo>
                                  <a:pt x="0" y="0"/>
                                </a:lnTo>
                                <a:lnTo>
                                  <a:pt x="0" y="1869948"/>
                                </a:lnTo>
                                <a:lnTo>
                                  <a:pt x="5564124" y="1869948"/>
                                </a:lnTo>
                                <a:lnTo>
                                  <a:pt x="5564124" y="0"/>
                                </a:lnTo>
                                <a:close/>
                              </a:path>
                            </a:pathLst>
                          </a:custGeom>
                          <a:solidFill>
                            <a:srgbClr val="F2F6F9"/>
                          </a:solidFill>
                        </wps:spPr>
                        <wps:bodyPr wrap="square" lIns="0" tIns="0" rIns="0" bIns="0" rtlCol="0">
                          <a:prstTxWarp prst="textNoShape">
                            <a:avLst/>
                          </a:prstTxWarp>
                          <a:noAutofit/>
                        </wps:bodyPr>
                      </wps:wsp>
                      <wps:wsp>
                        <wps:cNvPr id="358" name="Graphic 358"/>
                        <wps:cNvSpPr/>
                        <wps:spPr>
                          <a:xfrm>
                            <a:off x="0" y="12"/>
                            <a:ext cx="5576570" cy="1883410"/>
                          </a:xfrm>
                          <a:custGeom>
                            <a:avLst/>
                            <a:gdLst/>
                            <a:ahLst/>
                            <a:cxnLst/>
                            <a:rect l="l" t="t" r="r" b="b"/>
                            <a:pathLst>
                              <a:path w="5576570" h="1883410">
                                <a:moveTo>
                                  <a:pt x="5576316" y="0"/>
                                </a:moveTo>
                                <a:lnTo>
                                  <a:pt x="5570220" y="0"/>
                                </a:lnTo>
                                <a:lnTo>
                                  <a:pt x="5570220" y="6083"/>
                                </a:lnTo>
                                <a:lnTo>
                                  <a:pt x="5570220" y="1876793"/>
                                </a:lnTo>
                                <a:lnTo>
                                  <a:pt x="6096" y="1876793"/>
                                </a:lnTo>
                                <a:lnTo>
                                  <a:pt x="6096" y="6083"/>
                                </a:lnTo>
                                <a:lnTo>
                                  <a:pt x="5570220" y="6083"/>
                                </a:lnTo>
                                <a:lnTo>
                                  <a:pt x="5570220" y="0"/>
                                </a:lnTo>
                                <a:lnTo>
                                  <a:pt x="6096" y="0"/>
                                </a:lnTo>
                                <a:lnTo>
                                  <a:pt x="0" y="0"/>
                                </a:lnTo>
                                <a:lnTo>
                                  <a:pt x="0" y="6083"/>
                                </a:lnTo>
                                <a:lnTo>
                                  <a:pt x="0" y="1876793"/>
                                </a:lnTo>
                                <a:lnTo>
                                  <a:pt x="0" y="1882889"/>
                                </a:lnTo>
                                <a:lnTo>
                                  <a:pt x="6096" y="1882889"/>
                                </a:lnTo>
                                <a:lnTo>
                                  <a:pt x="5570220" y="1882889"/>
                                </a:lnTo>
                                <a:lnTo>
                                  <a:pt x="5576303" y="1882889"/>
                                </a:lnTo>
                                <a:lnTo>
                                  <a:pt x="5576303" y="1876793"/>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359" name="Textbox 359"/>
                        <wps:cNvSpPr txBox="1"/>
                        <wps:spPr>
                          <a:xfrm>
                            <a:off x="0" y="0"/>
                            <a:ext cx="5576570" cy="1883410"/>
                          </a:xfrm>
                          <a:prstGeom prst="rect">
                            <a:avLst/>
                          </a:prstGeom>
                        </wps:spPr>
                        <wps:txbx>
                          <w:txbxContent>
                            <w:p>
                              <w:pPr>
                                <w:spacing w:line="256" w:lineRule="auto" w:before="96"/>
                                <w:ind w:left="3135" w:right="809" w:hanging="1948"/>
                                <w:jc w:val="left"/>
                                <w:rPr>
                                  <w:rFonts w:ascii="Verdana" w:hAnsi="Verdana"/>
                                  <w:b/>
                                  <w:sz w:val="24"/>
                                </w:rPr>
                              </w:pPr>
                              <w:r>
                                <w:rPr>
                                  <w:rFonts w:ascii="Verdana" w:hAnsi="Verdana"/>
                                  <w:b/>
                                  <w:color w:val="C02765"/>
                                  <w:w w:val="75"/>
                                  <w:sz w:val="24"/>
                                </w:rPr>
                                <w:t>PHIẾU HỌC TẬP SỐ 5. MỘT SỐ LOẠI BỆNH HẠI SẦU RIÊNG </w:t>
                              </w:r>
                              <w:r>
                                <w:rPr>
                                  <w:rFonts w:ascii="Verdana" w:hAnsi="Verdana"/>
                                  <w:b/>
                                  <w:color w:val="C02765"/>
                                  <w:w w:val="75"/>
                                  <w:sz w:val="24"/>
                                </w:rPr>
                                <w:t>VÀ </w:t>
                              </w:r>
                              <w:r>
                                <w:rPr>
                                  <w:rFonts w:ascii="Verdana" w:hAnsi="Verdana"/>
                                  <w:b/>
                                  <w:color w:val="C02765"/>
                                  <w:w w:val="85"/>
                                  <w:sz w:val="24"/>
                                </w:rPr>
                                <w:t>BIỆN</w:t>
                              </w:r>
                              <w:r>
                                <w:rPr>
                                  <w:rFonts w:ascii="Verdana" w:hAnsi="Verdana"/>
                                  <w:b/>
                                  <w:color w:val="C02765"/>
                                  <w:spacing w:val="-22"/>
                                  <w:w w:val="85"/>
                                  <w:sz w:val="24"/>
                                </w:rPr>
                                <w:t> </w:t>
                              </w:r>
                              <w:r>
                                <w:rPr>
                                  <w:rFonts w:ascii="Verdana" w:hAnsi="Verdana"/>
                                  <w:b/>
                                  <w:color w:val="C02765"/>
                                  <w:w w:val="85"/>
                                  <w:sz w:val="24"/>
                                </w:rPr>
                                <w:t>PHÁP</w:t>
                              </w:r>
                              <w:r>
                                <w:rPr>
                                  <w:rFonts w:ascii="Verdana" w:hAnsi="Verdana"/>
                                  <w:b/>
                                  <w:color w:val="C02765"/>
                                  <w:spacing w:val="-22"/>
                                  <w:w w:val="85"/>
                                  <w:sz w:val="24"/>
                                </w:rPr>
                                <w:t> </w:t>
                              </w:r>
                              <w:r>
                                <w:rPr>
                                  <w:rFonts w:ascii="Verdana" w:hAnsi="Verdana"/>
                                  <w:b/>
                                  <w:color w:val="C02765"/>
                                  <w:w w:val="85"/>
                                  <w:sz w:val="24"/>
                                </w:rPr>
                                <w:t>PHÒNG</w:t>
                              </w:r>
                              <w:r>
                                <w:rPr>
                                  <w:rFonts w:ascii="Verdana" w:hAnsi="Verdana"/>
                                  <w:b/>
                                  <w:color w:val="C02765"/>
                                  <w:spacing w:val="-22"/>
                                  <w:w w:val="85"/>
                                  <w:sz w:val="24"/>
                                </w:rPr>
                                <w:t> </w:t>
                              </w:r>
                              <w:r>
                                <w:rPr>
                                  <w:rFonts w:ascii="Verdana" w:hAnsi="Verdana"/>
                                  <w:b/>
                                  <w:color w:val="C02765"/>
                                  <w:w w:val="85"/>
                                  <w:sz w:val="24"/>
                                </w:rPr>
                                <w:t>TRỪ</w:t>
                              </w:r>
                            </w:p>
                            <w:p>
                              <w:pPr>
                                <w:spacing w:before="116"/>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7pt;margin-top:-143.349976pt;width:439.1pt;height:148.3pt;mso-position-horizontal-relative:page;mso-position-vertical-relative:paragraph;z-index:-19475456" id="docshapegroup309" coordorigin="1140,-2867" coordsize="8782,2966">
                <v:rect style="position:absolute;left:1149;top:-2858;width:8763;height:2945" id="docshape310" filled="true" fillcolor="#f2f6f9" stroked="false">
                  <v:fill type="solid"/>
                </v:rect>
                <v:shape style="position:absolute;left:1140;top:-2867;width:8782;height:2966" id="docshape311" coordorigin="1140,-2867" coordsize="8782,2966" path="m9922,-2867l9912,-2867,9912,-2857,9912,89,1150,89,1150,-2857,9912,-2857,9912,-2867,1150,-2867,1140,-2867,1140,-2857,1140,89,1140,98,1150,98,9912,98,9922,98,9922,89,9922,-2857,9922,-2867xe" filled="true" fillcolor="#385791" stroked="false">
                  <v:path arrowok="t"/>
                  <v:fill type="solid"/>
                </v:shape>
                <v:shape style="position:absolute;left:1140;top:-2867;width:8782;height:2966" type="#_x0000_t202" id="docshape312" filled="false" stroked="false">
                  <v:textbox inset="0,0,0,0">
                    <w:txbxContent>
                      <w:p>
                        <w:pPr>
                          <w:spacing w:line="256" w:lineRule="auto" w:before="96"/>
                          <w:ind w:left="3135" w:right="809" w:hanging="1948"/>
                          <w:jc w:val="left"/>
                          <w:rPr>
                            <w:rFonts w:ascii="Verdana" w:hAnsi="Verdana"/>
                            <w:b/>
                            <w:sz w:val="24"/>
                          </w:rPr>
                        </w:pPr>
                        <w:r>
                          <w:rPr>
                            <w:rFonts w:ascii="Verdana" w:hAnsi="Verdana"/>
                            <w:b/>
                            <w:color w:val="C02765"/>
                            <w:w w:val="75"/>
                            <w:sz w:val="24"/>
                          </w:rPr>
                          <w:t>PHIẾU HỌC TẬP SỐ 5. MỘT SỐ LOẠI BỆNH HẠI SẦU RIÊNG </w:t>
                        </w:r>
                        <w:r>
                          <w:rPr>
                            <w:rFonts w:ascii="Verdana" w:hAnsi="Verdana"/>
                            <w:b/>
                            <w:color w:val="C02765"/>
                            <w:w w:val="75"/>
                            <w:sz w:val="24"/>
                          </w:rPr>
                          <w:t>VÀ </w:t>
                        </w:r>
                        <w:r>
                          <w:rPr>
                            <w:rFonts w:ascii="Verdana" w:hAnsi="Verdana"/>
                            <w:b/>
                            <w:color w:val="C02765"/>
                            <w:w w:val="85"/>
                            <w:sz w:val="24"/>
                          </w:rPr>
                          <w:t>BIỆN</w:t>
                        </w:r>
                        <w:r>
                          <w:rPr>
                            <w:rFonts w:ascii="Verdana" w:hAnsi="Verdana"/>
                            <w:b/>
                            <w:color w:val="C02765"/>
                            <w:spacing w:val="-22"/>
                            <w:w w:val="85"/>
                            <w:sz w:val="24"/>
                          </w:rPr>
                          <w:t> </w:t>
                        </w:r>
                        <w:r>
                          <w:rPr>
                            <w:rFonts w:ascii="Verdana" w:hAnsi="Verdana"/>
                            <w:b/>
                            <w:color w:val="C02765"/>
                            <w:w w:val="85"/>
                            <w:sz w:val="24"/>
                          </w:rPr>
                          <w:t>PHÁP</w:t>
                        </w:r>
                        <w:r>
                          <w:rPr>
                            <w:rFonts w:ascii="Verdana" w:hAnsi="Verdana"/>
                            <w:b/>
                            <w:color w:val="C02765"/>
                            <w:spacing w:val="-22"/>
                            <w:w w:val="85"/>
                            <w:sz w:val="24"/>
                          </w:rPr>
                          <w:t> </w:t>
                        </w:r>
                        <w:r>
                          <w:rPr>
                            <w:rFonts w:ascii="Verdana" w:hAnsi="Verdana"/>
                            <w:b/>
                            <w:color w:val="C02765"/>
                            <w:w w:val="85"/>
                            <w:sz w:val="24"/>
                          </w:rPr>
                          <w:t>PHÒNG</w:t>
                        </w:r>
                        <w:r>
                          <w:rPr>
                            <w:rFonts w:ascii="Verdana" w:hAnsi="Verdana"/>
                            <w:b/>
                            <w:color w:val="C02765"/>
                            <w:spacing w:val="-22"/>
                            <w:w w:val="85"/>
                            <w:sz w:val="24"/>
                          </w:rPr>
                          <w:t> </w:t>
                        </w:r>
                        <w:r>
                          <w:rPr>
                            <w:rFonts w:ascii="Verdana" w:hAnsi="Verdana"/>
                            <w:b/>
                            <w:color w:val="C02765"/>
                            <w:w w:val="85"/>
                            <w:sz w:val="24"/>
                          </w:rPr>
                          <w:t>TRỪ</w:t>
                        </w:r>
                      </w:p>
                      <w:p>
                        <w:pPr>
                          <w:spacing w:before="116"/>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v:textbox>
                  <w10:wrap type="none"/>
                </v:shape>
                <w10:wrap type="none"/>
              </v:group>
            </w:pict>
          </mc:Fallback>
        </mc:AlternateContent>
      </w:r>
      <w:r>
        <w:rPr>
          <w:rFonts w:ascii="Verdana" w:hAnsi="Verdana"/>
          <w:color w:val="C02765"/>
          <w:w w:val="80"/>
        </w:rPr>
        <w:t>Học</w:t>
      </w:r>
      <w:r>
        <w:rPr>
          <w:rFonts w:ascii="Verdana" w:hAnsi="Verdana"/>
          <w:color w:val="C02765"/>
          <w:spacing w:val="-17"/>
          <w:w w:val="80"/>
        </w:rPr>
        <w:t> </w:t>
      </w:r>
      <w:r>
        <w:rPr>
          <w:rFonts w:ascii="Verdana" w:hAnsi="Verdana"/>
          <w:color w:val="C02765"/>
          <w:spacing w:val="-4"/>
          <w:w w:val="90"/>
        </w:rPr>
        <w:t>sinh</w:t>
      </w:r>
    </w:p>
    <w:p>
      <w:pPr>
        <w:pStyle w:val="ListParagraph"/>
        <w:numPr>
          <w:ilvl w:val="1"/>
          <w:numId w:val="102"/>
        </w:numPr>
        <w:tabs>
          <w:tab w:pos="731" w:val="left" w:leader="none"/>
        </w:tabs>
        <w:spacing w:line="259" w:lineRule="auto" w:before="102" w:after="0"/>
        <w:ind w:left="731" w:right="117" w:hanging="227"/>
        <w:jc w:val="left"/>
        <w:rPr>
          <w:sz w:val="25"/>
        </w:rPr>
      </w:pPr>
      <w:r>
        <w:rPr>
          <w:sz w:val="25"/>
        </w:rPr>
        <w:t>Sưu</w:t>
      </w:r>
      <w:r>
        <w:rPr>
          <w:spacing w:val="40"/>
          <w:sz w:val="25"/>
        </w:rPr>
        <w:t> </w:t>
      </w:r>
      <w:r>
        <w:rPr>
          <w:sz w:val="25"/>
        </w:rPr>
        <w:t>tầm</w:t>
      </w:r>
      <w:r>
        <w:rPr>
          <w:spacing w:val="40"/>
          <w:sz w:val="25"/>
        </w:rPr>
        <w:t> </w:t>
      </w:r>
      <w:r>
        <w:rPr>
          <w:sz w:val="25"/>
        </w:rPr>
        <w:t>hình</w:t>
      </w:r>
      <w:r>
        <w:rPr>
          <w:spacing w:val="40"/>
          <w:sz w:val="25"/>
        </w:rPr>
        <w:t> </w:t>
      </w:r>
      <w:r>
        <w:rPr>
          <w:sz w:val="25"/>
        </w:rPr>
        <w:t>ảnh,</w:t>
      </w:r>
      <w:r>
        <w:rPr>
          <w:spacing w:val="40"/>
          <w:sz w:val="25"/>
        </w:rPr>
        <w:t> </w:t>
      </w:r>
      <w:r>
        <w:rPr>
          <w:sz w:val="25"/>
        </w:rPr>
        <w:t>thông</w:t>
      </w:r>
      <w:r>
        <w:rPr>
          <w:spacing w:val="40"/>
          <w:sz w:val="25"/>
        </w:rPr>
        <w:t> </w:t>
      </w:r>
      <w:r>
        <w:rPr>
          <w:sz w:val="25"/>
        </w:rPr>
        <w:t>tin,...</w:t>
      </w:r>
      <w:r>
        <w:rPr>
          <w:spacing w:val="39"/>
          <w:sz w:val="25"/>
        </w:rPr>
        <w:t> </w:t>
      </w:r>
      <w:r>
        <w:rPr>
          <w:sz w:val="25"/>
        </w:rPr>
        <w:t>giới</w:t>
      </w:r>
      <w:r>
        <w:rPr>
          <w:spacing w:val="39"/>
          <w:sz w:val="25"/>
        </w:rPr>
        <w:t> </w:t>
      </w:r>
      <w:r>
        <w:rPr>
          <w:sz w:val="25"/>
        </w:rPr>
        <w:t>thiệu</w:t>
      </w:r>
      <w:r>
        <w:rPr>
          <w:spacing w:val="39"/>
          <w:sz w:val="25"/>
        </w:rPr>
        <w:t> </w:t>
      </w:r>
      <w:r>
        <w:rPr>
          <w:sz w:val="25"/>
        </w:rPr>
        <w:t>cách</w:t>
      </w:r>
      <w:r>
        <w:rPr>
          <w:spacing w:val="39"/>
          <w:sz w:val="25"/>
        </w:rPr>
        <w:t> </w:t>
      </w:r>
      <w:r>
        <w:rPr>
          <w:sz w:val="25"/>
        </w:rPr>
        <w:t>tạo</w:t>
      </w:r>
      <w:r>
        <w:rPr>
          <w:spacing w:val="39"/>
          <w:sz w:val="25"/>
        </w:rPr>
        <w:t> </w:t>
      </w:r>
      <w:r>
        <w:rPr>
          <w:sz w:val="25"/>
        </w:rPr>
        <w:t>tán,</w:t>
      </w:r>
      <w:r>
        <w:rPr>
          <w:spacing w:val="39"/>
          <w:sz w:val="25"/>
        </w:rPr>
        <w:t> </w:t>
      </w:r>
      <w:r>
        <w:rPr>
          <w:sz w:val="25"/>
        </w:rPr>
        <w:t>các</w:t>
      </w:r>
      <w:r>
        <w:rPr>
          <w:spacing w:val="39"/>
          <w:sz w:val="25"/>
        </w:rPr>
        <w:t> </w:t>
      </w:r>
      <w:r>
        <w:rPr>
          <w:sz w:val="25"/>
        </w:rPr>
        <w:t>sản</w:t>
      </w:r>
      <w:r>
        <w:rPr>
          <w:spacing w:val="39"/>
          <w:sz w:val="25"/>
        </w:rPr>
        <w:t> </w:t>
      </w:r>
      <w:r>
        <w:rPr>
          <w:sz w:val="25"/>
        </w:rPr>
        <w:t>phẩm,...</w:t>
      </w:r>
      <w:r>
        <w:rPr>
          <w:spacing w:val="39"/>
          <w:sz w:val="25"/>
        </w:rPr>
        <w:t> </w:t>
      </w:r>
      <w:r>
        <w:rPr>
          <w:sz w:val="25"/>
        </w:rPr>
        <w:t>ở</w:t>
      </w:r>
      <w:r>
        <w:rPr>
          <w:spacing w:val="39"/>
          <w:sz w:val="25"/>
        </w:rPr>
        <w:t> </w:t>
      </w:r>
      <w:r>
        <w:rPr>
          <w:sz w:val="25"/>
        </w:rPr>
        <w:t>cây sầu riêng.</w:t>
      </w:r>
    </w:p>
    <w:p>
      <w:pPr>
        <w:pStyle w:val="ListParagraph"/>
        <w:numPr>
          <w:ilvl w:val="1"/>
          <w:numId w:val="102"/>
        </w:numPr>
        <w:tabs>
          <w:tab w:pos="730" w:val="left" w:leader="none"/>
        </w:tabs>
        <w:spacing w:line="240" w:lineRule="auto" w:before="80" w:after="0"/>
        <w:ind w:left="730" w:right="0" w:hanging="226"/>
        <w:jc w:val="both"/>
        <w:rPr>
          <w:sz w:val="25"/>
        </w:rPr>
      </w:pPr>
      <w:r>
        <w:rPr>
          <w:sz w:val="25"/>
        </w:rPr>
        <w:t>Đọc</w:t>
      </w:r>
      <w:r>
        <w:rPr>
          <w:spacing w:val="-10"/>
          <w:sz w:val="25"/>
        </w:rPr>
        <w:t> </w:t>
      </w:r>
      <w:r>
        <w:rPr>
          <w:sz w:val="25"/>
        </w:rPr>
        <w:t>trước</w:t>
      </w:r>
      <w:r>
        <w:rPr>
          <w:spacing w:val="-10"/>
          <w:sz w:val="25"/>
        </w:rPr>
        <w:t> </w:t>
      </w:r>
      <w:r>
        <w:rPr>
          <w:sz w:val="25"/>
        </w:rPr>
        <w:t>bài</w:t>
      </w:r>
      <w:r>
        <w:rPr>
          <w:spacing w:val="-10"/>
          <w:sz w:val="25"/>
        </w:rPr>
        <w:t> </w:t>
      </w:r>
      <w:r>
        <w:rPr>
          <w:sz w:val="25"/>
        </w:rPr>
        <w:t>học</w:t>
      </w:r>
      <w:r>
        <w:rPr>
          <w:spacing w:val="-10"/>
          <w:sz w:val="25"/>
        </w:rPr>
        <w:t> </w:t>
      </w:r>
      <w:r>
        <w:rPr>
          <w:sz w:val="25"/>
        </w:rPr>
        <w:t>trong</w:t>
      </w:r>
      <w:r>
        <w:rPr>
          <w:spacing w:val="-10"/>
          <w:sz w:val="25"/>
        </w:rPr>
        <w:t> </w:t>
      </w:r>
      <w:r>
        <w:rPr>
          <w:sz w:val="25"/>
        </w:rPr>
        <w:t>SGK</w:t>
      </w:r>
      <w:r>
        <w:rPr>
          <w:spacing w:val="-10"/>
          <w:sz w:val="25"/>
        </w:rPr>
        <w:t> </w:t>
      </w:r>
      <w:r>
        <w:rPr>
          <w:sz w:val="25"/>
        </w:rPr>
        <w:t>để</w:t>
      </w:r>
      <w:r>
        <w:rPr>
          <w:spacing w:val="-10"/>
          <w:sz w:val="25"/>
        </w:rPr>
        <w:t> </w:t>
      </w:r>
      <w:r>
        <w:rPr>
          <w:sz w:val="25"/>
        </w:rPr>
        <w:t>trả</w:t>
      </w:r>
      <w:r>
        <w:rPr>
          <w:spacing w:val="-10"/>
          <w:sz w:val="25"/>
        </w:rPr>
        <w:t> </w:t>
      </w:r>
      <w:r>
        <w:rPr>
          <w:sz w:val="25"/>
        </w:rPr>
        <w:t>lời</w:t>
      </w:r>
      <w:r>
        <w:rPr>
          <w:spacing w:val="-9"/>
          <w:sz w:val="25"/>
        </w:rPr>
        <w:t> </w:t>
      </w:r>
      <w:r>
        <w:rPr>
          <w:sz w:val="25"/>
        </w:rPr>
        <w:t>các</w:t>
      </w:r>
      <w:r>
        <w:rPr>
          <w:spacing w:val="-10"/>
          <w:sz w:val="25"/>
        </w:rPr>
        <w:t> </w:t>
      </w:r>
      <w:r>
        <w:rPr>
          <w:sz w:val="25"/>
        </w:rPr>
        <w:t>câu</w:t>
      </w:r>
      <w:r>
        <w:rPr>
          <w:spacing w:val="-10"/>
          <w:sz w:val="25"/>
        </w:rPr>
        <w:t> </w:t>
      </w:r>
      <w:r>
        <w:rPr>
          <w:sz w:val="25"/>
        </w:rPr>
        <w:t>hỏi</w:t>
      </w:r>
      <w:r>
        <w:rPr>
          <w:spacing w:val="-10"/>
          <w:sz w:val="25"/>
        </w:rPr>
        <w:t> </w:t>
      </w:r>
      <w:r>
        <w:rPr>
          <w:sz w:val="25"/>
        </w:rPr>
        <w:t>trong</w:t>
      </w:r>
      <w:r>
        <w:rPr>
          <w:spacing w:val="-10"/>
          <w:sz w:val="25"/>
        </w:rPr>
        <w:t> </w:t>
      </w:r>
      <w:r>
        <w:rPr>
          <w:sz w:val="25"/>
        </w:rPr>
        <w:t>hộp</w:t>
      </w:r>
      <w:r>
        <w:rPr>
          <w:spacing w:val="-10"/>
          <w:sz w:val="25"/>
        </w:rPr>
        <w:t> </w:t>
      </w:r>
      <w:r>
        <w:rPr>
          <w:sz w:val="25"/>
        </w:rPr>
        <w:t>chức</w:t>
      </w:r>
      <w:r>
        <w:rPr>
          <w:spacing w:val="-10"/>
          <w:sz w:val="25"/>
        </w:rPr>
        <w:t> </w:t>
      </w:r>
      <w:r>
        <w:rPr>
          <w:sz w:val="25"/>
        </w:rPr>
        <w:t>năng</w:t>
      </w:r>
      <w:r>
        <w:rPr>
          <w:spacing w:val="-10"/>
          <w:sz w:val="25"/>
        </w:rPr>
        <w:t> </w:t>
      </w:r>
      <w:r>
        <w:rPr>
          <w:sz w:val="25"/>
        </w:rPr>
        <w:t>Khám</w:t>
      </w:r>
      <w:r>
        <w:rPr>
          <w:spacing w:val="-10"/>
          <w:sz w:val="25"/>
        </w:rPr>
        <w:t> </w:t>
      </w:r>
      <w:r>
        <w:rPr>
          <w:spacing w:val="-4"/>
          <w:sz w:val="25"/>
        </w:rPr>
        <w:t>phá.</w:t>
      </w:r>
    </w:p>
    <w:p>
      <w:pPr>
        <w:pStyle w:val="BodyText"/>
        <w:spacing w:before="30"/>
      </w:pPr>
    </w:p>
    <w:p>
      <w:pPr>
        <w:pStyle w:val="Heading2"/>
        <w:ind w:left="875"/>
      </w:pPr>
      <w:r>
        <w:rPr/>
        <mc:AlternateContent>
          <mc:Choice Requires="wps">
            <w:drawing>
              <wp:anchor distT="0" distB="0" distL="0" distR="0" allowOverlap="1" layoutInCell="1" locked="0" behindDoc="0" simplePos="0" relativeHeight="15771136">
                <wp:simplePos x="0" y="0"/>
                <wp:positionH relativeFrom="page">
                  <wp:posOffset>723900</wp:posOffset>
                </wp:positionH>
                <wp:positionV relativeFrom="paragraph">
                  <wp:posOffset>-12122</wp:posOffset>
                </wp:positionV>
                <wp:extent cx="383540" cy="215265"/>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383540" cy="215265"/>
                          <a:chExt cx="383540" cy="215265"/>
                        </a:xfrm>
                      </wpg:grpSpPr>
                      <wps:wsp>
                        <wps:cNvPr id="361" name="Graphic 361"/>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362" name="Textbox 362"/>
                        <wps:cNvSpPr txBox="1"/>
                        <wps:spPr>
                          <a:xfrm>
                            <a:off x="0" y="0"/>
                            <a:ext cx="383540" cy="215265"/>
                          </a:xfrm>
                          <a:prstGeom prst="rect">
                            <a:avLst/>
                          </a:prstGeom>
                        </wps:spPr>
                        <wps:txbx>
                          <w:txbxContent>
                            <w:p>
                              <w:pPr>
                                <w:spacing w:before="21"/>
                                <w:ind w:left="165" w:right="0" w:firstLine="0"/>
                                <w:jc w:val="left"/>
                                <w:rPr>
                                  <w:rFonts w:ascii="Times New Roman"/>
                                  <w:b/>
                                  <w:sz w:val="24"/>
                                </w:rPr>
                              </w:pPr>
                              <w:r>
                                <w:rPr>
                                  <w:rFonts w:ascii="Times New Roman"/>
                                  <w:b/>
                                  <w:color w:val="FFFFFF"/>
                                  <w:spacing w:val="-5"/>
                                  <w:sz w:val="24"/>
                                </w:rPr>
                                <w:t>III</w:t>
                              </w:r>
                            </w:p>
                          </w:txbxContent>
                        </wps:txbx>
                        <wps:bodyPr wrap="square" lIns="0" tIns="0" rIns="0" bIns="0" rtlCol="0">
                          <a:noAutofit/>
                        </wps:bodyPr>
                      </wps:wsp>
                    </wpg:wgp>
                  </a:graphicData>
                </a:graphic>
              </wp:anchor>
            </w:drawing>
          </mc:Choice>
          <mc:Fallback>
            <w:pict>
              <v:group style="position:absolute;margin-left:57pt;margin-top:-.954562pt;width:30.2pt;height:16.95pt;mso-position-horizontal-relative:page;mso-position-vertical-relative:paragraph;z-index:15771136" id="docshapegroup313" coordorigin="1140,-19" coordsize="604,339">
                <v:shape style="position:absolute;left:1140;top:-9;width:604;height:328" id="docshape314" coordorigin="1140,-9" coordsize="604,328" path="m1627,-9l1140,-9,1140,203,1149,248,1174,285,1211,310,1256,319,1744,319,1744,108,1735,62,1710,25,1673,1,1627,-9xe" filled="true" fillcolor="#257f7f" stroked="false">
                  <v:path arrowok="t"/>
                  <v:fill type="solid"/>
                </v:shape>
                <v:shape style="position:absolute;left:1140;top:-20;width:604;height:339" type="#_x0000_t202" id="docshape315" filled="false" stroked="false">
                  <v:textbox inset="0,0,0,0">
                    <w:txbxContent>
                      <w:p>
                        <w:pPr>
                          <w:spacing w:before="21"/>
                          <w:ind w:left="165" w:right="0" w:firstLine="0"/>
                          <w:jc w:val="left"/>
                          <w:rPr>
                            <w:rFonts w:ascii="Times New Roman"/>
                            <w:b/>
                            <w:sz w:val="24"/>
                          </w:rPr>
                        </w:pPr>
                        <w:r>
                          <w:rPr>
                            <w:rFonts w:ascii="Times New Roman"/>
                            <w:b/>
                            <w:color w:val="FFFFFF"/>
                            <w:spacing w:val="-5"/>
                            <w:sz w:val="24"/>
                          </w:rPr>
                          <w:t>III</w:t>
                        </w:r>
                      </w:p>
                    </w:txbxContent>
                  </v:textbox>
                  <w10:wrap type="none"/>
                </v:shape>
                <w10:wrap type="none"/>
              </v:group>
            </w:pict>
          </mc:Fallback>
        </mc:AlternateContent>
      </w:r>
      <w:r>
        <w:rPr>
          <w:color w:val="257F7F"/>
          <w:w w:val="75"/>
        </w:rPr>
        <w:t>TIẾN</w:t>
      </w:r>
      <w:r>
        <w:rPr>
          <w:color w:val="257F7F"/>
          <w:spacing w:val="-1"/>
          <w:w w:val="75"/>
        </w:rPr>
        <w:t> </w:t>
      </w:r>
      <w:r>
        <w:rPr>
          <w:color w:val="257F7F"/>
          <w:w w:val="75"/>
        </w:rPr>
        <w:t>TRÌNH</w:t>
      </w:r>
      <w:r>
        <w:rPr>
          <w:color w:val="257F7F"/>
          <w:spacing w:val="-1"/>
          <w:w w:val="75"/>
        </w:rPr>
        <w:t> </w:t>
      </w:r>
      <w:r>
        <w:rPr>
          <w:color w:val="257F7F"/>
          <w:w w:val="75"/>
        </w:rPr>
        <w:t>DẠY</w:t>
      </w:r>
      <w:r>
        <w:rPr>
          <w:color w:val="257F7F"/>
          <w:spacing w:val="-1"/>
          <w:w w:val="75"/>
        </w:rPr>
        <w:t> </w:t>
      </w:r>
      <w:r>
        <w:rPr>
          <w:color w:val="257F7F"/>
          <w:spacing w:val="-5"/>
          <w:w w:val="75"/>
        </w:rPr>
        <w:t>HỌC</w:t>
      </w:r>
    </w:p>
    <w:p>
      <w:pPr>
        <w:pStyle w:val="Heading3"/>
        <w:numPr>
          <w:ilvl w:val="0"/>
          <w:numId w:val="103"/>
        </w:numPr>
        <w:tabs>
          <w:tab w:pos="473" w:val="left" w:leader="none"/>
        </w:tabs>
        <w:spacing w:line="240" w:lineRule="auto" w:before="199" w:after="0"/>
        <w:ind w:left="473" w:right="0" w:hanging="253"/>
        <w:jc w:val="left"/>
        <w:rPr>
          <w:rFonts w:ascii="Verdana" w:hAnsi="Verdana"/>
        </w:rPr>
      </w:pPr>
      <w:r>
        <w:rPr>
          <w:rFonts w:ascii="Verdana" w:hAnsi="Verdana"/>
          <w:color w:val="C02765"/>
          <w:w w:val="80"/>
        </w:rPr>
        <w:t>Hoạt</w:t>
      </w:r>
      <w:r>
        <w:rPr>
          <w:rFonts w:ascii="Verdana" w:hAnsi="Verdana"/>
          <w:color w:val="C02765"/>
          <w:spacing w:val="-6"/>
          <w:w w:val="80"/>
        </w:rPr>
        <w:t> </w:t>
      </w:r>
      <w:r>
        <w:rPr>
          <w:rFonts w:ascii="Verdana" w:hAnsi="Verdana"/>
          <w:color w:val="C02765"/>
          <w:w w:val="80"/>
        </w:rPr>
        <w:t>động</w:t>
      </w:r>
      <w:r>
        <w:rPr>
          <w:rFonts w:ascii="Verdana" w:hAnsi="Verdana"/>
          <w:color w:val="C02765"/>
          <w:spacing w:val="-6"/>
          <w:w w:val="80"/>
        </w:rPr>
        <w:t> </w:t>
      </w:r>
      <w:r>
        <w:rPr>
          <w:rFonts w:ascii="Verdana" w:hAnsi="Verdana"/>
          <w:color w:val="C02765"/>
          <w:w w:val="80"/>
        </w:rPr>
        <w:t>mở</w:t>
      </w:r>
      <w:r>
        <w:rPr>
          <w:rFonts w:ascii="Verdana" w:hAnsi="Verdana"/>
          <w:color w:val="C02765"/>
          <w:spacing w:val="-6"/>
          <w:w w:val="80"/>
        </w:rPr>
        <w:t> </w:t>
      </w:r>
      <w:r>
        <w:rPr>
          <w:rFonts w:ascii="Verdana" w:hAnsi="Verdana"/>
          <w:color w:val="C02765"/>
          <w:spacing w:val="-5"/>
          <w:w w:val="80"/>
        </w:rPr>
        <w:t>đầu</w:t>
      </w:r>
    </w:p>
    <w:p>
      <w:pPr>
        <w:pStyle w:val="ListParagraph"/>
        <w:numPr>
          <w:ilvl w:val="1"/>
          <w:numId w:val="103"/>
        </w:numPr>
        <w:tabs>
          <w:tab w:pos="756" w:val="left" w:leader="none"/>
        </w:tabs>
        <w:spacing w:line="240" w:lineRule="auto" w:before="10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2"/>
        <w:ind w:left="504" w:right="117"/>
        <w:jc w:val="both"/>
      </w:pPr>
      <w:r>
        <w:rPr/>
        <w:t>Giúp HS tái hiện những kiến thức, kinh nghiệm đã có về đặc điểm thực vật học, yêu cầu</w:t>
      </w:r>
      <w:r>
        <w:rPr>
          <w:spacing w:val="-4"/>
        </w:rPr>
        <w:t> </w:t>
      </w:r>
      <w:r>
        <w:rPr/>
        <w:t>ngoại</w:t>
      </w:r>
      <w:r>
        <w:rPr>
          <w:spacing w:val="-4"/>
        </w:rPr>
        <w:t> </w:t>
      </w:r>
      <w:r>
        <w:rPr/>
        <w:t>cảnh</w:t>
      </w:r>
      <w:r>
        <w:rPr>
          <w:spacing w:val="-4"/>
        </w:rPr>
        <w:t> </w:t>
      </w:r>
      <w:r>
        <w:rPr/>
        <w:t>của</w:t>
      </w:r>
      <w:r>
        <w:rPr>
          <w:spacing w:val="-4"/>
        </w:rPr>
        <w:t> </w:t>
      </w:r>
      <w:r>
        <w:rPr/>
        <w:t>cây</w:t>
      </w:r>
      <w:r>
        <w:rPr>
          <w:spacing w:val="-4"/>
        </w:rPr>
        <w:t> </w:t>
      </w:r>
      <w:r>
        <w:rPr/>
        <w:t>sầu</w:t>
      </w:r>
      <w:r>
        <w:rPr>
          <w:spacing w:val="-4"/>
        </w:rPr>
        <w:t> </w:t>
      </w:r>
      <w:r>
        <w:rPr/>
        <w:t>riêng,</w:t>
      </w:r>
      <w:r>
        <w:rPr>
          <w:spacing w:val="-4"/>
        </w:rPr>
        <w:t> </w:t>
      </w:r>
      <w:r>
        <w:rPr/>
        <w:t>đồng</w:t>
      </w:r>
      <w:r>
        <w:rPr>
          <w:spacing w:val="-4"/>
        </w:rPr>
        <w:t> </w:t>
      </w:r>
      <w:r>
        <w:rPr/>
        <w:t>thời</w:t>
      </w:r>
      <w:r>
        <w:rPr>
          <w:spacing w:val="-1"/>
        </w:rPr>
        <w:t> </w:t>
      </w:r>
      <w:r>
        <w:rPr/>
        <w:t>gợi</w:t>
      </w:r>
      <w:r>
        <w:rPr>
          <w:spacing w:val="-2"/>
        </w:rPr>
        <w:t> </w:t>
      </w:r>
      <w:r>
        <w:rPr/>
        <w:t>mở</w:t>
      </w:r>
      <w:r>
        <w:rPr>
          <w:spacing w:val="-3"/>
        </w:rPr>
        <w:t> </w:t>
      </w:r>
      <w:r>
        <w:rPr/>
        <w:t>những</w:t>
      </w:r>
      <w:r>
        <w:rPr>
          <w:spacing w:val="-3"/>
        </w:rPr>
        <w:t> </w:t>
      </w:r>
      <w:r>
        <w:rPr/>
        <w:t>vấn</w:t>
      </w:r>
      <w:r>
        <w:rPr>
          <w:spacing w:val="-3"/>
        </w:rPr>
        <w:t> </w:t>
      </w:r>
      <w:r>
        <w:rPr/>
        <w:t>đề</w:t>
      </w:r>
      <w:r>
        <w:rPr>
          <w:spacing w:val="-3"/>
        </w:rPr>
        <w:t> </w:t>
      </w:r>
      <w:r>
        <w:rPr/>
        <w:t>mới</w:t>
      </w:r>
      <w:r>
        <w:rPr>
          <w:spacing w:val="-3"/>
        </w:rPr>
        <w:t> </w:t>
      </w:r>
      <w:r>
        <w:rPr/>
        <w:t>trong</w:t>
      </w:r>
      <w:r>
        <w:rPr>
          <w:spacing w:val="-3"/>
        </w:rPr>
        <w:t> </w:t>
      </w:r>
      <w:r>
        <w:rPr/>
        <w:t>trồng</w:t>
      </w:r>
      <w:r>
        <w:rPr>
          <w:spacing w:val="-3"/>
        </w:rPr>
        <w:t> </w:t>
      </w:r>
      <w:r>
        <w:rPr/>
        <w:t>và chăm sóc cây sầu riêng để kích thích HS mong muốn tìm hiểu bài học.</w:t>
      </w:r>
    </w:p>
    <w:p>
      <w:pPr>
        <w:spacing w:after="0" w:line="259" w:lineRule="auto"/>
        <w:jc w:val="both"/>
        <w:sectPr>
          <w:pgSz w:w="10940" w:h="15360"/>
          <w:pgMar w:header="0" w:footer="943" w:top="1020" w:bottom="1140" w:left="920" w:right="900"/>
        </w:sectPr>
      </w:pPr>
    </w:p>
    <w:p>
      <w:pPr>
        <w:pStyle w:val="ListParagraph"/>
        <w:numPr>
          <w:ilvl w:val="1"/>
          <w:numId w:val="103"/>
        </w:numPr>
        <w:tabs>
          <w:tab w:pos="656" w:val="left" w:leader="none"/>
        </w:tabs>
        <w:spacing w:line="240" w:lineRule="auto" w:before="92" w:after="0"/>
        <w:ind w:left="656"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 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before="1"/>
        <w:rPr>
          <w:rFonts w:ascii="Times New Roman"/>
          <w:sz w:val="11"/>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240"/>
        <w:gridCol w:w="3531"/>
      </w:tblGrid>
      <w:tr>
        <w:trPr>
          <w:trHeight w:val="484" w:hRule="atLeast"/>
        </w:trPr>
        <w:tc>
          <w:tcPr>
            <w:tcW w:w="5240" w:type="dxa"/>
            <w:shd w:val="clear" w:color="auto" w:fill="AADEE6"/>
          </w:tcPr>
          <w:p>
            <w:pPr>
              <w:pStyle w:val="TableParagraph"/>
              <w:spacing w:before="113"/>
              <w:ind w:left="9" w:right="1"/>
              <w:jc w:val="center"/>
              <w:rPr>
                <w:rFonts w:ascii="Verdana" w:hAnsi="Verdana"/>
                <w:b/>
                <w:sz w:val="25"/>
              </w:rPr>
            </w:pP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4"/>
                <w:sz w:val="25"/>
              </w:rPr>
              <w:t> </w:t>
            </w:r>
            <w:r>
              <w:rPr>
                <w:rFonts w:ascii="Verdana" w:hAnsi="Verdana"/>
                <w:b/>
                <w:spacing w:val="-5"/>
                <w:w w:val="75"/>
                <w:sz w:val="25"/>
              </w:rPr>
              <w:t>vụ</w:t>
            </w:r>
          </w:p>
        </w:tc>
        <w:tc>
          <w:tcPr>
            <w:tcW w:w="3531" w:type="dxa"/>
            <w:shd w:val="clear" w:color="auto" w:fill="AADEE6"/>
          </w:tcPr>
          <w:p>
            <w:pPr>
              <w:pStyle w:val="TableParagraph"/>
              <w:spacing w:before="113"/>
              <w:ind w:left="704"/>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1433" w:hRule="atLeast"/>
        </w:trPr>
        <w:tc>
          <w:tcPr>
            <w:tcW w:w="5240" w:type="dxa"/>
          </w:tcPr>
          <w:p>
            <w:pPr>
              <w:pStyle w:val="TableParagraph"/>
              <w:spacing w:line="259" w:lineRule="auto" w:before="151"/>
              <w:ind w:left="107" w:right="96"/>
              <w:jc w:val="both"/>
              <w:rPr>
                <w:sz w:val="25"/>
              </w:rPr>
            </w:pPr>
            <w:r>
              <w:rPr>
                <w:sz w:val="25"/>
              </w:rPr>
              <w:t>GV yêu cầu HS quan sát Hình 6.2 trong SGK (có thể</w:t>
            </w:r>
            <w:r>
              <w:rPr>
                <w:spacing w:val="-6"/>
                <w:sz w:val="25"/>
              </w:rPr>
              <w:t> </w:t>
            </w:r>
            <w:r>
              <w:rPr>
                <w:sz w:val="25"/>
              </w:rPr>
              <w:t>sử</w:t>
            </w:r>
            <w:r>
              <w:rPr>
                <w:spacing w:val="-4"/>
                <w:sz w:val="25"/>
              </w:rPr>
              <w:t> </w:t>
            </w:r>
            <w:r>
              <w:rPr>
                <w:sz w:val="25"/>
              </w:rPr>
              <w:t>dụng</w:t>
            </w:r>
            <w:r>
              <w:rPr>
                <w:spacing w:val="-5"/>
                <w:sz w:val="25"/>
              </w:rPr>
              <w:t> </w:t>
            </w:r>
            <w:r>
              <w:rPr>
                <w:sz w:val="25"/>
              </w:rPr>
              <w:t>thêm</w:t>
            </w:r>
            <w:r>
              <w:rPr>
                <w:spacing w:val="-5"/>
                <w:sz w:val="25"/>
              </w:rPr>
              <w:t> </w:t>
            </w:r>
            <w:r>
              <w:rPr>
                <w:sz w:val="25"/>
              </w:rPr>
              <w:t>các</w:t>
            </w:r>
            <w:r>
              <w:rPr>
                <w:spacing w:val="-5"/>
                <w:sz w:val="25"/>
              </w:rPr>
              <w:t> </w:t>
            </w:r>
            <w:r>
              <w:rPr>
                <w:sz w:val="25"/>
              </w:rPr>
              <w:t>hình</w:t>
            </w:r>
            <w:r>
              <w:rPr>
                <w:spacing w:val="-6"/>
                <w:sz w:val="25"/>
              </w:rPr>
              <w:t> </w:t>
            </w:r>
            <w:r>
              <w:rPr>
                <w:sz w:val="25"/>
              </w:rPr>
              <w:t>ảnh</w:t>
            </w:r>
            <w:r>
              <w:rPr>
                <w:spacing w:val="-5"/>
                <w:sz w:val="25"/>
              </w:rPr>
              <w:t> </w:t>
            </w:r>
            <w:r>
              <w:rPr>
                <w:sz w:val="25"/>
              </w:rPr>
              <w:t>về</w:t>
            </w:r>
            <w:r>
              <w:rPr>
                <w:spacing w:val="-6"/>
                <w:sz w:val="25"/>
              </w:rPr>
              <w:t> </w:t>
            </w:r>
            <w:r>
              <w:rPr>
                <w:sz w:val="25"/>
              </w:rPr>
              <w:t>cây</w:t>
            </w:r>
            <w:r>
              <w:rPr>
                <w:spacing w:val="-6"/>
                <w:sz w:val="25"/>
              </w:rPr>
              <w:t> </w:t>
            </w:r>
            <w:r>
              <w:rPr>
                <w:sz w:val="25"/>
              </w:rPr>
              <w:t>sầu</w:t>
            </w:r>
            <w:r>
              <w:rPr>
                <w:spacing w:val="-6"/>
                <w:sz w:val="25"/>
              </w:rPr>
              <w:t> </w:t>
            </w:r>
            <w:r>
              <w:rPr>
                <w:sz w:val="25"/>
              </w:rPr>
              <w:t>riêng</w:t>
            </w:r>
            <w:r>
              <w:rPr>
                <w:spacing w:val="-5"/>
                <w:sz w:val="25"/>
              </w:rPr>
              <w:t> </w:t>
            </w:r>
            <w:r>
              <w:rPr>
                <w:sz w:val="25"/>
              </w:rPr>
              <w:t>do GV sưu tầm), yêu cầu HS thảo luận và nêu đặc điểm thực vật học của cây sầu riêng.</w:t>
            </w:r>
          </w:p>
        </w:tc>
        <w:tc>
          <w:tcPr>
            <w:tcW w:w="3531" w:type="dxa"/>
          </w:tcPr>
          <w:p>
            <w:pPr>
              <w:pStyle w:val="TableParagraph"/>
              <w:spacing w:line="259" w:lineRule="auto" w:before="151"/>
              <w:ind w:left="108"/>
              <w:rPr>
                <w:sz w:val="25"/>
              </w:rPr>
            </w:pPr>
            <w:r>
              <w:rPr>
                <w:sz w:val="25"/>
              </w:rPr>
              <w:t>Thảo</w:t>
            </w:r>
            <w:r>
              <w:rPr>
                <w:spacing w:val="40"/>
                <w:sz w:val="25"/>
              </w:rPr>
              <w:t> </w:t>
            </w:r>
            <w:r>
              <w:rPr>
                <w:sz w:val="25"/>
              </w:rPr>
              <w:t>luận</w:t>
            </w:r>
            <w:r>
              <w:rPr>
                <w:spacing w:val="40"/>
                <w:sz w:val="25"/>
              </w:rPr>
              <w:t> </w:t>
            </w:r>
            <w:r>
              <w:rPr>
                <w:sz w:val="25"/>
              </w:rPr>
              <w:t>nhóm</w:t>
            </w:r>
            <w:r>
              <w:rPr>
                <w:spacing w:val="40"/>
                <w:sz w:val="25"/>
              </w:rPr>
              <w:t> </w:t>
            </w:r>
            <w:r>
              <w:rPr>
                <w:sz w:val="25"/>
              </w:rPr>
              <w:t>và</w:t>
            </w:r>
            <w:r>
              <w:rPr>
                <w:spacing w:val="40"/>
                <w:sz w:val="25"/>
              </w:rPr>
              <w:t> </w:t>
            </w:r>
            <w:r>
              <w:rPr>
                <w:sz w:val="25"/>
              </w:rPr>
              <w:t>thực</w:t>
            </w:r>
            <w:r>
              <w:rPr>
                <w:spacing w:val="40"/>
                <w:sz w:val="25"/>
              </w:rPr>
              <w:t> </w:t>
            </w:r>
            <w:r>
              <w:rPr>
                <w:sz w:val="25"/>
              </w:rPr>
              <w:t>hiện nhiệm vụ theo yêu cầu của GV</w:t>
            </w:r>
          </w:p>
        </w:tc>
      </w:tr>
      <w:tr>
        <w:trPr>
          <w:trHeight w:val="2055" w:hRule="atLeast"/>
        </w:trPr>
        <w:tc>
          <w:tcPr>
            <w:tcW w:w="5240" w:type="dxa"/>
          </w:tcPr>
          <w:p>
            <w:pPr>
              <w:pStyle w:val="TableParagraph"/>
              <w:spacing w:line="259" w:lineRule="auto" w:before="151"/>
              <w:ind w:left="107" w:right="94"/>
              <w:jc w:val="both"/>
              <w:rPr>
                <w:sz w:val="25"/>
              </w:rPr>
            </w:pPr>
            <w:r>
              <w:rPr>
                <w:sz w:val="25"/>
              </w:rPr>
              <w:t>GV sử dụng các câu hỏi gợi mở những nội dung mới</w:t>
            </w:r>
            <w:r>
              <w:rPr>
                <w:spacing w:val="-13"/>
                <w:sz w:val="25"/>
              </w:rPr>
              <w:t> </w:t>
            </w:r>
            <w:r>
              <w:rPr>
                <w:sz w:val="25"/>
              </w:rPr>
              <w:t>về</w:t>
            </w:r>
            <w:r>
              <w:rPr>
                <w:spacing w:val="-13"/>
                <w:sz w:val="25"/>
              </w:rPr>
              <w:t> </w:t>
            </w:r>
            <w:r>
              <w:rPr>
                <w:sz w:val="25"/>
              </w:rPr>
              <w:t>cây</w:t>
            </w:r>
            <w:r>
              <w:rPr>
                <w:spacing w:val="-13"/>
                <w:sz w:val="25"/>
              </w:rPr>
              <w:t> </w:t>
            </w:r>
            <w:r>
              <w:rPr>
                <w:sz w:val="25"/>
              </w:rPr>
              <w:t>sầu</w:t>
            </w:r>
            <w:r>
              <w:rPr>
                <w:spacing w:val="-13"/>
                <w:sz w:val="25"/>
              </w:rPr>
              <w:t> </w:t>
            </w:r>
            <w:r>
              <w:rPr>
                <w:sz w:val="25"/>
              </w:rPr>
              <w:t>riêng</w:t>
            </w:r>
            <w:r>
              <w:rPr>
                <w:spacing w:val="-13"/>
                <w:sz w:val="25"/>
              </w:rPr>
              <w:t> </w:t>
            </w:r>
            <w:r>
              <w:rPr>
                <w:sz w:val="25"/>
              </w:rPr>
              <w:t>(</w:t>
            </w:r>
            <w:r>
              <w:rPr>
                <w:rFonts w:ascii="Times New Roman" w:hAnsi="Times New Roman"/>
                <w:i/>
                <w:sz w:val="25"/>
              </w:rPr>
              <w:t>Theo</w:t>
            </w:r>
            <w:r>
              <w:rPr>
                <w:rFonts w:ascii="Times New Roman" w:hAnsi="Times New Roman"/>
                <w:i/>
                <w:spacing w:val="-12"/>
                <w:sz w:val="25"/>
              </w:rPr>
              <w:t> </w:t>
            </w:r>
            <w:r>
              <w:rPr>
                <w:rFonts w:ascii="Times New Roman" w:hAnsi="Times New Roman"/>
                <w:i/>
                <w:sz w:val="25"/>
              </w:rPr>
              <w:t>em,</w:t>
            </w:r>
            <w:r>
              <w:rPr>
                <w:rFonts w:ascii="Times New Roman" w:hAnsi="Times New Roman"/>
                <w:i/>
                <w:spacing w:val="-12"/>
                <w:sz w:val="25"/>
              </w:rPr>
              <w:t> </w:t>
            </w:r>
            <w:r>
              <w:rPr>
                <w:rFonts w:ascii="Times New Roman" w:hAnsi="Times New Roman"/>
                <w:i/>
                <w:sz w:val="25"/>
              </w:rPr>
              <w:t>vì</w:t>
            </w:r>
            <w:r>
              <w:rPr>
                <w:rFonts w:ascii="Times New Roman" w:hAnsi="Times New Roman"/>
                <w:i/>
                <w:spacing w:val="-12"/>
                <w:sz w:val="25"/>
              </w:rPr>
              <w:t> </w:t>
            </w:r>
            <w:r>
              <w:rPr>
                <w:rFonts w:ascii="Times New Roman" w:hAnsi="Times New Roman"/>
                <w:i/>
                <w:sz w:val="25"/>
              </w:rPr>
              <w:t>sao</w:t>
            </w:r>
            <w:r>
              <w:rPr>
                <w:rFonts w:ascii="Times New Roman" w:hAnsi="Times New Roman"/>
                <w:i/>
                <w:spacing w:val="-12"/>
                <w:sz w:val="25"/>
              </w:rPr>
              <w:t> </w:t>
            </w:r>
            <w:r>
              <w:rPr>
                <w:rFonts w:ascii="Times New Roman" w:hAnsi="Times New Roman"/>
                <w:i/>
                <w:sz w:val="25"/>
              </w:rPr>
              <w:t>sầu</w:t>
            </w:r>
            <w:r>
              <w:rPr>
                <w:rFonts w:ascii="Times New Roman" w:hAnsi="Times New Roman"/>
                <w:i/>
                <w:spacing w:val="-12"/>
                <w:sz w:val="25"/>
              </w:rPr>
              <w:t> </w:t>
            </w:r>
            <w:r>
              <w:rPr>
                <w:rFonts w:ascii="Times New Roman" w:hAnsi="Times New Roman"/>
                <w:i/>
                <w:sz w:val="25"/>
              </w:rPr>
              <w:t>riêng</w:t>
            </w:r>
            <w:r>
              <w:rPr>
                <w:rFonts w:ascii="Times New Roman" w:hAnsi="Times New Roman"/>
                <w:i/>
                <w:spacing w:val="-12"/>
                <w:sz w:val="25"/>
              </w:rPr>
              <w:t> </w:t>
            </w:r>
            <w:r>
              <w:rPr>
                <w:rFonts w:ascii="Times New Roman" w:hAnsi="Times New Roman"/>
                <w:i/>
                <w:sz w:val="25"/>
              </w:rPr>
              <w:t>lại</w:t>
            </w:r>
            <w:r>
              <w:rPr>
                <w:rFonts w:ascii="Times New Roman" w:hAnsi="Times New Roman"/>
                <w:i/>
                <w:sz w:val="25"/>
              </w:rPr>
              <w:t> </w:t>
            </w:r>
            <w:r>
              <w:rPr>
                <w:rFonts w:ascii="Times New Roman" w:hAnsi="Times New Roman"/>
                <w:i/>
                <w:spacing w:val="-6"/>
                <w:sz w:val="25"/>
              </w:rPr>
              <w:t>không</w:t>
            </w:r>
            <w:r>
              <w:rPr>
                <w:rFonts w:ascii="Times New Roman" w:hAnsi="Times New Roman"/>
                <w:i/>
                <w:spacing w:val="-8"/>
                <w:sz w:val="25"/>
              </w:rPr>
              <w:t> </w:t>
            </w:r>
            <w:r>
              <w:rPr>
                <w:rFonts w:ascii="Times New Roman" w:hAnsi="Times New Roman"/>
                <w:i/>
                <w:spacing w:val="-6"/>
                <w:sz w:val="25"/>
              </w:rPr>
              <w:t>được</w:t>
            </w:r>
            <w:r>
              <w:rPr>
                <w:rFonts w:ascii="Times New Roman" w:hAnsi="Times New Roman"/>
                <w:i/>
                <w:spacing w:val="-8"/>
                <w:sz w:val="25"/>
              </w:rPr>
              <w:t> </w:t>
            </w:r>
            <w:r>
              <w:rPr>
                <w:rFonts w:ascii="Times New Roman" w:hAnsi="Times New Roman"/>
                <w:i/>
                <w:spacing w:val="-6"/>
                <w:sz w:val="25"/>
              </w:rPr>
              <w:t>trồng</w:t>
            </w:r>
            <w:r>
              <w:rPr>
                <w:rFonts w:ascii="Times New Roman" w:hAnsi="Times New Roman"/>
                <w:i/>
                <w:spacing w:val="-8"/>
                <w:sz w:val="25"/>
              </w:rPr>
              <w:t> </w:t>
            </w:r>
            <w:r>
              <w:rPr>
                <w:rFonts w:ascii="Times New Roman" w:hAnsi="Times New Roman"/>
                <w:i/>
                <w:spacing w:val="-6"/>
                <w:sz w:val="25"/>
              </w:rPr>
              <w:t>ở</w:t>
            </w:r>
            <w:r>
              <w:rPr>
                <w:rFonts w:ascii="Times New Roman" w:hAnsi="Times New Roman"/>
                <w:i/>
                <w:spacing w:val="-8"/>
                <w:sz w:val="25"/>
              </w:rPr>
              <w:t> </w:t>
            </w:r>
            <w:r>
              <w:rPr>
                <w:rFonts w:ascii="Times New Roman" w:hAnsi="Times New Roman"/>
                <w:i/>
                <w:spacing w:val="-6"/>
                <w:sz w:val="25"/>
              </w:rPr>
              <w:t>các</w:t>
            </w:r>
            <w:r>
              <w:rPr>
                <w:rFonts w:ascii="Times New Roman" w:hAnsi="Times New Roman"/>
                <w:i/>
                <w:spacing w:val="-8"/>
                <w:sz w:val="25"/>
              </w:rPr>
              <w:t> </w:t>
            </w:r>
            <w:r>
              <w:rPr>
                <w:rFonts w:ascii="Times New Roman" w:hAnsi="Times New Roman"/>
                <w:i/>
                <w:spacing w:val="-6"/>
                <w:sz w:val="25"/>
              </w:rPr>
              <w:t>tỉnh</w:t>
            </w:r>
            <w:r>
              <w:rPr>
                <w:rFonts w:ascii="Times New Roman" w:hAnsi="Times New Roman"/>
                <w:i/>
                <w:spacing w:val="-8"/>
                <w:sz w:val="25"/>
              </w:rPr>
              <w:t> </w:t>
            </w:r>
            <w:r>
              <w:rPr>
                <w:rFonts w:ascii="Times New Roman" w:hAnsi="Times New Roman"/>
                <w:i/>
                <w:spacing w:val="-6"/>
                <w:sz w:val="25"/>
              </w:rPr>
              <w:t>miền</w:t>
            </w:r>
            <w:r>
              <w:rPr>
                <w:rFonts w:ascii="Times New Roman" w:hAnsi="Times New Roman"/>
                <w:i/>
                <w:spacing w:val="-8"/>
                <w:sz w:val="25"/>
              </w:rPr>
              <w:t> </w:t>
            </w:r>
            <w:r>
              <w:rPr>
                <w:rFonts w:ascii="Times New Roman" w:hAnsi="Times New Roman"/>
                <w:i/>
                <w:spacing w:val="-6"/>
                <w:sz w:val="25"/>
              </w:rPr>
              <w:t>Bắc</w:t>
            </w:r>
            <w:r>
              <w:rPr>
                <w:rFonts w:ascii="Times New Roman" w:hAnsi="Times New Roman"/>
                <w:i/>
                <w:spacing w:val="-8"/>
                <w:sz w:val="25"/>
              </w:rPr>
              <w:t> </w:t>
            </w:r>
            <w:r>
              <w:rPr>
                <w:rFonts w:ascii="Times New Roman" w:hAnsi="Times New Roman"/>
                <w:i/>
                <w:spacing w:val="-6"/>
                <w:sz w:val="25"/>
              </w:rPr>
              <w:t>nước</w:t>
            </w:r>
            <w:r>
              <w:rPr>
                <w:rFonts w:ascii="Times New Roman" w:hAnsi="Times New Roman"/>
                <w:i/>
                <w:spacing w:val="-8"/>
                <w:sz w:val="25"/>
              </w:rPr>
              <w:t> </w:t>
            </w:r>
            <w:r>
              <w:rPr>
                <w:rFonts w:ascii="Times New Roman" w:hAnsi="Times New Roman"/>
                <w:i/>
                <w:spacing w:val="-6"/>
                <w:sz w:val="25"/>
              </w:rPr>
              <w:t>ta?</w:t>
            </w:r>
            <w:r>
              <w:rPr>
                <w:rFonts w:ascii="Times New Roman" w:hAnsi="Times New Roman"/>
                <w:i/>
                <w:spacing w:val="-8"/>
                <w:sz w:val="25"/>
              </w:rPr>
              <w:t> </w:t>
            </w:r>
            <w:r>
              <w:rPr>
                <w:rFonts w:ascii="Times New Roman" w:hAnsi="Times New Roman"/>
                <w:i/>
                <w:spacing w:val="-6"/>
                <w:sz w:val="25"/>
              </w:rPr>
              <w:t>Làm </w:t>
            </w:r>
            <w:r>
              <w:rPr>
                <w:rFonts w:ascii="Times New Roman" w:hAnsi="Times New Roman"/>
                <w:i/>
                <w:sz w:val="25"/>
              </w:rPr>
              <w:t>thế</w:t>
            </w:r>
            <w:r>
              <w:rPr>
                <w:rFonts w:ascii="Times New Roman" w:hAnsi="Times New Roman"/>
                <w:i/>
                <w:spacing w:val="-6"/>
                <w:sz w:val="25"/>
              </w:rPr>
              <w:t> </w:t>
            </w:r>
            <w:r>
              <w:rPr>
                <w:rFonts w:ascii="Times New Roman" w:hAnsi="Times New Roman"/>
                <w:i/>
                <w:sz w:val="25"/>
              </w:rPr>
              <w:t>nào</w:t>
            </w:r>
            <w:r>
              <w:rPr>
                <w:rFonts w:ascii="Times New Roman" w:hAnsi="Times New Roman"/>
                <w:i/>
                <w:spacing w:val="-6"/>
                <w:sz w:val="25"/>
              </w:rPr>
              <w:t> </w:t>
            </w:r>
            <w:r>
              <w:rPr>
                <w:rFonts w:ascii="Times New Roman" w:hAnsi="Times New Roman"/>
                <w:i/>
                <w:sz w:val="25"/>
              </w:rPr>
              <w:t>để</w:t>
            </w:r>
            <w:r>
              <w:rPr>
                <w:rFonts w:ascii="Times New Roman" w:hAnsi="Times New Roman"/>
                <w:i/>
                <w:spacing w:val="-6"/>
                <w:sz w:val="25"/>
              </w:rPr>
              <w:t> </w:t>
            </w:r>
            <w:r>
              <w:rPr>
                <w:rFonts w:ascii="Times New Roman" w:hAnsi="Times New Roman"/>
                <w:i/>
                <w:sz w:val="25"/>
              </w:rPr>
              <w:t>kích</w:t>
            </w:r>
            <w:r>
              <w:rPr>
                <w:rFonts w:ascii="Times New Roman" w:hAnsi="Times New Roman"/>
                <w:i/>
                <w:spacing w:val="-6"/>
                <w:sz w:val="25"/>
              </w:rPr>
              <w:t> </w:t>
            </w:r>
            <w:r>
              <w:rPr>
                <w:rFonts w:ascii="Times New Roman" w:hAnsi="Times New Roman"/>
                <w:i/>
                <w:sz w:val="25"/>
              </w:rPr>
              <w:t>thích</w:t>
            </w:r>
            <w:r>
              <w:rPr>
                <w:rFonts w:ascii="Times New Roman" w:hAnsi="Times New Roman"/>
                <w:i/>
                <w:spacing w:val="-6"/>
                <w:sz w:val="25"/>
              </w:rPr>
              <w:t> </w:t>
            </w:r>
            <w:r>
              <w:rPr>
                <w:rFonts w:ascii="Times New Roman" w:hAnsi="Times New Roman"/>
                <w:i/>
                <w:sz w:val="25"/>
              </w:rPr>
              <w:t>cây</w:t>
            </w:r>
            <w:r>
              <w:rPr>
                <w:rFonts w:ascii="Times New Roman" w:hAnsi="Times New Roman"/>
                <w:i/>
                <w:spacing w:val="-6"/>
                <w:sz w:val="25"/>
              </w:rPr>
              <w:t> </w:t>
            </w:r>
            <w:r>
              <w:rPr>
                <w:rFonts w:ascii="Times New Roman" w:hAnsi="Times New Roman"/>
                <w:i/>
                <w:sz w:val="25"/>
              </w:rPr>
              <w:t>sầu</w:t>
            </w:r>
            <w:r>
              <w:rPr>
                <w:rFonts w:ascii="Times New Roman" w:hAnsi="Times New Roman"/>
                <w:i/>
                <w:spacing w:val="-6"/>
                <w:sz w:val="25"/>
              </w:rPr>
              <w:t> </w:t>
            </w:r>
            <w:r>
              <w:rPr>
                <w:rFonts w:ascii="Times New Roman" w:hAnsi="Times New Roman"/>
                <w:i/>
                <w:sz w:val="25"/>
              </w:rPr>
              <w:t>riêng</w:t>
            </w:r>
            <w:r>
              <w:rPr>
                <w:rFonts w:ascii="Times New Roman" w:hAnsi="Times New Roman"/>
                <w:i/>
                <w:spacing w:val="-6"/>
                <w:sz w:val="25"/>
              </w:rPr>
              <w:t> </w:t>
            </w:r>
            <w:r>
              <w:rPr>
                <w:rFonts w:ascii="Times New Roman" w:hAnsi="Times New Roman"/>
                <w:i/>
                <w:sz w:val="25"/>
              </w:rPr>
              <w:t>ra</w:t>
            </w:r>
            <w:r>
              <w:rPr>
                <w:rFonts w:ascii="Times New Roman" w:hAnsi="Times New Roman"/>
                <w:i/>
                <w:spacing w:val="-6"/>
                <w:sz w:val="25"/>
              </w:rPr>
              <w:t> </w:t>
            </w:r>
            <w:r>
              <w:rPr>
                <w:rFonts w:ascii="Times New Roman" w:hAnsi="Times New Roman"/>
                <w:i/>
                <w:sz w:val="25"/>
              </w:rPr>
              <w:t>nhiều</w:t>
            </w:r>
            <w:r>
              <w:rPr>
                <w:rFonts w:ascii="Times New Roman" w:hAnsi="Times New Roman"/>
                <w:i/>
                <w:spacing w:val="-6"/>
                <w:sz w:val="25"/>
              </w:rPr>
              <w:t> </w:t>
            </w:r>
            <w:r>
              <w:rPr>
                <w:rFonts w:ascii="Times New Roman" w:hAnsi="Times New Roman"/>
                <w:i/>
                <w:sz w:val="25"/>
              </w:rPr>
              <w:t>quả?</w:t>
            </w:r>
            <w:r>
              <w:rPr>
                <w:sz w:val="25"/>
              </w:rPr>
              <w:t>) để</w:t>
            </w:r>
            <w:r>
              <w:rPr>
                <w:spacing w:val="-8"/>
                <w:sz w:val="25"/>
              </w:rPr>
              <w:t> </w:t>
            </w:r>
            <w:r>
              <w:rPr>
                <w:sz w:val="25"/>
              </w:rPr>
              <w:t>dẫn</w:t>
            </w:r>
            <w:r>
              <w:rPr>
                <w:spacing w:val="-8"/>
                <w:sz w:val="25"/>
              </w:rPr>
              <w:t> </w:t>
            </w:r>
            <w:r>
              <w:rPr>
                <w:sz w:val="25"/>
              </w:rPr>
              <w:t>dắt,</w:t>
            </w:r>
            <w:r>
              <w:rPr>
                <w:spacing w:val="-8"/>
                <w:sz w:val="25"/>
              </w:rPr>
              <w:t> </w:t>
            </w:r>
            <w:r>
              <w:rPr>
                <w:sz w:val="25"/>
              </w:rPr>
              <w:t>kích</w:t>
            </w:r>
            <w:r>
              <w:rPr>
                <w:spacing w:val="-8"/>
                <w:sz w:val="25"/>
              </w:rPr>
              <w:t> </w:t>
            </w:r>
            <w:r>
              <w:rPr>
                <w:sz w:val="25"/>
              </w:rPr>
              <w:t>thích</w:t>
            </w:r>
            <w:r>
              <w:rPr>
                <w:spacing w:val="-8"/>
                <w:sz w:val="25"/>
              </w:rPr>
              <w:t> </w:t>
            </w:r>
            <w:r>
              <w:rPr>
                <w:sz w:val="25"/>
              </w:rPr>
              <w:t>HS</w:t>
            </w:r>
            <w:r>
              <w:rPr>
                <w:spacing w:val="-8"/>
                <w:sz w:val="25"/>
              </w:rPr>
              <w:t> </w:t>
            </w:r>
            <w:r>
              <w:rPr>
                <w:sz w:val="25"/>
              </w:rPr>
              <w:t>mong</w:t>
            </w:r>
            <w:r>
              <w:rPr>
                <w:spacing w:val="-8"/>
                <w:sz w:val="25"/>
              </w:rPr>
              <w:t> </w:t>
            </w:r>
            <w:r>
              <w:rPr>
                <w:sz w:val="25"/>
              </w:rPr>
              <w:t>muốn</w:t>
            </w:r>
            <w:r>
              <w:rPr>
                <w:spacing w:val="-8"/>
                <w:sz w:val="25"/>
              </w:rPr>
              <w:t> </w:t>
            </w:r>
            <w:r>
              <w:rPr>
                <w:sz w:val="25"/>
              </w:rPr>
              <w:t>tìm</w:t>
            </w:r>
            <w:r>
              <w:rPr>
                <w:spacing w:val="-8"/>
                <w:sz w:val="25"/>
              </w:rPr>
              <w:t> </w:t>
            </w:r>
            <w:r>
              <w:rPr>
                <w:sz w:val="25"/>
              </w:rPr>
              <w:t>hiểu</w:t>
            </w:r>
            <w:r>
              <w:rPr>
                <w:spacing w:val="-8"/>
                <w:sz w:val="25"/>
              </w:rPr>
              <w:t> </w:t>
            </w:r>
            <w:r>
              <w:rPr>
                <w:sz w:val="25"/>
              </w:rPr>
              <w:t>nội dung bài học mới.</w:t>
            </w:r>
          </w:p>
        </w:tc>
        <w:tc>
          <w:tcPr>
            <w:tcW w:w="3531" w:type="dxa"/>
          </w:tcPr>
          <w:p>
            <w:pPr>
              <w:pStyle w:val="TableParagraph"/>
              <w:spacing w:line="259" w:lineRule="auto" w:before="151"/>
              <w:ind w:left="108"/>
              <w:rPr>
                <w:sz w:val="25"/>
              </w:rPr>
            </w:pPr>
            <w:r>
              <w:rPr>
                <w:sz w:val="25"/>
              </w:rPr>
              <w:t>HS</w:t>
            </w:r>
            <w:r>
              <w:rPr>
                <w:spacing w:val="40"/>
                <w:sz w:val="25"/>
              </w:rPr>
              <w:t> </w:t>
            </w:r>
            <w:r>
              <w:rPr>
                <w:sz w:val="25"/>
              </w:rPr>
              <w:t>có</w:t>
            </w:r>
            <w:r>
              <w:rPr>
                <w:spacing w:val="40"/>
                <w:sz w:val="25"/>
              </w:rPr>
              <w:t> </w:t>
            </w:r>
            <w:r>
              <w:rPr>
                <w:sz w:val="25"/>
              </w:rPr>
              <w:t>thể</w:t>
            </w:r>
            <w:r>
              <w:rPr>
                <w:spacing w:val="40"/>
                <w:sz w:val="25"/>
              </w:rPr>
              <w:t> </w:t>
            </w:r>
            <w:r>
              <w:rPr>
                <w:sz w:val="25"/>
              </w:rPr>
              <w:t>trả</w:t>
            </w:r>
            <w:r>
              <w:rPr>
                <w:spacing w:val="40"/>
                <w:sz w:val="25"/>
              </w:rPr>
              <w:t> </w:t>
            </w:r>
            <w:r>
              <w:rPr>
                <w:sz w:val="25"/>
              </w:rPr>
              <w:t>lời</w:t>
            </w:r>
            <w:r>
              <w:rPr>
                <w:spacing w:val="40"/>
                <w:sz w:val="25"/>
              </w:rPr>
              <w:t> </w:t>
            </w:r>
            <w:r>
              <w:rPr>
                <w:sz w:val="25"/>
              </w:rPr>
              <w:t>câu</w:t>
            </w:r>
            <w:r>
              <w:rPr>
                <w:spacing w:val="40"/>
                <w:sz w:val="25"/>
              </w:rPr>
              <w:t> </w:t>
            </w:r>
            <w:r>
              <w:rPr>
                <w:sz w:val="25"/>
              </w:rPr>
              <w:t>hỏi</w:t>
            </w:r>
            <w:r>
              <w:rPr>
                <w:spacing w:val="40"/>
                <w:sz w:val="25"/>
              </w:rPr>
              <w:t> </w:t>
            </w:r>
            <w:r>
              <w:rPr>
                <w:sz w:val="25"/>
              </w:rPr>
              <w:t>hoặc </w:t>
            </w:r>
            <w:r>
              <w:rPr>
                <w:spacing w:val="-2"/>
                <w:sz w:val="25"/>
              </w:rPr>
              <w:t>không.</w:t>
            </w:r>
          </w:p>
        </w:tc>
      </w:tr>
    </w:tbl>
    <w:p>
      <w:pPr>
        <w:pStyle w:val="BodyText"/>
        <w:spacing w:before="10"/>
        <w:rPr>
          <w:rFonts w:ascii="Times New Roman"/>
        </w:rPr>
      </w:pPr>
    </w:p>
    <w:p>
      <w:pPr>
        <w:pStyle w:val="Heading3"/>
        <w:numPr>
          <w:ilvl w:val="0"/>
          <w:numId w:val="103"/>
        </w:numPr>
        <w:tabs>
          <w:tab w:pos="354" w:val="left" w:leader="none"/>
        </w:tabs>
        <w:spacing w:line="240" w:lineRule="auto" w:before="0" w:after="0"/>
        <w:ind w:left="354" w:right="0" w:hanging="253"/>
        <w:jc w:val="left"/>
        <w:rPr>
          <w:rFonts w:ascii="Verdana" w:hAnsi="Verdana"/>
        </w:rPr>
      </w:pPr>
      <w:r>
        <w:rPr>
          <w:rFonts w:ascii="Verdana" w:hAnsi="Verdana"/>
          <w:color w:val="C02765"/>
          <w:w w:val="80"/>
        </w:rPr>
        <w:t>Hoạt</w:t>
      </w:r>
      <w:r>
        <w:rPr>
          <w:rFonts w:ascii="Verdana" w:hAnsi="Verdana"/>
          <w:color w:val="C02765"/>
          <w:spacing w:val="-12"/>
          <w:w w:val="80"/>
        </w:rPr>
        <w:t> </w:t>
      </w:r>
      <w:r>
        <w:rPr>
          <w:rFonts w:ascii="Verdana" w:hAnsi="Verdana"/>
          <w:color w:val="C02765"/>
          <w:w w:val="80"/>
        </w:rPr>
        <w:t>động</w:t>
      </w:r>
      <w:r>
        <w:rPr>
          <w:rFonts w:ascii="Verdana" w:hAnsi="Verdana"/>
          <w:color w:val="C02765"/>
          <w:spacing w:val="-12"/>
          <w:w w:val="80"/>
        </w:rPr>
        <w:t> </w:t>
      </w:r>
      <w:r>
        <w:rPr>
          <w:rFonts w:ascii="Verdana" w:hAnsi="Verdana"/>
          <w:color w:val="C02765"/>
          <w:w w:val="80"/>
        </w:rPr>
        <w:t>hình</w:t>
      </w:r>
      <w:r>
        <w:rPr>
          <w:rFonts w:ascii="Verdana" w:hAnsi="Verdana"/>
          <w:color w:val="C02765"/>
          <w:spacing w:val="-12"/>
          <w:w w:val="80"/>
        </w:rPr>
        <w:t> </w:t>
      </w:r>
      <w:r>
        <w:rPr>
          <w:rFonts w:ascii="Verdana" w:hAnsi="Verdana"/>
          <w:color w:val="C02765"/>
          <w:w w:val="80"/>
        </w:rPr>
        <w:t>thành</w:t>
      </w:r>
      <w:r>
        <w:rPr>
          <w:rFonts w:ascii="Verdana" w:hAnsi="Verdana"/>
          <w:color w:val="C02765"/>
          <w:spacing w:val="-12"/>
          <w:w w:val="80"/>
        </w:rPr>
        <w:t> </w:t>
      </w:r>
      <w:r>
        <w:rPr>
          <w:rFonts w:ascii="Verdana" w:hAnsi="Verdana"/>
          <w:color w:val="C02765"/>
          <w:w w:val="80"/>
        </w:rPr>
        <w:t>kiến</w:t>
      </w:r>
      <w:r>
        <w:rPr>
          <w:rFonts w:ascii="Verdana" w:hAnsi="Verdana"/>
          <w:color w:val="C02765"/>
          <w:spacing w:val="-12"/>
          <w:w w:val="80"/>
        </w:rPr>
        <w:t> </w:t>
      </w:r>
      <w:r>
        <w:rPr>
          <w:rFonts w:ascii="Verdana" w:hAnsi="Verdana"/>
          <w:color w:val="C02765"/>
          <w:w w:val="80"/>
        </w:rPr>
        <w:t>thức</w:t>
      </w:r>
      <w:r>
        <w:rPr>
          <w:rFonts w:ascii="Verdana" w:hAnsi="Verdana"/>
          <w:color w:val="C02765"/>
          <w:spacing w:val="-12"/>
          <w:w w:val="80"/>
        </w:rPr>
        <w:t> </w:t>
      </w:r>
      <w:r>
        <w:rPr>
          <w:rFonts w:ascii="Verdana" w:hAnsi="Verdana"/>
          <w:color w:val="C02765"/>
          <w:spacing w:val="-5"/>
          <w:w w:val="80"/>
        </w:rPr>
        <w:t>mới</w:t>
      </w:r>
    </w:p>
    <w:p>
      <w:pPr>
        <w:spacing w:before="188"/>
        <w:ind w:left="101" w:right="0" w:firstLine="0"/>
        <w:jc w:val="left"/>
        <w:rPr>
          <w:rFonts w:ascii="Times New Roman" w:hAnsi="Times New Roman"/>
          <w:b/>
          <w:sz w:val="25"/>
        </w:rPr>
      </w:pPr>
      <w:r>
        <w:rPr>
          <w:rFonts w:ascii="Times New Roman" w:hAnsi="Times New Roman"/>
          <w:b/>
          <w:color w:val="963D65"/>
          <w:spacing w:val="-8"/>
          <w:sz w:val="25"/>
        </w:rPr>
        <w:t>Hoạt</w:t>
      </w:r>
      <w:r>
        <w:rPr>
          <w:rFonts w:ascii="Times New Roman" w:hAnsi="Times New Roman"/>
          <w:b/>
          <w:color w:val="963D65"/>
          <w:spacing w:val="-10"/>
          <w:sz w:val="25"/>
        </w:rPr>
        <w:t> </w:t>
      </w:r>
      <w:r>
        <w:rPr>
          <w:rFonts w:ascii="Times New Roman" w:hAnsi="Times New Roman"/>
          <w:b/>
          <w:color w:val="963D65"/>
          <w:spacing w:val="-8"/>
          <w:sz w:val="25"/>
        </w:rPr>
        <w:t>động</w:t>
      </w:r>
      <w:r>
        <w:rPr>
          <w:rFonts w:ascii="Times New Roman" w:hAnsi="Times New Roman"/>
          <w:b/>
          <w:color w:val="963D65"/>
          <w:spacing w:val="-10"/>
          <w:sz w:val="25"/>
        </w:rPr>
        <w:t> </w:t>
      </w:r>
      <w:r>
        <w:rPr>
          <w:rFonts w:ascii="Times New Roman" w:hAnsi="Times New Roman"/>
          <w:b/>
          <w:color w:val="963D65"/>
          <w:spacing w:val="-8"/>
          <w:sz w:val="25"/>
        </w:rPr>
        <w:t>1.</w:t>
      </w:r>
      <w:r>
        <w:rPr>
          <w:rFonts w:ascii="Times New Roman" w:hAnsi="Times New Roman"/>
          <w:b/>
          <w:color w:val="963D65"/>
          <w:spacing w:val="-10"/>
          <w:sz w:val="25"/>
        </w:rPr>
        <w:t> </w:t>
      </w:r>
      <w:r>
        <w:rPr>
          <w:rFonts w:ascii="Times New Roman" w:hAnsi="Times New Roman"/>
          <w:b/>
          <w:color w:val="963D65"/>
          <w:spacing w:val="-8"/>
          <w:sz w:val="25"/>
        </w:rPr>
        <w:t>Tìm</w:t>
      </w:r>
      <w:r>
        <w:rPr>
          <w:rFonts w:ascii="Times New Roman" w:hAnsi="Times New Roman"/>
          <w:b/>
          <w:color w:val="963D65"/>
          <w:spacing w:val="-10"/>
          <w:sz w:val="25"/>
        </w:rPr>
        <w:t> </w:t>
      </w:r>
      <w:r>
        <w:rPr>
          <w:rFonts w:ascii="Times New Roman" w:hAnsi="Times New Roman"/>
          <w:b/>
          <w:color w:val="963D65"/>
          <w:spacing w:val="-8"/>
          <w:sz w:val="25"/>
        </w:rPr>
        <w:t>hiểu</w:t>
      </w:r>
      <w:r>
        <w:rPr>
          <w:rFonts w:ascii="Times New Roman" w:hAnsi="Times New Roman"/>
          <w:b/>
          <w:color w:val="963D65"/>
          <w:spacing w:val="-10"/>
          <w:sz w:val="25"/>
        </w:rPr>
        <w:t> </w:t>
      </w:r>
      <w:r>
        <w:rPr>
          <w:rFonts w:ascii="Times New Roman" w:hAnsi="Times New Roman"/>
          <w:b/>
          <w:color w:val="963D65"/>
          <w:spacing w:val="-8"/>
          <w:sz w:val="25"/>
        </w:rPr>
        <w:t>về</w:t>
      </w:r>
      <w:r>
        <w:rPr>
          <w:rFonts w:ascii="Times New Roman" w:hAnsi="Times New Roman"/>
          <w:b/>
          <w:color w:val="963D65"/>
          <w:spacing w:val="-9"/>
          <w:sz w:val="25"/>
        </w:rPr>
        <w:t> </w:t>
      </w:r>
      <w:r>
        <w:rPr>
          <w:rFonts w:ascii="Times New Roman" w:hAnsi="Times New Roman"/>
          <w:b/>
          <w:color w:val="963D65"/>
          <w:spacing w:val="-8"/>
          <w:sz w:val="25"/>
        </w:rPr>
        <w:t>đặc</w:t>
      </w:r>
      <w:r>
        <w:rPr>
          <w:rFonts w:ascii="Times New Roman" w:hAnsi="Times New Roman"/>
          <w:b/>
          <w:color w:val="963D65"/>
          <w:spacing w:val="-10"/>
          <w:sz w:val="25"/>
        </w:rPr>
        <w:t> </w:t>
      </w:r>
      <w:r>
        <w:rPr>
          <w:rFonts w:ascii="Times New Roman" w:hAnsi="Times New Roman"/>
          <w:b/>
          <w:color w:val="963D65"/>
          <w:spacing w:val="-8"/>
          <w:sz w:val="25"/>
        </w:rPr>
        <w:t>điểm</w:t>
      </w:r>
      <w:r>
        <w:rPr>
          <w:rFonts w:ascii="Times New Roman" w:hAnsi="Times New Roman"/>
          <w:b/>
          <w:color w:val="963D65"/>
          <w:spacing w:val="-12"/>
          <w:sz w:val="25"/>
        </w:rPr>
        <w:t> </w:t>
      </w:r>
      <w:r>
        <w:rPr>
          <w:rFonts w:ascii="Times New Roman" w:hAnsi="Times New Roman"/>
          <w:b/>
          <w:color w:val="963D65"/>
          <w:spacing w:val="-8"/>
          <w:sz w:val="25"/>
        </w:rPr>
        <w:t>thực</w:t>
      </w:r>
      <w:r>
        <w:rPr>
          <w:rFonts w:ascii="Times New Roman" w:hAnsi="Times New Roman"/>
          <w:b/>
          <w:color w:val="963D65"/>
          <w:spacing w:val="-10"/>
          <w:sz w:val="25"/>
        </w:rPr>
        <w:t> </w:t>
      </w:r>
      <w:r>
        <w:rPr>
          <w:rFonts w:ascii="Times New Roman" w:hAnsi="Times New Roman"/>
          <w:b/>
          <w:color w:val="963D65"/>
          <w:spacing w:val="-8"/>
          <w:sz w:val="25"/>
        </w:rPr>
        <w:t>vật</w:t>
      </w:r>
      <w:r>
        <w:rPr>
          <w:rFonts w:ascii="Times New Roman" w:hAnsi="Times New Roman"/>
          <w:b/>
          <w:color w:val="963D65"/>
          <w:spacing w:val="-10"/>
          <w:sz w:val="25"/>
        </w:rPr>
        <w:t> </w:t>
      </w:r>
      <w:r>
        <w:rPr>
          <w:rFonts w:ascii="Times New Roman" w:hAnsi="Times New Roman"/>
          <w:b/>
          <w:color w:val="963D65"/>
          <w:spacing w:val="-8"/>
          <w:sz w:val="25"/>
        </w:rPr>
        <w:t>học</w:t>
      </w:r>
      <w:r>
        <w:rPr>
          <w:rFonts w:ascii="Times New Roman" w:hAnsi="Times New Roman"/>
          <w:b/>
          <w:color w:val="963D65"/>
          <w:spacing w:val="-10"/>
          <w:sz w:val="25"/>
        </w:rPr>
        <w:t> </w:t>
      </w:r>
      <w:r>
        <w:rPr>
          <w:rFonts w:ascii="Times New Roman" w:hAnsi="Times New Roman"/>
          <w:b/>
          <w:color w:val="963D65"/>
          <w:spacing w:val="-8"/>
          <w:sz w:val="25"/>
        </w:rPr>
        <w:t>và</w:t>
      </w:r>
      <w:r>
        <w:rPr>
          <w:rFonts w:ascii="Times New Roman" w:hAnsi="Times New Roman"/>
          <w:b/>
          <w:color w:val="963D65"/>
          <w:spacing w:val="-9"/>
          <w:sz w:val="25"/>
        </w:rPr>
        <w:t> </w:t>
      </w:r>
      <w:r>
        <w:rPr>
          <w:rFonts w:ascii="Times New Roman" w:hAnsi="Times New Roman"/>
          <w:b/>
          <w:color w:val="963D65"/>
          <w:spacing w:val="-8"/>
          <w:sz w:val="25"/>
        </w:rPr>
        <w:t>yêu</w:t>
      </w:r>
      <w:r>
        <w:rPr>
          <w:rFonts w:ascii="Times New Roman" w:hAnsi="Times New Roman"/>
          <w:b/>
          <w:color w:val="963D65"/>
          <w:spacing w:val="-10"/>
          <w:sz w:val="25"/>
        </w:rPr>
        <w:t> </w:t>
      </w:r>
      <w:r>
        <w:rPr>
          <w:rFonts w:ascii="Times New Roman" w:hAnsi="Times New Roman"/>
          <w:b/>
          <w:color w:val="963D65"/>
          <w:spacing w:val="-8"/>
          <w:sz w:val="25"/>
        </w:rPr>
        <w:t>cầu</w:t>
      </w:r>
      <w:r>
        <w:rPr>
          <w:rFonts w:ascii="Times New Roman" w:hAnsi="Times New Roman"/>
          <w:b/>
          <w:color w:val="963D65"/>
          <w:spacing w:val="-10"/>
          <w:sz w:val="25"/>
        </w:rPr>
        <w:t> </w:t>
      </w:r>
      <w:r>
        <w:rPr>
          <w:rFonts w:ascii="Times New Roman" w:hAnsi="Times New Roman"/>
          <w:b/>
          <w:color w:val="963D65"/>
          <w:spacing w:val="-8"/>
          <w:sz w:val="25"/>
        </w:rPr>
        <w:t>ngoại</w:t>
      </w:r>
      <w:r>
        <w:rPr>
          <w:rFonts w:ascii="Times New Roman" w:hAnsi="Times New Roman"/>
          <w:b/>
          <w:color w:val="963D65"/>
          <w:spacing w:val="-10"/>
          <w:sz w:val="25"/>
        </w:rPr>
        <w:t> </w:t>
      </w:r>
      <w:r>
        <w:rPr>
          <w:rFonts w:ascii="Times New Roman" w:hAnsi="Times New Roman"/>
          <w:b/>
          <w:color w:val="963D65"/>
          <w:spacing w:val="-8"/>
          <w:sz w:val="25"/>
        </w:rPr>
        <w:t>cảnh</w:t>
      </w:r>
      <w:r>
        <w:rPr>
          <w:rFonts w:ascii="Times New Roman" w:hAnsi="Times New Roman"/>
          <w:b/>
          <w:color w:val="963D65"/>
          <w:spacing w:val="-10"/>
          <w:sz w:val="25"/>
        </w:rPr>
        <w:t> </w:t>
      </w:r>
      <w:r>
        <w:rPr>
          <w:rFonts w:ascii="Times New Roman" w:hAnsi="Times New Roman"/>
          <w:b/>
          <w:color w:val="963D65"/>
          <w:spacing w:val="-8"/>
          <w:sz w:val="25"/>
        </w:rPr>
        <w:t>của</w:t>
      </w:r>
      <w:r>
        <w:rPr>
          <w:rFonts w:ascii="Times New Roman" w:hAnsi="Times New Roman"/>
          <w:b/>
          <w:color w:val="963D65"/>
          <w:spacing w:val="-9"/>
          <w:sz w:val="25"/>
        </w:rPr>
        <w:t> </w:t>
      </w:r>
      <w:r>
        <w:rPr>
          <w:rFonts w:ascii="Times New Roman" w:hAnsi="Times New Roman"/>
          <w:b/>
          <w:color w:val="963D65"/>
          <w:spacing w:val="-8"/>
          <w:sz w:val="25"/>
        </w:rPr>
        <w:t>cây</w:t>
      </w:r>
      <w:r>
        <w:rPr>
          <w:rFonts w:ascii="Times New Roman" w:hAnsi="Times New Roman"/>
          <w:b/>
          <w:color w:val="963D65"/>
          <w:spacing w:val="-10"/>
          <w:sz w:val="25"/>
        </w:rPr>
        <w:t> </w:t>
      </w:r>
      <w:r>
        <w:rPr>
          <w:rFonts w:ascii="Times New Roman" w:hAnsi="Times New Roman"/>
          <w:b/>
          <w:color w:val="963D65"/>
          <w:spacing w:val="-8"/>
          <w:sz w:val="25"/>
        </w:rPr>
        <w:t>sầu</w:t>
      </w:r>
      <w:r>
        <w:rPr>
          <w:rFonts w:ascii="Times New Roman" w:hAnsi="Times New Roman"/>
          <w:b/>
          <w:color w:val="963D65"/>
          <w:spacing w:val="-10"/>
          <w:sz w:val="25"/>
        </w:rPr>
        <w:t> </w:t>
      </w:r>
      <w:r>
        <w:rPr>
          <w:rFonts w:ascii="Times New Roman" w:hAnsi="Times New Roman"/>
          <w:b/>
          <w:color w:val="963D65"/>
          <w:spacing w:val="-8"/>
          <w:sz w:val="25"/>
        </w:rPr>
        <w:t>riêng</w:t>
      </w:r>
    </w:p>
    <w:p>
      <w:pPr>
        <w:pStyle w:val="ListParagraph"/>
        <w:numPr>
          <w:ilvl w:val="1"/>
          <w:numId w:val="103"/>
        </w:numPr>
        <w:tabs>
          <w:tab w:pos="637" w:val="left" w:leader="none"/>
        </w:tabs>
        <w:spacing w:line="240" w:lineRule="auto" w:before="104"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2"/>
        <w:ind w:left="385"/>
      </w:pPr>
      <w:r>
        <w:rPr/>
        <w:t>Hoạt động này giúp HS trình bày được các đặc điểm thực vật học và yêu cầu ngoại cảnh của cây sầu riêng.</w:t>
      </w:r>
    </w:p>
    <w:p>
      <w:pPr>
        <w:pStyle w:val="ListParagraph"/>
        <w:numPr>
          <w:ilvl w:val="1"/>
          <w:numId w:val="103"/>
        </w:numPr>
        <w:tabs>
          <w:tab w:pos="655" w:val="left" w:leader="none"/>
        </w:tabs>
        <w:spacing w:line="240" w:lineRule="auto" w:before="79" w:after="0"/>
        <w:ind w:left="655"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104"/>
        <w:ind w:left="385"/>
      </w:pPr>
      <w:r>
        <w:rPr/>
        <mc:AlternateContent>
          <mc:Choice Requires="wps">
            <w:drawing>
              <wp:anchor distT="0" distB="0" distL="0" distR="0" allowOverlap="1" layoutInCell="1" locked="0" behindDoc="1" simplePos="0" relativeHeight="483842048">
                <wp:simplePos x="0" y="0"/>
                <wp:positionH relativeFrom="page">
                  <wp:posOffset>648462</wp:posOffset>
                </wp:positionH>
                <wp:positionV relativeFrom="paragraph">
                  <wp:posOffset>329385</wp:posOffset>
                </wp:positionV>
                <wp:extent cx="5576570" cy="3324225"/>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5576570" cy="3324225"/>
                          <a:chExt cx="5576570" cy="3324225"/>
                        </a:xfrm>
                      </wpg:grpSpPr>
                      <wps:wsp>
                        <wps:cNvPr id="364" name="Graphic 364"/>
                        <wps:cNvSpPr/>
                        <wps:spPr>
                          <a:xfrm>
                            <a:off x="6095" y="6096"/>
                            <a:ext cx="5564505" cy="3312160"/>
                          </a:xfrm>
                          <a:custGeom>
                            <a:avLst/>
                            <a:gdLst/>
                            <a:ahLst/>
                            <a:cxnLst/>
                            <a:rect l="l" t="t" r="r" b="b"/>
                            <a:pathLst>
                              <a:path w="5564505" h="3312160">
                                <a:moveTo>
                                  <a:pt x="5564124" y="0"/>
                                </a:moveTo>
                                <a:lnTo>
                                  <a:pt x="0" y="0"/>
                                </a:lnTo>
                                <a:lnTo>
                                  <a:pt x="0" y="3311652"/>
                                </a:lnTo>
                                <a:lnTo>
                                  <a:pt x="5564124" y="3311652"/>
                                </a:lnTo>
                                <a:lnTo>
                                  <a:pt x="5564124" y="0"/>
                                </a:lnTo>
                                <a:close/>
                              </a:path>
                            </a:pathLst>
                          </a:custGeom>
                          <a:solidFill>
                            <a:srgbClr val="F2F6F9"/>
                          </a:solidFill>
                        </wps:spPr>
                        <wps:bodyPr wrap="square" lIns="0" tIns="0" rIns="0" bIns="0" rtlCol="0">
                          <a:prstTxWarp prst="textNoShape">
                            <a:avLst/>
                          </a:prstTxWarp>
                          <a:noAutofit/>
                        </wps:bodyPr>
                      </wps:wsp>
                      <wps:wsp>
                        <wps:cNvPr id="365" name="Graphic 365"/>
                        <wps:cNvSpPr/>
                        <wps:spPr>
                          <a:xfrm>
                            <a:off x="0" y="0"/>
                            <a:ext cx="5576570" cy="3324225"/>
                          </a:xfrm>
                          <a:custGeom>
                            <a:avLst/>
                            <a:gdLst/>
                            <a:ahLst/>
                            <a:cxnLst/>
                            <a:rect l="l" t="t" r="r" b="b"/>
                            <a:pathLst>
                              <a:path w="5576570" h="3324225">
                                <a:moveTo>
                                  <a:pt x="5576316" y="0"/>
                                </a:moveTo>
                                <a:lnTo>
                                  <a:pt x="5570220" y="0"/>
                                </a:lnTo>
                                <a:lnTo>
                                  <a:pt x="5570220" y="6096"/>
                                </a:lnTo>
                                <a:lnTo>
                                  <a:pt x="5570220" y="3317748"/>
                                </a:lnTo>
                                <a:lnTo>
                                  <a:pt x="6096" y="3317748"/>
                                </a:lnTo>
                                <a:lnTo>
                                  <a:pt x="6096" y="6096"/>
                                </a:lnTo>
                                <a:lnTo>
                                  <a:pt x="5570220" y="6096"/>
                                </a:lnTo>
                                <a:lnTo>
                                  <a:pt x="5570220" y="0"/>
                                </a:lnTo>
                                <a:lnTo>
                                  <a:pt x="6096" y="0"/>
                                </a:lnTo>
                                <a:lnTo>
                                  <a:pt x="0" y="0"/>
                                </a:lnTo>
                                <a:lnTo>
                                  <a:pt x="0" y="6096"/>
                                </a:lnTo>
                                <a:lnTo>
                                  <a:pt x="0" y="3317748"/>
                                </a:lnTo>
                                <a:lnTo>
                                  <a:pt x="0" y="3323844"/>
                                </a:lnTo>
                                <a:lnTo>
                                  <a:pt x="6096" y="3323844"/>
                                </a:lnTo>
                                <a:lnTo>
                                  <a:pt x="5570220" y="3323844"/>
                                </a:lnTo>
                                <a:lnTo>
                                  <a:pt x="5576316" y="3323844"/>
                                </a:lnTo>
                                <a:lnTo>
                                  <a:pt x="5576316" y="3317748"/>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366" name="Textbox 366"/>
                        <wps:cNvSpPr txBox="1"/>
                        <wps:spPr>
                          <a:xfrm>
                            <a:off x="0" y="0"/>
                            <a:ext cx="5576570" cy="3324225"/>
                          </a:xfrm>
                          <a:prstGeom prst="rect">
                            <a:avLst/>
                          </a:prstGeom>
                        </wps:spPr>
                        <wps:txbx>
                          <w:txbxContent>
                            <w:p>
                              <w:pPr>
                                <w:spacing w:before="217"/>
                                <w:ind w:left="737"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4"/>
                                  <w:w w:val="80"/>
                                  <w:sz w:val="24"/>
                                </w:rPr>
                                <w:t> </w:t>
                              </w:r>
                              <w:r>
                                <w:rPr>
                                  <w:rFonts w:ascii="Verdana" w:hAnsi="Verdana"/>
                                  <w:b/>
                                  <w:color w:val="C02765"/>
                                  <w:w w:val="80"/>
                                  <w:sz w:val="24"/>
                                </w:rPr>
                                <w:t>1.</w:t>
                              </w:r>
                              <w:r>
                                <w:rPr>
                                  <w:rFonts w:ascii="Verdana" w:hAnsi="Verdana"/>
                                  <w:b/>
                                  <w:color w:val="C02765"/>
                                  <w:spacing w:val="-14"/>
                                  <w:w w:val="80"/>
                                  <w:sz w:val="24"/>
                                </w:rPr>
                                <w:t> </w:t>
                              </w:r>
                              <w:r>
                                <w:rPr>
                                  <w:rFonts w:ascii="Verdana" w:hAnsi="Verdana"/>
                                  <w:b/>
                                  <w:color w:val="C02765"/>
                                  <w:w w:val="80"/>
                                  <w:sz w:val="24"/>
                                </w:rPr>
                                <w:t>ĐẶC</w:t>
                              </w:r>
                              <w:r>
                                <w:rPr>
                                  <w:rFonts w:ascii="Verdana" w:hAnsi="Verdana"/>
                                  <w:b/>
                                  <w:color w:val="C02765"/>
                                  <w:spacing w:val="-14"/>
                                  <w:w w:val="80"/>
                                  <w:sz w:val="24"/>
                                </w:rPr>
                                <w:t> </w:t>
                              </w:r>
                              <w:r>
                                <w:rPr>
                                  <w:rFonts w:ascii="Verdana" w:hAnsi="Verdana"/>
                                  <w:b/>
                                  <w:color w:val="C02765"/>
                                  <w:w w:val="80"/>
                                  <w:sz w:val="24"/>
                                </w:rPr>
                                <w:t>ĐIỂM</w:t>
                              </w:r>
                              <w:r>
                                <w:rPr>
                                  <w:rFonts w:ascii="Verdana" w:hAnsi="Verdana"/>
                                  <w:b/>
                                  <w:color w:val="C02765"/>
                                  <w:spacing w:val="-14"/>
                                  <w:w w:val="80"/>
                                  <w:sz w:val="24"/>
                                </w:rPr>
                                <w:t> </w:t>
                              </w:r>
                              <w:r>
                                <w:rPr>
                                  <w:rFonts w:ascii="Verdana" w:hAnsi="Verdana"/>
                                  <w:b/>
                                  <w:color w:val="C02765"/>
                                  <w:w w:val="80"/>
                                  <w:sz w:val="24"/>
                                </w:rPr>
                                <w:t>THỰC</w:t>
                              </w:r>
                              <w:r>
                                <w:rPr>
                                  <w:rFonts w:ascii="Verdana" w:hAnsi="Verdana"/>
                                  <w:b/>
                                  <w:color w:val="C02765"/>
                                  <w:spacing w:val="-14"/>
                                  <w:w w:val="80"/>
                                  <w:sz w:val="24"/>
                                </w:rPr>
                                <w:t> </w:t>
                              </w:r>
                              <w:r>
                                <w:rPr>
                                  <w:rFonts w:ascii="Verdana" w:hAnsi="Verdana"/>
                                  <w:b/>
                                  <w:color w:val="C02765"/>
                                  <w:w w:val="80"/>
                                  <w:sz w:val="24"/>
                                </w:rPr>
                                <w:t>VẬT</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4"/>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w w:val="80"/>
                                  <w:sz w:val="24"/>
                                </w:rPr>
                                <w:t>SẦU</w:t>
                              </w:r>
                              <w:r>
                                <w:rPr>
                                  <w:rFonts w:ascii="Verdana" w:hAnsi="Verdana"/>
                                  <w:b/>
                                  <w:color w:val="C02765"/>
                                  <w:spacing w:val="-14"/>
                                  <w:w w:val="80"/>
                                  <w:sz w:val="24"/>
                                </w:rPr>
                                <w:t> </w:t>
                              </w:r>
                              <w:r>
                                <w:rPr>
                                  <w:rFonts w:ascii="Verdana" w:hAnsi="Verdana"/>
                                  <w:b/>
                                  <w:color w:val="C02765"/>
                                  <w:spacing w:val="-2"/>
                                  <w:w w:val="80"/>
                                  <w:sz w:val="24"/>
                                </w:rPr>
                                <w:t>RIÊNG</w:t>
                              </w:r>
                            </w:p>
                          </w:txbxContent>
                        </wps:txbx>
                        <wps:bodyPr wrap="square" lIns="0" tIns="0" rIns="0" bIns="0" rtlCol="0">
                          <a:noAutofit/>
                        </wps:bodyPr>
                      </wps:wsp>
                    </wpg:wgp>
                  </a:graphicData>
                </a:graphic>
              </wp:anchor>
            </w:drawing>
          </mc:Choice>
          <mc:Fallback>
            <w:pict>
              <v:group style="position:absolute;margin-left:51.060001pt;margin-top:25.9359pt;width:439.1pt;height:261.75pt;mso-position-horizontal-relative:page;mso-position-vertical-relative:paragraph;z-index:-19474432" id="docshapegroup316" coordorigin="1021,519" coordsize="8782,5235">
                <v:rect style="position:absolute;left:1030;top:528;width:8763;height:5216" id="docshape317" filled="true" fillcolor="#f2f6f9" stroked="false">
                  <v:fill type="solid"/>
                </v:rect>
                <v:shape style="position:absolute;left:1021;top:518;width:8782;height:5235" id="docshape318" coordorigin="1021,519" coordsize="8782,5235" path="m9803,519l9793,519,9793,528,9793,5744,1031,5744,1031,528,9793,528,9793,519,1031,519,1021,519,1021,528,1021,5744,1021,5753,1031,5753,9793,5753,9803,5753,9803,5744,9803,528,9803,519xe" filled="true" fillcolor="#385791" stroked="false">
                  <v:path arrowok="t"/>
                  <v:fill type="solid"/>
                </v:shape>
                <v:shape style="position:absolute;left:1021;top:518;width:8782;height:5235" type="#_x0000_t202" id="docshape319" filled="false" stroked="false">
                  <v:textbox inset="0,0,0,0">
                    <w:txbxContent>
                      <w:p>
                        <w:pPr>
                          <w:spacing w:before="217"/>
                          <w:ind w:left="737"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4"/>
                            <w:w w:val="80"/>
                            <w:sz w:val="24"/>
                          </w:rPr>
                          <w:t> </w:t>
                        </w:r>
                        <w:r>
                          <w:rPr>
                            <w:rFonts w:ascii="Verdana" w:hAnsi="Verdana"/>
                            <w:b/>
                            <w:color w:val="C02765"/>
                            <w:w w:val="80"/>
                            <w:sz w:val="24"/>
                          </w:rPr>
                          <w:t>1.</w:t>
                        </w:r>
                        <w:r>
                          <w:rPr>
                            <w:rFonts w:ascii="Verdana" w:hAnsi="Verdana"/>
                            <w:b/>
                            <w:color w:val="C02765"/>
                            <w:spacing w:val="-14"/>
                            <w:w w:val="80"/>
                            <w:sz w:val="24"/>
                          </w:rPr>
                          <w:t> </w:t>
                        </w:r>
                        <w:r>
                          <w:rPr>
                            <w:rFonts w:ascii="Verdana" w:hAnsi="Verdana"/>
                            <w:b/>
                            <w:color w:val="C02765"/>
                            <w:w w:val="80"/>
                            <w:sz w:val="24"/>
                          </w:rPr>
                          <w:t>ĐẶC</w:t>
                        </w:r>
                        <w:r>
                          <w:rPr>
                            <w:rFonts w:ascii="Verdana" w:hAnsi="Verdana"/>
                            <w:b/>
                            <w:color w:val="C02765"/>
                            <w:spacing w:val="-14"/>
                            <w:w w:val="80"/>
                            <w:sz w:val="24"/>
                          </w:rPr>
                          <w:t> </w:t>
                        </w:r>
                        <w:r>
                          <w:rPr>
                            <w:rFonts w:ascii="Verdana" w:hAnsi="Verdana"/>
                            <w:b/>
                            <w:color w:val="C02765"/>
                            <w:w w:val="80"/>
                            <w:sz w:val="24"/>
                          </w:rPr>
                          <w:t>ĐIỂM</w:t>
                        </w:r>
                        <w:r>
                          <w:rPr>
                            <w:rFonts w:ascii="Verdana" w:hAnsi="Verdana"/>
                            <w:b/>
                            <w:color w:val="C02765"/>
                            <w:spacing w:val="-14"/>
                            <w:w w:val="80"/>
                            <w:sz w:val="24"/>
                          </w:rPr>
                          <w:t> </w:t>
                        </w:r>
                        <w:r>
                          <w:rPr>
                            <w:rFonts w:ascii="Verdana" w:hAnsi="Verdana"/>
                            <w:b/>
                            <w:color w:val="C02765"/>
                            <w:w w:val="80"/>
                            <w:sz w:val="24"/>
                          </w:rPr>
                          <w:t>THỰC</w:t>
                        </w:r>
                        <w:r>
                          <w:rPr>
                            <w:rFonts w:ascii="Verdana" w:hAnsi="Verdana"/>
                            <w:b/>
                            <w:color w:val="C02765"/>
                            <w:spacing w:val="-14"/>
                            <w:w w:val="80"/>
                            <w:sz w:val="24"/>
                          </w:rPr>
                          <w:t> </w:t>
                        </w:r>
                        <w:r>
                          <w:rPr>
                            <w:rFonts w:ascii="Verdana" w:hAnsi="Verdana"/>
                            <w:b/>
                            <w:color w:val="C02765"/>
                            <w:w w:val="80"/>
                            <w:sz w:val="24"/>
                          </w:rPr>
                          <w:t>VẬT</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4"/>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w w:val="80"/>
                            <w:sz w:val="24"/>
                          </w:rPr>
                          <w:t>SẦU</w:t>
                        </w:r>
                        <w:r>
                          <w:rPr>
                            <w:rFonts w:ascii="Verdana" w:hAnsi="Verdana"/>
                            <w:b/>
                            <w:color w:val="C02765"/>
                            <w:spacing w:val="-14"/>
                            <w:w w:val="80"/>
                            <w:sz w:val="24"/>
                          </w:rPr>
                          <w:t> </w:t>
                        </w:r>
                        <w:r>
                          <w:rPr>
                            <w:rFonts w:ascii="Verdana" w:hAnsi="Verdana"/>
                            <w:b/>
                            <w:color w:val="C02765"/>
                            <w:spacing w:val="-2"/>
                            <w:w w:val="80"/>
                            <w:sz w:val="24"/>
                          </w:rPr>
                          <w:t>RIÊNG</w:t>
                        </w:r>
                      </w:p>
                    </w:txbxContent>
                  </v:textbox>
                  <w10:wrap type="none"/>
                </v:shape>
                <w10:wrap type="none"/>
              </v:group>
            </w:pict>
          </mc:Fallback>
        </mc:AlternateContent>
      </w:r>
      <w:r>
        <w:rPr/>
        <w:t>Hoàn</w:t>
      </w:r>
      <w:r>
        <w:rPr>
          <w:spacing w:val="-1"/>
        </w:rPr>
        <w:t> </w:t>
      </w:r>
      <w:r>
        <w:rPr/>
        <w:t>thành</w:t>
      </w:r>
      <w:r>
        <w:rPr>
          <w:spacing w:val="-1"/>
        </w:rPr>
        <w:t> </w:t>
      </w:r>
      <w:r>
        <w:rPr/>
        <w:t>phiếu</w:t>
      </w:r>
      <w:r>
        <w:rPr>
          <w:spacing w:val="-2"/>
        </w:rPr>
        <w:t> </w:t>
      </w:r>
      <w:r>
        <w:rPr/>
        <w:t>học</w:t>
      </w:r>
      <w:r>
        <w:rPr>
          <w:spacing w:val="-2"/>
        </w:rPr>
        <w:t> </w:t>
      </w:r>
      <w:r>
        <w:rPr/>
        <w:t>tập</w:t>
      </w:r>
      <w:r>
        <w:rPr>
          <w:spacing w:val="-2"/>
        </w:rPr>
        <w:t> </w:t>
      </w:r>
      <w:r>
        <w:rPr/>
        <w:t>số</w:t>
      </w:r>
      <w:r>
        <w:rPr>
          <w:spacing w:val="-2"/>
        </w:rPr>
        <w:t> </w:t>
      </w:r>
      <w:r>
        <w:rPr/>
        <w:t>1</w:t>
      </w:r>
      <w:r>
        <w:rPr>
          <w:spacing w:val="-2"/>
        </w:rPr>
        <w:t> </w:t>
      </w:r>
      <w:r>
        <w:rPr/>
        <w:t>và</w:t>
      </w:r>
      <w:r>
        <w:rPr>
          <w:spacing w:val="-1"/>
        </w:rPr>
        <w:t> </w:t>
      </w:r>
      <w:r>
        <w:rPr/>
        <w:t>số</w:t>
      </w:r>
      <w:r>
        <w:rPr>
          <w:spacing w:val="-2"/>
        </w:rPr>
        <w:t> </w:t>
      </w:r>
      <w:r>
        <w:rPr>
          <w:spacing w:val="-5"/>
        </w:rPr>
        <w:t>2.</w:t>
      </w:r>
    </w:p>
    <w:p>
      <w:pPr>
        <w:pStyle w:val="BodyText"/>
        <w:rPr>
          <w:sz w:val="20"/>
        </w:rPr>
      </w:pPr>
    </w:p>
    <w:p>
      <w:pPr>
        <w:pStyle w:val="BodyText"/>
        <w:rPr>
          <w:sz w:val="20"/>
        </w:rPr>
      </w:pPr>
    </w:p>
    <w:p>
      <w:pPr>
        <w:pStyle w:val="BodyText"/>
        <w:spacing w:before="196" w:after="1"/>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159"/>
        <w:gridCol w:w="6388"/>
      </w:tblGrid>
      <w:tr>
        <w:trPr>
          <w:trHeight w:val="430" w:hRule="atLeast"/>
        </w:trPr>
        <w:tc>
          <w:tcPr>
            <w:tcW w:w="2159" w:type="dxa"/>
            <w:shd w:val="clear" w:color="auto" w:fill="FCEFCC"/>
          </w:tcPr>
          <w:p>
            <w:pPr>
              <w:pStyle w:val="TableParagraph"/>
              <w:spacing w:before="68"/>
              <w:ind w:left="429"/>
              <w:rPr>
                <w:rFonts w:ascii="Verdana" w:hAnsi="Verdana"/>
                <w:b/>
                <w:sz w:val="24"/>
              </w:rPr>
            </w:pPr>
            <w:r>
              <w:rPr>
                <w:rFonts w:ascii="Verdana" w:hAnsi="Verdana"/>
                <w:b/>
                <w:w w:val="75"/>
                <w:sz w:val="24"/>
              </w:rPr>
              <w:t>Tên</w:t>
            </w:r>
            <w:r>
              <w:rPr>
                <w:rFonts w:ascii="Verdana" w:hAnsi="Verdana"/>
                <w:b/>
                <w:spacing w:val="-16"/>
                <w:sz w:val="24"/>
              </w:rPr>
              <w:t> </w:t>
            </w:r>
            <w:r>
              <w:rPr>
                <w:rFonts w:ascii="Verdana" w:hAnsi="Verdana"/>
                <w:b/>
                <w:w w:val="75"/>
                <w:sz w:val="24"/>
              </w:rPr>
              <w:t>bộ</w:t>
            </w:r>
            <w:r>
              <w:rPr>
                <w:rFonts w:ascii="Verdana" w:hAnsi="Verdana"/>
                <w:b/>
                <w:spacing w:val="-15"/>
                <w:sz w:val="24"/>
              </w:rPr>
              <w:t> </w:t>
            </w:r>
            <w:r>
              <w:rPr>
                <w:rFonts w:ascii="Verdana" w:hAnsi="Verdana"/>
                <w:b/>
                <w:spacing w:val="-4"/>
                <w:w w:val="75"/>
                <w:sz w:val="24"/>
              </w:rPr>
              <w:t>phận</w:t>
            </w:r>
          </w:p>
        </w:tc>
        <w:tc>
          <w:tcPr>
            <w:tcW w:w="6388" w:type="dxa"/>
            <w:shd w:val="clear" w:color="auto" w:fill="FCEFCC"/>
          </w:tcPr>
          <w:p>
            <w:pPr>
              <w:pStyle w:val="TableParagraph"/>
              <w:spacing w:before="68"/>
              <w:ind w:left="8"/>
              <w:jc w:val="center"/>
              <w:rPr>
                <w:rFonts w:ascii="Verdana" w:hAnsi="Verdana"/>
                <w:b/>
                <w:sz w:val="24"/>
              </w:rPr>
            </w:pPr>
            <w:r>
              <w:rPr>
                <w:rFonts w:ascii="Verdana" w:hAnsi="Verdana"/>
                <w:b/>
                <w:w w:val="75"/>
                <w:sz w:val="24"/>
              </w:rPr>
              <w:t>Đặc</w:t>
            </w:r>
            <w:r>
              <w:rPr>
                <w:rFonts w:ascii="Verdana" w:hAnsi="Verdana"/>
                <w:b/>
                <w:spacing w:val="-10"/>
                <w:w w:val="90"/>
                <w:sz w:val="24"/>
              </w:rPr>
              <w:t> </w:t>
            </w:r>
            <w:r>
              <w:rPr>
                <w:rFonts w:ascii="Verdana" w:hAnsi="Verdana"/>
                <w:b/>
                <w:spacing w:val="-4"/>
                <w:w w:val="90"/>
                <w:sz w:val="24"/>
              </w:rPr>
              <w:t>điểm</w:t>
            </w:r>
          </w:p>
        </w:tc>
      </w:tr>
      <w:tr>
        <w:trPr>
          <w:trHeight w:val="430" w:hRule="atLeast"/>
        </w:trPr>
        <w:tc>
          <w:tcPr>
            <w:tcW w:w="2159" w:type="dxa"/>
            <w:shd w:val="clear" w:color="auto" w:fill="FFFFFF"/>
          </w:tcPr>
          <w:p>
            <w:pPr>
              <w:pStyle w:val="TableParagraph"/>
              <w:spacing w:before="83"/>
              <w:ind w:left="107"/>
              <w:rPr>
                <w:rFonts w:ascii="Arial" w:hAnsi="Arial"/>
                <w:sz w:val="24"/>
              </w:rPr>
            </w:pPr>
            <w:r>
              <w:rPr>
                <w:rFonts w:ascii="Arial" w:hAnsi="Arial"/>
                <w:w w:val="90"/>
                <w:sz w:val="24"/>
              </w:rPr>
              <w:t>Tên</w:t>
            </w:r>
            <w:r>
              <w:rPr>
                <w:rFonts w:ascii="Arial" w:hAnsi="Arial"/>
                <w:spacing w:val="-3"/>
                <w:w w:val="90"/>
                <w:sz w:val="24"/>
              </w:rPr>
              <w:t> </w:t>
            </w:r>
            <w:r>
              <w:rPr>
                <w:rFonts w:ascii="Arial" w:hAnsi="Arial"/>
                <w:w w:val="90"/>
                <w:sz w:val="24"/>
              </w:rPr>
              <w:t>khoa</w:t>
            </w:r>
            <w:r>
              <w:rPr>
                <w:rFonts w:ascii="Arial" w:hAnsi="Arial"/>
                <w:spacing w:val="-2"/>
                <w:w w:val="90"/>
                <w:sz w:val="24"/>
              </w:rPr>
              <w:t> </w:t>
            </w:r>
            <w:r>
              <w:rPr>
                <w:rFonts w:ascii="Arial" w:hAnsi="Arial"/>
                <w:spacing w:val="-5"/>
                <w:w w:val="90"/>
                <w:sz w:val="24"/>
              </w:rPr>
              <w:t>học</w:t>
            </w:r>
          </w:p>
        </w:tc>
        <w:tc>
          <w:tcPr>
            <w:tcW w:w="6388" w:type="dxa"/>
            <w:shd w:val="clear" w:color="auto" w:fill="FFFFFF"/>
          </w:tcPr>
          <w:p>
            <w:pPr>
              <w:pStyle w:val="TableParagraph"/>
              <w:spacing w:before="83"/>
              <w:ind w:left="107"/>
              <w:rPr>
                <w:rFonts w:ascii="Arial"/>
                <w:sz w:val="24"/>
              </w:rPr>
            </w:pPr>
            <w:r>
              <w:rPr>
                <w:rFonts w:ascii="Arial"/>
                <w:i/>
                <w:w w:val="90"/>
                <w:sz w:val="24"/>
              </w:rPr>
              <w:t>Durio</w:t>
            </w:r>
            <w:r>
              <w:rPr>
                <w:rFonts w:ascii="Arial"/>
                <w:i/>
                <w:spacing w:val="-5"/>
                <w:w w:val="90"/>
                <w:sz w:val="24"/>
              </w:rPr>
              <w:t> </w:t>
            </w:r>
            <w:r>
              <w:rPr>
                <w:rFonts w:ascii="Arial"/>
                <w:i/>
                <w:w w:val="90"/>
                <w:sz w:val="24"/>
              </w:rPr>
              <w:t>zibethinus</w:t>
            </w:r>
            <w:r>
              <w:rPr>
                <w:rFonts w:ascii="Arial"/>
                <w:i/>
                <w:spacing w:val="-1"/>
                <w:sz w:val="24"/>
              </w:rPr>
              <w:t> </w:t>
            </w:r>
            <w:r>
              <w:rPr>
                <w:rFonts w:ascii="Arial"/>
                <w:spacing w:val="-2"/>
                <w:w w:val="90"/>
                <w:sz w:val="24"/>
              </w:rPr>
              <w:t>Murr.</w:t>
            </w:r>
          </w:p>
        </w:tc>
      </w:tr>
      <w:tr>
        <w:trPr>
          <w:trHeight w:val="1049" w:hRule="atLeast"/>
        </w:trPr>
        <w:tc>
          <w:tcPr>
            <w:tcW w:w="2159" w:type="dxa"/>
            <w:shd w:val="clear" w:color="auto" w:fill="FFFFFF"/>
          </w:tcPr>
          <w:p>
            <w:pPr>
              <w:pStyle w:val="TableParagraph"/>
              <w:spacing w:before="116"/>
              <w:rPr>
                <w:sz w:val="24"/>
              </w:rPr>
            </w:pPr>
          </w:p>
          <w:p>
            <w:pPr>
              <w:pStyle w:val="TableParagraph"/>
              <w:ind w:left="107"/>
              <w:rPr>
                <w:rFonts w:ascii="Arial" w:hAnsi="Arial"/>
                <w:sz w:val="24"/>
              </w:rPr>
            </w:pPr>
            <w:r>
              <w:rPr>
                <w:rFonts w:ascii="Arial" w:hAnsi="Arial"/>
                <w:w w:val="85"/>
                <w:sz w:val="24"/>
              </w:rPr>
              <w:t>Bộ</w:t>
            </w:r>
            <w:r>
              <w:rPr>
                <w:rFonts w:ascii="Arial" w:hAnsi="Arial"/>
                <w:spacing w:val="-7"/>
                <w:sz w:val="24"/>
              </w:rPr>
              <w:t> </w:t>
            </w:r>
            <w:r>
              <w:rPr>
                <w:rFonts w:ascii="Arial" w:hAnsi="Arial"/>
                <w:spacing w:val="-5"/>
                <w:sz w:val="24"/>
              </w:rPr>
              <w:t>rễ</w:t>
            </w:r>
          </w:p>
        </w:tc>
        <w:tc>
          <w:tcPr>
            <w:tcW w:w="6388" w:type="dxa"/>
            <w:shd w:val="clear" w:color="auto" w:fill="FFFFFF"/>
          </w:tcPr>
          <w:p>
            <w:pPr>
              <w:pStyle w:val="TableParagraph"/>
              <w:spacing w:line="271" w:lineRule="auto" w:before="82"/>
              <w:ind w:left="107" w:right="96"/>
              <w:jc w:val="both"/>
              <w:rPr>
                <w:rFonts w:ascii="Arial" w:hAnsi="Arial"/>
                <w:sz w:val="24"/>
              </w:rPr>
            </w:pPr>
            <w:r>
              <w:rPr>
                <w:rFonts w:ascii="Arial" w:hAnsi="Arial"/>
                <w:sz w:val="24"/>
              </w:rPr>
              <w:t>Có</w:t>
            </w:r>
            <w:r>
              <w:rPr>
                <w:rFonts w:ascii="Arial" w:hAnsi="Arial"/>
                <w:spacing w:val="-16"/>
                <w:sz w:val="24"/>
              </w:rPr>
              <w:t> </w:t>
            </w:r>
            <w:r>
              <w:rPr>
                <w:rFonts w:ascii="Arial" w:hAnsi="Arial"/>
                <w:sz w:val="24"/>
              </w:rPr>
              <w:t>thể</w:t>
            </w:r>
            <w:r>
              <w:rPr>
                <w:rFonts w:ascii="Arial" w:hAnsi="Arial"/>
                <w:spacing w:val="-16"/>
                <w:sz w:val="24"/>
              </w:rPr>
              <w:t> </w:t>
            </w:r>
            <w:r>
              <w:rPr>
                <w:rFonts w:ascii="Arial" w:hAnsi="Arial"/>
                <w:sz w:val="24"/>
              </w:rPr>
              <w:t>ăn</w:t>
            </w:r>
            <w:r>
              <w:rPr>
                <w:rFonts w:ascii="Arial" w:hAnsi="Arial"/>
                <w:spacing w:val="-14"/>
                <w:sz w:val="24"/>
              </w:rPr>
              <w:t> </w:t>
            </w:r>
            <w:r>
              <w:rPr>
                <w:rFonts w:ascii="Arial" w:hAnsi="Arial"/>
                <w:sz w:val="24"/>
              </w:rPr>
              <w:t>sâu</w:t>
            </w:r>
            <w:r>
              <w:rPr>
                <w:rFonts w:ascii="Arial" w:hAnsi="Arial"/>
                <w:spacing w:val="-16"/>
                <w:sz w:val="24"/>
              </w:rPr>
              <w:t> </w:t>
            </w:r>
            <w:r>
              <w:rPr>
                <w:rFonts w:ascii="Arial" w:hAnsi="Arial"/>
                <w:sz w:val="24"/>
              </w:rPr>
              <w:t>và</w:t>
            </w:r>
            <w:r>
              <w:rPr>
                <w:rFonts w:ascii="Arial" w:hAnsi="Arial"/>
                <w:spacing w:val="-16"/>
                <w:sz w:val="24"/>
              </w:rPr>
              <w:t> </w:t>
            </w:r>
            <w:r>
              <w:rPr>
                <w:rFonts w:ascii="Arial" w:hAnsi="Arial"/>
                <w:sz w:val="24"/>
              </w:rPr>
              <w:t>lan</w:t>
            </w:r>
            <w:r>
              <w:rPr>
                <w:rFonts w:ascii="Arial" w:hAnsi="Arial"/>
                <w:spacing w:val="-14"/>
                <w:sz w:val="24"/>
              </w:rPr>
              <w:t> </w:t>
            </w:r>
            <w:r>
              <w:rPr>
                <w:rFonts w:ascii="Arial" w:hAnsi="Arial"/>
                <w:sz w:val="24"/>
              </w:rPr>
              <w:t>rộng</w:t>
            </w:r>
            <w:r>
              <w:rPr>
                <w:rFonts w:ascii="Arial" w:hAnsi="Arial"/>
                <w:spacing w:val="-16"/>
                <w:sz w:val="24"/>
              </w:rPr>
              <w:t> </w:t>
            </w:r>
            <w:r>
              <w:rPr>
                <w:rFonts w:ascii="Arial" w:hAnsi="Arial"/>
                <w:sz w:val="24"/>
              </w:rPr>
              <w:t>từ</w:t>
            </w:r>
            <w:r>
              <w:rPr>
                <w:rFonts w:ascii="Arial" w:hAnsi="Arial"/>
                <w:spacing w:val="-16"/>
                <w:sz w:val="24"/>
              </w:rPr>
              <w:t> </w:t>
            </w:r>
            <w:r>
              <w:rPr>
                <w:rFonts w:ascii="Arial" w:hAnsi="Arial"/>
                <w:sz w:val="24"/>
              </w:rPr>
              <w:t>6</w:t>
            </w:r>
            <w:r>
              <w:rPr>
                <w:rFonts w:ascii="Arial" w:hAnsi="Arial"/>
                <w:spacing w:val="-16"/>
                <w:sz w:val="24"/>
              </w:rPr>
              <w:t> </w:t>
            </w:r>
            <w:r>
              <w:rPr>
                <w:rFonts w:ascii="Arial" w:hAnsi="Arial"/>
                <w:sz w:val="24"/>
              </w:rPr>
              <w:t>m</w:t>
            </w:r>
            <w:r>
              <w:rPr>
                <w:rFonts w:ascii="Arial" w:hAnsi="Arial"/>
                <w:spacing w:val="-16"/>
                <w:sz w:val="24"/>
              </w:rPr>
              <w:t> </w:t>
            </w:r>
            <w:r>
              <w:rPr>
                <w:rFonts w:ascii="Arial" w:hAnsi="Arial"/>
                <w:sz w:val="24"/>
              </w:rPr>
              <w:t>đến</w:t>
            </w:r>
            <w:r>
              <w:rPr>
                <w:rFonts w:ascii="Arial" w:hAnsi="Arial"/>
                <w:spacing w:val="-16"/>
                <w:sz w:val="24"/>
              </w:rPr>
              <w:t> </w:t>
            </w:r>
            <w:r>
              <w:rPr>
                <w:rFonts w:ascii="Arial" w:hAnsi="Arial"/>
                <w:sz w:val="24"/>
              </w:rPr>
              <w:t>8</w:t>
            </w:r>
            <w:r>
              <w:rPr>
                <w:rFonts w:ascii="Arial" w:hAnsi="Arial"/>
                <w:spacing w:val="-16"/>
                <w:sz w:val="24"/>
              </w:rPr>
              <w:t> </w:t>
            </w:r>
            <w:r>
              <w:rPr>
                <w:rFonts w:ascii="Arial" w:hAnsi="Arial"/>
                <w:sz w:val="24"/>
              </w:rPr>
              <w:t>m</w:t>
            </w:r>
            <w:r>
              <w:rPr>
                <w:rFonts w:ascii="Arial" w:hAnsi="Arial"/>
                <w:spacing w:val="-16"/>
                <w:sz w:val="24"/>
              </w:rPr>
              <w:t> </w:t>
            </w:r>
            <w:r>
              <w:rPr>
                <w:rFonts w:ascii="Arial" w:hAnsi="Arial"/>
                <w:sz w:val="24"/>
              </w:rPr>
              <w:t>tuỳ</w:t>
            </w:r>
            <w:r>
              <w:rPr>
                <w:rFonts w:ascii="Arial" w:hAnsi="Arial"/>
                <w:spacing w:val="-16"/>
                <w:sz w:val="24"/>
              </w:rPr>
              <w:t> </w:t>
            </w:r>
            <w:r>
              <w:rPr>
                <w:rFonts w:ascii="Arial" w:hAnsi="Arial"/>
                <w:sz w:val="24"/>
              </w:rPr>
              <w:t>vào</w:t>
            </w:r>
            <w:r>
              <w:rPr>
                <w:rFonts w:ascii="Arial" w:hAnsi="Arial"/>
                <w:spacing w:val="-16"/>
                <w:sz w:val="24"/>
              </w:rPr>
              <w:t> </w:t>
            </w:r>
            <w:r>
              <w:rPr>
                <w:rFonts w:ascii="Arial" w:hAnsi="Arial"/>
                <w:sz w:val="24"/>
              </w:rPr>
              <w:t>cây</w:t>
            </w:r>
            <w:r>
              <w:rPr>
                <w:rFonts w:ascii="Arial" w:hAnsi="Arial"/>
                <w:spacing w:val="-16"/>
                <w:sz w:val="24"/>
              </w:rPr>
              <w:t> </w:t>
            </w:r>
            <w:r>
              <w:rPr>
                <w:rFonts w:ascii="Arial" w:hAnsi="Arial"/>
                <w:sz w:val="24"/>
              </w:rPr>
              <w:t>giống </w:t>
            </w:r>
            <w:r>
              <w:rPr>
                <w:rFonts w:ascii="Arial" w:hAnsi="Arial"/>
                <w:spacing w:val="-6"/>
                <w:sz w:val="24"/>
              </w:rPr>
              <w:t>được</w:t>
            </w:r>
            <w:r>
              <w:rPr>
                <w:rFonts w:ascii="Arial" w:hAnsi="Arial"/>
                <w:spacing w:val="-11"/>
                <w:sz w:val="24"/>
              </w:rPr>
              <w:t> </w:t>
            </w:r>
            <w:r>
              <w:rPr>
                <w:rFonts w:ascii="Arial" w:hAnsi="Arial"/>
                <w:spacing w:val="-6"/>
                <w:sz w:val="24"/>
              </w:rPr>
              <w:t>tuyển</w:t>
            </w:r>
            <w:r>
              <w:rPr>
                <w:rFonts w:ascii="Arial" w:hAnsi="Arial"/>
                <w:spacing w:val="-10"/>
                <w:sz w:val="24"/>
              </w:rPr>
              <w:t> </w:t>
            </w:r>
            <w:r>
              <w:rPr>
                <w:rFonts w:ascii="Arial" w:hAnsi="Arial"/>
                <w:spacing w:val="-6"/>
                <w:sz w:val="24"/>
              </w:rPr>
              <w:t>chọn</w:t>
            </w:r>
            <w:r>
              <w:rPr>
                <w:rFonts w:ascii="Arial" w:hAnsi="Arial"/>
                <w:spacing w:val="-11"/>
                <w:sz w:val="24"/>
              </w:rPr>
              <w:t> </w:t>
            </w:r>
            <w:r>
              <w:rPr>
                <w:rFonts w:ascii="Arial" w:hAnsi="Arial"/>
                <w:spacing w:val="-6"/>
                <w:sz w:val="24"/>
              </w:rPr>
              <w:t>bằng</w:t>
            </w:r>
            <w:r>
              <w:rPr>
                <w:rFonts w:ascii="Arial" w:hAnsi="Arial"/>
                <w:spacing w:val="-10"/>
                <w:sz w:val="24"/>
              </w:rPr>
              <w:t> </w:t>
            </w:r>
            <w:r>
              <w:rPr>
                <w:rFonts w:ascii="Arial" w:hAnsi="Arial"/>
                <w:spacing w:val="-6"/>
                <w:sz w:val="24"/>
              </w:rPr>
              <w:t>hình</w:t>
            </w:r>
            <w:r>
              <w:rPr>
                <w:rFonts w:ascii="Arial" w:hAnsi="Arial"/>
                <w:spacing w:val="-11"/>
                <w:sz w:val="24"/>
              </w:rPr>
              <w:t> </w:t>
            </w:r>
            <w:r>
              <w:rPr>
                <w:rFonts w:ascii="Arial" w:hAnsi="Arial"/>
                <w:spacing w:val="-6"/>
                <w:sz w:val="24"/>
              </w:rPr>
              <w:t>thức</w:t>
            </w:r>
            <w:r>
              <w:rPr>
                <w:rFonts w:ascii="Arial" w:hAnsi="Arial"/>
                <w:spacing w:val="-10"/>
                <w:sz w:val="24"/>
              </w:rPr>
              <w:t> </w:t>
            </w:r>
            <w:r>
              <w:rPr>
                <w:rFonts w:ascii="Arial" w:hAnsi="Arial"/>
                <w:spacing w:val="-6"/>
                <w:sz w:val="24"/>
              </w:rPr>
              <w:t>nào</w:t>
            </w:r>
            <w:r>
              <w:rPr>
                <w:rFonts w:ascii="Arial" w:hAnsi="Arial"/>
                <w:spacing w:val="-11"/>
                <w:sz w:val="24"/>
              </w:rPr>
              <w:t> </w:t>
            </w:r>
            <w:r>
              <w:rPr>
                <w:rFonts w:ascii="Arial" w:hAnsi="Arial"/>
                <w:spacing w:val="-6"/>
                <w:sz w:val="24"/>
              </w:rPr>
              <w:t>(chiết</w:t>
            </w:r>
            <w:r>
              <w:rPr>
                <w:rFonts w:ascii="Arial" w:hAnsi="Arial"/>
                <w:spacing w:val="-10"/>
                <w:sz w:val="24"/>
              </w:rPr>
              <w:t> </w:t>
            </w:r>
            <w:r>
              <w:rPr>
                <w:rFonts w:ascii="Arial" w:hAnsi="Arial"/>
                <w:spacing w:val="-6"/>
                <w:sz w:val="24"/>
              </w:rPr>
              <w:t>cành,</w:t>
            </w:r>
            <w:r>
              <w:rPr>
                <w:rFonts w:ascii="Arial" w:hAnsi="Arial"/>
                <w:spacing w:val="-11"/>
                <w:sz w:val="24"/>
              </w:rPr>
              <w:t> </w:t>
            </w:r>
            <w:r>
              <w:rPr>
                <w:rFonts w:ascii="Arial" w:hAnsi="Arial"/>
                <w:spacing w:val="-6"/>
                <w:sz w:val="24"/>
              </w:rPr>
              <w:t>ghép</w:t>
            </w:r>
            <w:r>
              <w:rPr>
                <w:rFonts w:ascii="Arial" w:hAnsi="Arial"/>
                <w:spacing w:val="-10"/>
                <w:sz w:val="24"/>
              </w:rPr>
              <w:t> </w:t>
            </w:r>
            <w:r>
              <w:rPr>
                <w:rFonts w:ascii="Arial" w:hAnsi="Arial"/>
                <w:spacing w:val="-6"/>
                <w:sz w:val="24"/>
              </w:rPr>
              <w:t>cành, </w:t>
            </w:r>
            <w:r>
              <w:rPr>
                <w:rFonts w:ascii="Arial" w:hAnsi="Arial"/>
                <w:sz w:val="24"/>
              </w:rPr>
              <w:t>trồng bằng hạt,...).</w:t>
            </w:r>
          </w:p>
        </w:tc>
      </w:tr>
      <w:tr>
        <w:trPr>
          <w:trHeight w:val="1360" w:hRule="atLeast"/>
        </w:trPr>
        <w:tc>
          <w:tcPr>
            <w:tcW w:w="2159" w:type="dxa"/>
            <w:shd w:val="clear" w:color="auto" w:fill="FFFFFF"/>
          </w:tcPr>
          <w:p>
            <w:pPr>
              <w:pStyle w:val="TableParagraph"/>
              <w:spacing w:before="272"/>
              <w:rPr>
                <w:sz w:val="24"/>
              </w:rPr>
            </w:pPr>
          </w:p>
          <w:p>
            <w:pPr>
              <w:pStyle w:val="TableParagraph"/>
              <w:ind w:left="107"/>
              <w:rPr>
                <w:rFonts w:ascii="Arial" w:hAnsi="Arial"/>
                <w:sz w:val="24"/>
              </w:rPr>
            </w:pPr>
            <w:r>
              <w:rPr>
                <w:rFonts w:ascii="Arial" w:hAnsi="Arial"/>
                <w:w w:val="85"/>
                <w:sz w:val="24"/>
              </w:rPr>
              <w:t>Thân,</w:t>
            </w:r>
            <w:r>
              <w:rPr>
                <w:rFonts w:ascii="Arial" w:hAnsi="Arial"/>
                <w:spacing w:val="7"/>
                <w:sz w:val="24"/>
              </w:rPr>
              <w:t> </w:t>
            </w:r>
            <w:r>
              <w:rPr>
                <w:rFonts w:ascii="Arial" w:hAnsi="Arial"/>
                <w:spacing w:val="-4"/>
                <w:sz w:val="24"/>
              </w:rPr>
              <w:t>cành</w:t>
            </w:r>
          </w:p>
        </w:tc>
        <w:tc>
          <w:tcPr>
            <w:tcW w:w="6388" w:type="dxa"/>
            <w:shd w:val="clear" w:color="auto" w:fill="FFFFFF"/>
          </w:tcPr>
          <w:p>
            <w:pPr>
              <w:pStyle w:val="TableParagraph"/>
              <w:spacing w:line="268" w:lineRule="auto" w:before="82"/>
              <w:ind w:left="107" w:right="95"/>
              <w:jc w:val="both"/>
              <w:rPr>
                <w:rFonts w:ascii="Arial" w:hAnsi="Arial"/>
                <w:sz w:val="24"/>
              </w:rPr>
            </w:pPr>
            <w:r>
              <w:rPr>
                <w:rFonts w:ascii="Arial" w:hAnsi="Arial"/>
                <w:spacing w:val="-4"/>
                <w:sz w:val="24"/>
              </w:rPr>
              <w:t>Thân</w:t>
            </w:r>
            <w:r>
              <w:rPr>
                <w:rFonts w:ascii="Arial" w:hAnsi="Arial"/>
                <w:spacing w:val="-12"/>
                <w:sz w:val="24"/>
              </w:rPr>
              <w:t> </w:t>
            </w:r>
            <w:r>
              <w:rPr>
                <w:rFonts w:ascii="Arial" w:hAnsi="Arial"/>
                <w:spacing w:val="-4"/>
                <w:sz w:val="24"/>
              </w:rPr>
              <w:t>gỗ</w:t>
            </w:r>
            <w:r>
              <w:rPr>
                <w:rFonts w:ascii="Arial" w:hAnsi="Arial"/>
                <w:spacing w:val="-12"/>
                <w:sz w:val="24"/>
              </w:rPr>
              <w:t> </w:t>
            </w:r>
            <w:r>
              <w:rPr>
                <w:rFonts w:ascii="Arial" w:hAnsi="Arial"/>
                <w:spacing w:val="-4"/>
                <w:sz w:val="24"/>
              </w:rPr>
              <w:t>lớn,</w:t>
            </w:r>
            <w:r>
              <w:rPr>
                <w:rFonts w:ascii="Arial" w:hAnsi="Arial"/>
                <w:spacing w:val="-12"/>
                <w:sz w:val="24"/>
              </w:rPr>
              <w:t> </w:t>
            </w:r>
            <w:r>
              <w:rPr>
                <w:rFonts w:ascii="Arial" w:hAnsi="Arial"/>
                <w:spacing w:val="-4"/>
                <w:sz w:val="24"/>
              </w:rPr>
              <w:t>cây</w:t>
            </w:r>
            <w:r>
              <w:rPr>
                <w:rFonts w:ascii="Arial" w:hAnsi="Arial"/>
                <w:spacing w:val="-12"/>
                <w:sz w:val="24"/>
              </w:rPr>
              <w:t> </w:t>
            </w:r>
            <w:r>
              <w:rPr>
                <w:rFonts w:ascii="Arial" w:hAnsi="Arial"/>
                <w:spacing w:val="-4"/>
                <w:sz w:val="24"/>
              </w:rPr>
              <w:t>trưởng</w:t>
            </w:r>
            <w:r>
              <w:rPr>
                <w:rFonts w:ascii="Arial" w:hAnsi="Arial"/>
                <w:spacing w:val="-11"/>
                <w:sz w:val="24"/>
              </w:rPr>
              <w:t> </w:t>
            </w:r>
            <w:r>
              <w:rPr>
                <w:rFonts w:ascii="Arial" w:hAnsi="Arial"/>
                <w:spacing w:val="-4"/>
                <w:sz w:val="24"/>
              </w:rPr>
              <w:t>thành</w:t>
            </w:r>
            <w:r>
              <w:rPr>
                <w:rFonts w:ascii="Arial" w:hAnsi="Arial"/>
                <w:spacing w:val="-12"/>
                <w:sz w:val="24"/>
              </w:rPr>
              <w:t> </w:t>
            </w:r>
            <w:r>
              <w:rPr>
                <w:rFonts w:ascii="Arial" w:hAnsi="Arial"/>
                <w:spacing w:val="-4"/>
                <w:sz w:val="24"/>
              </w:rPr>
              <w:t>có</w:t>
            </w:r>
            <w:r>
              <w:rPr>
                <w:rFonts w:ascii="Arial" w:hAnsi="Arial"/>
                <w:spacing w:val="-12"/>
                <w:sz w:val="24"/>
              </w:rPr>
              <w:t> </w:t>
            </w:r>
            <w:r>
              <w:rPr>
                <w:rFonts w:ascii="Arial" w:hAnsi="Arial"/>
                <w:spacing w:val="-4"/>
                <w:sz w:val="24"/>
              </w:rPr>
              <w:t>thể</w:t>
            </w:r>
            <w:r>
              <w:rPr>
                <w:rFonts w:ascii="Arial" w:hAnsi="Arial"/>
                <w:spacing w:val="-12"/>
                <w:sz w:val="24"/>
              </w:rPr>
              <w:t> </w:t>
            </w:r>
            <w:r>
              <w:rPr>
                <w:rFonts w:ascii="Arial" w:hAnsi="Arial"/>
                <w:spacing w:val="-4"/>
                <w:sz w:val="24"/>
              </w:rPr>
              <w:t>cao</w:t>
            </w:r>
            <w:r>
              <w:rPr>
                <w:rFonts w:ascii="Arial" w:hAnsi="Arial"/>
                <w:spacing w:val="-12"/>
                <w:sz w:val="24"/>
              </w:rPr>
              <w:t> </w:t>
            </w:r>
            <w:r>
              <w:rPr>
                <w:rFonts w:ascii="Arial" w:hAnsi="Arial"/>
                <w:spacing w:val="-4"/>
                <w:sz w:val="24"/>
              </w:rPr>
              <w:t>từ</w:t>
            </w:r>
            <w:r>
              <w:rPr>
                <w:rFonts w:ascii="Arial" w:hAnsi="Arial"/>
                <w:spacing w:val="-12"/>
                <w:sz w:val="24"/>
              </w:rPr>
              <w:t> </w:t>
            </w:r>
            <w:r>
              <w:rPr>
                <w:rFonts w:ascii="Arial" w:hAnsi="Arial"/>
                <w:spacing w:val="-4"/>
                <w:sz w:val="24"/>
              </w:rPr>
              <w:t>20</w:t>
            </w:r>
            <w:r>
              <w:rPr>
                <w:rFonts w:ascii="Arial" w:hAnsi="Arial"/>
                <w:spacing w:val="-12"/>
                <w:sz w:val="24"/>
              </w:rPr>
              <w:t> </w:t>
            </w:r>
            <w:r>
              <w:rPr>
                <w:rFonts w:ascii="Arial" w:hAnsi="Arial"/>
                <w:spacing w:val="-4"/>
                <w:sz w:val="24"/>
              </w:rPr>
              <w:t>m</w:t>
            </w:r>
            <w:r>
              <w:rPr>
                <w:rFonts w:ascii="Arial" w:hAnsi="Arial"/>
                <w:spacing w:val="-12"/>
                <w:sz w:val="24"/>
              </w:rPr>
              <w:t> </w:t>
            </w:r>
            <w:r>
              <w:rPr>
                <w:rFonts w:ascii="Arial" w:hAnsi="Arial"/>
                <w:spacing w:val="-4"/>
                <w:sz w:val="24"/>
              </w:rPr>
              <w:t>đến</w:t>
            </w:r>
            <w:r>
              <w:rPr>
                <w:rFonts w:ascii="Arial" w:hAnsi="Arial"/>
                <w:spacing w:val="-12"/>
                <w:sz w:val="24"/>
              </w:rPr>
              <w:t> </w:t>
            </w:r>
            <w:r>
              <w:rPr>
                <w:rFonts w:ascii="Arial" w:hAnsi="Arial"/>
                <w:spacing w:val="-4"/>
                <w:sz w:val="24"/>
              </w:rPr>
              <w:t>30</w:t>
            </w:r>
            <w:r>
              <w:rPr>
                <w:rFonts w:ascii="Arial" w:hAnsi="Arial"/>
                <w:spacing w:val="-12"/>
                <w:sz w:val="24"/>
              </w:rPr>
              <w:t> </w:t>
            </w:r>
            <w:r>
              <w:rPr>
                <w:rFonts w:ascii="Arial" w:hAnsi="Arial"/>
                <w:spacing w:val="-4"/>
                <w:sz w:val="24"/>
              </w:rPr>
              <w:t>m. </w:t>
            </w:r>
            <w:r>
              <w:rPr>
                <w:rFonts w:ascii="Arial" w:hAnsi="Arial"/>
                <w:sz w:val="24"/>
              </w:rPr>
              <w:t>Cành</w:t>
            </w:r>
            <w:r>
              <w:rPr>
                <w:rFonts w:ascii="Arial" w:hAnsi="Arial"/>
                <w:spacing w:val="-17"/>
                <w:sz w:val="24"/>
              </w:rPr>
              <w:t> </w:t>
            </w:r>
            <w:r>
              <w:rPr>
                <w:rFonts w:ascii="Arial" w:hAnsi="Arial"/>
                <w:sz w:val="24"/>
              </w:rPr>
              <w:t>mọc</w:t>
            </w:r>
            <w:r>
              <w:rPr>
                <w:rFonts w:ascii="Arial" w:hAnsi="Arial"/>
                <w:spacing w:val="-17"/>
                <w:sz w:val="24"/>
              </w:rPr>
              <w:t> </w:t>
            </w:r>
            <w:r>
              <w:rPr>
                <w:rFonts w:ascii="Arial" w:hAnsi="Arial"/>
                <w:sz w:val="24"/>
              </w:rPr>
              <w:t>ngang,</w:t>
            </w:r>
            <w:r>
              <w:rPr>
                <w:rFonts w:ascii="Arial" w:hAnsi="Arial"/>
                <w:spacing w:val="-16"/>
                <w:sz w:val="24"/>
              </w:rPr>
              <w:t> </w:t>
            </w:r>
            <w:r>
              <w:rPr>
                <w:rFonts w:ascii="Arial" w:hAnsi="Arial"/>
                <w:sz w:val="24"/>
              </w:rPr>
              <w:t>phân</w:t>
            </w:r>
            <w:r>
              <w:rPr>
                <w:rFonts w:ascii="Arial" w:hAnsi="Arial"/>
                <w:spacing w:val="-17"/>
                <w:sz w:val="24"/>
              </w:rPr>
              <w:t> </w:t>
            </w:r>
            <w:r>
              <w:rPr>
                <w:rFonts w:ascii="Arial" w:hAnsi="Arial"/>
                <w:sz w:val="24"/>
              </w:rPr>
              <w:t>cành</w:t>
            </w:r>
            <w:r>
              <w:rPr>
                <w:rFonts w:ascii="Arial" w:hAnsi="Arial"/>
                <w:spacing w:val="-17"/>
                <w:sz w:val="24"/>
              </w:rPr>
              <w:t> </w:t>
            </w:r>
            <w:r>
              <w:rPr>
                <w:rFonts w:ascii="Arial" w:hAnsi="Arial"/>
                <w:sz w:val="24"/>
              </w:rPr>
              <w:t>thấp;</w:t>
            </w:r>
            <w:r>
              <w:rPr>
                <w:rFonts w:ascii="Arial" w:hAnsi="Arial"/>
                <w:spacing w:val="-17"/>
                <w:sz w:val="24"/>
              </w:rPr>
              <w:t> </w:t>
            </w:r>
            <w:r>
              <w:rPr>
                <w:rFonts w:ascii="Arial" w:hAnsi="Arial"/>
                <w:sz w:val="24"/>
              </w:rPr>
              <w:t>tán</w:t>
            </w:r>
            <w:r>
              <w:rPr>
                <w:rFonts w:ascii="Arial" w:hAnsi="Arial"/>
                <w:spacing w:val="-16"/>
                <w:sz w:val="24"/>
              </w:rPr>
              <w:t> </w:t>
            </w:r>
            <w:r>
              <w:rPr>
                <w:rFonts w:ascii="Arial" w:hAnsi="Arial"/>
                <w:sz w:val="24"/>
              </w:rPr>
              <w:t>cây</w:t>
            </w:r>
            <w:r>
              <w:rPr>
                <w:rFonts w:ascii="Arial" w:hAnsi="Arial"/>
                <w:spacing w:val="-17"/>
                <w:sz w:val="24"/>
              </w:rPr>
              <w:t> </w:t>
            </w:r>
            <w:r>
              <w:rPr>
                <w:rFonts w:ascii="Arial" w:hAnsi="Arial"/>
                <w:sz w:val="24"/>
              </w:rPr>
              <w:t>phát</w:t>
            </w:r>
            <w:r>
              <w:rPr>
                <w:rFonts w:ascii="Arial" w:hAnsi="Arial"/>
                <w:spacing w:val="-17"/>
                <w:sz w:val="24"/>
              </w:rPr>
              <w:t> </w:t>
            </w:r>
            <w:r>
              <w:rPr>
                <w:rFonts w:ascii="Arial" w:hAnsi="Arial"/>
                <w:sz w:val="24"/>
              </w:rPr>
              <w:t>triển</w:t>
            </w:r>
            <w:r>
              <w:rPr>
                <w:rFonts w:ascii="Arial" w:hAnsi="Arial"/>
                <w:spacing w:val="-16"/>
                <w:sz w:val="24"/>
              </w:rPr>
              <w:t> </w:t>
            </w:r>
            <w:r>
              <w:rPr>
                <w:rFonts w:ascii="Arial" w:hAnsi="Arial"/>
                <w:sz w:val="24"/>
              </w:rPr>
              <w:t>mạnh, </w:t>
            </w:r>
            <w:r>
              <w:rPr>
                <w:rFonts w:ascii="Arial" w:hAnsi="Arial"/>
                <w:spacing w:val="-2"/>
                <w:sz w:val="24"/>
              </w:rPr>
              <w:t>rộng</w:t>
            </w:r>
            <w:r>
              <w:rPr>
                <w:rFonts w:ascii="Arial" w:hAnsi="Arial"/>
                <w:spacing w:val="-15"/>
                <w:sz w:val="24"/>
              </w:rPr>
              <w:t> </w:t>
            </w:r>
            <w:r>
              <w:rPr>
                <w:rFonts w:ascii="Arial" w:hAnsi="Arial"/>
                <w:spacing w:val="-2"/>
                <w:sz w:val="24"/>
              </w:rPr>
              <w:t>nhất</w:t>
            </w:r>
            <w:r>
              <w:rPr>
                <w:rFonts w:ascii="Arial" w:hAnsi="Arial"/>
                <w:spacing w:val="-15"/>
                <w:sz w:val="24"/>
              </w:rPr>
              <w:t> </w:t>
            </w:r>
            <w:r>
              <w:rPr>
                <w:rFonts w:ascii="Arial" w:hAnsi="Arial"/>
                <w:spacing w:val="-2"/>
                <w:sz w:val="24"/>
              </w:rPr>
              <w:t>ở</w:t>
            </w:r>
            <w:r>
              <w:rPr>
                <w:rFonts w:ascii="Arial" w:hAnsi="Arial"/>
                <w:spacing w:val="-14"/>
                <w:sz w:val="24"/>
              </w:rPr>
              <w:t> </w:t>
            </w:r>
            <w:r>
              <w:rPr>
                <w:rFonts w:ascii="Arial" w:hAnsi="Arial"/>
                <w:spacing w:val="-2"/>
                <w:sz w:val="24"/>
              </w:rPr>
              <w:t>phần</w:t>
            </w:r>
            <w:r>
              <w:rPr>
                <w:rFonts w:ascii="Arial" w:hAnsi="Arial"/>
                <w:spacing w:val="-15"/>
                <w:sz w:val="24"/>
              </w:rPr>
              <w:t> </w:t>
            </w:r>
            <w:r>
              <w:rPr>
                <w:rFonts w:ascii="Arial" w:hAnsi="Arial"/>
                <w:spacing w:val="-2"/>
                <w:sz w:val="24"/>
              </w:rPr>
              <w:t>gốc</w:t>
            </w:r>
            <w:r>
              <w:rPr>
                <w:rFonts w:ascii="Arial" w:hAnsi="Arial"/>
                <w:spacing w:val="-15"/>
                <w:sz w:val="24"/>
              </w:rPr>
              <w:t> </w:t>
            </w:r>
            <w:r>
              <w:rPr>
                <w:rFonts w:ascii="Arial" w:hAnsi="Arial"/>
                <w:spacing w:val="-2"/>
                <w:sz w:val="24"/>
              </w:rPr>
              <w:t>cây</w:t>
            </w:r>
            <w:r>
              <w:rPr>
                <w:rFonts w:ascii="Arial" w:hAnsi="Arial"/>
                <w:spacing w:val="-15"/>
                <w:sz w:val="24"/>
              </w:rPr>
              <w:t> </w:t>
            </w:r>
            <w:r>
              <w:rPr>
                <w:rFonts w:ascii="Arial" w:hAnsi="Arial"/>
                <w:spacing w:val="-2"/>
                <w:sz w:val="24"/>
              </w:rPr>
              <w:t>và</w:t>
            </w:r>
            <w:r>
              <w:rPr>
                <w:rFonts w:ascii="Arial" w:hAnsi="Arial"/>
                <w:spacing w:val="-14"/>
                <w:sz w:val="24"/>
              </w:rPr>
              <w:t> </w:t>
            </w:r>
            <w:r>
              <w:rPr>
                <w:rFonts w:ascii="Arial" w:hAnsi="Arial"/>
                <w:spacing w:val="-2"/>
                <w:sz w:val="24"/>
              </w:rPr>
              <w:t>thu</w:t>
            </w:r>
            <w:r>
              <w:rPr>
                <w:rFonts w:ascii="Arial" w:hAnsi="Arial"/>
                <w:spacing w:val="-15"/>
                <w:sz w:val="24"/>
              </w:rPr>
              <w:t> </w:t>
            </w:r>
            <w:r>
              <w:rPr>
                <w:rFonts w:ascii="Arial" w:hAnsi="Arial"/>
                <w:spacing w:val="-2"/>
                <w:sz w:val="24"/>
              </w:rPr>
              <w:t>hẹp</w:t>
            </w:r>
            <w:r>
              <w:rPr>
                <w:rFonts w:ascii="Arial" w:hAnsi="Arial"/>
                <w:spacing w:val="-15"/>
                <w:sz w:val="24"/>
              </w:rPr>
              <w:t> </w:t>
            </w:r>
            <w:r>
              <w:rPr>
                <w:rFonts w:ascii="Arial" w:hAnsi="Arial"/>
                <w:spacing w:val="-2"/>
                <w:sz w:val="24"/>
              </w:rPr>
              <w:t>dần</w:t>
            </w:r>
            <w:r>
              <w:rPr>
                <w:rFonts w:ascii="Arial" w:hAnsi="Arial"/>
                <w:spacing w:val="-14"/>
                <w:sz w:val="24"/>
              </w:rPr>
              <w:t> </w:t>
            </w:r>
            <w:r>
              <w:rPr>
                <w:rFonts w:ascii="Arial" w:hAnsi="Arial"/>
                <w:spacing w:val="-2"/>
                <w:sz w:val="24"/>
              </w:rPr>
              <w:t>lên</w:t>
            </w:r>
            <w:r>
              <w:rPr>
                <w:rFonts w:ascii="Arial" w:hAnsi="Arial"/>
                <w:spacing w:val="-15"/>
                <w:sz w:val="24"/>
              </w:rPr>
              <w:t> </w:t>
            </w:r>
            <w:r>
              <w:rPr>
                <w:rFonts w:ascii="Arial" w:hAnsi="Arial"/>
                <w:spacing w:val="-2"/>
                <w:sz w:val="24"/>
              </w:rPr>
              <w:t>phần</w:t>
            </w:r>
            <w:r>
              <w:rPr>
                <w:rFonts w:ascii="Arial" w:hAnsi="Arial"/>
                <w:spacing w:val="-15"/>
                <w:sz w:val="24"/>
              </w:rPr>
              <w:t> </w:t>
            </w:r>
            <w:r>
              <w:rPr>
                <w:rFonts w:ascii="Arial" w:hAnsi="Arial"/>
                <w:spacing w:val="-2"/>
                <w:sz w:val="24"/>
              </w:rPr>
              <w:t>ngọn</w:t>
            </w:r>
            <w:r>
              <w:rPr>
                <w:rFonts w:ascii="Arial" w:hAnsi="Arial"/>
                <w:spacing w:val="-14"/>
                <w:sz w:val="24"/>
              </w:rPr>
              <w:t> </w:t>
            </w:r>
            <w:r>
              <w:rPr>
                <w:rFonts w:ascii="Arial" w:hAnsi="Arial"/>
                <w:spacing w:val="-2"/>
                <w:sz w:val="24"/>
              </w:rPr>
              <w:t>cây </w:t>
            </w:r>
            <w:r>
              <w:rPr>
                <w:rFonts w:ascii="Arial" w:hAnsi="Arial"/>
                <w:sz w:val="24"/>
              </w:rPr>
              <w:t>tạo thành dạng hình tháp.</w:t>
            </w:r>
          </w:p>
        </w:tc>
      </w:tr>
      <w:tr>
        <w:trPr>
          <w:trHeight w:val="1049" w:hRule="atLeast"/>
        </w:trPr>
        <w:tc>
          <w:tcPr>
            <w:tcW w:w="2159" w:type="dxa"/>
            <w:shd w:val="clear" w:color="auto" w:fill="FFFFFF"/>
          </w:tcPr>
          <w:p>
            <w:pPr>
              <w:pStyle w:val="TableParagraph"/>
              <w:spacing w:before="116"/>
              <w:rPr>
                <w:sz w:val="24"/>
              </w:rPr>
            </w:pPr>
          </w:p>
          <w:p>
            <w:pPr>
              <w:pStyle w:val="TableParagraph"/>
              <w:ind w:left="107"/>
              <w:rPr>
                <w:rFonts w:ascii="Arial" w:hAnsi="Arial"/>
                <w:sz w:val="24"/>
              </w:rPr>
            </w:pPr>
            <w:r>
              <w:rPr>
                <w:rFonts w:ascii="Arial" w:hAnsi="Arial"/>
                <w:spacing w:val="-5"/>
                <w:w w:val="95"/>
                <w:sz w:val="24"/>
              </w:rPr>
              <w:t>Lá</w:t>
            </w:r>
          </w:p>
        </w:tc>
        <w:tc>
          <w:tcPr>
            <w:tcW w:w="6388" w:type="dxa"/>
            <w:shd w:val="clear" w:color="auto" w:fill="FFFFFF"/>
          </w:tcPr>
          <w:p>
            <w:pPr>
              <w:pStyle w:val="TableParagraph"/>
              <w:spacing w:line="271" w:lineRule="auto" w:before="82"/>
              <w:ind w:left="107" w:right="96"/>
              <w:jc w:val="both"/>
              <w:rPr>
                <w:rFonts w:ascii="Arial" w:hAnsi="Arial"/>
                <w:sz w:val="24"/>
              </w:rPr>
            </w:pPr>
            <w:r>
              <w:rPr>
                <w:rFonts w:ascii="Arial" w:hAnsi="Arial"/>
                <w:w w:val="90"/>
                <w:sz w:val="24"/>
              </w:rPr>
              <w:t>Lá</w:t>
            </w:r>
            <w:r>
              <w:rPr>
                <w:rFonts w:ascii="Arial" w:hAnsi="Arial"/>
                <w:spacing w:val="-1"/>
                <w:w w:val="90"/>
                <w:sz w:val="24"/>
              </w:rPr>
              <w:t> </w:t>
            </w:r>
            <w:r>
              <w:rPr>
                <w:rFonts w:ascii="Arial" w:hAnsi="Arial"/>
                <w:w w:val="90"/>
                <w:sz w:val="24"/>
              </w:rPr>
              <w:t>đơn,</w:t>
            </w:r>
            <w:r>
              <w:rPr>
                <w:rFonts w:ascii="Arial" w:hAnsi="Arial"/>
                <w:spacing w:val="-1"/>
                <w:w w:val="90"/>
                <w:sz w:val="24"/>
              </w:rPr>
              <w:t> </w:t>
            </w:r>
            <w:r>
              <w:rPr>
                <w:rFonts w:ascii="Arial" w:hAnsi="Arial"/>
                <w:w w:val="90"/>
                <w:sz w:val="24"/>
              </w:rPr>
              <w:t>mọc</w:t>
            </w:r>
            <w:r>
              <w:rPr>
                <w:rFonts w:ascii="Arial" w:hAnsi="Arial"/>
                <w:spacing w:val="-1"/>
                <w:w w:val="90"/>
                <w:sz w:val="24"/>
              </w:rPr>
              <w:t> </w:t>
            </w:r>
            <w:r>
              <w:rPr>
                <w:rFonts w:ascii="Arial" w:hAnsi="Arial"/>
                <w:w w:val="90"/>
                <w:sz w:val="24"/>
              </w:rPr>
              <w:t>so</w:t>
            </w:r>
            <w:r>
              <w:rPr>
                <w:rFonts w:ascii="Arial" w:hAnsi="Arial"/>
                <w:spacing w:val="-1"/>
                <w:w w:val="90"/>
                <w:sz w:val="24"/>
              </w:rPr>
              <w:t> </w:t>
            </w:r>
            <w:r>
              <w:rPr>
                <w:rFonts w:ascii="Arial" w:hAnsi="Arial"/>
                <w:w w:val="90"/>
                <w:sz w:val="24"/>
              </w:rPr>
              <w:t>le,</w:t>
            </w:r>
            <w:r>
              <w:rPr>
                <w:rFonts w:ascii="Arial" w:hAnsi="Arial"/>
                <w:spacing w:val="-1"/>
                <w:w w:val="90"/>
                <w:sz w:val="24"/>
              </w:rPr>
              <w:t> </w:t>
            </w:r>
            <w:r>
              <w:rPr>
                <w:rFonts w:ascii="Arial" w:hAnsi="Arial"/>
                <w:w w:val="90"/>
                <w:sz w:val="24"/>
              </w:rPr>
              <w:t>phiến</w:t>
            </w:r>
            <w:r>
              <w:rPr>
                <w:rFonts w:ascii="Arial" w:hAnsi="Arial"/>
                <w:spacing w:val="-1"/>
                <w:w w:val="90"/>
                <w:sz w:val="24"/>
              </w:rPr>
              <w:t> </w:t>
            </w:r>
            <w:r>
              <w:rPr>
                <w:rFonts w:ascii="Arial" w:hAnsi="Arial"/>
                <w:w w:val="90"/>
                <w:sz w:val="24"/>
              </w:rPr>
              <w:t>lá</w:t>
            </w:r>
            <w:r>
              <w:rPr>
                <w:rFonts w:ascii="Arial" w:hAnsi="Arial"/>
                <w:spacing w:val="-1"/>
                <w:w w:val="90"/>
                <w:sz w:val="24"/>
              </w:rPr>
              <w:t> </w:t>
            </w:r>
            <w:r>
              <w:rPr>
                <w:rFonts w:ascii="Arial" w:hAnsi="Arial"/>
                <w:w w:val="90"/>
                <w:sz w:val="24"/>
              </w:rPr>
              <w:t>dày</w:t>
            </w:r>
            <w:r>
              <w:rPr>
                <w:rFonts w:ascii="Arial" w:hAnsi="Arial"/>
                <w:spacing w:val="-1"/>
                <w:w w:val="90"/>
                <w:sz w:val="24"/>
              </w:rPr>
              <w:t> </w:t>
            </w:r>
            <w:r>
              <w:rPr>
                <w:rFonts w:ascii="Arial" w:hAnsi="Arial"/>
                <w:w w:val="90"/>
                <w:sz w:val="24"/>
              </w:rPr>
              <w:t>hình</w:t>
            </w:r>
            <w:r>
              <w:rPr>
                <w:rFonts w:ascii="Arial" w:hAnsi="Arial"/>
                <w:spacing w:val="-1"/>
                <w:w w:val="90"/>
                <w:sz w:val="24"/>
              </w:rPr>
              <w:t> </w:t>
            </w:r>
            <w:r>
              <w:rPr>
                <w:rFonts w:ascii="Arial" w:hAnsi="Arial"/>
                <w:w w:val="90"/>
                <w:sz w:val="24"/>
              </w:rPr>
              <w:t>trứng</w:t>
            </w:r>
            <w:r>
              <w:rPr>
                <w:rFonts w:ascii="Arial" w:hAnsi="Arial"/>
                <w:spacing w:val="-1"/>
                <w:w w:val="90"/>
                <w:sz w:val="24"/>
              </w:rPr>
              <w:t> </w:t>
            </w:r>
            <w:r>
              <w:rPr>
                <w:rFonts w:ascii="Arial" w:hAnsi="Arial"/>
                <w:w w:val="90"/>
                <w:sz w:val="24"/>
              </w:rPr>
              <w:t>thuôn</w:t>
            </w:r>
            <w:r>
              <w:rPr>
                <w:rFonts w:ascii="Arial" w:hAnsi="Arial"/>
                <w:spacing w:val="-1"/>
                <w:w w:val="90"/>
                <w:sz w:val="24"/>
              </w:rPr>
              <w:t> </w:t>
            </w:r>
            <w:r>
              <w:rPr>
                <w:rFonts w:ascii="Arial" w:hAnsi="Arial"/>
                <w:w w:val="90"/>
                <w:sz w:val="24"/>
              </w:rPr>
              <w:t>dài.</w:t>
            </w:r>
            <w:r>
              <w:rPr>
                <w:rFonts w:ascii="Arial" w:hAnsi="Arial"/>
                <w:spacing w:val="-1"/>
                <w:w w:val="90"/>
                <w:sz w:val="24"/>
              </w:rPr>
              <w:t> </w:t>
            </w:r>
            <w:r>
              <w:rPr>
                <w:rFonts w:ascii="Arial" w:hAnsi="Arial"/>
                <w:w w:val="90"/>
                <w:sz w:val="24"/>
              </w:rPr>
              <w:t>Lá</w:t>
            </w:r>
            <w:r>
              <w:rPr>
                <w:rFonts w:ascii="Arial" w:hAnsi="Arial"/>
                <w:spacing w:val="-1"/>
                <w:w w:val="90"/>
                <w:sz w:val="24"/>
              </w:rPr>
              <w:t> </w:t>
            </w:r>
            <w:r>
              <w:rPr>
                <w:rFonts w:ascii="Arial" w:hAnsi="Arial"/>
                <w:w w:val="90"/>
                <w:sz w:val="24"/>
              </w:rPr>
              <w:t>có</w:t>
            </w:r>
            <w:r>
              <w:rPr>
                <w:rFonts w:ascii="Arial" w:hAnsi="Arial"/>
                <w:spacing w:val="-1"/>
                <w:w w:val="90"/>
                <w:sz w:val="24"/>
              </w:rPr>
              <w:t> </w:t>
            </w:r>
            <w:r>
              <w:rPr>
                <w:rFonts w:ascii="Arial" w:hAnsi="Arial"/>
                <w:w w:val="90"/>
                <w:sz w:val="24"/>
              </w:rPr>
              <w:t>màu </w:t>
            </w:r>
            <w:r>
              <w:rPr>
                <w:rFonts w:ascii="Arial" w:hAnsi="Arial"/>
                <w:sz w:val="24"/>
              </w:rPr>
              <w:t>đồng khi còn non và chuyển sang màu xanh khi lá trưởng </w:t>
            </w:r>
            <w:r>
              <w:rPr>
                <w:rFonts w:ascii="Arial" w:hAnsi="Arial"/>
                <w:spacing w:val="-2"/>
                <w:sz w:val="24"/>
              </w:rPr>
              <w:t>thành.</w:t>
            </w:r>
          </w:p>
        </w:tc>
      </w:tr>
    </w:tbl>
    <w:p>
      <w:pPr>
        <w:spacing w:after="0" w:line="271" w:lineRule="auto"/>
        <w:jc w:val="both"/>
        <w:rPr>
          <w:rFonts w:ascii="Arial" w:hAnsi="Arial"/>
          <w:sz w:val="24"/>
        </w:rPr>
        <w:sectPr>
          <w:pgSz w:w="10940" w:h="15360"/>
          <w:pgMar w:header="0" w:footer="935" w:top="940" w:bottom="1120" w:left="920" w:right="900"/>
        </w:sectPr>
      </w:pPr>
    </w:p>
    <w:tbl>
      <w:tblPr>
        <w:tblW w:w="0" w:type="auto"/>
        <w:jc w:val="left"/>
        <w:tblInd w:w="230" w:type="dxa"/>
        <w:tblBorders>
          <w:top w:val="single" w:sz="4" w:space="0" w:color="385791"/>
          <w:left w:val="single" w:sz="4" w:space="0" w:color="385791"/>
          <w:bottom w:val="single" w:sz="4" w:space="0" w:color="385791"/>
          <w:right w:val="single" w:sz="4" w:space="0" w:color="385791"/>
          <w:insideH w:val="single" w:sz="4" w:space="0" w:color="385791"/>
          <w:insideV w:val="single" w:sz="4" w:space="0" w:color="385791"/>
        </w:tblBorders>
        <w:tblLayout w:type="fixed"/>
        <w:tblCellMar>
          <w:top w:w="0" w:type="dxa"/>
          <w:left w:w="0" w:type="dxa"/>
          <w:bottom w:w="0" w:type="dxa"/>
          <w:right w:w="0" w:type="dxa"/>
        </w:tblCellMar>
        <w:tblLook w:val="01E0"/>
      </w:tblPr>
      <w:tblGrid>
        <w:gridCol w:w="113"/>
        <w:gridCol w:w="2159"/>
        <w:gridCol w:w="6388"/>
        <w:gridCol w:w="113"/>
      </w:tblGrid>
      <w:tr>
        <w:trPr>
          <w:trHeight w:val="1009" w:hRule="atLeast"/>
        </w:trPr>
        <w:tc>
          <w:tcPr>
            <w:tcW w:w="113" w:type="dxa"/>
            <w:tcBorders>
              <w:bottom w:val="nil"/>
              <w:right w:val="single" w:sz="4" w:space="0" w:color="BA902D"/>
            </w:tcBorders>
            <w:shd w:val="clear" w:color="auto" w:fill="F2F6F9"/>
          </w:tcPr>
          <w:p>
            <w:pPr>
              <w:pStyle w:val="TableParagraph"/>
              <w:rPr>
                <w:rFonts w:ascii="Times New Roman"/>
                <w:sz w:val="24"/>
              </w:rPr>
            </w:pPr>
          </w:p>
        </w:tc>
        <w:tc>
          <w:tcPr>
            <w:tcW w:w="2159"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spacing w:before="97"/>
              <w:rPr>
                <w:sz w:val="24"/>
              </w:rPr>
            </w:pPr>
          </w:p>
          <w:p>
            <w:pPr>
              <w:pStyle w:val="TableParagraph"/>
              <w:ind w:left="107"/>
              <w:rPr>
                <w:rFonts w:ascii="Arial"/>
                <w:sz w:val="24"/>
              </w:rPr>
            </w:pPr>
            <w:r>
              <w:rPr>
                <w:rFonts w:ascii="Arial"/>
                <w:spacing w:val="-5"/>
                <w:sz w:val="24"/>
              </w:rPr>
              <w:t>Hoa</w:t>
            </w:r>
          </w:p>
        </w:tc>
        <w:tc>
          <w:tcPr>
            <w:tcW w:w="6388"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spacing w:line="310" w:lineRule="atLeast" w:before="28"/>
              <w:ind w:left="107" w:right="98"/>
              <w:jc w:val="both"/>
              <w:rPr>
                <w:rFonts w:ascii="Arial" w:hAnsi="Arial"/>
                <w:sz w:val="24"/>
              </w:rPr>
            </w:pPr>
            <w:r>
              <w:rPr>
                <w:rFonts w:ascii="Arial" w:hAnsi="Arial"/>
                <w:spacing w:val="-8"/>
                <w:sz w:val="24"/>
              </w:rPr>
              <w:t>Hoa lưỡng tính, cánh hoa có màu trắng, hoa mọc thành chùm </w:t>
            </w:r>
            <w:r>
              <w:rPr>
                <w:rFonts w:ascii="Arial" w:hAnsi="Arial"/>
                <w:w w:val="90"/>
                <w:sz w:val="24"/>
              </w:rPr>
              <w:t>trên</w:t>
            </w:r>
            <w:r>
              <w:rPr>
                <w:rFonts w:ascii="Arial" w:hAnsi="Arial"/>
                <w:spacing w:val="-1"/>
                <w:w w:val="90"/>
                <w:sz w:val="24"/>
              </w:rPr>
              <w:t> </w:t>
            </w:r>
            <w:r>
              <w:rPr>
                <w:rFonts w:ascii="Arial" w:hAnsi="Arial"/>
                <w:w w:val="90"/>
                <w:sz w:val="24"/>
              </w:rPr>
              <w:t>những</w:t>
            </w:r>
            <w:r>
              <w:rPr>
                <w:rFonts w:ascii="Arial" w:hAnsi="Arial"/>
                <w:spacing w:val="-1"/>
                <w:w w:val="90"/>
                <w:sz w:val="24"/>
              </w:rPr>
              <w:t> </w:t>
            </w:r>
            <w:r>
              <w:rPr>
                <w:rFonts w:ascii="Arial" w:hAnsi="Arial"/>
                <w:w w:val="90"/>
                <w:sz w:val="24"/>
              </w:rPr>
              <w:t>cành</w:t>
            </w:r>
            <w:r>
              <w:rPr>
                <w:rFonts w:ascii="Arial" w:hAnsi="Arial"/>
                <w:spacing w:val="-1"/>
                <w:w w:val="90"/>
                <w:sz w:val="24"/>
              </w:rPr>
              <w:t> </w:t>
            </w:r>
            <w:r>
              <w:rPr>
                <w:rFonts w:ascii="Arial" w:hAnsi="Arial"/>
                <w:w w:val="90"/>
                <w:sz w:val="24"/>
              </w:rPr>
              <w:t>lớn</w:t>
            </w:r>
            <w:r>
              <w:rPr>
                <w:rFonts w:ascii="Arial" w:hAnsi="Arial"/>
                <w:spacing w:val="-1"/>
                <w:w w:val="90"/>
                <w:sz w:val="24"/>
              </w:rPr>
              <w:t> </w:t>
            </w:r>
            <w:r>
              <w:rPr>
                <w:rFonts w:ascii="Arial" w:hAnsi="Arial"/>
                <w:w w:val="90"/>
                <w:sz w:val="24"/>
              </w:rPr>
              <w:t>và</w:t>
            </w:r>
            <w:r>
              <w:rPr>
                <w:rFonts w:ascii="Arial" w:hAnsi="Arial"/>
                <w:spacing w:val="-1"/>
                <w:w w:val="90"/>
                <w:sz w:val="24"/>
              </w:rPr>
              <w:t> </w:t>
            </w:r>
            <w:r>
              <w:rPr>
                <w:rFonts w:ascii="Arial" w:hAnsi="Arial"/>
                <w:w w:val="90"/>
                <w:sz w:val="24"/>
              </w:rPr>
              <w:t>trên</w:t>
            </w:r>
            <w:r>
              <w:rPr>
                <w:rFonts w:ascii="Arial" w:hAnsi="Arial"/>
                <w:spacing w:val="-1"/>
                <w:w w:val="90"/>
                <w:sz w:val="24"/>
              </w:rPr>
              <w:t> </w:t>
            </w:r>
            <w:r>
              <w:rPr>
                <w:rFonts w:ascii="Arial" w:hAnsi="Arial"/>
                <w:w w:val="90"/>
                <w:sz w:val="24"/>
              </w:rPr>
              <w:t>thân chính</w:t>
            </w:r>
            <w:r>
              <w:rPr>
                <w:rFonts w:ascii="Arial" w:hAnsi="Arial"/>
                <w:spacing w:val="-1"/>
                <w:w w:val="90"/>
                <w:sz w:val="24"/>
              </w:rPr>
              <w:t> </w:t>
            </w:r>
            <w:r>
              <w:rPr>
                <w:rFonts w:ascii="Arial" w:hAnsi="Arial"/>
                <w:w w:val="90"/>
                <w:sz w:val="24"/>
              </w:rPr>
              <w:t>(Hình</w:t>
            </w:r>
            <w:r>
              <w:rPr>
                <w:rFonts w:ascii="Arial" w:hAnsi="Arial"/>
                <w:spacing w:val="-1"/>
                <w:w w:val="90"/>
                <w:sz w:val="24"/>
              </w:rPr>
              <w:t> </w:t>
            </w:r>
            <w:r>
              <w:rPr>
                <w:rFonts w:ascii="Arial" w:hAnsi="Arial"/>
                <w:w w:val="90"/>
                <w:sz w:val="24"/>
              </w:rPr>
              <w:t>6.2b).</w:t>
            </w:r>
            <w:r>
              <w:rPr>
                <w:rFonts w:ascii="Arial" w:hAnsi="Arial"/>
                <w:spacing w:val="-1"/>
                <w:w w:val="90"/>
                <w:sz w:val="24"/>
              </w:rPr>
              <w:t> </w:t>
            </w:r>
            <w:r>
              <w:rPr>
                <w:rFonts w:ascii="Arial" w:hAnsi="Arial"/>
                <w:w w:val="90"/>
                <w:sz w:val="24"/>
              </w:rPr>
              <w:t>Hoa</w:t>
            </w:r>
            <w:r>
              <w:rPr>
                <w:rFonts w:ascii="Arial" w:hAnsi="Arial"/>
                <w:spacing w:val="-1"/>
                <w:w w:val="90"/>
                <w:sz w:val="24"/>
              </w:rPr>
              <w:t> </w:t>
            </w:r>
            <w:r>
              <w:rPr>
                <w:rFonts w:ascii="Arial" w:hAnsi="Arial"/>
                <w:w w:val="90"/>
                <w:sz w:val="24"/>
              </w:rPr>
              <w:t>nở vào </w:t>
            </w:r>
            <w:r>
              <w:rPr>
                <w:rFonts w:ascii="Arial" w:hAnsi="Arial"/>
                <w:sz w:val="24"/>
              </w:rPr>
              <w:t>ban</w:t>
            </w:r>
            <w:r>
              <w:rPr>
                <w:rFonts w:ascii="Arial" w:hAnsi="Arial"/>
                <w:spacing w:val="-6"/>
                <w:sz w:val="24"/>
              </w:rPr>
              <w:t> </w:t>
            </w:r>
            <w:r>
              <w:rPr>
                <w:rFonts w:ascii="Arial" w:hAnsi="Arial"/>
                <w:sz w:val="24"/>
              </w:rPr>
              <w:t>đêm,</w:t>
            </w:r>
            <w:r>
              <w:rPr>
                <w:rFonts w:ascii="Arial" w:hAnsi="Arial"/>
                <w:spacing w:val="-6"/>
                <w:sz w:val="24"/>
              </w:rPr>
              <w:t> </w:t>
            </w:r>
            <w:r>
              <w:rPr>
                <w:rFonts w:ascii="Arial" w:hAnsi="Arial"/>
                <w:sz w:val="24"/>
              </w:rPr>
              <w:t>thụ</w:t>
            </w:r>
            <w:r>
              <w:rPr>
                <w:rFonts w:ascii="Arial" w:hAnsi="Arial"/>
                <w:spacing w:val="-6"/>
                <w:sz w:val="24"/>
              </w:rPr>
              <w:t> </w:t>
            </w:r>
            <w:r>
              <w:rPr>
                <w:rFonts w:ascii="Arial" w:hAnsi="Arial"/>
                <w:sz w:val="24"/>
              </w:rPr>
              <w:t>phấn</w:t>
            </w:r>
            <w:r>
              <w:rPr>
                <w:rFonts w:ascii="Arial" w:hAnsi="Arial"/>
                <w:spacing w:val="-6"/>
                <w:sz w:val="24"/>
              </w:rPr>
              <w:t> </w:t>
            </w:r>
            <w:r>
              <w:rPr>
                <w:rFonts w:ascii="Arial" w:hAnsi="Arial"/>
                <w:sz w:val="24"/>
              </w:rPr>
              <w:t>nhờ</w:t>
            </w:r>
            <w:r>
              <w:rPr>
                <w:rFonts w:ascii="Arial" w:hAnsi="Arial"/>
                <w:spacing w:val="-6"/>
                <w:sz w:val="24"/>
              </w:rPr>
              <w:t> </w:t>
            </w:r>
            <w:r>
              <w:rPr>
                <w:rFonts w:ascii="Arial" w:hAnsi="Arial"/>
                <w:sz w:val="24"/>
              </w:rPr>
              <w:t>côn</w:t>
            </w:r>
            <w:r>
              <w:rPr>
                <w:rFonts w:ascii="Arial" w:hAnsi="Arial"/>
                <w:spacing w:val="-6"/>
                <w:sz w:val="24"/>
              </w:rPr>
              <w:t> </w:t>
            </w:r>
            <w:r>
              <w:rPr>
                <w:rFonts w:ascii="Arial" w:hAnsi="Arial"/>
                <w:sz w:val="24"/>
              </w:rPr>
              <w:t>trùng.</w:t>
            </w:r>
          </w:p>
        </w:tc>
        <w:tc>
          <w:tcPr>
            <w:tcW w:w="113" w:type="dxa"/>
            <w:tcBorders>
              <w:left w:val="single" w:sz="4" w:space="0" w:color="BA902D"/>
              <w:bottom w:val="nil"/>
            </w:tcBorders>
            <w:shd w:val="clear" w:color="auto" w:fill="F2F6F9"/>
          </w:tcPr>
          <w:p>
            <w:pPr>
              <w:pStyle w:val="TableParagraph"/>
              <w:rPr>
                <w:rFonts w:ascii="Times New Roman"/>
                <w:sz w:val="24"/>
              </w:rPr>
            </w:pPr>
          </w:p>
        </w:tc>
      </w:tr>
      <w:tr>
        <w:trPr>
          <w:trHeight w:val="700"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2159"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218"/>
              <w:ind w:left="107"/>
              <w:rPr>
                <w:rFonts w:ascii="Arial" w:hAnsi="Arial"/>
                <w:sz w:val="24"/>
              </w:rPr>
            </w:pPr>
            <w:r>
              <w:rPr>
                <w:rFonts w:ascii="Arial" w:hAnsi="Arial"/>
                <w:spacing w:val="-5"/>
                <w:sz w:val="24"/>
              </w:rPr>
              <w:t>Quả</w:t>
            </w:r>
          </w:p>
        </w:tc>
        <w:tc>
          <w:tcPr>
            <w:tcW w:w="6388"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line="310" w:lineRule="atLeast" w:before="28"/>
              <w:ind w:left="107"/>
              <w:rPr>
                <w:rFonts w:ascii="Arial" w:hAnsi="Arial"/>
                <w:sz w:val="24"/>
              </w:rPr>
            </w:pPr>
            <w:r>
              <w:rPr>
                <w:rFonts w:ascii="Arial" w:hAnsi="Arial"/>
                <w:spacing w:val="-6"/>
                <w:sz w:val="24"/>
              </w:rPr>
              <w:t>Quả</w:t>
            </w:r>
            <w:r>
              <w:rPr>
                <w:rFonts w:ascii="Arial" w:hAnsi="Arial"/>
                <w:spacing w:val="-17"/>
                <w:sz w:val="24"/>
              </w:rPr>
              <w:t> </w:t>
            </w:r>
            <w:r>
              <w:rPr>
                <w:rFonts w:ascii="Arial" w:hAnsi="Arial"/>
                <w:spacing w:val="-6"/>
                <w:sz w:val="24"/>
              </w:rPr>
              <w:t>có</w:t>
            </w:r>
            <w:r>
              <w:rPr>
                <w:rFonts w:ascii="Arial" w:hAnsi="Arial"/>
                <w:spacing w:val="-17"/>
                <w:sz w:val="24"/>
              </w:rPr>
              <w:t> </w:t>
            </w:r>
            <w:r>
              <w:rPr>
                <w:rFonts w:ascii="Arial" w:hAnsi="Arial"/>
                <w:spacing w:val="-6"/>
                <w:sz w:val="24"/>
              </w:rPr>
              <w:t>hình</w:t>
            </w:r>
            <w:r>
              <w:rPr>
                <w:rFonts w:ascii="Arial" w:hAnsi="Arial"/>
                <w:spacing w:val="-17"/>
                <w:sz w:val="24"/>
              </w:rPr>
              <w:t> </w:t>
            </w:r>
            <w:r>
              <w:rPr>
                <w:rFonts w:ascii="Arial" w:hAnsi="Arial"/>
                <w:spacing w:val="-6"/>
                <w:sz w:val="24"/>
              </w:rPr>
              <w:t>bầu</w:t>
            </w:r>
            <w:r>
              <w:rPr>
                <w:rFonts w:ascii="Arial" w:hAnsi="Arial"/>
                <w:spacing w:val="-17"/>
                <w:sz w:val="24"/>
              </w:rPr>
              <w:t> </w:t>
            </w:r>
            <w:r>
              <w:rPr>
                <w:rFonts w:ascii="Arial" w:hAnsi="Arial"/>
                <w:spacing w:val="-6"/>
                <w:sz w:val="24"/>
              </w:rPr>
              <w:t>dục</w:t>
            </w:r>
            <w:r>
              <w:rPr>
                <w:rFonts w:ascii="Arial" w:hAnsi="Arial"/>
                <w:spacing w:val="-17"/>
                <w:sz w:val="24"/>
              </w:rPr>
              <w:t> </w:t>
            </w:r>
            <w:r>
              <w:rPr>
                <w:rFonts w:ascii="Arial" w:hAnsi="Arial"/>
                <w:spacing w:val="-6"/>
                <w:sz w:val="24"/>
              </w:rPr>
              <w:t>hoặc</w:t>
            </w:r>
            <w:r>
              <w:rPr>
                <w:rFonts w:ascii="Arial" w:hAnsi="Arial"/>
                <w:spacing w:val="-17"/>
                <w:sz w:val="24"/>
              </w:rPr>
              <w:t> </w:t>
            </w:r>
            <w:r>
              <w:rPr>
                <w:rFonts w:ascii="Arial" w:hAnsi="Arial"/>
                <w:spacing w:val="-6"/>
                <w:sz w:val="24"/>
              </w:rPr>
              <w:t>tròn,</w:t>
            </w:r>
            <w:r>
              <w:rPr>
                <w:rFonts w:ascii="Arial" w:hAnsi="Arial"/>
                <w:spacing w:val="-16"/>
                <w:sz w:val="24"/>
              </w:rPr>
              <w:t> </w:t>
            </w:r>
            <w:r>
              <w:rPr>
                <w:rFonts w:ascii="Arial" w:hAnsi="Arial"/>
                <w:spacing w:val="-6"/>
                <w:sz w:val="24"/>
              </w:rPr>
              <w:t>vỏ</w:t>
            </w:r>
            <w:r>
              <w:rPr>
                <w:rFonts w:ascii="Arial" w:hAnsi="Arial"/>
                <w:spacing w:val="-17"/>
                <w:sz w:val="24"/>
              </w:rPr>
              <w:t> </w:t>
            </w:r>
            <w:r>
              <w:rPr>
                <w:rFonts w:ascii="Arial" w:hAnsi="Arial"/>
                <w:spacing w:val="-6"/>
                <w:sz w:val="24"/>
              </w:rPr>
              <w:t>cứng,</w:t>
            </w:r>
            <w:r>
              <w:rPr>
                <w:rFonts w:ascii="Arial" w:hAnsi="Arial"/>
                <w:spacing w:val="-17"/>
                <w:sz w:val="24"/>
              </w:rPr>
              <w:t> </w:t>
            </w:r>
            <w:r>
              <w:rPr>
                <w:rFonts w:ascii="Arial" w:hAnsi="Arial"/>
                <w:spacing w:val="-6"/>
                <w:sz w:val="24"/>
              </w:rPr>
              <w:t>có</w:t>
            </w:r>
            <w:r>
              <w:rPr>
                <w:rFonts w:ascii="Arial" w:hAnsi="Arial"/>
                <w:spacing w:val="-17"/>
                <w:sz w:val="24"/>
              </w:rPr>
              <w:t> </w:t>
            </w:r>
            <w:r>
              <w:rPr>
                <w:rFonts w:ascii="Arial" w:hAnsi="Arial"/>
                <w:spacing w:val="-6"/>
                <w:sz w:val="24"/>
              </w:rPr>
              <w:t>nhiều</w:t>
            </w:r>
            <w:r>
              <w:rPr>
                <w:rFonts w:ascii="Arial" w:hAnsi="Arial"/>
                <w:spacing w:val="-17"/>
                <w:sz w:val="24"/>
              </w:rPr>
              <w:t> </w:t>
            </w:r>
            <w:r>
              <w:rPr>
                <w:rFonts w:ascii="Arial" w:hAnsi="Arial"/>
                <w:spacing w:val="-6"/>
                <w:sz w:val="24"/>
              </w:rPr>
              <w:t>gai,</w:t>
            </w:r>
            <w:r>
              <w:rPr>
                <w:rFonts w:ascii="Arial" w:hAnsi="Arial"/>
                <w:spacing w:val="-17"/>
                <w:sz w:val="24"/>
              </w:rPr>
              <w:t> </w:t>
            </w:r>
            <w:r>
              <w:rPr>
                <w:rFonts w:ascii="Arial" w:hAnsi="Arial"/>
                <w:spacing w:val="-6"/>
                <w:sz w:val="24"/>
              </w:rPr>
              <w:t>thịt</w:t>
            </w:r>
            <w:r>
              <w:rPr>
                <w:rFonts w:ascii="Arial" w:hAnsi="Arial"/>
                <w:spacing w:val="-17"/>
                <w:sz w:val="24"/>
              </w:rPr>
              <w:t> </w:t>
            </w:r>
            <w:r>
              <w:rPr>
                <w:rFonts w:ascii="Arial" w:hAnsi="Arial"/>
                <w:spacing w:val="-6"/>
                <w:sz w:val="24"/>
              </w:rPr>
              <w:t>quả </w:t>
            </w:r>
            <w:r>
              <w:rPr>
                <w:rFonts w:ascii="Arial" w:hAnsi="Arial"/>
                <w:spacing w:val="-2"/>
                <w:sz w:val="24"/>
              </w:rPr>
              <w:t>(cơm)</w:t>
            </w:r>
            <w:r>
              <w:rPr>
                <w:rFonts w:ascii="Arial" w:hAnsi="Arial"/>
                <w:spacing w:val="-17"/>
                <w:sz w:val="24"/>
              </w:rPr>
              <w:t> </w:t>
            </w:r>
            <w:r>
              <w:rPr>
                <w:rFonts w:ascii="Arial" w:hAnsi="Arial"/>
                <w:spacing w:val="-2"/>
                <w:sz w:val="24"/>
              </w:rPr>
              <w:t>thường</w:t>
            </w:r>
            <w:r>
              <w:rPr>
                <w:rFonts w:ascii="Arial" w:hAnsi="Arial"/>
                <w:spacing w:val="-17"/>
                <w:sz w:val="24"/>
              </w:rPr>
              <w:t> </w:t>
            </w:r>
            <w:r>
              <w:rPr>
                <w:rFonts w:ascii="Arial" w:hAnsi="Arial"/>
                <w:spacing w:val="-2"/>
                <w:sz w:val="24"/>
              </w:rPr>
              <w:t>có</w:t>
            </w:r>
            <w:r>
              <w:rPr>
                <w:rFonts w:ascii="Arial" w:hAnsi="Arial"/>
                <w:spacing w:val="-17"/>
                <w:sz w:val="24"/>
              </w:rPr>
              <w:t> </w:t>
            </w:r>
            <w:r>
              <w:rPr>
                <w:rFonts w:ascii="Arial" w:hAnsi="Arial"/>
                <w:spacing w:val="-2"/>
                <w:sz w:val="24"/>
              </w:rPr>
              <w:t>màu</w:t>
            </w:r>
            <w:r>
              <w:rPr>
                <w:rFonts w:ascii="Arial" w:hAnsi="Arial"/>
                <w:spacing w:val="-17"/>
                <w:sz w:val="24"/>
              </w:rPr>
              <w:t> </w:t>
            </w:r>
            <w:r>
              <w:rPr>
                <w:rFonts w:ascii="Arial" w:hAnsi="Arial"/>
                <w:spacing w:val="-2"/>
                <w:sz w:val="24"/>
              </w:rPr>
              <w:t>vàng</w:t>
            </w:r>
            <w:r>
              <w:rPr>
                <w:rFonts w:ascii="Arial" w:hAnsi="Arial"/>
                <w:spacing w:val="-17"/>
                <w:sz w:val="24"/>
              </w:rPr>
              <w:t> </w:t>
            </w:r>
            <w:r>
              <w:rPr>
                <w:rFonts w:ascii="Arial" w:hAnsi="Arial"/>
                <w:spacing w:val="-2"/>
                <w:sz w:val="24"/>
              </w:rPr>
              <w:t>và</w:t>
            </w:r>
            <w:r>
              <w:rPr>
                <w:rFonts w:ascii="Arial" w:hAnsi="Arial"/>
                <w:spacing w:val="-17"/>
                <w:sz w:val="24"/>
              </w:rPr>
              <w:t> </w:t>
            </w:r>
            <w:r>
              <w:rPr>
                <w:rFonts w:ascii="Arial" w:hAnsi="Arial"/>
                <w:spacing w:val="-2"/>
                <w:sz w:val="24"/>
              </w:rPr>
              <w:t>có</w:t>
            </w:r>
            <w:r>
              <w:rPr>
                <w:rFonts w:ascii="Arial" w:hAnsi="Arial"/>
                <w:spacing w:val="-17"/>
                <w:sz w:val="24"/>
              </w:rPr>
              <w:t> </w:t>
            </w:r>
            <w:r>
              <w:rPr>
                <w:rFonts w:ascii="Arial" w:hAnsi="Arial"/>
                <w:spacing w:val="-2"/>
                <w:sz w:val="24"/>
              </w:rPr>
              <w:t>mùi</w:t>
            </w:r>
            <w:r>
              <w:rPr>
                <w:rFonts w:ascii="Arial" w:hAnsi="Arial"/>
                <w:spacing w:val="-17"/>
                <w:sz w:val="24"/>
              </w:rPr>
              <w:t> </w:t>
            </w:r>
            <w:r>
              <w:rPr>
                <w:rFonts w:ascii="Arial" w:hAnsi="Arial"/>
                <w:spacing w:val="-2"/>
                <w:sz w:val="24"/>
              </w:rPr>
              <w:t>đặc</w:t>
            </w:r>
            <w:r>
              <w:rPr>
                <w:rFonts w:ascii="Arial" w:hAnsi="Arial"/>
                <w:spacing w:val="-17"/>
                <w:sz w:val="24"/>
              </w:rPr>
              <w:t> </w:t>
            </w:r>
            <w:r>
              <w:rPr>
                <w:rFonts w:ascii="Arial" w:hAnsi="Arial"/>
                <w:spacing w:val="-2"/>
                <w:sz w:val="24"/>
              </w:rPr>
              <w:t>trưng.</w:t>
            </w:r>
          </w:p>
        </w:tc>
        <w:tc>
          <w:tcPr>
            <w:tcW w:w="113" w:type="dxa"/>
            <w:tcBorders>
              <w:top w:val="nil"/>
              <w:left w:val="single" w:sz="4" w:space="0" w:color="BA902D"/>
              <w:bottom w:val="nil"/>
            </w:tcBorders>
            <w:shd w:val="clear" w:color="auto" w:fill="F2F6F9"/>
          </w:tcPr>
          <w:p>
            <w:pPr>
              <w:pStyle w:val="TableParagraph"/>
              <w:rPr>
                <w:rFonts w:ascii="Times New Roman"/>
                <w:sz w:val="24"/>
              </w:rPr>
            </w:pPr>
          </w:p>
        </w:tc>
      </w:tr>
      <w:tr>
        <w:trPr>
          <w:trHeight w:val="84" w:hRule="atLeast"/>
        </w:trPr>
        <w:tc>
          <w:tcPr>
            <w:tcW w:w="113" w:type="dxa"/>
            <w:tcBorders>
              <w:top w:val="nil"/>
              <w:right w:val="nil"/>
            </w:tcBorders>
            <w:shd w:val="clear" w:color="auto" w:fill="F2F6F9"/>
          </w:tcPr>
          <w:p>
            <w:pPr>
              <w:pStyle w:val="TableParagraph"/>
              <w:rPr>
                <w:rFonts w:ascii="Times New Roman"/>
                <w:sz w:val="2"/>
              </w:rPr>
            </w:pPr>
          </w:p>
        </w:tc>
        <w:tc>
          <w:tcPr>
            <w:tcW w:w="2159" w:type="dxa"/>
            <w:tcBorders>
              <w:top w:val="single" w:sz="4" w:space="0" w:color="BA902D"/>
              <w:left w:val="nil"/>
              <w:right w:val="nil"/>
            </w:tcBorders>
            <w:shd w:val="clear" w:color="auto" w:fill="F2F6F9"/>
          </w:tcPr>
          <w:p>
            <w:pPr>
              <w:pStyle w:val="TableParagraph"/>
              <w:rPr>
                <w:rFonts w:ascii="Times New Roman"/>
                <w:sz w:val="2"/>
              </w:rPr>
            </w:pPr>
          </w:p>
        </w:tc>
        <w:tc>
          <w:tcPr>
            <w:tcW w:w="6388" w:type="dxa"/>
            <w:tcBorders>
              <w:top w:val="single" w:sz="4" w:space="0" w:color="BA902D"/>
              <w:left w:val="nil"/>
              <w:right w:val="nil"/>
            </w:tcBorders>
            <w:shd w:val="clear" w:color="auto" w:fill="F2F6F9"/>
          </w:tcPr>
          <w:p>
            <w:pPr>
              <w:pStyle w:val="TableParagraph"/>
              <w:rPr>
                <w:rFonts w:ascii="Times New Roman"/>
                <w:sz w:val="2"/>
              </w:rPr>
            </w:pPr>
          </w:p>
        </w:tc>
        <w:tc>
          <w:tcPr>
            <w:tcW w:w="113" w:type="dxa"/>
            <w:tcBorders>
              <w:top w:val="nil"/>
              <w:left w:val="nil"/>
            </w:tcBorders>
            <w:shd w:val="clear" w:color="auto" w:fill="F2F6F9"/>
          </w:tcPr>
          <w:p>
            <w:pPr>
              <w:pStyle w:val="TableParagraph"/>
              <w:rPr>
                <w:rFonts w:ascii="Times New Roman"/>
                <w:sz w:val="2"/>
              </w:rPr>
            </w:pPr>
          </w:p>
        </w:tc>
      </w:tr>
    </w:tbl>
    <w:p>
      <w:pPr>
        <w:pStyle w:val="BodyText"/>
        <w:rPr>
          <w:sz w:val="20"/>
        </w:rPr>
      </w:pPr>
    </w:p>
    <w:p>
      <w:pPr>
        <w:pStyle w:val="BodyText"/>
        <w:rPr>
          <w:sz w:val="20"/>
        </w:rPr>
      </w:pPr>
    </w:p>
    <w:p>
      <w:pPr>
        <w:pStyle w:val="BodyText"/>
        <w:spacing w:before="219"/>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902"/>
        <w:gridCol w:w="5645"/>
      </w:tblGrid>
      <w:tr>
        <w:trPr>
          <w:trHeight w:val="389" w:hRule="atLeast"/>
        </w:trPr>
        <w:tc>
          <w:tcPr>
            <w:tcW w:w="2902" w:type="dxa"/>
            <w:shd w:val="clear" w:color="auto" w:fill="FCEFCC"/>
          </w:tcPr>
          <w:p>
            <w:pPr>
              <w:pStyle w:val="TableParagraph"/>
              <w:spacing w:before="46"/>
              <w:ind w:left="153"/>
              <w:rPr>
                <w:rFonts w:ascii="Verdana" w:hAnsi="Verdana"/>
                <w:b/>
                <w:sz w:val="24"/>
              </w:rPr>
            </w:pPr>
            <w:r>
              <w:rPr>
                <w:rFonts w:ascii="Verdana" w:hAnsi="Verdana"/>
                <w:b/>
                <w:w w:val="75"/>
                <w:sz w:val="24"/>
              </w:rPr>
              <w:t>Điều</w:t>
            </w:r>
            <w:r>
              <w:rPr>
                <w:rFonts w:ascii="Verdana" w:hAnsi="Verdana"/>
                <w:b/>
                <w:spacing w:val="-17"/>
                <w:sz w:val="24"/>
              </w:rPr>
              <w:t> </w:t>
            </w:r>
            <w:r>
              <w:rPr>
                <w:rFonts w:ascii="Verdana" w:hAnsi="Verdana"/>
                <w:b/>
                <w:w w:val="75"/>
                <w:sz w:val="24"/>
              </w:rPr>
              <w:t>kiện</w:t>
            </w:r>
            <w:r>
              <w:rPr>
                <w:rFonts w:ascii="Verdana" w:hAnsi="Verdana"/>
                <w:b/>
                <w:spacing w:val="-16"/>
                <w:sz w:val="24"/>
              </w:rPr>
              <w:t> </w:t>
            </w:r>
            <w:r>
              <w:rPr>
                <w:rFonts w:ascii="Verdana" w:hAnsi="Verdana"/>
                <w:b/>
                <w:w w:val="75"/>
                <w:sz w:val="24"/>
              </w:rPr>
              <w:t>cầu</w:t>
            </w:r>
            <w:r>
              <w:rPr>
                <w:rFonts w:ascii="Verdana" w:hAnsi="Verdana"/>
                <w:b/>
                <w:spacing w:val="-17"/>
                <w:sz w:val="24"/>
              </w:rPr>
              <w:t> </w:t>
            </w:r>
            <w:r>
              <w:rPr>
                <w:rFonts w:ascii="Verdana" w:hAnsi="Verdana"/>
                <w:b/>
                <w:w w:val="75"/>
                <w:sz w:val="24"/>
              </w:rPr>
              <w:t>ngoại</w:t>
            </w:r>
            <w:r>
              <w:rPr>
                <w:rFonts w:ascii="Verdana" w:hAnsi="Verdana"/>
                <w:b/>
                <w:spacing w:val="-16"/>
                <w:sz w:val="24"/>
              </w:rPr>
              <w:t> </w:t>
            </w:r>
            <w:r>
              <w:rPr>
                <w:rFonts w:ascii="Verdana" w:hAnsi="Verdana"/>
                <w:b/>
                <w:spacing w:val="-4"/>
                <w:w w:val="75"/>
                <w:sz w:val="24"/>
              </w:rPr>
              <w:t>cảnh</w:t>
            </w:r>
          </w:p>
        </w:tc>
        <w:tc>
          <w:tcPr>
            <w:tcW w:w="5645" w:type="dxa"/>
            <w:shd w:val="clear" w:color="auto" w:fill="FCEFCC"/>
          </w:tcPr>
          <w:p>
            <w:pPr>
              <w:pStyle w:val="TableParagraph"/>
              <w:spacing w:before="46"/>
              <w:ind w:left="7"/>
              <w:jc w:val="center"/>
              <w:rPr>
                <w:rFonts w:ascii="Verdana" w:hAnsi="Verdana"/>
                <w:b/>
                <w:sz w:val="24"/>
              </w:rPr>
            </w:pPr>
            <w:r>
              <w:rPr>
                <w:rFonts w:ascii="Verdana" w:hAnsi="Verdana"/>
                <w:b/>
                <w:w w:val="75"/>
                <w:sz w:val="24"/>
              </w:rPr>
              <w:t>Yêu</w:t>
            </w:r>
            <w:r>
              <w:rPr>
                <w:rFonts w:ascii="Verdana" w:hAnsi="Verdana"/>
                <w:b/>
                <w:spacing w:val="-10"/>
                <w:w w:val="90"/>
                <w:sz w:val="24"/>
              </w:rPr>
              <w:t> </w:t>
            </w:r>
            <w:r>
              <w:rPr>
                <w:rFonts w:ascii="Verdana" w:hAnsi="Verdana"/>
                <w:b/>
                <w:spacing w:val="-5"/>
                <w:w w:val="90"/>
                <w:sz w:val="24"/>
              </w:rPr>
              <w:t>cầu</w:t>
            </w:r>
          </w:p>
        </w:tc>
      </w:tr>
      <w:tr>
        <w:trPr>
          <w:trHeight w:val="1360" w:hRule="atLeast"/>
        </w:trPr>
        <w:tc>
          <w:tcPr>
            <w:tcW w:w="2902" w:type="dxa"/>
            <w:shd w:val="clear" w:color="auto" w:fill="FFFFFF"/>
          </w:tcPr>
          <w:p>
            <w:pPr>
              <w:pStyle w:val="TableParagraph"/>
              <w:spacing w:before="272"/>
              <w:rPr>
                <w:sz w:val="24"/>
              </w:rPr>
            </w:pPr>
          </w:p>
          <w:p>
            <w:pPr>
              <w:pStyle w:val="TableParagraph"/>
              <w:ind w:left="107"/>
              <w:rPr>
                <w:rFonts w:ascii="Arial" w:hAnsi="Arial"/>
                <w:sz w:val="24"/>
              </w:rPr>
            </w:pPr>
            <w:r>
              <w:rPr>
                <w:rFonts w:ascii="Arial" w:hAnsi="Arial"/>
                <w:spacing w:val="-5"/>
                <w:sz w:val="24"/>
              </w:rPr>
              <w:t>Nhiệt</w:t>
            </w:r>
            <w:r>
              <w:rPr>
                <w:rFonts w:ascii="Arial" w:hAnsi="Arial"/>
                <w:spacing w:val="-9"/>
                <w:sz w:val="24"/>
              </w:rPr>
              <w:t> </w:t>
            </w:r>
            <w:r>
              <w:rPr>
                <w:rFonts w:ascii="Arial" w:hAnsi="Arial"/>
                <w:spacing w:val="-5"/>
                <w:sz w:val="24"/>
              </w:rPr>
              <w:t>độ</w:t>
            </w:r>
          </w:p>
        </w:tc>
        <w:tc>
          <w:tcPr>
            <w:tcW w:w="5645" w:type="dxa"/>
            <w:shd w:val="clear" w:color="auto" w:fill="FFFFFF"/>
          </w:tcPr>
          <w:p>
            <w:pPr>
              <w:pStyle w:val="TableParagraph"/>
              <w:numPr>
                <w:ilvl w:val="0"/>
                <w:numId w:val="104"/>
              </w:numPr>
              <w:tabs>
                <w:tab w:pos="327" w:val="left" w:leader="none"/>
              </w:tabs>
              <w:spacing w:line="240" w:lineRule="auto" w:before="64" w:after="0"/>
              <w:ind w:left="327" w:right="0" w:hanging="220"/>
              <w:jc w:val="both"/>
              <w:rPr>
                <w:rFonts w:ascii="Arial" w:hAnsi="Arial"/>
                <w:sz w:val="24"/>
              </w:rPr>
            </w:pPr>
            <w:r>
              <w:rPr>
                <w:rFonts w:ascii="Arial" w:hAnsi="Arial"/>
                <w:w w:val="90"/>
                <w:sz w:val="24"/>
              </w:rPr>
              <w:t>Phù</w:t>
            </w:r>
            <w:r>
              <w:rPr>
                <w:rFonts w:ascii="Arial" w:hAnsi="Arial"/>
                <w:spacing w:val="-1"/>
                <w:w w:val="90"/>
                <w:sz w:val="24"/>
              </w:rPr>
              <w:t> </w:t>
            </w:r>
            <w:r>
              <w:rPr>
                <w:rFonts w:ascii="Arial" w:hAnsi="Arial"/>
                <w:w w:val="90"/>
                <w:sz w:val="24"/>
              </w:rPr>
              <w:t>hợp</w:t>
            </w:r>
            <w:r>
              <w:rPr>
                <w:rFonts w:ascii="Arial" w:hAnsi="Arial"/>
                <w:spacing w:val="-1"/>
                <w:w w:val="90"/>
                <w:sz w:val="24"/>
              </w:rPr>
              <w:t> </w:t>
            </w:r>
            <w:r>
              <w:rPr>
                <w:rFonts w:ascii="Arial" w:hAnsi="Arial"/>
                <w:w w:val="90"/>
                <w:sz w:val="24"/>
              </w:rPr>
              <w:t>từ</w:t>
            </w:r>
            <w:r>
              <w:rPr>
                <w:rFonts w:ascii="Arial" w:hAnsi="Arial"/>
                <w:spacing w:val="-7"/>
                <w:sz w:val="24"/>
              </w:rPr>
              <w:t> </w:t>
            </w:r>
            <w:r>
              <w:rPr>
                <w:rFonts w:ascii="Arial" w:hAnsi="Arial"/>
                <w:w w:val="90"/>
                <w:sz w:val="24"/>
              </w:rPr>
              <w:t>24</w:t>
            </w:r>
            <w:r>
              <w:rPr>
                <w:rFonts w:ascii="Arial" w:hAnsi="Arial"/>
                <w:w w:val="90"/>
                <w:position w:val="8"/>
                <w:sz w:val="14"/>
              </w:rPr>
              <w:t>0</w:t>
            </w:r>
            <w:r>
              <w:rPr>
                <w:rFonts w:ascii="Arial" w:hAnsi="Arial"/>
                <w:w w:val="90"/>
                <w:sz w:val="24"/>
              </w:rPr>
              <w:t>C</w:t>
            </w:r>
            <w:r>
              <w:rPr>
                <w:rFonts w:ascii="Arial" w:hAnsi="Arial"/>
                <w:spacing w:val="-7"/>
                <w:sz w:val="24"/>
              </w:rPr>
              <w:t> </w:t>
            </w:r>
            <w:r>
              <w:rPr>
                <w:rFonts w:ascii="Arial" w:hAnsi="Arial"/>
                <w:w w:val="90"/>
                <w:sz w:val="24"/>
              </w:rPr>
              <w:t>đến</w:t>
            </w:r>
            <w:r>
              <w:rPr>
                <w:rFonts w:ascii="Arial" w:hAnsi="Arial"/>
                <w:spacing w:val="-1"/>
                <w:w w:val="90"/>
                <w:sz w:val="24"/>
              </w:rPr>
              <w:t> </w:t>
            </w:r>
            <w:r>
              <w:rPr>
                <w:rFonts w:ascii="Arial" w:hAnsi="Arial"/>
                <w:spacing w:val="-2"/>
                <w:w w:val="90"/>
                <w:sz w:val="24"/>
              </w:rPr>
              <w:t>30</w:t>
            </w:r>
            <w:r>
              <w:rPr>
                <w:rFonts w:ascii="Arial" w:hAnsi="Arial"/>
                <w:spacing w:val="-2"/>
                <w:w w:val="90"/>
                <w:position w:val="8"/>
                <w:sz w:val="14"/>
              </w:rPr>
              <w:t>0</w:t>
            </w:r>
            <w:r>
              <w:rPr>
                <w:rFonts w:ascii="Arial" w:hAnsi="Arial"/>
                <w:spacing w:val="-2"/>
                <w:w w:val="90"/>
                <w:sz w:val="24"/>
              </w:rPr>
              <w:t>C.</w:t>
            </w:r>
          </w:p>
          <w:p>
            <w:pPr>
              <w:pStyle w:val="TableParagraph"/>
              <w:numPr>
                <w:ilvl w:val="0"/>
                <w:numId w:val="104"/>
              </w:numPr>
              <w:tabs>
                <w:tab w:pos="334" w:val="left" w:leader="none"/>
              </w:tabs>
              <w:spacing w:line="310" w:lineRule="atLeast" w:before="40" w:after="0"/>
              <w:ind w:left="334" w:right="95" w:hanging="227"/>
              <w:jc w:val="both"/>
              <w:rPr>
                <w:rFonts w:ascii="Arial" w:hAnsi="Arial"/>
                <w:sz w:val="24"/>
              </w:rPr>
            </w:pPr>
            <w:r>
              <w:rPr>
                <w:rFonts w:ascii="Arial" w:hAnsi="Arial"/>
                <w:w w:val="90"/>
                <w:sz w:val="24"/>
              </w:rPr>
              <w:t>Thấp</w:t>
            </w:r>
            <w:r>
              <w:rPr>
                <w:rFonts w:ascii="Arial" w:hAnsi="Arial"/>
                <w:spacing w:val="-6"/>
                <w:w w:val="90"/>
                <w:sz w:val="24"/>
              </w:rPr>
              <w:t> </w:t>
            </w:r>
            <w:r>
              <w:rPr>
                <w:rFonts w:ascii="Arial" w:hAnsi="Arial"/>
                <w:w w:val="90"/>
                <w:sz w:val="24"/>
              </w:rPr>
              <w:t>dưới</w:t>
            </w:r>
            <w:r>
              <w:rPr>
                <w:rFonts w:ascii="Arial" w:hAnsi="Arial"/>
                <w:spacing w:val="-6"/>
                <w:w w:val="90"/>
                <w:sz w:val="24"/>
              </w:rPr>
              <w:t> </w:t>
            </w:r>
            <w:r>
              <w:rPr>
                <w:rFonts w:ascii="Arial" w:hAnsi="Arial"/>
                <w:w w:val="90"/>
                <w:sz w:val="24"/>
              </w:rPr>
              <w:t>22</w:t>
            </w:r>
            <w:r>
              <w:rPr>
                <w:rFonts w:ascii="Arial" w:hAnsi="Arial"/>
                <w:w w:val="90"/>
                <w:position w:val="8"/>
                <w:sz w:val="14"/>
              </w:rPr>
              <w:t>o</w:t>
            </w:r>
            <w:r>
              <w:rPr>
                <w:rFonts w:ascii="Arial" w:hAnsi="Arial"/>
                <w:w w:val="90"/>
                <w:sz w:val="24"/>
              </w:rPr>
              <w:t>C</w:t>
            </w:r>
            <w:r>
              <w:rPr>
                <w:rFonts w:ascii="Arial" w:hAnsi="Arial"/>
                <w:spacing w:val="-6"/>
                <w:w w:val="90"/>
                <w:sz w:val="24"/>
              </w:rPr>
              <w:t> </w:t>
            </w:r>
            <w:r>
              <w:rPr>
                <w:rFonts w:ascii="Arial" w:hAnsi="Arial"/>
                <w:w w:val="90"/>
                <w:sz w:val="24"/>
              </w:rPr>
              <w:t>hoặc</w:t>
            </w:r>
            <w:r>
              <w:rPr>
                <w:rFonts w:ascii="Arial" w:hAnsi="Arial"/>
                <w:spacing w:val="-6"/>
                <w:w w:val="90"/>
                <w:sz w:val="24"/>
              </w:rPr>
              <w:t> </w:t>
            </w:r>
            <w:r>
              <w:rPr>
                <w:rFonts w:ascii="Arial" w:hAnsi="Arial"/>
                <w:w w:val="90"/>
                <w:sz w:val="24"/>
              </w:rPr>
              <w:t>vượt</w:t>
            </w:r>
            <w:r>
              <w:rPr>
                <w:rFonts w:ascii="Arial" w:hAnsi="Arial"/>
                <w:spacing w:val="-6"/>
                <w:w w:val="90"/>
                <w:sz w:val="24"/>
              </w:rPr>
              <w:t> </w:t>
            </w:r>
            <w:r>
              <w:rPr>
                <w:rFonts w:ascii="Arial" w:hAnsi="Arial"/>
                <w:w w:val="90"/>
                <w:sz w:val="24"/>
              </w:rPr>
              <w:t>quá</w:t>
            </w:r>
            <w:r>
              <w:rPr>
                <w:rFonts w:ascii="Arial" w:hAnsi="Arial"/>
                <w:spacing w:val="-6"/>
                <w:w w:val="90"/>
                <w:sz w:val="24"/>
              </w:rPr>
              <w:t> </w:t>
            </w:r>
            <w:r>
              <w:rPr>
                <w:rFonts w:ascii="Arial" w:hAnsi="Arial"/>
                <w:w w:val="90"/>
                <w:sz w:val="24"/>
              </w:rPr>
              <w:t>40</w:t>
            </w:r>
            <w:r>
              <w:rPr>
                <w:rFonts w:ascii="Arial" w:hAnsi="Arial"/>
                <w:w w:val="90"/>
                <w:position w:val="8"/>
                <w:sz w:val="14"/>
              </w:rPr>
              <w:t>o</w:t>
            </w:r>
            <w:r>
              <w:rPr>
                <w:rFonts w:ascii="Arial" w:hAnsi="Arial"/>
                <w:w w:val="90"/>
                <w:sz w:val="24"/>
              </w:rPr>
              <w:t>C</w:t>
            </w:r>
            <w:r>
              <w:rPr>
                <w:rFonts w:ascii="Arial" w:hAnsi="Arial"/>
                <w:spacing w:val="-5"/>
                <w:w w:val="90"/>
                <w:sz w:val="24"/>
              </w:rPr>
              <w:t> </w:t>
            </w:r>
            <w:r>
              <w:rPr>
                <w:rFonts w:ascii="Arial" w:hAnsi="Arial"/>
                <w:w w:val="90"/>
                <w:sz w:val="24"/>
              </w:rPr>
              <w:t>làm</w:t>
            </w:r>
            <w:r>
              <w:rPr>
                <w:rFonts w:ascii="Arial" w:hAnsi="Arial"/>
                <w:spacing w:val="-5"/>
                <w:w w:val="90"/>
                <w:sz w:val="24"/>
              </w:rPr>
              <w:t> </w:t>
            </w:r>
            <w:r>
              <w:rPr>
                <w:rFonts w:ascii="Arial" w:hAnsi="Arial"/>
                <w:w w:val="90"/>
                <w:sz w:val="24"/>
              </w:rPr>
              <w:t>hạn</w:t>
            </w:r>
            <w:r>
              <w:rPr>
                <w:rFonts w:ascii="Arial" w:hAnsi="Arial"/>
                <w:spacing w:val="-5"/>
                <w:w w:val="90"/>
                <w:sz w:val="24"/>
              </w:rPr>
              <w:t> </w:t>
            </w:r>
            <w:r>
              <w:rPr>
                <w:rFonts w:ascii="Arial" w:hAnsi="Arial"/>
                <w:w w:val="90"/>
                <w:sz w:val="24"/>
              </w:rPr>
              <w:t>chế</w:t>
            </w:r>
            <w:r>
              <w:rPr>
                <w:rFonts w:ascii="Arial" w:hAnsi="Arial"/>
                <w:spacing w:val="-5"/>
                <w:w w:val="90"/>
                <w:sz w:val="24"/>
              </w:rPr>
              <w:t> </w:t>
            </w:r>
            <w:r>
              <w:rPr>
                <w:rFonts w:ascii="Arial" w:hAnsi="Arial"/>
                <w:w w:val="90"/>
                <w:sz w:val="24"/>
              </w:rPr>
              <w:t>sinh </w:t>
            </w:r>
            <w:r>
              <w:rPr>
                <w:rFonts w:ascii="Arial" w:hAnsi="Arial"/>
                <w:sz w:val="24"/>
              </w:rPr>
              <w:t>trưởng</w:t>
            </w:r>
            <w:r>
              <w:rPr>
                <w:rFonts w:ascii="Arial" w:hAnsi="Arial"/>
                <w:spacing w:val="-9"/>
                <w:sz w:val="24"/>
              </w:rPr>
              <w:t> </w:t>
            </w:r>
            <w:r>
              <w:rPr>
                <w:rFonts w:ascii="Arial" w:hAnsi="Arial"/>
                <w:sz w:val="24"/>
              </w:rPr>
              <w:t>của</w:t>
            </w:r>
            <w:r>
              <w:rPr>
                <w:rFonts w:ascii="Arial" w:hAnsi="Arial"/>
                <w:spacing w:val="-9"/>
                <w:sz w:val="24"/>
              </w:rPr>
              <w:t> </w:t>
            </w:r>
            <w:r>
              <w:rPr>
                <w:rFonts w:ascii="Arial" w:hAnsi="Arial"/>
                <w:sz w:val="24"/>
              </w:rPr>
              <w:t>cây</w:t>
            </w:r>
            <w:r>
              <w:rPr>
                <w:rFonts w:ascii="Arial" w:hAnsi="Arial"/>
                <w:spacing w:val="-9"/>
                <w:sz w:val="24"/>
              </w:rPr>
              <w:t> </w:t>
            </w:r>
            <w:r>
              <w:rPr>
                <w:rFonts w:ascii="Arial" w:hAnsi="Arial"/>
                <w:sz w:val="24"/>
              </w:rPr>
              <w:t>→</w:t>
            </w:r>
            <w:r>
              <w:rPr>
                <w:rFonts w:ascii="Arial" w:hAnsi="Arial"/>
                <w:spacing w:val="-9"/>
                <w:sz w:val="24"/>
              </w:rPr>
              <w:t> </w:t>
            </w:r>
            <w:r>
              <w:rPr>
                <w:rFonts w:ascii="Arial" w:hAnsi="Arial"/>
                <w:sz w:val="24"/>
              </w:rPr>
              <w:t>miền</w:t>
            </w:r>
            <w:r>
              <w:rPr>
                <w:rFonts w:ascii="Arial" w:hAnsi="Arial"/>
                <w:spacing w:val="-9"/>
                <w:sz w:val="24"/>
              </w:rPr>
              <w:t> </w:t>
            </w:r>
            <w:r>
              <w:rPr>
                <w:rFonts w:ascii="Arial" w:hAnsi="Arial"/>
                <w:sz w:val="24"/>
              </w:rPr>
              <w:t>Bắc</w:t>
            </w:r>
            <w:r>
              <w:rPr>
                <w:rFonts w:ascii="Arial" w:hAnsi="Arial"/>
                <w:spacing w:val="-9"/>
                <w:sz w:val="24"/>
              </w:rPr>
              <w:t> </w:t>
            </w:r>
            <w:r>
              <w:rPr>
                <w:rFonts w:ascii="Arial" w:hAnsi="Arial"/>
                <w:sz w:val="24"/>
              </w:rPr>
              <w:t>nước</w:t>
            </w:r>
            <w:r>
              <w:rPr>
                <w:rFonts w:ascii="Arial" w:hAnsi="Arial"/>
                <w:spacing w:val="-7"/>
                <w:sz w:val="24"/>
              </w:rPr>
              <w:t> </w:t>
            </w:r>
            <w:r>
              <w:rPr>
                <w:rFonts w:ascii="Arial" w:hAnsi="Arial"/>
                <w:sz w:val="24"/>
              </w:rPr>
              <w:t>ta</w:t>
            </w:r>
            <w:r>
              <w:rPr>
                <w:rFonts w:ascii="Arial" w:hAnsi="Arial"/>
                <w:spacing w:val="-9"/>
                <w:sz w:val="24"/>
              </w:rPr>
              <w:t> </w:t>
            </w:r>
            <w:r>
              <w:rPr>
                <w:rFonts w:ascii="Arial" w:hAnsi="Arial"/>
                <w:sz w:val="24"/>
              </w:rPr>
              <w:t>không</w:t>
            </w:r>
            <w:r>
              <w:rPr>
                <w:rFonts w:ascii="Arial" w:hAnsi="Arial"/>
                <w:spacing w:val="-9"/>
                <w:sz w:val="24"/>
              </w:rPr>
              <w:t> </w:t>
            </w:r>
            <w:r>
              <w:rPr>
                <w:rFonts w:ascii="Arial" w:hAnsi="Arial"/>
                <w:sz w:val="24"/>
              </w:rPr>
              <w:t>trồng được</w:t>
            </w:r>
            <w:r>
              <w:rPr>
                <w:rFonts w:ascii="Arial" w:hAnsi="Arial"/>
                <w:spacing w:val="-6"/>
                <w:sz w:val="24"/>
              </w:rPr>
              <w:t> </w:t>
            </w:r>
            <w:r>
              <w:rPr>
                <w:rFonts w:ascii="Arial" w:hAnsi="Arial"/>
                <w:sz w:val="24"/>
              </w:rPr>
              <w:t>sầu</w:t>
            </w:r>
            <w:r>
              <w:rPr>
                <w:rFonts w:ascii="Arial" w:hAnsi="Arial"/>
                <w:spacing w:val="-6"/>
                <w:sz w:val="24"/>
              </w:rPr>
              <w:t> </w:t>
            </w:r>
            <w:r>
              <w:rPr>
                <w:rFonts w:ascii="Arial" w:hAnsi="Arial"/>
                <w:sz w:val="24"/>
              </w:rPr>
              <w:t>riêng.</w:t>
            </w:r>
          </w:p>
        </w:tc>
      </w:tr>
      <w:tr>
        <w:trPr>
          <w:trHeight w:val="700" w:hRule="atLeast"/>
        </w:trPr>
        <w:tc>
          <w:tcPr>
            <w:tcW w:w="2902" w:type="dxa"/>
            <w:shd w:val="clear" w:color="auto" w:fill="FFFFFF"/>
          </w:tcPr>
          <w:p>
            <w:pPr>
              <w:pStyle w:val="TableParagraph"/>
              <w:spacing w:before="218"/>
              <w:ind w:left="107"/>
              <w:rPr>
                <w:rFonts w:ascii="Arial" w:hAnsi="Arial"/>
                <w:sz w:val="24"/>
              </w:rPr>
            </w:pPr>
            <w:r>
              <w:rPr>
                <w:rFonts w:ascii="Arial" w:hAnsi="Arial"/>
                <w:w w:val="90"/>
                <w:sz w:val="24"/>
              </w:rPr>
              <w:t>Lượng</w:t>
            </w:r>
            <w:r>
              <w:rPr>
                <w:rFonts w:ascii="Arial" w:hAnsi="Arial"/>
                <w:spacing w:val="-6"/>
                <w:w w:val="90"/>
                <w:sz w:val="24"/>
              </w:rPr>
              <w:t> </w:t>
            </w:r>
            <w:r>
              <w:rPr>
                <w:rFonts w:ascii="Arial" w:hAnsi="Arial"/>
                <w:w w:val="90"/>
                <w:sz w:val="24"/>
              </w:rPr>
              <w:t>mưa</w:t>
            </w:r>
            <w:r>
              <w:rPr>
                <w:rFonts w:ascii="Arial" w:hAnsi="Arial"/>
                <w:spacing w:val="-6"/>
                <w:w w:val="90"/>
                <w:sz w:val="24"/>
              </w:rPr>
              <w:t> </w:t>
            </w:r>
            <w:r>
              <w:rPr>
                <w:rFonts w:ascii="Arial" w:hAnsi="Arial"/>
                <w:w w:val="90"/>
                <w:sz w:val="24"/>
              </w:rPr>
              <w:t>và</w:t>
            </w:r>
            <w:r>
              <w:rPr>
                <w:rFonts w:ascii="Arial" w:hAnsi="Arial"/>
                <w:spacing w:val="-6"/>
                <w:w w:val="90"/>
                <w:sz w:val="24"/>
              </w:rPr>
              <w:t> </w:t>
            </w:r>
            <w:r>
              <w:rPr>
                <w:rFonts w:ascii="Arial" w:hAnsi="Arial"/>
                <w:w w:val="90"/>
                <w:sz w:val="24"/>
              </w:rPr>
              <w:t>độ</w:t>
            </w:r>
            <w:r>
              <w:rPr>
                <w:rFonts w:ascii="Arial" w:hAnsi="Arial"/>
                <w:spacing w:val="-6"/>
                <w:w w:val="90"/>
                <w:sz w:val="24"/>
              </w:rPr>
              <w:t> </w:t>
            </w:r>
            <w:r>
              <w:rPr>
                <w:rFonts w:ascii="Arial" w:hAnsi="Arial"/>
                <w:spacing w:val="-5"/>
                <w:w w:val="90"/>
                <w:sz w:val="24"/>
              </w:rPr>
              <w:t>ẩm</w:t>
            </w:r>
          </w:p>
        </w:tc>
        <w:tc>
          <w:tcPr>
            <w:tcW w:w="5645" w:type="dxa"/>
            <w:shd w:val="clear" w:color="auto" w:fill="FFFFFF"/>
          </w:tcPr>
          <w:p>
            <w:pPr>
              <w:pStyle w:val="TableParagraph"/>
              <w:spacing w:line="310" w:lineRule="atLeast" w:before="28"/>
              <w:ind w:left="107" w:right="45"/>
              <w:rPr>
                <w:rFonts w:ascii="Arial" w:hAnsi="Arial"/>
                <w:sz w:val="24"/>
              </w:rPr>
            </w:pPr>
            <w:r>
              <w:rPr>
                <w:rFonts w:ascii="Arial" w:hAnsi="Arial"/>
                <w:w w:val="90"/>
                <w:sz w:val="24"/>
              </w:rPr>
              <w:t>Thích hợp ở những nơi có lượng mưa từ 1 600 mm đến </w:t>
            </w:r>
            <w:r>
              <w:rPr>
                <w:rFonts w:ascii="Arial" w:hAnsi="Arial"/>
                <w:spacing w:val="-2"/>
                <w:sz w:val="24"/>
              </w:rPr>
              <w:t>4</w:t>
            </w:r>
            <w:r>
              <w:rPr>
                <w:rFonts w:ascii="Arial" w:hAnsi="Arial"/>
                <w:spacing w:val="-16"/>
                <w:sz w:val="24"/>
              </w:rPr>
              <w:t> </w:t>
            </w:r>
            <w:r>
              <w:rPr>
                <w:rFonts w:ascii="Arial" w:hAnsi="Arial"/>
                <w:spacing w:val="-2"/>
                <w:sz w:val="24"/>
              </w:rPr>
              <w:t>000</w:t>
            </w:r>
            <w:r>
              <w:rPr>
                <w:rFonts w:ascii="Arial" w:hAnsi="Arial"/>
                <w:spacing w:val="-16"/>
                <w:sz w:val="24"/>
              </w:rPr>
              <w:t> </w:t>
            </w:r>
            <w:r>
              <w:rPr>
                <w:rFonts w:ascii="Arial" w:hAnsi="Arial"/>
                <w:spacing w:val="-2"/>
                <w:sz w:val="24"/>
              </w:rPr>
              <w:t>mm/năm,</w:t>
            </w:r>
            <w:r>
              <w:rPr>
                <w:rFonts w:ascii="Arial" w:hAnsi="Arial"/>
                <w:spacing w:val="-16"/>
                <w:sz w:val="24"/>
              </w:rPr>
              <w:t> </w:t>
            </w:r>
            <w:r>
              <w:rPr>
                <w:rFonts w:ascii="Arial" w:hAnsi="Arial"/>
                <w:spacing w:val="-2"/>
                <w:sz w:val="24"/>
              </w:rPr>
              <w:t>độ</w:t>
            </w:r>
            <w:r>
              <w:rPr>
                <w:rFonts w:ascii="Arial" w:hAnsi="Arial"/>
                <w:spacing w:val="-16"/>
                <w:sz w:val="24"/>
              </w:rPr>
              <w:t> </w:t>
            </w:r>
            <w:r>
              <w:rPr>
                <w:rFonts w:ascii="Arial" w:hAnsi="Arial"/>
                <w:spacing w:val="-2"/>
                <w:sz w:val="24"/>
              </w:rPr>
              <w:t>ẩm</w:t>
            </w:r>
            <w:r>
              <w:rPr>
                <w:rFonts w:ascii="Arial" w:hAnsi="Arial"/>
                <w:spacing w:val="-16"/>
                <w:sz w:val="24"/>
              </w:rPr>
              <w:t> </w:t>
            </w:r>
            <w:r>
              <w:rPr>
                <w:rFonts w:ascii="Arial" w:hAnsi="Arial"/>
                <w:spacing w:val="-2"/>
                <w:sz w:val="24"/>
              </w:rPr>
              <w:t>không</w:t>
            </w:r>
            <w:r>
              <w:rPr>
                <w:rFonts w:ascii="Arial" w:hAnsi="Arial"/>
                <w:spacing w:val="-16"/>
                <w:sz w:val="24"/>
              </w:rPr>
              <w:t> </w:t>
            </w:r>
            <w:r>
              <w:rPr>
                <w:rFonts w:ascii="Arial" w:hAnsi="Arial"/>
                <w:spacing w:val="-2"/>
                <w:sz w:val="24"/>
              </w:rPr>
              <w:t>khí</w:t>
            </w:r>
            <w:r>
              <w:rPr>
                <w:rFonts w:ascii="Arial" w:hAnsi="Arial"/>
                <w:spacing w:val="-16"/>
                <w:sz w:val="24"/>
              </w:rPr>
              <w:t> </w:t>
            </w:r>
            <w:r>
              <w:rPr>
                <w:rFonts w:ascii="Arial" w:hAnsi="Arial"/>
                <w:spacing w:val="-2"/>
                <w:sz w:val="24"/>
              </w:rPr>
              <w:t>từ</w:t>
            </w:r>
            <w:r>
              <w:rPr>
                <w:rFonts w:ascii="Arial" w:hAnsi="Arial"/>
                <w:spacing w:val="-16"/>
                <w:sz w:val="24"/>
              </w:rPr>
              <w:t> </w:t>
            </w:r>
            <w:r>
              <w:rPr>
                <w:rFonts w:ascii="Arial" w:hAnsi="Arial"/>
                <w:spacing w:val="-2"/>
                <w:sz w:val="24"/>
              </w:rPr>
              <w:t>75%</w:t>
            </w:r>
            <w:r>
              <w:rPr>
                <w:rFonts w:ascii="Arial" w:hAnsi="Arial"/>
                <w:spacing w:val="-16"/>
                <w:sz w:val="24"/>
              </w:rPr>
              <w:t> </w:t>
            </w:r>
            <w:r>
              <w:rPr>
                <w:rFonts w:ascii="Arial" w:hAnsi="Arial"/>
                <w:spacing w:val="-2"/>
                <w:sz w:val="24"/>
              </w:rPr>
              <w:t>đến</w:t>
            </w:r>
            <w:r>
              <w:rPr>
                <w:rFonts w:ascii="Arial" w:hAnsi="Arial"/>
                <w:spacing w:val="-16"/>
                <w:sz w:val="24"/>
              </w:rPr>
              <w:t> </w:t>
            </w:r>
            <w:r>
              <w:rPr>
                <w:rFonts w:ascii="Arial" w:hAnsi="Arial"/>
                <w:spacing w:val="-2"/>
                <w:sz w:val="24"/>
              </w:rPr>
              <w:t>80%.</w:t>
            </w:r>
          </w:p>
        </w:tc>
      </w:tr>
      <w:tr>
        <w:trPr>
          <w:trHeight w:val="1049" w:hRule="atLeast"/>
        </w:trPr>
        <w:tc>
          <w:tcPr>
            <w:tcW w:w="2902" w:type="dxa"/>
            <w:shd w:val="clear" w:color="auto" w:fill="FFFFFF"/>
          </w:tcPr>
          <w:p>
            <w:pPr>
              <w:pStyle w:val="TableParagraph"/>
              <w:spacing w:before="116"/>
              <w:rPr>
                <w:sz w:val="24"/>
              </w:rPr>
            </w:pPr>
          </w:p>
          <w:p>
            <w:pPr>
              <w:pStyle w:val="TableParagraph"/>
              <w:ind w:left="107"/>
              <w:rPr>
                <w:rFonts w:ascii="Arial" w:hAnsi="Arial"/>
                <w:sz w:val="24"/>
              </w:rPr>
            </w:pPr>
            <w:r>
              <w:rPr>
                <w:rFonts w:ascii="Arial" w:hAnsi="Arial"/>
                <w:spacing w:val="-8"/>
                <w:sz w:val="24"/>
              </w:rPr>
              <w:t>Ánh</w:t>
            </w:r>
            <w:r>
              <w:rPr>
                <w:rFonts w:ascii="Arial" w:hAnsi="Arial"/>
                <w:spacing w:val="-13"/>
                <w:sz w:val="24"/>
              </w:rPr>
              <w:t> </w:t>
            </w:r>
            <w:r>
              <w:rPr>
                <w:rFonts w:ascii="Arial" w:hAnsi="Arial"/>
                <w:spacing w:val="-4"/>
                <w:sz w:val="24"/>
              </w:rPr>
              <w:t>sáng</w:t>
            </w:r>
          </w:p>
        </w:tc>
        <w:tc>
          <w:tcPr>
            <w:tcW w:w="5645" w:type="dxa"/>
            <w:shd w:val="clear" w:color="auto" w:fill="FFFFFF"/>
          </w:tcPr>
          <w:p>
            <w:pPr>
              <w:pStyle w:val="TableParagraph"/>
              <w:numPr>
                <w:ilvl w:val="0"/>
                <w:numId w:val="105"/>
              </w:numPr>
              <w:tabs>
                <w:tab w:pos="275" w:val="left" w:leader="none"/>
                <w:tab w:pos="334" w:val="left" w:leader="none"/>
              </w:tabs>
              <w:spacing w:line="271" w:lineRule="auto" w:before="62" w:after="0"/>
              <w:ind w:left="334" w:right="96" w:hanging="227"/>
              <w:jc w:val="left"/>
              <w:rPr>
                <w:rFonts w:ascii="Arial" w:hAnsi="Arial"/>
                <w:sz w:val="24"/>
              </w:rPr>
            </w:pPr>
            <w:r>
              <w:rPr>
                <w:rFonts w:ascii="Arial" w:hAnsi="Arial"/>
                <w:w w:val="90"/>
                <w:sz w:val="24"/>
              </w:rPr>
              <w:t>Khi cây còn nhỏ, nhu cầu ánh sáng không cao → Cần </w:t>
            </w:r>
            <w:r>
              <w:rPr>
                <w:rFonts w:ascii="Arial" w:hAnsi="Arial"/>
                <w:sz w:val="24"/>
              </w:rPr>
              <w:t>che</w:t>
            </w:r>
            <w:r>
              <w:rPr>
                <w:rFonts w:ascii="Arial" w:hAnsi="Arial"/>
                <w:spacing w:val="-8"/>
                <w:sz w:val="24"/>
              </w:rPr>
              <w:t> </w:t>
            </w:r>
            <w:r>
              <w:rPr>
                <w:rFonts w:ascii="Arial" w:hAnsi="Arial"/>
                <w:sz w:val="24"/>
              </w:rPr>
              <w:t>bớt</w:t>
            </w:r>
            <w:r>
              <w:rPr>
                <w:rFonts w:ascii="Arial" w:hAnsi="Arial"/>
                <w:spacing w:val="-8"/>
                <w:sz w:val="24"/>
              </w:rPr>
              <w:t> </w:t>
            </w:r>
            <w:r>
              <w:rPr>
                <w:rFonts w:ascii="Arial" w:hAnsi="Arial"/>
                <w:sz w:val="24"/>
              </w:rPr>
              <w:t>nắng</w:t>
            </w:r>
            <w:r>
              <w:rPr>
                <w:rFonts w:ascii="Arial" w:hAnsi="Arial"/>
                <w:spacing w:val="-8"/>
                <w:sz w:val="24"/>
              </w:rPr>
              <w:t> </w:t>
            </w:r>
            <w:r>
              <w:rPr>
                <w:rFonts w:ascii="Arial" w:hAnsi="Arial"/>
                <w:sz w:val="24"/>
              </w:rPr>
              <w:t>cho</w:t>
            </w:r>
            <w:r>
              <w:rPr>
                <w:rFonts w:ascii="Arial" w:hAnsi="Arial"/>
                <w:spacing w:val="-8"/>
                <w:sz w:val="24"/>
              </w:rPr>
              <w:t> </w:t>
            </w:r>
            <w:r>
              <w:rPr>
                <w:rFonts w:ascii="Arial" w:hAnsi="Arial"/>
                <w:sz w:val="24"/>
              </w:rPr>
              <w:t>cây.</w:t>
            </w:r>
          </w:p>
          <w:p>
            <w:pPr>
              <w:pStyle w:val="TableParagraph"/>
              <w:numPr>
                <w:ilvl w:val="0"/>
                <w:numId w:val="105"/>
              </w:numPr>
              <w:tabs>
                <w:tab w:pos="333" w:val="left" w:leader="none"/>
              </w:tabs>
              <w:spacing w:line="240" w:lineRule="auto" w:before="37" w:after="0"/>
              <w:ind w:left="333" w:right="0" w:hanging="226"/>
              <w:jc w:val="left"/>
              <w:rPr>
                <w:rFonts w:ascii="Arial" w:hAnsi="Arial"/>
                <w:sz w:val="24"/>
              </w:rPr>
            </w:pPr>
            <w:r>
              <w:rPr>
                <w:rFonts w:ascii="Arial" w:hAnsi="Arial"/>
                <w:w w:val="90"/>
                <w:sz w:val="24"/>
              </w:rPr>
              <w:t>Khi</w:t>
            </w:r>
            <w:r>
              <w:rPr>
                <w:rFonts w:ascii="Arial" w:hAnsi="Arial"/>
                <w:spacing w:val="4"/>
                <w:sz w:val="24"/>
              </w:rPr>
              <w:t> </w:t>
            </w:r>
            <w:r>
              <w:rPr>
                <w:rFonts w:ascii="Arial" w:hAnsi="Arial"/>
                <w:w w:val="90"/>
                <w:sz w:val="24"/>
              </w:rPr>
              <w:t>cây</w:t>
            </w:r>
            <w:r>
              <w:rPr>
                <w:rFonts w:ascii="Arial" w:hAnsi="Arial"/>
                <w:spacing w:val="5"/>
                <w:sz w:val="24"/>
              </w:rPr>
              <w:t> </w:t>
            </w:r>
            <w:r>
              <w:rPr>
                <w:rFonts w:ascii="Arial" w:hAnsi="Arial"/>
                <w:w w:val="90"/>
                <w:sz w:val="24"/>
              </w:rPr>
              <w:t>đã</w:t>
            </w:r>
            <w:r>
              <w:rPr>
                <w:rFonts w:ascii="Arial" w:hAnsi="Arial"/>
                <w:spacing w:val="5"/>
                <w:sz w:val="24"/>
              </w:rPr>
              <w:t> </w:t>
            </w:r>
            <w:r>
              <w:rPr>
                <w:rFonts w:ascii="Arial" w:hAnsi="Arial"/>
                <w:w w:val="90"/>
                <w:sz w:val="24"/>
              </w:rPr>
              <w:t>trưởng</w:t>
            </w:r>
            <w:r>
              <w:rPr>
                <w:rFonts w:ascii="Arial" w:hAnsi="Arial"/>
                <w:spacing w:val="5"/>
                <w:sz w:val="24"/>
              </w:rPr>
              <w:t> </w:t>
            </w:r>
            <w:r>
              <w:rPr>
                <w:rFonts w:ascii="Arial" w:hAnsi="Arial"/>
                <w:w w:val="90"/>
                <w:sz w:val="24"/>
              </w:rPr>
              <w:t>thành</w:t>
            </w:r>
            <w:r>
              <w:rPr>
                <w:rFonts w:ascii="Arial" w:hAnsi="Arial"/>
                <w:spacing w:val="5"/>
                <w:sz w:val="24"/>
              </w:rPr>
              <w:t> </w:t>
            </w:r>
            <w:r>
              <w:rPr>
                <w:rFonts w:ascii="Arial" w:hAnsi="Arial"/>
                <w:w w:val="90"/>
                <w:sz w:val="24"/>
              </w:rPr>
              <w:t>thì</w:t>
            </w:r>
            <w:r>
              <w:rPr>
                <w:rFonts w:ascii="Arial" w:hAnsi="Arial"/>
                <w:spacing w:val="4"/>
                <w:sz w:val="24"/>
              </w:rPr>
              <w:t> </w:t>
            </w:r>
            <w:r>
              <w:rPr>
                <w:rFonts w:ascii="Arial" w:hAnsi="Arial"/>
                <w:w w:val="90"/>
                <w:sz w:val="24"/>
              </w:rPr>
              <w:t>cần</w:t>
            </w:r>
            <w:r>
              <w:rPr>
                <w:rFonts w:ascii="Arial" w:hAnsi="Arial"/>
                <w:spacing w:val="5"/>
                <w:sz w:val="24"/>
              </w:rPr>
              <w:t> </w:t>
            </w:r>
            <w:r>
              <w:rPr>
                <w:rFonts w:ascii="Arial" w:hAnsi="Arial"/>
                <w:w w:val="90"/>
                <w:sz w:val="24"/>
              </w:rPr>
              <w:t>nhiều</w:t>
            </w:r>
            <w:r>
              <w:rPr>
                <w:rFonts w:ascii="Arial" w:hAnsi="Arial"/>
                <w:spacing w:val="5"/>
                <w:sz w:val="24"/>
              </w:rPr>
              <w:t> </w:t>
            </w:r>
            <w:r>
              <w:rPr>
                <w:rFonts w:ascii="Arial" w:hAnsi="Arial"/>
                <w:w w:val="90"/>
                <w:sz w:val="24"/>
              </w:rPr>
              <w:t>ánh</w:t>
            </w:r>
            <w:r>
              <w:rPr>
                <w:rFonts w:ascii="Arial" w:hAnsi="Arial"/>
                <w:spacing w:val="5"/>
                <w:sz w:val="24"/>
              </w:rPr>
              <w:t> </w:t>
            </w:r>
            <w:r>
              <w:rPr>
                <w:rFonts w:ascii="Arial" w:hAnsi="Arial"/>
                <w:spacing w:val="-2"/>
                <w:w w:val="90"/>
                <w:sz w:val="24"/>
              </w:rPr>
              <w:t>sáng.</w:t>
            </w:r>
          </w:p>
        </w:tc>
      </w:tr>
      <w:tr>
        <w:trPr>
          <w:trHeight w:val="1010" w:hRule="atLeast"/>
        </w:trPr>
        <w:tc>
          <w:tcPr>
            <w:tcW w:w="2902" w:type="dxa"/>
            <w:shd w:val="clear" w:color="auto" w:fill="FFFFFF"/>
          </w:tcPr>
          <w:p>
            <w:pPr>
              <w:pStyle w:val="TableParagraph"/>
              <w:spacing w:before="97"/>
              <w:rPr>
                <w:sz w:val="24"/>
              </w:rPr>
            </w:pPr>
          </w:p>
          <w:p>
            <w:pPr>
              <w:pStyle w:val="TableParagraph"/>
              <w:ind w:left="107"/>
              <w:rPr>
                <w:rFonts w:ascii="Arial" w:hAnsi="Arial"/>
                <w:sz w:val="24"/>
              </w:rPr>
            </w:pPr>
            <w:r>
              <w:rPr>
                <w:rFonts w:ascii="Arial" w:hAnsi="Arial"/>
                <w:spacing w:val="-8"/>
                <w:sz w:val="24"/>
              </w:rPr>
              <w:t>Đất</w:t>
            </w:r>
            <w:r>
              <w:rPr>
                <w:rFonts w:ascii="Arial" w:hAnsi="Arial"/>
                <w:spacing w:val="-12"/>
                <w:sz w:val="24"/>
              </w:rPr>
              <w:t> </w:t>
            </w:r>
            <w:r>
              <w:rPr>
                <w:rFonts w:ascii="Arial" w:hAnsi="Arial"/>
                <w:spacing w:val="-4"/>
                <w:sz w:val="24"/>
              </w:rPr>
              <w:t>trồng</w:t>
            </w:r>
          </w:p>
        </w:tc>
        <w:tc>
          <w:tcPr>
            <w:tcW w:w="5645" w:type="dxa"/>
            <w:shd w:val="clear" w:color="auto" w:fill="FFFFFF"/>
          </w:tcPr>
          <w:p>
            <w:pPr>
              <w:pStyle w:val="TableParagraph"/>
              <w:spacing w:line="268" w:lineRule="auto" w:before="62"/>
              <w:ind w:left="107" w:right="97"/>
              <w:jc w:val="both"/>
              <w:rPr>
                <w:rFonts w:ascii="Arial" w:hAnsi="Arial"/>
                <w:sz w:val="24"/>
              </w:rPr>
            </w:pPr>
            <w:r>
              <w:rPr>
                <w:rFonts w:ascii="Arial" w:hAnsi="Arial"/>
                <w:spacing w:val="-2"/>
                <w:sz w:val="24"/>
              </w:rPr>
              <w:t>Thích</w:t>
            </w:r>
            <w:r>
              <w:rPr>
                <w:rFonts w:ascii="Arial" w:hAnsi="Arial"/>
                <w:spacing w:val="-15"/>
                <w:sz w:val="24"/>
              </w:rPr>
              <w:t> </w:t>
            </w:r>
            <w:r>
              <w:rPr>
                <w:rFonts w:ascii="Arial" w:hAnsi="Arial"/>
                <w:spacing w:val="-2"/>
                <w:sz w:val="24"/>
              </w:rPr>
              <w:t>nghi</w:t>
            </w:r>
            <w:r>
              <w:rPr>
                <w:rFonts w:ascii="Arial" w:hAnsi="Arial"/>
                <w:spacing w:val="-15"/>
                <w:sz w:val="24"/>
              </w:rPr>
              <w:t> </w:t>
            </w:r>
            <w:r>
              <w:rPr>
                <w:rFonts w:ascii="Arial" w:hAnsi="Arial"/>
                <w:spacing w:val="-2"/>
                <w:sz w:val="24"/>
              </w:rPr>
              <w:t>với</w:t>
            </w:r>
            <w:r>
              <w:rPr>
                <w:rFonts w:ascii="Arial" w:hAnsi="Arial"/>
                <w:spacing w:val="-14"/>
                <w:sz w:val="24"/>
              </w:rPr>
              <w:t> </w:t>
            </w:r>
            <w:r>
              <w:rPr>
                <w:rFonts w:ascii="Arial" w:hAnsi="Arial"/>
                <w:spacing w:val="-2"/>
                <w:sz w:val="24"/>
              </w:rPr>
              <w:t>nhiều</w:t>
            </w:r>
            <w:r>
              <w:rPr>
                <w:rFonts w:ascii="Arial" w:hAnsi="Arial"/>
                <w:spacing w:val="-15"/>
                <w:sz w:val="24"/>
              </w:rPr>
              <w:t> </w:t>
            </w:r>
            <w:r>
              <w:rPr>
                <w:rFonts w:ascii="Arial" w:hAnsi="Arial"/>
                <w:spacing w:val="-2"/>
                <w:sz w:val="24"/>
              </w:rPr>
              <w:t>loại</w:t>
            </w:r>
            <w:r>
              <w:rPr>
                <w:rFonts w:ascii="Arial" w:hAnsi="Arial"/>
                <w:spacing w:val="-15"/>
                <w:sz w:val="24"/>
              </w:rPr>
              <w:t> </w:t>
            </w:r>
            <w:r>
              <w:rPr>
                <w:rFonts w:ascii="Arial" w:hAnsi="Arial"/>
                <w:spacing w:val="-2"/>
                <w:sz w:val="24"/>
              </w:rPr>
              <w:t>đất</w:t>
            </w:r>
            <w:r>
              <w:rPr>
                <w:rFonts w:ascii="Arial" w:hAnsi="Arial"/>
                <w:spacing w:val="-15"/>
                <w:sz w:val="24"/>
              </w:rPr>
              <w:t> </w:t>
            </w:r>
            <w:r>
              <w:rPr>
                <w:rFonts w:ascii="Arial" w:hAnsi="Arial"/>
                <w:spacing w:val="-2"/>
                <w:sz w:val="24"/>
              </w:rPr>
              <w:t>như</w:t>
            </w:r>
            <w:r>
              <w:rPr>
                <w:rFonts w:ascii="Arial" w:hAnsi="Arial"/>
                <w:spacing w:val="-14"/>
                <w:sz w:val="24"/>
              </w:rPr>
              <w:t> </w:t>
            </w:r>
            <w:r>
              <w:rPr>
                <w:rFonts w:ascii="Arial" w:hAnsi="Arial"/>
                <w:spacing w:val="-2"/>
                <w:sz w:val="24"/>
              </w:rPr>
              <w:t>thịt</w:t>
            </w:r>
            <w:r>
              <w:rPr>
                <w:rFonts w:ascii="Arial" w:hAnsi="Arial"/>
                <w:spacing w:val="-15"/>
                <w:sz w:val="24"/>
              </w:rPr>
              <w:t> </w:t>
            </w:r>
            <w:r>
              <w:rPr>
                <w:rFonts w:ascii="Arial" w:hAnsi="Arial"/>
                <w:spacing w:val="-2"/>
                <w:sz w:val="24"/>
              </w:rPr>
              <w:t>pha</w:t>
            </w:r>
            <w:r>
              <w:rPr>
                <w:rFonts w:ascii="Arial" w:hAnsi="Arial"/>
                <w:spacing w:val="-15"/>
                <w:sz w:val="24"/>
              </w:rPr>
              <w:t> </w:t>
            </w:r>
            <w:r>
              <w:rPr>
                <w:rFonts w:ascii="Arial" w:hAnsi="Arial"/>
                <w:spacing w:val="-2"/>
                <w:sz w:val="24"/>
              </w:rPr>
              <w:t>cát,</w:t>
            </w:r>
            <w:r>
              <w:rPr>
                <w:rFonts w:ascii="Arial" w:hAnsi="Arial"/>
                <w:spacing w:val="-14"/>
                <w:sz w:val="24"/>
              </w:rPr>
              <w:t> </w:t>
            </w:r>
            <w:r>
              <w:rPr>
                <w:rFonts w:ascii="Arial" w:hAnsi="Arial"/>
                <w:spacing w:val="-2"/>
                <w:sz w:val="24"/>
              </w:rPr>
              <w:t>đất</w:t>
            </w:r>
            <w:r>
              <w:rPr>
                <w:rFonts w:ascii="Arial" w:hAnsi="Arial"/>
                <w:spacing w:val="-15"/>
                <w:sz w:val="24"/>
              </w:rPr>
              <w:t> </w:t>
            </w:r>
            <w:r>
              <w:rPr>
                <w:rFonts w:ascii="Arial" w:hAnsi="Arial"/>
                <w:spacing w:val="-2"/>
                <w:sz w:val="24"/>
              </w:rPr>
              <w:t>thịt, </w:t>
            </w:r>
            <w:r>
              <w:rPr>
                <w:rFonts w:ascii="Arial" w:hAnsi="Arial"/>
                <w:w w:val="90"/>
                <w:sz w:val="24"/>
              </w:rPr>
              <w:t>đất phù sa, đất đỏ bazan,... nhưng thích hợp nhất là đất </w:t>
            </w:r>
            <w:r>
              <w:rPr>
                <w:rFonts w:ascii="Arial" w:hAnsi="Arial"/>
                <w:sz w:val="24"/>
              </w:rPr>
              <w:t>thịt,</w:t>
            </w:r>
            <w:r>
              <w:rPr>
                <w:rFonts w:ascii="Arial" w:hAnsi="Arial"/>
                <w:spacing w:val="-17"/>
                <w:sz w:val="24"/>
              </w:rPr>
              <w:t> </w:t>
            </w:r>
            <w:r>
              <w:rPr>
                <w:rFonts w:ascii="Arial" w:hAnsi="Arial"/>
                <w:sz w:val="24"/>
              </w:rPr>
              <w:t>thoát</w:t>
            </w:r>
            <w:r>
              <w:rPr>
                <w:rFonts w:ascii="Arial" w:hAnsi="Arial"/>
                <w:spacing w:val="-17"/>
                <w:sz w:val="24"/>
              </w:rPr>
              <w:t> </w:t>
            </w:r>
            <w:r>
              <w:rPr>
                <w:rFonts w:ascii="Arial" w:hAnsi="Arial"/>
                <w:sz w:val="24"/>
              </w:rPr>
              <w:t>nước</w:t>
            </w:r>
            <w:r>
              <w:rPr>
                <w:rFonts w:ascii="Arial" w:hAnsi="Arial"/>
                <w:spacing w:val="-17"/>
                <w:sz w:val="24"/>
              </w:rPr>
              <w:t> </w:t>
            </w:r>
            <w:r>
              <w:rPr>
                <w:rFonts w:ascii="Arial" w:hAnsi="Arial"/>
                <w:sz w:val="24"/>
              </w:rPr>
              <w:t>tốt,</w:t>
            </w:r>
            <w:r>
              <w:rPr>
                <w:rFonts w:ascii="Arial" w:hAnsi="Arial"/>
                <w:spacing w:val="-17"/>
                <w:sz w:val="24"/>
              </w:rPr>
              <w:t> </w:t>
            </w:r>
            <w:r>
              <w:rPr>
                <w:rFonts w:ascii="Arial" w:hAnsi="Arial"/>
                <w:sz w:val="24"/>
              </w:rPr>
              <w:t>độ</w:t>
            </w:r>
            <w:r>
              <w:rPr>
                <w:rFonts w:ascii="Arial" w:hAnsi="Arial"/>
                <w:spacing w:val="-17"/>
                <w:sz w:val="24"/>
              </w:rPr>
              <w:t> </w:t>
            </w:r>
            <w:r>
              <w:rPr>
                <w:rFonts w:ascii="Arial" w:hAnsi="Arial"/>
                <w:sz w:val="24"/>
              </w:rPr>
              <w:t>pH</w:t>
            </w:r>
            <w:r>
              <w:rPr>
                <w:rFonts w:ascii="Arial" w:hAnsi="Arial"/>
                <w:spacing w:val="-17"/>
                <w:sz w:val="24"/>
              </w:rPr>
              <w:t> </w:t>
            </w:r>
            <w:r>
              <w:rPr>
                <w:rFonts w:ascii="Arial" w:hAnsi="Arial"/>
                <w:sz w:val="24"/>
              </w:rPr>
              <w:t>từ</w:t>
            </w:r>
            <w:r>
              <w:rPr>
                <w:rFonts w:ascii="Arial" w:hAnsi="Arial"/>
                <w:spacing w:val="-17"/>
                <w:sz w:val="24"/>
              </w:rPr>
              <w:t> </w:t>
            </w:r>
            <w:r>
              <w:rPr>
                <w:rFonts w:ascii="Arial" w:hAnsi="Arial"/>
                <w:sz w:val="24"/>
              </w:rPr>
              <w:t>5,0</w:t>
            </w:r>
            <w:r>
              <w:rPr>
                <w:rFonts w:ascii="Arial" w:hAnsi="Arial"/>
                <w:spacing w:val="-17"/>
                <w:sz w:val="24"/>
              </w:rPr>
              <w:t> </w:t>
            </w:r>
            <w:r>
              <w:rPr>
                <w:rFonts w:ascii="Arial" w:hAnsi="Arial"/>
                <w:sz w:val="24"/>
              </w:rPr>
              <w:t>đến</w:t>
            </w:r>
            <w:r>
              <w:rPr>
                <w:rFonts w:ascii="Arial" w:hAnsi="Arial"/>
                <w:spacing w:val="-17"/>
                <w:sz w:val="24"/>
              </w:rPr>
              <w:t> </w:t>
            </w:r>
            <w:r>
              <w:rPr>
                <w:rFonts w:ascii="Arial" w:hAnsi="Arial"/>
                <w:sz w:val="24"/>
              </w:rPr>
              <w:t>6,4.</w:t>
            </w:r>
          </w:p>
        </w:tc>
      </w:tr>
    </w:tbl>
    <w:p>
      <w:pPr>
        <w:pStyle w:val="BodyText"/>
        <w:spacing w:before="25"/>
      </w:pPr>
    </w:p>
    <w:p>
      <w:pPr>
        <w:pStyle w:val="ListParagraph"/>
        <w:numPr>
          <w:ilvl w:val="1"/>
          <w:numId w:val="103"/>
        </w:numPr>
        <w:tabs>
          <w:tab w:pos="752" w:val="left" w:leader="none"/>
        </w:tabs>
        <w:spacing w:line="240" w:lineRule="auto" w:before="0" w:after="0"/>
        <w:ind w:left="752" w:right="0" w:hanging="248"/>
        <w:jc w:val="left"/>
        <w:rPr>
          <w:rFonts w:ascii="Times New Roman" w:hAnsi="Times New Roman"/>
          <w:sz w:val="25"/>
        </w:rPr>
      </w:pPr>
      <w:r>
        <w:rPr/>
        <mc:AlternateContent>
          <mc:Choice Requires="wps">
            <w:drawing>
              <wp:anchor distT="0" distB="0" distL="0" distR="0" allowOverlap="1" layoutInCell="1" locked="0" behindDoc="1" simplePos="0" relativeHeight="483842560">
                <wp:simplePos x="0" y="0"/>
                <wp:positionH relativeFrom="page">
                  <wp:posOffset>723900</wp:posOffset>
                </wp:positionH>
                <wp:positionV relativeFrom="paragraph">
                  <wp:posOffset>-3467148</wp:posOffset>
                </wp:positionV>
                <wp:extent cx="5576570" cy="333121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5576570" cy="3331210"/>
                          <a:chExt cx="5576570" cy="3331210"/>
                        </a:xfrm>
                      </wpg:grpSpPr>
                      <wps:wsp>
                        <wps:cNvPr id="368" name="Graphic 368"/>
                        <wps:cNvSpPr/>
                        <wps:spPr>
                          <a:xfrm>
                            <a:off x="6095" y="6096"/>
                            <a:ext cx="5564505" cy="3317875"/>
                          </a:xfrm>
                          <a:custGeom>
                            <a:avLst/>
                            <a:gdLst/>
                            <a:ahLst/>
                            <a:cxnLst/>
                            <a:rect l="l" t="t" r="r" b="b"/>
                            <a:pathLst>
                              <a:path w="5564505" h="3317875">
                                <a:moveTo>
                                  <a:pt x="5564124" y="0"/>
                                </a:moveTo>
                                <a:lnTo>
                                  <a:pt x="0" y="0"/>
                                </a:lnTo>
                                <a:lnTo>
                                  <a:pt x="0" y="3317748"/>
                                </a:lnTo>
                                <a:lnTo>
                                  <a:pt x="5564124" y="3317748"/>
                                </a:lnTo>
                                <a:lnTo>
                                  <a:pt x="5564124" y="0"/>
                                </a:lnTo>
                                <a:close/>
                              </a:path>
                            </a:pathLst>
                          </a:custGeom>
                          <a:solidFill>
                            <a:srgbClr val="F2F6F9"/>
                          </a:solidFill>
                        </wps:spPr>
                        <wps:bodyPr wrap="square" lIns="0" tIns="0" rIns="0" bIns="0" rtlCol="0">
                          <a:prstTxWarp prst="textNoShape">
                            <a:avLst/>
                          </a:prstTxWarp>
                          <a:noAutofit/>
                        </wps:bodyPr>
                      </wps:wsp>
                      <wps:wsp>
                        <wps:cNvPr id="369" name="Graphic 369"/>
                        <wps:cNvSpPr/>
                        <wps:spPr>
                          <a:xfrm>
                            <a:off x="0" y="0"/>
                            <a:ext cx="5576570" cy="3331210"/>
                          </a:xfrm>
                          <a:custGeom>
                            <a:avLst/>
                            <a:gdLst/>
                            <a:ahLst/>
                            <a:cxnLst/>
                            <a:rect l="l" t="t" r="r" b="b"/>
                            <a:pathLst>
                              <a:path w="5576570" h="3331210">
                                <a:moveTo>
                                  <a:pt x="5576303" y="6108"/>
                                </a:moveTo>
                                <a:lnTo>
                                  <a:pt x="5570220" y="6108"/>
                                </a:lnTo>
                                <a:lnTo>
                                  <a:pt x="5570220" y="3324618"/>
                                </a:lnTo>
                                <a:lnTo>
                                  <a:pt x="6096" y="3324618"/>
                                </a:lnTo>
                                <a:lnTo>
                                  <a:pt x="6096" y="6108"/>
                                </a:lnTo>
                                <a:lnTo>
                                  <a:pt x="0" y="6108"/>
                                </a:lnTo>
                                <a:lnTo>
                                  <a:pt x="0" y="3324618"/>
                                </a:lnTo>
                                <a:lnTo>
                                  <a:pt x="0" y="3330702"/>
                                </a:lnTo>
                                <a:lnTo>
                                  <a:pt x="6096" y="3330702"/>
                                </a:lnTo>
                                <a:lnTo>
                                  <a:pt x="5570220" y="3330702"/>
                                </a:lnTo>
                                <a:lnTo>
                                  <a:pt x="5576303" y="3330702"/>
                                </a:lnTo>
                                <a:lnTo>
                                  <a:pt x="5576303" y="3324618"/>
                                </a:lnTo>
                                <a:lnTo>
                                  <a:pt x="5576303" y="6108"/>
                                </a:lnTo>
                                <a:close/>
                              </a:path>
                              <a:path w="5576570" h="3331210">
                                <a:moveTo>
                                  <a:pt x="5576316" y="0"/>
                                </a:moveTo>
                                <a:lnTo>
                                  <a:pt x="5570220" y="0"/>
                                </a:lnTo>
                                <a:lnTo>
                                  <a:pt x="6096" y="0"/>
                                </a:lnTo>
                                <a:lnTo>
                                  <a:pt x="0" y="0"/>
                                </a:lnTo>
                                <a:lnTo>
                                  <a:pt x="0" y="6096"/>
                                </a:lnTo>
                                <a:lnTo>
                                  <a:pt x="6096" y="6096"/>
                                </a:lnTo>
                                <a:lnTo>
                                  <a:pt x="5570220" y="6096"/>
                                </a:lnTo>
                                <a:lnTo>
                                  <a:pt x="5576303" y="6096"/>
                                </a:lnTo>
                                <a:lnTo>
                                  <a:pt x="5576316" y="0"/>
                                </a:lnTo>
                                <a:close/>
                              </a:path>
                            </a:pathLst>
                          </a:custGeom>
                          <a:solidFill>
                            <a:srgbClr val="385791"/>
                          </a:solidFill>
                        </wps:spPr>
                        <wps:bodyPr wrap="square" lIns="0" tIns="0" rIns="0" bIns="0" rtlCol="0">
                          <a:prstTxWarp prst="textNoShape">
                            <a:avLst/>
                          </a:prstTxWarp>
                          <a:noAutofit/>
                        </wps:bodyPr>
                      </wps:wsp>
                      <wps:wsp>
                        <wps:cNvPr id="370" name="Textbox 370"/>
                        <wps:cNvSpPr txBox="1"/>
                        <wps:spPr>
                          <a:xfrm>
                            <a:off x="0" y="0"/>
                            <a:ext cx="5576570" cy="3331210"/>
                          </a:xfrm>
                          <a:prstGeom prst="rect">
                            <a:avLst/>
                          </a:prstGeom>
                        </wps:spPr>
                        <wps:txbx>
                          <w:txbxContent>
                            <w:p>
                              <w:pPr>
                                <w:spacing w:before="176"/>
                                <w:ind w:left="920"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5"/>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w w:val="80"/>
                                  <w:sz w:val="24"/>
                                </w:rPr>
                                <w:t>SẦU</w:t>
                              </w:r>
                              <w:r>
                                <w:rPr>
                                  <w:rFonts w:ascii="Verdana" w:hAnsi="Verdana"/>
                                  <w:b/>
                                  <w:color w:val="C02765"/>
                                  <w:spacing w:val="-15"/>
                                  <w:w w:val="80"/>
                                  <w:sz w:val="24"/>
                                </w:rPr>
                                <w:t> </w:t>
                              </w:r>
                              <w:r>
                                <w:rPr>
                                  <w:rFonts w:ascii="Verdana" w:hAnsi="Verdana"/>
                                  <w:b/>
                                  <w:color w:val="C02765"/>
                                  <w:spacing w:val="-2"/>
                                  <w:w w:val="80"/>
                                  <w:sz w:val="24"/>
                                </w:rPr>
                                <w:t>RIÊNG</w:t>
                              </w:r>
                            </w:p>
                          </w:txbxContent>
                        </wps:txbx>
                        <wps:bodyPr wrap="square" lIns="0" tIns="0" rIns="0" bIns="0" rtlCol="0">
                          <a:noAutofit/>
                        </wps:bodyPr>
                      </wps:wsp>
                    </wpg:wgp>
                  </a:graphicData>
                </a:graphic>
              </wp:anchor>
            </w:drawing>
          </mc:Choice>
          <mc:Fallback>
            <w:pict>
              <v:group style="position:absolute;margin-left:57pt;margin-top:-273.003845pt;width:439.1pt;height:262.3pt;mso-position-horizontal-relative:page;mso-position-vertical-relative:paragraph;z-index:-19473920" id="docshapegroup320" coordorigin="1140,-5460" coordsize="8782,5246">
                <v:rect style="position:absolute;left:1149;top:-5451;width:8763;height:5225" id="docshape321" filled="true" fillcolor="#f2f6f9" stroked="false">
                  <v:fill type="solid"/>
                </v:rect>
                <v:shape style="position:absolute;left:1140;top:-5461;width:8782;height:5246" id="docshape322" coordorigin="1140,-5460" coordsize="8782,5246" path="m9922,-5450l9912,-5450,9912,-224,1150,-224,1150,-5450,1140,-5450,1140,-224,1140,-215,1150,-215,9912,-215,9922,-215,9922,-224,9922,-5450xm9922,-5460l9922,-5460,9912,-5460,1150,-5460,1140,-5460,1140,-5450,1150,-5450,9912,-5450,9922,-5450,9922,-5450,9922,-5460xe" filled="true" fillcolor="#385791" stroked="false">
                  <v:path arrowok="t"/>
                  <v:fill type="solid"/>
                </v:shape>
                <v:shape style="position:absolute;left:1140;top:-5461;width:8782;height:5246" type="#_x0000_t202" id="docshape323" filled="false" stroked="false">
                  <v:textbox inset="0,0,0,0">
                    <w:txbxContent>
                      <w:p>
                        <w:pPr>
                          <w:spacing w:before="176"/>
                          <w:ind w:left="920"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6"/>
                            <w:w w:val="80"/>
                            <w:sz w:val="24"/>
                          </w:rPr>
                          <w:t> </w:t>
                        </w:r>
                        <w:r>
                          <w:rPr>
                            <w:rFonts w:ascii="Verdana" w:hAnsi="Verdana"/>
                            <w:b/>
                            <w:color w:val="C02765"/>
                            <w:w w:val="80"/>
                            <w:sz w:val="24"/>
                          </w:rPr>
                          <w:t>HỌC</w:t>
                        </w:r>
                        <w:r>
                          <w:rPr>
                            <w:rFonts w:ascii="Verdana" w:hAnsi="Verdana"/>
                            <w:b/>
                            <w:color w:val="C02765"/>
                            <w:spacing w:val="-15"/>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5"/>
                            <w:w w:val="80"/>
                            <w:sz w:val="24"/>
                          </w:rPr>
                          <w:t> </w:t>
                        </w:r>
                        <w:r>
                          <w:rPr>
                            <w:rFonts w:ascii="Verdana" w:hAnsi="Verdana"/>
                            <w:b/>
                            <w:color w:val="C02765"/>
                            <w:w w:val="80"/>
                            <w:sz w:val="24"/>
                          </w:rPr>
                          <w:t>2.</w:t>
                        </w:r>
                        <w:r>
                          <w:rPr>
                            <w:rFonts w:ascii="Verdana" w:hAnsi="Verdana"/>
                            <w:b/>
                            <w:color w:val="C02765"/>
                            <w:spacing w:val="-15"/>
                            <w:w w:val="80"/>
                            <w:sz w:val="24"/>
                          </w:rPr>
                          <w:t> </w:t>
                        </w:r>
                        <w:r>
                          <w:rPr>
                            <w:rFonts w:ascii="Verdana" w:hAnsi="Verdana"/>
                            <w:b/>
                            <w:color w:val="C02765"/>
                            <w:w w:val="80"/>
                            <w:sz w:val="24"/>
                          </w:rPr>
                          <w:t>YÊU</w:t>
                        </w:r>
                        <w:r>
                          <w:rPr>
                            <w:rFonts w:ascii="Verdana" w:hAnsi="Verdana"/>
                            <w:b/>
                            <w:color w:val="C02765"/>
                            <w:spacing w:val="-15"/>
                            <w:w w:val="80"/>
                            <w:sz w:val="24"/>
                          </w:rPr>
                          <w:t> </w:t>
                        </w:r>
                        <w:r>
                          <w:rPr>
                            <w:rFonts w:ascii="Verdana" w:hAnsi="Verdana"/>
                            <w:b/>
                            <w:color w:val="C02765"/>
                            <w:w w:val="80"/>
                            <w:sz w:val="24"/>
                          </w:rPr>
                          <w:t>CẦU</w:t>
                        </w:r>
                        <w:r>
                          <w:rPr>
                            <w:rFonts w:ascii="Verdana" w:hAnsi="Verdana"/>
                            <w:b/>
                            <w:color w:val="C02765"/>
                            <w:spacing w:val="-15"/>
                            <w:w w:val="80"/>
                            <w:sz w:val="24"/>
                          </w:rPr>
                          <w:t> </w:t>
                        </w:r>
                        <w:r>
                          <w:rPr>
                            <w:rFonts w:ascii="Verdana" w:hAnsi="Verdana"/>
                            <w:b/>
                            <w:color w:val="C02765"/>
                            <w:w w:val="80"/>
                            <w:sz w:val="24"/>
                          </w:rPr>
                          <w:t>NGOẠI</w:t>
                        </w:r>
                        <w:r>
                          <w:rPr>
                            <w:rFonts w:ascii="Verdana" w:hAnsi="Verdana"/>
                            <w:b/>
                            <w:color w:val="C02765"/>
                            <w:spacing w:val="-15"/>
                            <w:w w:val="80"/>
                            <w:sz w:val="24"/>
                          </w:rPr>
                          <w:t> </w:t>
                        </w:r>
                        <w:r>
                          <w:rPr>
                            <w:rFonts w:ascii="Verdana" w:hAnsi="Verdana"/>
                            <w:b/>
                            <w:color w:val="C02765"/>
                            <w:w w:val="80"/>
                            <w:sz w:val="24"/>
                          </w:rPr>
                          <w:t>CẢNH</w:t>
                        </w:r>
                        <w:r>
                          <w:rPr>
                            <w:rFonts w:ascii="Verdana" w:hAnsi="Verdana"/>
                            <w:b/>
                            <w:color w:val="C02765"/>
                            <w:spacing w:val="-15"/>
                            <w:w w:val="80"/>
                            <w:sz w:val="24"/>
                          </w:rPr>
                          <w:t> </w:t>
                        </w:r>
                        <w:r>
                          <w:rPr>
                            <w:rFonts w:ascii="Verdana" w:hAnsi="Verdana"/>
                            <w:b/>
                            <w:color w:val="C02765"/>
                            <w:w w:val="80"/>
                            <w:sz w:val="24"/>
                          </w:rPr>
                          <w:t>CỦA</w:t>
                        </w:r>
                        <w:r>
                          <w:rPr>
                            <w:rFonts w:ascii="Verdana" w:hAnsi="Verdana"/>
                            <w:b/>
                            <w:color w:val="C02765"/>
                            <w:spacing w:val="-15"/>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w w:val="80"/>
                            <w:sz w:val="24"/>
                          </w:rPr>
                          <w:t>SẦU</w:t>
                        </w:r>
                        <w:r>
                          <w:rPr>
                            <w:rFonts w:ascii="Verdana" w:hAnsi="Verdana"/>
                            <w:b/>
                            <w:color w:val="C02765"/>
                            <w:spacing w:val="-15"/>
                            <w:w w:val="80"/>
                            <w:sz w:val="24"/>
                          </w:rPr>
                          <w:t> </w:t>
                        </w:r>
                        <w:r>
                          <w:rPr>
                            <w:rFonts w:ascii="Verdana" w:hAnsi="Verdana"/>
                            <w:b/>
                            <w:color w:val="C02765"/>
                            <w:spacing w:val="-2"/>
                            <w:w w:val="80"/>
                            <w:sz w:val="24"/>
                          </w:rPr>
                          <w:t>RIÊNG</w:t>
                        </w:r>
                      </w:p>
                    </w:txbxContent>
                  </v:textbox>
                  <w10:wrap type="none"/>
                </v:shape>
                <w10:wrap type="none"/>
              </v:group>
            </w:pict>
          </mc:Fallback>
        </mc:AlternateContent>
      </w: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before="6"/>
        <w:rPr>
          <w:rFonts w:ascii="Times New Roman"/>
          <w:sz w:val="14"/>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385"/>
        <w:gridCol w:w="4387"/>
      </w:tblGrid>
      <w:tr>
        <w:trPr>
          <w:trHeight w:val="484" w:hRule="atLeast"/>
        </w:trPr>
        <w:tc>
          <w:tcPr>
            <w:tcW w:w="4385" w:type="dxa"/>
            <w:shd w:val="clear" w:color="auto" w:fill="AADEE6"/>
          </w:tcPr>
          <w:p>
            <w:pPr>
              <w:pStyle w:val="TableParagraph"/>
              <w:spacing w:before="113"/>
              <w:ind w:left="1409"/>
              <w:rPr>
                <w:rFonts w:ascii="Verdana" w:hAnsi="Verdana"/>
                <w:b/>
                <w:sz w:val="25"/>
              </w:rPr>
            </w:pP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4"/>
                <w:sz w:val="25"/>
              </w:rPr>
              <w:t> </w:t>
            </w:r>
            <w:r>
              <w:rPr>
                <w:rFonts w:ascii="Verdana" w:hAnsi="Verdana"/>
                <w:b/>
                <w:spacing w:val="-5"/>
                <w:w w:val="75"/>
                <w:sz w:val="25"/>
              </w:rPr>
              <w:t>vụ</w:t>
            </w:r>
          </w:p>
        </w:tc>
        <w:tc>
          <w:tcPr>
            <w:tcW w:w="4387" w:type="dxa"/>
            <w:shd w:val="clear" w:color="auto" w:fill="AADEE6"/>
          </w:tcPr>
          <w:p>
            <w:pPr>
              <w:pStyle w:val="TableParagraph"/>
              <w:spacing w:before="113"/>
              <w:ind w:left="1131"/>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503" w:hRule="atLeast"/>
        </w:trPr>
        <w:tc>
          <w:tcPr>
            <w:tcW w:w="8772" w:type="dxa"/>
            <w:gridSpan w:val="2"/>
            <w:shd w:val="clear" w:color="auto" w:fill="E6F5F6"/>
          </w:tcPr>
          <w:p>
            <w:pPr>
              <w:pStyle w:val="TableParagraph"/>
              <w:spacing w:before="111"/>
              <w:ind w:left="165"/>
              <w:rPr>
                <w:rFonts w:ascii="Times New Roman" w:hAnsi="Times New Roman"/>
                <w:i/>
                <w:sz w:val="25"/>
              </w:rPr>
            </w:pPr>
            <w:r>
              <w:rPr>
                <w:rFonts w:ascii="Times New Roman" w:hAnsi="Times New Roman"/>
                <w:i/>
                <w:sz w:val="25"/>
              </w:rPr>
              <w:t>Nhiệm</w:t>
            </w:r>
            <w:r>
              <w:rPr>
                <w:rFonts w:ascii="Times New Roman" w:hAnsi="Times New Roman"/>
                <w:i/>
                <w:spacing w:val="-12"/>
                <w:sz w:val="25"/>
              </w:rPr>
              <w:t> </w:t>
            </w:r>
            <w:r>
              <w:rPr>
                <w:rFonts w:ascii="Times New Roman" w:hAnsi="Times New Roman"/>
                <w:i/>
                <w:sz w:val="25"/>
              </w:rPr>
              <w:t>vụ</w:t>
            </w:r>
            <w:r>
              <w:rPr>
                <w:rFonts w:ascii="Times New Roman" w:hAnsi="Times New Roman"/>
                <w:i/>
                <w:spacing w:val="-12"/>
                <w:sz w:val="25"/>
              </w:rPr>
              <w:t> </w:t>
            </w:r>
            <w:r>
              <w:rPr>
                <w:rFonts w:ascii="Times New Roman" w:hAnsi="Times New Roman"/>
                <w:i/>
                <w:sz w:val="25"/>
              </w:rPr>
              <w:t>1:</w:t>
            </w:r>
            <w:r>
              <w:rPr>
                <w:rFonts w:ascii="Times New Roman" w:hAnsi="Times New Roman"/>
                <w:i/>
                <w:spacing w:val="-11"/>
                <w:sz w:val="25"/>
              </w:rPr>
              <w:t> </w:t>
            </w:r>
            <w:r>
              <w:rPr>
                <w:rFonts w:ascii="Times New Roman" w:hAnsi="Times New Roman"/>
                <w:i/>
                <w:sz w:val="25"/>
              </w:rPr>
              <w:t>Tìm</w:t>
            </w:r>
            <w:r>
              <w:rPr>
                <w:rFonts w:ascii="Times New Roman" w:hAnsi="Times New Roman"/>
                <w:i/>
                <w:spacing w:val="-12"/>
                <w:sz w:val="25"/>
              </w:rPr>
              <w:t> </w:t>
            </w:r>
            <w:r>
              <w:rPr>
                <w:rFonts w:ascii="Times New Roman" w:hAnsi="Times New Roman"/>
                <w:i/>
                <w:sz w:val="25"/>
              </w:rPr>
              <w:t>hiểu</w:t>
            </w:r>
            <w:r>
              <w:rPr>
                <w:rFonts w:ascii="Times New Roman" w:hAnsi="Times New Roman"/>
                <w:i/>
                <w:spacing w:val="-12"/>
                <w:sz w:val="25"/>
              </w:rPr>
              <w:t> </w:t>
            </w:r>
            <w:r>
              <w:rPr>
                <w:rFonts w:ascii="Times New Roman" w:hAnsi="Times New Roman"/>
                <w:i/>
                <w:sz w:val="25"/>
              </w:rPr>
              <w:t>đặc</w:t>
            </w:r>
            <w:r>
              <w:rPr>
                <w:rFonts w:ascii="Times New Roman" w:hAnsi="Times New Roman"/>
                <w:i/>
                <w:spacing w:val="-11"/>
                <w:sz w:val="25"/>
              </w:rPr>
              <w:t> </w:t>
            </w:r>
            <w:r>
              <w:rPr>
                <w:rFonts w:ascii="Times New Roman" w:hAnsi="Times New Roman"/>
                <w:i/>
                <w:sz w:val="25"/>
              </w:rPr>
              <w:t>điểm</w:t>
            </w:r>
            <w:r>
              <w:rPr>
                <w:rFonts w:ascii="Times New Roman" w:hAnsi="Times New Roman"/>
                <w:i/>
                <w:spacing w:val="-12"/>
                <w:sz w:val="25"/>
              </w:rPr>
              <w:t> </w:t>
            </w:r>
            <w:r>
              <w:rPr>
                <w:rFonts w:ascii="Times New Roman" w:hAnsi="Times New Roman"/>
                <w:i/>
                <w:sz w:val="25"/>
              </w:rPr>
              <w:t>thực</w:t>
            </w:r>
            <w:r>
              <w:rPr>
                <w:rFonts w:ascii="Times New Roman" w:hAnsi="Times New Roman"/>
                <w:i/>
                <w:spacing w:val="-12"/>
                <w:sz w:val="25"/>
              </w:rPr>
              <w:t> </w:t>
            </w:r>
            <w:r>
              <w:rPr>
                <w:rFonts w:ascii="Times New Roman" w:hAnsi="Times New Roman"/>
                <w:i/>
                <w:sz w:val="25"/>
              </w:rPr>
              <w:t>học</w:t>
            </w:r>
            <w:r>
              <w:rPr>
                <w:rFonts w:ascii="Times New Roman" w:hAnsi="Times New Roman"/>
                <w:i/>
                <w:spacing w:val="-12"/>
                <w:sz w:val="25"/>
              </w:rPr>
              <w:t> </w:t>
            </w:r>
            <w:r>
              <w:rPr>
                <w:rFonts w:ascii="Times New Roman" w:hAnsi="Times New Roman"/>
                <w:i/>
                <w:sz w:val="25"/>
              </w:rPr>
              <w:t>của</w:t>
            </w:r>
            <w:r>
              <w:rPr>
                <w:rFonts w:ascii="Times New Roman" w:hAnsi="Times New Roman"/>
                <w:i/>
                <w:spacing w:val="-12"/>
                <w:sz w:val="25"/>
              </w:rPr>
              <w:t> </w:t>
            </w:r>
            <w:r>
              <w:rPr>
                <w:rFonts w:ascii="Times New Roman" w:hAnsi="Times New Roman"/>
                <w:i/>
                <w:sz w:val="25"/>
              </w:rPr>
              <w:t>cây</w:t>
            </w:r>
            <w:r>
              <w:rPr>
                <w:rFonts w:ascii="Times New Roman" w:hAnsi="Times New Roman"/>
                <w:i/>
                <w:spacing w:val="-11"/>
                <w:sz w:val="25"/>
              </w:rPr>
              <w:t> </w:t>
            </w:r>
            <w:r>
              <w:rPr>
                <w:rFonts w:ascii="Times New Roman" w:hAnsi="Times New Roman"/>
                <w:i/>
                <w:sz w:val="25"/>
              </w:rPr>
              <w:t>sầu</w:t>
            </w:r>
            <w:r>
              <w:rPr>
                <w:rFonts w:ascii="Times New Roman" w:hAnsi="Times New Roman"/>
                <w:i/>
                <w:spacing w:val="-12"/>
                <w:sz w:val="25"/>
              </w:rPr>
              <w:t> </w:t>
            </w:r>
            <w:r>
              <w:rPr>
                <w:rFonts w:ascii="Times New Roman" w:hAnsi="Times New Roman"/>
                <w:i/>
                <w:spacing w:val="-2"/>
                <w:sz w:val="25"/>
              </w:rPr>
              <w:t>riêng</w:t>
            </w:r>
          </w:p>
        </w:tc>
      </w:tr>
      <w:tr>
        <w:trPr>
          <w:trHeight w:val="1663" w:hRule="atLeast"/>
        </w:trPr>
        <w:tc>
          <w:tcPr>
            <w:tcW w:w="4385" w:type="dxa"/>
          </w:tcPr>
          <w:p>
            <w:pPr>
              <w:pStyle w:val="TableParagraph"/>
              <w:spacing w:line="259" w:lineRule="auto" w:before="72"/>
              <w:ind w:left="107" w:right="96"/>
              <w:jc w:val="both"/>
              <w:rPr>
                <w:sz w:val="25"/>
              </w:rPr>
            </w:pPr>
            <w:r>
              <w:rPr>
                <w:sz w:val="25"/>
              </w:rPr>
              <w:t>Yêu</w:t>
            </w:r>
            <w:r>
              <w:rPr>
                <w:spacing w:val="-14"/>
                <w:sz w:val="25"/>
              </w:rPr>
              <w:t> </w:t>
            </w:r>
            <w:r>
              <w:rPr>
                <w:sz w:val="25"/>
              </w:rPr>
              <w:t>cầu</w:t>
            </w:r>
            <w:r>
              <w:rPr>
                <w:spacing w:val="-14"/>
                <w:sz w:val="25"/>
              </w:rPr>
              <w:t> </w:t>
            </w:r>
            <w:r>
              <w:rPr>
                <w:sz w:val="25"/>
              </w:rPr>
              <w:t>HS</w:t>
            </w:r>
            <w:r>
              <w:rPr>
                <w:spacing w:val="-14"/>
                <w:sz w:val="25"/>
              </w:rPr>
              <w:t> </w:t>
            </w:r>
            <w:r>
              <w:rPr>
                <w:sz w:val="25"/>
              </w:rPr>
              <w:t>đọc</w:t>
            </w:r>
            <w:r>
              <w:rPr>
                <w:spacing w:val="-14"/>
                <w:sz w:val="25"/>
              </w:rPr>
              <w:t> </w:t>
            </w:r>
            <w:r>
              <w:rPr>
                <w:sz w:val="25"/>
              </w:rPr>
              <w:t>nội</w:t>
            </w:r>
            <w:r>
              <w:rPr>
                <w:spacing w:val="-14"/>
                <w:sz w:val="25"/>
              </w:rPr>
              <w:t> </w:t>
            </w:r>
            <w:r>
              <w:rPr>
                <w:sz w:val="25"/>
              </w:rPr>
              <w:t>dung</w:t>
            </w:r>
            <w:r>
              <w:rPr>
                <w:spacing w:val="-14"/>
                <w:sz w:val="25"/>
              </w:rPr>
              <w:t> </w:t>
            </w:r>
            <w:r>
              <w:rPr>
                <w:sz w:val="25"/>
              </w:rPr>
              <w:t>mục</w:t>
            </w:r>
            <w:r>
              <w:rPr>
                <w:spacing w:val="-13"/>
                <w:sz w:val="25"/>
              </w:rPr>
              <w:t> </w:t>
            </w:r>
            <w:r>
              <w:rPr>
                <w:sz w:val="25"/>
              </w:rPr>
              <w:t>I.1</w:t>
            </w:r>
            <w:r>
              <w:rPr>
                <w:spacing w:val="-14"/>
                <w:sz w:val="25"/>
              </w:rPr>
              <w:t> </w:t>
            </w:r>
            <w:r>
              <w:rPr>
                <w:sz w:val="25"/>
              </w:rPr>
              <w:t>và</w:t>
            </w:r>
            <w:r>
              <w:rPr>
                <w:spacing w:val="-14"/>
                <w:sz w:val="25"/>
              </w:rPr>
              <w:t> </w:t>
            </w:r>
            <w:r>
              <w:rPr>
                <w:sz w:val="25"/>
              </w:rPr>
              <w:t>quan sát Hình 6.2 trong SGK, các mẫu vật về cây sầu riêng (nếu có) để mô tả đặc điểm thực vật học của cây sầu riêng theo mẫu phiếu học tập số 1.</w:t>
            </w:r>
          </w:p>
        </w:tc>
        <w:tc>
          <w:tcPr>
            <w:tcW w:w="4387" w:type="dxa"/>
          </w:tcPr>
          <w:p>
            <w:pPr>
              <w:pStyle w:val="TableParagraph"/>
              <w:spacing w:line="259" w:lineRule="auto" w:before="72"/>
              <w:ind w:left="106"/>
              <w:rPr>
                <w:sz w:val="25"/>
              </w:rPr>
            </w:pPr>
            <w:r>
              <w:rPr>
                <w:sz w:val="25"/>
              </w:rPr>
              <w:t>HS</w:t>
            </w:r>
            <w:r>
              <w:rPr>
                <w:spacing w:val="-5"/>
                <w:sz w:val="25"/>
              </w:rPr>
              <w:t> </w:t>
            </w:r>
            <w:r>
              <w:rPr>
                <w:sz w:val="25"/>
              </w:rPr>
              <w:t>thảo</w:t>
            </w:r>
            <w:r>
              <w:rPr>
                <w:spacing w:val="-5"/>
                <w:sz w:val="25"/>
              </w:rPr>
              <w:t> </w:t>
            </w:r>
            <w:r>
              <w:rPr>
                <w:sz w:val="25"/>
              </w:rPr>
              <w:t>luận</w:t>
            </w:r>
            <w:r>
              <w:rPr>
                <w:spacing w:val="-5"/>
                <w:sz w:val="25"/>
              </w:rPr>
              <w:t> </w:t>
            </w:r>
            <w:r>
              <w:rPr>
                <w:sz w:val="25"/>
              </w:rPr>
              <w:t>nhóm,</w:t>
            </w:r>
            <w:r>
              <w:rPr>
                <w:spacing w:val="-5"/>
                <w:sz w:val="25"/>
              </w:rPr>
              <w:t> </w:t>
            </w:r>
            <w:r>
              <w:rPr>
                <w:sz w:val="25"/>
              </w:rPr>
              <w:t>hoàn</w:t>
            </w:r>
            <w:r>
              <w:rPr>
                <w:spacing w:val="-5"/>
                <w:sz w:val="25"/>
              </w:rPr>
              <w:t> </w:t>
            </w:r>
            <w:r>
              <w:rPr>
                <w:sz w:val="25"/>
              </w:rPr>
              <w:t>thành</w:t>
            </w:r>
            <w:r>
              <w:rPr>
                <w:spacing w:val="-5"/>
                <w:sz w:val="25"/>
              </w:rPr>
              <w:t> </w:t>
            </w:r>
            <w:r>
              <w:rPr>
                <w:sz w:val="25"/>
              </w:rPr>
              <w:t>nhiệm</w:t>
            </w:r>
            <w:r>
              <w:rPr>
                <w:spacing w:val="-5"/>
                <w:sz w:val="25"/>
              </w:rPr>
              <w:t> </w:t>
            </w:r>
            <w:r>
              <w:rPr>
                <w:sz w:val="25"/>
              </w:rPr>
              <w:t>vụ theo yêu cầu cả GV.</w:t>
            </w:r>
          </w:p>
        </w:tc>
      </w:tr>
      <w:tr>
        <w:trPr>
          <w:trHeight w:val="1433" w:hRule="atLeast"/>
        </w:trPr>
        <w:tc>
          <w:tcPr>
            <w:tcW w:w="4385" w:type="dxa"/>
          </w:tcPr>
          <w:p>
            <w:pPr>
              <w:pStyle w:val="TableParagraph"/>
              <w:spacing w:line="259" w:lineRule="auto" w:before="72"/>
              <w:ind w:left="107"/>
              <w:rPr>
                <w:rFonts w:ascii="Times New Roman" w:hAnsi="Times New Roman"/>
                <w:i/>
                <w:sz w:val="25"/>
              </w:rPr>
            </w:pPr>
            <w:r>
              <w:rPr>
                <w:sz w:val="25"/>
              </w:rPr>
              <w:t>GV yêu cầu HS giải thích: </w:t>
            </w:r>
            <w:r>
              <w:rPr>
                <w:rFonts w:ascii="Times New Roman" w:hAnsi="Times New Roman"/>
                <w:i/>
                <w:sz w:val="25"/>
              </w:rPr>
              <w:t>Vì sao ở miền</w:t>
            </w:r>
            <w:r>
              <w:rPr>
                <w:rFonts w:ascii="Times New Roman" w:hAnsi="Times New Roman"/>
                <w:i/>
                <w:sz w:val="25"/>
              </w:rPr>
              <w:t> Bắc</w:t>
            </w:r>
            <w:r>
              <w:rPr>
                <w:rFonts w:ascii="Times New Roman" w:hAnsi="Times New Roman"/>
                <w:i/>
                <w:spacing w:val="-9"/>
                <w:sz w:val="25"/>
              </w:rPr>
              <w:t> </w:t>
            </w:r>
            <w:r>
              <w:rPr>
                <w:rFonts w:ascii="Times New Roman" w:hAnsi="Times New Roman"/>
                <w:i/>
                <w:sz w:val="25"/>
              </w:rPr>
              <w:t>nước</w:t>
            </w:r>
            <w:r>
              <w:rPr>
                <w:rFonts w:ascii="Times New Roman" w:hAnsi="Times New Roman"/>
                <w:i/>
                <w:spacing w:val="-9"/>
                <w:sz w:val="25"/>
              </w:rPr>
              <w:t> </w:t>
            </w:r>
            <w:r>
              <w:rPr>
                <w:rFonts w:ascii="Times New Roman" w:hAnsi="Times New Roman"/>
                <w:i/>
                <w:sz w:val="25"/>
              </w:rPr>
              <w:t>ta</w:t>
            </w:r>
            <w:r>
              <w:rPr>
                <w:rFonts w:ascii="Times New Roman" w:hAnsi="Times New Roman"/>
                <w:i/>
                <w:spacing w:val="-9"/>
                <w:sz w:val="25"/>
              </w:rPr>
              <w:t> </w:t>
            </w:r>
            <w:r>
              <w:rPr>
                <w:rFonts w:ascii="Times New Roman" w:hAnsi="Times New Roman"/>
                <w:i/>
                <w:sz w:val="25"/>
              </w:rPr>
              <w:t>không</w:t>
            </w:r>
            <w:r>
              <w:rPr>
                <w:rFonts w:ascii="Times New Roman" w:hAnsi="Times New Roman"/>
                <w:i/>
                <w:spacing w:val="-9"/>
                <w:sz w:val="25"/>
              </w:rPr>
              <w:t> </w:t>
            </w:r>
            <w:r>
              <w:rPr>
                <w:rFonts w:ascii="Times New Roman" w:hAnsi="Times New Roman"/>
                <w:i/>
                <w:sz w:val="25"/>
              </w:rPr>
              <w:t>trồng</w:t>
            </w:r>
            <w:r>
              <w:rPr>
                <w:rFonts w:ascii="Times New Roman" w:hAnsi="Times New Roman"/>
                <w:i/>
                <w:spacing w:val="-9"/>
                <w:sz w:val="25"/>
              </w:rPr>
              <w:t> </w:t>
            </w:r>
            <w:r>
              <w:rPr>
                <w:rFonts w:ascii="Times New Roman" w:hAnsi="Times New Roman"/>
                <w:i/>
                <w:sz w:val="25"/>
              </w:rPr>
              <w:t>được</w:t>
            </w:r>
            <w:r>
              <w:rPr>
                <w:rFonts w:ascii="Times New Roman" w:hAnsi="Times New Roman"/>
                <w:i/>
                <w:spacing w:val="-9"/>
                <w:sz w:val="25"/>
              </w:rPr>
              <w:t> </w:t>
            </w:r>
            <w:r>
              <w:rPr>
                <w:rFonts w:ascii="Times New Roman" w:hAnsi="Times New Roman"/>
                <w:i/>
                <w:sz w:val="25"/>
              </w:rPr>
              <w:t>sầu</w:t>
            </w:r>
            <w:r>
              <w:rPr>
                <w:rFonts w:ascii="Times New Roman" w:hAnsi="Times New Roman"/>
                <w:i/>
                <w:spacing w:val="-9"/>
                <w:sz w:val="25"/>
              </w:rPr>
              <w:t> </w:t>
            </w:r>
            <w:r>
              <w:rPr>
                <w:rFonts w:ascii="Times New Roman" w:hAnsi="Times New Roman"/>
                <w:i/>
                <w:sz w:val="25"/>
              </w:rPr>
              <w:t>riêng?</w:t>
            </w:r>
          </w:p>
        </w:tc>
        <w:tc>
          <w:tcPr>
            <w:tcW w:w="4387" w:type="dxa"/>
          </w:tcPr>
          <w:p>
            <w:pPr>
              <w:pStyle w:val="TableParagraph"/>
              <w:spacing w:before="72"/>
              <w:ind w:left="106"/>
              <w:jc w:val="both"/>
              <w:rPr>
                <w:sz w:val="25"/>
              </w:rPr>
            </w:pPr>
            <w:r>
              <w:rPr>
                <w:spacing w:val="-2"/>
                <w:sz w:val="25"/>
              </w:rPr>
              <w:t>HS</w:t>
            </w:r>
            <w:r>
              <w:rPr>
                <w:spacing w:val="-24"/>
                <w:sz w:val="25"/>
              </w:rPr>
              <w:t> </w:t>
            </w:r>
            <w:r>
              <w:rPr>
                <w:spacing w:val="-2"/>
                <w:sz w:val="25"/>
              </w:rPr>
              <w:t>tra</w:t>
            </w:r>
            <w:r>
              <w:rPr>
                <w:spacing w:val="-24"/>
                <w:sz w:val="25"/>
              </w:rPr>
              <w:t> </w:t>
            </w:r>
            <w:r>
              <w:rPr>
                <w:spacing w:val="-2"/>
                <w:sz w:val="25"/>
              </w:rPr>
              <w:t>cứu</w:t>
            </w:r>
            <w:r>
              <w:rPr>
                <w:spacing w:val="-23"/>
                <w:sz w:val="25"/>
              </w:rPr>
              <w:t> </w:t>
            </w:r>
            <w:r>
              <w:rPr>
                <w:spacing w:val="-2"/>
                <w:sz w:val="25"/>
              </w:rPr>
              <w:t>tài</w:t>
            </w:r>
            <w:r>
              <w:rPr>
                <w:spacing w:val="-24"/>
                <w:sz w:val="25"/>
              </w:rPr>
              <w:t> </w:t>
            </w:r>
            <w:r>
              <w:rPr>
                <w:spacing w:val="-2"/>
                <w:sz w:val="25"/>
              </w:rPr>
              <w:t>liệu</w:t>
            </w:r>
            <w:r>
              <w:rPr>
                <w:spacing w:val="-23"/>
                <w:sz w:val="25"/>
              </w:rPr>
              <w:t> </w:t>
            </w:r>
            <w:r>
              <w:rPr>
                <w:spacing w:val="-2"/>
                <w:sz w:val="25"/>
              </w:rPr>
              <w:t>và</w:t>
            </w:r>
            <w:r>
              <w:rPr>
                <w:spacing w:val="-24"/>
                <w:sz w:val="25"/>
              </w:rPr>
              <w:t> </w:t>
            </w:r>
            <w:r>
              <w:rPr>
                <w:spacing w:val="-2"/>
                <w:sz w:val="25"/>
              </w:rPr>
              <w:t>trả</w:t>
            </w:r>
            <w:r>
              <w:rPr>
                <w:spacing w:val="-23"/>
                <w:sz w:val="25"/>
              </w:rPr>
              <w:t> </w:t>
            </w:r>
            <w:r>
              <w:rPr>
                <w:spacing w:val="-2"/>
                <w:sz w:val="25"/>
              </w:rPr>
              <w:t>lời</w:t>
            </w:r>
            <w:r>
              <w:rPr>
                <w:spacing w:val="-24"/>
                <w:sz w:val="25"/>
              </w:rPr>
              <w:t> </w:t>
            </w:r>
            <w:r>
              <w:rPr>
                <w:spacing w:val="-2"/>
                <w:sz w:val="25"/>
              </w:rPr>
              <w:t>câu</w:t>
            </w:r>
            <w:r>
              <w:rPr>
                <w:spacing w:val="-24"/>
                <w:sz w:val="25"/>
              </w:rPr>
              <w:t> </w:t>
            </w:r>
            <w:r>
              <w:rPr>
                <w:spacing w:val="-2"/>
                <w:sz w:val="25"/>
              </w:rPr>
              <w:t>hỏi</w:t>
            </w:r>
            <w:r>
              <w:rPr>
                <w:spacing w:val="-21"/>
                <w:sz w:val="25"/>
              </w:rPr>
              <w:t> </w:t>
            </w:r>
            <w:r>
              <w:rPr>
                <w:spacing w:val="-2"/>
                <w:sz w:val="25"/>
              </w:rPr>
              <w:t>của</w:t>
            </w:r>
            <w:r>
              <w:rPr>
                <w:spacing w:val="-24"/>
                <w:sz w:val="25"/>
              </w:rPr>
              <w:t> </w:t>
            </w:r>
            <w:r>
              <w:rPr>
                <w:spacing w:val="-5"/>
                <w:sz w:val="25"/>
              </w:rPr>
              <w:t>GV.</w:t>
            </w:r>
          </w:p>
          <w:p>
            <w:pPr>
              <w:pStyle w:val="TableParagraph"/>
              <w:spacing w:line="259" w:lineRule="auto" w:before="101"/>
              <w:ind w:left="106" w:right="98"/>
              <w:jc w:val="both"/>
              <w:rPr>
                <w:sz w:val="25"/>
              </w:rPr>
            </w:pPr>
            <w:r>
              <w:rPr>
                <w:spacing w:val="-6"/>
                <w:sz w:val="25"/>
              </w:rPr>
              <w:t>(Vì</w:t>
            </w:r>
            <w:r>
              <w:rPr>
                <w:spacing w:val="-10"/>
                <w:sz w:val="25"/>
              </w:rPr>
              <w:t> </w:t>
            </w:r>
            <w:r>
              <w:rPr>
                <w:spacing w:val="-6"/>
                <w:sz w:val="25"/>
              </w:rPr>
              <w:t>miền</w:t>
            </w:r>
            <w:r>
              <w:rPr>
                <w:spacing w:val="-10"/>
                <w:sz w:val="25"/>
              </w:rPr>
              <w:t> </w:t>
            </w:r>
            <w:r>
              <w:rPr>
                <w:spacing w:val="-6"/>
                <w:sz w:val="25"/>
              </w:rPr>
              <w:t>Bắc</w:t>
            </w:r>
            <w:r>
              <w:rPr>
                <w:spacing w:val="-9"/>
                <w:sz w:val="25"/>
              </w:rPr>
              <w:t> </w:t>
            </w:r>
            <w:r>
              <w:rPr>
                <w:spacing w:val="-6"/>
                <w:sz w:val="25"/>
              </w:rPr>
              <w:t>nước</w:t>
            </w:r>
            <w:r>
              <w:rPr>
                <w:spacing w:val="-10"/>
                <w:sz w:val="25"/>
              </w:rPr>
              <w:t> </w:t>
            </w:r>
            <w:r>
              <w:rPr>
                <w:spacing w:val="-6"/>
                <w:sz w:val="25"/>
              </w:rPr>
              <w:t>ta</w:t>
            </w:r>
            <w:r>
              <w:rPr>
                <w:spacing w:val="-10"/>
                <w:sz w:val="25"/>
              </w:rPr>
              <w:t> </w:t>
            </w:r>
            <w:r>
              <w:rPr>
                <w:spacing w:val="-6"/>
                <w:sz w:val="25"/>
              </w:rPr>
              <w:t>có</w:t>
            </w:r>
            <w:r>
              <w:rPr>
                <w:spacing w:val="-9"/>
                <w:sz w:val="25"/>
              </w:rPr>
              <w:t> </w:t>
            </w:r>
            <w:r>
              <w:rPr>
                <w:spacing w:val="-6"/>
                <w:sz w:val="25"/>
              </w:rPr>
              <w:t>mùa</w:t>
            </w:r>
            <w:r>
              <w:rPr>
                <w:spacing w:val="-10"/>
                <w:sz w:val="25"/>
              </w:rPr>
              <w:t> </w:t>
            </w:r>
            <w:r>
              <w:rPr>
                <w:spacing w:val="-6"/>
                <w:sz w:val="25"/>
              </w:rPr>
              <w:t>đông</w:t>
            </w:r>
            <w:r>
              <w:rPr>
                <w:spacing w:val="-9"/>
                <w:sz w:val="25"/>
              </w:rPr>
              <w:t> </w:t>
            </w:r>
            <w:r>
              <w:rPr>
                <w:spacing w:val="-6"/>
                <w:sz w:val="25"/>
              </w:rPr>
              <w:t>quá</w:t>
            </w:r>
            <w:r>
              <w:rPr>
                <w:spacing w:val="-10"/>
                <w:sz w:val="25"/>
              </w:rPr>
              <w:t> </w:t>
            </w:r>
            <w:r>
              <w:rPr>
                <w:spacing w:val="-6"/>
                <w:sz w:val="25"/>
              </w:rPr>
              <w:t>lạnh </w:t>
            </w:r>
            <w:r>
              <w:rPr>
                <w:spacing w:val="-8"/>
                <w:sz w:val="25"/>
              </w:rPr>
              <w:t>và mùa hè</w:t>
            </w:r>
            <w:r>
              <w:rPr>
                <w:spacing w:val="-7"/>
                <w:sz w:val="25"/>
              </w:rPr>
              <w:t> </w:t>
            </w:r>
            <w:r>
              <w:rPr>
                <w:spacing w:val="-8"/>
                <w:sz w:val="25"/>
              </w:rPr>
              <w:t>quá nóng →</w:t>
            </w:r>
            <w:r>
              <w:rPr>
                <w:spacing w:val="-7"/>
                <w:sz w:val="25"/>
              </w:rPr>
              <w:t> </w:t>
            </w:r>
            <w:r>
              <w:rPr>
                <w:spacing w:val="-8"/>
                <w:sz w:val="25"/>
              </w:rPr>
              <w:t>ức chế</w:t>
            </w:r>
            <w:r>
              <w:rPr>
                <w:spacing w:val="-7"/>
                <w:sz w:val="25"/>
              </w:rPr>
              <w:t> </w:t>
            </w:r>
            <w:r>
              <w:rPr>
                <w:spacing w:val="-8"/>
                <w:sz w:val="25"/>
              </w:rPr>
              <w:t>quá trình sinh </w:t>
            </w:r>
            <w:r>
              <w:rPr>
                <w:sz w:val="25"/>
              </w:rPr>
              <w:t>trưởng và phát triển của cây sầu riêng).</w:t>
            </w:r>
          </w:p>
        </w:tc>
      </w:tr>
      <w:tr>
        <w:trPr>
          <w:trHeight w:val="814" w:hRule="atLeast"/>
        </w:trPr>
        <w:tc>
          <w:tcPr>
            <w:tcW w:w="4385" w:type="dxa"/>
          </w:tcPr>
          <w:p>
            <w:pPr>
              <w:pStyle w:val="TableParagraph"/>
              <w:spacing w:line="259" w:lineRule="auto" w:before="151"/>
              <w:ind w:left="107" w:right="96"/>
              <w:rPr>
                <w:sz w:val="25"/>
              </w:rPr>
            </w:pPr>
            <w:r>
              <w:rPr>
                <w:sz w:val="25"/>
              </w:rPr>
              <w:t>GV</w:t>
            </w:r>
            <w:r>
              <w:rPr>
                <w:spacing w:val="-20"/>
                <w:sz w:val="25"/>
              </w:rPr>
              <w:t> </w:t>
            </w:r>
            <w:r>
              <w:rPr>
                <w:sz w:val="25"/>
              </w:rPr>
              <w:t>yêu</w:t>
            </w:r>
            <w:r>
              <w:rPr>
                <w:spacing w:val="-20"/>
                <w:sz w:val="25"/>
              </w:rPr>
              <w:t> </w:t>
            </w:r>
            <w:r>
              <w:rPr>
                <w:sz w:val="25"/>
              </w:rPr>
              <w:t>cầu</w:t>
            </w:r>
            <w:r>
              <w:rPr>
                <w:spacing w:val="-20"/>
                <w:sz w:val="25"/>
              </w:rPr>
              <w:t> </w:t>
            </w:r>
            <w:r>
              <w:rPr>
                <w:sz w:val="25"/>
              </w:rPr>
              <w:t>HS</w:t>
            </w:r>
            <w:r>
              <w:rPr>
                <w:spacing w:val="-20"/>
                <w:sz w:val="25"/>
              </w:rPr>
              <w:t> </w:t>
            </w:r>
            <w:r>
              <w:rPr>
                <w:sz w:val="25"/>
              </w:rPr>
              <w:t>liên</w:t>
            </w:r>
            <w:r>
              <w:rPr>
                <w:spacing w:val="-19"/>
                <w:sz w:val="25"/>
              </w:rPr>
              <w:t> </w:t>
            </w:r>
            <w:r>
              <w:rPr>
                <w:sz w:val="25"/>
              </w:rPr>
              <w:t>hệ</w:t>
            </w:r>
            <w:r>
              <w:rPr>
                <w:spacing w:val="-20"/>
                <w:sz w:val="25"/>
              </w:rPr>
              <w:t> </w:t>
            </w:r>
            <w:r>
              <w:rPr>
                <w:sz w:val="25"/>
              </w:rPr>
              <w:t>thực</w:t>
            </w:r>
            <w:r>
              <w:rPr>
                <w:spacing w:val="-20"/>
                <w:sz w:val="25"/>
              </w:rPr>
              <w:t> </w:t>
            </w:r>
            <w:r>
              <w:rPr>
                <w:sz w:val="25"/>
              </w:rPr>
              <w:t>tiễn,</w:t>
            </w:r>
            <w:r>
              <w:rPr>
                <w:spacing w:val="-20"/>
                <w:sz w:val="25"/>
              </w:rPr>
              <w:t> </w:t>
            </w:r>
            <w:r>
              <w:rPr>
                <w:sz w:val="25"/>
              </w:rPr>
              <w:t>mô</w:t>
            </w:r>
            <w:r>
              <w:rPr>
                <w:spacing w:val="-20"/>
                <w:sz w:val="25"/>
              </w:rPr>
              <w:t> </w:t>
            </w:r>
            <w:r>
              <w:rPr>
                <w:sz w:val="25"/>
              </w:rPr>
              <w:t>tả</w:t>
            </w:r>
            <w:r>
              <w:rPr>
                <w:spacing w:val="-19"/>
                <w:sz w:val="25"/>
              </w:rPr>
              <w:t> </w:t>
            </w:r>
            <w:r>
              <w:rPr>
                <w:sz w:val="25"/>
              </w:rPr>
              <w:t>đặc điểm</w:t>
            </w:r>
            <w:r>
              <w:rPr>
                <w:spacing w:val="20"/>
                <w:sz w:val="25"/>
              </w:rPr>
              <w:t> </w:t>
            </w:r>
            <w:r>
              <w:rPr>
                <w:sz w:val="25"/>
              </w:rPr>
              <w:t>thực</w:t>
            </w:r>
            <w:r>
              <w:rPr>
                <w:spacing w:val="20"/>
                <w:sz w:val="25"/>
              </w:rPr>
              <w:t> </w:t>
            </w:r>
            <w:r>
              <w:rPr>
                <w:sz w:val="25"/>
              </w:rPr>
              <w:t>vật</w:t>
            </w:r>
            <w:r>
              <w:rPr>
                <w:spacing w:val="20"/>
                <w:sz w:val="25"/>
              </w:rPr>
              <w:t> </w:t>
            </w:r>
            <w:r>
              <w:rPr>
                <w:sz w:val="25"/>
              </w:rPr>
              <w:t>học</w:t>
            </w:r>
            <w:r>
              <w:rPr>
                <w:spacing w:val="20"/>
                <w:sz w:val="25"/>
              </w:rPr>
              <w:t> </w:t>
            </w:r>
            <w:r>
              <w:rPr>
                <w:sz w:val="25"/>
              </w:rPr>
              <w:t>của</w:t>
            </w:r>
            <w:r>
              <w:rPr>
                <w:spacing w:val="21"/>
                <w:sz w:val="25"/>
              </w:rPr>
              <w:t> </w:t>
            </w:r>
            <w:r>
              <w:rPr>
                <w:sz w:val="25"/>
              </w:rPr>
              <w:t>một</w:t>
            </w:r>
            <w:r>
              <w:rPr>
                <w:spacing w:val="20"/>
                <w:sz w:val="25"/>
              </w:rPr>
              <w:t> </w:t>
            </w:r>
            <w:r>
              <w:rPr>
                <w:sz w:val="25"/>
              </w:rPr>
              <w:t>số</w:t>
            </w:r>
            <w:r>
              <w:rPr>
                <w:spacing w:val="21"/>
                <w:sz w:val="25"/>
              </w:rPr>
              <w:t> </w:t>
            </w:r>
            <w:r>
              <w:rPr>
                <w:sz w:val="25"/>
              </w:rPr>
              <w:t>giống</w:t>
            </w:r>
            <w:r>
              <w:rPr>
                <w:spacing w:val="19"/>
                <w:sz w:val="25"/>
              </w:rPr>
              <w:t> </w:t>
            </w:r>
            <w:r>
              <w:rPr>
                <w:spacing w:val="-5"/>
                <w:sz w:val="25"/>
              </w:rPr>
              <w:t>sầu</w:t>
            </w:r>
          </w:p>
        </w:tc>
        <w:tc>
          <w:tcPr>
            <w:tcW w:w="4387" w:type="dxa"/>
          </w:tcPr>
          <w:p>
            <w:pPr>
              <w:pStyle w:val="TableParagraph"/>
              <w:spacing w:line="259" w:lineRule="auto" w:before="151"/>
              <w:ind w:left="106"/>
              <w:rPr>
                <w:sz w:val="25"/>
              </w:rPr>
            </w:pPr>
            <w:r>
              <w:rPr>
                <w:spacing w:val="-2"/>
                <w:sz w:val="25"/>
              </w:rPr>
              <w:t>HS</w:t>
            </w:r>
            <w:r>
              <w:rPr>
                <w:spacing w:val="-14"/>
                <w:sz w:val="25"/>
              </w:rPr>
              <w:t> </w:t>
            </w:r>
            <w:r>
              <w:rPr>
                <w:spacing w:val="-2"/>
                <w:sz w:val="25"/>
              </w:rPr>
              <w:t>thảo</w:t>
            </w:r>
            <w:r>
              <w:rPr>
                <w:spacing w:val="-14"/>
                <w:sz w:val="25"/>
              </w:rPr>
              <w:t> </w:t>
            </w:r>
            <w:r>
              <w:rPr>
                <w:spacing w:val="-2"/>
                <w:sz w:val="25"/>
              </w:rPr>
              <w:t>luận</w:t>
            </w:r>
            <w:r>
              <w:rPr>
                <w:spacing w:val="-13"/>
                <w:sz w:val="25"/>
              </w:rPr>
              <w:t> </w:t>
            </w:r>
            <w:r>
              <w:rPr>
                <w:spacing w:val="-2"/>
                <w:sz w:val="25"/>
              </w:rPr>
              <w:t>nhóm</w:t>
            </w:r>
            <w:r>
              <w:rPr>
                <w:spacing w:val="-14"/>
                <w:sz w:val="25"/>
              </w:rPr>
              <w:t> </w:t>
            </w:r>
            <w:r>
              <w:rPr>
                <w:spacing w:val="-2"/>
                <w:sz w:val="25"/>
              </w:rPr>
              <w:t>và</w:t>
            </w:r>
            <w:r>
              <w:rPr>
                <w:spacing w:val="-14"/>
                <w:sz w:val="25"/>
              </w:rPr>
              <w:t> </w:t>
            </w:r>
            <w:r>
              <w:rPr>
                <w:spacing w:val="-2"/>
                <w:sz w:val="25"/>
              </w:rPr>
              <w:t>mô</w:t>
            </w:r>
            <w:r>
              <w:rPr>
                <w:spacing w:val="-13"/>
                <w:sz w:val="25"/>
              </w:rPr>
              <w:t> </w:t>
            </w:r>
            <w:r>
              <w:rPr>
                <w:spacing w:val="-2"/>
                <w:sz w:val="25"/>
              </w:rPr>
              <w:t>tả</w:t>
            </w:r>
            <w:r>
              <w:rPr>
                <w:spacing w:val="-14"/>
                <w:sz w:val="25"/>
              </w:rPr>
              <w:t> </w:t>
            </w:r>
            <w:r>
              <w:rPr>
                <w:spacing w:val="-2"/>
                <w:sz w:val="25"/>
              </w:rPr>
              <w:t>đặc</w:t>
            </w:r>
            <w:r>
              <w:rPr>
                <w:spacing w:val="-13"/>
                <w:sz w:val="25"/>
              </w:rPr>
              <w:t> </w:t>
            </w:r>
            <w:r>
              <w:rPr>
                <w:spacing w:val="-2"/>
                <w:sz w:val="25"/>
              </w:rPr>
              <w:t>điểm</w:t>
            </w:r>
            <w:r>
              <w:rPr>
                <w:spacing w:val="-14"/>
                <w:sz w:val="25"/>
              </w:rPr>
              <w:t> </w:t>
            </w:r>
            <w:r>
              <w:rPr>
                <w:spacing w:val="-2"/>
                <w:sz w:val="25"/>
              </w:rPr>
              <w:t>thực </w:t>
            </w:r>
            <w:r>
              <w:rPr>
                <w:spacing w:val="-6"/>
                <w:sz w:val="25"/>
              </w:rPr>
              <w:t>học</w:t>
            </w:r>
            <w:r>
              <w:rPr>
                <w:spacing w:val="-24"/>
                <w:sz w:val="25"/>
              </w:rPr>
              <w:t> </w:t>
            </w:r>
            <w:r>
              <w:rPr>
                <w:spacing w:val="-6"/>
                <w:sz w:val="25"/>
              </w:rPr>
              <w:t>của</w:t>
            </w:r>
            <w:r>
              <w:rPr>
                <w:spacing w:val="-24"/>
                <w:sz w:val="25"/>
              </w:rPr>
              <w:t> </w:t>
            </w:r>
            <w:r>
              <w:rPr>
                <w:spacing w:val="-6"/>
                <w:sz w:val="25"/>
              </w:rPr>
              <w:t>một</w:t>
            </w:r>
            <w:r>
              <w:rPr>
                <w:spacing w:val="-24"/>
                <w:sz w:val="25"/>
              </w:rPr>
              <w:t> </w:t>
            </w:r>
            <w:r>
              <w:rPr>
                <w:spacing w:val="-6"/>
                <w:sz w:val="25"/>
              </w:rPr>
              <w:t>số</w:t>
            </w:r>
            <w:r>
              <w:rPr>
                <w:spacing w:val="-22"/>
                <w:sz w:val="25"/>
              </w:rPr>
              <w:t> </w:t>
            </w:r>
            <w:r>
              <w:rPr>
                <w:spacing w:val="-6"/>
                <w:sz w:val="25"/>
              </w:rPr>
              <w:t>giống</w:t>
            </w:r>
            <w:r>
              <w:rPr>
                <w:spacing w:val="-24"/>
                <w:sz w:val="25"/>
              </w:rPr>
              <w:t> </w:t>
            </w:r>
            <w:r>
              <w:rPr>
                <w:spacing w:val="-6"/>
                <w:sz w:val="25"/>
              </w:rPr>
              <w:t>sầu</w:t>
            </w:r>
            <w:r>
              <w:rPr>
                <w:spacing w:val="-22"/>
                <w:sz w:val="25"/>
              </w:rPr>
              <w:t> </w:t>
            </w:r>
            <w:r>
              <w:rPr>
                <w:spacing w:val="-6"/>
                <w:sz w:val="25"/>
              </w:rPr>
              <w:t>riêng</w:t>
            </w:r>
            <w:r>
              <w:rPr>
                <w:spacing w:val="-24"/>
                <w:sz w:val="25"/>
              </w:rPr>
              <w:t> </w:t>
            </w:r>
            <w:r>
              <w:rPr>
                <w:spacing w:val="-6"/>
                <w:sz w:val="25"/>
              </w:rPr>
              <w:t>ở</w:t>
            </w:r>
            <w:r>
              <w:rPr>
                <w:spacing w:val="-23"/>
                <w:sz w:val="25"/>
              </w:rPr>
              <w:t> </w:t>
            </w:r>
            <w:r>
              <w:rPr>
                <w:spacing w:val="-6"/>
                <w:sz w:val="25"/>
              </w:rPr>
              <w:t>địa</w:t>
            </w:r>
            <w:r>
              <w:rPr>
                <w:spacing w:val="-24"/>
                <w:sz w:val="25"/>
              </w:rPr>
              <w:t> </w:t>
            </w:r>
            <w:r>
              <w:rPr>
                <w:spacing w:val="-6"/>
                <w:sz w:val="25"/>
              </w:rPr>
              <w:t>phương.</w:t>
            </w:r>
          </w:p>
        </w:tc>
      </w:tr>
    </w:tbl>
    <w:p>
      <w:pPr>
        <w:spacing w:after="0" w:line="259" w:lineRule="auto"/>
        <w:rPr>
          <w:sz w:val="25"/>
        </w:rPr>
        <w:sectPr>
          <w:type w:val="continuous"/>
          <w:pgSz w:w="10940" w:h="15360"/>
          <w:pgMar w:header="0" w:footer="943" w:top="1000" w:bottom="1140" w:left="920" w:right="900"/>
        </w:sect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385"/>
        <w:gridCol w:w="4387"/>
      </w:tblGrid>
      <w:tr>
        <w:trPr>
          <w:trHeight w:val="1043" w:hRule="atLeast"/>
        </w:trPr>
        <w:tc>
          <w:tcPr>
            <w:tcW w:w="4385" w:type="dxa"/>
          </w:tcPr>
          <w:p>
            <w:pPr>
              <w:pStyle w:val="TableParagraph"/>
              <w:spacing w:line="259" w:lineRule="auto" w:before="72"/>
              <w:ind w:left="107" w:right="97"/>
              <w:jc w:val="both"/>
              <w:rPr>
                <w:sz w:val="25"/>
              </w:rPr>
            </w:pPr>
            <w:r>
              <w:rPr>
                <w:sz w:val="25"/>
              </w:rPr>
              <w:t>riêng đang được trồng phổ biến ở </w:t>
            </w:r>
            <w:r>
              <w:rPr>
                <w:sz w:val="25"/>
              </w:rPr>
              <w:t>gia đình, địa phương (đối với địa phương có trồng sầu riêng).</w:t>
            </w:r>
          </w:p>
        </w:tc>
        <w:tc>
          <w:tcPr>
            <w:tcW w:w="4387" w:type="dxa"/>
          </w:tcPr>
          <w:p>
            <w:pPr>
              <w:pStyle w:val="TableParagraph"/>
              <w:rPr>
                <w:rFonts w:ascii="Times New Roman"/>
                <w:sz w:val="24"/>
              </w:rPr>
            </w:pPr>
          </w:p>
        </w:tc>
      </w:tr>
      <w:tr>
        <w:trPr>
          <w:trHeight w:val="500" w:hRule="atLeast"/>
        </w:trPr>
        <w:tc>
          <w:tcPr>
            <w:tcW w:w="8772" w:type="dxa"/>
            <w:gridSpan w:val="2"/>
            <w:shd w:val="clear" w:color="auto" w:fill="E6F5F6"/>
          </w:tcPr>
          <w:p>
            <w:pPr>
              <w:pStyle w:val="TableParagraph"/>
              <w:spacing w:before="109"/>
              <w:ind w:left="165"/>
              <w:rPr>
                <w:rFonts w:ascii="Times New Roman" w:hAnsi="Times New Roman"/>
                <w:i/>
                <w:sz w:val="25"/>
              </w:rPr>
            </w:pPr>
            <w:r>
              <w:rPr>
                <w:rFonts w:ascii="Times New Roman" w:hAnsi="Times New Roman"/>
                <w:i/>
                <w:sz w:val="25"/>
              </w:rPr>
              <w:t>Nhiệm</w:t>
            </w:r>
            <w:r>
              <w:rPr>
                <w:rFonts w:ascii="Times New Roman" w:hAnsi="Times New Roman"/>
                <w:i/>
                <w:spacing w:val="-13"/>
                <w:sz w:val="25"/>
              </w:rPr>
              <w:t> </w:t>
            </w:r>
            <w:r>
              <w:rPr>
                <w:rFonts w:ascii="Times New Roman" w:hAnsi="Times New Roman"/>
                <w:i/>
                <w:sz w:val="25"/>
              </w:rPr>
              <w:t>vụ</w:t>
            </w:r>
            <w:r>
              <w:rPr>
                <w:rFonts w:ascii="Times New Roman" w:hAnsi="Times New Roman"/>
                <w:i/>
                <w:spacing w:val="-13"/>
                <w:sz w:val="25"/>
              </w:rPr>
              <w:t> </w:t>
            </w:r>
            <w:r>
              <w:rPr>
                <w:rFonts w:ascii="Times New Roman" w:hAnsi="Times New Roman"/>
                <w:i/>
                <w:sz w:val="25"/>
              </w:rPr>
              <w:t>2:</w:t>
            </w:r>
            <w:r>
              <w:rPr>
                <w:rFonts w:ascii="Times New Roman" w:hAnsi="Times New Roman"/>
                <w:i/>
                <w:spacing w:val="-12"/>
                <w:sz w:val="25"/>
              </w:rPr>
              <w:t> </w:t>
            </w:r>
            <w:r>
              <w:rPr>
                <w:rFonts w:ascii="Times New Roman" w:hAnsi="Times New Roman"/>
                <w:i/>
                <w:sz w:val="25"/>
              </w:rPr>
              <w:t>Tìm</w:t>
            </w:r>
            <w:r>
              <w:rPr>
                <w:rFonts w:ascii="Times New Roman" w:hAnsi="Times New Roman"/>
                <w:i/>
                <w:spacing w:val="-13"/>
                <w:sz w:val="25"/>
              </w:rPr>
              <w:t> </w:t>
            </w:r>
            <w:r>
              <w:rPr>
                <w:rFonts w:ascii="Times New Roman" w:hAnsi="Times New Roman"/>
                <w:i/>
                <w:sz w:val="25"/>
              </w:rPr>
              <w:t>hiểu</w:t>
            </w:r>
            <w:r>
              <w:rPr>
                <w:rFonts w:ascii="Times New Roman" w:hAnsi="Times New Roman"/>
                <w:i/>
                <w:spacing w:val="-12"/>
                <w:sz w:val="25"/>
              </w:rPr>
              <w:t> </w:t>
            </w:r>
            <w:r>
              <w:rPr>
                <w:rFonts w:ascii="Times New Roman" w:hAnsi="Times New Roman"/>
                <w:i/>
                <w:sz w:val="25"/>
              </w:rPr>
              <w:t>yêu</w:t>
            </w:r>
            <w:r>
              <w:rPr>
                <w:rFonts w:ascii="Times New Roman" w:hAnsi="Times New Roman"/>
                <w:i/>
                <w:spacing w:val="-13"/>
                <w:sz w:val="25"/>
              </w:rPr>
              <w:t> </w:t>
            </w:r>
            <w:r>
              <w:rPr>
                <w:rFonts w:ascii="Times New Roman" w:hAnsi="Times New Roman"/>
                <w:i/>
                <w:sz w:val="25"/>
              </w:rPr>
              <w:t>cầu</w:t>
            </w:r>
            <w:r>
              <w:rPr>
                <w:rFonts w:ascii="Times New Roman" w:hAnsi="Times New Roman"/>
                <w:i/>
                <w:spacing w:val="-12"/>
                <w:sz w:val="25"/>
              </w:rPr>
              <w:t> </w:t>
            </w:r>
            <w:r>
              <w:rPr>
                <w:rFonts w:ascii="Times New Roman" w:hAnsi="Times New Roman"/>
                <w:i/>
                <w:sz w:val="25"/>
              </w:rPr>
              <w:t>ngoại</w:t>
            </w:r>
            <w:r>
              <w:rPr>
                <w:rFonts w:ascii="Times New Roman" w:hAnsi="Times New Roman"/>
                <w:i/>
                <w:spacing w:val="-13"/>
                <w:sz w:val="25"/>
              </w:rPr>
              <w:t> </w:t>
            </w:r>
            <w:r>
              <w:rPr>
                <w:rFonts w:ascii="Times New Roman" w:hAnsi="Times New Roman"/>
                <w:i/>
                <w:sz w:val="25"/>
              </w:rPr>
              <w:t>cảnh</w:t>
            </w:r>
            <w:r>
              <w:rPr>
                <w:rFonts w:ascii="Times New Roman" w:hAnsi="Times New Roman"/>
                <w:i/>
                <w:spacing w:val="-12"/>
                <w:sz w:val="25"/>
              </w:rPr>
              <w:t> </w:t>
            </w:r>
            <w:r>
              <w:rPr>
                <w:rFonts w:ascii="Times New Roman" w:hAnsi="Times New Roman"/>
                <w:i/>
                <w:sz w:val="25"/>
              </w:rPr>
              <w:t>của</w:t>
            </w:r>
            <w:r>
              <w:rPr>
                <w:rFonts w:ascii="Times New Roman" w:hAnsi="Times New Roman"/>
                <w:i/>
                <w:spacing w:val="-13"/>
                <w:sz w:val="25"/>
              </w:rPr>
              <w:t> </w:t>
            </w:r>
            <w:r>
              <w:rPr>
                <w:rFonts w:ascii="Times New Roman" w:hAnsi="Times New Roman"/>
                <w:i/>
                <w:sz w:val="25"/>
              </w:rPr>
              <w:t>cây</w:t>
            </w:r>
            <w:r>
              <w:rPr>
                <w:rFonts w:ascii="Times New Roman" w:hAnsi="Times New Roman"/>
                <w:i/>
                <w:spacing w:val="-12"/>
                <w:sz w:val="25"/>
              </w:rPr>
              <w:t> </w:t>
            </w:r>
            <w:r>
              <w:rPr>
                <w:rFonts w:ascii="Times New Roman" w:hAnsi="Times New Roman"/>
                <w:i/>
                <w:sz w:val="25"/>
              </w:rPr>
              <w:t>sầu</w:t>
            </w:r>
            <w:r>
              <w:rPr>
                <w:rFonts w:ascii="Times New Roman" w:hAnsi="Times New Roman"/>
                <w:i/>
                <w:spacing w:val="-13"/>
                <w:sz w:val="25"/>
              </w:rPr>
              <w:t> </w:t>
            </w:r>
            <w:r>
              <w:rPr>
                <w:rFonts w:ascii="Times New Roman" w:hAnsi="Times New Roman"/>
                <w:i/>
                <w:spacing w:val="-2"/>
                <w:sz w:val="25"/>
              </w:rPr>
              <w:t>riêng</w:t>
            </w:r>
          </w:p>
        </w:tc>
      </w:tr>
      <w:tr>
        <w:trPr>
          <w:trHeight w:val="814" w:hRule="atLeast"/>
        </w:trPr>
        <w:tc>
          <w:tcPr>
            <w:tcW w:w="4385" w:type="dxa"/>
          </w:tcPr>
          <w:p>
            <w:pPr>
              <w:pStyle w:val="TableParagraph"/>
              <w:spacing w:line="259" w:lineRule="auto" w:before="112"/>
              <w:ind w:left="107"/>
              <w:rPr>
                <w:sz w:val="25"/>
              </w:rPr>
            </w:pPr>
            <w:r>
              <w:rPr>
                <w:sz w:val="25"/>
              </w:rPr>
              <w:t>Yêu</w:t>
            </w:r>
            <w:r>
              <w:rPr>
                <w:spacing w:val="-14"/>
                <w:sz w:val="25"/>
              </w:rPr>
              <w:t> </w:t>
            </w:r>
            <w:r>
              <w:rPr>
                <w:sz w:val="25"/>
              </w:rPr>
              <w:t>cầu</w:t>
            </w:r>
            <w:r>
              <w:rPr>
                <w:spacing w:val="-14"/>
                <w:sz w:val="25"/>
              </w:rPr>
              <w:t> </w:t>
            </w:r>
            <w:r>
              <w:rPr>
                <w:sz w:val="25"/>
              </w:rPr>
              <w:t>HS</w:t>
            </w:r>
            <w:r>
              <w:rPr>
                <w:spacing w:val="-14"/>
                <w:sz w:val="25"/>
              </w:rPr>
              <w:t> </w:t>
            </w:r>
            <w:r>
              <w:rPr>
                <w:sz w:val="25"/>
              </w:rPr>
              <w:t>đọc</w:t>
            </w:r>
            <w:r>
              <w:rPr>
                <w:spacing w:val="-14"/>
                <w:sz w:val="25"/>
              </w:rPr>
              <w:t> </w:t>
            </w:r>
            <w:r>
              <w:rPr>
                <w:sz w:val="25"/>
              </w:rPr>
              <w:t>nội</w:t>
            </w:r>
            <w:r>
              <w:rPr>
                <w:spacing w:val="-14"/>
                <w:sz w:val="25"/>
              </w:rPr>
              <w:t> </w:t>
            </w:r>
            <w:r>
              <w:rPr>
                <w:sz w:val="25"/>
              </w:rPr>
              <w:t>dung</w:t>
            </w:r>
            <w:r>
              <w:rPr>
                <w:spacing w:val="-15"/>
                <w:sz w:val="25"/>
              </w:rPr>
              <w:t> </w:t>
            </w:r>
            <w:r>
              <w:rPr>
                <w:sz w:val="25"/>
              </w:rPr>
              <w:t>mục</w:t>
            </w:r>
            <w:r>
              <w:rPr>
                <w:spacing w:val="-14"/>
                <w:sz w:val="25"/>
              </w:rPr>
              <w:t> </w:t>
            </w:r>
            <w:r>
              <w:rPr>
                <w:sz w:val="25"/>
              </w:rPr>
              <w:t>I.2</w:t>
            </w:r>
            <w:r>
              <w:rPr>
                <w:spacing w:val="-13"/>
                <w:sz w:val="25"/>
              </w:rPr>
              <w:t> </w:t>
            </w:r>
            <w:r>
              <w:rPr>
                <w:sz w:val="25"/>
              </w:rPr>
              <w:t>và</w:t>
            </w:r>
            <w:r>
              <w:rPr>
                <w:spacing w:val="-14"/>
                <w:sz w:val="25"/>
              </w:rPr>
              <w:t> </w:t>
            </w:r>
            <w:r>
              <w:rPr>
                <w:sz w:val="25"/>
              </w:rPr>
              <w:t>hoàn </w:t>
            </w:r>
            <w:r>
              <w:rPr>
                <w:w w:val="105"/>
                <w:sz w:val="25"/>
              </w:rPr>
              <w:t>thành phiếu học tập số 2.</w:t>
            </w:r>
          </w:p>
        </w:tc>
        <w:tc>
          <w:tcPr>
            <w:tcW w:w="4387" w:type="dxa"/>
          </w:tcPr>
          <w:p>
            <w:pPr>
              <w:pStyle w:val="TableParagraph"/>
              <w:spacing w:line="259" w:lineRule="auto" w:before="112"/>
              <w:ind w:left="106"/>
              <w:rPr>
                <w:sz w:val="25"/>
              </w:rPr>
            </w:pPr>
            <w:r>
              <w:rPr>
                <w:sz w:val="25"/>
              </w:rPr>
              <w:t>HS</w:t>
            </w:r>
            <w:r>
              <w:rPr>
                <w:spacing w:val="-5"/>
                <w:sz w:val="25"/>
              </w:rPr>
              <w:t> </w:t>
            </w:r>
            <w:r>
              <w:rPr>
                <w:sz w:val="25"/>
              </w:rPr>
              <w:t>thảo</w:t>
            </w:r>
            <w:r>
              <w:rPr>
                <w:spacing w:val="-5"/>
                <w:sz w:val="25"/>
              </w:rPr>
              <w:t> </w:t>
            </w:r>
            <w:r>
              <w:rPr>
                <w:sz w:val="25"/>
              </w:rPr>
              <w:t>luận</w:t>
            </w:r>
            <w:r>
              <w:rPr>
                <w:spacing w:val="-5"/>
                <w:sz w:val="25"/>
              </w:rPr>
              <w:t> </w:t>
            </w:r>
            <w:r>
              <w:rPr>
                <w:sz w:val="25"/>
              </w:rPr>
              <w:t>nhóm,</w:t>
            </w:r>
            <w:r>
              <w:rPr>
                <w:spacing w:val="-5"/>
                <w:sz w:val="25"/>
              </w:rPr>
              <w:t> </w:t>
            </w:r>
            <w:r>
              <w:rPr>
                <w:sz w:val="25"/>
              </w:rPr>
              <w:t>hoàn</w:t>
            </w:r>
            <w:r>
              <w:rPr>
                <w:spacing w:val="-5"/>
                <w:sz w:val="25"/>
              </w:rPr>
              <w:t> </w:t>
            </w:r>
            <w:r>
              <w:rPr>
                <w:sz w:val="25"/>
              </w:rPr>
              <w:t>thành</w:t>
            </w:r>
            <w:r>
              <w:rPr>
                <w:spacing w:val="-5"/>
                <w:sz w:val="25"/>
              </w:rPr>
              <w:t> </w:t>
            </w:r>
            <w:r>
              <w:rPr>
                <w:sz w:val="25"/>
              </w:rPr>
              <w:t>nhiệm</w:t>
            </w:r>
            <w:r>
              <w:rPr>
                <w:spacing w:val="-5"/>
                <w:sz w:val="25"/>
              </w:rPr>
              <w:t> </w:t>
            </w:r>
            <w:r>
              <w:rPr>
                <w:sz w:val="25"/>
              </w:rPr>
              <w:t>vụ theo yêu cầu của GV.</w:t>
            </w:r>
          </w:p>
        </w:tc>
      </w:tr>
      <w:tr>
        <w:trPr>
          <w:trHeight w:val="814" w:hRule="atLeast"/>
        </w:trPr>
        <w:tc>
          <w:tcPr>
            <w:tcW w:w="4385" w:type="dxa"/>
          </w:tcPr>
          <w:p>
            <w:pPr>
              <w:pStyle w:val="TableParagraph"/>
              <w:spacing w:line="259" w:lineRule="auto" w:before="111"/>
              <w:ind w:left="107" w:right="89"/>
              <w:rPr>
                <w:sz w:val="25"/>
              </w:rPr>
            </w:pPr>
            <w:r>
              <w:rPr>
                <w:sz w:val="25"/>
              </w:rPr>
              <w:t>Yêu cầu một nhóm HS trình bày kết quả, </w:t>
            </w:r>
            <w:r>
              <w:rPr>
                <w:spacing w:val="-2"/>
                <w:sz w:val="25"/>
              </w:rPr>
              <w:t>các</w:t>
            </w:r>
            <w:r>
              <w:rPr>
                <w:spacing w:val="-18"/>
                <w:sz w:val="25"/>
              </w:rPr>
              <w:t> </w:t>
            </w:r>
            <w:r>
              <w:rPr>
                <w:spacing w:val="-2"/>
                <w:sz w:val="25"/>
              </w:rPr>
              <w:t>nhóm</w:t>
            </w:r>
            <w:r>
              <w:rPr>
                <w:spacing w:val="-17"/>
                <w:sz w:val="25"/>
              </w:rPr>
              <w:t> </w:t>
            </w:r>
            <w:r>
              <w:rPr>
                <w:spacing w:val="-2"/>
                <w:sz w:val="25"/>
              </w:rPr>
              <w:t>khác</w:t>
            </w:r>
            <w:r>
              <w:rPr>
                <w:spacing w:val="-18"/>
                <w:sz w:val="25"/>
              </w:rPr>
              <w:t> </w:t>
            </w:r>
            <w:r>
              <w:rPr>
                <w:spacing w:val="-2"/>
                <w:sz w:val="25"/>
              </w:rPr>
              <w:t>nhận</w:t>
            </w:r>
            <w:r>
              <w:rPr>
                <w:spacing w:val="-17"/>
                <w:sz w:val="25"/>
              </w:rPr>
              <w:t> </w:t>
            </w:r>
            <w:r>
              <w:rPr>
                <w:spacing w:val="-2"/>
                <w:sz w:val="25"/>
              </w:rPr>
              <w:t>xét,</w:t>
            </w:r>
            <w:r>
              <w:rPr>
                <w:spacing w:val="-18"/>
                <w:sz w:val="25"/>
              </w:rPr>
              <w:t> </w:t>
            </w:r>
            <w:r>
              <w:rPr>
                <w:spacing w:val="-2"/>
                <w:sz w:val="25"/>
              </w:rPr>
              <w:t>đánh</w:t>
            </w:r>
            <w:r>
              <w:rPr>
                <w:spacing w:val="-17"/>
                <w:sz w:val="25"/>
              </w:rPr>
              <w:t> </w:t>
            </w:r>
            <w:r>
              <w:rPr>
                <w:spacing w:val="-2"/>
                <w:sz w:val="25"/>
              </w:rPr>
              <w:t>giá,</w:t>
            </w:r>
            <w:r>
              <w:rPr>
                <w:spacing w:val="-18"/>
                <w:sz w:val="25"/>
              </w:rPr>
              <w:t> </w:t>
            </w:r>
            <w:r>
              <w:rPr>
                <w:spacing w:val="-2"/>
                <w:sz w:val="25"/>
              </w:rPr>
              <w:t>bổ</w:t>
            </w:r>
            <w:r>
              <w:rPr>
                <w:spacing w:val="-17"/>
                <w:sz w:val="25"/>
              </w:rPr>
              <w:t> </w:t>
            </w:r>
            <w:r>
              <w:rPr>
                <w:spacing w:val="-2"/>
                <w:sz w:val="25"/>
              </w:rPr>
              <w:t>sung.</w:t>
            </w:r>
          </w:p>
        </w:tc>
        <w:tc>
          <w:tcPr>
            <w:tcW w:w="4387" w:type="dxa"/>
          </w:tcPr>
          <w:p>
            <w:pPr>
              <w:pStyle w:val="TableParagraph"/>
              <w:spacing w:line="259" w:lineRule="auto" w:before="111"/>
              <w:ind w:left="106"/>
              <w:rPr>
                <w:sz w:val="25"/>
              </w:rPr>
            </w:pPr>
            <w:r>
              <w:rPr>
                <w:sz w:val="25"/>
              </w:rPr>
              <w:t>HS trình bày kết quả hoặc nhận xét, đánh giá, bổ sung theo yêu cầu của GV.</w:t>
            </w:r>
          </w:p>
        </w:tc>
      </w:tr>
      <w:tr>
        <w:trPr>
          <w:trHeight w:val="1124" w:hRule="atLeast"/>
        </w:trPr>
        <w:tc>
          <w:tcPr>
            <w:tcW w:w="4385" w:type="dxa"/>
          </w:tcPr>
          <w:p>
            <w:pPr>
              <w:pStyle w:val="TableParagraph"/>
              <w:spacing w:line="259" w:lineRule="auto" w:before="111"/>
              <w:ind w:left="107" w:right="96"/>
              <w:jc w:val="both"/>
              <w:rPr>
                <w:sz w:val="25"/>
              </w:rPr>
            </w:pPr>
            <w:r>
              <w:rPr>
                <w:sz w:val="25"/>
              </w:rPr>
              <w:t>GV</w:t>
            </w:r>
            <w:r>
              <w:rPr>
                <w:spacing w:val="-14"/>
                <w:sz w:val="25"/>
              </w:rPr>
              <w:t> </w:t>
            </w:r>
            <w:r>
              <w:rPr>
                <w:sz w:val="25"/>
              </w:rPr>
              <w:t>yêu</w:t>
            </w:r>
            <w:r>
              <w:rPr>
                <w:spacing w:val="-13"/>
                <w:sz w:val="25"/>
              </w:rPr>
              <w:t> </w:t>
            </w:r>
            <w:r>
              <w:rPr>
                <w:sz w:val="25"/>
              </w:rPr>
              <w:t>cầu</w:t>
            </w:r>
            <w:r>
              <w:rPr>
                <w:spacing w:val="-15"/>
                <w:sz w:val="25"/>
              </w:rPr>
              <w:t> </w:t>
            </w:r>
            <w:r>
              <w:rPr>
                <w:sz w:val="25"/>
              </w:rPr>
              <w:t>HS</w:t>
            </w:r>
            <w:r>
              <w:rPr>
                <w:spacing w:val="-14"/>
                <w:sz w:val="25"/>
              </w:rPr>
              <w:t> </w:t>
            </w:r>
            <w:r>
              <w:rPr>
                <w:sz w:val="25"/>
              </w:rPr>
              <w:t>thảo</w:t>
            </w:r>
            <w:r>
              <w:rPr>
                <w:spacing w:val="-14"/>
                <w:sz w:val="25"/>
              </w:rPr>
              <w:t> </w:t>
            </w:r>
            <w:r>
              <w:rPr>
                <w:sz w:val="25"/>
              </w:rPr>
              <w:t>luận</w:t>
            </w:r>
            <w:r>
              <w:rPr>
                <w:spacing w:val="-14"/>
                <w:sz w:val="25"/>
              </w:rPr>
              <w:t> </w:t>
            </w:r>
            <w:r>
              <w:rPr>
                <w:sz w:val="25"/>
              </w:rPr>
              <w:t>nhóm,</w:t>
            </w:r>
            <w:r>
              <w:rPr>
                <w:spacing w:val="-15"/>
                <w:sz w:val="25"/>
              </w:rPr>
              <w:t> </w:t>
            </w:r>
            <w:r>
              <w:rPr>
                <w:sz w:val="25"/>
              </w:rPr>
              <w:t>phân</w:t>
            </w:r>
            <w:r>
              <w:rPr>
                <w:spacing w:val="-14"/>
                <w:sz w:val="25"/>
              </w:rPr>
              <w:t> </w:t>
            </w:r>
            <w:r>
              <w:rPr>
                <w:sz w:val="25"/>
              </w:rPr>
              <w:t>tích mức</w:t>
            </w:r>
            <w:r>
              <w:rPr>
                <w:spacing w:val="-7"/>
                <w:sz w:val="25"/>
              </w:rPr>
              <w:t> </w:t>
            </w:r>
            <w:r>
              <w:rPr>
                <w:sz w:val="25"/>
              </w:rPr>
              <w:t>độ</w:t>
            </w:r>
            <w:r>
              <w:rPr>
                <w:spacing w:val="-7"/>
                <w:sz w:val="25"/>
              </w:rPr>
              <w:t> </w:t>
            </w:r>
            <w:r>
              <w:rPr>
                <w:sz w:val="25"/>
              </w:rPr>
              <w:t>phù</w:t>
            </w:r>
            <w:r>
              <w:rPr>
                <w:spacing w:val="-7"/>
                <w:sz w:val="25"/>
              </w:rPr>
              <w:t> </w:t>
            </w:r>
            <w:r>
              <w:rPr>
                <w:sz w:val="25"/>
              </w:rPr>
              <w:t>hợp</w:t>
            </w:r>
            <w:r>
              <w:rPr>
                <w:spacing w:val="-7"/>
                <w:sz w:val="25"/>
              </w:rPr>
              <w:t> </w:t>
            </w:r>
            <w:r>
              <w:rPr>
                <w:sz w:val="25"/>
              </w:rPr>
              <w:t>của</w:t>
            </w:r>
            <w:r>
              <w:rPr>
                <w:spacing w:val="-7"/>
                <w:sz w:val="25"/>
              </w:rPr>
              <w:t> </w:t>
            </w:r>
            <w:r>
              <w:rPr>
                <w:sz w:val="25"/>
              </w:rPr>
              <w:t>điều</w:t>
            </w:r>
            <w:r>
              <w:rPr>
                <w:spacing w:val="-7"/>
                <w:sz w:val="25"/>
              </w:rPr>
              <w:t> </w:t>
            </w:r>
            <w:r>
              <w:rPr>
                <w:sz w:val="25"/>
              </w:rPr>
              <w:t>kiện</w:t>
            </w:r>
            <w:r>
              <w:rPr>
                <w:spacing w:val="-7"/>
                <w:sz w:val="25"/>
              </w:rPr>
              <w:t> </w:t>
            </w:r>
            <w:r>
              <w:rPr>
                <w:sz w:val="25"/>
              </w:rPr>
              <w:t>ngoại</w:t>
            </w:r>
            <w:r>
              <w:rPr>
                <w:spacing w:val="-7"/>
                <w:sz w:val="25"/>
              </w:rPr>
              <w:t> </w:t>
            </w:r>
            <w:r>
              <w:rPr>
                <w:sz w:val="25"/>
              </w:rPr>
              <w:t>cảnh ở địa phương đối với cây sầu riêng.</w:t>
            </w:r>
          </w:p>
        </w:tc>
        <w:tc>
          <w:tcPr>
            <w:tcW w:w="4387" w:type="dxa"/>
          </w:tcPr>
          <w:p>
            <w:pPr>
              <w:pStyle w:val="TableParagraph"/>
              <w:spacing w:line="259" w:lineRule="auto" w:before="111"/>
              <w:ind w:left="106" w:right="94"/>
              <w:jc w:val="both"/>
              <w:rPr>
                <w:sz w:val="25"/>
              </w:rPr>
            </w:pPr>
            <w:r>
              <w:rPr>
                <w:sz w:val="25"/>
              </w:rPr>
              <w:t>HS</w:t>
            </w:r>
            <w:r>
              <w:rPr>
                <w:spacing w:val="-10"/>
                <w:sz w:val="25"/>
              </w:rPr>
              <w:t> </w:t>
            </w:r>
            <w:r>
              <w:rPr>
                <w:sz w:val="25"/>
              </w:rPr>
              <w:t>phân</w:t>
            </w:r>
            <w:r>
              <w:rPr>
                <w:spacing w:val="-11"/>
                <w:sz w:val="25"/>
              </w:rPr>
              <w:t> </w:t>
            </w:r>
            <w:r>
              <w:rPr>
                <w:sz w:val="25"/>
              </w:rPr>
              <w:t>tích</w:t>
            </w:r>
            <w:r>
              <w:rPr>
                <w:spacing w:val="-11"/>
                <w:sz w:val="25"/>
              </w:rPr>
              <w:t> </w:t>
            </w:r>
            <w:r>
              <w:rPr>
                <w:sz w:val="25"/>
              </w:rPr>
              <w:t>điều</w:t>
            </w:r>
            <w:r>
              <w:rPr>
                <w:spacing w:val="-12"/>
                <w:sz w:val="25"/>
              </w:rPr>
              <w:t> </w:t>
            </w:r>
            <w:r>
              <w:rPr>
                <w:sz w:val="25"/>
              </w:rPr>
              <w:t>kiện</w:t>
            </w:r>
            <w:r>
              <w:rPr>
                <w:spacing w:val="-11"/>
                <w:sz w:val="25"/>
              </w:rPr>
              <w:t> </w:t>
            </w:r>
            <w:r>
              <w:rPr>
                <w:sz w:val="25"/>
              </w:rPr>
              <w:t>ngoại</w:t>
            </w:r>
            <w:r>
              <w:rPr>
                <w:spacing w:val="-10"/>
                <w:sz w:val="25"/>
              </w:rPr>
              <w:t> </w:t>
            </w:r>
            <w:r>
              <w:rPr>
                <w:sz w:val="25"/>
              </w:rPr>
              <w:t>cảnh</w:t>
            </w:r>
            <w:r>
              <w:rPr>
                <w:spacing w:val="-11"/>
                <w:sz w:val="25"/>
              </w:rPr>
              <w:t> </w:t>
            </w:r>
            <w:r>
              <w:rPr>
                <w:sz w:val="25"/>
              </w:rPr>
              <w:t>của</w:t>
            </w:r>
            <w:r>
              <w:rPr>
                <w:spacing w:val="-11"/>
                <w:sz w:val="25"/>
              </w:rPr>
              <w:t> </w:t>
            </w:r>
            <w:r>
              <w:rPr>
                <w:sz w:val="25"/>
              </w:rPr>
              <w:t>địa phương, nêu ra những điều kiện phù hợp và không phù hợp với cây sầu riêng.</w:t>
            </w:r>
          </w:p>
        </w:tc>
      </w:tr>
    </w:tbl>
    <w:p>
      <w:pPr>
        <w:pStyle w:val="Heading3"/>
        <w:spacing w:before="198"/>
        <w:ind w:left="101" w:firstLine="0"/>
      </w:pPr>
      <w:r>
        <w:rPr>
          <w:color w:val="963D65"/>
          <w:spacing w:val="-2"/>
        </w:rPr>
        <w:t>Hoạt</w:t>
      </w:r>
      <w:r>
        <w:rPr>
          <w:color w:val="963D65"/>
          <w:spacing w:val="-11"/>
        </w:rPr>
        <w:t> </w:t>
      </w:r>
      <w:r>
        <w:rPr>
          <w:color w:val="963D65"/>
          <w:spacing w:val="-2"/>
        </w:rPr>
        <w:t>động</w:t>
      </w:r>
      <w:r>
        <w:rPr>
          <w:color w:val="963D65"/>
          <w:spacing w:val="-10"/>
        </w:rPr>
        <w:t> </w:t>
      </w:r>
      <w:r>
        <w:rPr>
          <w:color w:val="963D65"/>
          <w:spacing w:val="-2"/>
        </w:rPr>
        <w:t>2.</w:t>
      </w:r>
      <w:r>
        <w:rPr>
          <w:color w:val="963D65"/>
          <w:spacing w:val="-11"/>
        </w:rPr>
        <w:t> </w:t>
      </w:r>
      <w:r>
        <w:rPr>
          <w:color w:val="963D65"/>
          <w:spacing w:val="-2"/>
        </w:rPr>
        <w:t>Tìm</w:t>
      </w:r>
      <w:r>
        <w:rPr>
          <w:color w:val="963D65"/>
          <w:spacing w:val="-10"/>
        </w:rPr>
        <w:t> </w:t>
      </w:r>
      <w:r>
        <w:rPr>
          <w:color w:val="963D65"/>
          <w:spacing w:val="-2"/>
        </w:rPr>
        <w:t>hiểu</w:t>
      </w:r>
      <w:r>
        <w:rPr>
          <w:color w:val="963D65"/>
          <w:spacing w:val="-10"/>
        </w:rPr>
        <w:t> </w:t>
      </w:r>
      <w:r>
        <w:rPr>
          <w:color w:val="963D65"/>
          <w:spacing w:val="-2"/>
        </w:rPr>
        <w:t>về</w:t>
      </w:r>
      <w:r>
        <w:rPr>
          <w:color w:val="963D65"/>
          <w:spacing w:val="-11"/>
        </w:rPr>
        <w:t> </w:t>
      </w:r>
      <w:r>
        <w:rPr>
          <w:color w:val="963D65"/>
          <w:spacing w:val="-2"/>
        </w:rPr>
        <w:t>quy</w:t>
      </w:r>
      <w:r>
        <w:rPr>
          <w:color w:val="963D65"/>
          <w:spacing w:val="-10"/>
        </w:rPr>
        <w:t> </w:t>
      </w:r>
      <w:r>
        <w:rPr>
          <w:color w:val="963D65"/>
          <w:spacing w:val="-2"/>
        </w:rPr>
        <w:t>trình</w:t>
      </w:r>
      <w:r>
        <w:rPr>
          <w:color w:val="963D65"/>
          <w:spacing w:val="-10"/>
        </w:rPr>
        <w:t> </w:t>
      </w:r>
      <w:r>
        <w:rPr>
          <w:color w:val="963D65"/>
          <w:spacing w:val="-2"/>
        </w:rPr>
        <w:t>trồng,</w:t>
      </w:r>
      <w:r>
        <w:rPr>
          <w:color w:val="963D65"/>
          <w:spacing w:val="-11"/>
        </w:rPr>
        <w:t> </w:t>
      </w:r>
      <w:r>
        <w:rPr>
          <w:color w:val="963D65"/>
          <w:spacing w:val="-2"/>
        </w:rPr>
        <w:t>chăm</w:t>
      </w:r>
      <w:r>
        <w:rPr>
          <w:color w:val="963D65"/>
          <w:spacing w:val="-10"/>
        </w:rPr>
        <w:t> </w:t>
      </w:r>
      <w:r>
        <w:rPr>
          <w:color w:val="963D65"/>
          <w:spacing w:val="-2"/>
        </w:rPr>
        <w:t>sóc</w:t>
      </w:r>
      <w:r>
        <w:rPr>
          <w:color w:val="963D65"/>
          <w:spacing w:val="-10"/>
        </w:rPr>
        <w:t> </w:t>
      </w:r>
      <w:r>
        <w:rPr>
          <w:color w:val="963D65"/>
          <w:spacing w:val="-2"/>
        </w:rPr>
        <w:t>cây</w:t>
      </w:r>
      <w:r>
        <w:rPr>
          <w:color w:val="963D65"/>
          <w:spacing w:val="-11"/>
        </w:rPr>
        <w:t> </w:t>
      </w:r>
      <w:r>
        <w:rPr>
          <w:color w:val="963D65"/>
          <w:spacing w:val="-2"/>
        </w:rPr>
        <w:t>sầu</w:t>
      </w:r>
      <w:r>
        <w:rPr>
          <w:color w:val="963D65"/>
          <w:spacing w:val="-10"/>
        </w:rPr>
        <w:t> </w:t>
      </w:r>
      <w:r>
        <w:rPr>
          <w:color w:val="963D65"/>
          <w:spacing w:val="-2"/>
        </w:rPr>
        <w:t>riêng</w:t>
      </w:r>
    </w:p>
    <w:p>
      <w:pPr>
        <w:pStyle w:val="ListParagraph"/>
        <w:numPr>
          <w:ilvl w:val="0"/>
          <w:numId w:val="106"/>
        </w:numPr>
        <w:tabs>
          <w:tab w:pos="637" w:val="left" w:leader="none"/>
        </w:tabs>
        <w:spacing w:line="240" w:lineRule="auto" w:before="103"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3"/>
        <w:ind w:left="385"/>
      </w:pPr>
      <w:r>
        <w:rPr/>
        <w:t>Hoạt</w:t>
      </w:r>
      <w:r>
        <w:rPr>
          <w:spacing w:val="-5"/>
        </w:rPr>
        <w:t> </w:t>
      </w:r>
      <w:r>
        <w:rPr/>
        <w:t>động</w:t>
      </w:r>
      <w:r>
        <w:rPr>
          <w:spacing w:val="-4"/>
        </w:rPr>
        <w:t> </w:t>
      </w:r>
      <w:r>
        <w:rPr/>
        <w:t>này</w:t>
      </w:r>
      <w:r>
        <w:rPr>
          <w:spacing w:val="-4"/>
        </w:rPr>
        <w:t> </w:t>
      </w:r>
      <w:r>
        <w:rPr/>
        <w:t>giúp</w:t>
      </w:r>
      <w:r>
        <w:rPr>
          <w:spacing w:val="-5"/>
        </w:rPr>
        <w:t> </w:t>
      </w:r>
      <w:r>
        <w:rPr/>
        <w:t>HS</w:t>
      </w:r>
      <w:r>
        <w:rPr>
          <w:spacing w:val="-4"/>
        </w:rPr>
        <w:t> </w:t>
      </w:r>
      <w:r>
        <w:rPr/>
        <w:t>trình</w:t>
      </w:r>
      <w:r>
        <w:rPr>
          <w:spacing w:val="-4"/>
        </w:rPr>
        <w:t> </w:t>
      </w:r>
      <w:r>
        <w:rPr/>
        <w:t>bày</w:t>
      </w:r>
      <w:r>
        <w:rPr>
          <w:spacing w:val="-5"/>
        </w:rPr>
        <w:t> </w:t>
      </w:r>
      <w:r>
        <w:rPr/>
        <w:t>được</w:t>
      </w:r>
      <w:r>
        <w:rPr>
          <w:spacing w:val="-4"/>
        </w:rPr>
        <w:t> </w:t>
      </w:r>
      <w:r>
        <w:rPr/>
        <w:t>kĩ</w:t>
      </w:r>
      <w:r>
        <w:rPr>
          <w:spacing w:val="-4"/>
        </w:rPr>
        <w:t> </w:t>
      </w:r>
      <w:r>
        <w:rPr/>
        <w:t>thuật</w:t>
      </w:r>
      <w:r>
        <w:rPr>
          <w:spacing w:val="-5"/>
        </w:rPr>
        <w:t> </w:t>
      </w:r>
      <w:r>
        <w:rPr/>
        <w:t>trồng</w:t>
      </w:r>
      <w:r>
        <w:rPr>
          <w:spacing w:val="-4"/>
        </w:rPr>
        <w:t> </w:t>
      </w:r>
      <w:r>
        <w:rPr/>
        <w:t>và</w:t>
      </w:r>
      <w:r>
        <w:rPr>
          <w:spacing w:val="-2"/>
        </w:rPr>
        <w:t> </w:t>
      </w:r>
      <w:r>
        <w:rPr/>
        <w:t>chăm</w:t>
      </w:r>
      <w:r>
        <w:rPr>
          <w:spacing w:val="-4"/>
        </w:rPr>
        <w:t> </w:t>
      </w:r>
      <w:r>
        <w:rPr/>
        <w:t>sóc</w:t>
      </w:r>
      <w:r>
        <w:rPr>
          <w:spacing w:val="-5"/>
        </w:rPr>
        <w:t> </w:t>
      </w:r>
      <w:r>
        <w:rPr/>
        <w:t>cây</w:t>
      </w:r>
      <w:r>
        <w:rPr>
          <w:spacing w:val="-4"/>
        </w:rPr>
        <w:t> </w:t>
      </w:r>
      <w:r>
        <w:rPr/>
        <w:t>sầu</w:t>
      </w:r>
      <w:r>
        <w:rPr>
          <w:spacing w:val="-4"/>
        </w:rPr>
        <w:t> </w:t>
      </w:r>
      <w:r>
        <w:rPr>
          <w:spacing w:val="-2"/>
        </w:rPr>
        <w:t>riêng.</w:t>
      </w:r>
    </w:p>
    <w:p>
      <w:pPr>
        <w:pStyle w:val="ListParagraph"/>
        <w:numPr>
          <w:ilvl w:val="0"/>
          <w:numId w:val="106"/>
        </w:numPr>
        <w:tabs>
          <w:tab w:pos="655" w:val="left" w:leader="none"/>
        </w:tabs>
        <w:spacing w:line="240" w:lineRule="auto" w:before="102" w:after="0"/>
        <w:ind w:left="655"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104"/>
        <w:ind w:left="385"/>
      </w:pPr>
      <w:r>
        <w:rPr/>
        <mc:AlternateContent>
          <mc:Choice Requires="wps">
            <w:drawing>
              <wp:anchor distT="0" distB="0" distL="0" distR="0" allowOverlap="1" layoutInCell="1" locked="0" behindDoc="1" simplePos="0" relativeHeight="483843072">
                <wp:simplePos x="0" y="0"/>
                <wp:positionH relativeFrom="page">
                  <wp:posOffset>648462</wp:posOffset>
                </wp:positionH>
                <wp:positionV relativeFrom="paragraph">
                  <wp:posOffset>316558</wp:posOffset>
                </wp:positionV>
                <wp:extent cx="5576570" cy="4055110"/>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5576570" cy="4055110"/>
                          <a:chExt cx="5576570" cy="4055110"/>
                        </a:xfrm>
                      </wpg:grpSpPr>
                      <wps:wsp>
                        <wps:cNvPr id="372" name="Graphic 372"/>
                        <wps:cNvSpPr/>
                        <wps:spPr>
                          <a:xfrm>
                            <a:off x="6095" y="6096"/>
                            <a:ext cx="5564505" cy="4042410"/>
                          </a:xfrm>
                          <a:custGeom>
                            <a:avLst/>
                            <a:gdLst/>
                            <a:ahLst/>
                            <a:cxnLst/>
                            <a:rect l="l" t="t" r="r" b="b"/>
                            <a:pathLst>
                              <a:path w="5564505" h="4042410">
                                <a:moveTo>
                                  <a:pt x="5564124" y="0"/>
                                </a:moveTo>
                                <a:lnTo>
                                  <a:pt x="0" y="0"/>
                                </a:lnTo>
                                <a:lnTo>
                                  <a:pt x="0" y="4042409"/>
                                </a:lnTo>
                                <a:lnTo>
                                  <a:pt x="5564124" y="4042409"/>
                                </a:lnTo>
                                <a:lnTo>
                                  <a:pt x="5564124" y="0"/>
                                </a:lnTo>
                                <a:close/>
                              </a:path>
                            </a:pathLst>
                          </a:custGeom>
                          <a:solidFill>
                            <a:srgbClr val="F2F6F9"/>
                          </a:solidFill>
                        </wps:spPr>
                        <wps:bodyPr wrap="square" lIns="0" tIns="0" rIns="0" bIns="0" rtlCol="0">
                          <a:prstTxWarp prst="textNoShape">
                            <a:avLst/>
                          </a:prstTxWarp>
                          <a:noAutofit/>
                        </wps:bodyPr>
                      </wps:wsp>
                      <wps:wsp>
                        <wps:cNvPr id="373" name="Graphic 373"/>
                        <wps:cNvSpPr/>
                        <wps:spPr>
                          <a:xfrm>
                            <a:off x="0" y="0"/>
                            <a:ext cx="5576570" cy="4055110"/>
                          </a:xfrm>
                          <a:custGeom>
                            <a:avLst/>
                            <a:gdLst/>
                            <a:ahLst/>
                            <a:cxnLst/>
                            <a:rect l="l" t="t" r="r" b="b"/>
                            <a:pathLst>
                              <a:path w="5576570" h="4055110">
                                <a:moveTo>
                                  <a:pt x="5576316" y="0"/>
                                </a:moveTo>
                                <a:lnTo>
                                  <a:pt x="5570220" y="0"/>
                                </a:lnTo>
                                <a:lnTo>
                                  <a:pt x="5570220" y="6096"/>
                                </a:lnTo>
                                <a:lnTo>
                                  <a:pt x="5570220" y="4048506"/>
                                </a:lnTo>
                                <a:lnTo>
                                  <a:pt x="6096" y="4048506"/>
                                </a:lnTo>
                                <a:lnTo>
                                  <a:pt x="6096" y="6096"/>
                                </a:lnTo>
                                <a:lnTo>
                                  <a:pt x="5570220" y="6096"/>
                                </a:lnTo>
                                <a:lnTo>
                                  <a:pt x="5570220" y="0"/>
                                </a:lnTo>
                                <a:lnTo>
                                  <a:pt x="6096" y="0"/>
                                </a:lnTo>
                                <a:lnTo>
                                  <a:pt x="0" y="0"/>
                                </a:lnTo>
                                <a:lnTo>
                                  <a:pt x="0" y="6096"/>
                                </a:lnTo>
                                <a:lnTo>
                                  <a:pt x="0" y="4048506"/>
                                </a:lnTo>
                                <a:lnTo>
                                  <a:pt x="0" y="4054602"/>
                                </a:lnTo>
                                <a:lnTo>
                                  <a:pt x="6096" y="4054602"/>
                                </a:lnTo>
                                <a:lnTo>
                                  <a:pt x="5570220" y="4054602"/>
                                </a:lnTo>
                                <a:lnTo>
                                  <a:pt x="5576316" y="4054602"/>
                                </a:lnTo>
                                <a:lnTo>
                                  <a:pt x="5576316" y="4048506"/>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374" name="Textbox 374"/>
                        <wps:cNvSpPr txBox="1"/>
                        <wps:spPr>
                          <a:xfrm>
                            <a:off x="0" y="0"/>
                            <a:ext cx="5576570" cy="4055110"/>
                          </a:xfrm>
                          <a:prstGeom prst="rect">
                            <a:avLst/>
                          </a:prstGeom>
                        </wps:spPr>
                        <wps:txbx>
                          <w:txbxContent>
                            <w:p>
                              <w:pPr>
                                <w:spacing w:before="217"/>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7"/>
                                  <w:sz w:val="24"/>
                                </w:rPr>
                                <w:t> </w:t>
                              </w:r>
                              <w:r>
                                <w:rPr>
                                  <w:rFonts w:ascii="Verdana" w:hAnsi="Verdana"/>
                                  <w:b/>
                                  <w:color w:val="C02765"/>
                                  <w:w w:val="75"/>
                                  <w:sz w:val="24"/>
                                </w:rPr>
                                <w:t>HỌC</w:t>
                              </w:r>
                              <w:r>
                                <w:rPr>
                                  <w:rFonts w:ascii="Verdana" w:hAnsi="Verdana"/>
                                  <w:b/>
                                  <w:color w:val="C02765"/>
                                  <w:spacing w:val="-7"/>
                                  <w:sz w:val="24"/>
                                </w:rPr>
                                <w:t> </w:t>
                              </w:r>
                              <w:r>
                                <w:rPr>
                                  <w:rFonts w:ascii="Verdana" w:hAnsi="Verdana"/>
                                  <w:b/>
                                  <w:color w:val="C02765"/>
                                  <w:w w:val="75"/>
                                  <w:sz w:val="24"/>
                                </w:rPr>
                                <w:t>TẬP</w:t>
                              </w:r>
                              <w:r>
                                <w:rPr>
                                  <w:rFonts w:ascii="Verdana" w:hAnsi="Verdana"/>
                                  <w:b/>
                                  <w:color w:val="C02765"/>
                                  <w:spacing w:val="-7"/>
                                  <w:sz w:val="24"/>
                                </w:rPr>
                                <w:t> </w:t>
                              </w:r>
                              <w:r>
                                <w:rPr>
                                  <w:rFonts w:ascii="Verdana" w:hAnsi="Verdana"/>
                                  <w:b/>
                                  <w:color w:val="C02765"/>
                                  <w:w w:val="75"/>
                                  <w:sz w:val="24"/>
                                </w:rPr>
                                <w:t>SỐ</w:t>
                              </w:r>
                              <w:r>
                                <w:rPr>
                                  <w:rFonts w:ascii="Verdana" w:hAnsi="Verdana"/>
                                  <w:b/>
                                  <w:color w:val="C02765"/>
                                  <w:spacing w:val="-7"/>
                                  <w:sz w:val="24"/>
                                </w:rPr>
                                <w:t> </w:t>
                              </w:r>
                              <w:r>
                                <w:rPr>
                                  <w:rFonts w:ascii="Verdana" w:hAnsi="Verdana"/>
                                  <w:b/>
                                  <w:color w:val="C02765"/>
                                  <w:w w:val="75"/>
                                  <w:sz w:val="24"/>
                                </w:rPr>
                                <w:t>3.</w:t>
                              </w:r>
                              <w:r>
                                <w:rPr>
                                  <w:rFonts w:ascii="Verdana" w:hAnsi="Verdana"/>
                                  <w:b/>
                                  <w:color w:val="C02765"/>
                                  <w:spacing w:val="-7"/>
                                  <w:sz w:val="24"/>
                                </w:rPr>
                                <w:t> </w:t>
                              </w:r>
                              <w:r>
                                <w:rPr>
                                  <w:rFonts w:ascii="Verdana" w:hAnsi="Verdana"/>
                                  <w:b/>
                                  <w:color w:val="C02765"/>
                                  <w:w w:val="75"/>
                                  <w:sz w:val="24"/>
                                </w:rPr>
                                <w:t>KĨ</w:t>
                              </w:r>
                              <w:r>
                                <w:rPr>
                                  <w:rFonts w:ascii="Verdana" w:hAnsi="Verdana"/>
                                  <w:b/>
                                  <w:color w:val="C02765"/>
                                  <w:spacing w:val="-7"/>
                                  <w:sz w:val="24"/>
                                </w:rPr>
                                <w:t> </w:t>
                              </w:r>
                              <w:r>
                                <w:rPr>
                                  <w:rFonts w:ascii="Verdana" w:hAnsi="Verdana"/>
                                  <w:b/>
                                  <w:color w:val="C02765"/>
                                  <w:w w:val="75"/>
                                  <w:sz w:val="24"/>
                                </w:rPr>
                                <w:t>THUẬT</w:t>
                              </w:r>
                              <w:r>
                                <w:rPr>
                                  <w:rFonts w:ascii="Verdana" w:hAnsi="Verdana"/>
                                  <w:b/>
                                  <w:color w:val="C02765"/>
                                  <w:spacing w:val="-6"/>
                                  <w:sz w:val="24"/>
                                </w:rPr>
                                <w:t> </w:t>
                              </w:r>
                              <w:r>
                                <w:rPr>
                                  <w:rFonts w:ascii="Verdana" w:hAnsi="Verdana"/>
                                  <w:b/>
                                  <w:color w:val="C02765"/>
                                  <w:w w:val="75"/>
                                  <w:sz w:val="24"/>
                                </w:rPr>
                                <w:t>TRỒNG</w:t>
                              </w:r>
                              <w:r>
                                <w:rPr>
                                  <w:rFonts w:ascii="Verdana" w:hAnsi="Verdana"/>
                                  <w:b/>
                                  <w:color w:val="C02765"/>
                                  <w:spacing w:val="-7"/>
                                  <w:sz w:val="24"/>
                                </w:rPr>
                                <w:t> </w:t>
                              </w:r>
                              <w:r>
                                <w:rPr>
                                  <w:rFonts w:ascii="Verdana" w:hAnsi="Verdana"/>
                                  <w:b/>
                                  <w:color w:val="C02765"/>
                                  <w:w w:val="75"/>
                                  <w:sz w:val="24"/>
                                </w:rPr>
                                <w:t>CÂY</w:t>
                              </w:r>
                              <w:r>
                                <w:rPr>
                                  <w:rFonts w:ascii="Verdana" w:hAnsi="Verdana"/>
                                  <w:b/>
                                  <w:color w:val="C02765"/>
                                  <w:spacing w:val="-7"/>
                                  <w:sz w:val="24"/>
                                </w:rPr>
                                <w:t> </w:t>
                              </w:r>
                              <w:r>
                                <w:rPr>
                                  <w:rFonts w:ascii="Verdana" w:hAnsi="Verdana"/>
                                  <w:b/>
                                  <w:color w:val="C02765"/>
                                  <w:w w:val="75"/>
                                  <w:sz w:val="24"/>
                                </w:rPr>
                                <w:t>SẦU</w:t>
                              </w:r>
                              <w:r>
                                <w:rPr>
                                  <w:rFonts w:ascii="Verdana" w:hAnsi="Verdana"/>
                                  <w:b/>
                                  <w:color w:val="C02765"/>
                                  <w:spacing w:val="-7"/>
                                  <w:sz w:val="24"/>
                                </w:rPr>
                                <w:t> </w:t>
                              </w:r>
                              <w:r>
                                <w:rPr>
                                  <w:rFonts w:ascii="Verdana" w:hAnsi="Verdana"/>
                                  <w:b/>
                                  <w:color w:val="C02765"/>
                                  <w:spacing w:val="-2"/>
                                  <w:w w:val="75"/>
                                  <w:sz w:val="24"/>
                                </w:rPr>
                                <w:t>RIÊNG</w:t>
                              </w:r>
                            </w:p>
                          </w:txbxContent>
                        </wps:txbx>
                        <wps:bodyPr wrap="square" lIns="0" tIns="0" rIns="0" bIns="0" rtlCol="0">
                          <a:noAutofit/>
                        </wps:bodyPr>
                      </wps:wsp>
                    </wpg:wgp>
                  </a:graphicData>
                </a:graphic>
              </wp:anchor>
            </w:drawing>
          </mc:Choice>
          <mc:Fallback>
            <w:pict>
              <v:group style="position:absolute;margin-left:51.060001pt;margin-top:24.925873pt;width:439.1pt;height:319.3pt;mso-position-horizontal-relative:page;mso-position-vertical-relative:paragraph;z-index:-19473408" id="docshapegroup324" coordorigin="1021,499" coordsize="8782,6386">
                <v:rect style="position:absolute;left:1030;top:508;width:8763;height:6366" id="docshape325" filled="true" fillcolor="#f2f6f9" stroked="false">
                  <v:fill type="solid"/>
                </v:rect>
                <v:shape style="position:absolute;left:1021;top:498;width:8782;height:6386" id="docshape326" coordorigin="1021,499" coordsize="8782,6386" path="m9803,499l9793,499,9793,508,9793,6874,1031,6874,1031,508,9793,508,9793,499,1031,499,1021,499,1021,508,1021,6874,1021,6884,1031,6884,9793,6884,9803,6884,9803,6874,9803,508,9803,499xe" filled="true" fillcolor="#385791" stroked="false">
                  <v:path arrowok="t"/>
                  <v:fill type="solid"/>
                </v:shape>
                <v:shape style="position:absolute;left:1021;top:498;width:8782;height:6386" type="#_x0000_t202" id="docshape327" filled="false" stroked="false">
                  <v:textbox inset="0,0,0,0">
                    <w:txbxContent>
                      <w:p>
                        <w:pPr>
                          <w:spacing w:before="217"/>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7"/>
                            <w:sz w:val="24"/>
                          </w:rPr>
                          <w:t> </w:t>
                        </w:r>
                        <w:r>
                          <w:rPr>
                            <w:rFonts w:ascii="Verdana" w:hAnsi="Verdana"/>
                            <w:b/>
                            <w:color w:val="C02765"/>
                            <w:w w:val="75"/>
                            <w:sz w:val="24"/>
                          </w:rPr>
                          <w:t>HỌC</w:t>
                        </w:r>
                        <w:r>
                          <w:rPr>
                            <w:rFonts w:ascii="Verdana" w:hAnsi="Verdana"/>
                            <w:b/>
                            <w:color w:val="C02765"/>
                            <w:spacing w:val="-7"/>
                            <w:sz w:val="24"/>
                          </w:rPr>
                          <w:t> </w:t>
                        </w:r>
                        <w:r>
                          <w:rPr>
                            <w:rFonts w:ascii="Verdana" w:hAnsi="Verdana"/>
                            <w:b/>
                            <w:color w:val="C02765"/>
                            <w:w w:val="75"/>
                            <w:sz w:val="24"/>
                          </w:rPr>
                          <w:t>TẬP</w:t>
                        </w:r>
                        <w:r>
                          <w:rPr>
                            <w:rFonts w:ascii="Verdana" w:hAnsi="Verdana"/>
                            <w:b/>
                            <w:color w:val="C02765"/>
                            <w:spacing w:val="-7"/>
                            <w:sz w:val="24"/>
                          </w:rPr>
                          <w:t> </w:t>
                        </w:r>
                        <w:r>
                          <w:rPr>
                            <w:rFonts w:ascii="Verdana" w:hAnsi="Verdana"/>
                            <w:b/>
                            <w:color w:val="C02765"/>
                            <w:w w:val="75"/>
                            <w:sz w:val="24"/>
                          </w:rPr>
                          <w:t>SỐ</w:t>
                        </w:r>
                        <w:r>
                          <w:rPr>
                            <w:rFonts w:ascii="Verdana" w:hAnsi="Verdana"/>
                            <w:b/>
                            <w:color w:val="C02765"/>
                            <w:spacing w:val="-7"/>
                            <w:sz w:val="24"/>
                          </w:rPr>
                          <w:t> </w:t>
                        </w:r>
                        <w:r>
                          <w:rPr>
                            <w:rFonts w:ascii="Verdana" w:hAnsi="Verdana"/>
                            <w:b/>
                            <w:color w:val="C02765"/>
                            <w:w w:val="75"/>
                            <w:sz w:val="24"/>
                          </w:rPr>
                          <w:t>3.</w:t>
                        </w:r>
                        <w:r>
                          <w:rPr>
                            <w:rFonts w:ascii="Verdana" w:hAnsi="Verdana"/>
                            <w:b/>
                            <w:color w:val="C02765"/>
                            <w:spacing w:val="-7"/>
                            <w:sz w:val="24"/>
                          </w:rPr>
                          <w:t> </w:t>
                        </w:r>
                        <w:r>
                          <w:rPr>
                            <w:rFonts w:ascii="Verdana" w:hAnsi="Verdana"/>
                            <w:b/>
                            <w:color w:val="C02765"/>
                            <w:w w:val="75"/>
                            <w:sz w:val="24"/>
                          </w:rPr>
                          <w:t>KĨ</w:t>
                        </w:r>
                        <w:r>
                          <w:rPr>
                            <w:rFonts w:ascii="Verdana" w:hAnsi="Verdana"/>
                            <w:b/>
                            <w:color w:val="C02765"/>
                            <w:spacing w:val="-7"/>
                            <w:sz w:val="24"/>
                          </w:rPr>
                          <w:t> </w:t>
                        </w:r>
                        <w:r>
                          <w:rPr>
                            <w:rFonts w:ascii="Verdana" w:hAnsi="Verdana"/>
                            <w:b/>
                            <w:color w:val="C02765"/>
                            <w:w w:val="75"/>
                            <w:sz w:val="24"/>
                          </w:rPr>
                          <w:t>THUẬT</w:t>
                        </w:r>
                        <w:r>
                          <w:rPr>
                            <w:rFonts w:ascii="Verdana" w:hAnsi="Verdana"/>
                            <w:b/>
                            <w:color w:val="C02765"/>
                            <w:spacing w:val="-6"/>
                            <w:sz w:val="24"/>
                          </w:rPr>
                          <w:t> </w:t>
                        </w:r>
                        <w:r>
                          <w:rPr>
                            <w:rFonts w:ascii="Verdana" w:hAnsi="Verdana"/>
                            <w:b/>
                            <w:color w:val="C02765"/>
                            <w:w w:val="75"/>
                            <w:sz w:val="24"/>
                          </w:rPr>
                          <w:t>TRỒNG</w:t>
                        </w:r>
                        <w:r>
                          <w:rPr>
                            <w:rFonts w:ascii="Verdana" w:hAnsi="Verdana"/>
                            <w:b/>
                            <w:color w:val="C02765"/>
                            <w:spacing w:val="-7"/>
                            <w:sz w:val="24"/>
                          </w:rPr>
                          <w:t> </w:t>
                        </w:r>
                        <w:r>
                          <w:rPr>
                            <w:rFonts w:ascii="Verdana" w:hAnsi="Verdana"/>
                            <w:b/>
                            <w:color w:val="C02765"/>
                            <w:w w:val="75"/>
                            <w:sz w:val="24"/>
                          </w:rPr>
                          <w:t>CÂY</w:t>
                        </w:r>
                        <w:r>
                          <w:rPr>
                            <w:rFonts w:ascii="Verdana" w:hAnsi="Verdana"/>
                            <w:b/>
                            <w:color w:val="C02765"/>
                            <w:spacing w:val="-7"/>
                            <w:sz w:val="24"/>
                          </w:rPr>
                          <w:t> </w:t>
                        </w:r>
                        <w:r>
                          <w:rPr>
                            <w:rFonts w:ascii="Verdana" w:hAnsi="Verdana"/>
                            <w:b/>
                            <w:color w:val="C02765"/>
                            <w:w w:val="75"/>
                            <w:sz w:val="24"/>
                          </w:rPr>
                          <w:t>SẦU</w:t>
                        </w:r>
                        <w:r>
                          <w:rPr>
                            <w:rFonts w:ascii="Verdana" w:hAnsi="Verdana"/>
                            <w:b/>
                            <w:color w:val="C02765"/>
                            <w:spacing w:val="-7"/>
                            <w:sz w:val="24"/>
                          </w:rPr>
                          <w:t> </w:t>
                        </w:r>
                        <w:r>
                          <w:rPr>
                            <w:rFonts w:ascii="Verdana" w:hAnsi="Verdana"/>
                            <w:b/>
                            <w:color w:val="C02765"/>
                            <w:spacing w:val="-2"/>
                            <w:w w:val="75"/>
                            <w:sz w:val="24"/>
                          </w:rPr>
                          <w:t>RIÊNG</w:t>
                        </w:r>
                      </w:p>
                    </w:txbxContent>
                  </v:textbox>
                  <w10:wrap type="none"/>
                </v:shape>
                <w10:wrap type="none"/>
              </v:group>
            </w:pict>
          </mc:Fallback>
        </mc:AlternateContent>
      </w:r>
      <w:r>
        <w:rPr/>
        <w:t>–</w:t>
      </w:r>
      <w:r>
        <w:rPr>
          <w:spacing w:val="38"/>
        </w:rPr>
        <w:t> </w:t>
      </w:r>
      <w:r>
        <w:rPr/>
        <w:t>Phiếu</w:t>
      </w:r>
      <w:r>
        <w:rPr>
          <w:spacing w:val="-2"/>
        </w:rPr>
        <w:t> </w:t>
      </w:r>
      <w:r>
        <w:rPr/>
        <w:t>học</w:t>
      </w:r>
      <w:r>
        <w:rPr>
          <w:spacing w:val="-2"/>
        </w:rPr>
        <w:t> </w:t>
      </w:r>
      <w:r>
        <w:rPr>
          <w:spacing w:val="-4"/>
        </w:rPr>
        <w:t>tập:</w:t>
      </w:r>
    </w:p>
    <w:p>
      <w:pPr>
        <w:pStyle w:val="BodyText"/>
        <w:rPr>
          <w:sz w:val="20"/>
        </w:rPr>
      </w:pPr>
    </w:p>
    <w:p>
      <w:pPr>
        <w:pStyle w:val="BodyText"/>
        <w:rPr>
          <w:sz w:val="20"/>
        </w:rPr>
      </w:pPr>
    </w:p>
    <w:p>
      <w:pPr>
        <w:pStyle w:val="BodyText"/>
        <w:spacing w:before="176"/>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184"/>
        <w:gridCol w:w="6362"/>
      </w:tblGrid>
      <w:tr>
        <w:trPr>
          <w:trHeight w:val="390" w:hRule="atLeast"/>
        </w:trPr>
        <w:tc>
          <w:tcPr>
            <w:tcW w:w="2184" w:type="dxa"/>
            <w:shd w:val="clear" w:color="auto" w:fill="FCEFCC"/>
          </w:tcPr>
          <w:p>
            <w:pPr>
              <w:pStyle w:val="TableParagraph"/>
              <w:spacing w:before="47"/>
              <w:ind w:left="683"/>
              <w:rPr>
                <w:rFonts w:ascii="Verdana" w:hAnsi="Verdana"/>
                <w:b/>
                <w:sz w:val="24"/>
              </w:rPr>
            </w:pPr>
            <w:r>
              <w:rPr>
                <w:rFonts w:ascii="Verdana" w:hAnsi="Verdana"/>
                <w:b/>
                <w:spacing w:val="-2"/>
                <w:w w:val="75"/>
                <w:sz w:val="24"/>
              </w:rPr>
              <w:t>Kĩ</w:t>
            </w:r>
            <w:r>
              <w:rPr>
                <w:rFonts w:ascii="Verdana" w:hAnsi="Verdana"/>
                <w:b/>
                <w:spacing w:val="-10"/>
                <w:w w:val="75"/>
                <w:sz w:val="24"/>
              </w:rPr>
              <w:t> </w:t>
            </w:r>
            <w:r>
              <w:rPr>
                <w:rFonts w:ascii="Verdana" w:hAnsi="Verdana"/>
                <w:b/>
                <w:spacing w:val="-2"/>
                <w:w w:val="80"/>
                <w:sz w:val="24"/>
              </w:rPr>
              <w:t>thuật</w:t>
            </w:r>
          </w:p>
        </w:tc>
        <w:tc>
          <w:tcPr>
            <w:tcW w:w="6362" w:type="dxa"/>
            <w:shd w:val="clear" w:color="auto" w:fill="FCEFCC"/>
          </w:tcPr>
          <w:p>
            <w:pPr>
              <w:pStyle w:val="TableParagraph"/>
              <w:spacing w:before="47"/>
              <w:ind w:left="8"/>
              <w:jc w:val="center"/>
              <w:rPr>
                <w:rFonts w:ascii="Verdana" w:hAnsi="Verdana"/>
                <w:b/>
                <w:sz w:val="24"/>
              </w:rPr>
            </w:pPr>
            <w:r>
              <w:rPr>
                <w:rFonts w:ascii="Verdana" w:hAnsi="Verdana"/>
                <w:b/>
                <w:w w:val="75"/>
                <w:sz w:val="24"/>
              </w:rPr>
              <w:t>Yêu</w:t>
            </w:r>
            <w:r>
              <w:rPr>
                <w:rFonts w:ascii="Verdana" w:hAnsi="Verdana"/>
                <w:b/>
                <w:spacing w:val="-10"/>
                <w:w w:val="90"/>
                <w:sz w:val="24"/>
              </w:rPr>
              <w:t> </w:t>
            </w:r>
            <w:r>
              <w:rPr>
                <w:rFonts w:ascii="Verdana" w:hAnsi="Verdana"/>
                <w:b/>
                <w:spacing w:val="-5"/>
                <w:w w:val="90"/>
                <w:sz w:val="24"/>
              </w:rPr>
              <w:t>cầu</w:t>
            </w:r>
          </w:p>
        </w:tc>
      </w:tr>
      <w:tr>
        <w:trPr>
          <w:trHeight w:val="659" w:hRule="atLeast"/>
        </w:trPr>
        <w:tc>
          <w:tcPr>
            <w:tcW w:w="2184" w:type="dxa"/>
            <w:shd w:val="clear" w:color="auto" w:fill="FFFFFF"/>
          </w:tcPr>
          <w:p>
            <w:pPr>
              <w:pStyle w:val="TableParagraph"/>
              <w:spacing w:before="192"/>
              <w:ind w:left="107"/>
              <w:rPr>
                <w:rFonts w:ascii="Arial" w:hAnsi="Arial"/>
                <w:sz w:val="24"/>
              </w:rPr>
            </w:pPr>
            <w:r>
              <w:rPr>
                <w:rFonts w:ascii="Arial" w:hAnsi="Arial"/>
                <w:w w:val="85"/>
                <w:sz w:val="24"/>
              </w:rPr>
              <w:t>Thời</w:t>
            </w:r>
            <w:r>
              <w:rPr>
                <w:rFonts w:ascii="Arial" w:hAnsi="Arial"/>
                <w:spacing w:val="-1"/>
                <w:sz w:val="24"/>
              </w:rPr>
              <w:t> </w:t>
            </w:r>
            <w:r>
              <w:rPr>
                <w:rFonts w:ascii="Arial" w:hAnsi="Arial"/>
                <w:spacing w:val="-5"/>
                <w:sz w:val="24"/>
              </w:rPr>
              <w:t>vụ</w:t>
            </w:r>
          </w:p>
        </w:tc>
        <w:tc>
          <w:tcPr>
            <w:tcW w:w="6362" w:type="dxa"/>
            <w:shd w:val="clear" w:color="auto" w:fill="FFFFFF"/>
          </w:tcPr>
          <w:p>
            <w:pPr>
              <w:pStyle w:val="TableParagraph"/>
              <w:spacing w:line="252" w:lineRule="auto" w:before="47"/>
              <w:ind w:left="107" w:right="38"/>
              <w:rPr>
                <w:rFonts w:ascii="Arial" w:hAnsi="Arial"/>
                <w:sz w:val="24"/>
              </w:rPr>
            </w:pPr>
            <w:r>
              <w:rPr>
                <w:rFonts w:ascii="Arial" w:hAnsi="Arial"/>
                <w:w w:val="90"/>
                <w:sz w:val="24"/>
              </w:rPr>
              <w:t>Thường được trồng vào đầu mùa mưa ở miền Nam (cuối tháng </w:t>
            </w:r>
            <w:r>
              <w:rPr>
                <w:rFonts w:ascii="Arial" w:hAnsi="Arial"/>
                <w:sz w:val="24"/>
              </w:rPr>
              <w:t>4 đầu tháng 5).</w:t>
            </w:r>
          </w:p>
        </w:tc>
      </w:tr>
      <w:tr>
        <w:trPr>
          <w:trHeight w:val="659" w:hRule="atLeast"/>
        </w:trPr>
        <w:tc>
          <w:tcPr>
            <w:tcW w:w="2184" w:type="dxa"/>
            <w:shd w:val="clear" w:color="auto" w:fill="FFFFFF"/>
          </w:tcPr>
          <w:p>
            <w:pPr>
              <w:pStyle w:val="TableParagraph"/>
              <w:spacing w:before="192"/>
              <w:ind w:left="107"/>
              <w:rPr>
                <w:rFonts w:ascii="Arial" w:hAnsi="Arial"/>
                <w:sz w:val="24"/>
              </w:rPr>
            </w:pPr>
            <w:r>
              <w:rPr>
                <w:rFonts w:ascii="Arial" w:hAnsi="Arial"/>
                <w:w w:val="90"/>
                <w:sz w:val="24"/>
              </w:rPr>
              <w:t>Khoảng</w:t>
            </w:r>
            <w:r>
              <w:rPr>
                <w:rFonts w:ascii="Arial" w:hAnsi="Arial"/>
                <w:spacing w:val="11"/>
                <w:sz w:val="24"/>
              </w:rPr>
              <w:t> </w:t>
            </w:r>
            <w:r>
              <w:rPr>
                <w:rFonts w:ascii="Arial" w:hAnsi="Arial"/>
                <w:spacing w:val="-4"/>
                <w:sz w:val="24"/>
              </w:rPr>
              <w:t>cách</w:t>
            </w:r>
          </w:p>
        </w:tc>
        <w:tc>
          <w:tcPr>
            <w:tcW w:w="6362" w:type="dxa"/>
            <w:shd w:val="clear" w:color="auto" w:fill="FFFFFF"/>
          </w:tcPr>
          <w:p>
            <w:pPr>
              <w:pStyle w:val="TableParagraph"/>
              <w:spacing w:line="252" w:lineRule="auto" w:before="47"/>
              <w:ind w:left="107"/>
              <w:rPr>
                <w:rFonts w:ascii="Arial" w:hAnsi="Arial"/>
                <w:sz w:val="24"/>
              </w:rPr>
            </w:pPr>
            <w:r>
              <w:rPr>
                <w:rFonts w:ascii="Arial" w:hAnsi="Arial"/>
                <w:w w:val="90"/>
                <w:sz w:val="24"/>
              </w:rPr>
              <w:t>Cây</w:t>
            </w:r>
            <w:r>
              <w:rPr>
                <w:rFonts w:ascii="Arial" w:hAnsi="Arial"/>
                <w:spacing w:val="-1"/>
                <w:w w:val="90"/>
                <w:sz w:val="24"/>
              </w:rPr>
              <w:t> </w:t>
            </w:r>
            <w:r>
              <w:rPr>
                <w:rFonts w:ascii="Arial" w:hAnsi="Arial"/>
                <w:w w:val="90"/>
                <w:sz w:val="24"/>
              </w:rPr>
              <w:t>cách</w:t>
            </w:r>
            <w:r>
              <w:rPr>
                <w:rFonts w:ascii="Arial" w:hAnsi="Arial"/>
                <w:spacing w:val="-1"/>
                <w:w w:val="90"/>
                <w:sz w:val="24"/>
              </w:rPr>
              <w:t> </w:t>
            </w:r>
            <w:r>
              <w:rPr>
                <w:rFonts w:ascii="Arial" w:hAnsi="Arial"/>
                <w:w w:val="90"/>
                <w:sz w:val="24"/>
              </w:rPr>
              <w:t>cây</w:t>
            </w:r>
            <w:r>
              <w:rPr>
                <w:rFonts w:ascii="Arial" w:hAnsi="Arial"/>
                <w:spacing w:val="-1"/>
                <w:w w:val="90"/>
                <w:sz w:val="24"/>
              </w:rPr>
              <w:t> </w:t>
            </w:r>
            <w:r>
              <w:rPr>
                <w:rFonts w:ascii="Arial" w:hAnsi="Arial"/>
                <w:w w:val="90"/>
                <w:sz w:val="24"/>
              </w:rPr>
              <w:t>và</w:t>
            </w:r>
            <w:r>
              <w:rPr>
                <w:rFonts w:ascii="Arial" w:hAnsi="Arial"/>
                <w:spacing w:val="-1"/>
                <w:w w:val="90"/>
                <w:sz w:val="24"/>
              </w:rPr>
              <w:t> </w:t>
            </w:r>
            <w:r>
              <w:rPr>
                <w:rFonts w:ascii="Arial" w:hAnsi="Arial"/>
                <w:w w:val="90"/>
                <w:sz w:val="24"/>
              </w:rPr>
              <w:t>hàng</w:t>
            </w:r>
            <w:r>
              <w:rPr>
                <w:rFonts w:ascii="Arial" w:hAnsi="Arial"/>
                <w:spacing w:val="-1"/>
                <w:w w:val="90"/>
                <w:sz w:val="24"/>
              </w:rPr>
              <w:t> </w:t>
            </w:r>
            <w:r>
              <w:rPr>
                <w:rFonts w:ascii="Arial" w:hAnsi="Arial"/>
                <w:w w:val="90"/>
                <w:sz w:val="24"/>
              </w:rPr>
              <w:t>cách</w:t>
            </w:r>
            <w:r>
              <w:rPr>
                <w:rFonts w:ascii="Arial" w:hAnsi="Arial"/>
                <w:spacing w:val="-1"/>
                <w:w w:val="90"/>
                <w:sz w:val="24"/>
              </w:rPr>
              <w:t> </w:t>
            </w:r>
            <w:r>
              <w:rPr>
                <w:rFonts w:ascii="Arial" w:hAnsi="Arial"/>
                <w:w w:val="90"/>
                <w:sz w:val="24"/>
              </w:rPr>
              <w:t>hàng</w:t>
            </w:r>
            <w:r>
              <w:rPr>
                <w:rFonts w:ascii="Arial" w:hAnsi="Arial"/>
                <w:spacing w:val="-1"/>
                <w:w w:val="90"/>
                <w:sz w:val="24"/>
              </w:rPr>
              <w:t> </w:t>
            </w:r>
            <w:r>
              <w:rPr>
                <w:rFonts w:ascii="Arial" w:hAnsi="Arial"/>
                <w:w w:val="90"/>
                <w:sz w:val="24"/>
              </w:rPr>
              <w:t>từ</w:t>
            </w:r>
            <w:r>
              <w:rPr>
                <w:rFonts w:ascii="Arial" w:hAnsi="Arial"/>
                <w:spacing w:val="-1"/>
                <w:w w:val="90"/>
                <w:sz w:val="24"/>
              </w:rPr>
              <w:t> </w:t>
            </w:r>
            <w:r>
              <w:rPr>
                <w:rFonts w:ascii="Arial" w:hAnsi="Arial"/>
                <w:w w:val="90"/>
                <w:sz w:val="24"/>
              </w:rPr>
              <w:t>6</w:t>
            </w:r>
            <w:r>
              <w:rPr>
                <w:rFonts w:ascii="Arial" w:hAnsi="Arial"/>
                <w:spacing w:val="-1"/>
                <w:w w:val="90"/>
                <w:sz w:val="24"/>
              </w:rPr>
              <w:t> </w:t>
            </w:r>
            <w:r>
              <w:rPr>
                <w:rFonts w:ascii="Arial" w:hAnsi="Arial"/>
                <w:w w:val="90"/>
                <w:sz w:val="24"/>
              </w:rPr>
              <w:t>m</w:t>
            </w:r>
            <w:r>
              <w:rPr>
                <w:rFonts w:ascii="Arial" w:hAnsi="Arial"/>
                <w:spacing w:val="-1"/>
                <w:w w:val="90"/>
                <w:sz w:val="24"/>
              </w:rPr>
              <w:t> </w:t>
            </w:r>
            <w:r>
              <w:rPr>
                <w:rFonts w:ascii="Arial" w:hAnsi="Arial"/>
                <w:w w:val="90"/>
                <w:sz w:val="24"/>
              </w:rPr>
              <w:t>đến</w:t>
            </w:r>
            <w:r>
              <w:rPr>
                <w:rFonts w:ascii="Arial" w:hAnsi="Arial"/>
                <w:spacing w:val="-1"/>
                <w:w w:val="90"/>
                <w:sz w:val="24"/>
              </w:rPr>
              <w:t> </w:t>
            </w:r>
            <w:r>
              <w:rPr>
                <w:rFonts w:ascii="Arial" w:hAnsi="Arial"/>
                <w:w w:val="90"/>
                <w:sz w:val="24"/>
              </w:rPr>
              <w:t>8</w:t>
            </w:r>
            <w:r>
              <w:rPr>
                <w:rFonts w:ascii="Arial" w:hAnsi="Arial"/>
                <w:spacing w:val="-1"/>
                <w:w w:val="90"/>
                <w:sz w:val="24"/>
              </w:rPr>
              <w:t> </w:t>
            </w:r>
            <w:r>
              <w:rPr>
                <w:rFonts w:ascii="Arial" w:hAnsi="Arial"/>
                <w:w w:val="90"/>
                <w:sz w:val="24"/>
              </w:rPr>
              <w:t>m,</w:t>
            </w:r>
            <w:r>
              <w:rPr>
                <w:rFonts w:ascii="Arial" w:hAnsi="Arial"/>
                <w:spacing w:val="-1"/>
                <w:w w:val="90"/>
                <w:sz w:val="24"/>
              </w:rPr>
              <w:t> </w:t>
            </w:r>
            <w:r>
              <w:rPr>
                <w:rFonts w:ascii="Arial" w:hAnsi="Arial"/>
                <w:w w:val="90"/>
                <w:sz w:val="24"/>
              </w:rPr>
              <w:t>tương</w:t>
            </w:r>
            <w:r>
              <w:rPr>
                <w:rFonts w:ascii="Arial" w:hAnsi="Arial"/>
                <w:spacing w:val="-1"/>
                <w:w w:val="90"/>
                <w:sz w:val="24"/>
              </w:rPr>
              <w:t> </w:t>
            </w:r>
            <w:r>
              <w:rPr>
                <w:rFonts w:ascii="Arial" w:hAnsi="Arial"/>
                <w:w w:val="90"/>
                <w:sz w:val="24"/>
              </w:rPr>
              <w:t>đương </w:t>
            </w:r>
            <w:r>
              <w:rPr>
                <w:rFonts w:ascii="Arial" w:hAnsi="Arial"/>
                <w:spacing w:val="-2"/>
                <w:sz w:val="24"/>
              </w:rPr>
              <w:t>với</w:t>
            </w:r>
            <w:r>
              <w:rPr>
                <w:rFonts w:ascii="Arial" w:hAnsi="Arial"/>
                <w:spacing w:val="-17"/>
                <w:sz w:val="24"/>
              </w:rPr>
              <w:t> </w:t>
            </w:r>
            <w:r>
              <w:rPr>
                <w:rFonts w:ascii="Arial" w:hAnsi="Arial"/>
                <w:spacing w:val="-2"/>
                <w:sz w:val="24"/>
              </w:rPr>
              <w:t>mật</w:t>
            </w:r>
            <w:r>
              <w:rPr>
                <w:rFonts w:ascii="Arial" w:hAnsi="Arial"/>
                <w:spacing w:val="-17"/>
                <w:sz w:val="24"/>
              </w:rPr>
              <w:t> </w:t>
            </w:r>
            <w:r>
              <w:rPr>
                <w:rFonts w:ascii="Arial" w:hAnsi="Arial"/>
                <w:spacing w:val="-2"/>
                <w:sz w:val="24"/>
              </w:rPr>
              <w:t>độ</w:t>
            </w:r>
            <w:r>
              <w:rPr>
                <w:rFonts w:ascii="Arial" w:hAnsi="Arial"/>
                <w:spacing w:val="-17"/>
                <w:sz w:val="24"/>
              </w:rPr>
              <w:t> </w:t>
            </w:r>
            <w:r>
              <w:rPr>
                <w:rFonts w:ascii="Arial" w:hAnsi="Arial"/>
                <w:spacing w:val="-2"/>
                <w:sz w:val="24"/>
              </w:rPr>
              <w:t>từ</w:t>
            </w:r>
            <w:r>
              <w:rPr>
                <w:rFonts w:ascii="Arial" w:hAnsi="Arial"/>
                <w:spacing w:val="-17"/>
                <w:sz w:val="24"/>
              </w:rPr>
              <w:t> </w:t>
            </w:r>
            <w:r>
              <w:rPr>
                <w:rFonts w:ascii="Arial" w:hAnsi="Arial"/>
                <w:spacing w:val="-2"/>
                <w:sz w:val="24"/>
              </w:rPr>
              <w:t>125</w:t>
            </w:r>
            <w:r>
              <w:rPr>
                <w:rFonts w:ascii="Arial" w:hAnsi="Arial"/>
                <w:spacing w:val="-17"/>
                <w:sz w:val="24"/>
              </w:rPr>
              <w:t> </w:t>
            </w:r>
            <w:r>
              <w:rPr>
                <w:rFonts w:ascii="Arial" w:hAnsi="Arial"/>
                <w:spacing w:val="-2"/>
                <w:sz w:val="24"/>
              </w:rPr>
              <w:t>cây</w:t>
            </w:r>
            <w:r>
              <w:rPr>
                <w:rFonts w:ascii="Arial" w:hAnsi="Arial"/>
                <w:spacing w:val="-17"/>
                <w:sz w:val="24"/>
              </w:rPr>
              <w:t> </w:t>
            </w:r>
            <w:r>
              <w:rPr>
                <w:rFonts w:ascii="Arial" w:hAnsi="Arial"/>
                <w:spacing w:val="-2"/>
                <w:sz w:val="24"/>
              </w:rPr>
              <w:t>đến</w:t>
            </w:r>
            <w:r>
              <w:rPr>
                <w:rFonts w:ascii="Arial" w:hAnsi="Arial"/>
                <w:spacing w:val="-17"/>
                <w:sz w:val="24"/>
              </w:rPr>
              <w:t> </w:t>
            </w:r>
            <w:r>
              <w:rPr>
                <w:rFonts w:ascii="Arial" w:hAnsi="Arial"/>
                <w:spacing w:val="-2"/>
                <w:sz w:val="24"/>
              </w:rPr>
              <w:t>277</w:t>
            </w:r>
            <w:r>
              <w:rPr>
                <w:rFonts w:ascii="Arial" w:hAnsi="Arial"/>
                <w:spacing w:val="-17"/>
                <w:sz w:val="24"/>
              </w:rPr>
              <w:t> </w:t>
            </w:r>
            <w:r>
              <w:rPr>
                <w:rFonts w:ascii="Arial" w:hAnsi="Arial"/>
                <w:spacing w:val="-2"/>
                <w:sz w:val="24"/>
              </w:rPr>
              <w:t>cây/ha.</w:t>
            </w:r>
          </w:p>
        </w:tc>
      </w:tr>
      <w:tr>
        <w:trPr>
          <w:trHeight w:val="2479" w:hRule="atLeast"/>
        </w:trPr>
        <w:tc>
          <w:tcPr>
            <w:tcW w:w="2184" w:type="dxa"/>
            <w:shd w:val="clear" w:color="auto" w:fill="FFFFFF"/>
          </w:tcPr>
          <w:p>
            <w:pPr>
              <w:pStyle w:val="TableParagraph"/>
              <w:rPr>
                <w:sz w:val="24"/>
              </w:rPr>
            </w:pPr>
          </w:p>
          <w:p>
            <w:pPr>
              <w:pStyle w:val="TableParagraph"/>
              <w:rPr>
                <w:sz w:val="24"/>
              </w:rPr>
            </w:pPr>
          </w:p>
          <w:p>
            <w:pPr>
              <w:pStyle w:val="TableParagraph"/>
              <w:spacing w:before="275"/>
              <w:rPr>
                <w:sz w:val="24"/>
              </w:rPr>
            </w:pPr>
          </w:p>
          <w:p>
            <w:pPr>
              <w:pStyle w:val="TableParagraph"/>
              <w:ind w:left="107"/>
              <w:rPr>
                <w:rFonts w:ascii="Arial" w:hAnsi="Arial"/>
                <w:sz w:val="24"/>
              </w:rPr>
            </w:pPr>
            <w:r>
              <w:rPr>
                <w:rFonts w:ascii="Arial" w:hAnsi="Arial"/>
                <w:spacing w:val="-8"/>
                <w:sz w:val="24"/>
              </w:rPr>
              <w:t>Chuẩn</w:t>
            </w:r>
            <w:r>
              <w:rPr>
                <w:rFonts w:ascii="Arial" w:hAnsi="Arial"/>
                <w:spacing w:val="-13"/>
                <w:sz w:val="24"/>
              </w:rPr>
              <w:t> </w:t>
            </w:r>
            <w:r>
              <w:rPr>
                <w:rFonts w:ascii="Arial" w:hAnsi="Arial"/>
                <w:spacing w:val="-8"/>
                <w:sz w:val="24"/>
              </w:rPr>
              <w:t>bị</w:t>
            </w:r>
            <w:r>
              <w:rPr>
                <w:rFonts w:ascii="Arial" w:hAnsi="Arial"/>
                <w:spacing w:val="-13"/>
                <w:sz w:val="24"/>
              </w:rPr>
              <w:t> </w:t>
            </w:r>
            <w:r>
              <w:rPr>
                <w:rFonts w:ascii="Arial" w:hAnsi="Arial"/>
                <w:spacing w:val="-8"/>
                <w:sz w:val="24"/>
              </w:rPr>
              <w:t>hố</w:t>
            </w:r>
            <w:r>
              <w:rPr>
                <w:rFonts w:ascii="Arial" w:hAnsi="Arial"/>
                <w:spacing w:val="-11"/>
                <w:sz w:val="24"/>
              </w:rPr>
              <w:t> </w:t>
            </w:r>
            <w:r>
              <w:rPr>
                <w:rFonts w:ascii="Arial" w:hAnsi="Arial"/>
                <w:spacing w:val="-8"/>
                <w:sz w:val="24"/>
              </w:rPr>
              <w:t>trồng</w:t>
            </w:r>
          </w:p>
        </w:tc>
        <w:tc>
          <w:tcPr>
            <w:tcW w:w="6362" w:type="dxa"/>
            <w:shd w:val="clear" w:color="auto" w:fill="FFFFFF"/>
          </w:tcPr>
          <w:p>
            <w:pPr>
              <w:pStyle w:val="TableParagraph"/>
              <w:numPr>
                <w:ilvl w:val="0"/>
                <w:numId w:val="107"/>
              </w:numPr>
              <w:tabs>
                <w:tab w:pos="334" w:val="left" w:leader="none"/>
              </w:tabs>
              <w:spacing w:line="252" w:lineRule="auto" w:before="48" w:after="0"/>
              <w:ind w:left="334" w:right="94" w:hanging="227"/>
              <w:jc w:val="both"/>
              <w:rPr>
                <w:rFonts w:ascii="Arial" w:hAnsi="Arial"/>
                <w:sz w:val="24"/>
              </w:rPr>
            </w:pPr>
            <w:r>
              <w:rPr>
                <w:rFonts w:ascii="Arial" w:hAnsi="Arial"/>
                <w:sz w:val="24"/>
              </w:rPr>
              <w:t>Đối</w:t>
            </w:r>
            <w:r>
              <w:rPr>
                <w:rFonts w:ascii="Arial" w:hAnsi="Arial"/>
                <w:spacing w:val="-12"/>
                <w:sz w:val="24"/>
              </w:rPr>
              <w:t> </w:t>
            </w:r>
            <w:r>
              <w:rPr>
                <w:rFonts w:ascii="Arial" w:hAnsi="Arial"/>
                <w:sz w:val="24"/>
              </w:rPr>
              <w:t>với</w:t>
            </w:r>
            <w:r>
              <w:rPr>
                <w:rFonts w:ascii="Arial" w:hAnsi="Arial"/>
                <w:spacing w:val="-12"/>
                <w:sz w:val="24"/>
              </w:rPr>
              <w:t> </w:t>
            </w:r>
            <w:r>
              <w:rPr>
                <w:rFonts w:ascii="Arial" w:hAnsi="Arial"/>
                <w:sz w:val="24"/>
              </w:rPr>
              <w:t>những</w:t>
            </w:r>
            <w:r>
              <w:rPr>
                <w:rFonts w:ascii="Arial" w:hAnsi="Arial"/>
                <w:spacing w:val="-12"/>
                <w:sz w:val="24"/>
              </w:rPr>
              <w:t> </w:t>
            </w:r>
            <w:r>
              <w:rPr>
                <w:rFonts w:ascii="Arial" w:hAnsi="Arial"/>
                <w:sz w:val="24"/>
              </w:rPr>
              <w:t>vùng</w:t>
            </w:r>
            <w:r>
              <w:rPr>
                <w:rFonts w:ascii="Arial" w:hAnsi="Arial"/>
                <w:spacing w:val="-12"/>
                <w:sz w:val="24"/>
              </w:rPr>
              <w:t> </w:t>
            </w:r>
            <w:r>
              <w:rPr>
                <w:rFonts w:ascii="Arial" w:hAnsi="Arial"/>
                <w:sz w:val="24"/>
              </w:rPr>
              <w:t>đất</w:t>
            </w:r>
            <w:r>
              <w:rPr>
                <w:rFonts w:ascii="Arial" w:hAnsi="Arial"/>
                <w:spacing w:val="-12"/>
                <w:sz w:val="24"/>
              </w:rPr>
              <w:t> </w:t>
            </w:r>
            <w:r>
              <w:rPr>
                <w:rFonts w:ascii="Arial" w:hAnsi="Arial"/>
                <w:sz w:val="24"/>
              </w:rPr>
              <w:t>cao,</w:t>
            </w:r>
            <w:r>
              <w:rPr>
                <w:rFonts w:ascii="Arial" w:hAnsi="Arial"/>
                <w:spacing w:val="-12"/>
                <w:sz w:val="24"/>
              </w:rPr>
              <w:t> </w:t>
            </w:r>
            <w:r>
              <w:rPr>
                <w:rFonts w:ascii="Arial" w:hAnsi="Arial"/>
                <w:sz w:val="24"/>
              </w:rPr>
              <w:t>đào</w:t>
            </w:r>
            <w:r>
              <w:rPr>
                <w:rFonts w:ascii="Arial" w:hAnsi="Arial"/>
                <w:spacing w:val="-12"/>
                <w:sz w:val="24"/>
              </w:rPr>
              <w:t> </w:t>
            </w:r>
            <w:r>
              <w:rPr>
                <w:rFonts w:ascii="Arial" w:hAnsi="Arial"/>
                <w:sz w:val="24"/>
              </w:rPr>
              <w:t>hố</w:t>
            </w:r>
            <w:r>
              <w:rPr>
                <w:rFonts w:ascii="Arial" w:hAnsi="Arial"/>
                <w:spacing w:val="-12"/>
                <w:sz w:val="24"/>
              </w:rPr>
              <w:t> </w:t>
            </w:r>
            <w:r>
              <w:rPr>
                <w:rFonts w:ascii="Arial" w:hAnsi="Arial"/>
                <w:sz w:val="24"/>
              </w:rPr>
              <w:t>tròn</w:t>
            </w:r>
            <w:r>
              <w:rPr>
                <w:rFonts w:ascii="Arial" w:hAnsi="Arial"/>
                <w:spacing w:val="-12"/>
                <w:sz w:val="24"/>
              </w:rPr>
              <w:t> </w:t>
            </w:r>
            <w:r>
              <w:rPr>
                <w:rFonts w:ascii="Arial" w:hAnsi="Arial"/>
                <w:sz w:val="24"/>
              </w:rPr>
              <w:t>với</w:t>
            </w:r>
            <w:r>
              <w:rPr>
                <w:rFonts w:ascii="Arial" w:hAnsi="Arial"/>
                <w:spacing w:val="-12"/>
                <w:sz w:val="24"/>
              </w:rPr>
              <w:t> </w:t>
            </w:r>
            <w:r>
              <w:rPr>
                <w:rFonts w:ascii="Arial" w:hAnsi="Arial"/>
                <w:sz w:val="24"/>
              </w:rPr>
              <w:t>đường</w:t>
            </w:r>
            <w:r>
              <w:rPr>
                <w:rFonts w:ascii="Arial" w:hAnsi="Arial"/>
                <w:spacing w:val="-12"/>
                <w:sz w:val="24"/>
              </w:rPr>
              <w:t> </w:t>
            </w:r>
            <w:r>
              <w:rPr>
                <w:rFonts w:ascii="Arial" w:hAnsi="Arial"/>
                <w:sz w:val="24"/>
              </w:rPr>
              <w:t>kính </w:t>
            </w:r>
            <w:r>
              <w:rPr>
                <w:rFonts w:ascii="Arial" w:hAnsi="Arial"/>
                <w:w w:val="90"/>
                <w:sz w:val="24"/>
              </w:rPr>
              <w:t>80 cm hoặc hố vuông với kích thước mỗi chiều từ 70 cm đến </w:t>
            </w:r>
            <w:r>
              <w:rPr>
                <w:rFonts w:ascii="Arial" w:hAnsi="Arial"/>
                <w:spacing w:val="-2"/>
                <w:sz w:val="24"/>
              </w:rPr>
              <w:t>80</w:t>
            </w:r>
            <w:r>
              <w:rPr>
                <w:rFonts w:ascii="Arial" w:hAnsi="Arial"/>
                <w:spacing w:val="-17"/>
                <w:sz w:val="24"/>
              </w:rPr>
              <w:t> </w:t>
            </w:r>
            <w:r>
              <w:rPr>
                <w:rFonts w:ascii="Arial" w:hAnsi="Arial"/>
                <w:spacing w:val="-2"/>
                <w:sz w:val="24"/>
              </w:rPr>
              <w:t>cm,</w:t>
            </w:r>
            <w:r>
              <w:rPr>
                <w:rFonts w:ascii="Arial" w:hAnsi="Arial"/>
                <w:spacing w:val="-17"/>
                <w:sz w:val="24"/>
              </w:rPr>
              <w:t> </w:t>
            </w:r>
            <w:r>
              <w:rPr>
                <w:rFonts w:ascii="Arial" w:hAnsi="Arial"/>
                <w:spacing w:val="-2"/>
                <w:sz w:val="24"/>
              </w:rPr>
              <w:t>sâu</w:t>
            </w:r>
            <w:r>
              <w:rPr>
                <w:rFonts w:ascii="Arial" w:hAnsi="Arial"/>
                <w:spacing w:val="-17"/>
                <w:sz w:val="24"/>
              </w:rPr>
              <w:t> </w:t>
            </w:r>
            <w:r>
              <w:rPr>
                <w:rFonts w:ascii="Arial" w:hAnsi="Arial"/>
                <w:spacing w:val="-2"/>
                <w:sz w:val="24"/>
              </w:rPr>
              <w:t>khoảng</w:t>
            </w:r>
            <w:r>
              <w:rPr>
                <w:rFonts w:ascii="Arial" w:hAnsi="Arial"/>
                <w:spacing w:val="-17"/>
                <w:sz w:val="24"/>
              </w:rPr>
              <w:t> </w:t>
            </w:r>
            <w:r>
              <w:rPr>
                <w:rFonts w:ascii="Arial" w:hAnsi="Arial"/>
                <w:spacing w:val="-2"/>
                <w:sz w:val="24"/>
              </w:rPr>
              <w:t>50</w:t>
            </w:r>
            <w:r>
              <w:rPr>
                <w:rFonts w:ascii="Arial" w:hAnsi="Arial"/>
                <w:spacing w:val="-17"/>
                <w:sz w:val="24"/>
              </w:rPr>
              <w:t> </w:t>
            </w:r>
            <w:r>
              <w:rPr>
                <w:rFonts w:ascii="Arial" w:hAnsi="Arial"/>
                <w:spacing w:val="-2"/>
                <w:sz w:val="24"/>
              </w:rPr>
              <w:t>–</w:t>
            </w:r>
            <w:r>
              <w:rPr>
                <w:rFonts w:ascii="Arial" w:hAnsi="Arial"/>
                <w:spacing w:val="-17"/>
                <w:sz w:val="24"/>
              </w:rPr>
              <w:t> </w:t>
            </w:r>
            <w:r>
              <w:rPr>
                <w:rFonts w:ascii="Arial" w:hAnsi="Arial"/>
                <w:spacing w:val="-2"/>
                <w:sz w:val="24"/>
              </w:rPr>
              <w:t>60</w:t>
            </w:r>
            <w:r>
              <w:rPr>
                <w:rFonts w:ascii="Arial" w:hAnsi="Arial"/>
                <w:spacing w:val="-17"/>
                <w:sz w:val="24"/>
              </w:rPr>
              <w:t> </w:t>
            </w:r>
            <w:r>
              <w:rPr>
                <w:rFonts w:ascii="Arial" w:hAnsi="Arial"/>
                <w:spacing w:val="-2"/>
                <w:sz w:val="24"/>
              </w:rPr>
              <w:t>cm.</w:t>
            </w:r>
          </w:p>
          <w:p>
            <w:pPr>
              <w:pStyle w:val="TableParagraph"/>
              <w:numPr>
                <w:ilvl w:val="0"/>
                <w:numId w:val="107"/>
              </w:numPr>
              <w:tabs>
                <w:tab w:pos="334" w:val="left" w:leader="none"/>
              </w:tabs>
              <w:spacing w:line="252" w:lineRule="auto" w:before="40" w:after="0"/>
              <w:ind w:left="334" w:right="96" w:hanging="227"/>
              <w:jc w:val="both"/>
              <w:rPr>
                <w:rFonts w:ascii="Arial" w:hAnsi="Arial"/>
                <w:sz w:val="24"/>
              </w:rPr>
            </w:pPr>
            <w:r>
              <w:rPr>
                <w:rFonts w:ascii="Arial" w:hAnsi="Arial"/>
                <w:spacing w:val="-2"/>
                <w:sz w:val="24"/>
              </w:rPr>
              <w:t>Đối</w:t>
            </w:r>
            <w:r>
              <w:rPr>
                <w:rFonts w:ascii="Arial" w:hAnsi="Arial"/>
                <w:spacing w:val="-15"/>
                <w:sz w:val="24"/>
              </w:rPr>
              <w:t> </w:t>
            </w:r>
            <w:r>
              <w:rPr>
                <w:rFonts w:ascii="Arial" w:hAnsi="Arial"/>
                <w:spacing w:val="-2"/>
                <w:sz w:val="24"/>
              </w:rPr>
              <w:t>với</w:t>
            </w:r>
            <w:r>
              <w:rPr>
                <w:rFonts w:ascii="Arial" w:hAnsi="Arial"/>
                <w:spacing w:val="-15"/>
                <w:sz w:val="24"/>
              </w:rPr>
              <w:t> </w:t>
            </w:r>
            <w:r>
              <w:rPr>
                <w:rFonts w:ascii="Arial" w:hAnsi="Arial"/>
                <w:spacing w:val="-2"/>
                <w:sz w:val="24"/>
              </w:rPr>
              <w:t>những</w:t>
            </w:r>
            <w:r>
              <w:rPr>
                <w:rFonts w:ascii="Arial" w:hAnsi="Arial"/>
                <w:spacing w:val="-14"/>
                <w:sz w:val="24"/>
              </w:rPr>
              <w:t> </w:t>
            </w:r>
            <w:r>
              <w:rPr>
                <w:rFonts w:ascii="Arial" w:hAnsi="Arial"/>
                <w:spacing w:val="-2"/>
                <w:sz w:val="24"/>
              </w:rPr>
              <w:t>vùng</w:t>
            </w:r>
            <w:r>
              <w:rPr>
                <w:rFonts w:ascii="Arial" w:hAnsi="Arial"/>
                <w:spacing w:val="-15"/>
                <w:sz w:val="24"/>
              </w:rPr>
              <w:t> </w:t>
            </w:r>
            <w:r>
              <w:rPr>
                <w:rFonts w:ascii="Arial" w:hAnsi="Arial"/>
                <w:spacing w:val="-2"/>
                <w:sz w:val="24"/>
              </w:rPr>
              <w:t>trũng</w:t>
            </w:r>
            <w:r>
              <w:rPr>
                <w:rFonts w:ascii="Arial" w:hAnsi="Arial"/>
                <w:spacing w:val="-15"/>
                <w:sz w:val="24"/>
              </w:rPr>
              <w:t> </w:t>
            </w:r>
            <w:r>
              <w:rPr>
                <w:rFonts w:ascii="Arial" w:hAnsi="Arial"/>
                <w:spacing w:val="-2"/>
                <w:sz w:val="24"/>
              </w:rPr>
              <w:t>thấp,</w:t>
            </w:r>
            <w:r>
              <w:rPr>
                <w:rFonts w:ascii="Arial" w:hAnsi="Arial"/>
                <w:spacing w:val="-15"/>
                <w:sz w:val="24"/>
              </w:rPr>
              <w:t> </w:t>
            </w:r>
            <w:r>
              <w:rPr>
                <w:rFonts w:ascii="Arial" w:hAnsi="Arial"/>
                <w:spacing w:val="-2"/>
                <w:sz w:val="24"/>
              </w:rPr>
              <w:t>đào</w:t>
            </w:r>
            <w:r>
              <w:rPr>
                <w:rFonts w:ascii="Arial" w:hAnsi="Arial"/>
                <w:spacing w:val="-14"/>
                <w:sz w:val="24"/>
              </w:rPr>
              <w:t> </w:t>
            </w:r>
            <w:r>
              <w:rPr>
                <w:rFonts w:ascii="Arial" w:hAnsi="Arial"/>
                <w:spacing w:val="-2"/>
                <w:sz w:val="24"/>
              </w:rPr>
              <w:t>mương,</w:t>
            </w:r>
            <w:r>
              <w:rPr>
                <w:rFonts w:ascii="Arial" w:hAnsi="Arial"/>
                <w:spacing w:val="-15"/>
                <w:sz w:val="24"/>
              </w:rPr>
              <w:t> </w:t>
            </w:r>
            <w:r>
              <w:rPr>
                <w:rFonts w:ascii="Arial" w:hAnsi="Arial"/>
                <w:spacing w:val="-2"/>
                <w:sz w:val="24"/>
              </w:rPr>
              <w:t>lên</w:t>
            </w:r>
            <w:r>
              <w:rPr>
                <w:rFonts w:ascii="Arial" w:hAnsi="Arial"/>
                <w:spacing w:val="-15"/>
                <w:sz w:val="24"/>
              </w:rPr>
              <w:t> </w:t>
            </w:r>
            <w:r>
              <w:rPr>
                <w:rFonts w:ascii="Arial" w:hAnsi="Arial"/>
                <w:spacing w:val="-2"/>
                <w:sz w:val="24"/>
              </w:rPr>
              <w:t>liếp</w:t>
            </w:r>
            <w:r>
              <w:rPr>
                <w:rFonts w:ascii="Arial" w:hAnsi="Arial"/>
                <w:spacing w:val="-14"/>
                <w:sz w:val="24"/>
              </w:rPr>
              <w:t> </w:t>
            </w:r>
            <w:r>
              <w:rPr>
                <w:rFonts w:ascii="Arial" w:hAnsi="Arial"/>
                <w:spacing w:val="-2"/>
                <w:sz w:val="24"/>
              </w:rPr>
              <w:t>hoặc </w:t>
            </w:r>
            <w:r>
              <w:rPr>
                <w:rFonts w:ascii="Arial" w:hAnsi="Arial"/>
                <w:w w:val="90"/>
                <w:sz w:val="24"/>
              </w:rPr>
              <w:t>đắp ụ cao để tránh ngập úng.</w:t>
            </w:r>
            <w:r>
              <w:rPr>
                <w:rFonts w:ascii="Arial" w:hAnsi="Arial"/>
                <w:spacing w:val="-3"/>
                <w:w w:val="90"/>
                <w:sz w:val="24"/>
              </w:rPr>
              <w:t> </w:t>
            </w:r>
            <w:r>
              <w:rPr>
                <w:rFonts w:ascii="Arial" w:hAnsi="Arial"/>
                <w:w w:val="90"/>
                <w:sz w:val="24"/>
              </w:rPr>
              <w:t>Kích thước mặt ụ từ 70 cm đến </w:t>
            </w:r>
            <w:r>
              <w:rPr>
                <w:rFonts w:ascii="Arial" w:hAnsi="Arial"/>
                <w:spacing w:val="-2"/>
                <w:sz w:val="24"/>
              </w:rPr>
              <w:t>100</w:t>
            </w:r>
            <w:r>
              <w:rPr>
                <w:rFonts w:ascii="Arial" w:hAnsi="Arial"/>
                <w:spacing w:val="-17"/>
                <w:sz w:val="24"/>
              </w:rPr>
              <w:t> </w:t>
            </w:r>
            <w:r>
              <w:rPr>
                <w:rFonts w:ascii="Arial" w:hAnsi="Arial"/>
                <w:spacing w:val="-2"/>
                <w:sz w:val="24"/>
              </w:rPr>
              <w:t>cm;</w:t>
            </w:r>
            <w:r>
              <w:rPr>
                <w:rFonts w:ascii="Arial" w:hAnsi="Arial"/>
                <w:spacing w:val="-17"/>
                <w:sz w:val="24"/>
              </w:rPr>
              <w:t> </w:t>
            </w:r>
            <w:r>
              <w:rPr>
                <w:rFonts w:ascii="Arial" w:hAnsi="Arial"/>
                <w:spacing w:val="-2"/>
                <w:sz w:val="24"/>
              </w:rPr>
              <w:t>đáy</w:t>
            </w:r>
            <w:r>
              <w:rPr>
                <w:rFonts w:ascii="Arial" w:hAnsi="Arial"/>
                <w:spacing w:val="-17"/>
                <w:sz w:val="24"/>
              </w:rPr>
              <w:t> </w:t>
            </w:r>
            <w:r>
              <w:rPr>
                <w:rFonts w:ascii="Arial" w:hAnsi="Arial"/>
                <w:spacing w:val="-2"/>
                <w:sz w:val="24"/>
              </w:rPr>
              <w:t>ụ</w:t>
            </w:r>
            <w:r>
              <w:rPr>
                <w:rFonts w:ascii="Arial" w:hAnsi="Arial"/>
                <w:spacing w:val="-17"/>
                <w:sz w:val="24"/>
              </w:rPr>
              <w:t> </w:t>
            </w:r>
            <w:r>
              <w:rPr>
                <w:rFonts w:ascii="Arial" w:hAnsi="Arial"/>
                <w:spacing w:val="-2"/>
                <w:sz w:val="24"/>
              </w:rPr>
              <w:t>từ</w:t>
            </w:r>
            <w:r>
              <w:rPr>
                <w:rFonts w:ascii="Arial" w:hAnsi="Arial"/>
                <w:spacing w:val="-17"/>
                <w:sz w:val="24"/>
              </w:rPr>
              <w:t> </w:t>
            </w:r>
            <w:r>
              <w:rPr>
                <w:rFonts w:ascii="Arial" w:hAnsi="Arial"/>
                <w:spacing w:val="-2"/>
                <w:sz w:val="24"/>
              </w:rPr>
              <w:t>100</w:t>
            </w:r>
            <w:r>
              <w:rPr>
                <w:rFonts w:ascii="Arial" w:hAnsi="Arial"/>
                <w:spacing w:val="-17"/>
                <w:sz w:val="24"/>
              </w:rPr>
              <w:t> </w:t>
            </w:r>
            <w:r>
              <w:rPr>
                <w:rFonts w:ascii="Arial" w:hAnsi="Arial"/>
                <w:spacing w:val="-2"/>
                <w:sz w:val="24"/>
              </w:rPr>
              <w:t>cm</w:t>
            </w:r>
            <w:r>
              <w:rPr>
                <w:rFonts w:ascii="Arial" w:hAnsi="Arial"/>
                <w:spacing w:val="-18"/>
                <w:sz w:val="24"/>
              </w:rPr>
              <w:t> </w:t>
            </w:r>
            <w:r>
              <w:rPr>
                <w:rFonts w:ascii="Arial" w:hAnsi="Arial"/>
                <w:spacing w:val="-2"/>
                <w:sz w:val="24"/>
              </w:rPr>
              <w:t>đến</w:t>
            </w:r>
            <w:r>
              <w:rPr>
                <w:rFonts w:ascii="Arial" w:hAnsi="Arial"/>
                <w:spacing w:val="-17"/>
                <w:sz w:val="24"/>
              </w:rPr>
              <w:t> </w:t>
            </w:r>
            <w:r>
              <w:rPr>
                <w:rFonts w:ascii="Arial" w:hAnsi="Arial"/>
                <w:spacing w:val="-2"/>
                <w:sz w:val="24"/>
              </w:rPr>
              <w:t>150</w:t>
            </w:r>
            <w:r>
              <w:rPr>
                <w:rFonts w:ascii="Arial" w:hAnsi="Arial"/>
                <w:spacing w:val="-17"/>
                <w:sz w:val="24"/>
              </w:rPr>
              <w:t> </w:t>
            </w:r>
            <w:r>
              <w:rPr>
                <w:rFonts w:ascii="Arial" w:hAnsi="Arial"/>
                <w:spacing w:val="-2"/>
                <w:sz w:val="24"/>
              </w:rPr>
              <w:t>cm.</w:t>
            </w:r>
          </w:p>
          <w:p>
            <w:pPr>
              <w:pStyle w:val="TableParagraph"/>
              <w:numPr>
                <w:ilvl w:val="0"/>
                <w:numId w:val="107"/>
              </w:numPr>
              <w:tabs>
                <w:tab w:pos="334" w:val="left" w:leader="none"/>
              </w:tabs>
              <w:spacing w:line="252" w:lineRule="auto" w:before="41" w:after="0"/>
              <w:ind w:left="334" w:right="95" w:hanging="227"/>
              <w:jc w:val="both"/>
              <w:rPr>
                <w:rFonts w:ascii="Arial" w:hAnsi="Arial"/>
                <w:sz w:val="24"/>
              </w:rPr>
            </w:pPr>
            <w:r>
              <w:rPr>
                <w:rFonts w:ascii="Arial" w:hAnsi="Arial"/>
                <w:sz w:val="24"/>
              </w:rPr>
              <w:t>Bón</w:t>
            </w:r>
            <w:r>
              <w:rPr>
                <w:rFonts w:ascii="Arial" w:hAnsi="Arial"/>
                <w:spacing w:val="-17"/>
                <w:sz w:val="24"/>
              </w:rPr>
              <w:t> </w:t>
            </w:r>
            <w:r>
              <w:rPr>
                <w:rFonts w:ascii="Arial" w:hAnsi="Arial"/>
                <w:sz w:val="24"/>
              </w:rPr>
              <w:t>phân</w:t>
            </w:r>
            <w:r>
              <w:rPr>
                <w:rFonts w:ascii="Arial" w:hAnsi="Arial"/>
                <w:spacing w:val="-16"/>
                <w:sz w:val="24"/>
              </w:rPr>
              <w:t> </w:t>
            </w:r>
            <w:r>
              <w:rPr>
                <w:rFonts w:ascii="Arial" w:hAnsi="Arial"/>
                <w:sz w:val="24"/>
              </w:rPr>
              <w:t>lót:</w:t>
            </w:r>
            <w:r>
              <w:rPr>
                <w:rFonts w:ascii="Arial" w:hAnsi="Arial"/>
                <w:spacing w:val="-17"/>
                <w:sz w:val="24"/>
              </w:rPr>
              <w:t> </w:t>
            </w:r>
            <w:r>
              <w:rPr>
                <w:rFonts w:ascii="Arial" w:hAnsi="Arial"/>
                <w:sz w:val="24"/>
              </w:rPr>
              <w:t>Mỗi</w:t>
            </w:r>
            <w:r>
              <w:rPr>
                <w:rFonts w:ascii="Arial" w:hAnsi="Arial"/>
                <w:spacing w:val="-16"/>
                <w:sz w:val="24"/>
              </w:rPr>
              <w:t> </w:t>
            </w:r>
            <w:r>
              <w:rPr>
                <w:rFonts w:ascii="Arial" w:hAnsi="Arial"/>
                <w:sz w:val="24"/>
              </w:rPr>
              <w:t>hố</w:t>
            </w:r>
            <w:r>
              <w:rPr>
                <w:rFonts w:ascii="Arial" w:hAnsi="Arial"/>
                <w:spacing w:val="-17"/>
                <w:sz w:val="24"/>
              </w:rPr>
              <w:t> </w:t>
            </w:r>
            <w:r>
              <w:rPr>
                <w:rFonts w:ascii="Arial" w:hAnsi="Arial"/>
                <w:sz w:val="24"/>
              </w:rPr>
              <w:t>hoặc</w:t>
            </w:r>
            <w:r>
              <w:rPr>
                <w:rFonts w:ascii="Arial" w:hAnsi="Arial"/>
                <w:spacing w:val="-16"/>
                <w:sz w:val="24"/>
              </w:rPr>
              <w:t> </w:t>
            </w:r>
            <w:r>
              <w:rPr>
                <w:rFonts w:ascii="Arial" w:hAnsi="Arial"/>
                <w:sz w:val="24"/>
              </w:rPr>
              <w:t>mỗi</w:t>
            </w:r>
            <w:r>
              <w:rPr>
                <w:rFonts w:ascii="Arial" w:hAnsi="Arial"/>
                <w:spacing w:val="-17"/>
                <w:sz w:val="24"/>
              </w:rPr>
              <w:t> </w:t>
            </w:r>
            <w:r>
              <w:rPr>
                <w:rFonts w:ascii="Arial" w:hAnsi="Arial"/>
                <w:sz w:val="24"/>
              </w:rPr>
              <w:t>ụ</w:t>
            </w:r>
            <w:r>
              <w:rPr>
                <w:rFonts w:ascii="Arial" w:hAnsi="Arial"/>
                <w:spacing w:val="-16"/>
                <w:sz w:val="24"/>
              </w:rPr>
              <w:t> </w:t>
            </w:r>
            <w:r>
              <w:rPr>
                <w:rFonts w:ascii="Arial" w:hAnsi="Arial"/>
                <w:sz w:val="24"/>
              </w:rPr>
              <w:t>từ</w:t>
            </w:r>
            <w:r>
              <w:rPr>
                <w:rFonts w:ascii="Arial" w:hAnsi="Arial"/>
                <w:spacing w:val="-17"/>
                <w:sz w:val="24"/>
              </w:rPr>
              <w:t> </w:t>
            </w:r>
            <w:r>
              <w:rPr>
                <w:rFonts w:ascii="Arial" w:hAnsi="Arial"/>
                <w:sz w:val="24"/>
              </w:rPr>
              <w:t>20</w:t>
            </w:r>
            <w:r>
              <w:rPr>
                <w:rFonts w:ascii="Arial" w:hAnsi="Arial"/>
                <w:spacing w:val="-16"/>
                <w:sz w:val="24"/>
              </w:rPr>
              <w:t> </w:t>
            </w:r>
            <w:r>
              <w:rPr>
                <w:rFonts w:ascii="Arial" w:hAnsi="Arial"/>
                <w:sz w:val="24"/>
              </w:rPr>
              <w:t>kg</w:t>
            </w:r>
            <w:r>
              <w:rPr>
                <w:rFonts w:ascii="Arial" w:hAnsi="Arial"/>
                <w:spacing w:val="-17"/>
                <w:sz w:val="24"/>
              </w:rPr>
              <w:t> </w:t>
            </w:r>
            <w:r>
              <w:rPr>
                <w:rFonts w:ascii="Arial" w:hAnsi="Arial"/>
                <w:sz w:val="24"/>
              </w:rPr>
              <w:t>đến</w:t>
            </w:r>
            <w:r>
              <w:rPr>
                <w:rFonts w:ascii="Arial" w:hAnsi="Arial"/>
                <w:spacing w:val="-17"/>
                <w:sz w:val="24"/>
              </w:rPr>
              <w:t> </w:t>
            </w:r>
            <w:r>
              <w:rPr>
                <w:rFonts w:ascii="Arial" w:hAnsi="Arial"/>
                <w:sz w:val="24"/>
              </w:rPr>
              <w:t>30</w:t>
            </w:r>
            <w:r>
              <w:rPr>
                <w:rFonts w:ascii="Arial" w:hAnsi="Arial"/>
                <w:spacing w:val="-16"/>
                <w:sz w:val="24"/>
              </w:rPr>
              <w:t> </w:t>
            </w:r>
            <w:r>
              <w:rPr>
                <w:rFonts w:ascii="Arial" w:hAnsi="Arial"/>
                <w:sz w:val="24"/>
              </w:rPr>
              <w:t>kg</w:t>
            </w:r>
            <w:r>
              <w:rPr>
                <w:rFonts w:ascii="Arial" w:hAnsi="Arial"/>
                <w:spacing w:val="-17"/>
                <w:sz w:val="24"/>
              </w:rPr>
              <w:t> </w:t>
            </w:r>
            <w:r>
              <w:rPr>
                <w:rFonts w:ascii="Arial" w:hAnsi="Arial"/>
                <w:sz w:val="24"/>
              </w:rPr>
              <w:t>phân </w:t>
            </w:r>
            <w:r>
              <w:rPr>
                <w:rFonts w:ascii="Arial" w:hAnsi="Arial"/>
                <w:spacing w:val="-4"/>
                <w:sz w:val="24"/>
              </w:rPr>
              <w:t>hữu</w:t>
            </w:r>
            <w:r>
              <w:rPr>
                <w:rFonts w:ascii="Arial" w:hAnsi="Arial"/>
                <w:spacing w:val="-15"/>
                <w:sz w:val="24"/>
              </w:rPr>
              <w:t> </w:t>
            </w:r>
            <w:r>
              <w:rPr>
                <w:rFonts w:ascii="Arial" w:hAnsi="Arial"/>
                <w:spacing w:val="-4"/>
                <w:sz w:val="24"/>
              </w:rPr>
              <w:t>cơ;</w:t>
            </w:r>
            <w:r>
              <w:rPr>
                <w:rFonts w:ascii="Arial" w:hAnsi="Arial"/>
                <w:spacing w:val="-15"/>
                <w:sz w:val="24"/>
              </w:rPr>
              <w:t> </w:t>
            </w:r>
            <w:r>
              <w:rPr>
                <w:rFonts w:ascii="Arial" w:hAnsi="Arial"/>
                <w:spacing w:val="-4"/>
                <w:sz w:val="24"/>
              </w:rPr>
              <w:t>0,7</w:t>
            </w:r>
            <w:r>
              <w:rPr>
                <w:rFonts w:ascii="Arial" w:hAnsi="Arial"/>
                <w:spacing w:val="-15"/>
                <w:sz w:val="24"/>
              </w:rPr>
              <w:t> </w:t>
            </w:r>
            <w:r>
              <w:rPr>
                <w:rFonts w:ascii="Arial" w:hAnsi="Arial"/>
                <w:spacing w:val="-4"/>
                <w:sz w:val="24"/>
              </w:rPr>
              <w:t>kg</w:t>
            </w:r>
            <w:r>
              <w:rPr>
                <w:rFonts w:ascii="Arial" w:hAnsi="Arial"/>
                <w:spacing w:val="-15"/>
                <w:sz w:val="24"/>
              </w:rPr>
              <w:t> </w:t>
            </w:r>
            <w:r>
              <w:rPr>
                <w:rFonts w:ascii="Arial" w:hAnsi="Arial"/>
                <w:spacing w:val="-4"/>
                <w:sz w:val="24"/>
              </w:rPr>
              <w:t>đến</w:t>
            </w:r>
            <w:r>
              <w:rPr>
                <w:rFonts w:ascii="Arial" w:hAnsi="Arial"/>
                <w:spacing w:val="-15"/>
                <w:sz w:val="24"/>
              </w:rPr>
              <w:t> </w:t>
            </w:r>
            <w:r>
              <w:rPr>
                <w:rFonts w:ascii="Arial" w:hAnsi="Arial"/>
                <w:spacing w:val="-4"/>
                <w:sz w:val="24"/>
              </w:rPr>
              <w:t>1,0</w:t>
            </w:r>
            <w:r>
              <w:rPr>
                <w:rFonts w:ascii="Arial" w:hAnsi="Arial"/>
                <w:spacing w:val="-15"/>
                <w:sz w:val="24"/>
              </w:rPr>
              <w:t> </w:t>
            </w:r>
            <w:r>
              <w:rPr>
                <w:rFonts w:ascii="Arial" w:hAnsi="Arial"/>
                <w:spacing w:val="-4"/>
                <w:sz w:val="24"/>
              </w:rPr>
              <w:t>kg</w:t>
            </w:r>
            <w:r>
              <w:rPr>
                <w:rFonts w:ascii="Arial" w:hAnsi="Arial"/>
                <w:spacing w:val="-16"/>
                <w:sz w:val="24"/>
              </w:rPr>
              <w:t> </w:t>
            </w:r>
            <w:r>
              <w:rPr>
                <w:rFonts w:ascii="Arial" w:hAnsi="Arial"/>
                <w:spacing w:val="-4"/>
                <w:sz w:val="24"/>
              </w:rPr>
              <w:t>supe</w:t>
            </w:r>
            <w:r>
              <w:rPr>
                <w:rFonts w:ascii="Arial" w:hAnsi="Arial"/>
                <w:spacing w:val="-15"/>
                <w:sz w:val="24"/>
              </w:rPr>
              <w:t> </w:t>
            </w:r>
            <w:r>
              <w:rPr>
                <w:rFonts w:ascii="Arial" w:hAnsi="Arial"/>
                <w:spacing w:val="-4"/>
                <w:sz w:val="24"/>
              </w:rPr>
              <w:t>lân;</w:t>
            </w:r>
            <w:r>
              <w:rPr>
                <w:rFonts w:ascii="Arial" w:hAnsi="Arial"/>
                <w:spacing w:val="-15"/>
                <w:sz w:val="24"/>
              </w:rPr>
              <w:t> </w:t>
            </w:r>
            <w:r>
              <w:rPr>
                <w:rFonts w:ascii="Arial" w:hAnsi="Arial"/>
                <w:spacing w:val="-4"/>
                <w:sz w:val="24"/>
              </w:rPr>
              <w:t>0,5</w:t>
            </w:r>
            <w:r>
              <w:rPr>
                <w:rFonts w:ascii="Arial" w:hAnsi="Arial"/>
                <w:spacing w:val="-15"/>
                <w:sz w:val="24"/>
              </w:rPr>
              <w:t> </w:t>
            </w:r>
            <w:r>
              <w:rPr>
                <w:rFonts w:ascii="Arial" w:hAnsi="Arial"/>
                <w:spacing w:val="-4"/>
                <w:sz w:val="24"/>
              </w:rPr>
              <w:t>kg</w:t>
            </w:r>
            <w:r>
              <w:rPr>
                <w:rFonts w:ascii="Arial" w:hAnsi="Arial"/>
                <w:spacing w:val="-15"/>
                <w:sz w:val="24"/>
              </w:rPr>
              <w:t> </w:t>
            </w:r>
            <w:r>
              <w:rPr>
                <w:rFonts w:ascii="Arial" w:hAnsi="Arial"/>
                <w:spacing w:val="-4"/>
                <w:sz w:val="24"/>
              </w:rPr>
              <w:t>vôi</w:t>
            </w:r>
            <w:r>
              <w:rPr>
                <w:rFonts w:ascii="Arial" w:hAnsi="Arial"/>
                <w:spacing w:val="-15"/>
                <w:sz w:val="24"/>
              </w:rPr>
              <w:t> </w:t>
            </w:r>
            <w:r>
              <w:rPr>
                <w:rFonts w:ascii="Arial" w:hAnsi="Arial"/>
                <w:spacing w:val="-4"/>
                <w:sz w:val="24"/>
              </w:rPr>
              <w:t>bột.</w:t>
            </w:r>
          </w:p>
        </w:tc>
      </w:tr>
      <w:tr>
        <w:trPr>
          <w:trHeight w:val="1281" w:hRule="atLeast"/>
        </w:trPr>
        <w:tc>
          <w:tcPr>
            <w:tcW w:w="2184" w:type="dxa"/>
            <w:shd w:val="clear" w:color="auto" w:fill="FFFFFF"/>
          </w:tcPr>
          <w:p>
            <w:pPr>
              <w:pStyle w:val="TableParagraph"/>
              <w:spacing w:before="227"/>
              <w:rPr>
                <w:sz w:val="24"/>
              </w:rPr>
            </w:pPr>
          </w:p>
          <w:p>
            <w:pPr>
              <w:pStyle w:val="TableParagraph"/>
              <w:ind w:left="107"/>
              <w:rPr>
                <w:rFonts w:ascii="Arial" w:hAnsi="Arial"/>
                <w:sz w:val="24"/>
              </w:rPr>
            </w:pPr>
            <w:r>
              <w:rPr>
                <w:rFonts w:ascii="Arial" w:hAnsi="Arial"/>
                <w:spacing w:val="-9"/>
                <w:sz w:val="24"/>
              </w:rPr>
              <w:t>Trồng</w:t>
            </w:r>
            <w:r>
              <w:rPr>
                <w:rFonts w:ascii="Arial" w:hAnsi="Arial"/>
                <w:spacing w:val="-8"/>
                <w:sz w:val="24"/>
              </w:rPr>
              <w:t> </w:t>
            </w:r>
            <w:r>
              <w:rPr>
                <w:rFonts w:ascii="Arial" w:hAnsi="Arial"/>
                <w:spacing w:val="-5"/>
                <w:sz w:val="24"/>
              </w:rPr>
              <w:t>cây</w:t>
            </w:r>
          </w:p>
        </w:tc>
        <w:tc>
          <w:tcPr>
            <w:tcW w:w="6362" w:type="dxa"/>
            <w:shd w:val="clear" w:color="auto" w:fill="FFFFFF"/>
          </w:tcPr>
          <w:p>
            <w:pPr>
              <w:pStyle w:val="TableParagraph"/>
              <w:numPr>
                <w:ilvl w:val="0"/>
                <w:numId w:val="108"/>
              </w:numPr>
              <w:tabs>
                <w:tab w:pos="279" w:val="left" w:leader="none"/>
                <w:tab w:pos="334" w:val="left" w:leader="none"/>
              </w:tabs>
              <w:spacing w:line="252" w:lineRule="auto" w:before="48" w:after="0"/>
              <w:ind w:left="334" w:right="94" w:hanging="227"/>
              <w:jc w:val="both"/>
              <w:rPr>
                <w:rFonts w:ascii="Arial" w:hAnsi="Arial"/>
                <w:sz w:val="24"/>
              </w:rPr>
            </w:pPr>
            <w:r>
              <w:rPr>
                <w:rFonts w:ascii="Arial" w:hAnsi="Arial"/>
                <w:spacing w:val="-6"/>
                <w:sz w:val="24"/>
              </w:rPr>
              <w:t>Tạo</w:t>
            </w:r>
            <w:r>
              <w:rPr>
                <w:rFonts w:ascii="Arial" w:hAnsi="Arial"/>
                <w:spacing w:val="-11"/>
                <w:sz w:val="24"/>
              </w:rPr>
              <w:t> </w:t>
            </w:r>
            <w:r>
              <w:rPr>
                <w:rFonts w:ascii="Arial" w:hAnsi="Arial"/>
                <w:spacing w:val="-6"/>
                <w:sz w:val="24"/>
              </w:rPr>
              <w:t>một</w:t>
            </w:r>
            <w:r>
              <w:rPr>
                <w:rFonts w:ascii="Arial" w:hAnsi="Arial"/>
                <w:spacing w:val="-10"/>
                <w:sz w:val="24"/>
              </w:rPr>
              <w:t> </w:t>
            </w:r>
            <w:r>
              <w:rPr>
                <w:rFonts w:ascii="Arial" w:hAnsi="Arial"/>
                <w:spacing w:val="-6"/>
                <w:sz w:val="24"/>
              </w:rPr>
              <w:t>hố</w:t>
            </w:r>
            <w:r>
              <w:rPr>
                <w:rFonts w:ascii="Arial" w:hAnsi="Arial"/>
                <w:spacing w:val="-10"/>
                <w:sz w:val="24"/>
              </w:rPr>
              <w:t> </w:t>
            </w:r>
            <w:r>
              <w:rPr>
                <w:rFonts w:ascii="Arial" w:hAnsi="Arial"/>
                <w:spacing w:val="-6"/>
                <w:sz w:val="24"/>
              </w:rPr>
              <w:t>nhỏ</w:t>
            </w:r>
            <w:r>
              <w:rPr>
                <w:rFonts w:ascii="Arial" w:hAnsi="Arial"/>
                <w:spacing w:val="-10"/>
                <w:sz w:val="24"/>
              </w:rPr>
              <w:t> </w:t>
            </w:r>
            <w:r>
              <w:rPr>
                <w:rFonts w:ascii="Arial" w:hAnsi="Arial"/>
                <w:spacing w:val="-6"/>
                <w:sz w:val="24"/>
              </w:rPr>
              <w:t>giữa</w:t>
            </w:r>
            <w:r>
              <w:rPr>
                <w:rFonts w:ascii="Arial" w:hAnsi="Arial"/>
                <w:spacing w:val="-10"/>
                <w:sz w:val="24"/>
              </w:rPr>
              <w:t> </w:t>
            </w:r>
            <w:r>
              <w:rPr>
                <w:rFonts w:ascii="Arial" w:hAnsi="Arial"/>
                <w:spacing w:val="-6"/>
                <w:sz w:val="24"/>
              </w:rPr>
              <w:t>hố</w:t>
            </w:r>
            <w:r>
              <w:rPr>
                <w:rFonts w:ascii="Arial" w:hAnsi="Arial"/>
                <w:spacing w:val="-10"/>
                <w:sz w:val="24"/>
              </w:rPr>
              <w:t> </w:t>
            </w:r>
            <w:r>
              <w:rPr>
                <w:rFonts w:ascii="Arial" w:hAnsi="Arial"/>
                <w:spacing w:val="-6"/>
                <w:sz w:val="24"/>
              </w:rPr>
              <w:t>hoặc</w:t>
            </w:r>
            <w:r>
              <w:rPr>
                <w:rFonts w:ascii="Arial" w:hAnsi="Arial"/>
                <w:spacing w:val="-10"/>
                <w:sz w:val="24"/>
              </w:rPr>
              <w:t> </w:t>
            </w:r>
            <w:r>
              <w:rPr>
                <w:rFonts w:ascii="Arial" w:hAnsi="Arial"/>
                <w:spacing w:val="-6"/>
                <w:sz w:val="24"/>
              </w:rPr>
              <w:t>ụ</w:t>
            </w:r>
            <w:r>
              <w:rPr>
                <w:rFonts w:ascii="Arial" w:hAnsi="Arial"/>
                <w:spacing w:val="-10"/>
                <w:sz w:val="24"/>
              </w:rPr>
              <w:t> </w:t>
            </w:r>
            <w:r>
              <w:rPr>
                <w:rFonts w:ascii="Arial" w:hAnsi="Arial"/>
                <w:spacing w:val="-6"/>
                <w:sz w:val="24"/>
              </w:rPr>
              <w:t>đất</w:t>
            </w:r>
            <w:r>
              <w:rPr>
                <w:rFonts w:ascii="Arial" w:hAnsi="Arial"/>
                <w:spacing w:val="-10"/>
                <w:sz w:val="24"/>
              </w:rPr>
              <w:t> </w:t>
            </w:r>
            <w:r>
              <w:rPr>
                <w:rFonts w:ascii="Arial" w:hAnsi="Arial"/>
                <w:spacing w:val="-6"/>
                <w:sz w:val="24"/>
              </w:rPr>
              <w:t>đã</w:t>
            </w:r>
            <w:r>
              <w:rPr>
                <w:rFonts w:ascii="Arial" w:hAnsi="Arial"/>
                <w:spacing w:val="-10"/>
                <w:sz w:val="24"/>
              </w:rPr>
              <w:t> </w:t>
            </w:r>
            <w:r>
              <w:rPr>
                <w:rFonts w:ascii="Arial" w:hAnsi="Arial"/>
                <w:spacing w:val="-6"/>
                <w:sz w:val="24"/>
              </w:rPr>
              <w:t>chuẩn</w:t>
            </w:r>
            <w:r>
              <w:rPr>
                <w:rFonts w:ascii="Arial" w:hAnsi="Arial"/>
                <w:spacing w:val="-10"/>
                <w:sz w:val="24"/>
              </w:rPr>
              <w:t> </w:t>
            </w:r>
            <w:r>
              <w:rPr>
                <w:rFonts w:ascii="Arial" w:hAnsi="Arial"/>
                <w:spacing w:val="-6"/>
                <w:sz w:val="24"/>
              </w:rPr>
              <w:t>bị</w:t>
            </w:r>
            <w:r>
              <w:rPr>
                <w:rFonts w:ascii="Arial" w:hAnsi="Arial"/>
                <w:spacing w:val="-11"/>
                <w:sz w:val="24"/>
              </w:rPr>
              <w:t> </w:t>
            </w:r>
            <w:r>
              <w:rPr>
                <w:rFonts w:ascii="Arial" w:hAnsi="Arial"/>
                <w:spacing w:val="-6"/>
                <w:sz w:val="24"/>
              </w:rPr>
              <w:t>→</w:t>
            </w:r>
            <w:r>
              <w:rPr>
                <w:rFonts w:ascii="Arial" w:hAnsi="Arial"/>
                <w:spacing w:val="-9"/>
                <w:sz w:val="24"/>
              </w:rPr>
              <w:t> </w:t>
            </w:r>
            <w:r>
              <w:rPr>
                <w:rFonts w:ascii="Arial" w:hAnsi="Arial"/>
                <w:spacing w:val="-6"/>
                <w:sz w:val="24"/>
              </w:rPr>
              <w:t>xé</w:t>
            </w:r>
            <w:r>
              <w:rPr>
                <w:rFonts w:ascii="Arial" w:hAnsi="Arial"/>
                <w:spacing w:val="-10"/>
                <w:sz w:val="24"/>
              </w:rPr>
              <w:t> </w:t>
            </w:r>
            <w:r>
              <w:rPr>
                <w:rFonts w:ascii="Arial" w:hAnsi="Arial"/>
                <w:spacing w:val="-6"/>
                <w:sz w:val="24"/>
              </w:rPr>
              <w:t>bỏ</w:t>
            </w:r>
            <w:r>
              <w:rPr>
                <w:rFonts w:ascii="Arial" w:hAnsi="Arial"/>
                <w:spacing w:val="-10"/>
                <w:sz w:val="24"/>
              </w:rPr>
              <w:t> </w:t>
            </w:r>
            <w:r>
              <w:rPr>
                <w:rFonts w:ascii="Arial" w:hAnsi="Arial"/>
                <w:spacing w:val="-6"/>
                <w:sz w:val="24"/>
              </w:rPr>
              <w:t>túi </w:t>
            </w:r>
            <w:r>
              <w:rPr>
                <w:rFonts w:ascii="Arial" w:hAnsi="Arial"/>
                <w:sz w:val="24"/>
              </w:rPr>
              <w:t>bầu</w:t>
            </w:r>
            <w:r>
              <w:rPr>
                <w:rFonts w:ascii="Arial" w:hAnsi="Arial"/>
                <w:spacing w:val="-9"/>
                <w:sz w:val="24"/>
              </w:rPr>
              <w:t> </w:t>
            </w:r>
            <w:r>
              <w:rPr>
                <w:rFonts w:ascii="Arial" w:hAnsi="Arial"/>
                <w:sz w:val="24"/>
              </w:rPr>
              <w:t>→</w:t>
            </w:r>
            <w:r>
              <w:rPr>
                <w:rFonts w:ascii="Arial" w:hAnsi="Arial"/>
                <w:spacing w:val="-8"/>
                <w:sz w:val="24"/>
              </w:rPr>
              <w:t> </w:t>
            </w:r>
            <w:r>
              <w:rPr>
                <w:rFonts w:ascii="Arial" w:hAnsi="Arial"/>
                <w:sz w:val="24"/>
              </w:rPr>
              <w:t>đặt</w:t>
            </w:r>
            <w:r>
              <w:rPr>
                <w:rFonts w:ascii="Arial" w:hAnsi="Arial"/>
                <w:spacing w:val="-8"/>
                <w:sz w:val="24"/>
              </w:rPr>
              <w:t> </w:t>
            </w:r>
            <w:r>
              <w:rPr>
                <w:rFonts w:ascii="Arial" w:hAnsi="Arial"/>
                <w:sz w:val="24"/>
              </w:rPr>
              <w:t>cây</w:t>
            </w:r>
            <w:r>
              <w:rPr>
                <w:rFonts w:ascii="Arial" w:hAnsi="Arial"/>
                <w:spacing w:val="-8"/>
                <w:sz w:val="24"/>
              </w:rPr>
              <w:t> </w:t>
            </w:r>
            <w:r>
              <w:rPr>
                <w:rFonts w:ascii="Arial" w:hAnsi="Arial"/>
                <w:sz w:val="24"/>
              </w:rPr>
              <w:t>con</w:t>
            </w:r>
            <w:r>
              <w:rPr>
                <w:rFonts w:ascii="Arial" w:hAnsi="Arial"/>
                <w:spacing w:val="-8"/>
                <w:sz w:val="24"/>
              </w:rPr>
              <w:t> </w:t>
            </w:r>
            <w:r>
              <w:rPr>
                <w:rFonts w:ascii="Arial" w:hAnsi="Arial"/>
                <w:sz w:val="24"/>
              </w:rPr>
              <w:t>xuống</w:t>
            </w:r>
            <w:r>
              <w:rPr>
                <w:rFonts w:ascii="Arial" w:hAnsi="Arial"/>
                <w:spacing w:val="-9"/>
                <w:sz w:val="24"/>
              </w:rPr>
              <w:t> </w:t>
            </w:r>
            <w:r>
              <w:rPr>
                <w:rFonts w:ascii="Arial" w:hAnsi="Arial"/>
                <w:sz w:val="24"/>
              </w:rPr>
              <w:t>→</w:t>
            </w:r>
            <w:r>
              <w:rPr>
                <w:rFonts w:ascii="Arial" w:hAnsi="Arial"/>
                <w:spacing w:val="-8"/>
                <w:sz w:val="24"/>
              </w:rPr>
              <w:t> </w:t>
            </w:r>
            <w:r>
              <w:rPr>
                <w:rFonts w:ascii="Arial" w:hAnsi="Arial"/>
                <w:sz w:val="24"/>
              </w:rPr>
              <w:t>lấp</w:t>
            </w:r>
            <w:r>
              <w:rPr>
                <w:rFonts w:ascii="Arial" w:hAnsi="Arial"/>
                <w:spacing w:val="-8"/>
                <w:sz w:val="24"/>
              </w:rPr>
              <w:t> </w:t>
            </w:r>
            <w:r>
              <w:rPr>
                <w:rFonts w:ascii="Arial" w:hAnsi="Arial"/>
                <w:sz w:val="24"/>
              </w:rPr>
              <w:t>đất</w:t>
            </w:r>
            <w:r>
              <w:rPr>
                <w:rFonts w:ascii="Arial" w:hAnsi="Arial"/>
                <w:spacing w:val="-8"/>
                <w:sz w:val="24"/>
              </w:rPr>
              <w:t> </w:t>
            </w:r>
            <w:r>
              <w:rPr>
                <w:rFonts w:ascii="Arial" w:hAnsi="Arial"/>
                <w:sz w:val="24"/>
              </w:rPr>
              <w:t>cao</w:t>
            </w:r>
            <w:r>
              <w:rPr>
                <w:rFonts w:ascii="Arial" w:hAnsi="Arial"/>
                <w:spacing w:val="-8"/>
                <w:sz w:val="24"/>
              </w:rPr>
              <w:t> </w:t>
            </w:r>
            <w:r>
              <w:rPr>
                <w:rFonts w:ascii="Arial" w:hAnsi="Arial"/>
                <w:sz w:val="24"/>
              </w:rPr>
              <w:t>hơn</w:t>
            </w:r>
            <w:r>
              <w:rPr>
                <w:rFonts w:ascii="Arial" w:hAnsi="Arial"/>
                <w:spacing w:val="-8"/>
                <w:sz w:val="24"/>
              </w:rPr>
              <w:t> </w:t>
            </w:r>
            <w:r>
              <w:rPr>
                <w:rFonts w:ascii="Arial" w:hAnsi="Arial"/>
                <w:sz w:val="24"/>
              </w:rPr>
              <w:t>mặt</w:t>
            </w:r>
            <w:r>
              <w:rPr>
                <w:rFonts w:ascii="Arial" w:hAnsi="Arial"/>
                <w:spacing w:val="-8"/>
                <w:sz w:val="24"/>
              </w:rPr>
              <w:t> </w:t>
            </w:r>
            <w:r>
              <w:rPr>
                <w:rFonts w:ascii="Arial" w:hAnsi="Arial"/>
                <w:sz w:val="24"/>
              </w:rPr>
              <w:t>bầu</w:t>
            </w:r>
            <w:r>
              <w:rPr>
                <w:rFonts w:ascii="Arial" w:hAnsi="Arial"/>
                <w:spacing w:val="-8"/>
                <w:sz w:val="24"/>
              </w:rPr>
              <w:t> </w:t>
            </w:r>
            <w:r>
              <w:rPr>
                <w:rFonts w:ascii="Arial" w:hAnsi="Arial"/>
                <w:sz w:val="24"/>
              </w:rPr>
              <w:t>từ 2 cm đến 3 cm.</w:t>
            </w:r>
          </w:p>
          <w:p>
            <w:pPr>
              <w:pStyle w:val="TableParagraph"/>
              <w:numPr>
                <w:ilvl w:val="0"/>
                <w:numId w:val="108"/>
              </w:numPr>
              <w:tabs>
                <w:tab w:pos="333" w:val="left" w:leader="none"/>
              </w:tabs>
              <w:spacing w:line="240" w:lineRule="auto" w:before="40" w:after="0"/>
              <w:ind w:left="333" w:right="0" w:hanging="226"/>
              <w:jc w:val="both"/>
              <w:rPr>
                <w:rFonts w:ascii="Arial" w:hAnsi="Arial"/>
                <w:sz w:val="24"/>
              </w:rPr>
            </w:pPr>
            <w:r>
              <w:rPr>
                <w:rFonts w:ascii="Arial" w:hAnsi="Arial"/>
                <w:w w:val="90"/>
                <w:sz w:val="24"/>
              </w:rPr>
              <w:t>Cắm</w:t>
            </w:r>
            <w:r>
              <w:rPr>
                <w:rFonts w:ascii="Arial" w:hAnsi="Arial"/>
                <w:spacing w:val="-5"/>
                <w:sz w:val="24"/>
              </w:rPr>
              <w:t> </w:t>
            </w:r>
            <w:r>
              <w:rPr>
                <w:rFonts w:ascii="Arial" w:hAnsi="Arial"/>
                <w:w w:val="90"/>
                <w:sz w:val="24"/>
              </w:rPr>
              <w:t>cọc</w:t>
            </w:r>
            <w:r>
              <w:rPr>
                <w:rFonts w:ascii="Arial" w:hAnsi="Arial"/>
                <w:spacing w:val="-5"/>
                <w:sz w:val="24"/>
              </w:rPr>
              <w:t> </w:t>
            </w:r>
            <w:r>
              <w:rPr>
                <w:rFonts w:ascii="Arial" w:hAnsi="Arial"/>
                <w:w w:val="90"/>
                <w:sz w:val="24"/>
              </w:rPr>
              <w:t>giữ</w:t>
            </w:r>
            <w:r>
              <w:rPr>
                <w:rFonts w:ascii="Arial" w:hAnsi="Arial"/>
                <w:spacing w:val="-5"/>
                <w:sz w:val="24"/>
              </w:rPr>
              <w:t> </w:t>
            </w:r>
            <w:r>
              <w:rPr>
                <w:rFonts w:ascii="Arial" w:hAnsi="Arial"/>
                <w:w w:val="90"/>
                <w:sz w:val="24"/>
              </w:rPr>
              <w:t>cây</w:t>
            </w:r>
            <w:r>
              <w:rPr>
                <w:rFonts w:ascii="Arial" w:hAnsi="Arial"/>
                <w:spacing w:val="-5"/>
                <w:sz w:val="24"/>
              </w:rPr>
              <w:t> </w:t>
            </w:r>
            <w:r>
              <w:rPr>
                <w:rFonts w:ascii="Arial" w:hAnsi="Arial"/>
                <w:w w:val="90"/>
                <w:sz w:val="24"/>
              </w:rPr>
              <w:t>khỏi</w:t>
            </w:r>
            <w:r>
              <w:rPr>
                <w:rFonts w:ascii="Arial" w:hAnsi="Arial"/>
                <w:spacing w:val="-5"/>
                <w:sz w:val="24"/>
              </w:rPr>
              <w:t> </w:t>
            </w:r>
            <w:r>
              <w:rPr>
                <w:rFonts w:ascii="Arial" w:hAnsi="Arial"/>
                <w:w w:val="90"/>
                <w:sz w:val="24"/>
              </w:rPr>
              <w:t>đổ</w:t>
            </w:r>
            <w:r>
              <w:rPr>
                <w:rFonts w:ascii="Arial" w:hAnsi="Arial"/>
                <w:spacing w:val="-5"/>
                <w:sz w:val="24"/>
              </w:rPr>
              <w:t> </w:t>
            </w:r>
            <w:r>
              <w:rPr>
                <w:rFonts w:ascii="Arial" w:hAnsi="Arial"/>
                <w:w w:val="90"/>
                <w:sz w:val="24"/>
              </w:rPr>
              <w:t>và</w:t>
            </w:r>
            <w:r>
              <w:rPr>
                <w:rFonts w:ascii="Arial" w:hAnsi="Arial"/>
                <w:spacing w:val="-5"/>
                <w:sz w:val="24"/>
              </w:rPr>
              <w:t> </w:t>
            </w:r>
            <w:r>
              <w:rPr>
                <w:rFonts w:ascii="Arial" w:hAnsi="Arial"/>
                <w:w w:val="90"/>
                <w:sz w:val="24"/>
              </w:rPr>
              <w:t>che</w:t>
            </w:r>
            <w:r>
              <w:rPr>
                <w:rFonts w:ascii="Arial" w:hAnsi="Arial"/>
                <w:spacing w:val="-5"/>
                <w:sz w:val="24"/>
              </w:rPr>
              <w:t> </w:t>
            </w:r>
            <w:r>
              <w:rPr>
                <w:rFonts w:ascii="Arial" w:hAnsi="Arial"/>
                <w:w w:val="90"/>
                <w:sz w:val="24"/>
              </w:rPr>
              <w:t>bớt</w:t>
            </w:r>
            <w:r>
              <w:rPr>
                <w:rFonts w:ascii="Arial" w:hAnsi="Arial"/>
                <w:spacing w:val="-5"/>
                <w:sz w:val="24"/>
              </w:rPr>
              <w:t> </w:t>
            </w:r>
            <w:r>
              <w:rPr>
                <w:rFonts w:ascii="Arial" w:hAnsi="Arial"/>
                <w:w w:val="90"/>
                <w:sz w:val="24"/>
              </w:rPr>
              <w:t>ánh</w:t>
            </w:r>
            <w:r>
              <w:rPr>
                <w:rFonts w:ascii="Arial" w:hAnsi="Arial"/>
                <w:spacing w:val="-5"/>
                <w:sz w:val="24"/>
              </w:rPr>
              <w:t> </w:t>
            </w:r>
            <w:r>
              <w:rPr>
                <w:rFonts w:ascii="Arial" w:hAnsi="Arial"/>
                <w:w w:val="90"/>
                <w:sz w:val="24"/>
              </w:rPr>
              <w:t>sáng</w:t>
            </w:r>
            <w:r>
              <w:rPr>
                <w:rFonts w:ascii="Arial" w:hAnsi="Arial"/>
                <w:spacing w:val="-2"/>
                <w:sz w:val="24"/>
              </w:rPr>
              <w:t> </w:t>
            </w:r>
            <w:r>
              <w:rPr>
                <w:rFonts w:ascii="Arial" w:hAnsi="Arial"/>
                <w:w w:val="90"/>
                <w:sz w:val="24"/>
              </w:rPr>
              <w:t>cho</w:t>
            </w:r>
            <w:r>
              <w:rPr>
                <w:rFonts w:ascii="Arial" w:hAnsi="Arial"/>
                <w:spacing w:val="-5"/>
                <w:sz w:val="24"/>
              </w:rPr>
              <w:t> </w:t>
            </w:r>
            <w:r>
              <w:rPr>
                <w:rFonts w:ascii="Arial" w:hAnsi="Arial"/>
                <w:w w:val="90"/>
                <w:sz w:val="24"/>
              </w:rPr>
              <w:t>cây</w:t>
            </w:r>
            <w:r>
              <w:rPr>
                <w:rFonts w:ascii="Arial" w:hAnsi="Arial"/>
                <w:spacing w:val="-5"/>
                <w:sz w:val="24"/>
              </w:rPr>
              <w:t> </w:t>
            </w:r>
            <w:r>
              <w:rPr>
                <w:rFonts w:ascii="Arial" w:hAnsi="Arial"/>
                <w:spacing w:val="-4"/>
                <w:w w:val="90"/>
                <w:sz w:val="24"/>
              </w:rPr>
              <w:t>con.</w:t>
            </w:r>
          </w:p>
        </w:tc>
      </w:tr>
    </w:tbl>
    <w:p>
      <w:pPr>
        <w:spacing w:after="0" w:line="240" w:lineRule="auto"/>
        <w:jc w:val="both"/>
        <w:rPr>
          <w:rFonts w:ascii="Arial" w:hAnsi="Arial"/>
          <w:sz w:val="24"/>
        </w:rPr>
        <w:sectPr>
          <w:type w:val="continuous"/>
          <w:pgSz w:w="10940" w:h="15360"/>
          <w:pgMar w:header="0" w:footer="935" w:top="1000" w:bottom="1120" w:left="920" w:right="900"/>
        </w:sectPr>
      </w:pPr>
    </w:p>
    <w:p>
      <w:pPr>
        <w:spacing w:line="256" w:lineRule="auto" w:before="173"/>
        <w:ind w:left="3355" w:right="999" w:hanging="1871"/>
        <w:jc w:val="left"/>
        <w:rPr>
          <w:rFonts w:ascii="Verdana" w:hAnsi="Verdana"/>
          <w:b/>
          <w:sz w:val="24"/>
        </w:rPr>
      </w:pPr>
      <w:r>
        <w:rPr/>
        <mc:AlternateContent>
          <mc:Choice Requires="wps">
            <w:drawing>
              <wp:anchor distT="0" distB="0" distL="0" distR="0" allowOverlap="1" layoutInCell="1" locked="0" behindDoc="1" simplePos="0" relativeHeight="483843584">
                <wp:simplePos x="0" y="0"/>
                <wp:positionH relativeFrom="page">
                  <wp:posOffset>723900</wp:posOffset>
                </wp:positionH>
                <wp:positionV relativeFrom="page">
                  <wp:posOffset>646061</wp:posOffset>
                </wp:positionV>
                <wp:extent cx="5576570" cy="8242934"/>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5576570" cy="8242934"/>
                          <a:chExt cx="5576570" cy="8242934"/>
                        </a:xfrm>
                      </wpg:grpSpPr>
                      <wps:wsp>
                        <wps:cNvPr id="376" name="Graphic 376"/>
                        <wps:cNvSpPr/>
                        <wps:spPr>
                          <a:xfrm>
                            <a:off x="6095" y="6095"/>
                            <a:ext cx="5564505" cy="8230870"/>
                          </a:xfrm>
                          <a:custGeom>
                            <a:avLst/>
                            <a:gdLst/>
                            <a:ahLst/>
                            <a:cxnLst/>
                            <a:rect l="l" t="t" r="r" b="b"/>
                            <a:pathLst>
                              <a:path w="5564505" h="8230870">
                                <a:moveTo>
                                  <a:pt x="5564124" y="0"/>
                                </a:moveTo>
                                <a:lnTo>
                                  <a:pt x="0" y="0"/>
                                </a:lnTo>
                                <a:lnTo>
                                  <a:pt x="0" y="8230361"/>
                                </a:lnTo>
                                <a:lnTo>
                                  <a:pt x="5564124" y="8230361"/>
                                </a:lnTo>
                                <a:lnTo>
                                  <a:pt x="5564124" y="0"/>
                                </a:lnTo>
                                <a:close/>
                              </a:path>
                            </a:pathLst>
                          </a:custGeom>
                          <a:solidFill>
                            <a:srgbClr val="F2F6F9"/>
                          </a:solidFill>
                        </wps:spPr>
                        <wps:bodyPr wrap="square" lIns="0" tIns="0" rIns="0" bIns="0" rtlCol="0">
                          <a:prstTxWarp prst="textNoShape">
                            <a:avLst/>
                          </a:prstTxWarp>
                          <a:noAutofit/>
                        </wps:bodyPr>
                      </wps:wsp>
                      <wps:wsp>
                        <wps:cNvPr id="377" name="Graphic 377"/>
                        <wps:cNvSpPr/>
                        <wps:spPr>
                          <a:xfrm>
                            <a:off x="0" y="12"/>
                            <a:ext cx="5576570" cy="8242934"/>
                          </a:xfrm>
                          <a:custGeom>
                            <a:avLst/>
                            <a:gdLst/>
                            <a:ahLst/>
                            <a:cxnLst/>
                            <a:rect l="l" t="t" r="r" b="b"/>
                            <a:pathLst>
                              <a:path w="5576570" h="8242934">
                                <a:moveTo>
                                  <a:pt x="5576316" y="0"/>
                                </a:moveTo>
                                <a:lnTo>
                                  <a:pt x="5570220" y="0"/>
                                </a:lnTo>
                                <a:lnTo>
                                  <a:pt x="5570220" y="6083"/>
                                </a:lnTo>
                                <a:lnTo>
                                  <a:pt x="5570220" y="8236445"/>
                                </a:lnTo>
                                <a:lnTo>
                                  <a:pt x="6096" y="8236445"/>
                                </a:lnTo>
                                <a:lnTo>
                                  <a:pt x="6096" y="6083"/>
                                </a:lnTo>
                                <a:lnTo>
                                  <a:pt x="5570220" y="6083"/>
                                </a:lnTo>
                                <a:lnTo>
                                  <a:pt x="5570220" y="0"/>
                                </a:lnTo>
                                <a:lnTo>
                                  <a:pt x="6096" y="0"/>
                                </a:lnTo>
                                <a:lnTo>
                                  <a:pt x="0" y="0"/>
                                </a:lnTo>
                                <a:lnTo>
                                  <a:pt x="0" y="6083"/>
                                </a:lnTo>
                                <a:lnTo>
                                  <a:pt x="0" y="8236445"/>
                                </a:lnTo>
                                <a:lnTo>
                                  <a:pt x="0" y="8242541"/>
                                </a:lnTo>
                                <a:lnTo>
                                  <a:pt x="6096" y="8242541"/>
                                </a:lnTo>
                                <a:lnTo>
                                  <a:pt x="5570220" y="8242541"/>
                                </a:lnTo>
                                <a:lnTo>
                                  <a:pt x="5576303" y="8242541"/>
                                </a:lnTo>
                                <a:lnTo>
                                  <a:pt x="5576303" y="8236445"/>
                                </a:lnTo>
                                <a:lnTo>
                                  <a:pt x="5576303" y="6083"/>
                                </a:lnTo>
                                <a:lnTo>
                                  <a:pt x="5576316" y="0"/>
                                </a:lnTo>
                                <a:close/>
                              </a:path>
                            </a:pathLst>
                          </a:custGeom>
                          <a:solidFill>
                            <a:srgbClr val="385791"/>
                          </a:solidFill>
                        </wps:spPr>
                        <wps:bodyPr wrap="square" lIns="0" tIns="0" rIns="0" bIns="0" rtlCol="0">
                          <a:prstTxWarp prst="textNoShape">
                            <a:avLst/>
                          </a:prstTxWarp>
                          <a:noAutofit/>
                        </wps:bodyPr>
                      </wps:wsp>
                    </wpg:wgp>
                  </a:graphicData>
                </a:graphic>
              </wp:anchor>
            </w:drawing>
          </mc:Choice>
          <mc:Fallback>
            <w:pict>
              <v:group style="position:absolute;margin-left:57pt;margin-top:50.871021pt;width:439.1pt;height:649.050pt;mso-position-horizontal-relative:page;mso-position-vertical-relative:page;z-index:-19472896" id="docshapegroup328" coordorigin="1140,1017" coordsize="8782,12981">
                <v:rect style="position:absolute;left:1149;top:1027;width:8763;height:12962" id="docshape329" filled="true" fillcolor="#f2f6f9" stroked="false">
                  <v:fill type="solid"/>
                </v:rect>
                <v:shape style="position:absolute;left:1140;top:1017;width:8782;height:12981" id="docshape330" coordorigin="1140,1017" coordsize="8782,12981" path="m9922,1017l9912,1017,9912,1027,9912,13988,1150,13988,1150,1027,9912,1027,9912,1017,1150,1017,1140,1017,1140,1027,1140,13988,1140,13998,1150,13998,9912,13998,9922,13998,9922,13988,9922,1027,9922,1017xe" filled="true" fillcolor="#385791" stroked="false">
                  <v:path arrowok="t"/>
                  <v:fill type="solid"/>
                </v:shape>
                <w10:wrap type="none"/>
              </v:group>
            </w:pict>
          </mc:Fallback>
        </mc:AlternateContent>
      </w:r>
      <w:r>
        <w:rPr>
          <w:rFonts w:ascii="Verdana" w:hAnsi="Verdana"/>
          <w:b/>
          <w:color w:val="C02765"/>
          <w:w w:val="75"/>
          <w:sz w:val="24"/>
        </w:rPr>
        <w:t>PHIẾU HỌC TẬP SỐ 4. MỘT SỐ LOẠI SÂU HẠI SẦU RIÊNG VÀ </w:t>
      </w:r>
      <w:r>
        <w:rPr>
          <w:rFonts w:ascii="Verdana" w:hAnsi="Verdana"/>
          <w:b/>
          <w:color w:val="C02765"/>
          <w:w w:val="85"/>
          <w:sz w:val="24"/>
        </w:rPr>
        <w:t>BIỆN</w:t>
      </w:r>
      <w:r>
        <w:rPr>
          <w:rFonts w:ascii="Verdana" w:hAnsi="Verdana"/>
          <w:b/>
          <w:color w:val="C02765"/>
          <w:spacing w:val="-22"/>
          <w:w w:val="85"/>
          <w:sz w:val="24"/>
        </w:rPr>
        <w:t> </w:t>
      </w:r>
      <w:r>
        <w:rPr>
          <w:rFonts w:ascii="Verdana" w:hAnsi="Verdana"/>
          <w:b/>
          <w:color w:val="C02765"/>
          <w:w w:val="85"/>
          <w:sz w:val="24"/>
        </w:rPr>
        <w:t>PHÁP</w:t>
      </w:r>
      <w:r>
        <w:rPr>
          <w:rFonts w:ascii="Verdana" w:hAnsi="Verdana"/>
          <w:b/>
          <w:color w:val="C02765"/>
          <w:spacing w:val="-22"/>
          <w:w w:val="85"/>
          <w:sz w:val="24"/>
        </w:rPr>
        <w:t> </w:t>
      </w:r>
      <w:r>
        <w:rPr>
          <w:rFonts w:ascii="Verdana" w:hAnsi="Verdana"/>
          <w:b/>
          <w:color w:val="C02765"/>
          <w:w w:val="85"/>
          <w:sz w:val="24"/>
        </w:rPr>
        <w:t>PHÒNG</w:t>
      </w:r>
      <w:r>
        <w:rPr>
          <w:rFonts w:ascii="Verdana" w:hAnsi="Verdana"/>
          <w:b/>
          <w:color w:val="C02765"/>
          <w:spacing w:val="-22"/>
          <w:w w:val="85"/>
          <w:sz w:val="24"/>
        </w:rPr>
        <w:t> </w:t>
      </w:r>
      <w:r>
        <w:rPr>
          <w:rFonts w:ascii="Verdana" w:hAnsi="Verdana"/>
          <w:b/>
          <w:color w:val="C02765"/>
          <w:w w:val="85"/>
          <w:sz w:val="24"/>
        </w:rPr>
        <w:t>TRỪ</w:t>
      </w:r>
    </w:p>
    <w:p>
      <w:pPr>
        <w:pStyle w:val="BodyText"/>
        <w:spacing w:before="7" w:after="1"/>
        <w:rPr>
          <w:rFonts w:ascii="Verdana"/>
          <w:b/>
          <w:sz w:val="15"/>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960"/>
        <w:gridCol w:w="3954"/>
        <w:gridCol w:w="2633"/>
      </w:tblGrid>
      <w:tr>
        <w:trPr>
          <w:trHeight w:val="514" w:hRule="atLeast"/>
        </w:trPr>
        <w:tc>
          <w:tcPr>
            <w:tcW w:w="1960" w:type="dxa"/>
            <w:shd w:val="clear" w:color="auto" w:fill="FCEFCC"/>
          </w:tcPr>
          <w:p>
            <w:pPr>
              <w:pStyle w:val="TableParagraph"/>
              <w:spacing w:before="109"/>
              <w:ind w:left="370"/>
              <w:rPr>
                <w:rFonts w:ascii="Verdana" w:hAnsi="Verdana"/>
                <w:b/>
                <w:sz w:val="24"/>
              </w:rPr>
            </w:pPr>
            <w:r>
              <w:rPr>
                <w:rFonts w:ascii="Verdana" w:hAnsi="Verdana"/>
                <w:b/>
                <w:w w:val="75"/>
                <w:sz w:val="24"/>
              </w:rPr>
              <w:t>Loại</w:t>
            </w:r>
            <w:r>
              <w:rPr>
                <w:rFonts w:ascii="Verdana" w:hAnsi="Verdana"/>
                <w:b/>
                <w:spacing w:val="-5"/>
                <w:w w:val="75"/>
                <w:sz w:val="24"/>
              </w:rPr>
              <w:t> </w:t>
            </w:r>
            <w:r>
              <w:rPr>
                <w:rFonts w:ascii="Verdana" w:hAnsi="Verdana"/>
                <w:b/>
                <w:w w:val="75"/>
                <w:sz w:val="24"/>
              </w:rPr>
              <w:t>sâu</w:t>
            </w:r>
            <w:r>
              <w:rPr>
                <w:rFonts w:ascii="Verdana" w:hAnsi="Verdana"/>
                <w:b/>
                <w:spacing w:val="-4"/>
                <w:w w:val="75"/>
                <w:sz w:val="24"/>
              </w:rPr>
              <w:t> </w:t>
            </w:r>
            <w:r>
              <w:rPr>
                <w:rFonts w:ascii="Verdana" w:hAnsi="Verdana"/>
                <w:b/>
                <w:spacing w:val="-5"/>
                <w:w w:val="75"/>
                <w:sz w:val="24"/>
              </w:rPr>
              <w:t>hại</w:t>
            </w:r>
          </w:p>
        </w:tc>
        <w:tc>
          <w:tcPr>
            <w:tcW w:w="3954" w:type="dxa"/>
            <w:shd w:val="clear" w:color="auto" w:fill="FCEFCC"/>
          </w:tcPr>
          <w:p>
            <w:pPr>
              <w:pStyle w:val="TableParagraph"/>
              <w:spacing w:before="109"/>
              <w:ind w:left="1090"/>
              <w:rPr>
                <w:rFonts w:ascii="Verdana" w:hAnsi="Verdana"/>
                <w:b/>
                <w:sz w:val="24"/>
              </w:rPr>
            </w:pPr>
            <w:r>
              <w:rPr>
                <w:rFonts w:ascii="Verdana" w:hAnsi="Verdana"/>
                <w:b/>
                <w:w w:val="75"/>
                <w:sz w:val="24"/>
              </w:rPr>
              <w:t>Đặc</w:t>
            </w:r>
            <w:r>
              <w:rPr>
                <w:rFonts w:ascii="Verdana" w:hAnsi="Verdana"/>
                <w:b/>
                <w:spacing w:val="-15"/>
                <w:sz w:val="24"/>
              </w:rPr>
              <w:t> </w:t>
            </w:r>
            <w:r>
              <w:rPr>
                <w:rFonts w:ascii="Verdana" w:hAnsi="Verdana"/>
                <w:b/>
                <w:w w:val="75"/>
                <w:sz w:val="24"/>
              </w:rPr>
              <w:t>điểm</w:t>
            </w:r>
            <w:r>
              <w:rPr>
                <w:rFonts w:ascii="Verdana" w:hAnsi="Verdana"/>
                <w:b/>
                <w:spacing w:val="-14"/>
                <w:sz w:val="24"/>
              </w:rPr>
              <w:t> </w:t>
            </w:r>
            <w:r>
              <w:rPr>
                <w:rFonts w:ascii="Verdana" w:hAnsi="Verdana"/>
                <w:b/>
                <w:w w:val="75"/>
                <w:sz w:val="24"/>
              </w:rPr>
              <w:t>gây</w:t>
            </w:r>
            <w:r>
              <w:rPr>
                <w:rFonts w:ascii="Verdana" w:hAnsi="Verdana"/>
                <w:b/>
                <w:spacing w:val="-14"/>
                <w:sz w:val="24"/>
              </w:rPr>
              <w:t> </w:t>
            </w:r>
            <w:r>
              <w:rPr>
                <w:rFonts w:ascii="Verdana" w:hAnsi="Verdana"/>
                <w:b/>
                <w:spacing w:val="-5"/>
                <w:w w:val="75"/>
                <w:sz w:val="24"/>
              </w:rPr>
              <w:t>hại</w:t>
            </w:r>
          </w:p>
        </w:tc>
        <w:tc>
          <w:tcPr>
            <w:tcW w:w="2633" w:type="dxa"/>
            <w:shd w:val="clear" w:color="auto" w:fill="FCEFCC"/>
          </w:tcPr>
          <w:p>
            <w:pPr>
              <w:pStyle w:val="TableParagraph"/>
              <w:spacing w:before="109"/>
              <w:ind w:left="243"/>
              <w:rPr>
                <w:rFonts w:ascii="Verdana" w:hAnsi="Verdana"/>
                <w:b/>
                <w:sz w:val="24"/>
              </w:rPr>
            </w:pPr>
            <w:r>
              <w:rPr>
                <w:rFonts w:ascii="Verdana" w:hAnsi="Verdana"/>
                <w:b/>
                <w:w w:val="75"/>
                <w:sz w:val="24"/>
              </w:rPr>
              <w:t>Biện</w:t>
            </w:r>
            <w:r>
              <w:rPr>
                <w:rFonts w:ascii="Verdana" w:hAnsi="Verdana"/>
                <w:b/>
                <w:spacing w:val="-4"/>
                <w:sz w:val="24"/>
              </w:rPr>
              <w:t> </w:t>
            </w:r>
            <w:r>
              <w:rPr>
                <w:rFonts w:ascii="Verdana" w:hAnsi="Verdana"/>
                <w:b/>
                <w:w w:val="75"/>
                <w:sz w:val="24"/>
              </w:rPr>
              <w:t>pháp</w:t>
            </w:r>
            <w:r>
              <w:rPr>
                <w:rFonts w:ascii="Verdana" w:hAnsi="Verdana"/>
                <w:b/>
                <w:spacing w:val="-3"/>
                <w:sz w:val="24"/>
              </w:rPr>
              <w:t> </w:t>
            </w:r>
            <w:r>
              <w:rPr>
                <w:rFonts w:ascii="Verdana" w:hAnsi="Verdana"/>
                <w:b/>
                <w:w w:val="75"/>
                <w:sz w:val="24"/>
              </w:rPr>
              <w:t>phòng</w:t>
            </w:r>
            <w:r>
              <w:rPr>
                <w:rFonts w:ascii="Verdana" w:hAnsi="Verdana"/>
                <w:b/>
                <w:spacing w:val="-3"/>
                <w:sz w:val="24"/>
              </w:rPr>
              <w:t> </w:t>
            </w:r>
            <w:r>
              <w:rPr>
                <w:rFonts w:ascii="Verdana" w:hAnsi="Verdana"/>
                <w:b/>
                <w:spacing w:val="-5"/>
                <w:w w:val="75"/>
                <w:sz w:val="24"/>
              </w:rPr>
              <w:t>trừ</w:t>
            </w:r>
          </w:p>
        </w:tc>
      </w:tr>
      <w:tr>
        <w:trPr>
          <w:trHeight w:val="2675" w:hRule="atLeast"/>
        </w:trPr>
        <w:tc>
          <w:tcPr>
            <w:tcW w:w="1960" w:type="dxa"/>
            <w:shd w:val="clear" w:color="auto" w:fill="FFFFFF"/>
          </w:tcPr>
          <w:p>
            <w:pPr>
              <w:pStyle w:val="TableParagraph"/>
              <w:spacing w:line="264" w:lineRule="auto" w:before="139"/>
              <w:ind w:left="107"/>
              <w:rPr>
                <w:rFonts w:ascii="Arial" w:hAnsi="Arial"/>
                <w:sz w:val="24"/>
              </w:rPr>
            </w:pPr>
            <w:r>
              <w:rPr>
                <w:rFonts w:ascii="Arial" w:hAnsi="Arial"/>
                <w:w w:val="90"/>
                <w:sz w:val="24"/>
              </w:rPr>
              <w:t>Sâu</w:t>
            </w:r>
            <w:r>
              <w:rPr>
                <w:rFonts w:ascii="Arial" w:hAnsi="Arial"/>
                <w:spacing w:val="-9"/>
                <w:w w:val="90"/>
                <w:sz w:val="24"/>
              </w:rPr>
              <w:t> </w:t>
            </w:r>
            <w:r>
              <w:rPr>
                <w:rFonts w:ascii="Arial" w:hAnsi="Arial"/>
                <w:w w:val="90"/>
                <w:sz w:val="24"/>
              </w:rPr>
              <w:t>đục</w:t>
            </w:r>
            <w:r>
              <w:rPr>
                <w:rFonts w:ascii="Arial" w:hAnsi="Arial"/>
                <w:spacing w:val="-9"/>
                <w:w w:val="90"/>
                <w:sz w:val="24"/>
              </w:rPr>
              <w:t> </w:t>
            </w:r>
            <w:r>
              <w:rPr>
                <w:rFonts w:ascii="Arial" w:hAnsi="Arial"/>
                <w:w w:val="90"/>
                <w:sz w:val="24"/>
              </w:rPr>
              <w:t>hoa,</w:t>
            </w:r>
            <w:r>
              <w:rPr>
                <w:rFonts w:ascii="Arial" w:hAnsi="Arial"/>
                <w:spacing w:val="-9"/>
                <w:w w:val="90"/>
                <w:sz w:val="24"/>
              </w:rPr>
              <w:t> </w:t>
            </w:r>
            <w:r>
              <w:rPr>
                <w:rFonts w:ascii="Arial" w:hAnsi="Arial"/>
                <w:w w:val="90"/>
                <w:sz w:val="24"/>
              </w:rPr>
              <w:t>quả </w:t>
            </w:r>
            <w:r>
              <w:rPr>
                <w:rFonts w:ascii="Arial" w:hAnsi="Arial"/>
                <w:spacing w:val="-2"/>
                <w:sz w:val="24"/>
              </w:rPr>
              <w:t>(</w:t>
            </w:r>
            <w:r>
              <w:rPr>
                <w:rFonts w:ascii="Arial" w:hAnsi="Arial"/>
                <w:i/>
                <w:spacing w:val="-2"/>
                <w:sz w:val="24"/>
              </w:rPr>
              <w:t>Conogethes</w:t>
            </w:r>
            <w:r>
              <w:rPr>
                <w:rFonts w:ascii="Arial" w:hAnsi="Arial"/>
                <w:i/>
                <w:spacing w:val="-2"/>
                <w:sz w:val="24"/>
              </w:rPr>
              <w:t> punctiferalis </w:t>
            </w:r>
            <w:r>
              <w:rPr>
                <w:rFonts w:ascii="Arial" w:hAnsi="Arial"/>
                <w:spacing w:val="-2"/>
                <w:sz w:val="24"/>
              </w:rPr>
              <w:t>Guen)</w:t>
            </w:r>
          </w:p>
        </w:tc>
        <w:tc>
          <w:tcPr>
            <w:tcW w:w="3954" w:type="dxa"/>
            <w:shd w:val="clear" w:color="auto" w:fill="FFFFFF"/>
          </w:tcPr>
          <w:p>
            <w:pPr>
              <w:pStyle w:val="TableParagraph"/>
              <w:spacing w:line="264" w:lineRule="auto" w:before="139"/>
              <w:ind w:left="334" w:right="95" w:hanging="227"/>
              <w:jc w:val="both"/>
              <w:rPr>
                <w:rFonts w:ascii="Arial" w:hAnsi="Arial"/>
                <w:sz w:val="24"/>
              </w:rPr>
            </w:pPr>
            <w:r>
              <w:rPr>
                <w:rFonts w:ascii="Arial" w:hAnsi="Arial"/>
                <w:spacing w:val="-6"/>
                <w:sz w:val="24"/>
              </w:rPr>
              <w:t>–</w:t>
            </w:r>
            <w:r>
              <w:rPr>
                <w:rFonts w:ascii="Arial" w:hAnsi="Arial"/>
                <w:spacing w:val="-11"/>
                <w:sz w:val="24"/>
              </w:rPr>
              <w:t> </w:t>
            </w:r>
            <w:r>
              <w:rPr>
                <w:rFonts w:ascii="Arial" w:hAnsi="Arial"/>
                <w:spacing w:val="-6"/>
                <w:sz w:val="24"/>
              </w:rPr>
              <w:t>Con</w:t>
            </w:r>
            <w:r>
              <w:rPr>
                <w:rFonts w:ascii="Arial" w:hAnsi="Arial"/>
                <w:spacing w:val="-11"/>
                <w:sz w:val="24"/>
              </w:rPr>
              <w:t> </w:t>
            </w:r>
            <w:r>
              <w:rPr>
                <w:rFonts w:ascii="Arial" w:hAnsi="Arial"/>
                <w:spacing w:val="-6"/>
                <w:sz w:val="24"/>
              </w:rPr>
              <w:t>trưởng</w:t>
            </w:r>
            <w:r>
              <w:rPr>
                <w:rFonts w:ascii="Arial" w:hAnsi="Arial"/>
                <w:spacing w:val="-10"/>
                <w:sz w:val="24"/>
              </w:rPr>
              <w:t> </w:t>
            </w:r>
            <w:r>
              <w:rPr>
                <w:rFonts w:ascii="Arial" w:hAnsi="Arial"/>
                <w:spacing w:val="-6"/>
                <w:sz w:val="24"/>
              </w:rPr>
              <w:t>thành</w:t>
            </w:r>
            <w:r>
              <w:rPr>
                <w:rFonts w:ascii="Arial" w:hAnsi="Arial"/>
                <w:spacing w:val="-11"/>
                <w:sz w:val="24"/>
              </w:rPr>
              <w:t> </w:t>
            </w:r>
            <w:r>
              <w:rPr>
                <w:rFonts w:ascii="Arial" w:hAnsi="Arial"/>
                <w:spacing w:val="-6"/>
                <w:sz w:val="24"/>
              </w:rPr>
              <w:t>thường</w:t>
            </w:r>
            <w:r>
              <w:rPr>
                <w:rFonts w:ascii="Arial" w:hAnsi="Arial"/>
                <w:spacing w:val="-11"/>
                <w:sz w:val="24"/>
              </w:rPr>
              <w:t> </w:t>
            </w:r>
            <w:r>
              <w:rPr>
                <w:rFonts w:ascii="Arial" w:hAnsi="Arial"/>
                <w:spacing w:val="-6"/>
                <w:sz w:val="24"/>
              </w:rPr>
              <w:t>đẻ</w:t>
            </w:r>
            <w:r>
              <w:rPr>
                <w:rFonts w:ascii="Arial" w:hAnsi="Arial"/>
                <w:spacing w:val="-10"/>
                <w:sz w:val="24"/>
              </w:rPr>
              <w:t> </w:t>
            </w:r>
            <w:r>
              <w:rPr>
                <w:rFonts w:ascii="Arial" w:hAnsi="Arial"/>
                <w:spacing w:val="-6"/>
                <w:sz w:val="24"/>
              </w:rPr>
              <w:t>trứng </w:t>
            </w:r>
            <w:r>
              <w:rPr>
                <w:rFonts w:ascii="Arial" w:hAnsi="Arial"/>
                <w:sz w:val="24"/>
              </w:rPr>
              <w:t>trên</w:t>
            </w:r>
            <w:r>
              <w:rPr>
                <w:rFonts w:ascii="Arial" w:hAnsi="Arial"/>
                <w:spacing w:val="-11"/>
                <w:sz w:val="24"/>
              </w:rPr>
              <w:t> </w:t>
            </w:r>
            <w:r>
              <w:rPr>
                <w:rFonts w:ascii="Arial" w:hAnsi="Arial"/>
                <w:sz w:val="24"/>
              </w:rPr>
              <w:t>các</w:t>
            </w:r>
            <w:r>
              <w:rPr>
                <w:rFonts w:ascii="Arial" w:hAnsi="Arial"/>
                <w:spacing w:val="-11"/>
                <w:sz w:val="24"/>
              </w:rPr>
              <w:t> </w:t>
            </w:r>
            <w:r>
              <w:rPr>
                <w:rFonts w:ascii="Arial" w:hAnsi="Arial"/>
                <w:sz w:val="24"/>
              </w:rPr>
              <w:t>chùm</w:t>
            </w:r>
            <w:r>
              <w:rPr>
                <w:rFonts w:ascii="Arial" w:hAnsi="Arial"/>
                <w:spacing w:val="-11"/>
                <w:sz w:val="24"/>
              </w:rPr>
              <w:t> </w:t>
            </w:r>
            <w:r>
              <w:rPr>
                <w:rFonts w:ascii="Arial" w:hAnsi="Arial"/>
                <w:sz w:val="24"/>
              </w:rPr>
              <w:t>hoa,</w:t>
            </w:r>
            <w:r>
              <w:rPr>
                <w:rFonts w:ascii="Arial" w:hAnsi="Arial"/>
                <w:spacing w:val="-11"/>
                <w:sz w:val="24"/>
              </w:rPr>
              <w:t> </w:t>
            </w:r>
            <w:r>
              <w:rPr>
                <w:rFonts w:ascii="Arial" w:hAnsi="Arial"/>
                <w:sz w:val="24"/>
              </w:rPr>
              <w:t>quả</w:t>
            </w:r>
            <w:r>
              <w:rPr>
                <w:rFonts w:ascii="Arial" w:hAnsi="Arial"/>
                <w:spacing w:val="-11"/>
                <w:sz w:val="24"/>
              </w:rPr>
              <w:t> </w:t>
            </w:r>
            <w:r>
              <w:rPr>
                <w:rFonts w:ascii="Arial" w:hAnsi="Arial"/>
                <w:sz w:val="24"/>
              </w:rPr>
              <w:t>non.</w:t>
            </w:r>
            <w:r>
              <w:rPr>
                <w:rFonts w:ascii="Arial" w:hAnsi="Arial"/>
                <w:spacing w:val="-11"/>
                <w:sz w:val="24"/>
              </w:rPr>
              <w:t> </w:t>
            </w:r>
            <w:r>
              <w:rPr>
                <w:rFonts w:ascii="Arial" w:hAnsi="Arial"/>
                <w:sz w:val="24"/>
              </w:rPr>
              <w:t>Sâu</w:t>
            </w:r>
            <w:r>
              <w:rPr>
                <w:rFonts w:ascii="Arial" w:hAnsi="Arial"/>
                <w:sz w:val="24"/>
              </w:rPr>
              <w:t> </w:t>
            </w:r>
            <w:r>
              <w:rPr>
                <w:rFonts w:ascii="Arial" w:hAnsi="Arial"/>
                <w:w w:val="90"/>
                <w:sz w:val="24"/>
              </w:rPr>
              <w:t>non nở ra ăn vào bên trong làm cho </w:t>
            </w:r>
            <w:r>
              <w:rPr>
                <w:rFonts w:ascii="Arial" w:hAnsi="Arial"/>
                <w:spacing w:val="-2"/>
                <w:sz w:val="24"/>
              </w:rPr>
              <w:t>hoa,</w:t>
            </w:r>
            <w:r>
              <w:rPr>
                <w:rFonts w:ascii="Arial" w:hAnsi="Arial"/>
                <w:spacing w:val="-15"/>
                <w:sz w:val="24"/>
              </w:rPr>
              <w:t> </w:t>
            </w:r>
            <w:r>
              <w:rPr>
                <w:rFonts w:ascii="Arial" w:hAnsi="Arial"/>
                <w:spacing w:val="-2"/>
                <w:sz w:val="24"/>
              </w:rPr>
              <w:t>quả</w:t>
            </w:r>
            <w:r>
              <w:rPr>
                <w:rFonts w:ascii="Arial" w:hAnsi="Arial"/>
                <w:spacing w:val="-15"/>
                <w:sz w:val="24"/>
              </w:rPr>
              <w:t> </w:t>
            </w:r>
            <w:r>
              <w:rPr>
                <w:rFonts w:ascii="Arial" w:hAnsi="Arial"/>
                <w:spacing w:val="-2"/>
                <w:sz w:val="24"/>
              </w:rPr>
              <w:t>bị</w:t>
            </w:r>
            <w:r>
              <w:rPr>
                <w:rFonts w:ascii="Arial" w:hAnsi="Arial"/>
                <w:spacing w:val="-14"/>
                <w:sz w:val="24"/>
              </w:rPr>
              <w:t> </w:t>
            </w:r>
            <w:r>
              <w:rPr>
                <w:rFonts w:ascii="Arial" w:hAnsi="Arial"/>
                <w:spacing w:val="-2"/>
                <w:sz w:val="24"/>
              </w:rPr>
              <w:t>hư</w:t>
            </w:r>
            <w:r>
              <w:rPr>
                <w:rFonts w:ascii="Arial" w:hAnsi="Arial"/>
                <w:spacing w:val="-15"/>
                <w:sz w:val="24"/>
              </w:rPr>
              <w:t> </w:t>
            </w:r>
            <w:r>
              <w:rPr>
                <w:rFonts w:ascii="Arial" w:hAnsi="Arial"/>
                <w:spacing w:val="-2"/>
                <w:sz w:val="24"/>
              </w:rPr>
              <w:t>hỏng,</w:t>
            </w:r>
            <w:r>
              <w:rPr>
                <w:rFonts w:ascii="Arial" w:hAnsi="Arial"/>
                <w:spacing w:val="-15"/>
                <w:sz w:val="24"/>
              </w:rPr>
              <w:t> </w:t>
            </w:r>
            <w:r>
              <w:rPr>
                <w:rFonts w:ascii="Arial" w:hAnsi="Arial"/>
                <w:spacing w:val="-2"/>
                <w:sz w:val="24"/>
              </w:rPr>
              <w:t>biến</w:t>
            </w:r>
            <w:r>
              <w:rPr>
                <w:rFonts w:ascii="Arial" w:hAnsi="Arial"/>
                <w:spacing w:val="-15"/>
                <w:sz w:val="24"/>
              </w:rPr>
              <w:t> </w:t>
            </w:r>
            <w:r>
              <w:rPr>
                <w:rFonts w:ascii="Arial" w:hAnsi="Arial"/>
                <w:spacing w:val="-2"/>
                <w:sz w:val="24"/>
              </w:rPr>
              <w:t>dạng</w:t>
            </w:r>
            <w:r>
              <w:rPr>
                <w:rFonts w:ascii="Arial" w:hAnsi="Arial"/>
                <w:spacing w:val="-14"/>
                <w:sz w:val="24"/>
              </w:rPr>
              <w:t> </w:t>
            </w:r>
            <w:r>
              <w:rPr>
                <w:rFonts w:ascii="Arial" w:hAnsi="Arial"/>
                <w:spacing w:val="-2"/>
                <w:sz w:val="24"/>
              </w:rPr>
              <w:t>và </w:t>
            </w:r>
            <w:r>
              <w:rPr>
                <w:rFonts w:ascii="Arial" w:hAnsi="Arial"/>
                <w:w w:val="90"/>
                <w:sz w:val="24"/>
              </w:rPr>
              <w:t>rụng. – Vết sâu ăn còn tạo điều </w:t>
            </w:r>
            <w:r>
              <w:rPr>
                <w:rFonts w:ascii="Arial" w:hAnsi="Arial"/>
                <w:w w:val="90"/>
                <w:sz w:val="24"/>
              </w:rPr>
              <w:t>kiện</w:t>
            </w:r>
            <w:r>
              <w:rPr>
                <w:rFonts w:ascii="Arial" w:hAnsi="Arial"/>
                <w:w w:val="90"/>
                <w:sz w:val="24"/>
              </w:rPr>
              <w:t> cho các loại nấm bệnh tấn công </w:t>
            </w:r>
            <w:r>
              <w:rPr>
                <w:rFonts w:ascii="Arial" w:hAnsi="Arial"/>
                <w:w w:val="90"/>
                <w:sz w:val="24"/>
              </w:rPr>
              <w:t>làm</w:t>
            </w:r>
            <w:r>
              <w:rPr>
                <w:rFonts w:ascii="Arial" w:hAnsi="Arial"/>
                <w:w w:val="90"/>
                <w:sz w:val="24"/>
              </w:rPr>
              <w:t> </w:t>
            </w:r>
            <w:r>
              <w:rPr>
                <w:rFonts w:ascii="Arial" w:hAnsi="Arial"/>
                <w:sz w:val="24"/>
              </w:rPr>
              <w:t>thối quả hoặc làm giảm giá </w:t>
            </w:r>
            <w:r>
              <w:rPr>
                <w:rFonts w:ascii="Arial" w:hAnsi="Arial"/>
                <w:sz w:val="24"/>
              </w:rPr>
              <w:t>trị</w:t>
            </w:r>
            <w:r>
              <w:rPr>
                <w:rFonts w:ascii="Arial" w:hAnsi="Arial"/>
                <w:sz w:val="24"/>
              </w:rPr>
              <w:t> thương</w:t>
            </w:r>
            <w:r>
              <w:rPr>
                <w:rFonts w:ascii="Arial" w:hAnsi="Arial"/>
                <w:spacing w:val="-8"/>
                <w:sz w:val="24"/>
              </w:rPr>
              <w:t> </w:t>
            </w:r>
            <w:r>
              <w:rPr>
                <w:rFonts w:ascii="Arial" w:hAnsi="Arial"/>
                <w:sz w:val="24"/>
              </w:rPr>
              <w:t>phẩm.</w:t>
            </w:r>
          </w:p>
        </w:tc>
        <w:tc>
          <w:tcPr>
            <w:tcW w:w="2633" w:type="dxa"/>
            <w:vMerge w:val="restart"/>
            <w:shd w:val="clear" w:color="auto" w:fill="FFFFFF"/>
          </w:tcPr>
          <w:p>
            <w:pPr>
              <w:pStyle w:val="TableParagraph"/>
              <w:numPr>
                <w:ilvl w:val="0"/>
                <w:numId w:val="109"/>
              </w:numPr>
              <w:tabs>
                <w:tab w:pos="317" w:val="left" w:leader="none"/>
                <w:tab w:pos="334" w:val="left" w:leader="none"/>
              </w:tabs>
              <w:spacing w:line="264" w:lineRule="auto" w:before="139" w:after="0"/>
              <w:ind w:left="334" w:right="95" w:hanging="227"/>
              <w:jc w:val="both"/>
              <w:rPr>
                <w:rFonts w:ascii="Arial" w:hAnsi="Arial"/>
                <w:sz w:val="24"/>
              </w:rPr>
            </w:pPr>
            <w:r>
              <w:rPr>
                <w:rFonts w:ascii="Arial" w:hAnsi="Arial"/>
                <w:spacing w:val="-2"/>
                <w:sz w:val="24"/>
              </w:rPr>
              <w:t>Vệ</w:t>
            </w:r>
            <w:r>
              <w:rPr>
                <w:rFonts w:ascii="Arial" w:hAnsi="Arial"/>
                <w:spacing w:val="-15"/>
                <w:sz w:val="24"/>
              </w:rPr>
              <w:t> </w:t>
            </w:r>
            <w:r>
              <w:rPr>
                <w:rFonts w:ascii="Arial" w:hAnsi="Arial"/>
                <w:spacing w:val="-2"/>
                <w:sz w:val="24"/>
              </w:rPr>
              <w:t>sinh</w:t>
            </w:r>
            <w:r>
              <w:rPr>
                <w:rFonts w:ascii="Arial" w:hAnsi="Arial"/>
                <w:spacing w:val="-15"/>
                <w:sz w:val="24"/>
              </w:rPr>
              <w:t> </w:t>
            </w:r>
            <w:r>
              <w:rPr>
                <w:rFonts w:ascii="Arial" w:hAnsi="Arial"/>
                <w:spacing w:val="-2"/>
                <w:sz w:val="24"/>
              </w:rPr>
              <w:t>vườn,</w:t>
            </w:r>
            <w:r>
              <w:rPr>
                <w:rFonts w:ascii="Arial" w:hAnsi="Arial"/>
                <w:spacing w:val="-14"/>
                <w:sz w:val="24"/>
              </w:rPr>
              <w:t> </w:t>
            </w:r>
            <w:r>
              <w:rPr>
                <w:rFonts w:ascii="Arial" w:hAnsi="Arial"/>
                <w:spacing w:val="-2"/>
                <w:sz w:val="24"/>
              </w:rPr>
              <w:t>cắt</w:t>
            </w:r>
            <w:r>
              <w:rPr>
                <w:rFonts w:ascii="Arial" w:hAnsi="Arial"/>
                <w:spacing w:val="-15"/>
                <w:sz w:val="24"/>
              </w:rPr>
              <w:t> </w:t>
            </w:r>
            <w:r>
              <w:rPr>
                <w:rFonts w:ascii="Arial" w:hAnsi="Arial"/>
                <w:spacing w:val="-2"/>
                <w:sz w:val="24"/>
              </w:rPr>
              <w:t>tỉa, </w:t>
            </w:r>
            <w:r>
              <w:rPr>
                <w:rFonts w:ascii="Arial" w:hAnsi="Arial"/>
                <w:sz w:val="24"/>
              </w:rPr>
              <w:t>tạo độ thông thoáng để hạn chế nơi trú ngụ</w:t>
            </w:r>
            <w:r>
              <w:rPr>
                <w:rFonts w:ascii="Arial" w:hAnsi="Arial"/>
                <w:spacing w:val="-9"/>
                <w:sz w:val="24"/>
              </w:rPr>
              <w:t> </w:t>
            </w:r>
            <w:r>
              <w:rPr>
                <w:rFonts w:ascii="Arial" w:hAnsi="Arial"/>
                <w:sz w:val="24"/>
              </w:rPr>
              <w:t>của</w:t>
            </w:r>
            <w:r>
              <w:rPr>
                <w:rFonts w:ascii="Arial" w:hAnsi="Arial"/>
                <w:spacing w:val="-9"/>
                <w:sz w:val="24"/>
              </w:rPr>
              <w:t> </w:t>
            </w:r>
            <w:r>
              <w:rPr>
                <w:rFonts w:ascii="Arial" w:hAnsi="Arial"/>
                <w:sz w:val="24"/>
              </w:rPr>
              <w:t>các</w:t>
            </w:r>
            <w:r>
              <w:rPr>
                <w:rFonts w:ascii="Arial" w:hAnsi="Arial"/>
                <w:spacing w:val="-9"/>
                <w:sz w:val="24"/>
              </w:rPr>
              <w:t> </w:t>
            </w:r>
            <w:r>
              <w:rPr>
                <w:rFonts w:ascii="Arial" w:hAnsi="Arial"/>
                <w:sz w:val="24"/>
              </w:rPr>
              <w:t>loài</w:t>
            </w:r>
            <w:r>
              <w:rPr>
                <w:rFonts w:ascii="Arial" w:hAnsi="Arial"/>
                <w:spacing w:val="-9"/>
                <w:sz w:val="24"/>
              </w:rPr>
              <w:t> </w:t>
            </w:r>
            <w:r>
              <w:rPr>
                <w:rFonts w:ascii="Arial" w:hAnsi="Arial"/>
                <w:sz w:val="24"/>
              </w:rPr>
              <w:t>sâu </w:t>
            </w:r>
            <w:r>
              <w:rPr>
                <w:rFonts w:ascii="Arial" w:hAnsi="Arial"/>
                <w:spacing w:val="-4"/>
                <w:sz w:val="24"/>
              </w:rPr>
              <w:t>hại.</w:t>
            </w:r>
            <w:r>
              <w:rPr>
                <w:rFonts w:ascii="Arial" w:hAnsi="Arial"/>
                <w:spacing w:val="-13"/>
                <w:sz w:val="24"/>
              </w:rPr>
              <w:t> </w:t>
            </w:r>
            <w:r>
              <w:rPr>
                <w:rFonts w:ascii="Arial" w:hAnsi="Arial"/>
                <w:spacing w:val="-4"/>
                <w:sz w:val="24"/>
              </w:rPr>
              <w:t>Ngắt</w:t>
            </w:r>
            <w:r>
              <w:rPr>
                <w:rFonts w:ascii="Arial" w:hAnsi="Arial"/>
                <w:spacing w:val="-13"/>
                <w:sz w:val="24"/>
              </w:rPr>
              <w:t> </w:t>
            </w:r>
            <w:r>
              <w:rPr>
                <w:rFonts w:ascii="Arial" w:hAnsi="Arial"/>
                <w:spacing w:val="-4"/>
                <w:sz w:val="24"/>
              </w:rPr>
              <w:t>bỏ,</w:t>
            </w:r>
            <w:r>
              <w:rPr>
                <w:rFonts w:ascii="Arial" w:hAnsi="Arial"/>
                <w:spacing w:val="-12"/>
                <w:sz w:val="24"/>
              </w:rPr>
              <w:t> </w:t>
            </w:r>
            <w:r>
              <w:rPr>
                <w:rFonts w:ascii="Arial" w:hAnsi="Arial"/>
                <w:spacing w:val="-4"/>
                <w:sz w:val="24"/>
              </w:rPr>
              <w:t>thu</w:t>
            </w:r>
            <w:r>
              <w:rPr>
                <w:rFonts w:ascii="Arial" w:hAnsi="Arial"/>
                <w:spacing w:val="-13"/>
                <w:sz w:val="24"/>
              </w:rPr>
              <w:t> </w:t>
            </w:r>
            <w:r>
              <w:rPr>
                <w:rFonts w:ascii="Arial" w:hAnsi="Arial"/>
                <w:spacing w:val="-4"/>
                <w:sz w:val="24"/>
              </w:rPr>
              <w:t>gom </w:t>
            </w:r>
            <w:r>
              <w:rPr>
                <w:rFonts w:ascii="Arial" w:hAnsi="Arial"/>
                <w:spacing w:val="-2"/>
                <w:sz w:val="24"/>
              </w:rPr>
              <w:t>và</w:t>
            </w:r>
            <w:r>
              <w:rPr>
                <w:rFonts w:ascii="Arial" w:hAnsi="Arial"/>
                <w:spacing w:val="-15"/>
                <w:sz w:val="24"/>
              </w:rPr>
              <w:t> </w:t>
            </w:r>
            <w:r>
              <w:rPr>
                <w:rFonts w:ascii="Arial" w:hAnsi="Arial"/>
                <w:spacing w:val="-2"/>
                <w:sz w:val="24"/>
              </w:rPr>
              <w:t>tiêu</w:t>
            </w:r>
            <w:r>
              <w:rPr>
                <w:rFonts w:ascii="Arial" w:hAnsi="Arial"/>
                <w:spacing w:val="-15"/>
                <w:sz w:val="24"/>
              </w:rPr>
              <w:t> </w:t>
            </w:r>
            <w:r>
              <w:rPr>
                <w:rFonts w:ascii="Arial" w:hAnsi="Arial"/>
                <w:spacing w:val="-2"/>
                <w:sz w:val="24"/>
              </w:rPr>
              <w:t>huỷ</w:t>
            </w:r>
            <w:r>
              <w:rPr>
                <w:rFonts w:ascii="Arial" w:hAnsi="Arial"/>
                <w:spacing w:val="-14"/>
                <w:sz w:val="24"/>
              </w:rPr>
              <w:t> </w:t>
            </w:r>
            <w:r>
              <w:rPr>
                <w:rFonts w:ascii="Arial" w:hAnsi="Arial"/>
                <w:spacing w:val="-2"/>
                <w:sz w:val="24"/>
              </w:rPr>
              <w:t>những</w:t>
            </w:r>
            <w:r>
              <w:rPr>
                <w:rFonts w:ascii="Arial" w:hAnsi="Arial"/>
                <w:spacing w:val="-15"/>
                <w:sz w:val="24"/>
              </w:rPr>
              <w:t> </w:t>
            </w:r>
            <w:r>
              <w:rPr>
                <w:rFonts w:ascii="Arial" w:hAnsi="Arial"/>
                <w:spacing w:val="-2"/>
                <w:sz w:val="24"/>
              </w:rPr>
              <w:t>bộ </w:t>
            </w:r>
            <w:r>
              <w:rPr>
                <w:rFonts w:ascii="Arial" w:hAnsi="Arial"/>
                <w:spacing w:val="-8"/>
                <w:sz w:val="24"/>
              </w:rPr>
              <w:t>phận</w:t>
            </w:r>
            <w:r>
              <w:rPr>
                <w:rFonts w:ascii="Arial" w:hAnsi="Arial"/>
                <w:spacing w:val="-9"/>
                <w:sz w:val="24"/>
              </w:rPr>
              <w:t> </w:t>
            </w:r>
            <w:r>
              <w:rPr>
                <w:rFonts w:ascii="Arial" w:hAnsi="Arial"/>
                <w:spacing w:val="-8"/>
                <w:sz w:val="24"/>
              </w:rPr>
              <w:t>bị</w:t>
            </w:r>
            <w:r>
              <w:rPr>
                <w:rFonts w:ascii="Arial" w:hAnsi="Arial"/>
                <w:spacing w:val="-9"/>
                <w:sz w:val="24"/>
              </w:rPr>
              <w:t> </w:t>
            </w:r>
            <w:r>
              <w:rPr>
                <w:rFonts w:ascii="Arial" w:hAnsi="Arial"/>
                <w:spacing w:val="-8"/>
                <w:sz w:val="24"/>
              </w:rPr>
              <w:t>nhiễm sâu</w:t>
            </w:r>
            <w:r>
              <w:rPr>
                <w:rFonts w:ascii="Arial" w:hAnsi="Arial"/>
                <w:spacing w:val="-9"/>
                <w:sz w:val="24"/>
              </w:rPr>
              <w:t> </w:t>
            </w:r>
            <w:r>
              <w:rPr>
                <w:rFonts w:ascii="Arial" w:hAnsi="Arial"/>
                <w:spacing w:val="-8"/>
                <w:sz w:val="24"/>
              </w:rPr>
              <w:t>hại </w:t>
            </w:r>
            <w:r>
              <w:rPr>
                <w:rFonts w:ascii="Arial" w:hAnsi="Arial"/>
                <w:spacing w:val="-2"/>
                <w:sz w:val="24"/>
              </w:rPr>
              <w:t>nặng.</w:t>
            </w:r>
          </w:p>
          <w:p>
            <w:pPr>
              <w:pStyle w:val="TableParagraph"/>
              <w:numPr>
                <w:ilvl w:val="0"/>
                <w:numId w:val="109"/>
              </w:numPr>
              <w:tabs>
                <w:tab w:pos="334" w:val="left" w:leader="none"/>
              </w:tabs>
              <w:spacing w:line="264" w:lineRule="auto" w:before="24" w:after="0"/>
              <w:ind w:left="334" w:right="97" w:hanging="227"/>
              <w:jc w:val="both"/>
              <w:rPr>
                <w:rFonts w:ascii="Arial" w:hAnsi="Arial"/>
                <w:sz w:val="24"/>
              </w:rPr>
            </w:pPr>
            <w:r>
              <w:rPr>
                <w:rFonts w:ascii="Arial" w:hAnsi="Arial"/>
                <w:sz w:val="24"/>
              </w:rPr>
              <w:t>Bảo</w:t>
            </w:r>
            <w:r>
              <w:rPr>
                <w:rFonts w:ascii="Arial" w:hAnsi="Arial"/>
                <w:spacing w:val="-17"/>
                <w:sz w:val="24"/>
              </w:rPr>
              <w:t> </w:t>
            </w:r>
            <w:r>
              <w:rPr>
                <w:rFonts w:ascii="Arial" w:hAnsi="Arial"/>
                <w:sz w:val="24"/>
              </w:rPr>
              <w:t>vệ</w:t>
            </w:r>
            <w:r>
              <w:rPr>
                <w:rFonts w:ascii="Arial" w:hAnsi="Arial"/>
                <w:spacing w:val="-16"/>
                <w:sz w:val="24"/>
              </w:rPr>
              <w:t> </w:t>
            </w:r>
            <w:r>
              <w:rPr>
                <w:rFonts w:ascii="Arial" w:hAnsi="Arial"/>
                <w:sz w:val="24"/>
              </w:rPr>
              <w:t>các</w:t>
            </w:r>
            <w:r>
              <w:rPr>
                <w:rFonts w:ascii="Arial" w:hAnsi="Arial"/>
                <w:spacing w:val="-15"/>
                <w:sz w:val="24"/>
              </w:rPr>
              <w:t> </w:t>
            </w:r>
            <w:r>
              <w:rPr>
                <w:rFonts w:ascii="Arial" w:hAnsi="Arial"/>
                <w:sz w:val="24"/>
              </w:rPr>
              <w:t>loài</w:t>
            </w:r>
            <w:r>
              <w:rPr>
                <w:rFonts w:ascii="Arial" w:hAnsi="Arial"/>
                <w:spacing w:val="-17"/>
                <w:sz w:val="24"/>
              </w:rPr>
              <w:t> </w:t>
            </w:r>
            <w:r>
              <w:rPr>
                <w:rFonts w:ascii="Arial" w:hAnsi="Arial"/>
                <w:sz w:val="24"/>
              </w:rPr>
              <w:t>thiên địch như kiến sư </w:t>
            </w:r>
            <w:r>
              <w:rPr>
                <w:rFonts w:ascii="Arial" w:hAnsi="Arial"/>
                <w:sz w:val="24"/>
              </w:rPr>
              <w:t>tử, </w:t>
            </w:r>
            <w:r>
              <w:rPr>
                <w:rFonts w:ascii="Arial" w:hAnsi="Arial"/>
                <w:w w:val="90"/>
                <w:sz w:val="24"/>
              </w:rPr>
              <w:t>chim sâu, bọ ngựa, bọ </w:t>
            </w:r>
            <w:r>
              <w:rPr>
                <w:rFonts w:ascii="Arial" w:hAnsi="Arial"/>
                <w:spacing w:val="-2"/>
                <w:sz w:val="24"/>
              </w:rPr>
              <w:t>rùa,...</w:t>
            </w:r>
          </w:p>
          <w:p>
            <w:pPr>
              <w:pStyle w:val="TableParagraph"/>
              <w:numPr>
                <w:ilvl w:val="0"/>
                <w:numId w:val="109"/>
              </w:numPr>
              <w:tabs>
                <w:tab w:pos="334" w:val="left" w:leader="none"/>
              </w:tabs>
              <w:spacing w:line="264" w:lineRule="auto" w:before="22" w:after="0"/>
              <w:ind w:left="334" w:right="95" w:hanging="227"/>
              <w:jc w:val="both"/>
              <w:rPr>
                <w:rFonts w:ascii="Arial" w:hAnsi="Arial"/>
                <w:sz w:val="24"/>
              </w:rPr>
            </w:pPr>
            <w:r>
              <w:rPr>
                <w:rFonts w:ascii="Arial" w:hAnsi="Arial"/>
                <w:sz w:val="24"/>
              </w:rPr>
              <w:t>Kiểm tra, phát hiện </w:t>
            </w:r>
            <w:r>
              <w:rPr>
                <w:rFonts w:ascii="Arial" w:hAnsi="Arial"/>
                <w:spacing w:val="-2"/>
                <w:sz w:val="24"/>
              </w:rPr>
              <w:t>sớm</w:t>
            </w:r>
            <w:r>
              <w:rPr>
                <w:rFonts w:ascii="Arial" w:hAnsi="Arial"/>
                <w:spacing w:val="-15"/>
                <w:sz w:val="24"/>
              </w:rPr>
              <w:t> </w:t>
            </w:r>
            <w:r>
              <w:rPr>
                <w:rFonts w:ascii="Arial" w:hAnsi="Arial"/>
                <w:spacing w:val="-2"/>
                <w:sz w:val="24"/>
              </w:rPr>
              <w:t>để</w:t>
            </w:r>
            <w:r>
              <w:rPr>
                <w:rFonts w:ascii="Arial" w:hAnsi="Arial"/>
                <w:spacing w:val="-15"/>
                <w:sz w:val="24"/>
              </w:rPr>
              <w:t> </w:t>
            </w:r>
            <w:r>
              <w:rPr>
                <w:rFonts w:ascii="Arial" w:hAnsi="Arial"/>
                <w:spacing w:val="-2"/>
                <w:sz w:val="24"/>
              </w:rPr>
              <w:t>bắt</w:t>
            </w:r>
            <w:r>
              <w:rPr>
                <w:rFonts w:ascii="Arial" w:hAnsi="Arial"/>
                <w:spacing w:val="-14"/>
                <w:sz w:val="24"/>
              </w:rPr>
              <w:t> </w:t>
            </w:r>
            <w:r>
              <w:rPr>
                <w:rFonts w:ascii="Arial" w:hAnsi="Arial"/>
                <w:spacing w:val="-2"/>
                <w:sz w:val="24"/>
              </w:rPr>
              <w:t>sâu</w:t>
            </w:r>
            <w:r>
              <w:rPr>
                <w:rFonts w:ascii="Arial" w:hAnsi="Arial"/>
                <w:spacing w:val="-15"/>
                <w:sz w:val="24"/>
              </w:rPr>
              <w:t> </w:t>
            </w:r>
            <w:r>
              <w:rPr>
                <w:rFonts w:ascii="Arial" w:hAnsi="Arial"/>
                <w:spacing w:val="-2"/>
                <w:sz w:val="24"/>
              </w:rPr>
              <w:t>bằng </w:t>
            </w:r>
            <w:r>
              <w:rPr>
                <w:rFonts w:ascii="Arial" w:hAnsi="Arial"/>
                <w:sz w:val="24"/>
              </w:rPr>
              <w:t>biện pháp thủ </w:t>
            </w:r>
            <w:r>
              <w:rPr>
                <w:rFonts w:ascii="Arial" w:hAnsi="Arial"/>
                <w:sz w:val="24"/>
              </w:rPr>
              <w:t>công như</w:t>
            </w:r>
            <w:r>
              <w:rPr>
                <w:rFonts w:ascii="Arial" w:hAnsi="Arial"/>
                <w:spacing w:val="-13"/>
                <w:sz w:val="24"/>
              </w:rPr>
              <w:t> </w:t>
            </w:r>
            <w:r>
              <w:rPr>
                <w:rFonts w:ascii="Arial" w:hAnsi="Arial"/>
                <w:sz w:val="24"/>
              </w:rPr>
              <w:t>ngắt</w:t>
            </w:r>
            <w:r>
              <w:rPr>
                <w:rFonts w:ascii="Arial" w:hAnsi="Arial"/>
                <w:spacing w:val="-13"/>
                <w:sz w:val="24"/>
              </w:rPr>
              <w:t> </w:t>
            </w:r>
            <w:r>
              <w:rPr>
                <w:rFonts w:ascii="Arial" w:hAnsi="Arial"/>
                <w:sz w:val="24"/>
              </w:rPr>
              <w:t>bỏ</w:t>
            </w:r>
            <w:r>
              <w:rPr>
                <w:rFonts w:ascii="Arial" w:hAnsi="Arial"/>
                <w:spacing w:val="-13"/>
                <w:sz w:val="24"/>
              </w:rPr>
              <w:t> </w:t>
            </w:r>
            <w:r>
              <w:rPr>
                <w:rFonts w:ascii="Arial" w:hAnsi="Arial"/>
                <w:sz w:val="24"/>
              </w:rPr>
              <w:t>ổ</w:t>
            </w:r>
            <w:r>
              <w:rPr>
                <w:rFonts w:ascii="Arial" w:hAnsi="Arial"/>
                <w:spacing w:val="-13"/>
                <w:sz w:val="24"/>
              </w:rPr>
              <w:t> </w:t>
            </w:r>
            <w:r>
              <w:rPr>
                <w:rFonts w:ascii="Arial" w:hAnsi="Arial"/>
                <w:sz w:val="24"/>
              </w:rPr>
              <w:t>trứng, ổ sâu non hay bắt trưởng thành. Dùng </w:t>
            </w:r>
            <w:r>
              <w:rPr>
                <w:rFonts w:ascii="Arial" w:hAnsi="Arial"/>
                <w:spacing w:val="-8"/>
                <w:sz w:val="24"/>
              </w:rPr>
              <w:t>bẫy</w:t>
            </w:r>
            <w:r>
              <w:rPr>
                <w:rFonts w:ascii="Arial" w:hAnsi="Arial"/>
                <w:spacing w:val="-9"/>
                <w:sz w:val="24"/>
              </w:rPr>
              <w:t> </w:t>
            </w:r>
            <w:r>
              <w:rPr>
                <w:rFonts w:ascii="Arial" w:hAnsi="Arial"/>
                <w:spacing w:val="-8"/>
                <w:sz w:val="24"/>
              </w:rPr>
              <w:t>để</w:t>
            </w:r>
            <w:r>
              <w:rPr>
                <w:rFonts w:ascii="Arial" w:hAnsi="Arial"/>
                <w:spacing w:val="-9"/>
                <w:sz w:val="24"/>
              </w:rPr>
              <w:t> </w:t>
            </w:r>
            <w:r>
              <w:rPr>
                <w:rFonts w:ascii="Arial" w:hAnsi="Arial"/>
                <w:spacing w:val="-8"/>
                <w:sz w:val="24"/>
              </w:rPr>
              <w:t>bắt và</w:t>
            </w:r>
            <w:r>
              <w:rPr>
                <w:rFonts w:ascii="Arial" w:hAnsi="Arial"/>
                <w:spacing w:val="-9"/>
                <w:sz w:val="24"/>
              </w:rPr>
              <w:t> </w:t>
            </w:r>
            <w:r>
              <w:rPr>
                <w:rFonts w:ascii="Arial" w:hAnsi="Arial"/>
                <w:spacing w:val="-8"/>
                <w:sz w:val="24"/>
              </w:rPr>
              <w:t>diệt</w:t>
            </w:r>
            <w:r>
              <w:rPr>
                <w:rFonts w:ascii="Arial" w:hAnsi="Arial"/>
                <w:spacing w:val="-9"/>
                <w:sz w:val="24"/>
              </w:rPr>
              <w:t> </w:t>
            </w:r>
            <w:r>
              <w:rPr>
                <w:rFonts w:ascii="Arial" w:hAnsi="Arial"/>
                <w:spacing w:val="-8"/>
                <w:sz w:val="24"/>
              </w:rPr>
              <w:t>sâu </w:t>
            </w:r>
            <w:r>
              <w:rPr>
                <w:rFonts w:ascii="Arial" w:hAnsi="Arial"/>
                <w:spacing w:val="-4"/>
                <w:sz w:val="24"/>
              </w:rPr>
              <w:t>hại.</w:t>
            </w:r>
          </w:p>
          <w:p>
            <w:pPr>
              <w:pStyle w:val="TableParagraph"/>
              <w:numPr>
                <w:ilvl w:val="0"/>
                <w:numId w:val="109"/>
              </w:numPr>
              <w:tabs>
                <w:tab w:pos="332" w:val="left" w:leader="none"/>
                <w:tab w:pos="334" w:val="left" w:leader="none"/>
              </w:tabs>
              <w:spacing w:line="264" w:lineRule="auto" w:before="23" w:after="0"/>
              <w:ind w:left="334" w:right="95" w:hanging="227"/>
              <w:jc w:val="both"/>
              <w:rPr>
                <w:rFonts w:ascii="Arial" w:hAnsi="Arial"/>
                <w:sz w:val="24"/>
              </w:rPr>
            </w:pPr>
            <w:r>
              <w:rPr>
                <w:rFonts w:ascii="Arial" w:hAnsi="Arial"/>
                <w:spacing w:val="-10"/>
                <w:sz w:val="24"/>
              </w:rPr>
              <w:t>Sử</w:t>
            </w:r>
            <w:r>
              <w:rPr>
                <w:rFonts w:ascii="Arial" w:hAnsi="Arial"/>
                <w:spacing w:val="-7"/>
                <w:sz w:val="24"/>
              </w:rPr>
              <w:t> </w:t>
            </w:r>
            <w:r>
              <w:rPr>
                <w:rFonts w:ascii="Arial" w:hAnsi="Arial"/>
                <w:spacing w:val="-10"/>
                <w:sz w:val="24"/>
              </w:rPr>
              <w:t>dụng</w:t>
            </w:r>
            <w:r>
              <w:rPr>
                <w:rFonts w:ascii="Arial" w:hAnsi="Arial"/>
                <w:spacing w:val="-7"/>
                <w:sz w:val="24"/>
              </w:rPr>
              <w:t> </w:t>
            </w:r>
            <w:r>
              <w:rPr>
                <w:rFonts w:ascii="Arial" w:hAnsi="Arial"/>
                <w:spacing w:val="-10"/>
                <w:sz w:val="24"/>
              </w:rPr>
              <w:t>thuốc</w:t>
            </w:r>
            <w:r>
              <w:rPr>
                <w:rFonts w:ascii="Arial" w:hAnsi="Arial"/>
                <w:spacing w:val="-6"/>
                <w:sz w:val="24"/>
              </w:rPr>
              <w:t> </w:t>
            </w:r>
            <w:r>
              <w:rPr>
                <w:rFonts w:ascii="Arial" w:hAnsi="Arial"/>
                <w:spacing w:val="-10"/>
                <w:sz w:val="24"/>
              </w:rPr>
              <w:t>bảo</w:t>
            </w:r>
            <w:r>
              <w:rPr>
                <w:rFonts w:ascii="Arial" w:hAnsi="Arial"/>
                <w:spacing w:val="-7"/>
                <w:sz w:val="24"/>
              </w:rPr>
              <w:t> </w:t>
            </w:r>
            <w:r>
              <w:rPr>
                <w:rFonts w:ascii="Arial" w:hAnsi="Arial"/>
                <w:spacing w:val="-10"/>
                <w:sz w:val="24"/>
              </w:rPr>
              <w:t>vệ </w:t>
            </w:r>
            <w:r>
              <w:rPr>
                <w:rFonts w:ascii="Arial" w:hAnsi="Arial"/>
                <w:sz w:val="24"/>
              </w:rPr>
              <w:t>thực vật trong danh mục được phép sử </w:t>
            </w:r>
            <w:r>
              <w:rPr>
                <w:rFonts w:ascii="Arial" w:hAnsi="Arial"/>
                <w:w w:val="90"/>
                <w:sz w:val="24"/>
              </w:rPr>
              <w:t>dụng.</w:t>
            </w:r>
            <w:r>
              <w:rPr>
                <w:rFonts w:ascii="Arial" w:hAnsi="Arial"/>
                <w:spacing w:val="-4"/>
                <w:w w:val="90"/>
                <w:sz w:val="24"/>
              </w:rPr>
              <w:t> </w:t>
            </w:r>
            <w:r>
              <w:rPr>
                <w:rFonts w:ascii="Arial" w:hAnsi="Arial"/>
                <w:w w:val="90"/>
                <w:sz w:val="24"/>
              </w:rPr>
              <w:t>Ưu</w:t>
            </w:r>
            <w:r>
              <w:rPr>
                <w:rFonts w:ascii="Arial" w:hAnsi="Arial"/>
                <w:spacing w:val="-4"/>
                <w:w w:val="90"/>
                <w:sz w:val="24"/>
              </w:rPr>
              <w:t> </w:t>
            </w:r>
            <w:r>
              <w:rPr>
                <w:rFonts w:ascii="Arial" w:hAnsi="Arial"/>
                <w:w w:val="90"/>
                <w:sz w:val="24"/>
              </w:rPr>
              <w:t>tiên</w:t>
            </w:r>
            <w:r>
              <w:rPr>
                <w:rFonts w:ascii="Arial" w:hAnsi="Arial"/>
                <w:spacing w:val="-4"/>
                <w:w w:val="90"/>
                <w:sz w:val="24"/>
              </w:rPr>
              <w:t> </w:t>
            </w:r>
            <w:r>
              <w:rPr>
                <w:rFonts w:ascii="Arial" w:hAnsi="Arial"/>
                <w:w w:val="90"/>
                <w:sz w:val="24"/>
              </w:rPr>
              <w:t>sử</w:t>
            </w:r>
            <w:r>
              <w:rPr>
                <w:rFonts w:ascii="Arial" w:hAnsi="Arial"/>
                <w:spacing w:val="-4"/>
                <w:w w:val="90"/>
                <w:sz w:val="24"/>
              </w:rPr>
              <w:t> </w:t>
            </w:r>
            <w:r>
              <w:rPr>
                <w:rFonts w:ascii="Arial" w:hAnsi="Arial"/>
                <w:w w:val="90"/>
                <w:sz w:val="24"/>
              </w:rPr>
              <w:t>dụng </w:t>
            </w:r>
            <w:r>
              <w:rPr>
                <w:rFonts w:ascii="Arial" w:hAnsi="Arial"/>
                <w:sz w:val="24"/>
              </w:rPr>
              <w:t>các loại thuốc có nguồn gốc sinh học.</w:t>
            </w:r>
          </w:p>
        </w:tc>
      </w:tr>
      <w:tr>
        <w:trPr>
          <w:trHeight w:val="1046" w:hRule="atLeast"/>
        </w:trPr>
        <w:tc>
          <w:tcPr>
            <w:tcW w:w="1960" w:type="dxa"/>
            <w:tcBorders>
              <w:bottom w:val="nil"/>
            </w:tcBorders>
            <w:shd w:val="clear" w:color="auto" w:fill="FFFFFF"/>
          </w:tcPr>
          <w:p>
            <w:pPr>
              <w:pStyle w:val="TableParagraph"/>
              <w:spacing w:line="300" w:lineRule="atLeast" w:before="115"/>
              <w:ind w:left="107"/>
              <w:rPr>
                <w:rFonts w:ascii="Arial" w:hAnsi="Arial"/>
                <w:i/>
                <w:sz w:val="24"/>
              </w:rPr>
            </w:pPr>
            <w:r>
              <w:rPr>
                <w:rFonts w:ascii="Arial" w:hAnsi="Arial"/>
                <w:sz w:val="24"/>
              </w:rPr>
              <w:t>Rầy</w:t>
            </w:r>
            <w:r>
              <w:rPr>
                <w:rFonts w:ascii="Arial" w:hAnsi="Arial"/>
                <w:spacing w:val="-8"/>
                <w:sz w:val="24"/>
              </w:rPr>
              <w:t> </w:t>
            </w:r>
            <w:r>
              <w:rPr>
                <w:rFonts w:ascii="Arial" w:hAnsi="Arial"/>
                <w:sz w:val="24"/>
              </w:rPr>
              <w:t>phấn </w:t>
            </w:r>
            <w:r>
              <w:rPr>
                <w:rFonts w:ascii="Arial" w:hAnsi="Arial"/>
                <w:spacing w:val="-2"/>
                <w:w w:val="90"/>
                <w:sz w:val="24"/>
              </w:rPr>
              <w:t>(</w:t>
            </w:r>
            <w:r>
              <w:rPr>
                <w:rFonts w:ascii="Arial" w:hAnsi="Arial"/>
                <w:i/>
                <w:spacing w:val="-2"/>
                <w:w w:val="90"/>
                <w:sz w:val="24"/>
              </w:rPr>
              <w:t>Allocaridara</w:t>
            </w:r>
            <w:r>
              <w:rPr>
                <w:rFonts w:ascii="Arial" w:hAnsi="Arial"/>
                <w:i/>
                <w:spacing w:val="-2"/>
                <w:w w:val="90"/>
                <w:sz w:val="24"/>
              </w:rPr>
              <w:t> </w:t>
            </w:r>
            <w:r>
              <w:rPr>
                <w:rFonts w:ascii="Arial" w:hAnsi="Arial"/>
                <w:i/>
                <w:spacing w:val="-2"/>
                <w:sz w:val="24"/>
              </w:rPr>
              <w:t>malayensis</w:t>
            </w:r>
          </w:p>
        </w:tc>
        <w:tc>
          <w:tcPr>
            <w:tcW w:w="3954" w:type="dxa"/>
            <w:tcBorders>
              <w:bottom w:val="nil"/>
            </w:tcBorders>
            <w:shd w:val="clear" w:color="auto" w:fill="FFFFFF"/>
          </w:tcPr>
          <w:p>
            <w:pPr>
              <w:pStyle w:val="TableParagraph"/>
              <w:spacing w:line="300" w:lineRule="atLeast" w:before="115"/>
              <w:ind w:left="334" w:right="96" w:hanging="227"/>
              <w:jc w:val="both"/>
              <w:rPr>
                <w:rFonts w:ascii="Arial" w:hAnsi="Arial"/>
                <w:sz w:val="24"/>
              </w:rPr>
            </w:pPr>
            <w:r>
              <w:rPr>
                <w:rFonts w:ascii="Arial" w:hAnsi="Arial"/>
                <w:sz w:val="24"/>
              </w:rPr>
              <w:t>– Con trưởng thành và ấu </w:t>
            </w:r>
            <w:r>
              <w:rPr>
                <w:rFonts w:ascii="Arial" w:hAnsi="Arial"/>
                <w:sz w:val="24"/>
              </w:rPr>
              <w:t>trùng</w:t>
            </w:r>
            <w:r>
              <w:rPr>
                <w:rFonts w:ascii="Arial" w:hAnsi="Arial"/>
                <w:sz w:val="24"/>
              </w:rPr>
              <w:t> </w:t>
            </w:r>
            <w:r>
              <w:rPr>
                <w:rFonts w:ascii="Arial" w:hAnsi="Arial"/>
                <w:w w:val="90"/>
                <w:sz w:val="24"/>
              </w:rPr>
              <w:t>thường sống ở mặt dưới lá và </w:t>
            </w:r>
            <w:r>
              <w:rPr>
                <w:rFonts w:ascii="Arial" w:hAnsi="Arial"/>
                <w:w w:val="90"/>
                <w:sz w:val="24"/>
              </w:rPr>
              <w:t>chích</w:t>
            </w:r>
            <w:r>
              <w:rPr>
                <w:rFonts w:ascii="Arial" w:hAnsi="Arial"/>
                <w:w w:val="90"/>
                <w:sz w:val="24"/>
              </w:rPr>
              <w:t> </w:t>
            </w:r>
            <w:r>
              <w:rPr>
                <w:rFonts w:ascii="Arial" w:hAnsi="Arial"/>
                <w:sz w:val="24"/>
              </w:rPr>
              <w:t>hút các lá non.</w:t>
            </w:r>
          </w:p>
        </w:tc>
        <w:tc>
          <w:tcPr>
            <w:tcW w:w="2633" w:type="dxa"/>
            <w:vMerge/>
            <w:tcBorders>
              <w:top w:val="nil"/>
            </w:tcBorders>
            <w:shd w:val="clear" w:color="auto" w:fill="FFFFFF"/>
          </w:tcPr>
          <w:p>
            <w:pPr>
              <w:rPr>
                <w:sz w:val="2"/>
                <w:szCs w:val="2"/>
              </w:rPr>
            </w:pPr>
          </w:p>
        </w:tc>
      </w:tr>
      <w:tr>
        <w:trPr>
          <w:trHeight w:val="921" w:hRule="atLeast"/>
        </w:trPr>
        <w:tc>
          <w:tcPr>
            <w:tcW w:w="1960" w:type="dxa"/>
            <w:tcBorders>
              <w:top w:val="nil"/>
              <w:bottom w:val="nil"/>
            </w:tcBorders>
            <w:shd w:val="clear" w:color="auto" w:fill="FFFFFF"/>
          </w:tcPr>
          <w:p>
            <w:pPr>
              <w:pStyle w:val="TableParagraph"/>
              <w:spacing w:before="16"/>
              <w:ind w:left="107"/>
              <w:rPr>
                <w:rFonts w:ascii="Arial"/>
                <w:sz w:val="24"/>
              </w:rPr>
            </w:pPr>
            <w:r>
              <w:rPr>
                <w:rFonts w:ascii="Arial"/>
                <w:spacing w:val="-2"/>
                <w:sz w:val="24"/>
              </w:rPr>
              <w:t>Crawford)</w:t>
            </w:r>
          </w:p>
        </w:tc>
        <w:tc>
          <w:tcPr>
            <w:tcW w:w="3954" w:type="dxa"/>
            <w:tcBorders>
              <w:top w:val="nil"/>
              <w:bottom w:val="nil"/>
            </w:tcBorders>
            <w:shd w:val="clear" w:color="auto" w:fill="FFFFFF"/>
          </w:tcPr>
          <w:p>
            <w:pPr>
              <w:pStyle w:val="TableParagraph"/>
              <w:spacing w:line="264" w:lineRule="auto" w:before="16"/>
              <w:ind w:left="334" w:hanging="227"/>
              <w:rPr>
                <w:rFonts w:ascii="Arial" w:hAnsi="Arial"/>
                <w:sz w:val="24"/>
              </w:rPr>
            </w:pPr>
            <w:r>
              <w:rPr>
                <w:rFonts w:ascii="Arial" w:hAnsi="Arial"/>
                <w:sz w:val="24"/>
              </w:rPr>
              <w:t>–</w:t>
            </w:r>
            <w:r>
              <w:rPr>
                <w:rFonts w:ascii="Arial" w:hAnsi="Arial"/>
                <w:spacing w:val="6"/>
                <w:sz w:val="24"/>
              </w:rPr>
              <w:t> </w:t>
            </w:r>
            <w:r>
              <w:rPr>
                <w:rFonts w:ascii="Arial" w:hAnsi="Arial"/>
                <w:sz w:val="24"/>
              </w:rPr>
              <w:t>Lá</w:t>
            </w:r>
            <w:r>
              <w:rPr>
                <w:rFonts w:ascii="Arial" w:hAnsi="Arial"/>
                <w:spacing w:val="-1"/>
                <w:sz w:val="24"/>
              </w:rPr>
              <w:t> </w:t>
            </w:r>
            <w:r>
              <w:rPr>
                <w:rFonts w:ascii="Arial" w:hAnsi="Arial"/>
                <w:sz w:val="24"/>
              </w:rPr>
              <w:t>bị</w:t>
            </w:r>
            <w:r>
              <w:rPr>
                <w:rFonts w:ascii="Arial" w:hAnsi="Arial"/>
                <w:spacing w:val="-1"/>
                <w:sz w:val="24"/>
              </w:rPr>
              <w:t> </w:t>
            </w:r>
            <w:r>
              <w:rPr>
                <w:rFonts w:ascii="Arial" w:hAnsi="Arial"/>
                <w:sz w:val="24"/>
              </w:rPr>
              <w:t>hại</w:t>
            </w:r>
            <w:r>
              <w:rPr>
                <w:rFonts w:ascii="Arial" w:hAnsi="Arial"/>
                <w:spacing w:val="-1"/>
                <w:sz w:val="24"/>
              </w:rPr>
              <w:t> </w:t>
            </w:r>
            <w:r>
              <w:rPr>
                <w:rFonts w:ascii="Arial" w:hAnsi="Arial"/>
                <w:sz w:val="24"/>
              </w:rPr>
              <w:t>thường</w:t>
            </w:r>
            <w:r>
              <w:rPr>
                <w:rFonts w:ascii="Arial" w:hAnsi="Arial"/>
                <w:spacing w:val="-1"/>
                <w:sz w:val="24"/>
              </w:rPr>
              <w:t> </w:t>
            </w:r>
            <w:r>
              <w:rPr>
                <w:rFonts w:ascii="Arial" w:hAnsi="Arial"/>
                <w:sz w:val="24"/>
              </w:rPr>
              <w:t>có</w:t>
            </w:r>
            <w:r>
              <w:rPr>
                <w:rFonts w:ascii="Arial" w:hAnsi="Arial"/>
                <w:spacing w:val="-1"/>
                <w:sz w:val="24"/>
              </w:rPr>
              <w:t> </w:t>
            </w:r>
            <w:r>
              <w:rPr>
                <w:rFonts w:ascii="Arial" w:hAnsi="Arial"/>
                <w:sz w:val="24"/>
              </w:rPr>
              <w:t>những</w:t>
            </w:r>
            <w:r>
              <w:rPr>
                <w:rFonts w:ascii="Arial" w:hAnsi="Arial"/>
                <w:spacing w:val="-1"/>
                <w:sz w:val="24"/>
              </w:rPr>
              <w:t> </w:t>
            </w:r>
            <w:r>
              <w:rPr>
                <w:rFonts w:ascii="Arial" w:hAnsi="Arial"/>
                <w:sz w:val="24"/>
              </w:rPr>
              <w:t>chấm</w:t>
            </w:r>
            <w:r>
              <w:rPr>
                <w:rFonts w:ascii="Arial" w:hAnsi="Arial"/>
                <w:sz w:val="24"/>
              </w:rPr>
              <w:t> </w:t>
            </w:r>
            <w:r>
              <w:rPr>
                <w:rFonts w:ascii="Arial" w:hAnsi="Arial"/>
                <w:spacing w:val="-4"/>
                <w:sz w:val="24"/>
              </w:rPr>
              <w:t>màu</w:t>
            </w:r>
            <w:r>
              <w:rPr>
                <w:rFonts w:ascii="Arial" w:hAnsi="Arial"/>
                <w:spacing w:val="-10"/>
                <w:sz w:val="24"/>
              </w:rPr>
              <w:t> </w:t>
            </w:r>
            <w:r>
              <w:rPr>
                <w:rFonts w:ascii="Arial" w:hAnsi="Arial"/>
                <w:spacing w:val="-4"/>
                <w:sz w:val="24"/>
              </w:rPr>
              <w:t>nâu,</w:t>
            </w:r>
            <w:r>
              <w:rPr>
                <w:rFonts w:ascii="Arial" w:hAnsi="Arial"/>
                <w:spacing w:val="-10"/>
                <w:sz w:val="24"/>
              </w:rPr>
              <w:t> </w:t>
            </w:r>
            <w:r>
              <w:rPr>
                <w:rFonts w:ascii="Arial" w:hAnsi="Arial"/>
                <w:spacing w:val="-4"/>
                <w:sz w:val="24"/>
              </w:rPr>
              <w:t>khi</w:t>
            </w:r>
            <w:r>
              <w:rPr>
                <w:rFonts w:ascii="Arial" w:hAnsi="Arial"/>
                <w:spacing w:val="-10"/>
                <w:sz w:val="24"/>
              </w:rPr>
              <w:t> </w:t>
            </w:r>
            <w:r>
              <w:rPr>
                <w:rFonts w:ascii="Arial" w:hAnsi="Arial"/>
                <w:spacing w:val="-4"/>
                <w:sz w:val="24"/>
              </w:rPr>
              <w:t>bị</w:t>
            </w:r>
            <w:r>
              <w:rPr>
                <w:rFonts w:ascii="Arial" w:hAnsi="Arial"/>
                <w:spacing w:val="-10"/>
                <w:sz w:val="24"/>
              </w:rPr>
              <w:t> </w:t>
            </w:r>
            <w:r>
              <w:rPr>
                <w:rFonts w:ascii="Arial" w:hAnsi="Arial"/>
                <w:spacing w:val="-4"/>
                <w:sz w:val="24"/>
              </w:rPr>
              <w:t>hại</w:t>
            </w:r>
            <w:r>
              <w:rPr>
                <w:rFonts w:ascii="Arial" w:hAnsi="Arial"/>
                <w:spacing w:val="-10"/>
                <w:sz w:val="24"/>
              </w:rPr>
              <w:t> </w:t>
            </w:r>
            <w:r>
              <w:rPr>
                <w:rFonts w:ascii="Arial" w:hAnsi="Arial"/>
                <w:spacing w:val="-4"/>
                <w:sz w:val="24"/>
              </w:rPr>
              <w:t>nặng</w:t>
            </w:r>
            <w:r>
              <w:rPr>
                <w:rFonts w:ascii="Arial" w:hAnsi="Arial"/>
                <w:spacing w:val="-10"/>
                <w:sz w:val="24"/>
              </w:rPr>
              <w:t> </w:t>
            </w:r>
            <w:r>
              <w:rPr>
                <w:rFonts w:ascii="Arial" w:hAnsi="Arial"/>
                <w:spacing w:val="-4"/>
                <w:sz w:val="24"/>
              </w:rPr>
              <w:t>lá</w:t>
            </w:r>
            <w:r>
              <w:rPr>
                <w:rFonts w:ascii="Arial" w:hAnsi="Arial"/>
                <w:spacing w:val="-10"/>
                <w:sz w:val="24"/>
              </w:rPr>
              <w:t> </w:t>
            </w:r>
            <w:r>
              <w:rPr>
                <w:rFonts w:ascii="Arial" w:hAnsi="Arial"/>
                <w:spacing w:val="-4"/>
                <w:sz w:val="24"/>
              </w:rPr>
              <w:t>bị</w:t>
            </w:r>
            <w:r>
              <w:rPr>
                <w:rFonts w:ascii="Arial" w:hAnsi="Arial"/>
                <w:spacing w:val="-10"/>
                <w:sz w:val="24"/>
              </w:rPr>
              <w:t> </w:t>
            </w:r>
            <w:r>
              <w:rPr>
                <w:rFonts w:ascii="Arial" w:hAnsi="Arial"/>
                <w:spacing w:val="-4"/>
                <w:sz w:val="24"/>
              </w:rPr>
              <w:t>rụn</w:t>
            </w:r>
            <w:r>
              <w:rPr>
                <w:rFonts w:ascii="Arial" w:hAnsi="Arial"/>
                <w:spacing w:val="-4"/>
                <w:sz w:val="24"/>
              </w:rPr>
              <w:t>g</w:t>
            </w:r>
          </w:p>
          <w:p>
            <w:pPr>
              <w:pStyle w:val="TableParagraph"/>
              <w:ind w:left="334"/>
              <w:rPr>
                <w:rFonts w:ascii="Arial" w:hAnsi="Arial"/>
                <w:sz w:val="24"/>
              </w:rPr>
            </w:pPr>
            <w:r>
              <w:rPr>
                <w:rFonts w:ascii="Arial" w:hAnsi="Arial"/>
                <w:spacing w:val="-7"/>
                <w:sz w:val="24"/>
              </w:rPr>
              <w:t>hàng</w:t>
            </w:r>
            <w:r>
              <w:rPr>
                <w:rFonts w:ascii="Arial" w:hAnsi="Arial"/>
                <w:spacing w:val="-11"/>
                <w:sz w:val="24"/>
              </w:rPr>
              <w:t> </w:t>
            </w:r>
            <w:r>
              <w:rPr>
                <w:rFonts w:ascii="Arial" w:hAnsi="Arial"/>
                <w:spacing w:val="-4"/>
                <w:sz w:val="24"/>
              </w:rPr>
              <w:t>loạt.</w:t>
            </w:r>
          </w:p>
        </w:tc>
        <w:tc>
          <w:tcPr>
            <w:tcW w:w="2633" w:type="dxa"/>
            <w:vMerge/>
            <w:tcBorders>
              <w:top w:val="nil"/>
            </w:tcBorders>
            <w:shd w:val="clear" w:color="auto" w:fill="FFFFFF"/>
          </w:tcPr>
          <w:p>
            <w:pPr>
              <w:rPr>
                <w:sz w:val="2"/>
                <w:szCs w:val="2"/>
              </w:rPr>
            </w:pPr>
          </w:p>
        </w:tc>
      </w:tr>
      <w:tr>
        <w:trPr>
          <w:trHeight w:val="727" w:hRule="atLeast"/>
        </w:trPr>
        <w:tc>
          <w:tcPr>
            <w:tcW w:w="1960" w:type="dxa"/>
            <w:tcBorders>
              <w:top w:val="nil"/>
            </w:tcBorders>
            <w:shd w:val="clear" w:color="auto" w:fill="FFFFFF"/>
          </w:tcPr>
          <w:p>
            <w:pPr>
              <w:pStyle w:val="TableParagraph"/>
              <w:rPr>
                <w:rFonts w:ascii="Times New Roman"/>
                <w:sz w:val="24"/>
              </w:rPr>
            </w:pPr>
          </w:p>
        </w:tc>
        <w:tc>
          <w:tcPr>
            <w:tcW w:w="3954" w:type="dxa"/>
            <w:tcBorders>
              <w:top w:val="nil"/>
            </w:tcBorders>
            <w:shd w:val="clear" w:color="auto" w:fill="FFFFFF"/>
          </w:tcPr>
          <w:p>
            <w:pPr>
              <w:pStyle w:val="TableParagraph"/>
              <w:spacing w:line="264" w:lineRule="auto" w:before="16"/>
              <w:ind w:left="334" w:right="93" w:hanging="227"/>
              <w:rPr>
                <w:rFonts w:ascii="Arial" w:hAnsi="Arial"/>
                <w:sz w:val="24"/>
              </w:rPr>
            </w:pPr>
            <w:r>
              <w:rPr>
                <w:rFonts w:ascii="Arial" w:hAnsi="Arial"/>
                <w:spacing w:val="-6"/>
                <w:sz w:val="24"/>
              </w:rPr>
              <w:t>–</w:t>
            </w:r>
            <w:r>
              <w:rPr>
                <w:rFonts w:ascii="Arial" w:hAnsi="Arial"/>
                <w:spacing w:val="1"/>
                <w:sz w:val="24"/>
              </w:rPr>
              <w:t> </w:t>
            </w:r>
            <w:r>
              <w:rPr>
                <w:rFonts w:ascii="Arial" w:hAnsi="Arial"/>
                <w:spacing w:val="-6"/>
                <w:sz w:val="24"/>
              </w:rPr>
              <w:t>Rầy</w:t>
            </w:r>
            <w:r>
              <w:rPr>
                <w:rFonts w:ascii="Arial" w:hAnsi="Arial"/>
                <w:spacing w:val="-12"/>
                <w:sz w:val="24"/>
              </w:rPr>
              <w:t> </w:t>
            </w:r>
            <w:r>
              <w:rPr>
                <w:rFonts w:ascii="Arial" w:hAnsi="Arial"/>
                <w:spacing w:val="-6"/>
                <w:sz w:val="24"/>
              </w:rPr>
              <w:t>phát</w:t>
            </w:r>
            <w:r>
              <w:rPr>
                <w:rFonts w:ascii="Arial" w:hAnsi="Arial"/>
                <w:spacing w:val="-12"/>
                <w:sz w:val="24"/>
              </w:rPr>
              <w:t> </w:t>
            </w:r>
            <w:r>
              <w:rPr>
                <w:rFonts w:ascii="Arial" w:hAnsi="Arial"/>
                <w:spacing w:val="-6"/>
                <w:sz w:val="24"/>
              </w:rPr>
              <w:t>triển</w:t>
            </w:r>
            <w:r>
              <w:rPr>
                <w:rFonts w:ascii="Arial" w:hAnsi="Arial"/>
                <w:spacing w:val="-12"/>
                <w:sz w:val="24"/>
              </w:rPr>
              <w:t> </w:t>
            </w:r>
            <w:r>
              <w:rPr>
                <w:rFonts w:ascii="Arial" w:hAnsi="Arial"/>
                <w:spacing w:val="-6"/>
                <w:sz w:val="24"/>
              </w:rPr>
              <w:t>với</w:t>
            </w:r>
            <w:r>
              <w:rPr>
                <w:rFonts w:ascii="Arial" w:hAnsi="Arial"/>
                <w:spacing w:val="-12"/>
                <w:sz w:val="24"/>
              </w:rPr>
              <w:t> </w:t>
            </w:r>
            <w:r>
              <w:rPr>
                <w:rFonts w:ascii="Arial" w:hAnsi="Arial"/>
                <w:spacing w:val="-6"/>
                <w:sz w:val="24"/>
              </w:rPr>
              <w:t>mật</w:t>
            </w:r>
            <w:r>
              <w:rPr>
                <w:rFonts w:ascii="Arial" w:hAnsi="Arial"/>
                <w:spacing w:val="-12"/>
                <w:sz w:val="24"/>
              </w:rPr>
              <w:t> </w:t>
            </w:r>
            <w:r>
              <w:rPr>
                <w:rFonts w:ascii="Arial" w:hAnsi="Arial"/>
                <w:spacing w:val="-6"/>
                <w:sz w:val="24"/>
              </w:rPr>
              <w:t>độ</w:t>
            </w:r>
            <w:r>
              <w:rPr>
                <w:rFonts w:ascii="Arial" w:hAnsi="Arial"/>
                <w:spacing w:val="-12"/>
                <w:sz w:val="24"/>
              </w:rPr>
              <w:t> </w:t>
            </w:r>
            <w:r>
              <w:rPr>
                <w:rFonts w:ascii="Arial" w:hAnsi="Arial"/>
                <w:spacing w:val="-6"/>
                <w:sz w:val="24"/>
              </w:rPr>
              <w:t>cao</w:t>
            </w:r>
            <w:r>
              <w:rPr>
                <w:rFonts w:ascii="Arial" w:hAnsi="Arial"/>
                <w:spacing w:val="-12"/>
                <w:sz w:val="24"/>
              </w:rPr>
              <w:t> </w:t>
            </w:r>
            <w:r>
              <w:rPr>
                <w:rFonts w:ascii="Arial" w:hAnsi="Arial"/>
                <w:spacing w:val="-6"/>
                <w:sz w:val="24"/>
              </w:rPr>
              <w:t>và</w:t>
            </w:r>
            <w:r>
              <w:rPr>
                <w:rFonts w:ascii="Arial" w:hAnsi="Arial"/>
                <w:spacing w:val="-12"/>
                <w:sz w:val="24"/>
              </w:rPr>
              <w:t> </w:t>
            </w:r>
            <w:r>
              <w:rPr>
                <w:rFonts w:ascii="Arial" w:hAnsi="Arial"/>
                <w:spacing w:val="-6"/>
                <w:sz w:val="24"/>
              </w:rPr>
              <w:t>số </w:t>
            </w:r>
            <w:r>
              <w:rPr>
                <w:rFonts w:ascii="Arial" w:hAnsi="Arial"/>
                <w:spacing w:val="-10"/>
                <w:sz w:val="24"/>
              </w:rPr>
              <w:t>lượng</w:t>
            </w:r>
            <w:r>
              <w:rPr>
                <w:rFonts w:ascii="Arial" w:hAnsi="Arial"/>
                <w:spacing w:val="-32"/>
                <w:sz w:val="24"/>
              </w:rPr>
              <w:t> </w:t>
            </w:r>
            <w:r>
              <w:rPr>
                <w:rFonts w:ascii="Arial" w:hAnsi="Arial"/>
                <w:spacing w:val="-10"/>
                <w:sz w:val="24"/>
              </w:rPr>
              <w:t>lớn</w:t>
            </w:r>
            <w:r>
              <w:rPr>
                <w:rFonts w:ascii="Arial" w:hAnsi="Arial"/>
                <w:spacing w:val="-31"/>
                <w:sz w:val="24"/>
              </w:rPr>
              <w:t> </w:t>
            </w:r>
            <w:r>
              <w:rPr>
                <w:rFonts w:ascii="Arial" w:hAnsi="Arial"/>
                <w:spacing w:val="-10"/>
                <w:sz w:val="24"/>
              </w:rPr>
              <w:t>trong</w:t>
            </w:r>
            <w:r>
              <w:rPr>
                <w:rFonts w:ascii="Arial" w:hAnsi="Arial"/>
                <w:spacing w:val="-31"/>
                <w:sz w:val="24"/>
              </w:rPr>
              <w:t> </w:t>
            </w:r>
            <w:r>
              <w:rPr>
                <w:rFonts w:ascii="Arial" w:hAnsi="Arial"/>
                <w:spacing w:val="-10"/>
                <w:sz w:val="24"/>
              </w:rPr>
              <w:t>các</w:t>
            </w:r>
            <w:r>
              <w:rPr>
                <w:rFonts w:ascii="Arial" w:hAnsi="Arial"/>
                <w:spacing w:val="-32"/>
                <w:sz w:val="24"/>
              </w:rPr>
              <w:t> </w:t>
            </w:r>
            <w:r>
              <w:rPr>
                <w:rFonts w:ascii="Arial" w:hAnsi="Arial"/>
                <w:spacing w:val="-10"/>
                <w:sz w:val="24"/>
              </w:rPr>
              <w:t>tháng</w:t>
            </w:r>
            <w:r>
              <w:rPr>
                <w:rFonts w:ascii="Arial" w:hAnsi="Arial"/>
                <w:spacing w:val="-31"/>
                <w:sz w:val="24"/>
              </w:rPr>
              <w:t> </w:t>
            </w:r>
            <w:r>
              <w:rPr>
                <w:rFonts w:ascii="Arial" w:hAnsi="Arial"/>
                <w:spacing w:val="-10"/>
                <w:sz w:val="24"/>
              </w:rPr>
              <w:t>mùa</w:t>
            </w:r>
            <w:r>
              <w:rPr>
                <w:rFonts w:ascii="Arial" w:hAnsi="Arial"/>
                <w:spacing w:val="-31"/>
                <w:sz w:val="24"/>
              </w:rPr>
              <w:t> </w:t>
            </w:r>
            <w:r>
              <w:rPr>
                <w:rFonts w:ascii="Arial" w:hAnsi="Arial"/>
                <w:spacing w:val="-10"/>
                <w:sz w:val="24"/>
              </w:rPr>
              <w:t>nắng.</w:t>
            </w:r>
          </w:p>
        </w:tc>
        <w:tc>
          <w:tcPr>
            <w:tcW w:w="2633" w:type="dxa"/>
            <w:vMerge/>
            <w:tcBorders>
              <w:top w:val="nil"/>
            </w:tcBorders>
            <w:shd w:val="clear" w:color="auto" w:fill="FFFFFF"/>
          </w:tcPr>
          <w:p>
            <w:pPr>
              <w:rPr>
                <w:sz w:val="2"/>
                <w:szCs w:val="2"/>
              </w:rPr>
            </w:pPr>
          </w:p>
        </w:tc>
      </w:tr>
      <w:tr>
        <w:trPr>
          <w:trHeight w:val="1764" w:hRule="atLeast"/>
        </w:trPr>
        <w:tc>
          <w:tcPr>
            <w:tcW w:w="1960" w:type="dxa"/>
            <w:shd w:val="clear" w:color="auto" w:fill="FFFFFF"/>
          </w:tcPr>
          <w:p>
            <w:pPr>
              <w:pStyle w:val="TableParagraph"/>
              <w:spacing w:line="264" w:lineRule="auto" w:before="140"/>
              <w:ind w:left="107"/>
              <w:rPr>
                <w:rFonts w:ascii="Arial" w:hAnsi="Arial"/>
                <w:sz w:val="24"/>
              </w:rPr>
            </w:pPr>
            <w:r>
              <w:rPr>
                <w:rFonts w:ascii="Arial" w:hAnsi="Arial"/>
                <w:w w:val="90"/>
                <w:sz w:val="24"/>
              </w:rPr>
              <w:t>Bọ</w:t>
            </w:r>
            <w:r>
              <w:rPr>
                <w:rFonts w:ascii="Arial" w:hAnsi="Arial"/>
                <w:spacing w:val="-11"/>
                <w:w w:val="90"/>
                <w:sz w:val="24"/>
              </w:rPr>
              <w:t> </w:t>
            </w:r>
            <w:r>
              <w:rPr>
                <w:rFonts w:ascii="Arial" w:hAnsi="Arial"/>
                <w:w w:val="90"/>
                <w:sz w:val="24"/>
              </w:rPr>
              <w:t>trĩ</w:t>
            </w:r>
            <w:r>
              <w:rPr>
                <w:rFonts w:ascii="Arial" w:hAnsi="Arial"/>
                <w:spacing w:val="-10"/>
                <w:w w:val="90"/>
                <w:sz w:val="24"/>
              </w:rPr>
              <w:t> </w:t>
            </w:r>
            <w:r>
              <w:rPr>
                <w:rFonts w:ascii="Arial" w:hAnsi="Arial"/>
                <w:w w:val="90"/>
                <w:sz w:val="24"/>
              </w:rPr>
              <w:t>(</w:t>
            </w:r>
            <w:r>
              <w:rPr>
                <w:rFonts w:ascii="Arial" w:hAnsi="Arial"/>
                <w:i/>
                <w:w w:val="90"/>
                <w:sz w:val="24"/>
              </w:rPr>
              <w:t>Scirtothrips</w:t>
            </w:r>
            <w:r>
              <w:rPr>
                <w:rFonts w:ascii="Arial" w:hAnsi="Arial"/>
                <w:i/>
                <w:w w:val="90"/>
                <w:sz w:val="24"/>
              </w:rPr>
              <w:t> </w:t>
            </w:r>
            <w:r>
              <w:rPr>
                <w:rFonts w:ascii="Arial" w:hAnsi="Arial"/>
                <w:i/>
                <w:spacing w:val="-2"/>
                <w:sz w:val="24"/>
              </w:rPr>
              <w:t>dorsalis</w:t>
            </w:r>
            <w:r>
              <w:rPr>
                <w:rFonts w:ascii="Arial" w:hAnsi="Arial"/>
                <w:spacing w:val="-2"/>
                <w:sz w:val="24"/>
              </w:rPr>
              <w:t>)</w:t>
            </w:r>
          </w:p>
        </w:tc>
        <w:tc>
          <w:tcPr>
            <w:tcW w:w="3954" w:type="dxa"/>
            <w:shd w:val="clear" w:color="auto" w:fill="FFFFFF"/>
          </w:tcPr>
          <w:p>
            <w:pPr>
              <w:pStyle w:val="TableParagraph"/>
              <w:spacing w:line="264" w:lineRule="auto" w:before="140"/>
              <w:ind w:left="107" w:right="96"/>
              <w:jc w:val="both"/>
              <w:rPr>
                <w:rFonts w:ascii="Arial" w:hAnsi="Arial"/>
                <w:sz w:val="24"/>
              </w:rPr>
            </w:pPr>
            <w:r>
              <w:rPr>
                <w:rFonts w:ascii="Arial" w:hAnsi="Arial"/>
                <w:spacing w:val="-6"/>
                <w:sz w:val="24"/>
              </w:rPr>
              <w:t>Tấn</w:t>
            </w:r>
            <w:r>
              <w:rPr>
                <w:rFonts w:ascii="Arial" w:hAnsi="Arial"/>
                <w:spacing w:val="-11"/>
                <w:sz w:val="24"/>
              </w:rPr>
              <w:t> </w:t>
            </w:r>
            <w:r>
              <w:rPr>
                <w:rFonts w:ascii="Arial" w:hAnsi="Arial"/>
                <w:spacing w:val="-6"/>
                <w:sz w:val="24"/>
              </w:rPr>
              <w:t>công,</w:t>
            </w:r>
            <w:r>
              <w:rPr>
                <w:rFonts w:ascii="Arial" w:hAnsi="Arial"/>
                <w:spacing w:val="-11"/>
                <w:sz w:val="24"/>
              </w:rPr>
              <w:t> </w:t>
            </w:r>
            <w:r>
              <w:rPr>
                <w:rFonts w:ascii="Arial" w:hAnsi="Arial"/>
                <w:spacing w:val="-6"/>
                <w:sz w:val="24"/>
              </w:rPr>
              <w:t>gây</w:t>
            </w:r>
            <w:r>
              <w:rPr>
                <w:rFonts w:ascii="Arial" w:hAnsi="Arial"/>
                <w:spacing w:val="-10"/>
                <w:sz w:val="24"/>
              </w:rPr>
              <w:t> </w:t>
            </w:r>
            <w:r>
              <w:rPr>
                <w:rFonts w:ascii="Arial" w:hAnsi="Arial"/>
                <w:spacing w:val="-6"/>
                <w:sz w:val="24"/>
              </w:rPr>
              <w:t>hại</w:t>
            </w:r>
            <w:r>
              <w:rPr>
                <w:rFonts w:ascii="Arial" w:hAnsi="Arial"/>
                <w:spacing w:val="-11"/>
                <w:sz w:val="24"/>
              </w:rPr>
              <w:t> </w:t>
            </w:r>
            <w:r>
              <w:rPr>
                <w:rFonts w:ascii="Arial" w:hAnsi="Arial"/>
                <w:spacing w:val="-6"/>
                <w:sz w:val="24"/>
              </w:rPr>
              <w:t>chủ</w:t>
            </w:r>
            <w:r>
              <w:rPr>
                <w:rFonts w:ascii="Arial" w:hAnsi="Arial"/>
                <w:spacing w:val="-11"/>
                <w:sz w:val="24"/>
              </w:rPr>
              <w:t> </w:t>
            </w:r>
            <w:r>
              <w:rPr>
                <w:rFonts w:ascii="Arial" w:hAnsi="Arial"/>
                <w:spacing w:val="-6"/>
                <w:sz w:val="24"/>
              </w:rPr>
              <w:t>yếu</w:t>
            </w:r>
            <w:r>
              <w:rPr>
                <w:rFonts w:ascii="Arial" w:hAnsi="Arial"/>
                <w:spacing w:val="-11"/>
                <w:sz w:val="24"/>
              </w:rPr>
              <w:t> </w:t>
            </w:r>
            <w:r>
              <w:rPr>
                <w:rFonts w:ascii="Arial" w:hAnsi="Arial"/>
                <w:spacing w:val="-6"/>
                <w:sz w:val="24"/>
              </w:rPr>
              <w:t>trong</w:t>
            </w:r>
            <w:r>
              <w:rPr>
                <w:rFonts w:ascii="Arial" w:hAnsi="Arial"/>
                <w:spacing w:val="-10"/>
                <w:sz w:val="24"/>
              </w:rPr>
              <w:t> </w:t>
            </w:r>
            <w:r>
              <w:rPr>
                <w:rFonts w:ascii="Arial" w:hAnsi="Arial"/>
                <w:spacing w:val="-6"/>
                <w:sz w:val="24"/>
              </w:rPr>
              <w:t>mùa </w:t>
            </w:r>
            <w:r>
              <w:rPr>
                <w:rFonts w:ascii="Arial" w:hAnsi="Arial"/>
                <w:sz w:val="24"/>
              </w:rPr>
              <w:t>nắng,</w:t>
            </w:r>
            <w:r>
              <w:rPr>
                <w:rFonts w:ascii="Arial" w:hAnsi="Arial"/>
                <w:spacing w:val="-2"/>
                <w:sz w:val="24"/>
              </w:rPr>
              <w:t> </w:t>
            </w:r>
            <w:r>
              <w:rPr>
                <w:rFonts w:ascii="Arial" w:hAnsi="Arial"/>
                <w:sz w:val="24"/>
              </w:rPr>
              <w:t>trên</w:t>
            </w:r>
            <w:r>
              <w:rPr>
                <w:rFonts w:ascii="Arial" w:hAnsi="Arial"/>
                <w:spacing w:val="-2"/>
                <w:sz w:val="24"/>
              </w:rPr>
              <w:t> </w:t>
            </w:r>
            <w:r>
              <w:rPr>
                <w:rFonts w:ascii="Arial" w:hAnsi="Arial"/>
                <w:sz w:val="24"/>
              </w:rPr>
              <w:t>lộc</w:t>
            </w:r>
            <w:r>
              <w:rPr>
                <w:rFonts w:ascii="Arial" w:hAnsi="Arial"/>
                <w:spacing w:val="-2"/>
                <w:sz w:val="24"/>
              </w:rPr>
              <w:t> </w:t>
            </w:r>
            <w:r>
              <w:rPr>
                <w:rFonts w:ascii="Arial" w:hAnsi="Arial"/>
                <w:sz w:val="24"/>
              </w:rPr>
              <w:t>non,</w:t>
            </w:r>
            <w:r>
              <w:rPr>
                <w:rFonts w:ascii="Arial" w:hAnsi="Arial"/>
                <w:spacing w:val="-2"/>
                <w:sz w:val="24"/>
              </w:rPr>
              <w:t> </w:t>
            </w:r>
            <w:r>
              <w:rPr>
                <w:rFonts w:ascii="Arial" w:hAnsi="Arial"/>
                <w:sz w:val="24"/>
              </w:rPr>
              <w:t>hoa</w:t>
            </w:r>
            <w:r>
              <w:rPr>
                <w:rFonts w:ascii="Arial" w:hAnsi="Arial"/>
                <w:spacing w:val="-2"/>
                <w:sz w:val="24"/>
              </w:rPr>
              <w:t> </w:t>
            </w:r>
            <w:r>
              <w:rPr>
                <w:rFonts w:ascii="Arial" w:hAnsi="Arial"/>
                <w:sz w:val="24"/>
              </w:rPr>
              <w:t>và</w:t>
            </w:r>
            <w:r>
              <w:rPr>
                <w:rFonts w:ascii="Arial" w:hAnsi="Arial"/>
                <w:spacing w:val="-2"/>
                <w:sz w:val="24"/>
              </w:rPr>
              <w:t> </w:t>
            </w:r>
            <w:r>
              <w:rPr>
                <w:rFonts w:ascii="Arial" w:hAnsi="Arial"/>
                <w:sz w:val="24"/>
              </w:rPr>
              <w:t>quả</w:t>
            </w:r>
            <w:r>
              <w:rPr>
                <w:rFonts w:ascii="Arial" w:hAnsi="Arial"/>
                <w:spacing w:val="-2"/>
                <w:sz w:val="24"/>
              </w:rPr>
              <w:t> </w:t>
            </w:r>
            <w:r>
              <w:rPr>
                <w:rFonts w:ascii="Arial" w:hAnsi="Arial"/>
                <w:sz w:val="24"/>
              </w:rPr>
              <w:t>non </w:t>
            </w:r>
            <w:r>
              <w:rPr>
                <w:rFonts w:ascii="Arial" w:hAnsi="Arial"/>
                <w:spacing w:val="-6"/>
                <w:sz w:val="24"/>
              </w:rPr>
              <w:t>làm</w:t>
            </w:r>
            <w:r>
              <w:rPr>
                <w:rFonts w:ascii="Arial" w:hAnsi="Arial"/>
                <w:spacing w:val="-11"/>
                <w:sz w:val="24"/>
              </w:rPr>
              <w:t> </w:t>
            </w:r>
            <w:r>
              <w:rPr>
                <w:rFonts w:ascii="Arial" w:hAnsi="Arial"/>
                <w:spacing w:val="-6"/>
                <w:sz w:val="24"/>
              </w:rPr>
              <w:t>cho</w:t>
            </w:r>
            <w:r>
              <w:rPr>
                <w:rFonts w:ascii="Arial" w:hAnsi="Arial"/>
                <w:spacing w:val="-11"/>
                <w:sz w:val="24"/>
              </w:rPr>
              <w:t> </w:t>
            </w:r>
            <w:r>
              <w:rPr>
                <w:rFonts w:ascii="Arial" w:hAnsi="Arial"/>
                <w:spacing w:val="-6"/>
                <w:sz w:val="24"/>
              </w:rPr>
              <w:t>lá</w:t>
            </w:r>
            <w:r>
              <w:rPr>
                <w:rFonts w:ascii="Arial" w:hAnsi="Arial"/>
                <w:spacing w:val="-10"/>
                <w:sz w:val="24"/>
              </w:rPr>
              <w:t> </w:t>
            </w:r>
            <w:r>
              <w:rPr>
                <w:rFonts w:ascii="Arial" w:hAnsi="Arial"/>
                <w:spacing w:val="-6"/>
                <w:sz w:val="24"/>
              </w:rPr>
              <w:t>non</w:t>
            </w:r>
            <w:r>
              <w:rPr>
                <w:rFonts w:ascii="Arial" w:hAnsi="Arial"/>
                <w:spacing w:val="-11"/>
                <w:sz w:val="24"/>
              </w:rPr>
              <w:t> </w:t>
            </w:r>
            <w:r>
              <w:rPr>
                <w:rFonts w:ascii="Arial" w:hAnsi="Arial"/>
                <w:spacing w:val="-6"/>
                <w:sz w:val="24"/>
              </w:rPr>
              <w:t>rụng,</w:t>
            </w:r>
            <w:r>
              <w:rPr>
                <w:rFonts w:ascii="Arial" w:hAnsi="Arial"/>
                <w:spacing w:val="-11"/>
                <w:sz w:val="24"/>
              </w:rPr>
              <w:t> </w:t>
            </w:r>
            <w:r>
              <w:rPr>
                <w:rFonts w:ascii="Arial" w:hAnsi="Arial"/>
                <w:spacing w:val="-6"/>
                <w:sz w:val="24"/>
              </w:rPr>
              <w:t>không</w:t>
            </w:r>
            <w:r>
              <w:rPr>
                <w:rFonts w:ascii="Arial" w:hAnsi="Arial"/>
                <w:spacing w:val="-11"/>
                <w:sz w:val="24"/>
              </w:rPr>
              <w:t> </w:t>
            </w:r>
            <w:r>
              <w:rPr>
                <w:rFonts w:ascii="Arial" w:hAnsi="Arial"/>
                <w:spacing w:val="-6"/>
                <w:sz w:val="24"/>
              </w:rPr>
              <w:t>phát</w:t>
            </w:r>
            <w:r>
              <w:rPr>
                <w:rFonts w:ascii="Arial" w:hAnsi="Arial"/>
                <w:spacing w:val="-10"/>
                <w:sz w:val="24"/>
              </w:rPr>
              <w:t> </w:t>
            </w:r>
            <w:r>
              <w:rPr>
                <w:rFonts w:ascii="Arial" w:hAnsi="Arial"/>
                <w:spacing w:val="-6"/>
                <w:sz w:val="24"/>
              </w:rPr>
              <w:t>triển </w:t>
            </w:r>
            <w:r>
              <w:rPr>
                <w:rFonts w:ascii="Arial" w:hAnsi="Arial"/>
                <w:sz w:val="24"/>
              </w:rPr>
              <w:t>được, hoa phát triển không bình thường hoặc rụng.</w:t>
            </w:r>
          </w:p>
        </w:tc>
        <w:tc>
          <w:tcPr>
            <w:tcW w:w="2633" w:type="dxa"/>
            <w:vMerge/>
            <w:tcBorders>
              <w:top w:val="nil"/>
            </w:tcBorders>
            <w:shd w:val="clear" w:color="auto" w:fill="FFFFFF"/>
          </w:tcPr>
          <w:p>
            <w:pPr>
              <w:rPr>
                <w:sz w:val="2"/>
                <w:szCs w:val="2"/>
              </w:rPr>
            </w:pPr>
          </w:p>
        </w:tc>
      </w:tr>
      <w:tr>
        <w:trPr>
          <w:trHeight w:val="1155" w:hRule="atLeast"/>
        </w:trPr>
        <w:tc>
          <w:tcPr>
            <w:tcW w:w="1960" w:type="dxa"/>
            <w:shd w:val="clear" w:color="auto" w:fill="FFFFFF"/>
          </w:tcPr>
          <w:p>
            <w:pPr>
              <w:pStyle w:val="TableParagraph"/>
              <w:spacing w:line="264" w:lineRule="auto" w:before="139"/>
              <w:ind w:left="107"/>
              <w:rPr>
                <w:rFonts w:ascii="Arial" w:hAnsi="Arial"/>
                <w:sz w:val="24"/>
              </w:rPr>
            </w:pPr>
            <w:r>
              <w:rPr>
                <w:rFonts w:ascii="Arial" w:hAnsi="Arial"/>
                <w:spacing w:val="-4"/>
                <w:sz w:val="24"/>
              </w:rPr>
              <w:t>Rệp</w:t>
            </w:r>
            <w:r>
              <w:rPr>
                <w:rFonts w:ascii="Arial" w:hAnsi="Arial"/>
                <w:spacing w:val="-16"/>
                <w:sz w:val="24"/>
              </w:rPr>
              <w:t> </w:t>
            </w:r>
            <w:r>
              <w:rPr>
                <w:rFonts w:ascii="Arial" w:hAnsi="Arial"/>
                <w:spacing w:val="-4"/>
                <w:sz w:val="24"/>
              </w:rPr>
              <w:t>sáp</w:t>
            </w:r>
            <w:r>
              <w:rPr>
                <w:rFonts w:ascii="Arial" w:hAnsi="Arial"/>
                <w:spacing w:val="-16"/>
                <w:sz w:val="24"/>
              </w:rPr>
              <w:t> </w:t>
            </w:r>
            <w:r>
              <w:rPr>
                <w:rFonts w:ascii="Arial" w:hAnsi="Arial"/>
                <w:spacing w:val="-4"/>
                <w:sz w:val="24"/>
              </w:rPr>
              <w:t>hại</w:t>
            </w:r>
            <w:r>
              <w:rPr>
                <w:rFonts w:ascii="Arial" w:hAnsi="Arial"/>
                <w:spacing w:val="-16"/>
                <w:sz w:val="24"/>
              </w:rPr>
              <w:t> </w:t>
            </w:r>
            <w:r>
              <w:rPr>
                <w:rFonts w:ascii="Arial" w:hAnsi="Arial"/>
                <w:spacing w:val="-4"/>
                <w:sz w:val="24"/>
              </w:rPr>
              <w:t>quả </w:t>
            </w:r>
            <w:r>
              <w:rPr>
                <w:rFonts w:ascii="Arial" w:hAnsi="Arial"/>
                <w:w w:val="85"/>
                <w:sz w:val="24"/>
              </w:rPr>
              <w:t>(</w:t>
            </w:r>
            <w:r>
              <w:rPr>
                <w:rFonts w:ascii="Arial" w:hAnsi="Arial"/>
                <w:i/>
                <w:w w:val="85"/>
                <w:sz w:val="24"/>
              </w:rPr>
              <w:t>Planococcus </w:t>
            </w:r>
            <w:r>
              <w:rPr>
                <w:rFonts w:ascii="Arial" w:hAnsi="Arial"/>
                <w:w w:val="85"/>
                <w:sz w:val="24"/>
              </w:rPr>
              <w:t>sp.)</w:t>
            </w:r>
          </w:p>
        </w:tc>
        <w:tc>
          <w:tcPr>
            <w:tcW w:w="3954" w:type="dxa"/>
            <w:shd w:val="clear" w:color="auto" w:fill="FFFFFF"/>
          </w:tcPr>
          <w:p>
            <w:pPr>
              <w:pStyle w:val="TableParagraph"/>
              <w:spacing w:line="264" w:lineRule="auto" w:before="139"/>
              <w:ind w:left="107" w:right="98"/>
              <w:jc w:val="both"/>
              <w:rPr>
                <w:rFonts w:ascii="Arial" w:hAnsi="Arial"/>
                <w:sz w:val="24"/>
              </w:rPr>
            </w:pPr>
            <w:r>
              <w:rPr>
                <w:rFonts w:ascii="Arial" w:hAnsi="Arial"/>
                <w:sz w:val="24"/>
              </w:rPr>
              <w:t>Gây</w:t>
            </w:r>
            <w:r>
              <w:rPr>
                <w:rFonts w:ascii="Arial" w:hAnsi="Arial"/>
                <w:spacing w:val="-2"/>
                <w:sz w:val="24"/>
              </w:rPr>
              <w:t> </w:t>
            </w:r>
            <w:r>
              <w:rPr>
                <w:rFonts w:ascii="Arial" w:hAnsi="Arial"/>
                <w:sz w:val="24"/>
              </w:rPr>
              <w:t>hại</w:t>
            </w:r>
            <w:r>
              <w:rPr>
                <w:rFonts w:ascii="Arial" w:hAnsi="Arial"/>
                <w:spacing w:val="-2"/>
                <w:sz w:val="24"/>
              </w:rPr>
              <w:t> </w:t>
            </w:r>
            <w:r>
              <w:rPr>
                <w:rFonts w:ascii="Arial" w:hAnsi="Arial"/>
                <w:sz w:val="24"/>
              </w:rPr>
              <w:t>từ</w:t>
            </w:r>
            <w:r>
              <w:rPr>
                <w:rFonts w:ascii="Arial" w:hAnsi="Arial"/>
                <w:spacing w:val="-2"/>
                <w:sz w:val="24"/>
              </w:rPr>
              <w:t> </w:t>
            </w:r>
            <w:r>
              <w:rPr>
                <w:rFonts w:ascii="Arial" w:hAnsi="Arial"/>
                <w:sz w:val="24"/>
              </w:rPr>
              <w:t>khi</w:t>
            </w:r>
            <w:r>
              <w:rPr>
                <w:rFonts w:ascii="Arial" w:hAnsi="Arial"/>
                <w:spacing w:val="-2"/>
                <w:sz w:val="24"/>
              </w:rPr>
              <w:t> </w:t>
            </w:r>
            <w:r>
              <w:rPr>
                <w:rFonts w:ascii="Arial" w:hAnsi="Arial"/>
                <w:sz w:val="24"/>
              </w:rPr>
              <w:t>còn</w:t>
            </w:r>
            <w:r>
              <w:rPr>
                <w:rFonts w:ascii="Arial" w:hAnsi="Arial"/>
                <w:spacing w:val="-2"/>
                <w:sz w:val="24"/>
              </w:rPr>
              <w:t> </w:t>
            </w:r>
            <w:r>
              <w:rPr>
                <w:rFonts w:ascii="Arial" w:hAnsi="Arial"/>
                <w:sz w:val="24"/>
              </w:rPr>
              <w:t>nhỏ</w:t>
            </w:r>
            <w:r>
              <w:rPr>
                <w:rFonts w:ascii="Arial" w:hAnsi="Arial"/>
                <w:spacing w:val="-2"/>
                <w:sz w:val="24"/>
              </w:rPr>
              <w:t> </w:t>
            </w:r>
            <w:r>
              <w:rPr>
                <w:rFonts w:ascii="Arial" w:hAnsi="Arial"/>
                <w:sz w:val="24"/>
              </w:rPr>
              <w:t>cho</w:t>
            </w:r>
            <w:r>
              <w:rPr>
                <w:rFonts w:ascii="Arial" w:hAnsi="Arial"/>
                <w:spacing w:val="-2"/>
                <w:sz w:val="24"/>
              </w:rPr>
              <w:t> </w:t>
            </w:r>
            <w:r>
              <w:rPr>
                <w:rFonts w:ascii="Arial" w:hAnsi="Arial"/>
                <w:sz w:val="24"/>
              </w:rPr>
              <w:t>đến</w:t>
            </w:r>
            <w:r>
              <w:rPr>
                <w:rFonts w:ascii="Arial" w:hAnsi="Arial"/>
                <w:spacing w:val="-2"/>
                <w:sz w:val="24"/>
              </w:rPr>
              <w:t> </w:t>
            </w:r>
            <w:r>
              <w:rPr>
                <w:rFonts w:ascii="Arial" w:hAnsi="Arial"/>
                <w:sz w:val="24"/>
              </w:rPr>
              <w:t>lúc </w:t>
            </w:r>
            <w:r>
              <w:rPr>
                <w:rFonts w:ascii="Arial" w:hAnsi="Arial"/>
                <w:spacing w:val="-6"/>
                <w:sz w:val="24"/>
              </w:rPr>
              <w:t>chín.</w:t>
            </w:r>
            <w:r>
              <w:rPr>
                <w:rFonts w:ascii="Arial" w:hAnsi="Arial"/>
                <w:spacing w:val="-11"/>
                <w:sz w:val="24"/>
              </w:rPr>
              <w:t> </w:t>
            </w:r>
            <w:r>
              <w:rPr>
                <w:rFonts w:ascii="Arial" w:hAnsi="Arial"/>
                <w:spacing w:val="-6"/>
                <w:sz w:val="24"/>
              </w:rPr>
              <w:t>Chúng</w:t>
            </w:r>
            <w:r>
              <w:rPr>
                <w:rFonts w:ascii="Arial" w:hAnsi="Arial"/>
                <w:spacing w:val="-11"/>
                <w:sz w:val="24"/>
              </w:rPr>
              <w:t> </w:t>
            </w:r>
            <w:r>
              <w:rPr>
                <w:rFonts w:ascii="Arial" w:hAnsi="Arial"/>
                <w:spacing w:val="-6"/>
                <w:sz w:val="24"/>
              </w:rPr>
              <w:t>chích</w:t>
            </w:r>
            <w:r>
              <w:rPr>
                <w:rFonts w:ascii="Arial" w:hAnsi="Arial"/>
                <w:spacing w:val="-10"/>
                <w:sz w:val="24"/>
              </w:rPr>
              <w:t> </w:t>
            </w:r>
            <w:r>
              <w:rPr>
                <w:rFonts w:ascii="Arial" w:hAnsi="Arial"/>
                <w:spacing w:val="-6"/>
                <w:sz w:val="24"/>
              </w:rPr>
              <w:t>hút</w:t>
            </w:r>
            <w:r>
              <w:rPr>
                <w:rFonts w:ascii="Arial" w:hAnsi="Arial"/>
                <w:spacing w:val="-11"/>
                <w:sz w:val="24"/>
              </w:rPr>
              <w:t> </w:t>
            </w:r>
            <w:r>
              <w:rPr>
                <w:rFonts w:ascii="Arial" w:hAnsi="Arial"/>
                <w:spacing w:val="-6"/>
                <w:sz w:val="24"/>
              </w:rPr>
              <w:t>làm</w:t>
            </w:r>
            <w:r>
              <w:rPr>
                <w:rFonts w:ascii="Arial" w:hAnsi="Arial"/>
                <w:spacing w:val="-11"/>
                <w:sz w:val="24"/>
              </w:rPr>
              <w:t> </w:t>
            </w:r>
            <w:r>
              <w:rPr>
                <w:rFonts w:ascii="Arial" w:hAnsi="Arial"/>
                <w:spacing w:val="-6"/>
                <w:sz w:val="24"/>
              </w:rPr>
              <w:t>cho</w:t>
            </w:r>
            <w:r>
              <w:rPr>
                <w:rFonts w:ascii="Arial" w:hAnsi="Arial"/>
                <w:spacing w:val="-11"/>
                <w:sz w:val="24"/>
              </w:rPr>
              <w:t> </w:t>
            </w:r>
            <w:r>
              <w:rPr>
                <w:rFonts w:ascii="Arial" w:hAnsi="Arial"/>
                <w:spacing w:val="-6"/>
                <w:sz w:val="24"/>
              </w:rPr>
              <w:t>quả</w:t>
            </w:r>
            <w:r>
              <w:rPr>
                <w:rFonts w:ascii="Arial" w:hAnsi="Arial"/>
                <w:spacing w:val="-10"/>
                <w:sz w:val="24"/>
              </w:rPr>
              <w:t> </w:t>
            </w:r>
            <w:r>
              <w:rPr>
                <w:rFonts w:ascii="Arial" w:hAnsi="Arial"/>
                <w:spacing w:val="-6"/>
                <w:sz w:val="24"/>
              </w:rPr>
              <w:t>bị </w:t>
            </w:r>
            <w:r>
              <w:rPr>
                <w:rFonts w:ascii="Arial" w:hAnsi="Arial"/>
                <w:sz w:val="24"/>
              </w:rPr>
              <w:t>rụng</w:t>
            </w:r>
            <w:r>
              <w:rPr>
                <w:rFonts w:ascii="Arial" w:hAnsi="Arial"/>
                <w:spacing w:val="-8"/>
                <w:sz w:val="24"/>
              </w:rPr>
              <w:t> </w:t>
            </w:r>
            <w:r>
              <w:rPr>
                <w:rFonts w:ascii="Arial" w:hAnsi="Arial"/>
                <w:sz w:val="24"/>
              </w:rPr>
              <w:t>sớm.</w:t>
            </w:r>
          </w:p>
        </w:tc>
        <w:tc>
          <w:tcPr>
            <w:tcW w:w="2633" w:type="dxa"/>
            <w:vMerge/>
            <w:tcBorders>
              <w:top w:val="nil"/>
            </w:tcBorders>
            <w:shd w:val="clear" w:color="auto" w:fill="FFFFFF"/>
          </w:tcPr>
          <w:p>
            <w:pPr>
              <w:rPr>
                <w:sz w:val="2"/>
                <w:szCs w:val="2"/>
              </w:rPr>
            </w:pPr>
          </w:p>
        </w:tc>
      </w:tr>
      <w:tr>
        <w:trPr>
          <w:trHeight w:val="3000" w:hRule="atLeast"/>
        </w:trPr>
        <w:tc>
          <w:tcPr>
            <w:tcW w:w="1960" w:type="dxa"/>
            <w:shd w:val="clear" w:color="auto" w:fill="FFFFFF"/>
          </w:tcPr>
          <w:p>
            <w:pPr>
              <w:pStyle w:val="TableParagraph"/>
              <w:spacing w:line="264" w:lineRule="auto" w:before="140"/>
              <w:ind w:left="107"/>
              <w:rPr>
                <w:rFonts w:ascii="Arial" w:hAnsi="Arial"/>
                <w:sz w:val="24"/>
              </w:rPr>
            </w:pPr>
            <w:r>
              <w:rPr>
                <w:rFonts w:ascii="Arial" w:hAnsi="Arial"/>
                <w:sz w:val="24"/>
              </w:rPr>
              <w:t>Sâu đục thân </w:t>
            </w:r>
            <w:r>
              <w:rPr>
                <w:rFonts w:ascii="Arial" w:hAnsi="Arial"/>
                <w:spacing w:val="-2"/>
                <w:sz w:val="24"/>
              </w:rPr>
              <w:t>(</w:t>
            </w:r>
            <w:r>
              <w:rPr>
                <w:rFonts w:ascii="Arial" w:hAnsi="Arial"/>
                <w:i/>
                <w:spacing w:val="-2"/>
                <w:sz w:val="24"/>
              </w:rPr>
              <w:t>Batocera</w:t>
            </w:r>
            <w:r>
              <w:rPr>
                <w:rFonts w:ascii="Arial" w:hAnsi="Arial"/>
                <w:i/>
                <w:spacing w:val="-2"/>
                <w:sz w:val="24"/>
              </w:rPr>
              <w:t> </w:t>
            </w:r>
            <w:r>
              <w:rPr>
                <w:rFonts w:ascii="Arial" w:hAnsi="Arial"/>
                <w:i/>
                <w:spacing w:val="-8"/>
                <w:sz w:val="24"/>
              </w:rPr>
              <w:t>rufomaculata</w:t>
            </w:r>
            <w:r>
              <w:rPr>
                <w:rFonts w:ascii="Arial" w:hAnsi="Arial"/>
                <w:i/>
                <w:spacing w:val="-17"/>
                <w:sz w:val="24"/>
              </w:rPr>
              <w:t> </w:t>
            </w:r>
            <w:r>
              <w:rPr>
                <w:rFonts w:ascii="Arial" w:hAnsi="Arial"/>
                <w:spacing w:val="-8"/>
                <w:sz w:val="24"/>
              </w:rPr>
              <w:t>De </w:t>
            </w:r>
            <w:r>
              <w:rPr>
                <w:rFonts w:ascii="Arial" w:hAnsi="Arial"/>
                <w:spacing w:val="-2"/>
                <w:sz w:val="24"/>
              </w:rPr>
              <w:t>Geer)</w:t>
            </w:r>
          </w:p>
        </w:tc>
        <w:tc>
          <w:tcPr>
            <w:tcW w:w="3954" w:type="dxa"/>
            <w:shd w:val="clear" w:color="auto" w:fill="FFFFFF"/>
          </w:tcPr>
          <w:p>
            <w:pPr>
              <w:pStyle w:val="TableParagraph"/>
              <w:numPr>
                <w:ilvl w:val="0"/>
                <w:numId w:val="110"/>
              </w:numPr>
              <w:tabs>
                <w:tab w:pos="334" w:val="left" w:leader="none"/>
              </w:tabs>
              <w:spacing w:line="264" w:lineRule="auto" w:before="140" w:after="0"/>
              <w:ind w:left="334" w:right="95" w:hanging="227"/>
              <w:jc w:val="both"/>
              <w:rPr>
                <w:rFonts w:ascii="Arial" w:hAnsi="Arial"/>
                <w:sz w:val="24"/>
              </w:rPr>
            </w:pPr>
            <w:r>
              <w:rPr>
                <w:rFonts w:ascii="Arial" w:hAnsi="Arial"/>
                <w:sz w:val="24"/>
              </w:rPr>
              <w:t>Con trưởng thành (xén tóc) </w:t>
            </w:r>
            <w:r>
              <w:rPr>
                <w:rFonts w:ascii="Arial" w:hAnsi="Arial"/>
                <w:sz w:val="24"/>
              </w:rPr>
              <w:t>đẻ trứng trong các vết nứt hay vết thương</w:t>
            </w:r>
            <w:r>
              <w:rPr>
                <w:rFonts w:ascii="Arial" w:hAnsi="Arial"/>
                <w:spacing w:val="-13"/>
                <w:sz w:val="24"/>
              </w:rPr>
              <w:t> </w:t>
            </w:r>
            <w:r>
              <w:rPr>
                <w:rFonts w:ascii="Arial" w:hAnsi="Arial"/>
                <w:sz w:val="24"/>
              </w:rPr>
              <w:t>ở</w:t>
            </w:r>
            <w:r>
              <w:rPr>
                <w:rFonts w:ascii="Arial" w:hAnsi="Arial"/>
                <w:spacing w:val="-13"/>
                <w:sz w:val="24"/>
              </w:rPr>
              <w:t> </w:t>
            </w:r>
            <w:r>
              <w:rPr>
                <w:rFonts w:ascii="Arial" w:hAnsi="Arial"/>
                <w:sz w:val="24"/>
              </w:rPr>
              <w:t>trên</w:t>
            </w:r>
            <w:r>
              <w:rPr>
                <w:rFonts w:ascii="Arial" w:hAnsi="Arial"/>
                <w:spacing w:val="-13"/>
                <w:sz w:val="24"/>
              </w:rPr>
              <w:t> </w:t>
            </w:r>
            <w:r>
              <w:rPr>
                <w:rFonts w:ascii="Arial" w:hAnsi="Arial"/>
                <w:sz w:val="24"/>
              </w:rPr>
              <w:t>thân</w:t>
            </w:r>
            <w:r>
              <w:rPr>
                <w:rFonts w:ascii="Arial" w:hAnsi="Arial"/>
                <w:spacing w:val="-12"/>
                <w:sz w:val="24"/>
              </w:rPr>
              <w:t> </w:t>
            </w:r>
            <w:r>
              <w:rPr>
                <w:rFonts w:ascii="Arial" w:hAnsi="Arial"/>
                <w:sz w:val="24"/>
              </w:rPr>
              <w:t>cây.</w:t>
            </w:r>
          </w:p>
          <w:p>
            <w:pPr>
              <w:pStyle w:val="TableParagraph"/>
              <w:numPr>
                <w:ilvl w:val="0"/>
                <w:numId w:val="110"/>
              </w:numPr>
              <w:tabs>
                <w:tab w:pos="334" w:val="left" w:leader="none"/>
              </w:tabs>
              <w:spacing w:line="264" w:lineRule="auto" w:before="22" w:after="0"/>
              <w:ind w:left="334" w:right="95" w:hanging="227"/>
              <w:jc w:val="both"/>
              <w:rPr>
                <w:rFonts w:ascii="Arial" w:hAnsi="Arial"/>
                <w:sz w:val="24"/>
              </w:rPr>
            </w:pPr>
            <w:r>
              <w:rPr>
                <w:rFonts w:ascii="Arial" w:hAnsi="Arial"/>
                <w:sz w:val="24"/>
              </w:rPr>
              <w:t>Sâu</w:t>
            </w:r>
            <w:r>
              <w:rPr>
                <w:rFonts w:ascii="Arial" w:hAnsi="Arial"/>
                <w:spacing w:val="-3"/>
                <w:sz w:val="24"/>
              </w:rPr>
              <w:t> </w:t>
            </w:r>
            <w:r>
              <w:rPr>
                <w:rFonts w:ascii="Arial" w:hAnsi="Arial"/>
                <w:sz w:val="24"/>
              </w:rPr>
              <w:t>non</w:t>
            </w:r>
            <w:r>
              <w:rPr>
                <w:rFonts w:ascii="Arial" w:hAnsi="Arial"/>
                <w:spacing w:val="-3"/>
                <w:sz w:val="24"/>
              </w:rPr>
              <w:t> </w:t>
            </w:r>
            <w:r>
              <w:rPr>
                <w:rFonts w:ascii="Arial" w:hAnsi="Arial"/>
                <w:sz w:val="24"/>
              </w:rPr>
              <w:t>sau</w:t>
            </w:r>
            <w:r>
              <w:rPr>
                <w:rFonts w:ascii="Arial" w:hAnsi="Arial"/>
                <w:spacing w:val="-3"/>
                <w:sz w:val="24"/>
              </w:rPr>
              <w:t> </w:t>
            </w:r>
            <w:r>
              <w:rPr>
                <w:rFonts w:ascii="Arial" w:hAnsi="Arial"/>
                <w:sz w:val="24"/>
              </w:rPr>
              <w:t>khi</w:t>
            </w:r>
            <w:r>
              <w:rPr>
                <w:rFonts w:ascii="Arial" w:hAnsi="Arial"/>
                <w:spacing w:val="-3"/>
                <w:sz w:val="24"/>
              </w:rPr>
              <w:t> </w:t>
            </w:r>
            <w:r>
              <w:rPr>
                <w:rFonts w:ascii="Arial" w:hAnsi="Arial"/>
                <w:sz w:val="24"/>
              </w:rPr>
              <w:t>nở</w:t>
            </w:r>
            <w:r>
              <w:rPr>
                <w:rFonts w:ascii="Arial" w:hAnsi="Arial"/>
                <w:spacing w:val="-3"/>
                <w:sz w:val="24"/>
              </w:rPr>
              <w:t> </w:t>
            </w:r>
            <w:r>
              <w:rPr>
                <w:rFonts w:ascii="Arial" w:hAnsi="Arial"/>
                <w:sz w:val="24"/>
              </w:rPr>
              <w:t>sẽ</w:t>
            </w:r>
            <w:r>
              <w:rPr>
                <w:rFonts w:ascii="Arial" w:hAnsi="Arial"/>
                <w:spacing w:val="-3"/>
                <w:sz w:val="24"/>
              </w:rPr>
              <w:t> </w:t>
            </w:r>
            <w:r>
              <w:rPr>
                <w:rFonts w:ascii="Arial" w:hAnsi="Arial"/>
                <w:sz w:val="24"/>
              </w:rPr>
              <w:t>ăn</w:t>
            </w:r>
            <w:r>
              <w:rPr>
                <w:rFonts w:ascii="Arial" w:hAnsi="Arial"/>
                <w:spacing w:val="-3"/>
                <w:sz w:val="24"/>
              </w:rPr>
              <w:t> </w:t>
            </w:r>
            <w:r>
              <w:rPr>
                <w:rFonts w:ascii="Arial" w:hAnsi="Arial"/>
                <w:sz w:val="24"/>
              </w:rPr>
              <w:t>vỏ</w:t>
            </w:r>
            <w:r>
              <w:rPr>
                <w:rFonts w:ascii="Arial" w:hAnsi="Arial"/>
                <w:spacing w:val="-3"/>
                <w:sz w:val="24"/>
              </w:rPr>
              <w:t> </w:t>
            </w:r>
            <w:r>
              <w:rPr>
                <w:rFonts w:ascii="Arial" w:hAnsi="Arial"/>
                <w:sz w:val="24"/>
              </w:rPr>
              <w:t>cây </w:t>
            </w:r>
            <w:r>
              <w:rPr>
                <w:rFonts w:ascii="Arial" w:hAnsi="Arial"/>
                <w:spacing w:val="-6"/>
                <w:sz w:val="24"/>
              </w:rPr>
              <w:t>thành</w:t>
            </w:r>
            <w:r>
              <w:rPr>
                <w:rFonts w:ascii="Arial" w:hAnsi="Arial"/>
                <w:spacing w:val="-11"/>
                <w:sz w:val="24"/>
              </w:rPr>
              <w:t> </w:t>
            </w:r>
            <w:r>
              <w:rPr>
                <w:rFonts w:ascii="Arial" w:hAnsi="Arial"/>
                <w:spacing w:val="-6"/>
                <w:sz w:val="24"/>
              </w:rPr>
              <w:t>những</w:t>
            </w:r>
            <w:r>
              <w:rPr>
                <w:rFonts w:ascii="Arial" w:hAnsi="Arial"/>
                <w:spacing w:val="-11"/>
                <w:sz w:val="24"/>
              </w:rPr>
              <w:t> </w:t>
            </w:r>
            <w:r>
              <w:rPr>
                <w:rFonts w:ascii="Arial" w:hAnsi="Arial"/>
                <w:spacing w:val="-6"/>
                <w:sz w:val="24"/>
              </w:rPr>
              <w:t>đường</w:t>
            </w:r>
            <w:r>
              <w:rPr>
                <w:rFonts w:ascii="Arial" w:hAnsi="Arial"/>
                <w:spacing w:val="-10"/>
                <w:sz w:val="24"/>
              </w:rPr>
              <w:t> </w:t>
            </w:r>
            <w:r>
              <w:rPr>
                <w:rFonts w:ascii="Arial" w:hAnsi="Arial"/>
                <w:spacing w:val="-6"/>
                <w:sz w:val="24"/>
              </w:rPr>
              <w:t>ngoằn</w:t>
            </w:r>
            <w:r>
              <w:rPr>
                <w:rFonts w:ascii="Arial" w:hAnsi="Arial"/>
                <w:spacing w:val="-11"/>
                <w:sz w:val="24"/>
              </w:rPr>
              <w:t> </w:t>
            </w:r>
            <w:r>
              <w:rPr>
                <w:rFonts w:ascii="Arial" w:hAnsi="Arial"/>
                <w:spacing w:val="-6"/>
                <w:sz w:val="24"/>
              </w:rPr>
              <w:t>ngoèo. </w:t>
            </w:r>
            <w:r>
              <w:rPr>
                <w:rFonts w:ascii="Arial" w:hAnsi="Arial"/>
                <w:w w:val="90"/>
                <w:sz w:val="24"/>
              </w:rPr>
              <w:t>Sau đó, chúng đục vào phần gỗ làm </w:t>
            </w:r>
            <w:r>
              <w:rPr>
                <w:rFonts w:ascii="Arial" w:hAnsi="Arial"/>
                <w:sz w:val="24"/>
              </w:rPr>
              <w:t>thành những đường hầm ngoằn </w:t>
            </w:r>
            <w:r>
              <w:rPr>
                <w:rFonts w:ascii="Arial" w:hAnsi="Arial"/>
                <w:spacing w:val="-4"/>
                <w:sz w:val="24"/>
              </w:rPr>
              <w:t>ngoèo</w:t>
            </w:r>
            <w:r>
              <w:rPr>
                <w:rFonts w:ascii="Arial" w:hAnsi="Arial"/>
                <w:spacing w:val="-13"/>
                <w:sz w:val="24"/>
              </w:rPr>
              <w:t> </w:t>
            </w:r>
            <w:r>
              <w:rPr>
                <w:rFonts w:ascii="Arial" w:hAnsi="Arial"/>
                <w:spacing w:val="-4"/>
                <w:sz w:val="24"/>
              </w:rPr>
              <w:t>bên</w:t>
            </w:r>
            <w:r>
              <w:rPr>
                <w:rFonts w:ascii="Arial" w:hAnsi="Arial"/>
                <w:spacing w:val="-13"/>
                <w:sz w:val="24"/>
              </w:rPr>
              <w:t> </w:t>
            </w:r>
            <w:r>
              <w:rPr>
                <w:rFonts w:ascii="Arial" w:hAnsi="Arial"/>
                <w:spacing w:val="-4"/>
                <w:sz w:val="24"/>
              </w:rPr>
              <w:t>trong</w:t>
            </w:r>
            <w:r>
              <w:rPr>
                <w:rFonts w:ascii="Arial" w:hAnsi="Arial"/>
                <w:spacing w:val="-12"/>
                <w:sz w:val="24"/>
              </w:rPr>
              <w:t> </w:t>
            </w:r>
            <w:r>
              <w:rPr>
                <w:rFonts w:ascii="Arial" w:hAnsi="Arial"/>
                <w:spacing w:val="-4"/>
                <w:sz w:val="24"/>
              </w:rPr>
              <w:t>thân</w:t>
            </w:r>
            <w:r>
              <w:rPr>
                <w:rFonts w:ascii="Arial" w:hAnsi="Arial"/>
                <w:spacing w:val="-13"/>
                <w:sz w:val="24"/>
              </w:rPr>
              <w:t> </w:t>
            </w:r>
            <w:r>
              <w:rPr>
                <w:rFonts w:ascii="Arial" w:hAnsi="Arial"/>
                <w:spacing w:val="-4"/>
                <w:sz w:val="24"/>
              </w:rPr>
              <w:t>cây.</w:t>
            </w:r>
            <w:r>
              <w:rPr>
                <w:rFonts w:ascii="Arial" w:hAnsi="Arial"/>
                <w:spacing w:val="-13"/>
                <w:sz w:val="24"/>
              </w:rPr>
              <w:t> </w:t>
            </w:r>
            <w:r>
              <w:rPr>
                <w:rFonts w:ascii="Arial" w:hAnsi="Arial"/>
                <w:spacing w:val="-4"/>
                <w:sz w:val="24"/>
              </w:rPr>
              <w:t>Cành</w:t>
            </w:r>
            <w:r>
              <w:rPr>
                <w:rFonts w:ascii="Arial" w:hAnsi="Arial"/>
                <w:spacing w:val="-13"/>
                <w:sz w:val="24"/>
              </w:rPr>
              <w:t> </w:t>
            </w:r>
            <w:r>
              <w:rPr>
                <w:rFonts w:ascii="Arial" w:hAnsi="Arial"/>
                <w:spacing w:val="-4"/>
                <w:sz w:val="24"/>
              </w:rPr>
              <w:t>bị </w:t>
            </w:r>
            <w:r>
              <w:rPr>
                <w:rFonts w:ascii="Arial" w:hAnsi="Arial"/>
                <w:sz w:val="24"/>
              </w:rPr>
              <w:t>sâu</w:t>
            </w:r>
            <w:r>
              <w:rPr>
                <w:rFonts w:ascii="Arial" w:hAnsi="Arial"/>
                <w:spacing w:val="-16"/>
                <w:sz w:val="24"/>
              </w:rPr>
              <w:t> </w:t>
            </w:r>
            <w:r>
              <w:rPr>
                <w:rFonts w:ascii="Arial" w:hAnsi="Arial"/>
                <w:sz w:val="24"/>
              </w:rPr>
              <w:t>đục</w:t>
            </w:r>
            <w:r>
              <w:rPr>
                <w:rFonts w:ascii="Arial" w:hAnsi="Arial"/>
                <w:spacing w:val="-16"/>
                <w:sz w:val="24"/>
              </w:rPr>
              <w:t> </w:t>
            </w:r>
            <w:r>
              <w:rPr>
                <w:rFonts w:ascii="Arial" w:hAnsi="Arial"/>
                <w:sz w:val="24"/>
              </w:rPr>
              <w:t>có</w:t>
            </w:r>
            <w:r>
              <w:rPr>
                <w:rFonts w:ascii="Arial" w:hAnsi="Arial"/>
                <w:spacing w:val="-16"/>
                <w:sz w:val="24"/>
              </w:rPr>
              <w:t> </w:t>
            </w:r>
            <w:r>
              <w:rPr>
                <w:rFonts w:ascii="Arial" w:hAnsi="Arial"/>
                <w:sz w:val="24"/>
              </w:rPr>
              <w:t>thể</w:t>
            </w:r>
            <w:r>
              <w:rPr>
                <w:rFonts w:ascii="Arial" w:hAnsi="Arial"/>
                <w:spacing w:val="-16"/>
                <w:sz w:val="24"/>
              </w:rPr>
              <w:t> </w:t>
            </w:r>
            <w:r>
              <w:rPr>
                <w:rFonts w:ascii="Arial" w:hAnsi="Arial"/>
                <w:sz w:val="24"/>
              </w:rPr>
              <w:t>bị</w:t>
            </w:r>
            <w:r>
              <w:rPr>
                <w:rFonts w:ascii="Arial" w:hAnsi="Arial"/>
                <w:spacing w:val="-16"/>
                <w:sz w:val="24"/>
              </w:rPr>
              <w:t> </w:t>
            </w:r>
            <w:r>
              <w:rPr>
                <w:rFonts w:ascii="Arial" w:hAnsi="Arial"/>
                <w:sz w:val="24"/>
              </w:rPr>
              <w:t>gẫy</w:t>
            </w:r>
            <w:r>
              <w:rPr>
                <w:rFonts w:ascii="Arial" w:hAnsi="Arial"/>
                <w:spacing w:val="-16"/>
                <w:sz w:val="24"/>
              </w:rPr>
              <w:t> </w:t>
            </w:r>
            <w:r>
              <w:rPr>
                <w:rFonts w:ascii="Arial" w:hAnsi="Arial"/>
                <w:sz w:val="24"/>
              </w:rPr>
              <w:t>hoặc</w:t>
            </w:r>
            <w:r>
              <w:rPr>
                <w:rFonts w:ascii="Arial" w:hAnsi="Arial"/>
                <w:spacing w:val="-16"/>
                <w:sz w:val="24"/>
              </w:rPr>
              <w:t> </w:t>
            </w:r>
            <w:r>
              <w:rPr>
                <w:rFonts w:ascii="Arial" w:hAnsi="Arial"/>
                <w:sz w:val="24"/>
              </w:rPr>
              <w:t>chết.</w:t>
            </w:r>
          </w:p>
        </w:tc>
        <w:tc>
          <w:tcPr>
            <w:tcW w:w="2633" w:type="dxa"/>
            <w:vMerge/>
            <w:tcBorders>
              <w:top w:val="nil"/>
            </w:tcBorders>
            <w:shd w:val="clear" w:color="auto" w:fill="FFFFFF"/>
          </w:tcPr>
          <w:p>
            <w:pPr>
              <w:rPr>
                <w:sz w:val="2"/>
                <w:szCs w:val="2"/>
              </w:rPr>
            </w:pPr>
          </w:p>
        </w:tc>
      </w:tr>
    </w:tbl>
    <w:p>
      <w:pPr>
        <w:spacing w:after="0"/>
        <w:rPr>
          <w:sz w:val="2"/>
          <w:szCs w:val="2"/>
        </w:rPr>
        <w:sectPr>
          <w:pgSz w:w="10940" w:h="15360"/>
          <w:pgMar w:header="0" w:footer="943" w:top="1020" w:bottom="1140" w:left="920" w:right="900"/>
        </w:sectPr>
      </w:pPr>
    </w:p>
    <w:p>
      <w:pPr>
        <w:pStyle w:val="BodyText"/>
        <w:rPr>
          <w:rFonts w:ascii="Verdana"/>
          <w:b/>
          <w:sz w:val="20"/>
        </w:rPr>
      </w:pPr>
    </w:p>
    <w:p>
      <w:pPr>
        <w:pStyle w:val="BodyText"/>
        <w:rPr>
          <w:rFonts w:ascii="Verdana"/>
          <w:b/>
          <w:sz w:val="20"/>
        </w:rPr>
      </w:pPr>
    </w:p>
    <w:p>
      <w:pPr>
        <w:pStyle w:val="BodyText"/>
        <w:spacing w:before="158"/>
        <w:rPr>
          <w:rFonts w:ascii="Verdana"/>
          <w:b/>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1160"/>
        <w:gridCol w:w="1650"/>
        <w:gridCol w:w="3068"/>
        <w:gridCol w:w="2667"/>
      </w:tblGrid>
      <w:tr>
        <w:trPr>
          <w:trHeight w:val="659" w:hRule="atLeast"/>
        </w:trPr>
        <w:tc>
          <w:tcPr>
            <w:tcW w:w="1160" w:type="dxa"/>
            <w:shd w:val="clear" w:color="auto" w:fill="FCEFCC"/>
          </w:tcPr>
          <w:p>
            <w:pPr>
              <w:pStyle w:val="TableParagraph"/>
              <w:spacing w:before="31"/>
              <w:ind w:left="124" w:firstLine="236"/>
              <w:rPr>
                <w:rFonts w:ascii="Verdana" w:hAnsi="Verdana"/>
                <w:b/>
                <w:sz w:val="24"/>
              </w:rPr>
            </w:pPr>
            <w:r>
              <w:rPr>
                <w:rFonts w:ascii="Verdana" w:hAnsi="Verdana"/>
                <w:b/>
                <w:spacing w:val="-4"/>
                <w:w w:val="90"/>
                <w:sz w:val="24"/>
              </w:rPr>
              <w:t>Loại </w:t>
            </w:r>
            <w:r>
              <w:rPr>
                <w:rFonts w:ascii="Verdana" w:hAnsi="Verdana"/>
                <w:b/>
                <w:spacing w:val="-4"/>
                <w:w w:val="80"/>
                <w:sz w:val="24"/>
              </w:rPr>
              <w:t>bệnh</w:t>
            </w:r>
            <w:r>
              <w:rPr>
                <w:rFonts w:ascii="Verdana" w:hAnsi="Verdana"/>
                <w:b/>
                <w:spacing w:val="-16"/>
                <w:w w:val="80"/>
                <w:sz w:val="24"/>
              </w:rPr>
              <w:t> </w:t>
            </w:r>
            <w:r>
              <w:rPr>
                <w:rFonts w:ascii="Verdana" w:hAnsi="Verdana"/>
                <w:b/>
                <w:spacing w:val="-4"/>
                <w:w w:val="80"/>
                <w:sz w:val="24"/>
              </w:rPr>
              <w:t>hại</w:t>
            </w:r>
          </w:p>
        </w:tc>
        <w:tc>
          <w:tcPr>
            <w:tcW w:w="1650" w:type="dxa"/>
            <w:shd w:val="clear" w:color="auto" w:fill="FCEFCC"/>
          </w:tcPr>
          <w:p>
            <w:pPr>
              <w:pStyle w:val="TableParagraph"/>
              <w:spacing w:before="31"/>
              <w:ind w:left="125"/>
              <w:rPr>
                <w:rFonts w:ascii="Verdana" w:hAnsi="Verdana"/>
                <w:b/>
                <w:sz w:val="24"/>
              </w:rPr>
            </w:pPr>
            <w:r>
              <w:rPr>
                <w:rFonts w:ascii="Verdana" w:hAnsi="Verdana"/>
                <w:b/>
                <w:w w:val="75"/>
                <w:sz w:val="24"/>
              </w:rPr>
              <w:t>Nguyên</w:t>
            </w:r>
            <w:r>
              <w:rPr>
                <w:rFonts w:ascii="Verdana" w:hAnsi="Verdana"/>
                <w:b/>
                <w:spacing w:val="3"/>
                <w:sz w:val="24"/>
              </w:rPr>
              <w:t> </w:t>
            </w:r>
            <w:r>
              <w:rPr>
                <w:rFonts w:ascii="Verdana" w:hAnsi="Verdana"/>
                <w:b/>
                <w:spacing w:val="-4"/>
                <w:w w:val="90"/>
                <w:sz w:val="24"/>
              </w:rPr>
              <w:t>nhân</w:t>
            </w:r>
          </w:p>
        </w:tc>
        <w:tc>
          <w:tcPr>
            <w:tcW w:w="3068" w:type="dxa"/>
            <w:shd w:val="clear" w:color="auto" w:fill="FCEFCC"/>
          </w:tcPr>
          <w:p>
            <w:pPr>
              <w:pStyle w:val="TableParagraph"/>
              <w:spacing w:before="31"/>
              <w:ind w:left="648"/>
              <w:rPr>
                <w:rFonts w:ascii="Verdana" w:hAnsi="Verdana"/>
                <w:b/>
                <w:sz w:val="24"/>
              </w:rPr>
            </w:pPr>
            <w:r>
              <w:rPr>
                <w:rFonts w:ascii="Verdana" w:hAnsi="Verdana"/>
                <w:b/>
                <w:w w:val="75"/>
                <w:sz w:val="24"/>
              </w:rPr>
              <w:t>Đặc</w:t>
            </w:r>
            <w:r>
              <w:rPr>
                <w:rFonts w:ascii="Verdana" w:hAnsi="Verdana"/>
                <w:b/>
                <w:spacing w:val="-15"/>
                <w:sz w:val="24"/>
              </w:rPr>
              <w:t> </w:t>
            </w:r>
            <w:r>
              <w:rPr>
                <w:rFonts w:ascii="Verdana" w:hAnsi="Verdana"/>
                <w:b/>
                <w:w w:val="75"/>
                <w:sz w:val="24"/>
              </w:rPr>
              <w:t>điểm</w:t>
            </w:r>
            <w:r>
              <w:rPr>
                <w:rFonts w:ascii="Verdana" w:hAnsi="Verdana"/>
                <w:b/>
                <w:spacing w:val="-14"/>
                <w:sz w:val="24"/>
              </w:rPr>
              <w:t> </w:t>
            </w:r>
            <w:r>
              <w:rPr>
                <w:rFonts w:ascii="Verdana" w:hAnsi="Verdana"/>
                <w:b/>
                <w:w w:val="75"/>
                <w:sz w:val="24"/>
              </w:rPr>
              <w:t>gây</w:t>
            </w:r>
            <w:r>
              <w:rPr>
                <w:rFonts w:ascii="Verdana" w:hAnsi="Verdana"/>
                <w:b/>
                <w:spacing w:val="-14"/>
                <w:sz w:val="24"/>
              </w:rPr>
              <w:t> </w:t>
            </w:r>
            <w:r>
              <w:rPr>
                <w:rFonts w:ascii="Verdana" w:hAnsi="Verdana"/>
                <w:b/>
                <w:spacing w:val="-5"/>
                <w:w w:val="75"/>
                <w:sz w:val="24"/>
              </w:rPr>
              <w:t>hại</w:t>
            </w:r>
          </w:p>
        </w:tc>
        <w:tc>
          <w:tcPr>
            <w:tcW w:w="2667" w:type="dxa"/>
            <w:shd w:val="clear" w:color="auto" w:fill="FCEFCC"/>
          </w:tcPr>
          <w:p>
            <w:pPr>
              <w:pStyle w:val="TableParagraph"/>
              <w:spacing w:before="31"/>
              <w:ind w:left="260"/>
              <w:rPr>
                <w:rFonts w:ascii="Verdana" w:hAnsi="Verdana"/>
                <w:b/>
                <w:sz w:val="24"/>
              </w:rPr>
            </w:pPr>
            <w:r>
              <w:rPr>
                <w:rFonts w:ascii="Verdana" w:hAnsi="Verdana"/>
                <w:b/>
                <w:w w:val="75"/>
                <w:sz w:val="24"/>
              </w:rPr>
              <w:t>Biện</w:t>
            </w:r>
            <w:r>
              <w:rPr>
                <w:rFonts w:ascii="Verdana" w:hAnsi="Verdana"/>
                <w:b/>
                <w:spacing w:val="-4"/>
                <w:sz w:val="24"/>
              </w:rPr>
              <w:t> </w:t>
            </w:r>
            <w:r>
              <w:rPr>
                <w:rFonts w:ascii="Verdana" w:hAnsi="Verdana"/>
                <w:b/>
                <w:w w:val="75"/>
                <w:sz w:val="24"/>
              </w:rPr>
              <w:t>pháp</w:t>
            </w:r>
            <w:r>
              <w:rPr>
                <w:rFonts w:ascii="Verdana" w:hAnsi="Verdana"/>
                <w:b/>
                <w:spacing w:val="-3"/>
                <w:sz w:val="24"/>
              </w:rPr>
              <w:t> </w:t>
            </w:r>
            <w:r>
              <w:rPr>
                <w:rFonts w:ascii="Verdana" w:hAnsi="Verdana"/>
                <w:b/>
                <w:w w:val="75"/>
                <w:sz w:val="24"/>
              </w:rPr>
              <w:t>phòng</w:t>
            </w:r>
            <w:r>
              <w:rPr>
                <w:rFonts w:ascii="Verdana" w:hAnsi="Verdana"/>
                <w:b/>
                <w:spacing w:val="-3"/>
                <w:sz w:val="24"/>
              </w:rPr>
              <w:t> </w:t>
            </w:r>
            <w:r>
              <w:rPr>
                <w:rFonts w:ascii="Verdana" w:hAnsi="Verdana"/>
                <w:b/>
                <w:spacing w:val="-5"/>
                <w:w w:val="75"/>
                <w:sz w:val="24"/>
              </w:rPr>
              <w:t>trừ</w:t>
            </w:r>
          </w:p>
        </w:tc>
      </w:tr>
      <w:tr>
        <w:trPr>
          <w:trHeight w:val="1244" w:hRule="atLeast"/>
        </w:trPr>
        <w:tc>
          <w:tcPr>
            <w:tcW w:w="1160" w:type="dxa"/>
            <w:tcBorders>
              <w:bottom w:val="nil"/>
            </w:tcBorders>
            <w:shd w:val="clear" w:color="auto" w:fill="FFFFFF"/>
          </w:tcPr>
          <w:p>
            <w:pPr>
              <w:pStyle w:val="TableParagraph"/>
              <w:spacing w:line="256" w:lineRule="auto" w:before="52"/>
              <w:ind w:left="107" w:right="182"/>
              <w:rPr>
                <w:rFonts w:ascii="Arial" w:hAnsi="Arial"/>
                <w:sz w:val="24"/>
              </w:rPr>
            </w:pPr>
            <w:r>
              <w:rPr>
                <w:rFonts w:ascii="Arial" w:hAnsi="Arial"/>
                <w:sz w:val="24"/>
              </w:rPr>
              <w:t>Bệnh</w:t>
            </w:r>
            <w:r>
              <w:rPr>
                <w:rFonts w:ascii="Arial" w:hAnsi="Arial"/>
                <w:spacing w:val="-8"/>
                <w:sz w:val="24"/>
              </w:rPr>
              <w:t> </w:t>
            </w:r>
            <w:r>
              <w:rPr>
                <w:rFonts w:ascii="Arial" w:hAnsi="Arial"/>
                <w:sz w:val="24"/>
              </w:rPr>
              <w:t>xì </w:t>
            </w:r>
            <w:r>
              <w:rPr>
                <w:rFonts w:ascii="Arial" w:hAnsi="Arial"/>
                <w:spacing w:val="-8"/>
                <w:sz w:val="24"/>
              </w:rPr>
              <w:t>mủ</w:t>
            </w:r>
            <w:r>
              <w:rPr>
                <w:rFonts w:ascii="Arial" w:hAnsi="Arial"/>
                <w:spacing w:val="-19"/>
                <w:sz w:val="24"/>
              </w:rPr>
              <w:t> </w:t>
            </w:r>
            <w:r>
              <w:rPr>
                <w:rFonts w:ascii="Arial" w:hAnsi="Arial"/>
                <w:spacing w:val="-8"/>
                <w:sz w:val="24"/>
              </w:rPr>
              <w:t>chảy </w:t>
            </w:r>
            <w:r>
              <w:rPr>
                <w:rFonts w:ascii="Arial" w:hAnsi="Arial"/>
                <w:spacing w:val="-4"/>
                <w:sz w:val="24"/>
              </w:rPr>
              <w:t>nhựa</w:t>
            </w:r>
          </w:p>
        </w:tc>
        <w:tc>
          <w:tcPr>
            <w:tcW w:w="1650" w:type="dxa"/>
            <w:tcBorders>
              <w:bottom w:val="nil"/>
            </w:tcBorders>
            <w:shd w:val="clear" w:color="auto" w:fill="FFFFFF"/>
          </w:tcPr>
          <w:p>
            <w:pPr>
              <w:pStyle w:val="TableParagraph"/>
              <w:spacing w:line="256" w:lineRule="auto" w:before="52"/>
              <w:ind w:left="108"/>
              <w:rPr>
                <w:rFonts w:ascii="Arial" w:hAnsi="Arial"/>
                <w:i/>
                <w:sz w:val="24"/>
              </w:rPr>
            </w:pPr>
            <w:r>
              <w:rPr>
                <w:rFonts w:ascii="Arial" w:hAnsi="Arial"/>
                <w:spacing w:val="-4"/>
                <w:sz w:val="24"/>
              </w:rPr>
              <w:t>Nấm </w:t>
            </w:r>
            <w:r>
              <w:rPr>
                <w:rFonts w:ascii="Arial" w:hAnsi="Arial"/>
                <w:i/>
                <w:spacing w:val="-2"/>
                <w:w w:val="90"/>
                <w:sz w:val="24"/>
              </w:rPr>
              <w:t>Phytophthora</w:t>
            </w:r>
            <w:r>
              <w:rPr>
                <w:rFonts w:ascii="Arial" w:hAnsi="Arial"/>
                <w:i/>
                <w:spacing w:val="-2"/>
                <w:w w:val="90"/>
                <w:sz w:val="24"/>
              </w:rPr>
              <w:t> </w:t>
            </w:r>
            <w:r>
              <w:rPr>
                <w:rFonts w:ascii="Arial" w:hAnsi="Arial"/>
                <w:i/>
                <w:spacing w:val="-2"/>
                <w:sz w:val="24"/>
              </w:rPr>
              <w:t>palmivora</w:t>
            </w:r>
          </w:p>
        </w:tc>
        <w:tc>
          <w:tcPr>
            <w:tcW w:w="3068" w:type="dxa"/>
            <w:tcBorders>
              <w:bottom w:val="nil"/>
            </w:tcBorders>
            <w:shd w:val="clear" w:color="auto" w:fill="FFFFFF"/>
          </w:tcPr>
          <w:p>
            <w:pPr>
              <w:pStyle w:val="TableParagraph"/>
              <w:spacing w:line="290" w:lineRule="atLeast" w:before="38"/>
              <w:ind w:left="335" w:right="93" w:hanging="227"/>
              <w:jc w:val="both"/>
              <w:rPr>
                <w:rFonts w:ascii="Arial" w:hAnsi="Arial"/>
                <w:sz w:val="24"/>
              </w:rPr>
            </w:pPr>
            <w:r>
              <w:rPr>
                <w:rFonts w:ascii="Arial" w:hAnsi="Arial"/>
                <w:spacing w:val="-6"/>
                <w:sz w:val="24"/>
              </w:rPr>
              <w:t>–</w:t>
            </w:r>
            <w:r>
              <w:rPr>
                <w:rFonts w:ascii="Arial" w:hAnsi="Arial"/>
                <w:spacing w:val="-11"/>
                <w:sz w:val="24"/>
              </w:rPr>
              <w:t> </w:t>
            </w:r>
            <w:r>
              <w:rPr>
                <w:rFonts w:ascii="Arial" w:hAnsi="Arial"/>
                <w:spacing w:val="-6"/>
                <w:sz w:val="24"/>
              </w:rPr>
              <w:t>Phát</w:t>
            </w:r>
            <w:r>
              <w:rPr>
                <w:rFonts w:ascii="Arial" w:hAnsi="Arial"/>
                <w:spacing w:val="-11"/>
                <w:sz w:val="24"/>
              </w:rPr>
              <w:t> </w:t>
            </w:r>
            <w:r>
              <w:rPr>
                <w:rFonts w:ascii="Arial" w:hAnsi="Arial"/>
                <w:spacing w:val="-6"/>
                <w:sz w:val="24"/>
              </w:rPr>
              <w:t>triển</w:t>
            </w:r>
            <w:r>
              <w:rPr>
                <w:rFonts w:ascii="Arial" w:hAnsi="Arial"/>
                <w:spacing w:val="-10"/>
                <w:sz w:val="24"/>
              </w:rPr>
              <w:t> </w:t>
            </w:r>
            <w:r>
              <w:rPr>
                <w:rFonts w:ascii="Arial" w:hAnsi="Arial"/>
                <w:spacing w:val="-6"/>
                <w:sz w:val="24"/>
              </w:rPr>
              <w:t>mạnh</w:t>
            </w:r>
            <w:r>
              <w:rPr>
                <w:rFonts w:ascii="Arial" w:hAnsi="Arial"/>
                <w:spacing w:val="-11"/>
                <w:sz w:val="24"/>
              </w:rPr>
              <w:t> </w:t>
            </w:r>
            <w:r>
              <w:rPr>
                <w:rFonts w:ascii="Arial" w:hAnsi="Arial"/>
                <w:spacing w:val="-6"/>
                <w:sz w:val="24"/>
              </w:rPr>
              <w:t>trong</w:t>
            </w:r>
            <w:r>
              <w:rPr>
                <w:rFonts w:ascii="Arial" w:hAnsi="Arial"/>
                <w:spacing w:val="-11"/>
                <w:sz w:val="24"/>
              </w:rPr>
              <w:t> </w:t>
            </w:r>
            <w:r>
              <w:rPr>
                <w:rFonts w:ascii="Arial" w:hAnsi="Arial"/>
                <w:spacing w:val="-6"/>
                <w:sz w:val="24"/>
              </w:rPr>
              <w:t>điề</w:t>
            </w:r>
            <w:r>
              <w:rPr>
                <w:rFonts w:ascii="Arial" w:hAnsi="Arial"/>
                <w:spacing w:val="-6"/>
                <w:sz w:val="24"/>
              </w:rPr>
              <w:t>u</w:t>
            </w:r>
            <w:r>
              <w:rPr>
                <w:rFonts w:ascii="Arial" w:hAnsi="Arial"/>
                <w:spacing w:val="-6"/>
                <w:sz w:val="24"/>
              </w:rPr>
              <w:t> </w:t>
            </w:r>
            <w:r>
              <w:rPr>
                <w:rFonts w:ascii="Arial" w:hAnsi="Arial"/>
                <w:sz w:val="24"/>
              </w:rPr>
              <w:t>kiện</w:t>
            </w:r>
            <w:r>
              <w:rPr>
                <w:rFonts w:ascii="Arial" w:hAnsi="Arial"/>
                <w:spacing w:val="-17"/>
                <w:sz w:val="24"/>
              </w:rPr>
              <w:t> </w:t>
            </w:r>
            <w:r>
              <w:rPr>
                <w:rFonts w:ascii="Arial" w:hAnsi="Arial"/>
                <w:sz w:val="24"/>
              </w:rPr>
              <w:t>nhiệt</w:t>
            </w:r>
            <w:r>
              <w:rPr>
                <w:rFonts w:ascii="Arial" w:hAnsi="Arial"/>
                <w:spacing w:val="-17"/>
                <w:sz w:val="24"/>
              </w:rPr>
              <w:t> </w:t>
            </w:r>
            <w:r>
              <w:rPr>
                <w:rFonts w:ascii="Arial" w:hAnsi="Arial"/>
                <w:sz w:val="24"/>
              </w:rPr>
              <w:t>độ</w:t>
            </w:r>
            <w:r>
              <w:rPr>
                <w:rFonts w:ascii="Arial" w:hAnsi="Arial"/>
                <w:spacing w:val="-16"/>
                <w:sz w:val="24"/>
              </w:rPr>
              <w:t> </w:t>
            </w:r>
            <w:r>
              <w:rPr>
                <w:rFonts w:ascii="Arial" w:hAnsi="Arial"/>
                <w:sz w:val="24"/>
              </w:rPr>
              <w:t>thấp,</w:t>
            </w:r>
            <w:r>
              <w:rPr>
                <w:rFonts w:ascii="Arial" w:hAnsi="Arial"/>
                <w:spacing w:val="-17"/>
                <w:sz w:val="24"/>
              </w:rPr>
              <w:t> </w:t>
            </w:r>
            <w:r>
              <w:rPr>
                <w:rFonts w:ascii="Arial" w:hAnsi="Arial"/>
                <w:sz w:val="24"/>
              </w:rPr>
              <w:t>độ</w:t>
            </w:r>
            <w:r>
              <w:rPr>
                <w:rFonts w:ascii="Arial" w:hAnsi="Arial"/>
                <w:spacing w:val="-17"/>
                <w:sz w:val="24"/>
              </w:rPr>
              <w:t> </w:t>
            </w:r>
            <w:r>
              <w:rPr>
                <w:rFonts w:ascii="Arial" w:hAnsi="Arial"/>
                <w:sz w:val="24"/>
              </w:rPr>
              <w:t>ẩm</w:t>
            </w:r>
            <w:r>
              <w:rPr>
                <w:rFonts w:ascii="Arial" w:hAnsi="Arial"/>
                <w:sz w:val="24"/>
              </w:rPr>
              <w:t> cao, mưa nhiều, mật độ trồng</w:t>
            </w:r>
            <w:r>
              <w:rPr>
                <w:rFonts w:ascii="Arial" w:hAnsi="Arial"/>
                <w:spacing w:val="-5"/>
                <w:sz w:val="24"/>
              </w:rPr>
              <w:t> </w:t>
            </w:r>
            <w:r>
              <w:rPr>
                <w:rFonts w:ascii="Arial" w:hAnsi="Arial"/>
                <w:sz w:val="24"/>
              </w:rPr>
              <w:t>cây</w:t>
            </w:r>
            <w:r>
              <w:rPr>
                <w:rFonts w:ascii="Arial" w:hAnsi="Arial"/>
                <w:spacing w:val="-6"/>
                <w:sz w:val="24"/>
              </w:rPr>
              <w:t> </w:t>
            </w:r>
            <w:r>
              <w:rPr>
                <w:rFonts w:ascii="Arial" w:hAnsi="Arial"/>
                <w:sz w:val="24"/>
              </w:rPr>
              <w:t>quá</w:t>
            </w:r>
            <w:r>
              <w:rPr>
                <w:rFonts w:ascii="Arial" w:hAnsi="Arial"/>
                <w:spacing w:val="-5"/>
                <w:sz w:val="24"/>
              </w:rPr>
              <w:t> </w:t>
            </w:r>
            <w:r>
              <w:rPr>
                <w:rFonts w:ascii="Arial" w:hAnsi="Arial"/>
                <w:sz w:val="24"/>
              </w:rPr>
              <w:t>dày.</w:t>
            </w:r>
          </w:p>
        </w:tc>
        <w:tc>
          <w:tcPr>
            <w:tcW w:w="2667" w:type="dxa"/>
            <w:vMerge w:val="restart"/>
            <w:shd w:val="clear" w:color="auto" w:fill="FFFFFF"/>
          </w:tcPr>
          <w:p>
            <w:pPr>
              <w:pStyle w:val="TableParagraph"/>
              <w:numPr>
                <w:ilvl w:val="0"/>
                <w:numId w:val="111"/>
              </w:numPr>
              <w:tabs>
                <w:tab w:pos="308" w:val="left" w:leader="none"/>
                <w:tab w:pos="334" w:val="left" w:leader="none"/>
              </w:tabs>
              <w:spacing w:line="256" w:lineRule="auto" w:before="52" w:after="0"/>
              <w:ind w:left="334" w:right="96" w:hanging="227"/>
              <w:jc w:val="both"/>
              <w:rPr>
                <w:rFonts w:ascii="Arial" w:hAnsi="Arial"/>
                <w:sz w:val="24"/>
              </w:rPr>
            </w:pPr>
            <w:r>
              <w:rPr>
                <w:rFonts w:ascii="Arial" w:hAnsi="Arial"/>
                <w:spacing w:val="-2"/>
                <w:sz w:val="24"/>
              </w:rPr>
              <w:t>Sử</w:t>
            </w:r>
            <w:r>
              <w:rPr>
                <w:rFonts w:ascii="Arial" w:hAnsi="Arial"/>
                <w:spacing w:val="-17"/>
                <w:sz w:val="24"/>
              </w:rPr>
              <w:t> </w:t>
            </w:r>
            <w:r>
              <w:rPr>
                <w:rFonts w:ascii="Arial" w:hAnsi="Arial"/>
                <w:spacing w:val="-2"/>
                <w:sz w:val="24"/>
              </w:rPr>
              <w:t>dụng</w:t>
            </w:r>
            <w:r>
              <w:rPr>
                <w:rFonts w:ascii="Arial" w:hAnsi="Arial"/>
                <w:spacing w:val="-15"/>
                <w:sz w:val="24"/>
              </w:rPr>
              <w:t> </w:t>
            </w:r>
            <w:r>
              <w:rPr>
                <w:rFonts w:ascii="Arial" w:hAnsi="Arial"/>
                <w:spacing w:val="-2"/>
                <w:sz w:val="24"/>
              </w:rPr>
              <w:t>giống</w:t>
            </w:r>
            <w:r>
              <w:rPr>
                <w:rFonts w:ascii="Arial" w:hAnsi="Arial"/>
                <w:spacing w:val="-14"/>
                <w:sz w:val="24"/>
              </w:rPr>
              <w:t> </w:t>
            </w:r>
            <w:r>
              <w:rPr>
                <w:rFonts w:ascii="Arial" w:hAnsi="Arial"/>
                <w:spacing w:val="-2"/>
                <w:sz w:val="24"/>
              </w:rPr>
              <w:t>kháng bệnh.</w:t>
            </w:r>
          </w:p>
          <w:p>
            <w:pPr>
              <w:pStyle w:val="TableParagraph"/>
              <w:numPr>
                <w:ilvl w:val="0"/>
                <w:numId w:val="111"/>
              </w:numPr>
              <w:tabs>
                <w:tab w:pos="334" w:val="left" w:leader="none"/>
              </w:tabs>
              <w:spacing w:line="256" w:lineRule="auto" w:before="41" w:after="0"/>
              <w:ind w:left="334" w:right="95" w:hanging="227"/>
              <w:jc w:val="both"/>
              <w:rPr>
                <w:rFonts w:ascii="Arial" w:hAnsi="Arial"/>
                <w:sz w:val="24"/>
              </w:rPr>
            </w:pPr>
            <w:r>
              <w:rPr>
                <w:rFonts w:ascii="Arial" w:hAnsi="Arial"/>
                <w:sz w:val="24"/>
              </w:rPr>
              <w:t>Cắt tỉa cho tán </w:t>
            </w:r>
            <w:r>
              <w:rPr>
                <w:rFonts w:ascii="Arial" w:hAnsi="Arial"/>
                <w:sz w:val="24"/>
              </w:rPr>
              <w:t>cây thông</w:t>
            </w:r>
            <w:r>
              <w:rPr>
                <w:rFonts w:ascii="Arial" w:hAnsi="Arial"/>
                <w:spacing w:val="-5"/>
                <w:sz w:val="24"/>
              </w:rPr>
              <w:t> </w:t>
            </w:r>
            <w:r>
              <w:rPr>
                <w:rFonts w:ascii="Arial" w:hAnsi="Arial"/>
                <w:sz w:val="24"/>
              </w:rPr>
              <w:t>thoáng.</w:t>
            </w:r>
            <w:r>
              <w:rPr>
                <w:rFonts w:ascii="Arial" w:hAnsi="Arial"/>
                <w:spacing w:val="-5"/>
                <w:sz w:val="24"/>
              </w:rPr>
              <w:t> </w:t>
            </w:r>
            <w:r>
              <w:rPr>
                <w:rFonts w:ascii="Arial" w:hAnsi="Arial"/>
                <w:sz w:val="24"/>
              </w:rPr>
              <w:t>Tỉa</w:t>
            </w:r>
            <w:r>
              <w:rPr>
                <w:rFonts w:ascii="Arial" w:hAnsi="Arial"/>
                <w:spacing w:val="-5"/>
                <w:sz w:val="24"/>
              </w:rPr>
              <w:t> </w:t>
            </w:r>
            <w:r>
              <w:rPr>
                <w:rFonts w:ascii="Arial" w:hAnsi="Arial"/>
                <w:sz w:val="24"/>
              </w:rPr>
              <w:t>bỏ và tiêu huỷ những cành bị bệnh nặng. </w:t>
            </w:r>
            <w:r>
              <w:rPr>
                <w:rFonts w:ascii="Arial" w:hAnsi="Arial"/>
                <w:spacing w:val="-10"/>
                <w:sz w:val="24"/>
              </w:rPr>
              <w:t>Quét</w:t>
            </w:r>
            <w:r>
              <w:rPr>
                <w:rFonts w:ascii="Arial" w:hAnsi="Arial"/>
                <w:spacing w:val="-7"/>
                <w:sz w:val="24"/>
              </w:rPr>
              <w:t> </w:t>
            </w:r>
            <w:r>
              <w:rPr>
                <w:rFonts w:ascii="Arial" w:hAnsi="Arial"/>
                <w:spacing w:val="-10"/>
                <w:sz w:val="24"/>
              </w:rPr>
              <w:t>vôi</w:t>
            </w:r>
            <w:r>
              <w:rPr>
                <w:rFonts w:ascii="Arial" w:hAnsi="Arial"/>
                <w:spacing w:val="-7"/>
                <w:sz w:val="24"/>
              </w:rPr>
              <w:t> </w:t>
            </w:r>
            <w:r>
              <w:rPr>
                <w:rFonts w:ascii="Arial" w:hAnsi="Arial"/>
                <w:spacing w:val="-10"/>
                <w:sz w:val="24"/>
              </w:rPr>
              <w:t>vào</w:t>
            </w:r>
            <w:r>
              <w:rPr>
                <w:rFonts w:ascii="Arial" w:hAnsi="Arial"/>
                <w:spacing w:val="-6"/>
                <w:sz w:val="24"/>
              </w:rPr>
              <w:t> </w:t>
            </w:r>
            <w:r>
              <w:rPr>
                <w:rFonts w:ascii="Arial" w:hAnsi="Arial"/>
                <w:spacing w:val="-10"/>
                <w:sz w:val="24"/>
              </w:rPr>
              <w:t>phần</w:t>
            </w:r>
            <w:r>
              <w:rPr>
                <w:rFonts w:ascii="Arial" w:hAnsi="Arial"/>
                <w:spacing w:val="-7"/>
                <w:sz w:val="24"/>
              </w:rPr>
              <w:t> </w:t>
            </w:r>
            <w:r>
              <w:rPr>
                <w:rFonts w:ascii="Arial" w:hAnsi="Arial"/>
                <w:spacing w:val="-10"/>
                <w:sz w:val="24"/>
              </w:rPr>
              <w:t>gốc </w:t>
            </w:r>
            <w:r>
              <w:rPr>
                <w:rFonts w:ascii="Arial" w:hAnsi="Arial"/>
                <w:spacing w:val="-4"/>
                <w:sz w:val="24"/>
              </w:rPr>
              <w:t>cây.</w:t>
            </w:r>
          </w:p>
          <w:p>
            <w:pPr>
              <w:pStyle w:val="TableParagraph"/>
              <w:numPr>
                <w:ilvl w:val="0"/>
                <w:numId w:val="111"/>
              </w:numPr>
              <w:tabs>
                <w:tab w:pos="334" w:val="left" w:leader="none"/>
              </w:tabs>
              <w:spacing w:line="256" w:lineRule="auto" w:before="44" w:after="0"/>
              <w:ind w:left="334" w:right="95" w:hanging="227"/>
              <w:jc w:val="both"/>
              <w:rPr>
                <w:rFonts w:ascii="Arial" w:hAnsi="Arial"/>
                <w:sz w:val="24"/>
              </w:rPr>
            </w:pPr>
            <w:r>
              <w:rPr>
                <w:rFonts w:ascii="Arial" w:hAnsi="Arial"/>
                <w:sz w:val="24"/>
              </w:rPr>
              <w:t>Bón</w:t>
            </w:r>
            <w:r>
              <w:rPr>
                <w:rFonts w:ascii="Arial" w:hAnsi="Arial"/>
                <w:spacing w:val="-17"/>
                <w:sz w:val="24"/>
              </w:rPr>
              <w:t> </w:t>
            </w:r>
            <w:r>
              <w:rPr>
                <w:rFonts w:ascii="Arial" w:hAnsi="Arial"/>
                <w:sz w:val="24"/>
              </w:rPr>
              <w:t>phân</w:t>
            </w:r>
            <w:r>
              <w:rPr>
                <w:rFonts w:ascii="Arial" w:hAnsi="Arial"/>
                <w:spacing w:val="-17"/>
                <w:sz w:val="24"/>
              </w:rPr>
              <w:t> </w:t>
            </w:r>
            <w:r>
              <w:rPr>
                <w:rFonts w:ascii="Arial" w:hAnsi="Arial"/>
                <w:sz w:val="24"/>
              </w:rPr>
              <w:t>cân</w:t>
            </w:r>
            <w:r>
              <w:rPr>
                <w:rFonts w:ascii="Arial" w:hAnsi="Arial"/>
                <w:spacing w:val="-16"/>
                <w:sz w:val="24"/>
              </w:rPr>
              <w:t> </w:t>
            </w:r>
            <w:r>
              <w:rPr>
                <w:rFonts w:ascii="Arial" w:hAnsi="Arial"/>
                <w:sz w:val="24"/>
              </w:rPr>
              <w:t>đối</w:t>
            </w:r>
            <w:r>
              <w:rPr>
                <w:rFonts w:ascii="Arial" w:hAnsi="Arial"/>
                <w:spacing w:val="-17"/>
                <w:sz w:val="24"/>
              </w:rPr>
              <w:t> </w:t>
            </w:r>
            <w:r>
              <w:rPr>
                <w:rFonts w:ascii="Arial" w:hAnsi="Arial"/>
                <w:sz w:val="24"/>
              </w:rPr>
              <w:t>kết hợp</w:t>
            </w:r>
            <w:r>
              <w:rPr>
                <w:rFonts w:ascii="Arial" w:hAnsi="Arial"/>
                <w:spacing w:val="-17"/>
                <w:sz w:val="24"/>
              </w:rPr>
              <w:t> </w:t>
            </w:r>
            <w:r>
              <w:rPr>
                <w:rFonts w:ascii="Arial" w:hAnsi="Arial"/>
                <w:sz w:val="24"/>
              </w:rPr>
              <w:t>sử</w:t>
            </w:r>
            <w:r>
              <w:rPr>
                <w:rFonts w:ascii="Arial" w:hAnsi="Arial"/>
                <w:spacing w:val="-17"/>
                <w:sz w:val="24"/>
              </w:rPr>
              <w:t> </w:t>
            </w:r>
            <w:r>
              <w:rPr>
                <w:rFonts w:ascii="Arial" w:hAnsi="Arial"/>
                <w:sz w:val="24"/>
              </w:rPr>
              <w:t>dụng</w:t>
            </w:r>
            <w:r>
              <w:rPr>
                <w:rFonts w:ascii="Arial" w:hAnsi="Arial"/>
                <w:spacing w:val="-16"/>
                <w:sz w:val="24"/>
              </w:rPr>
              <w:t> </w:t>
            </w:r>
            <w:r>
              <w:rPr>
                <w:rFonts w:ascii="Arial" w:hAnsi="Arial"/>
                <w:sz w:val="24"/>
              </w:rPr>
              <w:t>các</w:t>
            </w:r>
            <w:r>
              <w:rPr>
                <w:rFonts w:ascii="Arial" w:hAnsi="Arial"/>
                <w:spacing w:val="-17"/>
                <w:sz w:val="24"/>
              </w:rPr>
              <w:t> </w:t>
            </w:r>
            <w:r>
              <w:rPr>
                <w:rFonts w:ascii="Arial" w:hAnsi="Arial"/>
                <w:sz w:val="24"/>
              </w:rPr>
              <w:t>chế phẩm vi sinh vật đối </w:t>
            </w:r>
            <w:r>
              <w:rPr>
                <w:rFonts w:ascii="Arial" w:hAnsi="Arial"/>
                <w:spacing w:val="-2"/>
                <w:sz w:val="24"/>
              </w:rPr>
              <w:t>kháng.</w:t>
            </w:r>
          </w:p>
          <w:p>
            <w:pPr>
              <w:pStyle w:val="TableParagraph"/>
              <w:numPr>
                <w:ilvl w:val="0"/>
                <w:numId w:val="111"/>
              </w:numPr>
              <w:tabs>
                <w:tab w:pos="334" w:val="left" w:leader="none"/>
              </w:tabs>
              <w:spacing w:line="256" w:lineRule="auto" w:before="43" w:after="0"/>
              <w:ind w:left="334" w:right="95" w:hanging="227"/>
              <w:jc w:val="both"/>
              <w:rPr>
                <w:rFonts w:ascii="Arial" w:hAnsi="Arial"/>
                <w:sz w:val="24"/>
              </w:rPr>
            </w:pPr>
            <w:r>
              <w:rPr>
                <w:rFonts w:ascii="Arial" w:hAnsi="Arial"/>
                <w:w w:val="90"/>
                <w:sz w:val="24"/>
              </w:rPr>
              <w:t>Sử</w:t>
            </w:r>
            <w:r>
              <w:rPr>
                <w:rFonts w:ascii="Arial" w:hAnsi="Arial"/>
                <w:spacing w:val="-6"/>
                <w:w w:val="90"/>
                <w:sz w:val="24"/>
              </w:rPr>
              <w:t> </w:t>
            </w:r>
            <w:r>
              <w:rPr>
                <w:rFonts w:ascii="Arial" w:hAnsi="Arial"/>
                <w:w w:val="90"/>
                <w:sz w:val="24"/>
              </w:rPr>
              <w:t>dụng</w:t>
            </w:r>
            <w:r>
              <w:rPr>
                <w:rFonts w:ascii="Arial" w:hAnsi="Arial"/>
                <w:spacing w:val="-6"/>
                <w:w w:val="90"/>
                <w:sz w:val="24"/>
              </w:rPr>
              <w:t> </w:t>
            </w:r>
            <w:r>
              <w:rPr>
                <w:rFonts w:ascii="Arial" w:hAnsi="Arial"/>
                <w:w w:val="90"/>
                <w:sz w:val="24"/>
              </w:rPr>
              <w:t>các</w:t>
            </w:r>
            <w:r>
              <w:rPr>
                <w:rFonts w:ascii="Arial" w:hAnsi="Arial"/>
                <w:spacing w:val="-6"/>
                <w:w w:val="90"/>
                <w:sz w:val="24"/>
              </w:rPr>
              <w:t> </w:t>
            </w:r>
            <w:r>
              <w:rPr>
                <w:rFonts w:ascii="Arial" w:hAnsi="Arial"/>
                <w:w w:val="90"/>
                <w:sz w:val="24"/>
              </w:rPr>
              <w:t>loại</w:t>
            </w:r>
            <w:r>
              <w:rPr>
                <w:rFonts w:ascii="Arial" w:hAnsi="Arial"/>
                <w:spacing w:val="-6"/>
                <w:w w:val="90"/>
                <w:sz w:val="24"/>
              </w:rPr>
              <w:t> </w:t>
            </w:r>
            <w:r>
              <w:rPr>
                <w:rFonts w:ascii="Arial" w:hAnsi="Arial"/>
                <w:w w:val="90"/>
                <w:sz w:val="24"/>
              </w:rPr>
              <w:t>thuốc </w:t>
            </w:r>
            <w:r>
              <w:rPr>
                <w:rFonts w:ascii="Arial" w:hAnsi="Arial"/>
                <w:spacing w:val="-12"/>
                <w:sz w:val="24"/>
              </w:rPr>
              <w:t>bảo</w:t>
            </w:r>
            <w:r>
              <w:rPr>
                <w:rFonts w:ascii="Arial" w:hAnsi="Arial"/>
                <w:spacing w:val="-5"/>
                <w:sz w:val="24"/>
              </w:rPr>
              <w:t> </w:t>
            </w:r>
            <w:r>
              <w:rPr>
                <w:rFonts w:ascii="Arial" w:hAnsi="Arial"/>
                <w:spacing w:val="-12"/>
                <w:sz w:val="24"/>
              </w:rPr>
              <w:t>vệ</w:t>
            </w:r>
            <w:r>
              <w:rPr>
                <w:rFonts w:ascii="Arial" w:hAnsi="Arial"/>
                <w:spacing w:val="-5"/>
                <w:sz w:val="24"/>
              </w:rPr>
              <w:t> </w:t>
            </w:r>
            <w:r>
              <w:rPr>
                <w:rFonts w:ascii="Arial" w:hAnsi="Arial"/>
                <w:spacing w:val="-12"/>
                <w:sz w:val="24"/>
              </w:rPr>
              <w:t>thực</w:t>
            </w:r>
            <w:r>
              <w:rPr>
                <w:rFonts w:ascii="Arial" w:hAnsi="Arial"/>
                <w:spacing w:val="-4"/>
                <w:sz w:val="24"/>
              </w:rPr>
              <w:t> </w:t>
            </w:r>
            <w:r>
              <w:rPr>
                <w:rFonts w:ascii="Arial" w:hAnsi="Arial"/>
                <w:spacing w:val="-12"/>
                <w:sz w:val="24"/>
              </w:rPr>
              <w:t>vật</w:t>
            </w:r>
            <w:r>
              <w:rPr>
                <w:rFonts w:ascii="Arial" w:hAnsi="Arial"/>
                <w:spacing w:val="-5"/>
                <w:sz w:val="24"/>
              </w:rPr>
              <w:t> </w:t>
            </w:r>
            <w:r>
              <w:rPr>
                <w:rFonts w:ascii="Arial" w:hAnsi="Arial"/>
                <w:spacing w:val="-12"/>
                <w:sz w:val="24"/>
              </w:rPr>
              <w:t>có</w:t>
            </w:r>
            <w:r>
              <w:rPr>
                <w:rFonts w:ascii="Arial" w:hAnsi="Arial"/>
                <w:spacing w:val="-5"/>
                <w:sz w:val="24"/>
              </w:rPr>
              <w:t> </w:t>
            </w:r>
            <w:r>
              <w:rPr>
                <w:rFonts w:ascii="Arial" w:hAnsi="Arial"/>
                <w:spacing w:val="-12"/>
                <w:sz w:val="24"/>
              </w:rPr>
              <w:t>gốc </w:t>
            </w:r>
            <w:r>
              <w:rPr>
                <w:rFonts w:ascii="Arial" w:hAnsi="Arial"/>
                <w:sz w:val="24"/>
              </w:rPr>
              <w:t>đồng hay một số thuốc có hoạt chất </w:t>
            </w:r>
            <w:r>
              <w:rPr>
                <w:rFonts w:ascii="Arial" w:hAnsi="Arial"/>
                <w:spacing w:val="-6"/>
                <w:sz w:val="24"/>
              </w:rPr>
              <w:t>metalaxyl,</w:t>
            </w:r>
            <w:r>
              <w:rPr>
                <w:rFonts w:ascii="Arial" w:hAnsi="Arial"/>
                <w:spacing w:val="-8"/>
                <w:sz w:val="24"/>
              </w:rPr>
              <w:t> </w:t>
            </w:r>
            <w:r>
              <w:rPr>
                <w:rFonts w:ascii="Arial" w:hAnsi="Arial"/>
                <w:spacing w:val="-6"/>
                <w:sz w:val="24"/>
              </w:rPr>
              <w:t>ancozeb,... </w:t>
            </w:r>
            <w:r>
              <w:rPr>
                <w:rFonts w:ascii="Arial" w:hAnsi="Arial"/>
                <w:sz w:val="24"/>
              </w:rPr>
              <w:t>phun phòng khi cây </w:t>
            </w:r>
            <w:r>
              <w:rPr>
                <w:rFonts w:ascii="Arial" w:hAnsi="Arial"/>
                <w:spacing w:val="-2"/>
                <w:sz w:val="24"/>
              </w:rPr>
              <w:t>bắt</w:t>
            </w:r>
            <w:r>
              <w:rPr>
                <w:rFonts w:ascii="Arial" w:hAnsi="Arial"/>
                <w:spacing w:val="-15"/>
                <w:sz w:val="24"/>
              </w:rPr>
              <w:t> </w:t>
            </w:r>
            <w:r>
              <w:rPr>
                <w:rFonts w:ascii="Arial" w:hAnsi="Arial"/>
                <w:spacing w:val="-2"/>
                <w:sz w:val="24"/>
              </w:rPr>
              <w:t>đầu</w:t>
            </w:r>
            <w:r>
              <w:rPr>
                <w:rFonts w:ascii="Arial" w:hAnsi="Arial"/>
                <w:spacing w:val="-15"/>
                <w:sz w:val="24"/>
              </w:rPr>
              <w:t> </w:t>
            </w:r>
            <w:r>
              <w:rPr>
                <w:rFonts w:ascii="Arial" w:hAnsi="Arial"/>
                <w:spacing w:val="-2"/>
                <w:sz w:val="24"/>
              </w:rPr>
              <w:t>ra</w:t>
            </w:r>
            <w:r>
              <w:rPr>
                <w:rFonts w:ascii="Arial" w:hAnsi="Arial"/>
                <w:spacing w:val="-14"/>
                <w:sz w:val="24"/>
              </w:rPr>
              <w:t> </w:t>
            </w:r>
            <w:r>
              <w:rPr>
                <w:rFonts w:ascii="Arial" w:hAnsi="Arial"/>
                <w:spacing w:val="-2"/>
                <w:sz w:val="24"/>
              </w:rPr>
              <w:t>các</w:t>
            </w:r>
            <w:r>
              <w:rPr>
                <w:rFonts w:ascii="Arial" w:hAnsi="Arial"/>
                <w:spacing w:val="-15"/>
                <w:sz w:val="24"/>
              </w:rPr>
              <w:t> </w:t>
            </w:r>
            <w:r>
              <w:rPr>
                <w:rFonts w:ascii="Arial" w:hAnsi="Arial"/>
                <w:spacing w:val="-2"/>
                <w:sz w:val="24"/>
              </w:rPr>
              <w:t>đợt</w:t>
            </w:r>
            <w:r>
              <w:rPr>
                <w:rFonts w:ascii="Arial" w:hAnsi="Arial"/>
                <w:spacing w:val="-15"/>
                <w:sz w:val="24"/>
              </w:rPr>
              <w:t> </w:t>
            </w:r>
            <w:r>
              <w:rPr>
                <w:rFonts w:ascii="Arial" w:hAnsi="Arial"/>
                <w:spacing w:val="-2"/>
                <w:sz w:val="24"/>
              </w:rPr>
              <w:t>lộc </w:t>
            </w:r>
            <w:r>
              <w:rPr>
                <w:rFonts w:ascii="Arial" w:hAnsi="Arial"/>
                <w:w w:val="90"/>
                <w:sz w:val="24"/>
              </w:rPr>
              <w:t>non,</w:t>
            </w:r>
            <w:r>
              <w:rPr>
                <w:rFonts w:ascii="Arial" w:hAnsi="Arial"/>
                <w:spacing w:val="-7"/>
                <w:w w:val="90"/>
                <w:sz w:val="24"/>
              </w:rPr>
              <w:t> </w:t>
            </w:r>
            <w:r>
              <w:rPr>
                <w:rFonts w:ascii="Arial" w:hAnsi="Arial"/>
                <w:w w:val="90"/>
                <w:sz w:val="24"/>
              </w:rPr>
              <w:t>khi</w:t>
            </w:r>
            <w:r>
              <w:rPr>
                <w:rFonts w:ascii="Arial" w:hAnsi="Arial"/>
                <w:spacing w:val="-7"/>
                <w:w w:val="90"/>
                <w:sz w:val="24"/>
              </w:rPr>
              <w:t> </w:t>
            </w:r>
            <w:r>
              <w:rPr>
                <w:rFonts w:ascii="Arial" w:hAnsi="Arial"/>
                <w:w w:val="90"/>
                <w:sz w:val="24"/>
              </w:rPr>
              <w:t>cây</w:t>
            </w:r>
            <w:r>
              <w:rPr>
                <w:rFonts w:ascii="Arial" w:hAnsi="Arial"/>
                <w:spacing w:val="-7"/>
                <w:w w:val="90"/>
                <w:sz w:val="24"/>
              </w:rPr>
              <w:t> </w:t>
            </w:r>
            <w:r>
              <w:rPr>
                <w:rFonts w:ascii="Arial" w:hAnsi="Arial"/>
                <w:w w:val="90"/>
                <w:sz w:val="24"/>
              </w:rPr>
              <w:t>ra</w:t>
            </w:r>
            <w:r>
              <w:rPr>
                <w:rFonts w:ascii="Arial" w:hAnsi="Arial"/>
                <w:spacing w:val="-7"/>
                <w:w w:val="90"/>
                <w:sz w:val="24"/>
              </w:rPr>
              <w:t> </w:t>
            </w:r>
            <w:r>
              <w:rPr>
                <w:rFonts w:ascii="Arial" w:hAnsi="Arial"/>
                <w:w w:val="90"/>
                <w:sz w:val="24"/>
              </w:rPr>
              <w:t>hoa,</w:t>
            </w:r>
            <w:r>
              <w:rPr>
                <w:rFonts w:ascii="Arial" w:hAnsi="Arial"/>
                <w:spacing w:val="-7"/>
                <w:w w:val="90"/>
                <w:sz w:val="24"/>
              </w:rPr>
              <w:t> </w:t>
            </w:r>
            <w:r>
              <w:rPr>
                <w:rFonts w:ascii="Arial" w:hAnsi="Arial"/>
                <w:w w:val="90"/>
                <w:sz w:val="24"/>
              </w:rPr>
              <w:t>khi </w:t>
            </w:r>
            <w:r>
              <w:rPr>
                <w:rFonts w:ascii="Arial" w:hAnsi="Arial"/>
                <w:sz w:val="24"/>
              </w:rPr>
              <w:t>đậu quả non. Dừng </w:t>
            </w:r>
            <w:r>
              <w:rPr>
                <w:rFonts w:ascii="Arial" w:hAnsi="Arial"/>
                <w:spacing w:val="-6"/>
                <w:sz w:val="24"/>
              </w:rPr>
              <w:t>phun,</w:t>
            </w:r>
            <w:r>
              <w:rPr>
                <w:rFonts w:ascii="Arial" w:hAnsi="Arial"/>
                <w:spacing w:val="-11"/>
                <w:sz w:val="24"/>
              </w:rPr>
              <w:t> </w:t>
            </w:r>
            <w:r>
              <w:rPr>
                <w:rFonts w:ascii="Arial" w:hAnsi="Arial"/>
                <w:spacing w:val="-6"/>
                <w:sz w:val="24"/>
              </w:rPr>
              <w:t>đảm</w:t>
            </w:r>
            <w:r>
              <w:rPr>
                <w:rFonts w:ascii="Arial" w:hAnsi="Arial"/>
                <w:spacing w:val="-11"/>
                <w:sz w:val="24"/>
              </w:rPr>
              <w:t> </w:t>
            </w:r>
            <w:r>
              <w:rPr>
                <w:rFonts w:ascii="Arial" w:hAnsi="Arial"/>
                <w:spacing w:val="-6"/>
                <w:sz w:val="24"/>
              </w:rPr>
              <w:t>bảo</w:t>
            </w:r>
            <w:r>
              <w:rPr>
                <w:rFonts w:ascii="Arial" w:hAnsi="Arial"/>
                <w:spacing w:val="-10"/>
                <w:sz w:val="24"/>
              </w:rPr>
              <w:t> </w:t>
            </w:r>
            <w:r>
              <w:rPr>
                <w:rFonts w:ascii="Arial" w:hAnsi="Arial"/>
                <w:spacing w:val="-6"/>
                <w:sz w:val="24"/>
              </w:rPr>
              <w:t>cách</w:t>
            </w:r>
            <w:r>
              <w:rPr>
                <w:rFonts w:ascii="Arial" w:hAnsi="Arial"/>
                <w:spacing w:val="-11"/>
                <w:sz w:val="24"/>
              </w:rPr>
              <w:t> </w:t>
            </w:r>
            <w:r>
              <w:rPr>
                <w:rFonts w:ascii="Arial" w:hAnsi="Arial"/>
                <w:spacing w:val="-6"/>
                <w:sz w:val="24"/>
              </w:rPr>
              <w:t>li </w:t>
            </w:r>
            <w:r>
              <w:rPr>
                <w:rFonts w:ascii="Arial" w:hAnsi="Arial"/>
                <w:sz w:val="24"/>
              </w:rPr>
              <w:t>an</w:t>
            </w:r>
            <w:r>
              <w:rPr>
                <w:rFonts w:ascii="Arial" w:hAnsi="Arial"/>
                <w:spacing w:val="-10"/>
                <w:sz w:val="24"/>
              </w:rPr>
              <w:t> </w:t>
            </w:r>
            <w:r>
              <w:rPr>
                <w:rFonts w:ascii="Arial" w:hAnsi="Arial"/>
                <w:sz w:val="24"/>
              </w:rPr>
              <w:t>toàn</w:t>
            </w:r>
            <w:r>
              <w:rPr>
                <w:rFonts w:ascii="Arial" w:hAnsi="Arial"/>
                <w:spacing w:val="-9"/>
                <w:sz w:val="24"/>
              </w:rPr>
              <w:t> </w:t>
            </w:r>
            <w:r>
              <w:rPr>
                <w:rFonts w:ascii="Arial" w:hAnsi="Arial"/>
                <w:sz w:val="24"/>
              </w:rPr>
              <w:t>trước</w:t>
            </w:r>
            <w:r>
              <w:rPr>
                <w:rFonts w:ascii="Arial" w:hAnsi="Arial"/>
                <w:spacing w:val="-10"/>
                <w:sz w:val="24"/>
              </w:rPr>
              <w:t> </w:t>
            </w:r>
            <w:r>
              <w:rPr>
                <w:rFonts w:ascii="Arial" w:hAnsi="Arial"/>
                <w:sz w:val="24"/>
              </w:rPr>
              <w:t>khi</w:t>
            </w:r>
            <w:r>
              <w:rPr>
                <w:rFonts w:ascii="Arial" w:hAnsi="Arial"/>
                <w:spacing w:val="-10"/>
                <w:sz w:val="24"/>
              </w:rPr>
              <w:t> </w:t>
            </w:r>
            <w:r>
              <w:rPr>
                <w:rFonts w:ascii="Arial" w:hAnsi="Arial"/>
                <w:sz w:val="24"/>
              </w:rPr>
              <w:t>thu hoạch</w:t>
            </w:r>
            <w:r>
              <w:rPr>
                <w:rFonts w:ascii="Arial" w:hAnsi="Arial"/>
                <w:spacing w:val="-8"/>
                <w:sz w:val="24"/>
              </w:rPr>
              <w:t> </w:t>
            </w:r>
            <w:r>
              <w:rPr>
                <w:rFonts w:ascii="Arial" w:hAnsi="Arial"/>
                <w:sz w:val="24"/>
              </w:rPr>
              <w:t>quả.</w:t>
            </w:r>
          </w:p>
        </w:tc>
      </w:tr>
      <w:tr>
        <w:trPr>
          <w:trHeight w:val="918" w:hRule="atLeast"/>
        </w:trPr>
        <w:tc>
          <w:tcPr>
            <w:tcW w:w="1160" w:type="dxa"/>
            <w:tcBorders>
              <w:top w:val="nil"/>
              <w:bottom w:val="nil"/>
            </w:tcBorders>
            <w:shd w:val="clear" w:color="auto" w:fill="FFFFFF"/>
          </w:tcPr>
          <w:p>
            <w:pPr>
              <w:pStyle w:val="TableParagraph"/>
              <w:rPr>
                <w:rFonts w:ascii="Times New Roman"/>
                <w:sz w:val="24"/>
              </w:rPr>
            </w:pPr>
          </w:p>
        </w:tc>
        <w:tc>
          <w:tcPr>
            <w:tcW w:w="1650" w:type="dxa"/>
            <w:tcBorders>
              <w:top w:val="nil"/>
              <w:bottom w:val="nil"/>
            </w:tcBorders>
            <w:shd w:val="clear" w:color="auto" w:fill="FFFFFF"/>
          </w:tcPr>
          <w:p>
            <w:pPr>
              <w:pStyle w:val="TableParagraph"/>
              <w:rPr>
                <w:rFonts w:ascii="Times New Roman"/>
                <w:sz w:val="24"/>
              </w:rPr>
            </w:pPr>
          </w:p>
        </w:tc>
        <w:tc>
          <w:tcPr>
            <w:tcW w:w="3068" w:type="dxa"/>
            <w:tcBorders>
              <w:top w:val="nil"/>
              <w:bottom w:val="nil"/>
            </w:tcBorders>
            <w:shd w:val="clear" w:color="auto" w:fill="FFFFFF"/>
          </w:tcPr>
          <w:p>
            <w:pPr>
              <w:pStyle w:val="TableParagraph"/>
              <w:spacing w:line="290" w:lineRule="atLeast" w:before="7"/>
              <w:ind w:left="335" w:right="94" w:hanging="227"/>
              <w:jc w:val="both"/>
              <w:rPr>
                <w:rFonts w:ascii="Arial" w:hAnsi="Arial"/>
                <w:sz w:val="24"/>
              </w:rPr>
            </w:pPr>
            <w:r>
              <w:rPr>
                <w:rFonts w:ascii="Arial" w:hAnsi="Arial"/>
                <w:spacing w:val="-2"/>
                <w:sz w:val="24"/>
              </w:rPr>
              <w:t>–</w:t>
            </w:r>
            <w:r>
              <w:rPr>
                <w:rFonts w:ascii="Arial" w:hAnsi="Arial"/>
                <w:spacing w:val="-15"/>
                <w:sz w:val="24"/>
              </w:rPr>
              <w:t> </w:t>
            </w:r>
            <w:r>
              <w:rPr>
                <w:rFonts w:ascii="Arial" w:hAnsi="Arial"/>
                <w:spacing w:val="-2"/>
                <w:sz w:val="24"/>
              </w:rPr>
              <w:t>Bệnh</w:t>
            </w:r>
            <w:r>
              <w:rPr>
                <w:rFonts w:ascii="Arial" w:hAnsi="Arial"/>
                <w:spacing w:val="-15"/>
                <w:sz w:val="24"/>
              </w:rPr>
              <w:t> </w:t>
            </w:r>
            <w:r>
              <w:rPr>
                <w:rFonts w:ascii="Arial" w:hAnsi="Arial"/>
                <w:spacing w:val="-2"/>
                <w:sz w:val="24"/>
              </w:rPr>
              <w:t>gây</w:t>
            </w:r>
            <w:r>
              <w:rPr>
                <w:rFonts w:ascii="Arial" w:hAnsi="Arial"/>
                <w:spacing w:val="-14"/>
                <w:sz w:val="24"/>
              </w:rPr>
              <w:t> </w:t>
            </w:r>
            <w:r>
              <w:rPr>
                <w:rFonts w:ascii="Arial" w:hAnsi="Arial"/>
                <w:spacing w:val="-2"/>
                <w:sz w:val="24"/>
              </w:rPr>
              <w:t>hại</w:t>
            </w:r>
            <w:r>
              <w:rPr>
                <w:rFonts w:ascii="Arial" w:hAnsi="Arial"/>
                <w:spacing w:val="-15"/>
                <w:sz w:val="24"/>
              </w:rPr>
              <w:t> </w:t>
            </w:r>
            <w:r>
              <w:rPr>
                <w:rFonts w:ascii="Arial" w:hAnsi="Arial"/>
                <w:spacing w:val="-2"/>
                <w:sz w:val="24"/>
              </w:rPr>
              <w:t>trên</w:t>
            </w:r>
            <w:r>
              <w:rPr>
                <w:rFonts w:ascii="Arial" w:hAnsi="Arial"/>
                <w:spacing w:val="-15"/>
                <w:sz w:val="24"/>
              </w:rPr>
              <w:t> </w:t>
            </w:r>
            <w:r>
              <w:rPr>
                <w:rFonts w:ascii="Arial" w:hAnsi="Arial"/>
                <w:spacing w:val="-2"/>
                <w:sz w:val="24"/>
              </w:rPr>
              <w:t>hầu</w:t>
            </w:r>
            <w:r>
              <w:rPr>
                <w:rFonts w:ascii="Arial" w:hAnsi="Arial"/>
                <w:spacing w:val="-15"/>
                <w:sz w:val="24"/>
              </w:rPr>
              <w:t> </w:t>
            </w:r>
            <w:r>
              <w:rPr>
                <w:rFonts w:ascii="Arial" w:hAnsi="Arial"/>
                <w:spacing w:val="-2"/>
                <w:sz w:val="24"/>
              </w:rPr>
              <w:t>hế</w:t>
            </w:r>
            <w:r>
              <w:rPr>
                <w:rFonts w:ascii="Arial" w:hAnsi="Arial"/>
                <w:spacing w:val="-2"/>
                <w:sz w:val="24"/>
              </w:rPr>
              <w:t>t</w:t>
            </w:r>
            <w:r>
              <w:rPr>
                <w:rFonts w:ascii="Arial" w:hAnsi="Arial"/>
                <w:spacing w:val="-2"/>
                <w:sz w:val="24"/>
              </w:rPr>
              <w:t> </w:t>
            </w:r>
            <w:r>
              <w:rPr>
                <w:rFonts w:ascii="Arial" w:hAnsi="Arial"/>
                <w:spacing w:val="-6"/>
                <w:sz w:val="24"/>
              </w:rPr>
              <w:t>bộ</w:t>
            </w:r>
            <w:r>
              <w:rPr>
                <w:rFonts w:ascii="Arial" w:hAnsi="Arial"/>
                <w:spacing w:val="-11"/>
                <w:sz w:val="24"/>
              </w:rPr>
              <w:t> </w:t>
            </w:r>
            <w:r>
              <w:rPr>
                <w:rFonts w:ascii="Arial" w:hAnsi="Arial"/>
                <w:spacing w:val="-6"/>
                <w:sz w:val="24"/>
              </w:rPr>
              <w:t>phận</w:t>
            </w:r>
            <w:r>
              <w:rPr>
                <w:rFonts w:ascii="Arial" w:hAnsi="Arial"/>
                <w:spacing w:val="-11"/>
                <w:sz w:val="24"/>
              </w:rPr>
              <w:t> </w:t>
            </w:r>
            <w:r>
              <w:rPr>
                <w:rFonts w:ascii="Arial" w:hAnsi="Arial"/>
                <w:spacing w:val="-6"/>
                <w:sz w:val="24"/>
              </w:rPr>
              <w:t>của</w:t>
            </w:r>
            <w:r>
              <w:rPr>
                <w:rFonts w:ascii="Arial" w:hAnsi="Arial"/>
                <w:spacing w:val="-10"/>
                <w:sz w:val="24"/>
              </w:rPr>
              <w:t> </w:t>
            </w:r>
            <w:r>
              <w:rPr>
                <w:rFonts w:ascii="Arial" w:hAnsi="Arial"/>
                <w:spacing w:val="-6"/>
                <w:sz w:val="24"/>
              </w:rPr>
              <w:t>cây</w:t>
            </w:r>
            <w:r>
              <w:rPr>
                <w:rFonts w:ascii="Arial" w:hAnsi="Arial"/>
                <w:spacing w:val="-11"/>
                <w:sz w:val="24"/>
              </w:rPr>
              <w:t> </w:t>
            </w:r>
            <w:r>
              <w:rPr>
                <w:rFonts w:ascii="Arial" w:hAnsi="Arial"/>
                <w:spacing w:val="-6"/>
                <w:sz w:val="24"/>
              </w:rPr>
              <w:t>(rễ,</w:t>
            </w:r>
            <w:r>
              <w:rPr>
                <w:rFonts w:ascii="Arial" w:hAnsi="Arial"/>
                <w:spacing w:val="-11"/>
                <w:sz w:val="24"/>
              </w:rPr>
              <w:t> </w:t>
            </w:r>
            <w:r>
              <w:rPr>
                <w:rFonts w:ascii="Arial" w:hAnsi="Arial"/>
                <w:spacing w:val="-6"/>
                <w:sz w:val="24"/>
              </w:rPr>
              <w:t>thân</w:t>
            </w:r>
            <w:r>
              <w:rPr>
                <w:rFonts w:ascii="Arial" w:hAnsi="Arial"/>
                <w:spacing w:val="-6"/>
                <w:sz w:val="24"/>
              </w:rPr>
              <w:t>,</w:t>
            </w:r>
            <w:r>
              <w:rPr>
                <w:rFonts w:ascii="Arial" w:hAnsi="Arial"/>
                <w:spacing w:val="-6"/>
                <w:sz w:val="24"/>
              </w:rPr>
              <w:t> </w:t>
            </w:r>
            <w:r>
              <w:rPr>
                <w:rFonts w:ascii="Arial" w:hAnsi="Arial"/>
                <w:sz w:val="24"/>
              </w:rPr>
              <w:t>cành,</w:t>
            </w:r>
            <w:r>
              <w:rPr>
                <w:rFonts w:ascii="Arial" w:hAnsi="Arial"/>
                <w:spacing w:val="-10"/>
                <w:sz w:val="24"/>
              </w:rPr>
              <w:t> </w:t>
            </w:r>
            <w:r>
              <w:rPr>
                <w:rFonts w:ascii="Arial" w:hAnsi="Arial"/>
                <w:sz w:val="24"/>
              </w:rPr>
              <w:t>lá</w:t>
            </w:r>
            <w:r>
              <w:rPr>
                <w:rFonts w:ascii="Arial" w:hAnsi="Arial"/>
                <w:spacing w:val="-11"/>
                <w:sz w:val="24"/>
              </w:rPr>
              <w:t> </w:t>
            </w:r>
            <w:r>
              <w:rPr>
                <w:rFonts w:ascii="Arial" w:hAnsi="Arial"/>
                <w:sz w:val="24"/>
              </w:rPr>
              <w:t>và</w:t>
            </w:r>
            <w:r>
              <w:rPr>
                <w:rFonts w:ascii="Arial" w:hAnsi="Arial"/>
                <w:spacing w:val="-10"/>
                <w:sz w:val="24"/>
              </w:rPr>
              <w:t> </w:t>
            </w:r>
            <w:r>
              <w:rPr>
                <w:rFonts w:ascii="Arial" w:hAnsi="Arial"/>
                <w:sz w:val="24"/>
              </w:rPr>
              <w:t>quả).</w:t>
            </w:r>
          </w:p>
        </w:tc>
        <w:tc>
          <w:tcPr>
            <w:tcW w:w="2667" w:type="dxa"/>
            <w:vMerge/>
            <w:tcBorders>
              <w:top w:val="nil"/>
            </w:tcBorders>
            <w:shd w:val="clear" w:color="auto" w:fill="FFFFFF"/>
          </w:tcPr>
          <w:p>
            <w:pPr>
              <w:rPr>
                <w:sz w:val="2"/>
                <w:szCs w:val="2"/>
              </w:rPr>
            </w:pPr>
          </w:p>
        </w:tc>
      </w:tr>
      <w:tr>
        <w:trPr>
          <w:trHeight w:val="1529" w:hRule="atLeast"/>
        </w:trPr>
        <w:tc>
          <w:tcPr>
            <w:tcW w:w="1160" w:type="dxa"/>
            <w:tcBorders>
              <w:top w:val="nil"/>
            </w:tcBorders>
            <w:shd w:val="clear" w:color="auto" w:fill="FFFFFF"/>
          </w:tcPr>
          <w:p>
            <w:pPr>
              <w:pStyle w:val="TableParagraph"/>
              <w:rPr>
                <w:rFonts w:ascii="Times New Roman"/>
                <w:sz w:val="24"/>
              </w:rPr>
            </w:pPr>
          </w:p>
        </w:tc>
        <w:tc>
          <w:tcPr>
            <w:tcW w:w="1650" w:type="dxa"/>
            <w:tcBorders>
              <w:top w:val="nil"/>
            </w:tcBorders>
            <w:shd w:val="clear" w:color="auto" w:fill="FFFFFF"/>
          </w:tcPr>
          <w:p>
            <w:pPr>
              <w:pStyle w:val="TableParagraph"/>
              <w:rPr>
                <w:rFonts w:ascii="Times New Roman"/>
                <w:sz w:val="24"/>
              </w:rPr>
            </w:pPr>
          </w:p>
        </w:tc>
        <w:tc>
          <w:tcPr>
            <w:tcW w:w="3068" w:type="dxa"/>
            <w:tcBorders>
              <w:top w:val="nil"/>
            </w:tcBorders>
            <w:shd w:val="clear" w:color="auto" w:fill="FFFFFF"/>
          </w:tcPr>
          <w:p>
            <w:pPr>
              <w:pStyle w:val="TableParagraph"/>
              <w:spacing w:line="256" w:lineRule="auto" w:before="22"/>
              <w:ind w:left="335" w:right="94" w:hanging="227"/>
              <w:jc w:val="both"/>
              <w:rPr>
                <w:rFonts w:ascii="Arial" w:hAnsi="Arial"/>
                <w:sz w:val="24"/>
              </w:rPr>
            </w:pPr>
            <w:r>
              <w:rPr>
                <w:rFonts w:ascii="Arial" w:hAnsi="Arial"/>
                <w:spacing w:val="-2"/>
                <w:sz w:val="24"/>
              </w:rPr>
              <w:t>–</w:t>
            </w:r>
            <w:r>
              <w:rPr>
                <w:rFonts w:ascii="Arial" w:hAnsi="Arial"/>
                <w:spacing w:val="-15"/>
                <w:sz w:val="24"/>
              </w:rPr>
              <w:t> </w:t>
            </w:r>
            <w:r>
              <w:rPr>
                <w:rFonts w:ascii="Arial" w:hAnsi="Arial"/>
                <w:spacing w:val="-2"/>
                <w:sz w:val="24"/>
              </w:rPr>
              <w:t>Ban</w:t>
            </w:r>
            <w:r>
              <w:rPr>
                <w:rFonts w:ascii="Arial" w:hAnsi="Arial"/>
                <w:spacing w:val="-15"/>
                <w:sz w:val="24"/>
              </w:rPr>
              <w:t> </w:t>
            </w:r>
            <w:r>
              <w:rPr>
                <w:rFonts w:ascii="Arial" w:hAnsi="Arial"/>
                <w:spacing w:val="-2"/>
                <w:sz w:val="24"/>
              </w:rPr>
              <w:t>đầu</w:t>
            </w:r>
            <w:r>
              <w:rPr>
                <w:rFonts w:ascii="Arial" w:hAnsi="Arial"/>
                <w:spacing w:val="-14"/>
                <w:sz w:val="24"/>
              </w:rPr>
              <w:t> </w:t>
            </w:r>
            <w:r>
              <w:rPr>
                <w:rFonts w:ascii="Arial" w:hAnsi="Arial"/>
                <w:spacing w:val="-2"/>
                <w:sz w:val="24"/>
              </w:rPr>
              <w:t>vết</w:t>
            </w:r>
            <w:r>
              <w:rPr>
                <w:rFonts w:ascii="Arial" w:hAnsi="Arial"/>
                <w:spacing w:val="-15"/>
                <w:sz w:val="24"/>
              </w:rPr>
              <w:t> </w:t>
            </w:r>
            <w:r>
              <w:rPr>
                <w:rFonts w:ascii="Arial" w:hAnsi="Arial"/>
                <w:spacing w:val="-2"/>
                <w:sz w:val="24"/>
              </w:rPr>
              <w:t>bệnh</w:t>
            </w:r>
            <w:r>
              <w:rPr>
                <w:rFonts w:ascii="Arial" w:hAnsi="Arial"/>
                <w:spacing w:val="-15"/>
                <w:sz w:val="24"/>
              </w:rPr>
              <w:t> </w:t>
            </w:r>
            <w:r>
              <w:rPr>
                <w:rFonts w:ascii="Arial" w:hAnsi="Arial"/>
                <w:spacing w:val="-2"/>
                <w:sz w:val="24"/>
              </w:rPr>
              <w:t>thườn</w:t>
            </w:r>
            <w:r>
              <w:rPr>
                <w:rFonts w:ascii="Arial" w:hAnsi="Arial"/>
                <w:spacing w:val="-2"/>
                <w:sz w:val="24"/>
              </w:rPr>
              <w:t>g</w:t>
            </w:r>
            <w:r>
              <w:rPr>
                <w:rFonts w:ascii="Arial" w:hAnsi="Arial"/>
                <w:spacing w:val="-2"/>
                <w:sz w:val="24"/>
              </w:rPr>
              <w:t> </w:t>
            </w:r>
            <w:r>
              <w:rPr>
                <w:rFonts w:ascii="Arial" w:hAnsi="Arial"/>
                <w:w w:val="90"/>
                <w:sz w:val="24"/>
              </w:rPr>
              <w:t>có</w:t>
            </w:r>
            <w:r>
              <w:rPr>
                <w:rFonts w:ascii="Arial" w:hAnsi="Arial"/>
                <w:spacing w:val="-1"/>
                <w:w w:val="90"/>
                <w:sz w:val="24"/>
              </w:rPr>
              <w:t> </w:t>
            </w:r>
            <w:r>
              <w:rPr>
                <w:rFonts w:ascii="Arial" w:hAnsi="Arial"/>
                <w:w w:val="90"/>
                <w:sz w:val="24"/>
              </w:rPr>
              <w:t>màu</w:t>
            </w:r>
            <w:r>
              <w:rPr>
                <w:rFonts w:ascii="Arial" w:hAnsi="Arial"/>
                <w:spacing w:val="-1"/>
                <w:w w:val="90"/>
                <w:sz w:val="24"/>
              </w:rPr>
              <w:t> </w:t>
            </w:r>
            <w:r>
              <w:rPr>
                <w:rFonts w:ascii="Arial" w:hAnsi="Arial"/>
                <w:w w:val="90"/>
                <w:sz w:val="24"/>
              </w:rPr>
              <w:t>nâu</w:t>
            </w:r>
            <w:r>
              <w:rPr>
                <w:rFonts w:ascii="Arial" w:hAnsi="Arial"/>
                <w:spacing w:val="-1"/>
                <w:w w:val="90"/>
                <w:sz w:val="24"/>
              </w:rPr>
              <w:t> </w:t>
            </w:r>
            <w:r>
              <w:rPr>
                <w:rFonts w:ascii="Arial" w:hAnsi="Arial"/>
                <w:w w:val="90"/>
                <w:sz w:val="24"/>
              </w:rPr>
              <w:t>đen,</w:t>
            </w:r>
            <w:r>
              <w:rPr>
                <w:rFonts w:ascii="Arial" w:hAnsi="Arial"/>
                <w:spacing w:val="-1"/>
                <w:w w:val="90"/>
                <w:sz w:val="24"/>
              </w:rPr>
              <w:t> </w:t>
            </w:r>
            <w:r>
              <w:rPr>
                <w:rFonts w:ascii="Arial" w:hAnsi="Arial"/>
                <w:w w:val="90"/>
                <w:sz w:val="24"/>
              </w:rPr>
              <w:t>về</w:t>
            </w:r>
            <w:r>
              <w:rPr>
                <w:rFonts w:ascii="Arial" w:hAnsi="Arial"/>
                <w:spacing w:val="-1"/>
                <w:w w:val="90"/>
                <w:sz w:val="24"/>
              </w:rPr>
              <w:t> </w:t>
            </w:r>
            <w:r>
              <w:rPr>
                <w:rFonts w:ascii="Arial" w:hAnsi="Arial"/>
                <w:w w:val="90"/>
                <w:sz w:val="24"/>
              </w:rPr>
              <w:t>sau</w:t>
            </w:r>
            <w:r>
              <w:rPr>
                <w:rFonts w:ascii="Arial" w:hAnsi="Arial"/>
                <w:spacing w:val="-1"/>
                <w:w w:val="90"/>
                <w:sz w:val="24"/>
              </w:rPr>
              <w:t> </w:t>
            </w:r>
            <w:r>
              <w:rPr>
                <w:rFonts w:ascii="Arial" w:hAnsi="Arial"/>
                <w:w w:val="90"/>
                <w:sz w:val="24"/>
              </w:rPr>
              <w:t>có</w:t>
            </w:r>
            <w:r>
              <w:rPr>
                <w:rFonts w:ascii="Arial" w:hAnsi="Arial"/>
                <w:w w:val="90"/>
                <w:sz w:val="24"/>
              </w:rPr>
              <w:t> </w:t>
            </w:r>
            <w:r>
              <w:rPr>
                <w:rFonts w:ascii="Arial" w:hAnsi="Arial"/>
                <w:sz w:val="24"/>
              </w:rPr>
              <w:t>hiện tượng chảy </w:t>
            </w:r>
            <w:r>
              <w:rPr>
                <w:rFonts w:ascii="Arial" w:hAnsi="Arial"/>
                <w:sz w:val="24"/>
              </w:rPr>
              <w:t>nhựa</w:t>
            </w:r>
            <w:r>
              <w:rPr>
                <w:rFonts w:ascii="Arial" w:hAnsi="Arial"/>
                <w:sz w:val="24"/>
              </w:rPr>
              <w:t> </w:t>
            </w:r>
            <w:r>
              <w:rPr>
                <w:rFonts w:ascii="Arial" w:hAnsi="Arial"/>
                <w:spacing w:val="-8"/>
                <w:sz w:val="24"/>
              </w:rPr>
              <w:t>(trên</w:t>
            </w:r>
            <w:r>
              <w:rPr>
                <w:rFonts w:ascii="Arial" w:hAnsi="Arial"/>
                <w:spacing w:val="-9"/>
                <w:sz w:val="24"/>
              </w:rPr>
              <w:t> </w:t>
            </w:r>
            <w:r>
              <w:rPr>
                <w:rFonts w:ascii="Arial" w:hAnsi="Arial"/>
                <w:spacing w:val="-8"/>
                <w:sz w:val="24"/>
              </w:rPr>
              <w:t>thân)</w:t>
            </w:r>
            <w:r>
              <w:rPr>
                <w:rFonts w:ascii="Arial" w:hAnsi="Arial"/>
                <w:spacing w:val="-9"/>
                <w:sz w:val="24"/>
              </w:rPr>
              <w:t> </w:t>
            </w:r>
            <w:r>
              <w:rPr>
                <w:rFonts w:ascii="Arial" w:hAnsi="Arial"/>
                <w:spacing w:val="-8"/>
                <w:sz w:val="24"/>
              </w:rPr>
              <w:t>hay trên</w:t>
            </w:r>
            <w:r>
              <w:rPr>
                <w:rFonts w:ascii="Arial" w:hAnsi="Arial"/>
                <w:spacing w:val="-9"/>
                <w:sz w:val="24"/>
              </w:rPr>
              <w:t> </w:t>
            </w:r>
            <w:r>
              <w:rPr>
                <w:rFonts w:ascii="Arial" w:hAnsi="Arial"/>
                <w:spacing w:val="-8"/>
                <w:sz w:val="24"/>
              </w:rPr>
              <w:t>quả</w:t>
            </w:r>
            <w:r>
              <w:rPr>
                <w:rFonts w:ascii="Arial" w:hAnsi="Arial"/>
                <w:spacing w:val="-9"/>
                <w:sz w:val="24"/>
              </w:rPr>
              <w:t> </w:t>
            </w:r>
            <w:r>
              <w:rPr>
                <w:rFonts w:ascii="Arial" w:hAnsi="Arial"/>
                <w:spacing w:val="-8"/>
                <w:sz w:val="24"/>
              </w:rPr>
              <w:t>có </w:t>
            </w:r>
            <w:r>
              <w:rPr>
                <w:rFonts w:ascii="Arial" w:hAnsi="Arial"/>
                <w:sz w:val="24"/>
              </w:rPr>
              <w:t>thể bị thối.</w:t>
            </w:r>
          </w:p>
        </w:tc>
        <w:tc>
          <w:tcPr>
            <w:tcW w:w="2667" w:type="dxa"/>
            <w:vMerge/>
            <w:tcBorders>
              <w:top w:val="nil"/>
            </w:tcBorders>
            <w:shd w:val="clear" w:color="auto" w:fill="FFFFFF"/>
          </w:tcPr>
          <w:p>
            <w:pPr>
              <w:rPr>
                <w:sz w:val="2"/>
                <w:szCs w:val="2"/>
              </w:rPr>
            </w:pPr>
          </w:p>
        </w:tc>
      </w:tr>
      <w:tr>
        <w:trPr>
          <w:trHeight w:val="1243" w:hRule="atLeast"/>
        </w:trPr>
        <w:tc>
          <w:tcPr>
            <w:tcW w:w="1160" w:type="dxa"/>
            <w:tcBorders>
              <w:bottom w:val="nil"/>
            </w:tcBorders>
            <w:shd w:val="clear" w:color="auto" w:fill="FFFFFF"/>
          </w:tcPr>
          <w:p>
            <w:pPr>
              <w:pStyle w:val="TableParagraph"/>
              <w:spacing w:line="256" w:lineRule="auto" w:before="52"/>
              <w:ind w:left="107" w:right="173"/>
              <w:rPr>
                <w:rFonts w:ascii="Arial" w:hAnsi="Arial"/>
                <w:sz w:val="24"/>
              </w:rPr>
            </w:pPr>
            <w:r>
              <w:rPr>
                <w:rFonts w:ascii="Arial" w:hAnsi="Arial"/>
                <w:spacing w:val="-4"/>
                <w:sz w:val="24"/>
              </w:rPr>
              <w:t>Bệnh thán</w:t>
            </w:r>
            <w:r>
              <w:rPr>
                <w:rFonts w:ascii="Arial" w:hAnsi="Arial"/>
                <w:spacing w:val="-17"/>
                <w:sz w:val="24"/>
              </w:rPr>
              <w:t> </w:t>
            </w:r>
            <w:r>
              <w:rPr>
                <w:rFonts w:ascii="Arial" w:hAnsi="Arial"/>
                <w:spacing w:val="-4"/>
                <w:sz w:val="24"/>
              </w:rPr>
              <w:t>thư</w:t>
            </w:r>
          </w:p>
        </w:tc>
        <w:tc>
          <w:tcPr>
            <w:tcW w:w="1650" w:type="dxa"/>
            <w:tcBorders>
              <w:bottom w:val="nil"/>
            </w:tcBorders>
            <w:shd w:val="clear" w:color="auto" w:fill="FFFFFF"/>
          </w:tcPr>
          <w:p>
            <w:pPr>
              <w:pStyle w:val="TableParagraph"/>
              <w:spacing w:line="256" w:lineRule="auto" w:before="52"/>
              <w:ind w:left="108"/>
              <w:rPr>
                <w:rFonts w:ascii="Arial" w:hAnsi="Arial"/>
                <w:i/>
                <w:sz w:val="24"/>
              </w:rPr>
            </w:pPr>
            <w:r>
              <w:rPr>
                <w:rFonts w:ascii="Arial" w:hAnsi="Arial"/>
                <w:spacing w:val="-4"/>
                <w:sz w:val="24"/>
              </w:rPr>
              <w:t>Nấm </w:t>
            </w:r>
            <w:r>
              <w:rPr>
                <w:rFonts w:ascii="Arial" w:hAnsi="Arial"/>
                <w:i/>
                <w:spacing w:val="-2"/>
                <w:w w:val="90"/>
                <w:sz w:val="24"/>
              </w:rPr>
              <w:t>Colletotrichum</w:t>
            </w:r>
            <w:r>
              <w:rPr>
                <w:rFonts w:ascii="Arial" w:hAnsi="Arial"/>
                <w:i/>
                <w:spacing w:val="-2"/>
                <w:w w:val="90"/>
                <w:sz w:val="24"/>
              </w:rPr>
              <w:t> </w:t>
            </w:r>
            <w:r>
              <w:rPr>
                <w:rFonts w:ascii="Arial" w:hAnsi="Arial"/>
                <w:i/>
                <w:spacing w:val="-2"/>
                <w:sz w:val="24"/>
              </w:rPr>
              <w:t>zibethinum</w:t>
            </w:r>
          </w:p>
        </w:tc>
        <w:tc>
          <w:tcPr>
            <w:tcW w:w="3068" w:type="dxa"/>
            <w:tcBorders>
              <w:bottom w:val="nil"/>
            </w:tcBorders>
            <w:shd w:val="clear" w:color="auto" w:fill="FFFFFF"/>
          </w:tcPr>
          <w:p>
            <w:pPr>
              <w:pStyle w:val="TableParagraph"/>
              <w:spacing w:line="256" w:lineRule="auto" w:before="52"/>
              <w:ind w:left="335" w:right="94" w:hanging="227"/>
              <w:jc w:val="both"/>
              <w:rPr>
                <w:rFonts w:ascii="Arial" w:hAnsi="Arial"/>
                <w:sz w:val="24"/>
              </w:rPr>
            </w:pPr>
            <w:r>
              <w:rPr>
                <w:rFonts w:ascii="Arial" w:hAnsi="Arial"/>
                <w:spacing w:val="-10"/>
                <w:sz w:val="24"/>
              </w:rPr>
              <w:t>–</w:t>
            </w:r>
            <w:r>
              <w:rPr>
                <w:rFonts w:ascii="Arial" w:hAnsi="Arial"/>
                <w:spacing w:val="-7"/>
                <w:sz w:val="24"/>
              </w:rPr>
              <w:t> </w:t>
            </w:r>
            <w:r>
              <w:rPr>
                <w:rFonts w:ascii="Arial" w:hAnsi="Arial"/>
                <w:spacing w:val="-10"/>
                <w:sz w:val="24"/>
              </w:rPr>
              <w:t>Vết</w:t>
            </w:r>
            <w:r>
              <w:rPr>
                <w:rFonts w:ascii="Arial" w:hAnsi="Arial"/>
                <w:spacing w:val="-7"/>
                <w:sz w:val="24"/>
              </w:rPr>
              <w:t> </w:t>
            </w:r>
            <w:r>
              <w:rPr>
                <w:rFonts w:ascii="Arial" w:hAnsi="Arial"/>
                <w:spacing w:val="-10"/>
                <w:sz w:val="24"/>
              </w:rPr>
              <w:t>bệnh</w:t>
            </w:r>
            <w:r>
              <w:rPr>
                <w:rFonts w:ascii="Arial" w:hAnsi="Arial"/>
                <w:spacing w:val="-6"/>
                <w:sz w:val="24"/>
              </w:rPr>
              <w:t> </w:t>
            </w:r>
            <w:r>
              <w:rPr>
                <w:rFonts w:ascii="Arial" w:hAnsi="Arial"/>
                <w:spacing w:val="-10"/>
                <w:sz w:val="24"/>
              </w:rPr>
              <w:t>có</w:t>
            </w:r>
            <w:r>
              <w:rPr>
                <w:rFonts w:ascii="Arial" w:hAnsi="Arial"/>
                <w:spacing w:val="-7"/>
                <w:sz w:val="24"/>
              </w:rPr>
              <w:t> </w:t>
            </w:r>
            <w:r>
              <w:rPr>
                <w:rFonts w:ascii="Arial" w:hAnsi="Arial"/>
                <w:spacing w:val="-10"/>
                <w:sz w:val="24"/>
              </w:rPr>
              <w:t>màu</w:t>
            </w:r>
            <w:r>
              <w:rPr>
                <w:rFonts w:ascii="Arial" w:hAnsi="Arial"/>
                <w:spacing w:val="-7"/>
                <w:sz w:val="24"/>
              </w:rPr>
              <w:t> </w:t>
            </w:r>
            <w:r>
              <w:rPr>
                <w:rFonts w:ascii="Arial" w:hAnsi="Arial"/>
                <w:spacing w:val="-10"/>
                <w:sz w:val="24"/>
              </w:rPr>
              <w:t>nâu</w:t>
            </w:r>
            <w:r>
              <w:rPr>
                <w:rFonts w:ascii="Arial" w:hAnsi="Arial"/>
                <w:spacing w:val="-7"/>
                <w:sz w:val="24"/>
              </w:rPr>
              <w:t> </w:t>
            </w:r>
            <w:r>
              <w:rPr>
                <w:rFonts w:ascii="Arial" w:hAnsi="Arial"/>
                <w:spacing w:val="-10"/>
                <w:sz w:val="24"/>
              </w:rPr>
              <w:t>đậm</w:t>
            </w:r>
            <w:r>
              <w:rPr>
                <w:rFonts w:ascii="Arial" w:hAnsi="Arial"/>
                <w:spacing w:val="-10"/>
                <w:sz w:val="24"/>
              </w:rPr>
              <w:t>,</w:t>
            </w:r>
            <w:r>
              <w:rPr>
                <w:rFonts w:ascii="Arial" w:hAnsi="Arial"/>
                <w:spacing w:val="-10"/>
                <w:sz w:val="24"/>
              </w:rPr>
              <w:t> </w:t>
            </w:r>
            <w:r>
              <w:rPr>
                <w:rFonts w:ascii="Arial" w:hAnsi="Arial"/>
                <w:sz w:val="24"/>
              </w:rPr>
              <w:t>xuất hiện từ mép lá </w:t>
            </w:r>
            <w:r>
              <w:rPr>
                <w:rFonts w:ascii="Arial" w:hAnsi="Arial"/>
                <w:sz w:val="24"/>
              </w:rPr>
              <w:t>hay</w:t>
            </w:r>
            <w:r>
              <w:rPr>
                <w:rFonts w:ascii="Arial" w:hAnsi="Arial"/>
                <w:sz w:val="24"/>
              </w:rPr>
              <w:t> </w:t>
            </w:r>
            <w:r>
              <w:rPr>
                <w:rFonts w:ascii="Arial" w:hAnsi="Arial"/>
                <w:w w:val="90"/>
                <w:sz w:val="24"/>
              </w:rPr>
              <w:t>chóp</w:t>
            </w:r>
            <w:r>
              <w:rPr>
                <w:rFonts w:ascii="Arial" w:hAnsi="Arial"/>
                <w:spacing w:val="-9"/>
                <w:w w:val="90"/>
                <w:sz w:val="24"/>
              </w:rPr>
              <w:t> </w:t>
            </w:r>
            <w:r>
              <w:rPr>
                <w:rFonts w:ascii="Arial" w:hAnsi="Arial"/>
                <w:w w:val="90"/>
                <w:sz w:val="24"/>
              </w:rPr>
              <w:t>lá,</w:t>
            </w:r>
            <w:r>
              <w:rPr>
                <w:rFonts w:ascii="Arial" w:hAnsi="Arial"/>
                <w:spacing w:val="-8"/>
                <w:w w:val="90"/>
                <w:sz w:val="24"/>
              </w:rPr>
              <w:t> </w:t>
            </w:r>
            <w:r>
              <w:rPr>
                <w:rFonts w:ascii="Arial" w:hAnsi="Arial"/>
                <w:w w:val="90"/>
                <w:sz w:val="24"/>
              </w:rPr>
              <w:t>sau</w:t>
            </w:r>
            <w:r>
              <w:rPr>
                <w:rFonts w:ascii="Arial" w:hAnsi="Arial"/>
                <w:spacing w:val="-9"/>
                <w:w w:val="90"/>
                <w:sz w:val="24"/>
              </w:rPr>
              <w:t> </w:t>
            </w:r>
            <w:r>
              <w:rPr>
                <w:rFonts w:ascii="Arial" w:hAnsi="Arial"/>
                <w:w w:val="90"/>
                <w:sz w:val="24"/>
              </w:rPr>
              <w:t>đó</w:t>
            </w:r>
            <w:r>
              <w:rPr>
                <w:rFonts w:ascii="Arial" w:hAnsi="Arial"/>
                <w:spacing w:val="-8"/>
                <w:w w:val="90"/>
                <w:sz w:val="24"/>
              </w:rPr>
              <w:t> </w:t>
            </w:r>
            <w:r>
              <w:rPr>
                <w:rFonts w:ascii="Arial" w:hAnsi="Arial"/>
                <w:w w:val="90"/>
                <w:sz w:val="24"/>
              </w:rPr>
              <w:t>lan</w:t>
            </w:r>
            <w:r>
              <w:rPr>
                <w:rFonts w:ascii="Arial" w:hAnsi="Arial"/>
                <w:spacing w:val="-8"/>
                <w:w w:val="90"/>
                <w:sz w:val="24"/>
              </w:rPr>
              <w:t> </w:t>
            </w:r>
            <w:r>
              <w:rPr>
                <w:rFonts w:ascii="Arial" w:hAnsi="Arial"/>
                <w:w w:val="90"/>
                <w:sz w:val="24"/>
              </w:rPr>
              <w:t>dần</w:t>
            </w:r>
            <w:r>
              <w:rPr>
                <w:rFonts w:ascii="Arial" w:hAnsi="Arial"/>
                <w:spacing w:val="-9"/>
                <w:w w:val="90"/>
                <w:sz w:val="24"/>
              </w:rPr>
              <w:t> </w:t>
            </w:r>
            <w:r>
              <w:rPr>
                <w:rFonts w:ascii="Arial" w:hAnsi="Arial"/>
                <w:spacing w:val="-5"/>
                <w:w w:val="90"/>
                <w:sz w:val="24"/>
              </w:rPr>
              <w:t>và</w:t>
            </w:r>
            <w:r>
              <w:rPr>
                <w:rFonts w:ascii="Arial" w:hAnsi="Arial"/>
                <w:spacing w:val="-5"/>
                <w:w w:val="90"/>
                <w:sz w:val="24"/>
              </w:rPr>
              <w:t>o</w:t>
            </w:r>
          </w:p>
          <w:p>
            <w:pPr>
              <w:pStyle w:val="TableParagraph"/>
              <w:spacing w:before="2"/>
              <w:ind w:left="335"/>
              <w:jc w:val="both"/>
              <w:rPr>
                <w:rFonts w:ascii="Arial" w:hAnsi="Arial"/>
                <w:sz w:val="24"/>
              </w:rPr>
            </w:pPr>
            <w:r>
              <w:rPr>
                <w:rFonts w:ascii="Arial" w:hAnsi="Arial"/>
                <w:spacing w:val="-2"/>
                <w:sz w:val="24"/>
              </w:rPr>
              <w:t>trong</w:t>
            </w:r>
            <w:r>
              <w:rPr>
                <w:rFonts w:ascii="Arial" w:hAnsi="Arial"/>
                <w:spacing w:val="-10"/>
                <w:sz w:val="24"/>
              </w:rPr>
              <w:t> </w:t>
            </w:r>
            <w:r>
              <w:rPr>
                <w:rFonts w:ascii="Arial" w:hAnsi="Arial"/>
                <w:spacing w:val="-2"/>
                <w:sz w:val="24"/>
              </w:rPr>
              <w:t>phiến</w:t>
            </w:r>
            <w:r>
              <w:rPr>
                <w:rFonts w:ascii="Arial" w:hAnsi="Arial"/>
                <w:spacing w:val="-9"/>
                <w:sz w:val="24"/>
              </w:rPr>
              <w:t> </w:t>
            </w:r>
            <w:r>
              <w:rPr>
                <w:rFonts w:ascii="Arial" w:hAnsi="Arial"/>
                <w:spacing w:val="-5"/>
                <w:sz w:val="24"/>
              </w:rPr>
              <w:t>lá.</w:t>
            </w:r>
          </w:p>
        </w:tc>
        <w:tc>
          <w:tcPr>
            <w:tcW w:w="2667" w:type="dxa"/>
            <w:vMerge/>
            <w:tcBorders>
              <w:top w:val="nil"/>
            </w:tcBorders>
            <w:shd w:val="clear" w:color="auto" w:fill="FFFFFF"/>
          </w:tcPr>
          <w:p>
            <w:pPr>
              <w:rPr>
                <w:sz w:val="2"/>
                <w:szCs w:val="2"/>
              </w:rPr>
            </w:pPr>
          </w:p>
        </w:tc>
      </w:tr>
      <w:tr>
        <w:trPr>
          <w:trHeight w:val="641" w:hRule="atLeast"/>
        </w:trPr>
        <w:tc>
          <w:tcPr>
            <w:tcW w:w="1160" w:type="dxa"/>
            <w:tcBorders>
              <w:top w:val="nil"/>
            </w:tcBorders>
            <w:shd w:val="clear" w:color="auto" w:fill="FFFFFF"/>
          </w:tcPr>
          <w:p>
            <w:pPr>
              <w:pStyle w:val="TableParagraph"/>
              <w:rPr>
                <w:rFonts w:ascii="Times New Roman"/>
                <w:sz w:val="24"/>
              </w:rPr>
            </w:pPr>
          </w:p>
        </w:tc>
        <w:tc>
          <w:tcPr>
            <w:tcW w:w="1650" w:type="dxa"/>
            <w:tcBorders>
              <w:top w:val="nil"/>
            </w:tcBorders>
            <w:shd w:val="clear" w:color="auto" w:fill="FFFFFF"/>
          </w:tcPr>
          <w:p>
            <w:pPr>
              <w:pStyle w:val="TableParagraph"/>
              <w:rPr>
                <w:rFonts w:ascii="Times New Roman"/>
                <w:sz w:val="24"/>
              </w:rPr>
            </w:pPr>
          </w:p>
        </w:tc>
        <w:tc>
          <w:tcPr>
            <w:tcW w:w="3068" w:type="dxa"/>
            <w:tcBorders>
              <w:top w:val="nil"/>
            </w:tcBorders>
            <w:shd w:val="clear" w:color="auto" w:fill="FFFFFF"/>
          </w:tcPr>
          <w:p>
            <w:pPr>
              <w:pStyle w:val="TableParagraph"/>
              <w:spacing w:line="256" w:lineRule="auto" w:before="22"/>
              <w:ind w:left="335" w:right="90" w:hanging="227"/>
              <w:rPr>
                <w:rFonts w:ascii="Arial" w:hAnsi="Arial"/>
                <w:sz w:val="24"/>
              </w:rPr>
            </w:pPr>
            <w:r>
              <w:rPr>
                <w:rFonts w:ascii="Arial" w:hAnsi="Arial"/>
                <w:sz w:val="24"/>
              </w:rPr>
              <w:t>–</w:t>
            </w:r>
            <w:r>
              <w:rPr>
                <w:rFonts w:ascii="Arial" w:hAnsi="Arial"/>
                <w:spacing w:val="21"/>
                <w:sz w:val="24"/>
              </w:rPr>
              <w:t> </w:t>
            </w:r>
            <w:r>
              <w:rPr>
                <w:rFonts w:ascii="Arial" w:hAnsi="Arial"/>
                <w:sz w:val="24"/>
              </w:rPr>
              <w:t>Vết</w:t>
            </w:r>
            <w:r>
              <w:rPr>
                <w:rFonts w:ascii="Arial" w:hAnsi="Arial"/>
                <w:spacing w:val="80"/>
                <w:sz w:val="24"/>
              </w:rPr>
              <w:t> </w:t>
            </w:r>
            <w:r>
              <w:rPr>
                <w:rFonts w:ascii="Arial" w:hAnsi="Arial"/>
                <w:sz w:val="24"/>
              </w:rPr>
              <w:t>bệnh</w:t>
            </w:r>
            <w:r>
              <w:rPr>
                <w:rFonts w:ascii="Arial" w:hAnsi="Arial"/>
                <w:spacing w:val="80"/>
                <w:sz w:val="24"/>
              </w:rPr>
              <w:t> </w:t>
            </w:r>
            <w:r>
              <w:rPr>
                <w:rFonts w:ascii="Arial" w:hAnsi="Arial"/>
                <w:sz w:val="24"/>
              </w:rPr>
              <w:t>lâu</w:t>
            </w:r>
            <w:r>
              <w:rPr>
                <w:rFonts w:ascii="Arial" w:hAnsi="Arial"/>
                <w:spacing w:val="80"/>
                <w:sz w:val="24"/>
              </w:rPr>
              <w:t> </w:t>
            </w:r>
            <w:r>
              <w:rPr>
                <w:rFonts w:ascii="Arial" w:hAnsi="Arial"/>
                <w:sz w:val="24"/>
              </w:rPr>
              <w:t>ngày</w:t>
            </w:r>
            <w:r>
              <w:rPr>
                <w:rFonts w:ascii="Arial" w:hAnsi="Arial"/>
                <w:spacing w:val="84"/>
                <w:sz w:val="24"/>
              </w:rPr>
              <w:t> </w:t>
            </w:r>
            <w:r>
              <w:rPr>
                <w:rFonts w:ascii="Arial" w:hAnsi="Arial"/>
                <w:sz w:val="24"/>
              </w:rPr>
              <w:t>có</w:t>
            </w:r>
            <w:r>
              <w:rPr>
                <w:rFonts w:ascii="Arial" w:hAnsi="Arial"/>
                <w:sz w:val="24"/>
              </w:rPr>
              <w:t> </w:t>
            </w:r>
            <w:r>
              <w:rPr>
                <w:rFonts w:ascii="Arial" w:hAnsi="Arial"/>
                <w:spacing w:val="-8"/>
                <w:sz w:val="24"/>
              </w:rPr>
              <w:t>những</w:t>
            </w:r>
            <w:r>
              <w:rPr>
                <w:rFonts w:ascii="Arial" w:hAnsi="Arial"/>
                <w:spacing w:val="-27"/>
                <w:sz w:val="24"/>
              </w:rPr>
              <w:t> </w:t>
            </w:r>
            <w:r>
              <w:rPr>
                <w:rFonts w:ascii="Arial" w:hAnsi="Arial"/>
                <w:spacing w:val="-8"/>
                <w:sz w:val="24"/>
              </w:rPr>
              <w:t>vòng</w:t>
            </w:r>
            <w:r>
              <w:rPr>
                <w:rFonts w:ascii="Arial" w:hAnsi="Arial"/>
                <w:spacing w:val="-26"/>
                <w:sz w:val="24"/>
              </w:rPr>
              <w:t> </w:t>
            </w:r>
            <w:r>
              <w:rPr>
                <w:rFonts w:ascii="Arial" w:hAnsi="Arial"/>
                <w:spacing w:val="-8"/>
                <w:sz w:val="24"/>
              </w:rPr>
              <w:t>đen</w:t>
            </w:r>
            <w:r>
              <w:rPr>
                <w:rFonts w:ascii="Arial" w:hAnsi="Arial"/>
                <w:spacing w:val="-26"/>
                <w:sz w:val="24"/>
              </w:rPr>
              <w:t> </w:t>
            </w:r>
            <w:r>
              <w:rPr>
                <w:rFonts w:ascii="Arial" w:hAnsi="Arial"/>
                <w:spacing w:val="-8"/>
                <w:sz w:val="24"/>
              </w:rPr>
              <w:t>đồng</w:t>
            </w:r>
            <w:r>
              <w:rPr>
                <w:rFonts w:ascii="Arial" w:hAnsi="Arial"/>
                <w:spacing w:val="-27"/>
                <w:sz w:val="24"/>
              </w:rPr>
              <w:t> </w:t>
            </w:r>
            <w:r>
              <w:rPr>
                <w:rFonts w:ascii="Arial" w:hAnsi="Arial"/>
                <w:spacing w:val="-9"/>
                <w:sz w:val="24"/>
              </w:rPr>
              <w:t>tâm</w:t>
            </w:r>
            <w:r>
              <w:rPr>
                <w:rFonts w:ascii="Arial" w:hAnsi="Arial"/>
                <w:spacing w:val="-9"/>
                <w:sz w:val="24"/>
              </w:rPr>
              <w:t>.</w:t>
            </w:r>
          </w:p>
        </w:tc>
        <w:tc>
          <w:tcPr>
            <w:tcW w:w="2667" w:type="dxa"/>
            <w:vMerge/>
            <w:tcBorders>
              <w:top w:val="nil"/>
            </w:tcBorders>
            <w:shd w:val="clear" w:color="auto" w:fill="FFFFFF"/>
          </w:tcPr>
          <w:p>
            <w:pPr>
              <w:rPr>
                <w:sz w:val="2"/>
                <w:szCs w:val="2"/>
              </w:rPr>
            </w:pPr>
          </w:p>
        </w:tc>
      </w:tr>
      <w:tr>
        <w:trPr>
          <w:trHeight w:val="1676" w:hRule="atLeast"/>
        </w:trPr>
        <w:tc>
          <w:tcPr>
            <w:tcW w:w="1160" w:type="dxa"/>
            <w:shd w:val="clear" w:color="auto" w:fill="FFFFFF"/>
          </w:tcPr>
          <w:p>
            <w:pPr>
              <w:pStyle w:val="TableParagraph"/>
              <w:spacing w:line="256" w:lineRule="auto" w:before="52"/>
              <w:ind w:left="107" w:right="199"/>
              <w:rPr>
                <w:rFonts w:ascii="Arial" w:hAnsi="Arial"/>
                <w:sz w:val="24"/>
              </w:rPr>
            </w:pPr>
            <w:r>
              <w:rPr>
                <w:rFonts w:ascii="Arial" w:hAnsi="Arial"/>
                <w:spacing w:val="-4"/>
                <w:sz w:val="24"/>
              </w:rPr>
              <w:t>Bệnh </w:t>
            </w:r>
            <w:r>
              <w:rPr>
                <w:rFonts w:ascii="Arial" w:hAnsi="Arial"/>
                <w:spacing w:val="-2"/>
                <w:sz w:val="24"/>
              </w:rPr>
              <w:t>thối</w:t>
            </w:r>
            <w:r>
              <w:rPr>
                <w:rFonts w:ascii="Arial" w:hAnsi="Arial"/>
                <w:spacing w:val="-17"/>
                <w:sz w:val="24"/>
              </w:rPr>
              <w:t> </w:t>
            </w:r>
            <w:r>
              <w:rPr>
                <w:rFonts w:ascii="Arial" w:hAnsi="Arial"/>
                <w:spacing w:val="-2"/>
                <w:sz w:val="24"/>
              </w:rPr>
              <w:t>quả</w:t>
            </w:r>
          </w:p>
        </w:tc>
        <w:tc>
          <w:tcPr>
            <w:tcW w:w="1650" w:type="dxa"/>
            <w:shd w:val="clear" w:color="auto" w:fill="FFFFFF"/>
          </w:tcPr>
          <w:p>
            <w:pPr>
              <w:pStyle w:val="TableParagraph"/>
              <w:spacing w:line="256" w:lineRule="auto" w:before="52"/>
              <w:ind w:left="108"/>
              <w:rPr>
                <w:rFonts w:ascii="Arial" w:hAnsi="Arial"/>
                <w:sz w:val="24"/>
              </w:rPr>
            </w:pPr>
            <w:r>
              <w:rPr>
                <w:rFonts w:ascii="Arial" w:hAnsi="Arial"/>
                <w:spacing w:val="-4"/>
                <w:sz w:val="24"/>
              </w:rPr>
              <w:t>Nấm </w:t>
            </w:r>
            <w:r>
              <w:rPr>
                <w:rFonts w:ascii="Arial" w:hAnsi="Arial"/>
                <w:i/>
                <w:spacing w:val="-2"/>
                <w:sz w:val="24"/>
              </w:rPr>
              <w:t>Sclerotium</w:t>
            </w:r>
            <w:r>
              <w:rPr>
                <w:rFonts w:ascii="Arial" w:hAnsi="Arial"/>
                <w:i/>
                <w:spacing w:val="-2"/>
                <w:sz w:val="24"/>
              </w:rPr>
              <w:t> </w:t>
            </w:r>
            <w:r>
              <w:rPr>
                <w:rFonts w:ascii="Arial" w:hAnsi="Arial"/>
                <w:i/>
                <w:sz w:val="24"/>
              </w:rPr>
              <w:t>rolfsii</w:t>
            </w:r>
            <w:r>
              <w:rPr>
                <w:rFonts w:ascii="Arial" w:hAnsi="Arial"/>
                <w:i/>
                <w:spacing w:val="-8"/>
                <w:sz w:val="24"/>
              </w:rPr>
              <w:t> </w:t>
            </w:r>
            <w:r>
              <w:rPr>
                <w:rFonts w:ascii="Arial" w:hAnsi="Arial"/>
                <w:sz w:val="24"/>
              </w:rPr>
              <w:t>và </w:t>
            </w:r>
            <w:r>
              <w:rPr>
                <w:rFonts w:ascii="Arial" w:hAnsi="Arial"/>
                <w:i/>
                <w:spacing w:val="-2"/>
                <w:w w:val="90"/>
                <w:sz w:val="24"/>
              </w:rPr>
              <w:t>Phytophthora</w:t>
            </w:r>
            <w:r>
              <w:rPr>
                <w:rFonts w:ascii="Arial" w:hAnsi="Arial"/>
                <w:i/>
                <w:spacing w:val="-2"/>
                <w:w w:val="90"/>
                <w:sz w:val="24"/>
              </w:rPr>
              <w:t> </w:t>
            </w:r>
            <w:r>
              <w:rPr>
                <w:rFonts w:ascii="Arial" w:hAnsi="Arial"/>
                <w:spacing w:val="-4"/>
                <w:sz w:val="24"/>
              </w:rPr>
              <w:t>sp.</w:t>
            </w:r>
          </w:p>
        </w:tc>
        <w:tc>
          <w:tcPr>
            <w:tcW w:w="3068" w:type="dxa"/>
            <w:shd w:val="clear" w:color="auto" w:fill="FFFFFF"/>
          </w:tcPr>
          <w:p>
            <w:pPr>
              <w:pStyle w:val="TableParagraph"/>
              <w:spacing w:line="256" w:lineRule="auto" w:before="52"/>
              <w:ind w:left="335" w:right="94" w:hanging="227"/>
              <w:jc w:val="both"/>
              <w:rPr>
                <w:rFonts w:ascii="Arial" w:hAnsi="Arial"/>
                <w:sz w:val="24"/>
              </w:rPr>
            </w:pPr>
            <w:r>
              <w:rPr>
                <w:rFonts w:ascii="Arial" w:hAnsi="Arial"/>
                <w:sz w:val="24"/>
              </w:rPr>
              <w:t>–</w:t>
            </w:r>
            <w:r>
              <w:rPr>
                <w:rFonts w:ascii="Arial" w:hAnsi="Arial"/>
                <w:spacing w:val="-11"/>
                <w:sz w:val="24"/>
              </w:rPr>
              <w:t> </w:t>
            </w:r>
            <w:r>
              <w:rPr>
                <w:rFonts w:ascii="Arial" w:hAnsi="Arial"/>
                <w:sz w:val="24"/>
              </w:rPr>
              <w:t>Vết</w:t>
            </w:r>
            <w:r>
              <w:rPr>
                <w:rFonts w:ascii="Arial" w:hAnsi="Arial"/>
                <w:spacing w:val="-11"/>
                <w:sz w:val="24"/>
              </w:rPr>
              <w:t> </w:t>
            </w:r>
            <w:r>
              <w:rPr>
                <w:rFonts w:ascii="Arial" w:hAnsi="Arial"/>
                <w:sz w:val="24"/>
              </w:rPr>
              <w:t>bệnh</w:t>
            </w:r>
            <w:r>
              <w:rPr>
                <w:rFonts w:ascii="Arial" w:hAnsi="Arial"/>
                <w:spacing w:val="-11"/>
                <w:sz w:val="24"/>
              </w:rPr>
              <w:t> </w:t>
            </w:r>
            <w:r>
              <w:rPr>
                <w:rFonts w:ascii="Arial" w:hAnsi="Arial"/>
                <w:sz w:val="24"/>
              </w:rPr>
              <w:t>khởi</w:t>
            </w:r>
            <w:r>
              <w:rPr>
                <w:rFonts w:ascii="Arial" w:hAnsi="Arial"/>
                <w:spacing w:val="-11"/>
                <w:sz w:val="24"/>
              </w:rPr>
              <w:t> </w:t>
            </w:r>
            <w:r>
              <w:rPr>
                <w:rFonts w:ascii="Arial" w:hAnsi="Arial"/>
                <w:sz w:val="24"/>
              </w:rPr>
              <w:t>đầu</w:t>
            </w:r>
            <w:r>
              <w:rPr>
                <w:rFonts w:ascii="Arial" w:hAnsi="Arial"/>
                <w:spacing w:val="-11"/>
                <w:sz w:val="24"/>
              </w:rPr>
              <w:t> </w:t>
            </w:r>
            <w:r>
              <w:rPr>
                <w:rFonts w:ascii="Arial" w:hAnsi="Arial"/>
                <w:sz w:val="24"/>
              </w:rPr>
              <w:t>là</w:t>
            </w:r>
            <w:r>
              <w:rPr>
                <w:rFonts w:ascii="Arial" w:hAnsi="Arial"/>
                <w:spacing w:val="-11"/>
                <w:sz w:val="24"/>
              </w:rPr>
              <w:t> </w:t>
            </w:r>
            <w:r>
              <w:rPr>
                <w:rFonts w:ascii="Arial" w:hAnsi="Arial"/>
                <w:sz w:val="24"/>
              </w:rPr>
              <w:t>một vài chấm nhỏ màu </w:t>
            </w:r>
            <w:r>
              <w:rPr>
                <w:rFonts w:ascii="Arial" w:hAnsi="Arial"/>
                <w:sz w:val="24"/>
              </w:rPr>
              <w:t>nâu</w:t>
            </w:r>
            <w:r>
              <w:rPr>
                <w:rFonts w:ascii="Arial" w:hAnsi="Arial"/>
                <w:sz w:val="24"/>
              </w:rPr>
              <w:t> </w:t>
            </w:r>
            <w:r>
              <w:rPr>
                <w:rFonts w:ascii="Arial" w:hAnsi="Arial"/>
                <w:spacing w:val="-10"/>
                <w:sz w:val="24"/>
              </w:rPr>
              <w:t>đen,</w:t>
            </w:r>
            <w:r>
              <w:rPr>
                <w:rFonts w:ascii="Arial" w:hAnsi="Arial"/>
                <w:spacing w:val="-7"/>
                <w:sz w:val="24"/>
              </w:rPr>
              <w:t> </w:t>
            </w:r>
            <w:r>
              <w:rPr>
                <w:rFonts w:ascii="Arial" w:hAnsi="Arial"/>
                <w:spacing w:val="-10"/>
                <w:sz w:val="24"/>
              </w:rPr>
              <w:t>sau</w:t>
            </w:r>
            <w:r>
              <w:rPr>
                <w:rFonts w:ascii="Arial" w:hAnsi="Arial"/>
                <w:spacing w:val="-7"/>
                <w:sz w:val="24"/>
              </w:rPr>
              <w:t> </w:t>
            </w:r>
            <w:r>
              <w:rPr>
                <w:rFonts w:ascii="Arial" w:hAnsi="Arial"/>
                <w:spacing w:val="-10"/>
                <w:sz w:val="24"/>
              </w:rPr>
              <w:t>đó</w:t>
            </w:r>
            <w:r>
              <w:rPr>
                <w:rFonts w:ascii="Arial" w:hAnsi="Arial"/>
                <w:spacing w:val="-6"/>
                <w:sz w:val="24"/>
              </w:rPr>
              <w:t> </w:t>
            </w:r>
            <w:r>
              <w:rPr>
                <w:rFonts w:ascii="Arial" w:hAnsi="Arial"/>
                <w:spacing w:val="-10"/>
                <w:sz w:val="24"/>
              </w:rPr>
              <w:t>lan</w:t>
            </w:r>
            <w:r>
              <w:rPr>
                <w:rFonts w:ascii="Arial" w:hAnsi="Arial"/>
                <w:spacing w:val="-7"/>
                <w:sz w:val="24"/>
              </w:rPr>
              <w:t> </w:t>
            </w:r>
            <w:r>
              <w:rPr>
                <w:rFonts w:ascii="Arial" w:hAnsi="Arial"/>
                <w:spacing w:val="-10"/>
                <w:sz w:val="24"/>
              </w:rPr>
              <w:t>rộng</w:t>
            </w:r>
            <w:r>
              <w:rPr>
                <w:rFonts w:ascii="Arial" w:hAnsi="Arial"/>
                <w:spacing w:val="-7"/>
                <w:sz w:val="24"/>
              </w:rPr>
              <w:t> </w:t>
            </w:r>
            <w:r>
              <w:rPr>
                <w:rFonts w:ascii="Arial" w:hAnsi="Arial"/>
                <w:spacing w:val="-10"/>
                <w:sz w:val="24"/>
              </w:rPr>
              <w:t>và</w:t>
            </w:r>
            <w:r>
              <w:rPr>
                <w:rFonts w:ascii="Arial" w:hAnsi="Arial"/>
                <w:spacing w:val="-7"/>
                <w:sz w:val="24"/>
              </w:rPr>
              <w:t> </w:t>
            </w:r>
            <w:r>
              <w:rPr>
                <w:rFonts w:ascii="Arial" w:hAnsi="Arial"/>
                <w:spacing w:val="-10"/>
                <w:sz w:val="24"/>
              </w:rPr>
              <w:t>ă</w:t>
            </w:r>
            <w:r>
              <w:rPr>
                <w:rFonts w:ascii="Arial" w:hAnsi="Arial"/>
                <w:spacing w:val="-10"/>
                <w:sz w:val="24"/>
              </w:rPr>
              <w:t>n</w:t>
            </w:r>
            <w:r>
              <w:rPr>
                <w:rFonts w:ascii="Arial" w:hAnsi="Arial"/>
                <w:spacing w:val="-10"/>
                <w:sz w:val="24"/>
              </w:rPr>
              <w:t> </w:t>
            </w:r>
            <w:r>
              <w:rPr>
                <w:rFonts w:ascii="Arial" w:hAnsi="Arial"/>
                <w:sz w:val="24"/>
              </w:rPr>
              <w:t>sâu làm quả bị thối.</w:t>
            </w:r>
          </w:p>
        </w:tc>
        <w:tc>
          <w:tcPr>
            <w:tcW w:w="2667" w:type="dxa"/>
            <w:vMerge/>
            <w:tcBorders>
              <w:top w:val="nil"/>
            </w:tcBorders>
            <w:shd w:val="clear" w:color="auto" w:fill="FFFFFF"/>
          </w:tcPr>
          <w:p>
            <w:pPr>
              <w:rPr>
                <w:sz w:val="2"/>
                <w:szCs w:val="2"/>
              </w:rPr>
            </w:pPr>
          </w:p>
        </w:tc>
      </w:tr>
    </w:tbl>
    <w:p>
      <w:pPr>
        <w:pStyle w:val="ListParagraph"/>
        <w:numPr>
          <w:ilvl w:val="0"/>
          <w:numId w:val="112"/>
        </w:numPr>
        <w:tabs>
          <w:tab w:pos="610" w:val="left" w:leader="none"/>
        </w:tabs>
        <w:spacing w:line="240" w:lineRule="auto" w:before="192" w:after="0"/>
        <w:ind w:left="610" w:right="0" w:hanging="225"/>
        <w:jc w:val="left"/>
        <w:rPr>
          <w:sz w:val="25"/>
        </w:rPr>
      </w:pPr>
      <w:r>
        <w:rPr/>
        <mc:AlternateContent>
          <mc:Choice Requires="wps">
            <w:drawing>
              <wp:anchor distT="0" distB="0" distL="0" distR="0" allowOverlap="1" layoutInCell="1" locked="0" behindDoc="1" simplePos="0" relativeHeight="483844096">
                <wp:simplePos x="0" y="0"/>
                <wp:positionH relativeFrom="page">
                  <wp:posOffset>648462</wp:posOffset>
                </wp:positionH>
                <wp:positionV relativeFrom="paragraph">
                  <wp:posOffset>-5639053</wp:posOffset>
                </wp:positionV>
                <wp:extent cx="5576570" cy="5701665"/>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5576570" cy="5701665"/>
                          <a:chExt cx="5576570" cy="5701665"/>
                        </a:xfrm>
                      </wpg:grpSpPr>
                      <wps:wsp>
                        <wps:cNvPr id="379" name="Graphic 379"/>
                        <wps:cNvSpPr/>
                        <wps:spPr>
                          <a:xfrm>
                            <a:off x="6095" y="6095"/>
                            <a:ext cx="5564505" cy="5689600"/>
                          </a:xfrm>
                          <a:custGeom>
                            <a:avLst/>
                            <a:gdLst/>
                            <a:ahLst/>
                            <a:cxnLst/>
                            <a:rect l="l" t="t" r="r" b="b"/>
                            <a:pathLst>
                              <a:path w="5564505" h="5689600">
                                <a:moveTo>
                                  <a:pt x="5564124" y="0"/>
                                </a:moveTo>
                                <a:lnTo>
                                  <a:pt x="0" y="0"/>
                                </a:lnTo>
                                <a:lnTo>
                                  <a:pt x="0" y="5689092"/>
                                </a:lnTo>
                                <a:lnTo>
                                  <a:pt x="5564124" y="5689092"/>
                                </a:lnTo>
                                <a:lnTo>
                                  <a:pt x="5564124" y="0"/>
                                </a:lnTo>
                                <a:close/>
                              </a:path>
                            </a:pathLst>
                          </a:custGeom>
                          <a:solidFill>
                            <a:srgbClr val="F2F6F9"/>
                          </a:solidFill>
                        </wps:spPr>
                        <wps:bodyPr wrap="square" lIns="0" tIns="0" rIns="0" bIns="0" rtlCol="0">
                          <a:prstTxWarp prst="textNoShape">
                            <a:avLst/>
                          </a:prstTxWarp>
                          <a:noAutofit/>
                        </wps:bodyPr>
                      </wps:wsp>
                      <wps:wsp>
                        <wps:cNvPr id="380" name="Graphic 380"/>
                        <wps:cNvSpPr/>
                        <wps:spPr>
                          <a:xfrm>
                            <a:off x="0" y="12"/>
                            <a:ext cx="5576570" cy="5701665"/>
                          </a:xfrm>
                          <a:custGeom>
                            <a:avLst/>
                            <a:gdLst/>
                            <a:ahLst/>
                            <a:cxnLst/>
                            <a:rect l="l" t="t" r="r" b="b"/>
                            <a:pathLst>
                              <a:path w="5576570" h="5701665">
                                <a:moveTo>
                                  <a:pt x="5576316" y="0"/>
                                </a:moveTo>
                                <a:lnTo>
                                  <a:pt x="5570220" y="0"/>
                                </a:lnTo>
                                <a:lnTo>
                                  <a:pt x="5570220" y="6083"/>
                                </a:lnTo>
                                <a:lnTo>
                                  <a:pt x="5570220" y="5695175"/>
                                </a:lnTo>
                                <a:lnTo>
                                  <a:pt x="6096" y="5695175"/>
                                </a:lnTo>
                                <a:lnTo>
                                  <a:pt x="6096" y="6083"/>
                                </a:lnTo>
                                <a:lnTo>
                                  <a:pt x="5570220" y="6083"/>
                                </a:lnTo>
                                <a:lnTo>
                                  <a:pt x="5570220" y="0"/>
                                </a:lnTo>
                                <a:lnTo>
                                  <a:pt x="6096" y="0"/>
                                </a:lnTo>
                                <a:lnTo>
                                  <a:pt x="0" y="0"/>
                                </a:lnTo>
                                <a:lnTo>
                                  <a:pt x="0" y="6083"/>
                                </a:lnTo>
                                <a:lnTo>
                                  <a:pt x="0" y="5695175"/>
                                </a:lnTo>
                                <a:lnTo>
                                  <a:pt x="0" y="5701271"/>
                                </a:lnTo>
                                <a:lnTo>
                                  <a:pt x="6096" y="5701271"/>
                                </a:lnTo>
                                <a:lnTo>
                                  <a:pt x="5570220" y="5701271"/>
                                </a:lnTo>
                                <a:lnTo>
                                  <a:pt x="5576316" y="5701271"/>
                                </a:lnTo>
                                <a:lnTo>
                                  <a:pt x="5576316" y="5695175"/>
                                </a:lnTo>
                                <a:lnTo>
                                  <a:pt x="5576316" y="6083"/>
                                </a:lnTo>
                                <a:lnTo>
                                  <a:pt x="5576316" y="0"/>
                                </a:lnTo>
                                <a:close/>
                              </a:path>
                            </a:pathLst>
                          </a:custGeom>
                          <a:solidFill>
                            <a:srgbClr val="385791"/>
                          </a:solidFill>
                        </wps:spPr>
                        <wps:bodyPr wrap="square" lIns="0" tIns="0" rIns="0" bIns="0" rtlCol="0">
                          <a:prstTxWarp prst="textNoShape">
                            <a:avLst/>
                          </a:prstTxWarp>
                          <a:noAutofit/>
                        </wps:bodyPr>
                      </wps:wsp>
                      <wps:wsp>
                        <wps:cNvPr id="381" name="Textbox 381"/>
                        <wps:cNvSpPr txBox="1"/>
                        <wps:spPr>
                          <a:xfrm>
                            <a:off x="0" y="0"/>
                            <a:ext cx="5576570" cy="5701665"/>
                          </a:xfrm>
                          <a:prstGeom prst="rect">
                            <a:avLst/>
                          </a:prstGeom>
                        </wps:spPr>
                        <wps:txbx>
                          <w:txbxContent>
                            <w:p>
                              <w:pPr>
                                <w:spacing w:line="256" w:lineRule="auto" w:before="176"/>
                                <w:ind w:left="3135" w:right="809" w:hanging="1948"/>
                                <w:jc w:val="left"/>
                                <w:rPr>
                                  <w:rFonts w:ascii="Verdana" w:hAnsi="Verdana"/>
                                  <w:b/>
                                  <w:sz w:val="24"/>
                                </w:rPr>
                              </w:pPr>
                              <w:r>
                                <w:rPr>
                                  <w:rFonts w:ascii="Verdana" w:hAnsi="Verdana"/>
                                  <w:b/>
                                  <w:color w:val="C02765"/>
                                  <w:w w:val="75"/>
                                  <w:sz w:val="24"/>
                                </w:rPr>
                                <w:t>PHIẾU HỌC TẬP SỐ 5. MỘT SỐ LOẠI BỆNH HẠI SẦU RIÊNG </w:t>
                              </w:r>
                              <w:r>
                                <w:rPr>
                                  <w:rFonts w:ascii="Verdana" w:hAnsi="Verdana"/>
                                  <w:b/>
                                  <w:color w:val="C02765"/>
                                  <w:w w:val="75"/>
                                  <w:sz w:val="24"/>
                                </w:rPr>
                                <w:t>VÀ </w:t>
                              </w:r>
                              <w:r>
                                <w:rPr>
                                  <w:rFonts w:ascii="Verdana" w:hAnsi="Verdana"/>
                                  <w:b/>
                                  <w:color w:val="C02765"/>
                                  <w:w w:val="85"/>
                                  <w:sz w:val="24"/>
                                </w:rPr>
                                <w:t>BIỆN</w:t>
                              </w:r>
                              <w:r>
                                <w:rPr>
                                  <w:rFonts w:ascii="Verdana" w:hAnsi="Verdana"/>
                                  <w:b/>
                                  <w:color w:val="C02765"/>
                                  <w:spacing w:val="-22"/>
                                  <w:w w:val="85"/>
                                  <w:sz w:val="24"/>
                                </w:rPr>
                                <w:t> </w:t>
                              </w:r>
                              <w:r>
                                <w:rPr>
                                  <w:rFonts w:ascii="Verdana" w:hAnsi="Verdana"/>
                                  <w:b/>
                                  <w:color w:val="C02765"/>
                                  <w:w w:val="85"/>
                                  <w:sz w:val="24"/>
                                </w:rPr>
                                <w:t>PHÁP</w:t>
                              </w:r>
                              <w:r>
                                <w:rPr>
                                  <w:rFonts w:ascii="Verdana" w:hAnsi="Verdana"/>
                                  <w:b/>
                                  <w:color w:val="C02765"/>
                                  <w:spacing w:val="-22"/>
                                  <w:w w:val="85"/>
                                  <w:sz w:val="24"/>
                                </w:rPr>
                                <w:t> </w:t>
                              </w:r>
                              <w:r>
                                <w:rPr>
                                  <w:rFonts w:ascii="Verdana" w:hAnsi="Verdana"/>
                                  <w:b/>
                                  <w:color w:val="C02765"/>
                                  <w:w w:val="85"/>
                                  <w:sz w:val="24"/>
                                </w:rPr>
                                <w:t>PHÒNG</w:t>
                              </w:r>
                              <w:r>
                                <w:rPr>
                                  <w:rFonts w:ascii="Verdana" w:hAnsi="Verdana"/>
                                  <w:b/>
                                  <w:color w:val="C02765"/>
                                  <w:spacing w:val="-22"/>
                                  <w:w w:val="85"/>
                                  <w:sz w:val="24"/>
                                </w:rPr>
                                <w:t> </w:t>
                              </w:r>
                              <w:r>
                                <w:rPr>
                                  <w:rFonts w:ascii="Verdana" w:hAnsi="Verdana"/>
                                  <w:b/>
                                  <w:color w:val="C02765"/>
                                  <w:w w:val="85"/>
                                  <w:sz w:val="24"/>
                                </w:rPr>
                                <w:t>TRỪ</w:t>
                              </w:r>
                            </w:p>
                          </w:txbxContent>
                        </wps:txbx>
                        <wps:bodyPr wrap="square" lIns="0" tIns="0" rIns="0" bIns="0" rtlCol="0">
                          <a:noAutofit/>
                        </wps:bodyPr>
                      </wps:wsp>
                    </wpg:wgp>
                  </a:graphicData>
                </a:graphic>
              </wp:anchor>
            </w:drawing>
          </mc:Choice>
          <mc:Fallback>
            <w:pict>
              <v:group style="position:absolute;margin-left:51.060001pt;margin-top:-444.019928pt;width:439.1pt;height:448.95pt;mso-position-horizontal-relative:page;mso-position-vertical-relative:paragraph;z-index:-19472384" id="docshapegroup331" coordorigin="1021,-8880" coordsize="8782,8979">
                <v:rect style="position:absolute;left:1030;top:-8871;width:8763;height:8960" id="docshape332" filled="true" fillcolor="#f2f6f9" stroked="false">
                  <v:fill type="solid"/>
                </v:rect>
                <v:shape style="position:absolute;left:1021;top:-8881;width:8782;height:8979" id="docshape333" coordorigin="1021,-8880" coordsize="8782,8979" path="m9803,-8880l9793,-8880,9793,-8871,9793,88,1031,88,1031,-8871,9793,-8871,9793,-8880,1031,-8880,1021,-8880,1021,-8871,1021,88,1021,98,1031,98,9793,98,9803,98,9803,88,9803,-8871,9803,-8880xe" filled="true" fillcolor="#385791" stroked="false">
                  <v:path arrowok="t"/>
                  <v:fill type="solid"/>
                </v:shape>
                <v:shape style="position:absolute;left:1021;top:-8881;width:8782;height:8979" type="#_x0000_t202" id="docshape334" filled="false" stroked="false">
                  <v:textbox inset="0,0,0,0">
                    <w:txbxContent>
                      <w:p>
                        <w:pPr>
                          <w:spacing w:line="256" w:lineRule="auto" w:before="176"/>
                          <w:ind w:left="3135" w:right="809" w:hanging="1948"/>
                          <w:jc w:val="left"/>
                          <w:rPr>
                            <w:rFonts w:ascii="Verdana" w:hAnsi="Verdana"/>
                            <w:b/>
                            <w:sz w:val="24"/>
                          </w:rPr>
                        </w:pPr>
                        <w:r>
                          <w:rPr>
                            <w:rFonts w:ascii="Verdana" w:hAnsi="Verdana"/>
                            <w:b/>
                            <w:color w:val="C02765"/>
                            <w:w w:val="75"/>
                            <w:sz w:val="24"/>
                          </w:rPr>
                          <w:t>PHIẾU HỌC TẬP SỐ 5. MỘT SỐ LOẠI BỆNH HẠI SẦU RIÊNG </w:t>
                        </w:r>
                        <w:r>
                          <w:rPr>
                            <w:rFonts w:ascii="Verdana" w:hAnsi="Verdana"/>
                            <w:b/>
                            <w:color w:val="C02765"/>
                            <w:w w:val="75"/>
                            <w:sz w:val="24"/>
                          </w:rPr>
                          <w:t>VÀ </w:t>
                        </w:r>
                        <w:r>
                          <w:rPr>
                            <w:rFonts w:ascii="Verdana" w:hAnsi="Verdana"/>
                            <w:b/>
                            <w:color w:val="C02765"/>
                            <w:w w:val="85"/>
                            <w:sz w:val="24"/>
                          </w:rPr>
                          <w:t>BIỆN</w:t>
                        </w:r>
                        <w:r>
                          <w:rPr>
                            <w:rFonts w:ascii="Verdana" w:hAnsi="Verdana"/>
                            <w:b/>
                            <w:color w:val="C02765"/>
                            <w:spacing w:val="-22"/>
                            <w:w w:val="85"/>
                            <w:sz w:val="24"/>
                          </w:rPr>
                          <w:t> </w:t>
                        </w:r>
                        <w:r>
                          <w:rPr>
                            <w:rFonts w:ascii="Verdana" w:hAnsi="Verdana"/>
                            <w:b/>
                            <w:color w:val="C02765"/>
                            <w:w w:val="85"/>
                            <w:sz w:val="24"/>
                          </w:rPr>
                          <w:t>PHÁP</w:t>
                        </w:r>
                        <w:r>
                          <w:rPr>
                            <w:rFonts w:ascii="Verdana" w:hAnsi="Verdana"/>
                            <w:b/>
                            <w:color w:val="C02765"/>
                            <w:spacing w:val="-22"/>
                            <w:w w:val="85"/>
                            <w:sz w:val="24"/>
                          </w:rPr>
                          <w:t> </w:t>
                        </w:r>
                        <w:r>
                          <w:rPr>
                            <w:rFonts w:ascii="Verdana" w:hAnsi="Verdana"/>
                            <w:b/>
                            <w:color w:val="C02765"/>
                            <w:w w:val="85"/>
                            <w:sz w:val="24"/>
                          </w:rPr>
                          <w:t>PHÒNG</w:t>
                        </w:r>
                        <w:r>
                          <w:rPr>
                            <w:rFonts w:ascii="Verdana" w:hAnsi="Verdana"/>
                            <w:b/>
                            <w:color w:val="C02765"/>
                            <w:spacing w:val="-22"/>
                            <w:w w:val="85"/>
                            <w:sz w:val="24"/>
                          </w:rPr>
                          <w:t> </w:t>
                        </w:r>
                        <w:r>
                          <w:rPr>
                            <w:rFonts w:ascii="Verdana" w:hAnsi="Verdana"/>
                            <w:b/>
                            <w:color w:val="C02765"/>
                            <w:w w:val="85"/>
                            <w:sz w:val="24"/>
                          </w:rPr>
                          <w:t>TRỪ</w:t>
                        </w:r>
                      </w:p>
                    </w:txbxContent>
                  </v:textbox>
                  <w10:wrap type="none"/>
                </v:shape>
                <w10:wrap type="none"/>
              </v:group>
            </w:pict>
          </mc:Fallback>
        </mc:AlternateContent>
      </w:r>
      <w:r>
        <w:rPr>
          <w:sz w:val="25"/>
        </w:rPr>
        <w:t>HS</w:t>
      </w:r>
      <w:r>
        <w:rPr>
          <w:spacing w:val="-8"/>
          <w:sz w:val="25"/>
        </w:rPr>
        <w:t> </w:t>
      </w:r>
      <w:r>
        <w:rPr>
          <w:sz w:val="25"/>
        </w:rPr>
        <w:t>ghi</w:t>
      </w:r>
      <w:r>
        <w:rPr>
          <w:spacing w:val="-7"/>
          <w:sz w:val="25"/>
        </w:rPr>
        <w:t> </w:t>
      </w:r>
      <w:r>
        <w:rPr>
          <w:sz w:val="25"/>
        </w:rPr>
        <w:t>vào</w:t>
      </w:r>
      <w:r>
        <w:rPr>
          <w:spacing w:val="-7"/>
          <w:sz w:val="25"/>
        </w:rPr>
        <w:t> </w:t>
      </w:r>
      <w:r>
        <w:rPr>
          <w:sz w:val="25"/>
        </w:rPr>
        <w:t>vở</w:t>
      </w:r>
      <w:r>
        <w:rPr>
          <w:spacing w:val="-8"/>
          <w:sz w:val="25"/>
        </w:rPr>
        <w:t> </w:t>
      </w:r>
      <w:r>
        <w:rPr>
          <w:sz w:val="25"/>
        </w:rPr>
        <w:t>tóm</w:t>
      </w:r>
      <w:r>
        <w:rPr>
          <w:spacing w:val="-7"/>
          <w:sz w:val="25"/>
        </w:rPr>
        <w:t> </w:t>
      </w:r>
      <w:r>
        <w:rPr>
          <w:sz w:val="25"/>
        </w:rPr>
        <w:t>tắt</w:t>
      </w:r>
      <w:r>
        <w:rPr>
          <w:spacing w:val="-7"/>
          <w:sz w:val="25"/>
        </w:rPr>
        <w:t> </w:t>
      </w:r>
      <w:r>
        <w:rPr>
          <w:sz w:val="25"/>
        </w:rPr>
        <w:t>kĩ</w:t>
      </w:r>
      <w:r>
        <w:rPr>
          <w:spacing w:val="-8"/>
          <w:sz w:val="25"/>
        </w:rPr>
        <w:t> </w:t>
      </w:r>
      <w:r>
        <w:rPr>
          <w:sz w:val="25"/>
        </w:rPr>
        <w:t>thuật</w:t>
      </w:r>
      <w:r>
        <w:rPr>
          <w:spacing w:val="-8"/>
          <w:sz w:val="25"/>
        </w:rPr>
        <w:t> </w:t>
      </w:r>
      <w:r>
        <w:rPr>
          <w:sz w:val="25"/>
        </w:rPr>
        <w:t>chăm</w:t>
      </w:r>
      <w:r>
        <w:rPr>
          <w:spacing w:val="-7"/>
          <w:sz w:val="25"/>
        </w:rPr>
        <w:t> </w:t>
      </w:r>
      <w:r>
        <w:rPr>
          <w:sz w:val="25"/>
        </w:rPr>
        <w:t>sóc</w:t>
      </w:r>
      <w:r>
        <w:rPr>
          <w:spacing w:val="-7"/>
          <w:sz w:val="25"/>
        </w:rPr>
        <w:t> </w:t>
      </w:r>
      <w:r>
        <w:rPr>
          <w:sz w:val="25"/>
        </w:rPr>
        <w:t>cây</w:t>
      </w:r>
      <w:r>
        <w:rPr>
          <w:spacing w:val="-9"/>
          <w:sz w:val="25"/>
        </w:rPr>
        <w:t> </w:t>
      </w:r>
      <w:r>
        <w:rPr>
          <w:sz w:val="25"/>
        </w:rPr>
        <w:t>sầu</w:t>
      </w:r>
      <w:r>
        <w:rPr>
          <w:spacing w:val="-8"/>
          <w:sz w:val="25"/>
        </w:rPr>
        <w:t> </w:t>
      </w:r>
      <w:r>
        <w:rPr>
          <w:spacing w:val="-2"/>
          <w:sz w:val="25"/>
        </w:rPr>
        <w:t>riêng.</w:t>
      </w:r>
    </w:p>
    <w:p>
      <w:pPr>
        <w:pStyle w:val="ListParagraph"/>
        <w:numPr>
          <w:ilvl w:val="0"/>
          <w:numId w:val="106"/>
        </w:numPr>
        <w:tabs>
          <w:tab w:pos="633" w:val="left" w:leader="none"/>
        </w:tabs>
        <w:spacing w:line="240" w:lineRule="auto" w:before="183" w:after="0"/>
        <w:ind w:left="633"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before="4"/>
        <w:rPr>
          <w:rFonts w:ascii="Times New Roman"/>
          <w:sz w:val="9"/>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387"/>
        <w:gridCol w:w="4385"/>
      </w:tblGrid>
      <w:tr>
        <w:trPr>
          <w:trHeight w:val="484" w:hRule="atLeast"/>
        </w:trPr>
        <w:tc>
          <w:tcPr>
            <w:tcW w:w="4387" w:type="dxa"/>
            <w:shd w:val="clear" w:color="auto" w:fill="AADEE6"/>
          </w:tcPr>
          <w:p>
            <w:pPr>
              <w:pStyle w:val="TableParagraph"/>
              <w:spacing w:before="113"/>
              <w:ind w:left="1412"/>
              <w:rPr>
                <w:rFonts w:ascii="Verdana" w:hAnsi="Verdana"/>
                <w:b/>
                <w:sz w:val="25"/>
              </w:rPr>
            </w:pP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4"/>
                <w:sz w:val="25"/>
              </w:rPr>
              <w:t> </w:t>
            </w:r>
            <w:r>
              <w:rPr>
                <w:rFonts w:ascii="Verdana" w:hAnsi="Verdana"/>
                <w:b/>
                <w:spacing w:val="-5"/>
                <w:w w:val="75"/>
                <w:sz w:val="25"/>
              </w:rPr>
              <w:t>vụ</w:t>
            </w:r>
          </w:p>
        </w:tc>
        <w:tc>
          <w:tcPr>
            <w:tcW w:w="4385" w:type="dxa"/>
            <w:shd w:val="clear" w:color="auto" w:fill="AADEE6"/>
          </w:tcPr>
          <w:p>
            <w:pPr>
              <w:pStyle w:val="TableParagraph"/>
              <w:spacing w:before="113"/>
              <w:ind w:left="1130"/>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503" w:hRule="atLeast"/>
        </w:trPr>
        <w:tc>
          <w:tcPr>
            <w:tcW w:w="8772" w:type="dxa"/>
            <w:gridSpan w:val="2"/>
            <w:shd w:val="clear" w:color="auto" w:fill="E6F5F6"/>
          </w:tcPr>
          <w:p>
            <w:pPr>
              <w:pStyle w:val="TableParagraph"/>
              <w:spacing w:before="112"/>
              <w:ind w:left="107"/>
              <w:rPr>
                <w:rFonts w:ascii="Times New Roman" w:hAnsi="Times New Roman"/>
                <w:i/>
                <w:sz w:val="25"/>
              </w:rPr>
            </w:pPr>
            <w:r>
              <w:rPr>
                <w:rFonts w:ascii="Times New Roman" w:hAnsi="Times New Roman"/>
                <w:i/>
                <w:sz w:val="25"/>
              </w:rPr>
              <w:t>Nhiệm</w:t>
            </w:r>
            <w:r>
              <w:rPr>
                <w:rFonts w:ascii="Times New Roman" w:hAnsi="Times New Roman"/>
                <w:i/>
                <w:spacing w:val="-8"/>
                <w:sz w:val="25"/>
              </w:rPr>
              <w:t> </w:t>
            </w:r>
            <w:r>
              <w:rPr>
                <w:rFonts w:ascii="Times New Roman" w:hAnsi="Times New Roman"/>
                <w:i/>
                <w:sz w:val="25"/>
              </w:rPr>
              <w:t>vụ</w:t>
            </w:r>
            <w:r>
              <w:rPr>
                <w:rFonts w:ascii="Times New Roman" w:hAnsi="Times New Roman"/>
                <w:i/>
                <w:spacing w:val="-7"/>
                <w:sz w:val="25"/>
              </w:rPr>
              <w:t> </w:t>
            </w:r>
            <w:r>
              <w:rPr>
                <w:rFonts w:ascii="Times New Roman" w:hAnsi="Times New Roman"/>
                <w:i/>
                <w:sz w:val="25"/>
              </w:rPr>
              <w:t>1:</w:t>
            </w:r>
            <w:r>
              <w:rPr>
                <w:rFonts w:ascii="Times New Roman" w:hAnsi="Times New Roman"/>
                <w:i/>
                <w:spacing w:val="-7"/>
                <w:sz w:val="25"/>
              </w:rPr>
              <w:t> </w:t>
            </w:r>
            <w:r>
              <w:rPr>
                <w:rFonts w:ascii="Times New Roman" w:hAnsi="Times New Roman"/>
                <w:i/>
                <w:sz w:val="25"/>
              </w:rPr>
              <w:t>Tìm</w:t>
            </w:r>
            <w:r>
              <w:rPr>
                <w:rFonts w:ascii="Times New Roman" w:hAnsi="Times New Roman"/>
                <w:i/>
                <w:spacing w:val="-7"/>
                <w:sz w:val="25"/>
              </w:rPr>
              <w:t> </w:t>
            </w:r>
            <w:r>
              <w:rPr>
                <w:rFonts w:ascii="Times New Roman" w:hAnsi="Times New Roman"/>
                <w:i/>
                <w:sz w:val="25"/>
              </w:rPr>
              <w:t>hiểu</w:t>
            </w:r>
            <w:r>
              <w:rPr>
                <w:rFonts w:ascii="Times New Roman" w:hAnsi="Times New Roman"/>
                <w:i/>
                <w:spacing w:val="-7"/>
                <w:sz w:val="25"/>
              </w:rPr>
              <w:t> </w:t>
            </w:r>
            <w:r>
              <w:rPr>
                <w:rFonts w:ascii="Times New Roman" w:hAnsi="Times New Roman"/>
                <w:i/>
                <w:sz w:val="25"/>
              </w:rPr>
              <w:t>kĩ</w:t>
            </w:r>
            <w:r>
              <w:rPr>
                <w:rFonts w:ascii="Times New Roman" w:hAnsi="Times New Roman"/>
                <w:i/>
                <w:spacing w:val="-7"/>
                <w:sz w:val="25"/>
              </w:rPr>
              <w:t> </w:t>
            </w:r>
            <w:r>
              <w:rPr>
                <w:rFonts w:ascii="Times New Roman" w:hAnsi="Times New Roman"/>
                <w:i/>
                <w:sz w:val="25"/>
              </w:rPr>
              <w:t>thuật</w:t>
            </w:r>
            <w:r>
              <w:rPr>
                <w:rFonts w:ascii="Times New Roman" w:hAnsi="Times New Roman"/>
                <w:i/>
                <w:spacing w:val="-7"/>
                <w:sz w:val="25"/>
              </w:rPr>
              <w:t> </w:t>
            </w:r>
            <w:r>
              <w:rPr>
                <w:rFonts w:ascii="Times New Roman" w:hAnsi="Times New Roman"/>
                <w:i/>
                <w:sz w:val="25"/>
              </w:rPr>
              <w:t>trồng</w:t>
            </w:r>
            <w:r>
              <w:rPr>
                <w:rFonts w:ascii="Times New Roman" w:hAnsi="Times New Roman"/>
                <w:i/>
                <w:spacing w:val="-7"/>
                <w:sz w:val="25"/>
              </w:rPr>
              <w:t> </w:t>
            </w:r>
            <w:r>
              <w:rPr>
                <w:rFonts w:ascii="Times New Roman" w:hAnsi="Times New Roman"/>
                <w:i/>
                <w:sz w:val="25"/>
              </w:rPr>
              <w:t>cây</w:t>
            </w:r>
            <w:r>
              <w:rPr>
                <w:rFonts w:ascii="Times New Roman" w:hAnsi="Times New Roman"/>
                <w:i/>
                <w:spacing w:val="-7"/>
                <w:sz w:val="25"/>
              </w:rPr>
              <w:t> </w:t>
            </w:r>
            <w:r>
              <w:rPr>
                <w:rFonts w:ascii="Times New Roman" w:hAnsi="Times New Roman"/>
                <w:i/>
                <w:sz w:val="25"/>
              </w:rPr>
              <w:t>sầu</w:t>
            </w:r>
            <w:r>
              <w:rPr>
                <w:rFonts w:ascii="Times New Roman" w:hAnsi="Times New Roman"/>
                <w:i/>
                <w:spacing w:val="-7"/>
                <w:sz w:val="25"/>
              </w:rPr>
              <w:t> </w:t>
            </w:r>
            <w:r>
              <w:rPr>
                <w:rFonts w:ascii="Times New Roman" w:hAnsi="Times New Roman"/>
                <w:i/>
                <w:spacing w:val="-2"/>
                <w:sz w:val="25"/>
              </w:rPr>
              <w:t>riêng</w:t>
            </w:r>
          </w:p>
        </w:tc>
      </w:tr>
      <w:tr>
        <w:trPr>
          <w:trHeight w:val="2034" w:hRule="atLeast"/>
        </w:trPr>
        <w:tc>
          <w:tcPr>
            <w:tcW w:w="4387" w:type="dxa"/>
          </w:tcPr>
          <w:p>
            <w:pPr>
              <w:pStyle w:val="TableParagraph"/>
              <w:spacing w:line="259" w:lineRule="auto" w:before="131"/>
              <w:ind w:left="334" w:right="95" w:hanging="227"/>
              <w:jc w:val="both"/>
              <w:rPr>
                <w:sz w:val="25"/>
              </w:rPr>
            </w:pPr>
            <w:r>
              <w:rPr>
                <w:sz w:val="25"/>
              </w:rPr>
              <w:t>–</w:t>
            </w:r>
            <w:r>
              <w:rPr>
                <w:spacing w:val="-2"/>
                <w:sz w:val="25"/>
              </w:rPr>
              <w:t> </w:t>
            </w:r>
            <w:r>
              <w:rPr>
                <w:sz w:val="25"/>
              </w:rPr>
              <w:t>GV</w:t>
            </w:r>
            <w:r>
              <w:rPr>
                <w:spacing w:val="-2"/>
                <w:sz w:val="25"/>
              </w:rPr>
              <w:t> </w:t>
            </w:r>
            <w:r>
              <w:rPr>
                <w:sz w:val="25"/>
              </w:rPr>
              <w:t>hướng</w:t>
            </w:r>
            <w:r>
              <w:rPr>
                <w:spacing w:val="-2"/>
                <w:sz w:val="25"/>
              </w:rPr>
              <w:t> </w:t>
            </w:r>
            <w:r>
              <w:rPr>
                <w:sz w:val="25"/>
              </w:rPr>
              <w:t>dẫn</w:t>
            </w:r>
            <w:r>
              <w:rPr>
                <w:spacing w:val="-2"/>
                <w:sz w:val="25"/>
              </w:rPr>
              <w:t> </w:t>
            </w:r>
            <w:r>
              <w:rPr>
                <w:sz w:val="25"/>
              </w:rPr>
              <w:t>HS</w:t>
            </w:r>
            <w:r>
              <w:rPr>
                <w:spacing w:val="-2"/>
                <w:sz w:val="25"/>
              </w:rPr>
              <w:t> </w:t>
            </w:r>
            <w:r>
              <w:rPr>
                <w:sz w:val="25"/>
              </w:rPr>
              <w:t>nghiên</w:t>
            </w:r>
            <w:r>
              <w:rPr>
                <w:spacing w:val="-2"/>
                <w:sz w:val="25"/>
              </w:rPr>
              <w:t> </w:t>
            </w:r>
            <w:r>
              <w:rPr>
                <w:sz w:val="25"/>
              </w:rPr>
              <w:t>cứu</w:t>
            </w:r>
            <w:r>
              <w:rPr>
                <w:spacing w:val="-2"/>
                <w:sz w:val="25"/>
              </w:rPr>
              <w:t> </w:t>
            </w:r>
            <w:r>
              <w:rPr>
                <w:sz w:val="25"/>
              </w:rPr>
              <w:t>mục</w:t>
            </w:r>
            <w:r>
              <w:rPr>
                <w:spacing w:val="-2"/>
                <w:sz w:val="25"/>
              </w:rPr>
              <w:t> </w:t>
            </w:r>
            <w:r>
              <w:rPr>
                <w:sz w:val="25"/>
              </w:rPr>
              <w:t>II.1 và</w:t>
            </w:r>
            <w:r>
              <w:rPr>
                <w:spacing w:val="-7"/>
                <w:sz w:val="25"/>
              </w:rPr>
              <w:t> </w:t>
            </w:r>
            <w:r>
              <w:rPr>
                <w:sz w:val="25"/>
              </w:rPr>
              <w:t>quan</w:t>
            </w:r>
            <w:r>
              <w:rPr>
                <w:spacing w:val="-7"/>
                <w:sz w:val="25"/>
              </w:rPr>
              <w:t> </w:t>
            </w:r>
            <w:r>
              <w:rPr>
                <w:sz w:val="25"/>
              </w:rPr>
              <w:t>sát</w:t>
            </w:r>
            <w:r>
              <w:rPr>
                <w:spacing w:val="-7"/>
                <w:sz w:val="25"/>
              </w:rPr>
              <w:t> </w:t>
            </w:r>
            <w:r>
              <w:rPr>
                <w:sz w:val="25"/>
              </w:rPr>
              <w:t>Hình</w:t>
            </w:r>
            <w:r>
              <w:rPr>
                <w:spacing w:val="-7"/>
                <w:sz w:val="25"/>
              </w:rPr>
              <w:t> </w:t>
            </w:r>
            <w:r>
              <w:rPr>
                <w:sz w:val="25"/>
              </w:rPr>
              <w:t>6.3</w:t>
            </w:r>
            <w:r>
              <w:rPr>
                <w:spacing w:val="-7"/>
                <w:sz w:val="25"/>
              </w:rPr>
              <w:t> </w:t>
            </w:r>
            <w:r>
              <w:rPr>
                <w:sz w:val="25"/>
              </w:rPr>
              <w:t>trong</w:t>
            </w:r>
            <w:r>
              <w:rPr>
                <w:spacing w:val="-7"/>
                <w:sz w:val="25"/>
              </w:rPr>
              <w:t> </w:t>
            </w:r>
            <w:r>
              <w:rPr>
                <w:sz w:val="25"/>
              </w:rPr>
              <w:t>SGK,</w:t>
            </w:r>
            <w:r>
              <w:rPr>
                <w:spacing w:val="-7"/>
                <w:sz w:val="25"/>
              </w:rPr>
              <w:t> </w:t>
            </w:r>
            <w:r>
              <w:rPr>
                <w:sz w:val="25"/>
              </w:rPr>
              <w:t>nêu</w:t>
            </w:r>
            <w:r>
              <w:rPr>
                <w:spacing w:val="-7"/>
                <w:sz w:val="25"/>
              </w:rPr>
              <w:t> </w:t>
            </w:r>
            <w:r>
              <w:rPr>
                <w:sz w:val="25"/>
              </w:rPr>
              <w:t>kĩ thuật trồng cây sầu riêng bằng cách hoàn thành phiếu học tập số 3.</w:t>
            </w:r>
          </w:p>
        </w:tc>
        <w:tc>
          <w:tcPr>
            <w:tcW w:w="4385" w:type="dxa"/>
          </w:tcPr>
          <w:p>
            <w:pPr>
              <w:pStyle w:val="TableParagraph"/>
              <w:spacing w:line="259" w:lineRule="auto" w:before="131"/>
              <w:ind w:left="334" w:right="95" w:hanging="227"/>
              <w:jc w:val="both"/>
              <w:rPr>
                <w:sz w:val="25"/>
              </w:rPr>
            </w:pPr>
            <w:r>
              <w:rPr>
                <w:sz w:val="25"/>
              </w:rPr>
              <w:t>–</w:t>
            </w:r>
            <w:r>
              <w:rPr>
                <w:spacing w:val="-13"/>
                <w:sz w:val="25"/>
              </w:rPr>
              <w:t> </w:t>
            </w:r>
            <w:r>
              <w:rPr>
                <w:sz w:val="25"/>
              </w:rPr>
              <w:t>HS</w:t>
            </w:r>
            <w:r>
              <w:rPr>
                <w:spacing w:val="-12"/>
                <w:sz w:val="25"/>
              </w:rPr>
              <w:t> </w:t>
            </w:r>
            <w:r>
              <w:rPr>
                <w:sz w:val="25"/>
              </w:rPr>
              <w:t>thực</w:t>
            </w:r>
            <w:r>
              <w:rPr>
                <w:spacing w:val="-12"/>
                <w:sz w:val="25"/>
              </w:rPr>
              <w:t> </w:t>
            </w:r>
            <w:r>
              <w:rPr>
                <w:sz w:val="25"/>
              </w:rPr>
              <w:t>hiện</w:t>
            </w:r>
            <w:r>
              <w:rPr>
                <w:spacing w:val="-12"/>
                <w:sz w:val="25"/>
              </w:rPr>
              <w:t> </w:t>
            </w:r>
            <w:r>
              <w:rPr>
                <w:sz w:val="25"/>
              </w:rPr>
              <w:t>nhiệm</w:t>
            </w:r>
            <w:r>
              <w:rPr>
                <w:spacing w:val="-13"/>
                <w:sz w:val="25"/>
              </w:rPr>
              <w:t> </w:t>
            </w:r>
            <w:r>
              <w:rPr>
                <w:sz w:val="25"/>
              </w:rPr>
              <w:t>vụ</w:t>
            </w:r>
            <w:r>
              <w:rPr>
                <w:spacing w:val="-13"/>
                <w:sz w:val="25"/>
              </w:rPr>
              <w:t> </w:t>
            </w:r>
            <w:r>
              <w:rPr>
                <w:sz w:val="25"/>
              </w:rPr>
              <w:t>theo</w:t>
            </w:r>
            <w:r>
              <w:rPr>
                <w:spacing w:val="-13"/>
                <w:sz w:val="25"/>
              </w:rPr>
              <w:t> </w:t>
            </w:r>
            <w:r>
              <w:rPr>
                <w:sz w:val="25"/>
              </w:rPr>
              <w:t>yêu</w:t>
            </w:r>
            <w:r>
              <w:rPr>
                <w:spacing w:val="-13"/>
                <w:sz w:val="25"/>
              </w:rPr>
              <w:t> </w:t>
            </w:r>
            <w:r>
              <w:rPr>
                <w:sz w:val="25"/>
              </w:rPr>
              <w:t>cầu</w:t>
            </w:r>
            <w:r>
              <w:rPr>
                <w:spacing w:val="-13"/>
                <w:sz w:val="25"/>
              </w:rPr>
              <w:t> </w:t>
            </w:r>
            <w:r>
              <w:rPr>
                <w:sz w:val="25"/>
              </w:rPr>
              <w:t>của GV</w:t>
            </w:r>
            <w:r>
              <w:rPr>
                <w:spacing w:val="-14"/>
                <w:sz w:val="25"/>
              </w:rPr>
              <w:t> </w:t>
            </w:r>
            <w:r>
              <w:rPr>
                <w:sz w:val="25"/>
              </w:rPr>
              <w:t>và</w:t>
            </w:r>
            <w:r>
              <w:rPr>
                <w:spacing w:val="-14"/>
                <w:sz w:val="25"/>
              </w:rPr>
              <w:t> </w:t>
            </w:r>
            <w:r>
              <w:rPr>
                <w:sz w:val="25"/>
              </w:rPr>
              <w:t>nêu</w:t>
            </w:r>
            <w:r>
              <w:rPr>
                <w:spacing w:val="-14"/>
                <w:sz w:val="25"/>
              </w:rPr>
              <w:t> </w:t>
            </w:r>
            <w:r>
              <w:rPr>
                <w:sz w:val="25"/>
              </w:rPr>
              <w:t>các</w:t>
            </w:r>
            <w:r>
              <w:rPr>
                <w:spacing w:val="-14"/>
                <w:sz w:val="25"/>
              </w:rPr>
              <w:t> </w:t>
            </w:r>
            <w:r>
              <w:rPr>
                <w:sz w:val="25"/>
              </w:rPr>
              <w:t>yêu</w:t>
            </w:r>
            <w:r>
              <w:rPr>
                <w:spacing w:val="-14"/>
                <w:sz w:val="25"/>
              </w:rPr>
              <w:t> </w:t>
            </w:r>
            <w:r>
              <w:rPr>
                <w:sz w:val="25"/>
              </w:rPr>
              <w:t>cầu</w:t>
            </w:r>
            <w:r>
              <w:rPr>
                <w:spacing w:val="-12"/>
                <w:sz w:val="25"/>
              </w:rPr>
              <w:t> </w:t>
            </w:r>
            <w:r>
              <w:rPr>
                <w:sz w:val="25"/>
              </w:rPr>
              <w:t>về</w:t>
            </w:r>
            <w:r>
              <w:rPr>
                <w:spacing w:val="-13"/>
                <w:sz w:val="25"/>
              </w:rPr>
              <w:t> </w:t>
            </w:r>
            <w:r>
              <w:rPr>
                <w:sz w:val="25"/>
              </w:rPr>
              <w:t>kĩ</w:t>
            </w:r>
            <w:r>
              <w:rPr>
                <w:spacing w:val="-13"/>
                <w:sz w:val="25"/>
              </w:rPr>
              <w:t> </w:t>
            </w:r>
            <w:r>
              <w:rPr>
                <w:sz w:val="25"/>
              </w:rPr>
              <w:t>thuật</w:t>
            </w:r>
            <w:r>
              <w:rPr>
                <w:spacing w:val="-13"/>
                <w:sz w:val="25"/>
              </w:rPr>
              <w:t> </w:t>
            </w:r>
            <w:r>
              <w:rPr>
                <w:sz w:val="25"/>
              </w:rPr>
              <w:t>trồng sầu riêng (yêu cầu về thời vụ, khoảng cách và mật độ trồng, chuẩn bị </w:t>
            </w:r>
            <w:r>
              <w:rPr>
                <w:sz w:val="25"/>
              </w:rPr>
              <w:t>hố,</w:t>
            </w:r>
            <w:r>
              <w:rPr>
                <w:sz w:val="25"/>
              </w:rPr>
              <w:t> trồng</w:t>
            </w:r>
            <w:r>
              <w:rPr>
                <w:spacing w:val="-5"/>
                <w:sz w:val="25"/>
              </w:rPr>
              <w:t> </w:t>
            </w:r>
            <w:r>
              <w:rPr>
                <w:sz w:val="25"/>
              </w:rPr>
              <w:t>cây)</w:t>
            </w:r>
            <w:r>
              <w:rPr>
                <w:spacing w:val="-5"/>
                <w:sz w:val="25"/>
              </w:rPr>
              <w:t> </w:t>
            </w:r>
            <w:r>
              <w:rPr>
                <w:sz w:val="25"/>
              </w:rPr>
              <w:t>vào</w:t>
            </w:r>
            <w:r>
              <w:rPr>
                <w:spacing w:val="-5"/>
                <w:sz w:val="25"/>
              </w:rPr>
              <w:t> </w:t>
            </w:r>
            <w:r>
              <w:rPr>
                <w:sz w:val="25"/>
              </w:rPr>
              <w:t>ô</w:t>
            </w:r>
            <w:r>
              <w:rPr>
                <w:spacing w:val="-5"/>
                <w:sz w:val="25"/>
              </w:rPr>
              <w:t> </w:t>
            </w:r>
            <w:r>
              <w:rPr>
                <w:sz w:val="25"/>
              </w:rPr>
              <w:t>tương</w:t>
            </w:r>
            <w:r>
              <w:rPr>
                <w:spacing w:val="-5"/>
                <w:sz w:val="25"/>
              </w:rPr>
              <w:t> </w:t>
            </w:r>
            <w:r>
              <w:rPr>
                <w:sz w:val="25"/>
              </w:rPr>
              <w:t>ứng</w:t>
            </w:r>
            <w:r>
              <w:rPr>
                <w:spacing w:val="-5"/>
                <w:sz w:val="25"/>
              </w:rPr>
              <w:t> </w:t>
            </w:r>
            <w:r>
              <w:rPr>
                <w:sz w:val="25"/>
              </w:rPr>
              <w:t>trong</w:t>
            </w:r>
            <w:r>
              <w:rPr>
                <w:spacing w:val="-5"/>
                <w:sz w:val="25"/>
              </w:rPr>
              <w:t> </w:t>
            </w:r>
            <w:r>
              <w:rPr>
                <w:sz w:val="25"/>
              </w:rPr>
              <w:t>phiếu học tập số 3 (như phần sản phẩm).</w:t>
            </w:r>
          </w:p>
        </w:tc>
      </w:tr>
    </w:tbl>
    <w:p>
      <w:pPr>
        <w:spacing w:after="0" w:line="259" w:lineRule="auto"/>
        <w:jc w:val="both"/>
        <w:rPr>
          <w:sz w:val="25"/>
        </w:rPr>
        <w:sectPr>
          <w:pgSz w:w="10940" w:h="15360"/>
          <w:pgMar w:header="0" w:footer="935" w:top="1020" w:bottom="1120" w:left="920" w:right="900"/>
        </w:sect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387"/>
        <w:gridCol w:w="4385"/>
      </w:tblGrid>
      <w:tr>
        <w:trPr>
          <w:trHeight w:val="2266" w:hRule="atLeast"/>
        </w:trPr>
        <w:tc>
          <w:tcPr>
            <w:tcW w:w="4387" w:type="dxa"/>
          </w:tcPr>
          <w:p>
            <w:pPr>
              <w:pStyle w:val="TableParagraph"/>
              <w:spacing w:line="247" w:lineRule="auto" w:before="101"/>
              <w:ind w:left="334" w:right="94" w:hanging="2"/>
              <w:jc w:val="both"/>
              <w:rPr>
                <w:sz w:val="25"/>
              </w:rPr>
            </w:pPr>
            <w:r>
              <w:rPr>
                <w:sz w:val="25"/>
              </w:rPr>
              <w:t>GV có thể giải thích thêm cho HS về ý nghĩa của từng kĩ thuật trồng cây sầu riêng. Ví dụ, giải thích lí do tại sao khoảng cách cây sầu riêng là cây cách cây, hàng cách hàng từ 6 m đến 8 m. Hay tại sao cần đào mương, lên liếp </w:t>
            </w:r>
            <w:r>
              <w:rPr>
                <w:spacing w:val="-2"/>
                <w:sz w:val="25"/>
              </w:rPr>
              <w:t>hoặc</w:t>
            </w:r>
            <w:r>
              <w:rPr>
                <w:spacing w:val="-11"/>
                <w:sz w:val="25"/>
              </w:rPr>
              <w:t> </w:t>
            </w:r>
            <w:r>
              <w:rPr>
                <w:spacing w:val="-2"/>
                <w:sz w:val="25"/>
              </w:rPr>
              <w:t>đắp</w:t>
            </w:r>
            <w:r>
              <w:rPr>
                <w:spacing w:val="-10"/>
                <w:sz w:val="25"/>
              </w:rPr>
              <w:t> </w:t>
            </w:r>
            <w:r>
              <w:rPr>
                <w:spacing w:val="-2"/>
                <w:sz w:val="25"/>
              </w:rPr>
              <w:t>ụ</w:t>
            </w:r>
            <w:r>
              <w:rPr>
                <w:spacing w:val="-12"/>
                <w:sz w:val="25"/>
              </w:rPr>
              <w:t> </w:t>
            </w:r>
            <w:r>
              <w:rPr>
                <w:spacing w:val="-2"/>
                <w:sz w:val="25"/>
              </w:rPr>
              <w:t>cao</w:t>
            </w:r>
            <w:r>
              <w:rPr>
                <w:spacing w:val="-10"/>
                <w:sz w:val="25"/>
              </w:rPr>
              <w:t> </w:t>
            </w:r>
            <w:r>
              <w:rPr>
                <w:spacing w:val="-2"/>
                <w:sz w:val="25"/>
              </w:rPr>
              <w:t>cho</w:t>
            </w:r>
            <w:r>
              <w:rPr>
                <w:spacing w:val="-11"/>
                <w:sz w:val="25"/>
              </w:rPr>
              <w:t> </w:t>
            </w:r>
            <w:r>
              <w:rPr>
                <w:spacing w:val="-2"/>
                <w:sz w:val="25"/>
              </w:rPr>
              <w:t>vùng</w:t>
            </w:r>
            <w:r>
              <w:rPr>
                <w:spacing w:val="-10"/>
                <w:sz w:val="25"/>
              </w:rPr>
              <w:t> </w:t>
            </w:r>
            <w:r>
              <w:rPr>
                <w:spacing w:val="-2"/>
                <w:sz w:val="25"/>
              </w:rPr>
              <w:t>đất</w:t>
            </w:r>
            <w:r>
              <w:rPr>
                <w:spacing w:val="-12"/>
                <w:sz w:val="25"/>
              </w:rPr>
              <w:t> </w:t>
            </w:r>
            <w:r>
              <w:rPr>
                <w:spacing w:val="-2"/>
                <w:sz w:val="25"/>
              </w:rPr>
              <w:t>trũng,</w:t>
            </w:r>
            <w:r>
              <w:rPr>
                <w:spacing w:val="-11"/>
                <w:sz w:val="25"/>
              </w:rPr>
              <w:t> </w:t>
            </w:r>
            <w:r>
              <w:rPr>
                <w:spacing w:val="-2"/>
                <w:sz w:val="25"/>
              </w:rPr>
              <w:t>thấp.</w:t>
            </w:r>
          </w:p>
        </w:tc>
        <w:tc>
          <w:tcPr>
            <w:tcW w:w="4385" w:type="dxa"/>
          </w:tcPr>
          <w:p>
            <w:pPr>
              <w:pStyle w:val="TableParagraph"/>
              <w:spacing w:line="247" w:lineRule="auto" w:before="101"/>
              <w:ind w:left="334"/>
              <w:rPr>
                <w:sz w:val="25"/>
              </w:rPr>
            </w:pPr>
            <w:r>
              <w:rPr>
                <w:sz w:val="25"/>
              </w:rPr>
              <w:t>HS lắng nghe và nêu câu hỏi về những vấn đề chưa rõ.</w:t>
            </w:r>
          </w:p>
        </w:tc>
      </w:tr>
      <w:tr>
        <w:trPr>
          <w:trHeight w:val="1227" w:hRule="atLeast"/>
        </w:trPr>
        <w:tc>
          <w:tcPr>
            <w:tcW w:w="4387" w:type="dxa"/>
          </w:tcPr>
          <w:p>
            <w:pPr>
              <w:pStyle w:val="TableParagraph"/>
              <w:spacing w:line="259" w:lineRule="auto" w:before="214"/>
              <w:ind w:left="107" w:right="96"/>
              <w:jc w:val="both"/>
              <w:rPr>
                <w:sz w:val="25"/>
              </w:rPr>
            </w:pPr>
            <w:r>
              <w:rPr>
                <w:sz w:val="25"/>
              </w:rPr>
              <w:t>GV</w:t>
            </w:r>
            <w:r>
              <w:rPr>
                <w:spacing w:val="-15"/>
                <w:sz w:val="25"/>
              </w:rPr>
              <w:t> </w:t>
            </w:r>
            <w:r>
              <w:rPr>
                <w:sz w:val="25"/>
              </w:rPr>
              <w:t>yêu</w:t>
            </w:r>
            <w:r>
              <w:rPr>
                <w:spacing w:val="-15"/>
                <w:sz w:val="25"/>
              </w:rPr>
              <w:t> </w:t>
            </w:r>
            <w:r>
              <w:rPr>
                <w:sz w:val="25"/>
              </w:rPr>
              <w:t>cầu</w:t>
            </w:r>
            <w:r>
              <w:rPr>
                <w:spacing w:val="-15"/>
                <w:sz w:val="25"/>
              </w:rPr>
              <w:t> </w:t>
            </w:r>
            <w:r>
              <w:rPr>
                <w:sz w:val="25"/>
              </w:rPr>
              <w:t>HS</w:t>
            </w:r>
            <w:r>
              <w:rPr>
                <w:spacing w:val="-15"/>
                <w:sz w:val="25"/>
              </w:rPr>
              <w:t> </w:t>
            </w:r>
            <w:r>
              <w:rPr>
                <w:sz w:val="25"/>
              </w:rPr>
              <w:t>nghiên</w:t>
            </w:r>
            <w:r>
              <w:rPr>
                <w:spacing w:val="-13"/>
                <w:sz w:val="25"/>
              </w:rPr>
              <w:t> </w:t>
            </w:r>
            <w:r>
              <w:rPr>
                <w:sz w:val="25"/>
              </w:rPr>
              <w:t>cứu</w:t>
            </w:r>
            <w:r>
              <w:rPr>
                <w:spacing w:val="-15"/>
                <w:sz w:val="25"/>
              </w:rPr>
              <w:t> </w:t>
            </w:r>
            <w:r>
              <w:rPr>
                <w:sz w:val="25"/>
              </w:rPr>
              <w:t>nội</w:t>
            </w:r>
            <w:r>
              <w:rPr>
                <w:spacing w:val="-15"/>
                <w:sz w:val="25"/>
              </w:rPr>
              <w:t> </w:t>
            </w:r>
            <w:r>
              <w:rPr>
                <w:sz w:val="25"/>
              </w:rPr>
              <w:t>dung</w:t>
            </w:r>
            <w:r>
              <w:rPr>
                <w:spacing w:val="-15"/>
                <w:sz w:val="25"/>
              </w:rPr>
              <w:t> </w:t>
            </w:r>
            <w:r>
              <w:rPr>
                <w:sz w:val="25"/>
              </w:rPr>
              <w:t>phần i+</w:t>
            </w:r>
            <w:r>
              <w:rPr>
                <w:spacing w:val="-11"/>
                <w:sz w:val="25"/>
              </w:rPr>
              <w:t> </w:t>
            </w:r>
            <w:r>
              <w:rPr>
                <w:sz w:val="25"/>
              </w:rPr>
              <w:t>và</w:t>
            </w:r>
            <w:r>
              <w:rPr>
                <w:spacing w:val="-11"/>
                <w:sz w:val="25"/>
              </w:rPr>
              <w:t> </w:t>
            </w:r>
            <w:r>
              <w:rPr>
                <w:sz w:val="25"/>
              </w:rPr>
              <w:t>chia</w:t>
            </w:r>
            <w:r>
              <w:rPr>
                <w:spacing w:val="-12"/>
                <w:sz w:val="25"/>
              </w:rPr>
              <w:t> </w:t>
            </w:r>
            <w:r>
              <w:rPr>
                <w:sz w:val="25"/>
              </w:rPr>
              <w:t>sẻ</w:t>
            </w:r>
            <w:r>
              <w:rPr>
                <w:spacing w:val="-11"/>
                <w:sz w:val="25"/>
              </w:rPr>
              <w:t> </w:t>
            </w:r>
            <w:r>
              <w:rPr>
                <w:sz w:val="25"/>
              </w:rPr>
              <w:t>với</w:t>
            </w:r>
            <w:r>
              <w:rPr>
                <w:spacing w:val="-11"/>
                <w:sz w:val="25"/>
              </w:rPr>
              <w:t> </w:t>
            </w:r>
            <w:r>
              <w:rPr>
                <w:sz w:val="25"/>
              </w:rPr>
              <w:t>các</w:t>
            </w:r>
            <w:r>
              <w:rPr>
                <w:spacing w:val="-11"/>
                <w:sz w:val="25"/>
              </w:rPr>
              <w:t> </w:t>
            </w:r>
            <w:r>
              <w:rPr>
                <w:sz w:val="25"/>
              </w:rPr>
              <w:t>bạn</w:t>
            </w:r>
            <w:r>
              <w:rPr>
                <w:spacing w:val="-11"/>
                <w:sz w:val="25"/>
              </w:rPr>
              <w:t> </w:t>
            </w:r>
            <w:r>
              <w:rPr>
                <w:sz w:val="25"/>
              </w:rPr>
              <w:t>loại</w:t>
            </w:r>
            <w:r>
              <w:rPr>
                <w:spacing w:val="-11"/>
                <w:sz w:val="25"/>
              </w:rPr>
              <w:t> </w:t>
            </w:r>
            <w:r>
              <w:rPr>
                <w:sz w:val="25"/>
              </w:rPr>
              <w:t>sầu</w:t>
            </w:r>
            <w:r>
              <w:rPr>
                <w:spacing w:val="-11"/>
                <w:sz w:val="25"/>
              </w:rPr>
              <w:t> </w:t>
            </w:r>
            <w:r>
              <w:rPr>
                <w:sz w:val="25"/>
              </w:rPr>
              <w:t>riêng</w:t>
            </w:r>
            <w:r>
              <w:rPr>
                <w:spacing w:val="-11"/>
                <w:sz w:val="25"/>
              </w:rPr>
              <w:t> </w:t>
            </w:r>
            <w:r>
              <w:rPr>
                <w:sz w:val="25"/>
              </w:rPr>
              <w:t>em biết hay loại sầu riêng mình thích ăn?</w:t>
            </w:r>
          </w:p>
        </w:tc>
        <w:tc>
          <w:tcPr>
            <w:tcW w:w="4385" w:type="dxa"/>
          </w:tcPr>
          <w:p>
            <w:pPr>
              <w:pStyle w:val="TableParagraph"/>
              <w:spacing w:line="261" w:lineRule="auto" w:before="214"/>
              <w:ind w:left="107"/>
              <w:rPr>
                <w:sz w:val="25"/>
              </w:rPr>
            </w:pPr>
            <w:r>
              <w:rPr>
                <w:sz w:val="25"/>
              </w:rPr>
              <w:t>HS chia sẻ với bạn (cặp đôi) về một loại sầu riêng yêu thích hoặc biết rõ.</w:t>
            </w:r>
          </w:p>
        </w:tc>
      </w:tr>
      <w:tr>
        <w:trPr>
          <w:trHeight w:val="490" w:hRule="atLeast"/>
        </w:trPr>
        <w:tc>
          <w:tcPr>
            <w:tcW w:w="8772" w:type="dxa"/>
            <w:gridSpan w:val="2"/>
            <w:shd w:val="clear" w:color="auto" w:fill="E6F5F6"/>
          </w:tcPr>
          <w:p>
            <w:pPr>
              <w:pStyle w:val="TableParagraph"/>
              <w:spacing w:before="101"/>
              <w:ind w:left="107"/>
              <w:rPr>
                <w:rFonts w:ascii="Times New Roman" w:hAnsi="Times New Roman"/>
                <w:i/>
                <w:sz w:val="25"/>
              </w:rPr>
            </w:pPr>
            <w:r>
              <w:rPr>
                <w:rFonts w:ascii="Times New Roman" w:hAnsi="Times New Roman"/>
                <w:i/>
                <w:sz w:val="25"/>
              </w:rPr>
              <w:t>Nhiệm</w:t>
            </w:r>
            <w:r>
              <w:rPr>
                <w:rFonts w:ascii="Times New Roman" w:hAnsi="Times New Roman"/>
                <w:i/>
                <w:spacing w:val="-12"/>
                <w:sz w:val="25"/>
              </w:rPr>
              <w:t> </w:t>
            </w:r>
            <w:r>
              <w:rPr>
                <w:rFonts w:ascii="Times New Roman" w:hAnsi="Times New Roman"/>
                <w:i/>
                <w:sz w:val="25"/>
              </w:rPr>
              <w:t>vụ</w:t>
            </w:r>
            <w:r>
              <w:rPr>
                <w:rFonts w:ascii="Times New Roman" w:hAnsi="Times New Roman"/>
                <w:i/>
                <w:spacing w:val="-11"/>
                <w:sz w:val="25"/>
              </w:rPr>
              <w:t> </w:t>
            </w:r>
            <w:r>
              <w:rPr>
                <w:rFonts w:ascii="Times New Roman" w:hAnsi="Times New Roman"/>
                <w:i/>
                <w:sz w:val="25"/>
              </w:rPr>
              <w:t>2:</w:t>
            </w:r>
            <w:r>
              <w:rPr>
                <w:rFonts w:ascii="Times New Roman" w:hAnsi="Times New Roman"/>
                <w:i/>
                <w:spacing w:val="-11"/>
                <w:sz w:val="25"/>
              </w:rPr>
              <w:t> </w:t>
            </w:r>
            <w:r>
              <w:rPr>
                <w:rFonts w:ascii="Times New Roman" w:hAnsi="Times New Roman"/>
                <w:i/>
                <w:sz w:val="25"/>
              </w:rPr>
              <w:t>Tìm</w:t>
            </w:r>
            <w:r>
              <w:rPr>
                <w:rFonts w:ascii="Times New Roman" w:hAnsi="Times New Roman"/>
                <w:i/>
                <w:spacing w:val="-11"/>
                <w:sz w:val="25"/>
              </w:rPr>
              <w:t> </w:t>
            </w:r>
            <w:r>
              <w:rPr>
                <w:rFonts w:ascii="Times New Roman" w:hAnsi="Times New Roman"/>
                <w:i/>
                <w:sz w:val="25"/>
              </w:rPr>
              <w:t>hiểu</w:t>
            </w:r>
            <w:r>
              <w:rPr>
                <w:rFonts w:ascii="Times New Roman" w:hAnsi="Times New Roman"/>
                <w:i/>
                <w:spacing w:val="-11"/>
                <w:sz w:val="25"/>
              </w:rPr>
              <w:t> </w:t>
            </w:r>
            <w:r>
              <w:rPr>
                <w:rFonts w:ascii="Times New Roman" w:hAnsi="Times New Roman"/>
                <w:i/>
                <w:sz w:val="25"/>
              </w:rPr>
              <w:t>kĩ</w:t>
            </w:r>
            <w:r>
              <w:rPr>
                <w:rFonts w:ascii="Times New Roman" w:hAnsi="Times New Roman"/>
                <w:i/>
                <w:spacing w:val="-11"/>
                <w:sz w:val="25"/>
              </w:rPr>
              <w:t> </w:t>
            </w:r>
            <w:r>
              <w:rPr>
                <w:rFonts w:ascii="Times New Roman" w:hAnsi="Times New Roman"/>
                <w:i/>
                <w:sz w:val="25"/>
              </w:rPr>
              <w:t>thuật</w:t>
            </w:r>
            <w:r>
              <w:rPr>
                <w:rFonts w:ascii="Times New Roman" w:hAnsi="Times New Roman"/>
                <w:i/>
                <w:spacing w:val="-11"/>
                <w:sz w:val="25"/>
              </w:rPr>
              <w:t> </w:t>
            </w:r>
            <w:r>
              <w:rPr>
                <w:rFonts w:ascii="Times New Roman" w:hAnsi="Times New Roman"/>
                <w:i/>
                <w:sz w:val="25"/>
              </w:rPr>
              <w:t>làm</w:t>
            </w:r>
            <w:r>
              <w:rPr>
                <w:rFonts w:ascii="Times New Roman" w:hAnsi="Times New Roman"/>
                <w:i/>
                <w:spacing w:val="-11"/>
                <w:sz w:val="25"/>
              </w:rPr>
              <w:t> </w:t>
            </w:r>
            <w:r>
              <w:rPr>
                <w:rFonts w:ascii="Times New Roman" w:hAnsi="Times New Roman"/>
                <w:i/>
                <w:sz w:val="25"/>
              </w:rPr>
              <w:t>cỏ,</w:t>
            </w:r>
            <w:r>
              <w:rPr>
                <w:rFonts w:ascii="Times New Roman" w:hAnsi="Times New Roman"/>
                <w:i/>
                <w:spacing w:val="-11"/>
                <w:sz w:val="25"/>
              </w:rPr>
              <w:t> </w:t>
            </w:r>
            <w:r>
              <w:rPr>
                <w:rFonts w:ascii="Times New Roman" w:hAnsi="Times New Roman"/>
                <w:i/>
                <w:sz w:val="25"/>
              </w:rPr>
              <w:t>bón</w:t>
            </w:r>
            <w:r>
              <w:rPr>
                <w:rFonts w:ascii="Times New Roman" w:hAnsi="Times New Roman"/>
                <w:i/>
                <w:spacing w:val="-11"/>
                <w:sz w:val="25"/>
              </w:rPr>
              <w:t> </w:t>
            </w:r>
            <w:r>
              <w:rPr>
                <w:rFonts w:ascii="Times New Roman" w:hAnsi="Times New Roman"/>
                <w:i/>
                <w:sz w:val="25"/>
              </w:rPr>
              <w:t>phân,</w:t>
            </w:r>
            <w:r>
              <w:rPr>
                <w:rFonts w:ascii="Times New Roman" w:hAnsi="Times New Roman"/>
                <w:i/>
                <w:spacing w:val="-11"/>
                <w:sz w:val="25"/>
              </w:rPr>
              <w:t> </w:t>
            </w:r>
            <w:r>
              <w:rPr>
                <w:rFonts w:ascii="Times New Roman" w:hAnsi="Times New Roman"/>
                <w:i/>
                <w:sz w:val="25"/>
              </w:rPr>
              <w:t>tưới</w:t>
            </w:r>
            <w:r>
              <w:rPr>
                <w:rFonts w:ascii="Times New Roman" w:hAnsi="Times New Roman"/>
                <w:i/>
                <w:spacing w:val="-11"/>
                <w:sz w:val="25"/>
              </w:rPr>
              <w:t> </w:t>
            </w:r>
            <w:r>
              <w:rPr>
                <w:rFonts w:ascii="Times New Roman" w:hAnsi="Times New Roman"/>
                <w:i/>
                <w:sz w:val="25"/>
              </w:rPr>
              <w:t>nước</w:t>
            </w:r>
            <w:r>
              <w:rPr>
                <w:rFonts w:ascii="Times New Roman" w:hAnsi="Times New Roman"/>
                <w:i/>
                <w:spacing w:val="-12"/>
                <w:sz w:val="25"/>
              </w:rPr>
              <w:t> </w:t>
            </w:r>
            <w:r>
              <w:rPr>
                <w:rFonts w:ascii="Times New Roman" w:hAnsi="Times New Roman"/>
                <w:i/>
                <w:sz w:val="25"/>
              </w:rPr>
              <w:t>cho</w:t>
            </w:r>
            <w:r>
              <w:rPr>
                <w:rFonts w:ascii="Times New Roman" w:hAnsi="Times New Roman"/>
                <w:i/>
                <w:spacing w:val="-11"/>
                <w:sz w:val="25"/>
              </w:rPr>
              <w:t> </w:t>
            </w:r>
            <w:r>
              <w:rPr>
                <w:rFonts w:ascii="Times New Roman" w:hAnsi="Times New Roman"/>
                <w:i/>
                <w:sz w:val="25"/>
              </w:rPr>
              <w:t>cây</w:t>
            </w:r>
            <w:r>
              <w:rPr>
                <w:rFonts w:ascii="Times New Roman" w:hAnsi="Times New Roman"/>
                <w:i/>
                <w:spacing w:val="-11"/>
                <w:sz w:val="25"/>
              </w:rPr>
              <w:t> </w:t>
            </w:r>
            <w:r>
              <w:rPr>
                <w:rFonts w:ascii="Times New Roman" w:hAnsi="Times New Roman"/>
                <w:i/>
                <w:sz w:val="25"/>
              </w:rPr>
              <w:t>sầu</w:t>
            </w:r>
            <w:r>
              <w:rPr>
                <w:rFonts w:ascii="Times New Roman" w:hAnsi="Times New Roman"/>
                <w:i/>
                <w:spacing w:val="-11"/>
                <w:sz w:val="25"/>
              </w:rPr>
              <w:t> </w:t>
            </w:r>
            <w:r>
              <w:rPr>
                <w:rFonts w:ascii="Times New Roman" w:hAnsi="Times New Roman"/>
                <w:i/>
                <w:spacing w:val="-2"/>
                <w:sz w:val="25"/>
              </w:rPr>
              <w:t>riêng</w:t>
            </w:r>
          </w:p>
        </w:tc>
      </w:tr>
      <w:tr>
        <w:trPr>
          <w:trHeight w:val="1744" w:hRule="atLeast"/>
        </w:trPr>
        <w:tc>
          <w:tcPr>
            <w:tcW w:w="4387" w:type="dxa"/>
          </w:tcPr>
          <w:p>
            <w:pPr>
              <w:pStyle w:val="TableParagraph"/>
              <w:spacing w:line="259" w:lineRule="auto" w:before="111"/>
              <w:ind w:left="107" w:right="96"/>
              <w:jc w:val="both"/>
              <w:rPr>
                <w:sz w:val="25"/>
              </w:rPr>
            </w:pPr>
            <w:r>
              <w:rPr>
                <w:sz w:val="25"/>
              </w:rPr>
              <w:t>GV hướng dẫn HS nghiên cứu mục II.2 (a-c) trong SGK và trình bày kĩ thuật chăm sóc cây sầu riêng (gồm các kĩ thuật làm cỏ, vun xới; bón phân thúc; tưới </w:t>
            </w:r>
            <w:r>
              <w:rPr>
                <w:spacing w:val="-2"/>
                <w:sz w:val="25"/>
              </w:rPr>
              <w:t>nước).</w:t>
            </w:r>
          </w:p>
        </w:tc>
        <w:tc>
          <w:tcPr>
            <w:tcW w:w="4385" w:type="dxa"/>
          </w:tcPr>
          <w:p>
            <w:pPr>
              <w:pStyle w:val="TableParagraph"/>
              <w:spacing w:line="259" w:lineRule="auto" w:before="111"/>
              <w:ind w:left="107" w:right="97"/>
              <w:jc w:val="both"/>
              <w:rPr>
                <w:sz w:val="25"/>
              </w:rPr>
            </w:pPr>
            <w:r>
              <w:rPr>
                <w:sz w:val="25"/>
              </w:rPr>
              <w:t>HS thảo</w:t>
            </w:r>
            <w:r>
              <w:rPr>
                <w:spacing w:val="-1"/>
                <w:sz w:val="25"/>
              </w:rPr>
              <w:t> </w:t>
            </w:r>
            <w:r>
              <w:rPr>
                <w:sz w:val="25"/>
              </w:rPr>
              <w:t>luận</w:t>
            </w:r>
            <w:r>
              <w:rPr>
                <w:spacing w:val="-1"/>
                <w:sz w:val="25"/>
              </w:rPr>
              <w:t> </w:t>
            </w:r>
            <w:r>
              <w:rPr>
                <w:sz w:val="25"/>
              </w:rPr>
              <w:t>nhóm</w:t>
            </w:r>
            <w:r>
              <w:rPr>
                <w:spacing w:val="-1"/>
                <w:sz w:val="25"/>
              </w:rPr>
              <w:t> </w:t>
            </w:r>
            <w:r>
              <w:rPr>
                <w:sz w:val="25"/>
              </w:rPr>
              <w:t>để</w:t>
            </w:r>
            <w:r>
              <w:rPr>
                <w:spacing w:val="-1"/>
                <w:sz w:val="25"/>
              </w:rPr>
              <w:t> </w:t>
            </w:r>
            <w:r>
              <w:rPr>
                <w:sz w:val="25"/>
              </w:rPr>
              <w:t>trả</w:t>
            </w:r>
            <w:r>
              <w:rPr>
                <w:spacing w:val="-1"/>
                <w:sz w:val="25"/>
              </w:rPr>
              <w:t> </w:t>
            </w:r>
            <w:r>
              <w:rPr>
                <w:sz w:val="25"/>
              </w:rPr>
              <w:t>lời</w:t>
            </w:r>
            <w:r>
              <w:rPr>
                <w:spacing w:val="-1"/>
                <w:sz w:val="25"/>
              </w:rPr>
              <w:t> </w:t>
            </w:r>
            <w:r>
              <w:rPr>
                <w:sz w:val="25"/>
              </w:rPr>
              <w:t>câu</w:t>
            </w:r>
            <w:r>
              <w:rPr>
                <w:spacing w:val="-1"/>
                <w:sz w:val="25"/>
              </w:rPr>
              <w:t> </w:t>
            </w:r>
            <w:r>
              <w:rPr>
                <w:sz w:val="25"/>
              </w:rPr>
              <w:t>hỏi,</w:t>
            </w:r>
            <w:r>
              <w:rPr>
                <w:spacing w:val="-1"/>
                <w:sz w:val="25"/>
              </w:rPr>
              <w:t> </w:t>
            </w:r>
            <w:r>
              <w:rPr>
                <w:sz w:val="25"/>
              </w:rPr>
              <w:t>ghi câu</w:t>
            </w:r>
            <w:r>
              <w:rPr>
                <w:spacing w:val="-12"/>
                <w:sz w:val="25"/>
              </w:rPr>
              <w:t> </w:t>
            </w:r>
            <w:r>
              <w:rPr>
                <w:sz w:val="25"/>
              </w:rPr>
              <w:t>trả</w:t>
            </w:r>
            <w:r>
              <w:rPr>
                <w:spacing w:val="-12"/>
                <w:sz w:val="25"/>
              </w:rPr>
              <w:t> </w:t>
            </w:r>
            <w:r>
              <w:rPr>
                <w:sz w:val="25"/>
              </w:rPr>
              <w:t>lời</w:t>
            </w:r>
            <w:r>
              <w:rPr>
                <w:spacing w:val="-12"/>
                <w:sz w:val="25"/>
              </w:rPr>
              <w:t> </w:t>
            </w:r>
            <w:r>
              <w:rPr>
                <w:sz w:val="25"/>
              </w:rPr>
              <w:t>thống</w:t>
            </w:r>
            <w:r>
              <w:rPr>
                <w:spacing w:val="-12"/>
                <w:sz w:val="25"/>
              </w:rPr>
              <w:t> </w:t>
            </w:r>
            <w:r>
              <w:rPr>
                <w:sz w:val="25"/>
              </w:rPr>
              <w:t>nhất</w:t>
            </w:r>
            <w:r>
              <w:rPr>
                <w:spacing w:val="-12"/>
                <w:sz w:val="25"/>
              </w:rPr>
              <w:t> </w:t>
            </w:r>
            <w:r>
              <w:rPr>
                <w:sz w:val="25"/>
              </w:rPr>
              <w:t>vào</w:t>
            </w:r>
            <w:r>
              <w:rPr>
                <w:spacing w:val="-12"/>
                <w:sz w:val="25"/>
              </w:rPr>
              <w:t> </w:t>
            </w:r>
            <w:r>
              <w:rPr>
                <w:sz w:val="25"/>
              </w:rPr>
              <w:t>vở</w:t>
            </w:r>
            <w:r>
              <w:rPr>
                <w:spacing w:val="-12"/>
                <w:sz w:val="25"/>
              </w:rPr>
              <w:t> </w:t>
            </w:r>
            <w:r>
              <w:rPr>
                <w:sz w:val="25"/>
              </w:rPr>
              <w:t>và</w:t>
            </w:r>
            <w:r>
              <w:rPr>
                <w:spacing w:val="-12"/>
                <w:sz w:val="25"/>
              </w:rPr>
              <w:t> </w:t>
            </w:r>
            <w:r>
              <w:rPr>
                <w:sz w:val="25"/>
              </w:rPr>
              <w:t>trả</w:t>
            </w:r>
            <w:r>
              <w:rPr>
                <w:spacing w:val="-12"/>
                <w:sz w:val="25"/>
              </w:rPr>
              <w:t> </w:t>
            </w:r>
            <w:r>
              <w:rPr>
                <w:sz w:val="25"/>
              </w:rPr>
              <w:t>lời</w:t>
            </w:r>
            <w:r>
              <w:rPr>
                <w:spacing w:val="-12"/>
                <w:sz w:val="25"/>
              </w:rPr>
              <w:t> </w:t>
            </w:r>
            <w:r>
              <w:rPr>
                <w:sz w:val="25"/>
              </w:rPr>
              <w:t>câu </w:t>
            </w:r>
            <w:r>
              <w:rPr>
                <w:spacing w:val="-4"/>
                <w:sz w:val="25"/>
              </w:rPr>
              <w:t>hỏi.</w:t>
            </w:r>
          </w:p>
        </w:tc>
      </w:tr>
      <w:tr>
        <w:trPr>
          <w:trHeight w:val="1743" w:hRule="atLeast"/>
        </w:trPr>
        <w:tc>
          <w:tcPr>
            <w:tcW w:w="4387" w:type="dxa"/>
          </w:tcPr>
          <w:p>
            <w:pPr>
              <w:pStyle w:val="TableParagraph"/>
              <w:spacing w:line="259" w:lineRule="auto" w:before="111"/>
              <w:ind w:left="107" w:right="96"/>
              <w:jc w:val="both"/>
              <w:rPr>
                <w:sz w:val="25"/>
              </w:rPr>
            </w:pPr>
            <w:r>
              <w:rPr>
                <w:spacing w:val="-4"/>
                <w:sz w:val="25"/>
              </w:rPr>
              <w:t>GV</w:t>
            </w:r>
            <w:r>
              <w:rPr>
                <w:spacing w:val="-12"/>
                <w:sz w:val="25"/>
              </w:rPr>
              <w:t> </w:t>
            </w:r>
            <w:r>
              <w:rPr>
                <w:spacing w:val="-4"/>
                <w:sz w:val="25"/>
              </w:rPr>
              <w:t>yêu</w:t>
            </w:r>
            <w:r>
              <w:rPr>
                <w:spacing w:val="-12"/>
                <w:sz w:val="25"/>
              </w:rPr>
              <w:t> </w:t>
            </w:r>
            <w:r>
              <w:rPr>
                <w:spacing w:val="-4"/>
                <w:sz w:val="25"/>
              </w:rPr>
              <w:t>cầu</w:t>
            </w:r>
            <w:r>
              <w:rPr>
                <w:spacing w:val="-11"/>
                <w:sz w:val="25"/>
              </w:rPr>
              <w:t> </w:t>
            </w:r>
            <w:r>
              <w:rPr>
                <w:spacing w:val="-4"/>
                <w:sz w:val="25"/>
              </w:rPr>
              <w:t>HS</w:t>
            </w:r>
            <w:r>
              <w:rPr>
                <w:spacing w:val="-12"/>
                <w:sz w:val="25"/>
              </w:rPr>
              <w:t> </w:t>
            </w:r>
            <w:r>
              <w:rPr>
                <w:spacing w:val="-4"/>
                <w:sz w:val="25"/>
              </w:rPr>
              <w:t>nghiên</w:t>
            </w:r>
            <w:r>
              <w:rPr>
                <w:spacing w:val="-12"/>
                <w:sz w:val="25"/>
              </w:rPr>
              <w:t> </w:t>
            </w:r>
            <w:r>
              <w:rPr>
                <w:spacing w:val="-4"/>
                <w:sz w:val="25"/>
              </w:rPr>
              <w:t>cứu</w:t>
            </w:r>
            <w:r>
              <w:rPr>
                <w:spacing w:val="-11"/>
                <w:sz w:val="25"/>
              </w:rPr>
              <w:t> </w:t>
            </w:r>
            <w:r>
              <w:rPr>
                <w:spacing w:val="-4"/>
                <w:sz w:val="25"/>
              </w:rPr>
              <w:t>Bảng</w:t>
            </w:r>
            <w:r>
              <w:rPr>
                <w:spacing w:val="-12"/>
                <w:sz w:val="25"/>
              </w:rPr>
              <w:t> </w:t>
            </w:r>
            <w:r>
              <w:rPr>
                <w:spacing w:val="-4"/>
                <w:sz w:val="25"/>
              </w:rPr>
              <w:t>6.1</w:t>
            </w:r>
            <w:r>
              <w:rPr>
                <w:spacing w:val="-11"/>
                <w:sz w:val="25"/>
              </w:rPr>
              <w:t> </w:t>
            </w:r>
            <w:r>
              <w:rPr>
                <w:spacing w:val="-4"/>
                <w:sz w:val="25"/>
              </w:rPr>
              <w:t>và</w:t>
            </w:r>
            <w:r>
              <w:rPr>
                <w:spacing w:val="-12"/>
                <w:sz w:val="25"/>
              </w:rPr>
              <w:t> </w:t>
            </w:r>
            <w:r>
              <w:rPr>
                <w:spacing w:val="-4"/>
                <w:sz w:val="25"/>
              </w:rPr>
              <w:t>6.2 </w:t>
            </w:r>
            <w:r>
              <w:rPr>
                <w:sz w:val="25"/>
              </w:rPr>
              <w:t>trong</w:t>
            </w:r>
            <w:r>
              <w:rPr>
                <w:spacing w:val="-8"/>
                <w:sz w:val="25"/>
              </w:rPr>
              <w:t> </w:t>
            </w:r>
            <w:r>
              <w:rPr>
                <w:sz w:val="25"/>
              </w:rPr>
              <w:t>SGK</w:t>
            </w:r>
            <w:r>
              <w:rPr>
                <w:spacing w:val="-8"/>
                <w:sz w:val="25"/>
              </w:rPr>
              <w:t> </w:t>
            </w:r>
            <w:r>
              <w:rPr>
                <w:sz w:val="25"/>
              </w:rPr>
              <w:t>và</w:t>
            </w:r>
            <w:r>
              <w:rPr>
                <w:spacing w:val="-8"/>
                <w:sz w:val="25"/>
              </w:rPr>
              <w:t> </w:t>
            </w:r>
            <w:r>
              <w:rPr>
                <w:sz w:val="25"/>
              </w:rPr>
              <w:t>giải</w:t>
            </w:r>
            <w:r>
              <w:rPr>
                <w:spacing w:val="-8"/>
                <w:sz w:val="25"/>
              </w:rPr>
              <w:t> </w:t>
            </w:r>
            <w:r>
              <w:rPr>
                <w:sz w:val="25"/>
              </w:rPr>
              <w:t>thích</w:t>
            </w:r>
            <w:r>
              <w:rPr>
                <w:spacing w:val="-7"/>
                <w:sz w:val="25"/>
              </w:rPr>
              <w:t> </w:t>
            </w:r>
            <w:r>
              <w:rPr>
                <w:sz w:val="25"/>
              </w:rPr>
              <w:t>kĩ</w:t>
            </w:r>
            <w:r>
              <w:rPr>
                <w:spacing w:val="-8"/>
                <w:sz w:val="25"/>
              </w:rPr>
              <w:t> </w:t>
            </w:r>
            <w:r>
              <w:rPr>
                <w:sz w:val="25"/>
              </w:rPr>
              <w:t>thuật</w:t>
            </w:r>
            <w:r>
              <w:rPr>
                <w:spacing w:val="-8"/>
                <w:sz w:val="25"/>
              </w:rPr>
              <w:t> </w:t>
            </w:r>
            <w:r>
              <w:rPr>
                <w:sz w:val="25"/>
              </w:rPr>
              <w:t>bón</w:t>
            </w:r>
            <w:r>
              <w:rPr>
                <w:spacing w:val="-8"/>
                <w:sz w:val="25"/>
              </w:rPr>
              <w:t> </w:t>
            </w:r>
            <w:r>
              <w:rPr>
                <w:sz w:val="25"/>
              </w:rPr>
              <w:t>phân cho cây sầu riêng (thời kì bón, loại phân bón, liệu lượng bón, cách bón, mục </w:t>
            </w:r>
            <w:r>
              <w:rPr>
                <w:sz w:val="25"/>
              </w:rPr>
              <w:t>đích </w:t>
            </w:r>
            <w:r>
              <w:rPr>
                <w:spacing w:val="-2"/>
                <w:sz w:val="25"/>
              </w:rPr>
              <w:t>bón).</w:t>
            </w:r>
          </w:p>
        </w:tc>
        <w:tc>
          <w:tcPr>
            <w:tcW w:w="4385" w:type="dxa"/>
          </w:tcPr>
          <w:p>
            <w:pPr>
              <w:pStyle w:val="TableParagraph"/>
              <w:spacing w:line="259" w:lineRule="auto" w:before="111"/>
              <w:ind w:left="107" w:right="97"/>
              <w:jc w:val="both"/>
              <w:rPr>
                <w:sz w:val="25"/>
              </w:rPr>
            </w:pPr>
            <w:r>
              <w:rPr>
                <w:sz w:val="25"/>
              </w:rPr>
              <w:t>HS thảo</w:t>
            </w:r>
            <w:r>
              <w:rPr>
                <w:spacing w:val="-1"/>
                <w:sz w:val="25"/>
              </w:rPr>
              <w:t> </w:t>
            </w:r>
            <w:r>
              <w:rPr>
                <w:sz w:val="25"/>
              </w:rPr>
              <w:t>luận</w:t>
            </w:r>
            <w:r>
              <w:rPr>
                <w:spacing w:val="-1"/>
                <w:sz w:val="25"/>
              </w:rPr>
              <w:t> </w:t>
            </w:r>
            <w:r>
              <w:rPr>
                <w:sz w:val="25"/>
              </w:rPr>
              <w:t>nhóm</w:t>
            </w:r>
            <w:r>
              <w:rPr>
                <w:spacing w:val="-1"/>
                <w:sz w:val="25"/>
              </w:rPr>
              <w:t> </w:t>
            </w:r>
            <w:r>
              <w:rPr>
                <w:sz w:val="25"/>
              </w:rPr>
              <w:t>để</w:t>
            </w:r>
            <w:r>
              <w:rPr>
                <w:spacing w:val="-1"/>
                <w:sz w:val="25"/>
              </w:rPr>
              <w:t> </w:t>
            </w:r>
            <w:r>
              <w:rPr>
                <w:sz w:val="25"/>
              </w:rPr>
              <w:t>trả</w:t>
            </w:r>
            <w:r>
              <w:rPr>
                <w:spacing w:val="-1"/>
                <w:sz w:val="25"/>
              </w:rPr>
              <w:t> </w:t>
            </w:r>
            <w:r>
              <w:rPr>
                <w:sz w:val="25"/>
              </w:rPr>
              <w:t>lời</w:t>
            </w:r>
            <w:r>
              <w:rPr>
                <w:spacing w:val="-1"/>
                <w:sz w:val="25"/>
              </w:rPr>
              <w:t> </w:t>
            </w:r>
            <w:r>
              <w:rPr>
                <w:sz w:val="25"/>
              </w:rPr>
              <w:t>câu</w:t>
            </w:r>
            <w:r>
              <w:rPr>
                <w:spacing w:val="-1"/>
                <w:sz w:val="25"/>
              </w:rPr>
              <w:t> </w:t>
            </w:r>
            <w:r>
              <w:rPr>
                <w:sz w:val="25"/>
              </w:rPr>
              <w:t>hỏi,</w:t>
            </w:r>
            <w:r>
              <w:rPr>
                <w:spacing w:val="-1"/>
                <w:sz w:val="25"/>
              </w:rPr>
              <w:t> </w:t>
            </w:r>
            <w:r>
              <w:rPr>
                <w:sz w:val="25"/>
              </w:rPr>
              <w:t>ghi câu</w:t>
            </w:r>
            <w:r>
              <w:rPr>
                <w:spacing w:val="-12"/>
                <w:sz w:val="25"/>
              </w:rPr>
              <w:t> </w:t>
            </w:r>
            <w:r>
              <w:rPr>
                <w:sz w:val="25"/>
              </w:rPr>
              <w:t>trả</w:t>
            </w:r>
            <w:r>
              <w:rPr>
                <w:spacing w:val="-12"/>
                <w:sz w:val="25"/>
              </w:rPr>
              <w:t> </w:t>
            </w:r>
            <w:r>
              <w:rPr>
                <w:sz w:val="25"/>
              </w:rPr>
              <w:t>lời</w:t>
            </w:r>
            <w:r>
              <w:rPr>
                <w:spacing w:val="-12"/>
                <w:sz w:val="25"/>
              </w:rPr>
              <w:t> </w:t>
            </w:r>
            <w:r>
              <w:rPr>
                <w:sz w:val="25"/>
              </w:rPr>
              <w:t>thống</w:t>
            </w:r>
            <w:r>
              <w:rPr>
                <w:spacing w:val="-12"/>
                <w:sz w:val="25"/>
              </w:rPr>
              <w:t> </w:t>
            </w:r>
            <w:r>
              <w:rPr>
                <w:sz w:val="25"/>
              </w:rPr>
              <w:t>nhất</w:t>
            </w:r>
            <w:r>
              <w:rPr>
                <w:spacing w:val="-12"/>
                <w:sz w:val="25"/>
              </w:rPr>
              <w:t> </w:t>
            </w:r>
            <w:r>
              <w:rPr>
                <w:sz w:val="25"/>
              </w:rPr>
              <w:t>vào</w:t>
            </w:r>
            <w:r>
              <w:rPr>
                <w:spacing w:val="-12"/>
                <w:sz w:val="25"/>
              </w:rPr>
              <w:t> </w:t>
            </w:r>
            <w:r>
              <w:rPr>
                <w:sz w:val="25"/>
              </w:rPr>
              <w:t>vở</w:t>
            </w:r>
            <w:r>
              <w:rPr>
                <w:spacing w:val="-12"/>
                <w:sz w:val="25"/>
              </w:rPr>
              <w:t> </w:t>
            </w:r>
            <w:r>
              <w:rPr>
                <w:sz w:val="25"/>
              </w:rPr>
              <w:t>và</w:t>
            </w:r>
            <w:r>
              <w:rPr>
                <w:spacing w:val="-12"/>
                <w:sz w:val="25"/>
              </w:rPr>
              <w:t> </w:t>
            </w:r>
            <w:r>
              <w:rPr>
                <w:sz w:val="25"/>
              </w:rPr>
              <w:t>trả</w:t>
            </w:r>
            <w:r>
              <w:rPr>
                <w:spacing w:val="-12"/>
                <w:sz w:val="25"/>
              </w:rPr>
              <w:t> </w:t>
            </w:r>
            <w:r>
              <w:rPr>
                <w:sz w:val="25"/>
              </w:rPr>
              <w:t>lời</w:t>
            </w:r>
            <w:r>
              <w:rPr>
                <w:spacing w:val="-12"/>
                <w:sz w:val="25"/>
              </w:rPr>
              <w:t> </w:t>
            </w:r>
            <w:r>
              <w:rPr>
                <w:sz w:val="25"/>
              </w:rPr>
              <w:t>câu </w:t>
            </w:r>
            <w:r>
              <w:rPr>
                <w:spacing w:val="-4"/>
                <w:sz w:val="25"/>
              </w:rPr>
              <w:t>hỏi.</w:t>
            </w:r>
          </w:p>
        </w:tc>
      </w:tr>
      <w:tr>
        <w:trPr>
          <w:trHeight w:val="490" w:hRule="atLeast"/>
        </w:trPr>
        <w:tc>
          <w:tcPr>
            <w:tcW w:w="8772" w:type="dxa"/>
            <w:gridSpan w:val="2"/>
            <w:shd w:val="clear" w:color="auto" w:fill="E6F5F6"/>
          </w:tcPr>
          <w:p>
            <w:pPr>
              <w:pStyle w:val="TableParagraph"/>
              <w:spacing w:before="101"/>
              <w:ind w:left="107"/>
              <w:rPr>
                <w:rFonts w:ascii="Times New Roman" w:hAnsi="Times New Roman"/>
                <w:i/>
                <w:sz w:val="25"/>
              </w:rPr>
            </w:pPr>
            <w:r>
              <w:rPr>
                <w:rFonts w:ascii="Times New Roman" w:hAnsi="Times New Roman"/>
                <w:i/>
                <w:sz w:val="25"/>
              </w:rPr>
              <w:t>Nhiệm</w:t>
            </w:r>
            <w:r>
              <w:rPr>
                <w:rFonts w:ascii="Times New Roman" w:hAnsi="Times New Roman"/>
                <w:i/>
                <w:spacing w:val="-13"/>
                <w:sz w:val="25"/>
              </w:rPr>
              <w:t> </w:t>
            </w:r>
            <w:r>
              <w:rPr>
                <w:rFonts w:ascii="Times New Roman" w:hAnsi="Times New Roman"/>
                <w:i/>
                <w:sz w:val="25"/>
              </w:rPr>
              <w:t>vụ</w:t>
            </w:r>
            <w:r>
              <w:rPr>
                <w:rFonts w:ascii="Times New Roman" w:hAnsi="Times New Roman"/>
                <w:i/>
                <w:spacing w:val="-13"/>
                <w:sz w:val="25"/>
              </w:rPr>
              <w:t> </w:t>
            </w:r>
            <w:r>
              <w:rPr>
                <w:rFonts w:ascii="Times New Roman" w:hAnsi="Times New Roman"/>
                <w:i/>
                <w:sz w:val="25"/>
              </w:rPr>
              <w:t>3:</w:t>
            </w:r>
            <w:r>
              <w:rPr>
                <w:rFonts w:ascii="Times New Roman" w:hAnsi="Times New Roman"/>
                <w:i/>
                <w:spacing w:val="-13"/>
                <w:sz w:val="25"/>
              </w:rPr>
              <w:t> </w:t>
            </w:r>
            <w:r>
              <w:rPr>
                <w:rFonts w:ascii="Times New Roman" w:hAnsi="Times New Roman"/>
                <w:i/>
                <w:sz w:val="25"/>
              </w:rPr>
              <w:t>Tìm</w:t>
            </w:r>
            <w:r>
              <w:rPr>
                <w:rFonts w:ascii="Times New Roman" w:hAnsi="Times New Roman"/>
                <w:i/>
                <w:spacing w:val="-12"/>
                <w:sz w:val="25"/>
              </w:rPr>
              <w:t> </w:t>
            </w:r>
            <w:r>
              <w:rPr>
                <w:rFonts w:ascii="Times New Roman" w:hAnsi="Times New Roman"/>
                <w:i/>
                <w:sz w:val="25"/>
              </w:rPr>
              <w:t>hiểu</w:t>
            </w:r>
            <w:r>
              <w:rPr>
                <w:rFonts w:ascii="Times New Roman" w:hAnsi="Times New Roman"/>
                <w:i/>
                <w:spacing w:val="-13"/>
                <w:sz w:val="25"/>
              </w:rPr>
              <w:t> </w:t>
            </w:r>
            <w:r>
              <w:rPr>
                <w:rFonts w:ascii="Times New Roman" w:hAnsi="Times New Roman"/>
                <w:i/>
                <w:sz w:val="25"/>
              </w:rPr>
              <w:t>một</w:t>
            </w:r>
            <w:r>
              <w:rPr>
                <w:rFonts w:ascii="Times New Roman" w:hAnsi="Times New Roman"/>
                <w:i/>
                <w:spacing w:val="-13"/>
                <w:sz w:val="25"/>
              </w:rPr>
              <w:t> </w:t>
            </w:r>
            <w:r>
              <w:rPr>
                <w:rFonts w:ascii="Times New Roman" w:hAnsi="Times New Roman"/>
                <w:i/>
                <w:sz w:val="25"/>
              </w:rPr>
              <w:t>số</w:t>
            </w:r>
            <w:r>
              <w:rPr>
                <w:rFonts w:ascii="Times New Roman" w:hAnsi="Times New Roman"/>
                <w:i/>
                <w:spacing w:val="-12"/>
                <w:sz w:val="25"/>
              </w:rPr>
              <w:t> </w:t>
            </w:r>
            <w:r>
              <w:rPr>
                <w:rFonts w:ascii="Times New Roman" w:hAnsi="Times New Roman"/>
                <w:i/>
                <w:sz w:val="25"/>
              </w:rPr>
              <w:t>loại</w:t>
            </w:r>
            <w:r>
              <w:rPr>
                <w:rFonts w:ascii="Times New Roman" w:hAnsi="Times New Roman"/>
                <w:i/>
                <w:spacing w:val="-13"/>
                <w:sz w:val="25"/>
              </w:rPr>
              <w:t> </w:t>
            </w:r>
            <w:r>
              <w:rPr>
                <w:rFonts w:ascii="Times New Roman" w:hAnsi="Times New Roman"/>
                <w:i/>
                <w:sz w:val="25"/>
              </w:rPr>
              <w:t>sâu,</w:t>
            </w:r>
            <w:r>
              <w:rPr>
                <w:rFonts w:ascii="Times New Roman" w:hAnsi="Times New Roman"/>
                <w:i/>
                <w:spacing w:val="-13"/>
                <w:sz w:val="25"/>
              </w:rPr>
              <w:t> </w:t>
            </w:r>
            <w:r>
              <w:rPr>
                <w:rFonts w:ascii="Times New Roman" w:hAnsi="Times New Roman"/>
                <w:i/>
                <w:sz w:val="25"/>
              </w:rPr>
              <w:t>bệnh</w:t>
            </w:r>
            <w:r>
              <w:rPr>
                <w:rFonts w:ascii="Times New Roman" w:hAnsi="Times New Roman"/>
                <w:i/>
                <w:spacing w:val="-12"/>
                <w:sz w:val="25"/>
              </w:rPr>
              <w:t> </w:t>
            </w:r>
            <w:r>
              <w:rPr>
                <w:rFonts w:ascii="Times New Roman" w:hAnsi="Times New Roman"/>
                <w:i/>
                <w:sz w:val="25"/>
              </w:rPr>
              <w:t>hại</w:t>
            </w:r>
            <w:r>
              <w:rPr>
                <w:rFonts w:ascii="Times New Roman" w:hAnsi="Times New Roman"/>
                <w:i/>
                <w:spacing w:val="-13"/>
                <w:sz w:val="25"/>
              </w:rPr>
              <w:t> </w:t>
            </w:r>
            <w:r>
              <w:rPr>
                <w:rFonts w:ascii="Times New Roman" w:hAnsi="Times New Roman"/>
                <w:i/>
                <w:sz w:val="25"/>
              </w:rPr>
              <w:t>sầu</w:t>
            </w:r>
            <w:r>
              <w:rPr>
                <w:rFonts w:ascii="Times New Roman" w:hAnsi="Times New Roman"/>
                <w:i/>
                <w:spacing w:val="-13"/>
                <w:sz w:val="25"/>
              </w:rPr>
              <w:t> </w:t>
            </w:r>
            <w:r>
              <w:rPr>
                <w:rFonts w:ascii="Times New Roman" w:hAnsi="Times New Roman"/>
                <w:i/>
                <w:sz w:val="25"/>
              </w:rPr>
              <w:t>riêng</w:t>
            </w:r>
            <w:r>
              <w:rPr>
                <w:rFonts w:ascii="Times New Roman" w:hAnsi="Times New Roman"/>
                <w:i/>
                <w:spacing w:val="-13"/>
                <w:sz w:val="25"/>
              </w:rPr>
              <w:t> </w:t>
            </w:r>
            <w:r>
              <w:rPr>
                <w:rFonts w:ascii="Times New Roman" w:hAnsi="Times New Roman"/>
                <w:i/>
                <w:sz w:val="25"/>
              </w:rPr>
              <w:t>và</w:t>
            </w:r>
            <w:r>
              <w:rPr>
                <w:rFonts w:ascii="Times New Roman" w:hAnsi="Times New Roman"/>
                <w:i/>
                <w:spacing w:val="-12"/>
                <w:sz w:val="25"/>
              </w:rPr>
              <w:t> </w:t>
            </w:r>
            <w:r>
              <w:rPr>
                <w:rFonts w:ascii="Times New Roman" w:hAnsi="Times New Roman"/>
                <w:i/>
                <w:sz w:val="25"/>
              </w:rPr>
              <w:t>biện</w:t>
            </w:r>
            <w:r>
              <w:rPr>
                <w:rFonts w:ascii="Times New Roman" w:hAnsi="Times New Roman"/>
                <w:i/>
                <w:spacing w:val="-13"/>
                <w:sz w:val="25"/>
              </w:rPr>
              <w:t> </w:t>
            </w:r>
            <w:r>
              <w:rPr>
                <w:rFonts w:ascii="Times New Roman" w:hAnsi="Times New Roman"/>
                <w:i/>
                <w:sz w:val="25"/>
              </w:rPr>
              <w:t>pháp</w:t>
            </w:r>
            <w:r>
              <w:rPr>
                <w:rFonts w:ascii="Times New Roman" w:hAnsi="Times New Roman"/>
                <w:i/>
                <w:spacing w:val="-13"/>
                <w:sz w:val="25"/>
              </w:rPr>
              <w:t> </w:t>
            </w:r>
            <w:r>
              <w:rPr>
                <w:rFonts w:ascii="Times New Roman" w:hAnsi="Times New Roman"/>
                <w:i/>
                <w:sz w:val="25"/>
              </w:rPr>
              <w:t>phòng</w:t>
            </w:r>
            <w:r>
              <w:rPr>
                <w:rFonts w:ascii="Times New Roman" w:hAnsi="Times New Roman"/>
                <w:i/>
                <w:spacing w:val="-12"/>
                <w:sz w:val="25"/>
              </w:rPr>
              <w:t> </w:t>
            </w:r>
            <w:r>
              <w:rPr>
                <w:rFonts w:ascii="Times New Roman" w:hAnsi="Times New Roman"/>
                <w:i/>
                <w:spacing w:val="-5"/>
                <w:sz w:val="25"/>
              </w:rPr>
              <w:t>trừ</w:t>
            </w:r>
          </w:p>
        </w:tc>
      </w:tr>
      <w:tr>
        <w:trPr>
          <w:trHeight w:val="1453" w:hRule="atLeast"/>
        </w:trPr>
        <w:tc>
          <w:tcPr>
            <w:tcW w:w="4387" w:type="dxa"/>
          </w:tcPr>
          <w:p>
            <w:pPr>
              <w:pStyle w:val="TableParagraph"/>
              <w:spacing w:line="259" w:lineRule="auto" w:before="111"/>
              <w:ind w:left="107" w:right="95"/>
              <w:jc w:val="both"/>
              <w:rPr>
                <w:sz w:val="25"/>
              </w:rPr>
            </w:pPr>
            <w:r>
              <w:rPr>
                <w:sz w:val="25"/>
              </w:rPr>
              <w:t>GV</w:t>
            </w:r>
            <w:r>
              <w:rPr>
                <w:spacing w:val="-16"/>
                <w:sz w:val="25"/>
              </w:rPr>
              <w:t> </w:t>
            </w:r>
            <w:r>
              <w:rPr>
                <w:sz w:val="25"/>
              </w:rPr>
              <w:t>yêu</w:t>
            </w:r>
            <w:r>
              <w:rPr>
                <w:spacing w:val="-16"/>
                <w:sz w:val="25"/>
              </w:rPr>
              <w:t> </w:t>
            </w:r>
            <w:r>
              <w:rPr>
                <w:sz w:val="25"/>
              </w:rPr>
              <w:t>cầu</w:t>
            </w:r>
            <w:r>
              <w:rPr>
                <w:spacing w:val="-15"/>
                <w:sz w:val="25"/>
              </w:rPr>
              <w:t> </w:t>
            </w:r>
            <w:r>
              <w:rPr>
                <w:sz w:val="25"/>
              </w:rPr>
              <w:t>HS</w:t>
            </w:r>
            <w:r>
              <w:rPr>
                <w:spacing w:val="-16"/>
                <w:sz w:val="25"/>
              </w:rPr>
              <w:t> </w:t>
            </w:r>
            <w:r>
              <w:rPr>
                <w:sz w:val="25"/>
              </w:rPr>
              <w:t>nghiên</w:t>
            </w:r>
            <w:r>
              <w:rPr>
                <w:spacing w:val="-16"/>
                <w:sz w:val="25"/>
              </w:rPr>
              <w:t> </w:t>
            </w:r>
            <w:r>
              <w:rPr>
                <w:sz w:val="25"/>
              </w:rPr>
              <w:t>cứu</w:t>
            </w:r>
            <w:r>
              <w:rPr>
                <w:spacing w:val="-15"/>
                <w:sz w:val="25"/>
              </w:rPr>
              <w:t> </w:t>
            </w:r>
            <w:r>
              <w:rPr>
                <w:sz w:val="25"/>
              </w:rPr>
              <w:t>nội</w:t>
            </w:r>
            <w:r>
              <w:rPr>
                <w:spacing w:val="-16"/>
                <w:sz w:val="25"/>
              </w:rPr>
              <w:t> </w:t>
            </w:r>
            <w:r>
              <w:rPr>
                <w:sz w:val="25"/>
              </w:rPr>
              <w:t>dung</w:t>
            </w:r>
            <w:r>
              <w:rPr>
                <w:spacing w:val="-15"/>
                <w:sz w:val="25"/>
              </w:rPr>
              <w:t> </w:t>
            </w:r>
            <w:r>
              <w:rPr>
                <w:sz w:val="25"/>
              </w:rPr>
              <w:t>“Một số</w:t>
            </w:r>
            <w:r>
              <w:rPr>
                <w:spacing w:val="-5"/>
                <w:sz w:val="25"/>
              </w:rPr>
              <w:t> </w:t>
            </w:r>
            <w:r>
              <w:rPr>
                <w:sz w:val="25"/>
              </w:rPr>
              <w:t>sâu</w:t>
            </w:r>
            <w:r>
              <w:rPr>
                <w:spacing w:val="-5"/>
                <w:sz w:val="25"/>
              </w:rPr>
              <w:t> </w:t>
            </w:r>
            <w:r>
              <w:rPr>
                <w:sz w:val="25"/>
              </w:rPr>
              <w:t>hại</w:t>
            </w:r>
            <w:r>
              <w:rPr>
                <w:spacing w:val="-4"/>
                <w:sz w:val="25"/>
              </w:rPr>
              <w:t> </w:t>
            </w:r>
            <w:r>
              <w:rPr>
                <w:sz w:val="25"/>
              </w:rPr>
              <w:t>sầu</w:t>
            </w:r>
            <w:r>
              <w:rPr>
                <w:spacing w:val="-5"/>
                <w:sz w:val="25"/>
              </w:rPr>
              <w:t> </w:t>
            </w:r>
            <w:r>
              <w:rPr>
                <w:sz w:val="25"/>
              </w:rPr>
              <w:t>riêng”</w:t>
            </w:r>
            <w:r>
              <w:rPr>
                <w:spacing w:val="-6"/>
                <w:sz w:val="25"/>
              </w:rPr>
              <w:t> </w:t>
            </w:r>
            <w:r>
              <w:rPr>
                <w:sz w:val="25"/>
              </w:rPr>
              <w:t>trong</w:t>
            </w:r>
            <w:r>
              <w:rPr>
                <w:spacing w:val="-5"/>
                <w:sz w:val="25"/>
              </w:rPr>
              <w:t> </w:t>
            </w:r>
            <w:r>
              <w:rPr>
                <w:sz w:val="25"/>
              </w:rPr>
              <w:t>SGK,</w:t>
            </w:r>
            <w:r>
              <w:rPr>
                <w:spacing w:val="-5"/>
                <w:sz w:val="25"/>
              </w:rPr>
              <w:t> </w:t>
            </w:r>
            <w:r>
              <w:rPr>
                <w:sz w:val="25"/>
              </w:rPr>
              <w:t>quan</w:t>
            </w:r>
            <w:r>
              <w:rPr>
                <w:spacing w:val="-5"/>
                <w:sz w:val="25"/>
              </w:rPr>
              <w:t> </w:t>
            </w:r>
            <w:r>
              <w:rPr>
                <w:sz w:val="25"/>
              </w:rPr>
              <w:t>sát các Hình 6.4 – 6.8 và hoàn thành phiếu học tập số 4.</w:t>
            </w:r>
          </w:p>
        </w:tc>
        <w:tc>
          <w:tcPr>
            <w:tcW w:w="4385" w:type="dxa"/>
          </w:tcPr>
          <w:p>
            <w:pPr>
              <w:pStyle w:val="TableParagraph"/>
              <w:spacing w:line="259" w:lineRule="auto" w:before="111"/>
              <w:ind w:left="107" w:right="96"/>
              <w:jc w:val="both"/>
              <w:rPr>
                <w:sz w:val="25"/>
              </w:rPr>
            </w:pPr>
            <w:r>
              <w:rPr>
                <w:sz w:val="25"/>
              </w:rPr>
              <w:t>HS</w:t>
            </w:r>
            <w:r>
              <w:rPr>
                <w:spacing w:val="-8"/>
                <w:sz w:val="25"/>
              </w:rPr>
              <w:t> </w:t>
            </w:r>
            <w:r>
              <w:rPr>
                <w:sz w:val="25"/>
              </w:rPr>
              <w:t>thảo</w:t>
            </w:r>
            <w:r>
              <w:rPr>
                <w:spacing w:val="-8"/>
                <w:sz w:val="25"/>
              </w:rPr>
              <w:t> </w:t>
            </w:r>
            <w:r>
              <w:rPr>
                <w:sz w:val="25"/>
              </w:rPr>
              <w:t>luận</w:t>
            </w:r>
            <w:r>
              <w:rPr>
                <w:spacing w:val="-6"/>
                <w:sz w:val="25"/>
              </w:rPr>
              <w:t> </w:t>
            </w:r>
            <w:r>
              <w:rPr>
                <w:sz w:val="25"/>
              </w:rPr>
              <w:t>nhóm,</w:t>
            </w:r>
            <w:r>
              <w:rPr>
                <w:spacing w:val="-8"/>
                <w:sz w:val="25"/>
              </w:rPr>
              <w:t> </w:t>
            </w:r>
            <w:r>
              <w:rPr>
                <w:sz w:val="25"/>
              </w:rPr>
              <w:t>thống</w:t>
            </w:r>
            <w:r>
              <w:rPr>
                <w:spacing w:val="-8"/>
                <w:sz w:val="25"/>
              </w:rPr>
              <w:t> </w:t>
            </w:r>
            <w:r>
              <w:rPr>
                <w:sz w:val="25"/>
              </w:rPr>
              <w:t>nhất</w:t>
            </w:r>
            <w:r>
              <w:rPr>
                <w:spacing w:val="-8"/>
                <w:sz w:val="25"/>
              </w:rPr>
              <w:t> </w:t>
            </w:r>
            <w:r>
              <w:rPr>
                <w:sz w:val="25"/>
              </w:rPr>
              <w:t>về</w:t>
            </w:r>
            <w:r>
              <w:rPr>
                <w:spacing w:val="-8"/>
                <w:sz w:val="25"/>
              </w:rPr>
              <w:t> </w:t>
            </w:r>
            <w:r>
              <w:rPr>
                <w:sz w:val="25"/>
              </w:rPr>
              <w:t>tên</w:t>
            </w:r>
            <w:r>
              <w:rPr>
                <w:spacing w:val="-8"/>
                <w:sz w:val="25"/>
              </w:rPr>
              <w:t> </w:t>
            </w:r>
            <w:r>
              <w:rPr>
                <w:sz w:val="25"/>
              </w:rPr>
              <w:t>sâu hại, đặc điểm gây hại, biện pháp phòng trừ.</w:t>
            </w:r>
            <w:r>
              <w:rPr>
                <w:spacing w:val="-16"/>
                <w:sz w:val="25"/>
              </w:rPr>
              <w:t> </w:t>
            </w:r>
            <w:r>
              <w:rPr>
                <w:sz w:val="25"/>
              </w:rPr>
              <w:t>Ghi</w:t>
            </w:r>
            <w:r>
              <w:rPr>
                <w:spacing w:val="-16"/>
                <w:sz w:val="25"/>
              </w:rPr>
              <w:t> </w:t>
            </w:r>
            <w:r>
              <w:rPr>
                <w:sz w:val="25"/>
              </w:rPr>
              <w:t>kết</w:t>
            </w:r>
            <w:r>
              <w:rPr>
                <w:spacing w:val="-15"/>
                <w:sz w:val="25"/>
              </w:rPr>
              <w:t> </w:t>
            </w:r>
            <w:r>
              <w:rPr>
                <w:sz w:val="25"/>
              </w:rPr>
              <w:t>quả</w:t>
            </w:r>
            <w:r>
              <w:rPr>
                <w:spacing w:val="-16"/>
                <w:sz w:val="25"/>
              </w:rPr>
              <w:t> </w:t>
            </w:r>
            <w:r>
              <w:rPr>
                <w:sz w:val="25"/>
              </w:rPr>
              <w:t>thảo</w:t>
            </w:r>
            <w:r>
              <w:rPr>
                <w:spacing w:val="-16"/>
                <w:sz w:val="25"/>
              </w:rPr>
              <w:t> </w:t>
            </w:r>
            <w:r>
              <w:rPr>
                <w:sz w:val="25"/>
              </w:rPr>
              <w:t>luận</w:t>
            </w:r>
            <w:r>
              <w:rPr>
                <w:spacing w:val="-15"/>
                <w:sz w:val="25"/>
              </w:rPr>
              <w:t> </w:t>
            </w:r>
            <w:r>
              <w:rPr>
                <w:sz w:val="25"/>
              </w:rPr>
              <w:t>vào</w:t>
            </w:r>
            <w:r>
              <w:rPr>
                <w:spacing w:val="-16"/>
                <w:sz w:val="25"/>
              </w:rPr>
              <w:t> </w:t>
            </w:r>
            <w:r>
              <w:rPr>
                <w:sz w:val="25"/>
              </w:rPr>
              <w:t>ô</w:t>
            </w:r>
            <w:r>
              <w:rPr>
                <w:spacing w:val="-15"/>
                <w:sz w:val="25"/>
              </w:rPr>
              <w:t> </w:t>
            </w:r>
            <w:r>
              <w:rPr>
                <w:sz w:val="25"/>
              </w:rPr>
              <w:t>tương</w:t>
            </w:r>
            <w:r>
              <w:rPr>
                <w:spacing w:val="-16"/>
                <w:sz w:val="25"/>
              </w:rPr>
              <w:t> </w:t>
            </w:r>
            <w:r>
              <w:rPr>
                <w:sz w:val="25"/>
              </w:rPr>
              <w:t>ứng trong phiếu học tập số 4.</w:t>
            </w:r>
          </w:p>
        </w:tc>
      </w:tr>
      <w:tr>
        <w:trPr>
          <w:trHeight w:val="1763" w:hRule="atLeast"/>
        </w:trPr>
        <w:tc>
          <w:tcPr>
            <w:tcW w:w="4387" w:type="dxa"/>
          </w:tcPr>
          <w:p>
            <w:pPr>
              <w:pStyle w:val="TableParagraph"/>
              <w:spacing w:line="259" w:lineRule="auto" w:before="111"/>
              <w:ind w:left="107" w:right="97"/>
              <w:jc w:val="both"/>
              <w:rPr>
                <w:sz w:val="25"/>
              </w:rPr>
            </w:pPr>
            <w:r>
              <w:rPr>
                <w:sz w:val="25"/>
              </w:rPr>
              <w:t>GV</w:t>
            </w:r>
            <w:r>
              <w:rPr>
                <w:spacing w:val="-16"/>
                <w:sz w:val="25"/>
              </w:rPr>
              <w:t> </w:t>
            </w:r>
            <w:r>
              <w:rPr>
                <w:sz w:val="25"/>
              </w:rPr>
              <w:t>yêu</w:t>
            </w:r>
            <w:r>
              <w:rPr>
                <w:spacing w:val="-16"/>
                <w:sz w:val="25"/>
              </w:rPr>
              <w:t> </w:t>
            </w:r>
            <w:r>
              <w:rPr>
                <w:sz w:val="25"/>
              </w:rPr>
              <w:t>cầu</w:t>
            </w:r>
            <w:r>
              <w:rPr>
                <w:spacing w:val="-15"/>
                <w:sz w:val="25"/>
              </w:rPr>
              <w:t> </w:t>
            </w:r>
            <w:r>
              <w:rPr>
                <w:sz w:val="25"/>
              </w:rPr>
              <w:t>HS</w:t>
            </w:r>
            <w:r>
              <w:rPr>
                <w:spacing w:val="-16"/>
                <w:sz w:val="25"/>
              </w:rPr>
              <w:t> </w:t>
            </w:r>
            <w:r>
              <w:rPr>
                <w:sz w:val="25"/>
              </w:rPr>
              <w:t>nghiên</w:t>
            </w:r>
            <w:r>
              <w:rPr>
                <w:spacing w:val="-16"/>
                <w:sz w:val="25"/>
              </w:rPr>
              <w:t> </w:t>
            </w:r>
            <w:r>
              <w:rPr>
                <w:sz w:val="25"/>
              </w:rPr>
              <w:t>cứu</w:t>
            </w:r>
            <w:r>
              <w:rPr>
                <w:spacing w:val="-15"/>
                <w:sz w:val="25"/>
              </w:rPr>
              <w:t> </w:t>
            </w:r>
            <w:r>
              <w:rPr>
                <w:sz w:val="25"/>
              </w:rPr>
              <w:t>nội</w:t>
            </w:r>
            <w:r>
              <w:rPr>
                <w:spacing w:val="-16"/>
                <w:sz w:val="25"/>
              </w:rPr>
              <w:t> </w:t>
            </w:r>
            <w:r>
              <w:rPr>
                <w:sz w:val="25"/>
              </w:rPr>
              <w:t>dung</w:t>
            </w:r>
            <w:r>
              <w:rPr>
                <w:spacing w:val="-15"/>
                <w:sz w:val="25"/>
              </w:rPr>
              <w:t> </w:t>
            </w:r>
            <w:r>
              <w:rPr>
                <w:sz w:val="25"/>
              </w:rPr>
              <w:t>“Một số bệnh hại sầu riêng” trong SGK, quan sát các Hình 6.9 – 6.11 và hoàn </w:t>
            </w:r>
            <w:r>
              <w:rPr>
                <w:sz w:val="25"/>
              </w:rPr>
              <w:t>thành phiếu học tập số 5.</w:t>
            </w:r>
          </w:p>
        </w:tc>
        <w:tc>
          <w:tcPr>
            <w:tcW w:w="4385" w:type="dxa"/>
          </w:tcPr>
          <w:p>
            <w:pPr>
              <w:pStyle w:val="TableParagraph"/>
              <w:spacing w:line="259" w:lineRule="auto" w:before="111"/>
              <w:ind w:left="107" w:right="96"/>
              <w:jc w:val="both"/>
              <w:rPr>
                <w:sz w:val="25"/>
              </w:rPr>
            </w:pPr>
            <w:r>
              <w:rPr>
                <w:sz w:val="25"/>
              </w:rPr>
              <w:t>HS thảo luận nhóm, thống nhất về </w:t>
            </w:r>
            <w:r>
              <w:rPr>
                <w:sz w:val="25"/>
              </w:rPr>
              <w:t>tên bạnh hại, nguyên nhân gây hại, đặc điểm gây</w:t>
            </w:r>
            <w:r>
              <w:rPr>
                <w:spacing w:val="-4"/>
                <w:sz w:val="25"/>
              </w:rPr>
              <w:t> </w:t>
            </w:r>
            <w:r>
              <w:rPr>
                <w:sz w:val="25"/>
              </w:rPr>
              <w:t>hại,</w:t>
            </w:r>
            <w:r>
              <w:rPr>
                <w:spacing w:val="-4"/>
                <w:sz w:val="25"/>
              </w:rPr>
              <w:t> </w:t>
            </w:r>
            <w:r>
              <w:rPr>
                <w:sz w:val="25"/>
              </w:rPr>
              <w:t>biện</w:t>
            </w:r>
            <w:r>
              <w:rPr>
                <w:spacing w:val="-4"/>
                <w:sz w:val="25"/>
              </w:rPr>
              <w:t> </w:t>
            </w:r>
            <w:r>
              <w:rPr>
                <w:sz w:val="25"/>
              </w:rPr>
              <w:t>pháp</w:t>
            </w:r>
            <w:r>
              <w:rPr>
                <w:spacing w:val="-4"/>
                <w:sz w:val="25"/>
              </w:rPr>
              <w:t> </w:t>
            </w:r>
            <w:r>
              <w:rPr>
                <w:sz w:val="25"/>
              </w:rPr>
              <w:t>phòng</w:t>
            </w:r>
            <w:r>
              <w:rPr>
                <w:spacing w:val="-4"/>
                <w:sz w:val="25"/>
              </w:rPr>
              <w:t> </w:t>
            </w:r>
            <w:r>
              <w:rPr>
                <w:sz w:val="25"/>
              </w:rPr>
              <w:t>trừ.</w:t>
            </w:r>
            <w:r>
              <w:rPr>
                <w:spacing w:val="-4"/>
                <w:sz w:val="25"/>
              </w:rPr>
              <w:t> </w:t>
            </w:r>
            <w:r>
              <w:rPr>
                <w:sz w:val="25"/>
              </w:rPr>
              <w:t>Ghi</w:t>
            </w:r>
            <w:r>
              <w:rPr>
                <w:spacing w:val="-4"/>
                <w:sz w:val="25"/>
              </w:rPr>
              <w:t> </w:t>
            </w:r>
            <w:r>
              <w:rPr>
                <w:sz w:val="25"/>
              </w:rPr>
              <w:t>kết</w:t>
            </w:r>
            <w:r>
              <w:rPr>
                <w:spacing w:val="-4"/>
                <w:sz w:val="25"/>
              </w:rPr>
              <w:t> </w:t>
            </w:r>
            <w:r>
              <w:rPr>
                <w:sz w:val="25"/>
              </w:rPr>
              <w:t>quả thảo luận vào ô tương ứng trong phiếu học tập số 5.</w:t>
            </w:r>
          </w:p>
        </w:tc>
      </w:tr>
      <w:tr>
        <w:trPr>
          <w:trHeight w:val="1455" w:hRule="atLeast"/>
        </w:trPr>
        <w:tc>
          <w:tcPr>
            <w:tcW w:w="4387" w:type="dxa"/>
          </w:tcPr>
          <w:p>
            <w:pPr>
              <w:pStyle w:val="TableParagraph"/>
              <w:spacing w:line="259" w:lineRule="auto" w:before="112"/>
              <w:ind w:left="107" w:right="97"/>
              <w:jc w:val="both"/>
              <w:rPr>
                <w:sz w:val="25"/>
              </w:rPr>
            </w:pPr>
            <w:r>
              <w:rPr>
                <w:sz w:val="25"/>
              </w:rPr>
              <w:t>GV</w:t>
            </w:r>
            <w:r>
              <w:rPr>
                <w:spacing w:val="-10"/>
                <w:sz w:val="25"/>
              </w:rPr>
              <w:t> </w:t>
            </w:r>
            <w:r>
              <w:rPr>
                <w:sz w:val="25"/>
              </w:rPr>
              <w:t>tổ</w:t>
            </w:r>
            <w:r>
              <w:rPr>
                <w:spacing w:val="-10"/>
                <w:sz w:val="25"/>
              </w:rPr>
              <w:t> </w:t>
            </w:r>
            <w:r>
              <w:rPr>
                <w:sz w:val="25"/>
              </w:rPr>
              <w:t>chức</w:t>
            </w:r>
            <w:r>
              <w:rPr>
                <w:spacing w:val="-10"/>
                <w:sz w:val="25"/>
              </w:rPr>
              <w:t> </w:t>
            </w:r>
            <w:r>
              <w:rPr>
                <w:sz w:val="25"/>
              </w:rPr>
              <w:t>cho</w:t>
            </w:r>
            <w:r>
              <w:rPr>
                <w:spacing w:val="-10"/>
                <w:sz w:val="25"/>
              </w:rPr>
              <w:t> </w:t>
            </w:r>
            <w:r>
              <w:rPr>
                <w:sz w:val="25"/>
              </w:rPr>
              <w:t>HS</w:t>
            </w:r>
            <w:r>
              <w:rPr>
                <w:spacing w:val="-10"/>
                <w:sz w:val="25"/>
              </w:rPr>
              <w:t> </w:t>
            </w:r>
            <w:r>
              <w:rPr>
                <w:sz w:val="25"/>
              </w:rPr>
              <w:t>thảo</w:t>
            </w:r>
            <w:r>
              <w:rPr>
                <w:spacing w:val="-10"/>
                <w:sz w:val="25"/>
              </w:rPr>
              <w:t> </w:t>
            </w:r>
            <w:r>
              <w:rPr>
                <w:sz w:val="25"/>
              </w:rPr>
              <w:t>luận,</w:t>
            </w:r>
            <w:r>
              <w:rPr>
                <w:spacing w:val="-10"/>
                <w:sz w:val="25"/>
              </w:rPr>
              <w:t> </w:t>
            </w:r>
            <w:r>
              <w:rPr>
                <w:sz w:val="25"/>
              </w:rPr>
              <w:t>chia</w:t>
            </w:r>
            <w:r>
              <w:rPr>
                <w:spacing w:val="-10"/>
                <w:sz w:val="25"/>
              </w:rPr>
              <w:t> </w:t>
            </w:r>
            <w:r>
              <w:rPr>
                <w:sz w:val="25"/>
              </w:rPr>
              <w:t>sẻ</w:t>
            </w:r>
            <w:r>
              <w:rPr>
                <w:spacing w:val="-10"/>
                <w:sz w:val="25"/>
              </w:rPr>
              <w:t> </w:t>
            </w:r>
            <w:r>
              <w:rPr>
                <w:sz w:val="25"/>
              </w:rPr>
              <w:t>một số</w:t>
            </w:r>
            <w:r>
              <w:rPr>
                <w:spacing w:val="-3"/>
                <w:sz w:val="25"/>
              </w:rPr>
              <w:t> </w:t>
            </w:r>
            <w:r>
              <w:rPr>
                <w:sz w:val="25"/>
              </w:rPr>
              <w:t>hình</w:t>
            </w:r>
            <w:r>
              <w:rPr>
                <w:spacing w:val="-3"/>
                <w:sz w:val="25"/>
              </w:rPr>
              <w:t> </w:t>
            </w:r>
            <w:r>
              <w:rPr>
                <w:sz w:val="25"/>
              </w:rPr>
              <w:t>ảnh,</w:t>
            </w:r>
            <w:r>
              <w:rPr>
                <w:spacing w:val="-3"/>
                <w:sz w:val="25"/>
              </w:rPr>
              <w:t> </w:t>
            </w:r>
            <w:r>
              <w:rPr>
                <w:sz w:val="25"/>
              </w:rPr>
              <w:t>thông</w:t>
            </w:r>
            <w:r>
              <w:rPr>
                <w:spacing w:val="-3"/>
                <w:sz w:val="25"/>
              </w:rPr>
              <w:t> </w:t>
            </w:r>
            <w:r>
              <w:rPr>
                <w:sz w:val="25"/>
              </w:rPr>
              <w:t>tin</w:t>
            </w:r>
            <w:r>
              <w:rPr>
                <w:spacing w:val="-3"/>
                <w:sz w:val="25"/>
              </w:rPr>
              <w:t> </w:t>
            </w:r>
            <w:r>
              <w:rPr>
                <w:sz w:val="25"/>
              </w:rPr>
              <w:t>về</w:t>
            </w:r>
            <w:r>
              <w:rPr>
                <w:spacing w:val="-3"/>
                <w:sz w:val="25"/>
              </w:rPr>
              <w:t> </w:t>
            </w:r>
            <w:r>
              <w:rPr>
                <w:sz w:val="25"/>
              </w:rPr>
              <w:t>một</w:t>
            </w:r>
            <w:r>
              <w:rPr>
                <w:spacing w:val="-3"/>
                <w:sz w:val="25"/>
              </w:rPr>
              <w:t> </w:t>
            </w:r>
            <w:r>
              <w:rPr>
                <w:sz w:val="25"/>
              </w:rPr>
              <w:t>số</w:t>
            </w:r>
            <w:r>
              <w:rPr>
                <w:spacing w:val="-3"/>
                <w:sz w:val="25"/>
              </w:rPr>
              <w:t> </w:t>
            </w:r>
            <w:r>
              <w:rPr>
                <w:sz w:val="25"/>
              </w:rPr>
              <w:t>sâu</w:t>
            </w:r>
            <w:r>
              <w:rPr>
                <w:spacing w:val="-3"/>
                <w:sz w:val="25"/>
              </w:rPr>
              <w:t> </w:t>
            </w:r>
            <w:r>
              <w:rPr>
                <w:sz w:val="25"/>
              </w:rPr>
              <w:t>bệnh phổ biến trên cây sầu riêng trồng tại địa phương và biện pháp phòng trừ.</w:t>
            </w:r>
          </w:p>
        </w:tc>
        <w:tc>
          <w:tcPr>
            <w:tcW w:w="4385" w:type="dxa"/>
          </w:tcPr>
          <w:p>
            <w:pPr>
              <w:pStyle w:val="TableParagraph"/>
              <w:spacing w:line="259" w:lineRule="auto" w:before="112"/>
              <w:ind w:left="107"/>
              <w:rPr>
                <w:sz w:val="25"/>
              </w:rPr>
            </w:pPr>
            <w:r>
              <w:rPr>
                <w:sz w:val="25"/>
              </w:rPr>
              <w:t>HS chia sẻ hiểu biết của bản thân về </w:t>
            </w:r>
            <w:r>
              <w:rPr>
                <w:sz w:val="25"/>
              </w:rPr>
              <w:t>sâu bệnh hại sầu riêng tại địa phương.</w:t>
            </w:r>
          </w:p>
        </w:tc>
      </w:tr>
    </w:tbl>
    <w:p>
      <w:pPr>
        <w:spacing w:after="0" w:line="259" w:lineRule="auto"/>
        <w:rPr>
          <w:sz w:val="25"/>
        </w:rPr>
        <w:sectPr>
          <w:type w:val="continuous"/>
          <w:pgSz w:w="10940" w:h="15360"/>
          <w:pgMar w:header="0" w:footer="943" w:top="1000" w:bottom="1060" w:left="920" w:right="900"/>
        </w:sectPr>
      </w:pPr>
    </w:p>
    <w:p>
      <w:pPr>
        <w:pStyle w:val="Heading3"/>
        <w:spacing w:before="103"/>
        <w:ind w:left="101" w:firstLine="0"/>
      </w:pPr>
      <w:r>
        <w:rPr>
          <w:color w:val="963D65"/>
          <w:spacing w:val="-2"/>
        </w:rPr>
        <w:t>Hoạt</w:t>
      </w:r>
      <w:r>
        <w:rPr>
          <w:color w:val="963D65"/>
          <w:spacing w:val="-10"/>
        </w:rPr>
        <w:t> </w:t>
      </w:r>
      <w:r>
        <w:rPr>
          <w:color w:val="963D65"/>
          <w:spacing w:val="-2"/>
        </w:rPr>
        <w:t>động</w:t>
      </w:r>
      <w:r>
        <w:rPr>
          <w:color w:val="963D65"/>
          <w:spacing w:val="-10"/>
        </w:rPr>
        <w:t> </w:t>
      </w:r>
      <w:r>
        <w:rPr>
          <w:color w:val="963D65"/>
          <w:spacing w:val="-2"/>
        </w:rPr>
        <w:t>3.</w:t>
      </w:r>
      <w:r>
        <w:rPr>
          <w:color w:val="963D65"/>
          <w:spacing w:val="-10"/>
        </w:rPr>
        <w:t> </w:t>
      </w:r>
      <w:r>
        <w:rPr>
          <w:color w:val="963D65"/>
          <w:spacing w:val="-2"/>
        </w:rPr>
        <w:t>Tìm</w:t>
      </w:r>
      <w:r>
        <w:rPr>
          <w:color w:val="963D65"/>
          <w:spacing w:val="-10"/>
        </w:rPr>
        <w:t> </w:t>
      </w:r>
      <w:r>
        <w:rPr>
          <w:color w:val="963D65"/>
          <w:spacing w:val="-2"/>
        </w:rPr>
        <w:t>hiểu</w:t>
      </w:r>
      <w:r>
        <w:rPr>
          <w:color w:val="963D65"/>
          <w:spacing w:val="-9"/>
        </w:rPr>
        <w:t> </w:t>
      </w:r>
      <w:r>
        <w:rPr>
          <w:color w:val="963D65"/>
          <w:spacing w:val="-2"/>
        </w:rPr>
        <w:t>kĩ</w:t>
      </w:r>
      <w:r>
        <w:rPr>
          <w:color w:val="963D65"/>
          <w:spacing w:val="-10"/>
        </w:rPr>
        <w:t> </w:t>
      </w:r>
      <w:r>
        <w:rPr>
          <w:color w:val="963D65"/>
          <w:spacing w:val="-2"/>
        </w:rPr>
        <w:t>thuật</w:t>
      </w:r>
      <w:r>
        <w:rPr>
          <w:color w:val="963D65"/>
          <w:spacing w:val="-10"/>
        </w:rPr>
        <w:t> </w:t>
      </w:r>
      <w:r>
        <w:rPr>
          <w:color w:val="963D65"/>
          <w:spacing w:val="-2"/>
        </w:rPr>
        <w:t>tỉa</w:t>
      </w:r>
      <w:r>
        <w:rPr>
          <w:color w:val="963D65"/>
          <w:spacing w:val="-9"/>
        </w:rPr>
        <w:t> </w:t>
      </w:r>
      <w:r>
        <w:rPr>
          <w:color w:val="963D65"/>
          <w:spacing w:val="-2"/>
        </w:rPr>
        <w:t>cành,</w:t>
      </w:r>
      <w:r>
        <w:rPr>
          <w:color w:val="963D65"/>
          <w:spacing w:val="-10"/>
        </w:rPr>
        <w:t> </w:t>
      </w:r>
      <w:r>
        <w:rPr>
          <w:color w:val="963D65"/>
          <w:spacing w:val="-2"/>
        </w:rPr>
        <w:t>tạo</w:t>
      </w:r>
      <w:r>
        <w:rPr>
          <w:color w:val="963D65"/>
          <w:spacing w:val="-10"/>
        </w:rPr>
        <w:t> </w:t>
      </w:r>
      <w:r>
        <w:rPr>
          <w:color w:val="963D65"/>
          <w:spacing w:val="-2"/>
        </w:rPr>
        <w:t>tán</w:t>
      </w:r>
      <w:r>
        <w:rPr>
          <w:color w:val="963D65"/>
          <w:spacing w:val="-10"/>
        </w:rPr>
        <w:t> </w:t>
      </w:r>
      <w:r>
        <w:rPr>
          <w:color w:val="963D65"/>
          <w:spacing w:val="-2"/>
        </w:rPr>
        <w:t>cây</w:t>
      </w:r>
      <w:r>
        <w:rPr>
          <w:color w:val="963D65"/>
          <w:spacing w:val="-10"/>
        </w:rPr>
        <w:t> </w:t>
      </w:r>
      <w:r>
        <w:rPr>
          <w:color w:val="963D65"/>
          <w:spacing w:val="-2"/>
        </w:rPr>
        <w:t>sầu</w:t>
      </w:r>
      <w:r>
        <w:rPr>
          <w:color w:val="963D65"/>
          <w:spacing w:val="-10"/>
        </w:rPr>
        <w:t> </w:t>
      </w:r>
      <w:r>
        <w:rPr>
          <w:color w:val="963D65"/>
          <w:spacing w:val="-2"/>
        </w:rPr>
        <w:t>riêng</w:t>
      </w:r>
    </w:p>
    <w:p>
      <w:pPr>
        <w:pStyle w:val="ListParagraph"/>
        <w:numPr>
          <w:ilvl w:val="0"/>
          <w:numId w:val="113"/>
        </w:numPr>
        <w:tabs>
          <w:tab w:pos="637" w:val="left" w:leader="none"/>
        </w:tabs>
        <w:spacing w:line="240" w:lineRule="auto" w:before="90"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89"/>
        <w:ind w:left="385"/>
      </w:pPr>
      <w:r>
        <w:rPr/>
        <w:t>Hoạt</w:t>
      </w:r>
      <w:r>
        <w:rPr>
          <w:spacing w:val="-4"/>
        </w:rPr>
        <w:t> </w:t>
      </w:r>
      <w:r>
        <w:rPr/>
        <w:t>động</w:t>
      </w:r>
      <w:r>
        <w:rPr>
          <w:spacing w:val="-4"/>
        </w:rPr>
        <w:t> </w:t>
      </w:r>
      <w:r>
        <w:rPr/>
        <w:t>này</w:t>
      </w:r>
      <w:r>
        <w:rPr>
          <w:spacing w:val="-4"/>
        </w:rPr>
        <w:t> </w:t>
      </w:r>
      <w:r>
        <w:rPr/>
        <w:t>giúp</w:t>
      </w:r>
      <w:r>
        <w:rPr>
          <w:spacing w:val="-4"/>
        </w:rPr>
        <w:t> </w:t>
      </w:r>
      <w:r>
        <w:rPr/>
        <w:t>HS</w:t>
      </w:r>
      <w:r>
        <w:rPr>
          <w:spacing w:val="-4"/>
        </w:rPr>
        <w:t> </w:t>
      </w:r>
      <w:r>
        <w:rPr/>
        <w:t>trình</w:t>
      </w:r>
      <w:r>
        <w:rPr>
          <w:spacing w:val="-4"/>
        </w:rPr>
        <w:t> </w:t>
      </w:r>
      <w:r>
        <w:rPr/>
        <w:t>bày</w:t>
      </w:r>
      <w:r>
        <w:rPr>
          <w:spacing w:val="-4"/>
        </w:rPr>
        <w:t> </w:t>
      </w:r>
      <w:r>
        <w:rPr/>
        <w:t>được</w:t>
      </w:r>
      <w:r>
        <w:rPr>
          <w:spacing w:val="-4"/>
        </w:rPr>
        <w:t> </w:t>
      </w:r>
      <w:r>
        <w:rPr/>
        <w:t>các</w:t>
      </w:r>
      <w:r>
        <w:rPr>
          <w:spacing w:val="-4"/>
        </w:rPr>
        <w:t> </w:t>
      </w:r>
      <w:r>
        <w:rPr/>
        <w:t>kĩ</w:t>
      </w:r>
      <w:r>
        <w:rPr>
          <w:spacing w:val="-4"/>
        </w:rPr>
        <w:t> </w:t>
      </w:r>
      <w:r>
        <w:rPr/>
        <w:t>thuật</w:t>
      </w:r>
      <w:r>
        <w:rPr>
          <w:spacing w:val="-4"/>
        </w:rPr>
        <w:t> </w:t>
      </w:r>
      <w:r>
        <w:rPr/>
        <w:t>tỉa</w:t>
      </w:r>
      <w:r>
        <w:rPr>
          <w:spacing w:val="-5"/>
        </w:rPr>
        <w:t> </w:t>
      </w:r>
      <w:r>
        <w:rPr/>
        <w:t>cành,</w:t>
      </w:r>
      <w:r>
        <w:rPr>
          <w:spacing w:val="-4"/>
        </w:rPr>
        <w:t> </w:t>
      </w:r>
      <w:r>
        <w:rPr/>
        <w:t>tạo</w:t>
      </w:r>
      <w:r>
        <w:rPr>
          <w:spacing w:val="-3"/>
        </w:rPr>
        <w:t> </w:t>
      </w:r>
      <w:r>
        <w:rPr/>
        <w:t>tán</w:t>
      </w:r>
      <w:r>
        <w:rPr>
          <w:spacing w:val="-1"/>
        </w:rPr>
        <w:t> </w:t>
      </w:r>
      <w:r>
        <w:rPr/>
        <w:t>cây</w:t>
      </w:r>
      <w:r>
        <w:rPr>
          <w:spacing w:val="-4"/>
        </w:rPr>
        <w:t> </w:t>
      </w:r>
      <w:r>
        <w:rPr/>
        <w:t>sầu</w:t>
      </w:r>
      <w:r>
        <w:rPr>
          <w:spacing w:val="-4"/>
        </w:rPr>
        <w:t> </w:t>
      </w:r>
      <w:r>
        <w:rPr>
          <w:spacing w:val="-2"/>
        </w:rPr>
        <w:t>riêng.</w:t>
      </w:r>
    </w:p>
    <w:p>
      <w:pPr>
        <w:pStyle w:val="ListParagraph"/>
        <w:numPr>
          <w:ilvl w:val="0"/>
          <w:numId w:val="113"/>
        </w:numPr>
        <w:tabs>
          <w:tab w:pos="655" w:val="left" w:leader="none"/>
        </w:tabs>
        <w:spacing w:line="240" w:lineRule="auto" w:before="91" w:after="0"/>
        <w:ind w:left="655"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90"/>
        <w:ind w:left="385"/>
      </w:pPr>
      <w:r>
        <w:rPr/>
        <w:t>HS</w:t>
      </w:r>
      <w:r>
        <w:rPr>
          <w:spacing w:val="-6"/>
        </w:rPr>
        <w:t> </w:t>
      </w:r>
      <w:r>
        <w:rPr/>
        <w:t>ghi</w:t>
      </w:r>
      <w:r>
        <w:rPr>
          <w:spacing w:val="-5"/>
        </w:rPr>
        <w:t> </w:t>
      </w:r>
      <w:r>
        <w:rPr/>
        <w:t>vào</w:t>
      </w:r>
      <w:r>
        <w:rPr>
          <w:spacing w:val="-6"/>
        </w:rPr>
        <w:t> </w:t>
      </w:r>
      <w:r>
        <w:rPr/>
        <w:t>vở</w:t>
      </w:r>
      <w:r>
        <w:rPr>
          <w:spacing w:val="-5"/>
        </w:rPr>
        <w:t> </w:t>
      </w:r>
      <w:r>
        <w:rPr/>
        <w:t>tóm</w:t>
      </w:r>
      <w:r>
        <w:rPr>
          <w:spacing w:val="-5"/>
        </w:rPr>
        <w:t> </w:t>
      </w:r>
      <w:r>
        <w:rPr/>
        <w:t>tắt</w:t>
      </w:r>
      <w:r>
        <w:rPr>
          <w:spacing w:val="-6"/>
        </w:rPr>
        <w:t> </w:t>
      </w:r>
      <w:r>
        <w:rPr/>
        <w:t>kĩ</w:t>
      </w:r>
      <w:r>
        <w:rPr>
          <w:spacing w:val="-5"/>
        </w:rPr>
        <w:t> </w:t>
      </w:r>
      <w:r>
        <w:rPr/>
        <w:t>thuật</w:t>
      </w:r>
      <w:r>
        <w:rPr>
          <w:spacing w:val="-5"/>
        </w:rPr>
        <w:t> </w:t>
      </w:r>
      <w:r>
        <w:rPr/>
        <w:t>tỉa</w:t>
      </w:r>
      <w:r>
        <w:rPr>
          <w:spacing w:val="-6"/>
        </w:rPr>
        <w:t> </w:t>
      </w:r>
      <w:r>
        <w:rPr/>
        <w:t>cành,</w:t>
      </w:r>
      <w:r>
        <w:rPr>
          <w:spacing w:val="-5"/>
        </w:rPr>
        <w:t> </w:t>
      </w:r>
      <w:r>
        <w:rPr/>
        <w:t>tạo</w:t>
      </w:r>
      <w:r>
        <w:rPr>
          <w:spacing w:val="-5"/>
        </w:rPr>
        <w:t> </w:t>
      </w:r>
      <w:r>
        <w:rPr/>
        <w:t>tán</w:t>
      </w:r>
      <w:r>
        <w:rPr>
          <w:spacing w:val="-5"/>
        </w:rPr>
        <w:t> </w:t>
      </w:r>
      <w:r>
        <w:rPr/>
        <w:t>cây</w:t>
      </w:r>
      <w:r>
        <w:rPr>
          <w:spacing w:val="-5"/>
        </w:rPr>
        <w:t> </w:t>
      </w:r>
      <w:r>
        <w:rPr/>
        <w:t>sầu</w:t>
      </w:r>
      <w:r>
        <w:rPr>
          <w:spacing w:val="-5"/>
        </w:rPr>
        <w:t> </w:t>
      </w:r>
      <w:r>
        <w:rPr>
          <w:spacing w:val="-2"/>
        </w:rPr>
        <w:t>riêng.</w:t>
      </w:r>
    </w:p>
    <w:p>
      <w:pPr>
        <w:pStyle w:val="ListParagraph"/>
        <w:numPr>
          <w:ilvl w:val="0"/>
          <w:numId w:val="113"/>
        </w:numPr>
        <w:tabs>
          <w:tab w:pos="633" w:val="left" w:leader="none"/>
        </w:tabs>
        <w:spacing w:line="240" w:lineRule="auto" w:before="91" w:after="0"/>
        <w:ind w:left="633"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ListParagraph"/>
        <w:numPr>
          <w:ilvl w:val="0"/>
          <w:numId w:val="112"/>
        </w:numPr>
        <w:tabs>
          <w:tab w:pos="612" w:val="left" w:leader="none"/>
        </w:tabs>
        <w:spacing w:line="249" w:lineRule="auto" w:before="90" w:after="0"/>
        <w:ind w:left="612" w:right="235" w:hanging="227"/>
        <w:jc w:val="left"/>
        <w:rPr>
          <w:sz w:val="25"/>
        </w:rPr>
      </w:pPr>
      <w:r>
        <w:rPr>
          <w:sz w:val="25"/>
        </w:rPr>
        <w:t>GV hướng dẫn HS nghiên cứu mục III trong SGK và nêu kĩ thuật tỉa cành, tạo tán cây sầu riêng ở hai thời kì: Thời kì kiến thiết cơ bản và Thời kì kinh doanh.</w:t>
      </w:r>
    </w:p>
    <w:p>
      <w:pPr>
        <w:pStyle w:val="ListParagraph"/>
        <w:numPr>
          <w:ilvl w:val="0"/>
          <w:numId w:val="112"/>
        </w:numPr>
        <w:tabs>
          <w:tab w:pos="612" w:val="left" w:leader="none"/>
        </w:tabs>
        <w:spacing w:line="249" w:lineRule="auto" w:before="78" w:after="0"/>
        <w:ind w:left="612" w:right="235" w:hanging="227"/>
        <w:jc w:val="left"/>
        <w:rPr>
          <w:sz w:val="25"/>
        </w:rPr>
      </w:pPr>
      <w:r>
        <w:rPr>
          <w:sz w:val="25"/>
        </w:rPr>
        <w:t>GV yêu cầu HS vận dụng kiến thức đã học ở môn Khoa học tự nhiên để giải thích ý nghĩa của các kĩ thuật tỉa cành, tạo tán ở các giai đoạn khác nhau.</w:t>
      </w:r>
    </w:p>
    <w:p>
      <w:pPr>
        <w:pStyle w:val="ListParagraph"/>
        <w:numPr>
          <w:ilvl w:val="0"/>
          <w:numId w:val="112"/>
        </w:numPr>
        <w:tabs>
          <w:tab w:pos="610" w:val="left" w:leader="none"/>
          <w:tab w:pos="612" w:val="left" w:leader="none"/>
        </w:tabs>
        <w:spacing w:line="249" w:lineRule="auto" w:before="79" w:after="0"/>
        <w:ind w:left="612" w:right="236" w:hanging="227"/>
        <w:jc w:val="left"/>
        <w:rPr>
          <w:sz w:val="25"/>
        </w:rPr>
      </w:pPr>
      <w:r>
        <w:rPr>
          <w:sz w:val="25"/>
        </w:rPr>
        <w:t>GV</w:t>
      </w:r>
      <w:r>
        <w:rPr>
          <w:spacing w:val="-7"/>
          <w:sz w:val="25"/>
        </w:rPr>
        <w:t> </w:t>
      </w:r>
      <w:r>
        <w:rPr>
          <w:sz w:val="25"/>
        </w:rPr>
        <w:t>yêu</w:t>
      </w:r>
      <w:r>
        <w:rPr>
          <w:spacing w:val="-7"/>
          <w:sz w:val="25"/>
        </w:rPr>
        <w:t> </w:t>
      </w:r>
      <w:r>
        <w:rPr>
          <w:sz w:val="25"/>
        </w:rPr>
        <w:t>cầu</w:t>
      </w:r>
      <w:r>
        <w:rPr>
          <w:spacing w:val="-7"/>
          <w:sz w:val="25"/>
        </w:rPr>
        <w:t> </w:t>
      </w:r>
      <w:r>
        <w:rPr>
          <w:sz w:val="25"/>
        </w:rPr>
        <w:t>HS</w:t>
      </w:r>
      <w:r>
        <w:rPr>
          <w:spacing w:val="-7"/>
          <w:sz w:val="25"/>
        </w:rPr>
        <w:t> </w:t>
      </w:r>
      <w:r>
        <w:rPr>
          <w:sz w:val="25"/>
        </w:rPr>
        <w:t>so</w:t>
      </w:r>
      <w:r>
        <w:rPr>
          <w:spacing w:val="-7"/>
          <w:sz w:val="25"/>
        </w:rPr>
        <w:t> </w:t>
      </w:r>
      <w:r>
        <w:rPr>
          <w:sz w:val="25"/>
        </w:rPr>
        <w:t>sánh</w:t>
      </w:r>
      <w:r>
        <w:rPr>
          <w:spacing w:val="-7"/>
          <w:sz w:val="25"/>
        </w:rPr>
        <w:t> </w:t>
      </w:r>
      <w:r>
        <w:rPr>
          <w:sz w:val="25"/>
        </w:rPr>
        <w:t>kĩ</w:t>
      </w:r>
      <w:r>
        <w:rPr>
          <w:spacing w:val="-2"/>
          <w:sz w:val="25"/>
        </w:rPr>
        <w:t> </w:t>
      </w:r>
      <w:r>
        <w:rPr>
          <w:sz w:val="25"/>
        </w:rPr>
        <w:t>thuật</w:t>
      </w:r>
      <w:r>
        <w:rPr>
          <w:spacing w:val="-6"/>
          <w:sz w:val="25"/>
        </w:rPr>
        <w:t> </w:t>
      </w:r>
      <w:r>
        <w:rPr>
          <w:sz w:val="25"/>
        </w:rPr>
        <w:t>tỉa</w:t>
      </w:r>
      <w:r>
        <w:rPr>
          <w:spacing w:val="-6"/>
          <w:sz w:val="25"/>
        </w:rPr>
        <w:t> </w:t>
      </w:r>
      <w:r>
        <w:rPr>
          <w:sz w:val="25"/>
        </w:rPr>
        <w:t>cành,</w:t>
      </w:r>
      <w:r>
        <w:rPr>
          <w:spacing w:val="-6"/>
          <w:sz w:val="25"/>
        </w:rPr>
        <w:t> </w:t>
      </w:r>
      <w:r>
        <w:rPr>
          <w:sz w:val="25"/>
        </w:rPr>
        <w:t>tạo</w:t>
      </w:r>
      <w:r>
        <w:rPr>
          <w:spacing w:val="-6"/>
          <w:sz w:val="25"/>
        </w:rPr>
        <w:t> </w:t>
      </w:r>
      <w:r>
        <w:rPr>
          <w:sz w:val="25"/>
        </w:rPr>
        <w:t>tán</w:t>
      </w:r>
      <w:r>
        <w:rPr>
          <w:spacing w:val="-6"/>
          <w:sz w:val="25"/>
        </w:rPr>
        <w:t> </w:t>
      </w:r>
      <w:r>
        <w:rPr>
          <w:sz w:val="25"/>
        </w:rPr>
        <w:t>cây</w:t>
      </w:r>
      <w:r>
        <w:rPr>
          <w:spacing w:val="-6"/>
          <w:sz w:val="25"/>
        </w:rPr>
        <w:t> </w:t>
      </w:r>
      <w:r>
        <w:rPr>
          <w:sz w:val="25"/>
        </w:rPr>
        <w:t>sầu</w:t>
      </w:r>
      <w:r>
        <w:rPr>
          <w:spacing w:val="-7"/>
          <w:sz w:val="25"/>
        </w:rPr>
        <w:t> </w:t>
      </w:r>
      <w:r>
        <w:rPr>
          <w:sz w:val="25"/>
        </w:rPr>
        <w:t>riêng</w:t>
      </w:r>
      <w:r>
        <w:rPr>
          <w:spacing w:val="-7"/>
          <w:sz w:val="25"/>
        </w:rPr>
        <w:t> </w:t>
      </w:r>
      <w:r>
        <w:rPr>
          <w:sz w:val="25"/>
        </w:rPr>
        <w:t>với</w:t>
      </w:r>
      <w:r>
        <w:rPr>
          <w:spacing w:val="-7"/>
          <w:sz w:val="25"/>
        </w:rPr>
        <w:t> </w:t>
      </w:r>
      <w:r>
        <w:rPr>
          <w:sz w:val="25"/>
        </w:rPr>
        <w:t>kĩ</w:t>
      </w:r>
      <w:r>
        <w:rPr>
          <w:spacing w:val="-7"/>
          <w:sz w:val="25"/>
        </w:rPr>
        <w:t> </w:t>
      </w:r>
      <w:r>
        <w:rPr>
          <w:sz w:val="25"/>
        </w:rPr>
        <w:t>thuật</w:t>
      </w:r>
      <w:r>
        <w:rPr>
          <w:spacing w:val="-7"/>
          <w:sz w:val="25"/>
        </w:rPr>
        <w:t> </w:t>
      </w:r>
      <w:r>
        <w:rPr>
          <w:sz w:val="25"/>
        </w:rPr>
        <w:t>tỉa</w:t>
      </w:r>
      <w:r>
        <w:rPr>
          <w:spacing w:val="-7"/>
          <w:sz w:val="25"/>
        </w:rPr>
        <w:t> </w:t>
      </w:r>
      <w:r>
        <w:rPr>
          <w:sz w:val="25"/>
        </w:rPr>
        <w:t>cành, tạo tán một số loại cây ăn quả khác đã học.</w:t>
      </w:r>
    </w:p>
    <w:p>
      <w:pPr>
        <w:pStyle w:val="ListParagraph"/>
        <w:numPr>
          <w:ilvl w:val="0"/>
          <w:numId w:val="112"/>
        </w:numPr>
        <w:tabs>
          <w:tab w:pos="610" w:val="left" w:leader="none"/>
        </w:tabs>
        <w:spacing w:line="240" w:lineRule="auto" w:before="78" w:after="0"/>
        <w:ind w:left="610" w:right="0" w:hanging="225"/>
        <w:jc w:val="left"/>
        <w:rPr>
          <w:sz w:val="25"/>
        </w:rPr>
      </w:pPr>
      <w:r>
        <w:rPr>
          <w:sz w:val="25"/>
        </w:rPr>
        <w:t>HS</w:t>
      </w:r>
      <w:r>
        <w:rPr>
          <w:spacing w:val="-7"/>
          <w:sz w:val="25"/>
        </w:rPr>
        <w:t> </w:t>
      </w:r>
      <w:r>
        <w:rPr>
          <w:sz w:val="25"/>
        </w:rPr>
        <w:t>thực</w:t>
      </w:r>
      <w:r>
        <w:rPr>
          <w:spacing w:val="-7"/>
          <w:sz w:val="25"/>
        </w:rPr>
        <w:t> </w:t>
      </w:r>
      <w:r>
        <w:rPr>
          <w:sz w:val="25"/>
        </w:rPr>
        <w:t>hiện</w:t>
      </w:r>
      <w:r>
        <w:rPr>
          <w:spacing w:val="-7"/>
          <w:sz w:val="25"/>
        </w:rPr>
        <w:t> </w:t>
      </w:r>
      <w:r>
        <w:rPr>
          <w:sz w:val="25"/>
        </w:rPr>
        <w:t>nhiệm</w:t>
      </w:r>
      <w:r>
        <w:rPr>
          <w:spacing w:val="-7"/>
          <w:sz w:val="25"/>
        </w:rPr>
        <w:t> </w:t>
      </w:r>
      <w:r>
        <w:rPr>
          <w:sz w:val="25"/>
        </w:rPr>
        <w:t>vụ</w:t>
      </w:r>
      <w:r>
        <w:rPr>
          <w:spacing w:val="-7"/>
          <w:sz w:val="25"/>
        </w:rPr>
        <w:t> </w:t>
      </w:r>
      <w:r>
        <w:rPr>
          <w:sz w:val="25"/>
        </w:rPr>
        <w:t>theo</w:t>
      </w:r>
      <w:r>
        <w:rPr>
          <w:spacing w:val="-6"/>
          <w:sz w:val="25"/>
        </w:rPr>
        <w:t> </w:t>
      </w:r>
      <w:r>
        <w:rPr>
          <w:sz w:val="25"/>
        </w:rPr>
        <w:t>yêu</w:t>
      </w:r>
      <w:r>
        <w:rPr>
          <w:spacing w:val="-7"/>
          <w:sz w:val="25"/>
        </w:rPr>
        <w:t> </w:t>
      </w:r>
      <w:r>
        <w:rPr>
          <w:sz w:val="25"/>
        </w:rPr>
        <w:t>cầu</w:t>
      </w:r>
      <w:r>
        <w:rPr>
          <w:spacing w:val="-7"/>
          <w:sz w:val="25"/>
        </w:rPr>
        <w:t> </w:t>
      </w:r>
      <w:r>
        <w:rPr>
          <w:sz w:val="25"/>
        </w:rPr>
        <w:t>của</w:t>
      </w:r>
      <w:r>
        <w:rPr>
          <w:spacing w:val="-7"/>
          <w:sz w:val="25"/>
        </w:rPr>
        <w:t> </w:t>
      </w:r>
      <w:r>
        <w:rPr>
          <w:sz w:val="25"/>
        </w:rPr>
        <w:t>GV,</w:t>
      </w:r>
      <w:r>
        <w:rPr>
          <w:spacing w:val="-7"/>
          <w:sz w:val="25"/>
        </w:rPr>
        <w:t> </w:t>
      </w:r>
      <w:r>
        <w:rPr>
          <w:sz w:val="25"/>
        </w:rPr>
        <w:t>ghi</w:t>
      </w:r>
      <w:r>
        <w:rPr>
          <w:spacing w:val="-6"/>
          <w:sz w:val="25"/>
        </w:rPr>
        <w:t> </w:t>
      </w:r>
      <w:r>
        <w:rPr>
          <w:sz w:val="25"/>
        </w:rPr>
        <w:t>kết</w:t>
      </w:r>
      <w:r>
        <w:rPr>
          <w:spacing w:val="-7"/>
          <w:sz w:val="25"/>
        </w:rPr>
        <w:t> </w:t>
      </w:r>
      <w:r>
        <w:rPr>
          <w:sz w:val="25"/>
        </w:rPr>
        <w:t>quả</w:t>
      </w:r>
      <w:r>
        <w:rPr>
          <w:spacing w:val="-7"/>
          <w:sz w:val="25"/>
        </w:rPr>
        <w:t> </w:t>
      </w:r>
      <w:r>
        <w:rPr>
          <w:sz w:val="25"/>
        </w:rPr>
        <w:t>vào</w:t>
      </w:r>
      <w:r>
        <w:rPr>
          <w:spacing w:val="-7"/>
          <w:sz w:val="25"/>
        </w:rPr>
        <w:t> </w:t>
      </w:r>
      <w:r>
        <w:rPr>
          <w:spacing w:val="-5"/>
          <w:sz w:val="25"/>
        </w:rPr>
        <w:t>vở.</w:t>
      </w:r>
    </w:p>
    <w:p>
      <w:pPr>
        <w:pStyle w:val="Heading3"/>
        <w:spacing w:before="170"/>
        <w:ind w:left="101" w:firstLine="0"/>
      </w:pPr>
      <w:r>
        <w:rPr>
          <w:color w:val="963D65"/>
          <w:spacing w:val="-2"/>
        </w:rPr>
        <w:t>Hoạt</w:t>
      </w:r>
      <w:r>
        <w:rPr>
          <w:color w:val="963D65"/>
          <w:spacing w:val="-11"/>
        </w:rPr>
        <w:t> </w:t>
      </w:r>
      <w:r>
        <w:rPr>
          <w:color w:val="963D65"/>
          <w:spacing w:val="-2"/>
        </w:rPr>
        <w:t>động</w:t>
      </w:r>
      <w:r>
        <w:rPr>
          <w:color w:val="963D65"/>
          <w:spacing w:val="-10"/>
        </w:rPr>
        <w:t> </w:t>
      </w:r>
      <w:r>
        <w:rPr>
          <w:color w:val="963D65"/>
          <w:spacing w:val="-2"/>
        </w:rPr>
        <w:t>4.</w:t>
      </w:r>
      <w:r>
        <w:rPr>
          <w:color w:val="963D65"/>
          <w:spacing w:val="-10"/>
        </w:rPr>
        <w:t> </w:t>
      </w:r>
      <w:r>
        <w:rPr>
          <w:color w:val="963D65"/>
          <w:spacing w:val="-2"/>
        </w:rPr>
        <w:t>Tìm</w:t>
      </w:r>
      <w:r>
        <w:rPr>
          <w:color w:val="963D65"/>
          <w:spacing w:val="-10"/>
        </w:rPr>
        <w:t> </w:t>
      </w:r>
      <w:r>
        <w:rPr>
          <w:color w:val="963D65"/>
          <w:spacing w:val="-2"/>
        </w:rPr>
        <w:t>hiểu</w:t>
      </w:r>
      <w:r>
        <w:rPr>
          <w:color w:val="963D65"/>
          <w:spacing w:val="-10"/>
        </w:rPr>
        <w:t> </w:t>
      </w:r>
      <w:r>
        <w:rPr>
          <w:color w:val="963D65"/>
          <w:spacing w:val="-2"/>
        </w:rPr>
        <w:t>về</w:t>
      </w:r>
      <w:r>
        <w:rPr>
          <w:color w:val="963D65"/>
          <w:spacing w:val="-10"/>
        </w:rPr>
        <w:t> </w:t>
      </w:r>
      <w:r>
        <w:rPr>
          <w:color w:val="963D65"/>
          <w:spacing w:val="-2"/>
        </w:rPr>
        <w:t>kĩ</w:t>
      </w:r>
      <w:r>
        <w:rPr>
          <w:color w:val="963D65"/>
          <w:spacing w:val="-11"/>
        </w:rPr>
        <w:t> </w:t>
      </w:r>
      <w:r>
        <w:rPr>
          <w:color w:val="963D65"/>
          <w:spacing w:val="-2"/>
        </w:rPr>
        <w:t>thuật</w:t>
      </w:r>
      <w:r>
        <w:rPr>
          <w:color w:val="963D65"/>
          <w:spacing w:val="-10"/>
        </w:rPr>
        <w:t> </w:t>
      </w:r>
      <w:r>
        <w:rPr>
          <w:color w:val="963D65"/>
          <w:spacing w:val="-2"/>
        </w:rPr>
        <w:t>điều</w:t>
      </w:r>
      <w:r>
        <w:rPr>
          <w:color w:val="963D65"/>
          <w:spacing w:val="-10"/>
        </w:rPr>
        <w:t> </w:t>
      </w:r>
      <w:r>
        <w:rPr>
          <w:color w:val="963D65"/>
          <w:spacing w:val="-2"/>
        </w:rPr>
        <w:t>khiển</w:t>
      </w:r>
      <w:r>
        <w:rPr>
          <w:color w:val="963D65"/>
          <w:spacing w:val="-10"/>
        </w:rPr>
        <w:t> </w:t>
      </w:r>
      <w:r>
        <w:rPr>
          <w:color w:val="963D65"/>
          <w:spacing w:val="-2"/>
        </w:rPr>
        <w:t>ra</w:t>
      </w:r>
      <w:r>
        <w:rPr>
          <w:color w:val="963D65"/>
          <w:spacing w:val="-10"/>
        </w:rPr>
        <w:t> </w:t>
      </w:r>
      <w:r>
        <w:rPr>
          <w:color w:val="963D65"/>
          <w:spacing w:val="-2"/>
        </w:rPr>
        <w:t>hoa,</w:t>
      </w:r>
      <w:r>
        <w:rPr>
          <w:color w:val="963D65"/>
          <w:spacing w:val="-9"/>
        </w:rPr>
        <w:t> </w:t>
      </w:r>
      <w:r>
        <w:rPr>
          <w:color w:val="963D65"/>
          <w:spacing w:val="-2"/>
        </w:rPr>
        <w:t>tạo</w:t>
      </w:r>
      <w:r>
        <w:rPr>
          <w:color w:val="963D65"/>
          <w:spacing w:val="-11"/>
        </w:rPr>
        <w:t> </w:t>
      </w:r>
      <w:r>
        <w:rPr>
          <w:color w:val="963D65"/>
          <w:spacing w:val="-2"/>
        </w:rPr>
        <w:t>quả</w:t>
      </w:r>
      <w:r>
        <w:rPr>
          <w:color w:val="963D65"/>
          <w:spacing w:val="-10"/>
        </w:rPr>
        <w:t> </w:t>
      </w:r>
      <w:r>
        <w:rPr>
          <w:color w:val="963D65"/>
          <w:spacing w:val="-2"/>
        </w:rPr>
        <w:t>cây</w:t>
      </w:r>
      <w:r>
        <w:rPr>
          <w:color w:val="963D65"/>
          <w:spacing w:val="-11"/>
        </w:rPr>
        <w:t> </w:t>
      </w:r>
      <w:r>
        <w:rPr>
          <w:color w:val="963D65"/>
          <w:spacing w:val="-2"/>
        </w:rPr>
        <w:t>sầu</w:t>
      </w:r>
      <w:r>
        <w:rPr>
          <w:color w:val="963D65"/>
          <w:spacing w:val="-11"/>
        </w:rPr>
        <w:t> </w:t>
      </w:r>
      <w:r>
        <w:rPr>
          <w:color w:val="963D65"/>
          <w:spacing w:val="-2"/>
        </w:rPr>
        <w:t>riêng</w:t>
      </w:r>
    </w:p>
    <w:p>
      <w:pPr>
        <w:pStyle w:val="ListParagraph"/>
        <w:numPr>
          <w:ilvl w:val="0"/>
          <w:numId w:val="114"/>
        </w:numPr>
        <w:tabs>
          <w:tab w:pos="637" w:val="left" w:leader="none"/>
        </w:tabs>
        <w:spacing w:line="240" w:lineRule="auto" w:before="91"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49" w:lineRule="auto" w:before="91"/>
        <w:ind w:left="385"/>
      </w:pPr>
      <w:r>
        <w:rPr/>
        <w:t>Giúp</w:t>
      </w:r>
      <w:r>
        <w:rPr>
          <w:spacing w:val="-6"/>
        </w:rPr>
        <w:t> </w:t>
      </w:r>
      <w:r>
        <w:rPr/>
        <w:t>HS</w:t>
      </w:r>
      <w:r>
        <w:rPr>
          <w:spacing w:val="-6"/>
        </w:rPr>
        <w:t> </w:t>
      </w:r>
      <w:r>
        <w:rPr/>
        <w:t>nhận</w:t>
      </w:r>
      <w:r>
        <w:rPr>
          <w:spacing w:val="-6"/>
        </w:rPr>
        <w:t> </w:t>
      </w:r>
      <w:r>
        <w:rPr/>
        <w:t>biết</w:t>
      </w:r>
      <w:r>
        <w:rPr>
          <w:spacing w:val="-6"/>
        </w:rPr>
        <w:t> </w:t>
      </w:r>
      <w:r>
        <w:rPr/>
        <w:t>được</w:t>
      </w:r>
      <w:r>
        <w:rPr>
          <w:spacing w:val="-6"/>
        </w:rPr>
        <w:t> </w:t>
      </w:r>
      <w:r>
        <w:rPr/>
        <w:t>các</w:t>
      </w:r>
      <w:r>
        <w:rPr>
          <w:spacing w:val="-6"/>
        </w:rPr>
        <w:t> </w:t>
      </w:r>
      <w:r>
        <w:rPr/>
        <w:t>các</w:t>
      </w:r>
      <w:r>
        <w:rPr>
          <w:spacing w:val="-6"/>
        </w:rPr>
        <w:t> </w:t>
      </w:r>
      <w:r>
        <w:rPr/>
        <w:t>kĩ</w:t>
      </w:r>
      <w:r>
        <w:rPr>
          <w:spacing w:val="-6"/>
        </w:rPr>
        <w:t> </w:t>
      </w:r>
      <w:r>
        <w:rPr/>
        <w:t>thuật</w:t>
      </w:r>
      <w:r>
        <w:rPr>
          <w:spacing w:val="-6"/>
        </w:rPr>
        <w:t> </w:t>
      </w:r>
      <w:r>
        <w:rPr/>
        <w:t>điều</w:t>
      </w:r>
      <w:r>
        <w:rPr>
          <w:spacing w:val="-6"/>
        </w:rPr>
        <w:t> </w:t>
      </w:r>
      <w:r>
        <w:rPr/>
        <w:t>khiển</w:t>
      </w:r>
      <w:r>
        <w:rPr>
          <w:spacing w:val="-6"/>
        </w:rPr>
        <w:t> </w:t>
      </w:r>
      <w:r>
        <w:rPr/>
        <w:t>ra</w:t>
      </w:r>
      <w:r>
        <w:rPr>
          <w:spacing w:val="-6"/>
        </w:rPr>
        <w:t> </w:t>
      </w:r>
      <w:r>
        <w:rPr/>
        <w:t>hoa,</w:t>
      </w:r>
      <w:r>
        <w:rPr>
          <w:spacing w:val="-6"/>
        </w:rPr>
        <w:t> </w:t>
      </w:r>
      <w:r>
        <w:rPr/>
        <w:t>tạo</w:t>
      </w:r>
      <w:r>
        <w:rPr>
          <w:spacing w:val="-5"/>
        </w:rPr>
        <w:t> </w:t>
      </w:r>
      <w:r>
        <w:rPr/>
        <w:t>quả</w:t>
      </w:r>
      <w:r>
        <w:rPr>
          <w:spacing w:val="-6"/>
        </w:rPr>
        <w:t> </w:t>
      </w:r>
      <w:r>
        <w:rPr/>
        <w:t>cây</w:t>
      </w:r>
      <w:r>
        <w:rPr>
          <w:spacing w:val="-6"/>
        </w:rPr>
        <w:t> </w:t>
      </w:r>
      <w:r>
        <w:rPr/>
        <w:t>sầu</w:t>
      </w:r>
      <w:r>
        <w:rPr>
          <w:spacing w:val="-6"/>
        </w:rPr>
        <w:t> </w:t>
      </w:r>
      <w:r>
        <w:rPr/>
        <w:t>riêng</w:t>
      </w:r>
      <w:r>
        <w:rPr>
          <w:spacing w:val="-6"/>
        </w:rPr>
        <w:t> </w:t>
      </w:r>
      <w:r>
        <w:rPr/>
        <w:t>và</w:t>
      </w:r>
      <w:r>
        <w:rPr>
          <w:spacing w:val="-6"/>
        </w:rPr>
        <w:t> </w:t>
      </w:r>
      <w:r>
        <w:rPr/>
        <w:t>ý nghĩa của từng kĩ thuật đối với quá trình hoa, đậu quả.</w:t>
      </w:r>
    </w:p>
    <w:p>
      <w:pPr>
        <w:pStyle w:val="ListParagraph"/>
        <w:numPr>
          <w:ilvl w:val="0"/>
          <w:numId w:val="114"/>
        </w:numPr>
        <w:tabs>
          <w:tab w:pos="655" w:val="left" w:leader="none"/>
        </w:tabs>
        <w:spacing w:line="240" w:lineRule="auto" w:before="77" w:after="0"/>
        <w:ind w:left="655"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91"/>
        <w:ind w:left="385"/>
      </w:pPr>
      <w:r>
        <w:rPr/>
        <w:t>HS</w:t>
      </w:r>
      <w:r>
        <w:rPr>
          <w:spacing w:val="-9"/>
        </w:rPr>
        <w:t> </w:t>
      </w:r>
      <w:r>
        <w:rPr/>
        <w:t>ghi</w:t>
      </w:r>
      <w:r>
        <w:rPr>
          <w:spacing w:val="-9"/>
        </w:rPr>
        <w:t> </w:t>
      </w:r>
      <w:r>
        <w:rPr/>
        <w:t>được</w:t>
      </w:r>
      <w:r>
        <w:rPr>
          <w:spacing w:val="-8"/>
        </w:rPr>
        <w:t> </w:t>
      </w:r>
      <w:r>
        <w:rPr/>
        <w:t>vào</w:t>
      </w:r>
      <w:r>
        <w:rPr>
          <w:spacing w:val="-9"/>
        </w:rPr>
        <w:t> </w:t>
      </w:r>
      <w:r>
        <w:rPr/>
        <w:t>vở</w:t>
      </w:r>
      <w:r>
        <w:rPr>
          <w:spacing w:val="-9"/>
        </w:rPr>
        <w:t> </w:t>
      </w:r>
      <w:r>
        <w:rPr/>
        <w:t>các</w:t>
      </w:r>
      <w:r>
        <w:rPr>
          <w:spacing w:val="-9"/>
        </w:rPr>
        <w:t> </w:t>
      </w:r>
      <w:r>
        <w:rPr/>
        <w:t>các</w:t>
      </w:r>
      <w:r>
        <w:rPr>
          <w:spacing w:val="-9"/>
        </w:rPr>
        <w:t> </w:t>
      </w:r>
      <w:r>
        <w:rPr/>
        <w:t>kĩ</w:t>
      </w:r>
      <w:r>
        <w:rPr>
          <w:spacing w:val="-8"/>
        </w:rPr>
        <w:t> </w:t>
      </w:r>
      <w:r>
        <w:rPr/>
        <w:t>thuật</w:t>
      </w:r>
      <w:r>
        <w:rPr>
          <w:spacing w:val="-9"/>
        </w:rPr>
        <w:t> </w:t>
      </w:r>
      <w:r>
        <w:rPr/>
        <w:t>điều</w:t>
      </w:r>
      <w:r>
        <w:rPr>
          <w:spacing w:val="-9"/>
        </w:rPr>
        <w:t> </w:t>
      </w:r>
      <w:r>
        <w:rPr/>
        <w:t>khiển</w:t>
      </w:r>
      <w:r>
        <w:rPr>
          <w:spacing w:val="-9"/>
        </w:rPr>
        <w:t> </w:t>
      </w:r>
      <w:r>
        <w:rPr/>
        <w:t>ra</w:t>
      </w:r>
      <w:r>
        <w:rPr>
          <w:spacing w:val="-9"/>
        </w:rPr>
        <w:t> </w:t>
      </w:r>
      <w:r>
        <w:rPr/>
        <w:t>hoa,</w:t>
      </w:r>
      <w:r>
        <w:rPr>
          <w:spacing w:val="-8"/>
        </w:rPr>
        <w:t> </w:t>
      </w:r>
      <w:r>
        <w:rPr/>
        <w:t>tạo</w:t>
      </w:r>
      <w:r>
        <w:rPr>
          <w:spacing w:val="-8"/>
        </w:rPr>
        <w:t> </w:t>
      </w:r>
      <w:r>
        <w:rPr/>
        <w:t>quả</w:t>
      </w:r>
      <w:r>
        <w:rPr>
          <w:spacing w:val="-8"/>
        </w:rPr>
        <w:t> </w:t>
      </w:r>
      <w:r>
        <w:rPr/>
        <w:t>cây</w:t>
      </w:r>
      <w:r>
        <w:rPr>
          <w:spacing w:val="-9"/>
        </w:rPr>
        <w:t> </w:t>
      </w:r>
      <w:r>
        <w:rPr/>
        <w:t>sầu</w:t>
      </w:r>
      <w:r>
        <w:rPr>
          <w:spacing w:val="-9"/>
        </w:rPr>
        <w:t> </w:t>
      </w:r>
      <w:r>
        <w:rPr>
          <w:spacing w:val="-2"/>
        </w:rPr>
        <w:t>riêng.</w:t>
      </w:r>
    </w:p>
    <w:p>
      <w:pPr>
        <w:pStyle w:val="ListParagraph"/>
        <w:numPr>
          <w:ilvl w:val="0"/>
          <w:numId w:val="114"/>
        </w:numPr>
        <w:tabs>
          <w:tab w:pos="633" w:val="left" w:leader="none"/>
        </w:tabs>
        <w:spacing w:line="240" w:lineRule="auto" w:before="90" w:after="0"/>
        <w:ind w:left="633"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ListParagraph"/>
        <w:numPr>
          <w:ilvl w:val="0"/>
          <w:numId w:val="112"/>
        </w:numPr>
        <w:tabs>
          <w:tab w:pos="612" w:val="left" w:leader="none"/>
        </w:tabs>
        <w:spacing w:line="249" w:lineRule="auto" w:before="91" w:after="0"/>
        <w:ind w:left="612" w:right="234" w:hanging="227"/>
        <w:jc w:val="left"/>
        <w:rPr>
          <w:sz w:val="25"/>
        </w:rPr>
      </w:pPr>
      <w:r>
        <w:rPr>
          <w:sz w:val="25"/>
        </w:rPr>
        <w:t>GV yêu cầu HS nghiên cứu nội dung mục IV trong SGK và nêu các câu hỏi gợi ý liên</w:t>
      </w:r>
      <w:r>
        <w:rPr>
          <w:spacing w:val="-14"/>
          <w:sz w:val="25"/>
        </w:rPr>
        <w:t> </w:t>
      </w:r>
      <w:r>
        <w:rPr>
          <w:sz w:val="25"/>
        </w:rPr>
        <w:t>quan</w:t>
      </w:r>
      <w:r>
        <w:rPr>
          <w:spacing w:val="-15"/>
          <w:sz w:val="25"/>
        </w:rPr>
        <w:t> </w:t>
      </w:r>
      <w:r>
        <w:rPr>
          <w:sz w:val="25"/>
        </w:rPr>
        <w:t>đến</w:t>
      </w:r>
      <w:r>
        <w:rPr>
          <w:spacing w:val="-15"/>
          <w:sz w:val="25"/>
        </w:rPr>
        <w:t> </w:t>
      </w:r>
      <w:r>
        <w:rPr>
          <w:sz w:val="25"/>
        </w:rPr>
        <w:t>kĩ</w:t>
      </w:r>
      <w:r>
        <w:rPr>
          <w:spacing w:val="-15"/>
          <w:sz w:val="25"/>
        </w:rPr>
        <w:t> </w:t>
      </w:r>
      <w:r>
        <w:rPr>
          <w:sz w:val="25"/>
        </w:rPr>
        <w:t>thuật</w:t>
      </w:r>
      <w:r>
        <w:rPr>
          <w:spacing w:val="-14"/>
          <w:sz w:val="25"/>
        </w:rPr>
        <w:t> </w:t>
      </w:r>
      <w:r>
        <w:rPr>
          <w:sz w:val="25"/>
        </w:rPr>
        <w:t>điều</w:t>
      </w:r>
      <w:r>
        <w:rPr>
          <w:spacing w:val="-15"/>
          <w:sz w:val="25"/>
        </w:rPr>
        <w:t> </w:t>
      </w:r>
      <w:r>
        <w:rPr>
          <w:sz w:val="25"/>
        </w:rPr>
        <w:t>khiển</w:t>
      </w:r>
      <w:r>
        <w:rPr>
          <w:spacing w:val="-15"/>
          <w:sz w:val="25"/>
        </w:rPr>
        <w:t> </w:t>
      </w:r>
      <w:r>
        <w:rPr>
          <w:sz w:val="25"/>
        </w:rPr>
        <w:t>ra</w:t>
      </w:r>
      <w:r>
        <w:rPr>
          <w:spacing w:val="-15"/>
          <w:sz w:val="25"/>
        </w:rPr>
        <w:t> </w:t>
      </w:r>
      <w:r>
        <w:rPr>
          <w:sz w:val="25"/>
        </w:rPr>
        <w:t>hoa,</w:t>
      </w:r>
      <w:r>
        <w:rPr>
          <w:spacing w:val="-15"/>
          <w:sz w:val="25"/>
        </w:rPr>
        <w:t> </w:t>
      </w:r>
      <w:r>
        <w:rPr>
          <w:sz w:val="25"/>
        </w:rPr>
        <w:t>tạo</w:t>
      </w:r>
      <w:r>
        <w:rPr>
          <w:spacing w:val="-14"/>
          <w:sz w:val="25"/>
        </w:rPr>
        <w:t> </w:t>
      </w:r>
      <w:r>
        <w:rPr>
          <w:sz w:val="25"/>
        </w:rPr>
        <w:t>quả</w:t>
      </w:r>
      <w:r>
        <w:rPr>
          <w:spacing w:val="-14"/>
          <w:sz w:val="25"/>
        </w:rPr>
        <w:t> </w:t>
      </w:r>
      <w:r>
        <w:rPr>
          <w:sz w:val="25"/>
        </w:rPr>
        <w:t>cây</w:t>
      </w:r>
      <w:r>
        <w:rPr>
          <w:spacing w:val="-16"/>
          <w:sz w:val="25"/>
        </w:rPr>
        <w:t> </w:t>
      </w:r>
      <w:r>
        <w:rPr>
          <w:sz w:val="25"/>
        </w:rPr>
        <w:t>sầu</w:t>
      </w:r>
      <w:r>
        <w:rPr>
          <w:spacing w:val="-16"/>
          <w:sz w:val="25"/>
        </w:rPr>
        <w:t> </w:t>
      </w:r>
      <w:r>
        <w:rPr>
          <w:sz w:val="25"/>
        </w:rPr>
        <w:t>riêng</w:t>
      </w:r>
      <w:r>
        <w:rPr>
          <w:spacing w:val="-15"/>
          <w:sz w:val="25"/>
        </w:rPr>
        <w:t> </w:t>
      </w:r>
      <w:r>
        <w:rPr>
          <w:sz w:val="25"/>
        </w:rPr>
        <w:t>để</w:t>
      </w:r>
      <w:r>
        <w:rPr>
          <w:spacing w:val="-14"/>
          <w:sz w:val="25"/>
        </w:rPr>
        <w:t> </w:t>
      </w:r>
      <w:r>
        <w:rPr>
          <w:sz w:val="25"/>
        </w:rPr>
        <w:t>HS</w:t>
      </w:r>
      <w:r>
        <w:rPr>
          <w:spacing w:val="-14"/>
          <w:sz w:val="25"/>
        </w:rPr>
        <w:t> </w:t>
      </w:r>
      <w:r>
        <w:rPr>
          <w:sz w:val="25"/>
        </w:rPr>
        <w:t>suy</w:t>
      </w:r>
      <w:r>
        <w:rPr>
          <w:spacing w:val="-16"/>
          <w:sz w:val="25"/>
        </w:rPr>
        <w:t> </w:t>
      </w:r>
      <w:r>
        <w:rPr>
          <w:sz w:val="25"/>
        </w:rPr>
        <w:t>nghĩ</w:t>
      </w:r>
      <w:r>
        <w:rPr>
          <w:spacing w:val="-15"/>
          <w:sz w:val="25"/>
        </w:rPr>
        <w:t> </w:t>
      </w:r>
      <w:r>
        <w:rPr>
          <w:sz w:val="25"/>
        </w:rPr>
        <w:t>trả</w:t>
      </w:r>
      <w:r>
        <w:rPr>
          <w:spacing w:val="-16"/>
          <w:sz w:val="25"/>
        </w:rPr>
        <w:t> </w:t>
      </w:r>
      <w:r>
        <w:rPr>
          <w:sz w:val="25"/>
        </w:rPr>
        <w:t>lời.</w:t>
      </w:r>
    </w:p>
    <w:p>
      <w:pPr>
        <w:pStyle w:val="ListParagraph"/>
        <w:numPr>
          <w:ilvl w:val="0"/>
          <w:numId w:val="112"/>
        </w:numPr>
        <w:tabs>
          <w:tab w:pos="612" w:val="left" w:leader="none"/>
        </w:tabs>
        <w:spacing w:line="249" w:lineRule="auto" w:before="77" w:after="0"/>
        <w:ind w:left="612" w:right="234" w:hanging="227"/>
        <w:jc w:val="left"/>
        <w:rPr>
          <w:sz w:val="25"/>
        </w:rPr>
      </w:pPr>
      <w:r>
        <w:rPr>
          <w:sz w:val="25"/>
        </w:rPr>
        <w:t>HS thực hiện nhiệm vụ theo yêu cầu của GV, tự rút ra các yêu cầu kĩ thuật điều</w:t>
      </w:r>
      <w:r>
        <w:rPr>
          <w:spacing w:val="80"/>
          <w:w w:val="150"/>
          <w:sz w:val="25"/>
        </w:rPr>
        <w:t> </w:t>
      </w:r>
      <w:r>
        <w:rPr>
          <w:sz w:val="25"/>
        </w:rPr>
        <w:t>khiển ra hoa, tạo quả cây sầu riêng và ý nghĩa của từng kĩ thuật.</w:t>
      </w:r>
    </w:p>
    <w:p>
      <w:pPr>
        <w:pStyle w:val="ListParagraph"/>
        <w:numPr>
          <w:ilvl w:val="0"/>
          <w:numId w:val="112"/>
        </w:numPr>
        <w:tabs>
          <w:tab w:pos="612" w:val="left" w:leader="none"/>
        </w:tabs>
        <w:spacing w:line="249" w:lineRule="auto" w:before="79" w:after="0"/>
        <w:ind w:left="612" w:right="233" w:hanging="227"/>
        <w:jc w:val="left"/>
        <w:rPr>
          <w:sz w:val="25"/>
        </w:rPr>
      </w:pPr>
      <w:r>
        <w:rPr>
          <w:sz w:val="25"/>
        </w:rPr>
        <w:t>GV</w:t>
      </w:r>
      <w:r>
        <w:rPr>
          <w:spacing w:val="-1"/>
          <w:sz w:val="25"/>
        </w:rPr>
        <w:t> </w:t>
      </w:r>
      <w:r>
        <w:rPr>
          <w:sz w:val="25"/>
        </w:rPr>
        <w:t>yêu</w:t>
      </w:r>
      <w:r>
        <w:rPr>
          <w:spacing w:val="-1"/>
          <w:sz w:val="25"/>
        </w:rPr>
        <w:t> </w:t>
      </w:r>
      <w:r>
        <w:rPr>
          <w:sz w:val="25"/>
        </w:rPr>
        <w:t>cầu HS liên</w:t>
      </w:r>
      <w:r>
        <w:rPr>
          <w:spacing w:val="-1"/>
          <w:sz w:val="25"/>
        </w:rPr>
        <w:t> </w:t>
      </w:r>
      <w:r>
        <w:rPr>
          <w:sz w:val="25"/>
        </w:rPr>
        <w:t>hệ</w:t>
      </w:r>
      <w:r>
        <w:rPr>
          <w:spacing w:val="-1"/>
          <w:sz w:val="25"/>
        </w:rPr>
        <w:t> </w:t>
      </w:r>
      <w:r>
        <w:rPr>
          <w:sz w:val="25"/>
        </w:rPr>
        <w:t>thực</w:t>
      </w:r>
      <w:r>
        <w:rPr>
          <w:spacing w:val="-1"/>
          <w:sz w:val="25"/>
        </w:rPr>
        <w:t> </w:t>
      </w:r>
      <w:r>
        <w:rPr>
          <w:sz w:val="25"/>
        </w:rPr>
        <w:t>tiễn</w:t>
      </w:r>
      <w:r>
        <w:rPr>
          <w:spacing w:val="-1"/>
          <w:sz w:val="25"/>
        </w:rPr>
        <w:t> </w:t>
      </w:r>
      <w:r>
        <w:rPr>
          <w:sz w:val="25"/>
        </w:rPr>
        <w:t>để nêu</w:t>
      </w:r>
      <w:r>
        <w:rPr>
          <w:spacing w:val="-1"/>
          <w:sz w:val="25"/>
        </w:rPr>
        <w:t> </w:t>
      </w:r>
      <w:r>
        <w:rPr>
          <w:sz w:val="25"/>
        </w:rPr>
        <w:t>kĩ</w:t>
      </w:r>
      <w:r>
        <w:rPr>
          <w:spacing w:val="-1"/>
          <w:sz w:val="25"/>
        </w:rPr>
        <w:t> </w:t>
      </w:r>
      <w:r>
        <w:rPr>
          <w:sz w:val="25"/>
        </w:rPr>
        <w:t>thuật</w:t>
      </w:r>
      <w:r>
        <w:rPr>
          <w:spacing w:val="-1"/>
          <w:sz w:val="25"/>
        </w:rPr>
        <w:t> </w:t>
      </w:r>
      <w:r>
        <w:rPr>
          <w:sz w:val="25"/>
        </w:rPr>
        <w:t>điều</w:t>
      </w:r>
      <w:r>
        <w:rPr>
          <w:spacing w:val="-1"/>
          <w:sz w:val="25"/>
        </w:rPr>
        <w:t> </w:t>
      </w:r>
      <w:r>
        <w:rPr>
          <w:sz w:val="25"/>
        </w:rPr>
        <w:t>khiển ra</w:t>
      </w:r>
      <w:r>
        <w:rPr>
          <w:spacing w:val="-1"/>
          <w:sz w:val="25"/>
        </w:rPr>
        <w:t> </w:t>
      </w:r>
      <w:r>
        <w:rPr>
          <w:sz w:val="25"/>
        </w:rPr>
        <w:t>hoa,</w:t>
      </w:r>
      <w:r>
        <w:rPr>
          <w:spacing w:val="-1"/>
          <w:sz w:val="25"/>
        </w:rPr>
        <w:t> </w:t>
      </w:r>
      <w:r>
        <w:rPr>
          <w:sz w:val="25"/>
        </w:rPr>
        <w:t>tạo</w:t>
      </w:r>
      <w:r>
        <w:rPr>
          <w:spacing w:val="-1"/>
          <w:sz w:val="25"/>
        </w:rPr>
        <w:t> </w:t>
      </w:r>
      <w:r>
        <w:rPr>
          <w:sz w:val="25"/>
        </w:rPr>
        <w:t>quả</w:t>
      </w:r>
      <w:r>
        <w:rPr>
          <w:spacing w:val="-1"/>
          <w:sz w:val="25"/>
        </w:rPr>
        <w:t> </w:t>
      </w:r>
      <w:r>
        <w:rPr>
          <w:sz w:val="25"/>
        </w:rPr>
        <w:t>cây</w:t>
      </w:r>
      <w:r>
        <w:rPr>
          <w:spacing w:val="-1"/>
          <w:sz w:val="25"/>
        </w:rPr>
        <w:t> </w:t>
      </w:r>
      <w:r>
        <w:rPr>
          <w:sz w:val="25"/>
        </w:rPr>
        <w:t>sầu riêng đang được áp dụng ở gia đình, địa phương.</w:t>
      </w:r>
    </w:p>
    <w:p>
      <w:pPr>
        <w:pStyle w:val="ListParagraph"/>
        <w:numPr>
          <w:ilvl w:val="0"/>
          <w:numId w:val="112"/>
        </w:numPr>
        <w:tabs>
          <w:tab w:pos="612" w:val="left" w:leader="none"/>
        </w:tabs>
        <w:spacing w:line="249" w:lineRule="auto" w:before="78" w:after="0"/>
        <w:ind w:left="612" w:right="237" w:hanging="227"/>
        <w:jc w:val="left"/>
        <w:rPr>
          <w:sz w:val="25"/>
        </w:rPr>
      </w:pPr>
      <w:r>
        <w:rPr>
          <w:sz w:val="25"/>
        </w:rPr>
        <w:t>HS thảo luận nhóm, nêu một số kĩ thuật điều khiển ra hoa, tạo quả cây sầu riêng</w:t>
      </w:r>
      <w:r>
        <w:rPr>
          <w:spacing w:val="40"/>
          <w:sz w:val="25"/>
        </w:rPr>
        <w:t> </w:t>
      </w:r>
      <w:r>
        <w:rPr>
          <w:sz w:val="25"/>
        </w:rPr>
        <w:t>đang được áp dụng ở gia đình, địa phương.</w:t>
      </w:r>
    </w:p>
    <w:p>
      <w:pPr>
        <w:pStyle w:val="Heading3"/>
        <w:numPr>
          <w:ilvl w:val="0"/>
          <w:numId w:val="103"/>
        </w:numPr>
        <w:tabs>
          <w:tab w:pos="354" w:val="left" w:leader="none"/>
        </w:tabs>
        <w:spacing w:line="240" w:lineRule="auto" w:before="140" w:after="0"/>
        <w:ind w:left="354"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luyện</w:t>
      </w:r>
      <w:r>
        <w:rPr>
          <w:rFonts w:ascii="Verdana" w:hAnsi="Verdana"/>
          <w:color w:val="C02765"/>
          <w:spacing w:val="-9"/>
          <w:w w:val="80"/>
        </w:rPr>
        <w:t> </w:t>
      </w:r>
      <w:r>
        <w:rPr>
          <w:rFonts w:ascii="Verdana" w:hAnsi="Verdana"/>
          <w:color w:val="C02765"/>
          <w:spacing w:val="-5"/>
          <w:w w:val="80"/>
        </w:rPr>
        <w:t>tập</w:t>
      </w:r>
    </w:p>
    <w:p>
      <w:pPr>
        <w:pStyle w:val="ListParagraph"/>
        <w:numPr>
          <w:ilvl w:val="1"/>
          <w:numId w:val="103"/>
        </w:numPr>
        <w:tabs>
          <w:tab w:pos="637" w:val="left" w:leader="none"/>
        </w:tabs>
        <w:spacing w:line="240" w:lineRule="auto" w:before="92"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91"/>
        <w:ind w:left="385"/>
      </w:pPr>
      <w:r>
        <w:rPr/>
        <w:t>Giúp</w:t>
      </w:r>
      <w:r>
        <w:rPr>
          <w:spacing w:val="-4"/>
        </w:rPr>
        <w:t> </w:t>
      </w:r>
      <w:r>
        <w:rPr/>
        <w:t>HS</w:t>
      </w:r>
      <w:r>
        <w:rPr>
          <w:spacing w:val="-3"/>
        </w:rPr>
        <w:t> </w:t>
      </w:r>
      <w:r>
        <w:rPr/>
        <w:t>củng</w:t>
      </w:r>
      <w:r>
        <w:rPr>
          <w:spacing w:val="-3"/>
        </w:rPr>
        <w:t> </w:t>
      </w:r>
      <w:r>
        <w:rPr/>
        <w:t>cố,</w:t>
      </w:r>
      <w:r>
        <w:rPr>
          <w:spacing w:val="-4"/>
        </w:rPr>
        <w:t> </w:t>
      </w:r>
      <w:r>
        <w:rPr/>
        <w:t>khắc</w:t>
      </w:r>
      <w:r>
        <w:rPr>
          <w:spacing w:val="-3"/>
        </w:rPr>
        <w:t> </w:t>
      </w:r>
      <w:r>
        <w:rPr/>
        <w:t>sâu</w:t>
      </w:r>
      <w:r>
        <w:rPr>
          <w:spacing w:val="-3"/>
        </w:rPr>
        <w:t> </w:t>
      </w:r>
      <w:r>
        <w:rPr/>
        <w:t>những</w:t>
      </w:r>
      <w:r>
        <w:rPr>
          <w:spacing w:val="-4"/>
        </w:rPr>
        <w:t> </w:t>
      </w:r>
      <w:r>
        <w:rPr/>
        <w:t>nội</w:t>
      </w:r>
      <w:r>
        <w:rPr>
          <w:spacing w:val="-3"/>
        </w:rPr>
        <w:t> </w:t>
      </w:r>
      <w:r>
        <w:rPr/>
        <w:t>chính</w:t>
      </w:r>
      <w:r>
        <w:rPr>
          <w:spacing w:val="-3"/>
        </w:rPr>
        <w:t> </w:t>
      </w:r>
      <w:r>
        <w:rPr/>
        <w:t>của</w:t>
      </w:r>
      <w:r>
        <w:rPr>
          <w:spacing w:val="-4"/>
        </w:rPr>
        <w:t> </w:t>
      </w:r>
      <w:r>
        <w:rPr/>
        <w:t>bài</w:t>
      </w:r>
      <w:r>
        <w:rPr>
          <w:spacing w:val="-3"/>
        </w:rPr>
        <w:t> </w:t>
      </w:r>
      <w:r>
        <w:rPr>
          <w:spacing w:val="-4"/>
        </w:rPr>
        <w:t>học.</w:t>
      </w:r>
    </w:p>
    <w:p>
      <w:pPr>
        <w:pStyle w:val="ListParagraph"/>
        <w:numPr>
          <w:ilvl w:val="1"/>
          <w:numId w:val="103"/>
        </w:numPr>
        <w:tabs>
          <w:tab w:pos="655" w:val="left" w:leader="none"/>
        </w:tabs>
        <w:spacing w:line="240" w:lineRule="auto" w:before="100" w:after="0"/>
        <w:ind w:left="655"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93"/>
        <w:ind w:left="385"/>
      </w:pPr>
      <w:r>
        <w:rPr/>
        <w:t>Câu</w:t>
      </w:r>
      <w:r>
        <w:rPr>
          <w:spacing w:val="-4"/>
        </w:rPr>
        <w:t> </w:t>
      </w:r>
      <w:r>
        <w:rPr/>
        <w:t>trả</w:t>
      </w:r>
      <w:r>
        <w:rPr>
          <w:spacing w:val="-4"/>
        </w:rPr>
        <w:t> </w:t>
      </w:r>
      <w:r>
        <w:rPr/>
        <w:t>lời</w:t>
      </w:r>
      <w:r>
        <w:rPr>
          <w:spacing w:val="-4"/>
        </w:rPr>
        <w:t> </w:t>
      </w:r>
      <w:r>
        <w:rPr/>
        <w:t>của</w:t>
      </w:r>
      <w:r>
        <w:rPr>
          <w:spacing w:val="-4"/>
        </w:rPr>
        <w:t> </w:t>
      </w:r>
      <w:r>
        <w:rPr/>
        <w:t>HS</w:t>
      </w:r>
      <w:r>
        <w:rPr>
          <w:spacing w:val="-4"/>
        </w:rPr>
        <w:t> </w:t>
      </w:r>
      <w:r>
        <w:rPr/>
        <w:t>cho</w:t>
      </w:r>
      <w:r>
        <w:rPr>
          <w:spacing w:val="-4"/>
        </w:rPr>
        <w:t> </w:t>
      </w:r>
      <w:r>
        <w:rPr/>
        <w:t>các</w:t>
      </w:r>
      <w:r>
        <w:rPr>
          <w:spacing w:val="-4"/>
        </w:rPr>
        <w:t> </w:t>
      </w:r>
      <w:r>
        <w:rPr/>
        <w:t>câu</w:t>
      </w:r>
      <w:r>
        <w:rPr>
          <w:spacing w:val="-4"/>
        </w:rPr>
        <w:t> </w:t>
      </w:r>
      <w:r>
        <w:rPr/>
        <w:t>hỏi</w:t>
      </w:r>
      <w:r>
        <w:rPr>
          <w:spacing w:val="-4"/>
        </w:rPr>
        <w:t> </w:t>
      </w:r>
      <w:r>
        <w:rPr/>
        <w:t>trong</w:t>
      </w:r>
      <w:r>
        <w:rPr>
          <w:spacing w:val="-4"/>
        </w:rPr>
        <w:t> </w:t>
      </w:r>
      <w:r>
        <w:rPr/>
        <w:t>phần</w:t>
      </w:r>
      <w:r>
        <w:rPr>
          <w:spacing w:val="-4"/>
        </w:rPr>
        <w:t> </w:t>
      </w:r>
      <w:r>
        <w:rPr/>
        <w:t>luyện</w:t>
      </w:r>
      <w:r>
        <w:rPr>
          <w:spacing w:val="-3"/>
        </w:rPr>
        <w:t> </w:t>
      </w:r>
      <w:r>
        <w:rPr/>
        <w:t>tập</w:t>
      </w:r>
      <w:r>
        <w:rPr>
          <w:spacing w:val="-4"/>
        </w:rPr>
        <w:t> </w:t>
      </w:r>
      <w:r>
        <w:rPr/>
        <w:t>của</w:t>
      </w:r>
      <w:r>
        <w:rPr>
          <w:spacing w:val="-4"/>
        </w:rPr>
        <w:t> SGK.</w:t>
      </w:r>
    </w:p>
    <w:p>
      <w:pPr>
        <w:pStyle w:val="ListParagraph"/>
        <w:numPr>
          <w:ilvl w:val="1"/>
          <w:numId w:val="103"/>
        </w:numPr>
        <w:tabs>
          <w:tab w:pos="633" w:val="left" w:leader="none"/>
        </w:tabs>
        <w:spacing w:line="240" w:lineRule="auto" w:before="90" w:after="0"/>
        <w:ind w:left="633"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z w:val="25"/>
        </w:rPr>
        <w:t>dung</w:t>
      </w:r>
      <w:r>
        <w:rPr>
          <w:rFonts w:ascii="Times New Roman" w:hAnsi="Times New Roman"/>
          <w:color w:val="256FB4"/>
          <w:spacing w:val="-2"/>
          <w:sz w:val="25"/>
        </w:rPr>
        <w:t> </w:t>
      </w:r>
      <w:r>
        <w:rPr>
          <w:rFonts w:ascii="Times New Roman" w:hAnsi="Times New Roman"/>
          <w:color w:val="256FB4"/>
          <w:sz w:val="25"/>
        </w:rPr>
        <w:t>và</w:t>
      </w:r>
      <w:r>
        <w:rPr>
          <w:rFonts w:ascii="Times New Roman" w:hAnsi="Times New Roman"/>
          <w:color w:val="256FB4"/>
          <w:spacing w:val="-2"/>
          <w:sz w:val="25"/>
        </w:rPr>
        <w:t> </w:t>
      </w:r>
      <w:r>
        <w:rPr>
          <w:rFonts w:ascii="Times New Roman" w:hAnsi="Times New Roman"/>
          <w:color w:val="256FB4"/>
          <w:sz w:val="25"/>
        </w:rPr>
        <w:t>cách</w:t>
      </w:r>
      <w:r>
        <w:rPr>
          <w:rFonts w:ascii="Times New Roman" w:hAnsi="Times New Roman"/>
          <w:color w:val="256FB4"/>
          <w:spacing w:val="-3"/>
          <w:sz w:val="25"/>
        </w:rPr>
        <w:t> </w:t>
      </w:r>
      <w:r>
        <w:rPr>
          <w:rFonts w:ascii="Times New Roman" w:hAnsi="Times New Roman"/>
          <w:color w:val="256FB4"/>
          <w:sz w:val="25"/>
        </w:rPr>
        <w:t>tiến</w:t>
      </w:r>
      <w:r>
        <w:rPr>
          <w:rFonts w:ascii="Times New Roman" w:hAnsi="Times New Roman"/>
          <w:color w:val="256FB4"/>
          <w:spacing w:val="-2"/>
          <w:sz w:val="25"/>
        </w:rPr>
        <w:t> </w:t>
      </w:r>
      <w:r>
        <w:rPr>
          <w:rFonts w:ascii="Times New Roman" w:hAnsi="Times New Roman"/>
          <w:color w:val="256FB4"/>
          <w:spacing w:val="-4"/>
          <w:sz w:val="25"/>
        </w:rPr>
        <w:t>hành</w:t>
      </w:r>
    </w:p>
    <w:p>
      <w:pPr>
        <w:pStyle w:val="ListParagraph"/>
        <w:numPr>
          <w:ilvl w:val="0"/>
          <w:numId w:val="112"/>
        </w:numPr>
        <w:tabs>
          <w:tab w:pos="612" w:val="left" w:leader="none"/>
        </w:tabs>
        <w:spacing w:line="249" w:lineRule="auto" w:before="91" w:after="0"/>
        <w:ind w:left="612" w:right="236" w:hanging="227"/>
        <w:jc w:val="left"/>
        <w:rPr>
          <w:sz w:val="25"/>
        </w:rPr>
      </w:pPr>
      <w:r>
        <w:rPr>
          <w:sz w:val="25"/>
        </w:rPr>
        <w:t>GV yêu cầu HS vận dụng kiến thức của bài học kết hợp với kinh nghiệm của bản thân để trả lời các câu hỏi trong phần luyện tập của SGK.</w:t>
      </w:r>
    </w:p>
    <w:p>
      <w:pPr>
        <w:spacing w:after="0" w:line="249" w:lineRule="auto"/>
        <w:jc w:val="left"/>
        <w:rPr>
          <w:sz w:val="25"/>
        </w:rPr>
        <w:sectPr>
          <w:pgSz w:w="10940" w:h="15360"/>
          <w:pgMar w:header="0" w:footer="935" w:top="920" w:bottom="1120" w:left="920" w:right="900"/>
        </w:sectPr>
      </w:pPr>
    </w:p>
    <w:p>
      <w:pPr>
        <w:pStyle w:val="ListParagraph"/>
        <w:numPr>
          <w:ilvl w:val="0"/>
          <w:numId w:val="112"/>
        </w:numPr>
        <w:tabs>
          <w:tab w:pos="731" w:val="left" w:leader="none"/>
        </w:tabs>
        <w:spacing w:line="259" w:lineRule="auto" w:before="91" w:after="0"/>
        <w:ind w:left="731" w:right="117" w:hanging="227"/>
        <w:jc w:val="both"/>
        <w:rPr>
          <w:sz w:val="25"/>
        </w:rPr>
      </w:pPr>
      <w:r>
        <w:rPr>
          <w:sz w:val="25"/>
        </w:rPr>
        <w:t>HS vận dụng kiến thức đã học và kinh nghiệm của bản thân trả lời câu hỏi trong phần luyện tập của SGK. Cụ thể:</w:t>
      </w:r>
    </w:p>
    <w:p>
      <w:pPr>
        <w:spacing w:before="80"/>
        <w:ind w:left="504" w:right="0" w:firstLine="0"/>
        <w:jc w:val="both"/>
        <w:rPr>
          <w:rFonts w:ascii="Times New Roman" w:hAnsi="Times New Roman"/>
          <w:i/>
          <w:sz w:val="25"/>
        </w:rPr>
      </w:pPr>
      <w:r>
        <w:rPr>
          <w:rFonts w:ascii="Times New Roman" w:hAnsi="Times New Roman"/>
          <w:i/>
          <w:sz w:val="25"/>
        </w:rPr>
        <w:t>Câu</w:t>
      </w:r>
      <w:r>
        <w:rPr>
          <w:rFonts w:ascii="Times New Roman" w:hAnsi="Times New Roman"/>
          <w:i/>
          <w:spacing w:val="-16"/>
          <w:sz w:val="25"/>
        </w:rPr>
        <w:t> </w:t>
      </w:r>
      <w:r>
        <w:rPr>
          <w:rFonts w:ascii="Times New Roman" w:hAnsi="Times New Roman"/>
          <w:i/>
          <w:sz w:val="25"/>
        </w:rPr>
        <w:t>1.</w:t>
      </w:r>
      <w:r>
        <w:rPr>
          <w:rFonts w:ascii="Times New Roman" w:hAnsi="Times New Roman"/>
          <w:i/>
          <w:spacing w:val="-16"/>
          <w:sz w:val="25"/>
        </w:rPr>
        <w:t> </w:t>
      </w:r>
      <w:r>
        <w:rPr>
          <w:rFonts w:ascii="Times New Roman" w:hAnsi="Times New Roman"/>
          <w:i/>
          <w:sz w:val="25"/>
        </w:rPr>
        <w:t>Phân</w:t>
      </w:r>
      <w:r>
        <w:rPr>
          <w:rFonts w:ascii="Times New Roman" w:hAnsi="Times New Roman"/>
          <w:i/>
          <w:spacing w:val="-15"/>
          <w:sz w:val="25"/>
        </w:rPr>
        <w:t> </w:t>
      </w:r>
      <w:r>
        <w:rPr>
          <w:rFonts w:ascii="Times New Roman" w:hAnsi="Times New Roman"/>
          <w:i/>
          <w:sz w:val="25"/>
        </w:rPr>
        <w:t>tích</w:t>
      </w:r>
      <w:r>
        <w:rPr>
          <w:rFonts w:ascii="Times New Roman" w:hAnsi="Times New Roman"/>
          <w:i/>
          <w:spacing w:val="-16"/>
          <w:sz w:val="25"/>
        </w:rPr>
        <w:t> </w:t>
      </w:r>
      <w:r>
        <w:rPr>
          <w:rFonts w:ascii="Times New Roman" w:hAnsi="Times New Roman"/>
          <w:i/>
          <w:sz w:val="25"/>
        </w:rPr>
        <w:t>đặc</w:t>
      </w:r>
      <w:r>
        <w:rPr>
          <w:rFonts w:ascii="Times New Roman" w:hAnsi="Times New Roman"/>
          <w:i/>
          <w:spacing w:val="-15"/>
          <w:sz w:val="25"/>
        </w:rPr>
        <w:t> </w:t>
      </w:r>
      <w:r>
        <w:rPr>
          <w:rFonts w:ascii="Times New Roman" w:hAnsi="Times New Roman"/>
          <w:i/>
          <w:sz w:val="25"/>
        </w:rPr>
        <w:t>điểm</w:t>
      </w:r>
      <w:r>
        <w:rPr>
          <w:rFonts w:ascii="Times New Roman" w:hAnsi="Times New Roman"/>
          <w:i/>
          <w:spacing w:val="-16"/>
          <w:sz w:val="25"/>
        </w:rPr>
        <w:t> </w:t>
      </w:r>
      <w:r>
        <w:rPr>
          <w:rFonts w:ascii="Times New Roman" w:hAnsi="Times New Roman"/>
          <w:i/>
          <w:sz w:val="25"/>
        </w:rPr>
        <w:t>thực</w:t>
      </w:r>
      <w:r>
        <w:rPr>
          <w:rFonts w:ascii="Times New Roman" w:hAnsi="Times New Roman"/>
          <w:i/>
          <w:spacing w:val="-16"/>
          <w:sz w:val="25"/>
        </w:rPr>
        <w:t> </w:t>
      </w:r>
      <w:r>
        <w:rPr>
          <w:rFonts w:ascii="Times New Roman" w:hAnsi="Times New Roman"/>
          <w:i/>
          <w:sz w:val="25"/>
        </w:rPr>
        <w:t>vật</w:t>
      </w:r>
      <w:r>
        <w:rPr>
          <w:rFonts w:ascii="Times New Roman" w:hAnsi="Times New Roman"/>
          <w:i/>
          <w:spacing w:val="-15"/>
          <w:sz w:val="25"/>
        </w:rPr>
        <w:t> </w:t>
      </w:r>
      <w:r>
        <w:rPr>
          <w:rFonts w:ascii="Times New Roman" w:hAnsi="Times New Roman"/>
          <w:i/>
          <w:sz w:val="25"/>
        </w:rPr>
        <w:t>học</w:t>
      </w:r>
      <w:r>
        <w:rPr>
          <w:rFonts w:ascii="Times New Roman" w:hAnsi="Times New Roman"/>
          <w:i/>
          <w:spacing w:val="-16"/>
          <w:sz w:val="25"/>
        </w:rPr>
        <w:t> </w:t>
      </w:r>
      <w:r>
        <w:rPr>
          <w:rFonts w:ascii="Times New Roman" w:hAnsi="Times New Roman"/>
          <w:i/>
          <w:sz w:val="25"/>
        </w:rPr>
        <w:t>và</w:t>
      </w:r>
      <w:r>
        <w:rPr>
          <w:rFonts w:ascii="Times New Roman" w:hAnsi="Times New Roman"/>
          <w:i/>
          <w:spacing w:val="-15"/>
          <w:sz w:val="25"/>
        </w:rPr>
        <w:t> </w:t>
      </w:r>
      <w:r>
        <w:rPr>
          <w:rFonts w:ascii="Times New Roman" w:hAnsi="Times New Roman"/>
          <w:i/>
          <w:sz w:val="25"/>
        </w:rPr>
        <w:t>yêu</w:t>
      </w:r>
      <w:r>
        <w:rPr>
          <w:rFonts w:ascii="Times New Roman" w:hAnsi="Times New Roman"/>
          <w:i/>
          <w:spacing w:val="-16"/>
          <w:sz w:val="25"/>
        </w:rPr>
        <w:t> </w:t>
      </w:r>
      <w:r>
        <w:rPr>
          <w:rFonts w:ascii="Times New Roman" w:hAnsi="Times New Roman"/>
          <w:i/>
          <w:sz w:val="25"/>
        </w:rPr>
        <w:t>cầu</w:t>
      </w:r>
      <w:r>
        <w:rPr>
          <w:rFonts w:ascii="Times New Roman" w:hAnsi="Times New Roman"/>
          <w:i/>
          <w:spacing w:val="-15"/>
          <w:sz w:val="25"/>
        </w:rPr>
        <w:t> </w:t>
      </w:r>
      <w:r>
        <w:rPr>
          <w:rFonts w:ascii="Times New Roman" w:hAnsi="Times New Roman"/>
          <w:i/>
          <w:sz w:val="25"/>
        </w:rPr>
        <w:t>ngoại</w:t>
      </w:r>
      <w:r>
        <w:rPr>
          <w:rFonts w:ascii="Times New Roman" w:hAnsi="Times New Roman"/>
          <w:i/>
          <w:spacing w:val="-16"/>
          <w:sz w:val="25"/>
        </w:rPr>
        <w:t> </w:t>
      </w:r>
      <w:r>
        <w:rPr>
          <w:rFonts w:ascii="Times New Roman" w:hAnsi="Times New Roman"/>
          <w:i/>
          <w:sz w:val="25"/>
        </w:rPr>
        <w:t>cảnh</w:t>
      </w:r>
      <w:r>
        <w:rPr>
          <w:rFonts w:ascii="Times New Roman" w:hAnsi="Times New Roman"/>
          <w:i/>
          <w:spacing w:val="-16"/>
          <w:sz w:val="25"/>
        </w:rPr>
        <w:t> </w:t>
      </w:r>
      <w:r>
        <w:rPr>
          <w:rFonts w:ascii="Times New Roman" w:hAnsi="Times New Roman"/>
          <w:i/>
          <w:sz w:val="25"/>
        </w:rPr>
        <w:t>của</w:t>
      </w:r>
      <w:r>
        <w:rPr>
          <w:rFonts w:ascii="Times New Roman" w:hAnsi="Times New Roman"/>
          <w:i/>
          <w:spacing w:val="-15"/>
          <w:sz w:val="25"/>
        </w:rPr>
        <w:t> </w:t>
      </w:r>
      <w:r>
        <w:rPr>
          <w:rFonts w:ascii="Times New Roman" w:hAnsi="Times New Roman"/>
          <w:i/>
          <w:sz w:val="25"/>
        </w:rPr>
        <w:t>cây</w:t>
      </w:r>
      <w:r>
        <w:rPr>
          <w:rFonts w:ascii="Times New Roman" w:hAnsi="Times New Roman"/>
          <w:i/>
          <w:spacing w:val="-16"/>
          <w:sz w:val="25"/>
        </w:rPr>
        <w:t> </w:t>
      </w:r>
      <w:r>
        <w:rPr>
          <w:rFonts w:ascii="Times New Roman" w:hAnsi="Times New Roman"/>
          <w:i/>
          <w:sz w:val="25"/>
        </w:rPr>
        <w:t>sầu</w:t>
      </w:r>
      <w:r>
        <w:rPr>
          <w:rFonts w:ascii="Times New Roman" w:hAnsi="Times New Roman"/>
          <w:i/>
          <w:spacing w:val="-15"/>
          <w:sz w:val="25"/>
        </w:rPr>
        <w:t> </w:t>
      </w:r>
      <w:r>
        <w:rPr>
          <w:rFonts w:ascii="Times New Roman" w:hAnsi="Times New Roman"/>
          <w:i/>
          <w:spacing w:val="-2"/>
          <w:sz w:val="25"/>
        </w:rPr>
        <w:t>riêng.</w:t>
      </w:r>
    </w:p>
    <w:p>
      <w:pPr>
        <w:pStyle w:val="BodyText"/>
        <w:spacing w:line="259" w:lineRule="auto" w:before="102"/>
        <w:ind w:left="504" w:right="116"/>
        <w:jc w:val="both"/>
      </w:pPr>
      <w:r>
        <w:rPr>
          <w:rFonts w:ascii="Times New Roman" w:hAnsi="Times New Roman"/>
          <w:i/>
        </w:rPr>
        <w:t>Gợi ý trả lời: </w:t>
      </w:r>
      <w:r>
        <w:rPr/>
        <w:t>GV gợi ý cho HS tự phân tích đặc điểm thực vật học (rễ, thân, lá, hoa, quả</w:t>
      </w:r>
      <w:r>
        <w:rPr>
          <w:spacing w:val="-11"/>
        </w:rPr>
        <w:t> </w:t>
      </w:r>
      <w:r>
        <w:rPr/>
        <w:t>và</w:t>
      </w:r>
      <w:r>
        <w:rPr>
          <w:spacing w:val="-11"/>
        </w:rPr>
        <w:t> </w:t>
      </w:r>
      <w:r>
        <w:rPr/>
        <w:t>hạt)</w:t>
      </w:r>
      <w:r>
        <w:rPr>
          <w:spacing w:val="-9"/>
        </w:rPr>
        <w:t> </w:t>
      </w:r>
      <w:r>
        <w:rPr/>
        <w:t>và</w:t>
      </w:r>
      <w:r>
        <w:rPr>
          <w:spacing w:val="-11"/>
        </w:rPr>
        <w:t> </w:t>
      </w:r>
      <w:r>
        <w:rPr/>
        <w:t>yêu</w:t>
      </w:r>
      <w:r>
        <w:rPr>
          <w:spacing w:val="-11"/>
        </w:rPr>
        <w:t> </w:t>
      </w:r>
      <w:r>
        <w:rPr/>
        <w:t>cầu</w:t>
      </w:r>
      <w:r>
        <w:rPr>
          <w:spacing w:val="-11"/>
        </w:rPr>
        <w:t> </w:t>
      </w:r>
      <w:r>
        <w:rPr/>
        <w:t>ngoại</w:t>
      </w:r>
      <w:r>
        <w:rPr>
          <w:spacing w:val="-11"/>
        </w:rPr>
        <w:t> </w:t>
      </w:r>
      <w:r>
        <w:rPr/>
        <w:t>cảnh</w:t>
      </w:r>
      <w:r>
        <w:rPr>
          <w:spacing w:val="-9"/>
        </w:rPr>
        <w:t> </w:t>
      </w:r>
      <w:r>
        <w:rPr/>
        <w:t>(nhiệt</w:t>
      </w:r>
      <w:r>
        <w:rPr>
          <w:spacing w:val="-11"/>
        </w:rPr>
        <w:t> </w:t>
      </w:r>
      <w:r>
        <w:rPr/>
        <w:t>độ,</w:t>
      </w:r>
      <w:r>
        <w:rPr>
          <w:spacing w:val="-11"/>
        </w:rPr>
        <w:t> </w:t>
      </w:r>
      <w:r>
        <w:rPr/>
        <w:t>lượng</w:t>
      </w:r>
      <w:r>
        <w:rPr>
          <w:spacing w:val="-11"/>
        </w:rPr>
        <w:t> </w:t>
      </w:r>
      <w:r>
        <w:rPr/>
        <w:t>mưa</w:t>
      </w:r>
      <w:r>
        <w:rPr>
          <w:spacing w:val="-9"/>
        </w:rPr>
        <w:t> </w:t>
      </w:r>
      <w:r>
        <w:rPr/>
        <w:t>và</w:t>
      </w:r>
      <w:r>
        <w:rPr>
          <w:spacing w:val="-9"/>
        </w:rPr>
        <w:t> </w:t>
      </w:r>
      <w:r>
        <w:rPr/>
        <w:t>độ</w:t>
      </w:r>
      <w:r>
        <w:rPr>
          <w:spacing w:val="-11"/>
        </w:rPr>
        <w:t> </w:t>
      </w:r>
      <w:r>
        <w:rPr/>
        <w:t>ẩm,</w:t>
      </w:r>
      <w:r>
        <w:rPr>
          <w:spacing w:val="-11"/>
        </w:rPr>
        <w:t> </w:t>
      </w:r>
      <w:r>
        <w:rPr/>
        <w:t>ánh</w:t>
      </w:r>
      <w:r>
        <w:rPr>
          <w:spacing w:val="-11"/>
        </w:rPr>
        <w:t> </w:t>
      </w:r>
      <w:r>
        <w:rPr/>
        <w:t>sáng,</w:t>
      </w:r>
      <w:r>
        <w:rPr>
          <w:spacing w:val="-11"/>
        </w:rPr>
        <w:t> </w:t>
      </w:r>
      <w:r>
        <w:rPr/>
        <w:t>đất</w:t>
      </w:r>
      <w:r>
        <w:rPr>
          <w:spacing w:val="-11"/>
        </w:rPr>
        <w:t> </w:t>
      </w:r>
      <w:r>
        <w:rPr/>
        <w:t>trồng, gió)</w:t>
      </w:r>
      <w:r>
        <w:rPr>
          <w:spacing w:val="-9"/>
        </w:rPr>
        <w:t> </w:t>
      </w:r>
      <w:r>
        <w:rPr/>
        <w:t>của</w:t>
      </w:r>
      <w:r>
        <w:rPr>
          <w:spacing w:val="-9"/>
        </w:rPr>
        <w:t> </w:t>
      </w:r>
      <w:r>
        <w:rPr/>
        <w:t>cây</w:t>
      </w:r>
      <w:r>
        <w:rPr>
          <w:spacing w:val="-8"/>
        </w:rPr>
        <w:t> </w:t>
      </w:r>
      <w:r>
        <w:rPr/>
        <w:t>sầu</w:t>
      </w:r>
      <w:r>
        <w:rPr>
          <w:spacing w:val="-8"/>
        </w:rPr>
        <w:t> </w:t>
      </w:r>
      <w:r>
        <w:rPr/>
        <w:t>riêng</w:t>
      </w:r>
      <w:r>
        <w:rPr>
          <w:spacing w:val="-8"/>
        </w:rPr>
        <w:t> </w:t>
      </w:r>
      <w:r>
        <w:rPr/>
        <w:t>theo</w:t>
      </w:r>
      <w:r>
        <w:rPr>
          <w:spacing w:val="-9"/>
        </w:rPr>
        <w:t> </w:t>
      </w:r>
      <w:r>
        <w:rPr/>
        <w:t>các</w:t>
      </w:r>
      <w:r>
        <w:rPr>
          <w:spacing w:val="-8"/>
        </w:rPr>
        <w:t> </w:t>
      </w:r>
      <w:r>
        <w:rPr/>
        <w:t>nội</w:t>
      </w:r>
      <w:r>
        <w:rPr>
          <w:spacing w:val="-8"/>
        </w:rPr>
        <w:t> </w:t>
      </w:r>
      <w:r>
        <w:rPr/>
        <w:t>dung</w:t>
      </w:r>
      <w:r>
        <w:rPr>
          <w:spacing w:val="-8"/>
        </w:rPr>
        <w:t> </w:t>
      </w:r>
      <w:r>
        <w:rPr/>
        <w:t>trong</w:t>
      </w:r>
      <w:r>
        <w:rPr>
          <w:spacing w:val="-8"/>
        </w:rPr>
        <w:t> </w:t>
      </w:r>
      <w:r>
        <w:rPr/>
        <w:t>SGK</w:t>
      </w:r>
      <w:r>
        <w:rPr>
          <w:spacing w:val="-8"/>
        </w:rPr>
        <w:t> </w:t>
      </w:r>
      <w:r>
        <w:rPr/>
        <w:t>và</w:t>
      </w:r>
      <w:r>
        <w:rPr>
          <w:spacing w:val="-8"/>
        </w:rPr>
        <w:t> </w:t>
      </w:r>
      <w:r>
        <w:rPr/>
        <w:t>kinh</w:t>
      </w:r>
      <w:r>
        <w:rPr>
          <w:spacing w:val="-8"/>
        </w:rPr>
        <w:t> </w:t>
      </w:r>
      <w:r>
        <w:rPr/>
        <w:t>nghiệm</w:t>
      </w:r>
      <w:r>
        <w:rPr>
          <w:spacing w:val="-10"/>
        </w:rPr>
        <w:t> </w:t>
      </w:r>
      <w:r>
        <w:rPr/>
        <w:t>thực</w:t>
      </w:r>
      <w:r>
        <w:rPr>
          <w:spacing w:val="-8"/>
        </w:rPr>
        <w:t> </w:t>
      </w:r>
      <w:r>
        <w:rPr/>
        <w:t>tiễn</w:t>
      </w:r>
      <w:r>
        <w:rPr>
          <w:spacing w:val="-9"/>
        </w:rPr>
        <w:t> </w:t>
      </w:r>
      <w:r>
        <w:rPr/>
        <w:t>của</w:t>
      </w:r>
      <w:r>
        <w:rPr>
          <w:spacing w:val="-9"/>
        </w:rPr>
        <w:t> </w:t>
      </w:r>
      <w:r>
        <w:rPr/>
        <w:t>HS. Từ các đặc điểm phân tích được, HS đề xuất kĩ thuật trồng và chăm sóc phù hợp.</w:t>
      </w:r>
    </w:p>
    <w:p>
      <w:pPr>
        <w:spacing w:line="259" w:lineRule="auto" w:before="78"/>
        <w:ind w:left="504" w:right="116" w:firstLine="0"/>
        <w:jc w:val="both"/>
        <w:rPr>
          <w:rFonts w:ascii="Times New Roman" w:hAnsi="Times New Roman"/>
          <w:i/>
          <w:sz w:val="25"/>
        </w:rPr>
      </w:pPr>
      <w:r>
        <w:rPr>
          <w:rFonts w:ascii="Times New Roman" w:hAnsi="Times New Roman"/>
          <w:i/>
          <w:sz w:val="25"/>
        </w:rPr>
        <w:t>Câu</w:t>
      </w:r>
      <w:r>
        <w:rPr>
          <w:rFonts w:ascii="Times New Roman" w:hAnsi="Times New Roman"/>
          <w:i/>
          <w:spacing w:val="-8"/>
          <w:sz w:val="25"/>
        </w:rPr>
        <w:t> </w:t>
      </w:r>
      <w:r>
        <w:rPr>
          <w:rFonts w:ascii="Times New Roman" w:hAnsi="Times New Roman"/>
          <w:i/>
          <w:sz w:val="25"/>
        </w:rPr>
        <w:t>2.</w:t>
      </w:r>
      <w:r>
        <w:rPr>
          <w:rFonts w:ascii="Times New Roman" w:hAnsi="Times New Roman"/>
          <w:i/>
          <w:spacing w:val="-8"/>
          <w:sz w:val="25"/>
        </w:rPr>
        <w:t> </w:t>
      </w:r>
      <w:r>
        <w:rPr>
          <w:rFonts w:ascii="Times New Roman" w:hAnsi="Times New Roman"/>
          <w:i/>
          <w:sz w:val="25"/>
        </w:rPr>
        <w:t>Trình</w:t>
      </w:r>
      <w:r>
        <w:rPr>
          <w:rFonts w:ascii="Times New Roman" w:hAnsi="Times New Roman"/>
          <w:i/>
          <w:spacing w:val="-8"/>
          <w:sz w:val="25"/>
        </w:rPr>
        <w:t> </w:t>
      </w:r>
      <w:r>
        <w:rPr>
          <w:rFonts w:ascii="Times New Roman" w:hAnsi="Times New Roman"/>
          <w:i/>
          <w:sz w:val="25"/>
        </w:rPr>
        <w:t>bày</w:t>
      </w:r>
      <w:r>
        <w:rPr>
          <w:rFonts w:ascii="Times New Roman" w:hAnsi="Times New Roman"/>
          <w:i/>
          <w:spacing w:val="-8"/>
          <w:sz w:val="25"/>
        </w:rPr>
        <w:t> </w:t>
      </w:r>
      <w:r>
        <w:rPr>
          <w:rFonts w:ascii="Times New Roman" w:hAnsi="Times New Roman"/>
          <w:i/>
          <w:sz w:val="25"/>
        </w:rPr>
        <w:t>kĩ</w:t>
      </w:r>
      <w:r>
        <w:rPr>
          <w:rFonts w:ascii="Times New Roman" w:hAnsi="Times New Roman"/>
          <w:i/>
          <w:spacing w:val="-8"/>
          <w:sz w:val="25"/>
        </w:rPr>
        <w:t> </w:t>
      </w:r>
      <w:r>
        <w:rPr>
          <w:rFonts w:ascii="Times New Roman" w:hAnsi="Times New Roman"/>
          <w:i/>
          <w:sz w:val="25"/>
        </w:rPr>
        <w:t>thuật</w:t>
      </w:r>
      <w:r>
        <w:rPr>
          <w:rFonts w:ascii="Times New Roman" w:hAnsi="Times New Roman"/>
          <w:i/>
          <w:spacing w:val="-8"/>
          <w:sz w:val="25"/>
        </w:rPr>
        <w:t> </w:t>
      </w:r>
      <w:r>
        <w:rPr>
          <w:rFonts w:ascii="Times New Roman" w:hAnsi="Times New Roman"/>
          <w:i/>
          <w:sz w:val="25"/>
        </w:rPr>
        <w:t>trồng,</w:t>
      </w:r>
      <w:r>
        <w:rPr>
          <w:rFonts w:ascii="Times New Roman" w:hAnsi="Times New Roman"/>
          <w:i/>
          <w:spacing w:val="-8"/>
          <w:sz w:val="25"/>
        </w:rPr>
        <w:t> </w:t>
      </w:r>
      <w:r>
        <w:rPr>
          <w:rFonts w:ascii="Times New Roman" w:hAnsi="Times New Roman"/>
          <w:i/>
          <w:sz w:val="25"/>
        </w:rPr>
        <w:t>chăm</w:t>
      </w:r>
      <w:r>
        <w:rPr>
          <w:rFonts w:ascii="Times New Roman" w:hAnsi="Times New Roman"/>
          <w:i/>
          <w:spacing w:val="-8"/>
          <w:sz w:val="25"/>
        </w:rPr>
        <w:t> </w:t>
      </w:r>
      <w:r>
        <w:rPr>
          <w:rFonts w:ascii="Times New Roman" w:hAnsi="Times New Roman"/>
          <w:i/>
          <w:sz w:val="25"/>
        </w:rPr>
        <w:t>sóc,</w:t>
      </w:r>
      <w:r>
        <w:rPr>
          <w:rFonts w:ascii="Times New Roman" w:hAnsi="Times New Roman"/>
          <w:i/>
          <w:spacing w:val="-8"/>
          <w:sz w:val="25"/>
        </w:rPr>
        <w:t> </w:t>
      </w:r>
      <w:r>
        <w:rPr>
          <w:rFonts w:ascii="Times New Roman" w:hAnsi="Times New Roman"/>
          <w:i/>
          <w:sz w:val="25"/>
        </w:rPr>
        <w:t>cắt</w:t>
      </w:r>
      <w:r>
        <w:rPr>
          <w:rFonts w:ascii="Times New Roman" w:hAnsi="Times New Roman"/>
          <w:i/>
          <w:spacing w:val="-8"/>
          <w:sz w:val="25"/>
        </w:rPr>
        <w:t> </w:t>
      </w:r>
      <w:r>
        <w:rPr>
          <w:rFonts w:ascii="Times New Roman" w:hAnsi="Times New Roman"/>
          <w:i/>
          <w:sz w:val="25"/>
        </w:rPr>
        <w:t>tỉa,</w:t>
      </w:r>
      <w:r>
        <w:rPr>
          <w:rFonts w:ascii="Times New Roman" w:hAnsi="Times New Roman"/>
          <w:i/>
          <w:spacing w:val="-8"/>
          <w:sz w:val="25"/>
        </w:rPr>
        <w:t> </w:t>
      </w:r>
      <w:r>
        <w:rPr>
          <w:rFonts w:ascii="Times New Roman" w:hAnsi="Times New Roman"/>
          <w:i/>
          <w:sz w:val="25"/>
        </w:rPr>
        <w:t>tạo</w:t>
      </w:r>
      <w:r>
        <w:rPr>
          <w:rFonts w:ascii="Times New Roman" w:hAnsi="Times New Roman"/>
          <w:i/>
          <w:spacing w:val="-8"/>
          <w:sz w:val="25"/>
        </w:rPr>
        <w:t> </w:t>
      </w:r>
      <w:r>
        <w:rPr>
          <w:rFonts w:ascii="Times New Roman" w:hAnsi="Times New Roman"/>
          <w:i/>
          <w:sz w:val="25"/>
        </w:rPr>
        <w:t>tán,</w:t>
      </w:r>
      <w:r>
        <w:rPr>
          <w:rFonts w:ascii="Times New Roman" w:hAnsi="Times New Roman"/>
          <w:i/>
          <w:spacing w:val="-8"/>
          <w:sz w:val="25"/>
        </w:rPr>
        <w:t> </w:t>
      </w:r>
      <w:r>
        <w:rPr>
          <w:rFonts w:ascii="Times New Roman" w:hAnsi="Times New Roman"/>
          <w:i/>
          <w:sz w:val="25"/>
        </w:rPr>
        <w:t>điều</w:t>
      </w:r>
      <w:r>
        <w:rPr>
          <w:rFonts w:ascii="Times New Roman" w:hAnsi="Times New Roman"/>
          <w:i/>
          <w:spacing w:val="-8"/>
          <w:sz w:val="25"/>
        </w:rPr>
        <w:t> </w:t>
      </w:r>
      <w:r>
        <w:rPr>
          <w:rFonts w:ascii="Times New Roman" w:hAnsi="Times New Roman"/>
          <w:i/>
          <w:sz w:val="25"/>
        </w:rPr>
        <w:t>khiển</w:t>
      </w:r>
      <w:r>
        <w:rPr>
          <w:rFonts w:ascii="Times New Roman" w:hAnsi="Times New Roman"/>
          <w:i/>
          <w:spacing w:val="-8"/>
          <w:sz w:val="25"/>
        </w:rPr>
        <w:t> </w:t>
      </w:r>
      <w:r>
        <w:rPr>
          <w:rFonts w:ascii="Times New Roman" w:hAnsi="Times New Roman"/>
          <w:i/>
          <w:sz w:val="25"/>
        </w:rPr>
        <w:t>ra</w:t>
      </w:r>
      <w:r>
        <w:rPr>
          <w:rFonts w:ascii="Times New Roman" w:hAnsi="Times New Roman"/>
          <w:i/>
          <w:spacing w:val="-8"/>
          <w:sz w:val="25"/>
        </w:rPr>
        <w:t> </w:t>
      </w:r>
      <w:r>
        <w:rPr>
          <w:rFonts w:ascii="Times New Roman" w:hAnsi="Times New Roman"/>
          <w:i/>
          <w:sz w:val="25"/>
        </w:rPr>
        <w:t>hoa,</w:t>
      </w:r>
      <w:r>
        <w:rPr>
          <w:rFonts w:ascii="Times New Roman" w:hAnsi="Times New Roman"/>
          <w:i/>
          <w:spacing w:val="-8"/>
          <w:sz w:val="25"/>
        </w:rPr>
        <w:t> </w:t>
      </w:r>
      <w:r>
        <w:rPr>
          <w:rFonts w:ascii="Times New Roman" w:hAnsi="Times New Roman"/>
          <w:i/>
          <w:sz w:val="25"/>
        </w:rPr>
        <w:t>đậu</w:t>
      </w:r>
      <w:r>
        <w:rPr>
          <w:rFonts w:ascii="Times New Roman" w:hAnsi="Times New Roman"/>
          <w:i/>
          <w:spacing w:val="-8"/>
          <w:sz w:val="25"/>
        </w:rPr>
        <w:t> </w:t>
      </w:r>
      <w:r>
        <w:rPr>
          <w:rFonts w:ascii="Times New Roman" w:hAnsi="Times New Roman"/>
          <w:i/>
          <w:sz w:val="25"/>
        </w:rPr>
        <w:t>quả</w:t>
      </w:r>
      <w:r>
        <w:rPr>
          <w:rFonts w:ascii="Times New Roman" w:hAnsi="Times New Roman"/>
          <w:i/>
          <w:sz w:val="25"/>
        </w:rPr>
        <w:t> cho cây sầu riêng.</w:t>
      </w:r>
    </w:p>
    <w:p>
      <w:pPr>
        <w:pStyle w:val="BodyText"/>
        <w:spacing w:line="259" w:lineRule="auto" w:before="79"/>
        <w:ind w:left="504" w:right="115"/>
        <w:jc w:val="both"/>
      </w:pPr>
      <w:r>
        <w:rPr>
          <w:rFonts w:ascii="Times New Roman" w:hAnsi="Times New Roman"/>
          <w:i/>
        </w:rPr>
        <w:t>Gợi ý trả lời: </w:t>
      </w:r>
      <w:r>
        <w:rPr/>
        <w:t>Trả</w:t>
      </w:r>
      <w:r>
        <w:rPr>
          <w:spacing w:val="-1"/>
        </w:rPr>
        <w:t> </w:t>
      </w:r>
      <w:r>
        <w:rPr/>
        <w:t>lời</w:t>
      </w:r>
      <w:r>
        <w:rPr>
          <w:spacing w:val="-1"/>
        </w:rPr>
        <w:t> </w:t>
      </w:r>
      <w:r>
        <w:rPr/>
        <w:t>dựa</w:t>
      </w:r>
      <w:r>
        <w:rPr>
          <w:spacing w:val="-1"/>
        </w:rPr>
        <w:t> </w:t>
      </w:r>
      <w:r>
        <w:rPr/>
        <w:t>vào nội dung</w:t>
      </w:r>
      <w:r>
        <w:rPr>
          <w:spacing w:val="-1"/>
        </w:rPr>
        <w:t> </w:t>
      </w:r>
      <w:r>
        <w:rPr/>
        <w:t>trong</w:t>
      </w:r>
      <w:r>
        <w:rPr>
          <w:spacing w:val="-1"/>
        </w:rPr>
        <w:t> </w:t>
      </w:r>
      <w:r>
        <w:rPr/>
        <w:t>SGK. Có</w:t>
      </w:r>
      <w:r>
        <w:rPr>
          <w:spacing w:val="-1"/>
        </w:rPr>
        <w:t> </w:t>
      </w:r>
      <w:r>
        <w:rPr/>
        <w:t>thể</w:t>
      </w:r>
      <w:r>
        <w:rPr>
          <w:spacing w:val="-1"/>
        </w:rPr>
        <w:t> </w:t>
      </w:r>
      <w:r>
        <w:rPr/>
        <w:t>trả</w:t>
      </w:r>
      <w:r>
        <w:rPr>
          <w:spacing w:val="-1"/>
        </w:rPr>
        <w:t> </w:t>
      </w:r>
      <w:r>
        <w:rPr/>
        <w:t>lời</w:t>
      </w:r>
      <w:r>
        <w:rPr>
          <w:spacing w:val="-1"/>
        </w:rPr>
        <w:t> </w:t>
      </w:r>
      <w:r>
        <w:rPr/>
        <w:t>bằng</w:t>
      </w:r>
      <w:r>
        <w:rPr>
          <w:spacing w:val="-1"/>
        </w:rPr>
        <w:t> </w:t>
      </w:r>
      <w:r>
        <w:rPr/>
        <w:t>cách</w:t>
      </w:r>
      <w:r>
        <w:rPr>
          <w:spacing w:val="-1"/>
        </w:rPr>
        <w:t> </w:t>
      </w:r>
      <w:r>
        <w:rPr/>
        <w:t>lập</w:t>
      </w:r>
      <w:r>
        <w:rPr>
          <w:spacing w:val="-1"/>
        </w:rPr>
        <w:t> </w:t>
      </w:r>
      <w:r>
        <w:rPr/>
        <w:t>bảng hoặc sơ đồ tư duy.</w:t>
      </w:r>
    </w:p>
    <w:p>
      <w:pPr>
        <w:pStyle w:val="Heading3"/>
        <w:numPr>
          <w:ilvl w:val="0"/>
          <w:numId w:val="99"/>
        </w:numPr>
        <w:tabs>
          <w:tab w:pos="472" w:val="left" w:leader="none"/>
        </w:tabs>
        <w:spacing w:line="240" w:lineRule="auto" w:before="141" w:after="0"/>
        <w:ind w:left="472"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vận</w:t>
      </w:r>
      <w:r>
        <w:rPr>
          <w:rFonts w:ascii="Verdana" w:hAnsi="Verdana"/>
          <w:color w:val="C02765"/>
          <w:spacing w:val="-9"/>
          <w:w w:val="80"/>
        </w:rPr>
        <w:t> </w:t>
      </w:r>
      <w:r>
        <w:rPr>
          <w:rFonts w:ascii="Verdana" w:hAnsi="Verdana"/>
          <w:color w:val="C02765"/>
          <w:spacing w:val="-4"/>
          <w:w w:val="80"/>
        </w:rPr>
        <w:t>dụng</w:t>
      </w:r>
    </w:p>
    <w:p>
      <w:pPr>
        <w:pStyle w:val="ListParagraph"/>
        <w:numPr>
          <w:ilvl w:val="0"/>
          <w:numId w:val="115"/>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3"/>
        <w:ind w:left="504" w:right="116"/>
        <w:jc w:val="both"/>
      </w:pPr>
      <w:r>
        <w:rPr/>
        <w:t>Hoạt động này giúp HS vận dụng kiến thức đã học để tham gia vào hoạt động trồng và</w:t>
      </w:r>
      <w:r>
        <w:rPr>
          <w:spacing w:val="-12"/>
        </w:rPr>
        <w:t> </w:t>
      </w:r>
      <w:r>
        <w:rPr/>
        <w:t>chăm</w:t>
      </w:r>
      <w:r>
        <w:rPr>
          <w:spacing w:val="-12"/>
        </w:rPr>
        <w:t> </w:t>
      </w:r>
      <w:r>
        <w:rPr/>
        <w:t>sóc</w:t>
      </w:r>
      <w:r>
        <w:rPr>
          <w:spacing w:val="-11"/>
        </w:rPr>
        <w:t> </w:t>
      </w:r>
      <w:r>
        <w:rPr/>
        <w:t>cây</w:t>
      </w:r>
      <w:r>
        <w:rPr>
          <w:spacing w:val="-12"/>
        </w:rPr>
        <w:t> </w:t>
      </w:r>
      <w:r>
        <w:rPr/>
        <w:t>sầu</w:t>
      </w:r>
      <w:r>
        <w:rPr>
          <w:spacing w:val="-12"/>
        </w:rPr>
        <w:t> </w:t>
      </w:r>
      <w:r>
        <w:rPr/>
        <w:t>riêng</w:t>
      </w:r>
      <w:r>
        <w:rPr>
          <w:spacing w:val="-12"/>
        </w:rPr>
        <w:t> </w:t>
      </w:r>
      <w:r>
        <w:rPr/>
        <w:t>phù</w:t>
      </w:r>
      <w:r>
        <w:rPr>
          <w:spacing w:val="-12"/>
        </w:rPr>
        <w:t> </w:t>
      </w:r>
      <w:r>
        <w:rPr/>
        <w:t>hợp</w:t>
      </w:r>
      <w:r>
        <w:rPr>
          <w:spacing w:val="-12"/>
        </w:rPr>
        <w:t> </w:t>
      </w:r>
      <w:r>
        <w:rPr/>
        <w:t>với</w:t>
      </w:r>
      <w:r>
        <w:rPr>
          <w:spacing w:val="-12"/>
        </w:rPr>
        <w:t> </w:t>
      </w:r>
      <w:r>
        <w:rPr/>
        <w:t>điều</w:t>
      </w:r>
      <w:r>
        <w:rPr>
          <w:spacing w:val="-12"/>
        </w:rPr>
        <w:t> </w:t>
      </w:r>
      <w:r>
        <w:rPr/>
        <w:t>kiện</w:t>
      </w:r>
      <w:r>
        <w:rPr>
          <w:spacing w:val="-12"/>
        </w:rPr>
        <w:t> </w:t>
      </w:r>
      <w:r>
        <w:rPr/>
        <w:t>thực</w:t>
      </w:r>
      <w:r>
        <w:rPr>
          <w:spacing w:val="-12"/>
        </w:rPr>
        <w:t> </w:t>
      </w:r>
      <w:r>
        <w:rPr/>
        <w:t>tiễn</w:t>
      </w:r>
      <w:r>
        <w:rPr>
          <w:spacing w:val="-12"/>
        </w:rPr>
        <w:t> </w:t>
      </w:r>
      <w:r>
        <w:rPr/>
        <w:t>của</w:t>
      </w:r>
      <w:r>
        <w:rPr>
          <w:spacing w:val="-12"/>
        </w:rPr>
        <w:t> </w:t>
      </w:r>
      <w:r>
        <w:rPr/>
        <w:t>gia</w:t>
      </w:r>
      <w:r>
        <w:rPr>
          <w:spacing w:val="-12"/>
        </w:rPr>
        <w:t> </w:t>
      </w:r>
      <w:r>
        <w:rPr/>
        <w:t>đình</w:t>
      </w:r>
      <w:r>
        <w:rPr>
          <w:spacing w:val="-12"/>
        </w:rPr>
        <w:t> </w:t>
      </w:r>
      <w:r>
        <w:rPr/>
        <w:t>và</w:t>
      </w:r>
      <w:r>
        <w:rPr>
          <w:spacing w:val="-12"/>
        </w:rPr>
        <w:t> </w:t>
      </w:r>
      <w:r>
        <w:rPr/>
        <w:t>địa</w:t>
      </w:r>
      <w:r>
        <w:rPr>
          <w:spacing w:val="-12"/>
        </w:rPr>
        <w:t> </w:t>
      </w:r>
      <w:r>
        <w:rPr/>
        <w:t>phương.</w:t>
      </w:r>
    </w:p>
    <w:p>
      <w:pPr>
        <w:pStyle w:val="ListParagraph"/>
        <w:numPr>
          <w:ilvl w:val="0"/>
          <w:numId w:val="115"/>
        </w:numPr>
        <w:tabs>
          <w:tab w:pos="774" w:val="left" w:leader="none"/>
        </w:tabs>
        <w:spacing w:line="240" w:lineRule="auto" w:before="78" w:after="0"/>
        <w:ind w:left="774"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line="259" w:lineRule="auto" w:before="103"/>
        <w:ind w:left="504" w:right="119"/>
        <w:jc w:val="both"/>
      </w:pPr>
      <w:r>
        <w:rPr/>
        <w:t>Hình ảnh hoặc video HS tham gia trồng, chăm sóc cây sầu riêng ở gia đình, địa </w:t>
      </w:r>
      <w:r>
        <w:rPr>
          <w:spacing w:val="-2"/>
        </w:rPr>
        <w:t>phương.</w:t>
      </w:r>
    </w:p>
    <w:p>
      <w:pPr>
        <w:pStyle w:val="ListParagraph"/>
        <w:numPr>
          <w:ilvl w:val="0"/>
          <w:numId w:val="115"/>
        </w:numPr>
        <w:tabs>
          <w:tab w:pos="752" w:val="left" w:leader="none"/>
        </w:tabs>
        <w:spacing w:line="240" w:lineRule="auto" w:before="80" w:after="0"/>
        <w:ind w:left="752"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ListParagraph"/>
        <w:numPr>
          <w:ilvl w:val="0"/>
          <w:numId w:val="116"/>
        </w:numPr>
        <w:tabs>
          <w:tab w:pos="731" w:val="left" w:leader="none"/>
        </w:tabs>
        <w:spacing w:line="259" w:lineRule="auto" w:before="102" w:after="0"/>
        <w:ind w:left="731" w:right="115" w:hanging="227"/>
        <w:jc w:val="both"/>
        <w:rPr>
          <w:sz w:val="25"/>
        </w:rPr>
      </w:pPr>
      <w:r>
        <w:rPr>
          <w:sz w:val="25"/>
        </w:rPr>
        <w:t>GV</w:t>
      </w:r>
      <w:r>
        <w:rPr>
          <w:spacing w:val="-8"/>
          <w:sz w:val="25"/>
        </w:rPr>
        <w:t> </w:t>
      </w:r>
      <w:r>
        <w:rPr>
          <w:sz w:val="25"/>
        </w:rPr>
        <w:t>hướng</w:t>
      </w:r>
      <w:r>
        <w:rPr>
          <w:spacing w:val="-8"/>
          <w:sz w:val="25"/>
        </w:rPr>
        <w:t> </w:t>
      </w:r>
      <w:r>
        <w:rPr>
          <w:sz w:val="25"/>
        </w:rPr>
        <w:t>dẫn</w:t>
      </w:r>
      <w:r>
        <w:rPr>
          <w:spacing w:val="-8"/>
          <w:sz w:val="25"/>
        </w:rPr>
        <w:t> </w:t>
      </w:r>
      <w:r>
        <w:rPr>
          <w:sz w:val="25"/>
        </w:rPr>
        <w:t>HS</w:t>
      </w:r>
      <w:r>
        <w:rPr>
          <w:spacing w:val="-6"/>
          <w:sz w:val="25"/>
        </w:rPr>
        <w:t> </w:t>
      </w:r>
      <w:r>
        <w:rPr>
          <w:sz w:val="25"/>
        </w:rPr>
        <w:t>về</w:t>
      </w:r>
      <w:r>
        <w:rPr>
          <w:spacing w:val="-8"/>
          <w:sz w:val="25"/>
        </w:rPr>
        <w:t> </w:t>
      </w:r>
      <w:r>
        <w:rPr>
          <w:sz w:val="25"/>
        </w:rPr>
        <w:t>nhà</w:t>
      </w:r>
      <w:r>
        <w:rPr>
          <w:spacing w:val="-8"/>
          <w:sz w:val="25"/>
        </w:rPr>
        <w:t> </w:t>
      </w:r>
      <w:r>
        <w:rPr>
          <w:sz w:val="25"/>
        </w:rPr>
        <w:t>tìm</w:t>
      </w:r>
      <w:r>
        <w:rPr>
          <w:spacing w:val="-8"/>
          <w:sz w:val="25"/>
        </w:rPr>
        <w:t> </w:t>
      </w:r>
      <w:r>
        <w:rPr>
          <w:sz w:val="25"/>
        </w:rPr>
        <w:t>hiểu</w:t>
      </w:r>
      <w:r>
        <w:rPr>
          <w:spacing w:val="-8"/>
          <w:sz w:val="25"/>
        </w:rPr>
        <w:t> </w:t>
      </w:r>
      <w:r>
        <w:rPr>
          <w:sz w:val="25"/>
        </w:rPr>
        <w:t>hoạt</w:t>
      </w:r>
      <w:r>
        <w:rPr>
          <w:spacing w:val="-7"/>
          <w:sz w:val="25"/>
        </w:rPr>
        <w:t> </w:t>
      </w:r>
      <w:r>
        <w:rPr>
          <w:sz w:val="25"/>
        </w:rPr>
        <w:t>động</w:t>
      </w:r>
      <w:r>
        <w:rPr>
          <w:spacing w:val="-7"/>
          <w:sz w:val="25"/>
        </w:rPr>
        <w:t> </w:t>
      </w:r>
      <w:r>
        <w:rPr>
          <w:sz w:val="25"/>
        </w:rPr>
        <w:t>trồng</w:t>
      </w:r>
      <w:r>
        <w:rPr>
          <w:spacing w:val="-7"/>
          <w:sz w:val="25"/>
        </w:rPr>
        <w:t> </w:t>
      </w:r>
      <w:r>
        <w:rPr>
          <w:sz w:val="25"/>
        </w:rPr>
        <w:t>và</w:t>
      </w:r>
      <w:r>
        <w:rPr>
          <w:spacing w:val="-7"/>
          <w:sz w:val="25"/>
        </w:rPr>
        <w:t> </w:t>
      </w:r>
      <w:r>
        <w:rPr>
          <w:sz w:val="25"/>
        </w:rPr>
        <w:t>chăm</w:t>
      </w:r>
      <w:r>
        <w:rPr>
          <w:spacing w:val="-7"/>
          <w:sz w:val="25"/>
        </w:rPr>
        <w:t> </w:t>
      </w:r>
      <w:r>
        <w:rPr>
          <w:sz w:val="25"/>
        </w:rPr>
        <w:t>sóc</w:t>
      </w:r>
      <w:r>
        <w:rPr>
          <w:spacing w:val="-8"/>
          <w:sz w:val="25"/>
        </w:rPr>
        <w:t> </w:t>
      </w:r>
      <w:r>
        <w:rPr>
          <w:sz w:val="25"/>
        </w:rPr>
        <w:t>cây</w:t>
      </w:r>
      <w:r>
        <w:rPr>
          <w:spacing w:val="-8"/>
          <w:sz w:val="25"/>
        </w:rPr>
        <w:t> </w:t>
      </w:r>
      <w:r>
        <w:rPr>
          <w:sz w:val="25"/>
        </w:rPr>
        <w:t>sầu</w:t>
      </w:r>
      <w:r>
        <w:rPr>
          <w:spacing w:val="-8"/>
          <w:sz w:val="25"/>
        </w:rPr>
        <w:t> </w:t>
      </w:r>
      <w:r>
        <w:rPr>
          <w:sz w:val="25"/>
        </w:rPr>
        <w:t>riêng</w:t>
      </w:r>
      <w:r>
        <w:rPr>
          <w:spacing w:val="-8"/>
          <w:sz w:val="25"/>
        </w:rPr>
        <w:t> </w:t>
      </w:r>
      <w:r>
        <w:rPr>
          <w:sz w:val="25"/>
        </w:rPr>
        <w:t>ở</w:t>
      </w:r>
      <w:r>
        <w:rPr>
          <w:spacing w:val="-8"/>
          <w:sz w:val="25"/>
        </w:rPr>
        <w:t> </w:t>
      </w:r>
      <w:r>
        <w:rPr>
          <w:sz w:val="25"/>
        </w:rPr>
        <w:t>gia đình, địa phương, vận dụng kiến thức đã học để thực hiện các hoạt động trồng, chăm sóc phù hợp. Chụp ảnh hoặc quay video quá trình tham gia trồng, chăm sóc.</w:t>
      </w:r>
    </w:p>
    <w:p>
      <w:pPr>
        <w:pStyle w:val="ListParagraph"/>
        <w:numPr>
          <w:ilvl w:val="0"/>
          <w:numId w:val="116"/>
        </w:numPr>
        <w:tabs>
          <w:tab w:pos="731" w:val="left" w:leader="none"/>
        </w:tabs>
        <w:spacing w:line="259" w:lineRule="auto" w:before="78" w:after="0"/>
        <w:ind w:left="731" w:right="116" w:hanging="227"/>
        <w:jc w:val="both"/>
        <w:rPr>
          <w:sz w:val="25"/>
        </w:rPr>
      </w:pPr>
      <w:r>
        <w:rPr>
          <w:sz w:val="25"/>
        </w:rPr>
        <w:t>HS</w:t>
      </w:r>
      <w:r>
        <w:rPr>
          <w:spacing w:val="-7"/>
          <w:sz w:val="25"/>
        </w:rPr>
        <w:t> </w:t>
      </w:r>
      <w:r>
        <w:rPr>
          <w:sz w:val="25"/>
        </w:rPr>
        <w:t>về</w:t>
      </w:r>
      <w:r>
        <w:rPr>
          <w:spacing w:val="-8"/>
          <w:sz w:val="25"/>
        </w:rPr>
        <w:t> </w:t>
      </w:r>
      <w:r>
        <w:rPr>
          <w:sz w:val="25"/>
        </w:rPr>
        <w:t>nhà</w:t>
      </w:r>
      <w:r>
        <w:rPr>
          <w:spacing w:val="-8"/>
          <w:sz w:val="25"/>
        </w:rPr>
        <w:t> </w:t>
      </w:r>
      <w:r>
        <w:rPr>
          <w:sz w:val="25"/>
        </w:rPr>
        <w:t>thực</w:t>
      </w:r>
      <w:r>
        <w:rPr>
          <w:spacing w:val="-8"/>
          <w:sz w:val="25"/>
        </w:rPr>
        <w:t> </w:t>
      </w:r>
      <w:r>
        <w:rPr>
          <w:sz w:val="25"/>
        </w:rPr>
        <w:t>hiện</w:t>
      </w:r>
      <w:r>
        <w:rPr>
          <w:spacing w:val="-8"/>
          <w:sz w:val="25"/>
        </w:rPr>
        <w:t> </w:t>
      </w:r>
      <w:r>
        <w:rPr>
          <w:sz w:val="25"/>
        </w:rPr>
        <w:t>nhiệm</w:t>
      </w:r>
      <w:r>
        <w:rPr>
          <w:spacing w:val="-8"/>
          <w:sz w:val="25"/>
        </w:rPr>
        <w:t> </w:t>
      </w:r>
      <w:r>
        <w:rPr>
          <w:sz w:val="25"/>
        </w:rPr>
        <w:t>vụ</w:t>
      </w:r>
      <w:r>
        <w:rPr>
          <w:spacing w:val="-8"/>
          <w:sz w:val="25"/>
        </w:rPr>
        <w:t> </w:t>
      </w:r>
      <w:r>
        <w:rPr>
          <w:sz w:val="25"/>
        </w:rPr>
        <w:t>theo</w:t>
      </w:r>
      <w:r>
        <w:rPr>
          <w:spacing w:val="-7"/>
          <w:sz w:val="25"/>
        </w:rPr>
        <w:t> </w:t>
      </w:r>
      <w:r>
        <w:rPr>
          <w:sz w:val="25"/>
        </w:rPr>
        <w:t>yêu</w:t>
      </w:r>
      <w:r>
        <w:rPr>
          <w:spacing w:val="-8"/>
          <w:sz w:val="25"/>
        </w:rPr>
        <w:t> </w:t>
      </w:r>
      <w:r>
        <w:rPr>
          <w:sz w:val="25"/>
        </w:rPr>
        <w:t>cầu</w:t>
      </w:r>
      <w:r>
        <w:rPr>
          <w:spacing w:val="-8"/>
          <w:sz w:val="25"/>
        </w:rPr>
        <w:t> </w:t>
      </w:r>
      <w:r>
        <w:rPr>
          <w:sz w:val="25"/>
        </w:rPr>
        <w:t>của</w:t>
      </w:r>
      <w:r>
        <w:rPr>
          <w:spacing w:val="-7"/>
          <w:sz w:val="25"/>
        </w:rPr>
        <w:t> </w:t>
      </w:r>
      <w:r>
        <w:rPr>
          <w:sz w:val="25"/>
        </w:rPr>
        <w:t>GV,</w:t>
      </w:r>
      <w:r>
        <w:rPr>
          <w:spacing w:val="-8"/>
          <w:sz w:val="25"/>
        </w:rPr>
        <w:t> </w:t>
      </w:r>
      <w:r>
        <w:rPr>
          <w:sz w:val="25"/>
        </w:rPr>
        <w:t>chụp</w:t>
      </w:r>
      <w:r>
        <w:rPr>
          <w:spacing w:val="-8"/>
          <w:sz w:val="25"/>
        </w:rPr>
        <w:t> </w:t>
      </w:r>
      <w:r>
        <w:rPr>
          <w:sz w:val="25"/>
        </w:rPr>
        <w:t>ảnh</w:t>
      </w:r>
      <w:r>
        <w:rPr>
          <w:spacing w:val="-8"/>
          <w:sz w:val="25"/>
        </w:rPr>
        <w:t> </w:t>
      </w:r>
      <w:r>
        <w:rPr>
          <w:sz w:val="25"/>
        </w:rPr>
        <w:t>hoặc</w:t>
      </w:r>
      <w:r>
        <w:rPr>
          <w:spacing w:val="-8"/>
          <w:sz w:val="25"/>
        </w:rPr>
        <w:t> </w:t>
      </w:r>
      <w:r>
        <w:rPr>
          <w:sz w:val="25"/>
        </w:rPr>
        <w:t>quay</w:t>
      </w:r>
      <w:r>
        <w:rPr>
          <w:spacing w:val="-8"/>
          <w:sz w:val="25"/>
        </w:rPr>
        <w:t> </w:t>
      </w:r>
      <w:r>
        <w:rPr>
          <w:sz w:val="25"/>
        </w:rPr>
        <w:t>video</w:t>
      </w:r>
      <w:r>
        <w:rPr>
          <w:spacing w:val="-8"/>
          <w:sz w:val="25"/>
        </w:rPr>
        <w:t> </w:t>
      </w:r>
      <w:r>
        <w:rPr>
          <w:sz w:val="25"/>
        </w:rPr>
        <w:t>quá trình tham gia trồng, chăm sóc cây sầu riêng tại gia đình. Nộp lại kết quả cho GV vào buổi học tiếp theo.</w:t>
      </w:r>
    </w:p>
    <w:p>
      <w:pPr>
        <w:pStyle w:val="BodyText"/>
        <w:spacing w:line="259" w:lineRule="auto" w:before="79"/>
        <w:ind w:left="504" w:right="119"/>
        <w:jc w:val="both"/>
      </w:pPr>
      <w:r>
        <w:rPr/>
        <w:t>Ghi</w:t>
      </w:r>
      <w:r>
        <w:rPr>
          <w:spacing w:val="-4"/>
        </w:rPr>
        <w:t> </w:t>
      </w:r>
      <w:r>
        <w:rPr/>
        <w:t>chú:</w:t>
      </w:r>
      <w:r>
        <w:rPr>
          <w:spacing w:val="-6"/>
        </w:rPr>
        <w:t> </w:t>
      </w:r>
      <w:r>
        <w:rPr/>
        <w:t>GV</w:t>
      </w:r>
      <w:r>
        <w:rPr>
          <w:spacing w:val="-5"/>
        </w:rPr>
        <w:t> </w:t>
      </w:r>
      <w:r>
        <w:rPr/>
        <w:t>có</w:t>
      </w:r>
      <w:r>
        <w:rPr>
          <w:spacing w:val="-5"/>
        </w:rPr>
        <w:t> </w:t>
      </w:r>
      <w:r>
        <w:rPr/>
        <w:t>thể</w:t>
      </w:r>
      <w:r>
        <w:rPr>
          <w:spacing w:val="-6"/>
        </w:rPr>
        <w:t> </w:t>
      </w:r>
      <w:r>
        <w:rPr/>
        <w:t>cho</w:t>
      </w:r>
      <w:r>
        <w:rPr>
          <w:spacing w:val="-5"/>
        </w:rPr>
        <w:t> </w:t>
      </w:r>
      <w:r>
        <w:rPr/>
        <w:t>HS</w:t>
      </w:r>
      <w:r>
        <w:rPr>
          <w:spacing w:val="-4"/>
        </w:rPr>
        <w:t> </w:t>
      </w:r>
      <w:r>
        <w:rPr/>
        <w:t>thực</w:t>
      </w:r>
      <w:r>
        <w:rPr>
          <w:spacing w:val="-5"/>
        </w:rPr>
        <w:t> </w:t>
      </w:r>
      <w:r>
        <w:rPr/>
        <w:t>hiện</w:t>
      </w:r>
      <w:r>
        <w:rPr>
          <w:spacing w:val="-5"/>
        </w:rPr>
        <w:t> </w:t>
      </w:r>
      <w:r>
        <w:rPr/>
        <w:t>trên</w:t>
      </w:r>
      <w:r>
        <w:rPr>
          <w:spacing w:val="-2"/>
        </w:rPr>
        <w:t> </w:t>
      </w:r>
      <w:r>
        <w:rPr/>
        <w:t>một</w:t>
      </w:r>
      <w:r>
        <w:rPr>
          <w:spacing w:val="-5"/>
        </w:rPr>
        <w:t> </w:t>
      </w:r>
      <w:r>
        <w:rPr/>
        <w:t>loài</w:t>
      </w:r>
      <w:r>
        <w:rPr>
          <w:spacing w:val="-5"/>
        </w:rPr>
        <w:t> </w:t>
      </w:r>
      <w:r>
        <w:rPr/>
        <w:t>cây</w:t>
      </w:r>
      <w:r>
        <w:rPr>
          <w:spacing w:val="-5"/>
        </w:rPr>
        <w:t> </w:t>
      </w:r>
      <w:r>
        <w:rPr/>
        <w:t>ăn</w:t>
      </w:r>
      <w:r>
        <w:rPr>
          <w:spacing w:val="-3"/>
        </w:rPr>
        <w:t> </w:t>
      </w:r>
      <w:r>
        <w:rPr/>
        <w:t>quả</w:t>
      </w:r>
      <w:r>
        <w:rPr>
          <w:spacing w:val="-5"/>
        </w:rPr>
        <w:t> </w:t>
      </w:r>
      <w:r>
        <w:rPr/>
        <w:t>khác</w:t>
      </w:r>
      <w:r>
        <w:rPr>
          <w:spacing w:val="-5"/>
        </w:rPr>
        <w:t> </w:t>
      </w:r>
      <w:r>
        <w:rPr/>
        <w:t>phù</w:t>
      </w:r>
      <w:r>
        <w:rPr>
          <w:spacing w:val="-5"/>
        </w:rPr>
        <w:t> </w:t>
      </w:r>
      <w:r>
        <w:rPr/>
        <w:t>hợp</w:t>
      </w:r>
      <w:r>
        <w:rPr>
          <w:spacing w:val="-5"/>
        </w:rPr>
        <w:t> </w:t>
      </w:r>
      <w:r>
        <w:rPr/>
        <w:t>với</w:t>
      </w:r>
      <w:r>
        <w:rPr>
          <w:spacing w:val="-5"/>
        </w:rPr>
        <w:t> </w:t>
      </w:r>
      <w:r>
        <w:rPr/>
        <w:t>thực tiễn của địa phương.</w:t>
      </w:r>
    </w:p>
    <w:p>
      <w:pPr>
        <w:pStyle w:val="BodyText"/>
        <w:spacing w:before="6"/>
      </w:pPr>
    </w:p>
    <w:p>
      <w:pPr>
        <w:pStyle w:val="Heading2"/>
        <w:ind w:left="875"/>
      </w:pPr>
      <w:r>
        <w:rPr/>
        <mc:AlternateContent>
          <mc:Choice Requires="wps">
            <w:drawing>
              <wp:anchor distT="0" distB="0" distL="0" distR="0" allowOverlap="1" layoutInCell="1" locked="0" behindDoc="0" simplePos="0" relativeHeight="15774208">
                <wp:simplePos x="0" y="0"/>
                <wp:positionH relativeFrom="page">
                  <wp:posOffset>723900</wp:posOffset>
                </wp:positionH>
                <wp:positionV relativeFrom="paragraph">
                  <wp:posOffset>-11411</wp:posOffset>
                </wp:positionV>
                <wp:extent cx="383540" cy="21526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383540" cy="215265"/>
                          <a:chExt cx="383540" cy="215265"/>
                        </a:xfrm>
                      </wpg:grpSpPr>
                      <wps:wsp>
                        <wps:cNvPr id="383" name="Graphic 383"/>
                        <wps:cNvSpPr/>
                        <wps:spPr>
                          <a:xfrm>
                            <a:off x="0" y="6705"/>
                            <a:ext cx="383540" cy="208279"/>
                          </a:xfrm>
                          <a:custGeom>
                            <a:avLst/>
                            <a:gdLst/>
                            <a:ahLst/>
                            <a:cxnLst/>
                            <a:rect l="l" t="t" r="r" b="b"/>
                            <a:pathLst>
                              <a:path w="383540" h="208279">
                                <a:moveTo>
                                  <a:pt x="309372" y="0"/>
                                </a:moveTo>
                                <a:lnTo>
                                  <a:pt x="0" y="0"/>
                                </a:lnTo>
                                <a:lnTo>
                                  <a:pt x="0" y="134111"/>
                                </a:lnTo>
                                <a:lnTo>
                                  <a:pt x="5869" y="163020"/>
                                </a:lnTo>
                                <a:lnTo>
                                  <a:pt x="21812" y="186499"/>
                                </a:lnTo>
                                <a:lnTo>
                                  <a:pt x="45327" y="202263"/>
                                </a:lnTo>
                                <a:lnTo>
                                  <a:pt x="73914" y="208025"/>
                                </a:lnTo>
                                <a:lnTo>
                                  <a:pt x="383286" y="208025"/>
                                </a:lnTo>
                                <a:lnTo>
                                  <a:pt x="383286" y="73913"/>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384" name="Textbox 384"/>
                        <wps:cNvSpPr txBox="1"/>
                        <wps:spPr>
                          <a:xfrm>
                            <a:off x="0" y="0"/>
                            <a:ext cx="383540" cy="215265"/>
                          </a:xfrm>
                          <a:prstGeom prst="rect">
                            <a:avLst/>
                          </a:prstGeom>
                        </wps:spPr>
                        <wps:txbx>
                          <w:txbxContent>
                            <w:p>
                              <w:pPr>
                                <w:spacing w:before="21"/>
                                <w:ind w:left="170" w:right="0" w:firstLine="0"/>
                                <w:jc w:val="left"/>
                                <w:rPr>
                                  <w:rFonts w:ascii="Times New Roman"/>
                                  <w:b/>
                                  <w:sz w:val="24"/>
                                </w:rPr>
                              </w:pPr>
                              <w:r>
                                <w:rPr>
                                  <w:rFonts w:ascii="Times New Roman"/>
                                  <w:b/>
                                  <w:color w:val="FFFFFF"/>
                                  <w:spacing w:val="-5"/>
                                  <w:sz w:val="24"/>
                                </w:rPr>
                                <w:t>IV</w:t>
                              </w:r>
                            </w:p>
                          </w:txbxContent>
                        </wps:txbx>
                        <wps:bodyPr wrap="square" lIns="0" tIns="0" rIns="0" bIns="0" rtlCol="0">
                          <a:noAutofit/>
                        </wps:bodyPr>
                      </wps:wsp>
                    </wpg:wgp>
                  </a:graphicData>
                </a:graphic>
              </wp:anchor>
            </w:drawing>
          </mc:Choice>
          <mc:Fallback>
            <w:pict>
              <v:group style="position:absolute;margin-left:57pt;margin-top:-.898543pt;width:30.2pt;height:16.95pt;mso-position-horizontal-relative:page;mso-position-vertical-relative:paragraph;z-index:15774208" id="docshapegroup335" coordorigin="1140,-18" coordsize="604,339">
                <v:shape style="position:absolute;left:1140;top:-8;width:604;height:328" id="docshape336" coordorigin="1140,-7" coordsize="604,328" path="m1627,-7l1140,-7,1140,204,1149,249,1174,286,1211,311,1256,320,1744,320,1744,109,1735,63,1710,26,1673,2,1627,-7xe" filled="true" fillcolor="#257f7f" stroked="false">
                  <v:path arrowok="t"/>
                  <v:fill type="solid"/>
                </v:shape>
                <v:shape style="position:absolute;left:1140;top:-18;width:604;height:339" type="#_x0000_t202" id="docshape337" filled="false" stroked="false">
                  <v:textbox inset="0,0,0,0">
                    <w:txbxContent>
                      <w:p>
                        <w:pPr>
                          <w:spacing w:before="21"/>
                          <w:ind w:left="170" w:right="0" w:firstLine="0"/>
                          <w:jc w:val="left"/>
                          <w:rPr>
                            <w:rFonts w:ascii="Times New Roman"/>
                            <w:b/>
                            <w:sz w:val="24"/>
                          </w:rPr>
                        </w:pPr>
                        <w:r>
                          <w:rPr>
                            <w:rFonts w:ascii="Times New Roman"/>
                            <w:b/>
                            <w:color w:val="FFFFFF"/>
                            <w:spacing w:val="-5"/>
                            <w:sz w:val="24"/>
                          </w:rPr>
                          <w:t>IV</w:t>
                        </w:r>
                      </w:p>
                    </w:txbxContent>
                  </v:textbox>
                  <w10:wrap type="none"/>
                </v:shape>
                <w10:wrap type="none"/>
              </v:group>
            </w:pict>
          </mc:Fallback>
        </mc:AlternateContent>
      </w:r>
      <w:r>
        <w:rPr>
          <w:color w:val="257F7F"/>
          <w:spacing w:val="-2"/>
          <w:w w:val="80"/>
        </w:rPr>
        <w:t>CÂU</w:t>
      </w:r>
      <w:r>
        <w:rPr>
          <w:color w:val="257F7F"/>
          <w:spacing w:val="-16"/>
          <w:w w:val="80"/>
        </w:rPr>
        <w:t> </w:t>
      </w:r>
      <w:r>
        <w:rPr>
          <w:color w:val="257F7F"/>
          <w:spacing w:val="-2"/>
          <w:w w:val="80"/>
        </w:rPr>
        <w:t>HỎI</w:t>
      </w:r>
      <w:r>
        <w:rPr>
          <w:color w:val="257F7F"/>
          <w:spacing w:val="-15"/>
          <w:w w:val="80"/>
        </w:rPr>
        <w:t> </w:t>
      </w:r>
      <w:r>
        <w:rPr>
          <w:color w:val="257F7F"/>
          <w:spacing w:val="-2"/>
          <w:w w:val="80"/>
        </w:rPr>
        <w:t>ÔN</w:t>
      </w:r>
      <w:r>
        <w:rPr>
          <w:color w:val="257F7F"/>
          <w:spacing w:val="-15"/>
          <w:w w:val="80"/>
        </w:rPr>
        <w:t> </w:t>
      </w:r>
      <w:r>
        <w:rPr>
          <w:color w:val="257F7F"/>
          <w:spacing w:val="-2"/>
          <w:w w:val="80"/>
        </w:rPr>
        <w:t>TẬP,</w:t>
      </w:r>
      <w:r>
        <w:rPr>
          <w:color w:val="257F7F"/>
          <w:spacing w:val="-15"/>
          <w:w w:val="80"/>
        </w:rPr>
        <w:t> </w:t>
      </w:r>
      <w:r>
        <w:rPr>
          <w:color w:val="257F7F"/>
          <w:spacing w:val="-2"/>
          <w:w w:val="80"/>
        </w:rPr>
        <w:t>KIỂM</w:t>
      </w:r>
      <w:r>
        <w:rPr>
          <w:color w:val="257F7F"/>
          <w:spacing w:val="-14"/>
          <w:w w:val="80"/>
        </w:rPr>
        <w:t> </w:t>
      </w:r>
      <w:r>
        <w:rPr>
          <w:color w:val="257F7F"/>
          <w:spacing w:val="-2"/>
          <w:w w:val="80"/>
        </w:rPr>
        <w:t>TRA</w:t>
      </w:r>
      <w:r>
        <w:rPr>
          <w:color w:val="257F7F"/>
          <w:spacing w:val="-16"/>
          <w:w w:val="80"/>
        </w:rPr>
        <w:t> </w:t>
      </w:r>
      <w:r>
        <w:rPr>
          <w:color w:val="257F7F"/>
          <w:spacing w:val="-2"/>
          <w:w w:val="80"/>
        </w:rPr>
        <w:t>ĐÁNH</w:t>
      </w:r>
      <w:r>
        <w:rPr>
          <w:color w:val="257F7F"/>
          <w:spacing w:val="-16"/>
          <w:w w:val="80"/>
        </w:rPr>
        <w:t> </w:t>
      </w:r>
      <w:r>
        <w:rPr>
          <w:color w:val="257F7F"/>
          <w:spacing w:val="-2"/>
          <w:w w:val="80"/>
        </w:rPr>
        <w:t>GIÁ</w:t>
      </w:r>
      <w:r>
        <w:rPr>
          <w:color w:val="257F7F"/>
          <w:spacing w:val="-16"/>
          <w:w w:val="80"/>
        </w:rPr>
        <w:t> </w:t>
      </w:r>
      <w:r>
        <w:rPr>
          <w:color w:val="257F7F"/>
          <w:spacing w:val="-2"/>
          <w:w w:val="80"/>
        </w:rPr>
        <w:t>MỞ</w:t>
      </w:r>
      <w:r>
        <w:rPr>
          <w:color w:val="257F7F"/>
          <w:spacing w:val="-16"/>
          <w:w w:val="80"/>
        </w:rPr>
        <w:t> </w:t>
      </w:r>
      <w:r>
        <w:rPr>
          <w:color w:val="257F7F"/>
          <w:spacing w:val="-4"/>
          <w:w w:val="80"/>
        </w:rPr>
        <w:t>RỘNG</w:t>
      </w:r>
    </w:p>
    <w:p>
      <w:pPr>
        <w:pStyle w:val="BodyText"/>
        <w:spacing w:before="197"/>
        <w:ind w:left="504"/>
        <w:jc w:val="both"/>
      </w:pPr>
      <w:r>
        <w:rPr>
          <w:rFonts w:ascii="Times New Roman" w:hAnsi="Times New Roman"/>
          <w:b/>
        </w:rPr>
        <w:t>Câu</w:t>
      </w:r>
      <w:r>
        <w:rPr>
          <w:rFonts w:ascii="Times New Roman" w:hAnsi="Times New Roman"/>
          <w:b/>
          <w:spacing w:val="-8"/>
        </w:rPr>
        <w:t> </w:t>
      </w:r>
      <w:r>
        <w:rPr>
          <w:rFonts w:ascii="Times New Roman" w:hAnsi="Times New Roman"/>
          <w:b/>
        </w:rPr>
        <w:t>1.</w:t>
      </w:r>
      <w:r>
        <w:rPr>
          <w:rFonts w:ascii="Times New Roman" w:hAnsi="Times New Roman"/>
          <w:b/>
          <w:spacing w:val="-8"/>
        </w:rPr>
        <w:t> </w:t>
      </w:r>
      <w:r>
        <w:rPr/>
        <w:t>Nêu</w:t>
      </w:r>
      <w:r>
        <w:rPr>
          <w:spacing w:val="-4"/>
        </w:rPr>
        <w:t> </w:t>
      </w:r>
      <w:r>
        <w:rPr/>
        <w:t>một</w:t>
      </w:r>
      <w:r>
        <w:rPr>
          <w:spacing w:val="-5"/>
        </w:rPr>
        <w:t> </w:t>
      </w:r>
      <w:r>
        <w:rPr/>
        <w:t>số</w:t>
      </w:r>
      <w:r>
        <w:rPr>
          <w:spacing w:val="-5"/>
        </w:rPr>
        <w:t> </w:t>
      </w:r>
      <w:r>
        <w:rPr/>
        <w:t>vùng</w:t>
      </w:r>
      <w:r>
        <w:rPr>
          <w:spacing w:val="-4"/>
        </w:rPr>
        <w:t> </w:t>
      </w:r>
      <w:r>
        <w:rPr/>
        <w:t>trồng</w:t>
      </w:r>
      <w:r>
        <w:rPr>
          <w:spacing w:val="-5"/>
        </w:rPr>
        <w:t> </w:t>
      </w:r>
      <w:r>
        <w:rPr/>
        <w:t>sầu</w:t>
      </w:r>
      <w:r>
        <w:rPr>
          <w:spacing w:val="-4"/>
        </w:rPr>
        <w:t> </w:t>
      </w:r>
      <w:r>
        <w:rPr/>
        <w:t>riêng</w:t>
      </w:r>
      <w:r>
        <w:rPr>
          <w:spacing w:val="-5"/>
        </w:rPr>
        <w:t> </w:t>
      </w:r>
      <w:r>
        <w:rPr/>
        <w:t>chủ</w:t>
      </w:r>
      <w:r>
        <w:rPr>
          <w:spacing w:val="-4"/>
        </w:rPr>
        <w:t> </w:t>
      </w:r>
      <w:r>
        <w:rPr/>
        <w:t>yếu</w:t>
      </w:r>
      <w:r>
        <w:rPr>
          <w:spacing w:val="-5"/>
        </w:rPr>
        <w:t> </w:t>
      </w:r>
      <w:r>
        <w:rPr/>
        <w:t>ở</w:t>
      </w:r>
      <w:r>
        <w:rPr>
          <w:spacing w:val="-4"/>
        </w:rPr>
        <w:t> </w:t>
      </w:r>
      <w:r>
        <w:rPr/>
        <w:t>nước</w:t>
      </w:r>
      <w:r>
        <w:rPr>
          <w:spacing w:val="-4"/>
        </w:rPr>
        <w:t> </w:t>
      </w:r>
      <w:r>
        <w:rPr>
          <w:spacing w:val="-5"/>
        </w:rPr>
        <w:t>ta.</w:t>
      </w:r>
    </w:p>
    <w:p>
      <w:pPr>
        <w:pStyle w:val="BodyText"/>
        <w:spacing w:line="259" w:lineRule="auto" w:before="162"/>
        <w:ind w:left="504" w:right="117"/>
        <w:jc w:val="both"/>
      </w:pPr>
      <w:r>
        <w:rPr>
          <w:rFonts w:ascii="Times New Roman" w:hAnsi="Times New Roman"/>
          <w:b/>
        </w:rPr>
        <w:t>Câu 2. </w:t>
      </w:r>
      <w:r>
        <w:rPr/>
        <w:t>So sánh đặc điểm thực vật học của một số giống sầu riêng đang được trồng phổ biến ở nước ta.</w:t>
      </w:r>
    </w:p>
    <w:p>
      <w:pPr>
        <w:pStyle w:val="BodyText"/>
        <w:spacing w:line="259" w:lineRule="auto" w:before="140"/>
        <w:ind w:left="504" w:right="116" w:hanging="1"/>
        <w:jc w:val="both"/>
      </w:pPr>
      <w:r>
        <w:rPr>
          <w:rFonts w:ascii="Times New Roman" w:hAnsi="Times New Roman"/>
          <w:b/>
        </w:rPr>
        <w:t>Câu</w:t>
      </w:r>
      <w:r>
        <w:rPr>
          <w:rFonts w:ascii="Times New Roman" w:hAnsi="Times New Roman"/>
          <w:b/>
          <w:spacing w:val="-9"/>
        </w:rPr>
        <w:t> </w:t>
      </w:r>
      <w:r>
        <w:rPr>
          <w:rFonts w:ascii="Times New Roman" w:hAnsi="Times New Roman"/>
          <w:b/>
        </w:rPr>
        <w:t>3.</w:t>
      </w:r>
      <w:r>
        <w:rPr>
          <w:rFonts w:ascii="Times New Roman" w:hAnsi="Times New Roman"/>
          <w:b/>
          <w:spacing w:val="-9"/>
        </w:rPr>
        <w:t> </w:t>
      </w:r>
      <w:r>
        <w:rPr/>
        <w:t>Tìm</w:t>
      </w:r>
      <w:r>
        <w:rPr>
          <w:spacing w:val="-7"/>
        </w:rPr>
        <w:t> </w:t>
      </w:r>
      <w:r>
        <w:rPr/>
        <w:t>hiểu</w:t>
      </w:r>
      <w:r>
        <w:rPr>
          <w:spacing w:val="-7"/>
        </w:rPr>
        <w:t> </w:t>
      </w:r>
      <w:r>
        <w:rPr/>
        <w:t>và</w:t>
      </w:r>
      <w:r>
        <w:rPr>
          <w:spacing w:val="-7"/>
        </w:rPr>
        <w:t> </w:t>
      </w:r>
      <w:r>
        <w:rPr/>
        <w:t>giới</w:t>
      </w:r>
      <w:r>
        <w:rPr>
          <w:spacing w:val="-7"/>
        </w:rPr>
        <w:t> </w:t>
      </w:r>
      <w:r>
        <w:rPr/>
        <w:t>thiệu</w:t>
      </w:r>
      <w:r>
        <w:rPr>
          <w:spacing w:val="-7"/>
        </w:rPr>
        <w:t> </w:t>
      </w:r>
      <w:r>
        <w:rPr/>
        <w:t>với</w:t>
      </w:r>
      <w:r>
        <w:rPr>
          <w:spacing w:val="-7"/>
        </w:rPr>
        <w:t> </w:t>
      </w:r>
      <w:r>
        <w:rPr/>
        <w:t>bạn</w:t>
      </w:r>
      <w:r>
        <w:rPr>
          <w:spacing w:val="-7"/>
        </w:rPr>
        <w:t> </w:t>
      </w:r>
      <w:r>
        <w:rPr/>
        <w:t>bè</w:t>
      </w:r>
      <w:r>
        <w:rPr>
          <w:spacing w:val="-7"/>
        </w:rPr>
        <w:t> </w:t>
      </w:r>
      <w:r>
        <w:rPr/>
        <w:t>một</w:t>
      </w:r>
      <w:r>
        <w:rPr>
          <w:spacing w:val="-7"/>
        </w:rPr>
        <w:t> </w:t>
      </w:r>
      <w:r>
        <w:rPr/>
        <w:t>sản</w:t>
      </w:r>
      <w:r>
        <w:rPr>
          <w:spacing w:val="-8"/>
        </w:rPr>
        <w:t> </w:t>
      </w:r>
      <w:r>
        <w:rPr/>
        <w:t>phẩm</w:t>
      </w:r>
      <w:r>
        <w:rPr>
          <w:spacing w:val="-8"/>
        </w:rPr>
        <w:t> </w:t>
      </w:r>
      <w:r>
        <w:rPr/>
        <w:t>được</w:t>
      </w:r>
      <w:r>
        <w:rPr>
          <w:spacing w:val="-8"/>
        </w:rPr>
        <w:t> </w:t>
      </w:r>
      <w:r>
        <w:rPr/>
        <w:t>làm</w:t>
      </w:r>
      <w:r>
        <w:rPr>
          <w:spacing w:val="-8"/>
        </w:rPr>
        <w:t> </w:t>
      </w:r>
      <w:r>
        <w:rPr/>
        <w:t>từ</w:t>
      </w:r>
      <w:r>
        <w:rPr>
          <w:spacing w:val="-7"/>
        </w:rPr>
        <w:t> </w:t>
      </w:r>
      <w:r>
        <w:rPr/>
        <w:t>quả</w:t>
      </w:r>
      <w:r>
        <w:rPr>
          <w:spacing w:val="-8"/>
        </w:rPr>
        <w:t> </w:t>
      </w:r>
      <w:r>
        <w:rPr/>
        <w:t>sầu</w:t>
      </w:r>
      <w:r>
        <w:rPr>
          <w:spacing w:val="-8"/>
        </w:rPr>
        <w:t> </w:t>
      </w:r>
      <w:r>
        <w:rPr/>
        <w:t>riêng</w:t>
      </w:r>
      <w:r>
        <w:rPr>
          <w:spacing w:val="-8"/>
        </w:rPr>
        <w:t> </w:t>
      </w:r>
      <w:r>
        <w:rPr/>
        <w:t>mà em yêu thích.</w:t>
      </w:r>
    </w:p>
    <w:p>
      <w:pPr>
        <w:spacing w:after="0" w:line="259" w:lineRule="auto"/>
        <w:jc w:val="both"/>
        <w:sectPr>
          <w:pgSz w:w="10940" w:h="15360"/>
          <w:pgMar w:header="0" w:footer="943" w:top="940" w:bottom="1060" w:left="920" w:right="900"/>
        </w:sectPr>
      </w:pPr>
    </w:p>
    <w:p>
      <w:pPr>
        <w:pStyle w:val="BodyText"/>
        <w:ind w:left="101"/>
        <w:rPr>
          <w:sz w:val="20"/>
        </w:rPr>
      </w:pPr>
      <w:r>
        <w:rPr>
          <w:sz w:val="20"/>
        </w:rPr>
        <mc:AlternateContent>
          <mc:Choice Requires="wps">
            <w:drawing>
              <wp:inline distT="0" distB="0" distL="0" distR="0">
                <wp:extent cx="5577205" cy="365125"/>
                <wp:effectExtent l="0" t="0" r="0" b="6350"/>
                <wp:docPr id="385" name="Group 385"/>
                <wp:cNvGraphicFramePr>
                  <a:graphicFrameLocks/>
                </wp:cNvGraphicFramePr>
                <a:graphic>
                  <a:graphicData uri="http://schemas.microsoft.com/office/word/2010/wordprocessingGroup">
                    <wpg:wgp>
                      <wpg:cNvPr id="385" name="Group 385"/>
                      <wpg:cNvGrpSpPr/>
                      <wpg:grpSpPr>
                        <a:xfrm>
                          <a:off x="0" y="0"/>
                          <a:ext cx="5577205" cy="365125"/>
                          <a:chExt cx="5577205" cy="365125"/>
                        </a:xfrm>
                      </wpg:grpSpPr>
                      <pic:pic>
                        <pic:nvPicPr>
                          <pic:cNvPr id="386" name="Image 386"/>
                          <pic:cNvPicPr/>
                        </pic:nvPicPr>
                        <pic:blipFill>
                          <a:blip r:embed="rId11" cstate="print"/>
                          <a:stretch>
                            <a:fillRect/>
                          </a:stretch>
                        </pic:blipFill>
                        <pic:spPr>
                          <a:xfrm>
                            <a:off x="0" y="0"/>
                            <a:ext cx="5577078" cy="365028"/>
                          </a:xfrm>
                          <a:prstGeom prst="rect">
                            <a:avLst/>
                          </a:prstGeom>
                        </pic:spPr>
                      </pic:pic>
                      <pic:pic>
                        <pic:nvPicPr>
                          <pic:cNvPr id="387" name="Image 387"/>
                          <pic:cNvPicPr/>
                        </pic:nvPicPr>
                        <pic:blipFill>
                          <a:blip r:embed="rId12" cstate="print"/>
                          <a:stretch>
                            <a:fillRect/>
                          </a:stretch>
                        </pic:blipFill>
                        <pic:spPr>
                          <a:xfrm>
                            <a:off x="4234434" y="64769"/>
                            <a:ext cx="1319784" cy="207264"/>
                          </a:xfrm>
                          <a:prstGeom prst="rect">
                            <a:avLst/>
                          </a:prstGeom>
                        </pic:spPr>
                      </pic:pic>
                      <pic:pic>
                        <pic:nvPicPr>
                          <pic:cNvPr id="388" name="Image 388"/>
                          <pic:cNvPicPr/>
                        </pic:nvPicPr>
                        <pic:blipFill>
                          <a:blip r:embed="rId13" cstate="print"/>
                          <a:stretch>
                            <a:fillRect/>
                          </a:stretch>
                        </pic:blipFill>
                        <pic:spPr>
                          <a:xfrm>
                            <a:off x="159257" y="43434"/>
                            <a:ext cx="1277112" cy="265175"/>
                          </a:xfrm>
                          <a:prstGeom prst="rect">
                            <a:avLst/>
                          </a:prstGeom>
                        </pic:spPr>
                      </pic:pic>
                      <wps:wsp>
                        <wps:cNvPr id="389" name="Textbox 389"/>
                        <wps:cNvSpPr txBox="1"/>
                        <wps:spPr>
                          <a:xfrm>
                            <a:off x="563118" y="52532"/>
                            <a:ext cx="481330" cy="252095"/>
                          </a:xfrm>
                          <a:prstGeom prst="rect">
                            <a:avLst/>
                          </a:prstGeom>
                        </wps:spPr>
                        <wps:txbx>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7</w:t>
                              </w:r>
                            </w:p>
                          </w:txbxContent>
                        </wps:txbx>
                        <wps:bodyPr wrap="square" lIns="0" tIns="0" rIns="0" bIns="0" rtlCol="0">
                          <a:noAutofit/>
                        </wps:bodyPr>
                      </wps:wsp>
                      <wps:wsp>
                        <wps:cNvPr id="390" name="Textbox 390"/>
                        <wps:cNvSpPr txBox="1"/>
                        <wps:spPr>
                          <a:xfrm>
                            <a:off x="4341876" y="73139"/>
                            <a:ext cx="1221740" cy="191135"/>
                          </a:xfrm>
                          <a:prstGeom prst="rect">
                            <a:avLst/>
                          </a:prstGeom>
                        </wps:spPr>
                        <wps:txbx>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wps:txbx>
                        <wps:bodyPr wrap="square" lIns="0" tIns="0" rIns="0" bIns="0" rtlCol="0">
                          <a:noAutofit/>
                        </wps:bodyPr>
                      </wps:wsp>
                    </wpg:wgp>
                  </a:graphicData>
                </a:graphic>
              </wp:inline>
            </w:drawing>
          </mc:Choice>
          <mc:Fallback>
            <w:pict>
              <v:group style="width:439.15pt;height:28.75pt;mso-position-horizontal-relative:char;mso-position-vertical-relative:line" id="docshapegroup338" coordorigin="0,0" coordsize="8783,575">
                <v:shape style="position:absolute;left:0;top:0;width:8783;height:575" type="#_x0000_t75" id="docshape339" stroked="false">
                  <v:imagedata r:id="rId11" o:title=""/>
                </v:shape>
                <v:shape style="position:absolute;left:6668;top:102;width:2079;height:327" type="#_x0000_t75" id="docshape340" stroked="false">
                  <v:imagedata r:id="rId12" o:title=""/>
                </v:shape>
                <v:shape style="position:absolute;left:250;top:68;width:2012;height:418" type="#_x0000_t75" id="docshape341" stroked="false">
                  <v:imagedata r:id="rId13" o:title=""/>
                </v:shape>
                <v:shape style="position:absolute;left:886;top:82;width:758;height:397" type="#_x0000_t202" id="docshape342" filled="false" stroked="false">
                  <v:textbox inset="0,0,0,0">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7</w:t>
                        </w:r>
                      </w:p>
                    </w:txbxContent>
                  </v:textbox>
                  <w10:wrap type="none"/>
                </v:shape>
                <v:shape style="position:absolute;left:6837;top:115;width:1924;height:301" type="#_x0000_t202" id="docshape343" filled="false" stroked="false">
                  <v:textbox inset="0,0,0,0">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v:textbox>
                  <w10:wrap type="none"/>
                </v:shape>
              </v:group>
            </w:pict>
          </mc:Fallback>
        </mc:AlternateContent>
      </w:r>
      <w:r>
        <w:rPr>
          <w:sz w:val="20"/>
        </w:rPr>
      </w:r>
    </w:p>
    <w:p>
      <w:pPr>
        <w:pStyle w:val="Heading1"/>
      </w:pPr>
      <w:r>
        <w:rPr>
          <w:color w:val="24696A"/>
          <w:w w:val="65"/>
        </w:rPr>
        <w:t>KĨ</w:t>
      </w:r>
      <w:r>
        <w:rPr>
          <w:color w:val="24696A"/>
          <w:spacing w:val="-42"/>
        </w:rPr>
        <w:t> </w:t>
      </w:r>
      <w:r>
        <w:rPr>
          <w:color w:val="24696A"/>
          <w:w w:val="65"/>
        </w:rPr>
        <w:t>THUẬT</w:t>
      </w:r>
      <w:r>
        <w:rPr>
          <w:color w:val="24696A"/>
          <w:spacing w:val="-41"/>
        </w:rPr>
        <w:t> </w:t>
      </w:r>
      <w:r>
        <w:rPr>
          <w:color w:val="24696A"/>
          <w:w w:val="65"/>
        </w:rPr>
        <w:t>TRỒNG</w:t>
      </w:r>
      <w:r>
        <w:rPr>
          <w:color w:val="24696A"/>
          <w:spacing w:val="-41"/>
        </w:rPr>
        <w:t> </w:t>
      </w:r>
      <w:r>
        <w:rPr>
          <w:color w:val="24696A"/>
          <w:w w:val="65"/>
        </w:rPr>
        <w:t>VÀ</w:t>
      </w:r>
      <w:r>
        <w:rPr>
          <w:color w:val="24696A"/>
          <w:spacing w:val="-41"/>
        </w:rPr>
        <w:t> </w:t>
      </w:r>
      <w:r>
        <w:rPr>
          <w:color w:val="24696A"/>
          <w:w w:val="65"/>
        </w:rPr>
        <w:t>CHĂM</w:t>
      </w:r>
      <w:r>
        <w:rPr>
          <w:color w:val="24696A"/>
          <w:spacing w:val="-41"/>
        </w:rPr>
        <w:t> </w:t>
      </w:r>
      <w:r>
        <w:rPr>
          <w:color w:val="24696A"/>
          <w:w w:val="65"/>
        </w:rPr>
        <w:t>SÓC</w:t>
      </w:r>
      <w:r>
        <w:rPr>
          <w:color w:val="24696A"/>
          <w:spacing w:val="-41"/>
        </w:rPr>
        <w:t> </w:t>
      </w:r>
      <w:r>
        <w:rPr>
          <w:color w:val="24696A"/>
          <w:w w:val="65"/>
        </w:rPr>
        <w:t>CÂY</w:t>
      </w:r>
      <w:r>
        <w:rPr>
          <w:color w:val="24696A"/>
          <w:spacing w:val="-41"/>
        </w:rPr>
        <w:t> </w:t>
      </w:r>
      <w:r>
        <w:rPr>
          <w:color w:val="24696A"/>
          <w:spacing w:val="-2"/>
          <w:w w:val="65"/>
        </w:rPr>
        <w:t>CHUỐI</w:t>
      </w:r>
    </w:p>
    <w:p>
      <w:pPr>
        <w:pStyle w:val="BodyText"/>
        <w:spacing w:before="5"/>
        <w:rPr>
          <w:rFonts w:ascii="Arial"/>
          <w:b/>
          <w:sz w:val="44"/>
        </w:rPr>
      </w:pPr>
    </w:p>
    <w:p>
      <w:pPr>
        <w:pStyle w:val="Heading2"/>
        <w:spacing w:before="1"/>
      </w:pPr>
      <w:r>
        <w:rPr/>
        <mc:AlternateContent>
          <mc:Choice Requires="wps">
            <w:drawing>
              <wp:anchor distT="0" distB="0" distL="0" distR="0" allowOverlap="1" layoutInCell="1" locked="0" behindDoc="0" simplePos="0" relativeHeight="15775744">
                <wp:simplePos x="0" y="0"/>
                <wp:positionH relativeFrom="page">
                  <wp:posOffset>648462</wp:posOffset>
                </wp:positionH>
                <wp:positionV relativeFrom="paragraph">
                  <wp:posOffset>-11591</wp:posOffset>
                </wp:positionV>
                <wp:extent cx="383540" cy="21526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383540" cy="215265"/>
                          <a:chExt cx="383540" cy="215265"/>
                        </a:xfrm>
                      </wpg:grpSpPr>
                      <wps:wsp>
                        <wps:cNvPr id="392" name="Graphic 392"/>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393" name="Textbox 393"/>
                        <wps:cNvSpPr txBox="1"/>
                        <wps:spPr>
                          <a:xfrm>
                            <a:off x="0" y="0"/>
                            <a:ext cx="383540" cy="215265"/>
                          </a:xfrm>
                          <a:prstGeom prst="rect">
                            <a:avLst/>
                          </a:prstGeom>
                        </wps:spPr>
                        <wps:txbx>
                          <w:txbxContent>
                            <w:p>
                              <w:pPr>
                                <w:spacing w:before="21"/>
                                <w:ind w:left="0" w:right="1" w:firstLine="0"/>
                                <w:jc w:val="center"/>
                                <w:rPr>
                                  <w:rFonts w:ascii="Times New Roman"/>
                                  <w:b/>
                                  <w:sz w:val="24"/>
                                </w:rPr>
                              </w:pPr>
                              <w:r>
                                <w:rPr>
                                  <w:rFonts w:ascii="Times New Roman"/>
                                  <w:b/>
                                  <w:color w:val="FFFFFF"/>
                                  <w:spacing w:val="-10"/>
                                  <w:sz w:val="24"/>
                                </w:rPr>
                                <w:t>I</w:t>
                              </w:r>
                            </w:p>
                          </w:txbxContent>
                        </wps:txbx>
                        <wps:bodyPr wrap="square" lIns="0" tIns="0" rIns="0" bIns="0" rtlCol="0">
                          <a:noAutofit/>
                        </wps:bodyPr>
                      </wps:wsp>
                    </wpg:wgp>
                  </a:graphicData>
                </a:graphic>
              </wp:anchor>
            </w:drawing>
          </mc:Choice>
          <mc:Fallback>
            <w:pict>
              <v:group style="position:absolute;margin-left:51.060001pt;margin-top:-.912703pt;width:30.2pt;height:16.95pt;mso-position-horizontal-relative:page;mso-position-vertical-relative:paragraph;z-index:15775744" id="docshapegroup344" coordorigin="1021,-18" coordsize="604,339">
                <v:shape style="position:absolute;left:1021;top:-8;width:604;height:328" id="docshape345" coordorigin="1021,-8" coordsize="604,328" path="m1508,-8l1021,-8,1021,204,1030,249,1056,286,1093,311,1138,320,1625,320,1625,109,1616,63,1590,26,1553,1,1508,-8xe" filled="true" fillcolor="#257f7f" stroked="false">
                  <v:path arrowok="t"/>
                  <v:fill type="solid"/>
                </v:shape>
                <v:shape style="position:absolute;left:1021;top:-19;width:604;height:339" type="#_x0000_t202" id="docshape346" filled="false" stroked="false">
                  <v:textbox inset="0,0,0,0">
                    <w:txbxContent>
                      <w:p>
                        <w:pPr>
                          <w:spacing w:before="21"/>
                          <w:ind w:left="0" w:right="1" w:firstLine="0"/>
                          <w:jc w:val="center"/>
                          <w:rPr>
                            <w:rFonts w:ascii="Times New Roman"/>
                            <w:b/>
                            <w:sz w:val="24"/>
                          </w:rPr>
                        </w:pPr>
                        <w:r>
                          <w:rPr>
                            <w:rFonts w:ascii="Times New Roman"/>
                            <w:b/>
                            <w:color w:val="FFFFFF"/>
                            <w:spacing w:val="-10"/>
                            <w:sz w:val="24"/>
                          </w:rPr>
                          <w:t>I</w:t>
                        </w:r>
                      </w:p>
                    </w:txbxContent>
                  </v:textbox>
                  <w10:wrap type="none"/>
                </v:shape>
                <w10:wrap type="none"/>
              </v:group>
            </w:pict>
          </mc:Fallback>
        </mc:AlternateContent>
      </w:r>
      <w:r>
        <w:rPr>
          <w:color w:val="257F7F"/>
          <w:w w:val="75"/>
        </w:rPr>
        <w:t>MỤC</w:t>
      </w:r>
      <w:r>
        <w:rPr>
          <w:color w:val="257F7F"/>
          <w:spacing w:val="-18"/>
        </w:rPr>
        <w:t> </w:t>
      </w:r>
      <w:r>
        <w:rPr>
          <w:color w:val="257F7F"/>
          <w:w w:val="75"/>
        </w:rPr>
        <w:t>TIÊU</w:t>
      </w:r>
      <w:r>
        <w:rPr>
          <w:color w:val="257F7F"/>
          <w:spacing w:val="-18"/>
        </w:rPr>
        <w:t> </w:t>
      </w:r>
      <w:r>
        <w:rPr>
          <w:color w:val="257F7F"/>
          <w:w w:val="75"/>
        </w:rPr>
        <w:t>BÀI</w:t>
      </w:r>
      <w:r>
        <w:rPr>
          <w:color w:val="257F7F"/>
          <w:spacing w:val="-17"/>
        </w:rPr>
        <w:t> </w:t>
      </w:r>
      <w:r>
        <w:rPr>
          <w:color w:val="257F7F"/>
          <w:spacing w:val="-5"/>
          <w:w w:val="75"/>
        </w:rPr>
        <w:t>HỌC</w:t>
      </w:r>
    </w:p>
    <w:p>
      <w:pPr>
        <w:pStyle w:val="Heading3"/>
        <w:numPr>
          <w:ilvl w:val="0"/>
          <w:numId w:val="117"/>
        </w:numPr>
        <w:tabs>
          <w:tab w:pos="354" w:val="left" w:leader="none"/>
        </w:tabs>
        <w:spacing w:line="240" w:lineRule="auto" w:before="138" w:after="0"/>
        <w:ind w:left="354" w:right="0" w:hanging="253"/>
        <w:jc w:val="left"/>
        <w:rPr>
          <w:rFonts w:ascii="Verdana" w:hAnsi="Verdana"/>
        </w:rPr>
      </w:pPr>
      <w:r>
        <w:rPr>
          <w:rFonts w:ascii="Verdana" w:hAnsi="Verdana"/>
          <w:color w:val="C02765"/>
          <w:w w:val="80"/>
        </w:rPr>
        <w:t>Kiến</w:t>
      </w:r>
      <w:r>
        <w:rPr>
          <w:rFonts w:ascii="Verdana" w:hAnsi="Verdana"/>
          <w:color w:val="C02765"/>
          <w:spacing w:val="-18"/>
          <w:w w:val="80"/>
        </w:rPr>
        <w:t> </w:t>
      </w:r>
      <w:r>
        <w:rPr>
          <w:rFonts w:ascii="Verdana" w:hAnsi="Verdana"/>
          <w:color w:val="C02765"/>
          <w:spacing w:val="-4"/>
          <w:w w:val="90"/>
        </w:rPr>
        <w:t>thức</w:t>
      </w:r>
    </w:p>
    <w:p>
      <w:pPr>
        <w:pStyle w:val="ListParagraph"/>
        <w:numPr>
          <w:ilvl w:val="1"/>
          <w:numId w:val="117"/>
        </w:numPr>
        <w:tabs>
          <w:tab w:pos="612" w:val="left" w:leader="none"/>
        </w:tabs>
        <w:spacing w:line="259" w:lineRule="auto" w:before="83" w:after="0"/>
        <w:ind w:left="612" w:right="235" w:hanging="227"/>
        <w:jc w:val="left"/>
        <w:rPr>
          <w:sz w:val="25"/>
        </w:rPr>
      </w:pPr>
      <w:r>
        <w:rPr>
          <w:sz w:val="25"/>
        </w:rPr>
        <w:t>Đặc</w:t>
      </w:r>
      <w:r>
        <w:rPr>
          <w:spacing w:val="23"/>
          <w:sz w:val="25"/>
        </w:rPr>
        <w:t> </w:t>
      </w:r>
      <w:r>
        <w:rPr>
          <w:sz w:val="25"/>
        </w:rPr>
        <w:t>điểm</w:t>
      </w:r>
      <w:r>
        <w:rPr>
          <w:spacing w:val="23"/>
          <w:sz w:val="25"/>
        </w:rPr>
        <w:t> </w:t>
      </w:r>
      <w:r>
        <w:rPr>
          <w:sz w:val="25"/>
        </w:rPr>
        <w:t>thực</w:t>
      </w:r>
      <w:r>
        <w:rPr>
          <w:spacing w:val="22"/>
          <w:sz w:val="25"/>
        </w:rPr>
        <w:t> </w:t>
      </w:r>
      <w:r>
        <w:rPr>
          <w:sz w:val="25"/>
        </w:rPr>
        <w:t>vật</w:t>
      </w:r>
      <w:r>
        <w:rPr>
          <w:spacing w:val="23"/>
          <w:sz w:val="25"/>
        </w:rPr>
        <w:t> </w:t>
      </w:r>
      <w:r>
        <w:rPr>
          <w:sz w:val="25"/>
        </w:rPr>
        <w:t>học</w:t>
      </w:r>
      <w:r>
        <w:rPr>
          <w:spacing w:val="23"/>
          <w:sz w:val="25"/>
        </w:rPr>
        <w:t> </w:t>
      </w:r>
      <w:r>
        <w:rPr>
          <w:sz w:val="25"/>
        </w:rPr>
        <w:t>(bộ</w:t>
      </w:r>
      <w:r>
        <w:rPr>
          <w:spacing w:val="22"/>
          <w:sz w:val="25"/>
        </w:rPr>
        <w:t> </w:t>
      </w:r>
      <w:r>
        <w:rPr>
          <w:sz w:val="25"/>
        </w:rPr>
        <w:t>rễ,</w:t>
      </w:r>
      <w:r>
        <w:rPr>
          <w:spacing w:val="23"/>
          <w:sz w:val="25"/>
        </w:rPr>
        <w:t> </w:t>
      </w:r>
      <w:r>
        <w:rPr>
          <w:sz w:val="25"/>
        </w:rPr>
        <w:t>thân,</w:t>
      </w:r>
      <w:r>
        <w:rPr>
          <w:spacing w:val="21"/>
          <w:sz w:val="25"/>
        </w:rPr>
        <w:t> </w:t>
      </w:r>
      <w:r>
        <w:rPr>
          <w:sz w:val="25"/>
        </w:rPr>
        <w:t>cành,</w:t>
      </w:r>
      <w:r>
        <w:rPr>
          <w:spacing w:val="23"/>
          <w:sz w:val="25"/>
        </w:rPr>
        <w:t> </w:t>
      </w:r>
      <w:r>
        <w:rPr>
          <w:sz w:val="25"/>
        </w:rPr>
        <w:t>lá,</w:t>
      </w:r>
      <w:r>
        <w:rPr>
          <w:spacing w:val="23"/>
          <w:sz w:val="25"/>
        </w:rPr>
        <w:t> </w:t>
      </w:r>
      <w:r>
        <w:rPr>
          <w:sz w:val="25"/>
        </w:rPr>
        <w:t>hoa,</w:t>
      </w:r>
      <w:r>
        <w:rPr>
          <w:spacing w:val="23"/>
          <w:sz w:val="25"/>
        </w:rPr>
        <w:t> </w:t>
      </w:r>
      <w:r>
        <w:rPr>
          <w:sz w:val="25"/>
        </w:rPr>
        <w:t>quả)</w:t>
      </w:r>
      <w:r>
        <w:rPr>
          <w:spacing w:val="23"/>
          <w:sz w:val="25"/>
        </w:rPr>
        <w:t> </w:t>
      </w:r>
      <w:r>
        <w:rPr>
          <w:sz w:val="25"/>
        </w:rPr>
        <w:t>và</w:t>
      </w:r>
      <w:r>
        <w:rPr>
          <w:spacing w:val="22"/>
          <w:sz w:val="25"/>
        </w:rPr>
        <w:t> </w:t>
      </w:r>
      <w:r>
        <w:rPr>
          <w:sz w:val="25"/>
        </w:rPr>
        <w:t>điều</w:t>
      </w:r>
      <w:r>
        <w:rPr>
          <w:spacing w:val="23"/>
          <w:sz w:val="25"/>
        </w:rPr>
        <w:t> </w:t>
      </w:r>
      <w:r>
        <w:rPr>
          <w:sz w:val="25"/>
        </w:rPr>
        <w:t>kiện</w:t>
      </w:r>
      <w:r>
        <w:rPr>
          <w:spacing w:val="23"/>
          <w:sz w:val="25"/>
        </w:rPr>
        <w:t> </w:t>
      </w:r>
      <w:r>
        <w:rPr>
          <w:sz w:val="25"/>
        </w:rPr>
        <w:t>ngoại</w:t>
      </w:r>
      <w:r>
        <w:rPr>
          <w:spacing w:val="22"/>
          <w:sz w:val="25"/>
        </w:rPr>
        <w:t> </w:t>
      </w:r>
      <w:r>
        <w:rPr>
          <w:sz w:val="25"/>
        </w:rPr>
        <w:t>cảnh (nhiệt độ, lượng mưa và độ ẩm, ánh sáng, đất trồng, gió) của cây chuối.</w:t>
      </w:r>
    </w:p>
    <w:p>
      <w:pPr>
        <w:pStyle w:val="ListParagraph"/>
        <w:numPr>
          <w:ilvl w:val="1"/>
          <w:numId w:val="117"/>
        </w:numPr>
        <w:tabs>
          <w:tab w:pos="610" w:val="left" w:leader="none"/>
        </w:tabs>
        <w:spacing w:line="240" w:lineRule="auto" w:before="60" w:after="0"/>
        <w:ind w:left="610" w:right="0" w:hanging="225"/>
        <w:jc w:val="left"/>
        <w:rPr>
          <w:sz w:val="25"/>
        </w:rPr>
      </w:pPr>
      <w:r>
        <w:rPr>
          <w:sz w:val="25"/>
        </w:rPr>
        <w:t>Quy</w:t>
      </w:r>
      <w:r>
        <w:rPr>
          <w:spacing w:val="-2"/>
          <w:sz w:val="25"/>
        </w:rPr>
        <w:t> </w:t>
      </w:r>
      <w:r>
        <w:rPr>
          <w:sz w:val="25"/>
        </w:rPr>
        <w:t>trình</w:t>
      </w:r>
      <w:r>
        <w:rPr>
          <w:spacing w:val="-2"/>
          <w:sz w:val="25"/>
        </w:rPr>
        <w:t> </w:t>
      </w:r>
      <w:r>
        <w:rPr>
          <w:sz w:val="25"/>
        </w:rPr>
        <w:t>kĩ</w:t>
      </w:r>
      <w:r>
        <w:rPr>
          <w:spacing w:val="-2"/>
          <w:sz w:val="25"/>
        </w:rPr>
        <w:t> </w:t>
      </w:r>
      <w:r>
        <w:rPr>
          <w:sz w:val="25"/>
        </w:rPr>
        <w:t>thuật</w:t>
      </w:r>
      <w:r>
        <w:rPr>
          <w:spacing w:val="-2"/>
          <w:sz w:val="25"/>
        </w:rPr>
        <w:t> </w:t>
      </w:r>
      <w:r>
        <w:rPr>
          <w:sz w:val="25"/>
        </w:rPr>
        <w:t>trồng</w:t>
      </w:r>
      <w:r>
        <w:rPr>
          <w:spacing w:val="-2"/>
          <w:sz w:val="25"/>
        </w:rPr>
        <w:t> </w:t>
      </w:r>
      <w:r>
        <w:rPr>
          <w:sz w:val="25"/>
        </w:rPr>
        <w:t>và</w:t>
      </w:r>
      <w:r>
        <w:rPr>
          <w:spacing w:val="-1"/>
          <w:sz w:val="25"/>
        </w:rPr>
        <w:t> </w:t>
      </w:r>
      <w:r>
        <w:rPr>
          <w:sz w:val="25"/>
        </w:rPr>
        <w:t>chăm</w:t>
      </w:r>
      <w:r>
        <w:rPr>
          <w:spacing w:val="-2"/>
          <w:sz w:val="25"/>
        </w:rPr>
        <w:t> </w:t>
      </w:r>
      <w:r>
        <w:rPr>
          <w:sz w:val="25"/>
        </w:rPr>
        <w:t>sóc</w:t>
      </w:r>
      <w:r>
        <w:rPr>
          <w:spacing w:val="-2"/>
          <w:sz w:val="25"/>
        </w:rPr>
        <w:t> </w:t>
      </w:r>
      <w:r>
        <w:rPr>
          <w:sz w:val="25"/>
        </w:rPr>
        <w:t>cây</w:t>
      </w:r>
      <w:r>
        <w:rPr>
          <w:spacing w:val="-2"/>
          <w:sz w:val="25"/>
        </w:rPr>
        <w:t> chuối.</w:t>
      </w:r>
    </w:p>
    <w:p>
      <w:pPr>
        <w:pStyle w:val="ListParagraph"/>
        <w:numPr>
          <w:ilvl w:val="1"/>
          <w:numId w:val="117"/>
        </w:numPr>
        <w:tabs>
          <w:tab w:pos="610" w:val="left" w:leader="none"/>
        </w:tabs>
        <w:spacing w:line="240" w:lineRule="auto" w:before="82" w:after="0"/>
        <w:ind w:left="610" w:right="0" w:hanging="225"/>
        <w:jc w:val="left"/>
        <w:rPr>
          <w:sz w:val="25"/>
        </w:rPr>
      </w:pPr>
      <w:r>
        <w:rPr>
          <w:sz w:val="25"/>
        </w:rPr>
        <w:t>Kĩ</w:t>
      </w:r>
      <w:r>
        <w:rPr>
          <w:spacing w:val="-6"/>
          <w:sz w:val="25"/>
        </w:rPr>
        <w:t> </w:t>
      </w:r>
      <w:r>
        <w:rPr>
          <w:sz w:val="25"/>
        </w:rPr>
        <w:t>thuật</w:t>
      </w:r>
      <w:r>
        <w:rPr>
          <w:spacing w:val="-6"/>
          <w:sz w:val="25"/>
        </w:rPr>
        <w:t> </w:t>
      </w:r>
      <w:r>
        <w:rPr>
          <w:sz w:val="25"/>
        </w:rPr>
        <w:t>cắt</w:t>
      </w:r>
      <w:r>
        <w:rPr>
          <w:spacing w:val="-6"/>
          <w:sz w:val="25"/>
        </w:rPr>
        <w:t> </w:t>
      </w:r>
      <w:r>
        <w:rPr>
          <w:sz w:val="25"/>
        </w:rPr>
        <w:t>tỉa,</w:t>
      </w:r>
      <w:r>
        <w:rPr>
          <w:spacing w:val="-5"/>
          <w:sz w:val="25"/>
        </w:rPr>
        <w:t> </w:t>
      </w:r>
      <w:r>
        <w:rPr>
          <w:sz w:val="25"/>
        </w:rPr>
        <w:t>tạo</w:t>
      </w:r>
      <w:r>
        <w:rPr>
          <w:spacing w:val="-6"/>
          <w:sz w:val="25"/>
        </w:rPr>
        <w:t> </w:t>
      </w:r>
      <w:r>
        <w:rPr>
          <w:spacing w:val="-4"/>
          <w:sz w:val="25"/>
        </w:rPr>
        <w:t>tán.</w:t>
      </w:r>
    </w:p>
    <w:p>
      <w:pPr>
        <w:pStyle w:val="ListParagraph"/>
        <w:numPr>
          <w:ilvl w:val="1"/>
          <w:numId w:val="117"/>
        </w:numPr>
        <w:tabs>
          <w:tab w:pos="610" w:val="left" w:leader="none"/>
        </w:tabs>
        <w:spacing w:line="240" w:lineRule="auto" w:before="82" w:after="0"/>
        <w:ind w:left="610" w:right="0" w:hanging="225"/>
        <w:jc w:val="left"/>
        <w:rPr>
          <w:sz w:val="25"/>
        </w:rPr>
      </w:pPr>
      <w:r>
        <w:rPr>
          <w:sz w:val="25"/>
        </w:rPr>
        <w:t>Kĩ</w:t>
      </w:r>
      <w:r>
        <w:rPr>
          <w:spacing w:val="-3"/>
          <w:sz w:val="25"/>
        </w:rPr>
        <w:t> </w:t>
      </w:r>
      <w:r>
        <w:rPr>
          <w:sz w:val="25"/>
        </w:rPr>
        <w:t>thuật</w:t>
      </w:r>
      <w:r>
        <w:rPr>
          <w:spacing w:val="-3"/>
          <w:sz w:val="25"/>
        </w:rPr>
        <w:t> </w:t>
      </w:r>
      <w:r>
        <w:rPr>
          <w:sz w:val="25"/>
        </w:rPr>
        <w:t>điều</w:t>
      </w:r>
      <w:r>
        <w:rPr>
          <w:spacing w:val="-2"/>
          <w:sz w:val="25"/>
        </w:rPr>
        <w:t> </w:t>
      </w:r>
      <w:r>
        <w:rPr>
          <w:sz w:val="25"/>
        </w:rPr>
        <w:t>khiển</w:t>
      </w:r>
      <w:r>
        <w:rPr>
          <w:spacing w:val="-3"/>
          <w:sz w:val="25"/>
        </w:rPr>
        <w:t> </w:t>
      </w:r>
      <w:r>
        <w:rPr>
          <w:sz w:val="25"/>
        </w:rPr>
        <w:t>ra</w:t>
      </w:r>
      <w:r>
        <w:rPr>
          <w:spacing w:val="-3"/>
          <w:sz w:val="25"/>
        </w:rPr>
        <w:t> </w:t>
      </w:r>
      <w:r>
        <w:rPr>
          <w:sz w:val="25"/>
        </w:rPr>
        <w:t>hoa,</w:t>
      </w:r>
      <w:r>
        <w:rPr>
          <w:spacing w:val="-3"/>
          <w:sz w:val="25"/>
        </w:rPr>
        <w:t> </w:t>
      </w:r>
      <w:r>
        <w:rPr>
          <w:sz w:val="25"/>
        </w:rPr>
        <w:t>tạo</w:t>
      </w:r>
      <w:r>
        <w:rPr>
          <w:spacing w:val="-2"/>
          <w:sz w:val="25"/>
        </w:rPr>
        <w:t> </w:t>
      </w:r>
      <w:r>
        <w:rPr>
          <w:spacing w:val="-4"/>
          <w:sz w:val="25"/>
        </w:rPr>
        <w:t>quả.</w:t>
      </w:r>
    </w:p>
    <w:p>
      <w:pPr>
        <w:pStyle w:val="Heading3"/>
        <w:numPr>
          <w:ilvl w:val="0"/>
          <w:numId w:val="117"/>
        </w:numPr>
        <w:tabs>
          <w:tab w:pos="354" w:val="left" w:leader="none"/>
        </w:tabs>
        <w:spacing w:line="240" w:lineRule="auto" w:before="106" w:after="0"/>
        <w:ind w:left="354" w:right="0" w:hanging="253"/>
        <w:jc w:val="left"/>
        <w:rPr>
          <w:rFonts w:ascii="Verdana" w:hAnsi="Verdana"/>
        </w:rPr>
      </w:pPr>
      <w:r>
        <w:rPr>
          <w:rFonts w:ascii="Verdana" w:hAnsi="Verdana"/>
          <w:color w:val="C02765"/>
          <w:w w:val="80"/>
        </w:rPr>
        <w:t>Năng</w:t>
      </w:r>
      <w:r>
        <w:rPr>
          <w:rFonts w:ascii="Verdana" w:hAnsi="Verdana"/>
          <w:color w:val="C02765"/>
          <w:spacing w:val="-11"/>
          <w:w w:val="80"/>
        </w:rPr>
        <w:t> </w:t>
      </w:r>
      <w:r>
        <w:rPr>
          <w:rFonts w:ascii="Verdana" w:hAnsi="Verdana"/>
          <w:color w:val="C02765"/>
          <w:spacing w:val="-5"/>
          <w:w w:val="90"/>
        </w:rPr>
        <w:t>lực</w:t>
      </w:r>
    </w:p>
    <w:p>
      <w:pPr>
        <w:pStyle w:val="ListParagraph"/>
        <w:numPr>
          <w:ilvl w:val="0"/>
          <w:numId w:val="118"/>
        </w:numPr>
        <w:tabs>
          <w:tab w:pos="638" w:val="left" w:leader="none"/>
        </w:tabs>
        <w:spacing w:line="240" w:lineRule="auto" w:before="103" w:after="0"/>
        <w:ind w:left="638" w:right="0" w:hanging="253"/>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8"/>
          <w:sz w:val="25"/>
        </w:rPr>
        <w:t> </w:t>
      </w:r>
      <w:r>
        <w:rPr>
          <w:rFonts w:ascii="Times New Roman" w:hAnsi="Times New Roman"/>
          <w:color w:val="256FB4"/>
          <w:sz w:val="25"/>
        </w:rPr>
        <w:t>lực</w:t>
      </w:r>
      <w:r>
        <w:rPr>
          <w:rFonts w:ascii="Times New Roman" w:hAnsi="Times New Roman"/>
          <w:color w:val="256FB4"/>
          <w:spacing w:val="-7"/>
          <w:sz w:val="25"/>
        </w:rPr>
        <w:t> </w:t>
      </w:r>
      <w:r>
        <w:rPr>
          <w:rFonts w:ascii="Times New Roman" w:hAnsi="Times New Roman"/>
          <w:color w:val="256FB4"/>
          <w:sz w:val="25"/>
        </w:rPr>
        <w:t>công</w:t>
      </w:r>
      <w:r>
        <w:rPr>
          <w:rFonts w:ascii="Times New Roman" w:hAnsi="Times New Roman"/>
          <w:color w:val="256FB4"/>
          <w:spacing w:val="-8"/>
          <w:sz w:val="25"/>
        </w:rPr>
        <w:t> </w:t>
      </w:r>
      <w:r>
        <w:rPr>
          <w:rFonts w:ascii="Times New Roman" w:hAnsi="Times New Roman"/>
          <w:color w:val="256FB4"/>
          <w:spacing w:val="-4"/>
          <w:sz w:val="25"/>
        </w:rPr>
        <w:t>nghệ</w:t>
      </w:r>
    </w:p>
    <w:p>
      <w:pPr>
        <w:pStyle w:val="ListParagraph"/>
        <w:numPr>
          <w:ilvl w:val="0"/>
          <w:numId w:val="119"/>
        </w:numPr>
        <w:tabs>
          <w:tab w:pos="545" w:val="left" w:leader="none"/>
        </w:tabs>
        <w:spacing w:line="240" w:lineRule="auto" w:before="82" w:after="0"/>
        <w:ind w:left="545" w:right="0" w:hanging="160"/>
        <w:jc w:val="left"/>
        <w:rPr>
          <w:sz w:val="25"/>
        </w:rPr>
      </w:pPr>
      <w:r>
        <w:rPr>
          <w:sz w:val="25"/>
        </w:rPr>
        <w:t>Phân</w:t>
      </w:r>
      <w:r>
        <w:rPr>
          <w:spacing w:val="-6"/>
          <w:sz w:val="25"/>
        </w:rPr>
        <w:t> </w:t>
      </w:r>
      <w:r>
        <w:rPr>
          <w:sz w:val="25"/>
        </w:rPr>
        <w:t>tích</w:t>
      </w:r>
      <w:r>
        <w:rPr>
          <w:spacing w:val="-6"/>
          <w:sz w:val="25"/>
        </w:rPr>
        <w:t> </w:t>
      </w:r>
      <w:r>
        <w:rPr>
          <w:sz w:val="25"/>
        </w:rPr>
        <w:t>được</w:t>
      </w:r>
      <w:r>
        <w:rPr>
          <w:spacing w:val="-7"/>
          <w:sz w:val="25"/>
        </w:rPr>
        <w:t> </w:t>
      </w:r>
      <w:r>
        <w:rPr>
          <w:sz w:val="25"/>
        </w:rPr>
        <w:t>đặc</w:t>
      </w:r>
      <w:r>
        <w:rPr>
          <w:spacing w:val="-6"/>
          <w:sz w:val="25"/>
        </w:rPr>
        <w:t> </w:t>
      </w:r>
      <w:r>
        <w:rPr>
          <w:sz w:val="25"/>
        </w:rPr>
        <w:t>điểm</w:t>
      </w:r>
      <w:r>
        <w:rPr>
          <w:spacing w:val="-7"/>
          <w:sz w:val="25"/>
        </w:rPr>
        <w:t> </w:t>
      </w:r>
      <w:r>
        <w:rPr>
          <w:sz w:val="25"/>
        </w:rPr>
        <w:t>thực</w:t>
      </w:r>
      <w:r>
        <w:rPr>
          <w:spacing w:val="-6"/>
          <w:sz w:val="25"/>
        </w:rPr>
        <w:t> </w:t>
      </w:r>
      <w:r>
        <w:rPr>
          <w:sz w:val="25"/>
        </w:rPr>
        <w:t>vật</w:t>
      </w:r>
      <w:r>
        <w:rPr>
          <w:spacing w:val="-7"/>
          <w:sz w:val="25"/>
        </w:rPr>
        <w:t> </w:t>
      </w:r>
      <w:r>
        <w:rPr>
          <w:sz w:val="25"/>
        </w:rPr>
        <w:t>học,</w:t>
      </w:r>
      <w:r>
        <w:rPr>
          <w:spacing w:val="-7"/>
          <w:sz w:val="25"/>
        </w:rPr>
        <w:t> </w:t>
      </w:r>
      <w:r>
        <w:rPr>
          <w:sz w:val="25"/>
        </w:rPr>
        <w:t>yêu</w:t>
      </w:r>
      <w:r>
        <w:rPr>
          <w:spacing w:val="-7"/>
          <w:sz w:val="25"/>
        </w:rPr>
        <w:t> </w:t>
      </w:r>
      <w:r>
        <w:rPr>
          <w:sz w:val="25"/>
        </w:rPr>
        <w:t>cầu</w:t>
      </w:r>
      <w:r>
        <w:rPr>
          <w:spacing w:val="-7"/>
          <w:sz w:val="25"/>
        </w:rPr>
        <w:t> </w:t>
      </w:r>
      <w:r>
        <w:rPr>
          <w:sz w:val="25"/>
        </w:rPr>
        <w:t>ngoại</w:t>
      </w:r>
      <w:r>
        <w:rPr>
          <w:spacing w:val="-7"/>
          <w:sz w:val="25"/>
        </w:rPr>
        <w:t> </w:t>
      </w:r>
      <w:r>
        <w:rPr>
          <w:sz w:val="25"/>
        </w:rPr>
        <w:t>cảnh</w:t>
      </w:r>
      <w:r>
        <w:rPr>
          <w:spacing w:val="-5"/>
          <w:sz w:val="25"/>
        </w:rPr>
        <w:t> </w:t>
      </w:r>
      <w:r>
        <w:rPr>
          <w:sz w:val="25"/>
        </w:rPr>
        <w:t>của</w:t>
      </w:r>
      <w:r>
        <w:rPr>
          <w:spacing w:val="-7"/>
          <w:sz w:val="25"/>
        </w:rPr>
        <w:t> </w:t>
      </w:r>
      <w:r>
        <w:rPr>
          <w:sz w:val="25"/>
        </w:rPr>
        <w:t>cây</w:t>
      </w:r>
      <w:r>
        <w:rPr>
          <w:spacing w:val="-7"/>
          <w:sz w:val="25"/>
        </w:rPr>
        <w:t> </w:t>
      </w:r>
      <w:r>
        <w:rPr>
          <w:spacing w:val="-2"/>
          <w:sz w:val="25"/>
        </w:rPr>
        <w:t>chuối.</w:t>
      </w:r>
    </w:p>
    <w:p>
      <w:pPr>
        <w:pStyle w:val="ListParagraph"/>
        <w:numPr>
          <w:ilvl w:val="0"/>
          <w:numId w:val="119"/>
        </w:numPr>
        <w:tabs>
          <w:tab w:pos="545" w:val="left" w:leader="none"/>
        </w:tabs>
        <w:spacing w:line="240" w:lineRule="auto" w:before="84" w:after="0"/>
        <w:ind w:left="545" w:right="0" w:hanging="160"/>
        <w:jc w:val="left"/>
        <w:rPr>
          <w:sz w:val="25"/>
        </w:rPr>
      </w:pPr>
      <w:r>
        <w:rPr>
          <w:sz w:val="25"/>
        </w:rPr>
        <w:t>Nêu</w:t>
      </w:r>
      <w:r>
        <w:rPr>
          <w:spacing w:val="-4"/>
          <w:sz w:val="25"/>
        </w:rPr>
        <w:t> </w:t>
      </w:r>
      <w:r>
        <w:rPr>
          <w:sz w:val="25"/>
        </w:rPr>
        <w:t>được</w:t>
      </w:r>
      <w:r>
        <w:rPr>
          <w:spacing w:val="-3"/>
          <w:sz w:val="25"/>
        </w:rPr>
        <w:t> </w:t>
      </w:r>
      <w:r>
        <w:rPr>
          <w:sz w:val="25"/>
        </w:rPr>
        <w:t>quy</w:t>
      </w:r>
      <w:r>
        <w:rPr>
          <w:spacing w:val="-3"/>
          <w:sz w:val="25"/>
        </w:rPr>
        <w:t> </w:t>
      </w:r>
      <w:r>
        <w:rPr>
          <w:sz w:val="25"/>
        </w:rPr>
        <w:t>trình</w:t>
      </w:r>
      <w:r>
        <w:rPr>
          <w:spacing w:val="-3"/>
          <w:sz w:val="25"/>
        </w:rPr>
        <w:t> </w:t>
      </w:r>
      <w:r>
        <w:rPr>
          <w:sz w:val="25"/>
        </w:rPr>
        <w:t>trồng,</w:t>
      </w:r>
      <w:r>
        <w:rPr>
          <w:spacing w:val="-4"/>
          <w:sz w:val="25"/>
        </w:rPr>
        <w:t> </w:t>
      </w:r>
      <w:r>
        <w:rPr>
          <w:sz w:val="25"/>
        </w:rPr>
        <w:t>chăm</w:t>
      </w:r>
      <w:r>
        <w:rPr>
          <w:spacing w:val="-3"/>
          <w:sz w:val="25"/>
        </w:rPr>
        <w:t> </w:t>
      </w:r>
      <w:r>
        <w:rPr>
          <w:sz w:val="25"/>
        </w:rPr>
        <w:t>sóc,</w:t>
      </w:r>
      <w:r>
        <w:rPr>
          <w:spacing w:val="-3"/>
          <w:sz w:val="25"/>
        </w:rPr>
        <w:t> </w:t>
      </w:r>
      <w:r>
        <w:rPr>
          <w:sz w:val="25"/>
        </w:rPr>
        <w:t>điều</w:t>
      </w:r>
      <w:r>
        <w:rPr>
          <w:spacing w:val="-4"/>
          <w:sz w:val="25"/>
        </w:rPr>
        <w:t> </w:t>
      </w:r>
      <w:r>
        <w:rPr>
          <w:sz w:val="25"/>
        </w:rPr>
        <w:t>khiển</w:t>
      </w:r>
      <w:r>
        <w:rPr>
          <w:spacing w:val="-4"/>
          <w:sz w:val="25"/>
        </w:rPr>
        <w:t> </w:t>
      </w:r>
      <w:r>
        <w:rPr>
          <w:sz w:val="25"/>
        </w:rPr>
        <w:t>ra</w:t>
      </w:r>
      <w:r>
        <w:rPr>
          <w:spacing w:val="-4"/>
          <w:sz w:val="25"/>
        </w:rPr>
        <w:t> </w:t>
      </w:r>
      <w:r>
        <w:rPr>
          <w:sz w:val="25"/>
        </w:rPr>
        <w:t>hoa,</w:t>
      </w:r>
      <w:r>
        <w:rPr>
          <w:spacing w:val="-2"/>
          <w:sz w:val="25"/>
        </w:rPr>
        <w:t> </w:t>
      </w:r>
      <w:r>
        <w:rPr>
          <w:sz w:val="25"/>
        </w:rPr>
        <w:t>đậu</w:t>
      </w:r>
      <w:r>
        <w:rPr>
          <w:spacing w:val="-4"/>
          <w:sz w:val="25"/>
        </w:rPr>
        <w:t> </w:t>
      </w:r>
      <w:r>
        <w:rPr>
          <w:sz w:val="25"/>
        </w:rPr>
        <w:t>quả</w:t>
      </w:r>
      <w:r>
        <w:rPr>
          <w:spacing w:val="-5"/>
          <w:sz w:val="25"/>
        </w:rPr>
        <w:t> </w:t>
      </w:r>
      <w:r>
        <w:rPr>
          <w:sz w:val="25"/>
        </w:rPr>
        <w:t>cho</w:t>
      </w:r>
      <w:r>
        <w:rPr>
          <w:spacing w:val="-3"/>
          <w:sz w:val="25"/>
        </w:rPr>
        <w:t> </w:t>
      </w:r>
      <w:r>
        <w:rPr>
          <w:sz w:val="25"/>
        </w:rPr>
        <w:t>cây</w:t>
      </w:r>
      <w:r>
        <w:rPr>
          <w:spacing w:val="-4"/>
          <w:sz w:val="25"/>
        </w:rPr>
        <w:t> </w:t>
      </w:r>
      <w:r>
        <w:rPr>
          <w:spacing w:val="-2"/>
          <w:sz w:val="25"/>
        </w:rPr>
        <w:t>chuối.</w:t>
      </w:r>
    </w:p>
    <w:p>
      <w:pPr>
        <w:pStyle w:val="ListParagraph"/>
        <w:numPr>
          <w:ilvl w:val="0"/>
          <w:numId w:val="118"/>
        </w:numPr>
        <w:tabs>
          <w:tab w:pos="656" w:val="left" w:leader="none"/>
        </w:tabs>
        <w:spacing w:line="240" w:lineRule="auto" w:before="102" w:after="0"/>
        <w:ind w:left="656" w:right="0" w:hanging="271"/>
        <w:jc w:val="left"/>
        <w:rPr>
          <w:rFonts w:ascii="Times New Roman" w:hAnsi="Times New Roman"/>
          <w:sz w:val="25"/>
        </w:rPr>
      </w:pPr>
      <w:r>
        <w:rPr>
          <w:rFonts w:ascii="Times New Roman" w:hAnsi="Times New Roman"/>
          <w:color w:val="256FB4"/>
          <w:sz w:val="25"/>
        </w:rPr>
        <w:t>Năng</w:t>
      </w:r>
      <w:r>
        <w:rPr>
          <w:rFonts w:ascii="Times New Roman" w:hAnsi="Times New Roman"/>
          <w:color w:val="256FB4"/>
          <w:spacing w:val="-9"/>
          <w:sz w:val="25"/>
        </w:rPr>
        <w:t> </w:t>
      </w:r>
      <w:r>
        <w:rPr>
          <w:rFonts w:ascii="Times New Roman" w:hAnsi="Times New Roman"/>
          <w:color w:val="256FB4"/>
          <w:sz w:val="25"/>
        </w:rPr>
        <w:t>lực</w:t>
      </w:r>
      <w:r>
        <w:rPr>
          <w:rFonts w:ascii="Times New Roman" w:hAnsi="Times New Roman"/>
          <w:color w:val="256FB4"/>
          <w:spacing w:val="-8"/>
          <w:sz w:val="25"/>
        </w:rPr>
        <w:t> </w:t>
      </w:r>
      <w:r>
        <w:rPr>
          <w:rFonts w:ascii="Times New Roman" w:hAnsi="Times New Roman"/>
          <w:color w:val="256FB4"/>
          <w:spacing w:val="-2"/>
          <w:sz w:val="25"/>
        </w:rPr>
        <w:t>chung</w:t>
      </w:r>
    </w:p>
    <w:p>
      <w:pPr>
        <w:pStyle w:val="BodyText"/>
        <w:spacing w:line="259" w:lineRule="auto" w:before="103"/>
        <w:ind w:left="385" w:right="235"/>
        <w:jc w:val="both"/>
      </w:pPr>
      <w:r>
        <w:rPr/>
        <w:t>Lựa chọn được các nguồn tài liệu phù hợp để phân tích được đặc điểm thực vật học, yêu</w:t>
      </w:r>
      <w:r>
        <w:rPr>
          <w:spacing w:val="-12"/>
        </w:rPr>
        <w:t> </w:t>
      </w:r>
      <w:r>
        <w:rPr/>
        <w:t>cầu</w:t>
      </w:r>
      <w:r>
        <w:rPr>
          <w:spacing w:val="-12"/>
        </w:rPr>
        <w:t> </w:t>
      </w:r>
      <w:r>
        <w:rPr/>
        <w:t>ngoại</w:t>
      </w:r>
      <w:r>
        <w:rPr>
          <w:spacing w:val="-12"/>
        </w:rPr>
        <w:t> </w:t>
      </w:r>
      <w:r>
        <w:rPr/>
        <w:t>cảnh</w:t>
      </w:r>
      <w:r>
        <w:rPr>
          <w:spacing w:val="-12"/>
        </w:rPr>
        <w:t> </w:t>
      </w:r>
      <w:r>
        <w:rPr/>
        <w:t>của</w:t>
      </w:r>
      <w:r>
        <w:rPr>
          <w:spacing w:val="-12"/>
        </w:rPr>
        <w:t> </w:t>
      </w:r>
      <w:r>
        <w:rPr/>
        <w:t>cây</w:t>
      </w:r>
      <w:r>
        <w:rPr>
          <w:spacing w:val="-12"/>
        </w:rPr>
        <w:t> </w:t>
      </w:r>
      <w:r>
        <w:rPr/>
        <w:t>chuối</w:t>
      </w:r>
      <w:r>
        <w:rPr>
          <w:spacing w:val="-12"/>
        </w:rPr>
        <w:t> </w:t>
      </w:r>
      <w:r>
        <w:rPr/>
        <w:t>và</w:t>
      </w:r>
      <w:r>
        <w:rPr>
          <w:spacing w:val="-12"/>
        </w:rPr>
        <w:t> </w:t>
      </w:r>
      <w:r>
        <w:rPr/>
        <w:t>và</w:t>
      </w:r>
      <w:r>
        <w:rPr>
          <w:spacing w:val="-12"/>
        </w:rPr>
        <w:t> </w:t>
      </w:r>
      <w:r>
        <w:rPr/>
        <w:t>chăm</w:t>
      </w:r>
      <w:r>
        <w:rPr>
          <w:spacing w:val="-12"/>
        </w:rPr>
        <w:t> </w:t>
      </w:r>
      <w:r>
        <w:rPr/>
        <w:t>sóc</w:t>
      </w:r>
      <w:r>
        <w:rPr>
          <w:spacing w:val="-12"/>
        </w:rPr>
        <w:t> </w:t>
      </w:r>
      <w:r>
        <w:rPr/>
        <w:t>một</w:t>
      </w:r>
      <w:r>
        <w:rPr>
          <w:spacing w:val="-12"/>
        </w:rPr>
        <w:t> </w:t>
      </w:r>
      <w:r>
        <w:rPr/>
        <w:t>số</w:t>
      </w:r>
      <w:r>
        <w:rPr>
          <w:spacing w:val="-12"/>
        </w:rPr>
        <w:t> </w:t>
      </w:r>
      <w:r>
        <w:rPr/>
        <w:t>giống</w:t>
      </w:r>
      <w:r>
        <w:rPr>
          <w:spacing w:val="-13"/>
        </w:rPr>
        <w:t> </w:t>
      </w:r>
      <w:r>
        <w:rPr/>
        <w:t>chuối</w:t>
      </w:r>
      <w:r>
        <w:rPr>
          <w:spacing w:val="-10"/>
        </w:rPr>
        <w:t> </w:t>
      </w:r>
      <w:r>
        <w:rPr/>
        <w:t>đang</w:t>
      </w:r>
      <w:r>
        <w:rPr>
          <w:spacing w:val="-13"/>
        </w:rPr>
        <w:t> </w:t>
      </w:r>
      <w:r>
        <w:rPr/>
        <w:t>được</w:t>
      </w:r>
      <w:r>
        <w:rPr>
          <w:spacing w:val="-10"/>
        </w:rPr>
        <w:t> </w:t>
      </w:r>
      <w:r>
        <w:rPr/>
        <w:t>trồng ở phổ biến ở Việt Nam.</w:t>
      </w:r>
    </w:p>
    <w:p>
      <w:pPr>
        <w:pStyle w:val="Heading3"/>
        <w:numPr>
          <w:ilvl w:val="0"/>
          <w:numId w:val="117"/>
        </w:numPr>
        <w:tabs>
          <w:tab w:pos="354" w:val="left" w:leader="none"/>
        </w:tabs>
        <w:spacing w:line="240" w:lineRule="auto" w:before="81" w:after="0"/>
        <w:ind w:left="354" w:right="0" w:hanging="253"/>
        <w:jc w:val="left"/>
        <w:rPr>
          <w:rFonts w:ascii="Verdana" w:hAnsi="Verdana"/>
        </w:rPr>
      </w:pPr>
      <w:r>
        <w:rPr>
          <w:rFonts w:ascii="Verdana" w:hAnsi="Verdana"/>
          <w:color w:val="C02765"/>
          <w:w w:val="80"/>
        </w:rPr>
        <w:t>Phẩm</w:t>
      </w:r>
      <w:r>
        <w:rPr>
          <w:rFonts w:ascii="Verdana" w:hAnsi="Verdana"/>
          <w:color w:val="C02765"/>
          <w:spacing w:val="-18"/>
          <w:w w:val="80"/>
        </w:rPr>
        <w:t> </w:t>
      </w:r>
      <w:r>
        <w:rPr>
          <w:rFonts w:ascii="Verdana" w:hAnsi="Verdana"/>
          <w:color w:val="C02765"/>
          <w:spacing w:val="-4"/>
          <w:w w:val="90"/>
        </w:rPr>
        <w:t>chất</w:t>
      </w:r>
    </w:p>
    <w:p>
      <w:pPr>
        <w:pStyle w:val="BodyText"/>
        <w:spacing w:before="103"/>
        <w:ind w:left="385"/>
      </w:pPr>
      <w:r>
        <w:rPr/>
        <w:t>Có</w:t>
      </w:r>
      <w:r>
        <w:rPr>
          <w:spacing w:val="-5"/>
        </w:rPr>
        <w:t> </w:t>
      </w:r>
      <w:r>
        <w:rPr/>
        <w:t>ý</w:t>
      </w:r>
      <w:r>
        <w:rPr>
          <w:spacing w:val="-5"/>
        </w:rPr>
        <w:t> </w:t>
      </w:r>
      <w:r>
        <w:rPr/>
        <w:t>thức</w:t>
      </w:r>
      <w:r>
        <w:rPr>
          <w:spacing w:val="-5"/>
        </w:rPr>
        <w:t> </w:t>
      </w:r>
      <w:r>
        <w:rPr/>
        <w:t>vận</w:t>
      </w:r>
      <w:r>
        <w:rPr>
          <w:spacing w:val="-4"/>
        </w:rPr>
        <w:t> </w:t>
      </w:r>
      <w:r>
        <w:rPr/>
        <w:t>dụng</w:t>
      </w:r>
      <w:r>
        <w:rPr>
          <w:spacing w:val="-5"/>
        </w:rPr>
        <w:t> </w:t>
      </w:r>
      <w:r>
        <w:rPr/>
        <w:t>kiến</w:t>
      </w:r>
      <w:r>
        <w:rPr>
          <w:spacing w:val="-6"/>
        </w:rPr>
        <w:t> </w:t>
      </w:r>
      <w:r>
        <w:rPr/>
        <w:t>thức</w:t>
      </w:r>
      <w:r>
        <w:rPr>
          <w:spacing w:val="-4"/>
        </w:rPr>
        <w:t> </w:t>
      </w:r>
      <w:r>
        <w:rPr/>
        <w:t>vào</w:t>
      </w:r>
      <w:r>
        <w:rPr>
          <w:spacing w:val="-5"/>
        </w:rPr>
        <w:t> </w:t>
      </w:r>
      <w:r>
        <w:rPr/>
        <w:t>thực</w:t>
      </w:r>
      <w:r>
        <w:rPr>
          <w:spacing w:val="-5"/>
        </w:rPr>
        <w:t> </w:t>
      </w:r>
      <w:r>
        <w:rPr/>
        <w:t>tiễn</w:t>
      </w:r>
      <w:r>
        <w:rPr>
          <w:spacing w:val="-4"/>
        </w:rPr>
        <w:t> </w:t>
      </w:r>
      <w:r>
        <w:rPr/>
        <w:t>trồng</w:t>
      </w:r>
      <w:r>
        <w:rPr>
          <w:spacing w:val="-5"/>
        </w:rPr>
        <w:t> </w:t>
      </w:r>
      <w:r>
        <w:rPr/>
        <w:t>và</w:t>
      </w:r>
      <w:r>
        <w:rPr>
          <w:spacing w:val="-5"/>
        </w:rPr>
        <w:t> </w:t>
      </w:r>
      <w:r>
        <w:rPr/>
        <w:t>chăm</w:t>
      </w:r>
      <w:r>
        <w:rPr>
          <w:spacing w:val="-4"/>
        </w:rPr>
        <w:t> </w:t>
      </w:r>
      <w:r>
        <w:rPr/>
        <w:t>sóc</w:t>
      </w:r>
      <w:r>
        <w:rPr>
          <w:spacing w:val="-5"/>
        </w:rPr>
        <w:t> </w:t>
      </w:r>
      <w:r>
        <w:rPr/>
        <w:t>cây</w:t>
      </w:r>
      <w:r>
        <w:rPr>
          <w:spacing w:val="-5"/>
        </w:rPr>
        <w:t> </w:t>
      </w:r>
      <w:r>
        <w:rPr>
          <w:spacing w:val="-2"/>
        </w:rPr>
        <w:t>chuối.</w:t>
      </w:r>
    </w:p>
    <w:p>
      <w:pPr>
        <w:pStyle w:val="BodyText"/>
        <w:spacing w:before="29"/>
      </w:pPr>
    </w:p>
    <w:p>
      <w:pPr>
        <w:pStyle w:val="Heading2"/>
      </w:pPr>
      <w:r>
        <w:rPr/>
        <mc:AlternateContent>
          <mc:Choice Requires="wps">
            <w:drawing>
              <wp:anchor distT="0" distB="0" distL="0" distR="0" allowOverlap="1" layoutInCell="1" locked="0" behindDoc="0" simplePos="0" relativeHeight="15776256">
                <wp:simplePos x="0" y="0"/>
                <wp:positionH relativeFrom="page">
                  <wp:posOffset>648462</wp:posOffset>
                </wp:positionH>
                <wp:positionV relativeFrom="paragraph">
                  <wp:posOffset>-10914</wp:posOffset>
                </wp:positionV>
                <wp:extent cx="383540" cy="21526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383540" cy="215265"/>
                          <a:chExt cx="383540" cy="215265"/>
                        </a:xfrm>
                      </wpg:grpSpPr>
                      <wps:wsp>
                        <wps:cNvPr id="395" name="Graphic 395"/>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396" name="Textbox 396"/>
                        <wps:cNvSpPr txBox="1"/>
                        <wps:spPr>
                          <a:xfrm>
                            <a:off x="0" y="0"/>
                            <a:ext cx="383540" cy="215265"/>
                          </a:xfrm>
                          <a:prstGeom prst="rect">
                            <a:avLst/>
                          </a:prstGeom>
                        </wps:spPr>
                        <wps:txbx>
                          <w:txbxContent>
                            <w:p>
                              <w:pPr>
                                <w:spacing w:before="21"/>
                                <w:ind w:left="1" w:right="1" w:firstLine="0"/>
                                <w:jc w:val="center"/>
                                <w:rPr>
                                  <w:rFonts w:ascii="Times New Roman"/>
                                  <w:b/>
                                  <w:sz w:val="24"/>
                                </w:rPr>
                              </w:pPr>
                              <w:r>
                                <w:rPr>
                                  <w:rFonts w:ascii="Times New Roman"/>
                                  <w:b/>
                                  <w:color w:val="FFFFFF"/>
                                  <w:spacing w:val="-5"/>
                                  <w:sz w:val="24"/>
                                </w:rPr>
                                <w:t>II</w:t>
                              </w:r>
                            </w:p>
                          </w:txbxContent>
                        </wps:txbx>
                        <wps:bodyPr wrap="square" lIns="0" tIns="0" rIns="0" bIns="0" rtlCol="0">
                          <a:noAutofit/>
                        </wps:bodyPr>
                      </wps:wsp>
                    </wpg:wgp>
                  </a:graphicData>
                </a:graphic>
              </wp:anchor>
            </w:drawing>
          </mc:Choice>
          <mc:Fallback>
            <w:pict>
              <v:group style="position:absolute;margin-left:51.060001pt;margin-top:-.859393pt;width:30.2pt;height:16.95pt;mso-position-horizontal-relative:page;mso-position-vertical-relative:paragraph;z-index:15776256" id="docshapegroup347" coordorigin="1021,-17" coordsize="604,339">
                <v:shape style="position:absolute;left:1021;top:-7;width:604;height:328" id="docshape348" coordorigin="1021,-7" coordsize="604,328" path="m1508,-7l1021,-7,1021,205,1030,250,1056,287,1093,312,1138,321,1625,321,1625,110,1616,64,1590,27,1553,2,1508,-7xe" filled="true" fillcolor="#257f7f" stroked="false">
                  <v:path arrowok="t"/>
                  <v:fill type="solid"/>
                </v:shape>
                <v:shape style="position:absolute;left:1021;top:-18;width:604;height:339" type="#_x0000_t202" id="docshape349" filled="false" stroked="false">
                  <v:textbox inset="0,0,0,0">
                    <w:txbxContent>
                      <w:p>
                        <w:pPr>
                          <w:spacing w:before="21"/>
                          <w:ind w:left="1" w:right="1" w:firstLine="0"/>
                          <w:jc w:val="center"/>
                          <w:rPr>
                            <w:rFonts w:ascii="Times New Roman"/>
                            <w:b/>
                            <w:sz w:val="24"/>
                          </w:rPr>
                        </w:pPr>
                        <w:r>
                          <w:rPr>
                            <w:rFonts w:ascii="Times New Roman"/>
                            <w:b/>
                            <w:color w:val="FFFFFF"/>
                            <w:spacing w:val="-5"/>
                            <w:sz w:val="24"/>
                          </w:rPr>
                          <w:t>II</w:t>
                        </w:r>
                      </w:p>
                    </w:txbxContent>
                  </v:textbox>
                  <w10:wrap type="none"/>
                </v:shape>
                <w10:wrap type="none"/>
              </v:group>
            </w:pict>
          </mc:Fallback>
        </mc:AlternateContent>
      </w:r>
      <w:r>
        <w:rPr>
          <w:color w:val="257F7F"/>
          <w:w w:val="75"/>
        </w:rPr>
        <w:t>THIẾT</w:t>
      </w:r>
      <w:r>
        <w:rPr>
          <w:color w:val="257F7F"/>
          <w:spacing w:val="-11"/>
        </w:rPr>
        <w:t> </w:t>
      </w:r>
      <w:r>
        <w:rPr>
          <w:color w:val="257F7F"/>
          <w:w w:val="75"/>
        </w:rPr>
        <w:t>BỊ</w:t>
      </w:r>
      <w:r>
        <w:rPr>
          <w:color w:val="257F7F"/>
          <w:spacing w:val="-11"/>
        </w:rPr>
        <w:t> </w:t>
      </w:r>
      <w:r>
        <w:rPr>
          <w:color w:val="257F7F"/>
          <w:w w:val="75"/>
        </w:rPr>
        <w:t>DẠY</w:t>
      </w:r>
      <w:r>
        <w:rPr>
          <w:color w:val="257F7F"/>
          <w:spacing w:val="-11"/>
        </w:rPr>
        <w:t> </w:t>
      </w:r>
      <w:r>
        <w:rPr>
          <w:color w:val="257F7F"/>
          <w:w w:val="75"/>
        </w:rPr>
        <w:t>HỌC</w:t>
      </w:r>
      <w:r>
        <w:rPr>
          <w:color w:val="257F7F"/>
          <w:spacing w:val="-11"/>
        </w:rPr>
        <w:t> </w:t>
      </w:r>
      <w:r>
        <w:rPr>
          <w:color w:val="257F7F"/>
          <w:w w:val="75"/>
        </w:rPr>
        <w:t>VÀ</w:t>
      </w:r>
      <w:r>
        <w:rPr>
          <w:color w:val="257F7F"/>
          <w:spacing w:val="-11"/>
        </w:rPr>
        <w:t> </w:t>
      </w:r>
      <w:r>
        <w:rPr>
          <w:color w:val="257F7F"/>
          <w:w w:val="75"/>
        </w:rPr>
        <w:t>HỌC</w:t>
      </w:r>
      <w:r>
        <w:rPr>
          <w:color w:val="257F7F"/>
          <w:spacing w:val="-11"/>
        </w:rPr>
        <w:t> </w:t>
      </w:r>
      <w:r>
        <w:rPr>
          <w:color w:val="257F7F"/>
          <w:spacing w:val="-4"/>
          <w:w w:val="75"/>
        </w:rPr>
        <w:t>LIỆU</w:t>
      </w:r>
    </w:p>
    <w:p>
      <w:pPr>
        <w:pStyle w:val="Heading3"/>
        <w:numPr>
          <w:ilvl w:val="0"/>
          <w:numId w:val="120"/>
        </w:numPr>
        <w:tabs>
          <w:tab w:pos="353" w:val="left" w:leader="none"/>
        </w:tabs>
        <w:spacing w:line="240" w:lineRule="auto" w:before="140" w:after="0"/>
        <w:ind w:left="353" w:right="0" w:hanging="252"/>
        <w:jc w:val="left"/>
        <w:rPr>
          <w:rFonts w:ascii="Verdana" w:hAnsi="Verdana"/>
        </w:rPr>
      </w:pPr>
      <w:r>
        <w:rPr>
          <w:rFonts w:ascii="Verdana" w:hAnsi="Verdana"/>
          <w:color w:val="C02765"/>
          <w:w w:val="80"/>
        </w:rPr>
        <w:t>Giáo</w:t>
      </w:r>
      <w:r>
        <w:rPr>
          <w:rFonts w:ascii="Verdana" w:hAnsi="Verdana"/>
          <w:color w:val="C02765"/>
          <w:spacing w:val="-9"/>
          <w:w w:val="80"/>
        </w:rPr>
        <w:t> </w:t>
      </w:r>
      <w:r>
        <w:rPr>
          <w:rFonts w:ascii="Verdana" w:hAnsi="Verdana"/>
          <w:color w:val="C02765"/>
          <w:spacing w:val="-4"/>
          <w:w w:val="90"/>
        </w:rPr>
        <w:t>viên</w:t>
      </w:r>
    </w:p>
    <w:p>
      <w:pPr>
        <w:pStyle w:val="ListParagraph"/>
        <w:numPr>
          <w:ilvl w:val="1"/>
          <w:numId w:val="120"/>
        </w:numPr>
        <w:tabs>
          <w:tab w:pos="610" w:val="left" w:leader="none"/>
        </w:tabs>
        <w:spacing w:line="240" w:lineRule="auto" w:before="83" w:after="0"/>
        <w:ind w:left="610" w:right="0" w:hanging="225"/>
        <w:jc w:val="left"/>
        <w:rPr>
          <w:sz w:val="25"/>
        </w:rPr>
      </w:pPr>
      <w:r>
        <w:rPr>
          <w:sz w:val="25"/>
        </w:rPr>
        <w:t>Tranh</w:t>
      </w:r>
      <w:r>
        <w:rPr>
          <w:spacing w:val="-7"/>
          <w:sz w:val="25"/>
        </w:rPr>
        <w:t> </w:t>
      </w:r>
      <w:r>
        <w:rPr>
          <w:sz w:val="25"/>
        </w:rPr>
        <w:t>ảnh,</w:t>
      </w:r>
      <w:r>
        <w:rPr>
          <w:spacing w:val="-8"/>
          <w:sz w:val="25"/>
        </w:rPr>
        <w:t> </w:t>
      </w:r>
      <w:r>
        <w:rPr>
          <w:sz w:val="25"/>
        </w:rPr>
        <w:t>video</w:t>
      </w:r>
      <w:r>
        <w:rPr>
          <w:spacing w:val="-7"/>
          <w:sz w:val="25"/>
        </w:rPr>
        <w:t> </w:t>
      </w:r>
      <w:r>
        <w:rPr>
          <w:sz w:val="25"/>
        </w:rPr>
        <w:t>về</w:t>
      </w:r>
      <w:r>
        <w:rPr>
          <w:spacing w:val="-8"/>
          <w:sz w:val="25"/>
        </w:rPr>
        <w:t> </w:t>
      </w:r>
      <w:r>
        <w:rPr>
          <w:sz w:val="25"/>
        </w:rPr>
        <w:t>cây</w:t>
      </w:r>
      <w:r>
        <w:rPr>
          <w:spacing w:val="-7"/>
          <w:sz w:val="25"/>
        </w:rPr>
        <w:t> </w:t>
      </w:r>
      <w:r>
        <w:rPr>
          <w:spacing w:val="-2"/>
          <w:sz w:val="25"/>
        </w:rPr>
        <w:t>chuối.</w:t>
      </w:r>
    </w:p>
    <w:p>
      <w:pPr>
        <w:pStyle w:val="ListParagraph"/>
        <w:numPr>
          <w:ilvl w:val="1"/>
          <w:numId w:val="120"/>
        </w:numPr>
        <w:tabs>
          <w:tab w:pos="610" w:val="left" w:leader="none"/>
        </w:tabs>
        <w:spacing w:line="240" w:lineRule="auto" w:before="83" w:after="0"/>
        <w:ind w:left="610" w:right="0" w:hanging="225"/>
        <w:jc w:val="left"/>
        <w:rPr>
          <w:sz w:val="25"/>
        </w:rPr>
      </w:pPr>
      <w:r>
        <w:rPr>
          <w:sz w:val="25"/>
        </w:rPr>
        <w:t>Máy</w:t>
      </w:r>
      <w:r>
        <w:rPr>
          <w:spacing w:val="-8"/>
          <w:sz w:val="25"/>
        </w:rPr>
        <w:t> </w:t>
      </w:r>
      <w:r>
        <w:rPr>
          <w:sz w:val="25"/>
        </w:rPr>
        <w:t>chiếu,</w:t>
      </w:r>
      <w:r>
        <w:rPr>
          <w:spacing w:val="-7"/>
          <w:sz w:val="25"/>
        </w:rPr>
        <w:t> </w:t>
      </w:r>
      <w:r>
        <w:rPr>
          <w:sz w:val="25"/>
        </w:rPr>
        <w:t>máy</w:t>
      </w:r>
      <w:r>
        <w:rPr>
          <w:spacing w:val="-8"/>
          <w:sz w:val="25"/>
        </w:rPr>
        <w:t> </w:t>
      </w:r>
      <w:r>
        <w:rPr>
          <w:sz w:val="25"/>
        </w:rPr>
        <w:t>tính</w:t>
      </w:r>
      <w:r>
        <w:rPr>
          <w:spacing w:val="-7"/>
          <w:sz w:val="25"/>
        </w:rPr>
        <w:t> </w:t>
      </w:r>
      <w:r>
        <w:rPr>
          <w:sz w:val="25"/>
        </w:rPr>
        <w:t>xách</w:t>
      </w:r>
      <w:r>
        <w:rPr>
          <w:spacing w:val="-8"/>
          <w:sz w:val="25"/>
        </w:rPr>
        <w:t> </w:t>
      </w:r>
      <w:r>
        <w:rPr>
          <w:sz w:val="25"/>
        </w:rPr>
        <w:t>tay</w:t>
      </w:r>
      <w:r>
        <w:rPr>
          <w:spacing w:val="-7"/>
          <w:sz w:val="25"/>
        </w:rPr>
        <w:t> </w:t>
      </w:r>
      <w:r>
        <w:rPr>
          <w:sz w:val="25"/>
        </w:rPr>
        <w:t>(nếu</w:t>
      </w:r>
      <w:r>
        <w:rPr>
          <w:spacing w:val="-8"/>
          <w:sz w:val="25"/>
        </w:rPr>
        <w:t> </w:t>
      </w:r>
      <w:r>
        <w:rPr>
          <w:spacing w:val="-4"/>
          <w:sz w:val="25"/>
        </w:rPr>
        <w:t>có).</w:t>
      </w:r>
    </w:p>
    <w:p>
      <w:pPr>
        <w:pStyle w:val="ListParagraph"/>
        <w:numPr>
          <w:ilvl w:val="1"/>
          <w:numId w:val="120"/>
        </w:numPr>
        <w:tabs>
          <w:tab w:pos="610" w:val="left" w:leader="none"/>
        </w:tabs>
        <w:spacing w:line="240" w:lineRule="auto" w:before="83" w:after="0"/>
        <w:ind w:left="610" w:right="0" w:hanging="225"/>
        <w:jc w:val="both"/>
        <w:rPr>
          <w:sz w:val="25"/>
        </w:rPr>
      </w:pPr>
      <w:r>
        <w:rPr>
          <w:spacing w:val="-2"/>
          <w:sz w:val="25"/>
        </w:rPr>
        <w:t>SGK</w:t>
      </w:r>
      <w:r>
        <w:rPr>
          <w:spacing w:val="-14"/>
          <w:sz w:val="25"/>
        </w:rPr>
        <w:t> </w:t>
      </w:r>
      <w:r>
        <w:rPr>
          <w:spacing w:val="-2"/>
          <w:sz w:val="25"/>
        </w:rPr>
        <w:t>và</w:t>
      </w:r>
      <w:r>
        <w:rPr>
          <w:spacing w:val="-13"/>
          <w:sz w:val="25"/>
        </w:rPr>
        <w:t> </w:t>
      </w:r>
      <w:r>
        <w:rPr>
          <w:spacing w:val="-2"/>
          <w:sz w:val="25"/>
        </w:rPr>
        <w:t>SGV</w:t>
      </w:r>
      <w:r>
        <w:rPr>
          <w:spacing w:val="-13"/>
          <w:sz w:val="25"/>
        </w:rPr>
        <w:t> </w:t>
      </w:r>
      <w:r>
        <w:rPr>
          <w:spacing w:val="-2"/>
          <w:sz w:val="25"/>
        </w:rPr>
        <w:t>Công</w:t>
      </w:r>
      <w:r>
        <w:rPr>
          <w:spacing w:val="-13"/>
          <w:sz w:val="25"/>
        </w:rPr>
        <w:t> </w:t>
      </w:r>
      <w:r>
        <w:rPr>
          <w:spacing w:val="-2"/>
          <w:sz w:val="25"/>
        </w:rPr>
        <w:t>nghệ</w:t>
      </w:r>
      <w:r>
        <w:rPr>
          <w:spacing w:val="-13"/>
          <w:sz w:val="25"/>
        </w:rPr>
        <w:t> </w:t>
      </w:r>
      <w:r>
        <w:rPr>
          <w:spacing w:val="-2"/>
          <w:sz w:val="25"/>
        </w:rPr>
        <w:t>lớp</w:t>
      </w:r>
      <w:r>
        <w:rPr>
          <w:spacing w:val="-13"/>
          <w:sz w:val="25"/>
        </w:rPr>
        <w:t> </w:t>
      </w:r>
      <w:r>
        <w:rPr>
          <w:spacing w:val="-5"/>
          <w:sz w:val="25"/>
        </w:rPr>
        <w:t>9.</w:t>
      </w:r>
    </w:p>
    <w:p>
      <w:pPr>
        <w:pStyle w:val="ListParagraph"/>
        <w:numPr>
          <w:ilvl w:val="1"/>
          <w:numId w:val="120"/>
        </w:numPr>
        <w:tabs>
          <w:tab w:pos="610" w:val="left" w:leader="none"/>
        </w:tabs>
        <w:spacing w:line="240" w:lineRule="auto" w:before="83" w:after="0"/>
        <w:ind w:left="610" w:right="0" w:hanging="225"/>
        <w:jc w:val="left"/>
        <w:rPr>
          <w:sz w:val="25"/>
        </w:rPr>
      </w:pPr>
      <w:r>
        <w:rPr/>
        <mc:AlternateContent>
          <mc:Choice Requires="wps">
            <w:drawing>
              <wp:anchor distT="0" distB="0" distL="0" distR="0" allowOverlap="1" layoutInCell="1" locked="0" behindDoc="1" simplePos="0" relativeHeight="483845632">
                <wp:simplePos x="0" y="0"/>
                <wp:positionH relativeFrom="page">
                  <wp:posOffset>648462</wp:posOffset>
                </wp:positionH>
                <wp:positionV relativeFrom="paragraph">
                  <wp:posOffset>342217</wp:posOffset>
                </wp:positionV>
                <wp:extent cx="5576570" cy="1367790"/>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5576570" cy="1367790"/>
                          <a:chExt cx="5576570" cy="1367790"/>
                        </a:xfrm>
                      </wpg:grpSpPr>
                      <wps:wsp>
                        <wps:cNvPr id="398" name="Graphic 398"/>
                        <wps:cNvSpPr/>
                        <wps:spPr>
                          <a:xfrm>
                            <a:off x="6095" y="6096"/>
                            <a:ext cx="5564505" cy="1355725"/>
                          </a:xfrm>
                          <a:custGeom>
                            <a:avLst/>
                            <a:gdLst/>
                            <a:ahLst/>
                            <a:cxnLst/>
                            <a:rect l="l" t="t" r="r" b="b"/>
                            <a:pathLst>
                              <a:path w="5564505" h="1355725">
                                <a:moveTo>
                                  <a:pt x="5564124" y="0"/>
                                </a:moveTo>
                                <a:lnTo>
                                  <a:pt x="0" y="0"/>
                                </a:lnTo>
                                <a:lnTo>
                                  <a:pt x="0" y="1355598"/>
                                </a:lnTo>
                                <a:lnTo>
                                  <a:pt x="5564124" y="1355598"/>
                                </a:lnTo>
                                <a:lnTo>
                                  <a:pt x="5564124" y="0"/>
                                </a:lnTo>
                                <a:close/>
                              </a:path>
                            </a:pathLst>
                          </a:custGeom>
                          <a:solidFill>
                            <a:srgbClr val="F2F6F9"/>
                          </a:solidFill>
                        </wps:spPr>
                        <wps:bodyPr wrap="square" lIns="0" tIns="0" rIns="0" bIns="0" rtlCol="0">
                          <a:prstTxWarp prst="textNoShape">
                            <a:avLst/>
                          </a:prstTxWarp>
                          <a:noAutofit/>
                        </wps:bodyPr>
                      </wps:wsp>
                      <wps:wsp>
                        <wps:cNvPr id="399" name="Graphic 399"/>
                        <wps:cNvSpPr/>
                        <wps:spPr>
                          <a:xfrm>
                            <a:off x="0" y="0"/>
                            <a:ext cx="5576570" cy="1367790"/>
                          </a:xfrm>
                          <a:custGeom>
                            <a:avLst/>
                            <a:gdLst/>
                            <a:ahLst/>
                            <a:cxnLst/>
                            <a:rect l="l" t="t" r="r" b="b"/>
                            <a:pathLst>
                              <a:path w="5576570" h="1367790">
                                <a:moveTo>
                                  <a:pt x="5576316" y="0"/>
                                </a:moveTo>
                                <a:lnTo>
                                  <a:pt x="5570220" y="0"/>
                                </a:lnTo>
                                <a:lnTo>
                                  <a:pt x="5570220" y="6096"/>
                                </a:lnTo>
                                <a:lnTo>
                                  <a:pt x="5570220" y="1361706"/>
                                </a:lnTo>
                                <a:lnTo>
                                  <a:pt x="6096" y="1361706"/>
                                </a:lnTo>
                                <a:lnTo>
                                  <a:pt x="6096" y="6096"/>
                                </a:lnTo>
                                <a:lnTo>
                                  <a:pt x="5570220" y="6096"/>
                                </a:lnTo>
                                <a:lnTo>
                                  <a:pt x="5570220" y="0"/>
                                </a:lnTo>
                                <a:lnTo>
                                  <a:pt x="6096" y="0"/>
                                </a:lnTo>
                                <a:lnTo>
                                  <a:pt x="0" y="0"/>
                                </a:lnTo>
                                <a:lnTo>
                                  <a:pt x="0" y="6096"/>
                                </a:lnTo>
                                <a:lnTo>
                                  <a:pt x="0" y="1361706"/>
                                </a:lnTo>
                                <a:lnTo>
                                  <a:pt x="0" y="1367790"/>
                                </a:lnTo>
                                <a:lnTo>
                                  <a:pt x="6096" y="1367790"/>
                                </a:lnTo>
                                <a:lnTo>
                                  <a:pt x="5570220" y="1367790"/>
                                </a:lnTo>
                                <a:lnTo>
                                  <a:pt x="5576316" y="1367790"/>
                                </a:lnTo>
                                <a:lnTo>
                                  <a:pt x="5576316" y="1361706"/>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400" name="Textbox 400"/>
                        <wps:cNvSpPr txBox="1"/>
                        <wps:spPr>
                          <a:xfrm>
                            <a:off x="0" y="0"/>
                            <a:ext cx="5576570" cy="1367790"/>
                          </a:xfrm>
                          <a:prstGeom prst="rect">
                            <a:avLst/>
                          </a:prstGeom>
                        </wps:spPr>
                        <wps:txbx>
                          <w:txbxContent>
                            <w:p>
                              <w:pPr>
                                <w:spacing w:before="96"/>
                                <w:ind w:left="966"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5"/>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4"/>
                                  <w:w w:val="80"/>
                                  <w:sz w:val="24"/>
                                </w:rPr>
                                <w:t> </w:t>
                              </w:r>
                              <w:r>
                                <w:rPr>
                                  <w:rFonts w:ascii="Verdana" w:hAnsi="Verdana"/>
                                  <w:b/>
                                  <w:color w:val="C02765"/>
                                  <w:w w:val="80"/>
                                  <w:sz w:val="24"/>
                                </w:rPr>
                                <w:t>1.</w:t>
                              </w:r>
                              <w:r>
                                <w:rPr>
                                  <w:rFonts w:ascii="Verdana" w:hAnsi="Verdana"/>
                                  <w:b/>
                                  <w:color w:val="C02765"/>
                                  <w:spacing w:val="-14"/>
                                  <w:w w:val="80"/>
                                  <w:sz w:val="24"/>
                                </w:rPr>
                                <w:t> </w:t>
                              </w:r>
                              <w:r>
                                <w:rPr>
                                  <w:rFonts w:ascii="Verdana" w:hAnsi="Verdana"/>
                                  <w:b/>
                                  <w:color w:val="C02765"/>
                                  <w:w w:val="80"/>
                                  <w:sz w:val="24"/>
                                </w:rPr>
                                <w:t>ĐẶC</w:t>
                              </w:r>
                              <w:r>
                                <w:rPr>
                                  <w:rFonts w:ascii="Verdana" w:hAnsi="Verdana"/>
                                  <w:b/>
                                  <w:color w:val="C02765"/>
                                  <w:spacing w:val="-15"/>
                                  <w:w w:val="80"/>
                                  <w:sz w:val="24"/>
                                </w:rPr>
                                <w:t> </w:t>
                              </w:r>
                              <w:r>
                                <w:rPr>
                                  <w:rFonts w:ascii="Verdana" w:hAnsi="Verdana"/>
                                  <w:b/>
                                  <w:color w:val="C02765"/>
                                  <w:w w:val="80"/>
                                  <w:sz w:val="24"/>
                                </w:rPr>
                                <w:t>ĐIỂM</w:t>
                              </w:r>
                              <w:r>
                                <w:rPr>
                                  <w:rFonts w:ascii="Verdana" w:hAnsi="Verdana"/>
                                  <w:b/>
                                  <w:color w:val="C02765"/>
                                  <w:spacing w:val="-13"/>
                                  <w:w w:val="80"/>
                                  <w:sz w:val="24"/>
                                </w:rPr>
                                <w:t> </w:t>
                              </w:r>
                              <w:r>
                                <w:rPr>
                                  <w:rFonts w:ascii="Verdana" w:hAnsi="Verdana"/>
                                  <w:b/>
                                  <w:color w:val="C02765"/>
                                  <w:w w:val="80"/>
                                  <w:sz w:val="24"/>
                                </w:rPr>
                                <w:t>THỰC</w:t>
                              </w:r>
                              <w:r>
                                <w:rPr>
                                  <w:rFonts w:ascii="Verdana" w:hAnsi="Verdana"/>
                                  <w:b/>
                                  <w:color w:val="C02765"/>
                                  <w:spacing w:val="-14"/>
                                  <w:w w:val="80"/>
                                  <w:sz w:val="24"/>
                                </w:rPr>
                                <w:t> </w:t>
                              </w:r>
                              <w:r>
                                <w:rPr>
                                  <w:rFonts w:ascii="Verdana" w:hAnsi="Verdana"/>
                                  <w:b/>
                                  <w:color w:val="C02765"/>
                                  <w:w w:val="80"/>
                                  <w:sz w:val="24"/>
                                </w:rPr>
                                <w:t>VẬT</w:t>
                              </w:r>
                              <w:r>
                                <w:rPr>
                                  <w:rFonts w:ascii="Verdana" w:hAnsi="Verdana"/>
                                  <w:b/>
                                  <w:color w:val="C02765"/>
                                  <w:spacing w:val="-15"/>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5"/>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spacing w:val="-2"/>
                                  <w:w w:val="80"/>
                                  <w:sz w:val="24"/>
                                </w:rPr>
                                <w:t>CHUỐI</w:t>
                              </w:r>
                            </w:p>
                            <w:p>
                              <w:pPr>
                                <w:spacing w:before="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1.060001pt;margin-top:26.946293pt;width:439.1pt;height:107.7pt;mso-position-horizontal-relative:page;mso-position-vertical-relative:paragraph;z-index:-19470848" id="docshapegroup350" coordorigin="1021,539" coordsize="8782,2154">
                <v:rect style="position:absolute;left:1030;top:548;width:8763;height:2135" id="docshape351" filled="true" fillcolor="#f2f6f9" stroked="false">
                  <v:fill type="solid"/>
                </v:rect>
                <v:shape style="position:absolute;left:1021;top:538;width:8782;height:2154" id="docshape352" coordorigin="1021,539" coordsize="8782,2154" path="m9803,539l9793,539,9793,549,9793,2683,1031,2683,1031,549,9793,549,9793,539,1031,539,1021,539,1021,549,1021,2683,1021,2693,1031,2693,9793,2693,9803,2693,9803,2683,9803,549,9803,539xe" filled="true" fillcolor="#385791" stroked="false">
                  <v:path arrowok="t"/>
                  <v:fill type="solid"/>
                </v:shape>
                <v:shape style="position:absolute;left:1021;top:538;width:8782;height:2154" type="#_x0000_t202" id="docshape353" filled="false" stroked="false">
                  <v:textbox inset="0,0,0,0">
                    <w:txbxContent>
                      <w:p>
                        <w:pPr>
                          <w:spacing w:before="96"/>
                          <w:ind w:left="966" w:right="0" w:firstLine="0"/>
                          <w:jc w:val="left"/>
                          <w:rPr>
                            <w:rFonts w:ascii="Verdana" w:hAnsi="Verdana"/>
                            <w:b/>
                            <w:sz w:val="24"/>
                          </w:rPr>
                        </w:pPr>
                        <w:r>
                          <w:rPr>
                            <w:rFonts w:ascii="Verdana" w:hAnsi="Verdana"/>
                            <w:b/>
                            <w:color w:val="C02765"/>
                            <w:w w:val="80"/>
                            <w:sz w:val="24"/>
                          </w:rPr>
                          <w:t>PHIẾU</w:t>
                        </w:r>
                        <w:r>
                          <w:rPr>
                            <w:rFonts w:ascii="Verdana" w:hAnsi="Verdana"/>
                            <w:b/>
                            <w:color w:val="C02765"/>
                            <w:spacing w:val="-15"/>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TẬP</w:t>
                        </w:r>
                        <w:r>
                          <w:rPr>
                            <w:rFonts w:ascii="Verdana" w:hAnsi="Verdana"/>
                            <w:b/>
                            <w:color w:val="C02765"/>
                            <w:spacing w:val="-15"/>
                            <w:w w:val="80"/>
                            <w:sz w:val="24"/>
                          </w:rPr>
                          <w:t> </w:t>
                        </w:r>
                        <w:r>
                          <w:rPr>
                            <w:rFonts w:ascii="Verdana" w:hAnsi="Verdana"/>
                            <w:b/>
                            <w:color w:val="C02765"/>
                            <w:w w:val="80"/>
                            <w:sz w:val="24"/>
                          </w:rPr>
                          <w:t>SỐ</w:t>
                        </w:r>
                        <w:r>
                          <w:rPr>
                            <w:rFonts w:ascii="Verdana" w:hAnsi="Verdana"/>
                            <w:b/>
                            <w:color w:val="C02765"/>
                            <w:spacing w:val="-14"/>
                            <w:w w:val="80"/>
                            <w:sz w:val="24"/>
                          </w:rPr>
                          <w:t> </w:t>
                        </w:r>
                        <w:r>
                          <w:rPr>
                            <w:rFonts w:ascii="Verdana" w:hAnsi="Verdana"/>
                            <w:b/>
                            <w:color w:val="C02765"/>
                            <w:w w:val="80"/>
                            <w:sz w:val="24"/>
                          </w:rPr>
                          <w:t>1.</w:t>
                        </w:r>
                        <w:r>
                          <w:rPr>
                            <w:rFonts w:ascii="Verdana" w:hAnsi="Verdana"/>
                            <w:b/>
                            <w:color w:val="C02765"/>
                            <w:spacing w:val="-14"/>
                            <w:w w:val="80"/>
                            <w:sz w:val="24"/>
                          </w:rPr>
                          <w:t> </w:t>
                        </w:r>
                        <w:r>
                          <w:rPr>
                            <w:rFonts w:ascii="Verdana" w:hAnsi="Verdana"/>
                            <w:b/>
                            <w:color w:val="C02765"/>
                            <w:w w:val="80"/>
                            <w:sz w:val="24"/>
                          </w:rPr>
                          <w:t>ĐẶC</w:t>
                        </w:r>
                        <w:r>
                          <w:rPr>
                            <w:rFonts w:ascii="Verdana" w:hAnsi="Verdana"/>
                            <w:b/>
                            <w:color w:val="C02765"/>
                            <w:spacing w:val="-15"/>
                            <w:w w:val="80"/>
                            <w:sz w:val="24"/>
                          </w:rPr>
                          <w:t> </w:t>
                        </w:r>
                        <w:r>
                          <w:rPr>
                            <w:rFonts w:ascii="Verdana" w:hAnsi="Verdana"/>
                            <w:b/>
                            <w:color w:val="C02765"/>
                            <w:w w:val="80"/>
                            <w:sz w:val="24"/>
                          </w:rPr>
                          <w:t>ĐIỂM</w:t>
                        </w:r>
                        <w:r>
                          <w:rPr>
                            <w:rFonts w:ascii="Verdana" w:hAnsi="Verdana"/>
                            <w:b/>
                            <w:color w:val="C02765"/>
                            <w:spacing w:val="-13"/>
                            <w:w w:val="80"/>
                            <w:sz w:val="24"/>
                          </w:rPr>
                          <w:t> </w:t>
                        </w:r>
                        <w:r>
                          <w:rPr>
                            <w:rFonts w:ascii="Verdana" w:hAnsi="Verdana"/>
                            <w:b/>
                            <w:color w:val="C02765"/>
                            <w:w w:val="80"/>
                            <w:sz w:val="24"/>
                          </w:rPr>
                          <w:t>THỰC</w:t>
                        </w:r>
                        <w:r>
                          <w:rPr>
                            <w:rFonts w:ascii="Verdana" w:hAnsi="Verdana"/>
                            <w:b/>
                            <w:color w:val="C02765"/>
                            <w:spacing w:val="-14"/>
                            <w:w w:val="80"/>
                            <w:sz w:val="24"/>
                          </w:rPr>
                          <w:t> </w:t>
                        </w:r>
                        <w:r>
                          <w:rPr>
                            <w:rFonts w:ascii="Verdana" w:hAnsi="Verdana"/>
                            <w:b/>
                            <w:color w:val="C02765"/>
                            <w:w w:val="80"/>
                            <w:sz w:val="24"/>
                          </w:rPr>
                          <w:t>VẬT</w:t>
                        </w:r>
                        <w:r>
                          <w:rPr>
                            <w:rFonts w:ascii="Verdana" w:hAnsi="Verdana"/>
                            <w:b/>
                            <w:color w:val="C02765"/>
                            <w:spacing w:val="-15"/>
                            <w:w w:val="80"/>
                            <w:sz w:val="24"/>
                          </w:rPr>
                          <w:t> </w:t>
                        </w:r>
                        <w:r>
                          <w:rPr>
                            <w:rFonts w:ascii="Verdana" w:hAnsi="Verdana"/>
                            <w:b/>
                            <w:color w:val="C02765"/>
                            <w:w w:val="80"/>
                            <w:sz w:val="24"/>
                          </w:rPr>
                          <w:t>HỌC</w:t>
                        </w:r>
                        <w:r>
                          <w:rPr>
                            <w:rFonts w:ascii="Verdana" w:hAnsi="Verdana"/>
                            <w:b/>
                            <w:color w:val="C02765"/>
                            <w:spacing w:val="-14"/>
                            <w:w w:val="80"/>
                            <w:sz w:val="24"/>
                          </w:rPr>
                          <w:t> </w:t>
                        </w:r>
                        <w:r>
                          <w:rPr>
                            <w:rFonts w:ascii="Verdana" w:hAnsi="Verdana"/>
                            <w:b/>
                            <w:color w:val="C02765"/>
                            <w:w w:val="80"/>
                            <w:sz w:val="24"/>
                          </w:rPr>
                          <w:t>CỦA</w:t>
                        </w:r>
                        <w:r>
                          <w:rPr>
                            <w:rFonts w:ascii="Verdana" w:hAnsi="Verdana"/>
                            <w:b/>
                            <w:color w:val="C02765"/>
                            <w:spacing w:val="-15"/>
                            <w:w w:val="80"/>
                            <w:sz w:val="24"/>
                          </w:rPr>
                          <w:t> </w:t>
                        </w:r>
                        <w:r>
                          <w:rPr>
                            <w:rFonts w:ascii="Verdana" w:hAnsi="Verdana"/>
                            <w:b/>
                            <w:color w:val="C02765"/>
                            <w:w w:val="80"/>
                            <w:sz w:val="24"/>
                          </w:rPr>
                          <w:t>CÂY</w:t>
                        </w:r>
                        <w:r>
                          <w:rPr>
                            <w:rFonts w:ascii="Verdana" w:hAnsi="Verdana"/>
                            <w:b/>
                            <w:color w:val="C02765"/>
                            <w:spacing w:val="-14"/>
                            <w:w w:val="80"/>
                            <w:sz w:val="24"/>
                          </w:rPr>
                          <w:t> </w:t>
                        </w:r>
                        <w:r>
                          <w:rPr>
                            <w:rFonts w:ascii="Verdana" w:hAnsi="Verdana"/>
                            <w:b/>
                            <w:color w:val="C02765"/>
                            <w:spacing w:val="-2"/>
                            <w:w w:val="80"/>
                            <w:sz w:val="24"/>
                          </w:rPr>
                          <w:t>CHUỐI</w:t>
                        </w:r>
                      </w:p>
                      <w:p>
                        <w:pPr>
                          <w:spacing w:before="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v:textbox>
                  <w10:wrap type="none"/>
                </v:shape>
                <w10:wrap type="none"/>
              </v:group>
            </w:pict>
          </mc:Fallback>
        </mc:AlternateContent>
      </w:r>
      <w:r>
        <w:rPr>
          <w:sz w:val="25"/>
        </w:rPr>
        <w:t>Phiếu</w:t>
      </w:r>
      <w:r>
        <w:rPr>
          <w:spacing w:val="3"/>
          <w:sz w:val="25"/>
        </w:rPr>
        <w:t> </w:t>
      </w:r>
      <w:r>
        <w:rPr>
          <w:sz w:val="25"/>
        </w:rPr>
        <w:t>học</w:t>
      </w:r>
      <w:r>
        <w:rPr>
          <w:spacing w:val="3"/>
          <w:sz w:val="25"/>
        </w:rPr>
        <w:t> </w:t>
      </w:r>
      <w:r>
        <w:rPr>
          <w:sz w:val="25"/>
        </w:rPr>
        <w:t>tập</w:t>
      </w:r>
      <w:r>
        <w:rPr>
          <w:spacing w:val="4"/>
          <w:sz w:val="25"/>
        </w:rPr>
        <w:t> </w:t>
      </w:r>
      <w:r>
        <w:rPr>
          <w:sz w:val="25"/>
        </w:rPr>
        <w:t>như</w:t>
      </w:r>
      <w:r>
        <w:rPr>
          <w:spacing w:val="3"/>
          <w:sz w:val="25"/>
        </w:rPr>
        <w:t> </w:t>
      </w:r>
      <w:r>
        <w:rPr>
          <w:spacing w:val="-4"/>
          <w:sz w:val="25"/>
        </w:rPr>
        <w:t>sau:</w:t>
      </w:r>
    </w:p>
    <w:p>
      <w:pPr>
        <w:pStyle w:val="BodyText"/>
        <w:rPr>
          <w:sz w:val="20"/>
        </w:rPr>
      </w:pPr>
    </w:p>
    <w:p>
      <w:pPr>
        <w:pStyle w:val="BodyText"/>
        <w:rPr>
          <w:sz w:val="20"/>
        </w:rPr>
      </w:pPr>
    </w:p>
    <w:p>
      <w:pPr>
        <w:pStyle w:val="BodyText"/>
        <w:rPr>
          <w:sz w:val="20"/>
        </w:rPr>
      </w:pPr>
    </w:p>
    <w:p>
      <w:pPr>
        <w:pStyle w:val="BodyText"/>
        <w:spacing w:before="98"/>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700"/>
        <w:gridCol w:w="5846"/>
      </w:tblGrid>
      <w:tr>
        <w:trPr>
          <w:trHeight w:val="389" w:hRule="atLeast"/>
        </w:trPr>
        <w:tc>
          <w:tcPr>
            <w:tcW w:w="2700" w:type="dxa"/>
            <w:shd w:val="clear" w:color="auto" w:fill="FCEFCC"/>
          </w:tcPr>
          <w:p>
            <w:pPr>
              <w:pStyle w:val="TableParagraph"/>
              <w:spacing w:before="46"/>
              <w:ind w:left="201"/>
              <w:rPr>
                <w:rFonts w:ascii="Verdana" w:hAnsi="Verdana"/>
                <w:b/>
                <w:sz w:val="24"/>
              </w:rPr>
            </w:pPr>
            <w:r>
              <w:rPr>
                <w:rFonts w:ascii="Verdana" w:hAnsi="Verdana"/>
                <w:b/>
                <w:w w:val="75"/>
                <w:sz w:val="24"/>
              </w:rPr>
              <w:t>Đặc</w:t>
            </w:r>
            <w:r>
              <w:rPr>
                <w:rFonts w:ascii="Verdana" w:hAnsi="Verdana"/>
                <w:b/>
                <w:spacing w:val="-18"/>
                <w:sz w:val="24"/>
              </w:rPr>
              <w:t> </w:t>
            </w:r>
            <w:r>
              <w:rPr>
                <w:rFonts w:ascii="Verdana" w:hAnsi="Verdana"/>
                <w:b/>
                <w:w w:val="75"/>
                <w:sz w:val="24"/>
              </w:rPr>
              <w:t>điểm</w:t>
            </w:r>
            <w:r>
              <w:rPr>
                <w:rFonts w:ascii="Verdana" w:hAnsi="Verdana"/>
                <w:b/>
                <w:spacing w:val="-17"/>
                <w:sz w:val="24"/>
              </w:rPr>
              <w:t> </w:t>
            </w:r>
            <w:r>
              <w:rPr>
                <w:rFonts w:ascii="Verdana" w:hAnsi="Verdana"/>
                <w:b/>
                <w:w w:val="75"/>
                <w:sz w:val="24"/>
              </w:rPr>
              <w:t>thực</w:t>
            </w:r>
            <w:r>
              <w:rPr>
                <w:rFonts w:ascii="Verdana" w:hAnsi="Verdana"/>
                <w:b/>
                <w:spacing w:val="-18"/>
                <w:sz w:val="24"/>
              </w:rPr>
              <w:t> </w:t>
            </w:r>
            <w:r>
              <w:rPr>
                <w:rFonts w:ascii="Verdana" w:hAnsi="Verdana"/>
                <w:b/>
                <w:w w:val="75"/>
                <w:sz w:val="24"/>
              </w:rPr>
              <w:t>vật</w:t>
            </w:r>
            <w:r>
              <w:rPr>
                <w:rFonts w:ascii="Verdana" w:hAnsi="Verdana"/>
                <w:b/>
                <w:spacing w:val="-17"/>
                <w:sz w:val="24"/>
              </w:rPr>
              <w:t> </w:t>
            </w:r>
            <w:r>
              <w:rPr>
                <w:rFonts w:ascii="Verdana" w:hAnsi="Verdana"/>
                <w:b/>
                <w:spacing w:val="-5"/>
                <w:w w:val="75"/>
                <w:sz w:val="24"/>
              </w:rPr>
              <w:t>học</w:t>
            </w:r>
          </w:p>
        </w:tc>
        <w:tc>
          <w:tcPr>
            <w:tcW w:w="5846" w:type="dxa"/>
            <w:shd w:val="clear" w:color="auto" w:fill="FCEFCC"/>
          </w:tcPr>
          <w:p>
            <w:pPr>
              <w:pStyle w:val="TableParagraph"/>
              <w:spacing w:before="46"/>
              <w:ind w:left="9"/>
              <w:jc w:val="center"/>
              <w:rPr>
                <w:rFonts w:ascii="Verdana" w:hAnsi="Verdana"/>
                <w:b/>
                <w:sz w:val="24"/>
              </w:rPr>
            </w:pPr>
            <w:r>
              <w:rPr>
                <w:rFonts w:ascii="Verdana" w:hAnsi="Verdana"/>
                <w:b/>
                <w:w w:val="75"/>
                <w:sz w:val="24"/>
              </w:rPr>
              <w:t>Giải</w:t>
            </w:r>
            <w:r>
              <w:rPr>
                <w:rFonts w:ascii="Verdana" w:hAnsi="Verdana"/>
                <w:b/>
                <w:spacing w:val="-6"/>
                <w:w w:val="75"/>
                <w:sz w:val="24"/>
              </w:rPr>
              <w:t> </w:t>
            </w:r>
            <w:r>
              <w:rPr>
                <w:rFonts w:ascii="Verdana" w:hAnsi="Verdana"/>
                <w:b/>
                <w:spacing w:val="-2"/>
                <w:w w:val="80"/>
                <w:sz w:val="24"/>
              </w:rPr>
              <w:t>thích</w:t>
            </w:r>
          </w:p>
        </w:tc>
      </w:tr>
      <w:tr>
        <w:trPr>
          <w:trHeight w:val="390" w:hRule="atLeast"/>
        </w:trPr>
        <w:tc>
          <w:tcPr>
            <w:tcW w:w="2700" w:type="dxa"/>
            <w:shd w:val="clear" w:color="auto" w:fill="FFFFFF"/>
          </w:tcPr>
          <w:p>
            <w:pPr>
              <w:pStyle w:val="TableParagraph"/>
              <w:spacing w:before="64"/>
              <w:ind w:left="107"/>
              <w:rPr>
                <w:rFonts w:ascii="Arial" w:hAnsi="Arial"/>
                <w:sz w:val="24"/>
              </w:rPr>
            </w:pPr>
            <w:r>
              <w:rPr>
                <w:rFonts w:ascii="Arial" w:hAnsi="Arial"/>
                <w:w w:val="90"/>
                <w:sz w:val="24"/>
              </w:rPr>
              <w:t>Tên</w:t>
            </w:r>
            <w:r>
              <w:rPr>
                <w:rFonts w:ascii="Arial" w:hAnsi="Arial"/>
                <w:spacing w:val="-3"/>
                <w:w w:val="90"/>
                <w:sz w:val="24"/>
              </w:rPr>
              <w:t> </w:t>
            </w:r>
            <w:r>
              <w:rPr>
                <w:rFonts w:ascii="Arial" w:hAnsi="Arial"/>
                <w:w w:val="90"/>
                <w:sz w:val="24"/>
              </w:rPr>
              <w:t>khoa</w:t>
            </w:r>
            <w:r>
              <w:rPr>
                <w:rFonts w:ascii="Arial" w:hAnsi="Arial"/>
                <w:spacing w:val="-2"/>
                <w:w w:val="90"/>
                <w:sz w:val="24"/>
              </w:rPr>
              <w:t> </w:t>
            </w:r>
            <w:r>
              <w:rPr>
                <w:rFonts w:ascii="Arial" w:hAnsi="Arial"/>
                <w:spacing w:val="-5"/>
                <w:w w:val="90"/>
                <w:sz w:val="24"/>
              </w:rPr>
              <w:t>học</w:t>
            </w:r>
          </w:p>
        </w:tc>
        <w:tc>
          <w:tcPr>
            <w:tcW w:w="5846" w:type="dxa"/>
            <w:shd w:val="clear" w:color="auto" w:fill="FFFFFF"/>
          </w:tcPr>
          <w:p>
            <w:pPr>
              <w:pStyle w:val="TableParagraph"/>
              <w:rPr>
                <w:rFonts w:ascii="Times New Roman"/>
                <w:sz w:val="24"/>
              </w:rPr>
            </w:pPr>
          </w:p>
        </w:tc>
      </w:tr>
      <w:tr>
        <w:trPr>
          <w:trHeight w:val="389" w:hRule="atLeast"/>
        </w:trPr>
        <w:tc>
          <w:tcPr>
            <w:tcW w:w="2700" w:type="dxa"/>
            <w:shd w:val="clear" w:color="auto" w:fill="FFFFFF"/>
          </w:tcPr>
          <w:p>
            <w:pPr>
              <w:pStyle w:val="TableParagraph"/>
              <w:spacing w:before="62"/>
              <w:ind w:left="107"/>
              <w:rPr>
                <w:rFonts w:ascii="Arial" w:hAnsi="Arial"/>
                <w:sz w:val="24"/>
              </w:rPr>
            </w:pPr>
            <w:r>
              <w:rPr>
                <w:rFonts w:ascii="Arial" w:hAnsi="Arial"/>
                <w:w w:val="85"/>
                <w:sz w:val="24"/>
              </w:rPr>
              <w:t>Bộ</w:t>
            </w:r>
            <w:r>
              <w:rPr>
                <w:rFonts w:ascii="Arial" w:hAnsi="Arial"/>
                <w:spacing w:val="-7"/>
                <w:sz w:val="24"/>
              </w:rPr>
              <w:t> </w:t>
            </w:r>
            <w:r>
              <w:rPr>
                <w:rFonts w:ascii="Arial" w:hAnsi="Arial"/>
                <w:spacing w:val="-5"/>
                <w:sz w:val="24"/>
              </w:rPr>
              <w:t>rễ</w:t>
            </w:r>
          </w:p>
        </w:tc>
        <w:tc>
          <w:tcPr>
            <w:tcW w:w="5846" w:type="dxa"/>
            <w:shd w:val="clear" w:color="auto" w:fill="FFFFFF"/>
          </w:tcPr>
          <w:p>
            <w:pPr>
              <w:pStyle w:val="TableParagraph"/>
              <w:rPr>
                <w:rFonts w:ascii="Times New Roman"/>
                <w:sz w:val="24"/>
              </w:rPr>
            </w:pPr>
          </w:p>
        </w:tc>
      </w:tr>
    </w:tbl>
    <w:p>
      <w:pPr>
        <w:spacing w:after="0"/>
        <w:rPr>
          <w:rFonts w:ascii="Times New Roman"/>
          <w:sz w:val="24"/>
        </w:rPr>
        <w:sectPr>
          <w:pgSz w:w="10940" w:h="15360"/>
          <w:pgMar w:header="0" w:footer="935" w:top="1020" w:bottom="1285" w:left="920" w:right="900"/>
        </w:sectPr>
      </w:pPr>
    </w:p>
    <w:tbl>
      <w:tblPr>
        <w:tblW w:w="0" w:type="auto"/>
        <w:jc w:val="left"/>
        <w:tblInd w:w="230" w:type="dxa"/>
        <w:tblBorders>
          <w:top w:val="single" w:sz="4" w:space="0" w:color="385791"/>
          <w:left w:val="single" w:sz="4" w:space="0" w:color="385791"/>
          <w:bottom w:val="single" w:sz="4" w:space="0" w:color="385791"/>
          <w:right w:val="single" w:sz="4" w:space="0" w:color="385791"/>
          <w:insideH w:val="single" w:sz="4" w:space="0" w:color="385791"/>
          <w:insideV w:val="single" w:sz="4" w:space="0" w:color="385791"/>
        </w:tblBorders>
        <w:tblLayout w:type="fixed"/>
        <w:tblCellMar>
          <w:top w:w="0" w:type="dxa"/>
          <w:left w:w="0" w:type="dxa"/>
          <w:bottom w:w="0" w:type="dxa"/>
          <w:right w:w="0" w:type="dxa"/>
        </w:tblCellMar>
        <w:tblLook w:val="01E0"/>
      </w:tblPr>
      <w:tblGrid>
        <w:gridCol w:w="113"/>
        <w:gridCol w:w="2700"/>
        <w:gridCol w:w="5846"/>
        <w:gridCol w:w="112"/>
      </w:tblGrid>
      <w:tr>
        <w:trPr>
          <w:trHeight w:val="390" w:hRule="atLeast"/>
        </w:trPr>
        <w:tc>
          <w:tcPr>
            <w:tcW w:w="113" w:type="dxa"/>
            <w:tcBorders>
              <w:bottom w:val="nil"/>
              <w:right w:val="single" w:sz="4" w:space="0" w:color="BA902D"/>
            </w:tcBorders>
            <w:shd w:val="clear" w:color="auto" w:fill="F2F6F9"/>
          </w:tcPr>
          <w:p>
            <w:pPr>
              <w:pStyle w:val="TableParagraph"/>
              <w:rPr>
                <w:rFonts w:ascii="Times New Roman"/>
                <w:sz w:val="24"/>
              </w:rPr>
            </w:pPr>
          </w:p>
        </w:tc>
        <w:tc>
          <w:tcPr>
            <w:tcW w:w="2700"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spacing w:before="63"/>
              <w:ind w:left="107"/>
              <w:rPr>
                <w:rFonts w:ascii="Arial" w:hAnsi="Arial"/>
                <w:sz w:val="24"/>
              </w:rPr>
            </w:pPr>
            <w:r>
              <w:rPr>
                <w:rFonts w:ascii="Arial" w:hAnsi="Arial"/>
                <w:w w:val="85"/>
                <w:sz w:val="24"/>
              </w:rPr>
              <w:t>Thân,</w:t>
            </w:r>
            <w:r>
              <w:rPr>
                <w:rFonts w:ascii="Arial" w:hAnsi="Arial"/>
                <w:spacing w:val="7"/>
                <w:sz w:val="24"/>
              </w:rPr>
              <w:t> </w:t>
            </w:r>
            <w:r>
              <w:rPr>
                <w:rFonts w:ascii="Arial" w:hAnsi="Arial"/>
                <w:spacing w:val="-4"/>
                <w:sz w:val="24"/>
              </w:rPr>
              <w:t>cành</w:t>
            </w:r>
          </w:p>
        </w:tc>
        <w:tc>
          <w:tcPr>
            <w:tcW w:w="5846"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2" w:type="dxa"/>
            <w:tcBorders>
              <w:left w:val="single" w:sz="4" w:space="0" w:color="BA902D"/>
              <w:bottom w:val="nil"/>
            </w:tcBorders>
            <w:shd w:val="clear" w:color="auto" w:fill="F2F6F9"/>
          </w:tcPr>
          <w:p>
            <w:pPr>
              <w:pStyle w:val="TableParagraph"/>
              <w:rPr>
                <w:rFonts w:ascii="Times New Roman"/>
                <w:sz w:val="24"/>
              </w:rPr>
            </w:pPr>
          </w:p>
        </w:tc>
      </w:tr>
      <w:tr>
        <w:trPr>
          <w:trHeight w:val="389"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2700"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62"/>
              <w:ind w:left="107"/>
              <w:rPr>
                <w:rFonts w:ascii="Arial" w:hAnsi="Arial"/>
                <w:sz w:val="24"/>
              </w:rPr>
            </w:pPr>
            <w:r>
              <w:rPr>
                <w:rFonts w:ascii="Arial" w:hAnsi="Arial"/>
                <w:spacing w:val="-5"/>
                <w:w w:val="95"/>
                <w:sz w:val="24"/>
              </w:rPr>
              <w:t>Lá</w:t>
            </w:r>
          </w:p>
        </w:tc>
        <w:tc>
          <w:tcPr>
            <w:tcW w:w="5846"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2" w:type="dxa"/>
            <w:tcBorders>
              <w:top w:val="nil"/>
              <w:left w:val="single" w:sz="4" w:space="0" w:color="BA902D"/>
              <w:bottom w:val="nil"/>
            </w:tcBorders>
            <w:shd w:val="clear" w:color="auto" w:fill="F2F6F9"/>
          </w:tcPr>
          <w:p>
            <w:pPr>
              <w:pStyle w:val="TableParagraph"/>
              <w:rPr>
                <w:rFonts w:ascii="Times New Roman"/>
                <w:sz w:val="24"/>
              </w:rPr>
            </w:pPr>
          </w:p>
        </w:tc>
      </w:tr>
      <w:tr>
        <w:trPr>
          <w:trHeight w:val="389"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2700"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62"/>
              <w:ind w:left="107"/>
              <w:rPr>
                <w:rFonts w:ascii="Arial"/>
                <w:sz w:val="24"/>
              </w:rPr>
            </w:pPr>
            <w:r>
              <w:rPr>
                <w:rFonts w:ascii="Arial"/>
                <w:spacing w:val="-5"/>
                <w:sz w:val="24"/>
              </w:rPr>
              <w:t>Hoa</w:t>
            </w:r>
          </w:p>
        </w:tc>
        <w:tc>
          <w:tcPr>
            <w:tcW w:w="5846"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2" w:type="dxa"/>
            <w:tcBorders>
              <w:top w:val="nil"/>
              <w:left w:val="single" w:sz="4" w:space="0" w:color="BA902D"/>
              <w:bottom w:val="nil"/>
            </w:tcBorders>
            <w:shd w:val="clear" w:color="auto" w:fill="F2F6F9"/>
          </w:tcPr>
          <w:p>
            <w:pPr>
              <w:pStyle w:val="TableParagraph"/>
              <w:rPr>
                <w:rFonts w:ascii="Times New Roman"/>
                <w:sz w:val="24"/>
              </w:rPr>
            </w:pPr>
          </w:p>
        </w:tc>
      </w:tr>
      <w:tr>
        <w:trPr>
          <w:trHeight w:val="390"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2700"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64"/>
              <w:ind w:left="107"/>
              <w:rPr>
                <w:rFonts w:ascii="Arial" w:hAnsi="Arial"/>
                <w:sz w:val="24"/>
              </w:rPr>
            </w:pPr>
            <w:r>
              <w:rPr>
                <w:rFonts w:ascii="Arial" w:hAnsi="Arial"/>
                <w:spacing w:val="-5"/>
                <w:sz w:val="24"/>
              </w:rPr>
              <w:t>Quả</w:t>
            </w:r>
          </w:p>
        </w:tc>
        <w:tc>
          <w:tcPr>
            <w:tcW w:w="5846"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2" w:type="dxa"/>
            <w:tcBorders>
              <w:top w:val="nil"/>
              <w:left w:val="single" w:sz="4" w:space="0" w:color="BA902D"/>
              <w:bottom w:val="nil"/>
            </w:tcBorders>
            <w:shd w:val="clear" w:color="auto" w:fill="F2F6F9"/>
          </w:tcPr>
          <w:p>
            <w:pPr>
              <w:pStyle w:val="TableParagraph"/>
              <w:rPr>
                <w:rFonts w:ascii="Times New Roman"/>
                <w:sz w:val="24"/>
              </w:rPr>
            </w:pPr>
          </w:p>
        </w:tc>
      </w:tr>
      <w:tr>
        <w:trPr>
          <w:trHeight w:val="84" w:hRule="atLeast"/>
        </w:trPr>
        <w:tc>
          <w:tcPr>
            <w:tcW w:w="113" w:type="dxa"/>
            <w:tcBorders>
              <w:top w:val="nil"/>
              <w:right w:val="nil"/>
            </w:tcBorders>
            <w:shd w:val="clear" w:color="auto" w:fill="F2F6F9"/>
          </w:tcPr>
          <w:p>
            <w:pPr>
              <w:pStyle w:val="TableParagraph"/>
              <w:rPr>
                <w:rFonts w:ascii="Times New Roman"/>
                <w:sz w:val="2"/>
              </w:rPr>
            </w:pPr>
          </w:p>
        </w:tc>
        <w:tc>
          <w:tcPr>
            <w:tcW w:w="2700" w:type="dxa"/>
            <w:tcBorders>
              <w:top w:val="single" w:sz="4" w:space="0" w:color="BA902D"/>
              <w:left w:val="nil"/>
              <w:right w:val="nil"/>
            </w:tcBorders>
            <w:shd w:val="clear" w:color="auto" w:fill="F2F6F9"/>
          </w:tcPr>
          <w:p>
            <w:pPr>
              <w:pStyle w:val="TableParagraph"/>
              <w:rPr>
                <w:rFonts w:ascii="Times New Roman"/>
                <w:sz w:val="2"/>
              </w:rPr>
            </w:pPr>
          </w:p>
        </w:tc>
        <w:tc>
          <w:tcPr>
            <w:tcW w:w="5846" w:type="dxa"/>
            <w:tcBorders>
              <w:top w:val="single" w:sz="4" w:space="0" w:color="BA902D"/>
              <w:left w:val="nil"/>
              <w:right w:val="nil"/>
            </w:tcBorders>
            <w:shd w:val="clear" w:color="auto" w:fill="F2F6F9"/>
          </w:tcPr>
          <w:p>
            <w:pPr>
              <w:pStyle w:val="TableParagraph"/>
              <w:rPr>
                <w:rFonts w:ascii="Times New Roman"/>
                <w:sz w:val="2"/>
              </w:rPr>
            </w:pPr>
          </w:p>
        </w:tc>
        <w:tc>
          <w:tcPr>
            <w:tcW w:w="112" w:type="dxa"/>
            <w:tcBorders>
              <w:top w:val="nil"/>
              <w:left w:val="nil"/>
            </w:tcBorders>
            <w:shd w:val="clear" w:color="auto" w:fill="F2F6F9"/>
          </w:tcPr>
          <w:p>
            <w:pPr>
              <w:pStyle w:val="TableParagraph"/>
              <w:rPr>
                <w:rFonts w:ascii="Times New Roman"/>
                <w:sz w:val="2"/>
              </w:rPr>
            </w:pPr>
          </w:p>
        </w:tc>
      </w:tr>
    </w:tbl>
    <w:p>
      <w:pPr>
        <w:pStyle w:val="BodyText"/>
        <w:rPr>
          <w:sz w:val="20"/>
        </w:rPr>
      </w:pPr>
      <w:r>
        <w:rPr/>
        <mc:AlternateContent>
          <mc:Choice Requires="wps">
            <w:drawing>
              <wp:anchor distT="0" distB="0" distL="0" distR="0" allowOverlap="1" layoutInCell="1" locked="0" behindDoc="1" simplePos="0" relativeHeight="483847168">
                <wp:simplePos x="0" y="0"/>
                <wp:positionH relativeFrom="page">
                  <wp:posOffset>723900</wp:posOffset>
                </wp:positionH>
                <wp:positionV relativeFrom="page">
                  <wp:posOffset>1982609</wp:posOffset>
                </wp:positionV>
                <wp:extent cx="5576570" cy="213106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5576570" cy="2131060"/>
                          <a:chExt cx="5576570" cy="2131060"/>
                        </a:xfrm>
                      </wpg:grpSpPr>
                      <wps:wsp>
                        <wps:cNvPr id="402" name="Graphic 402"/>
                        <wps:cNvSpPr/>
                        <wps:spPr>
                          <a:xfrm>
                            <a:off x="6095" y="6095"/>
                            <a:ext cx="5564505" cy="2118360"/>
                          </a:xfrm>
                          <a:custGeom>
                            <a:avLst/>
                            <a:gdLst/>
                            <a:ahLst/>
                            <a:cxnLst/>
                            <a:rect l="l" t="t" r="r" b="b"/>
                            <a:pathLst>
                              <a:path w="5564505" h="2118360">
                                <a:moveTo>
                                  <a:pt x="5564124" y="0"/>
                                </a:moveTo>
                                <a:lnTo>
                                  <a:pt x="0" y="0"/>
                                </a:lnTo>
                                <a:lnTo>
                                  <a:pt x="0" y="2118360"/>
                                </a:lnTo>
                                <a:lnTo>
                                  <a:pt x="5564124" y="2118360"/>
                                </a:lnTo>
                                <a:lnTo>
                                  <a:pt x="5564124" y="0"/>
                                </a:lnTo>
                                <a:close/>
                              </a:path>
                            </a:pathLst>
                          </a:custGeom>
                          <a:solidFill>
                            <a:srgbClr val="F2F6F9"/>
                          </a:solidFill>
                        </wps:spPr>
                        <wps:bodyPr wrap="square" lIns="0" tIns="0" rIns="0" bIns="0" rtlCol="0">
                          <a:prstTxWarp prst="textNoShape">
                            <a:avLst/>
                          </a:prstTxWarp>
                          <a:noAutofit/>
                        </wps:bodyPr>
                      </wps:wsp>
                      <wps:wsp>
                        <wps:cNvPr id="403" name="Graphic 403"/>
                        <wps:cNvSpPr/>
                        <wps:spPr>
                          <a:xfrm>
                            <a:off x="0" y="12"/>
                            <a:ext cx="5576570" cy="2131060"/>
                          </a:xfrm>
                          <a:custGeom>
                            <a:avLst/>
                            <a:gdLst/>
                            <a:ahLst/>
                            <a:cxnLst/>
                            <a:rect l="l" t="t" r="r" b="b"/>
                            <a:pathLst>
                              <a:path w="5576570" h="2131060">
                                <a:moveTo>
                                  <a:pt x="5576316" y="0"/>
                                </a:moveTo>
                                <a:lnTo>
                                  <a:pt x="5570220" y="0"/>
                                </a:lnTo>
                                <a:lnTo>
                                  <a:pt x="5570220" y="6083"/>
                                </a:lnTo>
                                <a:lnTo>
                                  <a:pt x="5570220" y="2124443"/>
                                </a:lnTo>
                                <a:lnTo>
                                  <a:pt x="6096" y="2124443"/>
                                </a:lnTo>
                                <a:lnTo>
                                  <a:pt x="6096" y="6083"/>
                                </a:lnTo>
                                <a:lnTo>
                                  <a:pt x="5570220" y="6083"/>
                                </a:lnTo>
                                <a:lnTo>
                                  <a:pt x="5570220" y="0"/>
                                </a:lnTo>
                                <a:lnTo>
                                  <a:pt x="6096" y="0"/>
                                </a:lnTo>
                                <a:lnTo>
                                  <a:pt x="0" y="0"/>
                                </a:lnTo>
                                <a:lnTo>
                                  <a:pt x="0" y="6083"/>
                                </a:lnTo>
                                <a:lnTo>
                                  <a:pt x="0" y="2124443"/>
                                </a:lnTo>
                                <a:lnTo>
                                  <a:pt x="0" y="2130539"/>
                                </a:lnTo>
                                <a:lnTo>
                                  <a:pt x="6096" y="2130539"/>
                                </a:lnTo>
                                <a:lnTo>
                                  <a:pt x="5570220" y="2130539"/>
                                </a:lnTo>
                                <a:lnTo>
                                  <a:pt x="5576303" y="2130539"/>
                                </a:lnTo>
                                <a:lnTo>
                                  <a:pt x="5576303" y="2124443"/>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404" name="Textbox 404"/>
                        <wps:cNvSpPr txBox="1"/>
                        <wps:spPr>
                          <a:xfrm>
                            <a:off x="0" y="0"/>
                            <a:ext cx="5576570" cy="2131060"/>
                          </a:xfrm>
                          <a:prstGeom prst="rect">
                            <a:avLst/>
                          </a:prstGeom>
                        </wps:spPr>
                        <wps:txbx>
                          <w:txbxContent>
                            <w:p>
                              <w:pPr>
                                <w:spacing w:before="96"/>
                                <w:ind w:left="5" w:right="6" w:firstLine="0"/>
                                <w:jc w:val="center"/>
                                <w:rPr>
                                  <w:rFonts w:ascii="Verdana" w:hAnsi="Verdana"/>
                                  <w:b/>
                                  <w:sz w:val="24"/>
                                </w:rPr>
                              </w:pPr>
                              <w:r>
                                <w:rPr>
                                  <w:rFonts w:ascii="Verdana" w:hAnsi="Verdana"/>
                                  <w:b/>
                                  <w:color w:val="C02765"/>
                                  <w:w w:val="80"/>
                                  <w:sz w:val="24"/>
                                </w:rPr>
                                <w:t>PHIẾU</w:t>
                              </w:r>
                              <w:r>
                                <w:rPr>
                                  <w:rFonts w:ascii="Verdana" w:hAnsi="Verdana"/>
                                  <w:b/>
                                  <w:color w:val="C02765"/>
                                  <w:spacing w:val="-17"/>
                                  <w:w w:val="80"/>
                                  <w:sz w:val="24"/>
                                </w:rPr>
                                <w:t> </w:t>
                              </w:r>
                              <w:r>
                                <w:rPr>
                                  <w:rFonts w:ascii="Verdana" w:hAnsi="Verdana"/>
                                  <w:b/>
                                  <w:color w:val="C02765"/>
                                  <w:w w:val="80"/>
                                  <w:sz w:val="24"/>
                                </w:rPr>
                                <w:t>HỌC</w:t>
                              </w:r>
                              <w:r>
                                <w:rPr>
                                  <w:rFonts w:ascii="Verdana" w:hAnsi="Verdana"/>
                                  <w:b/>
                                  <w:color w:val="C02765"/>
                                  <w:spacing w:val="-16"/>
                                  <w:w w:val="80"/>
                                  <w:sz w:val="24"/>
                                </w:rPr>
                                <w:t> </w:t>
                              </w:r>
                              <w:r>
                                <w:rPr>
                                  <w:rFonts w:ascii="Verdana" w:hAnsi="Verdana"/>
                                  <w:b/>
                                  <w:color w:val="C02765"/>
                                  <w:w w:val="80"/>
                                  <w:sz w:val="24"/>
                                </w:rPr>
                                <w:t>TẬP</w:t>
                              </w:r>
                              <w:r>
                                <w:rPr>
                                  <w:rFonts w:ascii="Verdana" w:hAnsi="Verdana"/>
                                  <w:b/>
                                  <w:color w:val="C02765"/>
                                  <w:spacing w:val="-16"/>
                                  <w:w w:val="80"/>
                                  <w:sz w:val="24"/>
                                </w:rPr>
                                <w:t> </w:t>
                              </w:r>
                              <w:r>
                                <w:rPr>
                                  <w:rFonts w:ascii="Verdana" w:hAnsi="Verdana"/>
                                  <w:b/>
                                  <w:color w:val="C02765"/>
                                  <w:w w:val="80"/>
                                  <w:sz w:val="24"/>
                                </w:rPr>
                                <w:t>SỐ</w:t>
                              </w:r>
                              <w:r>
                                <w:rPr>
                                  <w:rFonts w:ascii="Verdana" w:hAnsi="Verdana"/>
                                  <w:b/>
                                  <w:color w:val="C02765"/>
                                  <w:spacing w:val="-16"/>
                                  <w:w w:val="80"/>
                                  <w:sz w:val="24"/>
                                </w:rPr>
                                <w:t> </w:t>
                              </w:r>
                              <w:r>
                                <w:rPr>
                                  <w:rFonts w:ascii="Verdana" w:hAnsi="Verdana"/>
                                  <w:b/>
                                  <w:color w:val="C02765"/>
                                  <w:w w:val="80"/>
                                  <w:sz w:val="24"/>
                                </w:rPr>
                                <w:t>2.</w:t>
                              </w:r>
                              <w:r>
                                <w:rPr>
                                  <w:rFonts w:ascii="Verdana" w:hAnsi="Verdana"/>
                                  <w:b/>
                                  <w:color w:val="C02765"/>
                                  <w:spacing w:val="-16"/>
                                  <w:w w:val="80"/>
                                  <w:sz w:val="24"/>
                                </w:rPr>
                                <w:t> </w:t>
                              </w:r>
                              <w:r>
                                <w:rPr>
                                  <w:rFonts w:ascii="Verdana" w:hAnsi="Verdana"/>
                                  <w:b/>
                                  <w:color w:val="C02765"/>
                                  <w:w w:val="80"/>
                                  <w:sz w:val="24"/>
                                </w:rPr>
                                <w:t>YÊU</w:t>
                              </w:r>
                              <w:r>
                                <w:rPr>
                                  <w:rFonts w:ascii="Verdana" w:hAnsi="Verdana"/>
                                  <w:b/>
                                  <w:color w:val="C02765"/>
                                  <w:spacing w:val="-16"/>
                                  <w:w w:val="80"/>
                                  <w:sz w:val="24"/>
                                </w:rPr>
                                <w:t> </w:t>
                              </w:r>
                              <w:r>
                                <w:rPr>
                                  <w:rFonts w:ascii="Verdana" w:hAnsi="Verdana"/>
                                  <w:b/>
                                  <w:color w:val="C02765"/>
                                  <w:w w:val="80"/>
                                  <w:sz w:val="24"/>
                                </w:rPr>
                                <w:t>CẦU</w:t>
                              </w:r>
                              <w:r>
                                <w:rPr>
                                  <w:rFonts w:ascii="Verdana" w:hAnsi="Verdana"/>
                                  <w:b/>
                                  <w:color w:val="C02765"/>
                                  <w:spacing w:val="-17"/>
                                  <w:w w:val="80"/>
                                  <w:sz w:val="24"/>
                                </w:rPr>
                                <w:t> </w:t>
                              </w:r>
                              <w:r>
                                <w:rPr>
                                  <w:rFonts w:ascii="Verdana" w:hAnsi="Verdana"/>
                                  <w:b/>
                                  <w:color w:val="C02765"/>
                                  <w:w w:val="80"/>
                                  <w:sz w:val="24"/>
                                </w:rPr>
                                <w:t>NGOẠI</w:t>
                              </w:r>
                              <w:r>
                                <w:rPr>
                                  <w:rFonts w:ascii="Verdana" w:hAnsi="Verdana"/>
                                  <w:b/>
                                  <w:color w:val="C02765"/>
                                  <w:spacing w:val="-17"/>
                                  <w:w w:val="80"/>
                                  <w:sz w:val="24"/>
                                </w:rPr>
                                <w:t> </w:t>
                              </w:r>
                              <w:r>
                                <w:rPr>
                                  <w:rFonts w:ascii="Verdana" w:hAnsi="Verdana"/>
                                  <w:b/>
                                  <w:color w:val="C02765"/>
                                  <w:w w:val="80"/>
                                  <w:sz w:val="24"/>
                                </w:rPr>
                                <w:t>CẢNH</w:t>
                              </w:r>
                              <w:r>
                                <w:rPr>
                                  <w:rFonts w:ascii="Verdana" w:hAnsi="Verdana"/>
                                  <w:b/>
                                  <w:color w:val="C02765"/>
                                  <w:spacing w:val="-16"/>
                                  <w:w w:val="80"/>
                                  <w:sz w:val="24"/>
                                </w:rPr>
                                <w:t> </w:t>
                              </w:r>
                              <w:r>
                                <w:rPr>
                                  <w:rFonts w:ascii="Verdana" w:hAnsi="Verdana"/>
                                  <w:b/>
                                  <w:color w:val="C02765"/>
                                  <w:w w:val="80"/>
                                  <w:sz w:val="24"/>
                                </w:rPr>
                                <w:t>CHO</w:t>
                              </w:r>
                              <w:r>
                                <w:rPr>
                                  <w:rFonts w:ascii="Verdana" w:hAnsi="Verdana"/>
                                  <w:b/>
                                  <w:color w:val="C02765"/>
                                  <w:spacing w:val="-17"/>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2"/>
                                  <w:w w:val="80"/>
                                  <w:sz w:val="24"/>
                                </w:rPr>
                                <w:t>CHUỐI</w:t>
                              </w:r>
                            </w:p>
                            <w:p>
                              <w:pPr>
                                <w:spacing w:before="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7pt;margin-top:156.111023pt;width:439.1pt;height:167.8pt;mso-position-horizontal-relative:page;mso-position-vertical-relative:page;z-index:-19469312" id="docshapegroup354" coordorigin="1140,3122" coordsize="8782,3356">
                <v:rect style="position:absolute;left:1149;top:3131;width:8763;height:3336" id="docshape355" filled="true" fillcolor="#f2f6f9" stroked="false">
                  <v:fill type="solid"/>
                </v:rect>
                <v:shape style="position:absolute;left:1140;top:3122;width:8782;height:3356" id="docshape356" coordorigin="1140,3122" coordsize="8782,3356" path="m9922,3122l9912,3122,9912,3132,9912,6468,1150,6468,1150,3132,9912,3132,9912,3122,1150,3122,1140,3122,1140,3132,1140,6468,1140,6477,1150,6477,9912,6477,9922,6477,9922,6468,9922,3132,9922,3122xe" filled="true" fillcolor="#385791" stroked="false">
                  <v:path arrowok="t"/>
                  <v:fill type="solid"/>
                </v:shape>
                <v:shape style="position:absolute;left:1140;top:3122;width:8782;height:3356" type="#_x0000_t202" id="docshape357" filled="false" stroked="false">
                  <v:textbox inset="0,0,0,0">
                    <w:txbxContent>
                      <w:p>
                        <w:pPr>
                          <w:spacing w:before="96"/>
                          <w:ind w:left="5" w:right="6" w:firstLine="0"/>
                          <w:jc w:val="center"/>
                          <w:rPr>
                            <w:rFonts w:ascii="Verdana" w:hAnsi="Verdana"/>
                            <w:b/>
                            <w:sz w:val="24"/>
                          </w:rPr>
                        </w:pPr>
                        <w:r>
                          <w:rPr>
                            <w:rFonts w:ascii="Verdana" w:hAnsi="Verdana"/>
                            <w:b/>
                            <w:color w:val="C02765"/>
                            <w:w w:val="80"/>
                            <w:sz w:val="24"/>
                          </w:rPr>
                          <w:t>PHIẾU</w:t>
                        </w:r>
                        <w:r>
                          <w:rPr>
                            <w:rFonts w:ascii="Verdana" w:hAnsi="Verdana"/>
                            <w:b/>
                            <w:color w:val="C02765"/>
                            <w:spacing w:val="-17"/>
                            <w:w w:val="80"/>
                            <w:sz w:val="24"/>
                          </w:rPr>
                          <w:t> </w:t>
                        </w:r>
                        <w:r>
                          <w:rPr>
                            <w:rFonts w:ascii="Verdana" w:hAnsi="Verdana"/>
                            <w:b/>
                            <w:color w:val="C02765"/>
                            <w:w w:val="80"/>
                            <w:sz w:val="24"/>
                          </w:rPr>
                          <w:t>HỌC</w:t>
                        </w:r>
                        <w:r>
                          <w:rPr>
                            <w:rFonts w:ascii="Verdana" w:hAnsi="Verdana"/>
                            <w:b/>
                            <w:color w:val="C02765"/>
                            <w:spacing w:val="-16"/>
                            <w:w w:val="80"/>
                            <w:sz w:val="24"/>
                          </w:rPr>
                          <w:t> </w:t>
                        </w:r>
                        <w:r>
                          <w:rPr>
                            <w:rFonts w:ascii="Verdana" w:hAnsi="Verdana"/>
                            <w:b/>
                            <w:color w:val="C02765"/>
                            <w:w w:val="80"/>
                            <w:sz w:val="24"/>
                          </w:rPr>
                          <w:t>TẬP</w:t>
                        </w:r>
                        <w:r>
                          <w:rPr>
                            <w:rFonts w:ascii="Verdana" w:hAnsi="Verdana"/>
                            <w:b/>
                            <w:color w:val="C02765"/>
                            <w:spacing w:val="-16"/>
                            <w:w w:val="80"/>
                            <w:sz w:val="24"/>
                          </w:rPr>
                          <w:t> </w:t>
                        </w:r>
                        <w:r>
                          <w:rPr>
                            <w:rFonts w:ascii="Verdana" w:hAnsi="Verdana"/>
                            <w:b/>
                            <w:color w:val="C02765"/>
                            <w:w w:val="80"/>
                            <w:sz w:val="24"/>
                          </w:rPr>
                          <w:t>SỐ</w:t>
                        </w:r>
                        <w:r>
                          <w:rPr>
                            <w:rFonts w:ascii="Verdana" w:hAnsi="Verdana"/>
                            <w:b/>
                            <w:color w:val="C02765"/>
                            <w:spacing w:val="-16"/>
                            <w:w w:val="80"/>
                            <w:sz w:val="24"/>
                          </w:rPr>
                          <w:t> </w:t>
                        </w:r>
                        <w:r>
                          <w:rPr>
                            <w:rFonts w:ascii="Verdana" w:hAnsi="Verdana"/>
                            <w:b/>
                            <w:color w:val="C02765"/>
                            <w:w w:val="80"/>
                            <w:sz w:val="24"/>
                          </w:rPr>
                          <w:t>2.</w:t>
                        </w:r>
                        <w:r>
                          <w:rPr>
                            <w:rFonts w:ascii="Verdana" w:hAnsi="Verdana"/>
                            <w:b/>
                            <w:color w:val="C02765"/>
                            <w:spacing w:val="-16"/>
                            <w:w w:val="80"/>
                            <w:sz w:val="24"/>
                          </w:rPr>
                          <w:t> </w:t>
                        </w:r>
                        <w:r>
                          <w:rPr>
                            <w:rFonts w:ascii="Verdana" w:hAnsi="Verdana"/>
                            <w:b/>
                            <w:color w:val="C02765"/>
                            <w:w w:val="80"/>
                            <w:sz w:val="24"/>
                          </w:rPr>
                          <w:t>YÊU</w:t>
                        </w:r>
                        <w:r>
                          <w:rPr>
                            <w:rFonts w:ascii="Verdana" w:hAnsi="Verdana"/>
                            <w:b/>
                            <w:color w:val="C02765"/>
                            <w:spacing w:val="-16"/>
                            <w:w w:val="80"/>
                            <w:sz w:val="24"/>
                          </w:rPr>
                          <w:t> </w:t>
                        </w:r>
                        <w:r>
                          <w:rPr>
                            <w:rFonts w:ascii="Verdana" w:hAnsi="Verdana"/>
                            <w:b/>
                            <w:color w:val="C02765"/>
                            <w:w w:val="80"/>
                            <w:sz w:val="24"/>
                          </w:rPr>
                          <w:t>CẦU</w:t>
                        </w:r>
                        <w:r>
                          <w:rPr>
                            <w:rFonts w:ascii="Verdana" w:hAnsi="Verdana"/>
                            <w:b/>
                            <w:color w:val="C02765"/>
                            <w:spacing w:val="-17"/>
                            <w:w w:val="80"/>
                            <w:sz w:val="24"/>
                          </w:rPr>
                          <w:t> </w:t>
                        </w:r>
                        <w:r>
                          <w:rPr>
                            <w:rFonts w:ascii="Verdana" w:hAnsi="Verdana"/>
                            <w:b/>
                            <w:color w:val="C02765"/>
                            <w:w w:val="80"/>
                            <w:sz w:val="24"/>
                          </w:rPr>
                          <w:t>NGOẠI</w:t>
                        </w:r>
                        <w:r>
                          <w:rPr>
                            <w:rFonts w:ascii="Verdana" w:hAnsi="Verdana"/>
                            <w:b/>
                            <w:color w:val="C02765"/>
                            <w:spacing w:val="-17"/>
                            <w:w w:val="80"/>
                            <w:sz w:val="24"/>
                          </w:rPr>
                          <w:t> </w:t>
                        </w:r>
                        <w:r>
                          <w:rPr>
                            <w:rFonts w:ascii="Verdana" w:hAnsi="Verdana"/>
                            <w:b/>
                            <w:color w:val="C02765"/>
                            <w:w w:val="80"/>
                            <w:sz w:val="24"/>
                          </w:rPr>
                          <w:t>CẢNH</w:t>
                        </w:r>
                        <w:r>
                          <w:rPr>
                            <w:rFonts w:ascii="Verdana" w:hAnsi="Verdana"/>
                            <w:b/>
                            <w:color w:val="C02765"/>
                            <w:spacing w:val="-16"/>
                            <w:w w:val="80"/>
                            <w:sz w:val="24"/>
                          </w:rPr>
                          <w:t> </w:t>
                        </w:r>
                        <w:r>
                          <w:rPr>
                            <w:rFonts w:ascii="Verdana" w:hAnsi="Verdana"/>
                            <w:b/>
                            <w:color w:val="C02765"/>
                            <w:w w:val="80"/>
                            <w:sz w:val="24"/>
                          </w:rPr>
                          <w:t>CHO</w:t>
                        </w:r>
                        <w:r>
                          <w:rPr>
                            <w:rFonts w:ascii="Verdana" w:hAnsi="Verdana"/>
                            <w:b/>
                            <w:color w:val="C02765"/>
                            <w:spacing w:val="-17"/>
                            <w:w w:val="80"/>
                            <w:sz w:val="24"/>
                          </w:rPr>
                          <w:t> </w:t>
                        </w:r>
                        <w:r>
                          <w:rPr>
                            <w:rFonts w:ascii="Verdana" w:hAnsi="Verdana"/>
                            <w:b/>
                            <w:color w:val="C02765"/>
                            <w:w w:val="80"/>
                            <w:sz w:val="24"/>
                          </w:rPr>
                          <w:t>CÂY</w:t>
                        </w:r>
                        <w:r>
                          <w:rPr>
                            <w:rFonts w:ascii="Verdana" w:hAnsi="Verdana"/>
                            <w:b/>
                            <w:color w:val="C02765"/>
                            <w:spacing w:val="-15"/>
                            <w:w w:val="80"/>
                            <w:sz w:val="24"/>
                          </w:rPr>
                          <w:t> </w:t>
                        </w:r>
                        <w:r>
                          <w:rPr>
                            <w:rFonts w:ascii="Verdana" w:hAnsi="Verdana"/>
                            <w:b/>
                            <w:color w:val="C02765"/>
                            <w:spacing w:val="-2"/>
                            <w:w w:val="80"/>
                            <w:sz w:val="24"/>
                          </w:rPr>
                          <w:t>CHUỐI</w:t>
                        </w:r>
                      </w:p>
                      <w:p>
                        <w:pPr>
                          <w:spacing w:before="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47680">
                <wp:simplePos x="0" y="0"/>
                <wp:positionH relativeFrom="page">
                  <wp:posOffset>723900</wp:posOffset>
                </wp:positionH>
                <wp:positionV relativeFrom="page">
                  <wp:posOffset>4309757</wp:posOffset>
                </wp:positionV>
                <wp:extent cx="5576570" cy="187706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5576570" cy="1877060"/>
                          <a:chExt cx="5576570" cy="1877060"/>
                        </a:xfrm>
                      </wpg:grpSpPr>
                      <wps:wsp>
                        <wps:cNvPr id="406" name="Graphic 406"/>
                        <wps:cNvSpPr/>
                        <wps:spPr>
                          <a:xfrm>
                            <a:off x="6095" y="6857"/>
                            <a:ext cx="5564505" cy="1864360"/>
                          </a:xfrm>
                          <a:custGeom>
                            <a:avLst/>
                            <a:gdLst/>
                            <a:ahLst/>
                            <a:cxnLst/>
                            <a:rect l="l" t="t" r="r" b="b"/>
                            <a:pathLst>
                              <a:path w="5564505" h="1864360">
                                <a:moveTo>
                                  <a:pt x="5564124" y="0"/>
                                </a:moveTo>
                                <a:lnTo>
                                  <a:pt x="0" y="0"/>
                                </a:lnTo>
                                <a:lnTo>
                                  <a:pt x="0" y="1863852"/>
                                </a:lnTo>
                                <a:lnTo>
                                  <a:pt x="5564124" y="1863852"/>
                                </a:lnTo>
                                <a:lnTo>
                                  <a:pt x="5564124" y="0"/>
                                </a:lnTo>
                                <a:close/>
                              </a:path>
                            </a:pathLst>
                          </a:custGeom>
                          <a:solidFill>
                            <a:srgbClr val="F2F6F9"/>
                          </a:solidFill>
                        </wps:spPr>
                        <wps:bodyPr wrap="square" lIns="0" tIns="0" rIns="0" bIns="0" rtlCol="0">
                          <a:prstTxWarp prst="textNoShape">
                            <a:avLst/>
                          </a:prstTxWarp>
                          <a:noAutofit/>
                        </wps:bodyPr>
                      </wps:wsp>
                      <wps:wsp>
                        <wps:cNvPr id="407" name="Graphic 407"/>
                        <wps:cNvSpPr/>
                        <wps:spPr>
                          <a:xfrm>
                            <a:off x="0" y="12"/>
                            <a:ext cx="5576570" cy="1877060"/>
                          </a:xfrm>
                          <a:custGeom>
                            <a:avLst/>
                            <a:gdLst/>
                            <a:ahLst/>
                            <a:cxnLst/>
                            <a:rect l="l" t="t" r="r" b="b"/>
                            <a:pathLst>
                              <a:path w="5576570" h="1877060">
                                <a:moveTo>
                                  <a:pt x="5576316" y="0"/>
                                </a:moveTo>
                                <a:lnTo>
                                  <a:pt x="5570220" y="0"/>
                                </a:lnTo>
                                <a:lnTo>
                                  <a:pt x="5570220" y="6083"/>
                                </a:lnTo>
                                <a:lnTo>
                                  <a:pt x="5570220" y="1870697"/>
                                </a:lnTo>
                                <a:lnTo>
                                  <a:pt x="6096" y="1870697"/>
                                </a:lnTo>
                                <a:lnTo>
                                  <a:pt x="6096" y="6083"/>
                                </a:lnTo>
                                <a:lnTo>
                                  <a:pt x="5570220" y="6083"/>
                                </a:lnTo>
                                <a:lnTo>
                                  <a:pt x="5570220" y="0"/>
                                </a:lnTo>
                                <a:lnTo>
                                  <a:pt x="6096" y="0"/>
                                </a:lnTo>
                                <a:lnTo>
                                  <a:pt x="0" y="0"/>
                                </a:lnTo>
                                <a:lnTo>
                                  <a:pt x="0" y="6083"/>
                                </a:lnTo>
                                <a:lnTo>
                                  <a:pt x="0" y="1870697"/>
                                </a:lnTo>
                                <a:lnTo>
                                  <a:pt x="0" y="1876793"/>
                                </a:lnTo>
                                <a:lnTo>
                                  <a:pt x="6096" y="1876793"/>
                                </a:lnTo>
                                <a:lnTo>
                                  <a:pt x="5570220" y="1876793"/>
                                </a:lnTo>
                                <a:lnTo>
                                  <a:pt x="5576303" y="1876793"/>
                                </a:lnTo>
                                <a:lnTo>
                                  <a:pt x="5576303" y="1870697"/>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408" name="Textbox 408"/>
                        <wps:cNvSpPr txBox="1"/>
                        <wps:spPr>
                          <a:xfrm>
                            <a:off x="0" y="0"/>
                            <a:ext cx="5576570" cy="1877060"/>
                          </a:xfrm>
                          <a:prstGeom prst="rect">
                            <a:avLst/>
                          </a:prstGeom>
                        </wps:spPr>
                        <wps:txbx>
                          <w:txbxContent>
                            <w:p>
                              <w:pPr>
                                <w:spacing w:before="97"/>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8"/>
                                  <w:sz w:val="24"/>
                                </w:rPr>
                                <w:t> </w:t>
                              </w:r>
                              <w:r>
                                <w:rPr>
                                  <w:rFonts w:ascii="Verdana" w:hAnsi="Verdana"/>
                                  <w:b/>
                                  <w:color w:val="C02765"/>
                                  <w:w w:val="75"/>
                                  <w:sz w:val="24"/>
                                </w:rPr>
                                <w:t>HỌC</w:t>
                              </w:r>
                              <w:r>
                                <w:rPr>
                                  <w:rFonts w:ascii="Verdana" w:hAnsi="Verdana"/>
                                  <w:b/>
                                  <w:color w:val="C02765"/>
                                  <w:spacing w:val="-8"/>
                                  <w:sz w:val="24"/>
                                </w:rPr>
                                <w:t> </w:t>
                              </w:r>
                              <w:r>
                                <w:rPr>
                                  <w:rFonts w:ascii="Verdana" w:hAnsi="Verdana"/>
                                  <w:b/>
                                  <w:color w:val="C02765"/>
                                  <w:w w:val="75"/>
                                  <w:sz w:val="24"/>
                                </w:rPr>
                                <w:t>TẬP</w:t>
                              </w:r>
                              <w:r>
                                <w:rPr>
                                  <w:rFonts w:ascii="Verdana" w:hAnsi="Verdana"/>
                                  <w:b/>
                                  <w:color w:val="C02765"/>
                                  <w:spacing w:val="-7"/>
                                  <w:sz w:val="24"/>
                                </w:rPr>
                                <w:t> </w:t>
                              </w:r>
                              <w:r>
                                <w:rPr>
                                  <w:rFonts w:ascii="Verdana" w:hAnsi="Verdana"/>
                                  <w:b/>
                                  <w:color w:val="C02765"/>
                                  <w:w w:val="75"/>
                                  <w:sz w:val="24"/>
                                </w:rPr>
                                <w:t>SỐ</w:t>
                              </w:r>
                              <w:r>
                                <w:rPr>
                                  <w:rFonts w:ascii="Verdana" w:hAnsi="Verdana"/>
                                  <w:b/>
                                  <w:color w:val="C02765"/>
                                  <w:spacing w:val="-8"/>
                                  <w:sz w:val="24"/>
                                </w:rPr>
                                <w:t> </w:t>
                              </w:r>
                              <w:r>
                                <w:rPr>
                                  <w:rFonts w:ascii="Verdana" w:hAnsi="Verdana"/>
                                  <w:b/>
                                  <w:color w:val="C02765"/>
                                  <w:w w:val="75"/>
                                  <w:sz w:val="24"/>
                                </w:rPr>
                                <w:t>3.</w:t>
                              </w:r>
                              <w:r>
                                <w:rPr>
                                  <w:rFonts w:ascii="Verdana" w:hAnsi="Verdana"/>
                                  <w:b/>
                                  <w:color w:val="C02765"/>
                                  <w:spacing w:val="-7"/>
                                  <w:sz w:val="24"/>
                                </w:rPr>
                                <w:t> </w:t>
                              </w:r>
                              <w:r>
                                <w:rPr>
                                  <w:rFonts w:ascii="Verdana" w:hAnsi="Verdana"/>
                                  <w:b/>
                                  <w:color w:val="C02765"/>
                                  <w:w w:val="75"/>
                                  <w:sz w:val="24"/>
                                </w:rPr>
                                <w:t>KĨ</w:t>
                              </w:r>
                              <w:r>
                                <w:rPr>
                                  <w:rFonts w:ascii="Verdana" w:hAnsi="Verdana"/>
                                  <w:b/>
                                  <w:color w:val="C02765"/>
                                  <w:spacing w:val="-8"/>
                                  <w:sz w:val="24"/>
                                </w:rPr>
                                <w:t> </w:t>
                              </w:r>
                              <w:r>
                                <w:rPr>
                                  <w:rFonts w:ascii="Verdana" w:hAnsi="Verdana"/>
                                  <w:b/>
                                  <w:color w:val="C02765"/>
                                  <w:w w:val="75"/>
                                  <w:sz w:val="24"/>
                                </w:rPr>
                                <w:t>THUẬT</w:t>
                              </w:r>
                              <w:r>
                                <w:rPr>
                                  <w:rFonts w:ascii="Verdana" w:hAnsi="Verdana"/>
                                  <w:b/>
                                  <w:color w:val="C02765"/>
                                  <w:spacing w:val="-7"/>
                                  <w:sz w:val="24"/>
                                </w:rPr>
                                <w:t> </w:t>
                              </w:r>
                              <w:r>
                                <w:rPr>
                                  <w:rFonts w:ascii="Verdana" w:hAnsi="Verdana"/>
                                  <w:b/>
                                  <w:color w:val="C02765"/>
                                  <w:w w:val="75"/>
                                  <w:sz w:val="24"/>
                                </w:rPr>
                                <w:t>TRỒNG</w:t>
                              </w:r>
                              <w:r>
                                <w:rPr>
                                  <w:rFonts w:ascii="Verdana" w:hAnsi="Verdana"/>
                                  <w:b/>
                                  <w:color w:val="C02765"/>
                                  <w:spacing w:val="-8"/>
                                  <w:sz w:val="24"/>
                                </w:rPr>
                                <w:t> </w:t>
                              </w:r>
                              <w:r>
                                <w:rPr>
                                  <w:rFonts w:ascii="Verdana" w:hAnsi="Verdana"/>
                                  <w:b/>
                                  <w:color w:val="C02765"/>
                                  <w:w w:val="75"/>
                                  <w:sz w:val="24"/>
                                </w:rPr>
                                <w:t>CÂY</w:t>
                              </w:r>
                              <w:r>
                                <w:rPr>
                                  <w:rFonts w:ascii="Verdana" w:hAnsi="Verdana"/>
                                  <w:b/>
                                  <w:color w:val="C02765"/>
                                  <w:spacing w:val="-7"/>
                                  <w:sz w:val="24"/>
                                </w:rPr>
                                <w:t> </w:t>
                              </w:r>
                              <w:r>
                                <w:rPr>
                                  <w:rFonts w:ascii="Verdana" w:hAnsi="Verdana"/>
                                  <w:b/>
                                  <w:color w:val="C02765"/>
                                  <w:spacing w:val="-2"/>
                                  <w:w w:val="75"/>
                                  <w:sz w:val="24"/>
                                </w:rPr>
                                <w:t>CHUỐI</w:t>
                              </w:r>
                            </w:p>
                            <w:p>
                              <w:pPr>
                                <w:spacing w:before="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7pt;margin-top:339.351013pt;width:439.1pt;height:147.8pt;mso-position-horizontal-relative:page;mso-position-vertical-relative:page;z-index:-19468800" id="docshapegroup358" coordorigin="1140,6787" coordsize="8782,2956">
                <v:rect style="position:absolute;left:1149;top:6797;width:8763;height:2936" id="docshape359" filled="true" fillcolor="#f2f6f9" stroked="false">
                  <v:fill type="solid"/>
                </v:rect>
                <v:shape style="position:absolute;left:1140;top:6787;width:8782;height:2956" id="docshape360" coordorigin="1140,6787" coordsize="8782,2956" path="m9922,6787l9912,6787,9912,6797,9912,9733,1150,9733,1150,6797,9912,6797,9912,6787,1150,6787,1140,6787,1140,6797,1140,9733,1140,9743,1150,9743,9912,9743,9922,9743,9922,9733,9922,6797,9922,6787xe" filled="true" fillcolor="#385791" stroked="false">
                  <v:path arrowok="t"/>
                  <v:fill type="solid"/>
                </v:shape>
                <v:shape style="position:absolute;left:1140;top:6787;width:8782;height:2956" type="#_x0000_t202" id="docshape361" filled="false" stroked="false">
                  <v:textbox inset="0,0,0,0">
                    <w:txbxContent>
                      <w:p>
                        <w:pPr>
                          <w:spacing w:before="97"/>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8"/>
                            <w:sz w:val="24"/>
                          </w:rPr>
                          <w:t> </w:t>
                        </w:r>
                        <w:r>
                          <w:rPr>
                            <w:rFonts w:ascii="Verdana" w:hAnsi="Verdana"/>
                            <w:b/>
                            <w:color w:val="C02765"/>
                            <w:w w:val="75"/>
                            <w:sz w:val="24"/>
                          </w:rPr>
                          <w:t>HỌC</w:t>
                        </w:r>
                        <w:r>
                          <w:rPr>
                            <w:rFonts w:ascii="Verdana" w:hAnsi="Verdana"/>
                            <w:b/>
                            <w:color w:val="C02765"/>
                            <w:spacing w:val="-8"/>
                            <w:sz w:val="24"/>
                          </w:rPr>
                          <w:t> </w:t>
                        </w:r>
                        <w:r>
                          <w:rPr>
                            <w:rFonts w:ascii="Verdana" w:hAnsi="Verdana"/>
                            <w:b/>
                            <w:color w:val="C02765"/>
                            <w:w w:val="75"/>
                            <w:sz w:val="24"/>
                          </w:rPr>
                          <w:t>TẬP</w:t>
                        </w:r>
                        <w:r>
                          <w:rPr>
                            <w:rFonts w:ascii="Verdana" w:hAnsi="Verdana"/>
                            <w:b/>
                            <w:color w:val="C02765"/>
                            <w:spacing w:val="-7"/>
                            <w:sz w:val="24"/>
                          </w:rPr>
                          <w:t> </w:t>
                        </w:r>
                        <w:r>
                          <w:rPr>
                            <w:rFonts w:ascii="Verdana" w:hAnsi="Verdana"/>
                            <w:b/>
                            <w:color w:val="C02765"/>
                            <w:w w:val="75"/>
                            <w:sz w:val="24"/>
                          </w:rPr>
                          <w:t>SỐ</w:t>
                        </w:r>
                        <w:r>
                          <w:rPr>
                            <w:rFonts w:ascii="Verdana" w:hAnsi="Verdana"/>
                            <w:b/>
                            <w:color w:val="C02765"/>
                            <w:spacing w:val="-8"/>
                            <w:sz w:val="24"/>
                          </w:rPr>
                          <w:t> </w:t>
                        </w:r>
                        <w:r>
                          <w:rPr>
                            <w:rFonts w:ascii="Verdana" w:hAnsi="Verdana"/>
                            <w:b/>
                            <w:color w:val="C02765"/>
                            <w:w w:val="75"/>
                            <w:sz w:val="24"/>
                          </w:rPr>
                          <w:t>3.</w:t>
                        </w:r>
                        <w:r>
                          <w:rPr>
                            <w:rFonts w:ascii="Verdana" w:hAnsi="Verdana"/>
                            <w:b/>
                            <w:color w:val="C02765"/>
                            <w:spacing w:val="-7"/>
                            <w:sz w:val="24"/>
                          </w:rPr>
                          <w:t> </w:t>
                        </w:r>
                        <w:r>
                          <w:rPr>
                            <w:rFonts w:ascii="Verdana" w:hAnsi="Verdana"/>
                            <w:b/>
                            <w:color w:val="C02765"/>
                            <w:w w:val="75"/>
                            <w:sz w:val="24"/>
                          </w:rPr>
                          <w:t>KĨ</w:t>
                        </w:r>
                        <w:r>
                          <w:rPr>
                            <w:rFonts w:ascii="Verdana" w:hAnsi="Verdana"/>
                            <w:b/>
                            <w:color w:val="C02765"/>
                            <w:spacing w:val="-8"/>
                            <w:sz w:val="24"/>
                          </w:rPr>
                          <w:t> </w:t>
                        </w:r>
                        <w:r>
                          <w:rPr>
                            <w:rFonts w:ascii="Verdana" w:hAnsi="Verdana"/>
                            <w:b/>
                            <w:color w:val="C02765"/>
                            <w:w w:val="75"/>
                            <w:sz w:val="24"/>
                          </w:rPr>
                          <w:t>THUẬT</w:t>
                        </w:r>
                        <w:r>
                          <w:rPr>
                            <w:rFonts w:ascii="Verdana" w:hAnsi="Verdana"/>
                            <w:b/>
                            <w:color w:val="C02765"/>
                            <w:spacing w:val="-7"/>
                            <w:sz w:val="24"/>
                          </w:rPr>
                          <w:t> </w:t>
                        </w:r>
                        <w:r>
                          <w:rPr>
                            <w:rFonts w:ascii="Verdana" w:hAnsi="Verdana"/>
                            <w:b/>
                            <w:color w:val="C02765"/>
                            <w:w w:val="75"/>
                            <w:sz w:val="24"/>
                          </w:rPr>
                          <w:t>TRỒNG</w:t>
                        </w:r>
                        <w:r>
                          <w:rPr>
                            <w:rFonts w:ascii="Verdana" w:hAnsi="Verdana"/>
                            <w:b/>
                            <w:color w:val="C02765"/>
                            <w:spacing w:val="-8"/>
                            <w:sz w:val="24"/>
                          </w:rPr>
                          <w:t> </w:t>
                        </w:r>
                        <w:r>
                          <w:rPr>
                            <w:rFonts w:ascii="Verdana" w:hAnsi="Verdana"/>
                            <w:b/>
                            <w:color w:val="C02765"/>
                            <w:w w:val="75"/>
                            <w:sz w:val="24"/>
                          </w:rPr>
                          <w:t>CÂY</w:t>
                        </w:r>
                        <w:r>
                          <w:rPr>
                            <w:rFonts w:ascii="Verdana" w:hAnsi="Verdana"/>
                            <w:b/>
                            <w:color w:val="C02765"/>
                            <w:spacing w:val="-7"/>
                            <w:sz w:val="24"/>
                          </w:rPr>
                          <w:t> </w:t>
                        </w:r>
                        <w:r>
                          <w:rPr>
                            <w:rFonts w:ascii="Verdana" w:hAnsi="Verdana"/>
                            <w:b/>
                            <w:color w:val="C02765"/>
                            <w:spacing w:val="-2"/>
                            <w:w w:val="75"/>
                            <w:sz w:val="24"/>
                          </w:rPr>
                          <w:t>CHUỐI</w:t>
                        </w:r>
                      </w:p>
                      <w:p>
                        <w:pPr>
                          <w:spacing w:before="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48192">
                <wp:simplePos x="0" y="0"/>
                <wp:positionH relativeFrom="page">
                  <wp:posOffset>723900</wp:posOffset>
                </wp:positionH>
                <wp:positionV relativeFrom="page">
                  <wp:posOffset>6383159</wp:posOffset>
                </wp:positionV>
                <wp:extent cx="5576570" cy="238442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5576570" cy="2384425"/>
                          <a:chExt cx="5576570" cy="2384425"/>
                        </a:xfrm>
                      </wpg:grpSpPr>
                      <wps:wsp>
                        <wps:cNvPr id="410" name="Graphic 410"/>
                        <wps:cNvSpPr/>
                        <wps:spPr>
                          <a:xfrm>
                            <a:off x="6095" y="6095"/>
                            <a:ext cx="5564505" cy="2372360"/>
                          </a:xfrm>
                          <a:custGeom>
                            <a:avLst/>
                            <a:gdLst/>
                            <a:ahLst/>
                            <a:cxnLst/>
                            <a:rect l="l" t="t" r="r" b="b"/>
                            <a:pathLst>
                              <a:path w="5564505" h="2372360">
                                <a:moveTo>
                                  <a:pt x="5564124" y="0"/>
                                </a:moveTo>
                                <a:lnTo>
                                  <a:pt x="0" y="0"/>
                                </a:lnTo>
                                <a:lnTo>
                                  <a:pt x="0" y="2372105"/>
                                </a:lnTo>
                                <a:lnTo>
                                  <a:pt x="5564124" y="2372105"/>
                                </a:lnTo>
                                <a:lnTo>
                                  <a:pt x="5564124" y="0"/>
                                </a:lnTo>
                                <a:close/>
                              </a:path>
                            </a:pathLst>
                          </a:custGeom>
                          <a:solidFill>
                            <a:srgbClr val="F2F6F9"/>
                          </a:solidFill>
                        </wps:spPr>
                        <wps:bodyPr wrap="square" lIns="0" tIns="0" rIns="0" bIns="0" rtlCol="0">
                          <a:prstTxWarp prst="textNoShape">
                            <a:avLst/>
                          </a:prstTxWarp>
                          <a:noAutofit/>
                        </wps:bodyPr>
                      </wps:wsp>
                      <wps:wsp>
                        <wps:cNvPr id="411" name="Graphic 411"/>
                        <wps:cNvSpPr/>
                        <wps:spPr>
                          <a:xfrm>
                            <a:off x="0" y="12"/>
                            <a:ext cx="5576570" cy="2384425"/>
                          </a:xfrm>
                          <a:custGeom>
                            <a:avLst/>
                            <a:gdLst/>
                            <a:ahLst/>
                            <a:cxnLst/>
                            <a:rect l="l" t="t" r="r" b="b"/>
                            <a:pathLst>
                              <a:path w="5576570" h="2384425">
                                <a:moveTo>
                                  <a:pt x="5576316" y="0"/>
                                </a:moveTo>
                                <a:lnTo>
                                  <a:pt x="5570220" y="0"/>
                                </a:lnTo>
                                <a:lnTo>
                                  <a:pt x="5570220" y="6083"/>
                                </a:lnTo>
                                <a:lnTo>
                                  <a:pt x="5570220" y="2378202"/>
                                </a:lnTo>
                                <a:lnTo>
                                  <a:pt x="6096" y="2378202"/>
                                </a:lnTo>
                                <a:lnTo>
                                  <a:pt x="6096" y="6083"/>
                                </a:lnTo>
                                <a:lnTo>
                                  <a:pt x="5570220" y="6083"/>
                                </a:lnTo>
                                <a:lnTo>
                                  <a:pt x="5570220" y="0"/>
                                </a:lnTo>
                                <a:lnTo>
                                  <a:pt x="6096" y="0"/>
                                </a:lnTo>
                                <a:lnTo>
                                  <a:pt x="0" y="0"/>
                                </a:lnTo>
                                <a:lnTo>
                                  <a:pt x="0" y="6083"/>
                                </a:lnTo>
                                <a:lnTo>
                                  <a:pt x="0" y="2378202"/>
                                </a:lnTo>
                                <a:lnTo>
                                  <a:pt x="0" y="2384285"/>
                                </a:lnTo>
                                <a:lnTo>
                                  <a:pt x="6096" y="2384285"/>
                                </a:lnTo>
                                <a:lnTo>
                                  <a:pt x="5570220" y="2384285"/>
                                </a:lnTo>
                                <a:lnTo>
                                  <a:pt x="5576303" y="2384285"/>
                                </a:lnTo>
                                <a:lnTo>
                                  <a:pt x="5576303" y="2378202"/>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412" name="Textbox 412"/>
                        <wps:cNvSpPr txBox="1"/>
                        <wps:spPr>
                          <a:xfrm>
                            <a:off x="0" y="0"/>
                            <a:ext cx="5576570" cy="2384425"/>
                          </a:xfrm>
                          <a:prstGeom prst="rect">
                            <a:avLst/>
                          </a:prstGeom>
                        </wps:spPr>
                        <wps:txbx>
                          <w:txbxContent>
                            <w:p>
                              <w:pPr>
                                <w:spacing w:before="9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4.</w:t>
                              </w:r>
                              <w:r>
                                <w:rPr>
                                  <w:rFonts w:ascii="Verdana" w:hAnsi="Verdana"/>
                                  <w:b/>
                                  <w:color w:val="C02765"/>
                                  <w:spacing w:val="-6"/>
                                  <w:sz w:val="24"/>
                                </w:rPr>
                                <w:t> </w:t>
                              </w:r>
                              <w:r>
                                <w:rPr>
                                  <w:rFonts w:ascii="Verdana" w:hAnsi="Verdana"/>
                                  <w:b/>
                                  <w:color w:val="C02765"/>
                                  <w:w w:val="75"/>
                                  <w:sz w:val="24"/>
                                </w:rPr>
                                <w:t>KĨ</w:t>
                              </w:r>
                              <w:r>
                                <w:rPr>
                                  <w:rFonts w:ascii="Verdana" w:hAnsi="Verdana"/>
                                  <w:b/>
                                  <w:color w:val="C02765"/>
                                  <w:spacing w:val="-5"/>
                                  <w:sz w:val="24"/>
                                </w:rPr>
                                <w:t> </w:t>
                              </w:r>
                              <w:r>
                                <w:rPr>
                                  <w:rFonts w:ascii="Verdana" w:hAnsi="Verdana"/>
                                  <w:b/>
                                  <w:color w:val="C02765"/>
                                  <w:w w:val="75"/>
                                  <w:sz w:val="24"/>
                                </w:rPr>
                                <w:t>THUẬT</w:t>
                              </w:r>
                              <w:r>
                                <w:rPr>
                                  <w:rFonts w:ascii="Verdana" w:hAnsi="Verdana"/>
                                  <w:b/>
                                  <w:color w:val="C02765"/>
                                  <w:spacing w:val="-6"/>
                                  <w:sz w:val="24"/>
                                </w:rPr>
                                <w:t> </w:t>
                              </w:r>
                              <w:r>
                                <w:rPr>
                                  <w:rFonts w:ascii="Verdana" w:hAnsi="Verdana"/>
                                  <w:b/>
                                  <w:color w:val="C02765"/>
                                  <w:w w:val="75"/>
                                  <w:sz w:val="24"/>
                                </w:rPr>
                                <w:t>CHĂM</w:t>
                              </w:r>
                              <w:r>
                                <w:rPr>
                                  <w:rFonts w:ascii="Verdana" w:hAnsi="Verdana"/>
                                  <w:b/>
                                  <w:color w:val="C02765"/>
                                  <w:spacing w:val="-6"/>
                                  <w:sz w:val="24"/>
                                </w:rPr>
                                <w:t> </w:t>
                              </w:r>
                              <w:r>
                                <w:rPr>
                                  <w:rFonts w:ascii="Verdana" w:hAnsi="Verdana"/>
                                  <w:b/>
                                  <w:color w:val="C02765"/>
                                  <w:w w:val="75"/>
                                  <w:sz w:val="24"/>
                                </w:rPr>
                                <w:t>SÓC</w:t>
                              </w:r>
                              <w:r>
                                <w:rPr>
                                  <w:rFonts w:ascii="Verdana" w:hAnsi="Verdana"/>
                                  <w:b/>
                                  <w:color w:val="C02765"/>
                                  <w:spacing w:val="-5"/>
                                  <w:sz w:val="24"/>
                                </w:rPr>
                                <w:t> </w:t>
                              </w:r>
                              <w:r>
                                <w:rPr>
                                  <w:rFonts w:ascii="Verdana" w:hAnsi="Verdana"/>
                                  <w:b/>
                                  <w:color w:val="C02765"/>
                                  <w:w w:val="75"/>
                                  <w:sz w:val="24"/>
                                </w:rPr>
                                <w:t>CÂY</w:t>
                              </w:r>
                              <w:r>
                                <w:rPr>
                                  <w:rFonts w:ascii="Verdana" w:hAnsi="Verdana"/>
                                  <w:b/>
                                  <w:color w:val="C02765"/>
                                  <w:spacing w:val="-6"/>
                                  <w:sz w:val="24"/>
                                </w:rPr>
                                <w:t> </w:t>
                              </w:r>
                              <w:r>
                                <w:rPr>
                                  <w:rFonts w:ascii="Verdana" w:hAnsi="Verdana"/>
                                  <w:b/>
                                  <w:color w:val="C02765"/>
                                  <w:spacing w:val="-2"/>
                                  <w:w w:val="75"/>
                                  <w:sz w:val="24"/>
                                </w:rPr>
                                <w:t>CHUỐI</w:t>
                              </w:r>
                            </w:p>
                            <w:p>
                              <w:pPr>
                                <w:spacing w:before="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7pt;margin-top:502.611023pt;width:439.1pt;height:187.75pt;mso-position-horizontal-relative:page;mso-position-vertical-relative:page;z-index:-19468288" id="docshapegroup362" coordorigin="1140,10052" coordsize="8782,3755">
                <v:rect style="position:absolute;left:1149;top:10061;width:8763;height:3736" id="docshape363" filled="true" fillcolor="#f2f6f9" stroked="false">
                  <v:fill type="solid"/>
                </v:rect>
                <v:shape style="position:absolute;left:1140;top:10052;width:8782;height:3755" id="docshape364" coordorigin="1140,10052" coordsize="8782,3755" path="m9922,10052l9912,10052,9912,10062,9912,13797,1150,13797,1150,10062,9912,10062,9912,10052,1150,10052,1140,10052,1140,10062,1140,13797,1140,13807,1150,13807,9912,13807,9922,13807,9922,13797,9922,10062,9922,10052xe" filled="true" fillcolor="#385791" stroked="false">
                  <v:path arrowok="t"/>
                  <v:fill type="solid"/>
                </v:shape>
                <v:shape style="position:absolute;left:1140;top:10052;width:8782;height:3755" type="#_x0000_t202" id="docshape365" filled="false" stroked="false">
                  <v:textbox inset="0,0,0,0">
                    <w:txbxContent>
                      <w:p>
                        <w:pPr>
                          <w:spacing w:before="96"/>
                          <w:ind w:left="5" w:right="5" w:firstLine="0"/>
                          <w:jc w:val="center"/>
                          <w:rPr>
                            <w:rFonts w:ascii="Verdana" w:hAnsi="Verdana"/>
                            <w:b/>
                            <w:sz w:val="24"/>
                          </w:rPr>
                        </w:pP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HỌC</w:t>
                        </w:r>
                        <w:r>
                          <w:rPr>
                            <w:rFonts w:ascii="Verdana" w:hAnsi="Verdana"/>
                            <w:b/>
                            <w:color w:val="C02765"/>
                            <w:spacing w:val="-5"/>
                            <w:sz w:val="24"/>
                          </w:rPr>
                          <w:t> </w:t>
                        </w:r>
                        <w:r>
                          <w:rPr>
                            <w:rFonts w:ascii="Verdana" w:hAnsi="Verdana"/>
                            <w:b/>
                            <w:color w:val="C02765"/>
                            <w:w w:val="75"/>
                            <w:sz w:val="24"/>
                          </w:rPr>
                          <w:t>TẬP</w:t>
                        </w:r>
                        <w:r>
                          <w:rPr>
                            <w:rFonts w:ascii="Verdana" w:hAnsi="Verdana"/>
                            <w:b/>
                            <w:color w:val="C02765"/>
                            <w:spacing w:val="-6"/>
                            <w:sz w:val="24"/>
                          </w:rPr>
                          <w:t> </w:t>
                        </w:r>
                        <w:r>
                          <w:rPr>
                            <w:rFonts w:ascii="Verdana" w:hAnsi="Verdana"/>
                            <w:b/>
                            <w:color w:val="C02765"/>
                            <w:w w:val="75"/>
                            <w:sz w:val="24"/>
                          </w:rPr>
                          <w:t>SỐ</w:t>
                        </w:r>
                        <w:r>
                          <w:rPr>
                            <w:rFonts w:ascii="Verdana" w:hAnsi="Verdana"/>
                            <w:b/>
                            <w:color w:val="C02765"/>
                            <w:spacing w:val="-5"/>
                            <w:sz w:val="24"/>
                          </w:rPr>
                          <w:t> </w:t>
                        </w:r>
                        <w:r>
                          <w:rPr>
                            <w:rFonts w:ascii="Verdana" w:hAnsi="Verdana"/>
                            <w:b/>
                            <w:color w:val="C02765"/>
                            <w:w w:val="75"/>
                            <w:sz w:val="24"/>
                          </w:rPr>
                          <w:t>4.</w:t>
                        </w:r>
                        <w:r>
                          <w:rPr>
                            <w:rFonts w:ascii="Verdana" w:hAnsi="Verdana"/>
                            <w:b/>
                            <w:color w:val="C02765"/>
                            <w:spacing w:val="-6"/>
                            <w:sz w:val="24"/>
                          </w:rPr>
                          <w:t> </w:t>
                        </w:r>
                        <w:r>
                          <w:rPr>
                            <w:rFonts w:ascii="Verdana" w:hAnsi="Verdana"/>
                            <w:b/>
                            <w:color w:val="C02765"/>
                            <w:w w:val="75"/>
                            <w:sz w:val="24"/>
                          </w:rPr>
                          <w:t>KĨ</w:t>
                        </w:r>
                        <w:r>
                          <w:rPr>
                            <w:rFonts w:ascii="Verdana" w:hAnsi="Verdana"/>
                            <w:b/>
                            <w:color w:val="C02765"/>
                            <w:spacing w:val="-5"/>
                            <w:sz w:val="24"/>
                          </w:rPr>
                          <w:t> </w:t>
                        </w:r>
                        <w:r>
                          <w:rPr>
                            <w:rFonts w:ascii="Verdana" w:hAnsi="Verdana"/>
                            <w:b/>
                            <w:color w:val="C02765"/>
                            <w:w w:val="75"/>
                            <w:sz w:val="24"/>
                          </w:rPr>
                          <w:t>THUẬT</w:t>
                        </w:r>
                        <w:r>
                          <w:rPr>
                            <w:rFonts w:ascii="Verdana" w:hAnsi="Verdana"/>
                            <w:b/>
                            <w:color w:val="C02765"/>
                            <w:spacing w:val="-6"/>
                            <w:sz w:val="24"/>
                          </w:rPr>
                          <w:t> </w:t>
                        </w:r>
                        <w:r>
                          <w:rPr>
                            <w:rFonts w:ascii="Verdana" w:hAnsi="Verdana"/>
                            <w:b/>
                            <w:color w:val="C02765"/>
                            <w:w w:val="75"/>
                            <w:sz w:val="24"/>
                          </w:rPr>
                          <w:t>CHĂM</w:t>
                        </w:r>
                        <w:r>
                          <w:rPr>
                            <w:rFonts w:ascii="Verdana" w:hAnsi="Verdana"/>
                            <w:b/>
                            <w:color w:val="C02765"/>
                            <w:spacing w:val="-6"/>
                            <w:sz w:val="24"/>
                          </w:rPr>
                          <w:t> </w:t>
                        </w:r>
                        <w:r>
                          <w:rPr>
                            <w:rFonts w:ascii="Verdana" w:hAnsi="Verdana"/>
                            <w:b/>
                            <w:color w:val="C02765"/>
                            <w:w w:val="75"/>
                            <w:sz w:val="24"/>
                          </w:rPr>
                          <w:t>SÓC</w:t>
                        </w:r>
                        <w:r>
                          <w:rPr>
                            <w:rFonts w:ascii="Verdana" w:hAnsi="Verdana"/>
                            <w:b/>
                            <w:color w:val="C02765"/>
                            <w:spacing w:val="-5"/>
                            <w:sz w:val="24"/>
                          </w:rPr>
                          <w:t> </w:t>
                        </w:r>
                        <w:r>
                          <w:rPr>
                            <w:rFonts w:ascii="Verdana" w:hAnsi="Verdana"/>
                            <w:b/>
                            <w:color w:val="C02765"/>
                            <w:w w:val="75"/>
                            <w:sz w:val="24"/>
                          </w:rPr>
                          <w:t>CÂY</w:t>
                        </w:r>
                        <w:r>
                          <w:rPr>
                            <w:rFonts w:ascii="Verdana" w:hAnsi="Verdana"/>
                            <w:b/>
                            <w:color w:val="C02765"/>
                            <w:spacing w:val="-6"/>
                            <w:sz w:val="24"/>
                          </w:rPr>
                          <w:t> </w:t>
                        </w:r>
                        <w:r>
                          <w:rPr>
                            <w:rFonts w:ascii="Verdana" w:hAnsi="Verdana"/>
                            <w:b/>
                            <w:color w:val="C02765"/>
                            <w:spacing w:val="-2"/>
                            <w:w w:val="75"/>
                            <w:sz w:val="24"/>
                          </w:rPr>
                          <w:t>CHUỐI</w:t>
                        </w:r>
                      </w:p>
                      <w:p>
                        <w:pPr>
                          <w:spacing w:before="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9"/>
                            <w:sz w:val="24"/>
                          </w:rPr>
                          <w:t> </w:t>
                        </w:r>
                        <w:r>
                          <w:rPr>
                            <w:rFonts w:ascii="Verdana" w:hAnsi="Verdana"/>
                            <w:b/>
                            <w:color w:val="385791"/>
                            <w:w w:val="65"/>
                            <w:sz w:val="24"/>
                          </w:rPr>
                          <w:t>và</w:t>
                        </w:r>
                        <w:r>
                          <w:rPr>
                            <w:rFonts w:ascii="Verdana" w:hAnsi="Verdana"/>
                            <w:b/>
                            <w:color w:val="385791"/>
                            <w:spacing w:val="10"/>
                            <w:sz w:val="24"/>
                          </w:rPr>
                          <w:t> </w:t>
                        </w:r>
                        <w:r>
                          <w:rPr>
                            <w:rFonts w:ascii="Verdana" w:hAnsi="Verdana"/>
                            <w:b/>
                            <w:color w:val="385791"/>
                            <w:w w:val="65"/>
                            <w:sz w:val="24"/>
                          </w:rPr>
                          <w:t>tên:</w:t>
                        </w:r>
                        <w:r>
                          <w:rPr>
                            <w:rFonts w:ascii="Verdana" w:hAnsi="Verdana"/>
                            <w:b/>
                            <w:color w:val="385791"/>
                            <w:spacing w:val="10"/>
                            <w:sz w:val="24"/>
                          </w:rPr>
                          <w:t> </w:t>
                        </w:r>
                        <w:r>
                          <w:rPr>
                            <w:rFonts w:ascii="Verdana" w:hAnsi="Verdana"/>
                            <w:b/>
                            <w:color w:val="385791"/>
                            <w:w w:val="65"/>
                            <w:sz w:val="24"/>
                          </w:rPr>
                          <w:t>...............................................................</w:t>
                        </w:r>
                        <w:r>
                          <w:rPr>
                            <w:rFonts w:ascii="Verdana" w:hAnsi="Verdana"/>
                            <w:b/>
                            <w:color w:val="385791"/>
                            <w:spacing w:val="12"/>
                            <w:sz w:val="24"/>
                          </w:rPr>
                          <w:t> </w:t>
                        </w:r>
                        <w:r>
                          <w:rPr>
                            <w:rFonts w:ascii="Verdana" w:hAnsi="Verdana"/>
                            <w:b/>
                            <w:color w:val="385791"/>
                            <w:w w:val="65"/>
                            <w:sz w:val="24"/>
                          </w:rPr>
                          <w:t>Nhóm:</w:t>
                        </w:r>
                        <w:r>
                          <w:rPr>
                            <w:rFonts w:ascii="Verdana" w:hAnsi="Verdana"/>
                            <w:b/>
                            <w:color w:val="385791"/>
                            <w:spacing w:val="10"/>
                            <w:sz w:val="24"/>
                          </w:rPr>
                          <w:t> </w:t>
                        </w:r>
                        <w:r>
                          <w:rPr>
                            <w:rFonts w:ascii="Verdana" w:hAnsi="Verdana"/>
                            <w:b/>
                            <w:color w:val="385791"/>
                            <w:spacing w:val="-2"/>
                            <w:w w:val="65"/>
                            <w:sz w:val="24"/>
                          </w:rPr>
                          <w: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spacing w:before="109" w:after="1"/>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999"/>
        <w:gridCol w:w="5548"/>
      </w:tblGrid>
      <w:tr>
        <w:trPr>
          <w:trHeight w:val="390" w:hRule="atLeast"/>
        </w:trPr>
        <w:tc>
          <w:tcPr>
            <w:tcW w:w="2999" w:type="dxa"/>
            <w:shd w:val="clear" w:color="auto" w:fill="FCEFCC"/>
          </w:tcPr>
          <w:p>
            <w:pPr>
              <w:pStyle w:val="TableParagraph"/>
              <w:spacing w:before="47"/>
              <w:ind w:left="201"/>
              <w:rPr>
                <w:rFonts w:ascii="Verdana" w:hAnsi="Verdana"/>
                <w:b/>
                <w:sz w:val="24"/>
              </w:rPr>
            </w:pPr>
            <w:r>
              <w:rPr>
                <w:rFonts w:ascii="Verdana" w:hAnsi="Verdana"/>
                <w:b/>
                <w:w w:val="75"/>
                <w:sz w:val="24"/>
              </w:rPr>
              <w:t>Điều</w:t>
            </w:r>
            <w:r>
              <w:rPr>
                <w:rFonts w:ascii="Verdana" w:hAnsi="Verdana"/>
                <w:b/>
                <w:spacing w:val="-17"/>
                <w:sz w:val="24"/>
              </w:rPr>
              <w:t> </w:t>
            </w:r>
            <w:r>
              <w:rPr>
                <w:rFonts w:ascii="Verdana" w:hAnsi="Verdana"/>
                <w:b/>
                <w:w w:val="75"/>
                <w:sz w:val="24"/>
              </w:rPr>
              <w:t>kiện</w:t>
            </w:r>
            <w:r>
              <w:rPr>
                <w:rFonts w:ascii="Verdana" w:hAnsi="Verdana"/>
                <w:b/>
                <w:spacing w:val="-16"/>
                <w:sz w:val="24"/>
              </w:rPr>
              <w:t> </w:t>
            </w:r>
            <w:r>
              <w:rPr>
                <w:rFonts w:ascii="Verdana" w:hAnsi="Verdana"/>
                <w:b/>
                <w:w w:val="75"/>
                <w:sz w:val="24"/>
              </w:rPr>
              <w:t>cầu</w:t>
            </w:r>
            <w:r>
              <w:rPr>
                <w:rFonts w:ascii="Verdana" w:hAnsi="Verdana"/>
                <w:b/>
                <w:spacing w:val="-17"/>
                <w:sz w:val="24"/>
              </w:rPr>
              <w:t> </w:t>
            </w:r>
            <w:r>
              <w:rPr>
                <w:rFonts w:ascii="Verdana" w:hAnsi="Verdana"/>
                <w:b/>
                <w:w w:val="75"/>
                <w:sz w:val="24"/>
              </w:rPr>
              <w:t>ngoại</w:t>
            </w:r>
            <w:r>
              <w:rPr>
                <w:rFonts w:ascii="Verdana" w:hAnsi="Verdana"/>
                <w:b/>
                <w:spacing w:val="-16"/>
                <w:sz w:val="24"/>
              </w:rPr>
              <w:t> </w:t>
            </w:r>
            <w:r>
              <w:rPr>
                <w:rFonts w:ascii="Verdana" w:hAnsi="Verdana"/>
                <w:b/>
                <w:spacing w:val="-4"/>
                <w:w w:val="75"/>
                <w:sz w:val="24"/>
              </w:rPr>
              <w:t>cảnh</w:t>
            </w:r>
          </w:p>
        </w:tc>
        <w:tc>
          <w:tcPr>
            <w:tcW w:w="5548" w:type="dxa"/>
            <w:shd w:val="clear" w:color="auto" w:fill="FCEFCC"/>
          </w:tcPr>
          <w:p>
            <w:pPr>
              <w:pStyle w:val="TableParagraph"/>
              <w:spacing w:before="47"/>
              <w:ind w:left="8"/>
              <w:jc w:val="center"/>
              <w:rPr>
                <w:rFonts w:ascii="Verdana" w:hAnsi="Verdana"/>
                <w:b/>
                <w:sz w:val="24"/>
              </w:rPr>
            </w:pPr>
            <w:r>
              <w:rPr>
                <w:rFonts w:ascii="Verdana" w:hAnsi="Verdana"/>
                <w:b/>
                <w:w w:val="75"/>
                <w:sz w:val="24"/>
              </w:rPr>
              <w:t>Yêu</w:t>
            </w:r>
            <w:r>
              <w:rPr>
                <w:rFonts w:ascii="Verdana" w:hAnsi="Verdana"/>
                <w:b/>
                <w:spacing w:val="-10"/>
                <w:w w:val="90"/>
                <w:sz w:val="24"/>
              </w:rPr>
              <w:t> </w:t>
            </w:r>
            <w:r>
              <w:rPr>
                <w:rFonts w:ascii="Verdana" w:hAnsi="Verdana"/>
                <w:b/>
                <w:spacing w:val="-5"/>
                <w:w w:val="90"/>
                <w:sz w:val="24"/>
              </w:rPr>
              <w:t>cầu</w:t>
            </w:r>
          </w:p>
        </w:tc>
      </w:tr>
      <w:tr>
        <w:trPr>
          <w:trHeight w:val="389" w:hRule="atLeast"/>
        </w:trPr>
        <w:tc>
          <w:tcPr>
            <w:tcW w:w="2999" w:type="dxa"/>
            <w:shd w:val="clear" w:color="auto" w:fill="FFFFFF"/>
          </w:tcPr>
          <w:p>
            <w:pPr>
              <w:pStyle w:val="TableParagraph"/>
              <w:spacing w:before="62"/>
              <w:ind w:left="107"/>
              <w:rPr>
                <w:rFonts w:ascii="Arial" w:hAnsi="Arial"/>
                <w:sz w:val="24"/>
              </w:rPr>
            </w:pPr>
            <w:r>
              <w:rPr>
                <w:rFonts w:ascii="Arial" w:hAnsi="Arial"/>
                <w:spacing w:val="-5"/>
                <w:sz w:val="24"/>
              </w:rPr>
              <w:t>Nhiệt</w:t>
            </w:r>
            <w:r>
              <w:rPr>
                <w:rFonts w:ascii="Arial" w:hAnsi="Arial"/>
                <w:spacing w:val="-9"/>
                <w:sz w:val="24"/>
              </w:rPr>
              <w:t> </w:t>
            </w:r>
            <w:r>
              <w:rPr>
                <w:rFonts w:ascii="Arial" w:hAnsi="Arial"/>
                <w:spacing w:val="-5"/>
                <w:sz w:val="24"/>
              </w:rPr>
              <w:t>độ</w:t>
            </w:r>
          </w:p>
        </w:tc>
        <w:tc>
          <w:tcPr>
            <w:tcW w:w="5548" w:type="dxa"/>
            <w:shd w:val="clear" w:color="auto" w:fill="FFFFFF"/>
          </w:tcPr>
          <w:p>
            <w:pPr>
              <w:pStyle w:val="TableParagraph"/>
              <w:rPr>
                <w:rFonts w:ascii="Times New Roman"/>
                <w:sz w:val="24"/>
              </w:rPr>
            </w:pPr>
          </w:p>
        </w:tc>
      </w:tr>
      <w:tr>
        <w:trPr>
          <w:trHeight w:val="389" w:hRule="atLeast"/>
        </w:trPr>
        <w:tc>
          <w:tcPr>
            <w:tcW w:w="2999" w:type="dxa"/>
            <w:shd w:val="clear" w:color="auto" w:fill="FFFFFF"/>
          </w:tcPr>
          <w:p>
            <w:pPr>
              <w:pStyle w:val="TableParagraph"/>
              <w:spacing w:before="62"/>
              <w:ind w:left="107"/>
              <w:rPr>
                <w:rFonts w:ascii="Arial" w:hAnsi="Arial"/>
                <w:sz w:val="24"/>
              </w:rPr>
            </w:pPr>
            <w:r>
              <w:rPr>
                <w:rFonts w:ascii="Arial" w:hAnsi="Arial"/>
                <w:w w:val="90"/>
                <w:sz w:val="24"/>
              </w:rPr>
              <w:t>Lượng</w:t>
            </w:r>
            <w:r>
              <w:rPr>
                <w:rFonts w:ascii="Arial" w:hAnsi="Arial"/>
                <w:spacing w:val="-6"/>
                <w:w w:val="90"/>
                <w:sz w:val="24"/>
              </w:rPr>
              <w:t> </w:t>
            </w:r>
            <w:r>
              <w:rPr>
                <w:rFonts w:ascii="Arial" w:hAnsi="Arial"/>
                <w:w w:val="90"/>
                <w:sz w:val="24"/>
              </w:rPr>
              <w:t>mưa</w:t>
            </w:r>
            <w:r>
              <w:rPr>
                <w:rFonts w:ascii="Arial" w:hAnsi="Arial"/>
                <w:spacing w:val="-6"/>
                <w:w w:val="90"/>
                <w:sz w:val="24"/>
              </w:rPr>
              <w:t> </w:t>
            </w:r>
            <w:r>
              <w:rPr>
                <w:rFonts w:ascii="Arial" w:hAnsi="Arial"/>
                <w:w w:val="90"/>
                <w:sz w:val="24"/>
              </w:rPr>
              <w:t>và</w:t>
            </w:r>
            <w:r>
              <w:rPr>
                <w:rFonts w:ascii="Arial" w:hAnsi="Arial"/>
                <w:spacing w:val="-6"/>
                <w:w w:val="90"/>
                <w:sz w:val="24"/>
              </w:rPr>
              <w:t> </w:t>
            </w:r>
            <w:r>
              <w:rPr>
                <w:rFonts w:ascii="Arial" w:hAnsi="Arial"/>
                <w:w w:val="90"/>
                <w:sz w:val="24"/>
              </w:rPr>
              <w:t>độ</w:t>
            </w:r>
            <w:r>
              <w:rPr>
                <w:rFonts w:ascii="Arial" w:hAnsi="Arial"/>
                <w:spacing w:val="-6"/>
                <w:w w:val="90"/>
                <w:sz w:val="24"/>
              </w:rPr>
              <w:t> </w:t>
            </w:r>
            <w:r>
              <w:rPr>
                <w:rFonts w:ascii="Arial" w:hAnsi="Arial"/>
                <w:spacing w:val="-5"/>
                <w:w w:val="90"/>
                <w:sz w:val="24"/>
              </w:rPr>
              <w:t>ẩm</w:t>
            </w:r>
          </w:p>
        </w:tc>
        <w:tc>
          <w:tcPr>
            <w:tcW w:w="5548" w:type="dxa"/>
            <w:shd w:val="clear" w:color="auto" w:fill="FFFFFF"/>
          </w:tcPr>
          <w:p>
            <w:pPr>
              <w:pStyle w:val="TableParagraph"/>
              <w:rPr>
                <w:rFonts w:ascii="Times New Roman"/>
                <w:sz w:val="24"/>
              </w:rPr>
            </w:pPr>
          </w:p>
        </w:tc>
      </w:tr>
      <w:tr>
        <w:trPr>
          <w:trHeight w:val="390" w:hRule="atLeast"/>
        </w:trPr>
        <w:tc>
          <w:tcPr>
            <w:tcW w:w="2999" w:type="dxa"/>
            <w:shd w:val="clear" w:color="auto" w:fill="FFFFFF"/>
          </w:tcPr>
          <w:p>
            <w:pPr>
              <w:pStyle w:val="TableParagraph"/>
              <w:spacing w:before="64"/>
              <w:ind w:left="107"/>
              <w:rPr>
                <w:rFonts w:ascii="Arial" w:hAnsi="Arial"/>
                <w:sz w:val="24"/>
              </w:rPr>
            </w:pPr>
            <w:r>
              <w:rPr>
                <w:rFonts w:ascii="Arial" w:hAnsi="Arial"/>
                <w:spacing w:val="-8"/>
                <w:sz w:val="24"/>
              </w:rPr>
              <w:t>Ánh</w:t>
            </w:r>
            <w:r>
              <w:rPr>
                <w:rFonts w:ascii="Arial" w:hAnsi="Arial"/>
                <w:spacing w:val="-13"/>
                <w:sz w:val="24"/>
              </w:rPr>
              <w:t> </w:t>
            </w:r>
            <w:r>
              <w:rPr>
                <w:rFonts w:ascii="Arial" w:hAnsi="Arial"/>
                <w:spacing w:val="-4"/>
                <w:sz w:val="24"/>
              </w:rPr>
              <w:t>sáng</w:t>
            </w:r>
          </w:p>
        </w:tc>
        <w:tc>
          <w:tcPr>
            <w:tcW w:w="5548" w:type="dxa"/>
            <w:shd w:val="clear" w:color="auto" w:fill="FFFFFF"/>
          </w:tcPr>
          <w:p>
            <w:pPr>
              <w:pStyle w:val="TableParagraph"/>
              <w:rPr>
                <w:rFonts w:ascii="Times New Roman"/>
                <w:sz w:val="24"/>
              </w:rPr>
            </w:pPr>
          </w:p>
        </w:tc>
      </w:tr>
      <w:tr>
        <w:trPr>
          <w:trHeight w:val="389" w:hRule="atLeast"/>
        </w:trPr>
        <w:tc>
          <w:tcPr>
            <w:tcW w:w="2999" w:type="dxa"/>
            <w:shd w:val="clear" w:color="auto" w:fill="FFFFFF"/>
          </w:tcPr>
          <w:p>
            <w:pPr>
              <w:pStyle w:val="TableParagraph"/>
              <w:spacing w:before="62"/>
              <w:ind w:left="107"/>
              <w:rPr>
                <w:rFonts w:ascii="Arial" w:hAnsi="Arial"/>
                <w:sz w:val="24"/>
              </w:rPr>
            </w:pPr>
            <w:r>
              <w:rPr>
                <w:rFonts w:ascii="Arial" w:hAnsi="Arial"/>
                <w:spacing w:val="-8"/>
                <w:sz w:val="24"/>
              </w:rPr>
              <w:t>Đất</w:t>
            </w:r>
            <w:r>
              <w:rPr>
                <w:rFonts w:ascii="Arial" w:hAnsi="Arial"/>
                <w:spacing w:val="-12"/>
                <w:sz w:val="24"/>
              </w:rPr>
              <w:t> </w:t>
            </w:r>
            <w:r>
              <w:rPr>
                <w:rFonts w:ascii="Arial" w:hAnsi="Arial"/>
                <w:spacing w:val="-4"/>
                <w:sz w:val="24"/>
              </w:rPr>
              <w:t>trồng</w:t>
            </w:r>
          </w:p>
        </w:tc>
        <w:tc>
          <w:tcPr>
            <w:tcW w:w="5548" w:type="dxa"/>
            <w:shd w:val="clear" w:color="auto" w:fill="FFFFFF"/>
          </w:tcPr>
          <w:p>
            <w:pPr>
              <w:pStyle w:val="TableParagraph"/>
              <w:rPr>
                <w:rFonts w:ascii="Times New Roman"/>
                <w:sz w:val="24"/>
              </w:rPr>
            </w:pPr>
          </w:p>
        </w:tc>
      </w:tr>
      <w:tr>
        <w:trPr>
          <w:trHeight w:val="390" w:hRule="atLeast"/>
        </w:trPr>
        <w:tc>
          <w:tcPr>
            <w:tcW w:w="2999" w:type="dxa"/>
            <w:shd w:val="clear" w:color="auto" w:fill="FFFFFF"/>
          </w:tcPr>
          <w:p>
            <w:pPr>
              <w:pStyle w:val="TableParagraph"/>
              <w:spacing w:before="62"/>
              <w:ind w:left="107"/>
              <w:rPr>
                <w:rFonts w:ascii="Arial" w:hAnsi="Arial"/>
                <w:sz w:val="24"/>
              </w:rPr>
            </w:pPr>
            <w:r>
              <w:rPr>
                <w:rFonts w:ascii="Arial" w:hAnsi="Arial"/>
                <w:spacing w:val="-5"/>
                <w:sz w:val="24"/>
              </w:rPr>
              <w:t>Gió</w:t>
            </w:r>
          </w:p>
        </w:tc>
        <w:tc>
          <w:tcPr>
            <w:tcW w:w="5548"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9"/>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195"/>
        <w:gridCol w:w="6352"/>
      </w:tblGrid>
      <w:tr>
        <w:trPr>
          <w:trHeight w:val="389" w:hRule="atLeast"/>
        </w:trPr>
        <w:tc>
          <w:tcPr>
            <w:tcW w:w="2195" w:type="dxa"/>
            <w:shd w:val="clear" w:color="auto" w:fill="FCEFCC"/>
          </w:tcPr>
          <w:p>
            <w:pPr>
              <w:pStyle w:val="TableParagraph"/>
              <w:spacing w:before="46"/>
              <w:ind w:left="688"/>
              <w:rPr>
                <w:rFonts w:ascii="Verdana" w:hAnsi="Verdana"/>
                <w:b/>
                <w:sz w:val="24"/>
              </w:rPr>
            </w:pPr>
            <w:r>
              <w:rPr>
                <w:rFonts w:ascii="Verdana" w:hAnsi="Verdana"/>
                <w:b/>
                <w:spacing w:val="-2"/>
                <w:w w:val="75"/>
                <w:sz w:val="24"/>
              </w:rPr>
              <w:t>Kĩ</w:t>
            </w:r>
            <w:r>
              <w:rPr>
                <w:rFonts w:ascii="Verdana" w:hAnsi="Verdana"/>
                <w:b/>
                <w:spacing w:val="-10"/>
                <w:w w:val="75"/>
                <w:sz w:val="24"/>
              </w:rPr>
              <w:t> </w:t>
            </w:r>
            <w:r>
              <w:rPr>
                <w:rFonts w:ascii="Verdana" w:hAnsi="Verdana"/>
                <w:b/>
                <w:spacing w:val="-2"/>
                <w:w w:val="80"/>
                <w:sz w:val="24"/>
              </w:rPr>
              <w:t>thuật</w:t>
            </w:r>
          </w:p>
        </w:tc>
        <w:tc>
          <w:tcPr>
            <w:tcW w:w="6352" w:type="dxa"/>
            <w:shd w:val="clear" w:color="auto" w:fill="FCEFCC"/>
          </w:tcPr>
          <w:p>
            <w:pPr>
              <w:pStyle w:val="TableParagraph"/>
              <w:spacing w:before="46"/>
              <w:ind w:left="8"/>
              <w:jc w:val="center"/>
              <w:rPr>
                <w:rFonts w:ascii="Verdana" w:hAnsi="Verdana"/>
                <w:b/>
                <w:sz w:val="24"/>
              </w:rPr>
            </w:pPr>
            <w:r>
              <w:rPr>
                <w:rFonts w:ascii="Verdana" w:hAnsi="Verdana"/>
                <w:b/>
                <w:spacing w:val="-2"/>
                <w:w w:val="80"/>
                <w:sz w:val="24"/>
              </w:rPr>
              <w:t>Nội</w:t>
            </w:r>
            <w:r>
              <w:rPr>
                <w:rFonts w:ascii="Verdana" w:hAnsi="Verdana"/>
                <w:b/>
                <w:spacing w:val="-11"/>
                <w:w w:val="80"/>
                <w:sz w:val="24"/>
              </w:rPr>
              <w:t> </w:t>
            </w:r>
            <w:r>
              <w:rPr>
                <w:rFonts w:ascii="Verdana" w:hAnsi="Verdana"/>
                <w:b/>
                <w:spacing w:val="-2"/>
                <w:w w:val="80"/>
                <w:sz w:val="24"/>
              </w:rPr>
              <w:t>dung</w:t>
            </w:r>
            <w:r>
              <w:rPr>
                <w:rFonts w:ascii="Verdana" w:hAnsi="Verdana"/>
                <w:b/>
                <w:spacing w:val="-11"/>
                <w:w w:val="80"/>
                <w:sz w:val="24"/>
              </w:rPr>
              <w:t> </w:t>
            </w:r>
            <w:r>
              <w:rPr>
                <w:rFonts w:ascii="Verdana" w:hAnsi="Verdana"/>
                <w:b/>
                <w:spacing w:val="-2"/>
                <w:w w:val="80"/>
                <w:sz w:val="24"/>
              </w:rPr>
              <w:t>chính</w:t>
            </w:r>
          </w:p>
        </w:tc>
      </w:tr>
      <w:tr>
        <w:trPr>
          <w:trHeight w:val="389" w:hRule="atLeast"/>
        </w:trPr>
        <w:tc>
          <w:tcPr>
            <w:tcW w:w="2195" w:type="dxa"/>
            <w:shd w:val="clear" w:color="auto" w:fill="FFFFFF"/>
          </w:tcPr>
          <w:p>
            <w:pPr>
              <w:pStyle w:val="TableParagraph"/>
              <w:spacing w:before="62"/>
              <w:ind w:left="107"/>
              <w:rPr>
                <w:rFonts w:ascii="Arial" w:hAnsi="Arial"/>
                <w:sz w:val="24"/>
              </w:rPr>
            </w:pPr>
            <w:r>
              <w:rPr>
                <w:rFonts w:ascii="Arial" w:hAnsi="Arial"/>
                <w:w w:val="85"/>
                <w:sz w:val="24"/>
              </w:rPr>
              <w:t>Thời</w:t>
            </w:r>
            <w:r>
              <w:rPr>
                <w:rFonts w:ascii="Arial" w:hAnsi="Arial"/>
                <w:spacing w:val="-1"/>
                <w:sz w:val="24"/>
              </w:rPr>
              <w:t> </w:t>
            </w:r>
            <w:r>
              <w:rPr>
                <w:rFonts w:ascii="Arial" w:hAnsi="Arial"/>
                <w:spacing w:val="-5"/>
                <w:sz w:val="24"/>
              </w:rPr>
              <w:t>vụ</w:t>
            </w:r>
          </w:p>
        </w:tc>
        <w:tc>
          <w:tcPr>
            <w:tcW w:w="6352" w:type="dxa"/>
            <w:shd w:val="clear" w:color="auto" w:fill="FFFFFF"/>
          </w:tcPr>
          <w:p>
            <w:pPr>
              <w:pStyle w:val="TableParagraph"/>
              <w:rPr>
                <w:rFonts w:ascii="Times New Roman"/>
                <w:sz w:val="24"/>
              </w:rPr>
            </w:pPr>
          </w:p>
        </w:tc>
      </w:tr>
      <w:tr>
        <w:trPr>
          <w:trHeight w:val="390" w:hRule="atLeast"/>
        </w:trPr>
        <w:tc>
          <w:tcPr>
            <w:tcW w:w="2195" w:type="dxa"/>
            <w:shd w:val="clear" w:color="auto" w:fill="FFFFFF"/>
          </w:tcPr>
          <w:p>
            <w:pPr>
              <w:pStyle w:val="TableParagraph"/>
              <w:spacing w:before="64"/>
              <w:ind w:left="107"/>
              <w:rPr>
                <w:rFonts w:ascii="Arial" w:hAnsi="Arial"/>
                <w:sz w:val="24"/>
              </w:rPr>
            </w:pPr>
            <w:r>
              <w:rPr>
                <w:rFonts w:ascii="Arial" w:hAnsi="Arial"/>
                <w:w w:val="90"/>
                <w:sz w:val="24"/>
              </w:rPr>
              <w:t>Khoảng</w:t>
            </w:r>
            <w:r>
              <w:rPr>
                <w:rFonts w:ascii="Arial" w:hAnsi="Arial"/>
                <w:spacing w:val="11"/>
                <w:sz w:val="24"/>
              </w:rPr>
              <w:t> </w:t>
            </w:r>
            <w:r>
              <w:rPr>
                <w:rFonts w:ascii="Arial" w:hAnsi="Arial"/>
                <w:spacing w:val="-4"/>
                <w:sz w:val="24"/>
              </w:rPr>
              <w:t>cách</w:t>
            </w:r>
          </w:p>
        </w:tc>
        <w:tc>
          <w:tcPr>
            <w:tcW w:w="6352" w:type="dxa"/>
            <w:shd w:val="clear" w:color="auto" w:fill="FFFFFF"/>
          </w:tcPr>
          <w:p>
            <w:pPr>
              <w:pStyle w:val="TableParagraph"/>
              <w:rPr>
                <w:rFonts w:ascii="Times New Roman"/>
                <w:sz w:val="24"/>
              </w:rPr>
            </w:pPr>
          </w:p>
        </w:tc>
      </w:tr>
      <w:tr>
        <w:trPr>
          <w:trHeight w:val="389" w:hRule="atLeast"/>
        </w:trPr>
        <w:tc>
          <w:tcPr>
            <w:tcW w:w="2195" w:type="dxa"/>
            <w:shd w:val="clear" w:color="auto" w:fill="FFFFFF"/>
          </w:tcPr>
          <w:p>
            <w:pPr>
              <w:pStyle w:val="TableParagraph"/>
              <w:spacing w:before="62"/>
              <w:ind w:left="107"/>
              <w:rPr>
                <w:rFonts w:ascii="Arial" w:hAnsi="Arial"/>
                <w:sz w:val="24"/>
              </w:rPr>
            </w:pPr>
            <w:r>
              <w:rPr>
                <w:rFonts w:ascii="Arial" w:hAnsi="Arial"/>
                <w:spacing w:val="-8"/>
                <w:sz w:val="24"/>
              </w:rPr>
              <w:t>Chuẩn</w:t>
            </w:r>
            <w:r>
              <w:rPr>
                <w:rFonts w:ascii="Arial" w:hAnsi="Arial"/>
                <w:spacing w:val="-13"/>
                <w:sz w:val="24"/>
              </w:rPr>
              <w:t> </w:t>
            </w:r>
            <w:r>
              <w:rPr>
                <w:rFonts w:ascii="Arial" w:hAnsi="Arial"/>
                <w:spacing w:val="-8"/>
                <w:sz w:val="24"/>
              </w:rPr>
              <w:t>bị</w:t>
            </w:r>
            <w:r>
              <w:rPr>
                <w:rFonts w:ascii="Arial" w:hAnsi="Arial"/>
                <w:spacing w:val="-13"/>
                <w:sz w:val="24"/>
              </w:rPr>
              <w:t> </w:t>
            </w:r>
            <w:r>
              <w:rPr>
                <w:rFonts w:ascii="Arial" w:hAnsi="Arial"/>
                <w:spacing w:val="-8"/>
                <w:sz w:val="24"/>
              </w:rPr>
              <w:t>hố</w:t>
            </w:r>
            <w:r>
              <w:rPr>
                <w:rFonts w:ascii="Arial" w:hAnsi="Arial"/>
                <w:spacing w:val="-11"/>
                <w:sz w:val="24"/>
              </w:rPr>
              <w:t> </w:t>
            </w:r>
            <w:r>
              <w:rPr>
                <w:rFonts w:ascii="Arial" w:hAnsi="Arial"/>
                <w:spacing w:val="-8"/>
                <w:sz w:val="24"/>
              </w:rPr>
              <w:t>trồng</w:t>
            </w:r>
          </w:p>
        </w:tc>
        <w:tc>
          <w:tcPr>
            <w:tcW w:w="6352" w:type="dxa"/>
            <w:shd w:val="clear" w:color="auto" w:fill="FFFFFF"/>
          </w:tcPr>
          <w:p>
            <w:pPr>
              <w:pStyle w:val="TableParagraph"/>
              <w:rPr>
                <w:rFonts w:ascii="Times New Roman"/>
                <w:sz w:val="24"/>
              </w:rPr>
            </w:pPr>
          </w:p>
        </w:tc>
      </w:tr>
      <w:tr>
        <w:trPr>
          <w:trHeight w:val="390" w:hRule="atLeast"/>
        </w:trPr>
        <w:tc>
          <w:tcPr>
            <w:tcW w:w="2195" w:type="dxa"/>
            <w:shd w:val="clear" w:color="auto" w:fill="FFFFFF"/>
          </w:tcPr>
          <w:p>
            <w:pPr>
              <w:pStyle w:val="TableParagraph"/>
              <w:spacing w:before="62"/>
              <w:ind w:left="107"/>
              <w:rPr>
                <w:rFonts w:ascii="Arial" w:hAnsi="Arial"/>
                <w:sz w:val="24"/>
              </w:rPr>
            </w:pPr>
            <w:r>
              <w:rPr>
                <w:rFonts w:ascii="Arial" w:hAnsi="Arial"/>
                <w:spacing w:val="-9"/>
                <w:sz w:val="24"/>
              </w:rPr>
              <w:t>Trồng</w:t>
            </w:r>
            <w:r>
              <w:rPr>
                <w:rFonts w:ascii="Arial" w:hAnsi="Arial"/>
                <w:spacing w:val="-8"/>
                <w:sz w:val="24"/>
              </w:rPr>
              <w:t> </w:t>
            </w:r>
            <w:r>
              <w:rPr>
                <w:rFonts w:ascii="Arial" w:hAnsi="Arial"/>
                <w:spacing w:val="-5"/>
                <w:sz w:val="24"/>
              </w:rPr>
              <w:t>cây</w:t>
            </w:r>
          </w:p>
        </w:tc>
        <w:tc>
          <w:tcPr>
            <w:tcW w:w="6352"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7"/>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805"/>
        <w:gridCol w:w="1457"/>
        <w:gridCol w:w="3147"/>
        <w:gridCol w:w="3139"/>
      </w:tblGrid>
      <w:tr>
        <w:trPr>
          <w:trHeight w:val="390" w:hRule="atLeast"/>
        </w:trPr>
        <w:tc>
          <w:tcPr>
            <w:tcW w:w="2262" w:type="dxa"/>
            <w:gridSpan w:val="2"/>
            <w:shd w:val="clear" w:color="auto" w:fill="FCEFCC"/>
          </w:tcPr>
          <w:p>
            <w:pPr>
              <w:pStyle w:val="TableParagraph"/>
              <w:spacing w:before="47"/>
              <w:ind w:left="215"/>
              <w:rPr>
                <w:rFonts w:ascii="Verdana" w:hAnsi="Verdana"/>
                <w:b/>
                <w:sz w:val="24"/>
              </w:rPr>
            </w:pPr>
            <w:r>
              <w:rPr>
                <w:rFonts w:ascii="Verdana" w:hAnsi="Verdana"/>
                <w:b/>
                <w:w w:val="75"/>
                <w:sz w:val="24"/>
              </w:rPr>
              <w:t>Kĩ</w:t>
            </w:r>
            <w:r>
              <w:rPr>
                <w:rFonts w:ascii="Verdana" w:hAnsi="Verdana"/>
                <w:b/>
                <w:spacing w:val="-19"/>
                <w:sz w:val="24"/>
              </w:rPr>
              <w:t> </w:t>
            </w:r>
            <w:r>
              <w:rPr>
                <w:rFonts w:ascii="Verdana" w:hAnsi="Verdana"/>
                <w:b/>
                <w:w w:val="75"/>
                <w:sz w:val="24"/>
              </w:rPr>
              <w:t>thuật</w:t>
            </w:r>
            <w:r>
              <w:rPr>
                <w:rFonts w:ascii="Verdana" w:hAnsi="Verdana"/>
                <w:b/>
                <w:spacing w:val="-19"/>
                <w:sz w:val="24"/>
              </w:rPr>
              <w:t> </w:t>
            </w:r>
            <w:r>
              <w:rPr>
                <w:rFonts w:ascii="Verdana" w:hAnsi="Verdana"/>
                <w:b/>
                <w:w w:val="75"/>
                <w:sz w:val="24"/>
              </w:rPr>
              <w:t>chăm</w:t>
            </w:r>
            <w:r>
              <w:rPr>
                <w:rFonts w:ascii="Verdana" w:hAnsi="Verdana"/>
                <w:b/>
                <w:spacing w:val="-18"/>
                <w:sz w:val="24"/>
              </w:rPr>
              <w:t> </w:t>
            </w:r>
            <w:r>
              <w:rPr>
                <w:rFonts w:ascii="Verdana" w:hAnsi="Verdana"/>
                <w:b/>
                <w:spacing w:val="-5"/>
                <w:w w:val="75"/>
                <w:sz w:val="24"/>
              </w:rPr>
              <w:t>sóc</w:t>
            </w:r>
          </w:p>
        </w:tc>
        <w:tc>
          <w:tcPr>
            <w:tcW w:w="6286" w:type="dxa"/>
            <w:gridSpan w:val="2"/>
            <w:shd w:val="clear" w:color="auto" w:fill="FCEFCC"/>
          </w:tcPr>
          <w:p>
            <w:pPr>
              <w:pStyle w:val="TableParagraph"/>
              <w:spacing w:before="47"/>
              <w:ind w:left="8"/>
              <w:jc w:val="center"/>
              <w:rPr>
                <w:rFonts w:ascii="Verdana" w:hAnsi="Verdana"/>
                <w:b/>
                <w:sz w:val="24"/>
              </w:rPr>
            </w:pPr>
            <w:r>
              <w:rPr>
                <w:rFonts w:ascii="Verdana" w:hAnsi="Verdana"/>
                <w:b/>
                <w:spacing w:val="-2"/>
                <w:w w:val="80"/>
                <w:sz w:val="24"/>
              </w:rPr>
              <w:t>Nội</w:t>
            </w:r>
            <w:r>
              <w:rPr>
                <w:rFonts w:ascii="Verdana" w:hAnsi="Verdana"/>
                <w:b/>
                <w:spacing w:val="-11"/>
                <w:w w:val="80"/>
                <w:sz w:val="24"/>
              </w:rPr>
              <w:t> </w:t>
            </w:r>
            <w:r>
              <w:rPr>
                <w:rFonts w:ascii="Verdana" w:hAnsi="Verdana"/>
                <w:b/>
                <w:spacing w:val="-2"/>
                <w:w w:val="80"/>
                <w:sz w:val="24"/>
              </w:rPr>
              <w:t>dung</w:t>
            </w:r>
            <w:r>
              <w:rPr>
                <w:rFonts w:ascii="Verdana" w:hAnsi="Verdana"/>
                <w:b/>
                <w:spacing w:val="-11"/>
                <w:w w:val="80"/>
                <w:sz w:val="24"/>
              </w:rPr>
              <w:t> </w:t>
            </w:r>
            <w:r>
              <w:rPr>
                <w:rFonts w:ascii="Verdana" w:hAnsi="Verdana"/>
                <w:b/>
                <w:spacing w:val="-2"/>
                <w:w w:val="80"/>
                <w:sz w:val="24"/>
              </w:rPr>
              <w:t>chính</w:t>
            </w:r>
          </w:p>
        </w:tc>
      </w:tr>
      <w:tr>
        <w:trPr>
          <w:trHeight w:val="389" w:hRule="atLeast"/>
        </w:trPr>
        <w:tc>
          <w:tcPr>
            <w:tcW w:w="2262" w:type="dxa"/>
            <w:gridSpan w:val="2"/>
            <w:shd w:val="clear" w:color="auto" w:fill="FFFFFF"/>
          </w:tcPr>
          <w:p>
            <w:pPr>
              <w:pStyle w:val="TableParagraph"/>
              <w:spacing w:before="62"/>
              <w:ind w:left="355"/>
              <w:rPr>
                <w:rFonts w:ascii="Arial" w:hAnsi="Arial"/>
                <w:sz w:val="24"/>
              </w:rPr>
            </w:pPr>
            <w:r>
              <w:rPr>
                <w:rFonts w:ascii="Arial" w:hAnsi="Arial"/>
                <w:w w:val="90"/>
                <w:sz w:val="24"/>
              </w:rPr>
              <w:t>Làm</w:t>
            </w:r>
            <w:r>
              <w:rPr>
                <w:rFonts w:ascii="Arial" w:hAnsi="Arial"/>
                <w:spacing w:val="-1"/>
                <w:w w:val="90"/>
                <w:sz w:val="24"/>
              </w:rPr>
              <w:t> </w:t>
            </w:r>
            <w:r>
              <w:rPr>
                <w:rFonts w:ascii="Arial" w:hAnsi="Arial"/>
                <w:w w:val="90"/>
                <w:sz w:val="24"/>
              </w:rPr>
              <w:t>cỏ,</w:t>
            </w:r>
            <w:r>
              <w:rPr>
                <w:rFonts w:ascii="Arial" w:hAnsi="Arial"/>
                <w:spacing w:val="-6"/>
                <w:sz w:val="24"/>
              </w:rPr>
              <w:t> </w:t>
            </w:r>
            <w:r>
              <w:rPr>
                <w:rFonts w:ascii="Arial" w:hAnsi="Arial"/>
                <w:w w:val="90"/>
                <w:sz w:val="24"/>
              </w:rPr>
              <w:t>vun</w:t>
            </w:r>
            <w:r>
              <w:rPr>
                <w:rFonts w:ascii="Arial" w:hAnsi="Arial"/>
                <w:spacing w:val="-6"/>
                <w:sz w:val="24"/>
              </w:rPr>
              <w:t> </w:t>
            </w:r>
            <w:r>
              <w:rPr>
                <w:rFonts w:ascii="Arial" w:hAnsi="Arial"/>
                <w:spacing w:val="-5"/>
                <w:w w:val="90"/>
                <w:sz w:val="24"/>
              </w:rPr>
              <w:t>xới</w:t>
            </w:r>
          </w:p>
        </w:tc>
        <w:tc>
          <w:tcPr>
            <w:tcW w:w="6286" w:type="dxa"/>
            <w:gridSpan w:val="2"/>
            <w:shd w:val="clear" w:color="auto" w:fill="FFFFFF"/>
          </w:tcPr>
          <w:p>
            <w:pPr>
              <w:pStyle w:val="TableParagraph"/>
              <w:rPr>
                <w:rFonts w:ascii="Times New Roman"/>
                <w:sz w:val="24"/>
              </w:rPr>
            </w:pPr>
          </w:p>
        </w:tc>
      </w:tr>
      <w:tr>
        <w:trPr>
          <w:trHeight w:val="389" w:hRule="atLeast"/>
        </w:trPr>
        <w:tc>
          <w:tcPr>
            <w:tcW w:w="805" w:type="dxa"/>
            <w:vMerge w:val="restart"/>
            <w:shd w:val="clear" w:color="auto" w:fill="FFFFFF"/>
          </w:tcPr>
          <w:p>
            <w:pPr>
              <w:pStyle w:val="TableParagraph"/>
              <w:rPr>
                <w:sz w:val="24"/>
              </w:rPr>
            </w:pPr>
          </w:p>
          <w:p>
            <w:pPr>
              <w:pStyle w:val="TableParagraph"/>
              <w:rPr>
                <w:sz w:val="24"/>
              </w:rPr>
            </w:pPr>
          </w:p>
          <w:p>
            <w:pPr>
              <w:pStyle w:val="TableParagraph"/>
              <w:spacing w:line="271" w:lineRule="auto"/>
              <w:ind w:left="107" w:right="166"/>
              <w:rPr>
                <w:rFonts w:ascii="Arial" w:hAnsi="Arial"/>
                <w:sz w:val="24"/>
              </w:rPr>
            </w:pPr>
            <w:r>
              <w:rPr>
                <w:rFonts w:ascii="Arial" w:hAnsi="Arial"/>
                <w:spacing w:val="-4"/>
                <w:sz w:val="24"/>
              </w:rPr>
              <w:t>Bón </w:t>
            </w:r>
            <w:r>
              <w:rPr>
                <w:rFonts w:ascii="Arial" w:hAnsi="Arial"/>
                <w:spacing w:val="-6"/>
                <w:sz w:val="24"/>
              </w:rPr>
              <w:t>phân </w:t>
            </w:r>
            <w:r>
              <w:rPr>
                <w:rFonts w:ascii="Arial" w:hAnsi="Arial"/>
                <w:spacing w:val="-4"/>
                <w:sz w:val="24"/>
              </w:rPr>
              <w:t>thúc</w:t>
            </w:r>
          </w:p>
        </w:tc>
        <w:tc>
          <w:tcPr>
            <w:tcW w:w="1457" w:type="dxa"/>
            <w:vMerge w:val="restart"/>
            <w:shd w:val="clear" w:color="auto" w:fill="FFFFFF"/>
          </w:tcPr>
          <w:p>
            <w:pPr>
              <w:pStyle w:val="TableParagraph"/>
              <w:spacing w:before="263"/>
              <w:ind w:left="108"/>
              <w:rPr>
                <w:rFonts w:ascii="Arial" w:hAnsi="Arial"/>
                <w:sz w:val="24"/>
              </w:rPr>
            </w:pPr>
            <w:r>
              <w:rPr>
                <w:rFonts w:ascii="Arial" w:hAnsi="Arial"/>
                <w:w w:val="85"/>
                <w:sz w:val="24"/>
              </w:rPr>
              <w:t>Lượng</w:t>
            </w:r>
            <w:r>
              <w:rPr>
                <w:rFonts w:ascii="Arial" w:hAnsi="Arial"/>
                <w:spacing w:val="11"/>
                <w:sz w:val="24"/>
              </w:rPr>
              <w:t> </w:t>
            </w:r>
            <w:r>
              <w:rPr>
                <w:rFonts w:ascii="Arial" w:hAnsi="Arial"/>
                <w:spacing w:val="-5"/>
                <w:sz w:val="24"/>
              </w:rPr>
              <w:t>bón</w:t>
            </w:r>
          </w:p>
        </w:tc>
        <w:tc>
          <w:tcPr>
            <w:tcW w:w="3147" w:type="dxa"/>
            <w:shd w:val="clear" w:color="auto" w:fill="FFFFFF"/>
          </w:tcPr>
          <w:p>
            <w:pPr>
              <w:pStyle w:val="TableParagraph"/>
              <w:spacing w:before="62"/>
              <w:ind w:left="107"/>
              <w:rPr>
                <w:rFonts w:ascii="Arial" w:hAnsi="Arial"/>
                <w:sz w:val="24"/>
              </w:rPr>
            </w:pPr>
            <w:r>
              <w:rPr>
                <w:rFonts w:ascii="Arial" w:hAnsi="Arial"/>
                <w:w w:val="90"/>
                <w:sz w:val="24"/>
              </w:rPr>
              <w:t>Vụ</w:t>
            </w:r>
            <w:r>
              <w:rPr>
                <w:rFonts w:ascii="Arial" w:hAnsi="Arial"/>
                <w:spacing w:val="-11"/>
                <w:w w:val="90"/>
                <w:sz w:val="24"/>
              </w:rPr>
              <w:t> </w:t>
            </w:r>
            <w:r>
              <w:rPr>
                <w:rFonts w:ascii="Arial" w:hAnsi="Arial"/>
                <w:spacing w:val="-10"/>
                <w:sz w:val="24"/>
              </w:rPr>
              <w:t>1</w:t>
            </w:r>
          </w:p>
        </w:tc>
        <w:tc>
          <w:tcPr>
            <w:tcW w:w="3139" w:type="dxa"/>
            <w:shd w:val="clear" w:color="auto" w:fill="FFFFFF"/>
          </w:tcPr>
          <w:p>
            <w:pPr>
              <w:pStyle w:val="TableParagraph"/>
              <w:spacing w:before="62"/>
              <w:ind w:left="107"/>
              <w:rPr>
                <w:rFonts w:ascii="Arial" w:hAnsi="Arial"/>
                <w:sz w:val="24"/>
              </w:rPr>
            </w:pPr>
            <w:r>
              <w:rPr>
                <w:rFonts w:ascii="Arial" w:hAnsi="Arial"/>
                <w:w w:val="90"/>
                <w:sz w:val="24"/>
              </w:rPr>
              <w:t>Vụ</w:t>
            </w:r>
            <w:r>
              <w:rPr>
                <w:rFonts w:ascii="Arial" w:hAnsi="Arial"/>
                <w:spacing w:val="-11"/>
                <w:w w:val="90"/>
                <w:sz w:val="24"/>
              </w:rPr>
              <w:t> </w:t>
            </w:r>
            <w:r>
              <w:rPr>
                <w:rFonts w:ascii="Arial" w:hAnsi="Arial"/>
                <w:spacing w:val="-10"/>
                <w:sz w:val="24"/>
              </w:rPr>
              <w:t>2</w:t>
            </w:r>
          </w:p>
        </w:tc>
      </w:tr>
      <w:tr>
        <w:trPr>
          <w:trHeight w:val="390" w:hRule="atLeast"/>
        </w:trPr>
        <w:tc>
          <w:tcPr>
            <w:tcW w:w="805" w:type="dxa"/>
            <w:vMerge/>
            <w:tcBorders>
              <w:top w:val="nil"/>
            </w:tcBorders>
            <w:shd w:val="clear" w:color="auto" w:fill="FFFFFF"/>
          </w:tcPr>
          <w:p>
            <w:pPr>
              <w:rPr>
                <w:sz w:val="2"/>
                <w:szCs w:val="2"/>
              </w:rPr>
            </w:pPr>
          </w:p>
        </w:tc>
        <w:tc>
          <w:tcPr>
            <w:tcW w:w="1457" w:type="dxa"/>
            <w:vMerge/>
            <w:tcBorders>
              <w:top w:val="nil"/>
            </w:tcBorders>
            <w:shd w:val="clear" w:color="auto" w:fill="FFFFFF"/>
          </w:tcPr>
          <w:p>
            <w:pPr>
              <w:rPr>
                <w:sz w:val="2"/>
                <w:szCs w:val="2"/>
              </w:rPr>
            </w:pPr>
          </w:p>
        </w:tc>
        <w:tc>
          <w:tcPr>
            <w:tcW w:w="3147" w:type="dxa"/>
            <w:shd w:val="clear" w:color="auto" w:fill="FFFFFF"/>
          </w:tcPr>
          <w:p>
            <w:pPr>
              <w:pStyle w:val="TableParagraph"/>
              <w:rPr>
                <w:rFonts w:ascii="Times New Roman"/>
                <w:sz w:val="24"/>
              </w:rPr>
            </w:pPr>
          </w:p>
        </w:tc>
        <w:tc>
          <w:tcPr>
            <w:tcW w:w="3139" w:type="dxa"/>
            <w:shd w:val="clear" w:color="auto" w:fill="FFFFFF"/>
          </w:tcPr>
          <w:p>
            <w:pPr>
              <w:pStyle w:val="TableParagraph"/>
              <w:rPr>
                <w:rFonts w:ascii="Times New Roman"/>
                <w:sz w:val="24"/>
              </w:rPr>
            </w:pPr>
          </w:p>
        </w:tc>
      </w:tr>
      <w:tr>
        <w:trPr>
          <w:trHeight w:val="389" w:hRule="atLeast"/>
        </w:trPr>
        <w:tc>
          <w:tcPr>
            <w:tcW w:w="805" w:type="dxa"/>
            <w:vMerge/>
            <w:tcBorders>
              <w:top w:val="nil"/>
            </w:tcBorders>
            <w:shd w:val="clear" w:color="auto" w:fill="FFFFFF"/>
          </w:tcPr>
          <w:p>
            <w:pPr>
              <w:rPr>
                <w:sz w:val="2"/>
                <w:szCs w:val="2"/>
              </w:rPr>
            </w:pPr>
          </w:p>
        </w:tc>
        <w:tc>
          <w:tcPr>
            <w:tcW w:w="1457" w:type="dxa"/>
            <w:vMerge w:val="restart"/>
            <w:shd w:val="clear" w:color="auto" w:fill="FFFFFF"/>
          </w:tcPr>
          <w:p>
            <w:pPr>
              <w:pStyle w:val="TableParagraph"/>
              <w:spacing w:line="271" w:lineRule="auto" w:before="107"/>
              <w:ind w:left="108" w:right="322"/>
              <w:rPr>
                <w:rFonts w:ascii="Arial" w:hAnsi="Arial"/>
                <w:sz w:val="24"/>
              </w:rPr>
            </w:pPr>
            <w:r>
              <w:rPr>
                <w:rFonts w:ascii="Arial" w:hAnsi="Arial"/>
                <w:spacing w:val="-8"/>
                <w:sz w:val="24"/>
              </w:rPr>
              <w:t>Thời</w:t>
            </w:r>
            <w:r>
              <w:rPr>
                <w:rFonts w:ascii="Arial" w:hAnsi="Arial"/>
                <w:spacing w:val="-17"/>
                <w:sz w:val="24"/>
              </w:rPr>
              <w:t> </w:t>
            </w:r>
            <w:r>
              <w:rPr>
                <w:rFonts w:ascii="Arial" w:hAnsi="Arial"/>
                <w:spacing w:val="-8"/>
                <w:sz w:val="24"/>
              </w:rPr>
              <w:t>điểm </w:t>
            </w:r>
            <w:r>
              <w:rPr>
                <w:rFonts w:ascii="Arial" w:hAnsi="Arial"/>
                <w:spacing w:val="-4"/>
                <w:sz w:val="24"/>
              </w:rPr>
              <w:t>bón</w:t>
            </w:r>
          </w:p>
        </w:tc>
        <w:tc>
          <w:tcPr>
            <w:tcW w:w="3147" w:type="dxa"/>
            <w:shd w:val="clear" w:color="auto" w:fill="FFFFFF"/>
          </w:tcPr>
          <w:p>
            <w:pPr>
              <w:pStyle w:val="TableParagraph"/>
              <w:spacing w:before="62"/>
              <w:ind w:left="107"/>
              <w:rPr>
                <w:rFonts w:ascii="Arial" w:hAnsi="Arial"/>
                <w:sz w:val="24"/>
              </w:rPr>
            </w:pPr>
            <w:r>
              <w:rPr>
                <w:rFonts w:ascii="Arial" w:hAnsi="Arial"/>
                <w:w w:val="90"/>
                <w:sz w:val="24"/>
              </w:rPr>
              <w:t>Vụ</w:t>
            </w:r>
            <w:r>
              <w:rPr>
                <w:rFonts w:ascii="Arial" w:hAnsi="Arial"/>
                <w:spacing w:val="-11"/>
                <w:w w:val="90"/>
                <w:sz w:val="24"/>
              </w:rPr>
              <w:t> </w:t>
            </w:r>
            <w:r>
              <w:rPr>
                <w:rFonts w:ascii="Arial" w:hAnsi="Arial"/>
                <w:spacing w:val="-10"/>
                <w:sz w:val="24"/>
              </w:rPr>
              <w:t>1</w:t>
            </w:r>
          </w:p>
        </w:tc>
        <w:tc>
          <w:tcPr>
            <w:tcW w:w="3139" w:type="dxa"/>
            <w:shd w:val="clear" w:color="auto" w:fill="FFFFFF"/>
          </w:tcPr>
          <w:p>
            <w:pPr>
              <w:pStyle w:val="TableParagraph"/>
              <w:spacing w:before="62"/>
              <w:ind w:left="107"/>
              <w:rPr>
                <w:rFonts w:ascii="Arial" w:hAnsi="Arial"/>
                <w:sz w:val="24"/>
              </w:rPr>
            </w:pPr>
            <w:r>
              <w:rPr>
                <w:rFonts w:ascii="Arial" w:hAnsi="Arial"/>
                <w:w w:val="90"/>
                <w:sz w:val="24"/>
              </w:rPr>
              <w:t>Vụ</w:t>
            </w:r>
            <w:r>
              <w:rPr>
                <w:rFonts w:ascii="Arial" w:hAnsi="Arial"/>
                <w:spacing w:val="-11"/>
                <w:w w:val="90"/>
                <w:sz w:val="24"/>
              </w:rPr>
              <w:t> </w:t>
            </w:r>
            <w:r>
              <w:rPr>
                <w:rFonts w:ascii="Arial" w:hAnsi="Arial"/>
                <w:spacing w:val="-10"/>
                <w:sz w:val="24"/>
              </w:rPr>
              <w:t>2</w:t>
            </w:r>
          </w:p>
        </w:tc>
      </w:tr>
      <w:tr>
        <w:trPr>
          <w:trHeight w:val="389" w:hRule="atLeast"/>
        </w:trPr>
        <w:tc>
          <w:tcPr>
            <w:tcW w:w="805" w:type="dxa"/>
            <w:vMerge/>
            <w:tcBorders>
              <w:top w:val="nil"/>
            </w:tcBorders>
            <w:shd w:val="clear" w:color="auto" w:fill="FFFFFF"/>
          </w:tcPr>
          <w:p>
            <w:pPr>
              <w:rPr>
                <w:sz w:val="2"/>
                <w:szCs w:val="2"/>
              </w:rPr>
            </w:pPr>
          </w:p>
        </w:tc>
        <w:tc>
          <w:tcPr>
            <w:tcW w:w="1457" w:type="dxa"/>
            <w:vMerge/>
            <w:tcBorders>
              <w:top w:val="nil"/>
            </w:tcBorders>
            <w:shd w:val="clear" w:color="auto" w:fill="FFFFFF"/>
          </w:tcPr>
          <w:p>
            <w:pPr>
              <w:rPr>
                <w:sz w:val="2"/>
                <w:szCs w:val="2"/>
              </w:rPr>
            </w:pPr>
          </w:p>
        </w:tc>
        <w:tc>
          <w:tcPr>
            <w:tcW w:w="3147" w:type="dxa"/>
            <w:shd w:val="clear" w:color="auto" w:fill="FFFFFF"/>
          </w:tcPr>
          <w:p>
            <w:pPr>
              <w:pStyle w:val="TableParagraph"/>
              <w:rPr>
                <w:rFonts w:ascii="Times New Roman"/>
                <w:sz w:val="24"/>
              </w:rPr>
            </w:pPr>
          </w:p>
        </w:tc>
        <w:tc>
          <w:tcPr>
            <w:tcW w:w="3139" w:type="dxa"/>
            <w:shd w:val="clear" w:color="auto" w:fill="FFFFFF"/>
          </w:tcPr>
          <w:p>
            <w:pPr>
              <w:pStyle w:val="TableParagraph"/>
              <w:rPr>
                <w:rFonts w:ascii="Times New Roman"/>
                <w:sz w:val="24"/>
              </w:rPr>
            </w:pPr>
          </w:p>
        </w:tc>
      </w:tr>
      <w:tr>
        <w:trPr>
          <w:trHeight w:val="390" w:hRule="atLeast"/>
        </w:trPr>
        <w:tc>
          <w:tcPr>
            <w:tcW w:w="805" w:type="dxa"/>
            <w:vMerge/>
            <w:tcBorders>
              <w:top w:val="nil"/>
            </w:tcBorders>
            <w:shd w:val="clear" w:color="auto" w:fill="FFFFFF"/>
          </w:tcPr>
          <w:p>
            <w:pPr>
              <w:rPr>
                <w:sz w:val="2"/>
                <w:szCs w:val="2"/>
              </w:rPr>
            </w:pPr>
          </w:p>
        </w:tc>
        <w:tc>
          <w:tcPr>
            <w:tcW w:w="1457" w:type="dxa"/>
            <w:shd w:val="clear" w:color="auto" w:fill="FFFFFF"/>
          </w:tcPr>
          <w:p>
            <w:pPr>
              <w:pStyle w:val="TableParagraph"/>
              <w:spacing w:before="64"/>
              <w:ind w:left="108"/>
              <w:rPr>
                <w:rFonts w:ascii="Arial" w:hAnsi="Arial"/>
                <w:sz w:val="24"/>
              </w:rPr>
            </w:pPr>
            <w:r>
              <w:rPr>
                <w:rFonts w:ascii="Arial" w:hAnsi="Arial"/>
                <w:w w:val="85"/>
                <w:sz w:val="24"/>
              </w:rPr>
              <w:t>Cách</w:t>
            </w:r>
            <w:r>
              <w:rPr>
                <w:rFonts w:ascii="Arial" w:hAnsi="Arial"/>
                <w:spacing w:val="-1"/>
                <w:sz w:val="24"/>
              </w:rPr>
              <w:t> </w:t>
            </w:r>
            <w:r>
              <w:rPr>
                <w:rFonts w:ascii="Arial" w:hAnsi="Arial"/>
                <w:spacing w:val="-5"/>
                <w:sz w:val="24"/>
              </w:rPr>
              <w:t>bón</w:t>
            </w:r>
          </w:p>
        </w:tc>
        <w:tc>
          <w:tcPr>
            <w:tcW w:w="6286" w:type="dxa"/>
            <w:gridSpan w:val="2"/>
            <w:shd w:val="clear" w:color="auto" w:fill="FFFFFF"/>
          </w:tcPr>
          <w:p>
            <w:pPr>
              <w:pStyle w:val="TableParagraph"/>
              <w:rPr>
                <w:rFonts w:ascii="Times New Roman"/>
                <w:sz w:val="24"/>
              </w:rPr>
            </w:pPr>
          </w:p>
        </w:tc>
      </w:tr>
    </w:tbl>
    <w:p>
      <w:pPr>
        <w:spacing w:after="0"/>
        <w:rPr>
          <w:rFonts w:ascii="Times New Roman"/>
          <w:sz w:val="24"/>
        </w:rPr>
        <w:sectPr>
          <w:type w:val="continuous"/>
          <w:pgSz w:w="10940" w:h="15360"/>
          <w:pgMar w:header="0" w:footer="943" w:top="1000" w:bottom="1140" w:left="920" w:right="900"/>
        </w:sectPr>
      </w:pPr>
    </w:p>
    <w:p>
      <w:pPr>
        <w:pStyle w:val="Heading3"/>
        <w:numPr>
          <w:ilvl w:val="0"/>
          <w:numId w:val="120"/>
        </w:numPr>
        <w:tabs>
          <w:tab w:pos="352" w:val="left" w:leader="none"/>
        </w:tabs>
        <w:spacing w:line="240" w:lineRule="auto" w:before="74" w:after="0"/>
        <w:ind w:left="352" w:right="0" w:hanging="251"/>
        <w:jc w:val="left"/>
        <w:rPr>
          <w:rFonts w:ascii="Verdana" w:hAnsi="Verdana"/>
        </w:rPr>
      </w:pPr>
      <w:r>
        <w:rPr>
          <w:rFonts w:ascii="Verdana" w:hAnsi="Verdana"/>
          <w:color w:val="C02765"/>
          <w:w w:val="80"/>
        </w:rPr>
        <w:t>Học</w:t>
      </w:r>
      <w:r>
        <w:rPr>
          <w:rFonts w:ascii="Verdana" w:hAnsi="Verdana"/>
          <w:color w:val="C02765"/>
          <w:spacing w:val="-17"/>
          <w:w w:val="80"/>
        </w:rPr>
        <w:t> </w:t>
      </w:r>
      <w:r>
        <w:rPr>
          <w:rFonts w:ascii="Verdana" w:hAnsi="Verdana"/>
          <w:color w:val="C02765"/>
          <w:spacing w:val="-4"/>
          <w:w w:val="90"/>
        </w:rPr>
        <w:t>sinh</w:t>
      </w:r>
    </w:p>
    <w:p>
      <w:pPr>
        <w:pStyle w:val="ListParagraph"/>
        <w:numPr>
          <w:ilvl w:val="1"/>
          <w:numId w:val="120"/>
        </w:numPr>
        <w:tabs>
          <w:tab w:pos="611" w:val="left" w:leader="none"/>
        </w:tabs>
        <w:spacing w:line="240" w:lineRule="auto" w:before="65" w:after="0"/>
        <w:ind w:left="611" w:right="0" w:hanging="226"/>
        <w:jc w:val="left"/>
        <w:rPr>
          <w:sz w:val="25"/>
        </w:rPr>
      </w:pPr>
      <w:r>
        <w:rPr>
          <w:sz w:val="25"/>
        </w:rPr>
        <w:t>Sưu</w:t>
      </w:r>
      <w:r>
        <w:rPr>
          <w:spacing w:val="-8"/>
          <w:sz w:val="25"/>
        </w:rPr>
        <w:t> </w:t>
      </w:r>
      <w:r>
        <w:rPr>
          <w:sz w:val="25"/>
        </w:rPr>
        <w:t>tầm</w:t>
      </w:r>
      <w:r>
        <w:rPr>
          <w:spacing w:val="-8"/>
          <w:sz w:val="25"/>
        </w:rPr>
        <w:t> </w:t>
      </w:r>
      <w:r>
        <w:rPr>
          <w:sz w:val="25"/>
        </w:rPr>
        <w:t>hình</w:t>
      </w:r>
      <w:r>
        <w:rPr>
          <w:spacing w:val="-8"/>
          <w:sz w:val="25"/>
        </w:rPr>
        <w:t> </w:t>
      </w:r>
      <w:r>
        <w:rPr>
          <w:sz w:val="25"/>
        </w:rPr>
        <w:t>ảnh,</w:t>
      </w:r>
      <w:r>
        <w:rPr>
          <w:spacing w:val="-7"/>
          <w:sz w:val="25"/>
        </w:rPr>
        <w:t> </w:t>
      </w:r>
      <w:r>
        <w:rPr>
          <w:sz w:val="25"/>
        </w:rPr>
        <w:t>thông</w:t>
      </w:r>
      <w:r>
        <w:rPr>
          <w:spacing w:val="-8"/>
          <w:sz w:val="25"/>
        </w:rPr>
        <w:t> </w:t>
      </w:r>
      <w:r>
        <w:rPr>
          <w:sz w:val="25"/>
        </w:rPr>
        <w:t>tin,...</w:t>
      </w:r>
      <w:r>
        <w:rPr>
          <w:spacing w:val="-7"/>
          <w:sz w:val="25"/>
        </w:rPr>
        <w:t> </w:t>
      </w:r>
      <w:r>
        <w:rPr>
          <w:sz w:val="25"/>
        </w:rPr>
        <w:t>giới</w:t>
      </w:r>
      <w:r>
        <w:rPr>
          <w:spacing w:val="-7"/>
          <w:sz w:val="25"/>
        </w:rPr>
        <w:t> </w:t>
      </w:r>
      <w:r>
        <w:rPr>
          <w:sz w:val="25"/>
        </w:rPr>
        <w:t>thiệu</w:t>
      </w:r>
      <w:r>
        <w:rPr>
          <w:spacing w:val="-6"/>
          <w:sz w:val="25"/>
        </w:rPr>
        <w:t> </w:t>
      </w:r>
      <w:r>
        <w:rPr>
          <w:sz w:val="25"/>
        </w:rPr>
        <w:t>cách</w:t>
      </w:r>
      <w:r>
        <w:rPr>
          <w:spacing w:val="-7"/>
          <w:sz w:val="25"/>
        </w:rPr>
        <w:t> </w:t>
      </w:r>
      <w:r>
        <w:rPr>
          <w:sz w:val="25"/>
        </w:rPr>
        <w:t>tạo</w:t>
      </w:r>
      <w:r>
        <w:rPr>
          <w:spacing w:val="-7"/>
          <w:sz w:val="25"/>
        </w:rPr>
        <w:t> </w:t>
      </w:r>
      <w:r>
        <w:rPr>
          <w:sz w:val="25"/>
        </w:rPr>
        <w:t>tán,</w:t>
      </w:r>
      <w:r>
        <w:rPr>
          <w:spacing w:val="-5"/>
          <w:sz w:val="25"/>
        </w:rPr>
        <w:t> </w:t>
      </w:r>
      <w:r>
        <w:rPr>
          <w:sz w:val="25"/>
        </w:rPr>
        <w:t>các</w:t>
      </w:r>
      <w:r>
        <w:rPr>
          <w:spacing w:val="-8"/>
          <w:sz w:val="25"/>
        </w:rPr>
        <w:t> </w:t>
      </w:r>
      <w:r>
        <w:rPr>
          <w:sz w:val="25"/>
        </w:rPr>
        <w:t>sản</w:t>
      </w:r>
      <w:r>
        <w:rPr>
          <w:spacing w:val="-8"/>
          <w:sz w:val="25"/>
        </w:rPr>
        <w:t> </w:t>
      </w:r>
      <w:r>
        <w:rPr>
          <w:sz w:val="25"/>
        </w:rPr>
        <w:t>phẩm,...</w:t>
      </w:r>
      <w:r>
        <w:rPr>
          <w:spacing w:val="-8"/>
          <w:sz w:val="25"/>
        </w:rPr>
        <w:t> </w:t>
      </w:r>
      <w:r>
        <w:rPr>
          <w:sz w:val="25"/>
        </w:rPr>
        <w:t>ở</w:t>
      </w:r>
      <w:r>
        <w:rPr>
          <w:spacing w:val="-7"/>
          <w:sz w:val="25"/>
        </w:rPr>
        <w:t> </w:t>
      </w:r>
      <w:r>
        <w:rPr>
          <w:sz w:val="25"/>
        </w:rPr>
        <w:t>cây</w:t>
      </w:r>
      <w:r>
        <w:rPr>
          <w:spacing w:val="-8"/>
          <w:sz w:val="25"/>
        </w:rPr>
        <w:t> </w:t>
      </w:r>
      <w:r>
        <w:rPr>
          <w:spacing w:val="-2"/>
          <w:sz w:val="25"/>
        </w:rPr>
        <w:t>chuối.</w:t>
      </w:r>
    </w:p>
    <w:p>
      <w:pPr>
        <w:pStyle w:val="ListParagraph"/>
        <w:numPr>
          <w:ilvl w:val="1"/>
          <w:numId w:val="120"/>
        </w:numPr>
        <w:tabs>
          <w:tab w:pos="611" w:val="left" w:leader="none"/>
        </w:tabs>
        <w:spacing w:line="240" w:lineRule="auto" w:before="61" w:after="0"/>
        <w:ind w:left="611" w:right="0" w:hanging="226"/>
        <w:jc w:val="left"/>
        <w:rPr>
          <w:sz w:val="25"/>
        </w:rPr>
      </w:pPr>
      <w:r>
        <w:rPr>
          <w:sz w:val="25"/>
        </w:rPr>
        <w:t>Đọc</w:t>
      </w:r>
      <w:r>
        <w:rPr>
          <w:spacing w:val="-10"/>
          <w:sz w:val="25"/>
        </w:rPr>
        <w:t> </w:t>
      </w:r>
      <w:r>
        <w:rPr>
          <w:sz w:val="25"/>
        </w:rPr>
        <w:t>trước</w:t>
      </w:r>
      <w:r>
        <w:rPr>
          <w:spacing w:val="-10"/>
          <w:sz w:val="25"/>
        </w:rPr>
        <w:t> </w:t>
      </w:r>
      <w:r>
        <w:rPr>
          <w:sz w:val="25"/>
        </w:rPr>
        <w:t>bài</w:t>
      </w:r>
      <w:r>
        <w:rPr>
          <w:spacing w:val="-10"/>
          <w:sz w:val="25"/>
        </w:rPr>
        <w:t> </w:t>
      </w:r>
      <w:r>
        <w:rPr>
          <w:sz w:val="25"/>
        </w:rPr>
        <w:t>học</w:t>
      </w:r>
      <w:r>
        <w:rPr>
          <w:spacing w:val="-10"/>
          <w:sz w:val="25"/>
        </w:rPr>
        <w:t> </w:t>
      </w:r>
      <w:r>
        <w:rPr>
          <w:sz w:val="25"/>
        </w:rPr>
        <w:t>trong</w:t>
      </w:r>
      <w:r>
        <w:rPr>
          <w:spacing w:val="-10"/>
          <w:sz w:val="25"/>
        </w:rPr>
        <w:t> </w:t>
      </w:r>
      <w:r>
        <w:rPr>
          <w:sz w:val="25"/>
        </w:rPr>
        <w:t>SGK</w:t>
      </w:r>
      <w:r>
        <w:rPr>
          <w:spacing w:val="-10"/>
          <w:sz w:val="25"/>
        </w:rPr>
        <w:t> </w:t>
      </w:r>
      <w:r>
        <w:rPr>
          <w:sz w:val="25"/>
        </w:rPr>
        <w:t>để</w:t>
      </w:r>
      <w:r>
        <w:rPr>
          <w:spacing w:val="-10"/>
          <w:sz w:val="25"/>
        </w:rPr>
        <w:t> </w:t>
      </w:r>
      <w:r>
        <w:rPr>
          <w:sz w:val="25"/>
        </w:rPr>
        <w:t>trả</w:t>
      </w:r>
      <w:r>
        <w:rPr>
          <w:spacing w:val="-10"/>
          <w:sz w:val="25"/>
        </w:rPr>
        <w:t> </w:t>
      </w:r>
      <w:r>
        <w:rPr>
          <w:sz w:val="25"/>
        </w:rPr>
        <w:t>lời</w:t>
      </w:r>
      <w:r>
        <w:rPr>
          <w:spacing w:val="-9"/>
          <w:sz w:val="25"/>
        </w:rPr>
        <w:t> </w:t>
      </w:r>
      <w:r>
        <w:rPr>
          <w:sz w:val="25"/>
        </w:rPr>
        <w:t>các</w:t>
      </w:r>
      <w:r>
        <w:rPr>
          <w:spacing w:val="-10"/>
          <w:sz w:val="25"/>
        </w:rPr>
        <w:t> </w:t>
      </w:r>
      <w:r>
        <w:rPr>
          <w:sz w:val="25"/>
        </w:rPr>
        <w:t>câu</w:t>
      </w:r>
      <w:r>
        <w:rPr>
          <w:spacing w:val="-10"/>
          <w:sz w:val="25"/>
        </w:rPr>
        <w:t> </w:t>
      </w:r>
      <w:r>
        <w:rPr>
          <w:sz w:val="25"/>
        </w:rPr>
        <w:t>hỏi</w:t>
      </w:r>
      <w:r>
        <w:rPr>
          <w:spacing w:val="-10"/>
          <w:sz w:val="25"/>
        </w:rPr>
        <w:t> </w:t>
      </w:r>
      <w:r>
        <w:rPr>
          <w:sz w:val="25"/>
        </w:rPr>
        <w:t>trong</w:t>
      </w:r>
      <w:r>
        <w:rPr>
          <w:spacing w:val="-10"/>
          <w:sz w:val="25"/>
        </w:rPr>
        <w:t> </w:t>
      </w:r>
      <w:r>
        <w:rPr>
          <w:sz w:val="25"/>
        </w:rPr>
        <w:t>hộp</w:t>
      </w:r>
      <w:r>
        <w:rPr>
          <w:spacing w:val="-10"/>
          <w:sz w:val="25"/>
        </w:rPr>
        <w:t> </w:t>
      </w:r>
      <w:r>
        <w:rPr>
          <w:sz w:val="25"/>
        </w:rPr>
        <w:t>chức</w:t>
      </w:r>
      <w:r>
        <w:rPr>
          <w:spacing w:val="-10"/>
          <w:sz w:val="25"/>
        </w:rPr>
        <w:t> </w:t>
      </w:r>
      <w:r>
        <w:rPr>
          <w:sz w:val="25"/>
        </w:rPr>
        <w:t>năng</w:t>
      </w:r>
      <w:r>
        <w:rPr>
          <w:spacing w:val="-10"/>
          <w:sz w:val="25"/>
        </w:rPr>
        <w:t> </w:t>
      </w:r>
      <w:r>
        <w:rPr>
          <w:sz w:val="25"/>
        </w:rPr>
        <w:t>Khám</w:t>
      </w:r>
      <w:r>
        <w:rPr>
          <w:spacing w:val="-10"/>
          <w:sz w:val="25"/>
        </w:rPr>
        <w:t> </w:t>
      </w:r>
      <w:r>
        <w:rPr>
          <w:spacing w:val="-4"/>
          <w:sz w:val="25"/>
        </w:rPr>
        <w:t>phá.</w:t>
      </w:r>
    </w:p>
    <w:p>
      <w:pPr>
        <w:pStyle w:val="Heading2"/>
        <w:spacing w:before="218"/>
      </w:pPr>
      <w:r>
        <w:rPr/>
        <mc:AlternateContent>
          <mc:Choice Requires="wps">
            <w:drawing>
              <wp:anchor distT="0" distB="0" distL="0" distR="0" allowOverlap="1" layoutInCell="1" locked="0" behindDoc="0" simplePos="0" relativeHeight="15778304">
                <wp:simplePos x="0" y="0"/>
                <wp:positionH relativeFrom="page">
                  <wp:posOffset>648462</wp:posOffset>
                </wp:positionH>
                <wp:positionV relativeFrom="paragraph">
                  <wp:posOffset>126286</wp:posOffset>
                </wp:positionV>
                <wp:extent cx="383540" cy="215265"/>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383540" cy="215265"/>
                          <a:chExt cx="383540" cy="215265"/>
                        </a:xfrm>
                      </wpg:grpSpPr>
                      <wps:wsp>
                        <wps:cNvPr id="414" name="Graphic 414"/>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415" name="Textbox 415"/>
                        <wps:cNvSpPr txBox="1"/>
                        <wps:spPr>
                          <a:xfrm>
                            <a:off x="0" y="0"/>
                            <a:ext cx="383540" cy="215265"/>
                          </a:xfrm>
                          <a:prstGeom prst="rect">
                            <a:avLst/>
                          </a:prstGeom>
                        </wps:spPr>
                        <wps:txbx>
                          <w:txbxContent>
                            <w:p>
                              <w:pPr>
                                <w:spacing w:before="21"/>
                                <w:ind w:left="165" w:right="0" w:firstLine="0"/>
                                <w:jc w:val="left"/>
                                <w:rPr>
                                  <w:rFonts w:ascii="Times New Roman"/>
                                  <w:b/>
                                  <w:sz w:val="24"/>
                                </w:rPr>
                              </w:pPr>
                              <w:r>
                                <w:rPr>
                                  <w:rFonts w:ascii="Times New Roman"/>
                                  <w:b/>
                                  <w:color w:val="FFFFFF"/>
                                  <w:spacing w:val="-5"/>
                                  <w:sz w:val="24"/>
                                </w:rPr>
                                <w:t>III</w:t>
                              </w:r>
                            </w:p>
                          </w:txbxContent>
                        </wps:txbx>
                        <wps:bodyPr wrap="square" lIns="0" tIns="0" rIns="0" bIns="0" rtlCol="0">
                          <a:noAutofit/>
                        </wps:bodyPr>
                      </wps:wsp>
                    </wpg:wgp>
                  </a:graphicData>
                </a:graphic>
              </wp:anchor>
            </w:drawing>
          </mc:Choice>
          <mc:Fallback>
            <w:pict>
              <v:group style="position:absolute;margin-left:51.060001pt;margin-top:9.943791pt;width:30.2pt;height:16.95pt;mso-position-horizontal-relative:page;mso-position-vertical-relative:paragraph;z-index:15778304" id="docshapegroup366" coordorigin="1021,199" coordsize="604,339">
                <v:shape style="position:absolute;left:1021;top:209;width:604;height:328" id="docshape367" coordorigin="1021,209" coordsize="604,328" path="m1508,209l1021,209,1021,421,1030,466,1056,503,1093,528,1138,537,1625,537,1625,326,1616,280,1590,243,1553,219,1508,209xe" filled="true" fillcolor="#257f7f" stroked="false">
                  <v:path arrowok="t"/>
                  <v:fill type="solid"/>
                </v:shape>
                <v:shape style="position:absolute;left:1021;top:198;width:604;height:339" type="#_x0000_t202" id="docshape368" filled="false" stroked="false">
                  <v:textbox inset="0,0,0,0">
                    <w:txbxContent>
                      <w:p>
                        <w:pPr>
                          <w:spacing w:before="21"/>
                          <w:ind w:left="165" w:right="0" w:firstLine="0"/>
                          <w:jc w:val="left"/>
                          <w:rPr>
                            <w:rFonts w:ascii="Times New Roman"/>
                            <w:b/>
                            <w:sz w:val="24"/>
                          </w:rPr>
                        </w:pPr>
                        <w:r>
                          <w:rPr>
                            <w:rFonts w:ascii="Times New Roman"/>
                            <w:b/>
                            <w:color w:val="FFFFFF"/>
                            <w:spacing w:val="-5"/>
                            <w:sz w:val="24"/>
                          </w:rPr>
                          <w:t>III</w:t>
                        </w:r>
                      </w:p>
                    </w:txbxContent>
                  </v:textbox>
                  <w10:wrap type="none"/>
                </v:shape>
                <w10:wrap type="none"/>
              </v:group>
            </w:pict>
          </mc:Fallback>
        </mc:AlternateContent>
      </w:r>
      <w:r>
        <w:rPr>
          <w:color w:val="257F7F"/>
          <w:w w:val="75"/>
        </w:rPr>
        <w:t>TIẾN</w:t>
      </w:r>
      <w:r>
        <w:rPr>
          <w:color w:val="257F7F"/>
          <w:spacing w:val="-1"/>
          <w:w w:val="75"/>
        </w:rPr>
        <w:t> </w:t>
      </w:r>
      <w:r>
        <w:rPr>
          <w:color w:val="257F7F"/>
          <w:w w:val="75"/>
        </w:rPr>
        <w:t>TRÌNH</w:t>
      </w:r>
      <w:r>
        <w:rPr>
          <w:color w:val="257F7F"/>
          <w:spacing w:val="-1"/>
          <w:w w:val="75"/>
        </w:rPr>
        <w:t> </w:t>
      </w:r>
      <w:r>
        <w:rPr>
          <w:color w:val="257F7F"/>
          <w:w w:val="75"/>
        </w:rPr>
        <w:t>DẠY</w:t>
      </w:r>
      <w:r>
        <w:rPr>
          <w:color w:val="257F7F"/>
          <w:spacing w:val="-1"/>
          <w:w w:val="75"/>
        </w:rPr>
        <w:t> </w:t>
      </w:r>
      <w:r>
        <w:rPr>
          <w:color w:val="257F7F"/>
          <w:spacing w:val="-5"/>
          <w:w w:val="75"/>
        </w:rPr>
        <w:t>HỌC</w:t>
      </w:r>
    </w:p>
    <w:p>
      <w:pPr>
        <w:pStyle w:val="Heading3"/>
        <w:numPr>
          <w:ilvl w:val="0"/>
          <w:numId w:val="121"/>
        </w:numPr>
        <w:tabs>
          <w:tab w:pos="354" w:val="left" w:leader="none"/>
        </w:tabs>
        <w:spacing w:line="240" w:lineRule="auto" w:before="138" w:after="0"/>
        <w:ind w:left="354" w:right="0" w:hanging="253"/>
        <w:jc w:val="left"/>
        <w:rPr>
          <w:rFonts w:ascii="Verdana" w:hAnsi="Verdana"/>
        </w:rPr>
      </w:pPr>
      <w:r>
        <w:rPr>
          <w:rFonts w:ascii="Verdana" w:hAnsi="Verdana"/>
          <w:color w:val="C02765"/>
          <w:w w:val="80"/>
        </w:rPr>
        <w:t>Hoạt</w:t>
      </w:r>
      <w:r>
        <w:rPr>
          <w:rFonts w:ascii="Verdana" w:hAnsi="Verdana"/>
          <w:color w:val="C02765"/>
          <w:spacing w:val="-6"/>
          <w:w w:val="80"/>
        </w:rPr>
        <w:t> </w:t>
      </w:r>
      <w:r>
        <w:rPr>
          <w:rFonts w:ascii="Verdana" w:hAnsi="Verdana"/>
          <w:color w:val="C02765"/>
          <w:w w:val="80"/>
        </w:rPr>
        <w:t>động</w:t>
      </w:r>
      <w:r>
        <w:rPr>
          <w:rFonts w:ascii="Verdana" w:hAnsi="Verdana"/>
          <w:color w:val="C02765"/>
          <w:spacing w:val="-6"/>
          <w:w w:val="80"/>
        </w:rPr>
        <w:t> </w:t>
      </w:r>
      <w:r>
        <w:rPr>
          <w:rFonts w:ascii="Verdana" w:hAnsi="Verdana"/>
          <w:color w:val="C02765"/>
          <w:w w:val="80"/>
        </w:rPr>
        <w:t>mở</w:t>
      </w:r>
      <w:r>
        <w:rPr>
          <w:rFonts w:ascii="Verdana" w:hAnsi="Verdana"/>
          <w:color w:val="C02765"/>
          <w:spacing w:val="-6"/>
          <w:w w:val="80"/>
        </w:rPr>
        <w:t> </w:t>
      </w:r>
      <w:r>
        <w:rPr>
          <w:rFonts w:ascii="Verdana" w:hAnsi="Verdana"/>
          <w:color w:val="C02765"/>
          <w:spacing w:val="-5"/>
          <w:w w:val="80"/>
        </w:rPr>
        <w:t>đầu</w:t>
      </w:r>
    </w:p>
    <w:p>
      <w:pPr>
        <w:pStyle w:val="ListParagraph"/>
        <w:numPr>
          <w:ilvl w:val="1"/>
          <w:numId w:val="121"/>
        </w:numPr>
        <w:tabs>
          <w:tab w:pos="637" w:val="left" w:leader="none"/>
        </w:tabs>
        <w:spacing w:line="240" w:lineRule="auto" w:before="96"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49" w:lineRule="auto" w:before="92"/>
        <w:ind w:left="385" w:right="233"/>
        <w:jc w:val="both"/>
      </w:pPr>
      <w:r>
        <w:rPr/>
        <w:t>Thông qua các câu hỏi gần gũi với thực tiễn đời sống, giúp HS tái hiện những kiến thức,</w:t>
      </w:r>
      <w:r>
        <w:rPr>
          <w:spacing w:val="-5"/>
        </w:rPr>
        <w:t> </w:t>
      </w:r>
      <w:r>
        <w:rPr/>
        <w:t>kinh</w:t>
      </w:r>
      <w:r>
        <w:rPr>
          <w:spacing w:val="-5"/>
        </w:rPr>
        <w:t> </w:t>
      </w:r>
      <w:r>
        <w:rPr/>
        <w:t>nghiệm</w:t>
      </w:r>
      <w:r>
        <w:rPr>
          <w:spacing w:val="-5"/>
        </w:rPr>
        <w:t> </w:t>
      </w:r>
      <w:r>
        <w:rPr/>
        <w:t>đã</w:t>
      </w:r>
      <w:r>
        <w:rPr>
          <w:spacing w:val="-5"/>
        </w:rPr>
        <w:t> </w:t>
      </w:r>
      <w:r>
        <w:rPr/>
        <w:t>có</w:t>
      </w:r>
      <w:r>
        <w:rPr>
          <w:spacing w:val="-4"/>
        </w:rPr>
        <w:t> </w:t>
      </w:r>
      <w:r>
        <w:rPr/>
        <w:t>về</w:t>
      </w:r>
      <w:r>
        <w:rPr>
          <w:spacing w:val="-5"/>
        </w:rPr>
        <w:t> </w:t>
      </w:r>
      <w:r>
        <w:rPr/>
        <w:t>đặc</w:t>
      </w:r>
      <w:r>
        <w:rPr>
          <w:spacing w:val="-5"/>
        </w:rPr>
        <w:t> </w:t>
      </w:r>
      <w:r>
        <w:rPr/>
        <w:t>điểm</w:t>
      </w:r>
      <w:r>
        <w:rPr>
          <w:spacing w:val="-5"/>
        </w:rPr>
        <w:t> </w:t>
      </w:r>
      <w:r>
        <w:rPr/>
        <w:t>thực</w:t>
      </w:r>
      <w:r>
        <w:rPr>
          <w:spacing w:val="-5"/>
        </w:rPr>
        <w:t> </w:t>
      </w:r>
      <w:r>
        <w:rPr/>
        <w:t>vật</w:t>
      </w:r>
      <w:r>
        <w:rPr>
          <w:spacing w:val="-5"/>
        </w:rPr>
        <w:t> </w:t>
      </w:r>
      <w:r>
        <w:rPr/>
        <w:t>học,</w:t>
      </w:r>
      <w:r>
        <w:rPr>
          <w:spacing w:val="-5"/>
        </w:rPr>
        <w:t> </w:t>
      </w:r>
      <w:r>
        <w:rPr/>
        <w:t>yêu</w:t>
      </w:r>
      <w:r>
        <w:rPr>
          <w:spacing w:val="-5"/>
        </w:rPr>
        <w:t> </w:t>
      </w:r>
      <w:r>
        <w:rPr/>
        <w:t>cầu</w:t>
      </w:r>
      <w:r>
        <w:rPr>
          <w:spacing w:val="-5"/>
        </w:rPr>
        <w:t> </w:t>
      </w:r>
      <w:r>
        <w:rPr/>
        <w:t>ngoại</w:t>
      </w:r>
      <w:r>
        <w:rPr>
          <w:spacing w:val="-6"/>
        </w:rPr>
        <w:t> </w:t>
      </w:r>
      <w:r>
        <w:rPr/>
        <w:t>cảnh</w:t>
      </w:r>
      <w:r>
        <w:rPr>
          <w:spacing w:val="-5"/>
        </w:rPr>
        <w:t> </w:t>
      </w:r>
      <w:r>
        <w:rPr/>
        <w:t>của</w:t>
      </w:r>
      <w:r>
        <w:rPr>
          <w:spacing w:val="-5"/>
        </w:rPr>
        <w:t> </w:t>
      </w:r>
      <w:r>
        <w:rPr/>
        <w:t>cây</w:t>
      </w:r>
      <w:r>
        <w:rPr>
          <w:spacing w:val="-5"/>
        </w:rPr>
        <w:t> </w:t>
      </w:r>
      <w:r>
        <w:rPr/>
        <w:t>chuối, đồng</w:t>
      </w:r>
      <w:r>
        <w:rPr>
          <w:spacing w:val="-5"/>
        </w:rPr>
        <w:t> </w:t>
      </w:r>
      <w:r>
        <w:rPr/>
        <w:t>thời</w:t>
      </w:r>
      <w:r>
        <w:rPr>
          <w:spacing w:val="-5"/>
        </w:rPr>
        <w:t> </w:t>
      </w:r>
      <w:r>
        <w:rPr/>
        <w:t>sử</w:t>
      </w:r>
      <w:r>
        <w:rPr>
          <w:spacing w:val="-5"/>
        </w:rPr>
        <w:t> </w:t>
      </w:r>
      <w:r>
        <w:rPr/>
        <w:t>dụng</w:t>
      </w:r>
      <w:r>
        <w:rPr>
          <w:spacing w:val="-5"/>
        </w:rPr>
        <w:t> </w:t>
      </w:r>
      <w:r>
        <w:rPr/>
        <w:t>những</w:t>
      </w:r>
      <w:r>
        <w:rPr>
          <w:spacing w:val="-5"/>
        </w:rPr>
        <w:t> </w:t>
      </w:r>
      <w:r>
        <w:rPr/>
        <w:t>câu</w:t>
      </w:r>
      <w:r>
        <w:rPr>
          <w:spacing w:val="-5"/>
        </w:rPr>
        <w:t> </w:t>
      </w:r>
      <w:r>
        <w:rPr/>
        <w:t>hỏi,</w:t>
      </w:r>
      <w:r>
        <w:rPr>
          <w:spacing w:val="-5"/>
        </w:rPr>
        <w:t> </w:t>
      </w:r>
      <w:r>
        <w:rPr/>
        <w:t>hình</w:t>
      </w:r>
      <w:r>
        <w:rPr>
          <w:spacing w:val="-5"/>
        </w:rPr>
        <w:t> </w:t>
      </w:r>
      <w:r>
        <w:rPr/>
        <w:t>ảnh,</w:t>
      </w:r>
      <w:r>
        <w:rPr>
          <w:spacing w:val="-4"/>
        </w:rPr>
        <w:t> </w:t>
      </w:r>
      <w:r>
        <w:rPr/>
        <w:t>video</w:t>
      </w:r>
      <w:r>
        <w:rPr>
          <w:spacing w:val="-5"/>
        </w:rPr>
        <w:t> </w:t>
      </w:r>
      <w:r>
        <w:rPr/>
        <w:t>về</w:t>
      </w:r>
      <w:r>
        <w:rPr>
          <w:spacing w:val="-5"/>
        </w:rPr>
        <w:t> </w:t>
      </w:r>
      <w:r>
        <w:rPr/>
        <w:t>vấn</w:t>
      </w:r>
      <w:r>
        <w:rPr>
          <w:spacing w:val="-5"/>
        </w:rPr>
        <w:t> </w:t>
      </w:r>
      <w:r>
        <w:rPr/>
        <w:t>đề</w:t>
      </w:r>
      <w:r>
        <w:rPr>
          <w:spacing w:val="-5"/>
        </w:rPr>
        <w:t> </w:t>
      </w:r>
      <w:r>
        <w:rPr/>
        <w:t>mới</w:t>
      </w:r>
      <w:r>
        <w:rPr>
          <w:spacing w:val="-5"/>
        </w:rPr>
        <w:t> </w:t>
      </w:r>
      <w:r>
        <w:rPr/>
        <w:t>trong</w:t>
      </w:r>
      <w:r>
        <w:rPr>
          <w:spacing w:val="-5"/>
        </w:rPr>
        <w:t> </w:t>
      </w:r>
      <w:r>
        <w:rPr/>
        <w:t>trồng</w:t>
      </w:r>
      <w:r>
        <w:rPr>
          <w:spacing w:val="-5"/>
        </w:rPr>
        <w:t> </w:t>
      </w:r>
      <w:r>
        <w:rPr/>
        <w:t>và</w:t>
      </w:r>
      <w:r>
        <w:rPr>
          <w:spacing w:val="-5"/>
        </w:rPr>
        <w:t> </w:t>
      </w:r>
      <w:r>
        <w:rPr/>
        <w:t>chăm sóc cây chuối để kích thích HS mong muốn tìm hiểu bài học.</w:t>
      </w:r>
    </w:p>
    <w:p>
      <w:pPr>
        <w:pStyle w:val="ListParagraph"/>
        <w:numPr>
          <w:ilvl w:val="1"/>
          <w:numId w:val="121"/>
        </w:numPr>
        <w:tabs>
          <w:tab w:pos="656" w:val="left" w:leader="none"/>
        </w:tabs>
        <w:spacing w:line="240" w:lineRule="auto" w:before="85" w:after="0"/>
        <w:ind w:left="656"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 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before="11"/>
        <w:rPr>
          <w:rFonts w:ascii="Times New Roman"/>
          <w:sz w:val="10"/>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673"/>
        <w:gridCol w:w="4099"/>
      </w:tblGrid>
      <w:tr>
        <w:trPr>
          <w:trHeight w:val="484" w:hRule="atLeast"/>
        </w:trPr>
        <w:tc>
          <w:tcPr>
            <w:tcW w:w="4673" w:type="dxa"/>
            <w:shd w:val="clear" w:color="auto" w:fill="AADEE6"/>
          </w:tcPr>
          <w:p>
            <w:pPr>
              <w:pStyle w:val="TableParagraph"/>
              <w:spacing w:before="113"/>
              <w:ind w:left="866"/>
              <w:rPr>
                <w:rFonts w:ascii="Verdana" w:hAnsi="Verdana"/>
                <w:b/>
                <w:sz w:val="25"/>
              </w:rPr>
            </w:pPr>
            <w:r>
              <w:rPr>
                <w:rFonts w:ascii="Verdana" w:hAnsi="Verdana"/>
                <w:b/>
                <w:w w:val="75"/>
                <w:sz w:val="25"/>
              </w:rPr>
              <w:t>Chuyển</w:t>
            </w:r>
            <w:r>
              <w:rPr>
                <w:rFonts w:ascii="Verdana" w:hAnsi="Verdana"/>
                <w:b/>
                <w:spacing w:val="-8"/>
                <w:sz w:val="25"/>
              </w:rPr>
              <w:t> </w:t>
            </w:r>
            <w:r>
              <w:rPr>
                <w:rFonts w:ascii="Verdana" w:hAnsi="Verdana"/>
                <w:b/>
                <w:w w:val="75"/>
                <w:sz w:val="25"/>
              </w:rPr>
              <w:t>giao</w:t>
            </w:r>
            <w:r>
              <w:rPr>
                <w:rFonts w:ascii="Verdana" w:hAnsi="Verdana"/>
                <w:b/>
                <w:spacing w:val="-9"/>
                <w:sz w:val="25"/>
              </w:rPr>
              <w:t> </w:t>
            </w:r>
            <w:r>
              <w:rPr>
                <w:rFonts w:ascii="Verdana" w:hAnsi="Verdana"/>
                <w:b/>
                <w:w w:val="75"/>
                <w:sz w:val="25"/>
              </w:rPr>
              <w:t>nhiệm</w:t>
            </w:r>
            <w:r>
              <w:rPr>
                <w:rFonts w:ascii="Verdana" w:hAnsi="Verdana"/>
                <w:b/>
                <w:spacing w:val="-7"/>
                <w:sz w:val="25"/>
              </w:rPr>
              <w:t> </w:t>
            </w:r>
            <w:r>
              <w:rPr>
                <w:rFonts w:ascii="Verdana" w:hAnsi="Verdana"/>
                <w:b/>
                <w:w w:val="75"/>
                <w:sz w:val="25"/>
              </w:rPr>
              <w:t>vụ</w:t>
            </w:r>
            <w:r>
              <w:rPr>
                <w:rFonts w:ascii="Verdana" w:hAnsi="Verdana"/>
                <w:b/>
                <w:spacing w:val="-7"/>
                <w:sz w:val="25"/>
              </w:rPr>
              <w:t> </w:t>
            </w:r>
            <w:r>
              <w:rPr>
                <w:rFonts w:ascii="Verdana" w:hAnsi="Verdana"/>
                <w:b/>
                <w:spacing w:val="-4"/>
                <w:w w:val="75"/>
                <w:sz w:val="25"/>
              </w:rPr>
              <w:t>(GV)</w:t>
            </w:r>
          </w:p>
        </w:tc>
        <w:tc>
          <w:tcPr>
            <w:tcW w:w="4099" w:type="dxa"/>
            <w:shd w:val="clear" w:color="auto" w:fill="AADEE6"/>
          </w:tcPr>
          <w:p>
            <w:pPr>
              <w:pStyle w:val="TableParagraph"/>
              <w:spacing w:before="113"/>
              <w:ind w:left="737"/>
              <w:rPr>
                <w:rFonts w:ascii="Verdana" w:hAnsi="Verdana"/>
                <w:b/>
                <w:sz w:val="25"/>
              </w:rPr>
            </w:pPr>
            <w:r>
              <w:rPr>
                <w:rFonts w:ascii="Verdana" w:hAnsi="Verdana"/>
                <w:b/>
                <w:w w:val="75"/>
                <w:sz w:val="25"/>
              </w:rPr>
              <w:t>Thực</w:t>
            </w:r>
            <w:r>
              <w:rPr>
                <w:rFonts w:ascii="Verdana" w:hAnsi="Verdana"/>
                <w:b/>
                <w:spacing w:val="-15"/>
                <w:sz w:val="25"/>
              </w:rPr>
              <w:t> </w:t>
            </w:r>
            <w:r>
              <w:rPr>
                <w:rFonts w:ascii="Verdana" w:hAnsi="Verdana"/>
                <w:b/>
                <w:w w:val="75"/>
                <w:sz w:val="25"/>
              </w:rPr>
              <w:t>hiện</w:t>
            </w:r>
            <w:r>
              <w:rPr>
                <w:rFonts w:ascii="Verdana" w:hAnsi="Verdana"/>
                <w:b/>
                <w:spacing w:val="-15"/>
                <w:sz w:val="25"/>
              </w:rPr>
              <w:t> </w:t>
            </w:r>
            <w:r>
              <w:rPr>
                <w:rFonts w:ascii="Verdana" w:hAnsi="Verdana"/>
                <w:b/>
                <w:w w:val="75"/>
                <w:sz w:val="25"/>
              </w:rPr>
              <w:t>nhiệm</w:t>
            </w:r>
            <w:r>
              <w:rPr>
                <w:rFonts w:ascii="Verdana" w:hAnsi="Verdana"/>
                <w:b/>
                <w:spacing w:val="-15"/>
                <w:sz w:val="25"/>
              </w:rPr>
              <w:t> </w:t>
            </w:r>
            <w:r>
              <w:rPr>
                <w:rFonts w:ascii="Verdana" w:hAnsi="Verdana"/>
                <w:b/>
                <w:w w:val="75"/>
                <w:sz w:val="25"/>
              </w:rPr>
              <w:t>vụ</w:t>
            </w:r>
            <w:r>
              <w:rPr>
                <w:rFonts w:ascii="Verdana" w:hAnsi="Verdana"/>
                <w:b/>
                <w:spacing w:val="-15"/>
                <w:sz w:val="25"/>
              </w:rPr>
              <w:t> </w:t>
            </w:r>
            <w:r>
              <w:rPr>
                <w:rFonts w:ascii="Verdana" w:hAnsi="Verdana"/>
                <w:b/>
                <w:spacing w:val="-4"/>
                <w:w w:val="75"/>
                <w:sz w:val="25"/>
              </w:rPr>
              <w:t>(HS)</w:t>
            </w:r>
          </w:p>
        </w:tc>
      </w:tr>
      <w:tr>
        <w:trPr>
          <w:trHeight w:val="3948" w:hRule="atLeast"/>
        </w:trPr>
        <w:tc>
          <w:tcPr>
            <w:tcW w:w="4673" w:type="dxa"/>
          </w:tcPr>
          <w:p>
            <w:pPr>
              <w:pStyle w:val="TableParagraph"/>
              <w:numPr>
                <w:ilvl w:val="0"/>
                <w:numId w:val="122"/>
              </w:numPr>
              <w:tabs>
                <w:tab w:pos="310" w:val="left" w:leader="none"/>
                <w:tab w:pos="334" w:val="left" w:leader="none"/>
              </w:tabs>
              <w:spacing w:line="256" w:lineRule="auto" w:before="89" w:after="0"/>
              <w:ind w:left="334" w:right="96" w:hanging="227"/>
              <w:jc w:val="both"/>
              <w:rPr>
                <w:sz w:val="25"/>
              </w:rPr>
            </w:pPr>
            <w:r>
              <w:rPr>
                <w:sz w:val="25"/>
              </w:rPr>
              <w:t>Nhiệm vụ 1: GV Nêu câu hỏi giúp HS tái hiện</w:t>
            </w:r>
            <w:r>
              <w:rPr>
                <w:spacing w:val="-3"/>
                <w:sz w:val="25"/>
              </w:rPr>
              <w:t> </w:t>
            </w:r>
            <w:r>
              <w:rPr>
                <w:sz w:val="25"/>
              </w:rPr>
              <w:t>kiến</w:t>
            </w:r>
            <w:r>
              <w:rPr>
                <w:spacing w:val="-3"/>
                <w:sz w:val="25"/>
              </w:rPr>
              <w:t> </w:t>
            </w:r>
            <w:r>
              <w:rPr>
                <w:sz w:val="25"/>
              </w:rPr>
              <w:t>thức,</w:t>
            </w:r>
            <w:r>
              <w:rPr>
                <w:spacing w:val="-3"/>
                <w:sz w:val="25"/>
              </w:rPr>
              <w:t> </w:t>
            </w:r>
            <w:r>
              <w:rPr>
                <w:sz w:val="25"/>
              </w:rPr>
              <w:t>yêu</w:t>
            </w:r>
            <w:r>
              <w:rPr>
                <w:spacing w:val="-3"/>
                <w:sz w:val="25"/>
              </w:rPr>
              <w:t> </w:t>
            </w:r>
            <w:r>
              <w:rPr>
                <w:sz w:val="25"/>
              </w:rPr>
              <w:t>cầu</w:t>
            </w:r>
            <w:r>
              <w:rPr>
                <w:spacing w:val="-4"/>
                <w:sz w:val="25"/>
              </w:rPr>
              <w:t> </w:t>
            </w:r>
            <w:r>
              <w:rPr>
                <w:sz w:val="25"/>
              </w:rPr>
              <w:t>HS</w:t>
            </w:r>
            <w:r>
              <w:rPr>
                <w:spacing w:val="-3"/>
                <w:sz w:val="25"/>
              </w:rPr>
              <w:t> </w:t>
            </w:r>
            <w:r>
              <w:rPr>
                <w:sz w:val="25"/>
              </w:rPr>
              <w:t>trả</w:t>
            </w:r>
            <w:r>
              <w:rPr>
                <w:spacing w:val="-3"/>
                <w:sz w:val="25"/>
              </w:rPr>
              <w:t> </w:t>
            </w:r>
            <w:r>
              <w:rPr>
                <w:sz w:val="25"/>
              </w:rPr>
              <w:t>lời</w:t>
            </w:r>
            <w:r>
              <w:rPr>
                <w:spacing w:val="-3"/>
                <w:sz w:val="25"/>
              </w:rPr>
              <w:t> </w:t>
            </w:r>
            <w:r>
              <w:rPr>
                <w:sz w:val="25"/>
              </w:rPr>
              <w:t>câu</w:t>
            </w:r>
            <w:r>
              <w:rPr>
                <w:spacing w:val="-3"/>
                <w:sz w:val="25"/>
              </w:rPr>
              <w:t> </w:t>
            </w:r>
            <w:r>
              <w:rPr>
                <w:sz w:val="25"/>
              </w:rPr>
              <w:t>hỏi. Một số câu hỏi có thể sử dụng:</w:t>
            </w:r>
          </w:p>
          <w:p>
            <w:pPr>
              <w:pStyle w:val="TableParagraph"/>
              <w:numPr>
                <w:ilvl w:val="1"/>
                <w:numId w:val="122"/>
              </w:numPr>
              <w:tabs>
                <w:tab w:pos="578" w:val="left" w:leader="none"/>
              </w:tabs>
              <w:spacing w:line="256" w:lineRule="auto" w:before="22" w:after="0"/>
              <w:ind w:left="334" w:right="96" w:firstLine="0"/>
              <w:jc w:val="both"/>
              <w:rPr>
                <w:rFonts w:ascii="Times New Roman" w:hAnsi="Times New Roman"/>
                <w:i/>
                <w:sz w:val="25"/>
              </w:rPr>
            </w:pPr>
            <w:r>
              <w:rPr>
                <w:rFonts w:ascii="Times New Roman" w:hAnsi="Times New Roman"/>
                <w:i/>
                <w:sz w:val="25"/>
              </w:rPr>
              <w:t>Kể</w:t>
            </w:r>
            <w:r>
              <w:rPr>
                <w:rFonts w:ascii="Times New Roman" w:hAnsi="Times New Roman"/>
                <w:i/>
                <w:spacing w:val="-13"/>
                <w:sz w:val="25"/>
              </w:rPr>
              <w:t> </w:t>
            </w:r>
            <w:r>
              <w:rPr>
                <w:rFonts w:ascii="Times New Roman" w:hAnsi="Times New Roman"/>
                <w:i/>
                <w:sz w:val="25"/>
              </w:rPr>
              <w:t>tên</w:t>
            </w:r>
            <w:r>
              <w:rPr>
                <w:rFonts w:ascii="Times New Roman" w:hAnsi="Times New Roman"/>
                <w:i/>
                <w:spacing w:val="-13"/>
                <w:sz w:val="25"/>
              </w:rPr>
              <w:t> </w:t>
            </w:r>
            <w:r>
              <w:rPr>
                <w:rFonts w:ascii="Times New Roman" w:hAnsi="Times New Roman"/>
                <w:i/>
                <w:sz w:val="25"/>
              </w:rPr>
              <w:t>các</w:t>
            </w:r>
            <w:r>
              <w:rPr>
                <w:rFonts w:ascii="Times New Roman" w:hAnsi="Times New Roman"/>
                <w:i/>
                <w:spacing w:val="-13"/>
                <w:sz w:val="25"/>
              </w:rPr>
              <w:t> </w:t>
            </w:r>
            <w:r>
              <w:rPr>
                <w:rFonts w:ascii="Times New Roman" w:hAnsi="Times New Roman"/>
                <w:i/>
                <w:sz w:val="25"/>
              </w:rPr>
              <w:t>giống</w:t>
            </w:r>
            <w:r>
              <w:rPr>
                <w:rFonts w:ascii="Times New Roman" w:hAnsi="Times New Roman"/>
                <w:i/>
                <w:spacing w:val="-13"/>
                <w:sz w:val="25"/>
              </w:rPr>
              <w:t> </w:t>
            </w:r>
            <w:r>
              <w:rPr>
                <w:rFonts w:ascii="Times New Roman" w:hAnsi="Times New Roman"/>
                <w:i/>
                <w:sz w:val="25"/>
              </w:rPr>
              <w:t>chuối</w:t>
            </w:r>
            <w:r>
              <w:rPr>
                <w:rFonts w:ascii="Times New Roman" w:hAnsi="Times New Roman"/>
                <w:i/>
                <w:spacing w:val="-13"/>
                <w:sz w:val="25"/>
              </w:rPr>
              <w:t> </w:t>
            </w:r>
            <w:r>
              <w:rPr>
                <w:rFonts w:ascii="Times New Roman" w:hAnsi="Times New Roman"/>
                <w:i/>
                <w:sz w:val="25"/>
              </w:rPr>
              <w:t>mà</w:t>
            </w:r>
            <w:r>
              <w:rPr>
                <w:rFonts w:ascii="Times New Roman" w:hAnsi="Times New Roman"/>
                <w:i/>
                <w:spacing w:val="-13"/>
                <w:sz w:val="25"/>
              </w:rPr>
              <w:t> </w:t>
            </w:r>
            <w:r>
              <w:rPr>
                <w:rFonts w:ascii="Times New Roman" w:hAnsi="Times New Roman"/>
                <w:i/>
                <w:sz w:val="25"/>
              </w:rPr>
              <w:t>em</w:t>
            </w:r>
            <w:r>
              <w:rPr>
                <w:rFonts w:ascii="Times New Roman" w:hAnsi="Times New Roman"/>
                <w:i/>
                <w:spacing w:val="-13"/>
                <w:sz w:val="25"/>
              </w:rPr>
              <w:t> </w:t>
            </w:r>
            <w:r>
              <w:rPr>
                <w:rFonts w:ascii="Times New Roman" w:hAnsi="Times New Roman"/>
                <w:i/>
                <w:sz w:val="25"/>
              </w:rPr>
              <w:t>biết/đang</w:t>
            </w:r>
            <w:r>
              <w:rPr>
                <w:rFonts w:ascii="Times New Roman" w:hAnsi="Times New Roman"/>
                <w:i/>
                <w:sz w:val="25"/>
              </w:rPr>
              <w:t> được</w:t>
            </w:r>
            <w:r>
              <w:rPr>
                <w:rFonts w:ascii="Times New Roman" w:hAnsi="Times New Roman"/>
                <w:i/>
                <w:spacing w:val="-12"/>
                <w:sz w:val="25"/>
              </w:rPr>
              <w:t> </w:t>
            </w:r>
            <w:r>
              <w:rPr>
                <w:rFonts w:ascii="Times New Roman" w:hAnsi="Times New Roman"/>
                <w:i/>
                <w:sz w:val="25"/>
              </w:rPr>
              <w:t>trồng</w:t>
            </w:r>
            <w:r>
              <w:rPr>
                <w:rFonts w:ascii="Times New Roman" w:hAnsi="Times New Roman"/>
                <w:i/>
                <w:spacing w:val="-12"/>
                <w:sz w:val="25"/>
              </w:rPr>
              <w:t> </w:t>
            </w:r>
            <w:r>
              <w:rPr>
                <w:rFonts w:ascii="Times New Roman" w:hAnsi="Times New Roman"/>
                <w:i/>
                <w:sz w:val="25"/>
              </w:rPr>
              <w:t>ở</w:t>
            </w:r>
            <w:r>
              <w:rPr>
                <w:rFonts w:ascii="Times New Roman" w:hAnsi="Times New Roman"/>
                <w:i/>
                <w:spacing w:val="-12"/>
                <w:sz w:val="25"/>
              </w:rPr>
              <w:t> </w:t>
            </w:r>
            <w:r>
              <w:rPr>
                <w:rFonts w:ascii="Times New Roman" w:hAnsi="Times New Roman"/>
                <w:i/>
                <w:sz w:val="25"/>
              </w:rPr>
              <w:t>gia</w:t>
            </w:r>
            <w:r>
              <w:rPr>
                <w:rFonts w:ascii="Times New Roman" w:hAnsi="Times New Roman"/>
                <w:i/>
                <w:spacing w:val="-12"/>
                <w:sz w:val="25"/>
              </w:rPr>
              <w:t> </w:t>
            </w:r>
            <w:r>
              <w:rPr>
                <w:rFonts w:ascii="Times New Roman" w:hAnsi="Times New Roman"/>
                <w:i/>
                <w:sz w:val="25"/>
              </w:rPr>
              <w:t>đình,</w:t>
            </w:r>
            <w:r>
              <w:rPr>
                <w:rFonts w:ascii="Times New Roman" w:hAnsi="Times New Roman"/>
                <w:i/>
                <w:spacing w:val="-12"/>
                <w:sz w:val="25"/>
              </w:rPr>
              <w:t> </w:t>
            </w:r>
            <w:r>
              <w:rPr>
                <w:rFonts w:ascii="Times New Roman" w:hAnsi="Times New Roman"/>
                <w:i/>
                <w:sz w:val="25"/>
              </w:rPr>
              <w:t>địa</w:t>
            </w:r>
            <w:r>
              <w:rPr>
                <w:rFonts w:ascii="Times New Roman" w:hAnsi="Times New Roman"/>
                <w:i/>
                <w:spacing w:val="-12"/>
                <w:sz w:val="25"/>
              </w:rPr>
              <w:t> </w:t>
            </w:r>
            <w:r>
              <w:rPr>
                <w:rFonts w:ascii="Times New Roman" w:hAnsi="Times New Roman"/>
                <w:i/>
                <w:sz w:val="25"/>
              </w:rPr>
              <w:t>phương</w:t>
            </w:r>
            <w:r>
              <w:rPr>
                <w:rFonts w:ascii="Times New Roman" w:hAnsi="Times New Roman"/>
                <w:i/>
                <w:spacing w:val="-12"/>
                <w:sz w:val="25"/>
              </w:rPr>
              <w:t> </w:t>
            </w:r>
            <w:r>
              <w:rPr>
                <w:rFonts w:ascii="Times New Roman" w:hAnsi="Times New Roman"/>
                <w:i/>
                <w:sz w:val="25"/>
              </w:rPr>
              <w:t>em.</w:t>
            </w:r>
            <w:r>
              <w:rPr>
                <w:rFonts w:ascii="Times New Roman" w:hAnsi="Times New Roman"/>
                <w:i/>
                <w:spacing w:val="-12"/>
                <w:sz w:val="25"/>
              </w:rPr>
              <w:t> </w:t>
            </w:r>
            <w:r>
              <w:rPr>
                <w:rFonts w:ascii="Times New Roman" w:hAnsi="Times New Roman"/>
                <w:i/>
                <w:sz w:val="25"/>
              </w:rPr>
              <w:t>Mô tả đặc điểm thực vật học của giống chuối mà em biết.</w:t>
            </w:r>
          </w:p>
          <w:p>
            <w:pPr>
              <w:pStyle w:val="TableParagraph"/>
              <w:numPr>
                <w:ilvl w:val="1"/>
                <w:numId w:val="122"/>
              </w:numPr>
              <w:tabs>
                <w:tab w:pos="577" w:val="left" w:leader="none"/>
              </w:tabs>
              <w:spacing w:line="256" w:lineRule="auto" w:before="21" w:after="0"/>
              <w:ind w:left="334" w:right="95" w:firstLine="0"/>
              <w:jc w:val="both"/>
              <w:rPr>
                <w:rFonts w:ascii="Times New Roman" w:hAnsi="Times New Roman"/>
                <w:i/>
                <w:sz w:val="25"/>
              </w:rPr>
            </w:pPr>
            <w:r>
              <w:rPr>
                <w:rFonts w:ascii="Times New Roman" w:hAnsi="Times New Roman"/>
                <w:i/>
                <w:sz w:val="25"/>
              </w:rPr>
              <w:t>Theo</w:t>
            </w:r>
            <w:r>
              <w:rPr>
                <w:rFonts w:ascii="Times New Roman" w:hAnsi="Times New Roman"/>
                <w:i/>
                <w:spacing w:val="-16"/>
                <w:sz w:val="25"/>
              </w:rPr>
              <w:t> </w:t>
            </w:r>
            <w:r>
              <w:rPr>
                <w:rFonts w:ascii="Times New Roman" w:hAnsi="Times New Roman"/>
                <w:i/>
                <w:sz w:val="25"/>
              </w:rPr>
              <w:t>em,</w:t>
            </w:r>
            <w:r>
              <w:rPr>
                <w:rFonts w:ascii="Times New Roman" w:hAnsi="Times New Roman"/>
                <w:i/>
                <w:spacing w:val="-16"/>
                <w:sz w:val="25"/>
              </w:rPr>
              <w:t> </w:t>
            </w:r>
            <w:r>
              <w:rPr>
                <w:rFonts w:ascii="Times New Roman" w:hAnsi="Times New Roman"/>
                <w:i/>
                <w:sz w:val="25"/>
              </w:rPr>
              <w:t>cây</w:t>
            </w:r>
            <w:r>
              <w:rPr>
                <w:rFonts w:ascii="Times New Roman" w:hAnsi="Times New Roman"/>
                <w:i/>
                <w:spacing w:val="-15"/>
                <w:sz w:val="25"/>
              </w:rPr>
              <w:t> </w:t>
            </w:r>
            <w:r>
              <w:rPr>
                <w:rFonts w:ascii="Times New Roman" w:hAnsi="Times New Roman"/>
                <w:i/>
                <w:sz w:val="25"/>
              </w:rPr>
              <w:t>chuối</w:t>
            </w:r>
            <w:r>
              <w:rPr>
                <w:rFonts w:ascii="Times New Roman" w:hAnsi="Times New Roman"/>
                <w:i/>
                <w:spacing w:val="-16"/>
                <w:sz w:val="25"/>
              </w:rPr>
              <w:t> </w:t>
            </w:r>
            <w:r>
              <w:rPr>
                <w:rFonts w:ascii="Times New Roman" w:hAnsi="Times New Roman"/>
                <w:i/>
                <w:sz w:val="25"/>
              </w:rPr>
              <w:t>thường</w:t>
            </w:r>
            <w:r>
              <w:rPr>
                <w:rFonts w:ascii="Times New Roman" w:hAnsi="Times New Roman"/>
                <w:i/>
                <w:spacing w:val="-16"/>
                <w:sz w:val="25"/>
              </w:rPr>
              <w:t> </w:t>
            </w:r>
            <w:r>
              <w:rPr>
                <w:rFonts w:ascii="Times New Roman" w:hAnsi="Times New Roman"/>
                <w:i/>
                <w:sz w:val="25"/>
              </w:rPr>
              <w:t>được</w:t>
            </w:r>
            <w:r>
              <w:rPr>
                <w:rFonts w:ascii="Times New Roman" w:hAnsi="Times New Roman"/>
                <w:i/>
                <w:spacing w:val="-15"/>
                <w:sz w:val="25"/>
              </w:rPr>
              <w:t> </w:t>
            </w:r>
            <w:r>
              <w:rPr>
                <w:rFonts w:ascii="Times New Roman" w:hAnsi="Times New Roman"/>
                <w:i/>
                <w:sz w:val="25"/>
              </w:rPr>
              <w:t>trồng</w:t>
            </w:r>
            <w:r>
              <w:rPr>
                <w:rFonts w:ascii="Times New Roman" w:hAnsi="Times New Roman"/>
                <w:i/>
                <w:spacing w:val="-16"/>
                <w:sz w:val="25"/>
              </w:rPr>
              <w:t> </w:t>
            </w:r>
            <w:r>
              <w:rPr>
                <w:rFonts w:ascii="Times New Roman" w:hAnsi="Times New Roman"/>
                <w:i/>
                <w:sz w:val="25"/>
              </w:rPr>
              <w:t>ở</w:t>
            </w:r>
            <w:r>
              <w:rPr>
                <w:rFonts w:ascii="Times New Roman" w:hAnsi="Times New Roman"/>
                <w:i/>
                <w:sz w:val="25"/>
              </w:rPr>
              <w:t> những vùng miền nào của nước ta? Cây chuối</w:t>
            </w:r>
            <w:r>
              <w:rPr>
                <w:rFonts w:ascii="Times New Roman" w:hAnsi="Times New Roman"/>
                <w:i/>
                <w:spacing w:val="-1"/>
                <w:sz w:val="25"/>
              </w:rPr>
              <w:t> </w:t>
            </w:r>
            <w:r>
              <w:rPr>
                <w:rFonts w:ascii="Times New Roman" w:hAnsi="Times New Roman"/>
                <w:i/>
                <w:sz w:val="25"/>
              </w:rPr>
              <w:t>trồng</w:t>
            </w:r>
            <w:r>
              <w:rPr>
                <w:rFonts w:ascii="Times New Roman" w:hAnsi="Times New Roman"/>
                <w:i/>
                <w:spacing w:val="-1"/>
                <w:sz w:val="25"/>
              </w:rPr>
              <w:t> </w:t>
            </w:r>
            <w:r>
              <w:rPr>
                <w:rFonts w:ascii="Times New Roman" w:hAnsi="Times New Roman"/>
                <w:i/>
                <w:sz w:val="25"/>
              </w:rPr>
              <w:t>bao</w:t>
            </w:r>
            <w:r>
              <w:rPr>
                <w:rFonts w:ascii="Times New Roman" w:hAnsi="Times New Roman"/>
                <w:i/>
                <w:spacing w:val="-1"/>
                <w:sz w:val="25"/>
              </w:rPr>
              <w:t> </w:t>
            </w:r>
            <w:r>
              <w:rPr>
                <w:rFonts w:ascii="Times New Roman" w:hAnsi="Times New Roman"/>
                <w:i/>
                <w:sz w:val="25"/>
              </w:rPr>
              <w:t>lâu</w:t>
            </w:r>
            <w:r>
              <w:rPr>
                <w:rFonts w:ascii="Times New Roman" w:hAnsi="Times New Roman"/>
                <w:i/>
                <w:spacing w:val="-1"/>
                <w:sz w:val="25"/>
              </w:rPr>
              <w:t> </w:t>
            </w:r>
            <w:r>
              <w:rPr>
                <w:rFonts w:ascii="Times New Roman" w:hAnsi="Times New Roman"/>
                <w:i/>
                <w:sz w:val="25"/>
              </w:rPr>
              <w:t>có</w:t>
            </w:r>
            <w:r>
              <w:rPr>
                <w:rFonts w:ascii="Times New Roman" w:hAnsi="Times New Roman"/>
                <w:i/>
                <w:spacing w:val="-1"/>
                <w:sz w:val="25"/>
              </w:rPr>
              <w:t> </w:t>
            </w:r>
            <w:r>
              <w:rPr>
                <w:rFonts w:ascii="Times New Roman" w:hAnsi="Times New Roman"/>
                <w:i/>
                <w:sz w:val="25"/>
              </w:rPr>
              <w:t>thể</w:t>
            </w:r>
            <w:r>
              <w:rPr>
                <w:rFonts w:ascii="Times New Roman" w:hAnsi="Times New Roman"/>
                <w:i/>
                <w:spacing w:val="-1"/>
                <w:sz w:val="25"/>
              </w:rPr>
              <w:t> </w:t>
            </w:r>
            <w:r>
              <w:rPr>
                <w:rFonts w:ascii="Times New Roman" w:hAnsi="Times New Roman"/>
                <w:i/>
                <w:sz w:val="25"/>
              </w:rPr>
              <w:t>cho</w:t>
            </w:r>
            <w:r>
              <w:rPr>
                <w:rFonts w:ascii="Times New Roman" w:hAnsi="Times New Roman"/>
                <w:i/>
                <w:spacing w:val="-1"/>
                <w:sz w:val="25"/>
              </w:rPr>
              <w:t> </w:t>
            </w:r>
            <w:r>
              <w:rPr>
                <w:rFonts w:ascii="Times New Roman" w:hAnsi="Times New Roman"/>
                <w:i/>
                <w:sz w:val="25"/>
              </w:rPr>
              <w:t>quả?</w:t>
            </w:r>
          </w:p>
        </w:tc>
        <w:tc>
          <w:tcPr>
            <w:tcW w:w="4099" w:type="dxa"/>
          </w:tcPr>
          <w:p>
            <w:pPr>
              <w:pStyle w:val="TableParagraph"/>
              <w:numPr>
                <w:ilvl w:val="0"/>
                <w:numId w:val="123"/>
              </w:numPr>
              <w:tabs>
                <w:tab w:pos="293" w:val="left" w:leader="none"/>
              </w:tabs>
              <w:spacing w:line="240" w:lineRule="auto" w:before="89" w:after="0"/>
              <w:ind w:left="293" w:right="0" w:hanging="186"/>
              <w:jc w:val="both"/>
              <w:rPr>
                <w:sz w:val="25"/>
              </w:rPr>
            </w:pPr>
            <w:r>
              <w:rPr>
                <w:sz w:val="25"/>
              </w:rPr>
              <w:t>Suy</w:t>
            </w:r>
            <w:r>
              <w:rPr>
                <w:spacing w:val="-9"/>
                <w:sz w:val="25"/>
              </w:rPr>
              <w:t> </w:t>
            </w:r>
            <w:r>
              <w:rPr>
                <w:sz w:val="25"/>
              </w:rPr>
              <w:t>nghĩ</w:t>
            </w:r>
            <w:r>
              <w:rPr>
                <w:spacing w:val="-9"/>
                <w:sz w:val="25"/>
              </w:rPr>
              <w:t> </w:t>
            </w:r>
            <w:r>
              <w:rPr>
                <w:sz w:val="25"/>
              </w:rPr>
              <w:t>và</w:t>
            </w:r>
            <w:r>
              <w:rPr>
                <w:spacing w:val="-8"/>
                <w:sz w:val="25"/>
              </w:rPr>
              <w:t> </w:t>
            </w:r>
            <w:r>
              <w:rPr>
                <w:sz w:val="25"/>
              </w:rPr>
              <w:t>trả</w:t>
            </w:r>
            <w:r>
              <w:rPr>
                <w:spacing w:val="-9"/>
                <w:sz w:val="25"/>
              </w:rPr>
              <w:t> </w:t>
            </w:r>
            <w:r>
              <w:rPr>
                <w:sz w:val="25"/>
              </w:rPr>
              <w:t>lời</w:t>
            </w:r>
            <w:r>
              <w:rPr>
                <w:spacing w:val="-8"/>
                <w:sz w:val="25"/>
              </w:rPr>
              <w:t> </w:t>
            </w:r>
            <w:r>
              <w:rPr>
                <w:sz w:val="25"/>
              </w:rPr>
              <w:t>câu</w:t>
            </w:r>
            <w:r>
              <w:rPr>
                <w:spacing w:val="-9"/>
                <w:sz w:val="25"/>
              </w:rPr>
              <w:t> </w:t>
            </w:r>
            <w:r>
              <w:rPr>
                <w:sz w:val="25"/>
              </w:rPr>
              <w:t>hỏi</w:t>
            </w:r>
            <w:r>
              <w:rPr>
                <w:spacing w:val="-8"/>
                <w:sz w:val="25"/>
              </w:rPr>
              <w:t> </w:t>
            </w:r>
            <w:r>
              <w:rPr>
                <w:sz w:val="25"/>
              </w:rPr>
              <w:t>của</w:t>
            </w:r>
            <w:r>
              <w:rPr>
                <w:spacing w:val="-8"/>
                <w:sz w:val="25"/>
              </w:rPr>
              <w:t> </w:t>
            </w:r>
            <w:r>
              <w:rPr>
                <w:spacing w:val="-5"/>
                <w:sz w:val="25"/>
              </w:rPr>
              <w:t>GV:</w:t>
            </w:r>
          </w:p>
          <w:p>
            <w:pPr>
              <w:pStyle w:val="TableParagraph"/>
              <w:numPr>
                <w:ilvl w:val="0"/>
                <w:numId w:val="123"/>
              </w:numPr>
              <w:tabs>
                <w:tab w:pos="332" w:val="left" w:leader="none"/>
              </w:tabs>
              <w:spacing w:line="240" w:lineRule="auto" w:before="41" w:after="0"/>
              <w:ind w:left="332" w:right="0" w:hanging="225"/>
              <w:jc w:val="both"/>
              <w:rPr>
                <w:sz w:val="25"/>
              </w:rPr>
            </w:pPr>
            <w:r>
              <w:rPr>
                <w:sz w:val="25"/>
              </w:rPr>
              <w:t>Câu</w:t>
            </w:r>
            <w:r>
              <w:rPr>
                <w:spacing w:val="-4"/>
                <w:sz w:val="25"/>
              </w:rPr>
              <w:t> </w:t>
            </w:r>
            <w:r>
              <w:rPr>
                <w:spacing w:val="-5"/>
                <w:sz w:val="25"/>
              </w:rPr>
              <w:t>1:</w:t>
            </w:r>
          </w:p>
          <w:p>
            <w:pPr>
              <w:pStyle w:val="TableParagraph"/>
              <w:spacing w:line="256" w:lineRule="auto" w:before="40"/>
              <w:ind w:left="334" w:right="95" w:hanging="227"/>
              <w:jc w:val="both"/>
              <w:rPr>
                <w:sz w:val="25"/>
              </w:rPr>
            </w:pPr>
            <w:r>
              <w:rPr>
                <w:sz w:val="25"/>
              </w:rPr>
              <w:t>+ Chuối tiêu quả dài cong khi chưa </w:t>
            </w:r>
            <w:r>
              <w:rPr>
                <w:spacing w:val="-6"/>
                <w:sz w:val="25"/>
              </w:rPr>
              <w:t>chín,</w:t>
            </w:r>
            <w:r>
              <w:rPr>
                <w:spacing w:val="-10"/>
                <w:sz w:val="25"/>
              </w:rPr>
              <w:t> </w:t>
            </w:r>
            <w:r>
              <w:rPr>
                <w:spacing w:val="-6"/>
                <w:sz w:val="25"/>
              </w:rPr>
              <w:t>vỏ</w:t>
            </w:r>
            <w:r>
              <w:rPr>
                <w:spacing w:val="-10"/>
                <w:sz w:val="25"/>
              </w:rPr>
              <w:t> </w:t>
            </w:r>
            <w:r>
              <w:rPr>
                <w:spacing w:val="-6"/>
                <w:sz w:val="25"/>
              </w:rPr>
              <w:t>có</w:t>
            </w:r>
            <w:r>
              <w:rPr>
                <w:spacing w:val="-9"/>
                <w:sz w:val="25"/>
              </w:rPr>
              <w:t> </w:t>
            </w:r>
            <w:r>
              <w:rPr>
                <w:spacing w:val="-6"/>
                <w:sz w:val="25"/>
              </w:rPr>
              <w:t>màu</w:t>
            </w:r>
            <w:r>
              <w:rPr>
                <w:spacing w:val="-10"/>
                <w:sz w:val="25"/>
              </w:rPr>
              <w:t> </w:t>
            </w:r>
            <w:r>
              <w:rPr>
                <w:spacing w:val="-6"/>
                <w:sz w:val="25"/>
              </w:rPr>
              <w:t>xanh</w:t>
            </w:r>
            <w:r>
              <w:rPr>
                <w:spacing w:val="-10"/>
                <w:sz w:val="25"/>
              </w:rPr>
              <w:t> </w:t>
            </w:r>
            <w:r>
              <w:rPr>
                <w:spacing w:val="-6"/>
                <w:sz w:val="25"/>
              </w:rPr>
              <w:t>đậm</w:t>
            </w:r>
            <w:r>
              <w:rPr>
                <w:spacing w:val="-9"/>
                <w:sz w:val="25"/>
              </w:rPr>
              <w:t> </w:t>
            </w:r>
            <w:r>
              <w:rPr>
                <w:spacing w:val="-6"/>
                <w:sz w:val="25"/>
              </w:rPr>
              <w:t>và</w:t>
            </w:r>
            <w:r>
              <w:rPr>
                <w:spacing w:val="-10"/>
                <w:sz w:val="25"/>
              </w:rPr>
              <w:t> </w:t>
            </w:r>
            <w:r>
              <w:rPr>
                <w:spacing w:val="-6"/>
                <w:sz w:val="25"/>
              </w:rPr>
              <w:t>khi</w:t>
            </w:r>
            <w:r>
              <w:rPr>
                <w:spacing w:val="-9"/>
                <w:sz w:val="25"/>
              </w:rPr>
              <w:t> </w:t>
            </w:r>
            <w:r>
              <w:rPr>
                <w:spacing w:val="-6"/>
                <w:sz w:val="25"/>
              </w:rPr>
              <w:t>chín, </w:t>
            </w:r>
            <w:r>
              <w:rPr>
                <w:sz w:val="25"/>
              </w:rPr>
              <w:t>vỏ</w:t>
            </w:r>
            <w:r>
              <w:rPr>
                <w:spacing w:val="-6"/>
                <w:sz w:val="25"/>
              </w:rPr>
              <w:t> </w:t>
            </w:r>
            <w:r>
              <w:rPr>
                <w:sz w:val="25"/>
              </w:rPr>
              <w:t>chuyển</w:t>
            </w:r>
            <w:r>
              <w:rPr>
                <w:spacing w:val="-6"/>
                <w:sz w:val="25"/>
              </w:rPr>
              <w:t> </w:t>
            </w:r>
            <w:r>
              <w:rPr>
                <w:sz w:val="25"/>
              </w:rPr>
              <w:t>sang</w:t>
            </w:r>
            <w:r>
              <w:rPr>
                <w:spacing w:val="-6"/>
                <w:sz w:val="25"/>
              </w:rPr>
              <w:t> </w:t>
            </w:r>
            <w:r>
              <w:rPr>
                <w:sz w:val="25"/>
              </w:rPr>
              <w:t>màu</w:t>
            </w:r>
            <w:r>
              <w:rPr>
                <w:spacing w:val="-6"/>
                <w:sz w:val="25"/>
              </w:rPr>
              <w:t> </w:t>
            </w:r>
            <w:r>
              <w:rPr>
                <w:sz w:val="25"/>
              </w:rPr>
              <w:t>vàng</w:t>
            </w:r>
            <w:r>
              <w:rPr>
                <w:spacing w:val="-6"/>
                <w:sz w:val="25"/>
              </w:rPr>
              <w:t> </w:t>
            </w:r>
            <w:r>
              <w:rPr>
                <w:sz w:val="25"/>
              </w:rPr>
              <w:t>bắt</w:t>
            </w:r>
            <w:r>
              <w:rPr>
                <w:spacing w:val="-6"/>
                <w:sz w:val="25"/>
              </w:rPr>
              <w:t> </w:t>
            </w:r>
            <w:r>
              <w:rPr>
                <w:sz w:val="25"/>
              </w:rPr>
              <w:t>mắt,...</w:t>
            </w:r>
          </w:p>
          <w:p>
            <w:pPr>
              <w:pStyle w:val="TableParagraph"/>
              <w:spacing w:line="256" w:lineRule="auto" w:before="22"/>
              <w:ind w:left="334" w:right="95" w:hanging="227"/>
              <w:jc w:val="both"/>
              <w:rPr>
                <w:sz w:val="25"/>
              </w:rPr>
            </w:pPr>
            <w:r>
              <w:rPr>
                <w:sz w:val="25"/>
              </w:rPr>
              <w:t>+ Chuối</w:t>
            </w:r>
            <w:r>
              <w:rPr>
                <w:spacing w:val="-2"/>
                <w:sz w:val="25"/>
              </w:rPr>
              <w:t> </w:t>
            </w:r>
            <w:r>
              <w:rPr>
                <w:sz w:val="25"/>
              </w:rPr>
              <w:t>tây</w:t>
            </w:r>
            <w:r>
              <w:rPr>
                <w:spacing w:val="-2"/>
                <w:sz w:val="25"/>
              </w:rPr>
              <w:t> </w:t>
            </w:r>
            <w:r>
              <w:rPr>
                <w:sz w:val="25"/>
              </w:rPr>
              <w:t>là</w:t>
            </w:r>
            <w:r>
              <w:rPr>
                <w:spacing w:val="-1"/>
                <w:sz w:val="25"/>
              </w:rPr>
              <w:t> </w:t>
            </w:r>
            <w:r>
              <w:rPr>
                <w:sz w:val="25"/>
              </w:rPr>
              <w:t>một</w:t>
            </w:r>
            <w:r>
              <w:rPr>
                <w:spacing w:val="-2"/>
                <w:sz w:val="25"/>
              </w:rPr>
              <w:t> </w:t>
            </w:r>
            <w:r>
              <w:rPr>
                <w:sz w:val="25"/>
              </w:rPr>
              <w:t>loại</w:t>
            </w:r>
            <w:r>
              <w:rPr>
                <w:spacing w:val="-1"/>
                <w:sz w:val="25"/>
              </w:rPr>
              <w:t> </w:t>
            </w:r>
            <w:r>
              <w:rPr>
                <w:sz w:val="25"/>
              </w:rPr>
              <w:t>chuối</w:t>
            </w:r>
            <w:r>
              <w:rPr>
                <w:spacing w:val="-2"/>
                <w:sz w:val="25"/>
              </w:rPr>
              <w:t> </w:t>
            </w:r>
            <w:r>
              <w:rPr>
                <w:sz w:val="25"/>
              </w:rPr>
              <w:t>có</w:t>
            </w:r>
            <w:r>
              <w:rPr>
                <w:spacing w:val="-2"/>
                <w:sz w:val="25"/>
              </w:rPr>
              <w:t> </w:t>
            </w:r>
            <w:r>
              <w:rPr>
                <w:sz w:val="25"/>
              </w:rPr>
              <w:t>chiều dài ngắn, có phần giữa to, hai </w:t>
            </w:r>
            <w:r>
              <w:rPr>
                <w:sz w:val="25"/>
              </w:rPr>
              <w:t>đầu thon nhỏ, khi chuối chín, vỏ có màu vàng nhạt.</w:t>
            </w:r>
          </w:p>
          <w:p>
            <w:pPr>
              <w:pStyle w:val="TableParagraph"/>
              <w:numPr>
                <w:ilvl w:val="0"/>
                <w:numId w:val="123"/>
              </w:numPr>
              <w:tabs>
                <w:tab w:pos="334" w:val="left" w:leader="none"/>
              </w:tabs>
              <w:spacing w:line="256" w:lineRule="auto" w:before="21" w:after="0"/>
              <w:ind w:left="334" w:right="95" w:hanging="227"/>
              <w:jc w:val="both"/>
              <w:rPr>
                <w:sz w:val="25"/>
              </w:rPr>
            </w:pPr>
            <w:r>
              <w:rPr>
                <w:sz w:val="25"/>
              </w:rPr>
              <w:t>Câu</w:t>
            </w:r>
            <w:r>
              <w:rPr>
                <w:spacing w:val="-9"/>
                <w:sz w:val="25"/>
              </w:rPr>
              <w:t> </w:t>
            </w:r>
            <w:r>
              <w:rPr>
                <w:sz w:val="25"/>
              </w:rPr>
              <w:t>2:</w:t>
            </w:r>
            <w:r>
              <w:rPr>
                <w:spacing w:val="-9"/>
                <w:sz w:val="25"/>
              </w:rPr>
              <w:t> </w:t>
            </w:r>
            <w:r>
              <w:rPr>
                <w:sz w:val="25"/>
              </w:rPr>
              <w:t>Cây</w:t>
            </w:r>
            <w:r>
              <w:rPr>
                <w:spacing w:val="-10"/>
                <w:sz w:val="25"/>
              </w:rPr>
              <w:t> </w:t>
            </w:r>
            <w:r>
              <w:rPr>
                <w:sz w:val="25"/>
              </w:rPr>
              <w:t>chuối</w:t>
            </w:r>
            <w:r>
              <w:rPr>
                <w:spacing w:val="-9"/>
                <w:sz w:val="25"/>
              </w:rPr>
              <w:t> </w:t>
            </w:r>
            <w:r>
              <w:rPr>
                <w:sz w:val="25"/>
              </w:rPr>
              <w:t>thường</w:t>
            </w:r>
            <w:r>
              <w:rPr>
                <w:spacing w:val="-9"/>
                <w:sz w:val="25"/>
              </w:rPr>
              <w:t> </w:t>
            </w:r>
            <w:r>
              <w:rPr>
                <w:sz w:val="25"/>
              </w:rPr>
              <w:t>được</w:t>
            </w:r>
            <w:r>
              <w:rPr>
                <w:spacing w:val="-10"/>
                <w:sz w:val="25"/>
              </w:rPr>
              <w:t> </w:t>
            </w:r>
            <w:r>
              <w:rPr>
                <w:sz w:val="25"/>
              </w:rPr>
              <w:t>trồng ở khắp nơi của nước ta. Cây </w:t>
            </w:r>
            <w:r>
              <w:rPr>
                <w:sz w:val="25"/>
              </w:rPr>
              <w:t>chuối </w:t>
            </w:r>
            <w:r>
              <w:rPr>
                <w:spacing w:val="-4"/>
                <w:sz w:val="25"/>
              </w:rPr>
              <w:t>trồng</w:t>
            </w:r>
            <w:r>
              <w:rPr>
                <w:spacing w:val="-21"/>
                <w:sz w:val="25"/>
              </w:rPr>
              <w:t> </w:t>
            </w:r>
            <w:r>
              <w:rPr>
                <w:spacing w:val="-4"/>
                <w:sz w:val="25"/>
              </w:rPr>
              <w:t>khoảng</w:t>
            </w:r>
            <w:r>
              <w:rPr>
                <w:spacing w:val="-21"/>
                <w:sz w:val="25"/>
              </w:rPr>
              <w:t> </w:t>
            </w:r>
            <w:r>
              <w:rPr>
                <w:spacing w:val="-4"/>
                <w:sz w:val="25"/>
              </w:rPr>
              <w:t>vài</w:t>
            </w:r>
            <w:r>
              <w:rPr>
                <w:spacing w:val="-21"/>
                <w:sz w:val="25"/>
              </w:rPr>
              <w:t> </w:t>
            </w:r>
            <w:r>
              <w:rPr>
                <w:spacing w:val="-4"/>
                <w:sz w:val="25"/>
              </w:rPr>
              <w:t>tháng</w:t>
            </w:r>
            <w:r>
              <w:rPr>
                <w:spacing w:val="-21"/>
                <w:sz w:val="25"/>
              </w:rPr>
              <w:t> </w:t>
            </w:r>
            <w:r>
              <w:rPr>
                <w:spacing w:val="-4"/>
                <w:sz w:val="25"/>
              </w:rPr>
              <w:t>có</w:t>
            </w:r>
            <w:r>
              <w:rPr>
                <w:spacing w:val="-21"/>
                <w:sz w:val="25"/>
              </w:rPr>
              <w:t> </w:t>
            </w:r>
            <w:r>
              <w:rPr>
                <w:spacing w:val="-4"/>
                <w:sz w:val="25"/>
              </w:rPr>
              <w:t>thể</w:t>
            </w:r>
            <w:r>
              <w:rPr>
                <w:spacing w:val="-21"/>
                <w:sz w:val="25"/>
              </w:rPr>
              <w:t> </w:t>
            </w:r>
            <w:r>
              <w:rPr>
                <w:spacing w:val="-4"/>
                <w:sz w:val="25"/>
              </w:rPr>
              <w:t>cho</w:t>
            </w:r>
            <w:r>
              <w:rPr>
                <w:spacing w:val="-21"/>
                <w:sz w:val="25"/>
              </w:rPr>
              <w:t> </w:t>
            </w:r>
            <w:r>
              <w:rPr>
                <w:spacing w:val="-4"/>
                <w:sz w:val="25"/>
              </w:rPr>
              <w:t>quả.</w:t>
            </w:r>
          </w:p>
        </w:tc>
      </w:tr>
      <w:tr>
        <w:trPr>
          <w:trHeight w:val="2370" w:hRule="atLeast"/>
        </w:trPr>
        <w:tc>
          <w:tcPr>
            <w:tcW w:w="4673" w:type="dxa"/>
          </w:tcPr>
          <w:p>
            <w:pPr>
              <w:pStyle w:val="TableParagraph"/>
              <w:numPr>
                <w:ilvl w:val="0"/>
                <w:numId w:val="124"/>
              </w:numPr>
              <w:tabs>
                <w:tab w:pos="297" w:val="left" w:leader="none"/>
                <w:tab w:pos="334" w:val="left" w:leader="none"/>
              </w:tabs>
              <w:spacing w:line="256" w:lineRule="auto" w:before="90" w:after="0"/>
              <w:ind w:left="334" w:right="94" w:hanging="227"/>
              <w:jc w:val="both"/>
              <w:rPr>
                <w:sz w:val="25"/>
              </w:rPr>
            </w:pPr>
            <w:r>
              <w:rPr>
                <w:sz w:val="25"/>
              </w:rPr>
              <w:t>Nhiệm</w:t>
            </w:r>
            <w:r>
              <w:rPr>
                <w:spacing w:val="-2"/>
                <w:sz w:val="25"/>
              </w:rPr>
              <w:t> </w:t>
            </w:r>
            <w:r>
              <w:rPr>
                <w:sz w:val="25"/>
              </w:rPr>
              <w:t>vụ</w:t>
            </w:r>
            <w:r>
              <w:rPr>
                <w:spacing w:val="-2"/>
                <w:sz w:val="25"/>
              </w:rPr>
              <w:t> </w:t>
            </w:r>
            <w:r>
              <w:rPr>
                <w:sz w:val="25"/>
              </w:rPr>
              <w:t>2:</w:t>
            </w:r>
            <w:r>
              <w:rPr>
                <w:spacing w:val="-3"/>
                <w:sz w:val="25"/>
              </w:rPr>
              <w:t> </w:t>
            </w:r>
            <w:r>
              <w:rPr>
                <w:sz w:val="25"/>
              </w:rPr>
              <w:t>GV</w:t>
            </w:r>
            <w:r>
              <w:rPr>
                <w:spacing w:val="-3"/>
                <w:sz w:val="25"/>
              </w:rPr>
              <w:t> </w:t>
            </w:r>
            <w:r>
              <w:rPr>
                <w:sz w:val="25"/>
              </w:rPr>
              <w:t>nêu</w:t>
            </w:r>
            <w:r>
              <w:rPr>
                <w:spacing w:val="-1"/>
                <w:sz w:val="25"/>
              </w:rPr>
              <w:t> </w:t>
            </w:r>
            <w:r>
              <w:rPr>
                <w:sz w:val="25"/>
              </w:rPr>
              <w:t>câu</w:t>
            </w:r>
            <w:r>
              <w:rPr>
                <w:spacing w:val="-2"/>
                <w:sz w:val="25"/>
              </w:rPr>
              <w:t> </w:t>
            </w:r>
            <w:r>
              <w:rPr>
                <w:sz w:val="25"/>
              </w:rPr>
              <w:t>hỏi</w:t>
            </w:r>
            <w:r>
              <w:rPr>
                <w:spacing w:val="-2"/>
                <w:sz w:val="25"/>
              </w:rPr>
              <w:t> </w:t>
            </w:r>
            <w:r>
              <w:rPr>
                <w:sz w:val="25"/>
              </w:rPr>
              <w:t>để</w:t>
            </w:r>
            <w:r>
              <w:rPr>
                <w:spacing w:val="-2"/>
                <w:sz w:val="25"/>
              </w:rPr>
              <w:t> </w:t>
            </w:r>
            <w:r>
              <w:rPr>
                <w:sz w:val="25"/>
              </w:rPr>
              <w:t>kích</w:t>
            </w:r>
            <w:r>
              <w:rPr>
                <w:spacing w:val="-2"/>
                <w:sz w:val="25"/>
              </w:rPr>
              <w:t> </w:t>
            </w:r>
            <w:r>
              <w:rPr>
                <w:sz w:val="25"/>
              </w:rPr>
              <w:t>thích HS</w:t>
            </w:r>
            <w:r>
              <w:rPr>
                <w:spacing w:val="-2"/>
                <w:sz w:val="25"/>
              </w:rPr>
              <w:t> </w:t>
            </w:r>
            <w:r>
              <w:rPr>
                <w:sz w:val="25"/>
              </w:rPr>
              <w:t>mong</w:t>
            </w:r>
            <w:r>
              <w:rPr>
                <w:spacing w:val="-3"/>
                <w:sz w:val="25"/>
              </w:rPr>
              <w:t> </w:t>
            </w:r>
            <w:r>
              <w:rPr>
                <w:sz w:val="25"/>
              </w:rPr>
              <w:t>muốn</w:t>
            </w:r>
            <w:r>
              <w:rPr>
                <w:spacing w:val="-2"/>
                <w:sz w:val="25"/>
              </w:rPr>
              <w:t> </w:t>
            </w:r>
            <w:r>
              <w:rPr>
                <w:sz w:val="25"/>
              </w:rPr>
              <w:t>tìm</w:t>
            </w:r>
            <w:r>
              <w:rPr>
                <w:spacing w:val="-3"/>
                <w:sz w:val="25"/>
              </w:rPr>
              <w:t> </w:t>
            </w:r>
            <w:r>
              <w:rPr>
                <w:sz w:val="25"/>
              </w:rPr>
              <w:t>hiểu</w:t>
            </w:r>
            <w:r>
              <w:rPr>
                <w:spacing w:val="-3"/>
                <w:sz w:val="25"/>
              </w:rPr>
              <w:t> </w:t>
            </w:r>
            <w:r>
              <w:rPr>
                <w:sz w:val="25"/>
              </w:rPr>
              <w:t>bài</w:t>
            </w:r>
            <w:r>
              <w:rPr>
                <w:spacing w:val="-2"/>
                <w:sz w:val="25"/>
              </w:rPr>
              <w:t> </w:t>
            </w:r>
            <w:r>
              <w:rPr>
                <w:sz w:val="25"/>
              </w:rPr>
              <w:t>học</w:t>
            </w:r>
            <w:r>
              <w:rPr>
                <w:spacing w:val="-2"/>
                <w:sz w:val="25"/>
              </w:rPr>
              <w:t> </w:t>
            </w:r>
            <w:r>
              <w:rPr>
                <w:sz w:val="25"/>
              </w:rPr>
              <w:t>mới,</w:t>
            </w:r>
            <w:r>
              <w:rPr>
                <w:spacing w:val="-3"/>
                <w:sz w:val="25"/>
              </w:rPr>
              <w:t> </w:t>
            </w:r>
            <w:r>
              <w:rPr>
                <w:sz w:val="25"/>
              </w:rPr>
              <w:t>yêu cầu HS thảo luận và trả lời câu hỏi.</w:t>
            </w:r>
          </w:p>
          <w:p>
            <w:pPr>
              <w:pStyle w:val="TableParagraph"/>
              <w:numPr>
                <w:ilvl w:val="1"/>
                <w:numId w:val="124"/>
              </w:numPr>
              <w:tabs>
                <w:tab w:pos="604" w:val="left" w:leader="none"/>
              </w:tabs>
              <w:spacing w:line="256" w:lineRule="auto" w:before="22" w:after="0"/>
              <w:ind w:left="334" w:right="96" w:firstLine="0"/>
              <w:jc w:val="left"/>
              <w:rPr>
                <w:rFonts w:ascii="Times New Roman" w:hAnsi="Times New Roman"/>
                <w:i/>
                <w:sz w:val="25"/>
              </w:rPr>
            </w:pPr>
            <w:r>
              <w:rPr>
                <w:rFonts w:ascii="Times New Roman" w:hAnsi="Times New Roman"/>
                <w:i/>
                <w:sz w:val="25"/>
              </w:rPr>
              <w:t>Theo em, việc trồng cây chuối đem lại</w:t>
            </w:r>
            <w:r>
              <w:rPr>
                <w:rFonts w:ascii="Times New Roman" w:hAnsi="Times New Roman"/>
                <w:i/>
                <w:sz w:val="25"/>
              </w:rPr>
              <w:t> hiệu quả kinh tế như thế nào?</w:t>
            </w:r>
          </w:p>
          <w:p>
            <w:pPr>
              <w:pStyle w:val="TableParagraph"/>
              <w:numPr>
                <w:ilvl w:val="1"/>
                <w:numId w:val="124"/>
              </w:numPr>
              <w:tabs>
                <w:tab w:pos="578" w:val="left" w:leader="none"/>
              </w:tabs>
              <w:spacing w:line="256" w:lineRule="auto" w:before="21" w:after="0"/>
              <w:ind w:left="334" w:right="95" w:firstLine="0"/>
              <w:jc w:val="left"/>
              <w:rPr>
                <w:rFonts w:ascii="Times New Roman" w:hAnsi="Times New Roman"/>
                <w:i/>
                <w:sz w:val="25"/>
              </w:rPr>
            </w:pPr>
            <w:r>
              <w:rPr>
                <w:rFonts w:ascii="Times New Roman" w:hAnsi="Times New Roman"/>
                <w:i/>
                <w:sz w:val="25"/>
              </w:rPr>
              <w:t>Việt Nam có những thuận lợi, khó khăn</w:t>
            </w:r>
            <w:r>
              <w:rPr>
                <w:rFonts w:ascii="Times New Roman" w:hAnsi="Times New Roman"/>
                <w:i/>
                <w:sz w:val="25"/>
              </w:rPr>
              <w:t> gì</w:t>
            </w:r>
            <w:r>
              <w:rPr>
                <w:rFonts w:ascii="Times New Roman" w:hAnsi="Times New Roman"/>
                <w:i/>
                <w:spacing w:val="-6"/>
                <w:sz w:val="25"/>
              </w:rPr>
              <w:t> </w:t>
            </w:r>
            <w:r>
              <w:rPr>
                <w:rFonts w:ascii="Times New Roman" w:hAnsi="Times New Roman"/>
                <w:i/>
                <w:sz w:val="25"/>
              </w:rPr>
              <w:t>để</w:t>
            </w:r>
            <w:r>
              <w:rPr>
                <w:rFonts w:ascii="Times New Roman" w:hAnsi="Times New Roman"/>
                <w:i/>
                <w:spacing w:val="-6"/>
                <w:sz w:val="25"/>
              </w:rPr>
              <w:t> </w:t>
            </w:r>
            <w:r>
              <w:rPr>
                <w:rFonts w:ascii="Times New Roman" w:hAnsi="Times New Roman"/>
                <w:i/>
                <w:sz w:val="25"/>
              </w:rPr>
              <w:t>phát</w:t>
            </w:r>
            <w:r>
              <w:rPr>
                <w:rFonts w:ascii="Times New Roman" w:hAnsi="Times New Roman"/>
                <w:i/>
                <w:spacing w:val="-6"/>
                <w:sz w:val="25"/>
              </w:rPr>
              <w:t> </w:t>
            </w:r>
            <w:r>
              <w:rPr>
                <w:rFonts w:ascii="Times New Roman" w:hAnsi="Times New Roman"/>
                <w:i/>
                <w:sz w:val="25"/>
              </w:rPr>
              <w:t>triển</w:t>
            </w:r>
            <w:r>
              <w:rPr>
                <w:rFonts w:ascii="Times New Roman" w:hAnsi="Times New Roman"/>
                <w:i/>
                <w:spacing w:val="-6"/>
                <w:sz w:val="25"/>
              </w:rPr>
              <w:t> </w:t>
            </w:r>
            <w:r>
              <w:rPr>
                <w:rFonts w:ascii="Times New Roman" w:hAnsi="Times New Roman"/>
                <w:i/>
                <w:sz w:val="25"/>
              </w:rPr>
              <w:t>cho</w:t>
            </w:r>
            <w:r>
              <w:rPr>
                <w:rFonts w:ascii="Times New Roman" w:hAnsi="Times New Roman"/>
                <w:i/>
                <w:spacing w:val="-6"/>
                <w:sz w:val="25"/>
              </w:rPr>
              <w:t> </w:t>
            </w:r>
            <w:r>
              <w:rPr>
                <w:rFonts w:ascii="Times New Roman" w:hAnsi="Times New Roman"/>
                <w:i/>
                <w:sz w:val="25"/>
              </w:rPr>
              <w:t>việc</w:t>
            </w:r>
            <w:r>
              <w:rPr>
                <w:rFonts w:ascii="Times New Roman" w:hAnsi="Times New Roman"/>
                <w:i/>
                <w:spacing w:val="-6"/>
                <w:sz w:val="25"/>
              </w:rPr>
              <w:t> </w:t>
            </w:r>
            <w:r>
              <w:rPr>
                <w:rFonts w:ascii="Times New Roman" w:hAnsi="Times New Roman"/>
                <w:i/>
                <w:sz w:val="25"/>
              </w:rPr>
              <w:t>trồng</w:t>
            </w:r>
            <w:r>
              <w:rPr>
                <w:rFonts w:ascii="Times New Roman" w:hAnsi="Times New Roman"/>
                <w:i/>
                <w:spacing w:val="-6"/>
                <w:sz w:val="25"/>
              </w:rPr>
              <w:t> </w:t>
            </w:r>
            <w:r>
              <w:rPr>
                <w:rFonts w:ascii="Times New Roman" w:hAnsi="Times New Roman"/>
                <w:i/>
                <w:sz w:val="25"/>
              </w:rPr>
              <w:t>cây</w:t>
            </w:r>
            <w:r>
              <w:rPr>
                <w:rFonts w:ascii="Times New Roman" w:hAnsi="Times New Roman"/>
                <w:i/>
                <w:spacing w:val="-6"/>
                <w:sz w:val="25"/>
              </w:rPr>
              <w:t> </w:t>
            </w:r>
            <w:r>
              <w:rPr>
                <w:rFonts w:ascii="Times New Roman" w:hAnsi="Times New Roman"/>
                <w:i/>
                <w:sz w:val="25"/>
              </w:rPr>
              <w:t>chuối?</w:t>
            </w:r>
          </w:p>
        </w:tc>
        <w:tc>
          <w:tcPr>
            <w:tcW w:w="4099" w:type="dxa"/>
          </w:tcPr>
          <w:p>
            <w:pPr>
              <w:pStyle w:val="TableParagraph"/>
              <w:spacing w:line="256" w:lineRule="auto" w:before="90"/>
              <w:ind w:left="107"/>
              <w:rPr>
                <w:sz w:val="25"/>
              </w:rPr>
            </w:pPr>
            <w:r>
              <w:rPr>
                <w:sz w:val="25"/>
              </w:rPr>
              <w:t>Thảo</w:t>
            </w:r>
            <w:r>
              <w:rPr>
                <w:spacing w:val="-1"/>
                <w:sz w:val="25"/>
              </w:rPr>
              <w:t> </w:t>
            </w:r>
            <w:r>
              <w:rPr>
                <w:sz w:val="25"/>
              </w:rPr>
              <w:t>luận</w:t>
            </w:r>
            <w:r>
              <w:rPr>
                <w:spacing w:val="-2"/>
                <w:sz w:val="25"/>
              </w:rPr>
              <w:t> </w:t>
            </w:r>
            <w:r>
              <w:rPr>
                <w:sz w:val="25"/>
              </w:rPr>
              <w:t>nhóm,</w:t>
            </w:r>
            <w:r>
              <w:rPr>
                <w:spacing w:val="-2"/>
                <w:sz w:val="25"/>
              </w:rPr>
              <w:t> </w:t>
            </w:r>
            <w:r>
              <w:rPr>
                <w:sz w:val="25"/>
              </w:rPr>
              <w:t>đưa</w:t>
            </w:r>
            <w:r>
              <w:rPr>
                <w:spacing w:val="-2"/>
                <w:sz w:val="25"/>
              </w:rPr>
              <w:t> </w:t>
            </w:r>
            <w:r>
              <w:rPr>
                <w:sz w:val="25"/>
              </w:rPr>
              <w:t>ra</w:t>
            </w:r>
            <w:r>
              <w:rPr>
                <w:spacing w:val="-2"/>
                <w:sz w:val="25"/>
              </w:rPr>
              <w:t> </w:t>
            </w:r>
            <w:r>
              <w:rPr>
                <w:sz w:val="25"/>
              </w:rPr>
              <w:t>các</w:t>
            </w:r>
            <w:r>
              <w:rPr>
                <w:spacing w:val="-2"/>
                <w:sz w:val="25"/>
              </w:rPr>
              <w:t> </w:t>
            </w:r>
            <w:r>
              <w:rPr>
                <w:sz w:val="25"/>
              </w:rPr>
              <w:t>câu</w:t>
            </w:r>
            <w:r>
              <w:rPr>
                <w:spacing w:val="-2"/>
                <w:sz w:val="25"/>
              </w:rPr>
              <w:t> </w:t>
            </w:r>
            <w:r>
              <w:rPr>
                <w:sz w:val="25"/>
              </w:rPr>
              <w:t>trả</w:t>
            </w:r>
            <w:r>
              <w:rPr>
                <w:spacing w:val="-2"/>
                <w:sz w:val="25"/>
              </w:rPr>
              <w:t> </w:t>
            </w:r>
            <w:r>
              <w:rPr>
                <w:sz w:val="25"/>
              </w:rPr>
              <w:t>lời theo</w:t>
            </w:r>
            <w:r>
              <w:rPr>
                <w:spacing w:val="-15"/>
                <w:sz w:val="25"/>
              </w:rPr>
              <w:t> </w:t>
            </w:r>
            <w:r>
              <w:rPr>
                <w:sz w:val="25"/>
              </w:rPr>
              <w:t>suy</w:t>
            </w:r>
            <w:r>
              <w:rPr>
                <w:spacing w:val="-15"/>
                <w:sz w:val="25"/>
              </w:rPr>
              <w:t> </w:t>
            </w:r>
            <w:r>
              <w:rPr>
                <w:sz w:val="25"/>
              </w:rPr>
              <w:t>luận</w:t>
            </w:r>
            <w:r>
              <w:rPr>
                <w:spacing w:val="-14"/>
                <w:sz w:val="25"/>
              </w:rPr>
              <w:t> </w:t>
            </w:r>
            <w:r>
              <w:rPr>
                <w:sz w:val="25"/>
              </w:rPr>
              <w:t>hoặc</w:t>
            </w:r>
            <w:r>
              <w:rPr>
                <w:spacing w:val="-14"/>
                <w:sz w:val="25"/>
              </w:rPr>
              <w:t> </w:t>
            </w:r>
            <w:r>
              <w:rPr>
                <w:sz w:val="25"/>
              </w:rPr>
              <w:t>không</w:t>
            </w:r>
            <w:r>
              <w:rPr>
                <w:spacing w:val="-16"/>
                <w:sz w:val="25"/>
              </w:rPr>
              <w:t> </w:t>
            </w:r>
            <w:r>
              <w:rPr>
                <w:sz w:val="25"/>
              </w:rPr>
              <w:t>có</w:t>
            </w:r>
            <w:r>
              <w:rPr>
                <w:spacing w:val="-14"/>
                <w:sz w:val="25"/>
              </w:rPr>
              <w:t> </w:t>
            </w:r>
            <w:r>
              <w:rPr>
                <w:sz w:val="25"/>
              </w:rPr>
              <w:t>câu</w:t>
            </w:r>
            <w:r>
              <w:rPr>
                <w:spacing w:val="-15"/>
                <w:sz w:val="25"/>
              </w:rPr>
              <w:t> </w:t>
            </w:r>
            <w:r>
              <w:rPr>
                <w:sz w:val="25"/>
              </w:rPr>
              <w:t>trả</w:t>
            </w:r>
            <w:r>
              <w:rPr>
                <w:spacing w:val="-15"/>
                <w:sz w:val="25"/>
              </w:rPr>
              <w:t> </w:t>
            </w:r>
            <w:r>
              <w:rPr>
                <w:spacing w:val="-4"/>
                <w:sz w:val="25"/>
              </w:rPr>
              <w:t>lời.</w:t>
            </w:r>
          </w:p>
        </w:tc>
      </w:tr>
    </w:tbl>
    <w:p>
      <w:pPr>
        <w:pStyle w:val="Heading3"/>
        <w:numPr>
          <w:ilvl w:val="0"/>
          <w:numId w:val="121"/>
        </w:numPr>
        <w:tabs>
          <w:tab w:pos="354" w:val="left" w:leader="none"/>
        </w:tabs>
        <w:spacing w:line="240" w:lineRule="auto" w:before="259" w:after="0"/>
        <w:ind w:left="354" w:right="0" w:hanging="253"/>
        <w:jc w:val="left"/>
        <w:rPr>
          <w:rFonts w:ascii="Verdana" w:hAnsi="Verdana"/>
        </w:rPr>
      </w:pPr>
      <w:r>
        <w:rPr>
          <w:rFonts w:ascii="Verdana" w:hAnsi="Verdana"/>
          <w:color w:val="C02765"/>
          <w:w w:val="80"/>
        </w:rPr>
        <w:t>Hoạt</w:t>
      </w:r>
      <w:r>
        <w:rPr>
          <w:rFonts w:ascii="Verdana" w:hAnsi="Verdana"/>
          <w:color w:val="C02765"/>
          <w:spacing w:val="-12"/>
          <w:w w:val="80"/>
        </w:rPr>
        <w:t> </w:t>
      </w:r>
      <w:r>
        <w:rPr>
          <w:rFonts w:ascii="Verdana" w:hAnsi="Verdana"/>
          <w:color w:val="C02765"/>
          <w:w w:val="80"/>
        </w:rPr>
        <w:t>động</w:t>
      </w:r>
      <w:r>
        <w:rPr>
          <w:rFonts w:ascii="Verdana" w:hAnsi="Verdana"/>
          <w:color w:val="C02765"/>
          <w:spacing w:val="-12"/>
          <w:w w:val="80"/>
        </w:rPr>
        <w:t> </w:t>
      </w:r>
      <w:r>
        <w:rPr>
          <w:rFonts w:ascii="Verdana" w:hAnsi="Verdana"/>
          <w:color w:val="C02765"/>
          <w:w w:val="80"/>
        </w:rPr>
        <w:t>hình</w:t>
      </w:r>
      <w:r>
        <w:rPr>
          <w:rFonts w:ascii="Verdana" w:hAnsi="Verdana"/>
          <w:color w:val="C02765"/>
          <w:spacing w:val="-12"/>
          <w:w w:val="80"/>
        </w:rPr>
        <w:t> </w:t>
      </w:r>
      <w:r>
        <w:rPr>
          <w:rFonts w:ascii="Verdana" w:hAnsi="Verdana"/>
          <w:color w:val="C02765"/>
          <w:w w:val="80"/>
        </w:rPr>
        <w:t>thành</w:t>
      </w:r>
      <w:r>
        <w:rPr>
          <w:rFonts w:ascii="Verdana" w:hAnsi="Verdana"/>
          <w:color w:val="C02765"/>
          <w:spacing w:val="-12"/>
          <w:w w:val="80"/>
        </w:rPr>
        <w:t> </w:t>
      </w:r>
      <w:r>
        <w:rPr>
          <w:rFonts w:ascii="Verdana" w:hAnsi="Verdana"/>
          <w:color w:val="C02765"/>
          <w:w w:val="80"/>
        </w:rPr>
        <w:t>kiến</w:t>
      </w:r>
      <w:r>
        <w:rPr>
          <w:rFonts w:ascii="Verdana" w:hAnsi="Verdana"/>
          <w:color w:val="C02765"/>
          <w:spacing w:val="-12"/>
          <w:w w:val="80"/>
        </w:rPr>
        <w:t> </w:t>
      </w:r>
      <w:r>
        <w:rPr>
          <w:rFonts w:ascii="Verdana" w:hAnsi="Verdana"/>
          <w:color w:val="C02765"/>
          <w:w w:val="80"/>
        </w:rPr>
        <w:t>thức</w:t>
      </w:r>
      <w:r>
        <w:rPr>
          <w:rFonts w:ascii="Verdana" w:hAnsi="Verdana"/>
          <w:color w:val="C02765"/>
          <w:spacing w:val="-12"/>
          <w:w w:val="80"/>
        </w:rPr>
        <w:t> </w:t>
      </w:r>
      <w:r>
        <w:rPr>
          <w:rFonts w:ascii="Verdana" w:hAnsi="Verdana"/>
          <w:color w:val="C02765"/>
          <w:spacing w:val="-5"/>
          <w:w w:val="80"/>
        </w:rPr>
        <w:t>mới</w:t>
      </w:r>
    </w:p>
    <w:p>
      <w:pPr>
        <w:spacing w:before="188"/>
        <w:ind w:left="101" w:right="0" w:firstLine="0"/>
        <w:jc w:val="left"/>
        <w:rPr>
          <w:rFonts w:ascii="Times New Roman" w:hAnsi="Times New Roman"/>
          <w:b/>
          <w:sz w:val="25"/>
        </w:rPr>
      </w:pPr>
      <w:r>
        <w:rPr>
          <w:rFonts w:ascii="Times New Roman" w:hAnsi="Times New Roman"/>
          <w:b/>
          <w:color w:val="963D65"/>
          <w:spacing w:val="-2"/>
          <w:sz w:val="25"/>
        </w:rPr>
        <w:t>Hoạt</w:t>
      </w:r>
      <w:r>
        <w:rPr>
          <w:rFonts w:ascii="Times New Roman" w:hAnsi="Times New Roman"/>
          <w:b/>
          <w:color w:val="963D65"/>
          <w:spacing w:val="-11"/>
          <w:sz w:val="25"/>
        </w:rPr>
        <w:t> </w:t>
      </w:r>
      <w:r>
        <w:rPr>
          <w:rFonts w:ascii="Times New Roman" w:hAnsi="Times New Roman"/>
          <w:b/>
          <w:color w:val="963D65"/>
          <w:spacing w:val="-2"/>
          <w:sz w:val="25"/>
        </w:rPr>
        <w:t>động</w:t>
      </w:r>
      <w:r>
        <w:rPr>
          <w:rFonts w:ascii="Times New Roman" w:hAnsi="Times New Roman"/>
          <w:b/>
          <w:color w:val="963D65"/>
          <w:spacing w:val="-11"/>
          <w:sz w:val="25"/>
        </w:rPr>
        <w:t> </w:t>
      </w:r>
      <w:r>
        <w:rPr>
          <w:rFonts w:ascii="Times New Roman" w:hAnsi="Times New Roman"/>
          <w:b/>
          <w:color w:val="963D65"/>
          <w:spacing w:val="-2"/>
          <w:sz w:val="25"/>
        </w:rPr>
        <w:t>1.</w:t>
      </w:r>
      <w:r>
        <w:rPr>
          <w:rFonts w:ascii="Times New Roman" w:hAnsi="Times New Roman"/>
          <w:b/>
          <w:color w:val="963D65"/>
          <w:spacing w:val="-11"/>
          <w:sz w:val="25"/>
        </w:rPr>
        <w:t> </w:t>
      </w:r>
      <w:r>
        <w:rPr>
          <w:rFonts w:ascii="Times New Roman" w:hAnsi="Times New Roman"/>
          <w:b/>
          <w:color w:val="963D65"/>
          <w:spacing w:val="-2"/>
          <w:sz w:val="25"/>
        </w:rPr>
        <w:t>Tìm</w:t>
      </w:r>
      <w:r>
        <w:rPr>
          <w:rFonts w:ascii="Times New Roman" w:hAnsi="Times New Roman"/>
          <w:b/>
          <w:color w:val="963D65"/>
          <w:spacing w:val="-11"/>
          <w:sz w:val="25"/>
        </w:rPr>
        <w:t> </w:t>
      </w:r>
      <w:r>
        <w:rPr>
          <w:rFonts w:ascii="Times New Roman" w:hAnsi="Times New Roman"/>
          <w:b/>
          <w:color w:val="963D65"/>
          <w:spacing w:val="-2"/>
          <w:sz w:val="25"/>
        </w:rPr>
        <w:t>hiểu</w:t>
      </w:r>
      <w:r>
        <w:rPr>
          <w:rFonts w:ascii="Times New Roman" w:hAnsi="Times New Roman"/>
          <w:b/>
          <w:color w:val="963D65"/>
          <w:spacing w:val="-11"/>
          <w:sz w:val="25"/>
        </w:rPr>
        <w:t> </w:t>
      </w:r>
      <w:r>
        <w:rPr>
          <w:rFonts w:ascii="Times New Roman" w:hAnsi="Times New Roman"/>
          <w:b/>
          <w:color w:val="963D65"/>
          <w:spacing w:val="-2"/>
          <w:sz w:val="25"/>
        </w:rPr>
        <w:t>các</w:t>
      </w:r>
      <w:r>
        <w:rPr>
          <w:rFonts w:ascii="Times New Roman" w:hAnsi="Times New Roman"/>
          <w:b/>
          <w:color w:val="963D65"/>
          <w:spacing w:val="-11"/>
          <w:sz w:val="25"/>
        </w:rPr>
        <w:t> </w:t>
      </w:r>
      <w:r>
        <w:rPr>
          <w:rFonts w:ascii="Times New Roman" w:hAnsi="Times New Roman"/>
          <w:b/>
          <w:color w:val="963D65"/>
          <w:spacing w:val="-2"/>
          <w:sz w:val="25"/>
        </w:rPr>
        <w:t>đặc</w:t>
      </w:r>
      <w:r>
        <w:rPr>
          <w:rFonts w:ascii="Times New Roman" w:hAnsi="Times New Roman"/>
          <w:b/>
          <w:color w:val="963D65"/>
          <w:spacing w:val="-11"/>
          <w:sz w:val="25"/>
        </w:rPr>
        <w:t> </w:t>
      </w:r>
      <w:r>
        <w:rPr>
          <w:rFonts w:ascii="Times New Roman" w:hAnsi="Times New Roman"/>
          <w:b/>
          <w:color w:val="963D65"/>
          <w:spacing w:val="-2"/>
          <w:sz w:val="25"/>
        </w:rPr>
        <w:t>điểm</w:t>
      </w:r>
      <w:r>
        <w:rPr>
          <w:rFonts w:ascii="Times New Roman" w:hAnsi="Times New Roman"/>
          <w:b/>
          <w:color w:val="963D65"/>
          <w:spacing w:val="-12"/>
          <w:sz w:val="25"/>
        </w:rPr>
        <w:t> </w:t>
      </w:r>
      <w:r>
        <w:rPr>
          <w:rFonts w:ascii="Times New Roman" w:hAnsi="Times New Roman"/>
          <w:b/>
          <w:color w:val="963D65"/>
          <w:spacing w:val="-2"/>
          <w:sz w:val="25"/>
        </w:rPr>
        <w:t>thực</w:t>
      </w:r>
      <w:r>
        <w:rPr>
          <w:rFonts w:ascii="Times New Roman" w:hAnsi="Times New Roman"/>
          <w:b/>
          <w:color w:val="963D65"/>
          <w:spacing w:val="-12"/>
          <w:sz w:val="25"/>
        </w:rPr>
        <w:t> </w:t>
      </w:r>
      <w:r>
        <w:rPr>
          <w:rFonts w:ascii="Times New Roman" w:hAnsi="Times New Roman"/>
          <w:b/>
          <w:color w:val="963D65"/>
          <w:spacing w:val="-2"/>
          <w:sz w:val="25"/>
        </w:rPr>
        <w:t>vật</w:t>
      </w:r>
      <w:r>
        <w:rPr>
          <w:rFonts w:ascii="Times New Roman" w:hAnsi="Times New Roman"/>
          <w:b/>
          <w:color w:val="963D65"/>
          <w:spacing w:val="-12"/>
          <w:sz w:val="25"/>
        </w:rPr>
        <w:t> </w:t>
      </w:r>
      <w:r>
        <w:rPr>
          <w:rFonts w:ascii="Times New Roman" w:hAnsi="Times New Roman"/>
          <w:b/>
          <w:color w:val="963D65"/>
          <w:spacing w:val="-2"/>
          <w:sz w:val="25"/>
        </w:rPr>
        <w:t>học</w:t>
      </w:r>
      <w:r>
        <w:rPr>
          <w:rFonts w:ascii="Times New Roman" w:hAnsi="Times New Roman"/>
          <w:b/>
          <w:color w:val="963D65"/>
          <w:spacing w:val="-12"/>
          <w:sz w:val="25"/>
        </w:rPr>
        <w:t> </w:t>
      </w:r>
      <w:r>
        <w:rPr>
          <w:rFonts w:ascii="Times New Roman" w:hAnsi="Times New Roman"/>
          <w:b/>
          <w:color w:val="963D65"/>
          <w:spacing w:val="-2"/>
          <w:sz w:val="25"/>
        </w:rPr>
        <w:t>của</w:t>
      </w:r>
      <w:r>
        <w:rPr>
          <w:rFonts w:ascii="Times New Roman" w:hAnsi="Times New Roman"/>
          <w:b/>
          <w:color w:val="963D65"/>
          <w:spacing w:val="-12"/>
          <w:sz w:val="25"/>
        </w:rPr>
        <w:t> </w:t>
      </w:r>
      <w:r>
        <w:rPr>
          <w:rFonts w:ascii="Times New Roman" w:hAnsi="Times New Roman"/>
          <w:b/>
          <w:color w:val="963D65"/>
          <w:spacing w:val="-2"/>
          <w:sz w:val="25"/>
        </w:rPr>
        <w:t>cây</w:t>
      </w:r>
      <w:r>
        <w:rPr>
          <w:rFonts w:ascii="Times New Roman" w:hAnsi="Times New Roman"/>
          <w:b/>
          <w:color w:val="963D65"/>
          <w:spacing w:val="-10"/>
          <w:sz w:val="25"/>
        </w:rPr>
        <w:t> </w:t>
      </w:r>
      <w:r>
        <w:rPr>
          <w:rFonts w:ascii="Times New Roman" w:hAnsi="Times New Roman"/>
          <w:b/>
          <w:color w:val="963D65"/>
          <w:spacing w:val="-2"/>
          <w:sz w:val="25"/>
        </w:rPr>
        <w:t>chuối</w:t>
      </w:r>
    </w:p>
    <w:p>
      <w:pPr>
        <w:pStyle w:val="ListParagraph"/>
        <w:numPr>
          <w:ilvl w:val="1"/>
          <w:numId w:val="121"/>
        </w:numPr>
        <w:tabs>
          <w:tab w:pos="637" w:val="left" w:leader="none"/>
        </w:tabs>
        <w:spacing w:line="240" w:lineRule="auto" w:before="104"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2"/>
        <w:ind w:left="385"/>
      </w:pPr>
      <w:r>
        <w:rPr/>
        <w:t>Giúp</w:t>
      </w:r>
      <w:r>
        <w:rPr>
          <w:spacing w:val="-5"/>
        </w:rPr>
        <w:t> </w:t>
      </w:r>
      <w:r>
        <w:rPr/>
        <w:t>HS</w:t>
      </w:r>
      <w:r>
        <w:rPr>
          <w:spacing w:val="-4"/>
        </w:rPr>
        <w:t> </w:t>
      </w:r>
      <w:r>
        <w:rPr/>
        <w:t>phân</w:t>
      </w:r>
      <w:r>
        <w:rPr>
          <w:spacing w:val="-4"/>
        </w:rPr>
        <w:t> </w:t>
      </w:r>
      <w:r>
        <w:rPr/>
        <w:t>tích</w:t>
      </w:r>
      <w:r>
        <w:rPr>
          <w:spacing w:val="-4"/>
        </w:rPr>
        <w:t> </w:t>
      </w:r>
      <w:r>
        <w:rPr/>
        <w:t>được</w:t>
      </w:r>
      <w:r>
        <w:rPr>
          <w:spacing w:val="-4"/>
        </w:rPr>
        <w:t> </w:t>
      </w:r>
      <w:r>
        <w:rPr/>
        <w:t>một</w:t>
      </w:r>
      <w:r>
        <w:rPr>
          <w:spacing w:val="-4"/>
        </w:rPr>
        <w:t> </w:t>
      </w:r>
      <w:r>
        <w:rPr/>
        <w:t>số</w:t>
      </w:r>
      <w:r>
        <w:rPr>
          <w:spacing w:val="-5"/>
        </w:rPr>
        <w:t> </w:t>
      </w:r>
      <w:r>
        <w:rPr/>
        <w:t>đặc</w:t>
      </w:r>
      <w:r>
        <w:rPr>
          <w:spacing w:val="-5"/>
        </w:rPr>
        <w:t> </w:t>
      </w:r>
      <w:r>
        <w:rPr/>
        <w:t>điểm</w:t>
      </w:r>
      <w:r>
        <w:rPr>
          <w:spacing w:val="-4"/>
        </w:rPr>
        <w:t> </w:t>
      </w:r>
      <w:r>
        <w:rPr/>
        <w:t>thực</w:t>
      </w:r>
      <w:r>
        <w:rPr>
          <w:spacing w:val="-5"/>
        </w:rPr>
        <w:t> </w:t>
      </w:r>
      <w:r>
        <w:rPr/>
        <w:t>vật</w:t>
      </w:r>
      <w:r>
        <w:rPr>
          <w:spacing w:val="-4"/>
        </w:rPr>
        <w:t> </w:t>
      </w:r>
      <w:r>
        <w:rPr/>
        <w:t>học</w:t>
      </w:r>
      <w:r>
        <w:rPr>
          <w:spacing w:val="-4"/>
        </w:rPr>
        <w:t> </w:t>
      </w:r>
      <w:r>
        <w:rPr/>
        <w:t>chính</w:t>
      </w:r>
      <w:r>
        <w:rPr>
          <w:spacing w:val="-4"/>
        </w:rPr>
        <w:t> </w:t>
      </w:r>
      <w:r>
        <w:rPr/>
        <w:t>của</w:t>
      </w:r>
      <w:r>
        <w:rPr>
          <w:spacing w:val="-5"/>
        </w:rPr>
        <w:t> </w:t>
      </w:r>
      <w:r>
        <w:rPr/>
        <w:t>cây</w:t>
      </w:r>
      <w:r>
        <w:rPr>
          <w:spacing w:val="-4"/>
        </w:rPr>
        <w:t> </w:t>
      </w:r>
      <w:r>
        <w:rPr>
          <w:spacing w:val="-2"/>
        </w:rPr>
        <w:t>chuối.</w:t>
      </w:r>
    </w:p>
    <w:p>
      <w:pPr>
        <w:spacing w:after="0"/>
        <w:sectPr>
          <w:pgSz w:w="10940" w:h="15360"/>
          <w:pgMar w:header="0" w:footer="935" w:top="940" w:bottom="1120" w:left="920" w:right="900"/>
        </w:sectPr>
      </w:pPr>
    </w:p>
    <w:p>
      <w:pPr>
        <w:pStyle w:val="ListParagraph"/>
        <w:numPr>
          <w:ilvl w:val="1"/>
          <w:numId w:val="121"/>
        </w:numPr>
        <w:tabs>
          <w:tab w:pos="774" w:val="left" w:leader="none"/>
        </w:tabs>
        <w:spacing w:line="240" w:lineRule="auto" w:before="91" w:after="0"/>
        <w:ind w:left="774"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102"/>
        <w:ind w:left="504"/>
      </w:pPr>
      <w:r>
        <w:rPr/>
        <w:t>HS</w:t>
      </w:r>
      <w:r>
        <w:rPr>
          <w:spacing w:val="-8"/>
        </w:rPr>
        <w:t> </w:t>
      </w:r>
      <w:r>
        <w:rPr/>
        <w:t>ghi</w:t>
      </w:r>
      <w:r>
        <w:rPr>
          <w:spacing w:val="-7"/>
        </w:rPr>
        <w:t> </w:t>
      </w:r>
      <w:r>
        <w:rPr/>
        <w:t>được</w:t>
      </w:r>
      <w:r>
        <w:rPr>
          <w:spacing w:val="-7"/>
        </w:rPr>
        <w:t> </w:t>
      </w:r>
      <w:r>
        <w:rPr/>
        <w:t>vào</w:t>
      </w:r>
      <w:r>
        <w:rPr>
          <w:spacing w:val="-7"/>
        </w:rPr>
        <w:t> </w:t>
      </w:r>
      <w:r>
        <w:rPr/>
        <w:t>phiếu</w:t>
      </w:r>
      <w:r>
        <w:rPr>
          <w:spacing w:val="-7"/>
        </w:rPr>
        <w:t> </w:t>
      </w:r>
      <w:r>
        <w:rPr/>
        <w:t>học</w:t>
      </w:r>
      <w:r>
        <w:rPr>
          <w:spacing w:val="-7"/>
        </w:rPr>
        <w:t> </w:t>
      </w:r>
      <w:r>
        <w:rPr/>
        <w:t>tập</w:t>
      </w:r>
      <w:r>
        <w:rPr>
          <w:spacing w:val="-8"/>
        </w:rPr>
        <w:t> </w:t>
      </w:r>
      <w:r>
        <w:rPr/>
        <w:t>số</w:t>
      </w:r>
      <w:r>
        <w:rPr>
          <w:spacing w:val="-7"/>
        </w:rPr>
        <w:t> </w:t>
      </w:r>
      <w:r>
        <w:rPr/>
        <w:t>1</w:t>
      </w:r>
      <w:r>
        <w:rPr>
          <w:spacing w:val="-6"/>
        </w:rPr>
        <w:t> </w:t>
      </w:r>
      <w:r>
        <w:rPr/>
        <w:t>các</w:t>
      </w:r>
      <w:r>
        <w:rPr>
          <w:spacing w:val="-7"/>
        </w:rPr>
        <w:t> </w:t>
      </w:r>
      <w:r>
        <w:rPr/>
        <w:t>đặc</w:t>
      </w:r>
      <w:r>
        <w:rPr>
          <w:spacing w:val="-8"/>
        </w:rPr>
        <w:t> </w:t>
      </w:r>
      <w:r>
        <w:rPr/>
        <w:t>điểm</w:t>
      </w:r>
      <w:r>
        <w:rPr>
          <w:spacing w:val="-7"/>
        </w:rPr>
        <w:t> </w:t>
      </w:r>
      <w:r>
        <w:rPr/>
        <w:t>thực</w:t>
      </w:r>
      <w:r>
        <w:rPr>
          <w:spacing w:val="-8"/>
        </w:rPr>
        <w:t> </w:t>
      </w:r>
      <w:r>
        <w:rPr/>
        <w:t>vật</w:t>
      </w:r>
      <w:r>
        <w:rPr>
          <w:spacing w:val="-7"/>
        </w:rPr>
        <w:t> </w:t>
      </w:r>
      <w:r>
        <w:rPr/>
        <w:t>học</w:t>
      </w:r>
      <w:r>
        <w:rPr>
          <w:spacing w:val="-7"/>
        </w:rPr>
        <w:t> </w:t>
      </w:r>
      <w:r>
        <w:rPr/>
        <w:t>chính</w:t>
      </w:r>
      <w:r>
        <w:rPr>
          <w:spacing w:val="-7"/>
        </w:rPr>
        <w:t> </w:t>
      </w:r>
      <w:r>
        <w:rPr/>
        <w:t>của</w:t>
      </w:r>
      <w:r>
        <w:rPr>
          <w:spacing w:val="-8"/>
        </w:rPr>
        <w:t> </w:t>
      </w:r>
      <w:r>
        <w:rPr/>
        <w:t>cây</w:t>
      </w:r>
      <w:r>
        <w:rPr>
          <w:spacing w:val="-8"/>
        </w:rPr>
        <w:t> </w:t>
      </w:r>
      <w:r>
        <w:rPr>
          <w:spacing w:val="-2"/>
        </w:rPr>
        <w:t>chuối.</w:t>
      </w:r>
    </w:p>
    <w:p>
      <w:pPr>
        <w:pStyle w:val="ListParagraph"/>
        <w:numPr>
          <w:ilvl w:val="1"/>
          <w:numId w:val="121"/>
        </w:numPr>
        <w:tabs>
          <w:tab w:pos="752" w:val="left" w:leader="none"/>
        </w:tabs>
        <w:spacing w:line="240" w:lineRule="auto" w:before="104" w:after="0"/>
        <w:ind w:left="752"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before="4" w:after="1"/>
        <w:rPr>
          <w:rFonts w:ascii="Times New Roman"/>
          <w:sz w:val="9"/>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382"/>
        <w:gridCol w:w="3390"/>
      </w:tblGrid>
      <w:tr>
        <w:trPr>
          <w:trHeight w:val="483" w:hRule="atLeast"/>
        </w:trPr>
        <w:tc>
          <w:tcPr>
            <w:tcW w:w="5382" w:type="dxa"/>
            <w:shd w:val="clear" w:color="auto" w:fill="AADEE6"/>
          </w:tcPr>
          <w:p>
            <w:pPr>
              <w:pStyle w:val="TableParagraph"/>
              <w:spacing w:before="93"/>
              <w:ind w:left="1221"/>
              <w:rPr>
                <w:rFonts w:ascii="Verdana" w:hAnsi="Verdana"/>
                <w:b/>
                <w:sz w:val="25"/>
              </w:rPr>
            </w:pPr>
            <w:r>
              <w:rPr>
                <w:rFonts w:ascii="Verdana" w:hAnsi="Verdana"/>
                <w:b/>
                <w:w w:val="75"/>
                <w:sz w:val="25"/>
              </w:rPr>
              <w:t>Chuyển</w:t>
            </w:r>
            <w:r>
              <w:rPr>
                <w:rFonts w:ascii="Verdana" w:hAnsi="Verdana"/>
                <w:b/>
                <w:spacing w:val="-8"/>
                <w:sz w:val="25"/>
              </w:rPr>
              <w:t> </w:t>
            </w:r>
            <w:r>
              <w:rPr>
                <w:rFonts w:ascii="Verdana" w:hAnsi="Verdana"/>
                <w:b/>
                <w:w w:val="75"/>
                <w:sz w:val="25"/>
              </w:rPr>
              <w:t>giao</w:t>
            </w:r>
            <w:r>
              <w:rPr>
                <w:rFonts w:ascii="Verdana" w:hAnsi="Verdana"/>
                <w:b/>
                <w:spacing w:val="-9"/>
                <w:sz w:val="25"/>
              </w:rPr>
              <w:t> </w:t>
            </w:r>
            <w:r>
              <w:rPr>
                <w:rFonts w:ascii="Verdana" w:hAnsi="Verdana"/>
                <w:b/>
                <w:w w:val="75"/>
                <w:sz w:val="25"/>
              </w:rPr>
              <w:t>nhiệm</w:t>
            </w:r>
            <w:r>
              <w:rPr>
                <w:rFonts w:ascii="Verdana" w:hAnsi="Verdana"/>
                <w:b/>
                <w:spacing w:val="-7"/>
                <w:sz w:val="25"/>
              </w:rPr>
              <w:t> </w:t>
            </w:r>
            <w:r>
              <w:rPr>
                <w:rFonts w:ascii="Verdana" w:hAnsi="Verdana"/>
                <w:b/>
                <w:w w:val="75"/>
                <w:sz w:val="25"/>
              </w:rPr>
              <w:t>vụ</w:t>
            </w:r>
            <w:r>
              <w:rPr>
                <w:rFonts w:ascii="Verdana" w:hAnsi="Verdana"/>
                <w:b/>
                <w:spacing w:val="-7"/>
                <w:sz w:val="25"/>
              </w:rPr>
              <w:t> </w:t>
            </w:r>
            <w:r>
              <w:rPr>
                <w:rFonts w:ascii="Verdana" w:hAnsi="Verdana"/>
                <w:b/>
                <w:spacing w:val="-4"/>
                <w:w w:val="75"/>
                <w:sz w:val="25"/>
              </w:rPr>
              <w:t>(GV)</w:t>
            </w:r>
          </w:p>
        </w:tc>
        <w:tc>
          <w:tcPr>
            <w:tcW w:w="3390" w:type="dxa"/>
            <w:shd w:val="clear" w:color="auto" w:fill="AADEE6"/>
          </w:tcPr>
          <w:p>
            <w:pPr>
              <w:pStyle w:val="TableParagraph"/>
              <w:spacing w:before="93"/>
              <w:ind w:left="382"/>
              <w:rPr>
                <w:rFonts w:ascii="Verdana" w:hAnsi="Verdana"/>
                <w:b/>
                <w:sz w:val="25"/>
              </w:rPr>
            </w:pPr>
            <w:r>
              <w:rPr>
                <w:rFonts w:ascii="Verdana" w:hAnsi="Verdana"/>
                <w:b/>
                <w:w w:val="75"/>
                <w:sz w:val="25"/>
              </w:rPr>
              <w:t>Thực</w:t>
            </w:r>
            <w:r>
              <w:rPr>
                <w:rFonts w:ascii="Verdana" w:hAnsi="Verdana"/>
                <w:b/>
                <w:spacing w:val="-15"/>
                <w:sz w:val="25"/>
              </w:rPr>
              <w:t> </w:t>
            </w:r>
            <w:r>
              <w:rPr>
                <w:rFonts w:ascii="Verdana" w:hAnsi="Verdana"/>
                <w:b/>
                <w:w w:val="75"/>
                <w:sz w:val="25"/>
              </w:rPr>
              <w:t>hiện</w:t>
            </w:r>
            <w:r>
              <w:rPr>
                <w:rFonts w:ascii="Verdana" w:hAnsi="Verdana"/>
                <w:b/>
                <w:spacing w:val="-15"/>
                <w:sz w:val="25"/>
              </w:rPr>
              <w:t> </w:t>
            </w:r>
            <w:r>
              <w:rPr>
                <w:rFonts w:ascii="Verdana" w:hAnsi="Verdana"/>
                <w:b/>
                <w:w w:val="75"/>
                <w:sz w:val="25"/>
              </w:rPr>
              <w:t>nhiệm</w:t>
            </w:r>
            <w:r>
              <w:rPr>
                <w:rFonts w:ascii="Verdana" w:hAnsi="Verdana"/>
                <w:b/>
                <w:spacing w:val="-15"/>
                <w:sz w:val="25"/>
              </w:rPr>
              <w:t> </w:t>
            </w:r>
            <w:r>
              <w:rPr>
                <w:rFonts w:ascii="Verdana" w:hAnsi="Verdana"/>
                <w:b/>
                <w:w w:val="75"/>
                <w:sz w:val="25"/>
              </w:rPr>
              <w:t>vụ</w:t>
            </w:r>
            <w:r>
              <w:rPr>
                <w:rFonts w:ascii="Verdana" w:hAnsi="Verdana"/>
                <w:b/>
                <w:spacing w:val="-15"/>
                <w:sz w:val="25"/>
              </w:rPr>
              <w:t> </w:t>
            </w:r>
            <w:r>
              <w:rPr>
                <w:rFonts w:ascii="Verdana" w:hAnsi="Verdana"/>
                <w:b/>
                <w:spacing w:val="-4"/>
                <w:w w:val="75"/>
                <w:sz w:val="25"/>
              </w:rPr>
              <w:t>(HS)</w:t>
            </w:r>
          </w:p>
        </w:tc>
      </w:tr>
      <w:tr>
        <w:trPr>
          <w:trHeight w:val="4234" w:hRule="atLeast"/>
        </w:trPr>
        <w:tc>
          <w:tcPr>
            <w:tcW w:w="5382" w:type="dxa"/>
          </w:tcPr>
          <w:p>
            <w:pPr>
              <w:pStyle w:val="TableParagraph"/>
              <w:spacing w:line="259" w:lineRule="auto" w:before="112"/>
              <w:ind w:left="107" w:right="95" w:firstLine="55"/>
              <w:jc w:val="both"/>
              <w:rPr>
                <w:sz w:val="25"/>
              </w:rPr>
            </w:pPr>
            <w:r>
              <w:rPr>
                <w:sz w:val="25"/>
              </w:rPr>
              <w:t>Nhiệm</w:t>
            </w:r>
            <w:r>
              <w:rPr>
                <w:spacing w:val="-7"/>
                <w:sz w:val="25"/>
              </w:rPr>
              <w:t> </w:t>
            </w:r>
            <w:r>
              <w:rPr>
                <w:sz w:val="25"/>
              </w:rPr>
              <w:t>vụ</w:t>
            </w:r>
            <w:r>
              <w:rPr>
                <w:spacing w:val="-8"/>
                <w:sz w:val="25"/>
              </w:rPr>
              <w:t> </w:t>
            </w:r>
            <w:r>
              <w:rPr>
                <w:sz w:val="25"/>
              </w:rPr>
              <w:t>1:</w:t>
            </w:r>
            <w:r>
              <w:rPr>
                <w:spacing w:val="-8"/>
                <w:sz w:val="25"/>
              </w:rPr>
              <w:t> </w:t>
            </w:r>
            <w:r>
              <w:rPr>
                <w:sz w:val="25"/>
              </w:rPr>
              <w:t>GV</w:t>
            </w:r>
            <w:r>
              <w:rPr>
                <w:spacing w:val="-6"/>
                <w:sz w:val="25"/>
              </w:rPr>
              <w:t> </w:t>
            </w:r>
            <w:r>
              <w:rPr>
                <w:sz w:val="25"/>
              </w:rPr>
              <w:t>tổ</w:t>
            </w:r>
            <w:r>
              <w:rPr>
                <w:spacing w:val="-6"/>
                <w:sz w:val="25"/>
              </w:rPr>
              <w:t> </w:t>
            </w:r>
            <w:r>
              <w:rPr>
                <w:sz w:val="25"/>
              </w:rPr>
              <w:t>chức</w:t>
            </w:r>
            <w:r>
              <w:rPr>
                <w:spacing w:val="-7"/>
                <w:sz w:val="25"/>
              </w:rPr>
              <w:t> </w:t>
            </w:r>
            <w:r>
              <w:rPr>
                <w:sz w:val="25"/>
              </w:rPr>
              <w:t>cho</w:t>
            </w:r>
            <w:r>
              <w:rPr>
                <w:spacing w:val="-7"/>
                <w:sz w:val="25"/>
              </w:rPr>
              <w:t> </w:t>
            </w:r>
            <w:r>
              <w:rPr>
                <w:sz w:val="25"/>
              </w:rPr>
              <w:t>HS</w:t>
            </w:r>
            <w:r>
              <w:rPr>
                <w:spacing w:val="-7"/>
                <w:sz w:val="25"/>
              </w:rPr>
              <w:t> </w:t>
            </w:r>
            <w:r>
              <w:rPr>
                <w:sz w:val="25"/>
              </w:rPr>
              <w:t>đọc</w:t>
            </w:r>
            <w:r>
              <w:rPr>
                <w:spacing w:val="-7"/>
                <w:sz w:val="25"/>
              </w:rPr>
              <w:t> </w:t>
            </w:r>
            <w:r>
              <w:rPr>
                <w:sz w:val="25"/>
              </w:rPr>
              <w:t>nội</w:t>
            </w:r>
            <w:r>
              <w:rPr>
                <w:spacing w:val="-7"/>
                <w:sz w:val="25"/>
              </w:rPr>
              <w:t> </w:t>
            </w:r>
            <w:r>
              <w:rPr>
                <w:sz w:val="25"/>
              </w:rPr>
              <w:t>dung</w:t>
            </w:r>
            <w:r>
              <w:rPr>
                <w:spacing w:val="-7"/>
                <w:sz w:val="25"/>
              </w:rPr>
              <w:t> </w:t>
            </w:r>
            <w:r>
              <w:rPr>
                <w:sz w:val="25"/>
              </w:rPr>
              <w:t>mục I.1, kết hợp quan sát Hình 7.2 trong SGK, nêu các câu hỏi gợi ý liên quan đến đặc điểm thực vật học của cây chuối để HS trả lời:</w:t>
            </w:r>
          </w:p>
          <w:p>
            <w:pPr>
              <w:pStyle w:val="TableParagraph"/>
              <w:numPr>
                <w:ilvl w:val="0"/>
                <w:numId w:val="125"/>
              </w:numPr>
              <w:tabs>
                <w:tab w:pos="333" w:val="left" w:leader="none"/>
              </w:tabs>
              <w:spacing w:line="240" w:lineRule="auto" w:before="57" w:after="0"/>
              <w:ind w:left="333" w:right="0" w:hanging="226"/>
              <w:jc w:val="left"/>
              <w:rPr>
                <w:rFonts w:ascii="Times New Roman" w:hAnsi="Times New Roman"/>
                <w:i/>
                <w:sz w:val="25"/>
              </w:rPr>
            </w:pPr>
            <w:r>
              <w:rPr>
                <w:rFonts w:ascii="Times New Roman" w:hAnsi="Times New Roman"/>
                <w:i/>
                <w:spacing w:val="-2"/>
                <w:sz w:val="25"/>
              </w:rPr>
              <w:t>Cây</w:t>
            </w:r>
            <w:r>
              <w:rPr>
                <w:rFonts w:ascii="Times New Roman" w:hAnsi="Times New Roman"/>
                <w:i/>
                <w:spacing w:val="-12"/>
                <w:sz w:val="25"/>
              </w:rPr>
              <w:t> </w:t>
            </w:r>
            <w:r>
              <w:rPr>
                <w:rFonts w:ascii="Times New Roman" w:hAnsi="Times New Roman"/>
                <w:i/>
                <w:spacing w:val="-2"/>
                <w:sz w:val="25"/>
              </w:rPr>
              <w:t>chuối</w:t>
            </w:r>
            <w:r>
              <w:rPr>
                <w:rFonts w:ascii="Times New Roman" w:hAnsi="Times New Roman"/>
                <w:i/>
                <w:spacing w:val="-11"/>
                <w:sz w:val="25"/>
              </w:rPr>
              <w:t> </w:t>
            </w:r>
            <w:r>
              <w:rPr>
                <w:rFonts w:ascii="Times New Roman" w:hAnsi="Times New Roman"/>
                <w:i/>
                <w:spacing w:val="-2"/>
                <w:sz w:val="25"/>
              </w:rPr>
              <w:t>có</w:t>
            </w:r>
            <w:r>
              <w:rPr>
                <w:rFonts w:ascii="Times New Roman" w:hAnsi="Times New Roman"/>
                <w:i/>
                <w:spacing w:val="-11"/>
                <w:sz w:val="25"/>
              </w:rPr>
              <w:t> </w:t>
            </w:r>
            <w:r>
              <w:rPr>
                <w:rFonts w:ascii="Times New Roman" w:hAnsi="Times New Roman"/>
                <w:i/>
                <w:spacing w:val="-2"/>
                <w:sz w:val="25"/>
              </w:rPr>
              <w:t>tên</w:t>
            </w:r>
            <w:r>
              <w:rPr>
                <w:rFonts w:ascii="Times New Roman" w:hAnsi="Times New Roman"/>
                <w:i/>
                <w:spacing w:val="-11"/>
                <w:sz w:val="25"/>
              </w:rPr>
              <w:t> </w:t>
            </w:r>
            <w:r>
              <w:rPr>
                <w:rFonts w:ascii="Times New Roman" w:hAnsi="Times New Roman"/>
                <w:i/>
                <w:spacing w:val="-2"/>
                <w:sz w:val="25"/>
              </w:rPr>
              <w:t>khoa</w:t>
            </w:r>
            <w:r>
              <w:rPr>
                <w:rFonts w:ascii="Times New Roman" w:hAnsi="Times New Roman"/>
                <w:i/>
                <w:spacing w:val="-12"/>
                <w:sz w:val="25"/>
              </w:rPr>
              <w:t> </w:t>
            </w:r>
            <w:r>
              <w:rPr>
                <w:rFonts w:ascii="Times New Roman" w:hAnsi="Times New Roman"/>
                <w:i/>
                <w:spacing w:val="-2"/>
                <w:sz w:val="25"/>
              </w:rPr>
              <w:t>học</w:t>
            </w:r>
            <w:r>
              <w:rPr>
                <w:rFonts w:ascii="Times New Roman" w:hAnsi="Times New Roman"/>
                <w:i/>
                <w:spacing w:val="-11"/>
                <w:sz w:val="25"/>
              </w:rPr>
              <w:t> </w:t>
            </w:r>
            <w:r>
              <w:rPr>
                <w:rFonts w:ascii="Times New Roman" w:hAnsi="Times New Roman"/>
                <w:i/>
                <w:spacing w:val="-2"/>
                <w:sz w:val="25"/>
              </w:rPr>
              <w:t>là</w:t>
            </w:r>
            <w:r>
              <w:rPr>
                <w:rFonts w:ascii="Times New Roman" w:hAnsi="Times New Roman"/>
                <w:i/>
                <w:spacing w:val="-11"/>
                <w:sz w:val="25"/>
              </w:rPr>
              <w:t> </w:t>
            </w:r>
            <w:r>
              <w:rPr>
                <w:rFonts w:ascii="Times New Roman" w:hAnsi="Times New Roman"/>
                <w:i/>
                <w:spacing w:val="-5"/>
                <w:sz w:val="25"/>
              </w:rPr>
              <w:t>gì?</w:t>
            </w:r>
          </w:p>
          <w:p>
            <w:pPr>
              <w:pStyle w:val="TableParagraph"/>
              <w:numPr>
                <w:ilvl w:val="0"/>
                <w:numId w:val="125"/>
              </w:numPr>
              <w:tabs>
                <w:tab w:pos="333" w:val="left" w:leader="none"/>
              </w:tabs>
              <w:spacing w:line="240" w:lineRule="auto" w:before="83" w:after="0"/>
              <w:ind w:left="333" w:right="0" w:hanging="226"/>
              <w:jc w:val="left"/>
              <w:rPr>
                <w:rFonts w:ascii="Times New Roman" w:hAnsi="Times New Roman"/>
                <w:i/>
                <w:sz w:val="25"/>
              </w:rPr>
            </w:pPr>
            <w:r>
              <w:rPr>
                <w:rFonts w:ascii="Times New Roman" w:hAnsi="Times New Roman"/>
                <w:i/>
                <w:spacing w:val="-2"/>
                <w:sz w:val="25"/>
              </w:rPr>
              <w:t>Rễ</w:t>
            </w:r>
            <w:r>
              <w:rPr>
                <w:rFonts w:ascii="Times New Roman" w:hAnsi="Times New Roman"/>
                <w:i/>
                <w:spacing w:val="-14"/>
                <w:sz w:val="25"/>
              </w:rPr>
              <w:t> </w:t>
            </w:r>
            <w:r>
              <w:rPr>
                <w:rFonts w:ascii="Times New Roman" w:hAnsi="Times New Roman"/>
                <w:i/>
                <w:spacing w:val="-2"/>
                <w:sz w:val="25"/>
              </w:rPr>
              <w:t>chuối</w:t>
            </w:r>
            <w:r>
              <w:rPr>
                <w:rFonts w:ascii="Times New Roman" w:hAnsi="Times New Roman"/>
                <w:i/>
                <w:spacing w:val="-13"/>
                <w:sz w:val="25"/>
              </w:rPr>
              <w:t> </w:t>
            </w:r>
            <w:r>
              <w:rPr>
                <w:rFonts w:ascii="Times New Roman" w:hAnsi="Times New Roman"/>
                <w:i/>
                <w:spacing w:val="-2"/>
                <w:sz w:val="25"/>
              </w:rPr>
              <w:t>thuộc</w:t>
            </w:r>
            <w:r>
              <w:rPr>
                <w:rFonts w:ascii="Times New Roman" w:hAnsi="Times New Roman"/>
                <w:i/>
                <w:spacing w:val="-13"/>
                <w:sz w:val="25"/>
              </w:rPr>
              <w:t> </w:t>
            </w:r>
            <w:r>
              <w:rPr>
                <w:rFonts w:ascii="Times New Roman" w:hAnsi="Times New Roman"/>
                <w:i/>
                <w:spacing w:val="-2"/>
                <w:sz w:val="25"/>
              </w:rPr>
              <w:t>loại</w:t>
            </w:r>
            <w:r>
              <w:rPr>
                <w:rFonts w:ascii="Times New Roman" w:hAnsi="Times New Roman"/>
                <w:i/>
                <w:spacing w:val="-13"/>
                <w:sz w:val="25"/>
              </w:rPr>
              <w:t> </w:t>
            </w:r>
            <w:r>
              <w:rPr>
                <w:rFonts w:ascii="Times New Roman" w:hAnsi="Times New Roman"/>
                <w:i/>
                <w:spacing w:val="-2"/>
                <w:sz w:val="25"/>
              </w:rPr>
              <w:t>rễ</w:t>
            </w:r>
            <w:r>
              <w:rPr>
                <w:rFonts w:ascii="Times New Roman" w:hAnsi="Times New Roman"/>
                <w:i/>
                <w:spacing w:val="-13"/>
                <w:sz w:val="25"/>
              </w:rPr>
              <w:t> </w:t>
            </w:r>
            <w:r>
              <w:rPr>
                <w:rFonts w:ascii="Times New Roman" w:hAnsi="Times New Roman"/>
                <w:i/>
                <w:spacing w:val="-5"/>
                <w:sz w:val="25"/>
              </w:rPr>
              <w:t>gì?</w:t>
            </w:r>
          </w:p>
          <w:p>
            <w:pPr>
              <w:pStyle w:val="TableParagraph"/>
              <w:numPr>
                <w:ilvl w:val="0"/>
                <w:numId w:val="125"/>
              </w:numPr>
              <w:tabs>
                <w:tab w:pos="334" w:val="left" w:leader="none"/>
              </w:tabs>
              <w:spacing w:line="261" w:lineRule="auto" w:before="82" w:after="0"/>
              <w:ind w:left="334" w:right="95" w:hanging="227"/>
              <w:jc w:val="left"/>
              <w:rPr>
                <w:rFonts w:ascii="Times New Roman" w:hAnsi="Times New Roman"/>
                <w:i/>
                <w:sz w:val="25"/>
              </w:rPr>
            </w:pPr>
            <w:r>
              <w:rPr>
                <w:rFonts w:ascii="Times New Roman" w:hAnsi="Times New Roman"/>
                <w:i/>
                <w:sz w:val="25"/>
              </w:rPr>
              <w:t>Thân</w:t>
            </w:r>
            <w:r>
              <w:rPr>
                <w:rFonts w:ascii="Times New Roman" w:hAnsi="Times New Roman"/>
                <w:i/>
                <w:spacing w:val="-12"/>
                <w:sz w:val="25"/>
              </w:rPr>
              <w:t> </w:t>
            </w:r>
            <w:r>
              <w:rPr>
                <w:rFonts w:ascii="Times New Roman" w:hAnsi="Times New Roman"/>
                <w:i/>
                <w:sz w:val="25"/>
              </w:rPr>
              <w:t>chuối</w:t>
            </w:r>
            <w:r>
              <w:rPr>
                <w:rFonts w:ascii="Times New Roman" w:hAnsi="Times New Roman"/>
                <w:i/>
                <w:spacing w:val="-12"/>
                <w:sz w:val="25"/>
              </w:rPr>
              <w:t> </w:t>
            </w:r>
            <w:r>
              <w:rPr>
                <w:rFonts w:ascii="Times New Roman" w:hAnsi="Times New Roman"/>
                <w:i/>
                <w:sz w:val="25"/>
              </w:rPr>
              <w:t>là</w:t>
            </w:r>
            <w:r>
              <w:rPr>
                <w:rFonts w:ascii="Times New Roman" w:hAnsi="Times New Roman"/>
                <w:i/>
                <w:spacing w:val="-12"/>
                <w:sz w:val="25"/>
              </w:rPr>
              <w:t> </w:t>
            </w:r>
            <w:r>
              <w:rPr>
                <w:rFonts w:ascii="Times New Roman" w:hAnsi="Times New Roman"/>
                <w:i/>
                <w:sz w:val="25"/>
              </w:rPr>
              <w:t>dạng</w:t>
            </w:r>
            <w:r>
              <w:rPr>
                <w:rFonts w:ascii="Times New Roman" w:hAnsi="Times New Roman"/>
                <w:i/>
                <w:spacing w:val="-12"/>
                <w:sz w:val="25"/>
              </w:rPr>
              <w:t> </w:t>
            </w:r>
            <w:r>
              <w:rPr>
                <w:rFonts w:ascii="Times New Roman" w:hAnsi="Times New Roman"/>
                <w:i/>
                <w:sz w:val="25"/>
              </w:rPr>
              <w:t>thân</w:t>
            </w:r>
            <w:r>
              <w:rPr>
                <w:rFonts w:ascii="Times New Roman" w:hAnsi="Times New Roman"/>
                <w:i/>
                <w:spacing w:val="-13"/>
                <w:sz w:val="25"/>
              </w:rPr>
              <w:t> </w:t>
            </w:r>
            <w:r>
              <w:rPr>
                <w:rFonts w:ascii="Times New Roman" w:hAnsi="Times New Roman"/>
                <w:i/>
                <w:sz w:val="25"/>
              </w:rPr>
              <w:t>gì?</w:t>
            </w:r>
            <w:r>
              <w:rPr>
                <w:rFonts w:ascii="Times New Roman" w:hAnsi="Times New Roman"/>
                <w:i/>
                <w:spacing w:val="-12"/>
                <w:sz w:val="25"/>
              </w:rPr>
              <w:t> </w:t>
            </w:r>
            <w:r>
              <w:rPr>
                <w:rFonts w:ascii="Times New Roman" w:hAnsi="Times New Roman"/>
                <w:i/>
                <w:sz w:val="25"/>
              </w:rPr>
              <w:t>Thân</w:t>
            </w:r>
            <w:r>
              <w:rPr>
                <w:rFonts w:ascii="Times New Roman" w:hAnsi="Times New Roman"/>
                <w:i/>
                <w:spacing w:val="-12"/>
                <w:sz w:val="25"/>
              </w:rPr>
              <w:t> </w:t>
            </w:r>
            <w:r>
              <w:rPr>
                <w:rFonts w:ascii="Times New Roman" w:hAnsi="Times New Roman"/>
                <w:i/>
                <w:sz w:val="25"/>
              </w:rPr>
              <w:t>chuối</w:t>
            </w:r>
            <w:r>
              <w:rPr>
                <w:rFonts w:ascii="Times New Roman" w:hAnsi="Times New Roman"/>
                <w:i/>
                <w:spacing w:val="-12"/>
                <w:sz w:val="25"/>
              </w:rPr>
              <w:t> </w:t>
            </w:r>
            <w:r>
              <w:rPr>
                <w:rFonts w:ascii="Times New Roman" w:hAnsi="Times New Roman"/>
                <w:i/>
                <w:sz w:val="25"/>
              </w:rPr>
              <w:t>phía</w:t>
            </w:r>
            <w:r>
              <w:rPr>
                <w:rFonts w:ascii="Times New Roman" w:hAnsi="Times New Roman"/>
                <w:i/>
                <w:spacing w:val="-12"/>
                <w:sz w:val="25"/>
              </w:rPr>
              <w:t> </w:t>
            </w:r>
            <w:r>
              <w:rPr>
                <w:rFonts w:ascii="Times New Roman" w:hAnsi="Times New Roman"/>
                <w:i/>
                <w:sz w:val="25"/>
              </w:rPr>
              <w:t>trên</w:t>
            </w:r>
            <w:r>
              <w:rPr>
                <w:rFonts w:ascii="Times New Roman" w:hAnsi="Times New Roman"/>
                <w:i/>
                <w:sz w:val="25"/>
              </w:rPr>
              <w:t> mặt đất gọi là gì, có đặc điểm như thế nào?</w:t>
            </w:r>
          </w:p>
          <w:p>
            <w:pPr>
              <w:pStyle w:val="TableParagraph"/>
              <w:numPr>
                <w:ilvl w:val="0"/>
                <w:numId w:val="125"/>
              </w:numPr>
              <w:tabs>
                <w:tab w:pos="333" w:val="left" w:leader="none"/>
              </w:tabs>
              <w:spacing w:line="240" w:lineRule="auto" w:before="53" w:after="0"/>
              <w:ind w:left="333" w:right="0" w:hanging="226"/>
              <w:jc w:val="left"/>
              <w:rPr>
                <w:rFonts w:ascii="Times New Roman" w:hAnsi="Times New Roman"/>
                <w:i/>
                <w:sz w:val="25"/>
              </w:rPr>
            </w:pPr>
            <w:r>
              <w:rPr>
                <w:rFonts w:ascii="Times New Roman" w:hAnsi="Times New Roman"/>
                <w:i/>
                <w:sz w:val="25"/>
              </w:rPr>
              <w:t>Lá</w:t>
            </w:r>
            <w:r>
              <w:rPr>
                <w:rFonts w:ascii="Times New Roman" w:hAnsi="Times New Roman"/>
                <w:i/>
                <w:spacing w:val="-14"/>
                <w:sz w:val="25"/>
              </w:rPr>
              <w:t> </w:t>
            </w:r>
            <w:r>
              <w:rPr>
                <w:rFonts w:ascii="Times New Roman" w:hAnsi="Times New Roman"/>
                <w:i/>
                <w:sz w:val="25"/>
              </w:rPr>
              <w:t>chuối</w:t>
            </w:r>
            <w:r>
              <w:rPr>
                <w:rFonts w:ascii="Times New Roman" w:hAnsi="Times New Roman"/>
                <w:i/>
                <w:spacing w:val="-14"/>
                <w:sz w:val="25"/>
              </w:rPr>
              <w:t> </w:t>
            </w:r>
            <w:r>
              <w:rPr>
                <w:rFonts w:ascii="Times New Roman" w:hAnsi="Times New Roman"/>
                <w:i/>
                <w:sz w:val="25"/>
              </w:rPr>
              <w:t>có</w:t>
            </w:r>
            <w:r>
              <w:rPr>
                <w:rFonts w:ascii="Times New Roman" w:hAnsi="Times New Roman"/>
                <w:i/>
                <w:spacing w:val="-14"/>
                <w:sz w:val="25"/>
              </w:rPr>
              <w:t> </w:t>
            </w:r>
            <w:r>
              <w:rPr>
                <w:rFonts w:ascii="Times New Roman" w:hAnsi="Times New Roman"/>
                <w:i/>
                <w:sz w:val="25"/>
              </w:rPr>
              <w:t>đặc</w:t>
            </w:r>
            <w:r>
              <w:rPr>
                <w:rFonts w:ascii="Times New Roman" w:hAnsi="Times New Roman"/>
                <w:i/>
                <w:spacing w:val="-13"/>
                <w:sz w:val="25"/>
              </w:rPr>
              <w:t> </w:t>
            </w:r>
            <w:r>
              <w:rPr>
                <w:rFonts w:ascii="Times New Roman" w:hAnsi="Times New Roman"/>
                <w:i/>
                <w:sz w:val="25"/>
              </w:rPr>
              <w:t>điểm</w:t>
            </w:r>
            <w:r>
              <w:rPr>
                <w:rFonts w:ascii="Times New Roman" w:hAnsi="Times New Roman"/>
                <w:i/>
                <w:spacing w:val="-14"/>
                <w:sz w:val="25"/>
              </w:rPr>
              <w:t> </w:t>
            </w:r>
            <w:r>
              <w:rPr>
                <w:rFonts w:ascii="Times New Roman" w:hAnsi="Times New Roman"/>
                <w:i/>
                <w:sz w:val="25"/>
              </w:rPr>
              <w:t>như</w:t>
            </w:r>
            <w:r>
              <w:rPr>
                <w:rFonts w:ascii="Times New Roman" w:hAnsi="Times New Roman"/>
                <w:i/>
                <w:spacing w:val="-14"/>
                <w:sz w:val="25"/>
              </w:rPr>
              <w:t> </w:t>
            </w:r>
            <w:r>
              <w:rPr>
                <w:rFonts w:ascii="Times New Roman" w:hAnsi="Times New Roman"/>
                <w:i/>
                <w:sz w:val="25"/>
              </w:rPr>
              <w:t>thế</w:t>
            </w:r>
            <w:r>
              <w:rPr>
                <w:rFonts w:ascii="Times New Roman" w:hAnsi="Times New Roman"/>
                <w:i/>
                <w:spacing w:val="-14"/>
                <w:sz w:val="25"/>
              </w:rPr>
              <w:t> </w:t>
            </w:r>
            <w:r>
              <w:rPr>
                <w:rFonts w:ascii="Times New Roman" w:hAnsi="Times New Roman"/>
                <w:i/>
                <w:spacing w:val="-4"/>
                <w:sz w:val="25"/>
              </w:rPr>
              <w:t>nào?</w:t>
            </w:r>
          </w:p>
          <w:p>
            <w:pPr>
              <w:pStyle w:val="TableParagraph"/>
              <w:numPr>
                <w:ilvl w:val="0"/>
                <w:numId w:val="125"/>
              </w:numPr>
              <w:tabs>
                <w:tab w:pos="334" w:val="left" w:leader="none"/>
              </w:tabs>
              <w:spacing w:line="261" w:lineRule="auto" w:before="83" w:after="0"/>
              <w:ind w:left="334" w:right="95" w:hanging="227"/>
              <w:jc w:val="left"/>
              <w:rPr>
                <w:rFonts w:ascii="Times New Roman" w:hAnsi="Times New Roman"/>
                <w:i/>
                <w:sz w:val="25"/>
              </w:rPr>
            </w:pPr>
            <w:r>
              <w:rPr>
                <w:rFonts w:ascii="Times New Roman" w:hAnsi="Times New Roman"/>
                <w:i/>
                <w:spacing w:val="-2"/>
                <w:sz w:val="25"/>
              </w:rPr>
              <w:t>Hoa</w:t>
            </w:r>
            <w:r>
              <w:rPr>
                <w:rFonts w:ascii="Times New Roman" w:hAnsi="Times New Roman"/>
                <w:i/>
                <w:spacing w:val="-14"/>
                <w:sz w:val="25"/>
              </w:rPr>
              <w:t> </w:t>
            </w:r>
            <w:r>
              <w:rPr>
                <w:rFonts w:ascii="Times New Roman" w:hAnsi="Times New Roman"/>
                <w:i/>
                <w:spacing w:val="-2"/>
                <w:sz w:val="25"/>
              </w:rPr>
              <w:t>chuối</w:t>
            </w:r>
            <w:r>
              <w:rPr>
                <w:rFonts w:ascii="Times New Roman" w:hAnsi="Times New Roman"/>
                <w:i/>
                <w:spacing w:val="-14"/>
                <w:sz w:val="25"/>
              </w:rPr>
              <w:t> </w:t>
            </w:r>
            <w:r>
              <w:rPr>
                <w:rFonts w:ascii="Times New Roman" w:hAnsi="Times New Roman"/>
                <w:i/>
                <w:spacing w:val="-2"/>
                <w:sz w:val="25"/>
              </w:rPr>
              <w:t>dạng</w:t>
            </w:r>
            <w:r>
              <w:rPr>
                <w:rFonts w:ascii="Times New Roman" w:hAnsi="Times New Roman"/>
                <w:i/>
                <w:spacing w:val="-13"/>
                <w:sz w:val="25"/>
              </w:rPr>
              <w:t> </w:t>
            </w:r>
            <w:r>
              <w:rPr>
                <w:rFonts w:ascii="Times New Roman" w:hAnsi="Times New Roman"/>
                <w:i/>
                <w:spacing w:val="-2"/>
                <w:sz w:val="25"/>
              </w:rPr>
              <w:t>đơn</w:t>
            </w:r>
            <w:r>
              <w:rPr>
                <w:rFonts w:ascii="Times New Roman" w:hAnsi="Times New Roman"/>
                <w:i/>
                <w:spacing w:val="-14"/>
                <w:sz w:val="25"/>
              </w:rPr>
              <w:t> </w:t>
            </w:r>
            <w:r>
              <w:rPr>
                <w:rFonts w:ascii="Times New Roman" w:hAnsi="Times New Roman"/>
                <w:i/>
                <w:spacing w:val="-2"/>
                <w:sz w:val="25"/>
              </w:rPr>
              <w:t>hay</w:t>
            </w:r>
            <w:r>
              <w:rPr>
                <w:rFonts w:ascii="Times New Roman" w:hAnsi="Times New Roman"/>
                <w:i/>
                <w:spacing w:val="-14"/>
                <w:sz w:val="25"/>
              </w:rPr>
              <w:t> </w:t>
            </w:r>
            <w:r>
              <w:rPr>
                <w:rFonts w:ascii="Times New Roman" w:hAnsi="Times New Roman"/>
                <w:i/>
                <w:spacing w:val="-2"/>
                <w:sz w:val="25"/>
              </w:rPr>
              <w:t>chùm?</w:t>
            </w:r>
            <w:r>
              <w:rPr>
                <w:rFonts w:ascii="Times New Roman" w:hAnsi="Times New Roman"/>
                <w:i/>
                <w:spacing w:val="-13"/>
                <w:sz w:val="25"/>
              </w:rPr>
              <w:t> </w:t>
            </w:r>
            <w:r>
              <w:rPr>
                <w:rFonts w:ascii="Times New Roman" w:hAnsi="Times New Roman"/>
                <w:i/>
                <w:spacing w:val="-2"/>
                <w:sz w:val="25"/>
              </w:rPr>
              <w:t>Loại</w:t>
            </w:r>
            <w:r>
              <w:rPr>
                <w:rFonts w:ascii="Times New Roman" w:hAnsi="Times New Roman"/>
                <w:i/>
                <w:spacing w:val="-14"/>
                <w:sz w:val="25"/>
              </w:rPr>
              <w:t> </w:t>
            </w:r>
            <w:r>
              <w:rPr>
                <w:rFonts w:ascii="Times New Roman" w:hAnsi="Times New Roman"/>
                <w:i/>
                <w:spacing w:val="-2"/>
                <w:sz w:val="25"/>
              </w:rPr>
              <w:t>hoa</w:t>
            </w:r>
            <w:r>
              <w:rPr>
                <w:rFonts w:ascii="Times New Roman" w:hAnsi="Times New Roman"/>
                <w:i/>
                <w:spacing w:val="-13"/>
                <w:sz w:val="25"/>
              </w:rPr>
              <w:t> </w:t>
            </w:r>
            <w:r>
              <w:rPr>
                <w:rFonts w:ascii="Times New Roman" w:hAnsi="Times New Roman"/>
                <w:i/>
                <w:spacing w:val="-2"/>
                <w:sz w:val="25"/>
              </w:rPr>
              <w:t>nào</w:t>
            </w:r>
            <w:r>
              <w:rPr>
                <w:rFonts w:ascii="Times New Roman" w:hAnsi="Times New Roman"/>
                <w:i/>
                <w:spacing w:val="-14"/>
                <w:sz w:val="25"/>
              </w:rPr>
              <w:t> </w:t>
            </w:r>
            <w:r>
              <w:rPr>
                <w:rFonts w:ascii="Times New Roman" w:hAnsi="Times New Roman"/>
                <w:i/>
                <w:spacing w:val="-2"/>
                <w:sz w:val="25"/>
              </w:rPr>
              <w:t>phát</w:t>
            </w:r>
            <w:r>
              <w:rPr>
                <w:rFonts w:ascii="Times New Roman" w:hAnsi="Times New Roman"/>
                <w:i/>
                <w:spacing w:val="-2"/>
                <w:sz w:val="25"/>
              </w:rPr>
              <w:t> </w:t>
            </w:r>
            <w:r>
              <w:rPr>
                <w:rFonts w:ascii="Times New Roman" w:hAnsi="Times New Roman"/>
                <w:i/>
                <w:sz w:val="25"/>
              </w:rPr>
              <w:t>triển thành quả?</w:t>
            </w:r>
          </w:p>
          <w:p>
            <w:pPr>
              <w:pStyle w:val="TableParagraph"/>
              <w:numPr>
                <w:ilvl w:val="0"/>
                <w:numId w:val="125"/>
              </w:numPr>
              <w:tabs>
                <w:tab w:pos="333" w:val="left" w:leader="none"/>
              </w:tabs>
              <w:spacing w:line="240" w:lineRule="auto" w:before="53" w:after="0"/>
              <w:ind w:left="333" w:right="0" w:hanging="226"/>
              <w:jc w:val="left"/>
              <w:rPr>
                <w:rFonts w:ascii="Times New Roman" w:hAnsi="Times New Roman"/>
                <w:i/>
                <w:sz w:val="25"/>
              </w:rPr>
            </w:pPr>
            <w:r>
              <w:rPr>
                <w:rFonts w:ascii="Times New Roman" w:hAnsi="Times New Roman"/>
                <w:i/>
                <w:sz w:val="25"/>
              </w:rPr>
              <w:t>Quả</w:t>
            </w:r>
            <w:r>
              <w:rPr>
                <w:rFonts w:ascii="Times New Roman" w:hAnsi="Times New Roman"/>
                <w:i/>
                <w:spacing w:val="-14"/>
                <w:sz w:val="25"/>
              </w:rPr>
              <w:t> </w:t>
            </w:r>
            <w:r>
              <w:rPr>
                <w:rFonts w:ascii="Times New Roman" w:hAnsi="Times New Roman"/>
                <w:i/>
                <w:sz w:val="25"/>
              </w:rPr>
              <w:t>chuối</w:t>
            </w:r>
            <w:r>
              <w:rPr>
                <w:rFonts w:ascii="Times New Roman" w:hAnsi="Times New Roman"/>
                <w:i/>
                <w:spacing w:val="-13"/>
                <w:sz w:val="25"/>
              </w:rPr>
              <w:t> </w:t>
            </w:r>
            <w:r>
              <w:rPr>
                <w:rFonts w:ascii="Times New Roman" w:hAnsi="Times New Roman"/>
                <w:i/>
                <w:sz w:val="25"/>
              </w:rPr>
              <w:t>có</w:t>
            </w:r>
            <w:r>
              <w:rPr>
                <w:rFonts w:ascii="Times New Roman" w:hAnsi="Times New Roman"/>
                <w:i/>
                <w:spacing w:val="-13"/>
                <w:sz w:val="25"/>
              </w:rPr>
              <w:t> </w:t>
            </w:r>
            <w:r>
              <w:rPr>
                <w:rFonts w:ascii="Times New Roman" w:hAnsi="Times New Roman"/>
                <w:i/>
                <w:sz w:val="25"/>
              </w:rPr>
              <w:t>đặc</w:t>
            </w:r>
            <w:r>
              <w:rPr>
                <w:rFonts w:ascii="Times New Roman" w:hAnsi="Times New Roman"/>
                <w:i/>
                <w:spacing w:val="-13"/>
                <w:sz w:val="25"/>
              </w:rPr>
              <w:t> </w:t>
            </w:r>
            <w:r>
              <w:rPr>
                <w:rFonts w:ascii="Times New Roman" w:hAnsi="Times New Roman"/>
                <w:i/>
                <w:sz w:val="25"/>
              </w:rPr>
              <w:t>điểm</w:t>
            </w:r>
            <w:r>
              <w:rPr>
                <w:rFonts w:ascii="Times New Roman" w:hAnsi="Times New Roman"/>
                <w:i/>
                <w:spacing w:val="-13"/>
                <w:sz w:val="25"/>
              </w:rPr>
              <w:t> </w:t>
            </w:r>
            <w:r>
              <w:rPr>
                <w:rFonts w:ascii="Times New Roman" w:hAnsi="Times New Roman"/>
                <w:i/>
                <w:sz w:val="25"/>
              </w:rPr>
              <w:t>như</w:t>
            </w:r>
            <w:r>
              <w:rPr>
                <w:rFonts w:ascii="Times New Roman" w:hAnsi="Times New Roman"/>
                <w:i/>
                <w:spacing w:val="-13"/>
                <w:sz w:val="25"/>
              </w:rPr>
              <w:t> </w:t>
            </w:r>
            <w:r>
              <w:rPr>
                <w:rFonts w:ascii="Times New Roman" w:hAnsi="Times New Roman"/>
                <w:i/>
                <w:sz w:val="25"/>
              </w:rPr>
              <w:t>thế</w:t>
            </w:r>
            <w:r>
              <w:rPr>
                <w:rFonts w:ascii="Times New Roman" w:hAnsi="Times New Roman"/>
                <w:i/>
                <w:spacing w:val="-13"/>
                <w:sz w:val="25"/>
              </w:rPr>
              <w:t> </w:t>
            </w:r>
            <w:r>
              <w:rPr>
                <w:rFonts w:ascii="Times New Roman" w:hAnsi="Times New Roman"/>
                <w:i/>
                <w:spacing w:val="-4"/>
                <w:sz w:val="25"/>
              </w:rPr>
              <w:t>nào?</w:t>
            </w:r>
          </w:p>
        </w:tc>
        <w:tc>
          <w:tcPr>
            <w:tcW w:w="3390" w:type="dxa"/>
          </w:tcPr>
          <w:p>
            <w:pPr>
              <w:pStyle w:val="TableParagraph"/>
              <w:spacing w:line="259" w:lineRule="auto" w:before="112"/>
              <w:ind w:left="107" w:right="95"/>
              <w:jc w:val="both"/>
              <w:rPr>
                <w:sz w:val="25"/>
              </w:rPr>
            </w:pPr>
            <w:r>
              <w:rPr>
                <w:sz w:val="25"/>
              </w:rPr>
              <w:t>HS đọc nội dung mục I.1, kết hợp quan sát Hình 7.2 trong SGK,</w:t>
            </w:r>
            <w:r>
              <w:rPr>
                <w:spacing w:val="-13"/>
                <w:sz w:val="25"/>
              </w:rPr>
              <w:t> </w:t>
            </w:r>
            <w:r>
              <w:rPr>
                <w:sz w:val="25"/>
              </w:rPr>
              <w:t>trả</w:t>
            </w:r>
            <w:r>
              <w:rPr>
                <w:spacing w:val="-13"/>
                <w:sz w:val="25"/>
              </w:rPr>
              <w:t> </w:t>
            </w:r>
            <w:r>
              <w:rPr>
                <w:sz w:val="25"/>
              </w:rPr>
              <w:t>lời</w:t>
            </w:r>
            <w:r>
              <w:rPr>
                <w:spacing w:val="-13"/>
                <w:sz w:val="25"/>
              </w:rPr>
              <w:t> </w:t>
            </w:r>
            <w:r>
              <w:rPr>
                <w:sz w:val="25"/>
              </w:rPr>
              <w:t>GV</w:t>
            </w:r>
            <w:r>
              <w:rPr>
                <w:spacing w:val="-13"/>
                <w:sz w:val="25"/>
              </w:rPr>
              <w:t> </w:t>
            </w:r>
            <w:r>
              <w:rPr>
                <w:sz w:val="25"/>
              </w:rPr>
              <w:t>các</w:t>
            </w:r>
            <w:r>
              <w:rPr>
                <w:spacing w:val="-13"/>
                <w:sz w:val="25"/>
              </w:rPr>
              <w:t> </w:t>
            </w:r>
            <w:r>
              <w:rPr>
                <w:sz w:val="25"/>
              </w:rPr>
              <w:t>câu</w:t>
            </w:r>
            <w:r>
              <w:rPr>
                <w:spacing w:val="-13"/>
                <w:sz w:val="25"/>
              </w:rPr>
              <w:t> </w:t>
            </w:r>
            <w:r>
              <w:rPr>
                <w:sz w:val="25"/>
              </w:rPr>
              <w:t>hỏi</w:t>
            </w:r>
            <w:r>
              <w:rPr>
                <w:spacing w:val="-13"/>
                <w:sz w:val="25"/>
              </w:rPr>
              <w:t> </w:t>
            </w:r>
            <w:r>
              <w:rPr>
                <w:sz w:val="25"/>
              </w:rPr>
              <w:t>gợi ý liên quan đến đặc điểm thực vật</w:t>
            </w:r>
            <w:r>
              <w:rPr>
                <w:spacing w:val="-10"/>
                <w:sz w:val="25"/>
              </w:rPr>
              <w:t> </w:t>
            </w:r>
            <w:r>
              <w:rPr>
                <w:sz w:val="25"/>
              </w:rPr>
              <w:t>học</w:t>
            </w:r>
            <w:r>
              <w:rPr>
                <w:spacing w:val="-10"/>
                <w:sz w:val="25"/>
              </w:rPr>
              <w:t> </w:t>
            </w:r>
            <w:r>
              <w:rPr>
                <w:sz w:val="25"/>
              </w:rPr>
              <w:t>của</w:t>
            </w:r>
            <w:r>
              <w:rPr>
                <w:spacing w:val="-10"/>
                <w:sz w:val="25"/>
              </w:rPr>
              <w:t> </w:t>
            </w:r>
            <w:r>
              <w:rPr>
                <w:sz w:val="25"/>
              </w:rPr>
              <w:t>cây</w:t>
            </w:r>
            <w:r>
              <w:rPr>
                <w:spacing w:val="-10"/>
                <w:sz w:val="25"/>
              </w:rPr>
              <w:t> </w:t>
            </w:r>
            <w:r>
              <w:rPr>
                <w:sz w:val="25"/>
              </w:rPr>
              <w:t>chuối</w:t>
            </w:r>
            <w:r>
              <w:rPr>
                <w:spacing w:val="-10"/>
                <w:sz w:val="25"/>
              </w:rPr>
              <w:t> </w:t>
            </w:r>
            <w:r>
              <w:rPr>
                <w:sz w:val="25"/>
              </w:rPr>
              <w:t>(nội</w:t>
            </w:r>
            <w:r>
              <w:rPr>
                <w:spacing w:val="-10"/>
                <w:sz w:val="25"/>
              </w:rPr>
              <w:t> </w:t>
            </w:r>
            <w:r>
              <w:rPr>
                <w:sz w:val="25"/>
              </w:rPr>
              <w:t>dung câu trả lời như SGK) vào vào phiếu học tập số 1</w:t>
            </w:r>
          </w:p>
        </w:tc>
      </w:tr>
      <w:tr>
        <w:trPr>
          <w:trHeight w:val="3374" w:hRule="atLeast"/>
        </w:trPr>
        <w:tc>
          <w:tcPr>
            <w:tcW w:w="5382" w:type="dxa"/>
          </w:tcPr>
          <w:p>
            <w:pPr>
              <w:pStyle w:val="TableParagraph"/>
              <w:spacing w:line="259" w:lineRule="auto" w:before="111"/>
              <w:ind w:left="107" w:right="94"/>
              <w:jc w:val="both"/>
              <w:rPr>
                <w:sz w:val="25"/>
              </w:rPr>
            </w:pPr>
            <w:r>
              <w:rPr>
                <w:sz w:val="25"/>
              </w:rPr>
              <w:t>Nhiệm vụ 2 (củng cố nội dung I): GV tổ chức cho HS liên hệ thực tiễn (hoặc quan sát mẫu vật thật, hoặc hình ảnh, video) để nêu thêm các đặc điểm thực vật học đặc biệt của cây chuối.</w:t>
            </w:r>
          </w:p>
          <w:p>
            <w:pPr>
              <w:pStyle w:val="TableParagraph"/>
              <w:numPr>
                <w:ilvl w:val="0"/>
                <w:numId w:val="126"/>
              </w:numPr>
              <w:tabs>
                <w:tab w:pos="334" w:val="left" w:leader="none"/>
              </w:tabs>
              <w:spacing w:line="259" w:lineRule="auto" w:before="57" w:after="0"/>
              <w:ind w:left="334" w:right="96" w:hanging="227"/>
              <w:jc w:val="both"/>
              <w:rPr>
                <w:sz w:val="25"/>
              </w:rPr>
            </w:pPr>
            <w:r>
              <w:rPr>
                <w:sz w:val="25"/>
              </w:rPr>
              <w:t>GV cần chú ý giúp HS phân biệt thân thật (thân củ nằm dưới mặt đất hay còn gọi là củ chuối) và thân giả do bẹ lá tạo thành (phần thân trên mặt đất) của cây chuối.</w:t>
            </w:r>
          </w:p>
          <w:p>
            <w:pPr>
              <w:pStyle w:val="TableParagraph"/>
              <w:numPr>
                <w:ilvl w:val="0"/>
                <w:numId w:val="126"/>
              </w:numPr>
              <w:tabs>
                <w:tab w:pos="334" w:val="left" w:leader="none"/>
              </w:tabs>
              <w:spacing w:line="259" w:lineRule="auto" w:before="59" w:after="0"/>
              <w:ind w:left="334" w:right="97" w:hanging="227"/>
              <w:jc w:val="both"/>
              <w:rPr>
                <w:sz w:val="25"/>
              </w:rPr>
            </w:pPr>
            <w:r>
              <w:rPr>
                <w:w w:val="105"/>
                <w:sz w:val="25"/>
              </w:rPr>
              <w:t>Quả chuối ra thành nải trên trục hoa tạo thành buồng chuối.</w:t>
            </w:r>
          </w:p>
        </w:tc>
        <w:tc>
          <w:tcPr>
            <w:tcW w:w="3390" w:type="dxa"/>
          </w:tcPr>
          <w:p>
            <w:pPr>
              <w:pStyle w:val="TableParagraph"/>
              <w:spacing w:line="259" w:lineRule="auto" w:before="110"/>
              <w:ind w:left="107" w:right="96"/>
              <w:jc w:val="both"/>
              <w:rPr>
                <w:sz w:val="25"/>
              </w:rPr>
            </w:pPr>
            <w:r>
              <w:rPr>
                <w:sz w:val="25"/>
              </w:rPr>
              <w:t>HS</w:t>
            </w:r>
            <w:r>
              <w:rPr>
                <w:spacing w:val="-5"/>
                <w:sz w:val="25"/>
              </w:rPr>
              <w:t> </w:t>
            </w:r>
            <w:r>
              <w:rPr>
                <w:sz w:val="25"/>
              </w:rPr>
              <w:t>liên</w:t>
            </w:r>
            <w:r>
              <w:rPr>
                <w:spacing w:val="-5"/>
                <w:sz w:val="25"/>
              </w:rPr>
              <w:t> </w:t>
            </w:r>
            <w:r>
              <w:rPr>
                <w:sz w:val="25"/>
              </w:rPr>
              <w:t>hệ</w:t>
            </w:r>
            <w:r>
              <w:rPr>
                <w:spacing w:val="-5"/>
                <w:sz w:val="25"/>
              </w:rPr>
              <w:t> </w:t>
            </w:r>
            <w:r>
              <w:rPr>
                <w:sz w:val="25"/>
              </w:rPr>
              <w:t>thực</w:t>
            </w:r>
            <w:r>
              <w:rPr>
                <w:spacing w:val="-5"/>
                <w:sz w:val="25"/>
              </w:rPr>
              <w:t> </w:t>
            </w:r>
            <w:r>
              <w:rPr>
                <w:sz w:val="25"/>
              </w:rPr>
              <w:t>tiễn</w:t>
            </w:r>
            <w:r>
              <w:rPr>
                <w:spacing w:val="-5"/>
                <w:sz w:val="25"/>
              </w:rPr>
              <w:t> </w:t>
            </w:r>
            <w:r>
              <w:rPr>
                <w:sz w:val="25"/>
              </w:rPr>
              <w:t>(hoặc</w:t>
            </w:r>
            <w:r>
              <w:rPr>
                <w:spacing w:val="-5"/>
                <w:sz w:val="25"/>
              </w:rPr>
              <w:t> </w:t>
            </w:r>
            <w:r>
              <w:rPr>
                <w:sz w:val="25"/>
              </w:rPr>
              <w:t>quan sát</w:t>
            </w:r>
            <w:r>
              <w:rPr>
                <w:spacing w:val="-6"/>
                <w:sz w:val="25"/>
              </w:rPr>
              <w:t> </w:t>
            </w:r>
            <w:r>
              <w:rPr>
                <w:sz w:val="25"/>
              </w:rPr>
              <w:t>mẫu</w:t>
            </w:r>
            <w:r>
              <w:rPr>
                <w:spacing w:val="-6"/>
                <w:sz w:val="25"/>
              </w:rPr>
              <w:t> </w:t>
            </w:r>
            <w:r>
              <w:rPr>
                <w:sz w:val="25"/>
              </w:rPr>
              <w:t>vật</w:t>
            </w:r>
            <w:r>
              <w:rPr>
                <w:spacing w:val="-6"/>
                <w:sz w:val="25"/>
              </w:rPr>
              <w:t> </w:t>
            </w:r>
            <w:r>
              <w:rPr>
                <w:sz w:val="25"/>
              </w:rPr>
              <w:t>thật,</w:t>
            </w:r>
            <w:r>
              <w:rPr>
                <w:spacing w:val="-6"/>
                <w:sz w:val="25"/>
              </w:rPr>
              <w:t> </w:t>
            </w:r>
            <w:r>
              <w:rPr>
                <w:sz w:val="25"/>
              </w:rPr>
              <w:t>hoặc</w:t>
            </w:r>
            <w:r>
              <w:rPr>
                <w:spacing w:val="-4"/>
                <w:sz w:val="25"/>
              </w:rPr>
              <w:t> </w:t>
            </w:r>
            <w:r>
              <w:rPr>
                <w:sz w:val="25"/>
              </w:rPr>
              <w:t>hình</w:t>
            </w:r>
            <w:r>
              <w:rPr>
                <w:spacing w:val="-6"/>
                <w:sz w:val="25"/>
              </w:rPr>
              <w:t> </w:t>
            </w:r>
            <w:r>
              <w:rPr>
                <w:sz w:val="25"/>
              </w:rPr>
              <w:t>ảnh, video) để nêu thêm các </w:t>
            </w:r>
            <w:r>
              <w:rPr>
                <w:sz w:val="25"/>
              </w:rPr>
              <w:t>đặc điểm thực vật học đặc biệt của cây</w:t>
            </w:r>
            <w:r>
              <w:rPr>
                <w:spacing w:val="-13"/>
                <w:sz w:val="25"/>
              </w:rPr>
              <w:t> </w:t>
            </w:r>
            <w:r>
              <w:rPr>
                <w:sz w:val="25"/>
              </w:rPr>
              <w:t>chuối</w:t>
            </w:r>
            <w:r>
              <w:rPr>
                <w:spacing w:val="-12"/>
                <w:sz w:val="25"/>
              </w:rPr>
              <w:t> </w:t>
            </w:r>
            <w:r>
              <w:rPr>
                <w:sz w:val="25"/>
              </w:rPr>
              <w:t>qua</w:t>
            </w:r>
            <w:r>
              <w:rPr>
                <w:spacing w:val="-12"/>
                <w:sz w:val="25"/>
              </w:rPr>
              <w:t> </w:t>
            </w:r>
            <w:r>
              <w:rPr>
                <w:sz w:val="25"/>
              </w:rPr>
              <w:t>các</w:t>
            </w:r>
            <w:r>
              <w:rPr>
                <w:spacing w:val="-12"/>
                <w:sz w:val="25"/>
              </w:rPr>
              <w:t> </w:t>
            </w:r>
            <w:r>
              <w:rPr>
                <w:sz w:val="25"/>
              </w:rPr>
              <w:t>gợi</w:t>
            </w:r>
            <w:r>
              <w:rPr>
                <w:spacing w:val="-12"/>
                <w:sz w:val="25"/>
              </w:rPr>
              <w:t> </w:t>
            </w:r>
            <w:r>
              <w:rPr>
                <w:sz w:val="25"/>
              </w:rPr>
              <w:t>ý</w:t>
            </w:r>
            <w:r>
              <w:rPr>
                <w:spacing w:val="-12"/>
                <w:sz w:val="25"/>
              </w:rPr>
              <w:t> </w:t>
            </w:r>
            <w:r>
              <w:rPr>
                <w:sz w:val="25"/>
              </w:rPr>
              <w:t>của</w:t>
            </w:r>
            <w:r>
              <w:rPr>
                <w:spacing w:val="-12"/>
                <w:sz w:val="25"/>
              </w:rPr>
              <w:t> </w:t>
            </w:r>
            <w:r>
              <w:rPr>
                <w:spacing w:val="-5"/>
                <w:sz w:val="25"/>
              </w:rPr>
              <w:t>GV.</w:t>
            </w:r>
          </w:p>
        </w:tc>
      </w:tr>
      <w:tr>
        <w:trPr>
          <w:trHeight w:val="2054" w:hRule="atLeast"/>
        </w:trPr>
        <w:tc>
          <w:tcPr>
            <w:tcW w:w="5382" w:type="dxa"/>
          </w:tcPr>
          <w:p>
            <w:pPr>
              <w:pStyle w:val="TableParagraph"/>
              <w:spacing w:line="259" w:lineRule="auto" w:before="111"/>
              <w:ind w:left="107" w:right="95"/>
              <w:jc w:val="both"/>
              <w:rPr>
                <w:sz w:val="25"/>
              </w:rPr>
            </w:pPr>
            <w:r>
              <w:rPr>
                <w:sz w:val="25"/>
              </w:rPr>
              <w:t>Nhiệm</w:t>
            </w:r>
            <w:r>
              <w:rPr>
                <w:spacing w:val="-9"/>
                <w:sz w:val="25"/>
              </w:rPr>
              <w:t> </w:t>
            </w:r>
            <w:r>
              <w:rPr>
                <w:sz w:val="25"/>
              </w:rPr>
              <w:t>vụ</w:t>
            </w:r>
            <w:r>
              <w:rPr>
                <w:spacing w:val="-9"/>
                <w:sz w:val="25"/>
              </w:rPr>
              <w:t> </w:t>
            </w:r>
            <w:r>
              <w:rPr>
                <w:sz w:val="25"/>
              </w:rPr>
              <w:t>3:</w:t>
            </w:r>
            <w:r>
              <w:rPr>
                <w:spacing w:val="-9"/>
                <w:sz w:val="25"/>
              </w:rPr>
              <w:t> </w:t>
            </w:r>
            <w:r>
              <w:rPr>
                <w:sz w:val="25"/>
              </w:rPr>
              <w:t>GV</w:t>
            </w:r>
            <w:r>
              <w:rPr>
                <w:spacing w:val="-9"/>
                <w:sz w:val="25"/>
              </w:rPr>
              <w:t> </w:t>
            </w:r>
            <w:r>
              <w:rPr>
                <w:sz w:val="25"/>
              </w:rPr>
              <w:t>có</w:t>
            </w:r>
            <w:r>
              <w:rPr>
                <w:spacing w:val="-9"/>
                <w:sz w:val="25"/>
              </w:rPr>
              <w:t> </w:t>
            </w:r>
            <w:r>
              <w:rPr>
                <w:sz w:val="25"/>
              </w:rPr>
              <w:t>thể</w:t>
            </w:r>
            <w:r>
              <w:rPr>
                <w:spacing w:val="-9"/>
                <w:sz w:val="25"/>
              </w:rPr>
              <w:t> </w:t>
            </w:r>
            <w:r>
              <w:rPr>
                <w:sz w:val="25"/>
              </w:rPr>
              <w:t>tổ</w:t>
            </w:r>
            <w:r>
              <w:rPr>
                <w:spacing w:val="-9"/>
                <w:sz w:val="25"/>
              </w:rPr>
              <w:t> </w:t>
            </w:r>
            <w:r>
              <w:rPr>
                <w:sz w:val="25"/>
              </w:rPr>
              <w:t>chức</w:t>
            </w:r>
            <w:r>
              <w:rPr>
                <w:spacing w:val="-7"/>
                <w:sz w:val="25"/>
              </w:rPr>
              <w:t> </w:t>
            </w:r>
            <w:r>
              <w:rPr>
                <w:sz w:val="25"/>
              </w:rPr>
              <w:t>cho</w:t>
            </w:r>
            <w:r>
              <w:rPr>
                <w:spacing w:val="-9"/>
                <w:sz w:val="25"/>
              </w:rPr>
              <w:t> </w:t>
            </w:r>
            <w:r>
              <w:rPr>
                <w:sz w:val="25"/>
              </w:rPr>
              <w:t>HS</w:t>
            </w:r>
            <w:r>
              <w:rPr>
                <w:spacing w:val="-8"/>
                <w:sz w:val="25"/>
              </w:rPr>
              <w:t> </w:t>
            </w:r>
            <w:r>
              <w:rPr>
                <w:sz w:val="25"/>
              </w:rPr>
              <w:t>thảo</w:t>
            </w:r>
            <w:r>
              <w:rPr>
                <w:spacing w:val="-9"/>
                <w:sz w:val="25"/>
              </w:rPr>
              <w:t> </w:t>
            </w:r>
            <w:r>
              <w:rPr>
                <w:sz w:val="25"/>
              </w:rPr>
              <w:t>luận</w:t>
            </w:r>
            <w:r>
              <w:rPr>
                <w:spacing w:val="-8"/>
                <w:sz w:val="25"/>
              </w:rPr>
              <w:t> </w:t>
            </w:r>
            <w:r>
              <w:rPr>
                <w:sz w:val="25"/>
              </w:rPr>
              <w:t>để phân tích mối quan hệ giữa đặc điểm thực vật học của cây chuối với kĩ thuật trồng, chăm sóc, nhân giống (rễ ăn nông nên cây dễ đổ, lá chuối to nên dễ bị</w:t>
            </w:r>
            <w:r>
              <w:rPr>
                <w:spacing w:val="-5"/>
                <w:sz w:val="25"/>
              </w:rPr>
              <w:t> </w:t>
            </w:r>
            <w:r>
              <w:rPr>
                <w:sz w:val="25"/>
              </w:rPr>
              <w:t>mất</w:t>
            </w:r>
            <w:r>
              <w:rPr>
                <w:spacing w:val="-5"/>
                <w:sz w:val="25"/>
              </w:rPr>
              <w:t> </w:t>
            </w:r>
            <w:r>
              <w:rPr>
                <w:sz w:val="25"/>
              </w:rPr>
              <w:t>nước</w:t>
            </w:r>
            <w:r>
              <w:rPr>
                <w:spacing w:val="-4"/>
                <w:sz w:val="25"/>
              </w:rPr>
              <w:t> </w:t>
            </w:r>
            <w:r>
              <w:rPr>
                <w:sz w:val="25"/>
              </w:rPr>
              <w:t>do</w:t>
            </w:r>
            <w:r>
              <w:rPr>
                <w:spacing w:val="-5"/>
                <w:sz w:val="25"/>
              </w:rPr>
              <w:t> </w:t>
            </w:r>
            <w:r>
              <w:rPr>
                <w:sz w:val="25"/>
              </w:rPr>
              <w:t>thoát</w:t>
            </w:r>
            <w:r>
              <w:rPr>
                <w:spacing w:val="-5"/>
                <w:sz w:val="25"/>
              </w:rPr>
              <w:t> </w:t>
            </w:r>
            <w:r>
              <w:rPr>
                <w:sz w:val="25"/>
              </w:rPr>
              <w:t>hơi</w:t>
            </w:r>
            <w:r>
              <w:rPr>
                <w:spacing w:val="-5"/>
                <w:sz w:val="25"/>
              </w:rPr>
              <w:t> </w:t>
            </w:r>
            <w:r>
              <w:rPr>
                <w:sz w:val="25"/>
              </w:rPr>
              <w:t>nước</w:t>
            </w:r>
            <w:r>
              <w:rPr>
                <w:spacing w:val="-5"/>
                <w:sz w:val="25"/>
              </w:rPr>
              <w:t> </w:t>
            </w:r>
            <w:r>
              <w:rPr>
                <w:sz w:val="25"/>
              </w:rPr>
              <w:t>qua</w:t>
            </w:r>
            <w:r>
              <w:rPr>
                <w:spacing w:val="-5"/>
                <w:sz w:val="25"/>
              </w:rPr>
              <w:t> </w:t>
            </w:r>
            <w:r>
              <w:rPr>
                <w:sz w:val="25"/>
              </w:rPr>
              <w:t>lá,</w:t>
            </w:r>
            <w:r>
              <w:rPr>
                <w:spacing w:val="-5"/>
                <w:sz w:val="25"/>
              </w:rPr>
              <w:t> </w:t>
            </w:r>
            <w:r>
              <w:rPr>
                <w:sz w:val="25"/>
              </w:rPr>
              <w:t>dễ</w:t>
            </w:r>
            <w:r>
              <w:rPr>
                <w:spacing w:val="-5"/>
                <w:sz w:val="25"/>
              </w:rPr>
              <w:t> </w:t>
            </w:r>
            <w:r>
              <w:rPr>
                <w:sz w:val="25"/>
              </w:rPr>
              <w:t>bị</w:t>
            </w:r>
            <w:r>
              <w:rPr>
                <w:spacing w:val="-5"/>
                <w:sz w:val="25"/>
              </w:rPr>
              <w:t> </w:t>
            </w:r>
            <w:r>
              <w:rPr>
                <w:sz w:val="25"/>
              </w:rPr>
              <w:t>rách</w:t>
            </w:r>
            <w:r>
              <w:rPr>
                <w:spacing w:val="-4"/>
                <w:sz w:val="25"/>
              </w:rPr>
              <w:t> </w:t>
            </w:r>
            <w:r>
              <w:rPr>
                <w:sz w:val="25"/>
              </w:rPr>
              <w:t>khi gặp gió to,...).</w:t>
            </w:r>
          </w:p>
        </w:tc>
        <w:tc>
          <w:tcPr>
            <w:tcW w:w="3390" w:type="dxa"/>
          </w:tcPr>
          <w:p>
            <w:pPr>
              <w:pStyle w:val="TableParagraph"/>
              <w:spacing w:line="259" w:lineRule="auto" w:before="111"/>
              <w:ind w:left="107" w:right="96"/>
              <w:jc w:val="both"/>
              <w:rPr>
                <w:sz w:val="25"/>
              </w:rPr>
            </w:pPr>
            <w:r>
              <w:rPr>
                <w:sz w:val="25"/>
              </w:rPr>
              <w:t>Quan sát hình ảnh/video </w:t>
            </w:r>
            <w:r>
              <w:rPr>
                <w:sz w:val="25"/>
              </w:rPr>
              <w:t>do</w:t>
            </w:r>
            <w:r>
              <w:rPr>
                <w:spacing w:val="80"/>
                <w:sz w:val="25"/>
              </w:rPr>
              <w:t> </w:t>
            </w:r>
            <w:r>
              <w:rPr>
                <w:sz w:val="25"/>
              </w:rPr>
              <w:t>GV cung cấp, kết hợp với vận dụng kiến thức vừa được hình thành ở nhiệm vụ 1 và 2 để trả lời câu hỏi.</w:t>
            </w:r>
          </w:p>
        </w:tc>
      </w:tr>
    </w:tbl>
    <w:p>
      <w:pPr>
        <w:pStyle w:val="Heading3"/>
        <w:spacing w:before="179"/>
        <w:ind w:left="274" w:firstLine="0"/>
      </w:pPr>
      <w:r>
        <w:rPr>
          <w:color w:val="963D65"/>
          <w:spacing w:val="-2"/>
        </w:rPr>
        <w:t>Hoạt</w:t>
      </w:r>
      <w:r>
        <w:rPr>
          <w:color w:val="963D65"/>
          <w:spacing w:val="-11"/>
        </w:rPr>
        <w:t> </w:t>
      </w:r>
      <w:r>
        <w:rPr>
          <w:color w:val="963D65"/>
          <w:spacing w:val="-2"/>
        </w:rPr>
        <w:t>động</w:t>
      </w:r>
      <w:r>
        <w:rPr>
          <w:color w:val="963D65"/>
          <w:spacing w:val="-11"/>
        </w:rPr>
        <w:t> </w:t>
      </w:r>
      <w:r>
        <w:rPr>
          <w:color w:val="963D65"/>
          <w:spacing w:val="-2"/>
        </w:rPr>
        <w:t>2.</w:t>
      </w:r>
      <w:r>
        <w:rPr>
          <w:color w:val="963D65"/>
          <w:spacing w:val="-11"/>
        </w:rPr>
        <w:t> </w:t>
      </w:r>
      <w:r>
        <w:rPr>
          <w:color w:val="963D65"/>
          <w:spacing w:val="-2"/>
        </w:rPr>
        <w:t>Tìm</w:t>
      </w:r>
      <w:r>
        <w:rPr>
          <w:color w:val="963D65"/>
          <w:spacing w:val="-11"/>
        </w:rPr>
        <w:t> </w:t>
      </w:r>
      <w:r>
        <w:rPr>
          <w:color w:val="963D65"/>
          <w:spacing w:val="-2"/>
        </w:rPr>
        <w:t>hiểu</w:t>
      </w:r>
      <w:r>
        <w:rPr>
          <w:color w:val="963D65"/>
          <w:spacing w:val="-10"/>
        </w:rPr>
        <w:t> </w:t>
      </w:r>
      <w:r>
        <w:rPr>
          <w:color w:val="963D65"/>
          <w:spacing w:val="-2"/>
        </w:rPr>
        <w:t>về</w:t>
      </w:r>
      <w:r>
        <w:rPr>
          <w:color w:val="963D65"/>
          <w:spacing w:val="-11"/>
        </w:rPr>
        <w:t> </w:t>
      </w:r>
      <w:r>
        <w:rPr>
          <w:color w:val="963D65"/>
          <w:spacing w:val="-2"/>
        </w:rPr>
        <w:t>yêu</w:t>
      </w:r>
      <w:r>
        <w:rPr>
          <w:color w:val="963D65"/>
          <w:spacing w:val="-10"/>
        </w:rPr>
        <w:t> </w:t>
      </w:r>
      <w:r>
        <w:rPr>
          <w:color w:val="963D65"/>
          <w:spacing w:val="-2"/>
        </w:rPr>
        <w:t>cầu</w:t>
      </w:r>
      <w:r>
        <w:rPr>
          <w:color w:val="963D65"/>
          <w:spacing w:val="-10"/>
        </w:rPr>
        <w:t> </w:t>
      </w:r>
      <w:r>
        <w:rPr>
          <w:color w:val="963D65"/>
          <w:spacing w:val="-2"/>
        </w:rPr>
        <w:t>ngoại</w:t>
      </w:r>
      <w:r>
        <w:rPr>
          <w:color w:val="963D65"/>
          <w:spacing w:val="-10"/>
        </w:rPr>
        <w:t> </w:t>
      </w:r>
      <w:r>
        <w:rPr>
          <w:color w:val="963D65"/>
          <w:spacing w:val="-2"/>
        </w:rPr>
        <w:t>cảnh</w:t>
      </w:r>
      <w:r>
        <w:rPr>
          <w:color w:val="963D65"/>
          <w:spacing w:val="-10"/>
        </w:rPr>
        <w:t> </w:t>
      </w:r>
      <w:r>
        <w:rPr>
          <w:color w:val="963D65"/>
          <w:spacing w:val="-2"/>
        </w:rPr>
        <w:t>của</w:t>
      </w:r>
      <w:r>
        <w:rPr>
          <w:color w:val="963D65"/>
          <w:spacing w:val="-10"/>
        </w:rPr>
        <w:t> </w:t>
      </w:r>
      <w:r>
        <w:rPr>
          <w:color w:val="963D65"/>
          <w:spacing w:val="-2"/>
        </w:rPr>
        <w:t>cây</w:t>
      </w:r>
      <w:r>
        <w:rPr>
          <w:color w:val="963D65"/>
          <w:spacing w:val="-10"/>
        </w:rPr>
        <w:t> </w:t>
      </w:r>
      <w:r>
        <w:rPr>
          <w:color w:val="963D65"/>
          <w:spacing w:val="-2"/>
        </w:rPr>
        <w:t>chuối</w:t>
      </w:r>
    </w:p>
    <w:p>
      <w:pPr>
        <w:pStyle w:val="ListParagraph"/>
        <w:numPr>
          <w:ilvl w:val="0"/>
          <w:numId w:val="127"/>
        </w:numPr>
        <w:tabs>
          <w:tab w:pos="756" w:val="left" w:leader="none"/>
        </w:tabs>
        <w:spacing w:line="240" w:lineRule="auto" w:before="105"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2"/>
        <w:ind w:left="504"/>
      </w:pPr>
      <w:r>
        <w:rPr/>
        <w:t>Hoạt</w:t>
      </w:r>
      <w:r>
        <w:rPr>
          <w:spacing w:val="-3"/>
        </w:rPr>
        <w:t> </w:t>
      </w:r>
      <w:r>
        <w:rPr/>
        <w:t>động</w:t>
      </w:r>
      <w:r>
        <w:rPr>
          <w:spacing w:val="-3"/>
        </w:rPr>
        <w:t> </w:t>
      </w:r>
      <w:r>
        <w:rPr/>
        <w:t>này</w:t>
      </w:r>
      <w:r>
        <w:rPr>
          <w:spacing w:val="-3"/>
        </w:rPr>
        <w:t> </w:t>
      </w:r>
      <w:r>
        <w:rPr/>
        <w:t>giúp</w:t>
      </w:r>
      <w:r>
        <w:rPr>
          <w:spacing w:val="-3"/>
        </w:rPr>
        <w:t> </w:t>
      </w:r>
      <w:r>
        <w:rPr/>
        <w:t>HS</w:t>
      </w:r>
      <w:r>
        <w:rPr>
          <w:spacing w:val="-3"/>
        </w:rPr>
        <w:t> </w:t>
      </w:r>
      <w:r>
        <w:rPr/>
        <w:t>nhận</w:t>
      </w:r>
      <w:r>
        <w:rPr>
          <w:spacing w:val="-3"/>
        </w:rPr>
        <w:t> </w:t>
      </w:r>
      <w:r>
        <w:rPr/>
        <w:t>biết</w:t>
      </w:r>
      <w:r>
        <w:rPr>
          <w:spacing w:val="-3"/>
        </w:rPr>
        <w:t> </w:t>
      </w:r>
      <w:r>
        <w:rPr/>
        <w:t>được</w:t>
      </w:r>
      <w:r>
        <w:rPr>
          <w:spacing w:val="-3"/>
        </w:rPr>
        <w:t> </w:t>
      </w:r>
      <w:r>
        <w:rPr/>
        <w:t>một</w:t>
      </w:r>
      <w:r>
        <w:rPr>
          <w:spacing w:val="-3"/>
        </w:rPr>
        <w:t> </w:t>
      </w:r>
      <w:r>
        <w:rPr/>
        <w:t>số</w:t>
      </w:r>
      <w:r>
        <w:rPr>
          <w:spacing w:val="-3"/>
        </w:rPr>
        <w:t> </w:t>
      </w:r>
      <w:r>
        <w:rPr/>
        <w:t>yêu</w:t>
      </w:r>
      <w:r>
        <w:rPr>
          <w:spacing w:val="-3"/>
        </w:rPr>
        <w:t> </w:t>
      </w:r>
      <w:r>
        <w:rPr/>
        <w:t>cầu</w:t>
      </w:r>
      <w:r>
        <w:rPr>
          <w:spacing w:val="-3"/>
        </w:rPr>
        <w:t> </w:t>
      </w:r>
      <w:r>
        <w:rPr/>
        <w:t>ngoại</w:t>
      </w:r>
      <w:r>
        <w:rPr>
          <w:spacing w:val="-3"/>
        </w:rPr>
        <w:t> </w:t>
      </w:r>
      <w:r>
        <w:rPr/>
        <w:t>cảnh</w:t>
      </w:r>
      <w:r>
        <w:rPr>
          <w:spacing w:val="-3"/>
        </w:rPr>
        <w:t> </w:t>
      </w:r>
      <w:r>
        <w:rPr/>
        <w:t>của</w:t>
      </w:r>
      <w:r>
        <w:rPr>
          <w:spacing w:val="-3"/>
        </w:rPr>
        <w:t> </w:t>
      </w:r>
      <w:r>
        <w:rPr/>
        <w:t>cây</w:t>
      </w:r>
      <w:r>
        <w:rPr>
          <w:spacing w:val="-3"/>
        </w:rPr>
        <w:t> </w:t>
      </w:r>
      <w:r>
        <w:rPr/>
        <w:t>chuối</w:t>
      </w:r>
      <w:r>
        <w:rPr>
          <w:spacing w:val="-3"/>
        </w:rPr>
        <w:t> </w:t>
      </w:r>
      <w:r>
        <w:rPr/>
        <w:t>làm cơ sở cho việc đề xuất biện pháp kĩ thuật trồng, chăm sóc cây chuối.</w:t>
      </w:r>
    </w:p>
    <w:p>
      <w:pPr>
        <w:spacing w:after="0" w:line="259" w:lineRule="auto"/>
        <w:sectPr>
          <w:pgSz w:w="10940" w:h="15360"/>
          <w:pgMar w:header="0" w:footer="943" w:top="940" w:bottom="1140" w:left="920" w:right="900"/>
        </w:sectPr>
      </w:pPr>
    </w:p>
    <w:p>
      <w:pPr>
        <w:pStyle w:val="ListParagraph"/>
        <w:numPr>
          <w:ilvl w:val="0"/>
          <w:numId w:val="127"/>
        </w:numPr>
        <w:tabs>
          <w:tab w:pos="655" w:val="left" w:leader="none"/>
        </w:tabs>
        <w:spacing w:line="240" w:lineRule="auto" w:before="91" w:after="0"/>
        <w:ind w:left="655"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line="256" w:lineRule="auto" w:before="63"/>
        <w:ind w:left="385"/>
        <w:rPr>
          <w:rFonts w:ascii="Carlito" w:hAnsi="Carlito"/>
          <w:b/>
          <w:i/>
        </w:rPr>
      </w:pPr>
      <w:r>
        <w:rPr/>
        <w:t>HS ghi được vào phiếu học tập số 2 các yêu cầu ngoại cảnh của cây chuối (nhiệt độ, lượng mưa và độ ẩm, ánh sáng, đất trồng, gió)</w:t>
      </w:r>
      <w:r>
        <w:rPr>
          <w:rFonts w:ascii="Carlito" w:hAnsi="Carlito"/>
          <w:b/>
          <w:i/>
        </w:rPr>
        <w:t>.</w:t>
      </w:r>
    </w:p>
    <w:p>
      <w:pPr>
        <w:pStyle w:val="ListParagraph"/>
        <w:numPr>
          <w:ilvl w:val="0"/>
          <w:numId w:val="127"/>
        </w:numPr>
        <w:tabs>
          <w:tab w:pos="633" w:val="left" w:leader="none"/>
        </w:tabs>
        <w:spacing w:line="240" w:lineRule="auto" w:before="66" w:after="0"/>
        <w:ind w:left="633"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before="1"/>
        <w:rPr>
          <w:rFonts w:ascii="Times New Roman"/>
          <w:sz w:val="11"/>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665"/>
        <w:gridCol w:w="3107"/>
      </w:tblGrid>
      <w:tr>
        <w:trPr>
          <w:trHeight w:val="484" w:hRule="atLeast"/>
        </w:trPr>
        <w:tc>
          <w:tcPr>
            <w:tcW w:w="5665" w:type="dxa"/>
            <w:shd w:val="clear" w:color="auto" w:fill="AADEE6"/>
          </w:tcPr>
          <w:p>
            <w:pPr>
              <w:pStyle w:val="TableParagraph"/>
              <w:spacing w:before="94"/>
              <w:ind w:left="1622"/>
              <w:rPr>
                <w:rFonts w:ascii="Verdana" w:hAnsi="Verdana"/>
                <w:b/>
                <w:sz w:val="25"/>
              </w:rPr>
            </w:pPr>
            <w:r>
              <w:rPr>
                <w:rFonts w:ascii="Verdana" w:hAnsi="Verdana"/>
                <w:b/>
                <w:w w:val="75"/>
                <w:sz w:val="25"/>
              </w:rPr>
              <w:t>Chuyển</w:t>
            </w:r>
            <w:r>
              <w:rPr>
                <w:rFonts w:ascii="Verdana" w:hAnsi="Verdana"/>
                <w:b/>
                <w:spacing w:val="-5"/>
                <w:sz w:val="25"/>
              </w:rPr>
              <w:t> </w:t>
            </w: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5"/>
                <w:sz w:val="25"/>
              </w:rPr>
              <w:t> </w:t>
            </w:r>
            <w:r>
              <w:rPr>
                <w:rFonts w:ascii="Verdana" w:hAnsi="Verdana"/>
                <w:b/>
                <w:spacing w:val="-5"/>
                <w:w w:val="75"/>
                <w:sz w:val="25"/>
              </w:rPr>
              <w:t>vụ</w:t>
            </w:r>
          </w:p>
        </w:tc>
        <w:tc>
          <w:tcPr>
            <w:tcW w:w="3107" w:type="dxa"/>
            <w:shd w:val="clear" w:color="auto" w:fill="AADEE6"/>
          </w:tcPr>
          <w:p>
            <w:pPr>
              <w:pStyle w:val="TableParagraph"/>
              <w:spacing w:before="94"/>
              <w:ind w:left="492"/>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5083" w:hRule="atLeast"/>
        </w:trPr>
        <w:tc>
          <w:tcPr>
            <w:tcW w:w="5665" w:type="dxa"/>
          </w:tcPr>
          <w:p>
            <w:pPr>
              <w:pStyle w:val="TableParagraph"/>
              <w:spacing w:line="259" w:lineRule="auto" w:before="91"/>
              <w:ind w:left="107" w:right="94"/>
              <w:jc w:val="both"/>
              <w:rPr>
                <w:sz w:val="25"/>
              </w:rPr>
            </w:pPr>
            <w:r>
              <w:rPr>
                <w:sz w:val="25"/>
              </w:rPr>
              <w:t>Nhiệm vụ 1: GV hướng dẫn HS nghiên cứu nội dung mục</w:t>
            </w:r>
            <w:r>
              <w:rPr>
                <w:spacing w:val="-6"/>
                <w:sz w:val="25"/>
              </w:rPr>
              <w:t> </w:t>
            </w:r>
            <w:r>
              <w:rPr>
                <w:sz w:val="25"/>
              </w:rPr>
              <w:t>I.2</w:t>
            </w:r>
            <w:r>
              <w:rPr>
                <w:spacing w:val="-6"/>
                <w:sz w:val="25"/>
              </w:rPr>
              <w:t> </w:t>
            </w:r>
            <w:r>
              <w:rPr>
                <w:sz w:val="25"/>
              </w:rPr>
              <w:t>và</w:t>
            </w:r>
            <w:r>
              <w:rPr>
                <w:spacing w:val="-6"/>
                <w:sz w:val="25"/>
              </w:rPr>
              <w:t> </w:t>
            </w:r>
            <w:r>
              <w:rPr>
                <w:sz w:val="25"/>
              </w:rPr>
              <w:t>nêu</w:t>
            </w:r>
            <w:r>
              <w:rPr>
                <w:spacing w:val="-6"/>
                <w:sz w:val="25"/>
              </w:rPr>
              <w:t> </w:t>
            </w:r>
            <w:r>
              <w:rPr>
                <w:sz w:val="25"/>
              </w:rPr>
              <w:t>các</w:t>
            </w:r>
            <w:r>
              <w:rPr>
                <w:spacing w:val="-6"/>
                <w:sz w:val="25"/>
              </w:rPr>
              <w:t> </w:t>
            </w:r>
            <w:r>
              <w:rPr>
                <w:sz w:val="25"/>
              </w:rPr>
              <w:t>câu</w:t>
            </w:r>
            <w:r>
              <w:rPr>
                <w:spacing w:val="-6"/>
                <w:sz w:val="25"/>
              </w:rPr>
              <w:t> </w:t>
            </w:r>
            <w:r>
              <w:rPr>
                <w:sz w:val="25"/>
              </w:rPr>
              <w:t>hỏi</w:t>
            </w:r>
            <w:r>
              <w:rPr>
                <w:spacing w:val="-6"/>
                <w:sz w:val="25"/>
              </w:rPr>
              <w:t> </w:t>
            </w:r>
            <w:r>
              <w:rPr>
                <w:sz w:val="25"/>
              </w:rPr>
              <w:t>gợi</w:t>
            </w:r>
            <w:r>
              <w:rPr>
                <w:spacing w:val="-6"/>
                <w:sz w:val="25"/>
              </w:rPr>
              <w:t> </w:t>
            </w:r>
            <w:r>
              <w:rPr>
                <w:sz w:val="25"/>
              </w:rPr>
              <w:t>ý</w:t>
            </w:r>
            <w:r>
              <w:rPr>
                <w:spacing w:val="-8"/>
                <w:sz w:val="25"/>
              </w:rPr>
              <w:t> </w:t>
            </w:r>
            <w:r>
              <w:rPr>
                <w:sz w:val="25"/>
              </w:rPr>
              <w:t>liên</w:t>
            </w:r>
            <w:r>
              <w:rPr>
                <w:spacing w:val="-6"/>
                <w:sz w:val="25"/>
              </w:rPr>
              <w:t> </w:t>
            </w:r>
            <w:r>
              <w:rPr>
                <w:sz w:val="25"/>
              </w:rPr>
              <w:t>quan</w:t>
            </w:r>
            <w:r>
              <w:rPr>
                <w:spacing w:val="-5"/>
                <w:sz w:val="25"/>
              </w:rPr>
              <w:t> </w:t>
            </w:r>
            <w:r>
              <w:rPr>
                <w:sz w:val="25"/>
              </w:rPr>
              <w:t>đến</w:t>
            </w:r>
            <w:r>
              <w:rPr>
                <w:spacing w:val="-6"/>
                <w:sz w:val="25"/>
              </w:rPr>
              <w:t> </w:t>
            </w:r>
            <w:r>
              <w:rPr>
                <w:sz w:val="25"/>
              </w:rPr>
              <w:t>yêu</w:t>
            </w:r>
            <w:r>
              <w:rPr>
                <w:spacing w:val="-7"/>
                <w:sz w:val="25"/>
              </w:rPr>
              <w:t> </w:t>
            </w:r>
            <w:r>
              <w:rPr>
                <w:sz w:val="25"/>
              </w:rPr>
              <w:t>cầu ngoại cảnh của cây chuối:</w:t>
            </w:r>
          </w:p>
          <w:p>
            <w:pPr>
              <w:pStyle w:val="TableParagraph"/>
              <w:numPr>
                <w:ilvl w:val="0"/>
                <w:numId w:val="128"/>
              </w:numPr>
              <w:tabs>
                <w:tab w:pos="334" w:val="left" w:leader="none"/>
              </w:tabs>
              <w:spacing w:line="261" w:lineRule="auto" w:before="58" w:after="0"/>
              <w:ind w:left="334" w:right="95" w:hanging="227"/>
              <w:jc w:val="both"/>
              <w:rPr>
                <w:rFonts w:ascii="Times New Roman" w:hAnsi="Times New Roman"/>
                <w:i/>
                <w:sz w:val="25"/>
              </w:rPr>
            </w:pPr>
            <w:r>
              <w:rPr>
                <w:rFonts w:ascii="Times New Roman" w:hAnsi="Times New Roman"/>
                <w:i/>
                <w:sz w:val="25"/>
              </w:rPr>
              <w:t>Nhiệt độ phù hợp cho cây chuối sinh trưởng, phát</w:t>
            </w:r>
            <w:r>
              <w:rPr>
                <w:rFonts w:ascii="Times New Roman" w:hAnsi="Times New Roman"/>
                <w:i/>
                <w:sz w:val="25"/>
              </w:rPr>
              <w:t> triển tốt là bao nhiêu?</w:t>
            </w:r>
          </w:p>
          <w:p>
            <w:pPr>
              <w:pStyle w:val="TableParagraph"/>
              <w:numPr>
                <w:ilvl w:val="0"/>
                <w:numId w:val="128"/>
              </w:numPr>
              <w:tabs>
                <w:tab w:pos="334" w:val="left" w:leader="none"/>
              </w:tabs>
              <w:spacing w:line="259" w:lineRule="auto" w:before="53" w:after="0"/>
              <w:ind w:left="334" w:right="95" w:hanging="227"/>
              <w:jc w:val="both"/>
              <w:rPr>
                <w:rFonts w:ascii="Times New Roman" w:hAnsi="Times New Roman"/>
                <w:i/>
                <w:sz w:val="25"/>
              </w:rPr>
            </w:pPr>
            <w:r>
              <w:rPr>
                <w:rFonts w:ascii="Times New Roman" w:hAnsi="Times New Roman"/>
                <w:i/>
                <w:sz w:val="25"/>
              </w:rPr>
              <w:t>Vùng trồng chuối thích hợp là nơi có lượng </w:t>
            </w:r>
            <w:r>
              <w:rPr>
                <w:rFonts w:ascii="Times New Roman" w:hAnsi="Times New Roman"/>
                <w:i/>
                <w:sz w:val="25"/>
              </w:rPr>
              <w:t>mưa</w:t>
            </w:r>
            <w:r>
              <w:rPr>
                <w:rFonts w:ascii="Times New Roman" w:hAnsi="Times New Roman"/>
                <w:i/>
                <w:sz w:val="25"/>
              </w:rPr>
              <w:t> khoảng bao nhiêu?</w:t>
            </w:r>
          </w:p>
          <w:p>
            <w:pPr>
              <w:pStyle w:val="TableParagraph"/>
              <w:numPr>
                <w:ilvl w:val="0"/>
                <w:numId w:val="128"/>
              </w:numPr>
              <w:tabs>
                <w:tab w:pos="334" w:val="left" w:leader="none"/>
              </w:tabs>
              <w:spacing w:line="259" w:lineRule="auto" w:before="60" w:after="0"/>
              <w:ind w:left="334" w:right="95" w:hanging="227"/>
              <w:jc w:val="both"/>
              <w:rPr>
                <w:rFonts w:ascii="Times New Roman" w:hAnsi="Times New Roman"/>
                <w:i/>
                <w:sz w:val="25"/>
              </w:rPr>
            </w:pPr>
            <w:r>
              <w:rPr>
                <w:rFonts w:ascii="Times New Roman" w:hAnsi="Times New Roman"/>
                <w:i/>
                <w:sz w:val="25"/>
              </w:rPr>
              <w:t>Các</w:t>
            </w:r>
            <w:r>
              <w:rPr>
                <w:rFonts w:ascii="Times New Roman" w:hAnsi="Times New Roman"/>
                <w:i/>
                <w:spacing w:val="-4"/>
                <w:sz w:val="25"/>
              </w:rPr>
              <w:t> </w:t>
            </w:r>
            <w:r>
              <w:rPr>
                <w:rFonts w:ascii="Times New Roman" w:hAnsi="Times New Roman"/>
                <w:i/>
                <w:sz w:val="25"/>
              </w:rPr>
              <w:t>nhà</w:t>
            </w:r>
            <w:r>
              <w:rPr>
                <w:rFonts w:ascii="Times New Roman" w:hAnsi="Times New Roman"/>
                <w:i/>
                <w:spacing w:val="-4"/>
                <w:sz w:val="25"/>
              </w:rPr>
              <w:t> </w:t>
            </w:r>
            <w:r>
              <w:rPr>
                <w:rFonts w:ascii="Times New Roman" w:hAnsi="Times New Roman"/>
                <w:i/>
                <w:sz w:val="25"/>
              </w:rPr>
              <w:t>khoa</w:t>
            </w:r>
            <w:r>
              <w:rPr>
                <w:rFonts w:ascii="Times New Roman" w:hAnsi="Times New Roman"/>
                <w:i/>
                <w:spacing w:val="-4"/>
                <w:sz w:val="25"/>
              </w:rPr>
              <w:t> </w:t>
            </w:r>
            <w:r>
              <w:rPr>
                <w:rFonts w:ascii="Times New Roman" w:hAnsi="Times New Roman"/>
                <w:i/>
                <w:sz w:val="25"/>
              </w:rPr>
              <w:t>học</w:t>
            </w:r>
            <w:r>
              <w:rPr>
                <w:rFonts w:ascii="Times New Roman" w:hAnsi="Times New Roman"/>
                <w:i/>
                <w:spacing w:val="-4"/>
                <w:sz w:val="25"/>
              </w:rPr>
              <w:t> </w:t>
            </w:r>
            <w:r>
              <w:rPr>
                <w:rFonts w:ascii="Times New Roman" w:hAnsi="Times New Roman"/>
                <w:i/>
                <w:sz w:val="25"/>
              </w:rPr>
              <w:t>cho</w:t>
            </w:r>
            <w:r>
              <w:rPr>
                <w:rFonts w:ascii="Times New Roman" w:hAnsi="Times New Roman"/>
                <w:i/>
                <w:spacing w:val="-4"/>
                <w:sz w:val="25"/>
              </w:rPr>
              <w:t> </w:t>
            </w:r>
            <w:r>
              <w:rPr>
                <w:rFonts w:ascii="Times New Roman" w:hAnsi="Times New Roman"/>
                <w:i/>
                <w:sz w:val="25"/>
              </w:rPr>
              <w:t>rằng</w:t>
            </w:r>
            <w:r>
              <w:rPr>
                <w:rFonts w:ascii="Times New Roman" w:hAnsi="Times New Roman"/>
                <w:i/>
                <w:spacing w:val="-4"/>
                <w:sz w:val="25"/>
              </w:rPr>
              <w:t> </w:t>
            </w:r>
            <w:r>
              <w:rPr>
                <w:rFonts w:ascii="Times New Roman" w:hAnsi="Times New Roman"/>
                <w:i/>
                <w:sz w:val="25"/>
              </w:rPr>
              <w:t>“cây</w:t>
            </w:r>
            <w:r>
              <w:rPr>
                <w:rFonts w:ascii="Times New Roman" w:hAnsi="Times New Roman"/>
                <w:i/>
                <w:spacing w:val="-4"/>
                <w:sz w:val="25"/>
              </w:rPr>
              <w:t> </w:t>
            </w:r>
            <w:r>
              <w:rPr>
                <w:rFonts w:ascii="Times New Roman" w:hAnsi="Times New Roman"/>
                <w:i/>
                <w:sz w:val="25"/>
              </w:rPr>
              <w:t>chuối</w:t>
            </w:r>
            <w:r>
              <w:rPr>
                <w:rFonts w:ascii="Times New Roman" w:hAnsi="Times New Roman"/>
                <w:i/>
                <w:spacing w:val="-4"/>
                <w:sz w:val="25"/>
              </w:rPr>
              <w:t> </w:t>
            </w:r>
            <w:r>
              <w:rPr>
                <w:rFonts w:ascii="Times New Roman" w:hAnsi="Times New Roman"/>
                <w:i/>
                <w:sz w:val="25"/>
              </w:rPr>
              <w:t>có</w:t>
            </w:r>
            <w:r>
              <w:rPr>
                <w:rFonts w:ascii="Times New Roman" w:hAnsi="Times New Roman"/>
                <w:i/>
                <w:spacing w:val="-4"/>
                <w:sz w:val="25"/>
              </w:rPr>
              <w:t> </w:t>
            </w:r>
            <w:r>
              <w:rPr>
                <w:rFonts w:ascii="Times New Roman" w:hAnsi="Times New Roman"/>
                <w:i/>
                <w:sz w:val="25"/>
              </w:rPr>
              <w:t>khả</w:t>
            </w:r>
            <w:r>
              <w:rPr>
                <w:rFonts w:ascii="Times New Roman" w:hAnsi="Times New Roman"/>
                <w:i/>
                <w:spacing w:val="-4"/>
                <w:sz w:val="25"/>
              </w:rPr>
              <w:t> </w:t>
            </w:r>
            <w:r>
              <w:rPr>
                <w:rFonts w:ascii="Times New Roman" w:hAnsi="Times New Roman"/>
                <w:i/>
                <w:sz w:val="25"/>
              </w:rPr>
              <w:t>năng</w:t>
            </w:r>
            <w:r>
              <w:rPr>
                <w:rFonts w:ascii="Times New Roman" w:hAnsi="Times New Roman"/>
                <w:i/>
                <w:sz w:val="25"/>
              </w:rPr>
              <w:t> thích</w:t>
            </w:r>
            <w:r>
              <w:rPr>
                <w:rFonts w:ascii="Times New Roman" w:hAnsi="Times New Roman"/>
                <w:i/>
                <w:spacing w:val="-16"/>
                <w:sz w:val="25"/>
              </w:rPr>
              <w:t> </w:t>
            </w:r>
            <w:r>
              <w:rPr>
                <w:rFonts w:ascii="Times New Roman" w:hAnsi="Times New Roman"/>
                <w:i/>
                <w:sz w:val="25"/>
              </w:rPr>
              <w:t>ứng</w:t>
            </w:r>
            <w:r>
              <w:rPr>
                <w:rFonts w:ascii="Times New Roman" w:hAnsi="Times New Roman"/>
                <w:i/>
                <w:spacing w:val="-16"/>
                <w:sz w:val="25"/>
              </w:rPr>
              <w:t> </w:t>
            </w:r>
            <w:r>
              <w:rPr>
                <w:rFonts w:ascii="Times New Roman" w:hAnsi="Times New Roman"/>
                <w:i/>
                <w:sz w:val="25"/>
              </w:rPr>
              <w:t>trong</w:t>
            </w:r>
            <w:r>
              <w:rPr>
                <w:rFonts w:ascii="Times New Roman" w:hAnsi="Times New Roman"/>
                <w:i/>
                <w:spacing w:val="-15"/>
                <w:sz w:val="25"/>
              </w:rPr>
              <w:t> </w:t>
            </w:r>
            <w:r>
              <w:rPr>
                <w:rFonts w:ascii="Times New Roman" w:hAnsi="Times New Roman"/>
                <w:i/>
                <w:sz w:val="25"/>
              </w:rPr>
              <w:t>phạm</w:t>
            </w:r>
            <w:r>
              <w:rPr>
                <w:rFonts w:ascii="Times New Roman" w:hAnsi="Times New Roman"/>
                <w:i/>
                <w:spacing w:val="-16"/>
                <w:sz w:val="25"/>
              </w:rPr>
              <w:t> </w:t>
            </w:r>
            <w:r>
              <w:rPr>
                <w:rFonts w:ascii="Times New Roman" w:hAnsi="Times New Roman"/>
                <w:i/>
                <w:sz w:val="25"/>
              </w:rPr>
              <w:t>vi</w:t>
            </w:r>
            <w:r>
              <w:rPr>
                <w:rFonts w:ascii="Times New Roman" w:hAnsi="Times New Roman"/>
                <w:i/>
                <w:spacing w:val="-16"/>
                <w:sz w:val="25"/>
              </w:rPr>
              <w:t> </w:t>
            </w:r>
            <w:r>
              <w:rPr>
                <w:rFonts w:ascii="Times New Roman" w:hAnsi="Times New Roman"/>
                <w:i/>
                <w:sz w:val="25"/>
              </w:rPr>
              <w:t>cường</w:t>
            </w:r>
            <w:r>
              <w:rPr>
                <w:rFonts w:ascii="Times New Roman" w:hAnsi="Times New Roman"/>
                <w:i/>
                <w:spacing w:val="-15"/>
                <w:sz w:val="25"/>
              </w:rPr>
              <w:t> </w:t>
            </w:r>
            <w:r>
              <w:rPr>
                <w:rFonts w:ascii="Times New Roman" w:hAnsi="Times New Roman"/>
                <w:i/>
                <w:sz w:val="25"/>
              </w:rPr>
              <w:t>độ</w:t>
            </w:r>
            <w:r>
              <w:rPr>
                <w:rFonts w:ascii="Times New Roman" w:hAnsi="Times New Roman"/>
                <w:i/>
                <w:spacing w:val="-16"/>
                <w:sz w:val="25"/>
              </w:rPr>
              <w:t> </w:t>
            </w:r>
            <w:r>
              <w:rPr>
                <w:rFonts w:ascii="Times New Roman" w:hAnsi="Times New Roman"/>
                <w:i/>
                <w:sz w:val="25"/>
              </w:rPr>
              <w:t>ánh</w:t>
            </w:r>
            <w:r>
              <w:rPr>
                <w:rFonts w:ascii="Times New Roman" w:hAnsi="Times New Roman"/>
                <w:i/>
                <w:spacing w:val="-15"/>
                <w:sz w:val="25"/>
              </w:rPr>
              <w:t> </w:t>
            </w:r>
            <w:r>
              <w:rPr>
                <w:rFonts w:ascii="Times New Roman" w:hAnsi="Times New Roman"/>
                <w:i/>
                <w:sz w:val="25"/>
              </w:rPr>
              <w:t>sáng</w:t>
            </w:r>
            <w:r>
              <w:rPr>
                <w:rFonts w:ascii="Times New Roman" w:hAnsi="Times New Roman"/>
                <w:i/>
                <w:spacing w:val="-16"/>
                <w:sz w:val="25"/>
              </w:rPr>
              <w:t> </w:t>
            </w:r>
            <w:r>
              <w:rPr>
                <w:rFonts w:ascii="Times New Roman" w:hAnsi="Times New Roman"/>
                <w:i/>
                <w:sz w:val="25"/>
              </w:rPr>
              <w:t>rộng”</w:t>
            </w:r>
            <w:r>
              <w:rPr>
                <w:rFonts w:ascii="Times New Roman" w:hAnsi="Times New Roman"/>
                <w:i/>
                <w:spacing w:val="-16"/>
                <w:sz w:val="25"/>
              </w:rPr>
              <w:t> </w:t>
            </w:r>
            <w:r>
              <w:rPr>
                <w:rFonts w:ascii="Times New Roman" w:hAnsi="Times New Roman"/>
                <w:i/>
                <w:sz w:val="25"/>
              </w:rPr>
              <w:t>có nghĩa là gì?</w:t>
            </w:r>
          </w:p>
          <w:p>
            <w:pPr>
              <w:pStyle w:val="TableParagraph"/>
              <w:numPr>
                <w:ilvl w:val="0"/>
                <w:numId w:val="128"/>
              </w:numPr>
              <w:tabs>
                <w:tab w:pos="334" w:val="left" w:leader="none"/>
              </w:tabs>
              <w:spacing w:line="259" w:lineRule="auto" w:before="58" w:after="0"/>
              <w:ind w:left="334" w:right="94" w:hanging="227"/>
              <w:jc w:val="both"/>
              <w:rPr>
                <w:rFonts w:ascii="Times New Roman" w:hAnsi="Times New Roman"/>
                <w:i/>
                <w:sz w:val="25"/>
              </w:rPr>
            </w:pPr>
            <w:r>
              <w:rPr>
                <w:rFonts w:ascii="Times New Roman" w:hAnsi="Times New Roman"/>
                <w:i/>
                <w:sz w:val="25"/>
              </w:rPr>
              <w:t>Tại</w:t>
            </w:r>
            <w:r>
              <w:rPr>
                <w:rFonts w:ascii="Times New Roman" w:hAnsi="Times New Roman"/>
                <w:i/>
                <w:spacing w:val="-1"/>
                <w:sz w:val="25"/>
              </w:rPr>
              <w:t> </w:t>
            </w:r>
            <w:r>
              <w:rPr>
                <w:rFonts w:ascii="Times New Roman" w:hAnsi="Times New Roman"/>
                <w:i/>
                <w:sz w:val="25"/>
              </w:rPr>
              <w:t>sao</w:t>
            </w:r>
            <w:r>
              <w:rPr>
                <w:rFonts w:ascii="Times New Roman" w:hAnsi="Times New Roman"/>
                <w:i/>
                <w:spacing w:val="-1"/>
                <w:sz w:val="25"/>
              </w:rPr>
              <w:t> </w:t>
            </w:r>
            <w:r>
              <w:rPr>
                <w:rFonts w:ascii="Times New Roman" w:hAnsi="Times New Roman"/>
                <w:i/>
                <w:sz w:val="25"/>
              </w:rPr>
              <w:t>nhiều</w:t>
            </w:r>
            <w:r>
              <w:rPr>
                <w:rFonts w:ascii="Times New Roman" w:hAnsi="Times New Roman"/>
                <w:i/>
                <w:spacing w:val="-1"/>
                <w:sz w:val="25"/>
              </w:rPr>
              <w:t> </w:t>
            </w:r>
            <w:r>
              <w:rPr>
                <w:rFonts w:ascii="Times New Roman" w:hAnsi="Times New Roman"/>
                <w:i/>
                <w:sz w:val="25"/>
              </w:rPr>
              <w:t>loại</w:t>
            </w:r>
            <w:r>
              <w:rPr>
                <w:rFonts w:ascii="Times New Roman" w:hAnsi="Times New Roman"/>
                <w:i/>
                <w:spacing w:val="-1"/>
                <w:sz w:val="25"/>
              </w:rPr>
              <w:t> </w:t>
            </w:r>
            <w:r>
              <w:rPr>
                <w:rFonts w:ascii="Times New Roman" w:hAnsi="Times New Roman"/>
                <w:i/>
                <w:sz w:val="25"/>
              </w:rPr>
              <w:t>đất</w:t>
            </w:r>
            <w:r>
              <w:rPr>
                <w:rFonts w:ascii="Times New Roman" w:hAnsi="Times New Roman"/>
                <w:i/>
                <w:spacing w:val="-1"/>
                <w:sz w:val="25"/>
              </w:rPr>
              <w:t> </w:t>
            </w:r>
            <w:r>
              <w:rPr>
                <w:rFonts w:ascii="Times New Roman" w:hAnsi="Times New Roman"/>
                <w:i/>
                <w:sz w:val="25"/>
              </w:rPr>
              <w:t>có</w:t>
            </w:r>
            <w:r>
              <w:rPr>
                <w:rFonts w:ascii="Times New Roman" w:hAnsi="Times New Roman"/>
                <w:i/>
                <w:spacing w:val="-1"/>
                <w:sz w:val="25"/>
              </w:rPr>
              <w:t> </w:t>
            </w:r>
            <w:r>
              <w:rPr>
                <w:rFonts w:ascii="Times New Roman" w:hAnsi="Times New Roman"/>
                <w:i/>
                <w:sz w:val="25"/>
              </w:rPr>
              <w:t>thể</w:t>
            </w:r>
            <w:r>
              <w:rPr>
                <w:rFonts w:ascii="Times New Roman" w:hAnsi="Times New Roman"/>
                <w:i/>
                <w:spacing w:val="-1"/>
                <w:sz w:val="25"/>
              </w:rPr>
              <w:t> </w:t>
            </w:r>
            <w:r>
              <w:rPr>
                <w:rFonts w:ascii="Times New Roman" w:hAnsi="Times New Roman"/>
                <w:i/>
                <w:sz w:val="25"/>
              </w:rPr>
              <w:t>phù</w:t>
            </w:r>
            <w:r>
              <w:rPr>
                <w:rFonts w:ascii="Times New Roman" w:hAnsi="Times New Roman"/>
                <w:i/>
                <w:spacing w:val="-1"/>
                <w:sz w:val="25"/>
              </w:rPr>
              <w:t> </w:t>
            </w:r>
            <w:r>
              <w:rPr>
                <w:rFonts w:ascii="Times New Roman" w:hAnsi="Times New Roman"/>
                <w:i/>
                <w:sz w:val="25"/>
              </w:rPr>
              <w:t>hợp</w:t>
            </w:r>
            <w:r>
              <w:rPr>
                <w:rFonts w:ascii="Times New Roman" w:hAnsi="Times New Roman"/>
                <w:i/>
                <w:spacing w:val="-1"/>
                <w:sz w:val="25"/>
              </w:rPr>
              <w:t> </w:t>
            </w:r>
            <w:r>
              <w:rPr>
                <w:rFonts w:ascii="Times New Roman" w:hAnsi="Times New Roman"/>
                <w:i/>
                <w:sz w:val="25"/>
              </w:rPr>
              <w:t>với</w:t>
            </w:r>
            <w:r>
              <w:rPr>
                <w:rFonts w:ascii="Times New Roman" w:hAnsi="Times New Roman"/>
                <w:i/>
                <w:spacing w:val="-1"/>
                <w:sz w:val="25"/>
              </w:rPr>
              <w:t> </w:t>
            </w:r>
            <w:r>
              <w:rPr>
                <w:rFonts w:ascii="Times New Roman" w:hAnsi="Times New Roman"/>
                <w:i/>
                <w:sz w:val="25"/>
              </w:rPr>
              <w:t>việc</w:t>
            </w:r>
            <w:r>
              <w:rPr>
                <w:rFonts w:ascii="Times New Roman" w:hAnsi="Times New Roman"/>
                <w:i/>
                <w:spacing w:val="-1"/>
                <w:sz w:val="25"/>
              </w:rPr>
              <w:t> </w:t>
            </w:r>
            <w:r>
              <w:rPr>
                <w:rFonts w:ascii="Times New Roman" w:hAnsi="Times New Roman"/>
                <w:i/>
                <w:sz w:val="25"/>
              </w:rPr>
              <w:t>trồng</w:t>
            </w:r>
            <w:r>
              <w:rPr>
                <w:rFonts w:ascii="Times New Roman" w:hAnsi="Times New Roman"/>
                <w:i/>
                <w:sz w:val="25"/>
              </w:rPr>
              <w:t> chuối,</w:t>
            </w:r>
            <w:r>
              <w:rPr>
                <w:rFonts w:ascii="Times New Roman" w:hAnsi="Times New Roman"/>
                <w:i/>
                <w:spacing w:val="-1"/>
                <w:sz w:val="25"/>
              </w:rPr>
              <w:t> </w:t>
            </w:r>
            <w:r>
              <w:rPr>
                <w:rFonts w:ascii="Times New Roman" w:hAnsi="Times New Roman"/>
                <w:i/>
                <w:sz w:val="25"/>
              </w:rPr>
              <w:t>đó</w:t>
            </w:r>
            <w:r>
              <w:rPr>
                <w:rFonts w:ascii="Times New Roman" w:hAnsi="Times New Roman"/>
                <w:i/>
                <w:spacing w:val="-1"/>
                <w:sz w:val="25"/>
              </w:rPr>
              <w:t> </w:t>
            </w:r>
            <w:r>
              <w:rPr>
                <w:rFonts w:ascii="Times New Roman" w:hAnsi="Times New Roman"/>
                <w:i/>
                <w:sz w:val="25"/>
              </w:rPr>
              <w:t>là</w:t>
            </w:r>
            <w:r>
              <w:rPr>
                <w:rFonts w:ascii="Times New Roman" w:hAnsi="Times New Roman"/>
                <w:i/>
                <w:spacing w:val="-1"/>
                <w:sz w:val="25"/>
              </w:rPr>
              <w:t> </w:t>
            </w:r>
            <w:r>
              <w:rPr>
                <w:rFonts w:ascii="Times New Roman" w:hAnsi="Times New Roman"/>
                <w:i/>
                <w:sz w:val="25"/>
              </w:rPr>
              <w:t>loại</w:t>
            </w:r>
            <w:r>
              <w:rPr>
                <w:rFonts w:ascii="Times New Roman" w:hAnsi="Times New Roman"/>
                <w:i/>
                <w:spacing w:val="-1"/>
                <w:sz w:val="25"/>
              </w:rPr>
              <w:t> </w:t>
            </w:r>
            <w:r>
              <w:rPr>
                <w:rFonts w:ascii="Times New Roman" w:hAnsi="Times New Roman"/>
                <w:i/>
                <w:sz w:val="25"/>
              </w:rPr>
              <w:t>đất</w:t>
            </w:r>
            <w:r>
              <w:rPr>
                <w:rFonts w:ascii="Times New Roman" w:hAnsi="Times New Roman"/>
                <w:i/>
                <w:spacing w:val="-1"/>
                <w:sz w:val="25"/>
              </w:rPr>
              <w:t> </w:t>
            </w:r>
            <w:r>
              <w:rPr>
                <w:rFonts w:ascii="Times New Roman" w:hAnsi="Times New Roman"/>
                <w:i/>
                <w:sz w:val="25"/>
              </w:rPr>
              <w:t>nào?</w:t>
            </w:r>
            <w:r>
              <w:rPr>
                <w:rFonts w:ascii="Times New Roman" w:hAnsi="Times New Roman"/>
                <w:i/>
                <w:spacing w:val="-1"/>
                <w:sz w:val="25"/>
              </w:rPr>
              <w:t> </w:t>
            </w:r>
            <w:r>
              <w:rPr>
                <w:rFonts w:ascii="Times New Roman" w:hAnsi="Times New Roman"/>
                <w:i/>
                <w:sz w:val="25"/>
              </w:rPr>
              <w:t>Đặc</w:t>
            </w:r>
            <w:r>
              <w:rPr>
                <w:rFonts w:ascii="Times New Roman" w:hAnsi="Times New Roman"/>
                <w:i/>
                <w:spacing w:val="-1"/>
                <w:sz w:val="25"/>
              </w:rPr>
              <w:t> </w:t>
            </w:r>
            <w:r>
              <w:rPr>
                <w:rFonts w:ascii="Times New Roman" w:hAnsi="Times New Roman"/>
                <w:i/>
                <w:sz w:val="25"/>
              </w:rPr>
              <w:t>điểm</w:t>
            </w:r>
            <w:r>
              <w:rPr>
                <w:rFonts w:ascii="Times New Roman" w:hAnsi="Times New Roman"/>
                <w:i/>
                <w:spacing w:val="-1"/>
                <w:sz w:val="25"/>
              </w:rPr>
              <w:t> </w:t>
            </w:r>
            <w:r>
              <w:rPr>
                <w:rFonts w:ascii="Times New Roman" w:hAnsi="Times New Roman"/>
                <w:i/>
                <w:sz w:val="25"/>
              </w:rPr>
              <w:t>nào</w:t>
            </w:r>
            <w:r>
              <w:rPr>
                <w:rFonts w:ascii="Times New Roman" w:hAnsi="Times New Roman"/>
                <w:i/>
                <w:spacing w:val="-1"/>
                <w:sz w:val="25"/>
              </w:rPr>
              <w:t> </w:t>
            </w:r>
            <w:r>
              <w:rPr>
                <w:rFonts w:ascii="Times New Roman" w:hAnsi="Times New Roman"/>
                <w:i/>
                <w:sz w:val="25"/>
              </w:rPr>
              <w:t>là</w:t>
            </w:r>
            <w:r>
              <w:rPr>
                <w:rFonts w:ascii="Times New Roman" w:hAnsi="Times New Roman"/>
                <w:i/>
                <w:spacing w:val="-1"/>
                <w:sz w:val="25"/>
              </w:rPr>
              <w:t> </w:t>
            </w:r>
            <w:r>
              <w:rPr>
                <w:rFonts w:ascii="Times New Roman" w:hAnsi="Times New Roman"/>
                <w:i/>
                <w:sz w:val="25"/>
              </w:rPr>
              <w:t>phù</w:t>
            </w:r>
            <w:r>
              <w:rPr>
                <w:rFonts w:ascii="Times New Roman" w:hAnsi="Times New Roman"/>
                <w:i/>
                <w:spacing w:val="-1"/>
                <w:sz w:val="25"/>
              </w:rPr>
              <w:t> </w:t>
            </w:r>
            <w:r>
              <w:rPr>
                <w:rFonts w:ascii="Times New Roman" w:hAnsi="Times New Roman"/>
                <w:i/>
                <w:sz w:val="25"/>
              </w:rPr>
              <w:t>hợp nhất cho cây chuối sinh trưởng, phát triển tốt?</w:t>
            </w:r>
          </w:p>
          <w:p>
            <w:pPr>
              <w:pStyle w:val="TableParagraph"/>
              <w:numPr>
                <w:ilvl w:val="0"/>
                <w:numId w:val="128"/>
              </w:numPr>
              <w:tabs>
                <w:tab w:pos="334" w:val="left" w:leader="none"/>
              </w:tabs>
              <w:spacing w:line="259" w:lineRule="auto" w:before="59" w:after="0"/>
              <w:ind w:left="334" w:right="95" w:hanging="227"/>
              <w:jc w:val="both"/>
              <w:rPr>
                <w:rFonts w:ascii="Times New Roman" w:hAnsi="Times New Roman"/>
                <w:i/>
                <w:sz w:val="25"/>
              </w:rPr>
            </w:pPr>
            <w:r>
              <w:rPr>
                <w:rFonts w:ascii="Times New Roman" w:hAnsi="Times New Roman"/>
                <w:i/>
                <w:spacing w:val="-8"/>
                <w:sz w:val="25"/>
              </w:rPr>
              <w:t>Tại</w:t>
            </w:r>
            <w:r>
              <w:rPr>
                <w:rFonts w:ascii="Times New Roman" w:hAnsi="Times New Roman"/>
                <w:i/>
                <w:spacing w:val="-7"/>
                <w:sz w:val="25"/>
              </w:rPr>
              <w:t> </w:t>
            </w:r>
            <w:r>
              <w:rPr>
                <w:rFonts w:ascii="Times New Roman" w:hAnsi="Times New Roman"/>
                <w:i/>
                <w:spacing w:val="-8"/>
                <w:sz w:val="25"/>
              </w:rPr>
              <w:t>sao</w:t>
            </w:r>
            <w:r>
              <w:rPr>
                <w:rFonts w:ascii="Times New Roman" w:hAnsi="Times New Roman"/>
                <w:i/>
                <w:spacing w:val="-7"/>
                <w:sz w:val="25"/>
              </w:rPr>
              <w:t> </w:t>
            </w:r>
            <w:r>
              <w:rPr>
                <w:rFonts w:ascii="Times New Roman" w:hAnsi="Times New Roman"/>
                <w:i/>
                <w:spacing w:val="-8"/>
                <w:sz w:val="25"/>
              </w:rPr>
              <w:t>có</w:t>
            </w:r>
            <w:r>
              <w:rPr>
                <w:rFonts w:ascii="Times New Roman" w:hAnsi="Times New Roman"/>
                <w:i/>
                <w:spacing w:val="-7"/>
                <w:sz w:val="25"/>
              </w:rPr>
              <w:t> </w:t>
            </w:r>
            <w:r>
              <w:rPr>
                <w:rFonts w:ascii="Times New Roman" w:hAnsi="Times New Roman"/>
                <w:i/>
                <w:spacing w:val="-8"/>
                <w:sz w:val="25"/>
              </w:rPr>
              <w:t>thể</w:t>
            </w:r>
            <w:r>
              <w:rPr>
                <w:rFonts w:ascii="Times New Roman" w:hAnsi="Times New Roman"/>
                <w:i/>
                <w:spacing w:val="-7"/>
                <w:sz w:val="25"/>
              </w:rPr>
              <w:t> </w:t>
            </w:r>
            <w:r>
              <w:rPr>
                <w:rFonts w:ascii="Times New Roman" w:hAnsi="Times New Roman"/>
                <w:i/>
                <w:spacing w:val="-8"/>
                <w:sz w:val="25"/>
              </w:rPr>
              <w:t>nói</w:t>
            </w:r>
            <w:r>
              <w:rPr>
                <w:rFonts w:ascii="Times New Roman" w:hAnsi="Times New Roman"/>
                <w:i/>
                <w:spacing w:val="-7"/>
                <w:sz w:val="25"/>
              </w:rPr>
              <w:t> </w:t>
            </w:r>
            <w:r>
              <w:rPr>
                <w:rFonts w:ascii="Times New Roman" w:hAnsi="Times New Roman"/>
                <w:i/>
                <w:spacing w:val="-8"/>
                <w:sz w:val="25"/>
              </w:rPr>
              <w:t>rằng</w:t>
            </w:r>
            <w:r>
              <w:rPr>
                <w:rFonts w:ascii="Times New Roman" w:hAnsi="Times New Roman"/>
                <w:i/>
                <w:spacing w:val="-7"/>
                <w:sz w:val="25"/>
              </w:rPr>
              <w:t> </w:t>
            </w:r>
            <w:r>
              <w:rPr>
                <w:rFonts w:ascii="Times New Roman" w:hAnsi="Times New Roman"/>
                <w:i/>
                <w:spacing w:val="-8"/>
                <w:sz w:val="25"/>
              </w:rPr>
              <w:t>“Cây</w:t>
            </w:r>
            <w:r>
              <w:rPr>
                <w:rFonts w:ascii="Times New Roman" w:hAnsi="Times New Roman"/>
                <w:i/>
                <w:spacing w:val="-7"/>
                <w:sz w:val="25"/>
              </w:rPr>
              <w:t> </w:t>
            </w:r>
            <w:r>
              <w:rPr>
                <w:rFonts w:ascii="Times New Roman" w:hAnsi="Times New Roman"/>
                <w:i/>
                <w:spacing w:val="-8"/>
                <w:sz w:val="25"/>
              </w:rPr>
              <w:t>chuối</w:t>
            </w:r>
            <w:r>
              <w:rPr>
                <w:rFonts w:ascii="Times New Roman" w:hAnsi="Times New Roman"/>
                <w:i/>
                <w:spacing w:val="-7"/>
                <w:sz w:val="25"/>
              </w:rPr>
              <w:t> </w:t>
            </w:r>
            <w:r>
              <w:rPr>
                <w:rFonts w:ascii="Times New Roman" w:hAnsi="Times New Roman"/>
                <w:i/>
                <w:spacing w:val="-8"/>
                <w:sz w:val="25"/>
              </w:rPr>
              <w:t>rất</w:t>
            </w:r>
            <w:r>
              <w:rPr>
                <w:rFonts w:ascii="Times New Roman" w:hAnsi="Times New Roman"/>
                <w:i/>
                <w:spacing w:val="-7"/>
                <w:sz w:val="25"/>
              </w:rPr>
              <w:t> </w:t>
            </w:r>
            <w:r>
              <w:rPr>
                <w:rFonts w:ascii="Times New Roman" w:hAnsi="Times New Roman"/>
                <w:i/>
                <w:spacing w:val="-8"/>
                <w:sz w:val="25"/>
              </w:rPr>
              <w:t>dễ</w:t>
            </w:r>
            <w:r>
              <w:rPr>
                <w:rFonts w:ascii="Times New Roman" w:hAnsi="Times New Roman"/>
                <w:i/>
                <w:spacing w:val="-7"/>
                <w:sz w:val="25"/>
              </w:rPr>
              <w:t> </w:t>
            </w:r>
            <w:r>
              <w:rPr>
                <w:rFonts w:ascii="Times New Roman" w:hAnsi="Times New Roman"/>
                <w:i/>
                <w:spacing w:val="-8"/>
                <w:sz w:val="25"/>
              </w:rPr>
              <w:t>bị</w:t>
            </w:r>
            <w:r>
              <w:rPr>
                <w:rFonts w:ascii="Times New Roman" w:hAnsi="Times New Roman"/>
                <w:i/>
                <w:spacing w:val="-7"/>
                <w:sz w:val="25"/>
              </w:rPr>
              <w:t> </w:t>
            </w:r>
            <w:r>
              <w:rPr>
                <w:rFonts w:ascii="Times New Roman" w:hAnsi="Times New Roman"/>
                <w:i/>
                <w:spacing w:val="-8"/>
                <w:sz w:val="25"/>
              </w:rPr>
              <w:t>ảnh</w:t>
            </w:r>
            <w:r>
              <w:rPr>
                <w:rFonts w:ascii="Times New Roman" w:hAnsi="Times New Roman"/>
                <w:i/>
                <w:spacing w:val="-7"/>
                <w:sz w:val="25"/>
              </w:rPr>
              <w:t> </w:t>
            </w:r>
            <w:r>
              <w:rPr>
                <w:rFonts w:ascii="Times New Roman" w:hAnsi="Times New Roman"/>
                <w:i/>
                <w:spacing w:val="-8"/>
                <w:sz w:val="25"/>
              </w:rPr>
              <w:t>hưởng</w:t>
            </w:r>
            <w:r>
              <w:rPr>
                <w:rFonts w:ascii="Times New Roman" w:hAnsi="Times New Roman"/>
                <w:i/>
                <w:spacing w:val="-8"/>
                <w:sz w:val="25"/>
              </w:rPr>
              <w:t> </w:t>
            </w:r>
            <w:r>
              <w:rPr>
                <w:rFonts w:ascii="Times New Roman" w:hAnsi="Times New Roman"/>
                <w:i/>
                <w:sz w:val="25"/>
              </w:rPr>
              <w:t>bởi gió”?</w:t>
            </w:r>
          </w:p>
        </w:tc>
        <w:tc>
          <w:tcPr>
            <w:tcW w:w="3107" w:type="dxa"/>
          </w:tcPr>
          <w:p>
            <w:pPr>
              <w:pStyle w:val="TableParagraph"/>
              <w:spacing w:line="259" w:lineRule="auto" w:before="91"/>
              <w:ind w:left="108" w:right="96"/>
              <w:jc w:val="both"/>
              <w:rPr>
                <w:sz w:val="25"/>
              </w:rPr>
            </w:pPr>
            <w:r>
              <w:rPr>
                <w:sz w:val="25"/>
              </w:rPr>
              <w:t>Từ</w:t>
            </w:r>
            <w:r>
              <w:rPr>
                <w:spacing w:val="-8"/>
                <w:sz w:val="25"/>
              </w:rPr>
              <w:t> </w:t>
            </w:r>
            <w:r>
              <w:rPr>
                <w:sz w:val="25"/>
              </w:rPr>
              <w:t>việc</w:t>
            </w:r>
            <w:r>
              <w:rPr>
                <w:spacing w:val="-8"/>
                <w:sz w:val="25"/>
              </w:rPr>
              <w:t> </w:t>
            </w:r>
            <w:r>
              <w:rPr>
                <w:sz w:val="25"/>
              </w:rPr>
              <w:t>nghiên</w:t>
            </w:r>
            <w:r>
              <w:rPr>
                <w:spacing w:val="-8"/>
                <w:sz w:val="25"/>
              </w:rPr>
              <w:t> </w:t>
            </w:r>
            <w:r>
              <w:rPr>
                <w:sz w:val="25"/>
              </w:rPr>
              <w:t>cứu</w:t>
            </w:r>
            <w:r>
              <w:rPr>
                <w:spacing w:val="-8"/>
                <w:sz w:val="25"/>
              </w:rPr>
              <w:t> </w:t>
            </w:r>
            <w:r>
              <w:rPr>
                <w:sz w:val="25"/>
              </w:rPr>
              <w:t>nội</w:t>
            </w:r>
            <w:r>
              <w:rPr>
                <w:spacing w:val="-8"/>
                <w:sz w:val="25"/>
              </w:rPr>
              <w:t> </w:t>
            </w:r>
            <w:r>
              <w:rPr>
                <w:sz w:val="25"/>
              </w:rPr>
              <w:t>dung trong SGK, kết hợp với việc trả lời các câu hỏi gợi ý của GV, HS tự rút ra được các yêu cầu ngoại cảnh của cây chuối (yêu cầu về nhiệt độ, độ</w:t>
            </w:r>
            <w:r>
              <w:rPr>
                <w:spacing w:val="-5"/>
                <w:sz w:val="25"/>
              </w:rPr>
              <w:t> </w:t>
            </w:r>
            <w:r>
              <w:rPr>
                <w:sz w:val="25"/>
              </w:rPr>
              <w:t>ẩm,</w:t>
            </w:r>
            <w:r>
              <w:rPr>
                <w:spacing w:val="-5"/>
                <w:sz w:val="25"/>
              </w:rPr>
              <w:t> </w:t>
            </w:r>
            <w:r>
              <w:rPr>
                <w:sz w:val="25"/>
              </w:rPr>
              <w:t>ánh</w:t>
            </w:r>
            <w:r>
              <w:rPr>
                <w:spacing w:val="-5"/>
                <w:sz w:val="25"/>
              </w:rPr>
              <w:t> </w:t>
            </w:r>
            <w:r>
              <w:rPr>
                <w:sz w:val="25"/>
              </w:rPr>
              <w:t>sáng,</w:t>
            </w:r>
            <w:r>
              <w:rPr>
                <w:spacing w:val="-5"/>
                <w:sz w:val="25"/>
              </w:rPr>
              <w:t> </w:t>
            </w:r>
            <w:r>
              <w:rPr>
                <w:sz w:val="25"/>
              </w:rPr>
              <w:t>đất,</w:t>
            </w:r>
            <w:r>
              <w:rPr>
                <w:spacing w:val="-5"/>
                <w:sz w:val="25"/>
              </w:rPr>
              <w:t> </w:t>
            </w:r>
            <w:r>
              <w:rPr>
                <w:sz w:val="25"/>
              </w:rPr>
              <w:t>gió)</w:t>
            </w:r>
            <w:r>
              <w:rPr>
                <w:spacing w:val="-5"/>
                <w:sz w:val="25"/>
              </w:rPr>
              <w:t> </w:t>
            </w:r>
            <w:r>
              <w:rPr>
                <w:sz w:val="25"/>
              </w:rPr>
              <w:t>và điền vào phiếu học tập số 2.</w:t>
            </w:r>
          </w:p>
        </w:tc>
      </w:tr>
      <w:tr>
        <w:trPr>
          <w:trHeight w:val="1434" w:hRule="atLeast"/>
        </w:trPr>
        <w:tc>
          <w:tcPr>
            <w:tcW w:w="5665" w:type="dxa"/>
          </w:tcPr>
          <w:p>
            <w:pPr>
              <w:pStyle w:val="TableParagraph"/>
              <w:spacing w:before="151"/>
              <w:ind w:left="107"/>
              <w:rPr>
                <w:sz w:val="25"/>
              </w:rPr>
            </w:pPr>
            <w:r>
              <w:rPr>
                <w:sz w:val="25"/>
              </w:rPr>
              <w:t>Nhiệm</w:t>
            </w:r>
            <w:r>
              <w:rPr>
                <w:spacing w:val="-11"/>
                <w:sz w:val="25"/>
              </w:rPr>
              <w:t> </w:t>
            </w:r>
            <w:r>
              <w:rPr>
                <w:sz w:val="25"/>
              </w:rPr>
              <w:t>vụ</w:t>
            </w:r>
            <w:r>
              <w:rPr>
                <w:spacing w:val="-10"/>
                <w:sz w:val="25"/>
              </w:rPr>
              <w:t> </w:t>
            </w:r>
            <w:r>
              <w:rPr>
                <w:sz w:val="25"/>
              </w:rPr>
              <w:t>2:</w:t>
            </w:r>
            <w:r>
              <w:rPr>
                <w:spacing w:val="-10"/>
                <w:sz w:val="25"/>
              </w:rPr>
              <w:t> </w:t>
            </w:r>
            <w:r>
              <w:rPr>
                <w:sz w:val="25"/>
              </w:rPr>
              <w:t>GV</w:t>
            </w:r>
            <w:r>
              <w:rPr>
                <w:spacing w:val="-11"/>
                <w:sz w:val="25"/>
              </w:rPr>
              <w:t> </w:t>
            </w:r>
            <w:r>
              <w:rPr>
                <w:sz w:val="25"/>
              </w:rPr>
              <w:t>yêu</w:t>
            </w:r>
            <w:r>
              <w:rPr>
                <w:spacing w:val="-10"/>
                <w:sz w:val="25"/>
              </w:rPr>
              <w:t> </w:t>
            </w:r>
            <w:r>
              <w:rPr>
                <w:sz w:val="25"/>
              </w:rPr>
              <w:t>cầu</w:t>
            </w:r>
            <w:r>
              <w:rPr>
                <w:spacing w:val="-10"/>
                <w:sz w:val="25"/>
              </w:rPr>
              <w:t> </w:t>
            </w:r>
            <w:r>
              <w:rPr>
                <w:sz w:val="25"/>
              </w:rPr>
              <w:t>HS</w:t>
            </w:r>
            <w:r>
              <w:rPr>
                <w:spacing w:val="-10"/>
                <w:sz w:val="25"/>
              </w:rPr>
              <w:t> </w:t>
            </w:r>
            <w:r>
              <w:rPr>
                <w:sz w:val="25"/>
              </w:rPr>
              <w:t>nghiên</w:t>
            </w:r>
            <w:r>
              <w:rPr>
                <w:spacing w:val="-11"/>
                <w:sz w:val="25"/>
              </w:rPr>
              <w:t> </w:t>
            </w:r>
            <w:r>
              <w:rPr>
                <w:sz w:val="25"/>
              </w:rPr>
              <w:t>cứu</w:t>
            </w:r>
            <w:r>
              <w:rPr>
                <w:spacing w:val="-10"/>
                <w:sz w:val="25"/>
              </w:rPr>
              <w:t> </w:t>
            </w:r>
            <w:r>
              <w:rPr>
                <w:sz w:val="25"/>
              </w:rPr>
              <w:t>nội</w:t>
            </w:r>
            <w:r>
              <w:rPr>
                <w:spacing w:val="-10"/>
                <w:sz w:val="25"/>
              </w:rPr>
              <w:t> </w:t>
            </w:r>
            <w:r>
              <w:rPr>
                <w:sz w:val="25"/>
              </w:rPr>
              <w:t>dung</w:t>
            </w:r>
            <w:r>
              <w:rPr>
                <w:spacing w:val="-11"/>
                <w:sz w:val="25"/>
              </w:rPr>
              <w:t> </w:t>
            </w:r>
            <w:r>
              <w:rPr>
                <w:spacing w:val="-5"/>
                <w:sz w:val="25"/>
              </w:rPr>
              <w:t>mục</w:t>
            </w:r>
          </w:p>
          <w:p>
            <w:pPr>
              <w:pStyle w:val="TableParagraph"/>
              <w:spacing w:line="259" w:lineRule="auto" w:before="24"/>
              <w:ind w:left="107" w:right="97"/>
              <w:jc w:val="both"/>
              <w:rPr>
                <w:rFonts w:ascii="Times New Roman" w:hAnsi="Times New Roman"/>
                <w:i/>
                <w:sz w:val="25"/>
              </w:rPr>
            </w:pPr>
            <w:r>
              <w:rPr>
                <w:sz w:val="25"/>
              </w:rPr>
              <w:t>I.2 trong SGK, thảo luận nhóm để trả lời câu hỏi: </w:t>
            </w:r>
            <w:r>
              <w:rPr>
                <w:rFonts w:ascii="Times New Roman" w:hAnsi="Times New Roman"/>
                <w:i/>
                <w:sz w:val="25"/>
              </w:rPr>
              <w:t>Tại</w:t>
            </w:r>
            <w:r>
              <w:rPr>
                <w:rFonts w:ascii="Times New Roman" w:hAnsi="Times New Roman"/>
                <w:i/>
                <w:sz w:val="25"/>
              </w:rPr>
              <w:t> sao khi trồng chuối phải chú ý đến các yêu cầu ngoại cảnh của cây chuối? Nêu ví dụ minh họa.</w:t>
            </w:r>
          </w:p>
        </w:tc>
        <w:tc>
          <w:tcPr>
            <w:tcW w:w="3107" w:type="dxa"/>
          </w:tcPr>
          <w:p>
            <w:pPr>
              <w:pStyle w:val="TableParagraph"/>
              <w:spacing w:before="151"/>
              <w:ind w:left="164"/>
              <w:jc w:val="both"/>
              <w:rPr>
                <w:sz w:val="25"/>
              </w:rPr>
            </w:pPr>
            <w:r>
              <w:rPr>
                <w:sz w:val="25"/>
              </w:rPr>
              <w:t>Nghiên</w:t>
            </w:r>
            <w:r>
              <w:rPr>
                <w:spacing w:val="48"/>
                <w:sz w:val="25"/>
              </w:rPr>
              <w:t> </w:t>
            </w:r>
            <w:r>
              <w:rPr>
                <w:sz w:val="25"/>
              </w:rPr>
              <w:t>cứu</w:t>
            </w:r>
            <w:r>
              <w:rPr>
                <w:spacing w:val="47"/>
                <w:sz w:val="25"/>
              </w:rPr>
              <w:t> </w:t>
            </w:r>
            <w:r>
              <w:rPr>
                <w:sz w:val="25"/>
              </w:rPr>
              <w:t>nội</w:t>
            </w:r>
            <w:r>
              <w:rPr>
                <w:spacing w:val="48"/>
                <w:sz w:val="25"/>
              </w:rPr>
              <w:t> </w:t>
            </w:r>
            <w:r>
              <w:rPr>
                <w:sz w:val="25"/>
              </w:rPr>
              <w:t>dung</w:t>
            </w:r>
            <w:r>
              <w:rPr>
                <w:spacing w:val="49"/>
                <w:sz w:val="25"/>
              </w:rPr>
              <w:t> </w:t>
            </w:r>
            <w:r>
              <w:rPr>
                <w:spacing w:val="-5"/>
                <w:sz w:val="25"/>
              </w:rPr>
              <w:t>mục</w:t>
            </w:r>
          </w:p>
          <w:p>
            <w:pPr>
              <w:pStyle w:val="TableParagraph"/>
              <w:spacing w:line="259" w:lineRule="auto" w:before="24"/>
              <w:ind w:left="107" w:right="96"/>
              <w:jc w:val="both"/>
              <w:rPr>
                <w:sz w:val="25"/>
              </w:rPr>
            </w:pPr>
            <w:r>
              <w:rPr>
                <w:sz w:val="25"/>
              </w:rPr>
              <w:t>I.2 trong SGK, thảo luận nhóm và trả lời câu hỏi của </w:t>
            </w:r>
            <w:r>
              <w:rPr>
                <w:spacing w:val="-4"/>
                <w:sz w:val="25"/>
              </w:rPr>
              <w:t>GV.</w:t>
            </w:r>
          </w:p>
        </w:tc>
      </w:tr>
    </w:tbl>
    <w:p>
      <w:pPr>
        <w:pStyle w:val="Heading3"/>
        <w:spacing w:before="181"/>
        <w:ind w:left="101" w:firstLine="0"/>
      </w:pPr>
      <w:r>
        <w:rPr>
          <w:color w:val="963D65"/>
        </w:rPr>
        <w:t>Hoạt</w:t>
      </w:r>
      <w:r>
        <w:rPr>
          <w:color w:val="963D65"/>
          <w:spacing w:val="-15"/>
        </w:rPr>
        <w:t> </w:t>
      </w:r>
      <w:r>
        <w:rPr>
          <w:color w:val="963D65"/>
        </w:rPr>
        <w:t>động</w:t>
      </w:r>
      <w:r>
        <w:rPr>
          <w:color w:val="963D65"/>
          <w:spacing w:val="-14"/>
        </w:rPr>
        <w:t> </w:t>
      </w:r>
      <w:r>
        <w:rPr>
          <w:color w:val="963D65"/>
        </w:rPr>
        <w:t>3.</w:t>
      </w:r>
      <w:r>
        <w:rPr>
          <w:color w:val="963D65"/>
          <w:spacing w:val="-15"/>
        </w:rPr>
        <w:t> </w:t>
      </w:r>
      <w:r>
        <w:rPr>
          <w:color w:val="963D65"/>
        </w:rPr>
        <w:t>Tìm</w:t>
      </w:r>
      <w:r>
        <w:rPr>
          <w:color w:val="963D65"/>
          <w:spacing w:val="-14"/>
        </w:rPr>
        <w:t> </w:t>
      </w:r>
      <w:r>
        <w:rPr>
          <w:color w:val="963D65"/>
        </w:rPr>
        <w:t>hiểu</w:t>
      </w:r>
      <w:r>
        <w:rPr>
          <w:color w:val="963D65"/>
          <w:spacing w:val="-15"/>
        </w:rPr>
        <w:t> </w:t>
      </w:r>
      <w:r>
        <w:rPr>
          <w:color w:val="963D65"/>
        </w:rPr>
        <w:t>về</w:t>
      </w:r>
      <w:r>
        <w:rPr>
          <w:color w:val="963D65"/>
          <w:spacing w:val="-14"/>
        </w:rPr>
        <w:t> </w:t>
      </w:r>
      <w:r>
        <w:rPr>
          <w:color w:val="963D65"/>
        </w:rPr>
        <w:t>quy</w:t>
      </w:r>
      <w:r>
        <w:rPr>
          <w:color w:val="963D65"/>
          <w:spacing w:val="-16"/>
        </w:rPr>
        <w:t> </w:t>
      </w:r>
      <w:r>
        <w:rPr>
          <w:color w:val="963D65"/>
        </w:rPr>
        <w:t>trình</w:t>
      </w:r>
      <w:r>
        <w:rPr>
          <w:color w:val="963D65"/>
          <w:spacing w:val="-15"/>
        </w:rPr>
        <w:t> </w:t>
      </w:r>
      <w:r>
        <w:rPr>
          <w:color w:val="963D65"/>
        </w:rPr>
        <w:t>kĩ</w:t>
      </w:r>
      <w:r>
        <w:rPr>
          <w:color w:val="963D65"/>
          <w:spacing w:val="-16"/>
        </w:rPr>
        <w:t> </w:t>
      </w:r>
      <w:r>
        <w:rPr>
          <w:color w:val="963D65"/>
        </w:rPr>
        <w:t>thuật</w:t>
      </w:r>
      <w:r>
        <w:rPr>
          <w:color w:val="963D65"/>
          <w:spacing w:val="-15"/>
        </w:rPr>
        <w:t> </w:t>
      </w:r>
      <w:r>
        <w:rPr>
          <w:color w:val="963D65"/>
        </w:rPr>
        <w:t>trồng</w:t>
      </w:r>
      <w:r>
        <w:rPr>
          <w:color w:val="963D65"/>
          <w:spacing w:val="-15"/>
        </w:rPr>
        <w:t> </w:t>
      </w:r>
      <w:r>
        <w:rPr>
          <w:color w:val="963D65"/>
          <w:spacing w:val="-2"/>
        </w:rPr>
        <w:t>chuối</w:t>
      </w:r>
    </w:p>
    <w:p>
      <w:pPr>
        <w:pStyle w:val="ListParagraph"/>
        <w:numPr>
          <w:ilvl w:val="0"/>
          <w:numId w:val="129"/>
        </w:numPr>
        <w:tabs>
          <w:tab w:pos="637" w:val="left" w:leader="none"/>
        </w:tabs>
        <w:spacing w:line="240" w:lineRule="auto" w:before="104"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1"/>
        <w:ind w:left="385"/>
      </w:pPr>
      <w:r>
        <w:rPr/>
        <w:t>Giúp</w:t>
      </w:r>
      <w:r>
        <w:rPr>
          <w:spacing w:val="-3"/>
        </w:rPr>
        <w:t> </w:t>
      </w:r>
      <w:r>
        <w:rPr/>
        <w:t>HS</w:t>
      </w:r>
      <w:r>
        <w:rPr>
          <w:spacing w:val="-2"/>
        </w:rPr>
        <w:t> </w:t>
      </w:r>
      <w:r>
        <w:rPr/>
        <w:t>xác</w:t>
      </w:r>
      <w:r>
        <w:rPr>
          <w:spacing w:val="-2"/>
        </w:rPr>
        <w:t> </w:t>
      </w:r>
      <w:r>
        <w:rPr/>
        <w:t>định</w:t>
      </w:r>
      <w:r>
        <w:rPr>
          <w:spacing w:val="-2"/>
        </w:rPr>
        <w:t> </w:t>
      </w:r>
      <w:r>
        <w:rPr/>
        <w:t>được</w:t>
      </w:r>
      <w:r>
        <w:rPr>
          <w:spacing w:val="-2"/>
        </w:rPr>
        <w:t> </w:t>
      </w:r>
      <w:r>
        <w:rPr/>
        <w:t>các</w:t>
      </w:r>
      <w:r>
        <w:rPr>
          <w:spacing w:val="-1"/>
        </w:rPr>
        <w:t> </w:t>
      </w:r>
      <w:r>
        <w:rPr/>
        <w:t>yêu</w:t>
      </w:r>
      <w:r>
        <w:rPr>
          <w:spacing w:val="-2"/>
        </w:rPr>
        <w:t> </w:t>
      </w:r>
      <w:r>
        <w:rPr/>
        <w:t>cầu</w:t>
      </w:r>
      <w:r>
        <w:rPr>
          <w:spacing w:val="-2"/>
        </w:rPr>
        <w:t> </w:t>
      </w:r>
      <w:r>
        <w:rPr/>
        <w:t>kĩ</w:t>
      </w:r>
      <w:r>
        <w:rPr>
          <w:spacing w:val="-2"/>
        </w:rPr>
        <w:t> </w:t>
      </w:r>
      <w:r>
        <w:rPr/>
        <w:t>thuật</w:t>
      </w:r>
      <w:r>
        <w:rPr>
          <w:spacing w:val="-2"/>
        </w:rPr>
        <w:t> </w:t>
      </w:r>
      <w:r>
        <w:rPr/>
        <w:t>cơ</w:t>
      </w:r>
      <w:r>
        <w:rPr>
          <w:spacing w:val="-2"/>
        </w:rPr>
        <w:t> </w:t>
      </w:r>
      <w:r>
        <w:rPr/>
        <w:t>bản</w:t>
      </w:r>
      <w:r>
        <w:rPr>
          <w:spacing w:val="-2"/>
        </w:rPr>
        <w:t> </w:t>
      </w:r>
      <w:r>
        <w:rPr/>
        <w:t>trong</w:t>
      </w:r>
      <w:r>
        <w:rPr>
          <w:spacing w:val="-2"/>
        </w:rPr>
        <w:t> </w:t>
      </w:r>
      <w:r>
        <w:rPr/>
        <w:t>quy</w:t>
      </w:r>
      <w:r>
        <w:rPr>
          <w:spacing w:val="-2"/>
        </w:rPr>
        <w:t> </w:t>
      </w:r>
      <w:r>
        <w:rPr/>
        <w:t>trình</w:t>
      </w:r>
      <w:r>
        <w:rPr>
          <w:spacing w:val="-1"/>
        </w:rPr>
        <w:t> </w:t>
      </w:r>
      <w:r>
        <w:rPr/>
        <w:t>trồng</w:t>
      </w:r>
      <w:r>
        <w:rPr>
          <w:spacing w:val="-2"/>
        </w:rPr>
        <w:t> chuối.</w:t>
      </w:r>
    </w:p>
    <w:p>
      <w:pPr>
        <w:pStyle w:val="ListParagraph"/>
        <w:numPr>
          <w:ilvl w:val="0"/>
          <w:numId w:val="129"/>
        </w:numPr>
        <w:tabs>
          <w:tab w:pos="655" w:val="left" w:leader="none"/>
        </w:tabs>
        <w:spacing w:line="240" w:lineRule="auto" w:before="102" w:after="0"/>
        <w:ind w:left="655"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line="259" w:lineRule="auto" w:before="103"/>
        <w:ind w:left="385"/>
      </w:pPr>
      <w:r>
        <w:rPr/>
        <w:t>HS</w:t>
      </w:r>
      <w:r>
        <w:rPr>
          <w:spacing w:val="-2"/>
        </w:rPr>
        <w:t> </w:t>
      </w:r>
      <w:r>
        <w:rPr/>
        <w:t>ghi</w:t>
      </w:r>
      <w:r>
        <w:rPr>
          <w:spacing w:val="-2"/>
        </w:rPr>
        <w:t> </w:t>
      </w:r>
      <w:r>
        <w:rPr/>
        <w:t>được</w:t>
      </w:r>
      <w:r>
        <w:rPr>
          <w:spacing w:val="-2"/>
        </w:rPr>
        <w:t> </w:t>
      </w:r>
      <w:r>
        <w:rPr/>
        <w:t>vào</w:t>
      </w:r>
      <w:r>
        <w:rPr>
          <w:spacing w:val="-3"/>
        </w:rPr>
        <w:t> </w:t>
      </w:r>
      <w:r>
        <w:rPr/>
        <w:t>phiếu</w:t>
      </w:r>
      <w:r>
        <w:rPr>
          <w:spacing w:val="-2"/>
        </w:rPr>
        <w:t> </w:t>
      </w:r>
      <w:r>
        <w:rPr/>
        <w:t>học</w:t>
      </w:r>
      <w:r>
        <w:rPr>
          <w:spacing w:val="-2"/>
        </w:rPr>
        <w:t> </w:t>
      </w:r>
      <w:r>
        <w:rPr/>
        <w:t>tập</w:t>
      </w:r>
      <w:r>
        <w:rPr>
          <w:spacing w:val="-2"/>
        </w:rPr>
        <w:t> </w:t>
      </w:r>
      <w:r>
        <w:rPr/>
        <w:t>số</w:t>
      </w:r>
      <w:r>
        <w:rPr>
          <w:spacing w:val="-3"/>
        </w:rPr>
        <w:t> </w:t>
      </w:r>
      <w:r>
        <w:rPr/>
        <w:t>3</w:t>
      </w:r>
      <w:r>
        <w:rPr>
          <w:spacing w:val="-2"/>
        </w:rPr>
        <w:t> </w:t>
      </w:r>
      <w:r>
        <w:rPr/>
        <w:t>các</w:t>
      </w:r>
      <w:r>
        <w:rPr>
          <w:spacing w:val="-2"/>
        </w:rPr>
        <w:t> </w:t>
      </w:r>
      <w:r>
        <w:rPr/>
        <w:t>yêu</w:t>
      </w:r>
      <w:r>
        <w:rPr>
          <w:spacing w:val="-4"/>
        </w:rPr>
        <w:t> </w:t>
      </w:r>
      <w:r>
        <w:rPr/>
        <w:t>cầu</w:t>
      </w:r>
      <w:r>
        <w:rPr>
          <w:spacing w:val="-2"/>
        </w:rPr>
        <w:t> </w:t>
      </w:r>
      <w:r>
        <w:rPr/>
        <w:t>kĩ</w:t>
      </w:r>
      <w:r>
        <w:rPr>
          <w:spacing w:val="-2"/>
        </w:rPr>
        <w:t> </w:t>
      </w:r>
      <w:r>
        <w:rPr/>
        <w:t>thuật</w:t>
      </w:r>
      <w:r>
        <w:rPr>
          <w:spacing w:val="-4"/>
        </w:rPr>
        <w:t> </w:t>
      </w:r>
      <w:r>
        <w:rPr/>
        <w:t>cơ</w:t>
      </w:r>
      <w:r>
        <w:rPr>
          <w:spacing w:val="-4"/>
        </w:rPr>
        <w:t> </w:t>
      </w:r>
      <w:r>
        <w:rPr/>
        <w:t>bản</w:t>
      </w:r>
      <w:r>
        <w:rPr>
          <w:spacing w:val="-2"/>
        </w:rPr>
        <w:t> </w:t>
      </w:r>
      <w:r>
        <w:rPr/>
        <w:t>trong</w:t>
      </w:r>
      <w:r>
        <w:rPr>
          <w:spacing w:val="-2"/>
        </w:rPr>
        <w:t> </w:t>
      </w:r>
      <w:r>
        <w:rPr/>
        <w:t>quy</w:t>
      </w:r>
      <w:r>
        <w:rPr>
          <w:spacing w:val="-2"/>
        </w:rPr>
        <w:t> </w:t>
      </w:r>
      <w:r>
        <w:rPr/>
        <w:t>trình</w:t>
      </w:r>
      <w:r>
        <w:rPr>
          <w:spacing w:val="-3"/>
        </w:rPr>
        <w:t> </w:t>
      </w:r>
      <w:r>
        <w:rPr/>
        <w:t>trồng chuối (thời vụ, khoảng cách, chuẩn bị hố trồng, trồng cây).</w:t>
      </w:r>
    </w:p>
    <w:p>
      <w:pPr>
        <w:pStyle w:val="ListParagraph"/>
        <w:numPr>
          <w:ilvl w:val="0"/>
          <w:numId w:val="129"/>
        </w:numPr>
        <w:tabs>
          <w:tab w:pos="633" w:val="left" w:leader="none"/>
        </w:tabs>
        <w:spacing w:line="240" w:lineRule="auto" w:before="81" w:after="0"/>
        <w:ind w:left="633"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after="1"/>
        <w:rPr>
          <w:rFonts w:ascii="Times New Roman"/>
          <w:sz w:val="11"/>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665"/>
        <w:gridCol w:w="3107"/>
      </w:tblGrid>
      <w:tr>
        <w:trPr>
          <w:trHeight w:val="483" w:hRule="atLeast"/>
        </w:trPr>
        <w:tc>
          <w:tcPr>
            <w:tcW w:w="5665" w:type="dxa"/>
            <w:shd w:val="clear" w:color="auto" w:fill="AADEE6"/>
          </w:tcPr>
          <w:p>
            <w:pPr>
              <w:pStyle w:val="TableParagraph"/>
              <w:spacing w:before="93"/>
              <w:ind w:left="1622"/>
              <w:rPr>
                <w:rFonts w:ascii="Verdana" w:hAnsi="Verdana"/>
                <w:b/>
                <w:sz w:val="25"/>
              </w:rPr>
            </w:pPr>
            <w:r>
              <w:rPr>
                <w:rFonts w:ascii="Verdana" w:hAnsi="Verdana"/>
                <w:b/>
                <w:w w:val="75"/>
                <w:sz w:val="25"/>
              </w:rPr>
              <w:t>Chuyển</w:t>
            </w:r>
            <w:r>
              <w:rPr>
                <w:rFonts w:ascii="Verdana" w:hAnsi="Verdana"/>
                <w:b/>
                <w:spacing w:val="-5"/>
                <w:sz w:val="25"/>
              </w:rPr>
              <w:t> </w:t>
            </w: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5"/>
                <w:sz w:val="25"/>
              </w:rPr>
              <w:t> </w:t>
            </w:r>
            <w:r>
              <w:rPr>
                <w:rFonts w:ascii="Verdana" w:hAnsi="Verdana"/>
                <w:b/>
                <w:spacing w:val="-5"/>
                <w:w w:val="75"/>
                <w:sz w:val="25"/>
              </w:rPr>
              <w:t>vụ</w:t>
            </w:r>
          </w:p>
        </w:tc>
        <w:tc>
          <w:tcPr>
            <w:tcW w:w="3107" w:type="dxa"/>
            <w:shd w:val="clear" w:color="auto" w:fill="AADEE6"/>
          </w:tcPr>
          <w:p>
            <w:pPr>
              <w:pStyle w:val="TableParagraph"/>
              <w:spacing w:before="93"/>
              <w:ind w:left="492"/>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1065" w:hRule="atLeast"/>
        </w:trPr>
        <w:tc>
          <w:tcPr>
            <w:tcW w:w="5665" w:type="dxa"/>
          </w:tcPr>
          <w:p>
            <w:pPr>
              <w:pStyle w:val="TableParagraph"/>
              <w:spacing w:before="91"/>
              <w:ind w:left="107"/>
              <w:rPr>
                <w:sz w:val="25"/>
              </w:rPr>
            </w:pPr>
            <w:r>
              <w:rPr>
                <w:sz w:val="25"/>
              </w:rPr>
              <w:t>Nhiệm</w:t>
            </w:r>
            <w:r>
              <w:rPr>
                <w:spacing w:val="-11"/>
                <w:sz w:val="25"/>
              </w:rPr>
              <w:t> </w:t>
            </w:r>
            <w:r>
              <w:rPr>
                <w:sz w:val="25"/>
              </w:rPr>
              <w:t>vụ</w:t>
            </w:r>
            <w:r>
              <w:rPr>
                <w:spacing w:val="-10"/>
                <w:sz w:val="25"/>
              </w:rPr>
              <w:t> </w:t>
            </w:r>
            <w:r>
              <w:rPr>
                <w:sz w:val="25"/>
              </w:rPr>
              <w:t>1:</w:t>
            </w:r>
            <w:r>
              <w:rPr>
                <w:spacing w:val="-10"/>
                <w:sz w:val="25"/>
              </w:rPr>
              <w:t> </w:t>
            </w:r>
            <w:r>
              <w:rPr>
                <w:sz w:val="25"/>
              </w:rPr>
              <w:t>GV</w:t>
            </w:r>
            <w:r>
              <w:rPr>
                <w:spacing w:val="-11"/>
                <w:sz w:val="25"/>
              </w:rPr>
              <w:t> </w:t>
            </w:r>
            <w:r>
              <w:rPr>
                <w:sz w:val="25"/>
              </w:rPr>
              <w:t>yêu</w:t>
            </w:r>
            <w:r>
              <w:rPr>
                <w:spacing w:val="-10"/>
                <w:sz w:val="25"/>
              </w:rPr>
              <w:t> </w:t>
            </w:r>
            <w:r>
              <w:rPr>
                <w:sz w:val="25"/>
              </w:rPr>
              <w:t>cầu</w:t>
            </w:r>
            <w:r>
              <w:rPr>
                <w:spacing w:val="-10"/>
                <w:sz w:val="25"/>
              </w:rPr>
              <w:t> </w:t>
            </w:r>
            <w:r>
              <w:rPr>
                <w:sz w:val="25"/>
              </w:rPr>
              <w:t>HS</w:t>
            </w:r>
            <w:r>
              <w:rPr>
                <w:spacing w:val="-10"/>
                <w:sz w:val="25"/>
              </w:rPr>
              <w:t> </w:t>
            </w:r>
            <w:r>
              <w:rPr>
                <w:sz w:val="25"/>
              </w:rPr>
              <w:t>nghiên</w:t>
            </w:r>
            <w:r>
              <w:rPr>
                <w:spacing w:val="-11"/>
                <w:sz w:val="25"/>
              </w:rPr>
              <w:t> </w:t>
            </w:r>
            <w:r>
              <w:rPr>
                <w:sz w:val="25"/>
              </w:rPr>
              <w:t>cứu</w:t>
            </w:r>
            <w:r>
              <w:rPr>
                <w:spacing w:val="-10"/>
                <w:sz w:val="25"/>
              </w:rPr>
              <w:t> </w:t>
            </w:r>
            <w:r>
              <w:rPr>
                <w:sz w:val="25"/>
              </w:rPr>
              <w:t>nội</w:t>
            </w:r>
            <w:r>
              <w:rPr>
                <w:spacing w:val="-10"/>
                <w:sz w:val="25"/>
              </w:rPr>
              <w:t> </w:t>
            </w:r>
            <w:r>
              <w:rPr>
                <w:sz w:val="25"/>
              </w:rPr>
              <w:t>dung</w:t>
            </w:r>
            <w:r>
              <w:rPr>
                <w:spacing w:val="-11"/>
                <w:sz w:val="25"/>
              </w:rPr>
              <w:t> </w:t>
            </w:r>
            <w:r>
              <w:rPr>
                <w:spacing w:val="-5"/>
                <w:sz w:val="25"/>
              </w:rPr>
              <w:t>mục</w:t>
            </w:r>
          </w:p>
          <w:p>
            <w:pPr>
              <w:pStyle w:val="TableParagraph"/>
              <w:spacing w:line="259" w:lineRule="auto" w:before="24"/>
              <w:ind w:left="107"/>
              <w:rPr>
                <w:sz w:val="25"/>
              </w:rPr>
            </w:pPr>
            <w:r>
              <w:rPr>
                <w:sz w:val="25"/>
              </w:rPr>
              <w:t>II.1 trong SGK và nêu các câu hỏi gợi ý liên quan đến kĩ thuật trồng chuối.</w:t>
            </w:r>
          </w:p>
        </w:tc>
        <w:tc>
          <w:tcPr>
            <w:tcW w:w="3107" w:type="dxa"/>
          </w:tcPr>
          <w:p>
            <w:pPr>
              <w:pStyle w:val="TableParagraph"/>
              <w:spacing w:before="91"/>
              <w:ind w:left="108"/>
              <w:rPr>
                <w:sz w:val="25"/>
              </w:rPr>
            </w:pPr>
            <w:r>
              <w:rPr>
                <w:sz w:val="25"/>
              </w:rPr>
              <w:t>Nghiên</w:t>
            </w:r>
            <w:r>
              <w:rPr>
                <w:spacing w:val="63"/>
                <w:sz w:val="25"/>
              </w:rPr>
              <w:t> </w:t>
            </w:r>
            <w:r>
              <w:rPr>
                <w:sz w:val="25"/>
              </w:rPr>
              <w:t>cứu</w:t>
            </w:r>
            <w:r>
              <w:rPr>
                <w:spacing w:val="64"/>
                <w:sz w:val="25"/>
              </w:rPr>
              <w:t> </w:t>
            </w:r>
            <w:r>
              <w:rPr>
                <w:sz w:val="25"/>
              </w:rPr>
              <w:t>nội</w:t>
            </w:r>
            <w:r>
              <w:rPr>
                <w:spacing w:val="64"/>
                <w:sz w:val="25"/>
              </w:rPr>
              <w:t> </w:t>
            </w:r>
            <w:r>
              <w:rPr>
                <w:sz w:val="25"/>
              </w:rPr>
              <w:t>dung</w:t>
            </w:r>
            <w:r>
              <w:rPr>
                <w:spacing w:val="64"/>
                <w:sz w:val="25"/>
              </w:rPr>
              <w:t> </w:t>
            </w:r>
            <w:r>
              <w:rPr>
                <w:spacing w:val="-5"/>
                <w:sz w:val="25"/>
              </w:rPr>
              <w:t>mục</w:t>
            </w:r>
          </w:p>
          <w:p>
            <w:pPr>
              <w:pStyle w:val="TableParagraph"/>
              <w:spacing w:line="259" w:lineRule="auto" w:before="24"/>
              <w:ind w:left="108"/>
              <w:rPr>
                <w:sz w:val="25"/>
              </w:rPr>
            </w:pPr>
            <w:r>
              <w:rPr>
                <w:sz w:val="25"/>
              </w:rPr>
              <w:t>II.1</w:t>
            </w:r>
            <w:r>
              <w:rPr>
                <w:spacing w:val="40"/>
                <w:sz w:val="25"/>
              </w:rPr>
              <w:t> </w:t>
            </w:r>
            <w:r>
              <w:rPr>
                <w:sz w:val="25"/>
              </w:rPr>
              <w:t>trong</w:t>
            </w:r>
            <w:r>
              <w:rPr>
                <w:spacing w:val="40"/>
                <w:sz w:val="25"/>
              </w:rPr>
              <w:t> </w:t>
            </w:r>
            <w:r>
              <w:rPr>
                <w:sz w:val="25"/>
              </w:rPr>
              <w:t>SGK,</w:t>
            </w:r>
            <w:r>
              <w:rPr>
                <w:spacing w:val="40"/>
                <w:sz w:val="25"/>
              </w:rPr>
              <w:t> </w:t>
            </w:r>
            <w:r>
              <w:rPr>
                <w:sz w:val="25"/>
              </w:rPr>
              <w:t>thảo</w:t>
            </w:r>
            <w:r>
              <w:rPr>
                <w:spacing w:val="40"/>
                <w:sz w:val="25"/>
              </w:rPr>
              <w:t> </w:t>
            </w:r>
            <w:r>
              <w:rPr>
                <w:sz w:val="25"/>
              </w:rPr>
              <w:t>luận nhóm</w:t>
            </w:r>
            <w:r>
              <w:rPr>
                <w:spacing w:val="25"/>
                <w:sz w:val="25"/>
              </w:rPr>
              <w:t> </w:t>
            </w:r>
            <w:r>
              <w:rPr>
                <w:sz w:val="25"/>
              </w:rPr>
              <w:t>và</w:t>
            </w:r>
            <w:r>
              <w:rPr>
                <w:spacing w:val="26"/>
                <w:sz w:val="25"/>
              </w:rPr>
              <w:t> </w:t>
            </w:r>
            <w:r>
              <w:rPr>
                <w:sz w:val="25"/>
              </w:rPr>
              <w:t>trả</w:t>
            </w:r>
            <w:r>
              <w:rPr>
                <w:spacing w:val="26"/>
                <w:sz w:val="25"/>
              </w:rPr>
              <w:t> </w:t>
            </w:r>
            <w:r>
              <w:rPr>
                <w:sz w:val="25"/>
              </w:rPr>
              <w:t>lời</w:t>
            </w:r>
            <w:r>
              <w:rPr>
                <w:spacing w:val="26"/>
                <w:sz w:val="25"/>
              </w:rPr>
              <w:t> </w:t>
            </w:r>
            <w:r>
              <w:rPr>
                <w:sz w:val="25"/>
              </w:rPr>
              <w:t>các</w:t>
            </w:r>
            <w:r>
              <w:rPr>
                <w:spacing w:val="26"/>
                <w:sz w:val="25"/>
              </w:rPr>
              <w:t> </w:t>
            </w:r>
            <w:r>
              <w:rPr>
                <w:sz w:val="25"/>
              </w:rPr>
              <w:t>câu</w:t>
            </w:r>
            <w:r>
              <w:rPr>
                <w:spacing w:val="26"/>
                <w:sz w:val="25"/>
              </w:rPr>
              <w:t> </w:t>
            </w:r>
            <w:r>
              <w:rPr>
                <w:spacing w:val="-5"/>
                <w:sz w:val="25"/>
              </w:rPr>
              <w:t>hỏ</w:t>
            </w:r>
            <w:r>
              <w:rPr>
                <w:spacing w:val="-5"/>
                <w:sz w:val="25"/>
              </w:rPr>
              <w:t>i</w:t>
            </w:r>
          </w:p>
        </w:tc>
      </w:tr>
    </w:tbl>
    <w:p>
      <w:pPr>
        <w:spacing w:after="0" w:line="259" w:lineRule="auto"/>
        <w:rPr>
          <w:sz w:val="25"/>
        </w:rPr>
        <w:sectPr>
          <w:pgSz w:w="10940" w:h="15360"/>
          <w:pgMar w:header="0" w:footer="935" w:top="940" w:bottom="1120" w:left="920" w:right="900"/>
        </w:sect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665"/>
        <w:gridCol w:w="3107"/>
      </w:tblGrid>
      <w:tr>
        <w:trPr>
          <w:trHeight w:val="2524" w:hRule="atLeast"/>
        </w:trPr>
        <w:tc>
          <w:tcPr>
            <w:tcW w:w="5665" w:type="dxa"/>
          </w:tcPr>
          <w:p>
            <w:pPr>
              <w:pStyle w:val="TableParagraph"/>
              <w:numPr>
                <w:ilvl w:val="0"/>
                <w:numId w:val="130"/>
              </w:numPr>
              <w:tabs>
                <w:tab w:pos="334" w:val="left" w:leader="none"/>
              </w:tabs>
              <w:spacing w:line="259" w:lineRule="auto" w:before="131" w:after="0"/>
              <w:ind w:left="334" w:right="94" w:hanging="227"/>
              <w:jc w:val="both"/>
              <w:rPr>
                <w:rFonts w:ascii="Times New Roman" w:hAnsi="Times New Roman"/>
                <w:i/>
                <w:sz w:val="25"/>
              </w:rPr>
            </w:pPr>
            <w:r>
              <w:rPr>
                <w:rFonts w:ascii="Times New Roman" w:hAnsi="Times New Roman"/>
                <w:i/>
                <w:sz w:val="25"/>
              </w:rPr>
              <w:t>Thời</w:t>
            </w:r>
            <w:r>
              <w:rPr>
                <w:rFonts w:ascii="Times New Roman" w:hAnsi="Times New Roman"/>
                <w:i/>
                <w:spacing w:val="-15"/>
                <w:sz w:val="25"/>
              </w:rPr>
              <w:t> </w:t>
            </w:r>
            <w:r>
              <w:rPr>
                <w:rFonts w:ascii="Times New Roman" w:hAnsi="Times New Roman"/>
                <w:i/>
                <w:sz w:val="25"/>
              </w:rPr>
              <w:t>vụ</w:t>
            </w:r>
            <w:r>
              <w:rPr>
                <w:rFonts w:ascii="Times New Roman" w:hAnsi="Times New Roman"/>
                <w:i/>
                <w:spacing w:val="-15"/>
                <w:sz w:val="25"/>
              </w:rPr>
              <w:t> </w:t>
            </w:r>
            <w:r>
              <w:rPr>
                <w:rFonts w:ascii="Times New Roman" w:hAnsi="Times New Roman"/>
                <w:i/>
                <w:sz w:val="25"/>
              </w:rPr>
              <w:t>trồng</w:t>
            </w:r>
            <w:r>
              <w:rPr>
                <w:rFonts w:ascii="Times New Roman" w:hAnsi="Times New Roman"/>
                <w:i/>
                <w:spacing w:val="-15"/>
                <w:sz w:val="25"/>
              </w:rPr>
              <w:t> </w:t>
            </w:r>
            <w:r>
              <w:rPr>
                <w:rFonts w:ascii="Times New Roman" w:hAnsi="Times New Roman"/>
                <w:i/>
                <w:sz w:val="25"/>
              </w:rPr>
              <w:t>phù</w:t>
            </w:r>
            <w:r>
              <w:rPr>
                <w:rFonts w:ascii="Times New Roman" w:hAnsi="Times New Roman"/>
                <w:i/>
                <w:spacing w:val="-15"/>
                <w:sz w:val="25"/>
              </w:rPr>
              <w:t> </w:t>
            </w:r>
            <w:r>
              <w:rPr>
                <w:rFonts w:ascii="Times New Roman" w:hAnsi="Times New Roman"/>
                <w:i/>
                <w:sz w:val="25"/>
              </w:rPr>
              <w:t>hợp</w:t>
            </w:r>
            <w:r>
              <w:rPr>
                <w:rFonts w:ascii="Times New Roman" w:hAnsi="Times New Roman"/>
                <w:i/>
                <w:spacing w:val="-15"/>
                <w:sz w:val="25"/>
              </w:rPr>
              <w:t> </w:t>
            </w:r>
            <w:r>
              <w:rPr>
                <w:rFonts w:ascii="Times New Roman" w:hAnsi="Times New Roman"/>
                <w:i/>
                <w:sz w:val="25"/>
              </w:rPr>
              <w:t>cho</w:t>
            </w:r>
            <w:r>
              <w:rPr>
                <w:rFonts w:ascii="Times New Roman" w:hAnsi="Times New Roman"/>
                <w:i/>
                <w:spacing w:val="-15"/>
                <w:sz w:val="25"/>
              </w:rPr>
              <w:t> </w:t>
            </w:r>
            <w:r>
              <w:rPr>
                <w:rFonts w:ascii="Times New Roman" w:hAnsi="Times New Roman"/>
                <w:i/>
                <w:sz w:val="25"/>
              </w:rPr>
              <w:t>chuối</w:t>
            </w:r>
            <w:r>
              <w:rPr>
                <w:rFonts w:ascii="Times New Roman" w:hAnsi="Times New Roman"/>
                <w:i/>
                <w:spacing w:val="-15"/>
                <w:sz w:val="25"/>
              </w:rPr>
              <w:t> </w:t>
            </w:r>
            <w:r>
              <w:rPr>
                <w:rFonts w:ascii="Times New Roman" w:hAnsi="Times New Roman"/>
                <w:i/>
                <w:sz w:val="25"/>
              </w:rPr>
              <w:t>ở</w:t>
            </w:r>
            <w:r>
              <w:rPr>
                <w:rFonts w:ascii="Times New Roman" w:hAnsi="Times New Roman"/>
                <w:i/>
                <w:spacing w:val="-15"/>
                <w:sz w:val="25"/>
              </w:rPr>
              <w:t> </w:t>
            </w:r>
            <w:r>
              <w:rPr>
                <w:rFonts w:ascii="Times New Roman" w:hAnsi="Times New Roman"/>
                <w:i/>
                <w:sz w:val="25"/>
              </w:rPr>
              <w:t>các</w:t>
            </w:r>
            <w:r>
              <w:rPr>
                <w:rFonts w:ascii="Times New Roman" w:hAnsi="Times New Roman"/>
                <w:i/>
                <w:spacing w:val="-15"/>
                <w:sz w:val="25"/>
              </w:rPr>
              <w:t> </w:t>
            </w:r>
            <w:r>
              <w:rPr>
                <w:rFonts w:ascii="Times New Roman" w:hAnsi="Times New Roman"/>
                <w:i/>
                <w:sz w:val="25"/>
              </w:rPr>
              <w:t>tỉnh</w:t>
            </w:r>
            <w:r>
              <w:rPr>
                <w:rFonts w:ascii="Times New Roman" w:hAnsi="Times New Roman"/>
                <w:i/>
                <w:spacing w:val="-15"/>
                <w:sz w:val="25"/>
              </w:rPr>
              <w:t> </w:t>
            </w:r>
            <w:r>
              <w:rPr>
                <w:rFonts w:ascii="Times New Roman" w:hAnsi="Times New Roman"/>
                <w:i/>
                <w:sz w:val="25"/>
              </w:rPr>
              <w:t>phía</w:t>
            </w:r>
            <w:r>
              <w:rPr>
                <w:rFonts w:ascii="Times New Roman" w:hAnsi="Times New Roman"/>
                <w:i/>
                <w:spacing w:val="-15"/>
                <w:sz w:val="25"/>
              </w:rPr>
              <w:t> </w:t>
            </w:r>
            <w:r>
              <w:rPr>
                <w:rFonts w:ascii="Times New Roman" w:hAnsi="Times New Roman"/>
                <w:i/>
                <w:sz w:val="25"/>
              </w:rPr>
              <w:t>nam</w:t>
            </w:r>
            <w:r>
              <w:rPr>
                <w:rFonts w:ascii="Times New Roman" w:hAnsi="Times New Roman"/>
                <w:i/>
                <w:sz w:val="25"/>
              </w:rPr>
              <w:t> và phía bắc có giống nhau hay khác nhau? Cụ thể giống (khác) nhau như thế nào?</w:t>
            </w:r>
          </w:p>
          <w:p>
            <w:pPr>
              <w:pStyle w:val="TableParagraph"/>
              <w:numPr>
                <w:ilvl w:val="0"/>
                <w:numId w:val="130"/>
              </w:numPr>
              <w:tabs>
                <w:tab w:pos="334" w:val="left" w:leader="none"/>
              </w:tabs>
              <w:spacing w:line="259" w:lineRule="auto" w:before="58" w:after="0"/>
              <w:ind w:left="334" w:right="96" w:hanging="227"/>
              <w:jc w:val="both"/>
              <w:rPr>
                <w:rFonts w:ascii="Times New Roman" w:hAnsi="Times New Roman"/>
                <w:i/>
                <w:sz w:val="25"/>
              </w:rPr>
            </w:pPr>
            <w:r>
              <w:rPr>
                <w:rFonts w:ascii="Times New Roman" w:hAnsi="Times New Roman"/>
                <w:i/>
                <w:sz w:val="25"/>
              </w:rPr>
              <w:t>So</w:t>
            </w:r>
            <w:r>
              <w:rPr>
                <w:rFonts w:ascii="Times New Roman" w:hAnsi="Times New Roman"/>
                <w:i/>
                <w:spacing w:val="-16"/>
                <w:sz w:val="25"/>
              </w:rPr>
              <w:t> </w:t>
            </w:r>
            <w:r>
              <w:rPr>
                <w:rFonts w:ascii="Times New Roman" w:hAnsi="Times New Roman"/>
                <w:i/>
                <w:sz w:val="25"/>
              </w:rPr>
              <w:t>sánh</w:t>
            </w:r>
            <w:r>
              <w:rPr>
                <w:rFonts w:ascii="Times New Roman" w:hAnsi="Times New Roman"/>
                <w:i/>
                <w:spacing w:val="-16"/>
                <w:sz w:val="25"/>
              </w:rPr>
              <w:t> </w:t>
            </w:r>
            <w:r>
              <w:rPr>
                <w:rFonts w:ascii="Times New Roman" w:hAnsi="Times New Roman"/>
                <w:i/>
                <w:sz w:val="25"/>
              </w:rPr>
              <w:t>khoảng</w:t>
            </w:r>
            <w:r>
              <w:rPr>
                <w:rFonts w:ascii="Times New Roman" w:hAnsi="Times New Roman"/>
                <w:i/>
                <w:spacing w:val="-15"/>
                <w:sz w:val="25"/>
              </w:rPr>
              <w:t> </w:t>
            </w:r>
            <w:r>
              <w:rPr>
                <w:rFonts w:ascii="Times New Roman" w:hAnsi="Times New Roman"/>
                <w:i/>
                <w:sz w:val="25"/>
              </w:rPr>
              <w:t>cách</w:t>
            </w:r>
            <w:r>
              <w:rPr>
                <w:rFonts w:ascii="Times New Roman" w:hAnsi="Times New Roman"/>
                <w:i/>
                <w:spacing w:val="-16"/>
                <w:sz w:val="25"/>
              </w:rPr>
              <w:t> </w:t>
            </w:r>
            <w:r>
              <w:rPr>
                <w:rFonts w:ascii="Times New Roman" w:hAnsi="Times New Roman"/>
                <w:i/>
                <w:sz w:val="25"/>
              </w:rPr>
              <w:t>trồng</w:t>
            </w:r>
            <w:r>
              <w:rPr>
                <w:rFonts w:ascii="Times New Roman" w:hAnsi="Times New Roman"/>
                <w:i/>
                <w:spacing w:val="-16"/>
                <w:sz w:val="25"/>
              </w:rPr>
              <w:t> </w:t>
            </w:r>
            <w:r>
              <w:rPr>
                <w:rFonts w:ascii="Times New Roman" w:hAnsi="Times New Roman"/>
                <w:i/>
                <w:sz w:val="25"/>
              </w:rPr>
              <w:t>khi</w:t>
            </w:r>
            <w:r>
              <w:rPr>
                <w:rFonts w:ascii="Times New Roman" w:hAnsi="Times New Roman"/>
                <w:i/>
                <w:spacing w:val="-15"/>
                <w:sz w:val="25"/>
              </w:rPr>
              <w:t> </w:t>
            </w:r>
            <w:r>
              <w:rPr>
                <w:rFonts w:ascii="Times New Roman" w:hAnsi="Times New Roman"/>
                <w:i/>
                <w:sz w:val="25"/>
              </w:rPr>
              <w:t>trồng</w:t>
            </w:r>
            <w:r>
              <w:rPr>
                <w:rFonts w:ascii="Times New Roman" w:hAnsi="Times New Roman"/>
                <w:i/>
                <w:spacing w:val="-16"/>
                <w:sz w:val="25"/>
              </w:rPr>
              <w:t> </w:t>
            </w:r>
            <w:r>
              <w:rPr>
                <w:rFonts w:ascii="Times New Roman" w:hAnsi="Times New Roman"/>
                <w:i/>
                <w:sz w:val="25"/>
              </w:rPr>
              <w:t>chuối</w:t>
            </w:r>
            <w:r>
              <w:rPr>
                <w:rFonts w:ascii="Times New Roman" w:hAnsi="Times New Roman"/>
                <w:i/>
                <w:spacing w:val="-15"/>
                <w:sz w:val="25"/>
              </w:rPr>
              <w:t> </w:t>
            </w:r>
            <w:r>
              <w:rPr>
                <w:rFonts w:ascii="Times New Roman" w:hAnsi="Times New Roman"/>
                <w:i/>
                <w:sz w:val="25"/>
              </w:rPr>
              <w:t>cho</w:t>
            </w:r>
            <w:r>
              <w:rPr>
                <w:rFonts w:ascii="Times New Roman" w:hAnsi="Times New Roman"/>
                <w:i/>
                <w:spacing w:val="-16"/>
                <w:sz w:val="25"/>
              </w:rPr>
              <w:t> </w:t>
            </w:r>
            <w:r>
              <w:rPr>
                <w:rFonts w:ascii="Times New Roman" w:hAnsi="Times New Roman"/>
                <w:i/>
                <w:sz w:val="25"/>
              </w:rPr>
              <w:t>chuối</w:t>
            </w:r>
            <w:r>
              <w:rPr>
                <w:rFonts w:ascii="Times New Roman" w:hAnsi="Times New Roman"/>
                <w:i/>
                <w:sz w:val="25"/>
              </w:rPr>
              <w:t> tiêu và chuối tây.</w:t>
            </w:r>
          </w:p>
          <w:p>
            <w:pPr>
              <w:pStyle w:val="TableParagraph"/>
              <w:numPr>
                <w:ilvl w:val="0"/>
                <w:numId w:val="130"/>
              </w:numPr>
              <w:tabs>
                <w:tab w:pos="333" w:val="left" w:leader="none"/>
              </w:tabs>
              <w:spacing w:line="240" w:lineRule="auto" w:before="59" w:after="0"/>
              <w:ind w:left="333" w:right="0" w:hanging="226"/>
              <w:jc w:val="both"/>
              <w:rPr>
                <w:rFonts w:ascii="Times New Roman" w:hAnsi="Times New Roman"/>
                <w:i/>
                <w:sz w:val="25"/>
              </w:rPr>
            </w:pPr>
            <w:r>
              <w:rPr>
                <w:rFonts w:ascii="Times New Roman" w:hAnsi="Times New Roman"/>
                <w:i/>
                <w:sz w:val="25"/>
              </w:rPr>
              <w:t>Cần</w:t>
            </w:r>
            <w:r>
              <w:rPr>
                <w:rFonts w:ascii="Times New Roman" w:hAnsi="Times New Roman"/>
                <w:i/>
                <w:spacing w:val="-14"/>
                <w:sz w:val="25"/>
              </w:rPr>
              <w:t> </w:t>
            </w:r>
            <w:r>
              <w:rPr>
                <w:rFonts w:ascii="Times New Roman" w:hAnsi="Times New Roman"/>
                <w:i/>
                <w:sz w:val="25"/>
              </w:rPr>
              <w:t>chú</w:t>
            </w:r>
            <w:r>
              <w:rPr>
                <w:rFonts w:ascii="Times New Roman" w:hAnsi="Times New Roman"/>
                <w:i/>
                <w:spacing w:val="-13"/>
                <w:sz w:val="25"/>
              </w:rPr>
              <w:t> </w:t>
            </w:r>
            <w:r>
              <w:rPr>
                <w:rFonts w:ascii="Times New Roman" w:hAnsi="Times New Roman"/>
                <w:i/>
                <w:sz w:val="25"/>
              </w:rPr>
              <w:t>ý</w:t>
            </w:r>
            <w:r>
              <w:rPr>
                <w:rFonts w:ascii="Times New Roman" w:hAnsi="Times New Roman"/>
                <w:i/>
                <w:spacing w:val="-13"/>
                <w:sz w:val="25"/>
              </w:rPr>
              <w:t> </w:t>
            </w:r>
            <w:r>
              <w:rPr>
                <w:rFonts w:ascii="Times New Roman" w:hAnsi="Times New Roman"/>
                <w:i/>
                <w:sz w:val="25"/>
              </w:rPr>
              <w:t>gì</w:t>
            </w:r>
            <w:r>
              <w:rPr>
                <w:rFonts w:ascii="Times New Roman" w:hAnsi="Times New Roman"/>
                <w:i/>
                <w:spacing w:val="-13"/>
                <w:sz w:val="25"/>
              </w:rPr>
              <w:t> </w:t>
            </w:r>
            <w:r>
              <w:rPr>
                <w:rFonts w:ascii="Times New Roman" w:hAnsi="Times New Roman"/>
                <w:i/>
                <w:sz w:val="25"/>
              </w:rPr>
              <w:t>khi</w:t>
            </w:r>
            <w:r>
              <w:rPr>
                <w:rFonts w:ascii="Times New Roman" w:hAnsi="Times New Roman"/>
                <w:i/>
                <w:spacing w:val="-13"/>
                <w:sz w:val="25"/>
              </w:rPr>
              <w:t> </w:t>
            </w:r>
            <w:r>
              <w:rPr>
                <w:rFonts w:ascii="Times New Roman" w:hAnsi="Times New Roman"/>
                <w:i/>
                <w:sz w:val="25"/>
              </w:rPr>
              <w:t>chuẩn</w:t>
            </w:r>
            <w:r>
              <w:rPr>
                <w:rFonts w:ascii="Times New Roman" w:hAnsi="Times New Roman"/>
                <w:i/>
                <w:spacing w:val="-13"/>
                <w:sz w:val="25"/>
              </w:rPr>
              <w:t> </w:t>
            </w:r>
            <w:r>
              <w:rPr>
                <w:rFonts w:ascii="Times New Roman" w:hAnsi="Times New Roman"/>
                <w:i/>
                <w:sz w:val="25"/>
              </w:rPr>
              <w:t>bị</w:t>
            </w:r>
            <w:r>
              <w:rPr>
                <w:rFonts w:ascii="Times New Roman" w:hAnsi="Times New Roman"/>
                <w:i/>
                <w:spacing w:val="-13"/>
                <w:sz w:val="25"/>
              </w:rPr>
              <w:t> </w:t>
            </w:r>
            <w:r>
              <w:rPr>
                <w:rFonts w:ascii="Times New Roman" w:hAnsi="Times New Roman"/>
                <w:i/>
                <w:sz w:val="25"/>
              </w:rPr>
              <w:t>hố</w:t>
            </w:r>
            <w:r>
              <w:rPr>
                <w:rFonts w:ascii="Times New Roman" w:hAnsi="Times New Roman"/>
                <w:i/>
                <w:spacing w:val="-14"/>
                <w:sz w:val="25"/>
              </w:rPr>
              <w:t> </w:t>
            </w:r>
            <w:r>
              <w:rPr>
                <w:rFonts w:ascii="Times New Roman" w:hAnsi="Times New Roman"/>
                <w:i/>
                <w:sz w:val="25"/>
              </w:rPr>
              <w:t>trồng</w:t>
            </w:r>
            <w:r>
              <w:rPr>
                <w:rFonts w:ascii="Times New Roman" w:hAnsi="Times New Roman"/>
                <w:i/>
                <w:spacing w:val="-13"/>
                <w:sz w:val="25"/>
              </w:rPr>
              <w:t> </w:t>
            </w:r>
            <w:r>
              <w:rPr>
                <w:rFonts w:ascii="Times New Roman" w:hAnsi="Times New Roman"/>
                <w:i/>
                <w:sz w:val="25"/>
              </w:rPr>
              <w:t>cho</w:t>
            </w:r>
            <w:r>
              <w:rPr>
                <w:rFonts w:ascii="Times New Roman" w:hAnsi="Times New Roman"/>
                <w:i/>
                <w:spacing w:val="-13"/>
                <w:sz w:val="25"/>
              </w:rPr>
              <w:t> </w:t>
            </w:r>
            <w:r>
              <w:rPr>
                <w:rFonts w:ascii="Times New Roman" w:hAnsi="Times New Roman"/>
                <w:i/>
                <w:spacing w:val="-2"/>
                <w:sz w:val="25"/>
              </w:rPr>
              <w:t>chuối?</w:t>
            </w:r>
          </w:p>
          <w:p>
            <w:pPr>
              <w:pStyle w:val="TableParagraph"/>
              <w:numPr>
                <w:ilvl w:val="0"/>
                <w:numId w:val="130"/>
              </w:numPr>
              <w:tabs>
                <w:tab w:pos="333" w:val="left" w:leader="none"/>
              </w:tabs>
              <w:spacing w:line="240" w:lineRule="auto" w:before="83" w:after="0"/>
              <w:ind w:left="333" w:right="0" w:hanging="226"/>
              <w:jc w:val="both"/>
              <w:rPr>
                <w:rFonts w:ascii="Times New Roman" w:hAnsi="Times New Roman"/>
                <w:i/>
                <w:sz w:val="25"/>
              </w:rPr>
            </w:pPr>
            <w:r>
              <w:rPr>
                <w:rFonts w:ascii="Times New Roman" w:hAnsi="Times New Roman"/>
                <w:i/>
                <w:spacing w:val="-4"/>
                <w:sz w:val="25"/>
              </w:rPr>
              <w:t>Nêu</w:t>
            </w:r>
            <w:r>
              <w:rPr>
                <w:rFonts w:ascii="Times New Roman" w:hAnsi="Times New Roman"/>
                <w:i/>
                <w:spacing w:val="-10"/>
                <w:sz w:val="25"/>
              </w:rPr>
              <w:t> </w:t>
            </w:r>
            <w:r>
              <w:rPr>
                <w:rFonts w:ascii="Times New Roman" w:hAnsi="Times New Roman"/>
                <w:i/>
                <w:spacing w:val="-4"/>
                <w:sz w:val="25"/>
              </w:rPr>
              <w:t>các</w:t>
            </w:r>
            <w:r>
              <w:rPr>
                <w:rFonts w:ascii="Times New Roman" w:hAnsi="Times New Roman"/>
                <w:i/>
                <w:spacing w:val="-9"/>
                <w:sz w:val="25"/>
              </w:rPr>
              <w:t> </w:t>
            </w:r>
            <w:r>
              <w:rPr>
                <w:rFonts w:ascii="Times New Roman" w:hAnsi="Times New Roman"/>
                <w:i/>
                <w:spacing w:val="-4"/>
                <w:sz w:val="25"/>
              </w:rPr>
              <w:t>bước</w:t>
            </w:r>
            <w:r>
              <w:rPr>
                <w:rFonts w:ascii="Times New Roman" w:hAnsi="Times New Roman"/>
                <w:i/>
                <w:spacing w:val="-10"/>
                <w:sz w:val="25"/>
              </w:rPr>
              <w:t> </w:t>
            </w:r>
            <w:r>
              <w:rPr>
                <w:rFonts w:ascii="Times New Roman" w:hAnsi="Times New Roman"/>
                <w:i/>
                <w:spacing w:val="-4"/>
                <w:sz w:val="25"/>
              </w:rPr>
              <w:t>để</w:t>
            </w:r>
            <w:r>
              <w:rPr>
                <w:rFonts w:ascii="Times New Roman" w:hAnsi="Times New Roman"/>
                <w:i/>
                <w:spacing w:val="-9"/>
                <w:sz w:val="25"/>
              </w:rPr>
              <w:t> </w:t>
            </w:r>
            <w:r>
              <w:rPr>
                <w:rFonts w:ascii="Times New Roman" w:hAnsi="Times New Roman"/>
                <w:i/>
                <w:spacing w:val="-4"/>
                <w:sz w:val="25"/>
              </w:rPr>
              <w:t>trồng</w:t>
            </w:r>
            <w:r>
              <w:rPr>
                <w:rFonts w:ascii="Times New Roman" w:hAnsi="Times New Roman"/>
                <w:i/>
                <w:spacing w:val="-10"/>
                <w:sz w:val="25"/>
              </w:rPr>
              <w:t> </w:t>
            </w:r>
            <w:r>
              <w:rPr>
                <w:rFonts w:ascii="Times New Roman" w:hAnsi="Times New Roman"/>
                <w:i/>
                <w:spacing w:val="-4"/>
                <w:sz w:val="25"/>
              </w:rPr>
              <w:t>một</w:t>
            </w:r>
            <w:r>
              <w:rPr>
                <w:rFonts w:ascii="Times New Roman" w:hAnsi="Times New Roman"/>
                <w:i/>
                <w:spacing w:val="-8"/>
                <w:sz w:val="25"/>
              </w:rPr>
              <w:t> </w:t>
            </w:r>
            <w:r>
              <w:rPr>
                <w:rFonts w:ascii="Times New Roman" w:hAnsi="Times New Roman"/>
                <w:i/>
                <w:spacing w:val="-4"/>
                <w:sz w:val="25"/>
              </w:rPr>
              <w:t>cây</w:t>
            </w:r>
            <w:r>
              <w:rPr>
                <w:rFonts w:ascii="Times New Roman" w:hAnsi="Times New Roman"/>
                <w:i/>
                <w:spacing w:val="-8"/>
                <w:sz w:val="25"/>
              </w:rPr>
              <w:t> </w:t>
            </w:r>
            <w:r>
              <w:rPr>
                <w:rFonts w:ascii="Times New Roman" w:hAnsi="Times New Roman"/>
                <w:i/>
                <w:spacing w:val="-4"/>
                <w:sz w:val="25"/>
              </w:rPr>
              <w:t>chuối.</w:t>
            </w:r>
          </w:p>
        </w:tc>
        <w:tc>
          <w:tcPr>
            <w:tcW w:w="3107" w:type="dxa"/>
          </w:tcPr>
          <w:p>
            <w:pPr>
              <w:pStyle w:val="TableParagraph"/>
              <w:spacing w:line="259" w:lineRule="auto" w:before="72"/>
              <w:ind w:left="107"/>
              <w:rPr>
                <w:sz w:val="25"/>
              </w:rPr>
            </w:pPr>
            <w:r>
              <w:rPr>
                <w:sz w:val="25"/>
              </w:rPr>
              <w:t>của</w:t>
            </w:r>
            <w:r>
              <w:rPr>
                <w:spacing w:val="-13"/>
                <w:sz w:val="25"/>
              </w:rPr>
              <w:t> </w:t>
            </w:r>
            <w:r>
              <w:rPr>
                <w:sz w:val="25"/>
              </w:rPr>
              <w:t>GV,</w:t>
            </w:r>
            <w:r>
              <w:rPr>
                <w:spacing w:val="-13"/>
                <w:sz w:val="25"/>
              </w:rPr>
              <w:t> </w:t>
            </w:r>
            <w:r>
              <w:rPr>
                <w:sz w:val="25"/>
              </w:rPr>
              <w:t>và</w:t>
            </w:r>
            <w:r>
              <w:rPr>
                <w:spacing w:val="-13"/>
                <w:sz w:val="25"/>
              </w:rPr>
              <w:t> </w:t>
            </w:r>
            <w:r>
              <w:rPr>
                <w:sz w:val="25"/>
              </w:rPr>
              <w:t>hoàn</w:t>
            </w:r>
            <w:r>
              <w:rPr>
                <w:spacing w:val="-12"/>
                <w:sz w:val="25"/>
              </w:rPr>
              <w:t> </w:t>
            </w:r>
            <w:r>
              <w:rPr>
                <w:sz w:val="25"/>
              </w:rPr>
              <w:t>thành</w:t>
            </w:r>
            <w:r>
              <w:rPr>
                <w:spacing w:val="-12"/>
                <w:sz w:val="25"/>
              </w:rPr>
              <w:t> </w:t>
            </w:r>
            <w:r>
              <w:rPr>
                <w:sz w:val="25"/>
              </w:rPr>
              <w:t>phiếu </w:t>
            </w:r>
            <w:r>
              <w:rPr>
                <w:w w:val="105"/>
                <w:sz w:val="25"/>
              </w:rPr>
              <w:t>học tập số 3.</w:t>
            </w:r>
          </w:p>
        </w:tc>
      </w:tr>
      <w:tr>
        <w:trPr>
          <w:trHeight w:val="1124" w:hRule="atLeast"/>
        </w:trPr>
        <w:tc>
          <w:tcPr>
            <w:tcW w:w="5665" w:type="dxa"/>
          </w:tcPr>
          <w:p>
            <w:pPr>
              <w:pStyle w:val="TableParagraph"/>
              <w:spacing w:line="259" w:lineRule="auto" w:before="150"/>
              <w:ind w:left="107" w:right="97"/>
              <w:jc w:val="both"/>
              <w:rPr>
                <w:sz w:val="25"/>
              </w:rPr>
            </w:pPr>
            <w:r>
              <w:rPr>
                <w:sz w:val="25"/>
              </w:rPr>
              <w:t>Nhiệm</w:t>
            </w:r>
            <w:r>
              <w:rPr>
                <w:spacing w:val="-11"/>
                <w:sz w:val="25"/>
              </w:rPr>
              <w:t> </w:t>
            </w:r>
            <w:r>
              <w:rPr>
                <w:sz w:val="25"/>
              </w:rPr>
              <w:t>vụ</w:t>
            </w:r>
            <w:r>
              <w:rPr>
                <w:spacing w:val="-11"/>
                <w:sz w:val="25"/>
              </w:rPr>
              <w:t> </w:t>
            </w:r>
            <w:r>
              <w:rPr>
                <w:sz w:val="25"/>
              </w:rPr>
              <w:t>2:</w:t>
            </w:r>
            <w:r>
              <w:rPr>
                <w:spacing w:val="-11"/>
                <w:sz w:val="25"/>
              </w:rPr>
              <w:t> </w:t>
            </w:r>
            <w:r>
              <w:rPr>
                <w:sz w:val="25"/>
              </w:rPr>
              <w:t>GV</w:t>
            </w:r>
            <w:r>
              <w:rPr>
                <w:spacing w:val="-11"/>
                <w:sz w:val="25"/>
              </w:rPr>
              <w:t> </w:t>
            </w:r>
            <w:r>
              <w:rPr>
                <w:sz w:val="25"/>
              </w:rPr>
              <w:t>yêu</w:t>
            </w:r>
            <w:r>
              <w:rPr>
                <w:spacing w:val="-11"/>
                <w:sz w:val="25"/>
              </w:rPr>
              <w:t> </w:t>
            </w:r>
            <w:r>
              <w:rPr>
                <w:sz w:val="25"/>
              </w:rPr>
              <w:t>cầu</w:t>
            </w:r>
            <w:r>
              <w:rPr>
                <w:spacing w:val="-11"/>
                <w:sz w:val="25"/>
              </w:rPr>
              <w:t> </w:t>
            </w:r>
            <w:r>
              <w:rPr>
                <w:sz w:val="25"/>
              </w:rPr>
              <w:t>HS</w:t>
            </w:r>
            <w:r>
              <w:rPr>
                <w:spacing w:val="-11"/>
                <w:sz w:val="25"/>
              </w:rPr>
              <w:t> </w:t>
            </w:r>
            <w:r>
              <w:rPr>
                <w:sz w:val="25"/>
              </w:rPr>
              <w:t>liên</w:t>
            </w:r>
            <w:r>
              <w:rPr>
                <w:spacing w:val="-11"/>
                <w:sz w:val="25"/>
              </w:rPr>
              <w:t> </w:t>
            </w:r>
            <w:r>
              <w:rPr>
                <w:sz w:val="25"/>
              </w:rPr>
              <w:t>hệ</w:t>
            </w:r>
            <w:r>
              <w:rPr>
                <w:spacing w:val="-11"/>
                <w:sz w:val="25"/>
              </w:rPr>
              <w:t> </w:t>
            </w:r>
            <w:r>
              <w:rPr>
                <w:sz w:val="25"/>
              </w:rPr>
              <w:t>thực</w:t>
            </w:r>
            <w:r>
              <w:rPr>
                <w:spacing w:val="-11"/>
                <w:sz w:val="25"/>
              </w:rPr>
              <w:t> </w:t>
            </w:r>
            <w:r>
              <w:rPr>
                <w:sz w:val="25"/>
              </w:rPr>
              <w:t>tiễn</w:t>
            </w:r>
            <w:r>
              <w:rPr>
                <w:spacing w:val="-11"/>
                <w:sz w:val="25"/>
              </w:rPr>
              <w:t> </w:t>
            </w:r>
            <w:r>
              <w:rPr>
                <w:sz w:val="25"/>
              </w:rPr>
              <w:t>để</w:t>
            </w:r>
            <w:r>
              <w:rPr>
                <w:spacing w:val="-11"/>
                <w:sz w:val="25"/>
              </w:rPr>
              <w:t> </w:t>
            </w:r>
            <w:r>
              <w:rPr>
                <w:sz w:val="25"/>
              </w:rPr>
              <w:t>nêu</w:t>
            </w:r>
            <w:r>
              <w:rPr>
                <w:spacing w:val="-11"/>
                <w:sz w:val="25"/>
              </w:rPr>
              <w:t> </w:t>
            </w:r>
            <w:r>
              <w:rPr>
                <w:sz w:val="25"/>
              </w:rPr>
              <w:t>kĩ thuật</w:t>
            </w:r>
            <w:r>
              <w:rPr>
                <w:spacing w:val="-10"/>
                <w:sz w:val="25"/>
              </w:rPr>
              <w:t> </w:t>
            </w:r>
            <w:r>
              <w:rPr>
                <w:sz w:val="25"/>
              </w:rPr>
              <w:t>trồng</w:t>
            </w:r>
            <w:r>
              <w:rPr>
                <w:spacing w:val="-10"/>
                <w:sz w:val="25"/>
              </w:rPr>
              <w:t> </w:t>
            </w:r>
            <w:r>
              <w:rPr>
                <w:sz w:val="25"/>
              </w:rPr>
              <w:t>chuối</w:t>
            </w:r>
            <w:r>
              <w:rPr>
                <w:spacing w:val="-10"/>
                <w:sz w:val="25"/>
              </w:rPr>
              <w:t> </w:t>
            </w:r>
            <w:r>
              <w:rPr>
                <w:sz w:val="25"/>
              </w:rPr>
              <w:t>ở</w:t>
            </w:r>
            <w:r>
              <w:rPr>
                <w:spacing w:val="-10"/>
                <w:sz w:val="25"/>
              </w:rPr>
              <w:t> </w:t>
            </w:r>
            <w:r>
              <w:rPr>
                <w:sz w:val="25"/>
              </w:rPr>
              <w:t>gia</w:t>
            </w:r>
            <w:r>
              <w:rPr>
                <w:spacing w:val="-10"/>
                <w:sz w:val="25"/>
              </w:rPr>
              <w:t> </w:t>
            </w:r>
            <w:r>
              <w:rPr>
                <w:sz w:val="25"/>
              </w:rPr>
              <w:t>đình,</w:t>
            </w:r>
            <w:r>
              <w:rPr>
                <w:spacing w:val="-10"/>
                <w:sz w:val="25"/>
              </w:rPr>
              <w:t> </w:t>
            </w:r>
            <w:r>
              <w:rPr>
                <w:sz w:val="25"/>
              </w:rPr>
              <w:t>địa</w:t>
            </w:r>
            <w:r>
              <w:rPr>
                <w:spacing w:val="-10"/>
                <w:sz w:val="25"/>
              </w:rPr>
              <w:t> </w:t>
            </w:r>
            <w:r>
              <w:rPr>
                <w:sz w:val="25"/>
              </w:rPr>
              <w:t>phương,</w:t>
            </w:r>
            <w:r>
              <w:rPr>
                <w:spacing w:val="-12"/>
                <w:sz w:val="25"/>
              </w:rPr>
              <w:t> </w:t>
            </w:r>
            <w:r>
              <w:rPr>
                <w:sz w:val="25"/>
              </w:rPr>
              <w:t>hoặc</w:t>
            </w:r>
            <w:r>
              <w:rPr>
                <w:spacing w:val="-9"/>
                <w:sz w:val="25"/>
              </w:rPr>
              <w:t> </w:t>
            </w:r>
            <w:r>
              <w:rPr>
                <w:sz w:val="25"/>
              </w:rPr>
              <w:t>nêu</w:t>
            </w:r>
            <w:r>
              <w:rPr>
                <w:spacing w:val="-10"/>
                <w:sz w:val="25"/>
              </w:rPr>
              <w:t> </w:t>
            </w:r>
            <w:r>
              <w:rPr>
                <w:sz w:val="25"/>
              </w:rPr>
              <w:t>một số chú ý đặc biệt khi trồng chuối ở địa phương.</w:t>
            </w:r>
          </w:p>
        </w:tc>
        <w:tc>
          <w:tcPr>
            <w:tcW w:w="3107" w:type="dxa"/>
          </w:tcPr>
          <w:p>
            <w:pPr>
              <w:pStyle w:val="TableParagraph"/>
              <w:spacing w:line="259" w:lineRule="auto" w:before="150"/>
              <w:ind w:left="107" w:right="96"/>
              <w:jc w:val="both"/>
              <w:rPr>
                <w:sz w:val="25"/>
              </w:rPr>
            </w:pPr>
            <w:r>
              <w:rPr>
                <w:sz w:val="25"/>
              </w:rPr>
              <w:t>Thảo luận nhóm, đưa ra các câu</w:t>
            </w:r>
            <w:r>
              <w:rPr>
                <w:spacing w:val="-14"/>
                <w:sz w:val="25"/>
              </w:rPr>
              <w:t> </w:t>
            </w:r>
            <w:r>
              <w:rPr>
                <w:sz w:val="25"/>
              </w:rPr>
              <w:t>trả</w:t>
            </w:r>
            <w:r>
              <w:rPr>
                <w:spacing w:val="-14"/>
                <w:sz w:val="25"/>
              </w:rPr>
              <w:t> </w:t>
            </w:r>
            <w:r>
              <w:rPr>
                <w:sz w:val="25"/>
              </w:rPr>
              <w:t>lời</w:t>
            </w:r>
            <w:r>
              <w:rPr>
                <w:spacing w:val="-14"/>
                <w:sz w:val="25"/>
              </w:rPr>
              <w:t> </w:t>
            </w:r>
            <w:r>
              <w:rPr>
                <w:sz w:val="25"/>
              </w:rPr>
              <w:t>theo</w:t>
            </w:r>
            <w:r>
              <w:rPr>
                <w:spacing w:val="-14"/>
                <w:sz w:val="25"/>
              </w:rPr>
              <w:t> </w:t>
            </w:r>
            <w:r>
              <w:rPr>
                <w:sz w:val="25"/>
              </w:rPr>
              <w:t>suy</w:t>
            </w:r>
            <w:r>
              <w:rPr>
                <w:spacing w:val="-14"/>
                <w:sz w:val="25"/>
              </w:rPr>
              <w:t> </w:t>
            </w:r>
            <w:r>
              <w:rPr>
                <w:sz w:val="25"/>
              </w:rPr>
              <w:t>luận</w:t>
            </w:r>
            <w:r>
              <w:rPr>
                <w:spacing w:val="-14"/>
                <w:sz w:val="25"/>
              </w:rPr>
              <w:t> </w:t>
            </w:r>
            <w:r>
              <w:rPr>
                <w:sz w:val="25"/>
              </w:rPr>
              <w:t>hoặc không có câu trả lời.</w:t>
            </w:r>
          </w:p>
        </w:tc>
      </w:tr>
      <w:tr>
        <w:trPr>
          <w:trHeight w:val="1123" w:hRule="atLeast"/>
        </w:trPr>
        <w:tc>
          <w:tcPr>
            <w:tcW w:w="5665" w:type="dxa"/>
          </w:tcPr>
          <w:p>
            <w:pPr>
              <w:pStyle w:val="TableParagraph"/>
              <w:spacing w:line="259" w:lineRule="auto" w:before="150"/>
              <w:ind w:left="107" w:right="95"/>
              <w:jc w:val="both"/>
              <w:rPr>
                <w:sz w:val="25"/>
              </w:rPr>
            </w:pPr>
            <w:r>
              <w:rPr>
                <w:sz w:val="25"/>
              </w:rPr>
              <w:t>Nhiệm vụ 3: GV có thể tổ chức cho HS thảo luận để tìm hiểu nhiệm vụ trong mục “Thông tin bổ sung” về các loại chuối trồng ở Việt Nam.</w:t>
            </w:r>
          </w:p>
        </w:tc>
        <w:tc>
          <w:tcPr>
            <w:tcW w:w="3107" w:type="dxa"/>
          </w:tcPr>
          <w:p>
            <w:pPr>
              <w:pStyle w:val="TableParagraph"/>
              <w:spacing w:line="259" w:lineRule="auto" w:before="150"/>
              <w:ind w:left="108" w:right="96"/>
              <w:jc w:val="both"/>
              <w:rPr>
                <w:sz w:val="25"/>
              </w:rPr>
            </w:pPr>
            <w:r>
              <w:rPr>
                <w:sz w:val="25"/>
              </w:rPr>
              <w:t>HS đọc và thảo luận </w:t>
            </w:r>
            <w:r>
              <w:rPr>
                <w:sz w:val="25"/>
              </w:rPr>
              <w:t>mục “Thông tin bổ sung” về các loại</w:t>
            </w:r>
            <w:r>
              <w:rPr>
                <w:spacing w:val="-6"/>
                <w:sz w:val="25"/>
              </w:rPr>
              <w:t> </w:t>
            </w:r>
            <w:r>
              <w:rPr>
                <w:sz w:val="25"/>
              </w:rPr>
              <w:t>chuối</w:t>
            </w:r>
            <w:r>
              <w:rPr>
                <w:spacing w:val="-5"/>
                <w:sz w:val="25"/>
              </w:rPr>
              <w:t> </w:t>
            </w:r>
            <w:r>
              <w:rPr>
                <w:sz w:val="25"/>
              </w:rPr>
              <w:t>trồng</w:t>
            </w:r>
            <w:r>
              <w:rPr>
                <w:spacing w:val="-6"/>
                <w:sz w:val="25"/>
              </w:rPr>
              <w:t> </w:t>
            </w:r>
            <w:r>
              <w:rPr>
                <w:sz w:val="25"/>
              </w:rPr>
              <w:t>ở</w:t>
            </w:r>
            <w:r>
              <w:rPr>
                <w:spacing w:val="-5"/>
                <w:sz w:val="25"/>
              </w:rPr>
              <w:t> </w:t>
            </w:r>
            <w:r>
              <w:rPr>
                <w:sz w:val="25"/>
              </w:rPr>
              <w:t>Việt</w:t>
            </w:r>
            <w:r>
              <w:rPr>
                <w:spacing w:val="-7"/>
                <w:sz w:val="25"/>
              </w:rPr>
              <w:t> </w:t>
            </w:r>
            <w:r>
              <w:rPr>
                <w:spacing w:val="-4"/>
                <w:sz w:val="25"/>
              </w:rPr>
              <w:t>Nam.</w:t>
            </w:r>
          </w:p>
        </w:tc>
      </w:tr>
    </w:tbl>
    <w:p>
      <w:pPr>
        <w:pStyle w:val="Heading3"/>
        <w:spacing w:before="198"/>
        <w:ind w:left="220" w:firstLine="0"/>
      </w:pPr>
      <w:r>
        <w:rPr>
          <w:color w:val="963D65"/>
          <w:spacing w:val="-2"/>
        </w:rPr>
        <w:t>Hoạt</w:t>
      </w:r>
      <w:r>
        <w:rPr>
          <w:color w:val="963D65"/>
          <w:spacing w:val="-10"/>
        </w:rPr>
        <w:t> </w:t>
      </w:r>
      <w:r>
        <w:rPr>
          <w:color w:val="963D65"/>
          <w:spacing w:val="-2"/>
        </w:rPr>
        <w:t>động</w:t>
      </w:r>
      <w:r>
        <w:rPr>
          <w:color w:val="963D65"/>
          <w:spacing w:val="-9"/>
        </w:rPr>
        <w:t> </w:t>
      </w:r>
      <w:r>
        <w:rPr>
          <w:color w:val="963D65"/>
          <w:spacing w:val="-2"/>
        </w:rPr>
        <w:t>4.</w:t>
      </w:r>
      <w:r>
        <w:rPr>
          <w:color w:val="963D65"/>
          <w:spacing w:val="-10"/>
        </w:rPr>
        <w:t> </w:t>
      </w:r>
      <w:r>
        <w:rPr>
          <w:color w:val="963D65"/>
          <w:spacing w:val="-2"/>
        </w:rPr>
        <w:t>Tìm</w:t>
      </w:r>
      <w:r>
        <w:rPr>
          <w:color w:val="963D65"/>
          <w:spacing w:val="-9"/>
        </w:rPr>
        <w:t> </w:t>
      </w:r>
      <w:r>
        <w:rPr>
          <w:color w:val="963D65"/>
          <w:spacing w:val="-2"/>
        </w:rPr>
        <w:t>hiểu</w:t>
      </w:r>
      <w:r>
        <w:rPr>
          <w:color w:val="963D65"/>
          <w:spacing w:val="-10"/>
        </w:rPr>
        <w:t> </w:t>
      </w:r>
      <w:r>
        <w:rPr>
          <w:color w:val="963D65"/>
          <w:spacing w:val="-2"/>
        </w:rPr>
        <w:t>về</w:t>
      </w:r>
      <w:r>
        <w:rPr>
          <w:color w:val="963D65"/>
          <w:spacing w:val="-9"/>
        </w:rPr>
        <w:t> </w:t>
      </w:r>
      <w:r>
        <w:rPr>
          <w:color w:val="963D65"/>
          <w:spacing w:val="-2"/>
        </w:rPr>
        <w:t>kĩ</w:t>
      </w:r>
      <w:r>
        <w:rPr>
          <w:color w:val="963D65"/>
          <w:spacing w:val="-10"/>
        </w:rPr>
        <w:t> </w:t>
      </w:r>
      <w:r>
        <w:rPr>
          <w:color w:val="963D65"/>
          <w:spacing w:val="-2"/>
        </w:rPr>
        <w:t>thuật</w:t>
      </w:r>
      <w:r>
        <w:rPr>
          <w:color w:val="963D65"/>
          <w:spacing w:val="-11"/>
        </w:rPr>
        <w:t> </w:t>
      </w:r>
      <w:r>
        <w:rPr>
          <w:color w:val="963D65"/>
          <w:spacing w:val="-2"/>
        </w:rPr>
        <w:t>chăm</w:t>
      </w:r>
      <w:r>
        <w:rPr>
          <w:color w:val="963D65"/>
          <w:spacing w:val="-10"/>
        </w:rPr>
        <w:t> </w:t>
      </w:r>
      <w:r>
        <w:rPr>
          <w:color w:val="963D65"/>
          <w:spacing w:val="-2"/>
        </w:rPr>
        <w:t>sóc</w:t>
      </w:r>
      <w:r>
        <w:rPr>
          <w:color w:val="963D65"/>
          <w:spacing w:val="-11"/>
        </w:rPr>
        <w:t> </w:t>
      </w:r>
      <w:r>
        <w:rPr>
          <w:color w:val="963D65"/>
          <w:spacing w:val="-2"/>
        </w:rPr>
        <w:t>cây</w:t>
      </w:r>
      <w:r>
        <w:rPr>
          <w:color w:val="963D65"/>
          <w:spacing w:val="-10"/>
        </w:rPr>
        <w:t> </w:t>
      </w:r>
      <w:r>
        <w:rPr>
          <w:color w:val="963D65"/>
          <w:spacing w:val="-4"/>
        </w:rPr>
        <w:t>chuối</w:t>
      </w:r>
    </w:p>
    <w:p>
      <w:pPr>
        <w:pStyle w:val="ListParagraph"/>
        <w:numPr>
          <w:ilvl w:val="1"/>
          <w:numId w:val="129"/>
        </w:numPr>
        <w:tabs>
          <w:tab w:pos="756" w:val="left" w:leader="none"/>
        </w:tabs>
        <w:spacing w:line="240" w:lineRule="auto" w:before="10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3"/>
        <w:ind w:left="504"/>
        <w:jc w:val="both"/>
      </w:pPr>
      <w:r>
        <w:rPr/>
        <w:t>Giúp</w:t>
      </w:r>
      <w:r>
        <w:rPr>
          <w:spacing w:val="-6"/>
        </w:rPr>
        <w:t> </w:t>
      </w:r>
      <w:r>
        <w:rPr/>
        <w:t>HS</w:t>
      </w:r>
      <w:r>
        <w:rPr>
          <w:spacing w:val="-6"/>
        </w:rPr>
        <w:t> </w:t>
      </w:r>
      <w:r>
        <w:rPr/>
        <w:t>xác</w:t>
      </w:r>
      <w:r>
        <w:rPr>
          <w:spacing w:val="-6"/>
        </w:rPr>
        <w:t> </w:t>
      </w:r>
      <w:r>
        <w:rPr/>
        <w:t>định</w:t>
      </w:r>
      <w:r>
        <w:rPr>
          <w:spacing w:val="-5"/>
        </w:rPr>
        <w:t> </w:t>
      </w:r>
      <w:r>
        <w:rPr/>
        <w:t>được</w:t>
      </w:r>
      <w:r>
        <w:rPr>
          <w:spacing w:val="-5"/>
        </w:rPr>
        <w:t> </w:t>
      </w:r>
      <w:r>
        <w:rPr/>
        <w:t>các</w:t>
      </w:r>
      <w:r>
        <w:rPr>
          <w:spacing w:val="-6"/>
        </w:rPr>
        <w:t> </w:t>
      </w:r>
      <w:r>
        <w:rPr/>
        <w:t>kĩ</w:t>
      </w:r>
      <w:r>
        <w:rPr>
          <w:spacing w:val="-6"/>
        </w:rPr>
        <w:t> </w:t>
      </w:r>
      <w:r>
        <w:rPr/>
        <w:t>thuật</w:t>
      </w:r>
      <w:r>
        <w:rPr>
          <w:spacing w:val="-5"/>
        </w:rPr>
        <w:t> </w:t>
      </w:r>
      <w:r>
        <w:rPr/>
        <w:t>cơ</w:t>
      </w:r>
      <w:r>
        <w:rPr>
          <w:spacing w:val="-6"/>
        </w:rPr>
        <w:t> </w:t>
      </w:r>
      <w:r>
        <w:rPr/>
        <w:t>bản</w:t>
      </w:r>
      <w:r>
        <w:rPr>
          <w:spacing w:val="-5"/>
        </w:rPr>
        <w:t> </w:t>
      </w:r>
      <w:r>
        <w:rPr/>
        <w:t>trong</w:t>
      </w:r>
      <w:r>
        <w:rPr>
          <w:spacing w:val="-6"/>
        </w:rPr>
        <w:t> </w:t>
      </w:r>
      <w:r>
        <w:rPr/>
        <w:t>chăm</w:t>
      </w:r>
      <w:r>
        <w:rPr>
          <w:spacing w:val="-5"/>
        </w:rPr>
        <w:t> </w:t>
      </w:r>
      <w:r>
        <w:rPr/>
        <w:t>sóc</w:t>
      </w:r>
      <w:r>
        <w:rPr>
          <w:spacing w:val="-6"/>
        </w:rPr>
        <w:t> </w:t>
      </w:r>
      <w:r>
        <w:rPr/>
        <w:t>cây</w:t>
      </w:r>
      <w:r>
        <w:rPr>
          <w:spacing w:val="-6"/>
        </w:rPr>
        <w:t> </w:t>
      </w:r>
      <w:r>
        <w:rPr>
          <w:spacing w:val="-2"/>
        </w:rPr>
        <w:t>chuối.</w:t>
      </w:r>
    </w:p>
    <w:p>
      <w:pPr>
        <w:pStyle w:val="ListParagraph"/>
        <w:numPr>
          <w:ilvl w:val="1"/>
          <w:numId w:val="129"/>
        </w:numPr>
        <w:tabs>
          <w:tab w:pos="774" w:val="left" w:leader="none"/>
        </w:tabs>
        <w:spacing w:line="240" w:lineRule="auto" w:before="102" w:after="0"/>
        <w:ind w:left="774"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line="259" w:lineRule="auto" w:before="103"/>
        <w:ind w:left="504" w:right="116"/>
        <w:jc w:val="both"/>
      </w:pPr>
      <w:r>
        <w:rPr/>
        <w:t>HS</w:t>
      </w:r>
      <w:r>
        <w:rPr>
          <w:spacing w:val="-10"/>
        </w:rPr>
        <w:t> </w:t>
      </w:r>
      <w:r>
        <w:rPr/>
        <w:t>ghi</w:t>
      </w:r>
      <w:r>
        <w:rPr>
          <w:spacing w:val="-10"/>
        </w:rPr>
        <w:t> </w:t>
      </w:r>
      <w:r>
        <w:rPr/>
        <w:t>được</w:t>
      </w:r>
      <w:r>
        <w:rPr>
          <w:spacing w:val="-10"/>
        </w:rPr>
        <w:t> </w:t>
      </w:r>
      <w:r>
        <w:rPr/>
        <w:t>vào</w:t>
      </w:r>
      <w:r>
        <w:rPr>
          <w:spacing w:val="-10"/>
        </w:rPr>
        <w:t> </w:t>
      </w:r>
      <w:r>
        <w:rPr/>
        <w:t>phiếu</w:t>
      </w:r>
      <w:r>
        <w:rPr>
          <w:spacing w:val="-10"/>
        </w:rPr>
        <w:t> </w:t>
      </w:r>
      <w:r>
        <w:rPr/>
        <w:t>học</w:t>
      </w:r>
      <w:r>
        <w:rPr>
          <w:spacing w:val="-10"/>
        </w:rPr>
        <w:t> </w:t>
      </w:r>
      <w:r>
        <w:rPr/>
        <w:t>tập</w:t>
      </w:r>
      <w:r>
        <w:rPr>
          <w:spacing w:val="-10"/>
        </w:rPr>
        <w:t> </w:t>
      </w:r>
      <w:r>
        <w:rPr/>
        <w:t>số</w:t>
      </w:r>
      <w:r>
        <w:rPr>
          <w:spacing w:val="-10"/>
        </w:rPr>
        <w:t> </w:t>
      </w:r>
      <w:r>
        <w:rPr/>
        <w:t>4</w:t>
      </w:r>
      <w:r>
        <w:rPr>
          <w:spacing w:val="-9"/>
        </w:rPr>
        <w:t> </w:t>
      </w:r>
      <w:r>
        <w:rPr/>
        <w:t>các</w:t>
      </w:r>
      <w:r>
        <w:rPr>
          <w:spacing w:val="-10"/>
        </w:rPr>
        <w:t> </w:t>
      </w:r>
      <w:r>
        <w:rPr/>
        <w:t>kĩ</w:t>
      </w:r>
      <w:r>
        <w:rPr>
          <w:spacing w:val="-10"/>
        </w:rPr>
        <w:t> </w:t>
      </w:r>
      <w:r>
        <w:rPr/>
        <w:t>thuật</w:t>
      </w:r>
      <w:r>
        <w:rPr>
          <w:spacing w:val="-10"/>
        </w:rPr>
        <w:t> </w:t>
      </w:r>
      <w:r>
        <w:rPr/>
        <w:t>cơ</w:t>
      </w:r>
      <w:r>
        <w:rPr>
          <w:spacing w:val="-10"/>
        </w:rPr>
        <w:t> </w:t>
      </w:r>
      <w:r>
        <w:rPr/>
        <w:t>bản</w:t>
      </w:r>
      <w:r>
        <w:rPr>
          <w:spacing w:val="-10"/>
        </w:rPr>
        <w:t> </w:t>
      </w:r>
      <w:r>
        <w:rPr/>
        <w:t>trong</w:t>
      </w:r>
      <w:r>
        <w:rPr>
          <w:spacing w:val="-10"/>
        </w:rPr>
        <w:t> </w:t>
      </w:r>
      <w:r>
        <w:rPr/>
        <w:t>chăm</w:t>
      </w:r>
      <w:r>
        <w:rPr>
          <w:spacing w:val="-10"/>
        </w:rPr>
        <w:t> </w:t>
      </w:r>
      <w:r>
        <w:rPr/>
        <w:t>sóc</w:t>
      </w:r>
      <w:r>
        <w:rPr>
          <w:spacing w:val="-10"/>
        </w:rPr>
        <w:t> </w:t>
      </w:r>
      <w:r>
        <w:rPr/>
        <w:t>cây</w:t>
      </w:r>
      <w:r>
        <w:rPr>
          <w:spacing w:val="-10"/>
        </w:rPr>
        <w:t> </w:t>
      </w:r>
      <w:r>
        <w:rPr/>
        <w:t>chuối</w:t>
      </w:r>
      <w:r>
        <w:rPr>
          <w:spacing w:val="-10"/>
        </w:rPr>
        <w:t> </w:t>
      </w:r>
      <w:r>
        <w:rPr/>
        <w:t>(bao gồm</w:t>
      </w:r>
      <w:r>
        <w:rPr>
          <w:spacing w:val="-1"/>
        </w:rPr>
        <w:t> </w:t>
      </w:r>
      <w:r>
        <w:rPr/>
        <w:t>các</w:t>
      </w:r>
      <w:r>
        <w:rPr>
          <w:spacing w:val="-1"/>
        </w:rPr>
        <w:t> </w:t>
      </w:r>
      <w:r>
        <w:rPr/>
        <w:t>công</w:t>
      </w:r>
      <w:r>
        <w:rPr>
          <w:spacing w:val="-1"/>
        </w:rPr>
        <w:t> </w:t>
      </w:r>
      <w:r>
        <w:rPr/>
        <w:t>việc:</w:t>
      </w:r>
      <w:r>
        <w:rPr>
          <w:spacing w:val="-1"/>
        </w:rPr>
        <w:t> </w:t>
      </w:r>
      <w:r>
        <w:rPr/>
        <w:t>làm</w:t>
      </w:r>
      <w:r>
        <w:rPr>
          <w:spacing w:val="-1"/>
        </w:rPr>
        <w:t> </w:t>
      </w:r>
      <w:r>
        <w:rPr/>
        <w:t>cỏ,</w:t>
      </w:r>
      <w:r>
        <w:rPr>
          <w:spacing w:val="-1"/>
        </w:rPr>
        <w:t> </w:t>
      </w:r>
      <w:r>
        <w:rPr/>
        <w:t>bón</w:t>
      </w:r>
      <w:r>
        <w:rPr>
          <w:spacing w:val="-1"/>
        </w:rPr>
        <w:t> </w:t>
      </w:r>
      <w:r>
        <w:rPr/>
        <w:t>phân</w:t>
      </w:r>
      <w:r>
        <w:rPr>
          <w:spacing w:val="-1"/>
        </w:rPr>
        <w:t> </w:t>
      </w:r>
      <w:r>
        <w:rPr/>
        <w:t>thúc,</w:t>
      </w:r>
      <w:r>
        <w:rPr>
          <w:spacing w:val="-1"/>
        </w:rPr>
        <w:t> </w:t>
      </w:r>
      <w:r>
        <w:rPr/>
        <w:t>tưới nước, nêu một số sâu, bệnh hại, biện pháp phòng, trừ) và một số kĩ thuật khác trong chăm sóc cây chuối.</w:t>
      </w:r>
    </w:p>
    <w:p>
      <w:pPr>
        <w:pStyle w:val="ListParagraph"/>
        <w:numPr>
          <w:ilvl w:val="1"/>
          <w:numId w:val="129"/>
        </w:numPr>
        <w:tabs>
          <w:tab w:pos="752" w:val="left" w:leader="none"/>
        </w:tabs>
        <w:spacing w:line="240" w:lineRule="auto" w:before="79" w:after="0"/>
        <w:ind w:left="752"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before="4"/>
        <w:rPr>
          <w:rFonts w:ascii="Times New Roman"/>
          <w:sz w:val="9"/>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807"/>
        <w:gridCol w:w="2965"/>
      </w:tblGrid>
      <w:tr>
        <w:trPr>
          <w:trHeight w:val="483" w:hRule="atLeast"/>
        </w:trPr>
        <w:tc>
          <w:tcPr>
            <w:tcW w:w="5807" w:type="dxa"/>
            <w:shd w:val="clear" w:color="auto" w:fill="AADEE6"/>
          </w:tcPr>
          <w:p>
            <w:pPr>
              <w:pStyle w:val="TableParagraph"/>
              <w:spacing w:before="112"/>
              <w:ind w:left="1693"/>
              <w:rPr>
                <w:rFonts w:ascii="Verdana" w:hAnsi="Verdana"/>
                <w:b/>
                <w:sz w:val="25"/>
              </w:rPr>
            </w:pPr>
            <w:r>
              <w:rPr>
                <w:rFonts w:ascii="Verdana" w:hAnsi="Verdana"/>
                <w:b/>
                <w:w w:val="75"/>
                <w:sz w:val="25"/>
              </w:rPr>
              <w:t>Chuyển</w:t>
            </w:r>
            <w:r>
              <w:rPr>
                <w:rFonts w:ascii="Verdana" w:hAnsi="Verdana"/>
                <w:b/>
                <w:spacing w:val="-5"/>
                <w:sz w:val="25"/>
              </w:rPr>
              <w:t> </w:t>
            </w: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5"/>
                <w:sz w:val="25"/>
              </w:rPr>
              <w:t> </w:t>
            </w:r>
            <w:r>
              <w:rPr>
                <w:rFonts w:ascii="Verdana" w:hAnsi="Verdana"/>
                <w:b/>
                <w:spacing w:val="-5"/>
                <w:w w:val="75"/>
                <w:sz w:val="25"/>
              </w:rPr>
              <w:t>vụ</w:t>
            </w:r>
          </w:p>
        </w:tc>
        <w:tc>
          <w:tcPr>
            <w:tcW w:w="2965" w:type="dxa"/>
            <w:shd w:val="clear" w:color="auto" w:fill="AADEE6"/>
          </w:tcPr>
          <w:p>
            <w:pPr>
              <w:pStyle w:val="TableParagraph"/>
              <w:spacing w:before="112"/>
              <w:ind w:left="420"/>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4464" w:hRule="atLeast"/>
        </w:trPr>
        <w:tc>
          <w:tcPr>
            <w:tcW w:w="5807" w:type="dxa"/>
          </w:tcPr>
          <w:p>
            <w:pPr>
              <w:pStyle w:val="TableParagraph"/>
              <w:spacing w:line="259" w:lineRule="auto" w:before="151"/>
              <w:ind w:left="107" w:right="96"/>
              <w:jc w:val="both"/>
              <w:rPr>
                <w:sz w:val="25"/>
              </w:rPr>
            </w:pPr>
            <w:r>
              <w:rPr>
                <w:sz w:val="25"/>
              </w:rPr>
              <w:t>Nhiệm vụ 1: GV yêu cầu HS nghiên cứu nội dung mục II.2,</w:t>
            </w:r>
            <w:r>
              <w:rPr>
                <w:spacing w:val="-10"/>
                <w:sz w:val="25"/>
              </w:rPr>
              <w:t> </w:t>
            </w:r>
            <w:r>
              <w:rPr>
                <w:sz w:val="25"/>
              </w:rPr>
              <w:t>kết</w:t>
            </w:r>
            <w:r>
              <w:rPr>
                <w:spacing w:val="-10"/>
                <w:sz w:val="25"/>
              </w:rPr>
              <w:t> </w:t>
            </w:r>
            <w:r>
              <w:rPr>
                <w:sz w:val="25"/>
              </w:rPr>
              <w:t>hợp</w:t>
            </w:r>
            <w:r>
              <w:rPr>
                <w:spacing w:val="-9"/>
                <w:sz w:val="25"/>
              </w:rPr>
              <w:t> </w:t>
            </w:r>
            <w:r>
              <w:rPr>
                <w:sz w:val="25"/>
              </w:rPr>
              <w:t>với</w:t>
            </w:r>
            <w:r>
              <w:rPr>
                <w:spacing w:val="-10"/>
                <w:sz w:val="25"/>
              </w:rPr>
              <w:t> </w:t>
            </w:r>
            <w:r>
              <w:rPr>
                <w:sz w:val="25"/>
              </w:rPr>
              <w:t>quan</w:t>
            </w:r>
            <w:r>
              <w:rPr>
                <w:spacing w:val="-10"/>
                <w:sz w:val="25"/>
              </w:rPr>
              <w:t> </w:t>
            </w:r>
            <w:r>
              <w:rPr>
                <w:sz w:val="25"/>
              </w:rPr>
              <w:t>sát</w:t>
            </w:r>
            <w:r>
              <w:rPr>
                <w:spacing w:val="-10"/>
                <w:sz w:val="25"/>
              </w:rPr>
              <w:t> </w:t>
            </w:r>
            <w:r>
              <w:rPr>
                <w:sz w:val="25"/>
              </w:rPr>
              <w:t>từ</w:t>
            </w:r>
            <w:r>
              <w:rPr>
                <w:spacing w:val="-9"/>
                <w:sz w:val="25"/>
              </w:rPr>
              <w:t> </w:t>
            </w:r>
            <w:r>
              <w:rPr>
                <w:sz w:val="25"/>
              </w:rPr>
              <w:t>Hình</w:t>
            </w:r>
            <w:r>
              <w:rPr>
                <w:spacing w:val="-10"/>
                <w:sz w:val="25"/>
              </w:rPr>
              <w:t> </w:t>
            </w:r>
            <w:r>
              <w:rPr>
                <w:sz w:val="25"/>
              </w:rPr>
              <w:t>7.4</w:t>
            </w:r>
            <w:r>
              <w:rPr>
                <w:spacing w:val="-10"/>
                <w:sz w:val="25"/>
              </w:rPr>
              <w:t> </w:t>
            </w:r>
            <w:r>
              <w:rPr>
                <w:sz w:val="25"/>
              </w:rPr>
              <w:t>đến</w:t>
            </w:r>
            <w:r>
              <w:rPr>
                <w:spacing w:val="-10"/>
                <w:sz w:val="25"/>
              </w:rPr>
              <w:t> </w:t>
            </w:r>
            <w:r>
              <w:rPr>
                <w:sz w:val="25"/>
              </w:rPr>
              <w:t>Hình</w:t>
            </w:r>
            <w:r>
              <w:rPr>
                <w:spacing w:val="-10"/>
                <w:sz w:val="25"/>
              </w:rPr>
              <w:t> </w:t>
            </w:r>
            <w:r>
              <w:rPr>
                <w:sz w:val="25"/>
              </w:rPr>
              <w:t>7.7</w:t>
            </w:r>
            <w:r>
              <w:rPr>
                <w:spacing w:val="-10"/>
                <w:sz w:val="25"/>
              </w:rPr>
              <w:t> </w:t>
            </w:r>
            <w:r>
              <w:rPr>
                <w:sz w:val="25"/>
              </w:rPr>
              <w:t>trong </w:t>
            </w:r>
            <w:r>
              <w:rPr>
                <w:spacing w:val="-2"/>
                <w:sz w:val="25"/>
              </w:rPr>
              <w:t>SGK</w:t>
            </w:r>
            <w:r>
              <w:rPr>
                <w:spacing w:val="-14"/>
                <w:sz w:val="25"/>
              </w:rPr>
              <w:t> </w:t>
            </w:r>
            <w:r>
              <w:rPr>
                <w:spacing w:val="-2"/>
                <w:sz w:val="25"/>
              </w:rPr>
              <w:t>và</w:t>
            </w:r>
            <w:r>
              <w:rPr>
                <w:spacing w:val="-14"/>
                <w:sz w:val="25"/>
              </w:rPr>
              <w:t> </w:t>
            </w:r>
            <w:r>
              <w:rPr>
                <w:spacing w:val="-2"/>
                <w:sz w:val="25"/>
              </w:rPr>
              <w:t>nêu</w:t>
            </w:r>
            <w:r>
              <w:rPr>
                <w:spacing w:val="-13"/>
                <w:sz w:val="25"/>
              </w:rPr>
              <w:t> </w:t>
            </w:r>
            <w:r>
              <w:rPr>
                <w:spacing w:val="-2"/>
                <w:sz w:val="25"/>
              </w:rPr>
              <w:t>các</w:t>
            </w:r>
            <w:r>
              <w:rPr>
                <w:spacing w:val="-14"/>
                <w:sz w:val="25"/>
              </w:rPr>
              <w:t> </w:t>
            </w:r>
            <w:r>
              <w:rPr>
                <w:spacing w:val="-2"/>
                <w:sz w:val="25"/>
              </w:rPr>
              <w:t>câu</w:t>
            </w:r>
            <w:r>
              <w:rPr>
                <w:spacing w:val="-14"/>
                <w:sz w:val="25"/>
              </w:rPr>
              <w:t> </w:t>
            </w:r>
            <w:r>
              <w:rPr>
                <w:spacing w:val="-2"/>
                <w:sz w:val="25"/>
              </w:rPr>
              <w:t>hỏi</w:t>
            </w:r>
            <w:r>
              <w:rPr>
                <w:spacing w:val="-13"/>
                <w:sz w:val="25"/>
              </w:rPr>
              <w:t> </w:t>
            </w:r>
            <w:r>
              <w:rPr>
                <w:spacing w:val="-2"/>
                <w:sz w:val="25"/>
              </w:rPr>
              <w:t>gợi</w:t>
            </w:r>
            <w:r>
              <w:rPr>
                <w:spacing w:val="-14"/>
                <w:sz w:val="25"/>
              </w:rPr>
              <w:t> </w:t>
            </w:r>
            <w:r>
              <w:rPr>
                <w:spacing w:val="-2"/>
                <w:sz w:val="25"/>
              </w:rPr>
              <w:t>ý</w:t>
            </w:r>
            <w:r>
              <w:rPr>
                <w:spacing w:val="-13"/>
                <w:sz w:val="25"/>
              </w:rPr>
              <w:t> </w:t>
            </w:r>
            <w:r>
              <w:rPr>
                <w:spacing w:val="-2"/>
                <w:sz w:val="25"/>
              </w:rPr>
              <w:t>liên</w:t>
            </w:r>
            <w:r>
              <w:rPr>
                <w:spacing w:val="-14"/>
                <w:sz w:val="25"/>
              </w:rPr>
              <w:t> </w:t>
            </w:r>
            <w:r>
              <w:rPr>
                <w:spacing w:val="-2"/>
                <w:sz w:val="25"/>
              </w:rPr>
              <w:t>quan</w:t>
            </w:r>
            <w:r>
              <w:rPr>
                <w:spacing w:val="-14"/>
                <w:sz w:val="25"/>
              </w:rPr>
              <w:t> </w:t>
            </w:r>
            <w:r>
              <w:rPr>
                <w:spacing w:val="-2"/>
                <w:sz w:val="25"/>
              </w:rPr>
              <w:t>đến</w:t>
            </w:r>
            <w:r>
              <w:rPr>
                <w:spacing w:val="-13"/>
                <w:sz w:val="25"/>
              </w:rPr>
              <w:t> </w:t>
            </w:r>
            <w:r>
              <w:rPr>
                <w:spacing w:val="-2"/>
                <w:sz w:val="25"/>
              </w:rPr>
              <w:t>kĩ</w:t>
            </w:r>
            <w:r>
              <w:rPr>
                <w:spacing w:val="-14"/>
                <w:sz w:val="25"/>
              </w:rPr>
              <w:t> </w:t>
            </w:r>
            <w:r>
              <w:rPr>
                <w:spacing w:val="-2"/>
                <w:sz w:val="25"/>
              </w:rPr>
              <w:t>thuật</w:t>
            </w:r>
            <w:r>
              <w:rPr>
                <w:spacing w:val="-14"/>
                <w:sz w:val="25"/>
              </w:rPr>
              <w:t> </w:t>
            </w:r>
            <w:r>
              <w:rPr>
                <w:spacing w:val="-2"/>
                <w:sz w:val="25"/>
              </w:rPr>
              <w:t>chăm </w:t>
            </w:r>
            <w:r>
              <w:rPr>
                <w:sz w:val="25"/>
              </w:rPr>
              <w:t>sóc cây chuối, ví dụ:</w:t>
            </w:r>
          </w:p>
          <w:p>
            <w:pPr>
              <w:pStyle w:val="TableParagraph"/>
              <w:numPr>
                <w:ilvl w:val="0"/>
                <w:numId w:val="131"/>
              </w:numPr>
              <w:tabs>
                <w:tab w:pos="334" w:val="left" w:leader="none"/>
              </w:tabs>
              <w:spacing w:line="259" w:lineRule="auto" w:before="58" w:after="0"/>
              <w:ind w:left="334" w:right="95" w:hanging="227"/>
              <w:jc w:val="both"/>
              <w:rPr>
                <w:rFonts w:ascii="Times New Roman" w:hAnsi="Times New Roman"/>
                <w:i/>
                <w:sz w:val="25"/>
              </w:rPr>
            </w:pPr>
            <w:r>
              <w:rPr>
                <w:rFonts w:ascii="Times New Roman" w:hAnsi="Times New Roman"/>
                <w:i/>
                <w:sz w:val="25"/>
              </w:rPr>
              <w:t>Tại sao phải tiến hành làm cỏ, vun xới quanh </w:t>
            </w:r>
            <w:r>
              <w:rPr>
                <w:rFonts w:ascii="Times New Roman" w:hAnsi="Times New Roman"/>
                <w:i/>
                <w:sz w:val="25"/>
              </w:rPr>
              <w:t>gốc</w:t>
            </w:r>
            <w:r>
              <w:rPr>
                <w:rFonts w:ascii="Times New Roman" w:hAnsi="Times New Roman"/>
                <w:i/>
                <w:sz w:val="25"/>
              </w:rPr>
              <w:t> </w:t>
            </w:r>
            <w:r>
              <w:rPr>
                <w:rFonts w:ascii="Times New Roman" w:hAnsi="Times New Roman"/>
                <w:i/>
                <w:spacing w:val="-2"/>
                <w:sz w:val="25"/>
              </w:rPr>
              <w:t>chuối?</w:t>
            </w:r>
          </w:p>
          <w:p>
            <w:pPr>
              <w:pStyle w:val="TableParagraph"/>
              <w:numPr>
                <w:ilvl w:val="0"/>
                <w:numId w:val="131"/>
              </w:numPr>
              <w:tabs>
                <w:tab w:pos="334" w:val="left" w:leader="none"/>
              </w:tabs>
              <w:spacing w:line="259" w:lineRule="auto" w:before="59" w:after="0"/>
              <w:ind w:left="334" w:right="96" w:hanging="227"/>
              <w:jc w:val="both"/>
              <w:rPr>
                <w:rFonts w:ascii="Times New Roman" w:hAnsi="Times New Roman"/>
                <w:i/>
                <w:sz w:val="25"/>
              </w:rPr>
            </w:pPr>
            <w:r>
              <w:rPr>
                <w:rFonts w:ascii="Times New Roman" w:hAnsi="Times New Roman"/>
                <w:i/>
                <w:sz w:val="25"/>
              </w:rPr>
              <w:t>So sánh lượng phân bón cho chuối theo các vụ </w:t>
            </w:r>
            <w:r>
              <w:rPr>
                <w:rFonts w:ascii="Times New Roman" w:hAnsi="Times New Roman"/>
                <w:i/>
                <w:sz w:val="25"/>
              </w:rPr>
              <w:t>khác</w:t>
            </w:r>
            <w:r>
              <w:rPr>
                <w:rFonts w:ascii="Times New Roman" w:hAnsi="Times New Roman"/>
                <w:i/>
                <w:sz w:val="25"/>
              </w:rPr>
              <w:t> </w:t>
            </w:r>
            <w:r>
              <w:rPr>
                <w:rFonts w:ascii="Times New Roman" w:hAnsi="Times New Roman"/>
                <w:i/>
                <w:spacing w:val="-2"/>
                <w:sz w:val="25"/>
              </w:rPr>
              <w:t>nhau.</w:t>
            </w:r>
          </w:p>
          <w:p>
            <w:pPr>
              <w:pStyle w:val="TableParagraph"/>
              <w:numPr>
                <w:ilvl w:val="0"/>
                <w:numId w:val="131"/>
              </w:numPr>
              <w:tabs>
                <w:tab w:pos="334" w:val="left" w:leader="none"/>
              </w:tabs>
              <w:spacing w:line="261" w:lineRule="auto" w:before="59" w:after="0"/>
              <w:ind w:left="334" w:right="94" w:hanging="227"/>
              <w:jc w:val="both"/>
              <w:rPr>
                <w:rFonts w:ascii="Times New Roman" w:hAnsi="Times New Roman"/>
                <w:i/>
                <w:sz w:val="25"/>
              </w:rPr>
            </w:pPr>
            <w:r>
              <w:rPr>
                <w:rFonts w:ascii="Times New Roman" w:hAnsi="Times New Roman"/>
                <w:i/>
                <w:sz w:val="25"/>
              </w:rPr>
              <w:t>Giải thích cách bón phân khác nhau theo độ tuổi của</w:t>
            </w:r>
            <w:r>
              <w:rPr>
                <w:rFonts w:ascii="Times New Roman" w:hAnsi="Times New Roman"/>
                <w:i/>
                <w:sz w:val="25"/>
              </w:rPr>
              <w:t> cây, theo độ dốc của đất trồng chuối.</w:t>
            </w:r>
          </w:p>
          <w:p>
            <w:pPr>
              <w:pStyle w:val="TableParagraph"/>
              <w:numPr>
                <w:ilvl w:val="0"/>
                <w:numId w:val="131"/>
              </w:numPr>
              <w:tabs>
                <w:tab w:pos="334" w:val="left" w:leader="none"/>
              </w:tabs>
              <w:spacing w:line="259" w:lineRule="auto" w:before="53" w:after="0"/>
              <w:ind w:left="334" w:right="96" w:hanging="227"/>
              <w:jc w:val="both"/>
              <w:rPr>
                <w:rFonts w:ascii="Times New Roman" w:hAnsi="Times New Roman"/>
                <w:i/>
                <w:sz w:val="25"/>
              </w:rPr>
            </w:pPr>
            <w:r>
              <w:rPr>
                <w:rFonts w:ascii="Times New Roman" w:hAnsi="Times New Roman"/>
                <w:i/>
                <w:sz w:val="25"/>
              </w:rPr>
              <w:t>Tại sao cần cắt tỉa lá, chằng chống đổ ngã cho cây</w:t>
            </w:r>
            <w:r>
              <w:rPr>
                <w:rFonts w:ascii="Times New Roman" w:hAnsi="Times New Roman"/>
                <w:i/>
                <w:sz w:val="25"/>
              </w:rPr>
              <w:t> </w:t>
            </w:r>
            <w:r>
              <w:rPr>
                <w:rFonts w:ascii="Times New Roman" w:hAnsi="Times New Roman"/>
                <w:i/>
                <w:spacing w:val="-6"/>
                <w:sz w:val="25"/>
              </w:rPr>
              <w:t>chuối?</w:t>
            </w:r>
            <w:r>
              <w:rPr>
                <w:rFonts w:ascii="Times New Roman" w:hAnsi="Times New Roman"/>
                <w:i/>
                <w:spacing w:val="-8"/>
                <w:sz w:val="25"/>
              </w:rPr>
              <w:t> </w:t>
            </w:r>
            <w:r>
              <w:rPr>
                <w:rFonts w:ascii="Times New Roman" w:hAnsi="Times New Roman"/>
                <w:i/>
                <w:spacing w:val="-6"/>
                <w:sz w:val="25"/>
              </w:rPr>
              <w:t>Thực</w:t>
            </w:r>
            <w:r>
              <w:rPr>
                <w:rFonts w:ascii="Times New Roman" w:hAnsi="Times New Roman"/>
                <w:i/>
                <w:spacing w:val="-8"/>
                <w:sz w:val="25"/>
              </w:rPr>
              <w:t> </w:t>
            </w:r>
            <w:r>
              <w:rPr>
                <w:rFonts w:ascii="Times New Roman" w:hAnsi="Times New Roman"/>
                <w:i/>
                <w:spacing w:val="-6"/>
                <w:sz w:val="25"/>
              </w:rPr>
              <w:t>hiện</w:t>
            </w:r>
            <w:r>
              <w:rPr>
                <w:rFonts w:ascii="Times New Roman" w:hAnsi="Times New Roman"/>
                <w:i/>
                <w:spacing w:val="-8"/>
                <w:sz w:val="25"/>
              </w:rPr>
              <w:t> </w:t>
            </w:r>
            <w:r>
              <w:rPr>
                <w:rFonts w:ascii="Times New Roman" w:hAnsi="Times New Roman"/>
                <w:i/>
                <w:spacing w:val="-6"/>
                <w:sz w:val="25"/>
              </w:rPr>
              <w:t>kĩ</w:t>
            </w:r>
            <w:r>
              <w:rPr>
                <w:rFonts w:ascii="Times New Roman" w:hAnsi="Times New Roman"/>
                <w:i/>
                <w:spacing w:val="-8"/>
                <w:sz w:val="25"/>
              </w:rPr>
              <w:t> </w:t>
            </w:r>
            <w:r>
              <w:rPr>
                <w:rFonts w:ascii="Times New Roman" w:hAnsi="Times New Roman"/>
                <w:i/>
                <w:spacing w:val="-6"/>
                <w:sz w:val="25"/>
              </w:rPr>
              <w:t>thuật</w:t>
            </w:r>
            <w:r>
              <w:rPr>
                <w:rFonts w:ascii="Times New Roman" w:hAnsi="Times New Roman"/>
                <w:i/>
                <w:spacing w:val="-8"/>
                <w:sz w:val="25"/>
              </w:rPr>
              <w:t> </w:t>
            </w:r>
            <w:r>
              <w:rPr>
                <w:rFonts w:ascii="Times New Roman" w:hAnsi="Times New Roman"/>
                <w:i/>
                <w:spacing w:val="-6"/>
                <w:sz w:val="25"/>
              </w:rPr>
              <w:t>cắt</w:t>
            </w:r>
            <w:r>
              <w:rPr>
                <w:rFonts w:ascii="Times New Roman" w:hAnsi="Times New Roman"/>
                <w:i/>
                <w:spacing w:val="-8"/>
                <w:sz w:val="25"/>
              </w:rPr>
              <w:t> </w:t>
            </w:r>
            <w:r>
              <w:rPr>
                <w:rFonts w:ascii="Times New Roman" w:hAnsi="Times New Roman"/>
                <w:i/>
                <w:spacing w:val="-6"/>
                <w:sz w:val="25"/>
              </w:rPr>
              <w:t>tỉa</w:t>
            </w:r>
            <w:r>
              <w:rPr>
                <w:rFonts w:ascii="Times New Roman" w:hAnsi="Times New Roman"/>
                <w:i/>
                <w:spacing w:val="-8"/>
                <w:sz w:val="25"/>
              </w:rPr>
              <w:t> </w:t>
            </w:r>
            <w:r>
              <w:rPr>
                <w:rFonts w:ascii="Times New Roman" w:hAnsi="Times New Roman"/>
                <w:i/>
                <w:spacing w:val="-6"/>
                <w:sz w:val="25"/>
              </w:rPr>
              <w:t>lá,</w:t>
            </w:r>
            <w:r>
              <w:rPr>
                <w:rFonts w:ascii="Times New Roman" w:hAnsi="Times New Roman"/>
                <w:i/>
                <w:spacing w:val="-8"/>
                <w:sz w:val="25"/>
              </w:rPr>
              <w:t> </w:t>
            </w:r>
            <w:r>
              <w:rPr>
                <w:rFonts w:ascii="Times New Roman" w:hAnsi="Times New Roman"/>
                <w:i/>
                <w:spacing w:val="-6"/>
                <w:sz w:val="25"/>
              </w:rPr>
              <w:t>chằng</w:t>
            </w:r>
            <w:r>
              <w:rPr>
                <w:rFonts w:ascii="Times New Roman" w:hAnsi="Times New Roman"/>
                <w:i/>
                <w:spacing w:val="-8"/>
                <w:sz w:val="25"/>
              </w:rPr>
              <w:t> </w:t>
            </w:r>
            <w:r>
              <w:rPr>
                <w:rFonts w:ascii="Times New Roman" w:hAnsi="Times New Roman"/>
                <w:i/>
                <w:spacing w:val="-6"/>
                <w:sz w:val="25"/>
              </w:rPr>
              <w:t>chống</w:t>
            </w:r>
            <w:r>
              <w:rPr>
                <w:rFonts w:ascii="Times New Roman" w:hAnsi="Times New Roman"/>
                <w:i/>
                <w:spacing w:val="-8"/>
                <w:sz w:val="25"/>
              </w:rPr>
              <w:t> </w:t>
            </w:r>
            <w:r>
              <w:rPr>
                <w:rFonts w:ascii="Times New Roman" w:hAnsi="Times New Roman"/>
                <w:i/>
                <w:spacing w:val="-6"/>
                <w:sz w:val="25"/>
              </w:rPr>
              <w:t>đổ</w:t>
            </w:r>
            <w:r>
              <w:rPr>
                <w:rFonts w:ascii="Times New Roman" w:hAnsi="Times New Roman"/>
                <w:i/>
                <w:spacing w:val="-8"/>
                <w:sz w:val="25"/>
              </w:rPr>
              <w:t> </w:t>
            </w:r>
            <w:r>
              <w:rPr>
                <w:rFonts w:ascii="Times New Roman" w:hAnsi="Times New Roman"/>
                <w:i/>
                <w:spacing w:val="-6"/>
                <w:sz w:val="25"/>
              </w:rPr>
              <w:t>ngã </w:t>
            </w:r>
            <w:r>
              <w:rPr>
                <w:rFonts w:ascii="Times New Roman" w:hAnsi="Times New Roman"/>
                <w:i/>
                <w:sz w:val="25"/>
              </w:rPr>
              <w:t>cho cây chuối như thế nào?</w:t>
            </w:r>
          </w:p>
        </w:tc>
        <w:tc>
          <w:tcPr>
            <w:tcW w:w="2965" w:type="dxa"/>
          </w:tcPr>
          <w:p>
            <w:pPr>
              <w:pStyle w:val="TableParagraph"/>
              <w:numPr>
                <w:ilvl w:val="0"/>
                <w:numId w:val="132"/>
              </w:numPr>
              <w:tabs>
                <w:tab w:pos="313" w:val="left" w:leader="none"/>
                <w:tab w:pos="334" w:val="left" w:leader="none"/>
              </w:tabs>
              <w:spacing w:line="259" w:lineRule="auto" w:before="131" w:after="0"/>
              <w:ind w:left="334" w:right="95" w:hanging="227"/>
              <w:jc w:val="both"/>
              <w:rPr>
                <w:sz w:val="25"/>
              </w:rPr>
            </w:pPr>
            <w:r>
              <w:rPr>
                <w:sz w:val="25"/>
              </w:rPr>
              <w:t>HS nghiên cứu nội dung mục II.2, kết hợp với quan sát từ Hình 7.4 đến Hình 7.7 trong SGK </w:t>
            </w:r>
            <w:r>
              <w:rPr>
                <w:sz w:val="25"/>
              </w:rPr>
              <w:t>và trả</w:t>
            </w:r>
            <w:r>
              <w:rPr>
                <w:spacing w:val="-16"/>
                <w:sz w:val="25"/>
              </w:rPr>
              <w:t> </w:t>
            </w:r>
            <w:r>
              <w:rPr>
                <w:sz w:val="25"/>
              </w:rPr>
              <w:t>lời</w:t>
            </w:r>
            <w:r>
              <w:rPr>
                <w:spacing w:val="-16"/>
                <w:sz w:val="25"/>
              </w:rPr>
              <w:t> </w:t>
            </w:r>
            <w:r>
              <w:rPr>
                <w:sz w:val="25"/>
              </w:rPr>
              <w:t>GV</w:t>
            </w:r>
            <w:r>
              <w:rPr>
                <w:spacing w:val="-15"/>
                <w:sz w:val="25"/>
              </w:rPr>
              <w:t> </w:t>
            </w:r>
            <w:r>
              <w:rPr>
                <w:sz w:val="25"/>
              </w:rPr>
              <w:t>khi</w:t>
            </w:r>
            <w:r>
              <w:rPr>
                <w:spacing w:val="-16"/>
                <w:sz w:val="25"/>
              </w:rPr>
              <w:t> </w:t>
            </w:r>
            <w:r>
              <w:rPr>
                <w:sz w:val="25"/>
              </w:rPr>
              <w:t>GV</w:t>
            </w:r>
            <w:r>
              <w:rPr>
                <w:spacing w:val="-16"/>
                <w:sz w:val="25"/>
              </w:rPr>
              <w:t> </w:t>
            </w:r>
            <w:r>
              <w:rPr>
                <w:sz w:val="25"/>
              </w:rPr>
              <w:t>đặt</w:t>
            </w:r>
            <w:r>
              <w:rPr>
                <w:spacing w:val="-15"/>
                <w:sz w:val="25"/>
              </w:rPr>
              <w:t> </w:t>
            </w:r>
            <w:r>
              <w:rPr>
                <w:sz w:val="25"/>
              </w:rPr>
              <w:t>các câu hỏi gợi ý liên quan đến</w:t>
            </w:r>
            <w:r>
              <w:rPr>
                <w:spacing w:val="-16"/>
                <w:sz w:val="25"/>
              </w:rPr>
              <w:t> </w:t>
            </w:r>
            <w:r>
              <w:rPr>
                <w:sz w:val="25"/>
              </w:rPr>
              <w:t>kĩ</w:t>
            </w:r>
            <w:r>
              <w:rPr>
                <w:spacing w:val="-16"/>
                <w:sz w:val="25"/>
              </w:rPr>
              <w:t> </w:t>
            </w:r>
            <w:r>
              <w:rPr>
                <w:sz w:val="25"/>
              </w:rPr>
              <w:t>thuật</w:t>
            </w:r>
            <w:r>
              <w:rPr>
                <w:spacing w:val="-15"/>
                <w:sz w:val="25"/>
              </w:rPr>
              <w:t> </w:t>
            </w:r>
            <w:r>
              <w:rPr>
                <w:sz w:val="25"/>
              </w:rPr>
              <w:t>chăm</w:t>
            </w:r>
            <w:r>
              <w:rPr>
                <w:spacing w:val="-16"/>
                <w:sz w:val="25"/>
              </w:rPr>
              <w:t> </w:t>
            </w:r>
            <w:r>
              <w:rPr>
                <w:sz w:val="25"/>
              </w:rPr>
              <w:t>sóc</w:t>
            </w:r>
            <w:r>
              <w:rPr>
                <w:spacing w:val="-16"/>
                <w:sz w:val="25"/>
              </w:rPr>
              <w:t> </w:t>
            </w:r>
            <w:r>
              <w:rPr>
                <w:sz w:val="25"/>
              </w:rPr>
              <w:t>cây </w:t>
            </w:r>
            <w:r>
              <w:rPr>
                <w:spacing w:val="-2"/>
                <w:sz w:val="25"/>
              </w:rPr>
              <w:t>chuối.</w:t>
            </w:r>
          </w:p>
          <w:p>
            <w:pPr>
              <w:pStyle w:val="TableParagraph"/>
              <w:numPr>
                <w:ilvl w:val="0"/>
                <w:numId w:val="132"/>
              </w:numPr>
              <w:tabs>
                <w:tab w:pos="334" w:val="left" w:leader="none"/>
              </w:tabs>
              <w:spacing w:line="259" w:lineRule="auto" w:before="57" w:after="0"/>
              <w:ind w:left="334" w:right="98" w:hanging="227"/>
              <w:jc w:val="both"/>
              <w:rPr>
                <w:sz w:val="25"/>
              </w:rPr>
            </w:pPr>
            <w:r>
              <w:rPr>
                <w:sz w:val="25"/>
              </w:rPr>
              <w:t>HS</w:t>
            </w:r>
            <w:r>
              <w:rPr>
                <w:spacing w:val="-12"/>
                <w:sz w:val="25"/>
              </w:rPr>
              <w:t> </w:t>
            </w:r>
            <w:r>
              <w:rPr>
                <w:sz w:val="25"/>
              </w:rPr>
              <w:t>hoàn</w:t>
            </w:r>
            <w:r>
              <w:rPr>
                <w:spacing w:val="-12"/>
                <w:sz w:val="25"/>
              </w:rPr>
              <w:t> </w:t>
            </w:r>
            <w:r>
              <w:rPr>
                <w:sz w:val="25"/>
              </w:rPr>
              <w:t>thành</w:t>
            </w:r>
            <w:r>
              <w:rPr>
                <w:spacing w:val="-12"/>
                <w:sz w:val="25"/>
              </w:rPr>
              <w:t> </w:t>
            </w:r>
            <w:r>
              <w:rPr>
                <w:sz w:val="25"/>
              </w:rPr>
              <w:t>phiếu</w:t>
            </w:r>
            <w:r>
              <w:rPr>
                <w:spacing w:val="-12"/>
                <w:sz w:val="25"/>
              </w:rPr>
              <w:t> </w:t>
            </w:r>
            <w:r>
              <w:rPr>
                <w:sz w:val="25"/>
              </w:rPr>
              <w:t>học tập số 4.</w:t>
            </w:r>
          </w:p>
          <w:p>
            <w:pPr>
              <w:pStyle w:val="TableParagraph"/>
              <w:numPr>
                <w:ilvl w:val="0"/>
                <w:numId w:val="132"/>
              </w:numPr>
              <w:tabs>
                <w:tab w:pos="334" w:val="left" w:leader="none"/>
              </w:tabs>
              <w:spacing w:line="261" w:lineRule="auto" w:before="58" w:after="0"/>
              <w:ind w:left="334" w:right="95" w:hanging="227"/>
              <w:jc w:val="both"/>
              <w:rPr>
                <w:sz w:val="25"/>
              </w:rPr>
            </w:pPr>
            <w:r>
              <w:rPr>
                <w:sz w:val="25"/>
              </w:rPr>
              <w:t>HS</w:t>
            </w:r>
            <w:r>
              <w:rPr>
                <w:spacing w:val="-11"/>
                <w:sz w:val="25"/>
              </w:rPr>
              <w:t> </w:t>
            </w:r>
            <w:r>
              <w:rPr>
                <w:sz w:val="25"/>
              </w:rPr>
              <w:t>giải</w:t>
            </w:r>
            <w:r>
              <w:rPr>
                <w:spacing w:val="-9"/>
                <w:sz w:val="25"/>
              </w:rPr>
              <w:t> </w:t>
            </w:r>
            <w:r>
              <w:rPr>
                <w:sz w:val="25"/>
              </w:rPr>
              <w:t>thích</w:t>
            </w:r>
            <w:r>
              <w:rPr>
                <w:spacing w:val="-11"/>
                <w:sz w:val="25"/>
              </w:rPr>
              <w:t> </w:t>
            </w:r>
            <w:r>
              <w:rPr>
                <w:sz w:val="25"/>
              </w:rPr>
              <w:t>ý</w:t>
            </w:r>
            <w:r>
              <w:rPr>
                <w:spacing w:val="-11"/>
                <w:sz w:val="25"/>
              </w:rPr>
              <w:t> </w:t>
            </w:r>
            <w:r>
              <w:rPr>
                <w:sz w:val="25"/>
              </w:rPr>
              <w:t>nghĩa</w:t>
            </w:r>
            <w:r>
              <w:rPr>
                <w:spacing w:val="-11"/>
                <w:sz w:val="25"/>
              </w:rPr>
              <w:t> </w:t>
            </w:r>
            <w:r>
              <w:rPr>
                <w:sz w:val="25"/>
              </w:rPr>
              <w:t>của từng</w:t>
            </w:r>
            <w:r>
              <w:rPr>
                <w:spacing w:val="-15"/>
                <w:sz w:val="25"/>
              </w:rPr>
              <w:t> </w:t>
            </w:r>
            <w:r>
              <w:rPr>
                <w:sz w:val="25"/>
              </w:rPr>
              <w:t>công</w:t>
            </w:r>
            <w:r>
              <w:rPr>
                <w:spacing w:val="-15"/>
                <w:sz w:val="25"/>
              </w:rPr>
              <w:t> </w:t>
            </w:r>
            <w:r>
              <w:rPr>
                <w:sz w:val="25"/>
              </w:rPr>
              <w:t>việc</w:t>
            </w:r>
            <w:r>
              <w:rPr>
                <w:spacing w:val="-15"/>
                <w:sz w:val="25"/>
              </w:rPr>
              <w:t> </w:t>
            </w:r>
            <w:r>
              <w:rPr>
                <w:sz w:val="25"/>
              </w:rPr>
              <w:t>chăm</w:t>
            </w:r>
            <w:r>
              <w:rPr>
                <w:spacing w:val="-15"/>
                <w:sz w:val="25"/>
              </w:rPr>
              <w:t> </w:t>
            </w:r>
            <w:r>
              <w:rPr>
                <w:sz w:val="25"/>
              </w:rPr>
              <w:t>sóc.</w:t>
            </w:r>
          </w:p>
        </w:tc>
      </w:tr>
    </w:tbl>
    <w:p>
      <w:pPr>
        <w:spacing w:after="0" w:line="261" w:lineRule="auto"/>
        <w:jc w:val="both"/>
        <w:rPr>
          <w:sz w:val="25"/>
        </w:rPr>
        <w:sectPr>
          <w:type w:val="continuous"/>
          <w:pgSz w:w="10940" w:h="15360"/>
          <w:pgMar w:header="0" w:footer="943" w:top="1000" w:bottom="1140" w:left="920" w:right="900"/>
        </w:sect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807"/>
        <w:gridCol w:w="2965"/>
      </w:tblGrid>
      <w:tr>
        <w:trPr>
          <w:trHeight w:val="2174" w:hRule="atLeast"/>
        </w:trPr>
        <w:tc>
          <w:tcPr>
            <w:tcW w:w="5807" w:type="dxa"/>
          </w:tcPr>
          <w:p>
            <w:pPr>
              <w:pStyle w:val="TableParagraph"/>
              <w:spacing w:line="259" w:lineRule="auto" w:before="151"/>
              <w:ind w:left="107"/>
              <w:rPr>
                <w:sz w:val="25"/>
              </w:rPr>
            </w:pPr>
            <w:r>
              <w:rPr>
                <w:sz w:val="25"/>
              </w:rPr>
              <w:t>Nhiệm vụ 2: GV yêu cầu HS liên hệ thực tiễn để thực hiện một số yêu cầu:</w:t>
            </w:r>
          </w:p>
          <w:p>
            <w:pPr>
              <w:pStyle w:val="TableParagraph"/>
              <w:numPr>
                <w:ilvl w:val="0"/>
                <w:numId w:val="133"/>
              </w:numPr>
              <w:tabs>
                <w:tab w:pos="334" w:val="left" w:leader="none"/>
              </w:tabs>
              <w:spacing w:line="259" w:lineRule="auto" w:before="59" w:after="0"/>
              <w:ind w:left="334" w:right="95" w:hanging="227"/>
              <w:jc w:val="left"/>
              <w:rPr>
                <w:rFonts w:ascii="Times New Roman" w:hAnsi="Times New Roman"/>
                <w:i/>
                <w:sz w:val="25"/>
              </w:rPr>
            </w:pPr>
            <w:r>
              <w:rPr>
                <w:rFonts w:ascii="Times New Roman" w:hAnsi="Times New Roman"/>
                <w:i/>
                <w:sz w:val="25"/>
              </w:rPr>
              <w:t>Nêu</w:t>
            </w:r>
            <w:r>
              <w:rPr>
                <w:rFonts w:ascii="Times New Roman" w:hAnsi="Times New Roman"/>
                <w:i/>
                <w:spacing w:val="-14"/>
                <w:sz w:val="25"/>
              </w:rPr>
              <w:t> </w:t>
            </w:r>
            <w:r>
              <w:rPr>
                <w:rFonts w:ascii="Times New Roman" w:hAnsi="Times New Roman"/>
                <w:i/>
                <w:sz w:val="25"/>
              </w:rPr>
              <w:t>kĩ</w:t>
            </w:r>
            <w:r>
              <w:rPr>
                <w:rFonts w:ascii="Times New Roman" w:hAnsi="Times New Roman"/>
                <w:i/>
                <w:spacing w:val="-14"/>
                <w:sz w:val="25"/>
              </w:rPr>
              <w:t> </w:t>
            </w:r>
            <w:r>
              <w:rPr>
                <w:rFonts w:ascii="Times New Roman" w:hAnsi="Times New Roman"/>
                <w:i/>
                <w:sz w:val="25"/>
              </w:rPr>
              <w:t>thuật</w:t>
            </w:r>
            <w:r>
              <w:rPr>
                <w:rFonts w:ascii="Times New Roman" w:hAnsi="Times New Roman"/>
                <w:i/>
                <w:spacing w:val="-14"/>
                <w:sz w:val="25"/>
              </w:rPr>
              <w:t> </w:t>
            </w:r>
            <w:r>
              <w:rPr>
                <w:rFonts w:ascii="Times New Roman" w:hAnsi="Times New Roman"/>
                <w:i/>
                <w:sz w:val="25"/>
              </w:rPr>
              <w:t>chăm</w:t>
            </w:r>
            <w:r>
              <w:rPr>
                <w:rFonts w:ascii="Times New Roman" w:hAnsi="Times New Roman"/>
                <w:i/>
                <w:spacing w:val="-14"/>
                <w:sz w:val="25"/>
              </w:rPr>
              <w:t> </w:t>
            </w:r>
            <w:r>
              <w:rPr>
                <w:rFonts w:ascii="Times New Roman" w:hAnsi="Times New Roman"/>
                <w:i/>
                <w:sz w:val="25"/>
              </w:rPr>
              <w:t>sóc</w:t>
            </w:r>
            <w:r>
              <w:rPr>
                <w:rFonts w:ascii="Times New Roman" w:hAnsi="Times New Roman"/>
                <w:i/>
                <w:spacing w:val="-14"/>
                <w:sz w:val="25"/>
              </w:rPr>
              <w:t> </w:t>
            </w:r>
            <w:r>
              <w:rPr>
                <w:rFonts w:ascii="Times New Roman" w:hAnsi="Times New Roman"/>
                <w:i/>
                <w:sz w:val="25"/>
              </w:rPr>
              <w:t>cho</w:t>
            </w:r>
            <w:r>
              <w:rPr>
                <w:rFonts w:ascii="Times New Roman" w:hAnsi="Times New Roman"/>
                <w:i/>
                <w:spacing w:val="-14"/>
                <w:sz w:val="25"/>
              </w:rPr>
              <w:t> </w:t>
            </w:r>
            <w:r>
              <w:rPr>
                <w:rFonts w:ascii="Times New Roman" w:hAnsi="Times New Roman"/>
                <w:i/>
                <w:sz w:val="25"/>
              </w:rPr>
              <w:t>một</w:t>
            </w:r>
            <w:r>
              <w:rPr>
                <w:rFonts w:ascii="Times New Roman" w:hAnsi="Times New Roman"/>
                <w:i/>
                <w:spacing w:val="-14"/>
                <w:sz w:val="25"/>
              </w:rPr>
              <w:t> </w:t>
            </w:r>
            <w:r>
              <w:rPr>
                <w:rFonts w:ascii="Times New Roman" w:hAnsi="Times New Roman"/>
                <w:i/>
                <w:sz w:val="25"/>
              </w:rPr>
              <w:t>giống</w:t>
            </w:r>
            <w:r>
              <w:rPr>
                <w:rFonts w:ascii="Times New Roman" w:hAnsi="Times New Roman"/>
                <w:i/>
                <w:spacing w:val="-14"/>
                <w:sz w:val="25"/>
              </w:rPr>
              <w:t> </w:t>
            </w:r>
            <w:r>
              <w:rPr>
                <w:rFonts w:ascii="Times New Roman" w:hAnsi="Times New Roman"/>
                <w:i/>
                <w:sz w:val="25"/>
              </w:rPr>
              <w:t>chuối</w:t>
            </w:r>
            <w:r>
              <w:rPr>
                <w:rFonts w:ascii="Times New Roman" w:hAnsi="Times New Roman"/>
                <w:i/>
                <w:spacing w:val="-14"/>
                <w:sz w:val="25"/>
              </w:rPr>
              <w:t> </w:t>
            </w:r>
            <w:r>
              <w:rPr>
                <w:rFonts w:ascii="Times New Roman" w:hAnsi="Times New Roman"/>
                <w:i/>
                <w:sz w:val="25"/>
              </w:rPr>
              <w:t>đang</w:t>
            </w:r>
            <w:r>
              <w:rPr>
                <w:rFonts w:ascii="Times New Roman" w:hAnsi="Times New Roman"/>
                <w:i/>
                <w:spacing w:val="-14"/>
                <w:sz w:val="25"/>
              </w:rPr>
              <w:t> </w:t>
            </w:r>
            <w:r>
              <w:rPr>
                <w:rFonts w:ascii="Times New Roman" w:hAnsi="Times New Roman"/>
                <w:i/>
                <w:sz w:val="25"/>
              </w:rPr>
              <w:t>được</w:t>
            </w:r>
            <w:r>
              <w:rPr>
                <w:rFonts w:ascii="Times New Roman" w:hAnsi="Times New Roman"/>
                <w:i/>
                <w:sz w:val="25"/>
              </w:rPr>
              <w:t> trồng ở gia đình, địa phương.</w:t>
            </w:r>
          </w:p>
          <w:p>
            <w:pPr>
              <w:pStyle w:val="TableParagraph"/>
              <w:numPr>
                <w:ilvl w:val="0"/>
                <w:numId w:val="133"/>
              </w:numPr>
              <w:tabs>
                <w:tab w:pos="334" w:val="left" w:leader="none"/>
              </w:tabs>
              <w:spacing w:line="259" w:lineRule="auto" w:before="59" w:after="0"/>
              <w:ind w:left="334" w:right="95" w:hanging="227"/>
              <w:jc w:val="left"/>
              <w:rPr>
                <w:rFonts w:ascii="Times New Roman" w:hAnsi="Times New Roman"/>
                <w:i/>
                <w:sz w:val="25"/>
              </w:rPr>
            </w:pPr>
            <w:r>
              <w:rPr>
                <w:rFonts w:ascii="Times New Roman" w:hAnsi="Times New Roman"/>
                <w:i/>
                <w:sz w:val="25"/>
              </w:rPr>
              <w:t>Nêu kĩ thuật cắt tỉa lá, chằng chống đổ ngã cho cây</w:t>
            </w:r>
            <w:r>
              <w:rPr>
                <w:rFonts w:ascii="Times New Roman" w:hAnsi="Times New Roman"/>
                <w:i/>
                <w:sz w:val="25"/>
              </w:rPr>
              <w:t> chuối</w:t>
            </w:r>
            <w:r>
              <w:rPr>
                <w:rFonts w:ascii="Times New Roman" w:hAnsi="Times New Roman"/>
                <w:i/>
                <w:spacing w:val="-4"/>
                <w:sz w:val="25"/>
              </w:rPr>
              <w:t> </w:t>
            </w:r>
            <w:r>
              <w:rPr>
                <w:rFonts w:ascii="Times New Roman" w:hAnsi="Times New Roman"/>
                <w:i/>
                <w:sz w:val="25"/>
              </w:rPr>
              <w:t>đang</w:t>
            </w:r>
            <w:r>
              <w:rPr>
                <w:rFonts w:ascii="Times New Roman" w:hAnsi="Times New Roman"/>
                <w:i/>
                <w:spacing w:val="-4"/>
                <w:sz w:val="25"/>
              </w:rPr>
              <w:t> </w:t>
            </w:r>
            <w:r>
              <w:rPr>
                <w:rFonts w:ascii="Times New Roman" w:hAnsi="Times New Roman"/>
                <w:i/>
                <w:sz w:val="25"/>
              </w:rPr>
              <w:t>được</w:t>
            </w:r>
            <w:r>
              <w:rPr>
                <w:rFonts w:ascii="Times New Roman" w:hAnsi="Times New Roman"/>
                <w:i/>
                <w:spacing w:val="-5"/>
                <w:sz w:val="25"/>
              </w:rPr>
              <w:t> </w:t>
            </w:r>
            <w:r>
              <w:rPr>
                <w:rFonts w:ascii="Times New Roman" w:hAnsi="Times New Roman"/>
                <w:i/>
                <w:sz w:val="25"/>
              </w:rPr>
              <w:t>áp</w:t>
            </w:r>
            <w:r>
              <w:rPr>
                <w:rFonts w:ascii="Times New Roman" w:hAnsi="Times New Roman"/>
                <w:i/>
                <w:spacing w:val="-4"/>
                <w:sz w:val="25"/>
              </w:rPr>
              <w:t> </w:t>
            </w:r>
            <w:r>
              <w:rPr>
                <w:rFonts w:ascii="Times New Roman" w:hAnsi="Times New Roman"/>
                <w:i/>
                <w:sz w:val="25"/>
              </w:rPr>
              <w:t>dụng</w:t>
            </w:r>
            <w:r>
              <w:rPr>
                <w:rFonts w:ascii="Times New Roman" w:hAnsi="Times New Roman"/>
                <w:i/>
                <w:spacing w:val="-5"/>
                <w:sz w:val="25"/>
              </w:rPr>
              <w:t> </w:t>
            </w:r>
            <w:r>
              <w:rPr>
                <w:rFonts w:ascii="Times New Roman" w:hAnsi="Times New Roman"/>
                <w:i/>
                <w:sz w:val="25"/>
              </w:rPr>
              <w:t>ở</w:t>
            </w:r>
            <w:r>
              <w:rPr>
                <w:rFonts w:ascii="Times New Roman" w:hAnsi="Times New Roman"/>
                <w:i/>
                <w:spacing w:val="-4"/>
                <w:sz w:val="25"/>
              </w:rPr>
              <w:t> </w:t>
            </w:r>
            <w:r>
              <w:rPr>
                <w:rFonts w:ascii="Times New Roman" w:hAnsi="Times New Roman"/>
                <w:i/>
                <w:sz w:val="25"/>
              </w:rPr>
              <w:t>gia</w:t>
            </w:r>
            <w:r>
              <w:rPr>
                <w:rFonts w:ascii="Times New Roman" w:hAnsi="Times New Roman"/>
                <w:i/>
                <w:spacing w:val="-4"/>
                <w:sz w:val="25"/>
              </w:rPr>
              <w:t> </w:t>
            </w:r>
            <w:r>
              <w:rPr>
                <w:rFonts w:ascii="Times New Roman" w:hAnsi="Times New Roman"/>
                <w:i/>
                <w:sz w:val="25"/>
              </w:rPr>
              <w:t>đình,</w:t>
            </w:r>
            <w:r>
              <w:rPr>
                <w:rFonts w:ascii="Times New Roman" w:hAnsi="Times New Roman"/>
                <w:i/>
                <w:spacing w:val="-4"/>
                <w:sz w:val="25"/>
              </w:rPr>
              <w:t> </w:t>
            </w:r>
            <w:r>
              <w:rPr>
                <w:rFonts w:ascii="Times New Roman" w:hAnsi="Times New Roman"/>
                <w:i/>
                <w:sz w:val="25"/>
              </w:rPr>
              <w:t>địa</w:t>
            </w:r>
            <w:r>
              <w:rPr>
                <w:rFonts w:ascii="Times New Roman" w:hAnsi="Times New Roman"/>
                <w:i/>
                <w:spacing w:val="-4"/>
                <w:sz w:val="25"/>
              </w:rPr>
              <w:t> </w:t>
            </w:r>
            <w:r>
              <w:rPr>
                <w:rFonts w:ascii="Times New Roman" w:hAnsi="Times New Roman"/>
                <w:i/>
                <w:sz w:val="25"/>
              </w:rPr>
              <w:t>phương.</w:t>
            </w:r>
          </w:p>
        </w:tc>
        <w:tc>
          <w:tcPr>
            <w:tcW w:w="2965" w:type="dxa"/>
          </w:tcPr>
          <w:p>
            <w:pPr>
              <w:pStyle w:val="TableParagraph"/>
              <w:spacing w:line="259" w:lineRule="auto" w:before="151"/>
              <w:ind w:left="107"/>
              <w:rPr>
                <w:sz w:val="25"/>
              </w:rPr>
            </w:pPr>
            <w:r>
              <w:rPr>
                <w:sz w:val="25"/>
              </w:rPr>
              <w:t>HS thực hiện các nhiệm </w:t>
            </w:r>
            <w:r>
              <w:rPr>
                <w:sz w:val="25"/>
              </w:rPr>
              <w:t>vụ của GV giao cho.</w:t>
            </w:r>
          </w:p>
        </w:tc>
      </w:tr>
      <w:tr>
        <w:trPr>
          <w:trHeight w:val="2053" w:hRule="atLeast"/>
        </w:trPr>
        <w:tc>
          <w:tcPr>
            <w:tcW w:w="5807" w:type="dxa"/>
          </w:tcPr>
          <w:p>
            <w:pPr>
              <w:pStyle w:val="TableParagraph"/>
              <w:spacing w:line="259" w:lineRule="auto" w:before="151"/>
              <w:ind w:left="107" w:right="95"/>
              <w:jc w:val="both"/>
              <w:rPr>
                <w:sz w:val="25"/>
              </w:rPr>
            </w:pPr>
            <w:r>
              <w:rPr>
                <w:sz w:val="25"/>
              </w:rPr>
              <w:t>Nhiệm vụ 3: GV tổ chức cho HS thảo luận và chia sẻ những hiểu biết về một số sâu, bệnh hại trên cây chuối mà HS biết và nêu các biện pháp phòng, trừ bệnh phù hợp (có thể thông qua tìm hiểu tài liệu và liên hệ thực </w:t>
            </w:r>
            <w:r>
              <w:rPr>
                <w:spacing w:val="-2"/>
                <w:sz w:val="25"/>
              </w:rPr>
              <w:t>tiễn).</w:t>
            </w:r>
          </w:p>
        </w:tc>
        <w:tc>
          <w:tcPr>
            <w:tcW w:w="2965" w:type="dxa"/>
          </w:tcPr>
          <w:p>
            <w:pPr>
              <w:pStyle w:val="TableParagraph"/>
              <w:spacing w:line="259" w:lineRule="auto" w:before="151"/>
              <w:ind w:left="107" w:right="96"/>
              <w:jc w:val="both"/>
              <w:rPr>
                <w:sz w:val="25"/>
              </w:rPr>
            </w:pPr>
            <w:r>
              <w:rPr>
                <w:sz w:val="25"/>
              </w:rPr>
              <w:t>HS thảo luận và chia </w:t>
            </w:r>
            <w:r>
              <w:rPr>
                <w:sz w:val="25"/>
              </w:rPr>
              <w:t>sẻ những hiểu biết về một số sâu,</w:t>
            </w:r>
            <w:r>
              <w:rPr>
                <w:spacing w:val="-16"/>
                <w:sz w:val="25"/>
              </w:rPr>
              <w:t> </w:t>
            </w:r>
            <w:r>
              <w:rPr>
                <w:sz w:val="25"/>
              </w:rPr>
              <w:t>bệnh</w:t>
            </w:r>
            <w:r>
              <w:rPr>
                <w:spacing w:val="-16"/>
                <w:sz w:val="25"/>
              </w:rPr>
              <w:t> </w:t>
            </w:r>
            <w:r>
              <w:rPr>
                <w:sz w:val="25"/>
              </w:rPr>
              <w:t>hại</w:t>
            </w:r>
            <w:r>
              <w:rPr>
                <w:spacing w:val="-15"/>
                <w:sz w:val="25"/>
              </w:rPr>
              <w:t> </w:t>
            </w:r>
            <w:r>
              <w:rPr>
                <w:sz w:val="25"/>
              </w:rPr>
              <w:t>trên</w:t>
            </w:r>
            <w:r>
              <w:rPr>
                <w:spacing w:val="-16"/>
                <w:sz w:val="25"/>
              </w:rPr>
              <w:t> </w:t>
            </w:r>
            <w:r>
              <w:rPr>
                <w:sz w:val="25"/>
              </w:rPr>
              <w:t>cây</w:t>
            </w:r>
            <w:r>
              <w:rPr>
                <w:spacing w:val="-16"/>
                <w:sz w:val="25"/>
              </w:rPr>
              <w:t> </w:t>
            </w:r>
            <w:r>
              <w:rPr>
                <w:sz w:val="25"/>
              </w:rPr>
              <w:t>chuối mà</w:t>
            </w:r>
            <w:r>
              <w:rPr>
                <w:spacing w:val="-4"/>
                <w:sz w:val="25"/>
              </w:rPr>
              <w:t> </w:t>
            </w:r>
            <w:r>
              <w:rPr>
                <w:sz w:val="25"/>
              </w:rPr>
              <w:t>HS</w:t>
            </w:r>
            <w:r>
              <w:rPr>
                <w:spacing w:val="-4"/>
                <w:sz w:val="25"/>
              </w:rPr>
              <w:t> </w:t>
            </w:r>
            <w:r>
              <w:rPr>
                <w:sz w:val="25"/>
              </w:rPr>
              <w:t>biết</w:t>
            </w:r>
            <w:r>
              <w:rPr>
                <w:spacing w:val="-4"/>
                <w:sz w:val="25"/>
              </w:rPr>
              <w:t> </w:t>
            </w:r>
            <w:r>
              <w:rPr>
                <w:sz w:val="25"/>
              </w:rPr>
              <w:t>và</w:t>
            </w:r>
            <w:r>
              <w:rPr>
                <w:spacing w:val="-4"/>
                <w:sz w:val="25"/>
              </w:rPr>
              <w:t> </w:t>
            </w:r>
            <w:r>
              <w:rPr>
                <w:sz w:val="25"/>
              </w:rPr>
              <w:t>nêu</w:t>
            </w:r>
            <w:r>
              <w:rPr>
                <w:spacing w:val="-4"/>
                <w:sz w:val="25"/>
              </w:rPr>
              <w:t> </w:t>
            </w:r>
            <w:r>
              <w:rPr>
                <w:sz w:val="25"/>
              </w:rPr>
              <w:t>các</w:t>
            </w:r>
            <w:r>
              <w:rPr>
                <w:spacing w:val="-4"/>
                <w:sz w:val="25"/>
              </w:rPr>
              <w:t> </w:t>
            </w:r>
            <w:r>
              <w:rPr>
                <w:sz w:val="25"/>
              </w:rPr>
              <w:t>biện pháp phòng, trừ bệnh phù </w:t>
            </w:r>
            <w:r>
              <w:rPr>
                <w:spacing w:val="-4"/>
                <w:sz w:val="25"/>
              </w:rPr>
              <w:t>hợp</w:t>
            </w:r>
          </w:p>
        </w:tc>
      </w:tr>
    </w:tbl>
    <w:p>
      <w:pPr>
        <w:pStyle w:val="Heading3"/>
        <w:spacing w:before="278"/>
        <w:ind w:left="101" w:firstLine="0"/>
      </w:pPr>
      <w:r>
        <w:rPr>
          <w:color w:val="963D65"/>
          <w:spacing w:val="-2"/>
        </w:rPr>
        <w:t>Hoạt</w:t>
      </w:r>
      <w:r>
        <w:rPr>
          <w:color w:val="963D65"/>
          <w:spacing w:val="-12"/>
        </w:rPr>
        <w:t> </w:t>
      </w:r>
      <w:r>
        <w:rPr>
          <w:color w:val="963D65"/>
          <w:spacing w:val="-2"/>
        </w:rPr>
        <w:t>động</w:t>
      </w:r>
      <w:r>
        <w:rPr>
          <w:color w:val="963D65"/>
          <w:spacing w:val="-11"/>
        </w:rPr>
        <w:t> </w:t>
      </w:r>
      <w:r>
        <w:rPr>
          <w:color w:val="963D65"/>
          <w:spacing w:val="-2"/>
        </w:rPr>
        <w:t>5.</w:t>
      </w:r>
      <w:r>
        <w:rPr>
          <w:color w:val="963D65"/>
          <w:spacing w:val="-11"/>
        </w:rPr>
        <w:t> </w:t>
      </w:r>
      <w:r>
        <w:rPr>
          <w:color w:val="963D65"/>
          <w:spacing w:val="-2"/>
        </w:rPr>
        <w:t>Tìm</w:t>
      </w:r>
      <w:r>
        <w:rPr>
          <w:color w:val="963D65"/>
          <w:spacing w:val="-11"/>
        </w:rPr>
        <w:t> </w:t>
      </w:r>
      <w:r>
        <w:rPr>
          <w:color w:val="963D65"/>
          <w:spacing w:val="-2"/>
        </w:rPr>
        <w:t>hiểu</w:t>
      </w:r>
      <w:r>
        <w:rPr>
          <w:color w:val="963D65"/>
          <w:spacing w:val="-11"/>
        </w:rPr>
        <w:t> </w:t>
      </w:r>
      <w:r>
        <w:rPr>
          <w:color w:val="963D65"/>
          <w:spacing w:val="-2"/>
        </w:rPr>
        <w:t>về</w:t>
      </w:r>
      <w:r>
        <w:rPr>
          <w:color w:val="963D65"/>
          <w:spacing w:val="-11"/>
        </w:rPr>
        <w:t> </w:t>
      </w:r>
      <w:r>
        <w:rPr>
          <w:color w:val="963D65"/>
          <w:spacing w:val="-2"/>
        </w:rPr>
        <w:t>kĩ</w:t>
      </w:r>
      <w:r>
        <w:rPr>
          <w:color w:val="963D65"/>
          <w:spacing w:val="-11"/>
        </w:rPr>
        <w:t> </w:t>
      </w:r>
      <w:r>
        <w:rPr>
          <w:color w:val="963D65"/>
          <w:spacing w:val="-2"/>
        </w:rPr>
        <w:t>thuật</w:t>
      </w:r>
      <w:r>
        <w:rPr>
          <w:color w:val="963D65"/>
          <w:spacing w:val="-10"/>
        </w:rPr>
        <w:t> </w:t>
      </w:r>
      <w:r>
        <w:rPr>
          <w:color w:val="963D65"/>
          <w:spacing w:val="-2"/>
        </w:rPr>
        <w:t>điều</w:t>
      </w:r>
      <w:r>
        <w:rPr>
          <w:color w:val="963D65"/>
          <w:spacing w:val="-11"/>
        </w:rPr>
        <w:t> </w:t>
      </w:r>
      <w:r>
        <w:rPr>
          <w:color w:val="963D65"/>
          <w:spacing w:val="-2"/>
        </w:rPr>
        <w:t>khiển</w:t>
      </w:r>
      <w:r>
        <w:rPr>
          <w:color w:val="963D65"/>
          <w:spacing w:val="-9"/>
        </w:rPr>
        <w:t> </w:t>
      </w:r>
      <w:r>
        <w:rPr>
          <w:color w:val="963D65"/>
          <w:spacing w:val="-2"/>
        </w:rPr>
        <w:t>ra</w:t>
      </w:r>
      <w:r>
        <w:rPr>
          <w:color w:val="963D65"/>
          <w:spacing w:val="-11"/>
        </w:rPr>
        <w:t> </w:t>
      </w:r>
      <w:r>
        <w:rPr>
          <w:color w:val="963D65"/>
          <w:spacing w:val="-2"/>
        </w:rPr>
        <w:t>hoa,</w:t>
      </w:r>
      <w:r>
        <w:rPr>
          <w:color w:val="963D65"/>
          <w:spacing w:val="-10"/>
        </w:rPr>
        <w:t> </w:t>
      </w:r>
      <w:r>
        <w:rPr>
          <w:color w:val="963D65"/>
          <w:spacing w:val="-2"/>
        </w:rPr>
        <w:t>tạo</w:t>
      </w:r>
      <w:r>
        <w:rPr>
          <w:color w:val="963D65"/>
          <w:spacing w:val="-10"/>
        </w:rPr>
        <w:t> </w:t>
      </w:r>
      <w:r>
        <w:rPr>
          <w:color w:val="963D65"/>
          <w:spacing w:val="-2"/>
        </w:rPr>
        <w:t>quả</w:t>
      </w:r>
      <w:r>
        <w:rPr>
          <w:color w:val="963D65"/>
          <w:spacing w:val="-10"/>
        </w:rPr>
        <w:t> </w:t>
      </w:r>
      <w:r>
        <w:rPr>
          <w:color w:val="963D65"/>
          <w:spacing w:val="-2"/>
        </w:rPr>
        <w:t>cây</w:t>
      </w:r>
      <w:r>
        <w:rPr>
          <w:color w:val="963D65"/>
          <w:spacing w:val="-11"/>
        </w:rPr>
        <w:t> </w:t>
      </w:r>
      <w:r>
        <w:rPr>
          <w:color w:val="963D65"/>
          <w:spacing w:val="-2"/>
        </w:rPr>
        <w:t>chuối</w:t>
      </w:r>
    </w:p>
    <w:p>
      <w:pPr>
        <w:pStyle w:val="ListParagraph"/>
        <w:numPr>
          <w:ilvl w:val="0"/>
          <w:numId w:val="134"/>
        </w:numPr>
        <w:tabs>
          <w:tab w:pos="637" w:val="left" w:leader="none"/>
        </w:tabs>
        <w:spacing w:line="240" w:lineRule="auto" w:before="103"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3"/>
        <w:ind w:left="385"/>
      </w:pPr>
      <w:r>
        <w:rPr/>
        <w:t>Giúp HS nhận biết được các kĩ thuật điều khiển ra hoa, tạo quả cây chuối và ý nghĩa của kĩ thuật đối với quá trình ra hoa, tạo quả.</w:t>
      </w:r>
    </w:p>
    <w:p>
      <w:pPr>
        <w:pStyle w:val="ListParagraph"/>
        <w:numPr>
          <w:ilvl w:val="0"/>
          <w:numId w:val="134"/>
        </w:numPr>
        <w:tabs>
          <w:tab w:pos="655" w:val="left" w:leader="none"/>
        </w:tabs>
        <w:spacing w:line="240" w:lineRule="auto" w:before="78" w:after="0"/>
        <w:ind w:left="655"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line="259" w:lineRule="auto" w:before="103"/>
        <w:ind w:left="385"/>
      </w:pPr>
      <w:r>
        <w:rPr/>
        <w:t>HS ghi được vào vở các các kĩ thuật điều khiển ra hoa, tạo quả trên cây chuối và ý</w:t>
      </w:r>
      <w:r>
        <w:rPr>
          <w:spacing w:val="40"/>
        </w:rPr>
        <w:t> </w:t>
      </w:r>
      <w:r>
        <w:rPr/>
        <w:t>nghĩa của kĩ thuật đối với quá trình ra hoa, tạo quả.</w:t>
      </w:r>
    </w:p>
    <w:p>
      <w:pPr>
        <w:pStyle w:val="ListParagraph"/>
        <w:numPr>
          <w:ilvl w:val="0"/>
          <w:numId w:val="134"/>
        </w:numPr>
        <w:tabs>
          <w:tab w:pos="633" w:val="left" w:leader="none"/>
        </w:tabs>
        <w:spacing w:line="240" w:lineRule="auto" w:before="80" w:after="0"/>
        <w:ind w:left="633"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rPr>
          <w:rFonts w:ascii="Times New Roman"/>
          <w:sz w:val="11"/>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807"/>
        <w:gridCol w:w="2965"/>
      </w:tblGrid>
      <w:tr>
        <w:trPr>
          <w:trHeight w:val="484" w:hRule="atLeast"/>
        </w:trPr>
        <w:tc>
          <w:tcPr>
            <w:tcW w:w="5807" w:type="dxa"/>
            <w:shd w:val="clear" w:color="auto" w:fill="AADEE6"/>
          </w:tcPr>
          <w:p>
            <w:pPr>
              <w:pStyle w:val="TableParagraph"/>
              <w:spacing w:before="113"/>
              <w:ind w:left="1693"/>
              <w:rPr>
                <w:rFonts w:ascii="Verdana" w:hAnsi="Verdana"/>
                <w:b/>
                <w:sz w:val="25"/>
              </w:rPr>
            </w:pPr>
            <w:r>
              <w:rPr>
                <w:rFonts w:ascii="Verdana" w:hAnsi="Verdana"/>
                <w:b/>
                <w:w w:val="75"/>
                <w:sz w:val="25"/>
              </w:rPr>
              <w:t>Chuyển</w:t>
            </w:r>
            <w:r>
              <w:rPr>
                <w:rFonts w:ascii="Verdana" w:hAnsi="Verdana"/>
                <w:b/>
                <w:spacing w:val="-5"/>
                <w:sz w:val="25"/>
              </w:rPr>
              <w:t> </w:t>
            </w: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5"/>
                <w:sz w:val="25"/>
              </w:rPr>
              <w:t> </w:t>
            </w:r>
            <w:r>
              <w:rPr>
                <w:rFonts w:ascii="Verdana" w:hAnsi="Verdana"/>
                <w:b/>
                <w:spacing w:val="-5"/>
                <w:w w:val="75"/>
                <w:sz w:val="25"/>
              </w:rPr>
              <w:t>vụ</w:t>
            </w:r>
          </w:p>
        </w:tc>
        <w:tc>
          <w:tcPr>
            <w:tcW w:w="2965" w:type="dxa"/>
            <w:shd w:val="clear" w:color="auto" w:fill="AADEE6"/>
          </w:tcPr>
          <w:p>
            <w:pPr>
              <w:pStyle w:val="TableParagraph"/>
              <w:spacing w:before="113"/>
              <w:ind w:left="420"/>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3494" w:hRule="atLeast"/>
        </w:trPr>
        <w:tc>
          <w:tcPr>
            <w:tcW w:w="5807" w:type="dxa"/>
          </w:tcPr>
          <w:p>
            <w:pPr>
              <w:pStyle w:val="TableParagraph"/>
              <w:spacing w:line="259" w:lineRule="auto" w:before="151"/>
              <w:ind w:left="107" w:right="95"/>
              <w:jc w:val="both"/>
              <w:rPr>
                <w:sz w:val="25"/>
              </w:rPr>
            </w:pPr>
            <w:r>
              <w:rPr>
                <w:sz w:val="25"/>
              </w:rPr>
              <w:t>Nhiệm vụ 1: GV yêu cầu HS nghiên cứu nội dung mục III</w:t>
            </w:r>
            <w:r>
              <w:rPr>
                <w:spacing w:val="-1"/>
                <w:sz w:val="25"/>
              </w:rPr>
              <w:t> </w:t>
            </w:r>
            <w:r>
              <w:rPr>
                <w:sz w:val="25"/>
              </w:rPr>
              <w:t>trong</w:t>
            </w:r>
            <w:r>
              <w:rPr>
                <w:spacing w:val="-1"/>
                <w:sz w:val="25"/>
              </w:rPr>
              <w:t> </w:t>
            </w:r>
            <w:r>
              <w:rPr>
                <w:sz w:val="25"/>
              </w:rPr>
              <w:t>SGK</w:t>
            </w:r>
            <w:r>
              <w:rPr>
                <w:spacing w:val="-1"/>
                <w:sz w:val="25"/>
              </w:rPr>
              <w:t> </w:t>
            </w:r>
            <w:r>
              <w:rPr>
                <w:sz w:val="25"/>
              </w:rPr>
              <w:t>và</w:t>
            </w:r>
            <w:r>
              <w:rPr>
                <w:spacing w:val="-1"/>
                <w:sz w:val="25"/>
              </w:rPr>
              <w:t> </w:t>
            </w:r>
            <w:r>
              <w:rPr>
                <w:sz w:val="25"/>
              </w:rPr>
              <w:t>nêu</w:t>
            </w:r>
            <w:r>
              <w:rPr>
                <w:spacing w:val="-1"/>
                <w:sz w:val="25"/>
              </w:rPr>
              <w:t> </w:t>
            </w:r>
            <w:r>
              <w:rPr>
                <w:sz w:val="25"/>
              </w:rPr>
              <w:t>các</w:t>
            </w:r>
            <w:r>
              <w:rPr>
                <w:spacing w:val="-1"/>
                <w:sz w:val="25"/>
              </w:rPr>
              <w:t> </w:t>
            </w:r>
            <w:r>
              <w:rPr>
                <w:sz w:val="25"/>
              </w:rPr>
              <w:t>câu</w:t>
            </w:r>
            <w:r>
              <w:rPr>
                <w:spacing w:val="-1"/>
                <w:sz w:val="25"/>
              </w:rPr>
              <w:t> </w:t>
            </w:r>
            <w:r>
              <w:rPr>
                <w:sz w:val="25"/>
              </w:rPr>
              <w:t>hỏi gợi ý liên quan đến kĩ thuật điều khiển ra hoa, đậu quả cây chuối, ví dụ:</w:t>
            </w:r>
          </w:p>
          <w:p>
            <w:pPr>
              <w:pStyle w:val="TableParagraph"/>
              <w:numPr>
                <w:ilvl w:val="0"/>
                <w:numId w:val="135"/>
              </w:numPr>
              <w:tabs>
                <w:tab w:pos="334" w:val="left" w:leader="none"/>
              </w:tabs>
              <w:spacing w:line="261" w:lineRule="auto" w:before="58" w:after="0"/>
              <w:ind w:left="334" w:right="95" w:hanging="227"/>
              <w:jc w:val="left"/>
              <w:rPr>
                <w:rFonts w:ascii="Times New Roman" w:hAnsi="Times New Roman"/>
                <w:i/>
                <w:sz w:val="25"/>
              </w:rPr>
            </w:pPr>
            <w:r>
              <w:rPr>
                <w:rFonts w:ascii="Times New Roman" w:hAnsi="Times New Roman"/>
                <w:i/>
                <w:sz w:val="25"/>
              </w:rPr>
              <w:t>Để kích thích cây chuối trổ buồng, cần thực hiện </w:t>
            </w:r>
            <w:r>
              <w:rPr>
                <w:rFonts w:ascii="Times New Roman" w:hAnsi="Times New Roman"/>
                <w:i/>
                <w:sz w:val="25"/>
              </w:rPr>
              <w:t>kĩ</w:t>
            </w:r>
            <w:r>
              <w:rPr>
                <w:rFonts w:ascii="Times New Roman" w:hAnsi="Times New Roman"/>
                <w:i/>
                <w:sz w:val="25"/>
              </w:rPr>
              <w:t> thuật gì?</w:t>
            </w:r>
          </w:p>
          <w:p>
            <w:pPr>
              <w:pStyle w:val="TableParagraph"/>
              <w:numPr>
                <w:ilvl w:val="0"/>
                <w:numId w:val="135"/>
              </w:numPr>
              <w:tabs>
                <w:tab w:pos="332" w:val="left" w:leader="none"/>
                <w:tab w:pos="334" w:val="left" w:leader="none"/>
              </w:tabs>
              <w:spacing w:line="259" w:lineRule="auto" w:before="53" w:after="0"/>
              <w:ind w:left="334" w:right="97" w:hanging="227"/>
              <w:jc w:val="left"/>
              <w:rPr>
                <w:rFonts w:ascii="Times New Roman" w:hAnsi="Times New Roman"/>
                <w:i/>
                <w:sz w:val="25"/>
              </w:rPr>
            </w:pPr>
            <w:r>
              <w:rPr>
                <w:rFonts w:ascii="Times New Roman" w:hAnsi="Times New Roman"/>
                <w:i/>
                <w:sz w:val="25"/>
              </w:rPr>
              <w:t>Khi cây chuối đã trổ buồng, cần làm gì để kích thích</w:t>
            </w:r>
            <w:r>
              <w:rPr>
                <w:rFonts w:ascii="Times New Roman" w:hAnsi="Times New Roman"/>
                <w:i/>
                <w:sz w:val="25"/>
              </w:rPr>
              <w:t> quả lớn, đồng đều về kích thước?</w:t>
            </w:r>
          </w:p>
          <w:p>
            <w:pPr>
              <w:pStyle w:val="TableParagraph"/>
              <w:spacing w:line="259" w:lineRule="auto" w:before="80"/>
              <w:ind w:left="107" w:right="96"/>
              <w:jc w:val="both"/>
              <w:rPr>
                <w:sz w:val="25"/>
              </w:rPr>
            </w:pPr>
            <w:r>
              <w:rPr>
                <w:sz w:val="25"/>
              </w:rPr>
              <w:t>HS thực hiện nhiệm vụ theo yêu cầu của GV, tự rút ra các</w:t>
            </w:r>
            <w:r>
              <w:rPr>
                <w:spacing w:val="-14"/>
                <w:sz w:val="25"/>
              </w:rPr>
              <w:t> </w:t>
            </w:r>
            <w:r>
              <w:rPr>
                <w:sz w:val="25"/>
              </w:rPr>
              <w:t>yêu</w:t>
            </w:r>
            <w:r>
              <w:rPr>
                <w:spacing w:val="-14"/>
                <w:sz w:val="25"/>
              </w:rPr>
              <w:t> </w:t>
            </w:r>
            <w:r>
              <w:rPr>
                <w:sz w:val="25"/>
              </w:rPr>
              <w:t>cầu</w:t>
            </w:r>
            <w:r>
              <w:rPr>
                <w:spacing w:val="-14"/>
                <w:sz w:val="25"/>
              </w:rPr>
              <w:t> </w:t>
            </w:r>
            <w:r>
              <w:rPr>
                <w:sz w:val="25"/>
              </w:rPr>
              <w:t>kĩ</w:t>
            </w:r>
            <w:r>
              <w:rPr>
                <w:spacing w:val="-14"/>
                <w:sz w:val="25"/>
              </w:rPr>
              <w:t> </w:t>
            </w:r>
            <w:r>
              <w:rPr>
                <w:sz w:val="25"/>
              </w:rPr>
              <w:t>thuật</w:t>
            </w:r>
            <w:r>
              <w:rPr>
                <w:spacing w:val="-14"/>
                <w:sz w:val="25"/>
              </w:rPr>
              <w:t> </w:t>
            </w:r>
            <w:r>
              <w:rPr>
                <w:sz w:val="25"/>
              </w:rPr>
              <w:t>điều</w:t>
            </w:r>
            <w:r>
              <w:rPr>
                <w:spacing w:val="-14"/>
                <w:sz w:val="25"/>
              </w:rPr>
              <w:t> </w:t>
            </w:r>
            <w:r>
              <w:rPr>
                <w:sz w:val="25"/>
              </w:rPr>
              <w:t>khiển</w:t>
            </w:r>
            <w:r>
              <w:rPr>
                <w:spacing w:val="-13"/>
                <w:sz w:val="25"/>
              </w:rPr>
              <w:t> </w:t>
            </w:r>
            <w:r>
              <w:rPr>
                <w:sz w:val="25"/>
              </w:rPr>
              <w:t>ra</w:t>
            </w:r>
            <w:r>
              <w:rPr>
                <w:spacing w:val="-14"/>
                <w:sz w:val="25"/>
              </w:rPr>
              <w:t> </w:t>
            </w:r>
            <w:r>
              <w:rPr>
                <w:sz w:val="25"/>
              </w:rPr>
              <w:t>hoa,</w:t>
            </w:r>
            <w:r>
              <w:rPr>
                <w:spacing w:val="-14"/>
                <w:sz w:val="25"/>
              </w:rPr>
              <w:t> </w:t>
            </w:r>
            <w:r>
              <w:rPr>
                <w:sz w:val="25"/>
              </w:rPr>
              <w:t>đậu</w:t>
            </w:r>
            <w:r>
              <w:rPr>
                <w:spacing w:val="-14"/>
                <w:sz w:val="25"/>
              </w:rPr>
              <w:t> </w:t>
            </w:r>
            <w:r>
              <w:rPr>
                <w:sz w:val="25"/>
              </w:rPr>
              <w:t>quả</w:t>
            </w:r>
            <w:r>
              <w:rPr>
                <w:spacing w:val="-14"/>
                <w:sz w:val="25"/>
              </w:rPr>
              <w:t> </w:t>
            </w:r>
            <w:r>
              <w:rPr>
                <w:sz w:val="25"/>
              </w:rPr>
              <w:t>cây</w:t>
            </w:r>
            <w:r>
              <w:rPr>
                <w:spacing w:val="-14"/>
                <w:sz w:val="25"/>
              </w:rPr>
              <w:t> </w:t>
            </w:r>
            <w:r>
              <w:rPr>
                <w:sz w:val="25"/>
              </w:rPr>
              <w:t>chuối và ý nghĩa của từng kĩ thuật.</w:t>
            </w:r>
          </w:p>
        </w:tc>
        <w:tc>
          <w:tcPr>
            <w:tcW w:w="2965" w:type="dxa"/>
          </w:tcPr>
          <w:p>
            <w:pPr>
              <w:pStyle w:val="TableParagraph"/>
              <w:spacing w:line="259" w:lineRule="auto" w:before="151"/>
              <w:ind w:left="107" w:right="94" w:firstLine="56"/>
              <w:jc w:val="both"/>
              <w:rPr>
                <w:sz w:val="25"/>
              </w:rPr>
            </w:pPr>
            <w:r>
              <w:rPr>
                <w:sz w:val="25"/>
              </w:rPr>
              <w:t>HS thực hiện nhiệm vụ theo</w:t>
            </w:r>
            <w:r>
              <w:rPr>
                <w:spacing w:val="-9"/>
                <w:sz w:val="25"/>
              </w:rPr>
              <w:t> </w:t>
            </w:r>
            <w:r>
              <w:rPr>
                <w:sz w:val="25"/>
              </w:rPr>
              <w:t>yêu</w:t>
            </w:r>
            <w:r>
              <w:rPr>
                <w:spacing w:val="-9"/>
                <w:sz w:val="25"/>
              </w:rPr>
              <w:t> </w:t>
            </w:r>
            <w:r>
              <w:rPr>
                <w:sz w:val="25"/>
              </w:rPr>
              <w:t>cầu</w:t>
            </w:r>
            <w:r>
              <w:rPr>
                <w:spacing w:val="-9"/>
                <w:sz w:val="25"/>
              </w:rPr>
              <w:t> </w:t>
            </w:r>
            <w:r>
              <w:rPr>
                <w:sz w:val="25"/>
              </w:rPr>
              <w:t>của</w:t>
            </w:r>
            <w:r>
              <w:rPr>
                <w:spacing w:val="-9"/>
                <w:sz w:val="25"/>
              </w:rPr>
              <w:t> </w:t>
            </w:r>
            <w:r>
              <w:rPr>
                <w:sz w:val="25"/>
              </w:rPr>
              <w:t>GV,</w:t>
            </w:r>
            <w:r>
              <w:rPr>
                <w:spacing w:val="-9"/>
                <w:sz w:val="25"/>
              </w:rPr>
              <w:t> </w:t>
            </w:r>
            <w:r>
              <w:rPr>
                <w:sz w:val="25"/>
              </w:rPr>
              <w:t>tự</w:t>
            </w:r>
            <w:r>
              <w:rPr>
                <w:spacing w:val="-9"/>
                <w:sz w:val="25"/>
              </w:rPr>
              <w:t> </w:t>
            </w:r>
            <w:r>
              <w:rPr>
                <w:sz w:val="25"/>
              </w:rPr>
              <w:t>rút ra</w:t>
            </w:r>
            <w:r>
              <w:rPr>
                <w:spacing w:val="-4"/>
                <w:sz w:val="25"/>
              </w:rPr>
              <w:t> </w:t>
            </w:r>
            <w:r>
              <w:rPr>
                <w:sz w:val="25"/>
              </w:rPr>
              <w:t>các</w:t>
            </w:r>
            <w:r>
              <w:rPr>
                <w:spacing w:val="-4"/>
                <w:sz w:val="25"/>
              </w:rPr>
              <w:t> </w:t>
            </w:r>
            <w:r>
              <w:rPr>
                <w:sz w:val="25"/>
              </w:rPr>
              <w:t>yêu</w:t>
            </w:r>
            <w:r>
              <w:rPr>
                <w:spacing w:val="-4"/>
                <w:sz w:val="25"/>
              </w:rPr>
              <w:t> </w:t>
            </w:r>
            <w:r>
              <w:rPr>
                <w:sz w:val="25"/>
              </w:rPr>
              <w:t>cầu</w:t>
            </w:r>
            <w:r>
              <w:rPr>
                <w:spacing w:val="-4"/>
                <w:sz w:val="25"/>
              </w:rPr>
              <w:t> </w:t>
            </w:r>
            <w:r>
              <w:rPr>
                <w:sz w:val="25"/>
              </w:rPr>
              <w:t>kĩ</w:t>
            </w:r>
            <w:r>
              <w:rPr>
                <w:spacing w:val="-4"/>
                <w:sz w:val="25"/>
              </w:rPr>
              <w:t> </w:t>
            </w:r>
            <w:r>
              <w:rPr>
                <w:sz w:val="25"/>
              </w:rPr>
              <w:t>thuật</w:t>
            </w:r>
            <w:r>
              <w:rPr>
                <w:spacing w:val="-4"/>
                <w:sz w:val="25"/>
              </w:rPr>
              <w:t> </w:t>
            </w:r>
            <w:r>
              <w:rPr>
                <w:sz w:val="25"/>
              </w:rPr>
              <w:t>điều khiển ra hoa, đậu quả </w:t>
            </w:r>
            <w:r>
              <w:rPr>
                <w:sz w:val="25"/>
              </w:rPr>
              <w:t>cây </w:t>
            </w:r>
            <w:r>
              <w:rPr>
                <w:spacing w:val="-2"/>
                <w:sz w:val="25"/>
              </w:rPr>
              <w:t>chuối</w:t>
            </w:r>
            <w:r>
              <w:rPr>
                <w:spacing w:val="-14"/>
                <w:sz w:val="25"/>
              </w:rPr>
              <w:t> </w:t>
            </w:r>
            <w:r>
              <w:rPr>
                <w:spacing w:val="-2"/>
                <w:sz w:val="25"/>
              </w:rPr>
              <w:t>và</w:t>
            </w:r>
            <w:r>
              <w:rPr>
                <w:spacing w:val="-14"/>
                <w:sz w:val="25"/>
              </w:rPr>
              <w:t> </w:t>
            </w:r>
            <w:r>
              <w:rPr>
                <w:spacing w:val="-2"/>
                <w:sz w:val="25"/>
              </w:rPr>
              <w:t>ý</w:t>
            </w:r>
            <w:r>
              <w:rPr>
                <w:spacing w:val="-13"/>
                <w:sz w:val="25"/>
              </w:rPr>
              <w:t> </w:t>
            </w:r>
            <w:r>
              <w:rPr>
                <w:spacing w:val="-2"/>
                <w:sz w:val="25"/>
              </w:rPr>
              <w:t>nghĩa</w:t>
            </w:r>
            <w:r>
              <w:rPr>
                <w:spacing w:val="-14"/>
                <w:sz w:val="25"/>
              </w:rPr>
              <w:t> </w:t>
            </w:r>
            <w:r>
              <w:rPr>
                <w:spacing w:val="-2"/>
                <w:sz w:val="25"/>
              </w:rPr>
              <w:t>của</w:t>
            </w:r>
            <w:r>
              <w:rPr>
                <w:spacing w:val="-14"/>
                <w:sz w:val="25"/>
              </w:rPr>
              <w:t> </w:t>
            </w:r>
            <w:r>
              <w:rPr>
                <w:spacing w:val="-2"/>
                <w:sz w:val="25"/>
              </w:rPr>
              <w:t>từng</w:t>
            </w:r>
            <w:r>
              <w:rPr>
                <w:spacing w:val="-13"/>
                <w:sz w:val="25"/>
              </w:rPr>
              <w:t> </w:t>
            </w:r>
            <w:r>
              <w:rPr>
                <w:spacing w:val="-2"/>
                <w:sz w:val="25"/>
              </w:rPr>
              <w:t>kĩ thuật.</w:t>
            </w:r>
          </w:p>
        </w:tc>
      </w:tr>
      <w:tr>
        <w:trPr>
          <w:trHeight w:val="1434" w:hRule="atLeast"/>
        </w:trPr>
        <w:tc>
          <w:tcPr>
            <w:tcW w:w="5807" w:type="dxa"/>
          </w:tcPr>
          <w:p>
            <w:pPr>
              <w:pStyle w:val="TableParagraph"/>
              <w:spacing w:line="259" w:lineRule="auto" w:before="151"/>
              <w:ind w:left="107" w:right="96"/>
              <w:jc w:val="both"/>
              <w:rPr>
                <w:sz w:val="25"/>
              </w:rPr>
            </w:pPr>
            <w:r>
              <w:rPr>
                <w:sz w:val="25"/>
              </w:rPr>
              <w:t>Nhiệm vụ 2: GV có thể yêu cầu HS liên hệ thực tiễn để nêu kĩ thuật điều khiển ra hoa, đậu quả cây chuối (hoặc một</w:t>
            </w:r>
            <w:r>
              <w:rPr>
                <w:spacing w:val="-1"/>
                <w:sz w:val="25"/>
              </w:rPr>
              <w:t> </w:t>
            </w:r>
            <w:r>
              <w:rPr>
                <w:sz w:val="25"/>
              </w:rPr>
              <w:t>loại</w:t>
            </w:r>
            <w:r>
              <w:rPr>
                <w:spacing w:val="-1"/>
                <w:sz w:val="25"/>
              </w:rPr>
              <w:t> </w:t>
            </w:r>
            <w:r>
              <w:rPr>
                <w:sz w:val="25"/>
              </w:rPr>
              <w:t>cây</w:t>
            </w:r>
            <w:r>
              <w:rPr>
                <w:spacing w:val="-1"/>
                <w:sz w:val="25"/>
              </w:rPr>
              <w:t> </w:t>
            </w:r>
            <w:r>
              <w:rPr>
                <w:sz w:val="25"/>
              </w:rPr>
              <w:t>trồng</w:t>
            </w:r>
            <w:r>
              <w:rPr>
                <w:spacing w:val="-1"/>
                <w:sz w:val="25"/>
              </w:rPr>
              <w:t> </w:t>
            </w:r>
            <w:r>
              <w:rPr>
                <w:sz w:val="25"/>
              </w:rPr>
              <w:t>khác)</w:t>
            </w:r>
            <w:r>
              <w:rPr>
                <w:spacing w:val="-1"/>
                <w:sz w:val="25"/>
              </w:rPr>
              <w:t> </w:t>
            </w:r>
            <w:r>
              <w:rPr>
                <w:sz w:val="25"/>
              </w:rPr>
              <w:t>đang</w:t>
            </w:r>
            <w:r>
              <w:rPr>
                <w:spacing w:val="-2"/>
                <w:sz w:val="25"/>
              </w:rPr>
              <w:t> </w:t>
            </w:r>
            <w:r>
              <w:rPr>
                <w:sz w:val="25"/>
              </w:rPr>
              <w:t>được áp dụng ở gia đình, địa phương.</w:t>
            </w:r>
          </w:p>
        </w:tc>
        <w:tc>
          <w:tcPr>
            <w:tcW w:w="2965" w:type="dxa"/>
          </w:tcPr>
          <w:p>
            <w:pPr>
              <w:pStyle w:val="TableParagraph"/>
              <w:spacing w:line="259" w:lineRule="auto" w:before="151"/>
              <w:ind w:left="107"/>
              <w:rPr>
                <w:sz w:val="25"/>
              </w:rPr>
            </w:pPr>
            <w:r>
              <w:rPr>
                <w:sz w:val="25"/>
              </w:rPr>
              <w:t>HS</w:t>
            </w:r>
            <w:r>
              <w:rPr>
                <w:spacing w:val="-3"/>
                <w:sz w:val="25"/>
              </w:rPr>
              <w:t> </w:t>
            </w:r>
            <w:r>
              <w:rPr>
                <w:sz w:val="25"/>
              </w:rPr>
              <w:t>thực</w:t>
            </w:r>
            <w:r>
              <w:rPr>
                <w:spacing w:val="-3"/>
                <w:sz w:val="25"/>
              </w:rPr>
              <w:t> </w:t>
            </w:r>
            <w:r>
              <w:rPr>
                <w:sz w:val="25"/>
              </w:rPr>
              <w:t>hiện</w:t>
            </w:r>
            <w:r>
              <w:rPr>
                <w:spacing w:val="-3"/>
                <w:sz w:val="25"/>
              </w:rPr>
              <w:t> </w:t>
            </w:r>
            <w:r>
              <w:rPr>
                <w:sz w:val="25"/>
              </w:rPr>
              <w:t>nhiệm</w:t>
            </w:r>
            <w:r>
              <w:rPr>
                <w:spacing w:val="-3"/>
                <w:sz w:val="25"/>
              </w:rPr>
              <w:t> </w:t>
            </w:r>
            <w:r>
              <w:rPr>
                <w:sz w:val="25"/>
              </w:rPr>
              <w:t>vụ</w:t>
            </w:r>
            <w:r>
              <w:rPr>
                <w:spacing w:val="-3"/>
                <w:sz w:val="25"/>
              </w:rPr>
              <w:t> </w:t>
            </w:r>
            <w:r>
              <w:rPr>
                <w:sz w:val="25"/>
              </w:rPr>
              <w:t>của GV giao cho.</w:t>
            </w:r>
          </w:p>
        </w:tc>
      </w:tr>
    </w:tbl>
    <w:p>
      <w:pPr>
        <w:spacing w:after="0" w:line="259" w:lineRule="auto"/>
        <w:rPr>
          <w:sz w:val="25"/>
        </w:rPr>
        <w:sectPr>
          <w:type w:val="continuous"/>
          <w:pgSz w:w="10940" w:h="15360"/>
          <w:pgMar w:header="0" w:footer="935" w:top="1000" w:bottom="1120" w:left="920" w:right="900"/>
        </w:sectPr>
      </w:pPr>
    </w:p>
    <w:p>
      <w:pPr>
        <w:pStyle w:val="Heading3"/>
        <w:numPr>
          <w:ilvl w:val="0"/>
          <w:numId w:val="121"/>
        </w:numPr>
        <w:tabs>
          <w:tab w:pos="473" w:val="left" w:leader="none"/>
        </w:tabs>
        <w:spacing w:line="240" w:lineRule="auto" w:before="79" w:after="0"/>
        <w:ind w:left="473"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luyện</w:t>
      </w:r>
      <w:r>
        <w:rPr>
          <w:rFonts w:ascii="Verdana" w:hAnsi="Verdana"/>
          <w:color w:val="C02765"/>
          <w:spacing w:val="-9"/>
          <w:w w:val="80"/>
        </w:rPr>
        <w:t> </w:t>
      </w:r>
      <w:r>
        <w:rPr>
          <w:rFonts w:ascii="Verdana" w:hAnsi="Verdana"/>
          <w:color w:val="C02765"/>
          <w:spacing w:val="-5"/>
          <w:w w:val="80"/>
        </w:rPr>
        <w:t>tập</w:t>
      </w:r>
    </w:p>
    <w:p>
      <w:pPr>
        <w:pStyle w:val="ListParagraph"/>
        <w:numPr>
          <w:ilvl w:val="1"/>
          <w:numId w:val="121"/>
        </w:numPr>
        <w:tabs>
          <w:tab w:pos="756" w:val="left" w:leader="none"/>
        </w:tabs>
        <w:spacing w:line="240" w:lineRule="auto" w:before="109"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before="108"/>
        <w:ind w:left="504"/>
      </w:pPr>
      <w:r>
        <w:rPr/>
        <w:t>Giúp</w:t>
      </w:r>
      <w:r>
        <w:rPr>
          <w:spacing w:val="-4"/>
        </w:rPr>
        <w:t> </w:t>
      </w:r>
      <w:r>
        <w:rPr/>
        <w:t>HS</w:t>
      </w:r>
      <w:r>
        <w:rPr>
          <w:spacing w:val="-3"/>
        </w:rPr>
        <w:t> </w:t>
      </w:r>
      <w:r>
        <w:rPr/>
        <w:t>củng</w:t>
      </w:r>
      <w:r>
        <w:rPr>
          <w:spacing w:val="-3"/>
        </w:rPr>
        <w:t> </w:t>
      </w:r>
      <w:r>
        <w:rPr/>
        <w:t>cố,</w:t>
      </w:r>
      <w:r>
        <w:rPr>
          <w:spacing w:val="-4"/>
        </w:rPr>
        <w:t> </w:t>
      </w:r>
      <w:r>
        <w:rPr/>
        <w:t>khắc</w:t>
      </w:r>
      <w:r>
        <w:rPr>
          <w:spacing w:val="-3"/>
        </w:rPr>
        <w:t> </w:t>
      </w:r>
      <w:r>
        <w:rPr/>
        <w:t>sâu</w:t>
      </w:r>
      <w:r>
        <w:rPr>
          <w:spacing w:val="-3"/>
        </w:rPr>
        <w:t> </w:t>
      </w:r>
      <w:r>
        <w:rPr/>
        <w:t>những</w:t>
      </w:r>
      <w:r>
        <w:rPr>
          <w:spacing w:val="-4"/>
        </w:rPr>
        <w:t> </w:t>
      </w:r>
      <w:r>
        <w:rPr/>
        <w:t>nội</w:t>
      </w:r>
      <w:r>
        <w:rPr>
          <w:spacing w:val="-3"/>
        </w:rPr>
        <w:t> </w:t>
      </w:r>
      <w:r>
        <w:rPr/>
        <w:t>chính</w:t>
      </w:r>
      <w:r>
        <w:rPr>
          <w:spacing w:val="-3"/>
        </w:rPr>
        <w:t> </w:t>
      </w:r>
      <w:r>
        <w:rPr/>
        <w:t>của</w:t>
      </w:r>
      <w:r>
        <w:rPr>
          <w:spacing w:val="-4"/>
        </w:rPr>
        <w:t> </w:t>
      </w:r>
      <w:r>
        <w:rPr/>
        <w:t>bài</w:t>
      </w:r>
      <w:r>
        <w:rPr>
          <w:spacing w:val="-3"/>
        </w:rPr>
        <w:t> </w:t>
      </w:r>
      <w:r>
        <w:rPr>
          <w:spacing w:val="-4"/>
        </w:rPr>
        <w:t>học.</w:t>
      </w:r>
    </w:p>
    <w:p>
      <w:pPr>
        <w:pStyle w:val="ListParagraph"/>
        <w:numPr>
          <w:ilvl w:val="1"/>
          <w:numId w:val="121"/>
        </w:numPr>
        <w:tabs>
          <w:tab w:pos="774" w:val="left" w:leader="none"/>
        </w:tabs>
        <w:spacing w:line="240" w:lineRule="auto" w:before="109" w:after="0"/>
        <w:ind w:left="774"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108"/>
        <w:ind w:left="504"/>
      </w:pPr>
      <w:r>
        <w:rPr/>
        <w:t>Câu</w:t>
      </w:r>
      <w:r>
        <w:rPr>
          <w:spacing w:val="-4"/>
        </w:rPr>
        <w:t> </w:t>
      </w:r>
      <w:r>
        <w:rPr/>
        <w:t>trả</w:t>
      </w:r>
      <w:r>
        <w:rPr>
          <w:spacing w:val="-4"/>
        </w:rPr>
        <w:t> </w:t>
      </w:r>
      <w:r>
        <w:rPr/>
        <w:t>lời</w:t>
      </w:r>
      <w:r>
        <w:rPr>
          <w:spacing w:val="-4"/>
        </w:rPr>
        <w:t> </w:t>
      </w:r>
      <w:r>
        <w:rPr/>
        <w:t>của</w:t>
      </w:r>
      <w:r>
        <w:rPr>
          <w:spacing w:val="-4"/>
        </w:rPr>
        <w:t> </w:t>
      </w:r>
      <w:r>
        <w:rPr/>
        <w:t>HS</w:t>
      </w:r>
      <w:r>
        <w:rPr>
          <w:spacing w:val="-4"/>
        </w:rPr>
        <w:t> </w:t>
      </w:r>
      <w:r>
        <w:rPr/>
        <w:t>cho</w:t>
      </w:r>
      <w:r>
        <w:rPr>
          <w:spacing w:val="-4"/>
        </w:rPr>
        <w:t> </w:t>
      </w:r>
      <w:r>
        <w:rPr/>
        <w:t>các</w:t>
      </w:r>
      <w:r>
        <w:rPr>
          <w:spacing w:val="-4"/>
        </w:rPr>
        <w:t> </w:t>
      </w:r>
      <w:r>
        <w:rPr/>
        <w:t>câu</w:t>
      </w:r>
      <w:r>
        <w:rPr>
          <w:spacing w:val="-4"/>
        </w:rPr>
        <w:t> </w:t>
      </w:r>
      <w:r>
        <w:rPr/>
        <w:t>hỏi</w:t>
      </w:r>
      <w:r>
        <w:rPr>
          <w:spacing w:val="-4"/>
        </w:rPr>
        <w:t> </w:t>
      </w:r>
      <w:r>
        <w:rPr/>
        <w:t>trong</w:t>
      </w:r>
      <w:r>
        <w:rPr>
          <w:spacing w:val="-4"/>
        </w:rPr>
        <w:t> </w:t>
      </w:r>
      <w:r>
        <w:rPr/>
        <w:t>phần</w:t>
      </w:r>
      <w:r>
        <w:rPr>
          <w:spacing w:val="-4"/>
        </w:rPr>
        <w:t> </w:t>
      </w:r>
      <w:r>
        <w:rPr/>
        <w:t>luyện</w:t>
      </w:r>
      <w:r>
        <w:rPr>
          <w:spacing w:val="-3"/>
        </w:rPr>
        <w:t> </w:t>
      </w:r>
      <w:r>
        <w:rPr/>
        <w:t>tập</w:t>
      </w:r>
      <w:r>
        <w:rPr>
          <w:spacing w:val="-4"/>
        </w:rPr>
        <w:t> </w:t>
      </w:r>
      <w:r>
        <w:rPr/>
        <w:t>của</w:t>
      </w:r>
      <w:r>
        <w:rPr>
          <w:spacing w:val="-4"/>
        </w:rPr>
        <w:t> SGK.</w:t>
      </w:r>
    </w:p>
    <w:p>
      <w:pPr>
        <w:pStyle w:val="ListParagraph"/>
        <w:numPr>
          <w:ilvl w:val="1"/>
          <w:numId w:val="121"/>
        </w:numPr>
        <w:tabs>
          <w:tab w:pos="752" w:val="left" w:leader="none"/>
        </w:tabs>
        <w:spacing w:line="240" w:lineRule="auto" w:before="109" w:after="0"/>
        <w:ind w:left="752"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3"/>
          <w:sz w:val="25"/>
        </w:rPr>
        <w:t> </w:t>
      </w:r>
      <w:r>
        <w:rPr>
          <w:rFonts w:ascii="Times New Roman" w:hAnsi="Times New Roman"/>
          <w:color w:val="256FB4"/>
          <w:sz w:val="25"/>
        </w:rPr>
        <w:t>dung</w:t>
      </w:r>
      <w:r>
        <w:rPr>
          <w:rFonts w:ascii="Times New Roman" w:hAnsi="Times New Roman"/>
          <w:color w:val="256FB4"/>
          <w:spacing w:val="-2"/>
          <w:sz w:val="25"/>
        </w:rPr>
        <w:t> </w:t>
      </w:r>
      <w:r>
        <w:rPr>
          <w:rFonts w:ascii="Times New Roman" w:hAnsi="Times New Roman"/>
          <w:color w:val="256FB4"/>
          <w:sz w:val="25"/>
        </w:rPr>
        <w:t>và</w:t>
      </w:r>
      <w:r>
        <w:rPr>
          <w:rFonts w:ascii="Times New Roman" w:hAnsi="Times New Roman"/>
          <w:color w:val="256FB4"/>
          <w:spacing w:val="-2"/>
          <w:sz w:val="25"/>
        </w:rPr>
        <w:t> </w:t>
      </w:r>
      <w:r>
        <w:rPr>
          <w:rFonts w:ascii="Times New Roman" w:hAnsi="Times New Roman"/>
          <w:color w:val="256FB4"/>
          <w:sz w:val="25"/>
        </w:rPr>
        <w:t>cách</w:t>
      </w:r>
      <w:r>
        <w:rPr>
          <w:rFonts w:ascii="Times New Roman" w:hAnsi="Times New Roman"/>
          <w:color w:val="256FB4"/>
          <w:spacing w:val="-3"/>
          <w:sz w:val="25"/>
        </w:rPr>
        <w:t> </w:t>
      </w:r>
      <w:r>
        <w:rPr>
          <w:rFonts w:ascii="Times New Roman" w:hAnsi="Times New Roman"/>
          <w:color w:val="256FB4"/>
          <w:sz w:val="25"/>
        </w:rPr>
        <w:t>tiến</w:t>
      </w:r>
      <w:r>
        <w:rPr>
          <w:rFonts w:ascii="Times New Roman" w:hAnsi="Times New Roman"/>
          <w:color w:val="256FB4"/>
          <w:spacing w:val="-2"/>
          <w:sz w:val="25"/>
        </w:rPr>
        <w:t> </w:t>
      </w:r>
      <w:r>
        <w:rPr>
          <w:rFonts w:ascii="Times New Roman" w:hAnsi="Times New Roman"/>
          <w:color w:val="256FB4"/>
          <w:spacing w:val="-4"/>
          <w:sz w:val="25"/>
        </w:rPr>
        <w:t>hành</w:t>
      </w:r>
    </w:p>
    <w:p>
      <w:pPr>
        <w:pStyle w:val="ListParagraph"/>
        <w:numPr>
          <w:ilvl w:val="0"/>
          <w:numId w:val="136"/>
        </w:numPr>
        <w:tabs>
          <w:tab w:pos="731" w:val="left" w:leader="none"/>
        </w:tabs>
        <w:spacing w:line="264" w:lineRule="auto" w:before="108" w:after="0"/>
        <w:ind w:left="731" w:right="116" w:hanging="227"/>
        <w:jc w:val="both"/>
        <w:rPr>
          <w:sz w:val="25"/>
        </w:rPr>
      </w:pPr>
      <w:r>
        <w:rPr>
          <w:sz w:val="25"/>
        </w:rPr>
        <w:t>Chuyển</w:t>
      </w:r>
      <w:r>
        <w:rPr>
          <w:spacing w:val="-9"/>
          <w:sz w:val="25"/>
        </w:rPr>
        <w:t> </w:t>
      </w:r>
      <w:r>
        <w:rPr>
          <w:sz w:val="25"/>
        </w:rPr>
        <w:t>giao</w:t>
      </w:r>
      <w:r>
        <w:rPr>
          <w:spacing w:val="-9"/>
          <w:sz w:val="25"/>
        </w:rPr>
        <w:t> </w:t>
      </w:r>
      <w:r>
        <w:rPr>
          <w:sz w:val="25"/>
        </w:rPr>
        <w:t>nhiệm</w:t>
      </w:r>
      <w:r>
        <w:rPr>
          <w:spacing w:val="-9"/>
          <w:sz w:val="25"/>
        </w:rPr>
        <w:t> </w:t>
      </w:r>
      <w:r>
        <w:rPr>
          <w:sz w:val="25"/>
        </w:rPr>
        <w:t>vụ:</w:t>
      </w:r>
      <w:r>
        <w:rPr>
          <w:spacing w:val="-9"/>
          <w:sz w:val="25"/>
        </w:rPr>
        <w:t> </w:t>
      </w:r>
      <w:r>
        <w:rPr>
          <w:sz w:val="25"/>
        </w:rPr>
        <w:t>GV</w:t>
      </w:r>
      <w:r>
        <w:rPr>
          <w:spacing w:val="-7"/>
          <w:sz w:val="25"/>
        </w:rPr>
        <w:t> </w:t>
      </w:r>
      <w:r>
        <w:rPr>
          <w:sz w:val="25"/>
        </w:rPr>
        <w:t>yêu</w:t>
      </w:r>
      <w:r>
        <w:rPr>
          <w:spacing w:val="-9"/>
          <w:sz w:val="25"/>
        </w:rPr>
        <w:t> </w:t>
      </w:r>
      <w:r>
        <w:rPr>
          <w:sz w:val="25"/>
        </w:rPr>
        <w:t>cầu</w:t>
      </w:r>
      <w:r>
        <w:rPr>
          <w:spacing w:val="-8"/>
          <w:sz w:val="25"/>
        </w:rPr>
        <w:t> </w:t>
      </w:r>
      <w:r>
        <w:rPr>
          <w:sz w:val="25"/>
        </w:rPr>
        <w:t>HS</w:t>
      </w:r>
      <w:r>
        <w:rPr>
          <w:spacing w:val="-8"/>
          <w:sz w:val="25"/>
        </w:rPr>
        <w:t> </w:t>
      </w:r>
      <w:r>
        <w:rPr>
          <w:sz w:val="25"/>
        </w:rPr>
        <w:t>vận</w:t>
      </w:r>
      <w:r>
        <w:rPr>
          <w:spacing w:val="-9"/>
          <w:sz w:val="25"/>
        </w:rPr>
        <w:t> </w:t>
      </w:r>
      <w:r>
        <w:rPr>
          <w:sz w:val="25"/>
        </w:rPr>
        <w:t>dụng</w:t>
      </w:r>
      <w:r>
        <w:rPr>
          <w:spacing w:val="-9"/>
          <w:sz w:val="25"/>
        </w:rPr>
        <w:t> </w:t>
      </w:r>
      <w:r>
        <w:rPr>
          <w:sz w:val="25"/>
        </w:rPr>
        <w:t>kiến</w:t>
      </w:r>
      <w:r>
        <w:rPr>
          <w:spacing w:val="-6"/>
          <w:sz w:val="25"/>
        </w:rPr>
        <w:t> </w:t>
      </w:r>
      <w:r>
        <w:rPr>
          <w:sz w:val="25"/>
        </w:rPr>
        <w:t>thức</w:t>
      </w:r>
      <w:r>
        <w:rPr>
          <w:spacing w:val="-8"/>
          <w:sz w:val="25"/>
        </w:rPr>
        <w:t> </w:t>
      </w:r>
      <w:r>
        <w:rPr>
          <w:sz w:val="25"/>
        </w:rPr>
        <w:t>của</w:t>
      </w:r>
      <w:r>
        <w:rPr>
          <w:spacing w:val="-8"/>
          <w:sz w:val="25"/>
        </w:rPr>
        <w:t> </w:t>
      </w:r>
      <w:r>
        <w:rPr>
          <w:sz w:val="25"/>
        </w:rPr>
        <w:t>bài</w:t>
      </w:r>
      <w:r>
        <w:rPr>
          <w:spacing w:val="-8"/>
          <w:sz w:val="25"/>
        </w:rPr>
        <w:t> </w:t>
      </w:r>
      <w:r>
        <w:rPr>
          <w:sz w:val="25"/>
        </w:rPr>
        <w:t>học</w:t>
      </w:r>
      <w:r>
        <w:rPr>
          <w:spacing w:val="-8"/>
          <w:sz w:val="25"/>
        </w:rPr>
        <w:t> </w:t>
      </w:r>
      <w:r>
        <w:rPr>
          <w:sz w:val="25"/>
        </w:rPr>
        <w:t>kết</w:t>
      </w:r>
      <w:r>
        <w:rPr>
          <w:spacing w:val="-8"/>
          <w:sz w:val="25"/>
        </w:rPr>
        <w:t> </w:t>
      </w:r>
      <w:r>
        <w:rPr>
          <w:sz w:val="25"/>
        </w:rPr>
        <w:t>hợp</w:t>
      </w:r>
      <w:r>
        <w:rPr>
          <w:spacing w:val="-8"/>
          <w:sz w:val="25"/>
        </w:rPr>
        <w:t> </w:t>
      </w:r>
      <w:r>
        <w:rPr>
          <w:sz w:val="25"/>
        </w:rPr>
        <w:t>với kinh nghiệm của bản thân để trả lời các câu hỏi trong phần luyện tập của SGK.</w:t>
      </w:r>
    </w:p>
    <w:p>
      <w:pPr>
        <w:pStyle w:val="ListParagraph"/>
        <w:numPr>
          <w:ilvl w:val="0"/>
          <w:numId w:val="136"/>
        </w:numPr>
        <w:tabs>
          <w:tab w:pos="731" w:val="left" w:leader="none"/>
        </w:tabs>
        <w:spacing w:line="264" w:lineRule="auto" w:before="81" w:after="0"/>
        <w:ind w:left="731" w:right="114" w:hanging="227"/>
        <w:jc w:val="both"/>
        <w:rPr>
          <w:sz w:val="25"/>
        </w:rPr>
      </w:pPr>
      <w:r>
        <w:rPr>
          <w:sz w:val="25"/>
        </w:rPr>
        <w:t>Thực hiện nhiệm vụ: HS vận dụng kiến thức đã học và kinh nghiệm của bản thân trả lời câu hỏi trong phần luyện tập của SGK. Cụ thể:</w:t>
      </w:r>
    </w:p>
    <w:p>
      <w:pPr>
        <w:spacing w:before="79"/>
        <w:ind w:left="504" w:right="0" w:firstLine="0"/>
        <w:jc w:val="left"/>
        <w:rPr>
          <w:rFonts w:ascii="Times New Roman" w:hAnsi="Times New Roman"/>
          <w:i/>
          <w:sz w:val="25"/>
        </w:rPr>
      </w:pPr>
      <w:r>
        <w:rPr>
          <w:rFonts w:ascii="Times New Roman" w:hAnsi="Times New Roman"/>
          <w:i/>
          <w:sz w:val="25"/>
        </w:rPr>
        <w:t>Câu</w:t>
      </w:r>
      <w:r>
        <w:rPr>
          <w:rFonts w:ascii="Times New Roman" w:hAnsi="Times New Roman"/>
          <w:i/>
          <w:spacing w:val="-16"/>
          <w:sz w:val="25"/>
        </w:rPr>
        <w:t> </w:t>
      </w:r>
      <w:r>
        <w:rPr>
          <w:rFonts w:ascii="Times New Roman" w:hAnsi="Times New Roman"/>
          <w:i/>
          <w:sz w:val="25"/>
        </w:rPr>
        <w:t>1.</w:t>
      </w:r>
      <w:r>
        <w:rPr>
          <w:rFonts w:ascii="Times New Roman" w:hAnsi="Times New Roman"/>
          <w:i/>
          <w:spacing w:val="-16"/>
          <w:sz w:val="25"/>
        </w:rPr>
        <w:t> </w:t>
      </w:r>
      <w:r>
        <w:rPr>
          <w:rFonts w:ascii="Times New Roman" w:hAnsi="Times New Roman"/>
          <w:i/>
          <w:sz w:val="25"/>
        </w:rPr>
        <w:t>Phân</w:t>
      </w:r>
      <w:r>
        <w:rPr>
          <w:rFonts w:ascii="Times New Roman" w:hAnsi="Times New Roman"/>
          <w:i/>
          <w:spacing w:val="-15"/>
          <w:sz w:val="25"/>
        </w:rPr>
        <w:t> </w:t>
      </w:r>
      <w:r>
        <w:rPr>
          <w:rFonts w:ascii="Times New Roman" w:hAnsi="Times New Roman"/>
          <w:i/>
          <w:sz w:val="25"/>
        </w:rPr>
        <w:t>tích</w:t>
      </w:r>
      <w:r>
        <w:rPr>
          <w:rFonts w:ascii="Times New Roman" w:hAnsi="Times New Roman"/>
          <w:i/>
          <w:spacing w:val="-16"/>
          <w:sz w:val="25"/>
        </w:rPr>
        <w:t> </w:t>
      </w:r>
      <w:r>
        <w:rPr>
          <w:rFonts w:ascii="Times New Roman" w:hAnsi="Times New Roman"/>
          <w:i/>
          <w:sz w:val="25"/>
        </w:rPr>
        <w:t>đặc</w:t>
      </w:r>
      <w:r>
        <w:rPr>
          <w:rFonts w:ascii="Times New Roman" w:hAnsi="Times New Roman"/>
          <w:i/>
          <w:spacing w:val="-15"/>
          <w:sz w:val="25"/>
        </w:rPr>
        <w:t> </w:t>
      </w:r>
      <w:r>
        <w:rPr>
          <w:rFonts w:ascii="Times New Roman" w:hAnsi="Times New Roman"/>
          <w:i/>
          <w:sz w:val="25"/>
        </w:rPr>
        <w:t>điểm</w:t>
      </w:r>
      <w:r>
        <w:rPr>
          <w:rFonts w:ascii="Times New Roman" w:hAnsi="Times New Roman"/>
          <w:i/>
          <w:spacing w:val="-16"/>
          <w:sz w:val="25"/>
        </w:rPr>
        <w:t> </w:t>
      </w:r>
      <w:r>
        <w:rPr>
          <w:rFonts w:ascii="Times New Roman" w:hAnsi="Times New Roman"/>
          <w:i/>
          <w:sz w:val="25"/>
        </w:rPr>
        <w:t>thực</w:t>
      </w:r>
      <w:r>
        <w:rPr>
          <w:rFonts w:ascii="Times New Roman" w:hAnsi="Times New Roman"/>
          <w:i/>
          <w:spacing w:val="-16"/>
          <w:sz w:val="25"/>
        </w:rPr>
        <w:t> </w:t>
      </w:r>
      <w:r>
        <w:rPr>
          <w:rFonts w:ascii="Times New Roman" w:hAnsi="Times New Roman"/>
          <w:i/>
          <w:sz w:val="25"/>
        </w:rPr>
        <w:t>vật</w:t>
      </w:r>
      <w:r>
        <w:rPr>
          <w:rFonts w:ascii="Times New Roman" w:hAnsi="Times New Roman"/>
          <w:i/>
          <w:spacing w:val="-15"/>
          <w:sz w:val="25"/>
        </w:rPr>
        <w:t> </w:t>
      </w:r>
      <w:r>
        <w:rPr>
          <w:rFonts w:ascii="Times New Roman" w:hAnsi="Times New Roman"/>
          <w:i/>
          <w:sz w:val="25"/>
        </w:rPr>
        <w:t>học</w:t>
      </w:r>
      <w:r>
        <w:rPr>
          <w:rFonts w:ascii="Times New Roman" w:hAnsi="Times New Roman"/>
          <w:i/>
          <w:spacing w:val="-16"/>
          <w:sz w:val="25"/>
        </w:rPr>
        <w:t> </w:t>
      </w:r>
      <w:r>
        <w:rPr>
          <w:rFonts w:ascii="Times New Roman" w:hAnsi="Times New Roman"/>
          <w:i/>
          <w:sz w:val="25"/>
        </w:rPr>
        <w:t>và</w:t>
      </w:r>
      <w:r>
        <w:rPr>
          <w:rFonts w:ascii="Times New Roman" w:hAnsi="Times New Roman"/>
          <w:i/>
          <w:spacing w:val="-15"/>
          <w:sz w:val="25"/>
        </w:rPr>
        <w:t> </w:t>
      </w:r>
      <w:r>
        <w:rPr>
          <w:rFonts w:ascii="Times New Roman" w:hAnsi="Times New Roman"/>
          <w:i/>
          <w:sz w:val="25"/>
        </w:rPr>
        <w:t>yêu</w:t>
      </w:r>
      <w:r>
        <w:rPr>
          <w:rFonts w:ascii="Times New Roman" w:hAnsi="Times New Roman"/>
          <w:i/>
          <w:spacing w:val="-16"/>
          <w:sz w:val="25"/>
        </w:rPr>
        <w:t> </w:t>
      </w:r>
      <w:r>
        <w:rPr>
          <w:rFonts w:ascii="Times New Roman" w:hAnsi="Times New Roman"/>
          <w:i/>
          <w:sz w:val="25"/>
        </w:rPr>
        <w:t>cầu</w:t>
      </w:r>
      <w:r>
        <w:rPr>
          <w:rFonts w:ascii="Times New Roman" w:hAnsi="Times New Roman"/>
          <w:i/>
          <w:spacing w:val="-16"/>
          <w:sz w:val="25"/>
        </w:rPr>
        <w:t> </w:t>
      </w:r>
      <w:r>
        <w:rPr>
          <w:rFonts w:ascii="Times New Roman" w:hAnsi="Times New Roman"/>
          <w:i/>
          <w:sz w:val="25"/>
        </w:rPr>
        <w:t>ngoại</w:t>
      </w:r>
      <w:r>
        <w:rPr>
          <w:rFonts w:ascii="Times New Roman" w:hAnsi="Times New Roman"/>
          <w:i/>
          <w:spacing w:val="-15"/>
          <w:sz w:val="25"/>
        </w:rPr>
        <w:t> </w:t>
      </w:r>
      <w:r>
        <w:rPr>
          <w:rFonts w:ascii="Times New Roman" w:hAnsi="Times New Roman"/>
          <w:i/>
          <w:sz w:val="25"/>
        </w:rPr>
        <w:t>cảnh</w:t>
      </w:r>
      <w:r>
        <w:rPr>
          <w:rFonts w:ascii="Times New Roman" w:hAnsi="Times New Roman"/>
          <w:i/>
          <w:spacing w:val="-16"/>
          <w:sz w:val="25"/>
        </w:rPr>
        <w:t> </w:t>
      </w:r>
      <w:r>
        <w:rPr>
          <w:rFonts w:ascii="Times New Roman" w:hAnsi="Times New Roman"/>
          <w:i/>
          <w:sz w:val="25"/>
        </w:rPr>
        <w:t>của</w:t>
      </w:r>
      <w:r>
        <w:rPr>
          <w:rFonts w:ascii="Times New Roman" w:hAnsi="Times New Roman"/>
          <w:i/>
          <w:spacing w:val="-15"/>
          <w:sz w:val="25"/>
        </w:rPr>
        <w:t> </w:t>
      </w:r>
      <w:r>
        <w:rPr>
          <w:rFonts w:ascii="Times New Roman" w:hAnsi="Times New Roman"/>
          <w:i/>
          <w:sz w:val="25"/>
        </w:rPr>
        <w:t>cây</w:t>
      </w:r>
      <w:r>
        <w:rPr>
          <w:rFonts w:ascii="Times New Roman" w:hAnsi="Times New Roman"/>
          <w:i/>
          <w:spacing w:val="-16"/>
          <w:sz w:val="25"/>
        </w:rPr>
        <w:t> </w:t>
      </w:r>
      <w:r>
        <w:rPr>
          <w:rFonts w:ascii="Times New Roman" w:hAnsi="Times New Roman"/>
          <w:i/>
          <w:spacing w:val="-2"/>
          <w:sz w:val="25"/>
        </w:rPr>
        <w:t>chuối.</w:t>
      </w:r>
    </w:p>
    <w:p>
      <w:pPr>
        <w:pStyle w:val="BodyText"/>
        <w:spacing w:line="264" w:lineRule="auto" w:before="108"/>
        <w:ind w:left="504" w:right="115"/>
        <w:jc w:val="both"/>
      </w:pPr>
      <w:r>
        <w:rPr>
          <w:rFonts w:ascii="Times New Roman" w:hAnsi="Times New Roman"/>
          <w:i/>
        </w:rPr>
        <w:t>Gợi ý trả lời: </w:t>
      </w:r>
      <w:r>
        <w:rPr/>
        <w:t>GV gợi ý cho HS tự phân tích đặc điểm thực vật học (rễ, thân, lá, hoa, quả) và yêu cầu ngoại cảnh (nhiệt độ, lượng mưa và độ ẩm, ánh sáng, đất trồng, gió) của</w:t>
      </w:r>
      <w:r>
        <w:rPr>
          <w:spacing w:val="-15"/>
        </w:rPr>
        <w:t> </w:t>
      </w:r>
      <w:r>
        <w:rPr/>
        <w:t>cây</w:t>
      </w:r>
      <w:r>
        <w:rPr>
          <w:spacing w:val="-15"/>
        </w:rPr>
        <w:t> </w:t>
      </w:r>
      <w:r>
        <w:rPr/>
        <w:t>chuối</w:t>
      </w:r>
      <w:r>
        <w:rPr>
          <w:spacing w:val="-15"/>
        </w:rPr>
        <w:t> </w:t>
      </w:r>
      <w:r>
        <w:rPr/>
        <w:t>theo</w:t>
      </w:r>
      <w:r>
        <w:rPr>
          <w:spacing w:val="-15"/>
        </w:rPr>
        <w:t> </w:t>
      </w:r>
      <w:r>
        <w:rPr/>
        <w:t>các</w:t>
      </w:r>
      <w:r>
        <w:rPr>
          <w:spacing w:val="-15"/>
        </w:rPr>
        <w:t> </w:t>
      </w:r>
      <w:r>
        <w:rPr/>
        <w:t>nội</w:t>
      </w:r>
      <w:r>
        <w:rPr>
          <w:spacing w:val="-15"/>
        </w:rPr>
        <w:t> </w:t>
      </w:r>
      <w:r>
        <w:rPr/>
        <w:t>dung</w:t>
      </w:r>
      <w:r>
        <w:rPr>
          <w:spacing w:val="-16"/>
        </w:rPr>
        <w:t> </w:t>
      </w:r>
      <w:r>
        <w:rPr/>
        <w:t>trong</w:t>
      </w:r>
      <w:r>
        <w:rPr>
          <w:spacing w:val="-14"/>
        </w:rPr>
        <w:t> </w:t>
      </w:r>
      <w:r>
        <w:rPr/>
        <w:t>SGK</w:t>
      </w:r>
      <w:r>
        <w:rPr>
          <w:spacing w:val="-14"/>
        </w:rPr>
        <w:t> </w:t>
      </w:r>
      <w:r>
        <w:rPr/>
        <w:t>và</w:t>
      </w:r>
      <w:r>
        <w:rPr>
          <w:spacing w:val="-14"/>
        </w:rPr>
        <w:t> </w:t>
      </w:r>
      <w:r>
        <w:rPr/>
        <w:t>kinh</w:t>
      </w:r>
      <w:r>
        <w:rPr>
          <w:spacing w:val="-14"/>
        </w:rPr>
        <w:t> </w:t>
      </w:r>
      <w:r>
        <w:rPr/>
        <w:t>nghiệm</w:t>
      </w:r>
      <w:r>
        <w:rPr>
          <w:spacing w:val="-14"/>
        </w:rPr>
        <w:t> </w:t>
      </w:r>
      <w:r>
        <w:rPr/>
        <w:t>thực</w:t>
      </w:r>
      <w:r>
        <w:rPr>
          <w:spacing w:val="-14"/>
        </w:rPr>
        <w:t> </w:t>
      </w:r>
      <w:r>
        <w:rPr/>
        <w:t>tiễn.</w:t>
      </w:r>
      <w:r>
        <w:rPr>
          <w:spacing w:val="-15"/>
        </w:rPr>
        <w:t> </w:t>
      </w:r>
      <w:r>
        <w:rPr/>
        <w:t>Từ</w:t>
      </w:r>
      <w:r>
        <w:rPr>
          <w:spacing w:val="-13"/>
        </w:rPr>
        <w:t> </w:t>
      </w:r>
      <w:r>
        <w:rPr/>
        <w:t>các</w:t>
      </w:r>
      <w:r>
        <w:rPr>
          <w:spacing w:val="-14"/>
        </w:rPr>
        <w:t> </w:t>
      </w:r>
      <w:r>
        <w:rPr/>
        <w:t>đặc</w:t>
      </w:r>
      <w:r>
        <w:rPr>
          <w:spacing w:val="-15"/>
        </w:rPr>
        <w:t> </w:t>
      </w:r>
      <w:r>
        <w:rPr/>
        <w:t>điểm phân</w:t>
      </w:r>
      <w:r>
        <w:rPr>
          <w:spacing w:val="-4"/>
        </w:rPr>
        <w:t> </w:t>
      </w:r>
      <w:r>
        <w:rPr/>
        <w:t>tích</w:t>
      </w:r>
      <w:r>
        <w:rPr>
          <w:spacing w:val="-2"/>
        </w:rPr>
        <w:t> </w:t>
      </w:r>
      <w:r>
        <w:rPr/>
        <w:t>được,</w:t>
      </w:r>
      <w:r>
        <w:rPr>
          <w:spacing w:val="-4"/>
        </w:rPr>
        <w:t> </w:t>
      </w:r>
      <w:r>
        <w:rPr/>
        <w:t>đề</w:t>
      </w:r>
      <w:r>
        <w:rPr>
          <w:spacing w:val="-4"/>
        </w:rPr>
        <w:t> </w:t>
      </w:r>
      <w:r>
        <w:rPr/>
        <w:t>xuất</w:t>
      </w:r>
      <w:r>
        <w:rPr>
          <w:spacing w:val="-3"/>
        </w:rPr>
        <w:t> </w:t>
      </w:r>
      <w:r>
        <w:rPr/>
        <w:t>kĩ</w:t>
      </w:r>
      <w:r>
        <w:rPr>
          <w:spacing w:val="-4"/>
        </w:rPr>
        <w:t> </w:t>
      </w:r>
      <w:r>
        <w:rPr/>
        <w:t>thuật</w:t>
      </w:r>
      <w:r>
        <w:rPr>
          <w:spacing w:val="-4"/>
        </w:rPr>
        <w:t> </w:t>
      </w:r>
      <w:r>
        <w:rPr/>
        <w:t>trồng</w:t>
      </w:r>
      <w:r>
        <w:rPr>
          <w:spacing w:val="-4"/>
        </w:rPr>
        <w:t> </w:t>
      </w:r>
      <w:r>
        <w:rPr/>
        <w:t>và</w:t>
      </w:r>
      <w:r>
        <w:rPr>
          <w:spacing w:val="-3"/>
        </w:rPr>
        <w:t> </w:t>
      </w:r>
      <w:r>
        <w:rPr/>
        <w:t>chăm</w:t>
      </w:r>
      <w:r>
        <w:rPr>
          <w:spacing w:val="-4"/>
        </w:rPr>
        <w:t> </w:t>
      </w:r>
      <w:r>
        <w:rPr/>
        <w:t>sóc</w:t>
      </w:r>
      <w:r>
        <w:rPr>
          <w:spacing w:val="-4"/>
        </w:rPr>
        <w:t> </w:t>
      </w:r>
      <w:r>
        <w:rPr/>
        <w:t>phù</w:t>
      </w:r>
      <w:r>
        <w:rPr>
          <w:spacing w:val="-4"/>
        </w:rPr>
        <w:t> </w:t>
      </w:r>
      <w:r>
        <w:rPr/>
        <w:t>hợp.</w:t>
      </w:r>
      <w:r>
        <w:rPr>
          <w:spacing w:val="-4"/>
        </w:rPr>
        <w:t> </w:t>
      </w:r>
      <w:r>
        <w:rPr/>
        <w:t>Có</w:t>
      </w:r>
      <w:r>
        <w:rPr>
          <w:spacing w:val="-4"/>
        </w:rPr>
        <w:t> </w:t>
      </w:r>
      <w:r>
        <w:rPr/>
        <w:t>thể</w:t>
      </w:r>
      <w:r>
        <w:rPr>
          <w:spacing w:val="-4"/>
        </w:rPr>
        <w:t> </w:t>
      </w:r>
      <w:r>
        <w:rPr/>
        <w:t>trả</w:t>
      </w:r>
      <w:r>
        <w:rPr>
          <w:spacing w:val="-3"/>
        </w:rPr>
        <w:t> </w:t>
      </w:r>
      <w:r>
        <w:rPr/>
        <w:t>lời</w:t>
      </w:r>
      <w:r>
        <w:rPr>
          <w:spacing w:val="-4"/>
        </w:rPr>
        <w:t> </w:t>
      </w:r>
      <w:r>
        <w:rPr/>
        <w:t>từng</w:t>
      </w:r>
      <w:r>
        <w:rPr>
          <w:spacing w:val="-4"/>
        </w:rPr>
        <w:t> </w:t>
      </w:r>
      <w:r>
        <w:rPr/>
        <w:t>ý</w:t>
      </w:r>
      <w:r>
        <w:rPr>
          <w:spacing w:val="-4"/>
        </w:rPr>
        <w:t> </w:t>
      </w:r>
      <w:r>
        <w:rPr/>
        <w:t>nhỏ trong câu hỏi bằng cách lập bảng hoặc sơ đồ tư duy.</w:t>
      </w:r>
    </w:p>
    <w:p>
      <w:pPr>
        <w:spacing w:line="264" w:lineRule="auto" w:before="79"/>
        <w:ind w:left="504" w:right="115" w:firstLine="0"/>
        <w:jc w:val="both"/>
        <w:rPr>
          <w:rFonts w:ascii="Times New Roman" w:hAnsi="Times New Roman"/>
          <w:i/>
          <w:sz w:val="25"/>
        </w:rPr>
      </w:pPr>
      <w:r>
        <w:rPr>
          <w:rFonts w:ascii="Times New Roman" w:hAnsi="Times New Roman"/>
          <w:i/>
          <w:sz w:val="25"/>
        </w:rPr>
        <w:t>Câu 2. Trình bày kĩ thuật trồng và chăm sóc cây chuối. Liên hệ với thực tiễn ở địa</w:t>
      </w:r>
      <w:r>
        <w:rPr>
          <w:rFonts w:ascii="Times New Roman" w:hAnsi="Times New Roman"/>
          <w:i/>
          <w:sz w:val="25"/>
        </w:rPr>
        <w:t> phương em.</w:t>
      </w:r>
    </w:p>
    <w:p>
      <w:pPr>
        <w:pStyle w:val="BodyText"/>
        <w:spacing w:line="264" w:lineRule="auto" w:before="80"/>
        <w:ind w:left="504" w:right="115"/>
        <w:jc w:val="both"/>
      </w:pPr>
      <w:r>
        <w:rPr>
          <w:rFonts w:ascii="Times New Roman" w:hAnsi="Times New Roman"/>
          <w:i/>
        </w:rPr>
        <w:t>Gợi ý trả lời: </w:t>
      </w:r>
      <w:r>
        <w:rPr/>
        <w:t>Trả</w:t>
      </w:r>
      <w:r>
        <w:rPr>
          <w:spacing w:val="-1"/>
        </w:rPr>
        <w:t> </w:t>
      </w:r>
      <w:r>
        <w:rPr/>
        <w:t>lời</w:t>
      </w:r>
      <w:r>
        <w:rPr>
          <w:spacing w:val="-1"/>
        </w:rPr>
        <w:t> </w:t>
      </w:r>
      <w:r>
        <w:rPr/>
        <w:t>dựa</w:t>
      </w:r>
      <w:r>
        <w:rPr>
          <w:spacing w:val="-1"/>
        </w:rPr>
        <w:t> </w:t>
      </w:r>
      <w:r>
        <w:rPr/>
        <w:t>vào nội dung</w:t>
      </w:r>
      <w:r>
        <w:rPr>
          <w:spacing w:val="-1"/>
        </w:rPr>
        <w:t> </w:t>
      </w:r>
      <w:r>
        <w:rPr/>
        <w:t>trong</w:t>
      </w:r>
      <w:r>
        <w:rPr>
          <w:spacing w:val="-1"/>
        </w:rPr>
        <w:t> </w:t>
      </w:r>
      <w:r>
        <w:rPr/>
        <w:t>SGK. Có</w:t>
      </w:r>
      <w:r>
        <w:rPr>
          <w:spacing w:val="-1"/>
        </w:rPr>
        <w:t> </w:t>
      </w:r>
      <w:r>
        <w:rPr/>
        <w:t>thể</w:t>
      </w:r>
      <w:r>
        <w:rPr>
          <w:spacing w:val="-1"/>
        </w:rPr>
        <w:t> </w:t>
      </w:r>
      <w:r>
        <w:rPr/>
        <w:t>trả</w:t>
      </w:r>
      <w:r>
        <w:rPr>
          <w:spacing w:val="-1"/>
        </w:rPr>
        <w:t> </w:t>
      </w:r>
      <w:r>
        <w:rPr/>
        <w:t>lời</w:t>
      </w:r>
      <w:r>
        <w:rPr>
          <w:spacing w:val="-1"/>
        </w:rPr>
        <w:t> </w:t>
      </w:r>
      <w:r>
        <w:rPr/>
        <w:t>bằng</w:t>
      </w:r>
      <w:r>
        <w:rPr>
          <w:spacing w:val="-1"/>
        </w:rPr>
        <w:t> </w:t>
      </w:r>
      <w:r>
        <w:rPr/>
        <w:t>cách</w:t>
      </w:r>
      <w:r>
        <w:rPr>
          <w:spacing w:val="-1"/>
        </w:rPr>
        <w:t> </w:t>
      </w:r>
      <w:r>
        <w:rPr/>
        <w:t>lập</w:t>
      </w:r>
      <w:r>
        <w:rPr>
          <w:spacing w:val="-1"/>
        </w:rPr>
        <w:t> </w:t>
      </w:r>
      <w:r>
        <w:rPr/>
        <w:t>bảng hoặc sơ đồ tư duy.</w:t>
      </w:r>
    </w:p>
    <w:p>
      <w:pPr>
        <w:pStyle w:val="Heading3"/>
        <w:numPr>
          <w:ilvl w:val="0"/>
          <w:numId w:val="121"/>
        </w:numPr>
        <w:tabs>
          <w:tab w:pos="472" w:val="left" w:leader="none"/>
        </w:tabs>
        <w:spacing w:line="240" w:lineRule="auto" w:before="142" w:after="0"/>
        <w:ind w:left="472"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vận</w:t>
      </w:r>
      <w:r>
        <w:rPr>
          <w:rFonts w:ascii="Verdana" w:hAnsi="Verdana"/>
          <w:color w:val="C02765"/>
          <w:spacing w:val="-9"/>
          <w:w w:val="80"/>
        </w:rPr>
        <w:t> </w:t>
      </w:r>
      <w:r>
        <w:rPr>
          <w:rFonts w:ascii="Verdana" w:hAnsi="Verdana"/>
          <w:color w:val="C02765"/>
          <w:spacing w:val="-4"/>
          <w:w w:val="80"/>
        </w:rPr>
        <w:t>dụng</w:t>
      </w:r>
    </w:p>
    <w:p>
      <w:pPr>
        <w:pStyle w:val="ListParagraph"/>
        <w:numPr>
          <w:ilvl w:val="1"/>
          <w:numId w:val="121"/>
        </w:numPr>
        <w:tabs>
          <w:tab w:pos="756" w:val="left" w:leader="none"/>
        </w:tabs>
        <w:spacing w:line="240" w:lineRule="auto" w:before="110"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64" w:lineRule="auto" w:before="108"/>
        <w:ind w:left="504" w:right="117"/>
        <w:jc w:val="both"/>
      </w:pPr>
      <w:r>
        <w:rPr/>
        <w:t>Hoạt động này giúp HS vận dụng kiến thức đã học để tham gia vào hoạt động trồng và chăm sóc cây chuối phù hợp với điều kiện thực tiễn của gia đình, địa phương.</w:t>
      </w:r>
    </w:p>
    <w:p>
      <w:pPr>
        <w:pStyle w:val="ListParagraph"/>
        <w:numPr>
          <w:ilvl w:val="1"/>
          <w:numId w:val="121"/>
        </w:numPr>
        <w:tabs>
          <w:tab w:pos="774" w:val="left" w:leader="none"/>
        </w:tabs>
        <w:spacing w:line="240" w:lineRule="auto" w:before="80" w:after="0"/>
        <w:ind w:left="774"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108"/>
        <w:ind w:left="504"/>
      </w:pPr>
      <w:r>
        <w:rPr/>
        <w:t>Hình</w:t>
      </w:r>
      <w:r>
        <w:rPr>
          <w:spacing w:val="-6"/>
        </w:rPr>
        <w:t> </w:t>
      </w:r>
      <w:r>
        <w:rPr/>
        <w:t>ảnh</w:t>
      </w:r>
      <w:r>
        <w:rPr>
          <w:spacing w:val="-6"/>
        </w:rPr>
        <w:t> </w:t>
      </w:r>
      <w:r>
        <w:rPr/>
        <w:t>hoặc</w:t>
      </w:r>
      <w:r>
        <w:rPr>
          <w:spacing w:val="-6"/>
        </w:rPr>
        <w:t> </w:t>
      </w:r>
      <w:r>
        <w:rPr/>
        <w:t>video</w:t>
      </w:r>
      <w:r>
        <w:rPr>
          <w:spacing w:val="-6"/>
        </w:rPr>
        <w:t> </w:t>
      </w:r>
      <w:r>
        <w:rPr/>
        <w:t>HS</w:t>
      </w:r>
      <w:r>
        <w:rPr>
          <w:spacing w:val="-6"/>
        </w:rPr>
        <w:t> </w:t>
      </w:r>
      <w:r>
        <w:rPr/>
        <w:t>tham</w:t>
      </w:r>
      <w:r>
        <w:rPr>
          <w:spacing w:val="-6"/>
        </w:rPr>
        <w:t> </w:t>
      </w:r>
      <w:r>
        <w:rPr/>
        <w:t>gia</w:t>
      </w:r>
      <w:r>
        <w:rPr>
          <w:spacing w:val="-6"/>
        </w:rPr>
        <w:t> </w:t>
      </w:r>
      <w:r>
        <w:rPr/>
        <w:t>trồng,</w:t>
      </w:r>
      <w:r>
        <w:rPr>
          <w:spacing w:val="-6"/>
        </w:rPr>
        <w:t> </w:t>
      </w:r>
      <w:r>
        <w:rPr/>
        <w:t>chăm</w:t>
      </w:r>
      <w:r>
        <w:rPr>
          <w:spacing w:val="-6"/>
        </w:rPr>
        <w:t> </w:t>
      </w:r>
      <w:r>
        <w:rPr/>
        <w:t>sóc</w:t>
      </w:r>
      <w:r>
        <w:rPr>
          <w:spacing w:val="-6"/>
        </w:rPr>
        <w:t> </w:t>
      </w:r>
      <w:r>
        <w:rPr/>
        <w:t>cây</w:t>
      </w:r>
      <w:r>
        <w:rPr>
          <w:spacing w:val="-6"/>
        </w:rPr>
        <w:t> </w:t>
      </w:r>
      <w:r>
        <w:rPr/>
        <w:t>chuối</w:t>
      </w:r>
      <w:r>
        <w:rPr>
          <w:spacing w:val="-6"/>
        </w:rPr>
        <w:t> </w:t>
      </w:r>
      <w:r>
        <w:rPr/>
        <w:t>ở</w:t>
      </w:r>
      <w:r>
        <w:rPr>
          <w:spacing w:val="-6"/>
        </w:rPr>
        <w:t> </w:t>
      </w:r>
      <w:r>
        <w:rPr/>
        <w:t>gia</w:t>
      </w:r>
      <w:r>
        <w:rPr>
          <w:spacing w:val="-5"/>
        </w:rPr>
        <w:t> </w:t>
      </w:r>
      <w:r>
        <w:rPr/>
        <w:t>đình,</w:t>
      </w:r>
      <w:r>
        <w:rPr>
          <w:spacing w:val="-6"/>
        </w:rPr>
        <w:t> </w:t>
      </w:r>
      <w:r>
        <w:rPr/>
        <w:t>địa</w:t>
      </w:r>
      <w:r>
        <w:rPr>
          <w:spacing w:val="-6"/>
        </w:rPr>
        <w:t> </w:t>
      </w:r>
      <w:r>
        <w:rPr>
          <w:spacing w:val="-2"/>
        </w:rPr>
        <w:t>phương.</w:t>
      </w:r>
    </w:p>
    <w:p>
      <w:pPr>
        <w:pStyle w:val="ListParagraph"/>
        <w:numPr>
          <w:ilvl w:val="1"/>
          <w:numId w:val="121"/>
        </w:numPr>
        <w:tabs>
          <w:tab w:pos="752" w:val="left" w:leader="none"/>
        </w:tabs>
        <w:spacing w:line="240" w:lineRule="auto" w:before="109" w:after="0"/>
        <w:ind w:left="752"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ListParagraph"/>
        <w:numPr>
          <w:ilvl w:val="0"/>
          <w:numId w:val="136"/>
        </w:numPr>
        <w:tabs>
          <w:tab w:pos="729" w:val="left" w:leader="none"/>
        </w:tabs>
        <w:spacing w:line="240" w:lineRule="auto" w:before="108" w:after="0"/>
        <w:ind w:left="729" w:right="0" w:hanging="225"/>
        <w:jc w:val="both"/>
        <w:rPr>
          <w:sz w:val="25"/>
        </w:rPr>
      </w:pPr>
      <w:r>
        <w:rPr>
          <w:sz w:val="25"/>
        </w:rPr>
        <w:t>Chuyển</w:t>
      </w:r>
      <w:r>
        <w:rPr>
          <w:spacing w:val="-1"/>
          <w:sz w:val="25"/>
        </w:rPr>
        <w:t> </w:t>
      </w:r>
      <w:r>
        <w:rPr>
          <w:sz w:val="25"/>
        </w:rPr>
        <w:t>giao</w:t>
      </w:r>
      <w:r>
        <w:rPr>
          <w:spacing w:val="-1"/>
          <w:sz w:val="25"/>
        </w:rPr>
        <w:t> </w:t>
      </w:r>
      <w:r>
        <w:rPr>
          <w:sz w:val="25"/>
        </w:rPr>
        <w:t>nhiệm</w:t>
      </w:r>
      <w:r>
        <w:rPr>
          <w:spacing w:val="-1"/>
          <w:sz w:val="25"/>
        </w:rPr>
        <w:t> </w:t>
      </w:r>
      <w:r>
        <w:rPr>
          <w:spacing w:val="-5"/>
          <w:sz w:val="25"/>
        </w:rPr>
        <w:t>vụ:</w:t>
      </w:r>
    </w:p>
    <w:p>
      <w:pPr>
        <w:pStyle w:val="BodyText"/>
        <w:spacing w:line="264" w:lineRule="auto" w:before="109"/>
        <w:ind w:left="731" w:right="115" w:hanging="227"/>
        <w:jc w:val="both"/>
      </w:pPr>
      <w:r>
        <w:rPr/>
        <w:t>+ GV hướng dẫn HS về nhà tìm hiểu hoạt động trồng và chăm sóc cây chuối ở gia đình, địa phương, vận dụng kiến thức đã học để thực hiện các hoạt động trồng, chăm sóc phù hợp.</w:t>
      </w:r>
    </w:p>
    <w:p>
      <w:pPr>
        <w:pStyle w:val="BodyText"/>
        <w:spacing w:line="264" w:lineRule="auto" w:before="79"/>
        <w:ind w:left="731" w:right="117" w:hanging="227"/>
        <w:jc w:val="both"/>
      </w:pPr>
      <w:r>
        <w:rPr/>
        <w:t>+ GV đề nghị HS chụp ảnh hoặc quay video quá trình tham gia trồng, chăm sóc cây chuối và nộp lại kết quả cho GV vào buổi học tiếp theo.</w:t>
      </w:r>
    </w:p>
    <w:p>
      <w:pPr>
        <w:pStyle w:val="ListParagraph"/>
        <w:numPr>
          <w:ilvl w:val="0"/>
          <w:numId w:val="136"/>
        </w:numPr>
        <w:tabs>
          <w:tab w:pos="729" w:val="left" w:leader="none"/>
        </w:tabs>
        <w:spacing w:line="240" w:lineRule="auto" w:before="79" w:after="0"/>
        <w:ind w:left="729" w:right="0" w:hanging="225"/>
        <w:jc w:val="both"/>
        <w:rPr>
          <w:sz w:val="25"/>
        </w:rPr>
      </w:pPr>
      <w:r>
        <w:rPr>
          <w:sz w:val="25"/>
        </w:rPr>
        <w:t>Thực</w:t>
      </w:r>
      <w:r>
        <w:rPr>
          <w:spacing w:val="1"/>
          <w:sz w:val="25"/>
        </w:rPr>
        <w:t> </w:t>
      </w:r>
      <w:r>
        <w:rPr>
          <w:sz w:val="25"/>
        </w:rPr>
        <w:t>hiện</w:t>
      </w:r>
      <w:r>
        <w:rPr>
          <w:spacing w:val="1"/>
          <w:sz w:val="25"/>
        </w:rPr>
        <w:t> </w:t>
      </w:r>
      <w:r>
        <w:rPr>
          <w:sz w:val="25"/>
        </w:rPr>
        <w:t>hiện</w:t>
      </w:r>
      <w:r>
        <w:rPr>
          <w:spacing w:val="1"/>
          <w:sz w:val="25"/>
        </w:rPr>
        <w:t> </w:t>
      </w:r>
      <w:r>
        <w:rPr>
          <w:sz w:val="25"/>
        </w:rPr>
        <w:t>nhiệm</w:t>
      </w:r>
      <w:r>
        <w:rPr>
          <w:spacing w:val="1"/>
          <w:sz w:val="25"/>
        </w:rPr>
        <w:t> </w:t>
      </w:r>
      <w:r>
        <w:rPr>
          <w:spacing w:val="-5"/>
          <w:sz w:val="25"/>
        </w:rPr>
        <w:t>vụ:</w:t>
      </w:r>
    </w:p>
    <w:p>
      <w:pPr>
        <w:pStyle w:val="BodyText"/>
        <w:spacing w:before="109"/>
        <w:ind w:left="504"/>
        <w:jc w:val="both"/>
      </w:pPr>
      <w:r>
        <w:rPr/>
        <w:t>+</w:t>
      </w:r>
      <w:r>
        <w:rPr>
          <w:spacing w:val="19"/>
        </w:rPr>
        <w:t> </w:t>
      </w:r>
      <w:r>
        <w:rPr/>
        <w:t>HS</w:t>
      </w:r>
      <w:r>
        <w:rPr>
          <w:spacing w:val="-6"/>
        </w:rPr>
        <w:t> </w:t>
      </w:r>
      <w:r>
        <w:rPr/>
        <w:t>về</w:t>
      </w:r>
      <w:r>
        <w:rPr>
          <w:spacing w:val="-7"/>
        </w:rPr>
        <w:t> </w:t>
      </w:r>
      <w:r>
        <w:rPr/>
        <w:t>nhà</w:t>
      </w:r>
      <w:r>
        <w:rPr>
          <w:spacing w:val="-7"/>
        </w:rPr>
        <w:t> </w:t>
      </w:r>
      <w:r>
        <w:rPr/>
        <w:t>tìm</w:t>
      </w:r>
      <w:r>
        <w:rPr>
          <w:spacing w:val="-6"/>
        </w:rPr>
        <w:t> </w:t>
      </w:r>
      <w:r>
        <w:rPr/>
        <w:t>hiểu</w:t>
      </w:r>
      <w:r>
        <w:rPr>
          <w:spacing w:val="-7"/>
        </w:rPr>
        <w:t> </w:t>
      </w:r>
      <w:r>
        <w:rPr/>
        <w:t>hoạt</w:t>
      </w:r>
      <w:r>
        <w:rPr>
          <w:spacing w:val="-6"/>
        </w:rPr>
        <w:t> </w:t>
      </w:r>
      <w:r>
        <w:rPr/>
        <w:t>động</w:t>
      </w:r>
      <w:r>
        <w:rPr>
          <w:spacing w:val="-7"/>
        </w:rPr>
        <w:t> </w:t>
      </w:r>
      <w:r>
        <w:rPr/>
        <w:t>trồng</w:t>
      </w:r>
      <w:r>
        <w:rPr>
          <w:spacing w:val="-6"/>
        </w:rPr>
        <w:t> </w:t>
      </w:r>
      <w:r>
        <w:rPr/>
        <w:t>và</w:t>
      </w:r>
      <w:r>
        <w:rPr>
          <w:spacing w:val="-7"/>
        </w:rPr>
        <w:t> </w:t>
      </w:r>
      <w:r>
        <w:rPr/>
        <w:t>chăm</w:t>
      </w:r>
      <w:r>
        <w:rPr>
          <w:spacing w:val="-6"/>
        </w:rPr>
        <w:t> </w:t>
      </w:r>
      <w:r>
        <w:rPr/>
        <w:t>sóc</w:t>
      </w:r>
      <w:r>
        <w:rPr>
          <w:spacing w:val="-5"/>
        </w:rPr>
        <w:t> </w:t>
      </w:r>
      <w:r>
        <w:rPr/>
        <w:t>cây</w:t>
      </w:r>
      <w:r>
        <w:rPr>
          <w:spacing w:val="-6"/>
        </w:rPr>
        <w:t> </w:t>
      </w:r>
      <w:r>
        <w:rPr/>
        <w:t>chuối</w:t>
      </w:r>
      <w:r>
        <w:rPr>
          <w:spacing w:val="-5"/>
        </w:rPr>
        <w:t> </w:t>
      </w:r>
      <w:r>
        <w:rPr/>
        <w:t>ở</w:t>
      </w:r>
      <w:r>
        <w:rPr>
          <w:spacing w:val="-6"/>
        </w:rPr>
        <w:t> </w:t>
      </w:r>
      <w:r>
        <w:rPr/>
        <w:t>gia</w:t>
      </w:r>
      <w:r>
        <w:rPr>
          <w:spacing w:val="-5"/>
        </w:rPr>
        <w:t> </w:t>
      </w:r>
      <w:r>
        <w:rPr/>
        <w:t>đình,</w:t>
      </w:r>
      <w:r>
        <w:rPr>
          <w:spacing w:val="-6"/>
        </w:rPr>
        <w:t> </w:t>
      </w:r>
      <w:r>
        <w:rPr/>
        <w:t>địa</w:t>
      </w:r>
      <w:r>
        <w:rPr>
          <w:spacing w:val="-6"/>
        </w:rPr>
        <w:t> </w:t>
      </w:r>
      <w:r>
        <w:rPr>
          <w:spacing w:val="-2"/>
        </w:rPr>
        <w:t>phương.</w:t>
      </w:r>
    </w:p>
    <w:p>
      <w:pPr>
        <w:spacing w:after="0"/>
        <w:jc w:val="both"/>
        <w:sectPr>
          <w:pgSz w:w="10940" w:h="15360"/>
          <w:pgMar w:header="0" w:footer="943" w:top="940" w:bottom="1140" w:left="920" w:right="900"/>
        </w:sectPr>
      </w:pPr>
    </w:p>
    <w:p>
      <w:pPr>
        <w:pStyle w:val="BodyText"/>
        <w:spacing w:before="96"/>
        <w:ind w:left="385"/>
      </w:pPr>
      <w:r>
        <w:rPr/>
        <w:t>+</w:t>
      </w:r>
      <w:r>
        <w:rPr>
          <w:spacing w:val="24"/>
        </w:rPr>
        <w:t> </w:t>
      </w:r>
      <w:r>
        <w:rPr/>
        <w:t>HS</w:t>
      </w:r>
      <w:r>
        <w:rPr>
          <w:spacing w:val="-9"/>
        </w:rPr>
        <w:t> </w:t>
      </w:r>
      <w:r>
        <w:rPr/>
        <w:t>vận</w:t>
      </w:r>
      <w:r>
        <w:rPr>
          <w:spacing w:val="-9"/>
        </w:rPr>
        <w:t> </w:t>
      </w:r>
      <w:r>
        <w:rPr/>
        <w:t>dụng</w:t>
      </w:r>
      <w:r>
        <w:rPr>
          <w:spacing w:val="-11"/>
        </w:rPr>
        <w:t> </w:t>
      </w:r>
      <w:r>
        <w:rPr/>
        <w:t>kiến</w:t>
      </w:r>
      <w:r>
        <w:rPr>
          <w:spacing w:val="-9"/>
        </w:rPr>
        <w:t> </w:t>
      </w:r>
      <w:r>
        <w:rPr/>
        <w:t>thức</w:t>
      </w:r>
      <w:r>
        <w:rPr>
          <w:spacing w:val="-9"/>
        </w:rPr>
        <w:t> </w:t>
      </w:r>
      <w:r>
        <w:rPr/>
        <w:t>đã</w:t>
      </w:r>
      <w:r>
        <w:rPr>
          <w:spacing w:val="-11"/>
        </w:rPr>
        <w:t> </w:t>
      </w:r>
      <w:r>
        <w:rPr/>
        <w:t>học</w:t>
      </w:r>
      <w:r>
        <w:rPr>
          <w:spacing w:val="-9"/>
        </w:rPr>
        <w:t> </w:t>
      </w:r>
      <w:r>
        <w:rPr/>
        <w:t>để</w:t>
      </w:r>
      <w:r>
        <w:rPr>
          <w:spacing w:val="-11"/>
        </w:rPr>
        <w:t> </w:t>
      </w:r>
      <w:r>
        <w:rPr/>
        <w:t>thực</w:t>
      </w:r>
      <w:r>
        <w:rPr>
          <w:spacing w:val="-9"/>
        </w:rPr>
        <w:t> </w:t>
      </w:r>
      <w:r>
        <w:rPr/>
        <w:t>hiện</w:t>
      </w:r>
      <w:r>
        <w:rPr>
          <w:spacing w:val="-9"/>
        </w:rPr>
        <w:t> </w:t>
      </w:r>
      <w:r>
        <w:rPr/>
        <w:t>các</w:t>
      </w:r>
      <w:r>
        <w:rPr>
          <w:spacing w:val="-10"/>
        </w:rPr>
        <w:t> </w:t>
      </w:r>
      <w:r>
        <w:rPr/>
        <w:t>hoạt</w:t>
      </w:r>
      <w:r>
        <w:rPr>
          <w:spacing w:val="-10"/>
        </w:rPr>
        <w:t> </w:t>
      </w:r>
      <w:r>
        <w:rPr/>
        <w:t>động</w:t>
      </w:r>
      <w:r>
        <w:rPr>
          <w:spacing w:val="-11"/>
        </w:rPr>
        <w:t> </w:t>
      </w:r>
      <w:r>
        <w:rPr/>
        <w:t>trồng,</w:t>
      </w:r>
      <w:r>
        <w:rPr>
          <w:spacing w:val="-10"/>
        </w:rPr>
        <w:t> </w:t>
      </w:r>
      <w:r>
        <w:rPr/>
        <w:t>chăm</w:t>
      </w:r>
      <w:r>
        <w:rPr>
          <w:spacing w:val="-11"/>
        </w:rPr>
        <w:t> </w:t>
      </w:r>
      <w:r>
        <w:rPr/>
        <w:t>sóc</w:t>
      </w:r>
      <w:r>
        <w:rPr>
          <w:spacing w:val="-9"/>
        </w:rPr>
        <w:t> </w:t>
      </w:r>
      <w:r>
        <w:rPr/>
        <w:t>phù</w:t>
      </w:r>
      <w:r>
        <w:rPr>
          <w:spacing w:val="-10"/>
        </w:rPr>
        <w:t> </w:t>
      </w:r>
      <w:r>
        <w:rPr>
          <w:spacing w:val="-4"/>
        </w:rPr>
        <w:t>hợp.</w:t>
      </w:r>
    </w:p>
    <w:p>
      <w:pPr>
        <w:pStyle w:val="BodyText"/>
        <w:spacing w:line="259" w:lineRule="auto" w:before="103"/>
        <w:ind w:left="612" w:right="175" w:hanging="227"/>
      </w:pPr>
      <w:r>
        <w:rPr/>
        <w:t>+</w:t>
      </w:r>
      <w:r>
        <w:rPr>
          <w:spacing w:val="25"/>
        </w:rPr>
        <w:t> </w:t>
      </w:r>
      <w:r>
        <w:rPr/>
        <w:t>HS</w:t>
      </w:r>
      <w:r>
        <w:rPr>
          <w:spacing w:val="-5"/>
        </w:rPr>
        <w:t> </w:t>
      </w:r>
      <w:r>
        <w:rPr/>
        <w:t>chụp</w:t>
      </w:r>
      <w:r>
        <w:rPr>
          <w:spacing w:val="-5"/>
        </w:rPr>
        <w:t> </w:t>
      </w:r>
      <w:r>
        <w:rPr/>
        <w:t>ảnh</w:t>
      </w:r>
      <w:r>
        <w:rPr>
          <w:spacing w:val="-5"/>
        </w:rPr>
        <w:t> </w:t>
      </w:r>
      <w:r>
        <w:rPr/>
        <w:t>hoặc</w:t>
      </w:r>
      <w:r>
        <w:rPr>
          <w:spacing w:val="-5"/>
        </w:rPr>
        <w:t> </w:t>
      </w:r>
      <w:r>
        <w:rPr/>
        <w:t>quay</w:t>
      </w:r>
      <w:r>
        <w:rPr>
          <w:spacing w:val="-5"/>
        </w:rPr>
        <w:t> </w:t>
      </w:r>
      <w:r>
        <w:rPr/>
        <w:t>video</w:t>
      </w:r>
      <w:r>
        <w:rPr>
          <w:spacing w:val="-4"/>
        </w:rPr>
        <w:t> </w:t>
      </w:r>
      <w:r>
        <w:rPr/>
        <w:t>quá</w:t>
      </w:r>
      <w:r>
        <w:rPr>
          <w:spacing w:val="-5"/>
        </w:rPr>
        <w:t> </w:t>
      </w:r>
      <w:r>
        <w:rPr/>
        <w:t>trình</w:t>
      </w:r>
      <w:r>
        <w:rPr>
          <w:spacing w:val="-4"/>
        </w:rPr>
        <w:t> </w:t>
      </w:r>
      <w:r>
        <w:rPr/>
        <w:t>tham</w:t>
      </w:r>
      <w:r>
        <w:rPr>
          <w:spacing w:val="-5"/>
        </w:rPr>
        <w:t> </w:t>
      </w:r>
      <w:r>
        <w:rPr/>
        <w:t>gia</w:t>
      </w:r>
      <w:r>
        <w:rPr>
          <w:spacing w:val="-5"/>
        </w:rPr>
        <w:t> </w:t>
      </w:r>
      <w:r>
        <w:rPr/>
        <w:t>trồng,</w:t>
      </w:r>
      <w:r>
        <w:rPr>
          <w:spacing w:val="-5"/>
        </w:rPr>
        <w:t> </w:t>
      </w:r>
      <w:r>
        <w:rPr/>
        <w:t>chăm</w:t>
      </w:r>
      <w:r>
        <w:rPr>
          <w:spacing w:val="-2"/>
        </w:rPr>
        <w:t> </w:t>
      </w:r>
      <w:r>
        <w:rPr/>
        <w:t>sóc</w:t>
      </w:r>
      <w:r>
        <w:rPr>
          <w:spacing w:val="-4"/>
        </w:rPr>
        <w:t> </w:t>
      </w:r>
      <w:r>
        <w:rPr/>
        <w:t>cây</w:t>
      </w:r>
      <w:r>
        <w:rPr>
          <w:spacing w:val="-4"/>
        </w:rPr>
        <w:t> </w:t>
      </w:r>
      <w:r>
        <w:rPr/>
        <w:t>chuối</w:t>
      </w:r>
      <w:r>
        <w:rPr>
          <w:spacing w:val="-4"/>
        </w:rPr>
        <w:t> </w:t>
      </w:r>
      <w:r>
        <w:rPr/>
        <w:t>và</w:t>
      </w:r>
      <w:r>
        <w:rPr>
          <w:spacing w:val="-4"/>
        </w:rPr>
        <w:t> </w:t>
      </w:r>
      <w:r>
        <w:rPr/>
        <w:t>nộp lại kết quả cho GV vào buổi học tiếp theo.</w:t>
      </w:r>
    </w:p>
    <w:p>
      <w:pPr>
        <w:pStyle w:val="BodyText"/>
        <w:spacing w:before="7"/>
      </w:pPr>
    </w:p>
    <w:p>
      <w:pPr>
        <w:pStyle w:val="Heading2"/>
      </w:pPr>
      <w:r>
        <w:rPr/>
        <mc:AlternateContent>
          <mc:Choice Requires="wps">
            <w:drawing>
              <wp:anchor distT="0" distB="0" distL="0" distR="0" allowOverlap="1" layoutInCell="1" locked="0" behindDoc="0" simplePos="0" relativeHeight="15780864">
                <wp:simplePos x="0" y="0"/>
                <wp:positionH relativeFrom="page">
                  <wp:posOffset>648462</wp:posOffset>
                </wp:positionH>
                <wp:positionV relativeFrom="paragraph">
                  <wp:posOffset>-11835</wp:posOffset>
                </wp:positionV>
                <wp:extent cx="383540" cy="215265"/>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383540" cy="215265"/>
                          <a:chExt cx="383540" cy="215265"/>
                        </a:xfrm>
                      </wpg:grpSpPr>
                      <wps:wsp>
                        <wps:cNvPr id="417" name="Graphic 417"/>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418" name="Textbox 418"/>
                        <wps:cNvSpPr txBox="1"/>
                        <wps:spPr>
                          <a:xfrm>
                            <a:off x="0" y="0"/>
                            <a:ext cx="383540" cy="215265"/>
                          </a:xfrm>
                          <a:prstGeom prst="rect">
                            <a:avLst/>
                          </a:prstGeom>
                        </wps:spPr>
                        <wps:txbx>
                          <w:txbxContent>
                            <w:p>
                              <w:pPr>
                                <w:spacing w:before="21"/>
                                <w:ind w:left="170" w:right="0" w:firstLine="0"/>
                                <w:jc w:val="left"/>
                                <w:rPr>
                                  <w:rFonts w:ascii="Times New Roman"/>
                                  <w:b/>
                                  <w:sz w:val="24"/>
                                </w:rPr>
                              </w:pPr>
                              <w:r>
                                <w:rPr>
                                  <w:rFonts w:ascii="Times New Roman"/>
                                  <w:b/>
                                  <w:color w:val="FFFFFF"/>
                                  <w:spacing w:val="-5"/>
                                  <w:sz w:val="24"/>
                                </w:rPr>
                                <w:t>IV</w:t>
                              </w:r>
                            </w:p>
                          </w:txbxContent>
                        </wps:txbx>
                        <wps:bodyPr wrap="square" lIns="0" tIns="0" rIns="0" bIns="0" rtlCol="0">
                          <a:noAutofit/>
                        </wps:bodyPr>
                      </wps:wsp>
                    </wpg:wgp>
                  </a:graphicData>
                </a:graphic>
              </wp:anchor>
            </w:drawing>
          </mc:Choice>
          <mc:Fallback>
            <w:pict>
              <v:group style="position:absolute;margin-left:51.060001pt;margin-top:-.931922pt;width:30.2pt;height:16.95pt;mso-position-horizontal-relative:page;mso-position-vertical-relative:paragraph;z-index:15780864" id="docshapegroup369" coordorigin="1021,-19" coordsize="604,339">
                <v:shape style="position:absolute;left:1021;top:-9;width:604;height:328" id="docshape370" coordorigin="1021,-8" coordsize="604,328" path="m1508,-8l1021,-8,1021,203,1030,249,1056,286,1093,310,1138,320,1625,320,1625,108,1616,63,1590,26,1553,1,1508,-8xe" filled="true" fillcolor="#257f7f" stroked="false">
                  <v:path arrowok="t"/>
                  <v:fill type="solid"/>
                </v:shape>
                <v:shape style="position:absolute;left:1021;top:-19;width:604;height:339" type="#_x0000_t202" id="docshape371" filled="false" stroked="false">
                  <v:textbox inset="0,0,0,0">
                    <w:txbxContent>
                      <w:p>
                        <w:pPr>
                          <w:spacing w:before="21"/>
                          <w:ind w:left="170" w:right="0" w:firstLine="0"/>
                          <w:jc w:val="left"/>
                          <w:rPr>
                            <w:rFonts w:ascii="Times New Roman"/>
                            <w:b/>
                            <w:sz w:val="24"/>
                          </w:rPr>
                        </w:pPr>
                        <w:r>
                          <w:rPr>
                            <w:rFonts w:ascii="Times New Roman"/>
                            <w:b/>
                            <w:color w:val="FFFFFF"/>
                            <w:spacing w:val="-5"/>
                            <w:sz w:val="24"/>
                          </w:rPr>
                          <w:t>IV</w:t>
                        </w:r>
                      </w:p>
                    </w:txbxContent>
                  </v:textbox>
                  <w10:wrap type="none"/>
                </v:shape>
                <w10:wrap type="none"/>
              </v:group>
            </w:pict>
          </mc:Fallback>
        </mc:AlternateContent>
      </w:r>
      <w:r>
        <w:rPr>
          <w:color w:val="257F7F"/>
          <w:spacing w:val="-2"/>
          <w:w w:val="80"/>
        </w:rPr>
        <w:t>CÂU</w:t>
      </w:r>
      <w:r>
        <w:rPr>
          <w:color w:val="257F7F"/>
          <w:spacing w:val="-16"/>
          <w:w w:val="80"/>
        </w:rPr>
        <w:t> </w:t>
      </w:r>
      <w:r>
        <w:rPr>
          <w:color w:val="257F7F"/>
          <w:spacing w:val="-2"/>
          <w:w w:val="80"/>
        </w:rPr>
        <w:t>HỎI</w:t>
      </w:r>
      <w:r>
        <w:rPr>
          <w:color w:val="257F7F"/>
          <w:spacing w:val="-15"/>
          <w:w w:val="80"/>
        </w:rPr>
        <w:t> </w:t>
      </w:r>
      <w:r>
        <w:rPr>
          <w:color w:val="257F7F"/>
          <w:spacing w:val="-2"/>
          <w:w w:val="80"/>
        </w:rPr>
        <w:t>ÔN</w:t>
      </w:r>
      <w:r>
        <w:rPr>
          <w:color w:val="257F7F"/>
          <w:spacing w:val="-15"/>
          <w:w w:val="80"/>
        </w:rPr>
        <w:t> </w:t>
      </w:r>
      <w:r>
        <w:rPr>
          <w:color w:val="257F7F"/>
          <w:spacing w:val="-2"/>
          <w:w w:val="80"/>
        </w:rPr>
        <w:t>TẬP,</w:t>
      </w:r>
      <w:r>
        <w:rPr>
          <w:color w:val="257F7F"/>
          <w:spacing w:val="-15"/>
          <w:w w:val="80"/>
        </w:rPr>
        <w:t> </w:t>
      </w:r>
      <w:r>
        <w:rPr>
          <w:color w:val="257F7F"/>
          <w:spacing w:val="-2"/>
          <w:w w:val="80"/>
        </w:rPr>
        <w:t>KIỂM</w:t>
      </w:r>
      <w:r>
        <w:rPr>
          <w:color w:val="257F7F"/>
          <w:spacing w:val="-14"/>
          <w:w w:val="80"/>
        </w:rPr>
        <w:t> </w:t>
      </w:r>
      <w:r>
        <w:rPr>
          <w:color w:val="257F7F"/>
          <w:spacing w:val="-2"/>
          <w:w w:val="80"/>
        </w:rPr>
        <w:t>TRA</w:t>
      </w:r>
      <w:r>
        <w:rPr>
          <w:color w:val="257F7F"/>
          <w:spacing w:val="-16"/>
          <w:w w:val="80"/>
        </w:rPr>
        <w:t> </w:t>
      </w:r>
      <w:r>
        <w:rPr>
          <w:color w:val="257F7F"/>
          <w:spacing w:val="-2"/>
          <w:w w:val="80"/>
        </w:rPr>
        <w:t>ĐÁNH</w:t>
      </w:r>
      <w:r>
        <w:rPr>
          <w:color w:val="257F7F"/>
          <w:spacing w:val="-16"/>
          <w:w w:val="80"/>
        </w:rPr>
        <w:t> </w:t>
      </w:r>
      <w:r>
        <w:rPr>
          <w:color w:val="257F7F"/>
          <w:spacing w:val="-2"/>
          <w:w w:val="80"/>
        </w:rPr>
        <w:t>GIÁ</w:t>
      </w:r>
      <w:r>
        <w:rPr>
          <w:color w:val="257F7F"/>
          <w:spacing w:val="-16"/>
          <w:w w:val="80"/>
        </w:rPr>
        <w:t> </w:t>
      </w:r>
      <w:r>
        <w:rPr>
          <w:color w:val="257F7F"/>
          <w:spacing w:val="-2"/>
          <w:w w:val="80"/>
        </w:rPr>
        <w:t>MỞ</w:t>
      </w:r>
      <w:r>
        <w:rPr>
          <w:color w:val="257F7F"/>
          <w:spacing w:val="-16"/>
          <w:w w:val="80"/>
        </w:rPr>
        <w:t> </w:t>
      </w:r>
      <w:r>
        <w:rPr>
          <w:color w:val="257F7F"/>
          <w:spacing w:val="-4"/>
          <w:w w:val="80"/>
        </w:rPr>
        <w:t>RỘNG</w:t>
      </w:r>
    </w:p>
    <w:p>
      <w:pPr>
        <w:pStyle w:val="BodyText"/>
        <w:spacing w:before="137"/>
        <w:ind w:left="385"/>
      </w:pPr>
      <w:r>
        <w:rPr>
          <w:rFonts w:ascii="Times New Roman" w:hAnsi="Times New Roman"/>
          <w:b/>
        </w:rPr>
        <w:t>Câu</w:t>
      </w:r>
      <w:r>
        <w:rPr>
          <w:rFonts w:ascii="Times New Roman" w:hAnsi="Times New Roman"/>
          <w:b/>
          <w:spacing w:val="-8"/>
        </w:rPr>
        <w:t> </w:t>
      </w:r>
      <w:r>
        <w:rPr>
          <w:rFonts w:ascii="Times New Roman" w:hAnsi="Times New Roman"/>
          <w:b/>
        </w:rPr>
        <w:t>1.</w:t>
      </w:r>
      <w:r>
        <w:rPr>
          <w:rFonts w:ascii="Times New Roman" w:hAnsi="Times New Roman"/>
          <w:b/>
          <w:spacing w:val="-3"/>
        </w:rPr>
        <w:t> </w:t>
      </w:r>
      <w:r>
        <w:rPr/>
        <w:t>Hãy</w:t>
      </w:r>
      <w:r>
        <w:rPr>
          <w:spacing w:val="-5"/>
        </w:rPr>
        <w:t> </w:t>
      </w:r>
      <w:r>
        <w:rPr/>
        <w:t>sắp</w:t>
      </w:r>
      <w:r>
        <w:rPr>
          <w:spacing w:val="-4"/>
        </w:rPr>
        <w:t> </w:t>
      </w:r>
      <w:r>
        <w:rPr/>
        <w:t>xếp</w:t>
      </w:r>
      <w:r>
        <w:rPr>
          <w:spacing w:val="-4"/>
        </w:rPr>
        <w:t> </w:t>
      </w:r>
      <w:r>
        <w:rPr/>
        <w:t>các</w:t>
      </w:r>
      <w:r>
        <w:rPr>
          <w:spacing w:val="-3"/>
        </w:rPr>
        <w:t> </w:t>
      </w:r>
      <w:r>
        <w:rPr/>
        <w:t>kĩ</w:t>
      </w:r>
      <w:r>
        <w:rPr>
          <w:spacing w:val="-4"/>
        </w:rPr>
        <w:t> </w:t>
      </w:r>
      <w:r>
        <w:rPr/>
        <w:t>thuật</w:t>
      </w:r>
      <w:r>
        <w:rPr>
          <w:spacing w:val="-5"/>
        </w:rPr>
        <w:t> </w:t>
      </w:r>
      <w:r>
        <w:rPr/>
        <w:t>chăm</w:t>
      </w:r>
      <w:r>
        <w:rPr>
          <w:spacing w:val="-4"/>
        </w:rPr>
        <w:t> </w:t>
      </w:r>
      <w:r>
        <w:rPr/>
        <w:t>sóc</w:t>
      </w:r>
      <w:r>
        <w:rPr>
          <w:spacing w:val="-5"/>
        </w:rPr>
        <w:t> </w:t>
      </w:r>
      <w:r>
        <w:rPr/>
        <w:t>chuối</w:t>
      </w:r>
      <w:r>
        <w:rPr>
          <w:spacing w:val="-3"/>
        </w:rPr>
        <w:t> </w:t>
      </w:r>
      <w:r>
        <w:rPr/>
        <w:t>phù</w:t>
      </w:r>
      <w:r>
        <w:rPr>
          <w:spacing w:val="-4"/>
        </w:rPr>
        <w:t> </w:t>
      </w:r>
      <w:r>
        <w:rPr/>
        <w:t>hợp</w:t>
      </w:r>
      <w:r>
        <w:rPr>
          <w:spacing w:val="-5"/>
        </w:rPr>
        <w:t> </w:t>
      </w:r>
      <w:r>
        <w:rPr/>
        <w:t>với</w:t>
      </w:r>
      <w:r>
        <w:rPr>
          <w:spacing w:val="-4"/>
        </w:rPr>
        <w:t> </w:t>
      </w:r>
      <w:r>
        <w:rPr/>
        <w:t>từng</w:t>
      </w:r>
      <w:r>
        <w:rPr>
          <w:spacing w:val="-5"/>
        </w:rPr>
        <w:t> </w:t>
      </w:r>
      <w:r>
        <w:rPr/>
        <w:t>ảnh</w:t>
      </w:r>
      <w:r>
        <w:rPr>
          <w:spacing w:val="-4"/>
        </w:rPr>
        <w:t> </w:t>
      </w:r>
      <w:r>
        <w:rPr/>
        <w:t>trong</w:t>
      </w:r>
      <w:r>
        <w:rPr>
          <w:spacing w:val="-5"/>
        </w:rPr>
        <w:t> </w:t>
      </w:r>
      <w:r>
        <w:rPr>
          <w:spacing w:val="-2"/>
        </w:rPr>
        <w:t>hình.</w:t>
      </w:r>
    </w:p>
    <w:p>
      <w:pPr>
        <w:pStyle w:val="ListParagraph"/>
        <w:numPr>
          <w:ilvl w:val="0"/>
          <w:numId w:val="137"/>
        </w:numPr>
        <w:tabs>
          <w:tab w:pos="617" w:val="left" w:leader="none"/>
        </w:tabs>
        <w:spacing w:line="240" w:lineRule="auto" w:before="103" w:after="0"/>
        <w:ind w:left="617" w:right="0" w:hanging="232"/>
        <w:jc w:val="left"/>
        <w:rPr>
          <w:sz w:val="25"/>
        </w:rPr>
      </w:pPr>
      <w:r>
        <w:rPr>
          <w:sz w:val="25"/>
        </w:rPr>
        <w:t>Tưới</w:t>
      </w:r>
      <w:r>
        <w:rPr>
          <w:spacing w:val="-11"/>
          <w:sz w:val="25"/>
        </w:rPr>
        <w:t> </w:t>
      </w:r>
      <w:r>
        <w:rPr>
          <w:spacing w:val="-4"/>
          <w:sz w:val="25"/>
        </w:rPr>
        <w:t>nước</w:t>
      </w:r>
    </w:p>
    <w:p>
      <w:pPr>
        <w:pStyle w:val="ListParagraph"/>
        <w:numPr>
          <w:ilvl w:val="0"/>
          <w:numId w:val="137"/>
        </w:numPr>
        <w:tabs>
          <w:tab w:pos="618" w:val="left" w:leader="none"/>
        </w:tabs>
        <w:spacing w:line="240" w:lineRule="auto" w:before="102" w:after="0"/>
        <w:ind w:left="618" w:right="0" w:hanging="233"/>
        <w:jc w:val="left"/>
        <w:rPr>
          <w:sz w:val="25"/>
        </w:rPr>
      </w:pPr>
      <w:r>
        <w:rPr>
          <w:sz w:val="25"/>
        </w:rPr>
        <w:t>Chống</w:t>
      </w:r>
      <w:r>
        <w:rPr>
          <w:spacing w:val="1"/>
          <w:sz w:val="25"/>
        </w:rPr>
        <w:t> </w:t>
      </w:r>
      <w:r>
        <w:rPr>
          <w:sz w:val="25"/>
        </w:rPr>
        <w:t>đổ</w:t>
      </w:r>
      <w:r>
        <w:rPr>
          <w:spacing w:val="1"/>
          <w:sz w:val="25"/>
        </w:rPr>
        <w:t> </w:t>
      </w:r>
      <w:r>
        <w:rPr>
          <w:spacing w:val="-5"/>
          <w:sz w:val="25"/>
        </w:rPr>
        <w:t>cây</w:t>
      </w:r>
    </w:p>
    <w:p>
      <w:pPr>
        <w:pStyle w:val="ListParagraph"/>
        <w:numPr>
          <w:ilvl w:val="0"/>
          <w:numId w:val="137"/>
        </w:numPr>
        <w:tabs>
          <w:tab w:pos="617" w:val="left" w:leader="none"/>
        </w:tabs>
        <w:spacing w:line="240" w:lineRule="auto" w:before="103" w:after="0"/>
        <w:ind w:left="617" w:right="0" w:hanging="232"/>
        <w:jc w:val="left"/>
        <w:rPr>
          <w:sz w:val="25"/>
        </w:rPr>
      </w:pPr>
      <w:r>
        <w:rPr>
          <w:sz w:val="25"/>
        </w:rPr>
        <w:t>Cắt</w:t>
      </w:r>
      <w:r>
        <w:rPr>
          <w:spacing w:val="-5"/>
          <w:sz w:val="25"/>
        </w:rPr>
        <w:t> </w:t>
      </w:r>
      <w:r>
        <w:rPr>
          <w:sz w:val="25"/>
        </w:rPr>
        <w:t>tỉa</w:t>
      </w:r>
      <w:r>
        <w:rPr>
          <w:spacing w:val="-4"/>
          <w:sz w:val="25"/>
        </w:rPr>
        <w:t> </w:t>
      </w:r>
      <w:r>
        <w:rPr>
          <w:spacing w:val="-5"/>
          <w:sz w:val="25"/>
        </w:rPr>
        <w:t>lá</w:t>
      </w:r>
    </w:p>
    <w:p>
      <w:pPr>
        <w:pStyle w:val="ListParagraph"/>
        <w:numPr>
          <w:ilvl w:val="0"/>
          <w:numId w:val="137"/>
        </w:numPr>
        <w:tabs>
          <w:tab w:pos="617" w:val="left" w:leader="none"/>
        </w:tabs>
        <w:spacing w:line="240" w:lineRule="auto" w:before="103" w:after="0"/>
        <w:ind w:left="617" w:right="0" w:hanging="232"/>
        <w:jc w:val="left"/>
        <w:rPr>
          <w:sz w:val="25"/>
        </w:rPr>
      </w:pPr>
      <w:r>
        <w:rPr>
          <w:w w:val="105"/>
          <w:sz w:val="25"/>
        </w:rPr>
        <w:t>Phun</w:t>
      </w:r>
      <w:r>
        <w:rPr>
          <w:spacing w:val="-15"/>
          <w:w w:val="105"/>
          <w:sz w:val="25"/>
        </w:rPr>
        <w:t> </w:t>
      </w:r>
      <w:r>
        <w:rPr>
          <w:w w:val="105"/>
          <w:sz w:val="25"/>
        </w:rPr>
        <w:t>thuốc</w:t>
      </w:r>
      <w:r>
        <w:rPr>
          <w:spacing w:val="-14"/>
          <w:w w:val="105"/>
          <w:sz w:val="25"/>
        </w:rPr>
        <w:t> </w:t>
      </w:r>
      <w:r>
        <w:rPr>
          <w:w w:val="105"/>
          <w:sz w:val="25"/>
        </w:rPr>
        <w:t>trừ</w:t>
      </w:r>
      <w:r>
        <w:rPr>
          <w:spacing w:val="-14"/>
          <w:w w:val="105"/>
          <w:sz w:val="25"/>
        </w:rPr>
        <w:t> </w:t>
      </w:r>
      <w:r>
        <w:rPr>
          <w:spacing w:val="-5"/>
          <w:w w:val="105"/>
          <w:sz w:val="25"/>
        </w:rPr>
        <w:t>sâu</w:t>
      </w:r>
    </w:p>
    <w:p>
      <w:pPr>
        <w:pStyle w:val="BodyText"/>
        <w:tabs>
          <w:tab w:pos="4858" w:val="left" w:leader="none"/>
        </w:tabs>
        <w:spacing w:before="261"/>
        <w:ind w:left="419"/>
      </w:pPr>
      <w:r>
        <w:rPr/>
        <w:drawing>
          <wp:anchor distT="0" distB="0" distL="0" distR="0" allowOverlap="1" layoutInCell="1" locked="0" behindDoc="1" simplePos="0" relativeHeight="483849216">
            <wp:simplePos x="0" y="0"/>
            <wp:positionH relativeFrom="page">
              <wp:posOffset>1192530</wp:posOffset>
            </wp:positionH>
            <wp:positionV relativeFrom="paragraph">
              <wp:posOffset>157325</wp:posOffset>
            </wp:positionV>
            <wp:extent cx="2068830" cy="1640585"/>
            <wp:effectExtent l="0" t="0" r="0" b="0"/>
            <wp:wrapNone/>
            <wp:docPr id="419" name="Image 419"/>
            <wp:cNvGraphicFramePr>
              <a:graphicFrameLocks/>
            </wp:cNvGraphicFramePr>
            <a:graphic>
              <a:graphicData uri="http://schemas.openxmlformats.org/drawingml/2006/picture">
                <pic:pic>
                  <pic:nvPicPr>
                    <pic:cNvPr id="419" name="Image 419"/>
                    <pic:cNvPicPr/>
                  </pic:nvPicPr>
                  <pic:blipFill>
                    <a:blip r:embed="rId98" cstate="print"/>
                    <a:stretch>
                      <a:fillRect/>
                    </a:stretch>
                  </pic:blipFill>
                  <pic:spPr>
                    <a:xfrm>
                      <a:off x="0" y="0"/>
                      <a:ext cx="2068830" cy="1640585"/>
                    </a:xfrm>
                    <a:prstGeom prst="rect">
                      <a:avLst/>
                    </a:prstGeom>
                  </pic:spPr>
                </pic:pic>
              </a:graphicData>
            </a:graphic>
          </wp:anchor>
        </w:drawing>
      </w:r>
      <w:r>
        <w:rPr/>
        <w:drawing>
          <wp:anchor distT="0" distB="0" distL="0" distR="0" allowOverlap="1" layoutInCell="1" locked="0" behindDoc="0" simplePos="0" relativeHeight="15779328">
            <wp:simplePos x="0" y="0"/>
            <wp:positionH relativeFrom="page">
              <wp:posOffset>3997452</wp:posOffset>
            </wp:positionH>
            <wp:positionV relativeFrom="paragraph">
              <wp:posOffset>157325</wp:posOffset>
            </wp:positionV>
            <wp:extent cx="1664207" cy="1645920"/>
            <wp:effectExtent l="0" t="0" r="0" b="0"/>
            <wp:wrapNone/>
            <wp:docPr id="420" name="Image 420"/>
            <wp:cNvGraphicFramePr>
              <a:graphicFrameLocks/>
            </wp:cNvGraphicFramePr>
            <a:graphic>
              <a:graphicData uri="http://schemas.openxmlformats.org/drawingml/2006/picture">
                <pic:pic>
                  <pic:nvPicPr>
                    <pic:cNvPr id="420" name="Image 420"/>
                    <pic:cNvPicPr/>
                  </pic:nvPicPr>
                  <pic:blipFill>
                    <a:blip r:embed="rId99" cstate="print"/>
                    <a:stretch>
                      <a:fillRect/>
                    </a:stretch>
                  </pic:blipFill>
                  <pic:spPr>
                    <a:xfrm>
                      <a:off x="0" y="0"/>
                      <a:ext cx="1664207" cy="1645920"/>
                    </a:xfrm>
                    <a:prstGeom prst="rect">
                      <a:avLst/>
                    </a:prstGeom>
                  </pic:spPr>
                </pic:pic>
              </a:graphicData>
            </a:graphic>
          </wp:anchor>
        </w:drawing>
      </w:r>
      <w:r>
        <w:rPr>
          <w:spacing w:val="-5"/>
        </w:rPr>
        <w:t>(a)</w:t>
      </w:r>
      <w:r>
        <w:rPr/>
        <w:tab/>
      </w:r>
      <w:r>
        <w:rPr>
          <w:spacing w:val="-5"/>
        </w:rPr>
        <w:t>(b)</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5"/>
      </w:pPr>
    </w:p>
    <w:p>
      <w:pPr>
        <w:pStyle w:val="BodyText"/>
        <w:tabs>
          <w:tab w:pos="4853" w:val="left" w:leader="none"/>
        </w:tabs>
        <w:ind w:left="419"/>
      </w:pPr>
      <w:r>
        <w:rPr/>
        <w:drawing>
          <wp:anchor distT="0" distB="0" distL="0" distR="0" allowOverlap="1" layoutInCell="1" locked="0" behindDoc="1" simplePos="0" relativeHeight="483850240">
            <wp:simplePos x="0" y="0"/>
            <wp:positionH relativeFrom="page">
              <wp:posOffset>1192530</wp:posOffset>
            </wp:positionH>
            <wp:positionV relativeFrom="paragraph">
              <wp:posOffset>-8333</wp:posOffset>
            </wp:positionV>
            <wp:extent cx="2068068" cy="1544574"/>
            <wp:effectExtent l="0" t="0" r="0" b="0"/>
            <wp:wrapNone/>
            <wp:docPr id="421" name="Image 421"/>
            <wp:cNvGraphicFramePr>
              <a:graphicFrameLocks/>
            </wp:cNvGraphicFramePr>
            <a:graphic>
              <a:graphicData uri="http://schemas.openxmlformats.org/drawingml/2006/picture">
                <pic:pic>
                  <pic:nvPicPr>
                    <pic:cNvPr id="421" name="Image 421"/>
                    <pic:cNvPicPr/>
                  </pic:nvPicPr>
                  <pic:blipFill>
                    <a:blip r:embed="rId100" cstate="print"/>
                    <a:stretch>
                      <a:fillRect/>
                    </a:stretch>
                  </pic:blipFill>
                  <pic:spPr>
                    <a:xfrm>
                      <a:off x="0" y="0"/>
                      <a:ext cx="2068068" cy="1544574"/>
                    </a:xfrm>
                    <a:prstGeom prst="rect">
                      <a:avLst/>
                    </a:prstGeom>
                  </pic:spPr>
                </pic:pic>
              </a:graphicData>
            </a:graphic>
          </wp:anchor>
        </w:drawing>
      </w:r>
      <w:r>
        <w:rPr/>
        <w:drawing>
          <wp:anchor distT="0" distB="0" distL="0" distR="0" allowOverlap="1" layoutInCell="1" locked="0" behindDoc="0" simplePos="0" relativeHeight="15780352">
            <wp:simplePos x="0" y="0"/>
            <wp:positionH relativeFrom="page">
              <wp:posOffset>3997452</wp:posOffset>
            </wp:positionH>
            <wp:positionV relativeFrom="paragraph">
              <wp:posOffset>-8333</wp:posOffset>
            </wp:positionV>
            <wp:extent cx="2153412" cy="1443989"/>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101" cstate="print"/>
                    <a:stretch>
                      <a:fillRect/>
                    </a:stretch>
                  </pic:blipFill>
                  <pic:spPr>
                    <a:xfrm>
                      <a:off x="0" y="0"/>
                      <a:ext cx="2153412" cy="1443989"/>
                    </a:xfrm>
                    <a:prstGeom prst="rect">
                      <a:avLst/>
                    </a:prstGeom>
                  </pic:spPr>
                </pic:pic>
              </a:graphicData>
            </a:graphic>
          </wp:anchor>
        </w:drawing>
      </w:r>
      <w:r>
        <w:rPr>
          <w:spacing w:val="-5"/>
        </w:rPr>
        <w:t>(c)</w:t>
      </w:r>
      <w:r>
        <w:rPr/>
        <w:tab/>
      </w:r>
      <w:r>
        <w:rPr>
          <w:spacing w:val="-5"/>
        </w:rPr>
        <w:t>(d)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6"/>
      </w:pPr>
    </w:p>
    <w:p>
      <w:pPr>
        <w:pStyle w:val="BodyText"/>
        <w:ind w:left="385"/>
      </w:pPr>
      <w:r>
        <w:rPr>
          <w:rFonts w:ascii="Times New Roman" w:hAnsi="Times New Roman"/>
          <w:b/>
        </w:rPr>
        <w:t>Câu</w:t>
      </w:r>
      <w:r>
        <w:rPr>
          <w:rFonts w:ascii="Times New Roman" w:hAnsi="Times New Roman"/>
          <w:b/>
          <w:spacing w:val="-3"/>
        </w:rPr>
        <w:t> </w:t>
      </w:r>
      <w:r>
        <w:rPr>
          <w:rFonts w:ascii="Times New Roman" w:hAnsi="Times New Roman"/>
          <w:b/>
        </w:rPr>
        <w:t>2.</w:t>
      </w:r>
      <w:r>
        <w:rPr>
          <w:rFonts w:ascii="Times New Roman" w:hAnsi="Times New Roman"/>
          <w:b/>
          <w:spacing w:val="2"/>
        </w:rPr>
        <w:t> </w:t>
      </w:r>
      <w:r>
        <w:rPr/>
        <w:t>Trong</w:t>
      </w:r>
      <w:r>
        <w:rPr>
          <w:spacing w:val="1"/>
        </w:rPr>
        <w:t> </w:t>
      </w:r>
      <w:r>
        <w:rPr/>
        <w:t>các</w:t>
      </w:r>
      <w:r>
        <w:rPr>
          <w:spacing w:val="1"/>
        </w:rPr>
        <w:t> </w:t>
      </w:r>
      <w:r>
        <w:rPr/>
        <w:t>nhận</w:t>
      </w:r>
      <w:r>
        <w:rPr>
          <w:spacing w:val="2"/>
        </w:rPr>
        <w:t> </w:t>
      </w:r>
      <w:r>
        <w:rPr/>
        <w:t>định</w:t>
      </w:r>
      <w:r>
        <w:rPr>
          <w:spacing w:val="1"/>
        </w:rPr>
        <w:t> </w:t>
      </w:r>
      <w:r>
        <w:rPr/>
        <w:t>sau,</w:t>
      </w:r>
      <w:r>
        <w:rPr>
          <w:spacing w:val="1"/>
        </w:rPr>
        <w:t> </w:t>
      </w:r>
      <w:r>
        <w:rPr/>
        <w:t>nhận</w:t>
      </w:r>
      <w:r>
        <w:rPr>
          <w:spacing w:val="2"/>
        </w:rPr>
        <w:t> </w:t>
      </w:r>
      <w:r>
        <w:rPr/>
        <w:t>định</w:t>
      </w:r>
      <w:r>
        <w:rPr>
          <w:spacing w:val="-1"/>
        </w:rPr>
        <w:t> </w:t>
      </w:r>
      <w:r>
        <w:rPr/>
        <w:t>nào</w:t>
      </w:r>
      <w:r>
        <w:rPr>
          <w:spacing w:val="1"/>
        </w:rPr>
        <w:t> </w:t>
      </w:r>
      <w:r>
        <w:rPr/>
        <w:t>là</w:t>
      </w:r>
      <w:r>
        <w:rPr>
          <w:spacing w:val="1"/>
        </w:rPr>
        <w:t> </w:t>
      </w:r>
      <w:r>
        <w:rPr/>
        <w:t>đúng?</w:t>
      </w:r>
      <w:r>
        <w:rPr>
          <w:spacing w:val="1"/>
        </w:rPr>
        <w:t> </w:t>
      </w:r>
      <w:r>
        <w:rPr/>
        <w:t>Nhận</w:t>
      </w:r>
      <w:r>
        <w:rPr>
          <w:spacing w:val="1"/>
        </w:rPr>
        <w:t> </w:t>
      </w:r>
      <w:r>
        <w:rPr/>
        <w:t>định</w:t>
      </w:r>
      <w:r>
        <w:rPr>
          <w:spacing w:val="1"/>
        </w:rPr>
        <w:t> </w:t>
      </w:r>
      <w:r>
        <w:rPr/>
        <w:t>nào</w:t>
      </w:r>
      <w:r>
        <w:rPr>
          <w:spacing w:val="1"/>
        </w:rPr>
        <w:t> </w:t>
      </w:r>
      <w:r>
        <w:rPr/>
        <w:t>là</w:t>
      </w:r>
      <w:r>
        <w:rPr>
          <w:spacing w:val="2"/>
        </w:rPr>
        <w:t> </w:t>
      </w:r>
      <w:r>
        <w:rPr>
          <w:spacing w:val="-4"/>
        </w:rPr>
        <w:t>sai:</w:t>
      </w:r>
    </w:p>
    <w:p>
      <w:pPr>
        <w:pStyle w:val="ListParagraph"/>
        <w:numPr>
          <w:ilvl w:val="0"/>
          <w:numId w:val="138"/>
        </w:numPr>
        <w:tabs>
          <w:tab w:pos="782" w:val="left" w:leader="none"/>
        </w:tabs>
        <w:spacing w:line="259" w:lineRule="auto" w:before="102" w:after="0"/>
        <w:ind w:left="782" w:right="235" w:hanging="398"/>
        <w:jc w:val="left"/>
        <w:rPr>
          <w:sz w:val="25"/>
        </w:rPr>
      </w:pPr>
      <w:r>
        <w:rPr>
          <w:sz w:val="25"/>
        </w:rPr>
        <w:t>Khi</w:t>
      </w:r>
      <w:r>
        <w:rPr>
          <w:spacing w:val="22"/>
          <w:sz w:val="25"/>
        </w:rPr>
        <w:t> </w:t>
      </w:r>
      <w:r>
        <w:rPr>
          <w:sz w:val="25"/>
        </w:rPr>
        <w:t>nhiệt</w:t>
      </w:r>
      <w:r>
        <w:rPr>
          <w:spacing w:val="22"/>
          <w:sz w:val="25"/>
        </w:rPr>
        <w:t> </w:t>
      </w:r>
      <w:r>
        <w:rPr>
          <w:sz w:val="25"/>
        </w:rPr>
        <w:t>độ</w:t>
      </w:r>
      <w:r>
        <w:rPr>
          <w:spacing w:val="22"/>
          <w:sz w:val="25"/>
        </w:rPr>
        <w:t> </w:t>
      </w:r>
      <w:r>
        <w:rPr>
          <w:sz w:val="25"/>
        </w:rPr>
        <w:t>xuống</w:t>
      </w:r>
      <w:r>
        <w:rPr>
          <w:spacing w:val="22"/>
          <w:sz w:val="25"/>
        </w:rPr>
        <w:t> </w:t>
      </w:r>
      <w:r>
        <w:rPr>
          <w:sz w:val="25"/>
        </w:rPr>
        <w:t>dưới</w:t>
      </w:r>
      <w:r>
        <w:rPr>
          <w:spacing w:val="22"/>
          <w:sz w:val="25"/>
        </w:rPr>
        <w:t> </w:t>
      </w:r>
      <w:r>
        <w:rPr>
          <w:sz w:val="25"/>
        </w:rPr>
        <w:t>16</w:t>
      </w:r>
      <w:r>
        <w:rPr>
          <w:spacing w:val="21"/>
          <w:sz w:val="25"/>
        </w:rPr>
        <w:t> </w:t>
      </w:r>
      <w:r>
        <w:rPr>
          <w:position w:val="9"/>
          <w:sz w:val="15"/>
        </w:rPr>
        <w:t>o</w:t>
      </w:r>
      <w:r>
        <w:rPr>
          <w:sz w:val="25"/>
        </w:rPr>
        <w:t>C,</w:t>
      </w:r>
      <w:r>
        <w:rPr>
          <w:spacing w:val="22"/>
          <w:sz w:val="25"/>
        </w:rPr>
        <w:t> </w:t>
      </w:r>
      <w:r>
        <w:rPr>
          <w:sz w:val="25"/>
        </w:rPr>
        <w:t>cây</w:t>
      </w:r>
      <w:r>
        <w:rPr>
          <w:spacing w:val="22"/>
          <w:sz w:val="25"/>
        </w:rPr>
        <w:t> </w:t>
      </w:r>
      <w:r>
        <w:rPr>
          <w:sz w:val="25"/>
        </w:rPr>
        <w:t>chuối</w:t>
      </w:r>
      <w:r>
        <w:rPr>
          <w:spacing w:val="22"/>
          <w:sz w:val="25"/>
        </w:rPr>
        <w:t> </w:t>
      </w:r>
      <w:r>
        <w:rPr>
          <w:sz w:val="25"/>
        </w:rPr>
        <w:t>sẽ</w:t>
      </w:r>
      <w:r>
        <w:rPr>
          <w:spacing w:val="22"/>
          <w:sz w:val="25"/>
        </w:rPr>
        <w:t> </w:t>
      </w:r>
      <w:r>
        <w:rPr>
          <w:sz w:val="25"/>
        </w:rPr>
        <w:t>sinh</w:t>
      </w:r>
      <w:r>
        <w:rPr>
          <w:spacing w:val="22"/>
          <w:sz w:val="25"/>
        </w:rPr>
        <w:t> </w:t>
      </w:r>
      <w:r>
        <w:rPr>
          <w:sz w:val="25"/>
        </w:rPr>
        <w:t>trưởng</w:t>
      </w:r>
      <w:r>
        <w:rPr>
          <w:spacing w:val="22"/>
          <w:sz w:val="25"/>
        </w:rPr>
        <w:t> </w:t>
      </w:r>
      <w:r>
        <w:rPr>
          <w:sz w:val="25"/>
        </w:rPr>
        <w:t>chậm</w:t>
      </w:r>
      <w:r>
        <w:rPr>
          <w:spacing w:val="22"/>
          <w:sz w:val="25"/>
        </w:rPr>
        <w:t> </w:t>
      </w:r>
      <w:r>
        <w:rPr>
          <w:sz w:val="25"/>
        </w:rPr>
        <w:t>và</w:t>
      </w:r>
      <w:r>
        <w:rPr>
          <w:spacing w:val="22"/>
          <w:sz w:val="25"/>
        </w:rPr>
        <w:t> </w:t>
      </w:r>
      <w:r>
        <w:rPr>
          <w:sz w:val="25"/>
        </w:rPr>
        <w:t>ngừng</w:t>
      </w:r>
      <w:r>
        <w:rPr>
          <w:spacing w:val="22"/>
          <w:sz w:val="25"/>
        </w:rPr>
        <w:t> </w:t>
      </w:r>
      <w:r>
        <w:rPr>
          <w:sz w:val="25"/>
        </w:rPr>
        <w:t>sinh trưởng khi nhiệt độ dưới 12 </w:t>
      </w:r>
      <w:r>
        <w:rPr>
          <w:position w:val="9"/>
          <w:sz w:val="15"/>
        </w:rPr>
        <w:t>o</w:t>
      </w:r>
      <w:r>
        <w:rPr>
          <w:sz w:val="25"/>
        </w:rPr>
        <w:t>C.</w:t>
      </w:r>
    </w:p>
    <w:p>
      <w:pPr>
        <w:pStyle w:val="ListParagraph"/>
        <w:numPr>
          <w:ilvl w:val="0"/>
          <w:numId w:val="138"/>
        </w:numPr>
        <w:tabs>
          <w:tab w:pos="782" w:val="left" w:leader="none"/>
        </w:tabs>
        <w:spacing w:line="240" w:lineRule="auto" w:before="79" w:after="0"/>
        <w:ind w:left="782" w:right="0" w:hanging="397"/>
        <w:jc w:val="left"/>
        <w:rPr>
          <w:sz w:val="25"/>
        </w:rPr>
      </w:pPr>
      <w:r>
        <w:rPr>
          <w:sz w:val="25"/>
        </w:rPr>
        <w:t>Cây</w:t>
      </w:r>
      <w:r>
        <w:rPr>
          <w:spacing w:val="-5"/>
          <w:sz w:val="25"/>
        </w:rPr>
        <w:t> </w:t>
      </w:r>
      <w:r>
        <w:rPr>
          <w:sz w:val="25"/>
        </w:rPr>
        <w:t>chuối</w:t>
      </w:r>
      <w:r>
        <w:rPr>
          <w:spacing w:val="-5"/>
          <w:sz w:val="25"/>
        </w:rPr>
        <w:t> </w:t>
      </w:r>
      <w:r>
        <w:rPr>
          <w:sz w:val="25"/>
        </w:rPr>
        <w:t>chỉ</w:t>
      </w:r>
      <w:r>
        <w:rPr>
          <w:spacing w:val="-5"/>
          <w:sz w:val="25"/>
        </w:rPr>
        <w:t> </w:t>
      </w:r>
      <w:r>
        <w:rPr>
          <w:sz w:val="25"/>
        </w:rPr>
        <w:t>phù</w:t>
      </w:r>
      <w:r>
        <w:rPr>
          <w:spacing w:val="-5"/>
          <w:sz w:val="25"/>
        </w:rPr>
        <w:t> </w:t>
      </w:r>
      <w:r>
        <w:rPr>
          <w:sz w:val="25"/>
        </w:rPr>
        <w:t>hợp</w:t>
      </w:r>
      <w:r>
        <w:rPr>
          <w:spacing w:val="-5"/>
          <w:sz w:val="25"/>
        </w:rPr>
        <w:t> </w:t>
      </w:r>
      <w:r>
        <w:rPr>
          <w:sz w:val="25"/>
        </w:rPr>
        <w:t>với</w:t>
      </w:r>
      <w:r>
        <w:rPr>
          <w:spacing w:val="-5"/>
          <w:sz w:val="25"/>
        </w:rPr>
        <w:t> </w:t>
      </w:r>
      <w:r>
        <w:rPr>
          <w:sz w:val="25"/>
        </w:rPr>
        <w:t>một</w:t>
      </w:r>
      <w:r>
        <w:rPr>
          <w:spacing w:val="-5"/>
          <w:sz w:val="25"/>
        </w:rPr>
        <w:t> </w:t>
      </w:r>
      <w:r>
        <w:rPr>
          <w:sz w:val="25"/>
        </w:rPr>
        <w:t>số</w:t>
      </w:r>
      <w:r>
        <w:rPr>
          <w:spacing w:val="-5"/>
          <w:sz w:val="25"/>
        </w:rPr>
        <w:t> </w:t>
      </w:r>
      <w:r>
        <w:rPr>
          <w:sz w:val="25"/>
        </w:rPr>
        <w:t>loại</w:t>
      </w:r>
      <w:r>
        <w:rPr>
          <w:spacing w:val="-5"/>
          <w:sz w:val="25"/>
        </w:rPr>
        <w:t> </w:t>
      </w:r>
      <w:r>
        <w:rPr>
          <w:sz w:val="25"/>
        </w:rPr>
        <w:t>đất</w:t>
      </w:r>
      <w:r>
        <w:rPr>
          <w:spacing w:val="-4"/>
          <w:sz w:val="25"/>
        </w:rPr>
        <w:t> </w:t>
      </w:r>
      <w:r>
        <w:rPr>
          <w:spacing w:val="-2"/>
          <w:sz w:val="25"/>
        </w:rPr>
        <w:t>trồng.</w:t>
      </w:r>
    </w:p>
    <w:p>
      <w:pPr>
        <w:pStyle w:val="ListParagraph"/>
        <w:numPr>
          <w:ilvl w:val="0"/>
          <w:numId w:val="138"/>
        </w:numPr>
        <w:tabs>
          <w:tab w:pos="782" w:val="left" w:leader="none"/>
        </w:tabs>
        <w:spacing w:line="240" w:lineRule="auto" w:before="103" w:after="0"/>
        <w:ind w:left="782" w:right="0" w:hanging="397"/>
        <w:jc w:val="left"/>
        <w:rPr>
          <w:sz w:val="25"/>
        </w:rPr>
      </w:pPr>
      <w:r>
        <w:rPr>
          <w:sz w:val="25"/>
        </w:rPr>
        <w:t>Cây</w:t>
      </w:r>
      <w:r>
        <w:rPr>
          <w:spacing w:val="-2"/>
          <w:sz w:val="25"/>
        </w:rPr>
        <w:t> </w:t>
      </w:r>
      <w:r>
        <w:rPr>
          <w:sz w:val="25"/>
        </w:rPr>
        <w:t>chuối</w:t>
      </w:r>
      <w:r>
        <w:rPr>
          <w:spacing w:val="-1"/>
          <w:sz w:val="25"/>
        </w:rPr>
        <w:t> </w:t>
      </w:r>
      <w:r>
        <w:rPr>
          <w:sz w:val="25"/>
        </w:rPr>
        <w:t>không</w:t>
      </w:r>
      <w:r>
        <w:rPr>
          <w:spacing w:val="-1"/>
          <w:sz w:val="25"/>
        </w:rPr>
        <w:t> </w:t>
      </w:r>
      <w:r>
        <w:rPr>
          <w:sz w:val="25"/>
        </w:rPr>
        <w:t>bị</w:t>
      </w:r>
      <w:r>
        <w:rPr>
          <w:spacing w:val="-2"/>
          <w:sz w:val="25"/>
        </w:rPr>
        <w:t> </w:t>
      </w:r>
      <w:r>
        <w:rPr>
          <w:sz w:val="25"/>
        </w:rPr>
        <w:t>ảnh</w:t>
      </w:r>
      <w:r>
        <w:rPr>
          <w:spacing w:val="-1"/>
          <w:sz w:val="25"/>
        </w:rPr>
        <w:t> </w:t>
      </w:r>
      <w:r>
        <w:rPr>
          <w:sz w:val="25"/>
        </w:rPr>
        <w:t>hưởng</w:t>
      </w:r>
      <w:r>
        <w:rPr>
          <w:spacing w:val="-1"/>
          <w:sz w:val="25"/>
        </w:rPr>
        <w:t> </w:t>
      </w:r>
      <w:r>
        <w:rPr>
          <w:sz w:val="25"/>
        </w:rPr>
        <w:t>nhiều</w:t>
      </w:r>
      <w:r>
        <w:rPr>
          <w:spacing w:val="-1"/>
          <w:sz w:val="25"/>
        </w:rPr>
        <w:t> </w:t>
      </w:r>
      <w:r>
        <w:rPr>
          <w:sz w:val="25"/>
        </w:rPr>
        <w:t>bởi</w:t>
      </w:r>
      <w:r>
        <w:rPr>
          <w:spacing w:val="-2"/>
          <w:sz w:val="25"/>
        </w:rPr>
        <w:t> </w:t>
      </w:r>
      <w:r>
        <w:rPr>
          <w:spacing w:val="-4"/>
          <w:sz w:val="25"/>
        </w:rPr>
        <w:t>gió.</w:t>
      </w:r>
    </w:p>
    <w:p>
      <w:pPr>
        <w:pStyle w:val="ListParagraph"/>
        <w:numPr>
          <w:ilvl w:val="0"/>
          <w:numId w:val="138"/>
        </w:numPr>
        <w:tabs>
          <w:tab w:pos="782" w:val="left" w:leader="none"/>
        </w:tabs>
        <w:spacing w:line="259" w:lineRule="auto" w:before="102" w:after="0"/>
        <w:ind w:left="782" w:right="235" w:hanging="398"/>
        <w:jc w:val="left"/>
        <w:rPr>
          <w:sz w:val="25"/>
        </w:rPr>
      </w:pPr>
      <w:r>
        <w:rPr>
          <w:sz w:val="25"/>
        </w:rPr>
        <w:t>Tiến hành làm cỏ, vun xới quanh gốc cây để trừ cỏ dại, hạn chế nơi ẩn nấp của sâu, bệnh và làm cho đất tơi xốp.</w:t>
      </w:r>
    </w:p>
    <w:p>
      <w:pPr>
        <w:pStyle w:val="ListParagraph"/>
        <w:numPr>
          <w:ilvl w:val="0"/>
          <w:numId w:val="138"/>
        </w:numPr>
        <w:tabs>
          <w:tab w:pos="782" w:val="left" w:leader="none"/>
        </w:tabs>
        <w:spacing w:line="259" w:lineRule="auto" w:before="79" w:after="0"/>
        <w:ind w:left="782" w:right="235" w:hanging="398"/>
        <w:jc w:val="left"/>
        <w:rPr>
          <w:sz w:val="25"/>
        </w:rPr>
      </w:pPr>
      <w:r>
        <w:rPr>
          <w:sz w:val="25"/>
        </w:rPr>
        <w:t>Trên đất dốc, bắt buộc phải xới rãnh nông ở phía trên của cây rồi mới rải phân</w:t>
      </w:r>
      <w:r>
        <w:rPr>
          <w:spacing w:val="40"/>
          <w:sz w:val="25"/>
        </w:rPr>
        <w:t> </w:t>
      </w:r>
      <w:r>
        <w:rPr>
          <w:sz w:val="25"/>
        </w:rPr>
        <w:t>bón, lấp đất và tưới giữ ẩm.</w:t>
      </w:r>
    </w:p>
    <w:p>
      <w:pPr>
        <w:spacing w:after="0" w:line="259" w:lineRule="auto"/>
        <w:jc w:val="left"/>
        <w:rPr>
          <w:sz w:val="25"/>
        </w:rPr>
        <w:sectPr>
          <w:pgSz w:w="10940" w:h="15360"/>
          <w:pgMar w:header="0" w:footer="935" w:top="940" w:bottom="1120" w:left="920" w:right="900"/>
        </w:sectPr>
      </w:pPr>
    </w:p>
    <w:p>
      <w:pPr>
        <w:pStyle w:val="ListParagraph"/>
        <w:numPr>
          <w:ilvl w:val="0"/>
          <w:numId w:val="138"/>
        </w:numPr>
        <w:tabs>
          <w:tab w:pos="898" w:val="left" w:leader="none"/>
          <w:tab w:pos="901" w:val="left" w:leader="none"/>
        </w:tabs>
        <w:spacing w:line="259" w:lineRule="auto" w:before="91" w:after="0"/>
        <w:ind w:left="901" w:right="116" w:hanging="398"/>
        <w:jc w:val="both"/>
        <w:rPr>
          <w:sz w:val="25"/>
        </w:rPr>
      </w:pPr>
      <w:r>
        <w:rPr>
          <w:sz w:val="25"/>
        </w:rPr>
        <w:t>Không được dùng tay bắt các loại sâu hại trên chuối hoặc bẫy bả để diệt trưởng </w:t>
      </w:r>
      <w:r>
        <w:rPr>
          <w:spacing w:val="-2"/>
          <w:sz w:val="25"/>
        </w:rPr>
        <w:t>thành.</w:t>
      </w:r>
    </w:p>
    <w:p>
      <w:pPr>
        <w:pStyle w:val="ListParagraph"/>
        <w:numPr>
          <w:ilvl w:val="0"/>
          <w:numId w:val="138"/>
        </w:numPr>
        <w:tabs>
          <w:tab w:pos="898" w:val="left" w:leader="none"/>
          <w:tab w:pos="901" w:val="left" w:leader="none"/>
        </w:tabs>
        <w:spacing w:line="259" w:lineRule="auto" w:before="80" w:after="0"/>
        <w:ind w:left="901" w:right="115" w:hanging="398"/>
        <w:jc w:val="both"/>
        <w:rPr>
          <w:sz w:val="25"/>
        </w:rPr>
      </w:pPr>
      <w:r>
        <w:rPr>
          <w:sz w:val="25"/>
        </w:rPr>
        <w:t>Sử dụng giống chống chịu, tiêu thoát nước, bón phân cân đối, vệ sinh vườn, bao buồng</w:t>
      </w:r>
      <w:r>
        <w:rPr>
          <w:spacing w:val="-2"/>
          <w:sz w:val="25"/>
        </w:rPr>
        <w:t> </w:t>
      </w:r>
      <w:r>
        <w:rPr>
          <w:sz w:val="25"/>
        </w:rPr>
        <w:t>quả,..</w:t>
      </w:r>
      <w:r>
        <w:rPr>
          <w:spacing w:val="-3"/>
          <w:sz w:val="25"/>
        </w:rPr>
        <w:t> </w:t>
      </w:r>
      <w:r>
        <w:rPr>
          <w:sz w:val="25"/>
        </w:rPr>
        <w:t>hay</w:t>
      </w:r>
      <w:r>
        <w:rPr>
          <w:spacing w:val="-2"/>
          <w:sz w:val="25"/>
        </w:rPr>
        <w:t> </w:t>
      </w:r>
      <w:r>
        <w:rPr>
          <w:sz w:val="25"/>
        </w:rPr>
        <w:t>sử</w:t>
      </w:r>
      <w:r>
        <w:rPr>
          <w:spacing w:val="-1"/>
          <w:sz w:val="25"/>
        </w:rPr>
        <w:t> </w:t>
      </w:r>
      <w:r>
        <w:rPr>
          <w:sz w:val="25"/>
        </w:rPr>
        <w:t>dụng</w:t>
      </w:r>
      <w:r>
        <w:rPr>
          <w:spacing w:val="-3"/>
          <w:sz w:val="25"/>
        </w:rPr>
        <w:t> </w:t>
      </w:r>
      <w:r>
        <w:rPr>
          <w:sz w:val="25"/>
        </w:rPr>
        <w:t>các</w:t>
      </w:r>
      <w:r>
        <w:rPr>
          <w:spacing w:val="-2"/>
          <w:sz w:val="25"/>
        </w:rPr>
        <w:t> </w:t>
      </w:r>
      <w:r>
        <w:rPr>
          <w:sz w:val="25"/>
        </w:rPr>
        <w:t>loại</w:t>
      </w:r>
      <w:r>
        <w:rPr>
          <w:spacing w:val="-2"/>
          <w:sz w:val="25"/>
        </w:rPr>
        <w:t> </w:t>
      </w:r>
      <w:r>
        <w:rPr>
          <w:sz w:val="25"/>
        </w:rPr>
        <w:t>thuốc</w:t>
      </w:r>
      <w:r>
        <w:rPr>
          <w:spacing w:val="-2"/>
          <w:sz w:val="25"/>
        </w:rPr>
        <w:t> </w:t>
      </w:r>
      <w:r>
        <w:rPr>
          <w:sz w:val="25"/>
        </w:rPr>
        <w:t>bảo</w:t>
      </w:r>
      <w:r>
        <w:rPr>
          <w:spacing w:val="-2"/>
          <w:sz w:val="25"/>
        </w:rPr>
        <w:t> </w:t>
      </w:r>
      <w:r>
        <w:rPr>
          <w:sz w:val="25"/>
        </w:rPr>
        <w:t>vệ</w:t>
      </w:r>
      <w:r>
        <w:rPr>
          <w:spacing w:val="-2"/>
          <w:sz w:val="25"/>
        </w:rPr>
        <w:t> </w:t>
      </w:r>
      <w:r>
        <w:rPr>
          <w:sz w:val="25"/>
        </w:rPr>
        <w:t>thực</w:t>
      </w:r>
      <w:r>
        <w:rPr>
          <w:spacing w:val="-2"/>
          <w:sz w:val="25"/>
        </w:rPr>
        <w:t> </w:t>
      </w:r>
      <w:r>
        <w:rPr>
          <w:sz w:val="25"/>
        </w:rPr>
        <w:t>vật</w:t>
      </w:r>
      <w:r>
        <w:rPr>
          <w:spacing w:val="-2"/>
          <w:sz w:val="25"/>
        </w:rPr>
        <w:t> </w:t>
      </w:r>
      <w:r>
        <w:rPr>
          <w:sz w:val="25"/>
        </w:rPr>
        <w:t>có</w:t>
      </w:r>
      <w:r>
        <w:rPr>
          <w:spacing w:val="-2"/>
          <w:sz w:val="25"/>
        </w:rPr>
        <w:t> </w:t>
      </w:r>
      <w:r>
        <w:rPr>
          <w:sz w:val="25"/>
        </w:rPr>
        <w:t>gốc</w:t>
      </w:r>
      <w:r>
        <w:rPr>
          <w:spacing w:val="-2"/>
          <w:sz w:val="25"/>
        </w:rPr>
        <w:t> </w:t>
      </w:r>
      <w:r>
        <w:rPr>
          <w:sz w:val="25"/>
        </w:rPr>
        <w:t>đồng</w:t>
      </w:r>
      <w:r>
        <w:rPr>
          <w:spacing w:val="-2"/>
          <w:sz w:val="25"/>
        </w:rPr>
        <w:t> </w:t>
      </w:r>
      <w:r>
        <w:rPr>
          <w:sz w:val="25"/>
        </w:rPr>
        <w:t>hay</w:t>
      </w:r>
      <w:r>
        <w:rPr>
          <w:spacing w:val="-2"/>
          <w:sz w:val="25"/>
        </w:rPr>
        <w:t> </w:t>
      </w:r>
      <w:r>
        <w:rPr>
          <w:sz w:val="25"/>
        </w:rPr>
        <w:t>gốc</w:t>
      </w:r>
      <w:r>
        <w:rPr>
          <w:spacing w:val="-2"/>
          <w:sz w:val="25"/>
        </w:rPr>
        <w:t> </w:t>
      </w:r>
      <w:r>
        <w:rPr>
          <w:sz w:val="25"/>
        </w:rPr>
        <w:t>lưu huỳnh,.</w:t>
      </w:r>
      <w:r>
        <w:rPr>
          <w:spacing w:val="68"/>
          <w:sz w:val="25"/>
        </w:rPr>
        <w:t>  </w:t>
      </w:r>
      <w:r>
        <w:rPr>
          <w:sz w:val="25"/>
        </w:rPr>
        <w:t>(ưu</w:t>
      </w:r>
      <w:r>
        <w:rPr>
          <w:spacing w:val="16"/>
          <w:sz w:val="25"/>
        </w:rPr>
        <w:t> </w:t>
      </w:r>
      <w:r>
        <w:rPr>
          <w:sz w:val="25"/>
        </w:rPr>
        <w:t>tiên</w:t>
      </w:r>
      <w:r>
        <w:rPr>
          <w:spacing w:val="16"/>
          <w:sz w:val="25"/>
        </w:rPr>
        <w:t> </w:t>
      </w:r>
      <w:r>
        <w:rPr>
          <w:sz w:val="25"/>
        </w:rPr>
        <w:t>sử</w:t>
      </w:r>
      <w:r>
        <w:rPr>
          <w:spacing w:val="16"/>
          <w:sz w:val="25"/>
        </w:rPr>
        <w:t> </w:t>
      </w:r>
      <w:r>
        <w:rPr>
          <w:sz w:val="25"/>
        </w:rPr>
        <w:t>dụng</w:t>
      </w:r>
      <w:r>
        <w:rPr>
          <w:spacing w:val="16"/>
          <w:sz w:val="25"/>
        </w:rPr>
        <w:t> </w:t>
      </w:r>
      <w:r>
        <w:rPr>
          <w:sz w:val="25"/>
        </w:rPr>
        <w:t>các</w:t>
      </w:r>
      <w:r>
        <w:rPr>
          <w:spacing w:val="16"/>
          <w:sz w:val="25"/>
        </w:rPr>
        <w:t> </w:t>
      </w:r>
      <w:r>
        <w:rPr>
          <w:sz w:val="25"/>
        </w:rPr>
        <w:t>loại</w:t>
      </w:r>
      <w:r>
        <w:rPr>
          <w:spacing w:val="16"/>
          <w:sz w:val="25"/>
        </w:rPr>
        <w:t> </w:t>
      </w:r>
      <w:r>
        <w:rPr>
          <w:sz w:val="25"/>
        </w:rPr>
        <w:t>thuốc</w:t>
      </w:r>
      <w:r>
        <w:rPr>
          <w:spacing w:val="16"/>
          <w:sz w:val="25"/>
        </w:rPr>
        <w:t> </w:t>
      </w:r>
      <w:r>
        <w:rPr>
          <w:sz w:val="25"/>
        </w:rPr>
        <w:t>có</w:t>
      </w:r>
      <w:r>
        <w:rPr>
          <w:spacing w:val="16"/>
          <w:sz w:val="25"/>
        </w:rPr>
        <w:t> </w:t>
      </w:r>
      <w:r>
        <w:rPr>
          <w:sz w:val="25"/>
        </w:rPr>
        <w:t>nguồn</w:t>
      </w:r>
      <w:r>
        <w:rPr>
          <w:spacing w:val="16"/>
          <w:sz w:val="25"/>
        </w:rPr>
        <w:t> </w:t>
      </w:r>
      <w:r>
        <w:rPr>
          <w:sz w:val="25"/>
        </w:rPr>
        <w:t>gốc</w:t>
      </w:r>
      <w:r>
        <w:rPr>
          <w:spacing w:val="16"/>
          <w:sz w:val="25"/>
        </w:rPr>
        <w:t> </w:t>
      </w:r>
      <w:r>
        <w:rPr>
          <w:sz w:val="25"/>
        </w:rPr>
        <w:t>sinh</w:t>
      </w:r>
      <w:r>
        <w:rPr>
          <w:spacing w:val="16"/>
          <w:sz w:val="25"/>
        </w:rPr>
        <w:t> </w:t>
      </w:r>
      <w:r>
        <w:rPr>
          <w:sz w:val="25"/>
        </w:rPr>
        <w:t>học)</w:t>
      </w:r>
      <w:r>
        <w:rPr>
          <w:spacing w:val="16"/>
          <w:sz w:val="25"/>
        </w:rPr>
        <w:t> </w:t>
      </w:r>
      <w:r>
        <w:rPr>
          <w:sz w:val="25"/>
        </w:rPr>
        <w:t>để</w:t>
      </w:r>
      <w:r>
        <w:rPr>
          <w:spacing w:val="16"/>
          <w:sz w:val="25"/>
        </w:rPr>
        <w:t> </w:t>
      </w:r>
      <w:r>
        <w:rPr>
          <w:sz w:val="25"/>
        </w:rPr>
        <w:t>phòng</w:t>
      </w:r>
      <w:r>
        <w:rPr>
          <w:spacing w:val="16"/>
          <w:sz w:val="25"/>
        </w:rPr>
        <w:t> </w:t>
      </w:r>
      <w:r>
        <w:rPr>
          <w:sz w:val="25"/>
        </w:rPr>
        <w:t>trừ</w:t>
      </w:r>
    </w:p>
    <w:p>
      <w:pPr>
        <w:pStyle w:val="BodyText"/>
        <w:spacing w:line="286" w:lineRule="exact"/>
        <w:ind w:left="901"/>
        <w:jc w:val="both"/>
      </w:pPr>
      <w:r>
        <w:rPr/>
        <w:t>một</w:t>
      </w:r>
      <w:r>
        <w:rPr>
          <w:spacing w:val="2"/>
        </w:rPr>
        <w:t> </w:t>
      </w:r>
      <w:r>
        <w:rPr/>
        <w:t>số</w:t>
      </w:r>
      <w:r>
        <w:rPr>
          <w:spacing w:val="5"/>
        </w:rPr>
        <w:t> </w:t>
      </w:r>
      <w:r>
        <w:rPr/>
        <w:t>bệnh</w:t>
      </w:r>
      <w:r>
        <w:rPr>
          <w:spacing w:val="2"/>
        </w:rPr>
        <w:t> </w:t>
      </w:r>
      <w:r>
        <w:rPr/>
        <w:t>trên</w:t>
      </w:r>
      <w:r>
        <w:rPr>
          <w:spacing w:val="3"/>
        </w:rPr>
        <w:t> </w:t>
      </w:r>
      <w:r>
        <w:rPr>
          <w:spacing w:val="-2"/>
        </w:rPr>
        <w:t>chuối.</w:t>
      </w:r>
    </w:p>
    <w:p>
      <w:pPr>
        <w:pStyle w:val="ListParagraph"/>
        <w:numPr>
          <w:ilvl w:val="0"/>
          <w:numId w:val="138"/>
        </w:numPr>
        <w:tabs>
          <w:tab w:pos="898" w:val="left" w:leader="none"/>
        </w:tabs>
        <w:spacing w:line="240" w:lineRule="auto" w:before="102" w:after="0"/>
        <w:ind w:left="898" w:right="0" w:hanging="394"/>
        <w:jc w:val="both"/>
        <w:rPr>
          <w:sz w:val="25"/>
        </w:rPr>
      </w:pPr>
      <w:r>
        <w:rPr>
          <w:sz w:val="25"/>
        </w:rPr>
        <w:t>Không</w:t>
      </w:r>
      <w:r>
        <w:rPr>
          <w:spacing w:val="-9"/>
          <w:sz w:val="25"/>
        </w:rPr>
        <w:t> </w:t>
      </w:r>
      <w:r>
        <w:rPr>
          <w:sz w:val="25"/>
        </w:rPr>
        <w:t>được</w:t>
      </w:r>
      <w:r>
        <w:rPr>
          <w:spacing w:val="-8"/>
          <w:sz w:val="25"/>
        </w:rPr>
        <w:t> </w:t>
      </w:r>
      <w:r>
        <w:rPr>
          <w:sz w:val="25"/>
        </w:rPr>
        <w:t>cắt</w:t>
      </w:r>
      <w:r>
        <w:rPr>
          <w:spacing w:val="-8"/>
          <w:sz w:val="25"/>
        </w:rPr>
        <w:t> </w:t>
      </w:r>
      <w:r>
        <w:rPr>
          <w:sz w:val="25"/>
        </w:rPr>
        <w:t>tỉa</w:t>
      </w:r>
      <w:r>
        <w:rPr>
          <w:spacing w:val="-9"/>
          <w:sz w:val="25"/>
        </w:rPr>
        <w:t> </w:t>
      </w:r>
      <w:r>
        <w:rPr>
          <w:sz w:val="25"/>
        </w:rPr>
        <w:t>lá</w:t>
      </w:r>
      <w:r>
        <w:rPr>
          <w:spacing w:val="-8"/>
          <w:sz w:val="25"/>
        </w:rPr>
        <w:t> </w:t>
      </w:r>
      <w:r>
        <w:rPr>
          <w:sz w:val="25"/>
        </w:rPr>
        <w:t>già,</w:t>
      </w:r>
      <w:r>
        <w:rPr>
          <w:spacing w:val="-8"/>
          <w:sz w:val="25"/>
        </w:rPr>
        <w:t> </w:t>
      </w:r>
      <w:r>
        <w:rPr>
          <w:sz w:val="25"/>
        </w:rPr>
        <w:t>sâu</w:t>
      </w:r>
      <w:r>
        <w:rPr>
          <w:spacing w:val="-8"/>
          <w:sz w:val="25"/>
        </w:rPr>
        <w:t> </w:t>
      </w:r>
      <w:r>
        <w:rPr>
          <w:sz w:val="25"/>
        </w:rPr>
        <w:t>bệnh</w:t>
      </w:r>
      <w:r>
        <w:rPr>
          <w:spacing w:val="-8"/>
          <w:sz w:val="25"/>
        </w:rPr>
        <w:t> </w:t>
      </w:r>
      <w:r>
        <w:rPr>
          <w:sz w:val="25"/>
        </w:rPr>
        <w:t>thường</w:t>
      </w:r>
      <w:r>
        <w:rPr>
          <w:spacing w:val="-9"/>
          <w:sz w:val="25"/>
        </w:rPr>
        <w:t> </w:t>
      </w:r>
      <w:r>
        <w:rPr>
          <w:spacing w:val="-2"/>
          <w:sz w:val="25"/>
        </w:rPr>
        <w:t>xuyên.</w:t>
      </w:r>
    </w:p>
    <w:p>
      <w:pPr>
        <w:pStyle w:val="ListParagraph"/>
        <w:numPr>
          <w:ilvl w:val="0"/>
          <w:numId w:val="138"/>
        </w:numPr>
        <w:tabs>
          <w:tab w:pos="900" w:val="left" w:leader="none"/>
        </w:tabs>
        <w:spacing w:line="240" w:lineRule="auto" w:before="103" w:after="0"/>
        <w:ind w:left="900" w:right="0" w:hanging="396"/>
        <w:jc w:val="both"/>
        <w:rPr>
          <w:sz w:val="25"/>
        </w:rPr>
      </w:pPr>
      <w:r>
        <w:rPr>
          <w:sz w:val="25"/>
        </w:rPr>
        <w:t>Khi</w:t>
      </w:r>
      <w:r>
        <w:rPr>
          <w:spacing w:val="-6"/>
          <w:sz w:val="25"/>
        </w:rPr>
        <w:t> </w:t>
      </w:r>
      <w:r>
        <w:rPr>
          <w:sz w:val="25"/>
        </w:rPr>
        <w:t>cây</w:t>
      </w:r>
      <w:r>
        <w:rPr>
          <w:spacing w:val="-5"/>
          <w:sz w:val="25"/>
        </w:rPr>
        <w:t> </w:t>
      </w:r>
      <w:r>
        <w:rPr>
          <w:sz w:val="25"/>
        </w:rPr>
        <w:t>ra</w:t>
      </w:r>
      <w:r>
        <w:rPr>
          <w:spacing w:val="-6"/>
          <w:sz w:val="25"/>
        </w:rPr>
        <w:t> </w:t>
      </w:r>
      <w:r>
        <w:rPr>
          <w:sz w:val="25"/>
        </w:rPr>
        <w:t>buồng,</w:t>
      </w:r>
      <w:r>
        <w:rPr>
          <w:spacing w:val="-5"/>
          <w:sz w:val="25"/>
        </w:rPr>
        <w:t> </w:t>
      </w:r>
      <w:r>
        <w:rPr>
          <w:sz w:val="25"/>
        </w:rPr>
        <w:t>dùng</w:t>
      </w:r>
      <w:r>
        <w:rPr>
          <w:spacing w:val="-6"/>
          <w:sz w:val="25"/>
        </w:rPr>
        <w:t> </w:t>
      </w:r>
      <w:r>
        <w:rPr>
          <w:sz w:val="25"/>
        </w:rPr>
        <w:t>một</w:t>
      </w:r>
      <w:r>
        <w:rPr>
          <w:spacing w:val="-5"/>
          <w:sz w:val="25"/>
        </w:rPr>
        <w:t> </w:t>
      </w:r>
      <w:r>
        <w:rPr>
          <w:sz w:val="25"/>
        </w:rPr>
        <w:t>hoặc</w:t>
      </w:r>
      <w:r>
        <w:rPr>
          <w:spacing w:val="-7"/>
          <w:sz w:val="25"/>
        </w:rPr>
        <w:t> </w:t>
      </w:r>
      <w:r>
        <w:rPr>
          <w:sz w:val="25"/>
        </w:rPr>
        <w:t>hai</w:t>
      </w:r>
      <w:r>
        <w:rPr>
          <w:spacing w:val="-5"/>
          <w:sz w:val="25"/>
        </w:rPr>
        <w:t> </w:t>
      </w:r>
      <w:r>
        <w:rPr>
          <w:sz w:val="25"/>
        </w:rPr>
        <w:t>cọc</w:t>
      </w:r>
      <w:r>
        <w:rPr>
          <w:spacing w:val="-5"/>
          <w:sz w:val="25"/>
        </w:rPr>
        <w:t> </w:t>
      </w:r>
      <w:r>
        <w:rPr>
          <w:sz w:val="25"/>
        </w:rPr>
        <w:t>để</w:t>
      </w:r>
      <w:r>
        <w:rPr>
          <w:spacing w:val="-6"/>
          <w:sz w:val="25"/>
        </w:rPr>
        <w:t> </w:t>
      </w:r>
      <w:r>
        <w:rPr>
          <w:sz w:val="25"/>
        </w:rPr>
        <w:t>đỡ</w:t>
      </w:r>
      <w:r>
        <w:rPr>
          <w:spacing w:val="-5"/>
          <w:sz w:val="25"/>
        </w:rPr>
        <w:t> </w:t>
      </w:r>
      <w:r>
        <w:rPr>
          <w:sz w:val="25"/>
        </w:rPr>
        <w:t>lấy</w:t>
      </w:r>
      <w:r>
        <w:rPr>
          <w:spacing w:val="-6"/>
          <w:sz w:val="25"/>
        </w:rPr>
        <w:t> </w:t>
      </w:r>
      <w:r>
        <w:rPr>
          <w:sz w:val="25"/>
        </w:rPr>
        <w:t>cổ</w:t>
      </w:r>
      <w:r>
        <w:rPr>
          <w:spacing w:val="-5"/>
          <w:sz w:val="25"/>
        </w:rPr>
        <w:t> </w:t>
      </w:r>
      <w:r>
        <w:rPr>
          <w:sz w:val="25"/>
        </w:rPr>
        <w:t>buồng</w:t>
      </w:r>
      <w:r>
        <w:rPr>
          <w:spacing w:val="-6"/>
          <w:sz w:val="25"/>
        </w:rPr>
        <w:t> </w:t>
      </w:r>
      <w:r>
        <w:rPr>
          <w:spacing w:val="-2"/>
          <w:sz w:val="25"/>
        </w:rPr>
        <w:t>chuối.</w:t>
      </w:r>
    </w:p>
    <w:p>
      <w:pPr>
        <w:pStyle w:val="ListParagraph"/>
        <w:numPr>
          <w:ilvl w:val="0"/>
          <w:numId w:val="138"/>
        </w:numPr>
        <w:tabs>
          <w:tab w:pos="901" w:val="left" w:leader="none"/>
        </w:tabs>
        <w:spacing w:line="259" w:lineRule="auto" w:before="102" w:after="0"/>
        <w:ind w:left="901" w:right="114" w:hanging="398"/>
        <w:jc w:val="both"/>
        <w:rPr>
          <w:sz w:val="25"/>
        </w:rPr>
      </w:pPr>
      <w:r>
        <w:rPr>
          <w:sz w:val="25"/>
        </w:rPr>
        <w:t>Khi</w:t>
      </w:r>
      <w:r>
        <w:rPr>
          <w:spacing w:val="-2"/>
          <w:sz w:val="25"/>
        </w:rPr>
        <w:t> </w:t>
      </w:r>
      <w:r>
        <w:rPr>
          <w:sz w:val="25"/>
        </w:rPr>
        <w:t>chuối</w:t>
      </w:r>
      <w:r>
        <w:rPr>
          <w:spacing w:val="-2"/>
          <w:sz w:val="25"/>
        </w:rPr>
        <w:t> </w:t>
      </w:r>
      <w:r>
        <w:rPr>
          <w:sz w:val="25"/>
        </w:rPr>
        <w:t>đã</w:t>
      </w:r>
      <w:r>
        <w:rPr>
          <w:spacing w:val="-2"/>
          <w:sz w:val="25"/>
        </w:rPr>
        <w:t> </w:t>
      </w:r>
      <w:r>
        <w:rPr>
          <w:sz w:val="25"/>
        </w:rPr>
        <w:t>trổ</w:t>
      </w:r>
      <w:r>
        <w:rPr>
          <w:spacing w:val="-2"/>
          <w:sz w:val="25"/>
        </w:rPr>
        <w:t> </w:t>
      </w:r>
      <w:r>
        <w:rPr>
          <w:sz w:val="25"/>
        </w:rPr>
        <w:t>buồng,</w:t>
      </w:r>
      <w:r>
        <w:rPr>
          <w:spacing w:val="-2"/>
          <w:sz w:val="25"/>
        </w:rPr>
        <w:t> </w:t>
      </w:r>
      <w:r>
        <w:rPr>
          <w:sz w:val="25"/>
        </w:rPr>
        <w:t>sử</w:t>
      </w:r>
      <w:r>
        <w:rPr>
          <w:spacing w:val="-2"/>
          <w:sz w:val="25"/>
        </w:rPr>
        <w:t> </w:t>
      </w:r>
      <w:r>
        <w:rPr>
          <w:sz w:val="25"/>
        </w:rPr>
        <w:t>dụng</w:t>
      </w:r>
      <w:r>
        <w:rPr>
          <w:spacing w:val="-2"/>
          <w:sz w:val="25"/>
        </w:rPr>
        <w:t> </w:t>
      </w:r>
      <w:r>
        <w:rPr>
          <w:sz w:val="25"/>
        </w:rPr>
        <w:t>cytokinin</w:t>
      </w:r>
      <w:r>
        <w:rPr>
          <w:spacing w:val="-2"/>
          <w:sz w:val="25"/>
        </w:rPr>
        <w:t> </w:t>
      </w:r>
      <w:r>
        <w:rPr>
          <w:sz w:val="25"/>
        </w:rPr>
        <w:t>với</w:t>
      </w:r>
      <w:r>
        <w:rPr>
          <w:spacing w:val="-2"/>
          <w:sz w:val="25"/>
        </w:rPr>
        <w:t> </w:t>
      </w:r>
      <w:r>
        <w:rPr>
          <w:sz w:val="25"/>
        </w:rPr>
        <w:t>liều</w:t>
      </w:r>
      <w:r>
        <w:rPr>
          <w:spacing w:val="-2"/>
          <w:sz w:val="25"/>
        </w:rPr>
        <w:t> </w:t>
      </w:r>
      <w:r>
        <w:rPr>
          <w:sz w:val="25"/>
        </w:rPr>
        <w:t>lượng</w:t>
      </w:r>
      <w:r>
        <w:rPr>
          <w:spacing w:val="-2"/>
          <w:sz w:val="25"/>
        </w:rPr>
        <w:t> </w:t>
      </w:r>
      <w:r>
        <w:rPr>
          <w:sz w:val="25"/>
        </w:rPr>
        <w:t>thích</w:t>
      </w:r>
      <w:r>
        <w:rPr>
          <w:spacing w:val="-2"/>
          <w:sz w:val="25"/>
        </w:rPr>
        <w:t> </w:t>
      </w:r>
      <w:r>
        <w:rPr>
          <w:sz w:val="25"/>
        </w:rPr>
        <w:t>hợp</w:t>
      </w:r>
      <w:r>
        <w:rPr>
          <w:spacing w:val="-2"/>
          <w:sz w:val="25"/>
        </w:rPr>
        <w:t> </w:t>
      </w:r>
      <w:r>
        <w:rPr>
          <w:sz w:val="25"/>
        </w:rPr>
        <w:t>để</w:t>
      </w:r>
      <w:r>
        <w:rPr>
          <w:spacing w:val="-2"/>
          <w:sz w:val="25"/>
        </w:rPr>
        <w:t> </w:t>
      </w:r>
      <w:r>
        <w:rPr>
          <w:sz w:val="25"/>
        </w:rPr>
        <w:t>kích</w:t>
      </w:r>
      <w:r>
        <w:rPr>
          <w:spacing w:val="-2"/>
          <w:sz w:val="25"/>
        </w:rPr>
        <w:t> </w:t>
      </w:r>
      <w:r>
        <w:rPr>
          <w:sz w:val="25"/>
        </w:rPr>
        <w:t>thích quả lớn, giúp quả đồng đều về kích thước và tránh những dị tật của quả.</w:t>
      </w:r>
    </w:p>
    <w:p>
      <w:pPr>
        <w:spacing w:after="0" w:line="259" w:lineRule="auto"/>
        <w:jc w:val="both"/>
        <w:rPr>
          <w:sz w:val="25"/>
        </w:rPr>
        <w:sectPr>
          <w:pgSz w:w="10940" w:h="15360"/>
          <w:pgMar w:header="0" w:footer="943" w:top="940" w:bottom="1140" w:left="920" w:right="900"/>
        </w:sectPr>
      </w:pPr>
    </w:p>
    <w:p>
      <w:pPr>
        <w:pStyle w:val="BodyText"/>
        <w:ind w:left="101"/>
        <w:rPr>
          <w:sz w:val="20"/>
        </w:rPr>
      </w:pPr>
      <w:r>
        <w:rPr>
          <w:sz w:val="20"/>
        </w:rPr>
        <mc:AlternateContent>
          <mc:Choice Requires="wps">
            <w:drawing>
              <wp:inline distT="0" distB="0" distL="0" distR="0">
                <wp:extent cx="5577205" cy="365125"/>
                <wp:effectExtent l="0" t="0" r="0" b="6350"/>
                <wp:docPr id="423" name="Group 423"/>
                <wp:cNvGraphicFramePr>
                  <a:graphicFrameLocks/>
                </wp:cNvGraphicFramePr>
                <a:graphic>
                  <a:graphicData uri="http://schemas.microsoft.com/office/word/2010/wordprocessingGroup">
                    <wpg:wgp>
                      <wpg:cNvPr id="423" name="Group 423"/>
                      <wpg:cNvGrpSpPr/>
                      <wpg:grpSpPr>
                        <a:xfrm>
                          <a:off x="0" y="0"/>
                          <a:ext cx="5577205" cy="365125"/>
                          <a:chExt cx="5577205" cy="365125"/>
                        </a:xfrm>
                      </wpg:grpSpPr>
                      <pic:pic>
                        <pic:nvPicPr>
                          <pic:cNvPr id="424" name="Image 424"/>
                          <pic:cNvPicPr/>
                        </pic:nvPicPr>
                        <pic:blipFill>
                          <a:blip r:embed="rId11" cstate="print"/>
                          <a:stretch>
                            <a:fillRect/>
                          </a:stretch>
                        </pic:blipFill>
                        <pic:spPr>
                          <a:xfrm>
                            <a:off x="0" y="0"/>
                            <a:ext cx="5577078" cy="365028"/>
                          </a:xfrm>
                          <a:prstGeom prst="rect">
                            <a:avLst/>
                          </a:prstGeom>
                        </pic:spPr>
                      </pic:pic>
                      <pic:pic>
                        <pic:nvPicPr>
                          <pic:cNvPr id="425" name="Image 425"/>
                          <pic:cNvPicPr/>
                        </pic:nvPicPr>
                        <pic:blipFill>
                          <a:blip r:embed="rId12" cstate="print"/>
                          <a:stretch>
                            <a:fillRect/>
                          </a:stretch>
                        </pic:blipFill>
                        <pic:spPr>
                          <a:xfrm>
                            <a:off x="4234434" y="64769"/>
                            <a:ext cx="1319784" cy="207264"/>
                          </a:xfrm>
                          <a:prstGeom prst="rect">
                            <a:avLst/>
                          </a:prstGeom>
                        </pic:spPr>
                      </pic:pic>
                      <pic:pic>
                        <pic:nvPicPr>
                          <pic:cNvPr id="426" name="Image 426"/>
                          <pic:cNvPicPr/>
                        </pic:nvPicPr>
                        <pic:blipFill>
                          <a:blip r:embed="rId13" cstate="print"/>
                          <a:stretch>
                            <a:fillRect/>
                          </a:stretch>
                        </pic:blipFill>
                        <pic:spPr>
                          <a:xfrm>
                            <a:off x="159257" y="43434"/>
                            <a:ext cx="1277112" cy="265175"/>
                          </a:xfrm>
                          <a:prstGeom prst="rect">
                            <a:avLst/>
                          </a:prstGeom>
                        </pic:spPr>
                      </pic:pic>
                      <wps:wsp>
                        <wps:cNvPr id="427" name="Textbox 427"/>
                        <wps:cNvSpPr txBox="1"/>
                        <wps:spPr>
                          <a:xfrm>
                            <a:off x="563118" y="52532"/>
                            <a:ext cx="481330" cy="252095"/>
                          </a:xfrm>
                          <a:prstGeom prst="rect">
                            <a:avLst/>
                          </a:prstGeom>
                        </wps:spPr>
                        <wps:txbx>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8</w:t>
                              </w:r>
                            </w:p>
                          </w:txbxContent>
                        </wps:txbx>
                        <wps:bodyPr wrap="square" lIns="0" tIns="0" rIns="0" bIns="0" rtlCol="0">
                          <a:noAutofit/>
                        </wps:bodyPr>
                      </wps:wsp>
                      <wps:wsp>
                        <wps:cNvPr id="428" name="Textbox 428"/>
                        <wps:cNvSpPr txBox="1"/>
                        <wps:spPr>
                          <a:xfrm>
                            <a:off x="4341876" y="73139"/>
                            <a:ext cx="1221740" cy="191135"/>
                          </a:xfrm>
                          <a:prstGeom prst="rect">
                            <a:avLst/>
                          </a:prstGeom>
                        </wps:spPr>
                        <wps:txbx>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wps:txbx>
                        <wps:bodyPr wrap="square" lIns="0" tIns="0" rIns="0" bIns="0" rtlCol="0">
                          <a:noAutofit/>
                        </wps:bodyPr>
                      </wps:wsp>
                    </wpg:wgp>
                  </a:graphicData>
                </a:graphic>
              </wp:inline>
            </w:drawing>
          </mc:Choice>
          <mc:Fallback>
            <w:pict>
              <v:group style="width:439.15pt;height:28.75pt;mso-position-horizontal-relative:char;mso-position-vertical-relative:line" id="docshapegroup372" coordorigin="0,0" coordsize="8783,575">
                <v:shape style="position:absolute;left:0;top:0;width:8783;height:575" type="#_x0000_t75" id="docshape373" stroked="false">
                  <v:imagedata r:id="rId11" o:title=""/>
                </v:shape>
                <v:shape style="position:absolute;left:6668;top:102;width:2079;height:327" type="#_x0000_t75" id="docshape374" stroked="false">
                  <v:imagedata r:id="rId12" o:title=""/>
                </v:shape>
                <v:shape style="position:absolute;left:250;top:68;width:2012;height:418" type="#_x0000_t75" id="docshape375" stroked="false">
                  <v:imagedata r:id="rId13" o:title=""/>
                </v:shape>
                <v:shape style="position:absolute;left:886;top:82;width:758;height:397" type="#_x0000_t202" id="docshape376" filled="false" stroked="false">
                  <v:textbox inset="0,0,0,0">
                    <w:txbxContent>
                      <w:p>
                        <w:pPr>
                          <w:spacing w:line="384" w:lineRule="exact" w:before="0"/>
                          <w:ind w:left="0" w:right="0" w:firstLine="0"/>
                          <w:jc w:val="left"/>
                          <w:rPr>
                            <w:rFonts w:ascii="Verdana" w:hAnsi="Verdana"/>
                            <w:b/>
                            <w:sz w:val="32"/>
                          </w:rPr>
                        </w:pPr>
                        <w:r>
                          <w:rPr>
                            <w:rFonts w:ascii="Verdana" w:hAnsi="Verdana"/>
                            <w:b/>
                            <w:color w:val="FFFFFF"/>
                            <w:w w:val="70"/>
                            <w:sz w:val="32"/>
                          </w:rPr>
                          <w:t>BÀI</w:t>
                        </w:r>
                        <w:r>
                          <w:rPr>
                            <w:rFonts w:ascii="Verdana" w:hAnsi="Verdana"/>
                            <w:b/>
                            <w:color w:val="FFFFFF"/>
                            <w:spacing w:val="-10"/>
                            <w:w w:val="90"/>
                            <w:sz w:val="32"/>
                          </w:rPr>
                          <w:t> </w:t>
                        </w:r>
                        <w:r>
                          <w:rPr>
                            <w:rFonts w:ascii="Verdana" w:hAnsi="Verdana"/>
                            <w:b/>
                            <w:color w:val="FFFFFF"/>
                            <w:spacing w:val="-14"/>
                            <w:w w:val="90"/>
                            <w:sz w:val="32"/>
                          </w:rPr>
                          <w:t>8</w:t>
                        </w:r>
                      </w:p>
                    </w:txbxContent>
                  </v:textbox>
                  <w10:wrap type="none"/>
                </v:shape>
                <v:shape style="position:absolute;left:6837;top:115;width:1924;height:301" type="#_x0000_t202" id="docshape377" filled="false" stroked="false">
                  <v:textbox inset="0,0,0,0">
                    <w:txbxContent>
                      <w:p>
                        <w:pPr>
                          <w:spacing w:before="3"/>
                          <w:ind w:left="0" w:right="0" w:firstLine="0"/>
                          <w:jc w:val="left"/>
                          <w:rPr>
                            <w:rFonts w:ascii="Arial" w:hAnsi="Arial"/>
                            <w:sz w:val="25"/>
                          </w:rPr>
                        </w:pPr>
                        <w:r>
                          <w:rPr>
                            <w:rFonts w:ascii="Arial" w:hAnsi="Arial"/>
                            <w:w w:val="85"/>
                            <w:sz w:val="25"/>
                          </w:rPr>
                          <w:t>(Thời</w:t>
                        </w:r>
                        <w:r>
                          <w:rPr>
                            <w:rFonts w:ascii="Arial" w:hAnsi="Arial"/>
                            <w:spacing w:val="6"/>
                            <w:sz w:val="25"/>
                          </w:rPr>
                          <w:t> </w:t>
                        </w:r>
                        <w:r>
                          <w:rPr>
                            <w:rFonts w:ascii="Arial" w:hAnsi="Arial"/>
                            <w:w w:val="85"/>
                            <w:sz w:val="25"/>
                          </w:rPr>
                          <w:t>lượng:</w:t>
                        </w:r>
                        <w:r>
                          <w:rPr>
                            <w:rFonts w:ascii="Arial" w:hAnsi="Arial"/>
                            <w:spacing w:val="6"/>
                            <w:sz w:val="25"/>
                          </w:rPr>
                          <w:t> </w:t>
                        </w:r>
                        <w:r>
                          <w:rPr>
                            <w:rFonts w:ascii="Arial" w:hAnsi="Arial"/>
                            <w:w w:val="85"/>
                            <w:sz w:val="25"/>
                          </w:rPr>
                          <w:t>4</w:t>
                        </w:r>
                        <w:r>
                          <w:rPr>
                            <w:rFonts w:ascii="Arial" w:hAnsi="Arial"/>
                            <w:spacing w:val="7"/>
                            <w:sz w:val="25"/>
                          </w:rPr>
                          <w:t> </w:t>
                        </w:r>
                        <w:r>
                          <w:rPr>
                            <w:rFonts w:ascii="Arial" w:hAnsi="Arial"/>
                            <w:spacing w:val="-2"/>
                            <w:w w:val="85"/>
                            <w:sz w:val="25"/>
                          </w:rPr>
                          <w:t>tiết)</w:t>
                        </w:r>
                      </w:p>
                    </w:txbxContent>
                  </v:textbox>
                  <w10:wrap type="none"/>
                </v:shape>
              </v:group>
            </w:pict>
          </mc:Fallback>
        </mc:AlternateContent>
      </w:r>
      <w:r>
        <w:rPr>
          <w:sz w:val="20"/>
        </w:rPr>
      </w:r>
    </w:p>
    <w:p>
      <w:pPr>
        <w:pStyle w:val="Heading1"/>
      </w:pPr>
      <w:r>
        <w:rPr>
          <w:color w:val="24696A"/>
          <w:w w:val="65"/>
        </w:rPr>
        <w:t>DỰ</w:t>
      </w:r>
      <w:r>
        <w:rPr>
          <w:color w:val="24696A"/>
          <w:spacing w:val="-41"/>
        </w:rPr>
        <w:t> </w:t>
      </w:r>
      <w:r>
        <w:rPr>
          <w:color w:val="24696A"/>
          <w:w w:val="65"/>
        </w:rPr>
        <w:t>ÁN:</w:t>
      </w:r>
      <w:r>
        <w:rPr>
          <w:color w:val="24696A"/>
          <w:spacing w:val="-41"/>
        </w:rPr>
        <w:t> </w:t>
      </w:r>
      <w:r>
        <w:rPr>
          <w:color w:val="24696A"/>
          <w:w w:val="65"/>
        </w:rPr>
        <w:t>TRỒNG</w:t>
      </w:r>
      <w:r>
        <w:rPr>
          <w:color w:val="24696A"/>
          <w:spacing w:val="-41"/>
        </w:rPr>
        <w:t> </w:t>
      </w:r>
      <w:r>
        <w:rPr>
          <w:color w:val="24696A"/>
          <w:w w:val="65"/>
        </w:rPr>
        <w:t>CÂY</w:t>
      </w:r>
      <w:r>
        <w:rPr>
          <w:color w:val="24696A"/>
          <w:spacing w:val="-41"/>
        </w:rPr>
        <w:t> </w:t>
      </w:r>
      <w:r>
        <w:rPr>
          <w:color w:val="24696A"/>
          <w:w w:val="65"/>
        </w:rPr>
        <w:t>ĂN</w:t>
      </w:r>
      <w:r>
        <w:rPr>
          <w:color w:val="24696A"/>
          <w:spacing w:val="-41"/>
        </w:rPr>
        <w:t> </w:t>
      </w:r>
      <w:r>
        <w:rPr>
          <w:color w:val="24696A"/>
          <w:spacing w:val="-5"/>
          <w:w w:val="65"/>
        </w:rPr>
        <w:t>QUẢ</w:t>
      </w:r>
    </w:p>
    <w:p>
      <w:pPr>
        <w:pStyle w:val="BodyText"/>
        <w:spacing w:before="105"/>
        <w:rPr>
          <w:rFonts w:ascii="Arial"/>
          <w:b/>
          <w:sz w:val="44"/>
        </w:rPr>
      </w:pPr>
    </w:p>
    <w:p>
      <w:pPr>
        <w:pStyle w:val="Heading2"/>
      </w:pPr>
      <w:r>
        <w:rPr/>
        <mc:AlternateContent>
          <mc:Choice Requires="wps">
            <w:drawing>
              <wp:anchor distT="0" distB="0" distL="0" distR="0" allowOverlap="1" layoutInCell="1" locked="0" behindDoc="0" simplePos="0" relativeHeight="15781888">
                <wp:simplePos x="0" y="0"/>
                <wp:positionH relativeFrom="page">
                  <wp:posOffset>648462</wp:posOffset>
                </wp:positionH>
                <wp:positionV relativeFrom="paragraph">
                  <wp:posOffset>-11845</wp:posOffset>
                </wp:positionV>
                <wp:extent cx="383540" cy="215265"/>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383540" cy="215265"/>
                          <a:chExt cx="383540" cy="215265"/>
                        </a:xfrm>
                      </wpg:grpSpPr>
                      <wps:wsp>
                        <wps:cNvPr id="430" name="Graphic 430"/>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416" y="45005"/>
                                </a:lnTo>
                                <a:lnTo>
                                  <a:pt x="361473" y="21526"/>
                                </a:lnTo>
                                <a:lnTo>
                                  <a:pt x="337958" y="5762"/>
                                </a:lnTo>
                                <a:lnTo>
                                  <a:pt x="309372" y="0"/>
                                </a:lnTo>
                                <a:close/>
                              </a:path>
                            </a:pathLst>
                          </a:custGeom>
                          <a:solidFill>
                            <a:srgbClr val="257F7F"/>
                          </a:solidFill>
                        </wps:spPr>
                        <wps:bodyPr wrap="square" lIns="0" tIns="0" rIns="0" bIns="0" rtlCol="0">
                          <a:prstTxWarp prst="textNoShape">
                            <a:avLst/>
                          </a:prstTxWarp>
                          <a:noAutofit/>
                        </wps:bodyPr>
                      </wps:wsp>
                      <wps:wsp>
                        <wps:cNvPr id="431" name="Textbox 431"/>
                        <wps:cNvSpPr txBox="1"/>
                        <wps:spPr>
                          <a:xfrm>
                            <a:off x="0" y="0"/>
                            <a:ext cx="383540" cy="215265"/>
                          </a:xfrm>
                          <a:prstGeom prst="rect">
                            <a:avLst/>
                          </a:prstGeom>
                        </wps:spPr>
                        <wps:txbx>
                          <w:txbxContent>
                            <w:p>
                              <w:pPr>
                                <w:spacing w:before="21"/>
                                <w:ind w:left="0" w:right="1" w:firstLine="0"/>
                                <w:jc w:val="center"/>
                                <w:rPr>
                                  <w:rFonts w:ascii="Times New Roman"/>
                                  <w:b/>
                                  <w:sz w:val="24"/>
                                </w:rPr>
                              </w:pPr>
                              <w:r>
                                <w:rPr>
                                  <w:rFonts w:ascii="Times New Roman"/>
                                  <w:b/>
                                  <w:color w:val="FFFFFF"/>
                                  <w:spacing w:val="-10"/>
                                  <w:sz w:val="24"/>
                                </w:rPr>
                                <w:t>I</w:t>
                              </w:r>
                            </w:p>
                          </w:txbxContent>
                        </wps:txbx>
                        <wps:bodyPr wrap="square" lIns="0" tIns="0" rIns="0" bIns="0" rtlCol="0">
                          <a:noAutofit/>
                        </wps:bodyPr>
                      </wps:wsp>
                    </wpg:wgp>
                  </a:graphicData>
                </a:graphic>
              </wp:anchor>
            </w:drawing>
          </mc:Choice>
          <mc:Fallback>
            <w:pict>
              <v:group style="position:absolute;margin-left:51.060001pt;margin-top:-.932703pt;width:30.2pt;height:16.95pt;mso-position-horizontal-relative:page;mso-position-vertical-relative:paragraph;z-index:15781888" id="docshapegroup378" coordorigin="1021,-19" coordsize="604,339">
                <v:shape style="position:absolute;left:1021;top:-9;width:604;height:328" id="docshape379" coordorigin="1021,-8" coordsize="604,328" path="m1508,-8l1021,-8,1021,203,1030,249,1056,286,1093,310,1138,320,1625,320,1625,108,1616,63,1590,26,1553,1,1508,-8xe" filled="true" fillcolor="#257f7f" stroked="false">
                  <v:path arrowok="t"/>
                  <v:fill type="solid"/>
                </v:shape>
                <v:shape style="position:absolute;left:1021;top:-19;width:604;height:339" type="#_x0000_t202" id="docshape380" filled="false" stroked="false">
                  <v:textbox inset="0,0,0,0">
                    <w:txbxContent>
                      <w:p>
                        <w:pPr>
                          <w:spacing w:before="21"/>
                          <w:ind w:left="0" w:right="1" w:firstLine="0"/>
                          <w:jc w:val="center"/>
                          <w:rPr>
                            <w:rFonts w:ascii="Times New Roman"/>
                            <w:b/>
                            <w:sz w:val="24"/>
                          </w:rPr>
                        </w:pPr>
                        <w:r>
                          <w:rPr>
                            <w:rFonts w:ascii="Times New Roman"/>
                            <w:b/>
                            <w:color w:val="FFFFFF"/>
                            <w:spacing w:val="-10"/>
                            <w:sz w:val="24"/>
                          </w:rPr>
                          <w:t>I</w:t>
                        </w:r>
                      </w:p>
                    </w:txbxContent>
                  </v:textbox>
                  <w10:wrap type="none"/>
                </v:shape>
                <w10:wrap type="none"/>
              </v:group>
            </w:pict>
          </mc:Fallback>
        </mc:AlternateContent>
      </w:r>
      <w:r>
        <w:rPr>
          <w:color w:val="257F7F"/>
          <w:w w:val="75"/>
        </w:rPr>
        <w:t>MỤC</w:t>
      </w:r>
      <w:r>
        <w:rPr>
          <w:color w:val="257F7F"/>
          <w:spacing w:val="-18"/>
        </w:rPr>
        <w:t> </w:t>
      </w:r>
      <w:r>
        <w:rPr>
          <w:color w:val="257F7F"/>
          <w:w w:val="75"/>
        </w:rPr>
        <w:t>TIÊU</w:t>
      </w:r>
      <w:r>
        <w:rPr>
          <w:color w:val="257F7F"/>
          <w:spacing w:val="-18"/>
        </w:rPr>
        <w:t> </w:t>
      </w:r>
      <w:r>
        <w:rPr>
          <w:color w:val="257F7F"/>
          <w:w w:val="75"/>
        </w:rPr>
        <w:t>BÀI</w:t>
      </w:r>
      <w:r>
        <w:rPr>
          <w:color w:val="257F7F"/>
          <w:spacing w:val="-17"/>
        </w:rPr>
        <w:t> </w:t>
      </w:r>
      <w:r>
        <w:rPr>
          <w:color w:val="257F7F"/>
          <w:spacing w:val="-5"/>
          <w:w w:val="75"/>
        </w:rPr>
        <w:t>HỌC</w:t>
      </w:r>
    </w:p>
    <w:p>
      <w:pPr>
        <w:pStyle w:val="Heading3"/>
        <w:numPr>
          <w:ilvl w:val="0"/>
          <w:numId w:val="139"/>
        </w:numPr>
        <w:tabs>
          <w:tab w:pos="354" w:val="left" w:leader="none"/>
        </w:tabs>
        <w:spacing w:line="240" w:lineRule="auto" w:before="232" w:after="0"/>
        <w:ind w:left="354" w:right="0" w:hanging="253"/>
        <w:jc w:val="left"/>
        <w:rPr>
          <w:rFonts w:ascii="Verdana" w:hAnsi="Verdana"/>
        </w:rPr>
      </w:pPr>
      <w:r>
        <w:rPr>
          <w:rFonts w:ascii="Verdana" w:hAnsi="Verdana"/>
          <w:color w:val="C02765"/>
          <w:w w:val="75"/>
        </w:rPr>
        <w:t>Kiến</w:t>
      </w:r>
      <w:r>
        <w:rPr>
          <w:rFonts w:ascii="Verdana" w:hAnsi="Verdana"/>
          <w:color w:val="C02765"/>
          <w:spacing w:val="-8"/>
        </w:rPr>
        <w:t> </w:t>
      </w:r>
      <w:r>
        <w:rPr>
          <w:rFonts w:ascii="Verdana" w:hAnsi="Verdana"/>
          <w:color w:val="C02765"/>
          <w:w w:val="75"/>
        </w:rPr>
        <w:t>thức</w:t>
      </w:r>
      <w:r>
        <w:rPr>
          <w:rFonts w:ascii="Verdana" w:hAnsi="Verdana"/>
          <w:color w:val="C02765"/>
          <w:spacing w:val="-7"/>
        </w:rPr>
        <w:t> </w:t>
      </w:r>
      <w:r>
        <w:rPr>
          <w:rFonts w:ascii="Verdana" w:hAnsi="Verdana"/>
          <w:color w:val="C02765"/>
          <w:w w:val="75"/>
        </w:rPr>
        <w:t>và</w:t>
      </w:r>
      <w:r>
        <w:rPr>
          <w:rFonts w:ascii="Verdana" w:hAnsi="Verdana"/>
          <w:color w:val="C02765"/>
          <w:spacing w:val="-7"/>
        </w:rPr>
        <w:t> </w:t>
      </w:r>
      <w:r>
        <w:rPr>
          <w:rFonts w:ascii="Verdana" w:hAnsi="Verdana"/>
          <w:color w:val="C02765"/>
          <w:w w:val="75"/>
        </w:rPr>
        <w:t>năng</w:t>
      </w:r>
      <w:r>
        <w:rPr>
          <w:rFonts w:ascii="Verdana" w:hAnsi="Verdana"/>
          <w:color w:val="C02765"/>
          <w:spacing w:val="-7"/>
        </w:rPr>
        <w:t> </w:t>
      </w:r>
      <w:r>
        <w:rPr>
          <w:rFonts w:ascii="Verdana" w:hAnsi="Verdana"/>
          <w:color w:val="C02765"/>
          <w:w w:val="75"/>
        </w:rPr>
        <w:t>lực</w:t>
      </w:r>
      <w:r>
        <w:rPr>
          <w:rFonts w:ascii="Verdana" w:hAnsi="Verdana"/>
          <w:color w:val="C02765"/>
          <w:spacing w:val="-7"/>
        </w:rPr>
        <w:t> </w:t>
      </w:r>
      <w:r>
        <w:rPr>
          <w:rFonts w:ascii="Verdana" w:hAnsi="Verdana"/>
          <w:color w:val="C02765"/>
          <w:w w:val="75"/>
        </w:rPr>
        <w:t>công</w:t>
      </w:r>
      <w:r>
        <w:rPr>
          <w:rFonts w:ascii="Verdana" w:hAnsi="Verdana"/>
          <w:color w:val="C02765"/>
          <w:spacing w:val="-7"/>
        </w:rPr>
        <w:t> </w:t>
      </w:r>
      <w:r>
        <w:rPr>
          <w:rFonts w:ascii="Verdana" w:hAnsi="Verdana"/>
          <w:color w:val="C02765"/>
          <w:spacing w:val="-4"/>
          <w:w w:val="75"/>
        </w:rPr>
        <w:t>nghệ</w:t>
      </w:r>
    </w:p>
    <w:p>
      <w:pPr>
        <w:pStyle w:val="ListParagraph"/>
        <w:numPr>
          <w:ilvl w:val="1"/>
          <w:numId w:val="139"/>
        </w:numPr>
        <w:tabs>
          <w:tab w:pos="610" w:val="left" w:leader="none"/>
        </w:tabs>
        <w:spacing w:line="240" w:lineRule="auto" w:before="144" w:after="0"/>
        <w:ind w:left="610" w:right="0" w:hanging="225"/>
        <w:jc w:val="left"/>
        <w:rPr>
          <w:sz w:val="25"/>
        </w:rPr>
      </w:pPr>
      <w:r>
        <w:rPr>
          <w:sz w:val="25"/>
        </w:rPr>
        <w:t>Tính</w:t>
      </w:r>
      <w:r>
        <w:rPr>
          <w:spacing w:val="-2"/>
          <w:sz w:val="25"/>
        </w:rPr>
        <w:t> </w:t>
      </w:r>
      <w:r>
        <w:rPr>
          <w:sz w:val="25"/>
        </w:rPr>
        <w:t>toán</w:t>
      </w:r>
      <w:r>
        <w:rPr>
          <w:spacing w:val="-1"/>
          <w:sz w:val="25"/>
        </w:rPr>
        <w:t> </w:t>
      </w:r>
      <w:r>
        <w:rPr>
          <w:sz w:val="25"/>
        </w:rPr>
        <w:t>được</w:t>
      </w:r>
      <w:r>
        <w:rPr>
          <w:spacing w:val="-1"/>
          <w:sz w:val="25"/>
        </w:rPr>
        <w:t> </w:t>
      </w:r>
      <w:r>
        <w:rPr>
          <w:sz w:val="25"/>
        </w:rPr>
        <w:t>chi</w:t>
      </w:r>
      <w:r>
        <w:rPr>
          <w:spacing w:val="-1"/>
          <w:sz w:val="25"/>
        </w:rPr>
        <w:t> </w:t>
      </w:r>
      <w:r>
        <w:rPr>
          <w:sz w:val="25"/>
        </w:rPr>
        <w:t>phí</w:t>
      </w:r>
      <w:r>
        <w:rPr>
          <w:spacing w:val="-1"/>
          <w:sz w:val="25"/>
        </w:rPr>
        <w:t> </w:t>
      </w:r>
      <w:r>
        <w:rPr>
          <w:sz w:val="25"/>
        </w:rPr>
        <w:t>và</w:t>
      </w:r>
      <w:r>
        <w:rPr>
          <w:spacing w:val="-1"/>
          <w:sz w:val="25"/>
        </w:rPr>
        <w:t> </w:t>
      </w:r>
      <w:r>
        <w:rPr>
          <w:sz w:val="25"/>
        </w:rPr>
        <w:t>hiệu</w:t>
      </w:r>
      <w:r>
        <w:rPr>
          <w:spacing w:val="-1"/>
          <w:sz w:val="25"/>
        </w:rPr>
        <w:t> </w:t>
      </w:r>
      <w:r>
        <w:rPr>
          <w:sz w:val="25"/>
        </w:rPr>
        <w:t>quả</w:t>
      </w:r>
      <w:r>
        <w:rPr>
          <w:spacing w:val="-1"/>
          <w:sz w:val="25"/>
        </w:rPr>
        <w:t> </w:t>
      </w:r>
      <w:r>
        <w:rPr>
          <w:sz w:val="25"/>
        </w:rPr>
        <w:t>kinh</w:t>
      </w:r>
      <w:r>
        <w:rPr>
          <w:spacing w:val="-1"/>
          <w:sz w:val="25"/>
        </w:rPr>
        <w:t> </w:t>
      </w:r>
      <w:r>
        <w:rPr>
          <w:sz w:val="25"/>
        </w:rPr>
        <w:t>tế</w:t>
      </w:r>
      <w:r>
        <w:rPr>
          <w:spacing w:val="-1"/>
          <w:sz w:val="25"/>
        </w:rPr>
        <w:t> </w:t>
      </w:r>
      <w:r>
        <w:rPr>
          <w:sz w:val="25"/>
        </w:rPr>
        <w:t>khi</w:t>
      </w:r>
      <w:r>
        <w:rPr>
          <w:spacing w:val="-1"/>
          <w:sz w:val="25"/>
        </w:rPr>
        <w:t> </w:t>
      </w:r>
      <w:r>
        <w:rPr>
          <w:sz w:val="25"/>
        </w:rPr>
        <w:t>trồng</w:t>
      </w:r>
      <w:r>
        <w:rPr>
          <w:spacing w:val="-2"/>
          <w:sz w:val="25"/>
        </w:rPr>
        <w:t> </w:t>
      </w:r>
      <w:r>
        <w:rPr>
          <w:sz w:val="25"/>
        </w:rPr>
        <w:t>cây</w:t>
      </w:r>
      <w:r>
        <w:rPr>
          <w:spacing w:val="-1"/>
          <w:sz w:val="25"/>
        </w:rPr>
        <w:t> </w:t>
      </w:r>
      <w:r>
        <w:rPr>
          <w:sz w:val="25"/>
        </w:rPr>
        <w:t>ăn</w:t>
      </w:r>
      <w:r>
        <w:rPr>
          <w:spacing w:val="-1"/>
          <w:sz w:val="25"/>
        </w:rPr>
        <w:t> </w:t>
      </w:r>
      <w:r>
        <w:rPr>
          <w:spacing w:val="-4"/>
          <w:sz w:val="25"/>
        </w:rPr>
        <w:t>quả.</w:t>
      </w:r>
    </w:p>
    <w:p>
      <w:pPr>
        <w:pStyle w:val="ListParagraph"/>
        <w:numPr>
          <w:ilvl w:val="1"/>
          <w:numId w:val="139"/>
        </w:numPr>
        <w:tabs>
          <w:tab w:pos="610" w:val="left" w:leader="none"/>
        </w:tabs>
        <w:spacing w:line="240" w:lineRule="auto" w:before="142" w:after="0"/>
        <w:ind w:left="610" w:right="0" w:hanging="225"/>
        <w:jc w:val="left"/>
        <w:rPr>
          <w:sz w:val="25"/>
        </w:rPr>
      </w:pPr>
      <w:r>
        <w:rPr>
          <w:sz w:val="25"/>
        </w:rPr>
        <w:t>Trồng</w:t>
      </w:r>
      <w:r>
        <w:rPr>
          <w:spacing w:val="-8"/>
          <w:sz w:val="25"/>
        </w:rPr>
        <w:t> </w:t>
      </w:r>
      <w:r>
        <w:rPr>
          <w:sz w:val="25"/>
        </w:rPr>
        <w:t>và</w:t>
      </w:r>
      <w:r>
        <w:rPr>
          <w:spacing w:val="-8"/>
          <w:sz w:val="25"/>
        </w:rPr>
        <w:t> </w:t>
      </w:r>
      <w:r>
        <w:rPr>
          <w:sz w:val="25"/>
        </w:rPr>
        <w:t>chăm</w:t>
      </w:r>
      <w:r>
        <w:rPr>
          <w:spacing w:val="-8"/>
          <w:sz w:val="25"/>
        </w:rPr>
        <w:t> </w:t>
      </w:r>
      <w:r>
        <w:rPr>
          <w:sz w:val="25"/>
        </w:rPr>
        <w:t>sóc</w:t>
      </w:r>
      <w:r>
        <w:rPr>
          <w:spacing w:val="-8"/>
          <w:sz w:val="25"/>
        </w:rPr>
        <w:t> </w:t>
      </w:r>
      <w:r>
        <w:rPr>
          <w:sz w:val="25"/>
        </w:rPr>
        <w:t>được</w:t>
      </w:r>
      <w:r>
        <w:rPr>
          <w:spacing w:val="-8"/>
          <w:sz w:val="25"/>
        </w:rPr>
        <w:t> </w:t>
      </w:r>
      <w:r>
        <w:rPr>
          <w:sz w:val="25"/>
        </w:rPr>
        <w:t>một</w:t>
      </w:r>
      <w:r>
        <w:rPr>
          <w:spacing w:val="-7"/>
          <w:sz w:val="25"/>
        </w:rPr>
        <w:t> </w:t>
      </w:r>
      <w:r>
        <w:rPr>
          <w:sz w:val="25"/>
        </w:rPr>
        <w:t>loại</w:t>
      </w:r>
      <w:r>
        <w:rPr>
          <w:spacing w:val="-6"/>
          <w:sz w:val="25"/>
        </w:rPr>
        <w:t> </w:t>
      </w:r>
      <w:r>
        <w:rPr>
          <w:sz w:val="25"/>
        </w:rPr>
        <w:t>cây</w:t>
      </w:r>
      <w:r>
        <w:rPr>
          <w:spacing w:val="-8"/>
          <w:sz w:val="25"/>
        </w:rPr>
        <w:t> </w:t>
      </w:r>
      <w:r>
        <w:rPr>
          <w:sz w:val="25"/>
        </w:rPr>
        <w:t>ăn</w:t>
      </w:r>
      <w:r>
        <w:rPr>
          <w:spacing w:val="-8"/>
          <w:sz w:val="25"/>
        </w:rPr>
        <w:t> </w:t>
      </w:r>
      <w:r>
        <w:rPr>
          <w:spacing w:val="-4"/>
          <w:sz w:val="25"/>
        </w:rPr>
        <w:t>quả.</w:t>
      </w:r>
    </w:p>
    <w:p>
      <w:pPr>
        <w:pStyle w:val="ListParagraph"/>
        <w:numPr>
          <w:ilvl w:val="1"/>
          <w:numId w:val="139"/>
        </w:numPr>
        <w:tabs>
          <w:tab w:pos="610" w:val="left" w:leader="none"/>
        </w:tabs>
        <w:spacing w:line="240" w:lineRule="auto" w:before="142" w:after="0"/>
        <w:ind w:left="610" w:right="0" w:hanging="225"/>
        <w:jc w:val="left"/>
        <w:rPr>
          <w:sz w:val="25"/>
        </w:rPr>
      </w:pPr>
      <w:r>
        <w:rPr>
          <w:sz w:val="25"/>
        </w:rPr>
        <w:t>Có</w:t>
      </w:r>
      <w:r>
        <w:rPr>
          <w:spacing w:val="-1"/>
          <w:sz w:val="25"/>
        </w:rPr>
        <w:t> </w:t>
      </w:r>
      <w:r>
        <w:rPr>
          <w:sz w:val="25"/>
        </w:rPr>
        <w:t>ý</w:t>
      </w:r>
      <w:r>
        <w:rPr>
          <w:spacing w:val="-1"/>
          <w:sz w:val="25"/>
        </w:rPr>
        <w:t> </w:t>
      </w:r>
      <w:r>
        <w:rPr>
          <w:sz w:val="25"/>
        </w:rPr>
        <w:t>thức</w:t>
      </w:r>
      <w:r>
        <w:rPr>
          <w:spacing w:val="-1"/>
          <w:sz w:val="25"/>
        </w:rPr>
        <w:t> </w:t>
      </w:r>
      <w:r>
        <w:rPr>
          <w:sz w:val="25"/>
        </w:rPr>
        <w:t>bảo vệ</w:t>
      </w:r>
      <w:r>
        <w:rPr>
          <w:spacing w:val="-1"/>
          <w:sz w:val="25"/>
        </w:rPr>
        <w:t> </w:t>
      </w:r>
      <w:r>
        <w:rPr>
          <w:sz w:val="25"/>
        </w:rPr>
        <w:t>môi</w:t>
      </w:r>
      <w:r>
        <w:rPr>
          <w:spacing w:val="-1"/>
          <w:sz w:val="25"/>
        </w:rPr>
        <w:t> </w:t>
      </w:r>
      <w:r>
        <w:rPr>
          <w:sz w:val="25"/>
        </w:rPr>
        <w:t>trường</w:t>
      </w:r>
      <w:r>
        <w:rPr>
          <w:spacing w:val="-1"/>
          <w:sz w:val="25"/>
        </w:rPr>
        <w:t> </w:t>
      </w:r>
      <w:r>
        <w:rPr>
          <w:sz w:val="25"/>
        </w:rPr>
        <w:t>và an</w:t>
      </w:r>
      <w:r>
        <w:rPr>
          <w:spacing w:val="-1"/>
          <w:sz w:val="25"/>
        </w:rPr>
        <w:t> </w:t>
      </w:r>
      <w:r>
        <w:rPr>
          <w:sz w:val="25"/>
        </w:rPr>
        <w:t>toàn</w:t>
      </w:r>
      <w:r>
        <w:rPr>
          <w:spacing w:val="-1"/>
          <w:sz w:val="25"/>
        </w:rPr>
        <w:t> </w:t>
      </w:r>
      <w:r>
        <w:rPr>
          <w:sz w:val="25"/>
        </w:rPr>
        <w:t>lao</w:t>
      </w:r>
      <w:r>
        <w:rPr>
          <w:spacing w:val="-1"/>
          <w:sz w:val="25"/>
        </w:rPr>
        <w:t> </w:t>
      </w:r>
      <w:r>
        <w:rPr>
          <w:sz w:val="25"/>
        </w:rPr>
        <w:t>động trong</w:t>
      </w:r>
      <w:r>
        <w:rPr>
          <w:spacing w:val="-1"/>
          <w:sz w:val="25"/>
        </w:rPr>
        <w:t> </w:t>
      </w:r>
      <w:r>
        <w:rPr>
          <w:sz w:val="25"/>
        </w:rPr>
        <w:t>quá</w:t>
      </w:r>
      <w:r>
        <w:rPr>
          <w:spacing w:val="-1"/>
          <w:sz w:val="25"/>
        </w:rPr>
        <w:t> </w:t>
      </w:r>
      <w:r>
        <w:rPr>
          <w:sz w:val="25"/>
        </w:rPr>
        <w:t>trình</w:t>
      </w:r>
      <w:r>
        <w:rPr>
          <w:spacing w:val="-1"/>
          <w:sz w:val="25"/>
        </w:rPr>
        <w:t> </w:t>
      </w:r>
      <w:r>
        <w:rPr>
          <w:sz w:val="25"/>
        </w:rPr>
        <w:t>thực hiện</w:t>
      </w:r>
      <w:r>
        <w:rPr>
          <w:spacing w:val="-1"/>
          <w:sz w:val="25"/>
        </w:rPr>
        <w:t> </w:t>
      </w:r>
      <w:r>
        <w:rPr>
          <w:sz w:val="25"/>
        </w:rPr>
        <w:t>dự</w:t>
      </w:r>
      <w:r>
        <w:rPr>
          <w:spacing w:val="-1"/>
          <w:sz w:val="25"/>
        </w:rPr>
        <w:t> </w:t>
      </w:r>
      <w:r>
        <w:rPr>
          <w:spacing w:val="-5"/>
          <w:sz w:val="25"/>
        </w:rPr>
        <w:t>án.</w:t>
      </w:r>
    </w:p>
    <w:p>
      <w:pPr>
        <w:pStyle w:val="Heading3"/>
        <w:numPr>
          <w:ilvl w:val="0"/>
          <w:numId w:val="139"/>
        </w:numPr>
        <w:tabs>
          <w:tab w:pos="354" w:val="left" w:leader="none"/>
        </w:tabs>
        <w:spacing w:line="240" w:lineRule="auto" w:before="206" w:after="0"/>
        <w:ind w:left="354" w:right="0" w:hanging="253"/>
        <w:jc w:val="left"/>
        <w:rPr>
          <w:rFonts w:ascii="Verdana" w:hAnsi="Verdana"/>
        </w:rPr>
      </w:pPr>
      <w:r>
        <w:rPr>
          <w:rFonts w:ascii="Verdana" w:hAnsi="Verdana"/>
          <w:color w:val="C02765"/>
          <w:w w:val="75"/>
        </w:rPr>
        <w:t>Năng</w:t>
      </w:r>
      <w:r>
        <w:rPr>
          <w:rFonts w:ascii="Verdana" w:hAnsi="Verdana"/>
          <w:color w:val="C02765"/>
          <w:spacing w:val="-7"/>
        </w:rPr>
        <w:t> </w:t>
      </w:r>
      <w:r>
        <w:rPr>
          <w:rFonts w:ascii="Verdana" w:hAnsi="Verdana"/>
          <w:color w:val="C02765"/>
          <w:w w:val="75"/>
        </w:rPr>
        <w:t>lực</w:t>
      </w:r>
      <w:r>
        <w:rPr>
          <w:rFonts w:ascii="Verdana" w:hAnsi="Verdana"/>
          <w:color w:val="C02765"/>
          <w:spacing w:val="-7"/>
        </w:rPr>
        <w:t> </w:t>
      </w:r>
      <w:r>
        <w:rPr>
          <w:rFonts w:ascii="Verdana" w:hAnsi="Verdana"/>
          <w:color w:val="C02765"/>
          <w:spacing w:val="-2"/>
          <w:w w:val="75"/>
        </w:rPr>
        <w:t>chung</w:t>
      </w:r>
    </w:p>
    <w:p>
      <w:pPr>
        <w:pStyle w:val="ListParagraph"/>
        <w:numPr>
          <w:ilvl w:val="1"/>
          <w:numId w:val="139"/>
        </w:numPr>
        <w:tabs>
          <w:tab w:pos="612" w:val="left" w:leader="none"/>
        </w:tabs>
        <w:spacing w:line="292" w:lineRule="auto" w:before="143" w:after="0"/>
        <w:ind w:left="612" w:right="236" w:hanging="227"/>
        <w:jc w:val="left"/>
        <w:rPr>
          <w:sz w:val="25"/>
        </w:rPr>
      </w:pPr>
      <w:r>
        <w:rPr>
          <w:sz w:val="25"/>
        </w:rPr>
        <w:t>Thu</w:t>
      </w:r>
      <w:r>
        <w:rPr>
          <w:spacing w:val="-9"/>
          <w:sz w:val="25"/>
        </w:rPr>
        <w:t> </w:t>
      </w:r>
      <w:r>
        <w:rPr>
          <w:sz w:val="25"/>
        </w:rPr>
        <w:t>thập</w:t>
      </w:r>
      <w:r>
        <w:rPr>
          <w:spacing w:val="-9"/>
          <w:sz w:val="25"/>
        </w:rPr>
        <w:t> </w:t>
      </w:r>
      <w:r>
        <w:rPr>
          <w:sz w:val="25"/>
        </w:rPr>
        <w:t>được</w:t>
      </w:r>
      <w:r>
        <w:rPr>
          <w:spacing w:val="-9"/>
          <w:sz w:val="25"/>
        </w:rPr>
        <w:t> </w:t>
      </w:r>
      <w:r>
        <w:rPr>
          <w:sz w:val="25"/>
        </w:rPr>
        <w:t>được</w:t>
      </w:r>
      <w:r>
        <w:rPr>
          <w:spacing w:val="-9"/>
          <w:sz w:val="25"/>
        </w:rPr>
        <w:t> </w:t>
      </w:r>
      <w:r>
        <w:rPr>
          <w:sz w:val="25"/>
        </w:rPr>
        <w:t>các</w:t>
      </w:r>
      <w:r>
        <w:rPr>
          <w:spacing w:val="-9"/>
          <w:sz w:val="25"/>
        </w:rPr>
        <w:t> </w:t>
      </w:r>
      <w:r>
        <w:rPr>
          <w:sz w:val="25"/>
        </w:rPr>
        <w:t>thông</w:t>
      </w:r>
      <w:r>
        <w:rPr>
          <w:spacing w:val="-9"/>
          <w:sz w:val="25"/>
        </w:rPr>
        <w:t> </w:t>
      </w:r>
      <w:r>
        <w:rPr>
          <w:sz w:val="25"/>
        </w:rPr>
        <w:t>tin</w:t>
      </w:r>
      <w:r>
        <w:rPr>
          <w:spacing w:val="-9"/>
          <w:sz w:val="25"/>
        </w:rPr>
        <w:t> </w:t>
      </w:r>
      <w:r>
        <w:rPr>
          <w:sz w:val="25"/>
        </w:rPr>
        <w:t>cần</w:t>
      </w:r>
      <w:r>
        <w:rPr>
          <w:spacing w:val="-9"/>
          <w:sz w:val="25"/>
        </w:rPr>
        <w:t> </w:t>
      </w:r>
      <w:r>
        <w:rPr>
          <w:sz w:val="25"/>
        </w:rPr>
        <w:t>thiết</w:t>
      </w:r>
      <w:r>
        <w:rPr>
          <w:spacing w:val="-9"/>
          <w:sz w:val="25"/>
        </w:rPr>
        <w:t> </w:t>
      </w:r>
      <w:r>
        <w:rPr>
          <w:sz w:val="25"/>
        </w:rPr>
        <w:t>cho</w:t>
      </w:r>
      <w:r>
        <w:rPr>
          <w:spacing w:val="-9"/>
          <w:sz w:val="25"/>
        </w:rPr>
        <w:t> </w:t>
      </w:r>
      <w:r>
        <w:rPr>
          <w:sz w:val="25"/>
        </w:rPr>
        <w:t>việc</w:t>
      </w:r>
      <w:r>
        <w:rPr>
          <w:spacing w:val="-9"/>
          <w:sz w:val="25"/>
        </w:rPr>
        <w:t> </w:t>
      </w:r>
      <w:r>
        <w:rPr>
          <w:sz w:val="25"/>
        </w:rPr>
        <w:t>lựa</w:t>
      </w:r>
      <w:r>
        <w:rPr>
          <w:spacing w:val="-9"/>
          <w:sz w:val="25"/>
        </w:rPr>
        <w:t> </w:t>
      </w:r>
      <w:r>
        <w:rPr>
          <w:sz w:val="25"/>
        </w:rPr>
        <w:t>chọn</w:t>
      </w:r>
      <w:r>
        <w:rPr>
          <w:spacing w:val="-9"/>
          <w:sz w:val="25"/>
        </w:rPr>
        <w:t> </w:t>
      </w:r>
      <w:r>
        <w:rPr>
          <w:sz w:val="25"/>
        </w:rPr>
        <w:t>loại</w:t>
      </w:r>
      <w:r>
        <w:rPr>
          <w:spacing w:val="-9"/>
          <w:sz w:val="25"/>
        </w:rPr>
        <w:t> </w:t>
      </w:r>
      <w:r>
        <w:rPr>
          <w:sz w:val="25"/>
        </w:rPr>
        <w:t>cây</w:t>
      </w:r>
      <w:r>
        <w:rPr>
          <w:spacing w:val="-9"/>
          <w:sz w:val="25"/>
        </w:rPr>
        <w:t> </w:t>
      </w:r>
      <w:r>
        <w:rPr>
          <w:sz w:val="25"/>
        </w:rPr>
        <w:t>ăn</w:t>
      </w:r>
      <w:r>
        <w:rPr>
          <w:spacing w:val="-9"/>
          <w:sz w:val="25"/>
        </w:rPr>
        <w:t> </w:t>
      </w:r>
      <w:r>
        <w:rPr>
          <w:sz w:val="25"/>
        </w:rPr>
        <w:t>quả</w:t>
      </w:r>
      <w:r>
        <w:rPr>
          <w:spacing w:val="-9"/>
          <w:sz w:val="25"/>
        </w:rPr>
        <w:t> </w:t>
      </w:r>
      <w:r>
        <w:rPr>
          <w:sz w:val="25"/>
        </w:rPr>
        <w:t>và</w:t>
      </w:r>
      <w:r>
        <w:rPr>
          <w:spacing w:val="-9"/>
          <w:sz w:val="25"/>
        </w:rPr>
        <w:t> </w:t>
      </w:r>
      <w:r>
        <w:rPr>
          <w:sz w:val="25"/>
        </w:rPr>
        <w:t>các dụng cụ, thiết bị phù hợp với thực tiễn nhà trường, địa phương.</w:t>
      </w:r>
    </w:p>
    <w:p>
      <w:pPr>
        <w:pStyle w:val="ListParagraph"/>
        <w:numPr>
          <w:ilvl w:val="1"/>
          <w:numId w:val="139"/>
        </w:numPr>
        <w:tabs>
          <w:tab w:pos="612" w:val="left" w:leader="none"/>
        </w:tabs>
        <w:spacing w:line="292" w:lineRule="auto" w:before="79" w:after="0"/>
        <w:ind w:left="612" w:right="235" w:hanging="227"/>
        <w:jc w:val="left"/>
        <w:rPr>
          <w:sz w:val="25"/>
        </w:rPr>
      </w:pPr>
      <w:r>
        <w:rPr>
          <w:sz w:val="25"/>
        </w:rPr>
        <w:t>Lập kế hoạch, dự tính chi phí và hiệu quả kinh tế của dự án. Hợp tác hiệu quả với các bạn trong nhóm và tuân thủ các quy định trong quá trình thực hiện dự án.</w:t>
      </w:r>
    </w:p>
    <w:p>
      <w:pPr>
        <w:pStyle w:val="ListParagraph"/>
        <w:numPr>
          <w:ilvl w:val="1"/>
          <w:numId w:val="139"/>
        </w:numPr>
        <w:tabs>
          <w:tab w:pos="612" w:val="left" w:leader="none"/>
        </w:tabs>
        <w:spacing w:line="292" w:lineRule="auto" w:before="78" w:after="0"/>
        <w:ind w:left="612" w:right="235" w:hanging="227"/>
        <w:jc w:val="left"/>
        <w:rPr>
          <w:sz w:val="25"/>
        </w:rPr>
      </w:pPr>
      <w:r>
        <w:rPr>
          <w:sz w:val="25"/>
        </w:rPr>
        <w:t>Có khả năng phát hiện và giải quyết hiệu quả các vấn đề phát sinh trong quá trình thực hiện dự án.</w:t>
      </w:r>
    </w:p>
    <w:p>
      <w:pPr>
        <w:pStyle w:val="Heading3"/>
        <w:numPr>
          <w:ilvl w:val="0"/>
          <w:numId w:val="139"/>
        </w:numPr>
        <w:tabs>
          <w:tab w:pos="354" w:val="left" w:leader="none"/>
        </w:tabs>
        <w:spacing w:line="240" w:lineRule="auto" w:before="142" w:after="0"/>
        <w:ind w:left="354" w:right="0" w:hanging="253"/>
        <w:jc w:val="left"/>
        <w:rPr>
          <w:rFonts w:ascii="Verdana" w:hAnsi="Verdana"/>
        </w:rPr>
      </w:pPr>
      <w:r>
        <w:rPr>
          <w:rFonts w:ascii="Verdana" w:hAnsi="Verdana"/>
          <w:color w:val="C02765"/>
          <w:w w:val="80"/>
        </w:rPr>
        <w:t>Phẩm</w:t>
      </w:r>
      <w:r>
        <w:rPr>
          <w:rFonts w:ascii="Verdana" w:hAnsi="Verdana"/>
          <w:color w:val="C02765"/>
          <w:spacing w:val="-18"/>
          <w:w w:val="80"/>
        </w:rPr>
        <w:t> </w:t>
      </w:r>
      <w:r>
        <w:rPr>
          <w:rFonts w:ascii="Verdana" w:hAnsi="Verdana"/>
          <w:color w:val="C02765"/>
          <w:spacing w:val="-4"/>
          <w:w w:val="90"/>
        </w:rPr>
        <w:t>chất</w:t>
      </w:r>
    </w:p>
    <w:p>
      <w:pPr>
        <w:pStyle w:val="ListParagraph"/>
        <w:numPr>
          <w:ilvl w:val="1"/>
          <w:numId w:val="139"/>
        </w:numPr>
        <w:tabs>
          <w:tab w:pos="610" w:val="left" w:leader="none"/>
          <w:tab w:pos="612" w:val="left" w:leader="none"/>
        </w:tabs>
        <w:spacing w:line="292" w:lineRule="auto" w:before="143" w:after="0"/>
        <w:ind w:left="612" w:right="240" w:hanging="227"/>
        <w:jc w:val="left"/>
        <w:rPr>
          <w:sz w:val="25"/>
        </w:rPr>
      </w:pPr>
      <w:r>
        <w:rPr>
          <w:sz w:val="25"/>
        </w:rPr>
        <w:t>Tuân</w:t>
      </w:r>
      <w:r>
        <w:rPr>
          <w:spacing w:val="-2"/>
          <w:sz w:val="25"/>
        </w:rPr>
        <w:t> </w:t>
      </w:r>
      <w:r>
        <w:rPr>
          <w:sz w:val="25"/>
        </w:rPr>
        <w:t>thủ</w:t>
      </w:r>
      <w:r>
        <w:rPr>
          <w:spacing w:val="-2"/>
          <w:sz w:val="25"/>
        </w:rPr>
        <w:t> </w:t>
      </w:r>
      <w:r>
        <w:rPr>
          <w:sz w:val="25"/>
        </w:rPr>
        <w:t>nội</w:t>
      </w:r>
      <w:r>
        <w:rPr>
          <w:spacing w:val="-2"/>
          <w:sz w:val="25"/>
        </w:rPr>
        <w:t> </w:t>
      </w:r>
      <w:r>
        <w:rPr>
          <w:sz w:val="25"/>
        </w:rPr>
        <w:t>quy,</w:t>
      </w:r>
      <w:r>
        <w:rPr>
          <w:spacing w:val="-2"/>
          <w:sz w:val="25"/>
        </w:rPr>
        <w:t> </w:t>
      </w:r>
      <w:r>
        <w:rPr>
          <w:sz w:val="25"/>
        </w:rPr>
        <w:t>có</w:t>
      </w:r>
      <w:r>
        <w:rPr>
          <w:spacing w:val="-2"/>
          <w:sz w:val="25"/>
        </w:rPr>
        <w:t> </w:t>
      </w:r>
      <w:r>
        <w:rPr>
          <w:sz w:val="25"/>
        </w:rPr>
        <w:t>ý</w:t>
      </w:r>
      <w:r>
        <w:rPr>
          <w:spacing w:val="-2"/>
          <w:sz w:val="25"/>
        </w:rPr>
        <w:t> </w:t>
      </w:r>
      <w:r>
        <w:rPr>
          <w:sz w:val="25"/>
        </w:rPr>
        <w:t>thức</w:t>
      </w:r>
      <w:r>
        <w:rPr>
          <w:spacing w:val="-2"/>
          <w:sz w:val="25"/>
        </w:rPr>
        <w:t> </w:t>
      </w:r>
      <w:r>
        <w:rPr>
          <w:sz w:val="25"/>
        </w:rPr>
        <w:t>đảm</w:t>
      </w:r>
      <w:r>
        <w:rPr>
          <w:spacing w:val="-2"/>
          <w:sz w:val="25"/>
        </w:rPr>
        <w:t> </w:t>
      </w:r>
      <w:r>
        <w:rPr>
          <w:sz w:val="25"/>
        </w:rPr>
        <w:t>bảo</w:t>
      </w:r>
      <w:r>
        <w:rPr>
          <w:spacing w:val="-2"/>
          <w:sz w:val="25"/>
        </w:rPr>
        <w:t> </w:t>
      </w:r>
      <w:r>
        <w:rPr>
          <w:sz w:val="25"/>
        </w:rPr>
        <w:t>an toàn</w:t>
      </w:r>
      <w:r>
        <w:rPr>
          <w:spacing w:val="-2"/>
          <w:sz w:val="25"/>
        </w:rPr>
        <w:t> </w:t>
      </w:r>
      <w:r>
        <w:rPr>
          <w:sz w:val="25"/>
        </w:rPr>
        <w:t>lao</w:t>
      </w:r>
      <w:r>
        <w:rPr>
          <w:spacing w:val="-2"/>
          <w:sz w:val="25"/>
        </w:rPr>
        <w:t> </w:t>
      </w:r>
      <w:r>
        <w:rPr>
          <w:sz w:val="25"/>
        </w:rPr>
        <w:t>động</w:t>
      </w:r>
      <w:r>
        <w:rPr>
          <w:spacing w:val="-2"/>
          <w:sz w:val="25"/>
        </w:rPr>
        <w:t> </w:t>
      </w:r>
      <w:r>
        <w:rPr>
          <w:sz w:val="25"/>
        </w:rPr>
        <w:t>và</w:t>
      </w:r>
      <w:r>
        <w:rPr>
          <w:spacing w:val="-2"/>
          <w:sz w:val="25"/>
        </w:rPr>
        <w:t> </w:t>
      </w:r>
      <w:r>
        <w:rPr>
          <w:sz w:val="25"/>
        </w:rPr>
        <w:t>vệ</w:t>
      </w:r>
      <w:r>
        <w:rPr>
          <w:spacing w:val="-2"/>
          <w:sz w:val="25"/>
        </w:rPr>
        <w:t> </w:t>
      </w:r>
      <w:r>
        <w:rPr>
          <w:sz w:val="25"/>
        </w:rPr>
        <w:t>sinh</w:t>
      </w:r>
      <w:r>
        <w:rPr>
          <w:spacing w:val="-2"/>
          <w:sz w:val="25"/>
        </w:rPr>
        <w:t> </w:t>
      </w:r>
      <w:r>
        <w:rPr>
          <w:sz w:val="25"/>
        </w:rPr>
        <w:t>môi</w:t>
      </w:r>
      <w:r>
        <w:rPr>
          <w:spacing w:val="-2"/>
          <w:sz w:val="25"/>
        </w:rPr>
        <w:t> </w:t>
      </w:r>
      <w:r>
        <w:rPr>
          <w:sz w:val="25"/>
        </w:rPr>
        <w:t>trường</w:t>
      </w:r>
      <w:r>
        <w:rPr>
          <w:spacing w:val="-2"/>
          <w:sz w:val="25"/>
        </w:rPr>
        <w:t> </w:t>
      </w:r>
      <w:r>
        <w:rPr>
          <w:sz w:val="25"/>
        </w:rPr>
        <w:t>trong </w:t>
      </w:r>
      <w:r>
        <w:rPr>
          <w:w w:val="105"/>
          <w:sz w:val="25"/>
        </w:rPr>
        <w:t>quá trình thực hiện dự án.</w:t>
      </w:r>
    </w:p>
    <w:p>
      <w:pPr>
        <w:pStyle w:val="ListParagraph"/>
        <w:numPr>
          <w:ilvl w:val="1"/>
          <w:numId w:val="139"/>
        </w:numPr>
        <w:tabs>
          <w:tab w:pos="610" w:val="left" w:leader="none"/>
        </w:tabs>
        <w:spacing w:line="240" w:lineRule="auto" w:before="79" w:after="0"/>
        <w:ind w:left="610" w:right="0" w:hanging="225"/>
        <w:jc w:val="left"/>
        <w:rPr>
          <w:sz w:val="25"/>
        </w:rPr>
      </w:pPr>
      <w:r>
        <w:rPr>
          <w:sz w:val="25"/>
        </w:rPr>
        <w:t>Trung thực</w:t>
      </w:r>
      <w:r>
        <w:rPr>
          <w:spacing w:val="1"/>
          <w:sz w:val="25"/>
        </w:rPr>
        <w:t> </w:t>
      </w:r>
      <w:r>
        <w:rPr>
          <w:sz w:val="25"/>
        </w:rPr>
        <w:t>trong</w:t>
      </w:r>
      <w:r>
        <w:rPr>
          <w:spacing w:val="1"/>
          <w:sz w:val="25"/>
        </w:rPr>
        <w:t> </w:t>
      </w:r>
      <w:r>
        <w:rPr>
          <w:sz w:val="25"/>
        </w:rPr>
        <w:t>quá</w:t>
      </w:r>
      <w:r>
        <w:rPr>
          <w:spacing w:val="1"/>
          <w:sz w:val="25"/>
        </w:rPr>
        <w:t> </w:t>
      </w:r>
      <w:r>
        <w:rPr>
          <w:sz w:val="25"/>
        </w:rPr>
        <w:t>trình</w:t>
      </w:r>
      <w:r>
        <w:rPr>
          <w:spacing w:val="1"/>
          <w:sz w:val="25"/>
        </w:rPr>
        <w:t> </w:t>
      </w:r>
      <w:r>
        <w:rPr>
          <w:sz w:val="25"/>
        </w:rPr>
        <w:t>thực</w:t>
      </w:r>
      <w:r>
        <w:rPr>
          <w:spacing w:val="1"/>
          <w:sz w:val="25"/>
        </w:rPr>
        <w:t> </w:t>
      </w:r>
      <w:r>
        <w:rPr>
          <w:sz w:val="25"/>
        </w:rPr>
        <w:t>hiện</w:t>
      </w:r>
      <w:r>
        <w:rPr>
          <w:spacing w:val="1"/>
          <w:sz w:val="25"/>
        </w:rPr>
        <w:t> </w:t>
      </w:r>
      <w:r>
        <w:rPr>
          <w:sz w:val="25"/>
        </w:rPr>
        <w:t>và</w:t>
      </w:r>
      <w:r>
        <w:rPr>
          <w:spacing w:val="-1"/>
          <w:sz w:val="25"/>
        </w:rPr>
        <w:t> </w:t>
      </w:r>
      <w:r>
        <w:rPr>
          <w:sz w:val="25"/>
        </w:rPr>
        <w:t>báo cáo</w:t>
      </w:r>
      <w:r>
        <w:rPr>
          <w:spacing w:val="-1"/>
          <w:sz w:val="25"/>
        </w:rPr>
        <w:t> </w:t>
      </w:r>
      <w:r>
        <w:rPr>
          <w:sz w:val="25"/>
        </w:rPr>
        <w:t>kết quả</w:t>
      </w:r>
      <w:r>
        <w:rPr>
          <w:spacing w:val="2"/>
          <w:sz w:val="25"/>
        </w:rPr>
        <w:t> </w:t>
      </w:r>
      <w:r>
        <w:rPr>
          <w:sz w:val="25"/>
        </w:rPr>
        <w:t>thực hiện</w:t>
      </w:r>
      <w:r>
        <w:rPr>
          <w:spacing w:val="1"/>
          <w:sz w:val="25"/>
        </w:rPr>
        <w:t> </w:t>
      </w:r>
      <w:r>
        <w:rPr>
          <w:sz w:val="25"/>
        </w:rPr>
        <w:t>dự</w:t>
      </w:r>
      <w:r>
        <w:rPr>
          <w:spacing w:val="1"/>
          <w:sz w:val="25"/>
        </w:rPr>
        <w:t> </w:t>
      </w:r>
      <w:r>
        <w:rPr>
          <w:spacing w:val="-5"/>
          <w:sz w:val="25"/>
        </w:rPr>
        <w:t>án.</w:t>
      </w:r>
    </w:p>
    <w:p>
      <w:pPr>
        <w:pStyle w:val="BodyText"/>
        <w:spacing w:before="36"/>
      </w:pPr>
    </w:p>
    <w:p>
      <w:pPr>
        <w:pStyle w:val="Heading2"/>
      </w:pPr>
      <w:r>
        <w:rPr/>
        <mc:AlternateContent>
          <mc:Choice Requires="wps">
            <w:drawing>
              <wp:anchor distT="0" distB="0" distL="0" distR="0" allowOverlap="1" layoutInCell="1" locked="0" behindDoc="0" simplePos="0" relativeHeight="15782400">
                <wp:simplePos x="0" y="0"/>
                <wp:positionH relativeFrom="page">
                  <wp:posOffset>648462</wp:posOffset>
                </wp:positionH>
                <wp:positionV relativeFrom="paragraph">
                  <wp:posOffset>-11734</wp:posOffset>
                </wp:positionV>
                <wp:extent cx="383540" cy="215900"/>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383540" cy="215900"/>
                          <a:chExt cx="383540" cy="215900"/>
                        </a:xfrm>
                      </wpg:grpSpPr>
                      <wps:wsp>
                        <wps:cNvPr id="433" name="Graphic 433"/>
                        <wps:cNvSpPr/>
                        <wps:spPr>
                          <a:xfrm>
                            <a:off x="0" y="6705"/>
                            <a:ext cx="383540" cy="208915"/>
                          </a:xfrm>
                          <a:custGeom>
                            <a:avLst/>
                            <a:gdLst/>
                            <a:ahLst/>
                            <a:cxnLst/>
                            <a:rect l="l" t="t" r="r" b="b"/>
                            <a:pathLst>
                              <a:path w="383540" h="208915">
                                <a:moveTo>
                                  <a:pt x="309372" y="0"/>
                                </a:moveTo>
                                <a:lnTo>
                                  <a:pt x="0" y="0"/>
                                </a:lnTo>
                                <a:lnTo>
                                  <a:pt x="0" y="134874"/>
                                </a:lnTo>
                                <a:lnTo>
                                  <a:pt x="5869" y="163460"/>
                                </a:lnTo>
                                <a:lnTo>
                                  <a:pt x="21812" y="186975"/>
                                </a:lnTo>
                                <a:lnTo>
                                  <a:pt x="45327" y="202918"/>
                                </a:lnTo>
                                <a:lnTo>
                                  <a:pt x="73914" y="208788"/>
                                </a:lnTo>
                                <a:lnTo>
                                  <a:pt x="383286" y="208788"/>
                                </a:lnTo>
                                <a:lnTo>
                                  <a:pt x="383286" y="73914"/>
                                </a:lnTo>
                                <a:lnTo>
                                  <a:pt x="377416" y="45327"/>
                                </a:lnTo>
                                <a:lnTo>
                                  <a:pt x="361473" y="21812"/>
                                </a:lnTo>
                                <a:lnTo>
                                  <a:pt x="337958" y="5869"/>
                                </a:lnTo>
                                <a:lnTo>
                                  <a:pt x="309372" y="0"/>
                                </a:lnTo>
                                <a:close/>
                              </a:path>
                            </a:pathLst>
                          </a:custGeom>
                          <a:solidFill>
                            <a:srgbClr val="257F7F"/>
                          </a:solidFill>
                        </wps:spPr>
                        <wps:bodyPr wrap="square" lIns="0" tIns="0" rIns="0" bIns="0" rtlCol="0">
                          <a:prstTxWarp prst="textNoShape">
                            <a:avLst/>
                          </a:prstTxWarp>
                          <a:noAutofit/>
                        </wps:bodyPr>
                      </wps:wsp>
                      <wps:wsp>
                        <wps:cNvPr id="434" name="Textbox 434"/>
                        <wps:cNvSpPr txBox="1"/>
                        <wps:spPr>
                          <a:xfrm>
                            <a:off x="0" y="0"/>
                            <a:ext cx="383540" cy="215900"/>
                          </a:xfrm>
                          <a:prstGeom prst="rect">
                            <a:avLst/>
                          </a:prstGeom>
                        </wps:spPr>
                        <wps:txbx>
                          <w:txbxContent>
                            <w:p>
                              <w:pPr>
                                <w:spacing w:before="21"/>
                                <w:ind w:left="1" w:right="1" w:firstLine="0"/>
                                <w:jc w:val="center"/>
                                <w:rPr>
                                  <w:rFonts w:ascii="Times New Roman"/>
                                  <w:b/>
                                  <w:sz w:val="24"/>
                                </w:rPr>
                              </w:pPr>
                              <w:r>
                                <w:rPr>
                                  <w:rFonts w:ascii="Times New Roman"/>
                                  <w:b/>
                                  <w:color w:val="FFFFFF"/>
                                  <w:spacing w:val="-5"/>
                                  <w:sz w:val="24"/>
                                </w:rPr>
                                <w:t>II</w:t>
                              </w:r>
                            </w:p>
                          </w:txbxContent>
                        </wps:txbx>
                        <wps:bodyPr wrap="square" lIns="0" tIns="0" rIns="0" bIns="0" rtlCol="0">
                          <a:noAutofit/>
                        </wps:bodyPr>
                      </wps:wsp>
                    </wpg:wgp>
                  </a:graphicData>
                </a:graphic>
              </wp:anchor>
            </w:drawing>
          </mc:Choice>
          <mc:Fallback>
            <w:pict>
              <v:group style="position:absolute;margin-left:51.060001pt;margin-top:-.923953pt;width:30.2pt;height:17pt;mso-position-horizontal-relative:page;mso-position-vertical-relative:paragraph;z-index:15782400" id="docshapegroup381" coordorigin="1021,-18" coordsize="604,340">
                <v:shape style="position:absolute;left:1021;top:-8;width:604;height:329" id="docshape382" coordorigin="1021,-8" coordsize="604,329" path="m1508,-8l1021,-8,1021,204,1030,249,1056,287,1093,312,1138,321,1625,321,1625,108,1616,63,1590,26,1553,1,1508,-8xe" filled="true" fillcolor="#257f7f" stroked="false">
                  <v:path arrowok="t"/>
                  <v:fill type="solid"/>
                </v:shape>
                <v:shape style="position:absolute;left:1021;top:-19;width:604;height:340" type="#_x0000_t202" id="docshape383" filled="false" stroked="false">
                  <v:textbox inset="0,0,0,0">
                    <w:txbxContent>
                      <w:p>
                        <w:pPr>
                          <w:spacing w:before="21"/>
                          <w:ind w:left="1" w:right="1" w:firstLine="0"/>
                          <w:jc w:val="center"/>
                          <w:rPr>
                            <w:rFonts w:ascii="Times New Roman"/>
                            <w:b/>
                            <w:sz w:val="24"/>
                          </w:rPr>
                        </w:pPr>
                        <w:r>
                          <w:rPr>
                            <w:rFonts w:ascii="Times New Roman"/>
                            <w:b/>
                            <w:color w:val="FFFFFF"/>
                            <w:spacing w:val="-5"/>
                            <w:sz w:val="24"/>
                          </w:rPr>
                          <w:t>II</w:t>
                        </w:r>
                      </w:p>
                    </w:txbxContent>
                  </v:textbox>
                  <w10:wrap type="none"/>
                </v:shape>
                <w10:wrap type="none"/>
              </v:group>
            </w:pict>
          </mc:Fallback>
        </mc:AlternateContent>
      </w:r>
      <w:r>
        <w:rPr>
          <w:color w:val="257F7F"/>
          <w:w w:val="75"/>
        </w:rPr>
        <w:t>THIẾT</w:t>
      </w:r>
      <w:r>
        <w:rPr>
          <w:color w:val="257F7F"/>
          <w:spacing w:val="-11"/>
        </w:rPr>
        <w:t> </w:t>
      </w:r>
      <w:r>
        <w:rPr>
          <w:color w:val="257F7F"/>
          <w:w w:val="75"/>
        </w:rPr>
        <w:t>BỊ</w:t>
      </w:r>
      <w:r>
        <w:rPr>
          <w:color w:val="257F7F"/>
          <w:spacing w:val="-11"/>
        </w:rPr>
        <w:t> </w:t>
      </w:r>
      <w:r>
        <w:rPr>
          <w:color w:val="257F7F"/>
          <w:w w:val="75"/>
        </w:rPr>
        <w:t>DẠY</w:t>
      </w:r>
      <w:r>
        <w:rPr>
          <w:color w:val="257F7F"/>
          <w:spacing w:val="-11"/>
        </w:rPr>
        <w:t> </w:t>
      </w:r>
      <w:r>
        <w:rPr>
          <w:color w:val="257F7F"/>
          <w:w w:val="75"/>
        </w:rPr>
        <w:t>HỌC</w:t>
      </w:r>
      <w:r>
        <w:rPr>
          <w:color w:val="257F7F"/>
          <w:spacing w:val="-11"/>
        </w:rPr>
        <w:t> </w:t>
      </w:r>
      <w:r>
        <w:rPr>
          <w:color w:val="257F7F"/>
          <w:w w:val="75"/>
        </w:rPr>
        <w:t>VÀ</w:t>
      </w:r>
      <w:r>
        <w:rPr>
          <w:color w:val="257F7F"/>
          <w:spacing w:val="-11"/>
        </w:rPr>
        <w:t> </w:t>
      </w:r>
      <w:r>
        <w:rPr>
          <w:color w:val="257F7F"/>
          <w:w w:val="75"/>
        </w:rPr>
        <w:t>HỌC</w:t>
      </w:r>
      <w:r>
        <w:rPr>
          <w:color w:val="257F7F"/>
          <w:spacing w:val="-11"/>
        </w:rPr>
        <w:t> </w:t>
      </w:r>
      <w:r>
        <w:rPr>
          <w:color w:val="257F7F"/>
          <w:spacing w:val="-4"/>
          <w:w w:val="75"/>
        </w:rPr>
        <w:t>LIỆU</w:t>
      </w:r>
    </w:p>
    <w:p>
      <w:pPr>
        <w:pStyle w:val="Heading3"/>
        <w:numPr>
          <w:ilvl w:val="0"/>
          <w:numId w:val="140"/>
        </w:numPr>
        <w:tabs>
          <w:tab w:pos="353" w:val="left" w:leader="none"/>
        </w:tabs>
        <w:spacing w:line="240" w:lineRule="auto" w:before="200" w:after="0"/>
        <w:ind w:left="353" w:right="0" w:hanging="252"/>
        <w:jc w:val="left"/>
        <w:rPr>
          <w:rFonts w:ascii="Verdana" w:hAnsi="Verdana"/>
        </w:rPr>
      </w:pPr>
      <w:r>
        <w:rPr>
          <w:rFonts w:ascii="Verdana" w:hAnsi="Verdana"/>
          <w:color w:val="C02765"/>
          <w:w w:val="80"/>
        </w:rPr>
        <w:t>Giáo</w:t>
      </w:r>
      <w:r>
        <w:rPr>
          <w:rFonts w:ascii="Verdana" w:hAnsi="Verdana"/>
          <w:color w:val="C02765"/>
          <w:spacing w:val="-9"/>
          <w:w w:val="80"/>
        </w:rPr>
        <w:t> </w:t>
      </w:r>
      <w:r>
        <w:rPr>
          <w:rFonts w:ascii="Verdana" w:hAnsi="Verdana"/>
          <w:color w:val="C02765"/>
          <w:spacing w:val="-4"/>
          <w:w w:val="90"/>
        </w:rPr>
        <w:t>viên</w:t>
      </w:r>
    </w:p>
    <w:p>
      <w:pPr>
        <w:pStyle w:val="BodyText"/>
        <w:spacing w:before="136"/>
        <w:ind w:left="385"/>
      </w:pPr>
      <w:r>
        <w:rPr/>
        <w:t>–</w:t>
      </w:r>
      <w:r>
        <w:rPr>
          <w:spacing w:val="43"/>
        </w:rPr>
        <w:t> </w:t>
      </w:r>
      <w:r>
        <w:rPr/>
        <w:t>Tranh</w:t>
      </w:r>
      <w:r>
        <w:rPr>
          <w:spacing w:val="1"/>
        </w:rPr>
        <w:t> </w:t>
      </w:r>
      <w:r>
        <w:rPr/>
        <w:t>ảnh,</w:t>
      </w:r>
      <w:r>
        <w:rPr>
          <w:spacing w:val="-1"/>
        </w:rPr>
        <w:t> </w:t>
      </w:r>
      <w:r>
        <w:rPr/>
        <w:t>video liên</w:t>
      </w:r>
      <w:r>
        <w:rPr>
          <w:spacing w:val="1"/>
        </w:rPr>
        <w:t> </w:t>
      </w:r>
      <w:r>
        <w:rPr/>
        <w:t>quan đến</w:t>
      </w:r>
      <w:r>
        <w:rPr>
          <w:spacing w:val="1"/>
        </w:rPr>
        <w:t> </w:t>
      </w:r>
      <w:r>
        <w:rPr/>
        <w:t>quy</w:t>
      </w:r>
      <w:r>
        <w:rPr>
          <w:spacing w:val="-1"/>
        </w:rPr>
        <w:t> </w:t>
      </w:r>
      <w:r>
        <w:rPr/>
        <w:t>trình</w:t>
      </w:r>
      <w:r>
        <w:rPr>
          <w:spacing w:val="-1"/>
        </w:rPr>
        <w:t> </w:t>
      </w:r>
      <w:r>
        <w:rPr/>
        <w:t>kĩ</w:t>
      </w:r>
      <w:r>
        <w:rPr>
          <w:spacing w:val="-1"/>
        </w:rPr>
        <w:t> </w:t>
      </w:r>
      <w:r>
        <w:rPr/>
        <w:t>thuật</w:t>
      </w:r>
      <w:r>
        <w:rPr>
          <w:spacing w:val="-1"/>
        </w:rPr>
        <w:t> </w:t>
      </w:r>
      <w:r>
        <w:rPr/>
        <w:t>trồng cây</w:t>
      </w:r>
      <w:r>
        <w:rPr>
          <w:spacing w:val="-1"/>
        </w:rPr>
        <w:t> </w:t>
      </w:r>
      <w:r>
        <w:rPr/>
        <w:t>ăn</w:t>
      </w:r>
      <w:r>
        <w:rPr>
          <w:spacing w:val="1"/>
        </w:rPr>
        <w:t> </w:t>
      </w:r>
      <w:r>
        <w:rPr>
          <w:spacing w:val="-4"/>
        </w:rPr>
        <w:t>quả.</w:t>
      </w:r>
    </w:p>
    <w:p>
      <w:pPr>
        <w:pStyle w:val="BodyText"/>
        <w:spacing w:before="110"/>
        <w:ind w:left="385"/>
      </w:pPr>
      <w:r>
        <w:rPr/>
        <w:t>+</w:t>
      </w:r>
      <w:r>
        <w:rPr>
          <w:spacing w:val="21"/>
        </w:rPr>
        <w:t> </w:t>
      </w:r>
      <w:r>
        <w:rPr>
          <w:color w:val="3B51A3"/>
          <w:spacing w:val="-2"/>
          <w:u w:val="single" w:color="3B51A3"/>
        </w:rPr>
        <w:t>https://</w:t>
      </w:r>
      <w:hyperlink r:id="rId102">
        <w:r>
          <w:rPr>
            <w:color w:val="3B51A3"/>
            <w:spacing w:val="-2"/>
            <w:u w:val="single" w:color="3B51A3"/>
          </w:rPr>
          <w:t>www.youtube.com/watch?v=HzmDcRLurDU</w:t>
        </w:r>
      </w:hyperlink>
    </w:p>
    <w:p>
      <w:pPr>
        <w:pStyle w:val="BodyText"/>
        <w:spacing w:before="102"/>
        <w:ind w:left="385"/>
      </w:pPr>
      <w:r>
        <w:rPr/>
        <w:t>+</w:t>
      </w:r>
      <w:r>
        <w:rPr>
          <w:spacing w:val="21"/>
        </w:rPr>
        <w:t> </w:t>
      </w:r>
      <w:r>
        <w:rPr>
          <w:color w:val="3B51A3"/>
          <w:spacing w:val="-2"/>
          <w:u w:val="single" w:color="3B51A3"/>
        </w:rPr>
        <w:t>https://</w:t>
      </w:r>
      <w:hyperlink r:id="rId103">
        <w:r>
          <w:rPr>
            <w:color w:val="3B51A3"/>
            <w:spacing w:val="-2"/>
            <w:u w:val="single" w:color="3B51A3"/>
          </w:rPr>
          <w:t>www.youtube.com/watch?v=_7aHKuoXiAE</w:t>
        </w:r>
      </w:hyperlink>
    </w:p>
    <w:p>
      <w:pPr>
        <w:pStyle w:val="BodyText"/>
        <w:spacing w:before="103"/>
        <w:ind w:left="385"/>
      </w:pPr>
      <w:r>
        <w:rPr/>
        <w:t>+</w:t>
      </w:r>
      <w:r>
        <w:rPr>
          <w:spacing w:val="21"/>
        </w:rPr>
        <w:t> </w:t>
      </w:r>
      <w:r>
        <w:rPr>
          <w:color w:val="3B51A3"/>
          <w:spacing w:val="-2"/>
          <w:u w:val="single" w:color="3B51A3"/>
        </w:rPr>
        <w:t>https://</w:t>
      </w:r>
      <w:hyperlink r:id="rId104">
        <w:r>
          <w:rPr>
            <w:color w:val="3B51A3"/>
            <w:spacing w:val="-2"/>
            <w:u w:val="single" w:color="3B51A3"/>
          </w:rPr>
          <w:t>www.youtube.com/watch?v=jxDfiLxo2_A</w:t>
        </w:r>
      </w:hyperlink>
    </w:p>
    <w:p>
      <w:pPr>
        <w:pStyle w:val="BodyText"/>
        <w:spacing w:line="292" w:lineRule="auto" w:before="135"/>
        <w:ind w:left="612" w:right="175" w:hanging="227"/>
      </w:pPr>
      <w:r>
        <w:rPr/>
        <w:t>–</w:t>
      </w:r>
      <w:r>
        <w:rPr>
          <w:spacing w:val="40"/>
        </w:rPr>
        <w:t> </w:t>
      </w:r>
      <w:r>
        <w:rPr/>
        <w:t>Chuẩn bị phiếu học tập theo mẫu trong SGK hoặc thiết kế phiếu học tập mới phù hợp với thực tiễn của nhà trường, địa phương.</w:t>
      </w:r>
    </w:p>
    <w:p>
      <w:pPr>
        <w:spacing w:after="0" w:line="292" w:lineRule="auto"/>
        <w:sectPr>
          <w:pgSz w:w="10940" w:h="15360"/>
          <w:pgMar w:header="0" w:footer="935" w:top="1020" w:bottom="1120" w:left="920" w:right="900"/>
        </w:sectPr>
      </w:pPr>
    </w:p>
    <w:p>
      <w:pPr>
        <w:pStyle w:val="BodyText"/>
        <w:rPr>
          <w:sz w:val="20"/>
        </w:rPr>
      </w:pPr>
      <w:r>
        <w:rPr/>
        <mc:AlternateContent>
          <mc:Choice Requires="wps">
            <w:drawing>
              <wp:anchor distT="0" distB="0" distL="0" distR="0" allowOverlap="1" layoutInCell="1" locked="0" behindDoc="1" simplePos="0" relativeHeight="483853312">
                <wp:simplePos x="0" y="0"/>
                <wp:positionH relativeFrom="page">
                  <wp:posOffset>723900</wp:posOffset>
                </wp:positionH>
                <wp:positionV relativeFrom="page">
                  <wp:posOffset>646061</wp:posOffset>
                </wp:positionV>
                <wp:extent cx="5576570" cy="4003675"/>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5576570" cy="4003675"/>
                          <a:chExt cx="5576570" cy="4003675"/>
                        </a:xfrm>
                      </wpg:grpSpPr>
                      <wps:wsp>
                        <wps:cNvPr id="436" name="Graphic 436"/>
                        <wps:cNvSpPr/>
                        <wps:spPr>
                          <a:xfrm>
                            <a:off x="6095" y="6095"/>
                            <a:ext cx="5564505" cy="3991610"/>
                          </a:xfrm>
                          <a:custGeom>
                            <a:avLst/>
                            <a:gdLst/>
                            <a:ahLst/>
                            <a:cxnLst/>
                            <a:rect l="l" t="t" r="r" b="b"/>
                            <a:pathLst>
                              <a:path w="5564505" h="3991610">
                                <a:moveTo>
                                  <a:pt x="5564124" y="0"/>
                                </a:moveTo>
                                <a:lnTo>
                                  <a:pt x="0" y="0"/>
                                </a:lnTo>
                                <a:lnTo>
                                  <a:pt x="0" y="3991355"/>
                                </a:lnTo>
                                <a:lnTo>
                                  <a:pt x="5564124" y="3991355"/>
                                </a:lnTo>
                                <a:lnTo>
                                  <a:pt x="5564124" y="0"/>
                                </a:lnTo>
                                <a:close/>
                              </a:path>
                            </a:pathLst>
                          </a:custGeom>
                          <a:solidFill>
                            <a:srgbClr val="F2F6F9"/>
                          </a:solidFill>
                        </wps:spPr>
                        <wps:bodyPr wrap="square" lIns="0" tIns="0" rIns="0" bIns="0" rtlCol="0">
                          <a:prstTxWarp prst="textNoShape">
                            <a:avLst/>
                          </a:prstTxWarp>
                          <a:noAutofit/>
                        </wps:bodyPr>
                      </wps:wsp>
                      <wps:wsp>
                        <wps:cNvPr id="437" name="Graphic 437"/>
                        <wps:cNvSpPr/>
                        <wps:spPr>
                          <a:xfrm>
                            <a:off x="0" y="12"/>
                            <a:ext cx="5576570" cy="4003675"/>
                          </a:xfrm>
                          <a:custGeom>
                            <a:avLst/>
                            <a:gdLst/>
                            <a:ahLst/>
                            <a:cxnLst/>
                            <a:rect l="l" t="t" r="r" b="b"/>
                            <a:pathLst>
                              <a:path w="5576570" h="4003675">
                                <a:moveTo>
                                  <a:pt x="5576316" y="0"/>
                                </a:moveTo>
                                <a:lnTo>
                                  <a:pt x="5570220" y="0"/>
                                </a:lnTo>
                                <a:lnTo>
                                  <a:pt x="5570220" y="6083"/>
                                </a:lnTo>
                                <a:lnTo>
                                  <a:pt x="5570220" y="3997452"/>
                                </a:lnTo>
                                <a:lnTo>
                                  <a:pt x="6096" y="3997452"/>
                                </a:lnTo>
                                <a:lnTo>
                                  <a:pt x="6096" y="6083"/>
                                </a:lnTo>
                                <a:lnTo>
                                  <a:pt x="5570220" y="6083"/>
                                </a:lnTo>
                                <a:lnTo>
                                  <a:pt x="5570220" y="0"/>
                                </a:lnTo>
                                <a:lnTo>
                                  <a:pt x="6096" y="0"/>
                                </a:lnTo>
                                <a:lnTo>
                                  <a:pt x="0" y="0"/>
                                </a:lnTo>
                                <a:lnTo>
                                  <a:pt x="0" y="6083"/>
                                </a:lnTo>
                                <a:lnTo>
                                  <a:pt x="0" y="3997452"/>
                                </a:lnTo>
                                <a:lnTo>
                                  <a:pt x="0" y="4003535"/>
                                </a:lnTo>
                                <a:lnTo>
                                  <a:pt x="6096" y="4003535"/>
                                </a:lnTo>
                                <a:lnTo>
                                  <a:pt x="5570220" y="4003535"/>
                                </a:lnTo>
                                <a:lnTo>
                                  <a:pt x="5576303" y="4003535"/>
                                </a:lnTo>
                                <a:lnTo>
                                  <a:pt x="5576303" y="3997452"/>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438" name="Textbox 438"/>
                        <wps:cNvSpPr txBox="1"/>
                        <wps:spPr>
                          <a:xfrm>
                            <a:off x="0" y="0"/>
                            <a:ext cx="5576570" cy="4003675"/>
                          </a:xfrm>
                          <a:prstGeom prst="rect">
                            <a:avLst/>
                          </a:prstGeom>
                        </wps:spPr>
                        <wps:txbx>
                          <w:txbxContent>
                            <w:p>
                              <w:pPr>
                                <w:spacing w:line="256" w:lineRule="auto" w:before="96"/>
                                <w:ind w:left="2281" w:right="1552" w:hanging="536"/>
                                <w:jc w:val="left"/>
                                <w:rPr>
                                  <w:rFonts w:ascii="Verdana" w:hAnsi="Verdana"/>
                                  <w:b/>
                                  <w:sz w:val="24"/>
                                </w:rPr>
                              </w:pPr>
                              <w:r>
                                <w:rPr>
                                  <w:rFonts w:ascii="Verdana" w:hAnsi="Verdana"/>
                                  <w:b/>
                                  <w:color w:val="C02765"/>
                                  <w:w w:val="75"/>
                                  <w:sz w:val="24"/>
                                </w:rPr>
                                <w:t>PHIẾU HỌC TẬP SỐ 1. BẢNG DỰ TÍNH CHI PHÍ CHO </w:t>
                              </w:r>
                              <w:r>
                                <w:rPr>
                                  <w:rFonts w:ascii="Verdana" w:hAnsi="Verdana"/>
                                  <w:b/>
                                  <w:color w:val="C02765"/>
                                  <w:w w:val="85"/>
                                  <w:sz w:val="24"/>
                                </w:rPr>
                                <w:t>DỰ</w:t>
                              </w:r>
                              <w:r>
                                <w:rPr>
                                  <w:rFonts w:ascii="Verdana" w:hAnsi="Verdana"/>
                                  <w:b/>
                                  <w:color w:val="C02765"/>
                                  <w:spacing w:val="-14"/>
                                  <w:w w:val="85"/>
                                  <w:sz w:val="24"/>
                                </w:rPr>
                                <w:t> </w:t>
                              </w:r>
                              <w:r>
                                <w:rPr>
                                  <w:rFonts w:ascii="Verdana" w:hAnsi="Verdana"/>
                                  <w:b/>
                                  <w:color w:val="C02765"/>
                                  <w:w w:val="85"/>
                                  <w:sz w:val="24"/>
                                </w:rPr>
                                <w:t>ÁN</w:t>
                              </w:r>
                              <w:r>
                                <w:rPr>
                                  <w:rFonts w:ascii="Verdana" w:hAnsi="Verdana"/>
                                  <w:b/>
                                  <w:color w:val="C02765"/>
                                  <w:spacing w:val="-14"/>
                                  <w:w w:val="85"/>
                                  <w:sz w:val="24"/>
                                </w:rPr>
                                <w:t> </w:t>
                              </w:r>
                              <w:r>
                                <w:rPr>
                                  <w:rFonts w:ascii="Verdana" w:hAnsi="Verdana"/>
                                  <w:b/>
                                  <w:color w:val="C02765"/>
                                  <w:w w:val="85"/>
                                  <w:sz w:val="24"/>
                                </w:rPr>
                                <w:t>TRỒNG</w:t>
                              </w:r>
                              <w:r>
                                <w:rPr>
                                  <w:rFonts w:ascii="Verdana" w:hAnsi="Verdana"/>
                                  <w:b/>
                                  <w:color w:val="C02765"/>
                                  <w:spacing w:val="-14"/>
                                  <w:w w:val="85"/>
                                  <w:sz w:val="24"/>
                                </w:rPr>
                                <w:t> </w:t>
                              </w:r>
                              <w:r>
                                <w:rPr>
                                  <w:rFonts w:ascii="Verdana" w:hAnsi="Verdana"/>
                                  <w:b/>
                                  <w:color w:val="C02765"/>
                                  <w:w w:val="85"/>
                                  <w:sz w:val="24"/>
                                </w:rPr>
                                <w:t>CÂY</w:t>
                              </w:r>
                              <w:r>
                                <w:rPr>
                                  <w:rFonts w:ascii="Verdana" w:hAnsi="Verdana"/>
                                  <w:b/>
                                  <w:color w:val="C02765"/>
                                  <w:spacing w:val="-14"/>
                                  <w:w w:val="85"/>
                                  <w:sz w:val="24"/>
                                </w:rPr>
                                <w:t> </w:t>
                              </w:r>
                              <w:r>
                                <w:rPr>
                                  <w:rFonts w:ascii="Verdana" w:hAnsi="Verdana"/>
                                  <w:b/>
                                  <w:color w:val="C02765"/>
                                  <w:w w:val="85"/>
                                  <w:sz w:val="24"/>
                                </w:rPr>
                                <w:t>ĂN</w:t>
                              </w:r>
                              <w:r>
                                <w:rPr>
                                  <w:rFonts w:ascii="Verdana" w:hAnsi="Verdana"/>
                                  <w:b/>
                                  <w:color w:val="C02765"/>
                                  <w:spacing w:val="-12"/>
                                  <w:w w:val="85"/>
                                  <w:sz w:val="24"/>
                                </w:rPr>
                                <w:t> </w:t>
                              </w:r>
                              <w:r>
                                <w:rPr>
                                  <w:rFonts w:ascii="Verdana" w:hAnsi="Verdana"/>
                                  <w:b/>
                                  <w:color w:val="C02765"/>
                                  <w:w w:val="85"/>
                                  <w:sz w:val="24"/>
                                </w:rPr>
                                <w:t>QUẢ</w:t>
                              </w:r>
                              <w:r>
                                <w:rPr>
                                  <w:rFonts w:ascii="Verdana" w:hAnsi="Verdana"/>
                                  <w:b/>
                                  <w:color w:val="C02765"/>
                                  <w:spacing w:val="-13"/>
                                  <w:w w:val="85"/>
                                  <w:sz w:val="24"/>
                                </w:rPr>
                                <w:t> </w:t>
                              </w:r>
                              <w:r>
                                <w:rPr>
                                  <w:rFonts w:ascii="Verdana" w:hAnsi="Verdana"/>
                                  <w:b/>
                                  <w:color w:val="C02765"/>
                                  <w:w w:val="85"/>
                                  <w:sz w:val="24"/>
                                </w:rPr>
                                <w:t>HẰNG</w:t>
                              </w:r>
                              <w:r>
                                <w:rPr>
                                  <w:rFonts w:ascii="Verdana" w:hAnsi="Verdana"/>
                                  <w:b/>
                                  <w:color w:val="C02765"/>
                                  <w:spacing w:val="-14"/>
                                  <w:w w:val="85"/>
                                  <w:sz w:val="24"/>
                                </w:rPr>
                                <w:t> </w:t>
                              </w:r>
                              <w:r>
                                <w:rPr>
                                  <w:rFonts w:ascii="Verdana" w:hAnsi="Verdana"/>
                                  <w:b/>
                                  <w:color w:val="C02765"/>
                                  <w:w w:val="85"/>
                                  <w:sz w:val="24"/>
                                </w:rPr>
                                <w:t>NĂM</w:t>
                              </w:r>
                            </w:p>
                            <w:p>
                              <w:pPr>
                                <w:spacing w:before="77"/>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5"/>
                                  <w:sz w:val="24"/>
                                </w:rPr>
                                <w:t> </w:t>
                              </w:r>
                              <w:r>
                                <w:rPr>
                                  <w:rFonts w:ascii="Verdana" w:hAnsi="Verdana"/>
                                  <w:b/>
                                  <w:color w:val="385791"/>
                                  <w:w w:val="65"/>
                                  <w:sz w:val="24"/>
                                </w:rPr>
                                <w:t>và</w:t>
                              </w:r>
                              <w:r>
                                <w:rPr>
                                  <w:rFonts w:ascii="Verdana" w:hAnsi="Verdana"/>
                                  <w:b/>
                                  <w:color w:val="385791"/>
                                  <w:spacing w:val="15"/>
                                  <w:sz w:val="24"/>
                                </w:rPr>
                                <w:t> </w:t>
                              </w:r>
                              <w:r>
                                <w:rPr>
                                  <w:rFonts w:ascii="Verdana" w:hAnsi="Verdana"/>
                                  <w:b/>
                                  <w:color w:val="385791"/>
                                  <w:w w:val="65"/>
                                  <w:sz w:val="24"/>
                                </w:rPr>
                                <w:t>tên:...........................................................</w:t>
                              </w:r>
                              <w:r>
                                <w:rPr>
                                  <w:rFonts w:ascii="Verdana" w:hAnsi="Verdana"/>
                                  <w:b/>
                                  <w:color w:val="385791"/>
                                  <w:spacing w:val="16"/>
                                  <w:sz w:val="24"/>
                                </w:rPr>
                                <w:t> </w:t>
                              </w:r>
                              <w:r>
                                <w:rPr>
                                  <w:rFonts w:ascii="Verdana" w:hAnsi="Verdana"/>
                                  <w:b/>
                                  <w:color w:val="385791"/>
                                  <w:w w:val="65"/>
                                  <w:sz w:val="24"/>
                                </w:rPr>
                                <w:t>Nhóm:</w:t>
                              </w:r>
                              <w:r>
                                <w:rPr>
                                  <w:rFonts w:ascii="Verdana" w:hAnsi="Verdana"/>
                                  <w:b/>
                                  <w:color w:val="385791"/>
                                  <w:spacing w:val="15"/>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7pt;margin-top:50.871021pt;width:439.1pt;height:315.25pt;mso-position-horizontal-relative:page;mso-position-vertical-relative:page;z-index:-19463168" id="docshapegroup384" coordorigin="1140,1017" coordsize="8782,6305">
                <v:rect style="position:absolute;left:1149;top:1027;width:8763;height:6286" id="docshape385" filled="true" fillcolor="#f2f6f9" stroked="false">
                  <v:fill type="solid"/>
                </v:rect>
                <v:shape style="position:absolute;left:1140;top:1017;width:8782;height:6305" id="docshape386" coordorigin="1140,1017" coordsize="8782,6305" path="m9922,1017l9912,1017,9912,1027,9912,7313,1150,7313,1150,1027,9912,1027,9912,1017,1150,1017,1140,1017,1140,1027,1140,7313,1140,7322,1150,7322,9912,7322,9922,7322,9922,7313,9922,1027,9922,1017xe" filled="true" fillcolor="#385791" stroked="false">
                  <v:path arrowok="t"/>
                  <v:fill type="solid"/>
                </v:shape>
                <v:shape style="position:absolute;left:1140;top:1017;width:8782;height:6305" type="#_x0000_t202" id="docshape387" filled="false" stroked="false">
                  <v:textbox inset="0,0,0,0">
                    <w:txbxContent>
                      <w:p>
                        <w:pPr>
                          <w:spacing w:line="256" w:lineRule="auto" w:before="96"/>
                          <w:ind w:left="2281" w:right="1552" w:hanging="536"/>
                          <w:jc w:val="left"/>
                          <w:rPr>
                            <w:rFonts w:ascii="Verdana" w:hAnsi="Verdana"/>
                            <w:b/>
                            <w:sz w:val="24"/>
                          </w:rPr>
                        </w:pPr>
                        <w:r>
                          <w:rPr>
                            <w:rFonts w:ascii="Verdana" w:hAnsi="Verdana"/>
                            <w:b/>
                            <w:color w:val="C02765"/>
                            <w:w w:val="75"/>
                            <w:sz w:val="24"/>
                          </w:rPr>
                          <w:t>PHIẾU HỌC TẬP SỐ 1. BẢNG DỰ TÍNH CHI PHÍ CHO </w:t>
                        </w:r>
                        <w:r>
                          <w:rPr>
                            <w:rFonts w:ascii="Verdana" w:hAnsi="Verdana"/>
                            <w:b/>
                            <w:color w:val="C02765"/>
                            <w:w w:val="85"/>
                            <w:sz w:val="24"/>
                          </w:rPr>
                          <w:t>DỰ</w:t>
                        </w:r>
                        <w:r>
                          <w:rPr>
                            <w:rFonts w:ascii="Verdana" w:hAnsi="Verdana"/>
                            <w:b/>
                            <w:color w:val="C02765"/>
                            <w:spacing w:val="-14"/>
                            <w:w w:val="85"/>
                            <w:sz w:val="24"/>
                          </w:rPr>
                          <w:t> </w:t>
                        </w:r>
                        <w:r>
                          <w:rPr>
                            <w:rFonts w:ascii="Verdana" w:hAnsi="Verdana"/>
                            <w:b/>
                            <w:color w:val="C02765"/>
                            <w:w w:val="85"/>
                            <w:sz w:val="24"/>
                          </w:rPr>
                          <w:t>ÁN</w:t>
                        </w:r>
                        <w:r>
                          <w:rPr>
                            <w:rFonts w:ascii="Verdana" w:hAnsi="Verdana"/>
                            <w:b/>
                            <w:color w:val="C02765"/>
                            <w:spacing w:val="-14"/>
                            <w:w w:val="85"/>
                            <w:sz w:val="24"/>
                          </w:rPr>
                          <w:t> </w:t>
                        </w:r>
                        <w:r>
                          <w:rPr>
                            <w:rFonts w:ascii="Verdana" w:hAnsi="Verdana"/>
                            <w:b/>
                            <w:color w:val="C02765"/>
                            <w:w w:val="85"/>
                            <w:sz w:val="24"/>
                          </w:rPr>
                          <w:t>TRỒNG</w:t>
                        </w:r>
                        <w:r>
                          <w:rPr>
                            <w:rFonts w:ascii="Verdana" w:hAnsi="Verdana"/>
                            <w:b/>
                            <w:color w:val="C02765"/>
                            <w:spacing w:val="-14"/>
                            <w:w w:val="85"/>
                            <w:sz w:val="24"/>
                          </w:rPr>
                          <w:t> </w:t>
                        </w:r>
                        <w:r>
                          <w:rPr>
                            <w:rFonts w:ascii="Verdana" w:hAnsi="Verdana"/>
                            <w:b/>
                            <w:color w:val="C02765"/>
                            <w:w w:val="85"/>
                            <w:sz w:val="24"/>
                          </w:rPr>
                          <w:t>CÂY</w:t>
                        </w:r>
                        <w:r>
                          <w:rPr>
                            <w:rFonts w:ascii="Verdana" w:hAnsi="Verdana"/>
                            <w:b/>
                            <w:color w:val="C02765"/>
                            <w:spacing w:val="-14"/>
                            <w:w w:val="85"/>
                            <w:sz w:val="24"/>
                          </w:rPr>
                          <w:t> </w:t>
                        </w:r>
                        <w:r>
                          <w:rPr>
                            <w:rFonts w:ascii="Verdana" w:hAnsi="Verdana"/>
                            <w:b/>
                            <w:color w:val="C02765"/>
                            <w:w w:val="85"/>
                            <w:sz w:val="24"/>
                          </w:rPr>
                          <w:t>ĂN</w:t>
                        </w:r>
                        <w:r>
                          <w:rPr>
                            <w:rFonts w:ascii="Verdana" w:hAnsi="Verdana"/>
                            <w:b/>
                            <w:color w:val="C02765"/>
                            <w:spacing w:val="-12"/>
                            <w:w w:val="85"/>
                            <w:sz w:val="24"/>
                          </w:rPr>
                          <w:t> </w:t>
                        </w:r>
                        <w:r>
                          <w:rPr>
                            <w:rFonts w:ascii="Verdana" w:hAnsi="Verdana"/>
                            <w:b/>
                            <w:color w:val="C02765"/>
                            <w:w w:val="85"/>
                            <w:sz w:val="24"/>
                          </w:rPr>
                          <w:t>QUẢ</w:t>
                        </w:r>
                        <w:r>
                          <w:rPr>
                            <w:rFonts w:ascii="Verdana" w:hAnsi="Verdana"/>
                            <w:b/>
                            <w:color w:val="C02765"/>
                            <w:spacing w:val="-13"/>
                            <w:w w:val="85"/>
                            <w:sz w:val="24"/>
                          </w:rPr>
                          <w:t> </w:t>
                        </w:r>
                        <w:r>
                          <w:rPr>
                            <w:rFonts w:ascii="Verdana" w:hAnsi="Verdana"/>
                            <w:b/>
                            <w:color w:val="C02765"/>
                            <w:w w:val="85"/>
                            <w:sz w:val="24"/>
                          </w:rPr>
                          <w:t>HẰNG</w:t>
                        </w:r>
                        <w:r>
                          <w:rPr>
                            <w:rFonts w:ascii="Verdana" w:hAnsi="Verdana"/>
                            <w:b/>
                            <w:color w:val="C02765"/>
                            <w:spacing w:val="-14"/>
                            <w:w w:val="85"/>
                            <w:sz w:val="24"/>
                          </w:rPr>
                          <w:t> </w:t>
                        </w:r>
                        <w:r>
                          <w:rPr>
                            <w:rFonts w:ascii="Verdana" w:hAnsi="Verdana"/>
                            <w:b/>
                            <w:color w:val="C02765"/>
                            <w:w w:val="85"/>
                            <w:sz w:val="24"/>
                          </w:rPr>
                          <w:t>NĂM</w:t>
                        </w:r>
                      </w:p>
                      <w:p>
                        <w:pPr>
                          <w:spacing w:before="77"/>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5"/>
                            <w:sz w:val="24"/>
                          </w:rPr>
                          <w:t> </w:t>
                        </w:r>
                        <w:r>
                          <w:rPr>
                            <w:rFonts w:ascii="Verdana" w:hAnsi="Verdana"/>
                            <w:b/>
                            <w:color w:val="385791"/>
                            <w:w w:val="65"/>
                            <w:sz w:val="24"/>
                          </w:rPr>
                          <w:t>và</w:t>
                        </w:r>
                        <w:r>
                          <w:rPr>
                            <w:rFonts w:ascii="Verdana" w:hAnsi="Verdana"/>
                            <w:b/>
                            <w:color w:val="385791"/>
                            <w:spacing w:val="15"/>
                            <w:sz w:val="24"/>
                          </w:rPr>
                          <w:t> </w:t>
                        </w:r>
                        <w:r>
                          <w:rPr>
                            <w:rFonts w:ascii="Verdana" w:hAnsi="Verdana"/>
                            <w:b/>
                            <w:color w:val="385791"/>
                            <w:w w:val="65"/>
                            <w:sz w:val="24"/>
                          </w:rPr>
                          <w:t>tên:...........................................................</w:t>
                        </w:r>
                        <w:r>
                          <w:rPr>
                            <w:rFonts w:ascii="Verdana" w:hAnsi="Verdana"/>
                            <w:b/>
                            <w:color w:val="385791"/>
                            <w:spacing w:val="16"/>
                            <w:sz w:val="24"/>
                          </w:rPr>
                          <w:t> </w:t>
                        </w:r>
                        <w:r>
                          <w:rPr>
                            <w:rFonts w:ascii="Verdana" w:hAnsi="Verdana"/>
                            <w:b/>
                            <w:color w:val="385791"/>
                            <w:w w:val="65"/>
                            <w:sz w:val="24"/>
                          </w:rPr>
                          <w:t>Nhóm:</w:t>
                        </w:r>
                        <w:r>
                          <w:rPr>
                            <w:rFonts w:ascii="Verdana" w:hAnsi="Verdana"/>
                            <w:b/>
                            <w:color w:val="385791"/>
                            <w:spacing w:val="15"/>
                            <w:sz w:val="24"/>
                          </w:rPr>
                          <w:t> </w:t>
                        </w:r>
                        <w:r>
                          <w:rPr>
                            <w:rFonts w:ascii="Verdana" w:hAnsi="Verdana"/>
                            <w:b/>
                            <w:color w:val="385791"/>
                            <w:spacing w:val="-2"/>
                            <w:w w:val="65"/>
                            <w:sz w:val="2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53824">
                <wp:simplePos x="0" y="0"/>
                <wp:positionH relativeFrom="page">
                  <wp:posOffset>723900</wp:posOffset>
                </wp:positionH>
                <wp:positionV relativeFrom="page">
                  <wp:posOffset>4897259</wp:posOffset>
                </wp:positionV>
                <wp:extent cx="5576570" cy="1736725"/>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5576570" cy="1736725"/>
                          <a:chExt cx="5576570" cy="1736725"/>
                        </a:xfrm>
                      </wpg:grpSpPr>
                      <wps:wsp>
                        <wps:cNvPr id="440" name="Graphic 440"/>
                        <wps:cNvSpPr/>
                        <wps:spPr>
                          <a:xfrm>
                            <a:off x="6095" y="6096"/>
                            <a:ext cx="5564505" cy="1724660"/>
                          </a:xfrm>
                          <a:custGeom>
                            <a:avLst/>
                            <a:gdLst/>
                            <a:ahLst/>
                            <a:cxnLst/>
                            <a:rect l="l" t="t" r="r" b="b"/>
                            <a:pathLst>
                              <a:path w="5564505" h="1724660">
                                <a:moveTo>
                                  <a:pt x="5564124" y="0"/>
                                </a:moveTo>
                                <a:lnTo>
                                  <a:pt x="0" y="0"/>
                                </a:lnTo>
                                <a:lnTo>
                                  <a:pt x="0" y="1724406"/>
                                </a:lnTo>
                                <a:lnTo>
                                  <a:pt x="5564124" y="1724406"/>
                                </a:lnTo>
                                <a:lnTo>
                                  <a:pt x="5564124" y="0"/>
                                </a:lnTo>
                                <a:close/>
                              </a:path>
                            </a:pathLst>
                          </a:custGeom>
                          <a:solidFill>
                            <a:srgbClr val="F2F6F9"/>
                          </a:solidFill>
                        </wps:spPr>
                        <wps:bodyPr wrap="square" lIns="0" tIns="0" rIns="0" bIns="0" rtlCol="0">
                          <a:prstTxWarp prst="textNoShape">
                            <a:avLst/>
                          </a:prstTxWarp>
                          <a:noAutofit/>
                        </wps:bodyPr>
                      </wps:wsp>
                      <wps:wsp>
                        <wps:cNvPr id="441" name="Graphic 441"/>
                        <wps:cNvSpPr/>
                        <wps:spPr>
                          <a:xfrm>
                            <a:off x="0" y="0"/>
                            <a:ext cx="5576570" cy="1736725"/>
                          </a:xfrm>
                          <a:custGeom>
                            <a:avLst/>
                            <a:gdLst/>
                            <a:ahLst/>
                            <a:cxnLst/>
                            <a:rect l="l" t="t" r="r" b="b"/>
                            <a:pathLst>
                              <a:path w="5576570" h="1736725">
                                <a:moveTo>
                                  <a:pt x="5576316" y="0"/>
                                </a:moveTo>
                                <a:lnTo>
                                  <a:pt x="5570220" y="0"/>
                                </a:lnTo>
                                <a:lnTo>
                                  <a:pt x="5570220" y="6096"/>
                                </a:lnTo>
                                <a:lnTo>
                                  <a:pt x="5570220" y="1730502"/>
                                </a:lnTo>
                                <a:lnTo>
                                  <a:pt x="6096" y="1730502"/>
                                </a:lnTo>
                                <a:lnTo>
                                  <a:pt x="6096" y="6096"/>
                                </a:lnTo>
                                <a:lnTo>
                                  <a:pt x="5570220" y="6096"/>
                                </a:lnTo>
                                <a:lnTo>
                                  <a:pt x="5570220" y="0"/>
                                </a:lnTo>
                                <a:lnTo>
                                  <a:pt x="6096" y="0"/>
                                </a:lnTo>
                                <a:lnTo>
                                  <a:pt x="0" y="0"/>
                                </a:lnTo>
                                <a:lnTo>
                                  <a:pt x="0" y="6096"/>
                                </a:lnTo>
                                <a:lnTo>
                                  <a:pt x="0" y="1730502"/>
                                </a:lnTo>
                                <a:lnTo>
                                  <a:pt x="0" y="1736598"/>
                                </a:lnTo>
                                <a:lnTo>
                                  <a:pt x="6096" y="1736598"/>
                                </a:lnTo>
                                <a:lnTo>
                                  <a:pt x="5570220" y="1736598"/>
                                </a:lnTo>
                                <a:lnTo>
                                  <a:pt x="5576303" y="1736598"/>
                                </a:lnTo>
                                <a:lnTo>
                                  <a:pt x="5576303" y="1730502"/>
                                </a:lnTo>
                                <a:lnTo>
                                  <a:pt x="5576303" y="6096"/>
                                </a:lnTo>
                                <a:lnTo>
                                  <a:pt x="5576316" y="0"/>
                                </a:lnTo>
                                <a:close/>
                              </a:path>
                            </a:pathLst>
                          </a:custGeom>
                          <a:solidFill>
                            <a:srgbClr val="385791"/>
                          </a:solidFill>
                        </wps:spPr>
                        <wps:bodyPr wrap="square" lIns="0" tIns="0" rIns="0" bIns="0" rtlCol="0">
                          <a:prstTxWarp prst="textNoShape">
                            <a:avLst/>
                          </a:prstTxWarp>
                          <a:noAutofit/>
                        </wps:bodyPr>
                      </wps:wsp>
                      <wps:wsp>
                        <wps:cNvPr id="442" name="Textbox 442"/>
                        <wps:cNvSpPr txBox="1"/>
                        <wps:spPr>
                          <a:xfrm>
                            <a:off x="0" y="0"/>
                            <a:ext cx="5576570" cy="1736725"/>
                          </a:xfrm>
                          <a:prstGeom prst="rect">
                            <a:avLst/>
                          </a:prstGeom>
                        </wps:spPr>
                        <wps:txbx>
                          <w:txbxContent>
                            <w:p>
                              <w:pPr>
                                <w:spacing w:line="256" w:lineRule="auto" w:before="96"/>
                                <w:ind w:left="2281" w:right="1542" w:hanging="459"/>
                                <w:jc w:val="left"/>
                                <w:rPr>
                                  <w:rFonts w:ascii="Verdana" w:hAnsi="Verdana"/>
                                  <w:b/>
                                  <w:sz w:val="24"/>
                                </w:rPr>
                              </w:pPr>
                              <w:r>
                                <w:rPr>
                                  <w:rFonts w:ascii="Verdana" w:hAnsi="Verdana"/>
                                  <w:b/>
                                  <w:color w:val="C02765"/>
                                  <w:w w:val="80"/>
                                  <w:sz w:val="24"/>
                                </w:rPr>
                                <w:t>PHIẾU</w:t>
                              </w:r>
                              <w:r>
                                <w:rPr>
                                  <w:rFonts w:ascii="Verdana" w:hAnsi="Verdana"/>
                                  <w:b/>
                                  <w:color w:val="C02765"/>
                                  <w:spacing w:val="-17"/>
                                  <w:w w:val="80"/>
                                  <w:sz w:val="24"/>
                                </w:rPr>
                                <w:t> </w:t>
                              </w:r>
                              <w:r>
                                <w:rPr>
                                  <w:rFonts w:ascii="Verdana" w:hAnsi="Verdana"/>
                                  <w:b/>
                                  <w:color w:val="C02765"/>
                                  <w:w w:val="80"/>
                                  <w:sz w:val="24"/>
                                </w:rPr>
                                <w:t>HỌC</w:t>
                              </w:r>
                              <w:r>
                                <w:rPr>
                                  <w:rFonts w:ascii="Verdana" w:hAnsi="Verdana"/>
                                  <w:b/>
                                  <w:color w:val="C02765"/>
                                  <w:spacing w:val="-16"/>
                                  <w:w w:val="80"/>
                                  <w:sz w:val="24"/>
                                </w:rPr>
                                <w:t> </w:t>
                              </w:r>
                              <w:r>
                                <w:rPr>
                                  <w:rFonts w:ascii="Verdana" w:hAnsi="Verdana"/>
                                  <w:b/>
                                  <w:color w:val="C02765"/>
                                  <w:w w:val="80"/>
                                  <w:sz w:val="24"/>
                                </w:rPr>
                                <w:t>TẬP</w:t>
                              </w:r>
                              <w:r>
                                <w:rPr>
                                  <w:rFonts w:ascii="Verdana" w:hAnsi="Verdana"/>
                                  <w:b/>
                                  <w:color w:val="C02765"/>
                                  <w:spacing w:val="-17"/>
                                  <w:w w:val="80"/>
                                  <w:sz w:val="24"/>
                                </w:rPr>
                                <w:t> </w:t>
                              </w:r>
                              <w:r>
                                <w:rPr>
                                  <w:rFonts w:ascii="Verdana" w:hAnsi="Verdana"/>
                                  <w:b/>
                                  <w:color w:val="C02765"/>
                                  <w:w w:val="80"/>
                                  <w:sz w:val="24"/>
                                </w:rPr>
                                <w:t>SỐ</w:t>
                              </w:r>
                              <w:r>
                                <w:rPr>
                                  <w:rFonts w:ascii="Verdana" w:hAnsi="Verdana"/>
                                  <w:b/>
                                  <w:color w:val="C02765"/>
                                  <w:spacing w:val="-17"/>
                                  <w:w w:val="80"/>
                                  <w:sz w:val="24"/>
                                </w:rPr>
                                <w:t> </w:t>
                              </w:r>
                              <w:r>
                                <w:rPr>
                                  <w:rFonts w:ascii="Verdana" w:hAnsi="Verdana"/>
                                  <w:b/>
                                  <w:color w:val="C02765"/>
                                  <w:w w:val="80"/>
                                  <w:sz w:val="24"/>
                                </w:rPr>
                                <w:t>2.</w:t>
                              </w:r>
                              <w:r>
                                <w:rPr>
                                  <w:rFonts w:ascii="Verdana" w:hAnsi="Verdana"/>
                                  <w:b/>
                                  <w:color w:val="C02765"/>
                                  <w:spacing w:val="-17"/>
                                  <w:w w:val="80"/>
                                  <w:sz w:val="24"/>
                                </w:rPr>
                                <w:t> </w:t>
                              </w:r>
                              <w:r>
                                <w:rPr>
                                  <w:rFonts w:ascii="Verdana" w:hAnsi="Verdana"/>
                                  <w:b/>
                                  <w:color w:val="C02765"/>
                                  <w:w w:val="80"/>
                                  <w:sz w:val="24"/>
                                </w:rPr>
                                <w:t>DỰ</w:t>
                              </w:r>
                              <w:r>
                                <w:rPr>
                                  <w:rFonts w:ascii="Verdana" w:hAnsi="Verdana"/>
                                  <w:b/>
                                  <w:color w:val="C02765"/>
                                  <w:spacing w:val="-16"/>
                                  <w:w w:val="80"/>
                                  <w:sz w:val="24"/>
                                </w:rPr>
                                <w:t> </w:t>
                              </w:r>
                              <w:r>
                                <w:rPr>
                                  <w:rFonts w:ascii="Verdana" w:hAnsi="Verdana"/>
                                  <w:b/>
                                  <w:color w:val="C02765"/>
                                  <w:w w:val="80"/>
                                  <w:sz w:val="24"/>
                                </w:rPr>
                                <w:t>TÍNH</w:t>
                              </w:r>
                              <w:r>
                                <w:rPr>
                                  <w:rFonts w:ascii="Verdana" w:hAnsi="Verdana"/>
                                  <w:b/>
                                  <w:color w:val="C02765"/>
                                  <w:spacing w:val="-17"/>
                                  <w:w w:val="80"/>
                                  <w:sz w:val="24"/>
                                </w:rPr>
                                <w:t> </w:t>
                              </w:r>
                              <w:r>
                                <w:rPr>
                                  <w:rFonts w:ascii="Verdana" w:hAnsi="Verdana"/>
                                  <w:b/>
                                  <w:color w:val="C02765"/>
                                  <w:w w:val="80"/>
                                  <w:sz w:val="24"/>
                                </w:rPr>
                                <w:t>NGUỒN</w:t>
                              </w:r>
                              <w:r>
                                <w:rPr>
                                  <w:rFonts w:ascii="Verdana" w:hAnsi="Verdana"/>
                                  <w:b/>
                                  <w:color w:val="C02765"/>
                                  <w:spacing w:val="-16"/>
                                  <w:w w:val="80"/>
                                  <w:sz w:val="24"/>
                                </w:rPr>
                                <w:t> </w:t>
                              </w:r>
                              <w:r>
                                <w:rPr>
                                  <w:rFonts w:ascii="Verdana" w:hAnsi="Verdana"/>
                                  <w:b/>
                                  <w:color w:val="C02765"/>
                                  <w:w w:val="80"/>
                                  <w:sz w:val="24"/>
                                </w:rPr>
                                <w:t>THU</w:t>
                              </w:r>
                              <w:r>
                                <w:rPr>
                                  <w:rFonts w:ascii="Verdana" w:hAnsi="Verdana"/>
                                  <w:b/>
                                  <w:color w:val="C02765"/>
                                  <w:spacing w:val="-17"/>
                                  <w:w w:val="80"/>
                                  <w:sz w:val="24"/>
                                </w:rPr>
                                <w:t> </w:t>
                              </w:r>
                              <w:r>
                                <w:rPr>
                                  <w:rFonts w:ascii="Verdana" w:hAnsi="Verdana"/>
                                  <w:b/>
                                  <w:color w:val="C02765"/>
                                  <w:w w:val="80"/>
                                  <w:sz w:val="24"/>
                                </w:rPr>
                                <w:t>CỦA </w:t>
                              </w:r>
                              <w:r>
                                <w:rPr>
                                  <w:rFonts w:ascii="Verdana" w:hAnsi="Verdana"/>
                                  <w:b/>
                                  <w:color w:val="C02765"/>
                                  <w:w w:val="85"/>
                                  <w:sz w:val="24"/>
                                </w:rPr>
                                <w:t>DỰ</w:t>
                              </w:r>
                              <w:r>
                                <w:rPr>
                                  <w:rFonts w:ascii="Verdana" w:hAnsi="Verdana"/>
                                  <w:b/>
                                  <w:color w:val="C02765"/>
                                  <w:spacing w:val="-14"/>
                                  <w:w w:val="85"/>
                                  <w:sz w:val="24"/>
                                </w:rPr>
                                <w:t> </w:t>
                              </w:r>
                              <w:r>
                                <w:rPr>
                                  <w:rFonts w:ascii="Verdana" w:hAnsi="Verdana"/>
                                  <w:b/>
                                  <w:color w:val="C02765"/>
                                  <w:w w:val="85"/>
                                  <w:sz w:val="24"/>
                                </w:rPr>
                                <w:t>ÁN</w:t>
                              </w:r>
                              <w:r>
                                <w:rPr>
                                  <w:rFonts w:ascii="Verdana" w:hAnsi="Verdana"/>
                                  <w:b/>
                                  <w:color w:val="C02765"/>
                                  <w:spacing w:val="-14"/>
                                  <w:w w:val="85"/>
                                  <w:sz w:val="24"/>
                                </w:rPr>
                                <w:t> </w:t>
                              </w:r>
                              <w:r>
                                <w:rPr>
                                  <w:rFonts w:ascii="Verdana" w:hAnsi="Verdana"/>
                                  <w:b/>
                                  <w:color w:val="C02765"/>
                                  <w:w w:val="85"/>
                                  <w:sz w:val="24"/>
                                </w:rPr>
                                <w:t>TRỒNG</w:t>
                              </w:r>
                              <w:r>
                                <w:rPr>
                                  <w:rFonts w:ascii="Verdana" w:hAnsi="Verdana"/>
                                  <w:b/>
                                  <w:color w:val="C02765"/>
                                  <w:spacing w:val="-14"/>
                                  <w:w w:val="85"/>
                                  <w:sz w:val="24"/>
                                </w:rPr>
                                <w:t> </w:t>
                              </w:r>
                              <w:r>
                                <w:rPr>
                                  <w:rFonts w:ascii="Verdana" w:hAnsi="Verdana"/>
                                  <w:b/>
                                  <w:color w:val="C02765"/>
                                  <w:w w:val="85"/>
                                  <w:sz w:val="24"/>
                                </w:rPr>
                                <w:t>CÂY</w:t>
                              </w:r>
                              <w:r>
                                <w:rPr>
                                  <w:rFonts w:ascii="Verdana" w:hAnsi="Verdana"/>
                                  <w:b/>
                                  <w:color w:val="C02765"/>
                                  <w:spacing w:val="-14"/>
                                  <w:w w:val="85"/>
                                  <w:sz w:val="24"/>
                                </w:rPr>
                                <w:t> </w:t>
                              </w:r>
                              <w:r>
                                <w:rPr>
                                  <w:rFonts w:ascii="Verdana" w:hAnsi="Verdana"/>
                                  <w:b/>
                                  <w:color w:val="C02765"/>
                                  <w:w w:val="85"/>
                                  <w:sz w:val="24"/>
                                </w:rPr>
                                <w:t>ĂN</w:t>
                              </w:r>
                              <w:r>
                                <w:rPr>
                                  <w:rFonts w:ascii="Verdana" w:hAnsi="Verdana"/>
                                  <w:b/>
                                  <w:color w:val="C02765"/>
                                  <w:spacing w:val="-12"/>
                                  <w:w w:val="85"/>
                                  <w:sz w:val="24"/>
                                </w:rPr>
                                <w:t> </w:t>
                              </w:r>
                              <w:r>
                                <w:rPr>
                                  <w:rFonts w:ascii="Verdana" w:hAnsi="Verdana"/>
                                  <w:b/>
                                  <w:color w:val="C02765"/>
                                  <w:w w:val="85"/>
                                  <w:sz w:val="24"/>
                                </w:rPr>
                                <w:t>QUẢ</w:t>
                              </w:r>
                              <w:r>
                                <w:rPr>
                                  <w:rFonts w:ascii="Verdana" w:hAnsi="Verdana"/>
                                  <w:b/>
                                  <w:color w:val="C02765"/>
                                  <w:spacing w:val="-13"/>
                                  <w:w w:val="85"/>
                                  <w:sz w:val="24"/>
                                </w:rPr>
                                <w:t> </w:t>
                              </w:r>
                              <w:r>
                                <w:rPr>
                                  <w:rFonts w:ascii="Verdana" w:hAnsi="Verdana"/>
                                  <w:b/>
                                  <w:color w:val="C02765"/>
                                  <w:w w:val="85"/>
                                  <w:sz w:val="24"/>
                                </w:rPr>
                                <w:t>HẰNG</w:t>
                              </w:r>
                              <w:r>
                                <w:rPr>
                                  <w:rFonts w:ascii="Verdana" w:hAnsi="Verdana"/>
                                  <w:b/>
                                  <w:color w:val="C02765"/>
                                  <w:spacing w:val="-14"/>
                                  <w:w w:val="85"/>
                                  <w:sz w:val="24"/>
                                </w:rPr>
                                <w:t> </w:t>
                              </w:r>
                              <w:r>
                                <w:rPr>
                                  <w:rFonts w:ascii="Verdana" w:hAnsi="Verdana"/>
                                  <w:b/>
                                  <w:color w:val="C02765"/>
                                  <w:w w:val="85"/>
                                  <w:sz w:val="24"/>
                                </w:rPr>
                                <w:t>NĂM</w:t>
                              </w:r>
                            </w:p>
                            <w:p>
                              <w:pPr>
                                <w:spacing w:before="177"/>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5"/>
                                  <w:sz w:val="24"/>
                                </w:rPr>
                                <w:t> </w:t>
                              </w:r>
                              <w:r>
                                <w:rPr>
                                  <w:rFonts w:ascii="Verdana" w:hAnsi="Verdana"/>
                                  <w:b/>
                                  <w:color w:val="385791"/>
                                  <w:w w:val="65"/>
                                  <w:sz w:val="24"/>
                                </w:rPr>
                                <w:t>và</w:t>
                              </w:r>
                              <w:r>
                                <w:rPr>
                                  <w:rFonts w:ascii="Verdana" w:hAnsi="Verdana"/>
                                  <w:b/>
                                  <w:color w:val="385791"/>
                                  <w:spacing w:val="15"/>
                                  <w:sz w:val="24"/>
                                </w:rPr>
                                <w:t> </w:t>
                              </w:r>
                              <w:r>
                                <w:rPr>
                                  <w:rFonts w:ascii="Verdana" w:hAnsi="Verdana"/>
                                  <w:b/>
                                  <w:color w:val="385791"/>
                                  <w:w w:val="65"/>
                                  <w:sz w:val="24"/>
                                </w:rPr>
                                <w:t>tên:...........................................................</w:t>
                              </w:r>
                              <w:r>
                                <w:rPr>
                                  <w:rFonts w:ascii="Verdana" w:hAnsi="Verdana"/>
                                  <w:b/>
                                  <w:color w:val="385791"/>
                                  <w:spacing w:val="16"/>
                                  <w:sz w:val="24"/>
                                </w:rPr>
                                <w:t> </w:t>
                              </w:r>
                              <w:r>
                                <w:rPr>
                                  <w:rFonts w:ascii="Verdana" w:hAnsi="Verdana"/>
                                  <w:b/>
                                  <w:color w:val="385791"/>
                                  <w:w w:val="65"/>
                                  <w:sz w:val="24"/>
                                </w:rPr>
                                <w:t>Nhóm:</w:t>
                              </w:r>
                              <w:r>
                                <w:rPr>
                                  <w:rFonts w:ascii="Verdana" w:hAnsi="Verdana"/>
                                  <w:b/>
                                  <w:color w:val="385791"/>
                                  <w:spacing w:val="15"/>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7pt;margin-top:385.610992pt;width:439.1pt;height:136.75pt;mso-position-horizontal-relative:page;mso-position-vertical-relative:page;z-index:-19462656" id="docshapegroup388" coordorigin="1140,7712" coordsize="8782,2735">
                <v:rect style="position:absolute;left:1149;top:7721;width:8763;height:2716" id="docshape389" filled="true" fillcolor="#f2f6f9" stroked="false">
                  <v:fill type="solid"/>
                </v:rect>
                <v:shape style="position:absolute;left:1140;top:7712;width:8782;height:2735" id="docshape390" coordorigin="1140,7712" coordsize="8782,2735" path="m9922,7712l9912,7712,9912,7722,9912,10437,1150,10437,1150,7722,9912,7722,9912,7712,1150,7712,1140,7712,1140,7722,1140,10437,1140,10447,1150,10447,9912,10447,9922,10447,9922,10437,9922,7722,9922,7712xe" filled="true" fillcolor="#385791" stroked="false">
                  <v:path arrowok="t"/>
                  <v:fill type="solid"/>
                </v:shape>
                <v:shape style="position:absolute;left:1140;top:7712;width:8782;height:2735" type="#_x0000_t202" id="docshape391" filled="false" stroked="false">
                  <v:textbox inset="0,0,0,0">
                    <w:txbxContent>
                      <w:p>
                        <w:pPr>
                          <w:spacing w:line="256" w:lineRule="auto" w:before="96"/>
                          <w:ind w:left="2281" w:right="1542" w:hanging="459"/>
                          <w:jc w:val="left"/>
                          <w:rPr>
                            <w:rFonts w:ascii="Verdana" w:hAnsi="Verdana"/>
                            <w:b/>
                            <w:sz w:val="24"/>
                          </w:rPr>
                        </w:pPr>
                        <w:r>
                          <w:rPr>
                            <w:rFonts w:ascii="Verdana" w:hAnsi="Verdana"/>
                            <w:b/>
                            <w:color w:val="C02765"/>
                            <w:w w:val="80"/>
                            <w:sz w:val="24"/>
                          </w:rPr>
                          <w:t>PHIẾU</w:t>
                        </w:r>
                        <w:r>
                          <w:rPr>
                            <w:rFonts w:ascii="Verdana" w:hAnsi="Verdana"/>
                            <w:b/>
                            <w:color w:val="C02765"/>
                            <w:spacing w:val="-17"/>
                            <w:w w:val="80"/>
                            <w:sz w:val="24"/>
                          </w:rPr>
                          <w:t> </w:t>
                        </w:r>
                        <w:r>
                          <w:rPr>
                            <w:rFonts w:ascii="Verdana" w:hAnsi="Verdana"/>
                            <w:b/>
                            <w:color w:val="C02765"/>
                            <w:w w:val="80"/>
                            <w:sz w:val="24"/>
                          </w:rPr>
                          <w:t>HỌC</w:t>
                        </w:r>
                        <w:r>
                          <w:rPr>
                            <w:rFonts w:ascii="Verdana" w:hAnsi="Verdana"/>
                            <w:b/>
                            <w:color w:val="C02765"/>
                            <w:spacing w:val="-16"/>
                            <w:w w:val="80"/>
                            <w:sz w:val="24"/>
                          </w:rPr>
                          <w:t> </w:t>
                        </w:r>
                        <w:r>
                          <w:rPr>
                            <w:rFonts w:ascii="Verdana" w:hAnsi="Verdana"/>
                            <w:b/>
                            <w:color w:val="C02765"/>
                            <w:w w:val="80"/>
                            <w:sz w:val="24"/>
                          </w:rPr>
                          <w:t>TẬP</w:t>
                        </w:r>
                        <w:r>
                          <w:rPr>
                            <w:rFonts w:ascii="Verdana" w:hAnsi="Verdana"/>
                            <w:b/>
                            <w:color w:val="C02765"/>
                            <w:spacing w:val="-17"/>
                            <w:w w:val="80"/>
                            <w:sz w:val="24"/>
                          </w:rPr>
                          <w:t> </w:t>
                        </w:r>
                        <w:r>
                          <w:rPr>
                            <w:rFonts w:ascii="Verdana" w:hAnsi="Verdana"/>
                            <w:b/>
                            <w:color w:val="C02765"/>
                            <w:w w:val="80"/>
                            <w:sz w:val="24"/>
                          </w:rPr>
                          <w:t>SỐ</w:t>
                        </w:r>
                        <w:r>
                          <w:rPr>
                            <w:rFonts w:ascii="Verdana" w:hAnsi="Verdana"/>
                            <w:b/>
                            <w:color w:val="C02765"/>
                            <w:spacing w:val="-17"/>
                            <w:w w:val="80"/>
                            <w:sz w:val="24"/>
                          </w:rPr>
                          <w:t> </w:t>
                        </w:r>
                        <w:r>
                          <w:rPr>
                            <w:rFonts w:ascii="Verdana" w:hAnsi="Verdana"/>
                            <w:b/>
                            <w:color w:val="C02765"/>
                            <w:w w:val="80"/>
                            <w:sz w:val="24"/>
                          </w:rPr>
                          <w:t>2.</w:t>
                        </w:r>
                        <w:r>
                          <w:rPr>
                            <w:rFonts w:ascii="Verdana" w:hAnsi="Verdana"/>
                            <w:b/>
                            <w:color w:val="C02765"/>
                            <w:spacing w:val="-17"/>
                            <w:w w:val="80"/>
                            <w:sz w:val="24"/>
                          </w:rPr>
                          <w:t> </w:t>
                        </w:r>
                        <w:r>
                          <w:rPr>
                            <w:rFonts w:ascii="Verdana" w:hAnsi="Verdana"/>
                            <w:b/>
                            <w:color w:val="C02765"/>
                            <w:w w:val="80"/>
                            <w:sz w:val="24"/>
                          </w:rPr>
                          <w:t>DỰ</w:t>
                        </w:r>
                        <w:r>
                          <w:rPr>
                            <w:rFonts w:ascii="Verdana" w:hAnsi="Verdana"/>
                            <w:b/>
                            <w:color w:val="C02765"/>
                            <w:spacing w:val="-16"/>
                            <w:w w:val="80"/>
                            <w:sz w:val="24"/>
                          </w:rPr>
                          <w:t> </w:t>
                        </w:r>
                        <w:r>
                          <w:rPr>
                            <w:rFonts w:ascii="Verdana" w:hAnsi="Verdana"/>
                            <w:b/>
                            <w:color w:val="C02765"/>
                            <w:w w:val="80"/>
                            <w:sz w:val="24"/>
                          </w:rPr>
                          <w:t>TÍNH</w:t>
                        </w:r>
                        <w:r>
                          <w:rPr>
                            <w:rFonts w:ascii="Verdana" w:hAnsi="Verdana"/>
                            <w:b/>
                            <w:color w:val="C02765"/>
                            <w:spacing w:val="-17"/>
                            <w:w w:val="80"/>
                            <w:sz w:val="24"/>
                          </w:rPr>
                          <w:t> </w:t>
                        </w:r>
                        <w:r>
                          <w:rPr>
                            <w:rFonts w:ascii="Verdana" w:hAnsi="Verdana"/>
                            <w:b/>
                            <w:color w:val="C02765"/>
                            <w:w w:val="80"/>
                            <w:sz w:val="24"/>
                          </w:rPr>
                          <w:t>NGUỒN</w:t>
                        </w:r>
                        <w:r>
                          <w:rPr>
                            <w:rFonts w:ascii="Verdana" w:hAnsi="Verdana"/>
                            <w:b/>
                            <w:color w:val="C02765"/>
                            <w:spacing w:val="-16"/>
                            <w:w w:val="80"/>
                            <w:sz w:val="24"/>
                          </w:rPr>
                          <w:t> </w:t>
                        </w:r>
                        <w:r>
                          <w:rPr>
                            <w:rFonts w:ascii="Verdana" w:hAnsi="Verdana"/>
                            <w:b/>
                            <w:color w:val="C02765"/>
                            <w:w w:val="80"/>
                            <w:sz w:val="24"/>
                          </w:rPr>
                          <w:t>THU</w:t>
                        </w:r>
                        <w:r>
                          <w:rPr>
                            <w:rFonts w:ascii="Verdana" w:hAnsi="Verdana"/>
                            <w:b/>
                            <w:color w:val="C02765"/>
                            <w:spacing w:val="-17"/>
                            <w:w w:val="80"/>
                            <w:sz w:val="24"/>
                          </w:rPr>
                          <w:t> </w:t>
                        </w:r>
                        <w:r>
                          <w:rPr>
                            <w:rFonts w:ascii="Verdana" w:hAnsi="Verdana"/>
                            <w:b/>
                            <w:color w:val="C02765"/>
                            <w:w w:val="80"/>
                            <w:sz w:val="24"/>
                          </w:rPr>
                          <w:t>CỦA </w:t>
                        </w:r>
                        <w:r>
                          <w:rPr>
                            <w:rFonts w:ascii="Verdana" w:hAnsi="Verdana"/>
                            <w:b/>
                            <w:color w:val="C02765"/>
                            <w:w w:val="85"/>
                            <w:sz w:val="24"/>
                          </w:rPr>
                          <w:t>DỰ</w:t>
                        </w:r>
                        <w:r>
                          <w:rPr>
                            <w:rFonts w:ascii="Verdana" w:hAnsi="Verdana"/>
                            <w:b/>
                            <w:color w:val="C02765"/>
                            <w:spacing w:val="-14"/>
                            <w:w w:val="85"/>
                            <w:sz w:val="24"/>
                          </w:rPr>
                          <w:t> </w:t>
                        </w:r>
                        <w:r>
                          <w:rPr>
                            <w:rFonts w:ascii="Verdana" w:hAnsi="Verdana"/>
                            <w:b/>
                            <w:color w:val="C02765"/>
                            <w:w w:val="85"/>
                            <w:sz w:val="24"/>
                          </w:rPr>
                          <w:t>ÁN</w:t>
                        </w:r>
                        <w:r>
                          <w:rPr>
                            <w:rFonts w:ascii="Verdana" w:hAnsi="Verdana"/>
                            <w:b/>
                            <w:color w:val="C02765"/>
                            <w:spacing w:val="-14"/>
                            <w:w w:val="85"/>
                            <w:sz w:val="24"/>
                          </w:rPr>
                          <w:t> </w:t>
                        </w:r>
                        <w:r>
                          <w:rPr>
                            <w:rFonts w:ascii="Verdana" w:hAnsi="Verdana"/>
                            <w:b/>
                            <w:color w:val="C02765"/>
                            <w:w w:val="85"/>
                            <w:sz w:val="24"/>
                          </w:rPr>
                          <w:t>TRỒNG</w:t>
                        </w:r>
                        <w:r>
                          <w:rPr>
                            <w:rFonts w:ascii="Verdana" w:hAnsi="Verdana"/>
                            <w:b/>
                            <w:color w:val="C02765"/>
                            <w:spacing w:val="-14"/>
                            <w:w w:val="85"/>
                            <w:sz w:val="24"/>
                          </w:rPr>
                          <w:t> </w:t>
                        </w:r>
                        <w:r>
                          <w:rPr>
                            <w:rFonts w:ascii="Verdana" w:hAnsi="Verdana"/>
                            <w:b/>
                            <w:color w:val="C02765"/>
                            <w:w w:val="85"/>
                            <w:sz w:val="24"/>
                          </w:rPr>
                          <w:t>CÂY</w:t>
                        </w:r>
                        <w:r>
                          <w:rPr>
                            <w:rFonts w:ascii="Verdana" w:hAnsi="Verdana"/>
                            <w:b/>
                            <w:color w:val="C02765"/>
                            <w:spacing w:val="-14"/>
                            <w:w w:val="85"/>
                            <w:sz w:val="24"/>
                          </w:rPr>
                          <w:t> </w:t>
                        </w:r>
                        <w:r>
                          <w:rPr>
                            <w:rFonts w:ascii="Verdana" w:hAnsi="Verdana"/>
                            <w:b/>
                            <w:color w:val="C02765"/>
                            <w:w w:val="85"/>
                            <w:sz w:val="24"/>
                          </w:rPr>
                          <w:t>ĂN</w:t>
                        </w:r>
                        <w:r>
                          <w:rPr>
                            <w:rFonts w:ascii="Verdana" w:hAnsi="Verdana"/>
                            <w:b/>
                            <w:color w:val="C02765"/>
                            <w:spacing w:val="-12"/>
                            <w:w w:val="85"/>
                            <w:sz w:val="24"/>
                          </w:rPr>
                          <w:t> </w:t>
                        </w:r>
                        <w:r>
                          <w:rPr>
                            <w:rFonts w:ascii="Verdana" w:hAnsi="Verdana"/>
                            <w:b/>
                            <w:color w:val="C02765"/>
                            <w:w w:val="85"/>
                            <w:sz w:val="24"/>
                          </w:rPr>
                          <w:t>QUẢ</w:t>
                        </w:r>
                        <w:r>
                          <w:rPr>
                            <w:rFonts w:ascii="Verdana" w:hAnsi="Verdana"/>
                            <w:b/>
                            <w:color w:val="C02765"/>
                            <w:spacing w:val="-13"/>
                            <w:w w:val="85"/>
                            <w:sz w:val="24"/>
                          </w:rPr>
                          <w:t> </w:t>
                        </w:r>
                        <w:r>
                          <w:rPr>
                            <w:rFonts w:ascii="Verdana" w:hAnsi="Verdana"/>
                            <w:b/>
                            <w:color w:val="C02765"/>
                            <w:w w:val="85"/>
                            <w:sz w:val="24"/>
                          </w:rPr>
                          <w:t>HẰNG</w:t>
                        </w:r>
                        <w:r>
                          <w:rPr>
                            <w:rFonts w:ascii="Verdana" w:hAnsi="Verdana"/>
                            <w:b/>
                            <w:color w:val="C02765"/>
                            <w:spacing w:val="-14"/>
                            <w:w w:val="85"/>
                            <w:sz w:val="24"/>
                          </w:rPr>
                          <w:t> </w:t>
                        </w:r>
                        <w:r>
                          <w:rPr>
                            <w:rFonts w:ascii="Verdana" w:hAnsi="Verdana"/>
                            <w:b/>
                            <w:color w:val="C02765"/>
                            <w:w w:val="85"/>
                            <w:sz w:val="24"/>
                          </w:rPr>
                          <w:t>NĂM</w:t>
                        </w:r>
                      </w:p>
                      <w:p>
                        <w:pPr>
                          <w:spacing w:before="177"/>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5"/>
                            <w:sz w:val="24"/>
                          </w:rPr>
                          <w:t> </w:t>
                        </w:r>
                        <w:r>
                          <w:rPr>
                            <w:rFonts w:ascii="Verdana" w:hAnsi="Verdana"/>
                            <w:b/>
                            <w:color w:val="385791"/>
                            <w:w w:val="65"/>
                            <w:sz w:val="24"/>
                          </w:rPr>
                          <w:t>và</w:t>
                        </w:r>
                        <w:r>
                          <w:rPr>
                            <w:rFonts w:ascii="Verdana" w:hAnsi="Verdana"/>
                            <w:b/>
                            <w:color w:val="385791"/>
                            <w:spacing w:val="15"/>
                            <w:sz w:val="24"/>
                          </w:rPr>
                          <w:t> </w:t>
                        </w:r>
                        <w:r>
                          <w:rPr>
                            <w:rFonts w:ascii="Verdana" w:hAnsi="Verdana"/>
                            <w:b/>
                            <w:color w:val="385791"/>
                            <w:w w:val="65"/>
                            <w:sz w:val="24"/>
                          </w:rPr>
                          <w:t>tên:...........................................................</w:t>
                        </w:r>
                        <w:r>
                          <w:rPr>
                            <w:rFonts w:ascii="Verdana" w:hAnsi="Verdana"/>
                            <w:b/>
                            <w:color w:val="385791"/>
                            <w:spacing w:val="16"/>
                            <w:sz w:val="24"/>
                          </w:rPr>
                          <w:t> </w:t>
                        </w:r>
                        <w:r>
                          <w:rPr>
                            <w:rFonts w:ascii="Verdana" w:hAnsi="Verdana"/>
                            <w:b/>
                            <w:color w:val="385791"/>
                            <w:w w:val="65"/>
                            <w:sz w:val="24"/>
                          </w:rPr>
                          <w:t>Nhóm:</w:t>
                        </w:r>
                        <w:r>
                          <w:rPr>
                            <w:rFonts w:ascii="Verdana" w:hAnsi="Verdana"/>
                            <w:b/>
                            <w:color w:val="385791"/>
                            <w:spacing w:val="15"/>
                            <w:sz w:val="24"/>
                          </w:rPr>
                          <w:t> </w:t>
                        </w:r>
                        <w:r>
                          <w:rPr>
                            <w:rFonts w:ascii="Verdana" w:hAnsi="Verdana"/>
                            <w:b/>
                            <w:color w:val="385791"/>
                            <w:spacing w:val="-2"/>
                            <w:w w:val="65"/>
                            <w:sz w:val="2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54336">
                <wp:simplePos x="0" y="0"/>
                <wp:positionH relativeFrom="page">
                  <wp:posOffset>723900</wp:posOffset>
                </wp:positionH>
                <wp:positionV relativeFrom="page">
                  <wp:posOffset>6881507</wp:posOffset>
                </wp:positionV>
                <wp:extent cx="5576570" cy="1978660"/>
                <wp:effectExtent l="0" t="0" r="0" b="0"/>
                <wp:wrapNone/>
                <wp:docPr id="443" name="Group 443"/>
                <wp:cNvGraphicFramePr>
                  <a:graphicFrameLocks/>
                </wp:cNvGraphicFramePr>
                <a:graphic>
                  <a:graphicData uri="http://schemas.microsoft.com/office/word/2010/wordprocessingGroup">
                    <wpg:wgp>
                      <wpg:cNvPr id="443" name="Group 443"/>
                      <wpg:cNvGrpSpPr/>
                      <wpg:grpSpPr>
                        <a:xfrm>
                          <a:off x="0" y="0"/>
                          <a:ext cx="5576570" cy="1978660"/>
                          <a:chExt cx="5576570" cy="1978660"/>
                        </a:xfrm>
                      </wpg:grpSpPr>
                      <wps:wsp>
                        <wps:cNvPr id="444" name="Graphic 444"/>
                        <wps:cNvSpPr/>
                        <wps:spPr>
                          <a:xfrm>
                            <a:off x="6095" y="6858"/>
                            <a:ext cx="5564505" cy="1965325"/>
                          </a:xfrm>
                          <a:custGeom>
                            <a:avLst/>
                            <a:gdLst/>
                            <a:ahLst/>
                            <a:cxnLst/>
                            <a:rect l="l" t="t" r="r" b="b"/>
                            <a:pathLst>
                              <a:path w="5564505" h="1965325">
                                <a:moveTo>
                                  <a:pt x="5564124" y="0"/>
                                </a:moveTo>
                                <a:lnTo>
                                  <a:pt x="0" y="0"/>
                                </a:lnTo>
                                <a:lnTo>
                                  <a:pt x="0" y="1965198"/>
                                </a:lnTo>
                                <a:lnTo>
                                  <a:pt x="5564124" y="1965198"/>
                                </a:lnTo>
                                <a:lnTo>
                                  <a:pt x="5564124" y="0"/>
                                </a:lnTo>
                                <a:close/>
                              </a:path>
                            </a:pathLst>
                          </a:custGeom>
                          <a:solidFill>
                            <a:srgbClr val="F2F6F9"/>
                          </a:solidFill>
                        </wps:spPr>
                        <wps:bodyPr wrap="square" lIns="0" tIns="0" rIns="0" bIns="0" rtlCol="0">
                          <a:prstTxWarp prst="textNoShape">
                            <a:avLst/>
                          </a:prstTxWarp>
                          <a:noAutofit/>
                        </wps:bodyPr>
                      </wps:wsp>
                      <wps:wsp>
                        <wps:cNvPr id="445" name="Graphic 445"/>
                        <wps:cNvSpPr/>
                        <wps:spPr>
                          <a:xfrm>
                            <a:off x="0" y="0"/>
                            <a:ext cx="5576570" cy="1978660"/>
                          </a:xfrm>
                          <a:custGeom>
                            <a:avLst/>
                            <a:gdLst/>
                            <a:ahLst/>
                            <a:cxnLst/>
                            <a:rect l="l" t="t" r="r" b="b"/>
                            <a:pathLst>
                              <a:path w="5576570" h="1978660">
                                <a:moveTo>
                                  <a:pt x="5576303" y="6108"/>
                                </a:moveTo>
                                <a:lnTo>
                                  <a:pt x="5570220" y="6108"/>
                                </a:lnTo>
                                <a:lnTo>
                                  <a:pt x="5570220" y="1972056"/>
                                </a:lnTo>
                                <a:lnTo>
                                  <a:pt x="6096" y="1972056"/>
                                </a:lnTo>
                                <a:lnTo>
                                  <a:pt x="6096" y="6108"/>
                                </a:lnTo>
                                <a:lnTo>
                                  <a:pt x="0" y="6108"/>
                                </a:lnTo>
                                <a:lnTo>
                                  <a:pt x="0" y="1972056"/>
                                </a:lnTo>
                                <a:lnTo>
                                  <a:pt x="0" y="1978152"/>
                                </a:lnTo>
                                <a:lnTo>
                                  <a:pt x="6096" y="1978152"/>
                                </a:lnTo>
                                <a:lnTo>
                                  <a:pt x="5570220" y="1978152"/>
                                </a:lnTo>
                                <a:lnTo>
                                  <a:pt x="5576303" y="1978152"/>
                                </a:lnTo>
                                <a:lnTo>
                                  <a:pt x="5576303" y="1972056"/>
                                </a:lnTo>
                                <a:lnTo>
                                  <a:pt x="5576303" y="6108"/>
                                </a:lnTo>
                                <a:close/>
                              </a:path>
                              <a:path w="5576570" h="1978660">
                                <a:moveTo>
                                  <a:pt x="5576316" y="0"/>
                                </a:moveTo>
                                <a:lnTo>
                                  <a:pt x="5570220" y="0"/>
                                </a:lnTo>
                                <a:lnTo>
                                  <a:pt x="6096" y="0"/>
                                </a:lnTo>
                                <a:lnTo>
                                  <a:pt x="0" y="0"/>
                                </a:lnTo>
                                <a:lnTo>
                                  <a:pt x="0" y="6096"/>
                                </a:lnTo>
                                <a:lnTo>
                                  <a:pt x="6096" y="6096"/>
                                </a:lnTo>
                                <a:lnTo>
                                  <a:pt x="5570220" y="6096"/>
                                </a:lnTo>
                                <a:lnTo>
                                  <a:pt x="5576303" y="6096"/>
                                </a:lnTo>
                                <a:lnTo>
                                  <a:pt x="5576316" y="0"/>
                                </a:lnTo>
                                <a:close/>
                              </a:path>
                            </a:pathLst>
                          </a:custGeom>
                          <a:solidFill>
                            <a:srgbClr val="385791"/>
                          </a:solidFill>
                        </wps:spPr>
                        <wps:bodyPr wrap="square" lIns="0" tIns="0" rIns="0" bIns="0" rtlCol="0">
                          <a:prstTxWarp prst="textNoShape">
                            <a:avLst/>
                          </a:prstTxWarp>
                          <a:noAutofit/>
                        </wps:bodyPr>
                      </wps:wsp>
                      <wps:wsp>
                        <wps:cNvPr id="446" name="Textbox 446"/>
                        <wps:cNvSpPr txBox="1"/>
                        <wps:spPr>
                          <a:xfrm>
                            <a:off x="0" y="0"/>
                            <a:ext cx="5576570" cy="1978660"/>
                          </a:xfrm>
                          <a:prstGeom prst="rect">
                            <a:avLst/>
                          </a:prstGeom>
                        </wps:spPr>
                        <wps:txbx>
                          <w:txbxContent>
                            <w:p>
                              <w:pPr>
                                <w:spacing w:line="256" w:lineRule="auto" w:before="97"/>
                                <w:ind w:left="2934" w:right="1850" w:hanging="585"/>
                                <w:jc w:val="left"/>
                                <w:rPr>
                                  <w:rFonts w:ascii="Verdana" w:hAnsi="Verdana"/>
                                  <w:b/>
                                  <w:sz w:val="24"/>
                                </w:rPr>
                              </w:pPr>
                              <w:r>
                                <w:rPr>
                                  <w:rFonts w:ascii="Verdana" w:hAnsi="Verdana"/>
                                  <w:b/>
                                  <w:color w:val="C02765"/>
                                  <w:w w:val="75"/>
                                  <w:sz w:val="24"/>
                                </w:rPr>
                                <w:t>PHIẾU HỌC TẬP SỐ 3. DỰ TÍNH CHI </w:t>
                              </w:r>
                              <w:r>
                                <w:rPr>
                                  <w:rFonts w:ascii="Verdana" w:hAnsi="Verdana"/>
                                  <w:b/>
                                  <w:color w:val="C02765"/>
                                  <w:w w:val="75"/>
                                  <w:sz w:val="24"/>
                                </w:rPr>
                                <w:t>PHÍ </w:t>
                              </w:r>
                              <w:r>
                                <w:rPr>
                                  <w:rFonts w:ascii="Verdana" w:hAnsi="Verdana"/>
                                  <w:b/>
                                  <w:color w:val="C02765"/>
                                  <w:w w:val="80"/>
                                  <w:sz w:val="24"/>
                                </w:rPr>
                                <w:t>THỜI</w:t>
                              </w:r>
                              <w:r>
                                <w:rPr>
                                  <w:rFonts w:ascii="Verdana" w:hAnsi="Verdana"/>
                                  <w:b/>
                                  <w:color w:val="C02765"/>
                                  <w:spacing w:val="-12"/>
                                  <w:w w:val="80"/>
                                  <w:sz w:val="24"/>
                                </w:rPr>
                                <w:t> </w:t>
                              </w:r>
                              <w:r>
                                <w:rPr>
                                  <w:rFonts w:ascii="Verdana" w:hAnsi="Verdana"/>
                                  <w:b/>
                                  <w:color w:val="C02765"/>
                                  <w:w w:val="80"/>
                                  <w:sz w:val="24"/>
                                </w:rPr>
                                <w:t>KÌ</w:t>
                              </w:r>
                              <w:r>
                                <w:rPr>
                                  <w:rFonts w:ascii="Verdana" w:hAnsi="Verdana"/>
                                  <w:b/>
                                  <w:color w:val="C02765"/>
                                  <w:spacing w:val="-12"/>
                                  <w:w w:val="80"/>
                                  <w:sz w:val="24"/>
                                </w:rPr>
                                <w:t> </w:t>
                              </w:r>
                              <w:r>
                                <w:rPr>
                                  <w:rFonts w:ascii="Verdana" w:hAnsi="Verdana"/>
                                  <w:b/>
                                  <w:color w:val="C02765"/>
                                  <w:w w:val="80"/>
                                  <w:sz w:val="24"/>
                                </w:rPr>
                                <w:t>KIẾN</w:t>
                              </w:r>
                              <w:r>
                                <w:rPr>
                                  <w:rFonts w:ascii="Verdana" w:hAnsi="Verdana"/>
                                  <w:b/>
                                  <w:color w:val="C02765"/>
                                  <w:spacing w:val="-12"/>
                                  <w:w w:val="80"/>
                                  <w:sz w:val="24"/>
                                </w:rPr>
                                <w:t> </w:t>
                              </w:r>
                              <w:r>
                                <w:rPr>
                                  <w:rFonts w:ascii="Verdana" w:hAnsi="Verdana"/>
                                  <w:b/>
                                  <w:color w:val="C02765"/>
                                  <w:w w:val="80"/>
                                  <w:sz w:val="24"/>
                                </w:rPr>
                                <w:t>THIẾT</w:t>
                              </w:r>
                              <w:r>
                                <w:rPr>
                                  <w:rFonts w:ascii="Verdana" w:hAnsi="Verdana"/>
                                  <w:b/>
                                  <w:color w:val="C02765"/>
                                  <w:spacing w:val="-12"/>
                                  <w:w w:val="80"/>
                                  <w:sz w:val="24"/>
                                </w:rPr>
                                <w:t> </w:t>
                              </w:r>
                              <w:r>
                                <w:rPr>
                                  <w:rFonts w:ascii="Verdana" w:hAnsi="Verdana"/>
                                  <w:b/>
                                  <w:color w:val="C02765"/>
                                  <w:w w:val="80"/>
                                  <w:sz w:val="24"/>
                                </w:rPr>
                                <w:t>CƠ</w:t>
                              </w:r>
                              <w:r>
                                <w:rPr>
                                  <w:rFonts w:ascii="Verdana" w:hAnsi="Verdana"/>
                                  <w:b/>
                                  <w:color w:val="C02765"/>
                                  <w:spacing w:val="-12"/>
                                  <w:w w:val="80"/>
                                  <w:sz w:val="24"/>
                                </w:rPr>
                                <w:t> </w:t>
                              </w:r>
                              <w:r>
                                <w:rPr>
                                  <w:rFonts w:ascii="Verdana" w:hAnsi="Verdana"/>
                                  <w:b/>
                                  <w:color w:val="C02765"/>
                                  <w:w w:val="80"/>
                                  <w:sz w:val="24"/>
                                </w:rPr>
                                <w:t>BẢN</w:t>
                              </w:r>
                            </w:p>
                            <w:p>
                              <w:pPr>
                                <w:spacing w:before="176"/>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5"/>
                                  <w:sz w:val="24"/>
                                </w:rPr>
                                <w:t> </w:t>
                              </w:r>
                              <w:r>
                                <w:rPr>
                                  <w:rFonts w:ascii="Verdana" w:hAnsi="Verdana"/>
                                  <w:b/>
                                  <w:color w:val="385791"/>
                                  <w:w w:val="65"/>
                                  <w:sz w:val="24"/>
                                </w:rPr>
                                <w:t>và</w:t>
                              </w:r>
                              <w:r>
                                <w:rPr>
                                  <w:rFonts w:ascii="Verdana" w:hAnsi="Verdana"/>
                                  <w:b/>
                                  <w:color w:val="385791"/>
                                  <w:spacing w:val="15"/>
                                  <w:sz w:val="24"/>
                                </w:rPr>
                                <w:t> </w:t>
                              </w:r>
                              <w:r>
                                <w:rPr>
                                  <w:rFonts w:ascii="Verdana" w:hAnsi="Verdana"/>
                                  <w:b/>
                                  <w:color w:val="385791"/>
                                  <w:w w:val="65"/>
                                  <w:sz w:val="24"/>
                                </w:rPr>
                                <w:t>tên:...........................................................</w:t>
                              </w:r>
                              <w:r>
                                <w:rPr>
                                  <w:rFonts w:ascii="Verdana" w:hAnsi="Verdana"/>
                                  <w:b/>
                                  <w:color w:val="385791"/>
                                  <w:spacing w:val="16"/>
                                  <w:sz w:val="24"/>
                                </w:rPr>
                                <w:t> </w:t>
                              </w:r>
                              <w:r>
                                <w:rPr>
                                  <w:rFonts w:ascii="Verdana" w:hAnsi="Verdana"/>
                                  <w:b/>
                                  <w:color w:val="385791"/>
                                  <w:w w:val="65"/>
                                  <w:sz w:val="24"/>
                                </w:rPr>
                                <w:t>Nhóm:</w:t>
                              </w:r>
                              <w:r>
                                <w:rPr>
                                  <w:rFonts w:ascii="Verdana" w:hAnsi="Verdana"/>
                                  <w:b/>
                                  <w:color w:val="385791"/>
                                  <w:spacing w:val="15"/>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7pt;margin-top:541.851013pt;width:439.1pt;height:155.8pt;mso-position-horizontal-relative:page;mso-position-vertical-relative:page;z-index:-19462144" id="docshapegroup392" coordorigin="1140,10837" coordsize="8782,3116">
                <v:rect style="position:absolute;left:1149;top:10847;width:8763;height:3095" id="docshape393" filled="true" fillcolor="#f2f6f9" stroked="false">
                  <v:fill type="solid"/>
                </v:rect>
                <v:shape style="position:absolute;left:1140;top:10837;width:8782;height:3116" id="docshape394" coordorigin="1140,10837" coordsize="8782,3116" path="m9922,10847l9912,10847,9912,13943,1150,13943,1150,10847,1140,10847,1140,13943,1140,13952,1150,13952,9912,13952,9922,13952,9922,13943,9922,10847xm9922,10837l9922,10837,9912,10837,1150,10837,1140,10837,1140,10847,1150,10847,9912,10847,9922,10847,9922,10847,9922,10837xe" filled="true" fillcolor="#385791" stroked="false">
                  <v:path arrowok="t"/>
                  <v:fill type="solid"/>
                </v:shape>
                <v:shape style="position:absolute;left:1140;top:10837;width:8782;height:3116" type="#_x0000_t202" id="docshape395" filled="false" stroked="false">
                  <v:textbox inset="0,0,0,0">
                    <w:txbxContent>
                      <w:p>
                        <w:pPr>
                          <w:spacing w:line="256" w:lineRule="auto" w:before="97"/>
                          <w:ind w:left="2934" w:right="1850" w:hanging="585"/>
                          <w:jc w:val="left"/>
                          <w:rPr>
                            <w:rFonts w:ascii="Verdana" w:hAnsi="Verdana"/>
                            <w:b/>
                            <w:sz w:val="24"/>
                          </w:rPr>
                        </w:pPr>
                        <w:r>
                          <w:rPr>
                            <w:rFonts w:ascii="Verdana" w:hAnsi="Verdana"/>
                            <w:b/>
                            <w:color w:val="C02765"/>
                            <w:w w:val="75"/>
                            <w:sz w:val="24"/>
                          </w:rPr>
                          <w:t>PHIẾU HỌC TẬP SỐ 3. DỰ TÍNH CHI </w:t>
                        </w:r>
                        <w:r>
                          <w:rPr>
                            <w:rFonts w:ascii="Verdana" w:hAnsi="Verdana"/>
                            <w:b/>
                            <w:color w:val="C02765"/>
                            <w:w w:val="75"/>
                            <w:sz w:val="24"/>
                          </w:rPr>
                          <w:t>PHÍ </w:t>
                        </w:r>
                        <w:r>
                          <w:rPr>
                            <w:rFonts w:ascii="Verdana" w:hAnsi="Verdana"/>
                            <w:b/>
                            <w:color w:val="C02765"/>
                            <w:w w:val="80"/>
                            <w:sz w:val="24"/>
                          </w:rPr>
                          <w:t>THỜI</w:t>
                        </w:r>
                        <w:r>
                          <w:rPr>
                            <w:rFonts w:ascii="Verdana" w:hAnsi="Verdana"/>
                            <w:b/>
                            <w:color w:val="C02765"/>
                            <w:spacing w:val="-12"/>
                            <w:w w:val="80"/>
                            <w:sz w:val="24"/>
                          </w:rPr>
                          <w:t> </w:t>
                        </w:r>
                        <w:r>
                          <w:rPr>
                            <w:rFonts w:ascii="Verdana" w:hAnsi="Verdana"/>
                            <w:b/>
                            <w:color w:val="C02765"/>
                            <w:w w:val="80"/>
                            <w:sz w:val="24"/>
                          </w:rPr>
                          <w:t>KÌ</w:t>
                        </w:r>
                        <w:r>
                          <w:rPr>
                            <w:rFonts w:ascii="Verdana" w:hAnsi="Verdana"/>
                            <w:b/>
                            <w:color w:val="C02765"/>
                            <w:spacing w:val="-12"/>
                            <w:w w:val="80"/>
                            <w:sz w:val="24"/>
                          </w:rPr>
                          <w:t> </w:t>
                        </w:r>
                        <w:r>
                          <w:rPr>
                            <w:rFonts w:ascii="Verdana" w:hAnsi="Verdana"/>
                            <w:b/>
                            <w:color w:val="C02765"/>
                            <w:w w:val="80"/>
                            <w:sz w:val="24"/>
                          </w:rPr>
                          <w:t>KIẾN</w:t>
                        </w:r>
                        <w:r>
                          <w:rPr>
                            <w:rFonts w:ascii="Verdana" w:hAnsi="Verdana"/>
                            <w:b/>
                            <w:color w:val="C02765"/>
                            <w:spacing w:val="-12"/>
                            <w:w w:val="80"/>
                            <w:sz w:val="24"/>
                          </w:rPr>
                          <w:t> </w:t>
                        </w:r>
                        <w:r>
                          <w:rPr>
                            <w:rFonts w:ascii="Verdana" w:hAnsi="Verdana"/>
                            <w:b/>
                            <w:color w:val="C02765"/>
                            <w:w w:val="80"/>
                            <w:sz w:val="24"/>
                          </w:rPr>
                          <w:t>THIẾT</w:t>
                        </w:r>
                        <w:r>
                          <w:rPr>
                            <w:rFonts w:ascii="Verdana" w:hAnsi="Verdana"/>
                            <w:b/>
                            <w:color w:val="C02765"/>
                            <w:spacing w:val="-12"/>
                            <w:w w:val="80"/>
                            <w:sz w:val="24"/>
                          </w:rPr>
                          <w:t> </w:t>
                        </w:r>
                        <w:r>
                          <w:rPr>
                            <w:rFonts w:ascii="Verdana" w:hAnsi="Verdana"/>
                            <w:b/>
                            <w:color w:val="C02765"/>
                            <w:w w:val="80"/>
                            <w:sz w:val="24"/>
                          </w:rPr>
                          <w:t>CƠ</w:t>
                        </w:r>
                        <w:r>
                          <w:rPr>
                            <w:rFonts w:ascii="Verdana" w:hAnsi="Verdana"/>
                            <w:b/>
                            <w:color w:val="C02765"/>
                            <w:spacing w:val="-12"/>
                            <w:w w:val="80"/>
                            <w:sz w:val="24"/>
                          </w:rPr>
                          <w:t> </w:t>
                        </w:r>
                        <w:r>
                          <w:rPr>
                            <w:rFonts w:ascii="Verdana" w:hAnsi="Verdana"/>
                            <w:b/>
                            <w:color w:val="C02765"/>
                            <w:w w:val="80"/>
                            <w:sz w:val="24"/>
                          </w:rPr>
                          <w:t>BẢN</w:t>
                        </w:r>
                      </w:p>
                      <w:p>
                        <w:pPr>
                          <w:spacing w:before="176"/>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5"/>
                            <w:sz w:val="24"/>
                          </w:rPr>
                          <w:t> </w:t>
                        </w:r>
                        <w:r>
                          <w:rPr>
                            <w:rFonts w:ascii="Verdana" w:hAnsi="Verdana"/>
                            <w:b/>
                            <w:color w:val="385791"/>
                            <w:w w:val="65"/>
                            <w:sz w:val="24"/>
                          </w:rPr>
                          <w:t>và</w:t>
                        </w:r>
                        <w:r>
                          <w:rPr>
                            <w:rFonts w:ascii="Verdana" w:hAnsi="Verdana"/>
                            <w:b/>
                            <w:color w:val="385791"/>
                            <w:spacing w:val="15"/>
                            <w:sz w:val="24"/>
                          </w:rPr>
                          <w:t> </w:t>
                        </w:r>
                        <w:r>
                          <w:rPr>
                            <w:rFonts w:ascii="Verdana" w:hAnsi="Verdana"/>
                            <w:b/>
                            <w:color w:val="385791"/>
                            <w:w w:val="65"/>
                            <w:sz w:val="24"/>
                          </w:rPr>
                          <w:t>tên:...........................................................</w:t>
                        </w:r>
                        <w:r>
                          <w:rPr>
                            <w:rFonts w:ascii="Verdana" w:hAnsi="Verdana"/>
                            <w:b/>
                            <w:color w:val="385791"/>
                            <w:spacing w:val="16"/>
                            <w:sz w:val="24"/>
                          </w:rPr>
                          <w:t> </w:t>
                        </w:r>
                        <w:r>
                          <w:rPr>
                            <w:rFonts w:ascii="Verdana" w:hAnsi="Verdana"/>
                            <w:b/>
                            <w:color w:val="385791"/>
                            <w:w w:val="65"/>
                            <w:sz w:val="24"/>
                          </w:rPr>
                          <w:t>Nhóm:</w:t>
                        </w:r>
                        <w:r>
                          <w:rPr>
                            <w:rFonts w:ascii="Verdana" w:hAnsi="Verdana"/>
                            <w:b/>
                            <w:color w:val="385791"/>
                            <w:spacing w:val="15"/>
                            <w:sz w:val="24"/>
                          </w:rPr>
                          <w:t> </w:t>
                        </w:r>
                        <w:r>
                          <w:rPr>
                            <w:rFonts w:ascii="Verdana" w:hAnsi="Verdana"/>
                            <w:b/>
                            <w:color w:val="385791"/>
                            <w:spacing w:val="-2"/>
                            <w:w w:val="65"/>
                            <w:sz w:val="24"/>
                          </w:rPr>
                          <w: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spacing w:before="67" w:after="1"/>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593"/>
        <w:gridCol w:w="1842"/>
        <w:gridCol w:w="1261"/>
        <w:gridCol w:w="1533"/>
        <w:gridCol w:w="1677"/>
        <w:gridCol w:w="1639"/>
      </w:tblGrid>
      <w:tr>
        <w:trPr>
          <w:trHeight w:val="699" w:hRule="atLeast"/>
        </w:trPr>
        <w:tc>
          <w:tcPr>
            <w:tcW w:w="593" w:type="dxa"/>
            <w:shd w:val="clear" w:color="auto" w:fill="FCEFCC"/>
          </w:tcPr>
          <w:p>
            <w:pPr>
              <w:pStyle w:val="TableParagraph"/>
              <w:spacing w:before="201"/>
              <w:ind w:left="9"/>
              <w:jc w:val="center"/>
              <w:rPr>
                <w:rFonts w:ascii="Verdana"/>
                <w:b/>
                <w:sz w:val="24"/>
              </w:rPr>
            </w:pPr>
            <w:r>
              <w:rPr>
                <w:rFonts w:ascii="Verdana"/>
                <w:b/>
                <w:spacing w:val="-5"/>
                <w:w w:val="85"/>
                <w:sz w:val="24"/>
              </w:rPr>
              <w:t>STT</w:t>
            </w:r>
          </w:p>
        </w:tc>
        <w:tc>
          <w:tcPr>
            <w:tcW w:w="1842" w:type="dxa"/>
            <w:shd w:val="clear" w:color="auto" w:fill="FCEFCC"/>
          </w:tcPr>
          <w:p>
            <w:pPr>
              <w:pStyle w:val="TableParagraph"/>
              <w:spacing w:before="201"/>
              <w:ind w:left="440"/>
              <w:rPr>
                <w:rFonts w:ascii="Verdana" w:hAnsi="Verdana"/>
                <w:b/>
                <w:sz w:val="24"/>
              </w:rPr>
            </w:pPr>
            <w:r>
              <w:rPr>
                <w:rFonts w:ascii="Verdana" w:hAnsi="Verdana"/>
                <w:b/>
                <w:w w:val="75"/>
                <w:sz w:val="24"/>
              </w:rPr>
              <w:t>Nội</w:t>
            </w:r>
            <w:r>
              <w:rPr>
                <w:rFonts w:ascii="Verdana" w:hAnsi="Verdana"/>
                <w:b/>
                <w:spacing w:val="-6"/>
                <w:w w:val="85"/>
                <w:sz w:val="24"/>
              </w:rPr>
              <w:t> </w:t>
            </w:r>
            <w:r>
              <w:rPr>
                <w:rFonts w:ascii="Verdana" w:hAnsi="Verdana"/>
                <w:b/>
                <w:spacing w:val="-4"/>
                <w:w w:val="85"/>
                <w:sz w:val="24"/>
              </w:rPr>
              <w:t>dung</w:t>
            </w:r>
          </w:p>
        </w:tc>
        <w:tc>
          <w:tcPr>
            <w:tcW w:w="1261" w:type="dxa"/>
            <w:shd w:val="clear" w:color="auto" w:fill="FCEFCC"/>
          </w:tcPr>
          <w:p>
            <w:pPr>
              <w:pStyle w:val="TableParagraph"/>
              <w:spacing w:line="256" w:lineRule="auto" w:before="46"/>
              <w:ind w:left="419" w:right="281" w:hanging="126"/>
              <w:rPr>
                <w:rFonts w:ascii="Verdana" w:hAnsi="Verdana"/>
                <w:b/>
                <w:sz w:val="24"/>
              </w:rPr>
            </w:pPr>
            <w:r>
              <w:rPr>
                <w:rFonts w:ascii="Verdana" w:hAnsi="Verdana"/>
                <w:b/>
                <w:spacing w:val="-2"/>
                <w:w w:val="80"/>
                <w:sz w:val="24"/>
              </w:rPr>
              <w:t>Đơn</w:t>
            </w:r>
            <w:r>
              <w:rPr>
                <w:rFonts w:ascii="Verdana" w:hAnsi="Verdana"/>
                <w:b/>
                <w:spacing w:val="-17"/>
                <w:w w:val="80"/>
                <w:sz w:val="24"/>
              </w:rPr>
              <w:t> </w:t>
            </w:r>
            <w:r>
              <w:rPr>
                <w:rFonts w:ascii="Verdana" w:hAnsi="Verdana"/>
                <w:b/>
                <w:spacing w:val="-2"/>
                <w:w w:val="80"/>
                <w:sz w:val="24"/>
              </w:rPr>
              <w:t>vị </w:t>
            </w:r>
            <w:r>
              <w:rPr>
                <w:rFonts w:ascii="Verdana" w:hAnsi="Verdana"/>
                <w:b/>
                <w:spacing w:val="-4"/>
                <w:w w:val="90"/>
                <w:sz w:val="24"/>
              </w:rPr>
              <w:t>tính</w:t>
            </w:r>
          </w:p>
        </w:tc>
        <w:tc>
          <w:tcPr>
            <w:tcW w:w="1533" w:type="dxa"/>
            <w:shd w:val="clear" w:color="auto" w:fill="FCEFCC"/>
          </w:tcPr>
          <w:p>
            <w:pPr>
              <w:pStyle w:val="TableParagraph"/>
              <w:spacing w:before="201"/>
              <w:ind w:left="305"/>
              <w:rPr>
                <w:rFonts w:ascii="Verdana" w:hAnsi="Verdana"/>
                <w:b/>
                <w:sz w:val="24"/>
              </w:rPr>
            </w:pPr>
            <w:r>
              <w:rPr>
                <w:rFonts w:ascii="Verdana" w:hAnsi="Verdana"/>
                <w:b/>
                <w:w w:val="75"/>
                <w:sz w:val="24"/>
              </w:rPr>
              <w:t>Số</w:t>
            </w:r>
            <w:r>
              <w:rPr>
                <w:rFonts w:ascii="Verdana" w:hAnsi="Verdana"/>
                <w:b/>
                <w:spacing w:val="-6"/>
                <w:w w:val="75"/>
                <w:sz w:val="24"/>
              </w:rPr>
              <w:t> </w:t>
            </w:r>
            <w:r>
              <w:rPr>
                <w:rFonts w:ascii="Verdana" w:hAnsi="Verdana"/>
                <w:b/>
                <w:spacing w:val="-4"/>
                <w:w w:val="90"/>
                <w:sz w:val="24"/>
              </w:rPr>
              <w:t>lượng</w:t>
            </w:r>
          </w:p>
        </w:tc>
        <w:tc>
          <w:tcPr>
            <w:tcW w:w="1677" w:type="dxa"/>
            <w:shd w:val="clear" w:color="auto" w:fill="FCEFCC"/>
          </w:tcPr>
          <w:p>
            <w:pPr>
              <w:pStyle w:val="TableParagraph"/>
              <w:spacing w:line="256" w:lineRule="auto" w:before="46"/>
              <w:ind w:left="161" w:right="149" w:firstLine="272"/>
              <w:rPr>
                <w:rFonts w:ascii="Verdana" w:hAnsi="Verdana"/>
                <w:b/>
                <w:sz w:val="24"/>
              </w:rPr>
            </w:pPr>
            <w:r>
              <w:rPr>
                <w:rFonts w:ascii="Verdana" w:hAnsi="Verdana"/>
                <w:b/>
                <w:w w:val="90"/>
                <w:sz w:val="24"/>
              </w:rPr>
              <w:t>Đơn</w:t>
            </w:r>
            <w:r>
              <w:rPr>
                <w:rFonts w:ascii="Verdana" w:hAnsi="Verdana"/>
                <w:b/>
                <w:spacing w:val="-16"/>
                <w:w w:val="90"/>
                <w:sz w:val="24"/>
              </w:rPr>
              <w:t> </w:t>
            </w:r>
            <w:r>
              <w:rPr>
                <w:rFonts w:ascii="Verdana" w:hAnsi="Verdana"/>
                <w:b/>
                <w:w w:val="90"/>
                <w:sz w:val="24"/>
              </w:rPr>
              <w:t>giá </w:t>
            </w:r>
            <w:r>
              <w:rPr>
                <w:rFonts w:ascii="Verdana" w:hAnsi="Verdana"/>
                <w:b/>
                <w:w w:val="75"/>
                <w:sz w:val="24"/>
              </w:rPr>
              <w:t>(nghìn</w:t>
            </w:r>
            <w:r>
              <w:rPr>
                <w:rFonts w:ascii="Verdana" w:hAnsi="Verdana"/>
                <w:b/>
                <w:spacing w:val="-13"/>
                <w:w w:val="75"/>
                <w:sz w:val="24"/>
              </w:rPr>
              <w:t> </w:t>
            </w:r>
            <w:r>
              <w:rPr>
                <w:rFonts w:ascii="Verdana" w:hAnsi="Verdana"/>
                <w:b/>
                <w:w w:val="75"/>
                <w:sz w:val="24"/>
              </w:rPr>
              <w:t>đồng)</w:t>
            </w:r>
          </w:p>
        </w:tc>
        <w:tc>
          <w:tcPr>
            <w:tcW w:w="1639" w:type="dxa"/>
            <w:shd w:val="clear" w:color="auto" w:fill="FCEFCC"/>
          </w:tcPr>
          <w:p>
            <w:pPr>
              <w:pStyle w:val="TableParagraph"/>
              <w:spacing w:line="256" w:lineRule="auto" w:before="46"/>
              <w:ind w:left="142" w:right="130" w:firstLine="120"/>
              <w:rPr>
                <w:rFonts w:ascii="Verdana" w:hAnsi="Verdana"/>
                <w:b/>
                <w:sz w:val="24"/>
              </w:rPr>
            </w:pPr>
            <w:r>
              <w:rPr>
                <w:rFonts w:ascii="Verdana" w:hAnsi="Verdana"/>
                <w:b/>
                <w:w w:val="85"/>
                <w:sz w:val="24"/>
              </w:rPr>
              <w:t>Thành</w:t>
            </w:r>
            <w:r>
              <w:rPr>
                <w:rFonts w:ascii="Verdana" w:hAnsi="Verdana"/>
                <w:b/>
                <w:spacing w:val="-21"/>
                <w:w w:val="85"/>
                <w:sz w:val="24"/>
              </w:rPr>
              <w:t> </w:t>
            </w:r>
            <w:r>
              <w:rPr>
                <w:rFonts w:ascii="Verdana" w:hAnsi="Verdana"/>
                <w:b/>
                <w:w w:val="85"/>
                <w:sz w:val="24"/>
              </w:rPr>
              <w:t>tiền </w:t>
            </w:r>
            <w:r>
              <w:rPr>
                <w:rFonts w:ascii="Verdana" w:hAnsi="Verdana"/>
                <w:b/>
                <w:w w:val="75"/>
                <w:sz w:val="24"/>
              </w:rPr>
              <w:t>(nghìn</w:t>
            </w:r>
            <w:r>
              <w:rPr>
                <w:rFonts w:ascii="Verdana" w:hAnsi="Verdana"/>
                <w:b/>
                <w:spacing w:val="-4"/>
                <w:w w:val="75"/>
                <w:sz w:val="24"/>
              </w:rPr>
              <w:t> </w:t>
            </w:r>
            <w:r>
              <w:rPr>
                <w:rFonts w:ascii="Verdana" w:hAnsi="Verdana"/>
                <w:b/>
                <w:spacing w:val="-6"/>
                <w:w w:val="80"/>
                <w:sz w:val="24"/>
              </w:rPr>
              <w:t>đồng)</w:t>
            </w:r>
          </w:p>
        </w:tc>
      </w:tr>
      <w:tr>
        <w:trPr>
          <w:trHeight w:val="430" w:hRule="atLeast"/>
        </w:trPr>
        <w:tc>
          <w:tcPr>
            <w:tcW w:w="593" w:type="dxa"/>
            <w:shd w:val="clear" w:color="auto" w:fill="FFFFFF"/>
          </w:tcPr>
          <w:p>
            <w:pPr>
              <w:pStyle w:val="TableParagraph"/>
              <w:spacing w:before="84"/>
              <w:ind w:left="9" w:right="2"/>
              <w:jc w:val="center"/>
              <w:rPr>
                <w:rFonts w:ascii="Arial"/>
                <w:sz w:val="24"/>
              </w:rPr>
            </w:pPr>
            <w:r>
              <w:rPr>
                <w:rFonts w:ascii="Arial"/>
                <w:spacing w:val="-10"/>
                <w:sz w:val="24"/>
              </w:rPr>
              <w:t>1</w:t>
            </w:r>
          </w:p>
        </w:tc>
        <w:tc>
          <w:tcPr>
            <w:tcW w:w="1842" w:type="dxa"/>
            <w:shd w:val="clear" w:color="auto" w:fill="FFFFFF"/>
          </w:tcPr>
          <w:p>
            <w:pPr>
              <w:pStyle w:val="TableParagraph"/>
              <w:spacing w:before="84"/>
              <w:ind w:left="107"/>
              <w:rPr>
                <w:rFonts w:ascii="Arial" w:hAnsi="Arial"/>
                <w:sz w:val="24"/>
              </w:rPr>
            </w:pPr>
            <w:r>
              <w:rPr>
                <w:rFonts w:ascii="Arial" w:hAnsi="Arial"/>
                <w:w w:val="85"/>
                <w:sz w:val="24"/>
              </w:rPr>
              <w:t>Cây</w:t>
            </w:r>
            <w:r>
              <w:rPr>
                <w:rFonts w:ascii="Arial" w:hAnsi="Arial"/>
                <w:spacing w:val="-3"/>
                <w:w w:val="85"/>
                <w:sz w:val="24"/>
              </w:rPr>
              <w:t> </w:t>
            </w:r>
            <w:r>
              <w:rPr>
                <w:rFonts w:ascii="Arial" w:hAnsi="Arial"/>
                <w:spacing w:val="-4"/>
                <w:w w:val="95"/>
                <w:sz w:val="24"/>
              </w:rPr>
              <w:t>giống</w:t>
            </w:r>
          </w:p>
        </w:tc>
        <w:tc>
          <w:tcPr>
            <w:tcW w:w="1261" w:type="dxa"/>
            <w:shd w:val="clear" w:color="auto" w:fill="FFFFFF"/>
          </w:tcPr>
          <w:p>
            <w:pPr>
              <w:pStyle w:val="TableParagraph"/>
              <w:spacing w:before="84"/>
              <w:ind w:left="8"/>
              <w:jc w:val="center"/>
              <w:rPr>
                <w:rFonts w:ascii="Arial" w:hAnsi="Arial"/>
                <w:sz w:val="24"/>
              </w:rPr>
            </w:pPr>
            <w:r>
              <w:rPr>
                <w:rFonts w:ascii="Arial" w:hAnsi="Arial"/>
                <w:spacing w:val="-5"/>
                <w:sz w:val="24"/>
              </w:rPr>
              <w:t>cây</w:t>
            </w:r>
          </w:p>
        </w:tc>
        <w:tc>
          <w:tcPr>
            <w:tcW w:w="1533" w:type="dxa"/>
            <w:shd w:val="clear" w:color="auto" w:fill="FFFFFF"/>
          </w:tcPr>
          <w:p>
            <w:pPr>
              <w:pStyle w:val="TableParagraph"/>
              <w:rPr>
                <w:rFonts w:ascii="Times New Roman"/>
                <w:sz w:val="24"/>
              </w:rPr>
            </w:pPr>
          </w:p>
        </w:tc>
        <w:tc>
          <w:tcPr>
            <w:tcW w:w="1677" w:type="dxa"/>
            <w:shd w:val="clear" w:color="auto" w:fill="FFFFFF"/>
          </w:tcPr>
          <w:p>
            <w:pPr>
              <w:pStyle w:val="TableParagraph"/>
              <w:rPr>
                <w:rFonts w:ascii="Times New Roman"/>
                <w:sz w:val="24"/>
              </w:rPr>
            </w:pPr>
          </w:p>
        </w:tc>
        <w:tc>
          <w:tcPr>
            <w:tcW w:w="1639"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2</w:t>
            </w:r>
          </w:p>
        </w:tc>
        <w:tc>
          <w:tcPr>
            <w:tcW w:w="1842" w:type="dxa"/>
            <w:shd w:val="clear" w:color="auto" w:fill="FFFFFF"/>
          </w:tcPr>
          <w:p>
            <w:pPr>
              <w:pStyle w:val="TableParagraph"/>
              <w:spacing w:before="83"/>
              <w:ind w:left="107"/>
              <w:rPr>
                <w:rFonts w:ascii="Arial" w:hAnsi="Arial"/>
                <w:sz w:val="24"/>
              </w:rPr>
            </w:pPr>
            <w:r>
              <w:rPr>
                <w:rFonts w:ascii="Arial" w:hAnsi="Arial"/>
                <w:w w:val="90"/>
                <w:sz w:val="24"/>
              </w:rPr>
              <w:t>Phân</w:t>
            </w:r>
            <w:r>
              <w:rPr>
                <w:rFonts w:ascii="Arial" w:hAnsi="Arial"/>
                <w:spacing w:val="-7"/>
                <w:w w:val="90"/>
                <w:sz w:val="24"/>
              </w:rPr>
              <w:t> </w:t>
            </w:r>
            <w:r>
              <w:rPr>
                <w:rFonts w:ascii="Arial" w:hAnsi="Arial"/>
                <w:w w:val="90"/>
                <w:sz w:val="24"/>
              </w:rPr>
              <w:t>hữu</w:t>
            </w:r>
            <w:r>
              <w:rPr>
                <w:rFonts w:ascii="Arial" w:hAnsi="Arial"/>
                <w:spacing w:val="-6"/>
                <w:w w:val="90"/>
                <w:sz w:val="24"/>
              </w:rPr>
              <w:t> </w:t>
            </w:r>
            <w:r>
              <w:rPr>
                <w:rFonts w:ascii="Arial" w:hAnsi="Arial"/>
                <w:spacing w:val="-5"/>
                <w:w w:val="90"/>
                <w:sz w:val="24"/>
              </w:rPr>
              <w:t>cơ</w:t>
            </w:r>
          </w:p>
        </w:tc>
        <w:tc>
          <w:tcPr>
            <w:tcW w:w="1261" w:type="dxa"/>
            <w:shd w:val="clear" w:color="auto" w:fill="FFFFFF"/>
          </w:tcPr>
          <w:p>
            <w:pPr>
              <w:pStyle w:val="TableParagraph"/>
              <w:spacing w:before="83"/>
              <w:ind w:left="8"/>
              <w:jc w:val="center"/>
              <w:rPr>
                <w:rFonts w:ascii="Arial"/>
                <w:sz w:val="24"/>
              </w:rPr>
            </w:pPr>
            <w:r>
              <w:rPr>
                <w:rFonts w:ascii="Arial"/>
                <w:spacing w:val="-5"/>
                <w:sz w:val="24"/>
              </w:rPr>
              <w:t>kg</w:t>
            </w:r>
          </w:p>
        </w:tc>
        <w:tc>
          <w:tcPr>
            <w:tcW w:w="1533" w:type="dxa"/>
            <w:shd w:val="clear" w:color="auto" w:fill="FFFFFF"/>
          </w:tcPr>
          <w:p>
            <w:pPr>
              <w:pStyle w:val="TableParagraph"/>
              <w:rPr>
                <w:rFonts w:ascii="Times New Roman"/>
                <w:sz w:val="24"/>
              </w:rPr>
            </w:pPr>
          </w:p>
        </w:tc>
        <w:tc>
          <w:tcPr>
            <w:tcW w:w="1677" w:type="dxa"/>
            <w:shd w:val="clear" w:color="auto" w:fill="FFFFFF"/>
          </w:tcPr>
          <w:p>
            <w:pPr>
              <w:pStyle w:val="TableParagraph"/>
              <w:rPr>
                <w:rFonts w:ascii="Times New Roman"/>
                <w:sz w:val="24"/>
              </w:rPr>
            </w:pPr>
          </w:p>
        </w:tc>
        <w:tc>
          <w:tcPr>
            <w:tcW w:w="1639" w:type="dxa"/>
            <w:shd w:val="clear" w:color="auto" w:fill="FFFFFF"/>
          </w:tcPr>
          <w:p>
            <w:pPr>
              <w:pStyle w:val="TableParagraph"/>
              <w:rPr>
                <w:rFonts w:ascii="Times New Roman"/>
                <w:sz w:val="24"/>
              </w:rPr>
            </w:pPr>
          </w:p>
        </w:tc>
      </w:tr>
      <w:tr>
        <w:trPr>
          <w:trHeight w:val="429"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3</w:t>
            </w:r>
          </w:p>
        </w:tc>
        <w:tc>
          <w:tcPr>
            <w:tcW w:w="1842" w:type="dxa"/>
            <w:shd w:val="clear" w:color="auto" w:fill="FFFFFF"/>
          </w:tcPr>
          <w:p>
            <w:pPr>
              <w:pStyle w:val="TableParagraph"/>
              <w:spacing w:before="83"/>
              <w:ind w:left="107"/>
              <w:rPr>
                <w:rFonts w:ascii="Arial" w:hAnsi="Arial"/>
                <w:sz w:val="24"/>
              </w:rPr>
            </w:pPr>
            <w:r>
              <w:rPr>
                <w:rFonts w:ascii="Arial" w:hAnsi="Arial"/>
                <w:spacing w:val="-2"/>
                <w:w w:val="90"/>
                <w:sz w:val="24"/>
              </w:rPr>
              <w:t>Phân</w:t>
            </w:r>
            <w:r>
              <w:rPr>
                <w:rFonts w:ascii="Arial" w:hAnsi="Arial"/>
                <w:spacing w:val="-6"/>
                <w:w w:val="90"/>
                <w:sz w:val="24"/>
              </w:rPr>
              <w:t> </w:t>
            </w:r>
            <w:r>
              <w:rPr>
                <w:rFonts w:ascii="Arial" w:hAnsi="Arial"/>
                <w:spacing w:val="-5"/>
                <w:sz w:val="24"/>
              </w:rPr>
              <w:t>đạm</w:t>
            </w:r>
          </w:p>
        </w:tc>
        <w:tc>
          <w:tcPr>
            <w:tcW w:w="1261" w:type="dxa"/>
            <w:shd w:val="clear" w:color="auto" w:fill="FFFFFF"/>
          </w:tcPr>
          <w:p>
            <w:pPr>
              <w:pStyle w:val="TableParagraph"/>
              <w:spacing w:before="83"/>
              <w:ind w:left="8"/>
              <w:jc w:val="center"/>
              <w:rPr>
                <w:rFonts w:ascii="Arial"/>
                <w:sz w:val="24"/>
              </w:rPr>
            </w:pPr>
            <w:r>
              <w:rPr>
                <w:rFonts w:ascii="Arial"/>
                <w:spacing w:val="-5"/>
                <w:sz w:val="24"/>
              </w:rPr>
              <w:t>kg</w:t>
            </w:r>
          </w:p>
        </w:tc>
        <w:tc>
          <w:tcPr>
            <w:tcW w:w="1533" w:type="dxa"/>
            <w:shd w:val="clear" w:color="auto" w:fill="FFFFFF"/>
          </w:tcPr>
          <w:p>
            <w:pPr>
              <w:pStyle w:val="TableParagraph"/>
              <w:rPr>
                <w:rFonts w:ascii="Times New Roman"/>
                <w:sz w:val="24"/>
              </w:rPr>
            </w:pPr>
          </w:p>
        </w:tc>
        <w:tc>
          <w:tcPr>
            <w:tcW w:w="1677" w:type="dxa"/>
            <w:shd w:val="clear" w:color="auto" w:fill="FFFFFF"/>
          </w:tcPr>
          <w:p>
            <w:pPr>
              <w:pStyle w:val="TableParagraph"/>
              <w:rPr>
                <w:rFonts w:ascii="Times New Roman"/>
                <w:sz w:val="24"/>
              </w:rPr>
            </w:pPr>
          </w:p>
        </w:tc>
        <w:tc>
          <w:tcPr>
            <w:tcW w:w="1639"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4"/>
              <w:ind w:left="9" w:right="2"/>
              <w:jc w:val="center"/>
              <w:rPr>
                <w:rFonts w:ascii="Arial"/>
                <w:sz w:val="24"/>
              </w:rPr>
            </w:pPr>
            <w:r>
              <w:rPr>
                <w:rFonts w:ascii="Arial"/>
                <w:spacing w:val="-10"/>
                <w:sz w:val="24"/>
              </w:rPr>
              <w:t>4</w:t>
            </w:r>
          </w:p>
        </w:tc>
        <w:tc>
          <w:tcPr>
            <w:tcW w:w="1842" w:type="dxa"/>
            <w:shd w:val="clear" w:color="auto" w:fill="FFFFFF"/>
          </w:tcPr>
          <w:p>
            <w:pPr>
              <w:pStyle w:val="TableParagraph"/>
              <w:spacing w:before="84"/>
              <w:ind w:left="107"/>
              <w:rPr>
                <w:rFonts w:ascii="Arial" w:hAnsi="Arial"/>
                <w:sz w:val="24"/>
              </w:rPr>
            </w:pPr>
            <w:r>
              <w:rPr>
                <w:rFonts w:ascii="Arial" w:hAnsi="Arial"/>
                <w:spacing w:val="-2"/>
                <w:w w:val="90"/>
                <w:sz w:val="24"/>
              </w:rPr>
              <w:t>Phân</w:t>
            </w:r>
            <w:r>
              <w:rPr>
                <w:rFonts w:ascii="Arial" w:hAnsi="Arial"/>
                <w:spacing w:val="-6"/>
                <w:w w:val="90"/>
                <w:sz w:val="24"/>
              </w:rPr>
              <w:t> </w:t>
            </w:r>
            <w:r>
              <w:rPr>
                <w:rFonts w:ascii="Arial" w:hAnsi="Arial"/>
                <w:spacing w:val="-5"/>
                <w:sz w:val="24"/>
              </w:rPr>
              <w:t>lân</w:t>
            </w:r>
          </w:p>
        </w:tc>
        <w:tc>
          <w:tcPr>
            <w:tcW w:w="1261" w:type="dxa"/>
            <w:shd w:val="clear" w:color="auto" w:fill="FFFFFF"/>
          </w:tcPr>
          <w:p>
            <w:pPr>
              <w:pStyle w:val="TableParagraph"/>
              <w:spacing w:before="84"/>
              <w:ind w:left="8"/>
              <w:jc w:val="center"/>
              <w:rPr>
                <w:rFonts w:ascii="Arial"/>
                <w:sz w:val="24"/>
              </w:rPr>
            </w:pPr>
            <w:r>
              <w:rPr>
                <w:rFonts w:ascii="Arial"/>
                <w:spacing w:val="-5"/>
                <w:sz w:val="24"/>
              </w:rPr>
              <w:t>kg</w:t>
            </w:r>
          </w:p>
        </w:tc>
        <w:tc>
          <w:tcPr>
            <w:tcW w:w="1533" w:type="dxa"/>
            <w:shd w:val="clear" w:color="auto" w:fill="FFFFFF"/>
          </w:tcPr>
          <w:p>
            <w:pPr>
              <w:pStyle w:val="TableParagraph"/>
              <w:rPr>
                <w:rFonts w:ascii="Times New Roman"/>
                <w:sz w:val="24"/>
              </w:rPr>
            </w:pPr>
          </w:p>
        </w:tc>
        <w:tc>
          <w:tcPr>
            <w:tcW w:w="1677" w:type="dxa"/>
            <w:shd w:val="clear" w:color="auto" w:fill="FFFFFF"/>
          </w:tcPr>
          <w:p>
            <w:pPr>
              <w:pStyle w:val="TableParagraph"/>
              <w:rPr>
                <w:rFonts w:ascii="Times New Roman"/>
                <w:sz w:val="24"/>
              </w:rPr>
            </w:pPr>
          </w:p>
        </w:tc>
        <w:tc>
          <w:tcPr>
            <w:tcW w:w="1639"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5</w:t>
            </w:r>
          </w:p>
        </w:tc>
        <w:tc>
          <w:tcPr>
            <w:tcW w:w="1842" w:type="dxa"/>
            <w:shd w:val="clear" w:color="auto" w:fill="FFFFFF"/>
          </w:tcPr>
          <w:p>
            <w:pPr>
              <w:pStyle w:val="TableParagraph"/>
              <w:spacing w:before="83"/>
              <w:ind w:left="107"/>
              <w:rPr>
                <w:rFonts w:ascii="Arial" w:hAnsi="Arial"/>
                <w:sz w:val="24"/>
              </w:rPr>
            </w:pPr>
            <w:r>
              <w:rPr>
                <w:rFonts w:ascii="Arial" w:hAnsi="Arial"/>
                <w:spacing w:val="-2"/>
                <w:w w:val="90"/>
                <w:sz w:val="24"/>
              </w:rPr>
              <w:t>Phân</w:t>
            </w:r>
            <w:r>
              <w:rPr>
                <w:rFonts w:ascii="Arial" w:hAnsi="Arial"/>
                <w:spacing w:val="-6"/>
                <w:w w:val="90"/>
                <w:sz w:val="24"/>
              </w:rPr>
              <w:t> </w:t>
            </w:r>
            <w:r>
              <w:rPr>
                <w:rFonts w:ascii="Arial" w:hAnsi="Arial"/>
                <w:spacing w:val="-4"/>
                <w:sz w:val="24"/>
              </w:rPr>
              <w:t>kali</w:t>
            </w:r>
          </w:p>
        </w:tc>
        <w:tc>
          <w:tcPr>
            <w:tcW w:w="1261" w:type="dxa"/>
            <w:shd w:val="clear" w:color="auto" w:fill="FFFFFF"/>
          </w:tcPr>
          <w:p>
            <w:pPr>
              <w:pStyle w:val="TableParagraph"/>
              <w:spacing w:before="83"/>
              <w:ind w:left="8"/>
              <w:jc w:val="center"/>
              <w:rPr>
                <w:rFonts w:ascii="Arial"/>
                <w:sz w:val="24"/>
              </w:rPr>
            </w:pPr>
            <w:r>
              <w:rPr>
                <w:rFonts w:ascii="Arial"/>
                <w:spacing w:val="-5"/>
                <w:sz w:val="24"/>
              </w:rPr>
              <w:t>kg</w:t>
            </w:r>
          </w:p>
        </w:tc>
        <w:tc>
          <w:tcPr>
            <w:tcW w:w="1533" w:type="dxa"/>
            <w:shd w:val="clear" w:color="auto" w:fill="FFFFFF"/>
          </w:tcPr>
          <w:p>
            <w:pPr>
              <w:pStyle w:val="TableParagraph"/>
              <w:rPr>
                <w:rFonts w:ascii="Times New Roman"/>
                <w:sz w:val="24"/>
              </w:rPr>
            </w:pPr>
          </w:p>
        </w:tc>
        <w:tc>
          <w:tcPr>
            <w:tcW w:w="1677" w:type="dxa"/>
            <w:shd w:val="clear" w:color="auto" w:fill="FFFFFF"/>
          </w:tcPr>
          <w:p>
            <w:pPr>
              <w:pStyle w:val="TableParagraph"/>
              <w:rPr>
                <w:rFonts w:ascii="Times New Roman"/>
                <w:sz w:val="24"/>
              </w:rPr>
            </w:pPr>
          </w:p>
        </w:tc>
        <w:tc>
          <w:tcPr>
            <w:tcW w:w="1639" w:type="dxa"/>
            <w:shd w:val="clear" w:color="auto" w:fill="FFFFFF"/>
          </w:tcPr>
          <w:p>
            <w:pPr>
              <w:pStyle w:val="TableParagraph"/>
              <w:rPr>
                <w:rFonts w:ascii="Times New Roman"/>
                <w:sz w:val="24"/>
              </w:rPr>
            </w:pPr>
          </w:p>
        </w:tc>
      </w:tr>
      <w:tr>
        <w:trPr>
          <w:trHeight w:val="740"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6</w:t>
            </w:r>
          </w:p>
        </w:tc>
        <w:tc>
          <w:tcPr>
            <w:tcW w:w="1842" w:type="dxa"/>
            <w:shd w:val="clear" w:color="auto" w:fill="FFFFFF"/>
          </w:tcPr>
          <w:p>
            <w:pPr>
              <w:pStyle w:val="TableParagraph"/>
              <w:spacing w:line="271" w:lineRule="auto" w:before="82"/>
              <w:ind w:left="107"/>
              <w:rPr>
                <w:rFonts w:ascii="Arial" w:hAnsi="Arial"/>
                <w:sz w:val="24"/>
              </w:rPr>
            </w:pPr>
            <w:r>
              <w:rPr>
                <w:rFonts w:ascii="Arial" w:hAnsi="Arial"/>
                <w:sz w:val="24"/>
              </w:rPr>
              <w:t>Thuốc</w:t>
            </w:r>
            <w:r>
              <w:rPr>
                <w:rFonts w:ascii="Arial" w:hAnsi="Arial"/>
                <w:spacing w:val="67"/>
                <w:sz w:val="24"/>
              </w:rPr>
              <w:t> </w:t>
            </w:r>
            <w:r>
              <w:rPr>
                <w:rFonts w:ascii="Arial" w:hAnsi="Arial"/>
                <w:sz w:val="24"/>
              </w:rPr>
              <w:t>bảo</w:t>
            </w:r>
            <w:r>
              <w:rPr>
                <w:rFonts w:ascii="Arial" w:hAnsi="Arial"/>
                <w:spacing w:val="67"/>
                <w:sz w:val="24"/>
              </w:rPr>
              <w:t> </w:t>
            </w:r>
            <w:r>
              <w:rPr>
                <w:rFonts w:ascii="Arial" w:hAnsi="Arial"/>
                <w:sz w:val="24"/>
              </w:rPr>
              <w:t>vệ thực</w:t>
            </w:r>
            <w:r>
              <w:rPr>
                <w:rFonts w:ascii="Arial" w:hAnsi="Arial"/>
                <w:spacing w:val="-8"/>
                <w:sz w:val="24"/>
              </w:rPr>
              <w:t> </w:t>
            </w:r>
            <w:r>
              <w:rPr>
                <w:rFonts w:ascii="Arial" w:hAnsi="Arial"/>
                <w:sz w:val="24"/>
              </w:rPr>
              <w:t>vật</w:t>
            </w:r>
          </w:p>
        </w:tc>
        <w:tc>
          <w:tcPr>
            <w:tcW w:w="1261" w:type="dxa"/>
            <w:shd w:val="clear" w:color="auto" w:fill="FFFFFF"/>
          </w:tcPr>
          <w:p>
            <w:pPr>
              <w:pStyle w:val="TableParagraph"/>
              <w:rPr>
                <w:rFonts w:ascii="Times New Roman"/>
                <w:sz w:val="24"/>
              </w:rPr>
            </w:pPr>
          </w:p>
        </w:tc>
        <w:tc>
          <w:tcPr>
            <w:tcW w:w="1533" w:type="dxa"/>
            <w:shd w:val="clear" w:color="auto" w:fill="FFFFFF"/>
          </w:tcPr>
          <w:p>
            <w:pPr>
              <w:pStyle w:val="TableParagraph"/>
              <w:rPr>
                <w:rFonts w:ascii="Times New Roman"/>
                <w:sz w:val="24"/>
              </w:rPr>
            </w:pPr>
          </w:p>
        </w:tc>
        <w:tc>
          <w:tcPr>
            <w:tcW w:w="1677" w:type="dxa"/>
            <w:shd w:val="clear" w:color="auto" w:fill="FFFFFF"/>
          </w:tcPr>
          <w:p>
            <w:pPr>
              <w:pStyle w:val="TableParagraph"/>
              <w:rPr>
                <w:rFonts w:ascii="Times New Roman"/>
                <w:sz w:val="24"/>
              </w:rPr>
            </w:pPr>
          </w:p>
        </w:tc>
        <w:tc>
          <w:tcPr>
            <w:tcW w:w="1639" w:type="dxa"/>
            <w:shd w:val="clear" w:color="auto" w:fill="FFFFFF"/>
          </w:tcPr>
          <w:p>
            <w:pPr>
              <w:pStyle w:val="TableParagraph"/>
              <w:rPr>
                <w:rFonts w:ascii="Times New Roman"/>
                <w:sz w:val="24"/>
              </w:rPr>
            </w:pPr>
          </w:p>
        </w:tc>
      </w:tr>
      <w:tr>
        <w:trPr>
          <w:trHeight w:val="429"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7</w:t>
            </w:r>
          </w:p>
        </w:tc>
        <w:tc>
          <w:tcPr>
            <w:tcW w:w="1842" w:type="dxa"/>
            <w:shd w:val="clear" w:color="auto" w:fill="FFFFFF"/>
          </w:tcPr>
          <w:p>
            <w:pPr>
              <w:pStyle w:val="TableParagraph"/>
              <w:spacing w:before="83"/>
              <w:ind w:left="107"/>
              <w:rPr>
                <w:rFonts w:ascii="Arial" w:hAnsi="Arial"/>
                <w:sz w:val="24"/>
              </w:rPr>
            </w:pPr>
            <w:r>
              <w:rPr>
                <w:rFonts w:ascii="Arial" w:hAnsi="Arial"/>
                <w:w w:val="90"/>
                <w:sz w:val="24"/>
              </w:rPr>
              <w:t>Công</w:t>
            </w:r>
            <w:r>
              <w:rPr>
                <w:rFonts w:ascii="Arial" w:hAnsi="Arial"/>
                <w:spacing w:val="-2"/>
                <w:sz w:val="24"/>
              </w:rPr>
              <w:t> </w:t>
            </w:r>
            <w:r>
              <w:rPr>
                <w:rFonts w:ascii="Arial" w:hAnsi="Arial"/>
                <w:w w:val="90"/>
                <w:sz w:val="24"/>
              </w:rPr>
              <w:t>lao</w:t>
            </w:r>
            <w:r>
              <w:rPr>
                <w:rFonts w:ascii="Arial" w:hAnsi="Arial"/>
                <w:spacing w:val="-2"/>
                <w:sz w:val="24"/>
              </w:rPr>
              <w:t> </w:t>
            </w:r>
            <w:r>
              <w:rPr>
                <w:rFonts w:ascii="Arial" w:hAnsi="Arial"/>
                <w:spacing w:val="-4"/>
                <w:w w:val="90"/>
                <w:sz w:val="24"/>
              </w:rPr>
              <w:t>động</w:t>
            </w:r>
          </w:p>
        </w:tc>
        <w:tc>
          <w:tcPr>
            <w:tcW w:w="1261" w:type="dxa"/>
            <w:shd w:val="clear" w:color="auto" w:fill="FFFFFF"/>
          </w:tcPr>
          <w:p>
            <w:pPr>
              <w:pStyle w:val="TableParagraph"/>
              <w:rPr>
                <w:rFonts w:ascii="Times New Roman"/>
                <w:sz w:val="24"/>
              </w:rPr>
            </w:pPr>
          </w:p>
        </w:tc>
        <w:tc>
          <w:tcPr>
            <w:tcW w:w="1533" w:type="dxa"/>
            <w:shd w:val="clear" w:color="auto" w:fill="FFFFFF"/>
          </w:tcPr>
          <w:p>
            <w:pPr>
              <w:pStyle w:val="TableParagraph"/>
              <w:rPr>
                <w:rFonts w:ascii="Times New Roman"/>
                <w:sz w:val="24"/>
              </w:rPr>
            </w:pPr>
          </w:p>
        </w:tc>
        <w:tc>
          <w:tcPr>
            <w:tcW w:w="1677" w:type="dxa"/>
            <w:shd w:val="clear" w:color="auto" w:fill="FFFFFF"/>
          </w:tcPr>
          <w:p>
            <w:pPr>
              <w:pStyle w:val="TableParagraph"/>
              <w:rPr>
                <w:rFonts w:ascii="Times New Roman"/>
                <w:sz w:val="24"/>
              </w:rPr>
            </w:pPr>
          </w:p>
        </w:tc>
        <w:tc>
          <w:tcPr>
            <w:tcW w:w="1639"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4"/>
              <w:ind w:left="9" w:right="2"/>
              <w:jc w:val="center"/>
              <w:rPr>
                <w:rFonts w:ascii="Arial"/>
                <w:sz w:val="24"/>
              </w:rPr>
            </w:pPr>
            <w:r>
              <w:rPr>
                <w:rFonts w:ascii="Arial"/>
                <w:spacing w:val="-10"/>
                <w:sz w:val="24"/>
              </w:rPr>
              <w:t>8</w:t>
            </w:r>
          </w:p>
        </w:tc>
        <w:tc>
          <w:tcPr>
            <w:tcW w:w="1842" w:type="dxa"/>
            <w:shd w:val="clear" w:color="auto" w:fill="FFFFFF"/>
          </w:tcPr>
          <w:p>
            <w:pPr>
              <w:pStyle w:val="TableParagraph"/>
              <w:spacing w:before="84"/>
              <w:ind w:left="107"/>
              <w:rPr>
                <w:rFonts w:ascii="Arial" w:hAnsi="Arial"/>
                <w:sz w:val="24"/>
              </w:rPr>
            </w:pPr>
            <w:r>
              <w:rPr>
                <w:rFonts w:ascii="Arial" w:hAnsi="Arial"/>
                <w:w w:val="90"/>
                <w:sz w:val="24"/>
              </w:rPr>
              <w:t>Chi</w:t>
            </w:r>
            <w:r>
              <w:rPr>
                <w:rFonts w:ascii="Arial" w:hAnsi="Arial"/>
                <w:spacing w:val="-7"/>
                <w:w w:val="90"/>
                <w:sz w:val="24"/>
              </w:rPr>
              <w:t> </w:t>
            </w:r>
            <w:r>
              <w:rPr>
                <w:rFonts w:ascii="Arial" w:hAnsi="Arial"/>
                <w:spacing w:val="-4"/>
                <w:w w:val="95"/>
                <w:sz w:val="24"/>
              </w:rPr>
              <w:t>khác</w:t>
            </w:r>
          </w:p>
        </w:tc>
        <w:tc>
          <w:tcPr>
            <w:tcW w:w="1261" w:type="dxa"/>
            <w:shd w:val="clear" w:color="auto" w:fill="FFFFFF"/>
          </w:tcPr>
          <w:p>
            <w:pPr>
              <w:pStyle w:val="TableParagraph"/>
              <w:rPr>
                <w:rFonts w:ascii="Times New Roman"/>
                <w:sz w:val="24"/>
              </w:rPr>
            </w:pPr>
          </w:p>
        </w:tc>
        <w:tc>
          <w:tcPr>
            <w:tcW w:w="1533" w:type="dxa"/>
            <w:shd w:val="clear" w:color="auto" w:fill="FFFFFF"/>
          </w:tcPr>
          <w:p>
            <w:pPr>
              <w:pStyle w:val="TableParagraph"/>
              <w:rPr>
                <w:rFonts w:ascii="Times New Roman"/>
                <w:sz w:val="24"/>
              </w:rPr>
            </w:pPr>
          </w:p>
        </w:tc>
        <w:tc>
          <w:tcPr>
            <w:tcW w:w="1677" w:type="dxa"/>
            <w:shd w:val="clear" w:color="auto" w:fill="FFFFFF"/>
          </w:tcPr>
          <w:p>
            <w:pPr>
              <w:pStyle w:val="TableParagraph"/>
              <w:rPr>
                <w:rFonts w:ascii="Times New Roman"/>
                <w:sz w:val="24"/>
              </w:rPr>
            </w:pPr>
          </w:p>
        </w:tc>
        <w:tc>
          <w:tcPr>
            <w:tcW w:w="1639" w:type="dxa"/>
            <w:shd w:val="clear" w:color="auto" w:fill="FFFFFF"/>
          </w:tcPr>
          <w:p>
            <w:pPr>
              <w:pStyle w:val="TableParagraph"/>
              <w:rPr>
                <w:rFonts w:ascii="Times New Roman"/>
                <w:sz w:val="24"/>
              </w:rPr>
            </w:pPr>
          </w:p>
        </w:tc>
      </w:tr>
      <w:tr>
        <w:trPr>
          <w:trHeight w:val="430" w:hRule="atLeast"/>
        </w:trPr>
        <w:tc>
          <w:tcPr>
            <w:tcW w:w="6906" w:type="dxa"/>
            <w:gridSpan w:val="5"/>
            <w:shd w:val="clear" w:color="auto" w:fill="FFFFFF"/>
          </w:tcPr>
          <w:p>
            <w:pPr>
              <w:pStyle w:val="TableParagraph"/>
              <w:spacing w:before="67"/>
              <w:ind w:left="8"/>
              <w:jc w:val="center"/>
              <w:rPr>
                <w:rFonts w:ascii="Verdana" w:hAnsi="Verdana"/>
                <w:b/>
                <w:sz w:val="24"/>
              </w:rPr>
            </w:pPr>
            <w:r>
              <w:rPr>
                <w:rFonts w:ascii="Verdana" w:hAnsi="Verdana"/>
                <w:b/>
                <w:w w:val="75"/>
                <w:sz w:val="24"/>
              </w:rPr>
              <w:t>Tổng</w:t>
            </w:r>
            <w:r>
              <w:rPr>
                <w:rFonts w:ascii="Verdana" w:hAnsi="Verdana"/>
                <w:b/>
                <w:spacing w:val="-15"/>
                <w:sz w:val="24"/>
              </w:rPr>
              <w:t> </w:t>
            </w:r>
            <w:r>
              <w:rPr>
                <w:rFonts w:ascii="Verdana" w:hAnsi="Verdana"/>
                <w:b/>
                <w:w w:val="75"/>
                <w:sz w:val="24"/>
              </w:rPr>
              <w:t>chi</w:t>
            </w:r>
            <w:r>
              <w:rPr>
                <w:rFonts w:ascii="Verdana" w:hAnsi="Verdana"/>
                <w:b/>
                <w:spacing w:val="-15"/>
                <w:sz w:val="24"/>
              </w:rPr>
              <w:t> </w:t>
            </w:r>
            <w:r>
              <w:rPr>
                <w:rFonts w:ascii="Verdana" w:hAnsi="Verdana"/>
                <w:b/>
                <w:w w:val="75"/>
                <w:sz w:val="24"/>
              </w:rPr>
              <w:t>phí</w:t>
            </w:r>
            <w:r>
              <w:rPr>
                <w:rFonts w:ascii="Verdana" w:hAnsi="Verdana"/>
                <w:b/>
                <w:spacing w:val="-14"/>
                <w:sz w:val="24"/>
              </w:rPr>
              <w:t> </w:t>
            </w:r>
            <w:r>
              <w:rPr>
                <w:rFonts w:ascii="Verdana" w:hAnsi="Verdana"/>
                <w:b/>
                <w:spacing w:val="-4"/>
                <w:w w:val="75"/>
                <w:sz w:val="24"/>
              </w:rPr>
              <w:t>(A1)</w:t>
            </w:r>
          </w:p>
        </w:tc>
        <w:tc>
          <w:tcPr>
            <w:tcW w:w="1639"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7"/>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2213"/>
        <w:gridCol w:w="2053"/>
        <w:gridCol w:w="2141"/>
        <w:gridCol w:w="2140"/>
      </w:tblGrid>
      <w:tr>
        <w:trPr>
          <w:trHeight w:val="799" w:hRule="atLeast"/>
        </w:trPr>
        <w:tc>
          <w:tcPr>
            <w:tcW w:w="2213" w:type="dxa"/>
            <w:shd w:val="clear" w:color="auto" w:fill="FCEFCC"/>
          </w:tcPr>
          <w:p>
            <w:pPr>
              <w:pStyle w:val="TableParagraph"/>
              <w:spacing w:line="256" w:lineRule="auto" w:before="65"/>
              <w:ind w:left="777" w:right="345" w:hanging="423"/>
              <w:rPr>
                <w:rFonts w:ascii="Verdana" w:hAnsi="Verdana"/>
                <w:b/>
                <w:sz w:val="24"/>
              </w:rPr>
            </w:pPr>
            <w:r>
              <w:rPr>
                <w:rFonts w:ascii="Verdana" w:hAnsi="Verdana"/>
                <w:b/>
                <w:w w:val="75"/>
                <w:sz w:val="24"/>
              </w:rPr>
              <w:t>Năng suất </w:t>
            </w:r>
            <w:r>
              <w:rPr>
                <w:rFonts w:ascii="Verdana" w:hAnsi="Verdana"/>
                <w:b/>
                <w:w w:val="75"/>
                <w:sz w:val="24"/>
              </w:rPr>
              <w:t>quả </w:t>
            </w:r>
            <w:r>
              <w:rPr>
                <w:rFonts w:ascii="Verdana" w:hAnsi="Verdana"/>
                <w:b/>
                <w:spacing w:val="-2"/>
                <w:w w:val="80"/>
                <w:sz w:val="24"/>
              </w:rPr>
              <w:t>(kg/...)</w:t>
            </w:r>
          </w:p>
        </w:tc>
        <w:tc>
          <w:tcPr>
            <w:tcW w:w="2053" w:type="dxa"/>
            <w:shd w:val="clear" w:color="auto" w:fill="FCEFCC"/>
          </w:tcPr>
          <w:p>
            <w:pPr>
              <w:pStyle w:val="TableParagraph"/>
              <w:spacing w:line="370" w:lineRule="exact" w:before="12"/>
              <w:ind w:left="824" w:right="211" w:hanging="600"/>
              <w:rPr>
                <w:rFonts w:ascii="Verdana" w:hAnsi="Verdana"/>
                <w:b/>
                <w:sz w:val="24"/>
              </w:rPr>
            </w:pPr>
            <w:r>
              <w:rPr>
                <w:rFonts w:ascii="Verdana" w:hAnsi="Verdana"/>
                <w:b/>
                <w:w w:val="75"/>
                <w:sz w:val="24"/>
              </w:rPr>
              <w:t>Tổng sản lượng </w:t>
            </w:r>
            <w:r>
              <w:rPr>
                <w:rFonts w:ascii="Verdana" w:hAnsi="Verdana"/>
                <w:b/>
                <w:spacing w:val="-4"/>
                <w:w w:val="85"/>
                <w:sz w:val="24"/>
              </w:rPr>
              <w:t>(kg)</w:t>
            </w:r>
          </w:p>
        </w:tc>
        <w:tc>
          <w:tcPr>
            <w:tcW w:w="2141" w:type="dxa"/>
            <w:shd w:val="clear" w:color="auto" w:fill="FCEFCC"/>
          </w:tcPr>
          <w:p>
            <w:pPr>
              <w:pStyle w:val="TableParagraph"/>
              <w:spacing w:line="370" w:lineRule="exact" w:before="12"/>
              <w:ind w:left="392" w:right="382" w:firstLine="271"/>
              <w:rPr>
                <w:rFonts w:ascii="Verdana" w:hAnsi="Verdana"/>
                <w:b/>
                <w:sz w:val="24"/>
              </w:rPr>
            </w:pPr>
            <w:r>
              <w:rPr>
                <w:rFonts w:ascii="Verdana" w:hAnsi="Verdana"/>
                <w:b/>
                <w:w w:val="90"/>
                <w:sz w:val="24"/>
              </w:rPr>
              <w:t>Đơn</w:t>
            </w:r>
            <w:r>
              <w:rPr>
                <w:rFonts w:ascii="Verdana" w:hAnsi="Verdana"/>
                <w:b/>
                <w:spacing w:val="-16"/>
                <w:w w:val="90"/>
                <w:sz w:val="24"/>
              </w:rPr>
              <w:t> </w:t>
            </w:r>
            <w:r>
              <w:rPr>
                <w:rFonts w:ascii="Verdana" w:hAnsi="Verdana"/>
                <w:b/>
                <w:w w:val="90"/>
                <w:sz w:val="24"/>
              </w:rPr>
              <w:t>giá </w:t>
            </w:r>
            <w:r>
              <w:rPr>
                <w:rFonts w:ascii="Verdana" w:hAnsi="Verdana"/>
                <w:b/>
                <w:w w:val="75"/>
                <w:sz w:val="24"/>
              </w:rPr>
              <w:t>(nghìn</w:t>
            </w:r>
            <w:r>
              <w:rPr>
                <w:rFonts w:ascii="Verdana" w:hAnsi="Verdana"/>
                <w:b/>
                <w:spacing w:val="-13"/>
                <w:w w:val="75"/>
                <w:sz w:val="24"/>
              </w:rPr>
              <w:t> </w:t>
            </w:r>
            <w:r>
              <w:rPr>
                <w:rFonts w:ascii="Verdana" w:hAnsi="Verdana"/>
                <w:b/>
                <w:w w:val="75"/>
                <w:sz w:val="24"/>
              </w:rPr>
              <w:t>đồng)</w:t>
            </w:r>
          </w:p>
        </w:tc>
        <w:tc>
          <w:tcPr>
            <w:tcW w:w="2140" w:type="dxa"/>
            <w:shd w:val="clear" w:color="auto" w:fill="FCEFCC"/>
          </w:tcPr>
          <w:p>
            <w:pPr>
              <w:pStyle w:val="TableParagraph"/>
              <w:spacing w:line="370" w:lineRule="exact" w:before="12"/>
              <w:ind w:left="392" w:right="381" w:firstLine="118"/>
              <w:rPr>
                <w:rFonts w:ascii="Verdana" w:hAnsi="Verdana"/>
                <w:b/>
                <w:sz w:val="24"/>
              </w:rPr>
            </w:pPr>
            <w:r>
              <w:rPr>
                <w:rFonts w:ascii="Verdana" w:hAnsi="Verdana"/>
                <w:b/>
                <w:w w:val="85"/>
                <w:sz w:val="24"/>
              </w:rPr>
              <w:t>Thành</w:t>
            </w:r>
            <w:r>
              <w:rPr>
                <w:rFonts w:ascii="Verdana" w:hAnsi="Verdana"/>
                <w:b/>
                <w:spacing w:val="-21"/>
                <w:w w:val="85"/>
                <w:sz w:val="24"/>
              </w:rPr>
              <w:t> </w:t>
            </w:r>
            <w:r>
              <w:rPr>
                <w:rFonts w:ascii="Verdana" w:hAnsi="Verdana"/>
                <w:b/>
                <w:w w:val="85"/>
                <w:sz w:val="24"/>
              </w:rPr>
              <w:t>tiền </w:t>
            </w:r>
            <w:r>
              <w:rPr>
                <w:rFonts w:ascii="Verdana" w:hAnsi="Verdana"/>
                <w:b/>
                <w:w w:val="75"/>
                <w:sz w:val="24"/>
              </w:rPr>
              <w:t>(nghìn</w:t>
            </w:r>
            <w:r>
              <w:rPr>
                <w:rFonts w:ascii="Verdana" w:hAnsi="Verdana"/>
                <w:b/>
                <w:spacing w:val="-4"/>
                <w:w w:val="75"/>
                <w:sz w:val="24"/>
              </w:rPr>
              <w:t> </w:t>
            </w:r>
            <w:r>
              <w:rPr>
                <w:rFonts w:ascii="Verdana" w:hAnsi="Verdana"/>
                <w:b/>
                <w:spacing w:val="-6"/>
                <w:w w:val="80"/>
                <w:sz w:val="24"/>
              </w:rPr>
              <w:t>đồng)</w:t>
            </w:r>
          </w:p>
        </w:tc>
      </w:tr>
      <w:tr>
        <w:trPr>
          <w:trHeight w:val="430" w:hRule="atLeast"/>
        </w:trPr>
        <w:tc>
          <w:tcPr>
            <w:tcW w:w="2213" w:type="dxa"/>
            <w:shd w:val="clear" w:color="auto" w:fill="FFFFFF"/>
          </w:tcPr>
          <w:p>
            <w:pPr>
              <w:pStyle w:val="TableParagraph"/>
              <w:rPr>
                <w:rFonts w:ascii="Times New Roman"/>
                <w:sz w:val="24"/>
              </w:rPr>
            </w:pPr>
          </w:p>
        </w:tc>
        <w:tc>
          <w:tcPr>
            <w:tcW w:w="2053" w:type="dxa"/>
            <w:shd w:val="clear" w:color="auto" w:fill="FFFFFF"/>
          </w:tcPr>
          <w:p>
            <w:pPr>
              <w:pStyle w:val="TableParagraph"/>
              <w:rPr>
                <w:rFonts w:ascii="Times New Roman"/>
                <w:sz w:val="24"/>
              </w:rPr>
            </w:pPr>
          </w:p>
        </w:tc>
        <w:tc>
          <w:tcPr>
            <w:tcW w:w="2141" w:type="dxa"/>
            <w:shd w:val="clear" w:color="auto" w:fill="FFFFFF"/>
          </w:tcPr>
          <w:p>
            <w:pPr>
              <w:pStyle w:val="TableParagraph"/>
              <w:rPr>
                <w:rFonts w:ascii="Times New Roman"/>
                <w:sz w:val="24"/>
              </w:rPr>
            </w:pPr>
          </w:p>
        </w:tc>
        <w:tc>
          <w:tcPr>
            <w:tcW w:w="2140" w:type="dxa"/>
            <w:shd w:val="clear" w:color="auto" w:fill="FFFFFF"/>
          </w:tcPr>
          <w:p>
            <w:pPr>
              <w:pStyle w:val="TableParagraph"/>
              <w:spacing w:before="83"/>
              <w:ind w:left="8"/>
              <w:jc w:val="center"/>
              <w:rPr>
                <w:rFonts w:ascii="Arial"/>
                <w:sz w:val="24"/>
              </w:rPr>
            </w:pPr>
            <w:r>
              <w:rPr>
                <w:rFonts w:ascii="Arial"/>
                <w:spacing w:val="-4"/>
                <w:w w:val="95"/>
                <w:sz w:val="24"/>
              </w:rPr>
              <w:t>(B1)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 w:after="1"/>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593"/>
        <w:gridCol w:w="1842"/>
        <w:gridCol w:w="1261"/>
        <w:gridCol w:w="1321"/>
        <w:gridCol w:w="1668"/>
        <w:gridCol w:w="1861"/>
      </w:tblGrid>
      <w:tr>
        <w:trPr>
          <w:trHeight w:val="739" w:hRule="atLeast"/>
        </w:trPr>
        <w:tc>
          <w:tcPr>
            <w:tcW w:w="593" w:type="dxa"/>
            <w:shd w:val="clear" w:color="auto" w:fill="FCEFCC"/>
          </w:tcPr>
          <w:p>
            <w:pPr>
              <w:pStyle w:val="TableParagraph"/>
              <w:spacing w:before="223"/>
              <w:ind w:left="9"/>
              <w:jc w:val="center"/>
              <w:rPr>
                <w:rFonts w:ascii="Verdana"/>
                <w:b/>
                <w:sz w:val="24"/>
              </w:rPr>
            </w:pPr>
            <w:r>
              <w:rPr>
                <w:rFonts w:ascii="Verdana"/>
                <w:b/>
                <w:spacing w:val="-5"/>
                <w:w w:val="85"/>
                <w:sz w:val="24"/>
              </w:rPr>
              <w:t>STT</w:t>
            </w:r>
          </w:p>
        </w:tc>
        <w:tc>
          <w:tcPr>
            <w:tcW w:w="1842" w:type="dxa"/>
            <w:shd w:val="clear" w:color="auto" w:fill="FCEFCC"/>
          </w:tcPr>
          <w:p>
            <w:pPr>
              <w:pStyle w:val="TableParagraph"/>
              <w:spacing w:line="256" w:lineRule="auto" w:before="67"/>
              <w:ind w:left="573" w:right="119" w:hanging="132"/>
              <w:rPr>
                <w:rFonts w:ascii="Verdana" w:hAnsi="Verdana"/>
                <w:b/>
                <w:sz w:val="24"/>
              </w:rPr>
            </w:pPr>
            <w:r>
              <w:rPr>
                <w:rFonts w:ascii="Verdana" w:hAnsi="Verdana"/>
                <w:b/>
                <w:spacing w:val="-2"/>
                <w:w w:val="80"/>
                <w:sz w:val="24"/>
              </w:rPr>
              <w:t>Nội</w:t>
            </w:r>
            <w:r>
              <w:rPr>
                <w:rFonts w:ascii="Verdana" w:hAnsi="Verdana"/>
                <w:b/>
                <w:spacing w:val="-17"/>
                <w:w w:val="80"/>
                <w:sz w:val="24"/>
              </w:rPr>
              <w:t> </w:t>
            </w:r>
            <w:r>
              <w:rPr>
                <w:rFonts w:ascii="Verdana" w:hAnsi="Verdana"/>
                <w:b/>
                <w:spacing w:val="-2"/>
                <w:w w:val="80"/>
                <w:sz w:val="24"/>
              </w:rPr>
              <w:t>dung </w:t>
            </w:r>
            <w:r>
              <w:rPr>
                <w:rFonts w:ascii="Verdana" w:hAnsi="Verdana"/>
                <w:b/>
                <w:w w:val="90"/>
                <w:sz w:val="24"/>
              </w:rPr>
              <w:t>chi</w:t>
            </w:r>
            <w:r>
              <w:rPr>
                <w:rFonts w:ascii="Verdana" w:hAnsi="Verdana"/>
                <w:b/>
                <w:spacing w:val="-19"/>
                <w:w w:val="90"/>
                <w:sz w:val="24"/>
              </w:rPr>
              <w:t> </w:t>
            </w:r>
            <w:r>
              <w:rPr>
                <w:rFonts w:ascii="Verdana" w:hAnsi="Verdana"/>
                <w:b/>
                <w:w w:val="90"/>
                <w:sz w:val="24"/>
              </w:rPr>
              <w:t>phí</w:t>
            </w:r>
          </w:p>
        </w:tc>
        <w:tc>
          <w:tcPr>
            <w:tcW w:w="1261" w:type="dxa"/>
            <w:shd w:val="clear" w:color="auto" w:fill="FCEFCC"/>
          </w:tcPr>
          <w:p>
            <w:pPr>
              <w:pStyle w:val="TableParagraph"/>
              <w:spacing w:line="256" w:lineRule="auto" w:before="67"/>
              <w:ind w:left="419" w:right="281" w:hanging="126"/>
              <w:rPr>
                <w:rFonts w:ascii="Verdana" w:hAnsi="Verdana"/>
                <w:b/>
                <w:sz w:val="24"/>
              </w:rPr>
            </w:pPr>
            <w:r>
              <w:rPr>
                <w:rFonts w:ascii="Verdana" w:hAnsi="Verdana"/>
                <w:b/>
                <w:spacing w:val="-2"/>
                <w:w w:val="80"/>
                <w:sz w:val="24"/>
              </w:rPr>
              <w:t>Đơn</w:t>
            </w:r>
            <w:r>
              <w:rPr>
                <w:rFonts w:ascii="Verdana" w:hAnsi="Verdana"/>
                <w:b/>
                <w:spacing w:val="-17"/>
                <w:w w:val="80"/>
                <w:sz w:val="24"/>
              </w:rPr>
              <w:t> </w:t>
            </w:r>
            <w:r>
              <w:rPr>
                <w:rFonts w:ascii="Verdana" w:hAnsi="Verdana"/>
                <w:b/>
                <w:spacing w:val="-2"/>
                <w:w w:val="80"/>
                <w:sz w:val="24"/>
              </w:rPr>
              <w:t>vị </w:t>
            </w:r>
            <w:r>
              <w:rPr>
                <w:rFonts w:ascii="Verdana" w:hAnsi="Verdana"/>
                <w:b/>
                <w:spacing w:val="-4"/>
                <w:w w:val="90"/>
                <w:sz w:val="24"/>
              </w:rPr>
              <w:t>tính</w:t>
            </w:r>
          </w:p>
        </w:tc>
        <w:tc>
          <w:tcPr>
            <w:tcW w:w="1321" w:type="dxa"/>
            <w:shd w:val="clear" w:color="auto" w:fill="FCEFCC"/>
          </w:tcPr>
          <w:p>
            <w:pPr>
              <w:pStyle w:val="TableParagraph"/>
              <w:spacing w:before="223"/>
              <w:ind w:left="200"/>
              <w:rPr>
                <w:rFonts w:ascii="Verdana" w:hAnsi="Verdana"/>
                <w:b/>
                <w:sz w:val="24"/>
              </w:rPr>
            </w:pPr>
            <w:r>
              <w:rPr>
                <w:rFonts w:ascii="Verdana" w:hAnsi="Verdana"/>
                <w:b/>
                <w:w w:val="75"/>
                <w:sz w:val="24"/>
              </w:rPr>
              <w:t>Số</w:t>
            </w:r>
            <w:r>
              <w:rPr>
                <w:rFonts w:ascii="Verdana" w:hAnsi="Verdana"/>
                <w:b/>
                <w:spacing w:val="-6"/>
                <w:w w:val="75"/>
                <w:sz w:val="24"/>
              </w:rPr>
              <w:t> </w:t>
            </w:r>
            <w:r>
              <w:rPr>
                <w:rFonts w:ascii="Verdana" w:hAnsi="Verdana"/>
                <w:b/>
                <w:spacing w:val="-4"/>
                <w:w w:val="90"/>
                <w:sz w:val="24"/>
              </w:rPr>
              <w:t>lượng</w:t>
            </w:r>
          </w:p>
        </w:tc>
        <w:tc>
          <w:tcPr>
            <w:tcW w:w="1668" w:type="dxa"/>
            <w:shd w:val="clear" w:color="auto" w:fill="FCEFCC"/>
          </w:tcPr>
          <w:p>
            <w:pPr>
              <w:pStyle w:val="TableParagraph"/>
              <w:spacing w:line="256" w:lineRule="auto" w:before="67"/>
              <w:ind w:left="156" w:right="145" w:firstLine="272"/>
              <w:rPr>
                <w:rFonts w:ascii="Verdana" w:hAnsi="Verdana"/>
                <w:b/>
                <w:sz w:val="24"/>
              </w:rPr>
            </w:pPr>
            <w:r>
              <w:rPr>
                <w:rFonts w:ascii="Verdana" w:hAnsi="Verdana"/>
                <w:b/>
                <w:w w:val="90"/>
                <w:sz w:val="24"/>
              </w:rPr>
              <w:t>Đơn</w:t>
            </w:r>
            <w:r>
              <w:rPr>
                <w:rFonts w:ascii="Verdana" w:hAnsi="Verdana"/>
                <w:b/>
                <w:spacing w:val="-16"/>
                <w:w w:val="90"/>
                <w:sz w:val="24"/>
              </w:rPr>
              <w:t> </w:t>
            </w:r>
            <w:r>
              <w:rPr>
                <w:rFonts w:ascii="Verdana" w:hAnsi="Verdana"/>
                <w:b/>
                <w:w w:val="90"/>
                <w:sz w:val="24"/>
              </w:rPr>
              <w:t>giá </w:t>
            </w:r>
            <w:r>
              <w:rPr>
                <w:rFonts w:ascii="Verdana" w:hAnsi="Verdana"/>
                <w:b/>
                <w:w w:val="75"/>
                <w:sz w:val="24"/>
              </w:rPr>
              <w:t>(nghìn</w:t>
            </w:r>
            <w:r>
              <w:rPr>
                <w:rFonts w:ascii="Verdana" w:hAnsi="Verdana"/>
                <w:b/>
                <w:spacing w:val="-13"/>
                <w:w w:val="75"/>
                <w:sz w:val="24"/>
              </w:rPr>
              <w:t> </w:t>
            </w:r>
            <w:r>
              <w:rPr>
                <w:rFonts w:ascii="Verdana" w:hAnsi="Verdana"/>
                <w:b/>
                <w:w w:val="75"/>
                <w:sz w:val="24"/>
              </w:rPr>
              <w:t>đồng)</w:t>
            </w:r>
          </w:p>
        </w:tc>
        <w:tc>
          <w:tcPr>
            <w:tcW w:w="1861" w:type="dxa"/>
            <w:shd w:val="clear" w:color="auto" w:fill="FCEFCC"/>
          </w:tcPr>
          <w:p>
            <w:pPr>
              <w:pStyle w:val="TableParagraph"/>
              <w:spacing w:line="256" w:lineRule="auto" w:before="67"/>
              <w:ind w:left="253" w:right="241" w:firstLine="118"/>
              <w:rPr>
                <w:rFonts w:ascii="Verdana" w:hAnsi="Verdana"/>
                <w:b/>
                <w:sz w:val="24"/>
              </w:rPr>
            </w:pPr>
            <w:r>
              <w:rPr>
                <w:rFonts w:ascii="Verdana" w:hAnsi="Verdana"/>
                <w:b/>
                <w:w w:val="85"/>
                <w:sz w:val="24"/>
              </w:rPr>
              <w:t>Thành</w:t>
            </w:r>
            <w:r>
              <w:rPr>
                <w:rFonts w:ascii="Verdana" w:hAnsi="Verdana"/>
                <w:b/>
                <w:spacing w:val="-21"/>
                <w:w w:val="85"/>
                <w:sz w:val="24"/>
              </w:rPr>
              <w:t> </w:t>
            </w:r>
            <w:r>
              <w:rPr>
                <w:rFonts w:ascii="Verdana" w:hAnsi="Verdana"/>
                <w:b/>
                <w:w w:val="85"/>
                <w:sz w:val="24"/>
              </w:rPr>
              <w:t>tiền </w:t>
            </w:r>
            <w:r>
              <w:rPr>
                <w:rFonts w:ascii="Verdana" w:hAnsi="Verdana"/>
                <w:b/>
                <w:w w:val="75"/>
                <w:sz w:val="24"/>
              </w:rPr>
              <w:t>(nghìn</w:t>
            </w:r>
            <w:r>
              <w:rPr>
                <w:rFonts w:ascii="Verdana" w:hAnsi="Verdana"/>
                <w:b/>
                <w:spacing w:val="-4"/>
                <w:w w:val="75"/>
                <w:sz w:val="24"/>
              </w:rPr>
              <w:t> </w:t>
            </w:r>
            <w:r>
              <w:rPr>
                <w:rFonts w:ascii="Verdana" w:hAnsi="Verdana"/>
                <w:b/>
                <w:spacing w:val="-6"/>
                <w:w w:val="80"/>
                <w:sz w:val="24"/>
              </w:rPr>
              <w:t>đồng)</w:t>
            </w:r>
          </w:p>
        </w:tc>
      </w:tr>
      <w:tr>
        <w:trPr>
          <w:trHeight w:val="430" w:hRule="atLeast"/>
        </w:trPr>
        <w:tc>
          <w:tcPr>
            <w:tcW w:w="593" w:type="dxa"/>
            <w:shd w:val="clear" w:color="auto" w:fill="FFFFFF"/>
          </w:tcPr>
          <w:p>
            <w:pPr>
              <w:pStyle w:val="TableParagraph"/>
              <w:spacing w:before="84"/>
              <w:ind w:left="9" w:right="2"/>
              <w:jc w:val="center"/>
              <w:rPr>
                <w:rFonts w:ascii="Arial"/>
                <w:sz w:val="24"/>
              </w:rPr>
            </w:pPr>
            <w:r>
              <w:rPr>
                <w:rFonts w:ascii="Arial"/>
                <w:spacing w:val="-10"/>
                <w:sz w:val="24"/>
              </w:rPr>
              <w:t>1</w:t>
            </w:r>
          </w:p>
        </w:tc>
        <w:tc>
          <w:tcPr>
            <w:tcW w:w="1842" w:type="dxa"/>
            <w:shd w:val="clear" w:color="auto" w:fill="FFFFFF"/>
          </w:tcPr>
          <w:p>
            <w:pPr>
              <w:pStyle w:val="TableParagraph"/>
              <w:spacing w:before="84"/>
              <w:ind w:left="107"/>
              <w:rPr>
                <w:rFonts w:ascii="Arial" w:hAnsi="Arial"/>
                <w:sz w:val="24"/>
              </w:rPr>
            </w:pPr>
            <w:r>
              <w:rPr>
                <w:rFonts w:ascii="Arial" w:hAnsi="Arial"/>
                <w:w w:val="85"/>
                <w:sz w:val="24"/>
              </w:rPr>
              <w:t>Cây</w:t>
            </w:r>
            <w:r>
              <w:rPr>
                <w:rFonts w:ascii="Arial" w:hAnsi="Arial"/>
                <w:spacing w:val="-3"/>
                <w:w w:val="85"/>
                <w:sz w:val="24"/>
              </w:rPr>
              <w:t> </w:t>
            </w:r>
            <w:r>
              <w:rPr>
                <w:rFonts w:ascii="Arial" w:hAnsi="Arial"/>
                <w:spacing w:val="-4"/>
                <w:w w:val="95"/>
                <w:sz w:val="24"/>
              </w:rPr>
              <w:t>giống</w:t>
            </w:r>
          </w:p>
        </w:tc>
        <w:tc>
          <w:tcPr>
            <w:tcW w:w="1261" w:type="dxa"/>
            <w:shd w:val="clear" w:color="auto" w:fill="FFFFFF"/>
          </w:tcPr>
          <w:p>
            <w:pPr>
              <w:pStyle w:val="TableParagraph"/>
              <w:spacing w:before="84"/>
              <w:ind w:left="8"/>
              <w:jc w:val="center"/>
              <w:rPr>
                <w:rFonts w:ascii="Arial" w:hAnsi="Arial"/>
                <w:sz w:val="24"/>
              </w:rPr>
            </w:pPr>
            <w:r>
              <w:rPr>
                <w:rFonts w:ascii="Arial" w:hAnsi="Arial"/>
                <w:spacing w:val="-5"/>
                <w:sz w:val="24"/>
              </w:rPr>
              <w:t>cây</w:t>
            </w:r>
          </w:p>
        </w:tc>
        <w:tc>
          <w:tcPr>
            <w:tcW w:w="1321" w:type="dxa"/>
            <w:shd w:val="clear" w:color="auto" w:fill="FFFFFF"/>
          </w:tcPr>
          <w:p>
            <w:pPr>
              <w:pStyle w:val="TableParagraph"/>
              <w:rPr>
                <w:rFonts w:ascii="Times New Roman"/>
                <w:sz w:val="24"/>
              </w:rPr>
            </w:pPr>
          </w:p>
        </w:tc>
        <w:tc>
          <w:tcPr>
            <w:tcW w:w="1668" w:type="dxa"/>
            <w:shd w:val="clear" w:color="auto" w:fill="FFFFFF"/>
          </w:tcPr>
          <w:p>
            <w:pPr>
              <w:pStyle w:val="TableParagraph"/>
              <w:rPr>
                <w:rFonts w:ascii="Times New Roman"/>
                <w:sz w:val="24"/>
              </w:rPr>
            </w:pPr>
          </w:p>
        </w:tc>
        <w:tc>
          <w:tcPr>
            <w:tcW w:w="1861"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2</w:t>
            </w:r>
          </w:p>
        </w:tc>
        <w:tc>
          <w:tcPr>
            <w:tcW w:w="1842" w:type="dxa"/>
            <w:shd w:val="clear" w:color="auto" w:fill="FFFFFF"/>
          </w:tcPr>
          <w:p>
            <w:pPr>
              <w:pStyle w:val="TableParagraph"/>
              <w:spacing w:before="83"/>
              <w:ind w:left="107"/>
              <w:rPr>
                <w:rFonts w:ascii="Arial" w:hAnsi="Arial"/>
                <w:sz w:val="24"/>
              </w:rPr>
            </w:pPr>
            <w:r>
              <w:rPr>
                <w:rFonts w:ascii="Arial" w:hAnsi="Arial"/>
                <w:w w:val="90"/>
                <w:sz w:val="24"/>
              </w:rPr>
              <w:t>Phân</w:t>
            </w:r>
            <w:r>
              <w:rPr>
                <w:rFonts w:ascii="Arial" w:hAnsi="Arial"/>
                <w:spacing w:val="-7"/>
                <w:w w:val="90"/>
                <w:sz w:val="24"/>
              </w:rPr>
              <w:t> </w:t>
            </w:r>
            <w:r>
              <w:rPr>
                <w:rFonts w:ascii="Arial" w:hAnsi="Arial"/>
                <w:w w:val="90"/>
                <w:sz w:val="24"/>
              </w:rPr>
              <w:t>hữu</w:t>
            </w:r>
            <w:r>
              <w:rPr>
                <w:rFonts w:ascii="Arial" w:hAnsi="Arial"/>
                <w:spacing w:val="-6"/>
                <w:w w:val="90"/>
                <w:sz w:val="24"/>
              </w:rPr>
              <w:t> </w:t>
            </w:r>
            <w:r>
              <w:rPr>
                <w:rFonts w:ascii="Arial" w:hAnsi="Arial"/>
                <w:spacing w:val="-5"/>
                <w:w w:val="90"/>
                <w:sz w:val="24"/>
              </w:rPr>
              <w:t>cơ</w:t>
            </w:r>
          </w:p>
        </w:tc>
        <w:tc>
          <w:tcPr>
            <w:tcW w:w="1261" w:type="dxa"/>
            <w:shd w:val="clear" w:color="auto" w:fill="FFFFFF"/>
          </w:tcPr>
          <w:p>
            <w:pPr>
              <w:pStyle w:val="TableParagraph"/>
              <w:spacing w:before="83"/>
              <w:ind w:left="8"/>
              <w:jc w:val="center"/>
              <w:rPr>
                <w:rFonts w:ascii="Arial"/>
                <w:sz w:val="24"/>
              </w:rPr>
            </w:pPr>
            <w:r>
              <w:rPr>
                <w:rFonts w:ascii="Arial"/>
                <w:spacing w:val="-5"/>
                <w:sz w:val="24"/>
              </w:rPr>
              <w:t>kg</w:t>
            </w:r>
          </w:p>
        </w:tc>
        <w:tc>
          <w:tcPr>
            <w:tcW w:w="1321" w:type="dxa"/>
            <w:shd w:val="clear" w:color="auto" w:fill="FFFFFF"/>
          </w:tcPr>
          <w:p>
            <w:pPr>
              <w:pStyle w:val="TableParagraph"/>
              <w:rPr>
                <w:rFonts w:ascii="Times New Roman"/>
                <w:sz w:val="24"/>
              </w:rPr>
            </w:pPr>
          </w:p>
        </w:tc>
        <w:tc>
          <w:tcPr>
            <w:tcW w:w="1668" w:type="dxa"/>
            <w:shd w:val="clear" w:color="auto" w:fill="FFFFFF"/>
          </w:tcPr>
          <w:p>
            <w:pPr>
              <w:pStyle w:val="TableParagraph"/>
              <w:rPr>
                <w:rFonts w:ascii="Times New Roman"/>
                <w:sz w:val="24"/>
              </w:rPr>
            </w:pPr>
          </w:p>
        </w:tc>
        <w:tc>
          <w:tcPr>
            <w:tcW w:w="1861" w:type="dxa"/>
            <w:shd w:val="clear" w:color="auto" w:fill="FFFFFF"/>
          </w:tcPr>
          <w:p>
            <w:pPr>
              <w:pStyle w:val="TableParagraph"/>
              <w:rPr>
                <w:rFonts w:ascii="Times New Roman"/>
                <w:sz w:val="24"/>
              </w:rPr>
            </w:pPr>
          </w:p>
        </w:tc>
      </w:tr>
    </w:tbl>
    <w:p>
      <w:pPr>
        <w:spacing w:after="0"/>
        <w:rPr>
          <w:rFonts w:ascii="Times New Roman"/>
          <w:sz w:val="24"/>
        </w:rPr>
        <w:sectPr>
          <w:pgSz w:w="10940" w:h="15360"/>
          <w:pgMar w:header="0" w:footer="943" w:top="1020" w:bottom="1288" w:left="920" w:right="900"/>
        </w:sectPr>
      </w:pPr>
    </w:p>
    <w:tbl>
      <w:tblPr>
        <w:tblW w:w="0" w:type="auto"/>
        <w:jc w:val="left"/>
        <w:tblInd w:w="111" w:type="dxa"/>
        <w:tblBorders>
          <w:top w:val="single" w:sz="4" w:space="0" w:color="385791"/>
          <w:left w:val="single" w:sz="4" w:space="0" w:color="385791"/>
          <w:bottom w:val="single" w:sz="4" w:space="0" w:color="385791"/>
          <w:right w:val="single" w:sz="4" w:space="0" w:color="385791"/>
          <w:insideH w:val="single" w:sz="4" w:space="0" w:color="385791"/>
          <w:insideV w:val="single" w:sz="4" w:space="0" w:color="385791"/>
        </w:tblBorders>
        <w:tblLayout w:type="fixed"/>
        <w:tblCellMar>
          <w:top w:w="0" w:type="dxa"/>
          <w:left w:w="0" w:type="dxa"/>
          <w:bottom w:w="0" w:type="dxa"/>
          <w:right w:w="0" w:type="dxa"/>
        </w:tblCellMar>
        <w:tblLook w:val="01E0"/>
      </w:tblPr>
      <w:tblGrid>
        <w:gridCol w:w="113"/>
        <w:gridCol w:w="593"/>
        <w:gridCol w:w="1842"/>
        <w:gridCol w:w="1261"/>
        <w:gridCol w:w="1321"/>
        <w:gridCol w:w="1668"/>
        <w:gridCol w:w="1861"/>
        <w:gridCol w:w="113"/>
      </w:tblGrid>
      <w:tr>
        <w:trPr>
          <w:trHeight w:val="430" w:hRule="atLeast"/>
        </w:trPr>
        <w:tc>
          <w:tcPr>
            <w:tcW w:w="113" w:type="dxa"/>
            <w:tcBorders>
              <w:bottom w:val="nil"/>
              <w:right w:val="single" w:sz="4" w:space="0" w:color="BA902D"/>
            </w:tcBorders>
            <w:shd w:val="clear" w:color="auto" w:fill="F2F6F9"/>
          </w:tcPr>
          <w:p>
            <w:pPr>
              <w:pStyle w:val="TableParagraph"/>
              <w:rPr>
                <w:rFonts w:ascii="Times New Roman"/>
                <w:sz w:val="24"/>
              </w:rPr>
            </w:pPr>
          </w:p>
        </w:tc>
        <w:tc>
          <w:tcPr>
            <w:tcW w:w="593"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spacing w:before="84"/>
              <w:ind w:left="9" w:right="2"/>
              <w:jc w:val="center"/>
              <w:rPr>
                <w:rFonts w:ascii="Arial"/>
                <w:sz w:val="24"/>
              </w:rPr>
            </w:pPr>
            <w:r>
              <w:rPr>
                <w:rFonts w:ascii="Arial"/>
                <w:spacing w:val="-10"/>
                <w:sz w:val="24"/>
              </w:rPr>
              <w:t>3</w:t>
            </w:r>
          </w:p>
        </w:tc>
        <w:tc>
          <w:tcPr>
            <w:tcW w:w="1842"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spacing w:before="84"/>
              <w:ind w:left="107"/>
              <w:rPr>
                <w:rFonts w:ascii="Arial" w:hAnsi="Arial"/>
                <w:sz w:val="24"/>
              </w:rPr>
            </w:pPr>
            <w:r>
              <w:rPr>
                <w:rFonts w:ascii="Arial" w:hAnsi="Arial"/>
                <w:spacing w:val="-2"/>
                <w:w w:val="90"/>
                <w:sz w:val="24"/>
              </w:rPr>
              <w:t>Phân</w:t>
            </w:r>
            <w:r>
              <w:rPr>
                <w:rFonts w:ascii="Arial" w:hAnsi="Arial"/>
                <w:spacing w:val="-6"/>
                <w:w w:val="90"/>
                <w:sz w:val="24"/>
              </w:rPr>
              <w:t> </w:t>
            </w:r>
            <w:r>
              <w:rPr>
                <w:rFonts w:ascii="Arial" w:hAnsi="Arial"/>
                <w:spacing w:val="-5"/>
                <w:sz w:val="24"/>
              </w:rPr>
              <w:t>đạm</w:t>
            </w:r>
          </w:p>
        </w:tc>
        <w:tc>
          <w:tcPr>
            <w:tcW w:w="1261"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spacing w:before="84"/>
              <w:ind w:left="8" w:right="1"/>
              <w:jc w:val="center"/>
              <w:rPr>
                <w:rFonts w:ascii="Arial"/>
                <w:sz w:val="24"/>
              </w:rPr>
            </w:pPr>
            <w:r>
              <w:rPr>
                <w:rFonts w:ascii="Arial"/>
                <w:spacing w:val="-5"/>
                <w:sz w:val="24"/>
              </w:rPr>
              <w:t>kg</w:t>
            </w:r>
          </w:p>
        </w:tc>
        <w:tc>
          <w:tcPr>
            <w:tcW w:w="1321"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668"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861" w:type="dxa"/>
            <w:tcBorders>
              <w:top w:val="single" w:sz="8" w:space="0" w:color="385791"/>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3" w:type="dxa"/>
            <w:tcBorders>
              <w:left w:val="single" w:sz="4" w:space="0" w:color="BA902D"/>
              <w:bottom w:val="nil"/>
            </w:tcBorders>
            <w:shd w:val="clear" w:color="auto" w:fill="F2F6F9"/>
          </w:tcPr>
          <w:p>
            <w:pPr>
              <w:pStyle w:val="TableParagraph"/>
              <w:rPr>
                <w:rFonts w:ascii="Times New Roman"/>
                <w:sz w:val="24"/>
              </w:rPr>
            </w:pPr>
          </w:p>
        </w:tc>
      </w:tr>
      <w:tr>
        <w:trPr>
          <w:trHeight w:val="430"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593"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3"/>
              <w:ind w:left="9" w:right="2"/>
              <w:jc w:val="center"/>
              <w:rPr>
                <w:rFonts w:ascii="Arial"/>
                <w:sz w:val="24"/>
              </w:rPr>
            </w:pPr>
            <w:r>
              <w:rPr>
                <w:rFonts w:ascii="Arial"/>
                <w:spacing w:val="-10"/>
                <w:sz w:val="24"/>
              </w:rPr>
              <w:t>4</w:t>
            </w:r>
          </w:p>
        </w:tc>
        <w:tc>
          <w:tcPr>
            <w:tcW w:w="1842"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3"/>
              <w:ind w:left="107"/>
              <w:rPr>
                <w:rFonts w:ascii="Arial" w:hAnsi="Arial"/>
                <w:sz w:val="24"/>
              </w:rPr>
            </w:pPr>
            <w:r>
              <w:rPr>
                <w:rFonts w:ascii="Arial" w:hAnsi="Arial"/>
                <w:spacing w:val="-2"/>
                <w:w w:val="90"/>
                <w:sz w:val="24"/>
              </w:rPr>
              <w:t>Phân</w:t>
            </w:r>
            <w:r>
              <w:rPr>
                <w:rFonts w:ascii="Arial" w:hAnsi="Arial"/>
                <w:spacing w:val="-6"/>
                <w:w w:val="90"/>
                <w:sz w:val="24"/>
              </w:rPr>
              <w:t> </w:t>
            </w:r>
            <w:r>
              <w:rPr>
                <w:rFonts w:ascii="Arial" w:hAnsi="Arial"/>
                <w:spacing w:val="-5"/>
                <w:sz w:val="24"/>
              </w:rPr>
              <w:t>lân</w:t>
            </w:r>
          </w:p>
        </w:tc>
        <w:tc>
          <w:tcPr>
            <w:tcW w:w="12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3"/>
              <w:ind w:left="8" w:right="1"/>
              <w:jc w:val="center"/>
              <w:rPr>
                <w:rFonts w:ascii="Arial"/>
                <w:sz w:val="24"/>
              </w:rPr>
            </w:pPr>
            <w:r>
              <w:rPr>
                <w:rFonts w:ascii="Arial"/>
                <w:spacing w:val="-5"/>
                <w:sz w:val="24"/>
              </w:rPr>
              <w:t>kg</w:t>
            </w:r>
          </w:p>
        </w:tc>
        <w:tc>
          <w:tcPr>
            <w:tcW w:w="132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668"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8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3" w:type="dxa"/>
            <w:tcBorders>
              <w:top w:val="nil"/>
              <w:left w:val="single" w:sz="4" w:space="0" w:color="BA902D"/>
              <w:bottom w:val="nil"/>
            </w:tcBorders>
            <w:shd w:val="clear" w:color="auto" w:fill="F2F6F9"/>
          </w:tcPr>
          <w:p>
            <w:pPr>
              <w:pStyle w:val="TableParagraph"/>
              <w:rPr>
                <w:rFonts w:ascii="Times New Roman"/>
                <w:sz w:val="24"/>
              </w:rPr>
            </w:pPr>
          </w:p>
        </w:tc>
      </w:tr>
      <w:tr>
        <w:trPr>
          <w:trHeight w:val="429"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593"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3"/>
              <w:ind w:left="9" w:right="2"/>
              <w:jc w:val="center"/>
              <w:rPr>
                <w:rFonts w:ascii="Arial"/>
                <w:sz w:val="24"/>
              </w:rPr>
            </w:pPr>
            <w:r>
              <w:rPr>
                <w:rFonts w:ascii="Arial"/>
                <w:spacing w:val="-10"/>
                <w:sz w:val="24"/>
              </w:rPr>
              <w:t>5</w:t>
            </w:r>
          </w:p>
        </w:tc>
        <w:tc>
          <w:tcPr>
            <w:tcW w:w="1842"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3"/>
              <w:ind w:left="107"/>
              <w:rPr>
                <w:rFonts w:ascii="Arial" w:hAnsi="Arial"/>
                <w:sz w:val="24"/>
              </w:rPr>
            </w:pPr>
            <w:r>
              <w:rPr>
                <w:rFonts w:ascii="Arial" w:hAnsi="Arial"/>
                <w:spacing w:val="-2"/>
                <w:w w:val="90"/>
                <w:sz w:val="24"/>
              </w:rPr>
              <w:t>Phân</w:t>
            </w:r>
            <w:r>
              <w:rPr>
                <w:rFonts w:ascii="Arial" w:hAnsi="Arial"/>
                <w:spacing w:val="-6"/>
                <w:w w:val="90"/>
                <w:sz w:val="24"/>
              </w:rPr>
              <w:t> </w:t>
            </w:r>
            <w:r>
              <w:rPr>
                <w:rFonts w:ascii="Arial" w:hAnsi="Arial"/>
                <w:spacing w:val="-4"/>
                <w:sz w:val="24"/>
              </w:rPr>
              <w:t>kali</w:t>
            </w:r>
          </w:p>
        </w:tc>
        <w:tc>
          <w:tcPr>
            <w:tcW w:w="12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3"/>
              <w:ind w:left="8" w:right="1"/>
              <w:jc w:val="center"/>
              <w:rPr>
                <w:rFonts w:ascii="Arial"/>
                <w:sz w:val="24"/>
              </w:rPr>
            </w:pPr>
            <w:r>
              <w:rPr>
                <w:rFonts w:ascii="Arial"/>
                <w:spacing w:val="-5"/>
                <w:sz w:val="24"/>
              </w:rPr>
              <w:t>kg</w:t>
            </w:r>
          </w:p>
        </w:tc>
        <w:tc>
          <w:tcPr>
            <w:tcW w:w="132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668"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8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3" w:type="dxa"/>
            <w:tcBorders>
              <w:top w:val="nil"/>
              <w:left w:val="single" w:sz="4" w:space="0" w:color="BA902D"/>
              <w:bottom w:val="nil"/>
            </w:tcBorders>
            <w:shd w:val="clear" w:color="auto" w:fill="F2F6F9"/>
          </w:tcPr>
          <w:p>
            <w:pPr>
              <w:pStyle w:val="TableParagraph"/>
              <w:rPr>
                <w:rFonts w:ascii="Times New Roman"/>
                <w:sz w:val="24"/>
              </w:rPr>
            </w:pPr>
          </w:p>
        </w:tc>
      </w:tr>
      <w:tr>
        <w:trPr>
          <w:trHeight w:val="740"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593"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4"/>
              <w:ind w:left="9" w:right="2"/>
              <w:jc w:val="center"/>
              <w:rPr>
                <w:rFonts w:ascii="Arial"/>
                <w:sz w:val="24"/>
              </w:rPr>
            </w:pPr>
            <w:r>
              <w:rPr>
                <w:rFonts w:ascii="Arial"/>
                <w:spacing w:val="-10"/>
                <w:sz w:val="24"/>
              </w:rPr>
              <w:t>6</w:t>
            </w:r>
          </w:p>
        </w:tc>
        <w:tc>
          <w:tcPr>
            <w:tcW w:w="1842"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line="271" w:lineRule="auto" w:before="83"/>
              <w:ind w:left="107"/>
              <w:rPr>
                <w:rFonts w:ascii="Arial" w:hAnsi="Arial"/>
                <w:sz w:val="24"/>
              </w:rPr>
            </w:pPr>
            <w:r>
              <w:rPr>
                <w:rFonts w:ascii="Arial" w:hAnsi="Arial"/>
                <w:spacing w:val="-10"/>
                <w:sz w:val="24"/>
              </w:rPr>
              <w:t>Thuốc</w:t>
            </w:r>
            <w:r>
              <w:rPr>
                <w:rFonts w:ascii="Arial" w:hAnsi="Arial"/>
                <w:spacing w:val="-17"/>
                <w:sz w:val="24"/>
              </w:rPr>
              <w:t> </w:t>
            </w:r>
            <w:r>
              <w:rPr>
                <w:rFonts w:ascii="Arial" w:hAnsi="Arial"/>
                <w:spacing w:val="-10"/>
                <w:sz w:val="24"/>
              </w:rPr>
              <w:t>bảo</w:t>
            </w:r>
            <w:r>
              <w:rPr>
                <w:rFonts w:ascii="Arial" w:hAnsi="Arial"/>
                <w:spacing w:val="-17"/>
                <w:sz w:val="24"/>
              </w:rPr>
              <w:t> </w:t>
            </w:r>
            <w:r>
              <w:rPr>
                <w:rFonts w:ascii="Arial" w:hAnsi="Arial"/>
                <w:spacing w:val="-10"/>
                <w:sz w:val="24"/>
              </w:rPr>
              <w:t>vệ </w:t>
            </w:r>
            <w:r>
              <w:rPr>
                <w:rFonts w:ascii="Arial" w:hAnsi="Arial"/>
                <w:sz w:val="24"/>
              </w:rPr>
              <w:t>thực</w:t>
            </w:r>
            <w:r>
              <w:rPr>
                <w:rFonts w:ascii="Arial" w:hAnsi="Arial"/>
                <w:spacing w:val="-8"/>
                <w:sz w:val="24"/>
              </w:rPr>
              <w:t> </w:t>
            </w:r>
            <w:r>
              <w:rPr>
                <w:rFonts w:ascii="Arial" w:hAnsi="Arial"/>
                <w:sz w:val="24"/>
              </w:rPr>
              <w:t>vật</w:t>
            </w:r>
          </w:p>
        </w:tc>
        <w:tc>
          <w:tcPr>
            <w:tcW w:w="12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239"/>
              <w:ind w:left="8" w:right="1"/>
              <w:jc w:val="center"/>
              <w:rPr>
                <w:rFonts w:ascii="Arial" w:hAnsi="Arial"/>
                <w:sz w:val="24"/>
              </w:rPr>
            </w:pPr>
            <w:r>
              <w:rPr>
                <w:rFonts w:ascii="Arial" w:hAnsi="Arial"/>
                <w:spacing w:val="-10"/>
                <w:sz w:val="24"/>
              </w:rPr>
              <w:t>…</w:t>
            </w:r>
          </w:p>
        </w:tc>
        <w:tc>
          <w:tcPr>
            <w:tcW w:w="132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668"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8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3" w:type="dxa"/>
            <w:tcBorders>
              <w:top w:val="nil"/>
              <w:left w:val="single" w:sz="4" w:space="0" w:color="BA902D"/>
              <w:bottom w:val="nil"/>
            </w:tcBorders>
            <w:shd w:val="clear" w:color="auto" w:fill="F2F6F9"/>
          </w:tcPr>
          <w:p>
            <w:pPr>
              <w:pStyle w:val="TableParagraph"/>
              <w:rPr>
                <w:rFonts w:ascii="Times New Roman"/>
                <w:sz w:val="24"/>
              </w:rPr>
            </w:pPr>
          </w:p>
        </w:tc>
      </w:tr>
      <w:tr>
        <w:trPr>
          <w:trHeight w:val="430"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593"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4"/>
              <w:ind w:left="9" w:right="2"/>
              <w:jc w:val="center"/>
              <w:rPr>
                <w:rFonts w:ascii="Arial"/>
                <w:sz w:val="24"/>
              </w:rPr>
            </w:pPr>
            <w:r>
              <w:rPr>
                <w:rFonts w:ascii="Arial"/>
                <w:spacing w:val="-10"/>
                <w:sz w:val="24"/>
              </w:rPr>
              <w:t>7</w:t>
            </w:r>
          </w:p>
        </w:tc>
        <w:tc>
          <w:tcPr>
            <w:tcW w:w="1842"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4"/>
              <w:ind w:left="107"/>
              <w:rPr>
                <w:rFonts w:ascii="Arial" w:hAnsi="Arial"/>
                <w:sz w:val="24"/>
              </w:rPr>
            </w:pPr>
            <w:r>
              <w:rPr>
                <w:rFonts w:ascii="Arial" w:hAnsi="Arial"/>
                <w:w w:val="90"/>
                <w:sz w:val="24"/>
              </w:rPr>
              <w:t>Công</w:t>
            </w:r>
            <w:r>
              <w:rPr>
                <w:rFonts w:ascii="Arial" w:hAnsi="Arial"/>
                <w:spacing w:val="-2"/>
                <w:sz w:val="24"/>
              </w:rPr>
              <w:t> </w:t>
            </w:r>
            <w:r>
              <w:rPr>
                <w:rFonts w:ascii="Arial" w:hAnsi="Arial"/>
                <w:w w:val="90"/>
                <w:sz w:val="24"/>
              </w:rPr>
              <w:t>lao</w:t>
            </w:r>
            <w:r>
              <w:rPr>
                <w:rFonts w:ascii="Arial" w:hAnsi="Arial"/>
                <w:spacing w:val="-2"/>
                <w:sz w:val="24"/>
              </w:rPr>
              <w:t> </w:t>
            </w:r>
            <w:r>
              <w:rPr>
                <w:rFonts w:ascii="Arial" w:hAnsi="Arial"/>
                <w:spacing w:val="-4"/>
                <w:w w:val="90"/>
                <w:sz w:val="24"/>
              </w:rPr>
              <w:t>động</w:t>
            </w:r>
          </w:p>
        </w:tc>
        <w:tc>
          <w:tcPr>
            <w:tcW w:w="12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4"/>
              <w:ind w:left="8" w:right="1"/>
              <w:jc w:val="center"/>
              <w:rPr>
                <w:rFonts w:ascii="Arial" w:hAnsi="Arial"/>
                <w:sz w:val="24"/>
              </w:rPr>
            </w:pPr>
            <w:r>
              <w:rPr>
                <w:rFonts w:ascii="Arial" w:hAnsi="Arial"/>
                <w:spacing w:val="-10"/>
                <w:sz w:val="24"/>
              </w:rPr>
              <w:t>…</w:t>
            </w:r>
          </w:p>
        </w:tc>
        <w:tc>
          <w:tcPr>
            <w:tcW w:w="132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668"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8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3" w:type="dxa"/>
            <w:tcBorders>
              <w:top w:val="nil"/>
              <w:left w:val="single" w:sz="4" w:space="0" w:color="BA902D"/>
              <w:bottom w:val="nil"/>
            </w:tcBorders>
            <w:shd w:val="clear" w:color="auto" w:fill="F2F6F9"/>
          </w:tcPr>
          <w:p>
            <w:pPr>
              <w:pStyle w:val="TableParagraph"/>
              <w:rPr>
                <w:rFonts w:ascii="Times New Roman"/>
                <w:sz w:val="24"/>
              </w:rPr>
            </w:pPr>
          </w:p>
        </w:tc>
      </w:tr>
      <w:tr>
        <w:trPr>
          <w:trHeight w:val="430"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593"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3"/>
              <w:ind w:left="9" w:right="2"/>
              <w:jc w:val="center"/>
              <w:rPr>
                <w:rFonts w:ascii="Arial"/>
                <w:sz w:val="24"/>
              </w:rPr>
            </w:pPr>
            <w:r>
              <w:rPr>
                <w:rFonts w:ascii="Arial"/>
                <w:spacing w:val="-10"/>
                <w:sz w:val="24"/>
              </w:rPr>
              <w:t>8</w:t>
            </w:r>
          </w:p>
        </w:tc>
        <w:tc>
          <w:tcPr>
            <w:tcW w:w="1842"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3"/>
              <w:ind w:left="107"/>
              <w:rPr>
                <w:rFonts w:ascii="Arial" w:hAnsi="Arial"/>
                <w:sz w:val="24"/>
              </w:rPr>
            </w:pPr>
            <w:r>
              <w:rPr>
                <w:rFonts w:ascii="Arial" w:hAnsi="Arial"/>
                <w:w w:val="90"/>
                <w:sz w:val="24"/>
              </w:rPr>
              <w:t>Chi</w:t>
            </w:r>
            <w:r>
              <w:rPr>
                <w:rFonts w:ascii="Arial" w:hAnsi="Arial"/>
                <w:spacing w:val="-7"/>
                <w:w w:val="90"/>
                <w:sz w:val="24"/>
              </w:rPr>
              <w:t> </w:t>
            </w:r>
            <w:r>
              <w:rPr>
                <w:rFonts w:ascii="Arial" w:hAnsi="Arial"/>
                <w:spacing w:val="-4"/>
                <w:w w:val="95"/>
                <w:sz w:val="24"/>
              </w:rPr>
              <w:t>khác</w:t>
            </w:r>
          </w:p>
        </w:tc>
        <w:tc>
          <w:tcPr>
            <w:tcW w:w="12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83"/>
              <w:ind w:left="8" w:right="1"/>
              <w:jc w:val="center"/>
              <w:rPr>
                <w:rFonts w:ascii="Arial" w:hAnsi="Arial"/>
                <w:sz w:val="24"/>
              </w:rPr>
            </w:pPr>
            <w:r>
              <w:rPr>
                <w:rFonts w:ascii="Arial" w:hAnsi="Arial"/>
                <w:spacing w:val="-10"/>
                <w:sz w:val="24"/>
              </w:rPr>
              <w:t>…</w:t>
            </w:r>
          </w:p>
        </w:tc>
        <w:tc>
          <w:tcPr>
            <w:tcW w:w="132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668"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8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3" w:type="dxa"/>
            <w:tcBorders>
              <w:top w:val="nil"/>
              <w:left w:val="single" w:sz="4" w:space="0" w:color="BA902D"/>
              <w:bottom w:val="nil"/>
            </w:tcBorders>
            <w:shd w:val="clear" w:color="auto" w:fill="F2F6F9"/>
          </w:tcPr>
          <w:p>
            <w:pPr>
              <w:pStyle w:val="TableParagraph"/>
              <w:rPr>
                <w:rFonts w:ascii="Times New Roman"/>
                <w:sz w:val="24"/>
              </w:rPr>
            </w:pPr>
          </w:p>
        </w:tc>
      </w:tr>
      <w:tr>
        <w:trPr>
          <w:trHeight w:val="430" w:hRule="atLeast"/>
        </w:trPr>
        <w:tc>
          <w:tcPr>
            <w:tcW w:w="113" w:type="dxa"/>
            <w:tcBorders>
              <w:top w:val="nil"/>
              <w:bottom w:val="nil"/>
              <w:right w:val="single" w:sz="4" w:space="0" w:color="BA902D"/>
            </w:tcBorders>
            <w:shd w:val="clear" w:color="auto" w:fill="F2F6F9"/>
          </w:tcPr>
          <w:p>
            <w:pPr>
              <w:pStyle w:val="TableParagraph"/>
              <w:rPr>
                <w:rFonts w:ascii="Times New Roman"/>
                <w:sz w:val="24"/>
              </w:rPr>
            </w:pPr>
          </w:p>
        </w:tc>
        <w:tc>
          <w:tcPr>
            <w:tcW w:w="6685" w:type="dxa"/>
            <w:gridSpan w:val="5"/>
            <w:tcBorders>
              <w:top w:val="single" w:sz="4" w:space="0" w:color="BA902D"/>
              <w:left w:val="single" w:sz="4" w:space="0" w:color="BA902D"/>
              <w:bottom w:val="single" w:sz="4" w:space="0" w:color="BA902D"/>
              <w:right w:val="single" w:sz="4" w:space="0" w:color="BA902D"/>
            </w:tcBorders>
            <w:shd w:val="clear" w:color="auto" w:fill="FFFFFF"/>
          </w:tcPr>
          <w:p>
            <w:pPr>
              <w:pStyle w:val="TableParagraph"/>
              <w:spacing w:before="67"/>
              <w:ind w:left="8"/>
              <w:jc w:val="center"/>
              <w:rPr>
                <w:rFonts w:ascii="Verdana" w:hAnsi="Verdana"/>
                <w:b/>
                <w:sz w:val="24"/>
              </w:rPr>
            </w:pPr>
            <w:r>
              <w:rPr>
                <w:rFonts w:ascii="Verdana" w:hAnsi="Verdana"/>
                <w:b/>
                <w:w w:val="75"/>
                <w:sz w:val="24"/>
              </w:rPr>
              <w:t>Tổng</w:t>
            </w:r>
            <w:r>
              <w:rPr>
                <w:rFonts w:ascii="Verdana" w:hAnsi="Verdana"/>
                <w:b/>
                <w:spacing w:val="-15"/>
                <w:sz w:val="24"/>
              </w:rPr>
              <w:t> </w:t>
            </w:r>
            <w:r>
              <w:rPr>
                <w:rFonts w:ascii="Verdana" w:hAnsi="Verdana"/>
                <w:b/>
                <w:w w:val="75"/>
                <w:sz w:val="24"/>
              </w:rPr>
              <w:t>chi</w:t>
            </w:r>
            <w:r>
              <w:rPr>
                <w:rFonts w:ascii="Verdana" w:hAnsi="Verdana"/>
                <w:b/>
                <w:spacing w:val="-15"/>
                <w:sz w:val="24"/>
              </w:rPr>
              <w:t> </w:t>
            </w:r>
            <w:r>
              <w:rPr>
                <w:rFonts w:ascii="Verdana" w:hAnsi="Verdana"/>
                <w:b/>
                <w:w w:val="75"/>
                <w:sz w:val="24"/>
              </w:rPr>
              <w:t>phí</w:t>
            </w:r>
            <w:r>
              <w:rPr>
                <w:rFonts w:ascii="Verdana" w:hAnsi="Verdana"/>
                <w:b/>
                <w:spacing w:val="-14"/>
                <w:sz w:val="24"/>
              </w:rPr>
              <w:t> </w:t>
            </w:r>
            <w:r>
              <w:rPr>
                <w:rFonts w:ascii="Verdana" w:hAnsi="Verdana"/>
                <w:b/>
                <w:spacing w:val="-4"/>
                <w:w w:val="75"/>
                <w:sz w:val="24"/>
              </w:rPr>
              <w:t>(A2)</w:t>
            </w:r>
          </w:p>
        </w:tc>
        <w:tc>
          <w:tcPr>
            <w:tcW w:w="1861" w:type="dxa"/>
            <w:tcBorders>
              <w:top w:val="single" w:sz="4" w:space="0" w:color="BA902D"/>
              <w:left w:val="single" w:sz="4" w:space="0" w:color="BA902D"/>
              <w:bottom w:val="single" w:sz="4" w:space="0" w:color="BA902D"/>
              <w:right w:val="single" w:sz="4" w:space="0" w:color="BA902D"/>
            </w:tcBorders>
            <w:shd w:val="clear" w:color="auto" w:fill="FFFFFF"/>
          </w:tcPr>
          <w:p>
            <w:pPr>
              <w:pStyle w:val="TableParagraph"/>
              <w:rPr>
                <w:rFonts w:ascii="Times New Roman"/>
                <w:sz w:val="24"/>
              </w:rPr>
            </w:pPr>
          </w:p>
        </w:tc>
        <w:tc>
          <w:tcPr>
            <w:tcW w:w="113" w:type="dxa"/>
            <w:tcBorders>
              <w:top w:val="nil"/>
              <w:left w:val="single" w:sz="4" w:space="0" w:color="BA902D"/>
              <w:bottom w:val="nil"/>
            </w:tcBorders>
            <w:shd w:val="clear" w:color="auto" w:fill="F2F6F9"/>
          </w:tcPr>
          <w:p>
            <w:pPr>
              <w:pStyle w:val="TableParagraph"/>
              <w:rPr>
                <w:rFonts w:ascii="Times New Roman"/>
                <w:sz w:val="24"/>
              </w:rPr>
            </w:pPr>
          </w:p>
        </w:tc>
      </w:tr>
      <w:tr>
        <w:trPr>
          <w:trHeight w:val="84" w:hRule="atLeast"/>
        </w:trPr>
        <w:tc>
          <w:tcPr>
            <w:tcW w:w="113" w:type="dxa"/>
            <w:tcBorders>
              <w:top w:val="nil"/>
              <w:right w:val="nil"/>
            </w:tcBorders>
            <w:shd w:val="clear" w:color="auto" w:fill="F2F6F9"/>
          </w:tcPr>
          <w:p>
            <w:pPr>
              <w:pStyle w:val="TableParagraph"/>
              <w:rPr>
                <w:rFonts w:ascii="Times New Roman"/>
                <w:sz w:val="2"/>
              </w:rPr>
            </w:pPr>
          </w:p>
        </w:tc>
        <w:tc>
          <w:tcPr>
            <w:tcW w:w="6685" w:type="dxa"/>
            <w:gridSpan w:val="5"/>
            <w:tcBorders>
              <w:top w:val="single" w:sz="4" w:space="0" w:color="BA902D"/>
              <w:left w:val="nil"/>
              <w:right w:val="nil"/>
            </w:tcBorders>
            <w:shd w:val="clear" w:color="auto" w:fill="F2F6F9"/>
          </w:tcPr>
          <w:p>
            <w:pPr>
              <w:pStyle w:val="TableParagraph"/>
              <w:rPr>
                <w:rFonts w:ascii="Times New Roman"/>
                <w:sz w:val="2"/>
              </w:rPr>
            </w:pPr>
          </w:p>
        </w:tc>
        <w:tc>
          <w:tcPr>
            <w:tcW w:w="1861" w:type="dxa"/>
            <w:tcBorders>
              <w:top w:val="single" w:sz="4" w:space="0" w:color="BA902D"/>
              <w:left w:val="nil"/>
              <w:right w:val="nil"/>
            </w:tcBorders>
            <w:shd w:val="clear" w:color="auto" w:fill="F2F6F9"/>
          </w:tcPr>
          <w:p>
            <w:pPr>
              <w:pStyle w:val="TableParagraph"/>
              <w:rPr>
                <w:rFonts w:ascii="Times New Roman"/>
                <w:sz w:val="2"/>
              </w:rPr>
            </w:pPr>
          </w:p>
        </w:tc>
        <w:tc>
          <w:tcPr>
            <w:tcW w:w="113" w:type="dxa"/>
            <w:tcBorders>
              <w:top w:val="nil"/>
              <w:left w:val="nil"/>
            </w:tcBorders>
            <w:shd w:val="clear" w:color="auto" w:fill="F2F6F9"/>
          </w:tcPr>
          <w:p>
            <w:pPr>
              <w:pStyle w:val="TableParagraph"/>
              <w:rPr>
                <w:rFonts w:ascii="Times New Roman"/>
                <w:sz w:val="2"/>
              </w:rPr>
            </w:pPr>
          </w:p>
        </w:tc>
      </w:tr>
    </w:tbl>
    <w:p>
      <w:pPr>
        <w:pStyle w:val="BodyText"/>
        <w:rPr>
          <w:sz w:val="20"/>
        </w:rPr>
      </w:pPr>
      <w:r>
        <w:rPr/>
        <mc:AlternateContent>
          <mc:Choice Requires="wps">
            <w:drawing>
              <wp:anchor distT="0" distB="0" distL="0" distR="0" allowOverlap="1" layoutInCell="1" locked="0" behindDoc="1" simplePos="0" relativeHeight="483854848">
                <wp:simplePos x="0" y="0"/>
                <wp:positionH relativeFrom="page">
                  <wp:posOffset>648462</wp:posOffset>
                </wp:positionH>
                <wp:positionV relativeFrom="page">
                  <wp:posOffset>3119513</wp:posOffset>
                </wp:positionV>
                <wp:extent cx="5576570" cy="3260725"/>
                <wp:effectExtent l="0" t="0" r="0" b="0"/>
                <wp:wrapNone/>
                <wp:docPr id="447" name="Group 447"/>
                <wp:cNvGraphicFramePr>
                  <a:graphicFrameLocks/>
                </wp:cNvGraphicFramePr>
                <a:graphic>
                  <a:graphicData uri="http://schemas.microsoft.com/office/word/2010/wordprocessingGroup">
                    <wpg:wgp>
                      <wpg:cNvPr id="447" name="Group 447"/>
                      <wpg:cNvGrpSpPr/>
                      <wpg:grpSpPr>
                        <a:xfrm>
                          <a:off x="0" y="0"/>
                          <a:ext cx="5576570" cy="3260725"/>
                          <a:chExt cx="5576570" cy="3260725"/>
                        </a:xfrm>
                      </wpg:grpSpPr>
                      <wps:wsp>
                        <wps:cNvPr id="448" name="Graphic 448"/>
                        <wps:cNvSpPr/>
                        <wps:spPr>
                          <a:xfrm>
                            <a:off x="6095" y="6096"/>
                            <a:ext cx="5564505" cy="3248660"/>
                          </a:xfrm>
                          <a:custGeom>
                            <a:avLst/>
                            <a:gdLst/>
                            <a:ahLst/>
                            <a:cxnLst/>
                            <a:rect l="l" t="t" r="r" b="b"/>
                            <a:pathLst>
                              <a:path w="5564505" h="3248660">
                                <a:moveTo>
                                  <a:pt x="5564124" y="0"/>
                                </a:moveTo>
                                <a:lnTo>
                                  <a:pt x="0" y="0"/>
                                </a:lnTo>
                                <a:lnTo>
                                  <a:pt x="0" y="3248406"/>
                                </a:lnTo>
                                <a:lnTo>
                                  <a:pt x="5564124" y="3248406"/>
                                </a:lnTo>
                                <a:lnTo>
                                  <a:pt x="5564124" y="0"/>
                                </a:lnTo>
                                <a:close/>
                              </a:path>
                            </a:pathLst>
                          </a:custGeom>
                          <a:solidFill>
                            <a:srgbClr val="F2F6F9"/>
                          </a:solidFill>
                        </wps:spPr>
                        <wps:bodyPr wrap="square" lIns="0" tIns="0" rIns="0" bIns="0" rtlCol="0">
                          <a:prstTxWarp prst="textNoShape">
                            <a:avLst/>
                          </a:prstTxWarp>
                          <a:noAutofit/>
                        </wps:bodyPr>
                      </wps:wsp>
                      <wps:wsp>
                        <wps:cNvPr id="449" name="Graphic 449"/>
                        <wps:cNvSpPr/>
                        <wps:spPr>
                          <a:xfrm>
                            <a:off x="0" y="0"/>
                            <a:ext cx="5576570" cy="3260725"/>
                          </a:xfrm>
                          <a:custGeom>
                            <a:avLst/>
                            <a:gdLst/>
                            <a:ahLst/>
                            <a:cxnLst/>
                            <a:rect l="l" t="t" r="r" b="b"/>
                            <a:pathLst>
                              <a:path w="5576570" h="3260725">
                                <a:moveTo>
                                  <a:pt x="5576316" y="0"/>
                                </a:moveTo>
                                <a:lnTo>
                                  <a:pt x="5570220" y="0"/>
                                </a:lnTo>
                                <a:lnTo>
                                  <a:pt x="5570220" y="6096"/>
                                </a:lnTo>
                                <a:lnTo>
                                  <a:pt x="5570220" y="3254514"/>
                                </a:lnTo>
                                <a:lnTo>
                                  <a:pt x="6096" y="3254514"/>
                                </a:lnTo>
                                <a:lnTo>
                                  <a:pt x="6096" y="6096"/>
                                </a:lnTo>
                                <a:lnTo>
                                  <a:pt x="5570220" y="6096"/>
                                </a:lnTo>
                                <a:lnTo>
                                  <a:pt x="5570220" y="0"/>
                                </a:lnTo>
                                <a:lnTo>
                                  <a:pt x="6096" y="0"/>
                                </a:lnTo>
                                <a:lnTo>
                                  <a:pt x="0" y="0"/>
                                </a:lnTo>
                                <a:lnTo>
                                  <a:pt x="0" y="6096"/>
                                </a:lnTo>
                                <a:lnTo>
                                  <a:pt x="0" y="3254514"/>
                                </a:lnTo>
                                <a:lnTo>
                                  <a:pt x="0" y="3260598"/>
                                </a:lnTo>
                                <a:lnTo>
                                  <a:pt x="6096" y="3260598"/>
                                </a:lnTo>
                                <a:lnTo>
                                  <a:pt x="5570220" y="3260598"/>
                                </a:lnTo>
                                <a:lnTo>
                                  <a:pt x="5576316" y="3260598"/>
                                </a:lnTo>
                                <a:lnTo>
                                  <a:pt x="5576316" y="3254514"/>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450" name="Textbox 450"/>
                        <wps:cNvSpPr txBox="1"/>
                        <wps:spPr>
                          <a:xfrm>
                            <a:off x="0" y="0"/>
                            <a:ext cx="5576570" cy="3260725"/>
                          </a:xfrm>
                          <a:prstGeom prst="rect">
                            <a:avLst/>
                          </a:prstGeom>
                        </wps:spPr>
                        <wps:txbx>
                          <w:txbxContent>
                            <w:p>
                              <w:pPr>
                                <w:spacing w:before="96"/>
                                <w:ind w:left="175"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9"/>
                                  <w:sz w:val="24"/>
                                </w:rPr>
                                <w:t> </w:t>
                              </w:r>
                              <w:r>
                                <w:rPr>
                                  <w:rFonts w:ascii="Verdana" w:hAnsi="Verdana"/>
                                  <w:b/>
                                  <w:color w:val="C02765"/>
                                  <w:w w:val="75"/>
                                  <w:sz w:val="24"/>
                                </w:rPr>
                                <w:t>HỌC</w:t>
                              </w:r>
                              <w:r>
                                <w:rPr>
                                  <w:rFonts w:ascii="Verdana" w:hAnsi="Verdana"/>
                                  <w:b/>
                                  <w:color w:val="C02765"/>
                                  <w:spacing w:val="-18"/>
                                  <w:sz w:val="24"/>
                                </w:rPr>
                                <w:t> </w:t>
                              </w:r>
                              <w:r>
                                <w:rPr>
                                  <w:rFonts w:ascii="Verdana" w:hAnsi="Verdana"/>
                                  <w:b/>
                                  <w:color w:val="C02765"/>
                                  <w:w w:val="75"/>
                                  <w:sz w:val="24"/>
                                </w:rPr>
                                <w:t>TẬP</w:t>
                              </w:r>
                              <w:r>
                                <w:rPr>
                                  <w:rFonts w:ascii="Verdana" w:hAnsi="Verdana"/>
                                  <w:b/>
                                  <w:color w:val="C02765"/>
                                  <w:spacing w:val="-18"/>
                                  <w:sz w:val="24"/>
                                </w:rPr>
                                <w:t> </w:t>
                              </w:r>
                              <w:r>
                                <w:rPr>
                                  <w:rFonts w:ascii="Verdana" w:hAnsi="Verdana"/>
                                  <w:b/>
                                  <w:color w:val="C02765"/>
                                  <w:w w:val="75"/>
                                  <w:sz w:val="24"/>
                                </w:rPr>
                                <w:t>SỐ</w:t>
                              </w:r>
                              <w:r>
                                <w:rPr>
                                  <w:rFonts w:ascii="Verdana" w:hAnsi="Verdana"/>
                                  <w:b/>
                                  <w:color w:val="C02765"/>
                                  <w:spacing w:val="-18"/>
                                  <w:sz w:val="24"/>
                                </w:rPr>
                                <w:t> </w:t>
                              </w:r>
                              <w:r>
                                <w:rPr>
                                  <w:rFonts w:ascii="Verdana" w:hAnsi="Verdana"/>
                                  <w:b/>
                                  <w:color w:val="C02765"/>
                                  <w:w w:val="75"/>
                                  <w:sz w:val="24"/>
                                </w:rPr>
                                <w:t>4.</w:t>
                              </w:r>
                              <w:r>
                                <w:rPr>
                                  <w:rFonts w:ascii="Verdana" w:hAnsi="Verdana"/>
                                  <w:b/>
                                  <w:color w:val="C02765"/>
                                  <w:spacing w:val="-18"/>
                                  <w:sz w:val="24"/>
                                </w:rPr>
                                <w:t> </w:t>
                              </w:r>
                              <w:r>
                                <w:rPr>
                                  <w:rFonts w:ascii="Verdana" w:hAnsi="Verdana"/>
                                  <w:b/>
                                  <w:color w:val="C02765"/>
                                  <w:w w:val="75"/>
                                  <w:sz w:val="24"/>
                                </w:rPr>
                                <w:t>DỰ</w:t>
                              </w:r>
                              <w:r>
                                <w:rPr>
                                  <w:rFonts w:ascii="Verdana" w:hAnsi="Verdana"/>
                                  <w:b/>
                                  <w:color w:val="C02765"/>
                                  <w:spacing w:val="-18"/>
                                  <w:sz w:val="24"/>
                                </w:rPr>
                                <w:t> </w:t>
                              </w:r>
                              <w:r>
                                <w:rPr>
                                  <w:rFonts w:ascii="Verdana" w:hAnsi="Verdana"/>
                                  <w:b/>
                                  <w:color w:val="C02765"/>
                                  <w:w w:val="75"/>
                                  <w:sz w:val="24"/>
                                </w:rPr>
                                <w:t>TÍNH</w:t>
                              </w:r>
                              <w:r>
                                <w:rPr>
                                  <w:rFonts w:ascii="Verdana" w:hAnsi="Verdana"/>
                                  <w:b/>
                                  <w:color w:val="C02765"/>
                                  <w:spacing w:val="-18"/>
                                  <w:sz w:val="24"/>
                                </w:rPr>
                                <w:t> </w:t>
                              </w:r>
                              <w:r>
                                <w:rPr>
                                  <w:rFonts w:ascii="Verdana" w:hAnsi="Verdana"/>
                                  <w:b/>
                                  <w:color w:val="C02765"/>
                                  <w:w w:val="75"/>
                                  <w:sz w:val="24"/>
                                </w:rPr>
                                <w:t>CHI</w:t>
                              </w:r>
                              <w:r>
                                <w:rPr>
                                  <w:rFonts w:ascii="Verdana" w:hAnsi="Verdana"/>
                                  <w:b/>
                                  <w:color w:val="C02765"/>
                                  <w:spacing w:val="-18"/>
                                  <w:sz w:val="24"/>
                                </w:rPr>
                                <w:t> </w:t>
                              </w:r>
                              <w:r>
                                <w:rPr>
                                  <w:rFonts w:ascii="Verdana" w:hAnsi="Verdana"/>
                                  <w:b/>
                                  <w:color w:val="C02765"/>
                                  <w:w w:val="75"/>
                                  <w:sz w:val="24"/>
                                </w:rPr>
                                <w:t>PHÍ</w:t>
                              </w:r>
                              <w:r>
                                <w:rPr>
                                  <w:rFonts w:ascii="Verdana" w:hAnsi="Verdana"/>
                                  <w:b/>
                                  <w:color w:val="C02765"/>
                                  <w:spacing w:val="-17"/>
                                  <w:sz w:val="24"/>
                                </w:rPr>
                                <w:t> </w:t>
                              </w:r>
                              <w:r>
                                <w:rPr>
                                  <w:rFonts w:ascii="Verdana" w:hAnsi="Verdana"/>
                                  <w:b/>
                                  <w:color w:val="C02765"/>
                                  <w:w w:val="75"/>
                                  <w:sz w:val="24"/>
                                </w:rPr>
                                <w:t>CỦA</w:t>
                              </w:r>
                              <w:r>
                                <w:rPr>
                                  <w:rFonts w:ascii="Verdana" w:hAnsi="Verdana"/>
                                  <w:b/>
                                  <w:color w:val="C02765"/>
                                  <w:spacing w:val="-18"/>
                                  <w:sz w:val="24"/>
                                </w:rPr>
                                <w:t> </w:t>
                              </w:r>
                              <w:r>
                                <w:rPr>
                                  <w:rFonts w:ascii="Verdana" w:hAnsi="Verdana"/>
                                  <w:b/>
                                  <w:color w:val="C02765"/>
                                  <w:w w:val="75"/>
                                  <w:sz w:val="24"/>
                                </w:rPr>
                                <w:t>3</w:t>
                              </w:r>
                              <w:r>
                                <w:rPr>
                                  <w:rFonts w:ascii="Verdana" w:hAnsi="Verdana"/>
                                  <w:b/>
                                  <w:color w:val="C02765"/>
                                  <w:spacing w:val="-18"/>
                                  <w:sz w:val="24"/>
                                </w:rPr>
                                <w:t> </w:t>
                              </w:r>
                              <w:r>
                                <w:rPr>
                                  <w:rFonts w:ascii="Verdana" w:hAnsi="Verdana"/>
                                  <w:b/>
                                  <w:color w:val="C02765"/>
                                  <w:w w:val="75"/>
                                  <w:sz w:val="24"/>
                                </w:rPr>
                                <w:t>NĂM</w:t>
                              </w:r>
                              <w:r>
                                <w:rPr>
                                  <w:rFonts w:ascii="Verdana" w:hAnsi="Verdana"/>
                                  <w:b/>
                                  <w:color w:val="C02765"/>
                                  <w:spacing w:val="-18"/>
                                  <w:sz w:val="24"/>
                                </w:rPr>
                                <w:t> </w:t>
                              </w:r>
                              <w:r>
                                <w:rPr>
                                  <w:rFonts w:ascii="Verdana" w:hAnsi="Verdana"/>
                                  <w:b/>
                                  <w:color w:val="C02765"/>
                                  <w:w w:val="75"/>
                                  <w:sz w:val="24"/>
                                </w:rPr>
                                <w:t>ĐẦU</w:t>
                              </w:r>
                              <w:r>
                                <w:rPr>
                                  <w:rFonts w:ascii="Verdana" w:hAnsi="Verdana"/>
                                  <w:b/>
                                  <w:color w:val="C02765"/>
                                  <w:spacing w:val="-18"/>
                                  <w:sz w:val="24"/>
                                </w:rPr>
                                <w:t> </w:t>
                              </w:r>
                              <w:r>
                                <w:rPr>
                                  <w:rFonts w:ascii="Verdana" w:hAnsi="Verdana"/>
                                  <w:b/>
                                  <w:color w:val="C02765"/>
                                  <w:w w:val="75"/>
                                  <w:sz w:val="24"/>
                                </w:rPr>
                                <w:t>Ở</w:t>
                              </w:r>
                              <w:r>
                                <w:rPr>
                                  <w:rFonts w:ascii="Verdana" w:hAnsi="Verdana"/>
                                  <w:b/>
                                  <w:color w:val="C02765"/>
                                  <w:spacing w:val="-18"/>
                                  <w:sz w:val="24"/>
                                </w:rPr>
                                <w:t> </w:t>
                              </w:r>
                              <w:r>
                                <w:rPr>
                                  <w:rFonts w:ascii="Verdana" w:hAnsi="Verdana"/>
                                  <w:b/>
                                  <w:color w:val="C02765"/>
                                  <w:w w:val="75"/>
                                  <w:sz w:val="24"/>
                                </w:rPr>
                                <w:t>THỜI</w:t>
                              </w:r>
                              <w:r>
                                <w:rPr>
                                  <w:rFonts w:ascii="Verdana" w:hAnsi="Verdana"/>
                                  <w:b/>
                                  <w:color w:val="C02765"/>
                                  <w:spacing w:val="-18"/>
                                  <w:sz w:val="24"/>
                                </w:rPr>
                                <w:t> </w:t>
                              </w:r>
                              <w:r>
                                <w:rPr>
                                  <w:rFonts w:ascii="Verdana" w:hAnsi="Verdana"/>
                                  <w:b/>
                                  <w:color w:val="C02765"/>
                                  <w:w w:val="75"/>
                                  <w:sz w:val="24"/>
                                </w:rPr>
                                <w:t>KÌ</w:t>
                              </w:r>
                              <w:r>
                                <w:rPr>
                                  <w:rFonts w:ascii="Verdana" w:hAnsi="Verdana"/>
                                  <w:b/>
                                  <w:color w:val="C02765"/>
                                  <w:spacing w:val="-18"/>
                                  <w:sz w:val="24"/>
                                </w:rPr>
                                <w:t> </w:t>
                              </w:r>
                              <w:r>
                                <w:rPr>
                                  <w:rFonts w:ascii="Verdana" w:hAnsi="Verdana"/>
                                  <w:b/>
                                  <w:color w:val="C02765"/>
                                  <w:w w:val="75"/>
                                  <w:sz w:val="24"/>
                                </w:rPr>
                                <w:t>KINH</w:t>
                              </w:r>
                              <w:r>
                                <w:rPr>
                                  <w:rFonts w:ascii="Verdana" w:hAnsi="Verdana"/>
                                  <w:b/>
                                  <w:color w:val="C02765"/>
                                  <w:spacing w:val="-18"/>
                                  <w:sz w:val="24"/>
                                </w:rPr>
                                <w:t> </w:t>
                              </w:r>
                              <w:r>
                                <w:rPr>
                                  <w:rFonts w:ascii="Verdana" w:hAnsi="Verdana"/>
                                  <w:b/>
                                  <w:color w:val="C02765"/>
                                  <w:spacing w:val="-2"/>
                                  <w:w w:val="75"/>
                                  <w:sz w:val="24"/>
                                </w:rPr>
                                <w:t>DOANH</w:t>
                              </w:r>
                            </w:p>
                            <w:p>
                              <w:pPr>
                                <w:spacing w:before="1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0"/>
                                  <w:sz w:val="24"/>
                                </w:rPr>
                                <w:t> </w:t>
                              </w:r>
                              <w:r>
                                <w:rPr>
                                  <w:rFonts w:ascii="Verdana" w:hAnsi="Verdana"/>
                                  <w:b/>
                                  <w:color w:val="385791"/>
                                  <w:w w:val="65"/>
                                  <w:sz w:val="24"/>
                                </w:rPr>
                                <w:t>và</w:t>
                              </w:r>
                              <w:r>
                                <w:rPr>
                                  <w:rFonts w:ascii="Verdana" w:hAnsi="Verdana"/>
                                  <w:b/>
                                  <w:color w:val="385791"/>
                                  <w:spacing w:val="11"/>
                                  <w:sz w:val="24"/>
                                </w:rPr>
                                <w:t> </w:t>
                              </w:r>
                              <w:r>
                                <w:rPr>
                                  <w:rFonts w:ascii="Verdana" w:hAnsi="Verdana"/>
                                  <w:b/>
                                  <w:color w:val="385791"/>
                                  <w:w w:val="65"/>
                                  <w:sz w:val="24"/>
                                </w:rPr>
                                <w:t>tên:</w:t>
                              </w:r>
                              <w:r>
                                <w:rPr>
                                  <w:rFonts w:ascii="Verdana" w:hAnsi="Verdana"/>
                                  <w:b/>
                                  <w:color w:val="385791"/>
                                  <w:spacing w:val="11"/>
                                  <w:sz w:val="24"/>
                                </w:rPr>
                                <w:t> </w:t>
                              </w:r>
                              <w:r>
                                <w:rPr>
                                  <w:rFonts w:ascii="Verdana" w:hAnsi="Verdana"/>
                                  <w:b/>
                                  <w:color w:val="385791"/>
                                  <w:w w:val="65"/>
                                  <w:sz w:val="24"/>
                                </w:rPr>
                                <w:t>...........................................................</w:t>
                              </w:r>
                              <w:r>
                                <w:rPr>
                                  <w:rFonts w:ascii="Verdana" w:hAnsi="Verdana"/>
                                  <w:b/>
                                  <w:color w:val="385791"/>
                                  <w:spacing w:val="11"/>
                                  <w:sz w:val="24"/>
                                </w:rPr>
                                <w:t> </w:t>
                              </w:r>
                              <w:r>
                                <w:rPr>
                                  <w:rFonts w:ascii="Verdana" w:hAnsi="Verdana"/>
                                  <w:b/>
                                  <w:color w:val="385791"/>
                                  <w:w w:val="65"/>
                                  <w:sz w:val="24"/>
                                </w:rPr>
                                <w:t>Nhóm:</w:t>
                              </w:r>
                              <w:r>
                                <w:rPr>
                                  <w:rFonts w:ascii="Verdana" w:hAnsi="Verdana"/>
                                  <w:b/>
                                  <w:color w:val="385791"/>
                                  <w:spacing w:val="11"/>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1.060001pt;margin-top:245.630966pt;width:439.1pt;height:256.75pt;mso-position-horizontal-relative:page;mso-position-vertical-relative:page;z-index:-19461632" id="docshapegroup396" coordorigin="1021,4913" coordsize="8782,5135">
                <v:rect style="position:absolute;left:1030;top:4922;width:8763;height:5116" id="docshape397" filled="true" fillcolor="#f2f6f9" stroked="false">
                  <v:fill type="solid"/>
                </v:rect>
                <v:shape style="position:absolute;left:1021;top:4912;width:8782;height:5135" id="docshape398" coordorigin="1021,4913" coordsize="8782,5135" path="m9803,4913l9793,4913,9793,4922,9793,10038,1031,10038,1031,4922,9793,4922,9793,4913,1031,4913,1021,4913,1021,4922,1021,10038,1021,10047,1031,10047,9793,10047,9803,10047,9803,10038,9803,4922,9803,4913xe" filled="true" fillcolor="#385791" stroked="false">
                  <v:path arrowok="t"/>
                  <v:fill type="solid"/>
                </v:shape>
                <v:shape style="position:absolute;left:1021;top:4912;width:8782;height:5135" type="#_x0000_t202" id="docshape399" filled="false" stroked="false">
                  <v:textbox inset="0,0,0,0">
                    <w:txbxContent>
                      <w:p>
                        <w:pPr>
                          <w:spacing w:before="96"/>
                          <w:ind w:left="175" w:right="0" w:firstLine="0"/>
                          <w:jc w:val="left"/>
                          <w:rPr>
                            <w:rFonts w:ascii="Verdana" w:hAnsi="Verdana"/>
                            <w:b/>
                            <w:sz w:val="24"/>
                          </w:rPr>
                        </w:pPr>
                        <w:r>
                          <w:rPr>
                            <w:rFonts w:ascii="Verdana" w:hAnsi="Verdana"/>
                            <w:b/>
                            <w:color w:val="C02765"/>
                            <w:w w:val="75"/>
                            <w:sz w:val="24"/>
                          </w:rPr>
                          <w:t>PHIẾU</w:t>
                        </w:r>
                        <w:r>
                          <w:rPr>
                            <w:rFonts w:ascii="Verdana" w:hAnsi="Verdana"/>
                            <w:b/>
                            <w:color w:val="C02765"/>
                            <w:spacing w:val="-19"/>
                            <w:sz w:val="24"/>
                          </w:rPr>
                          <w:t> </w:t>
                        </w:r>
                        <w:r>
                          <w:rPr>
                            <w:rFonts w:ascii="Verdana" w:hAnsi="Verdana"/>
                            <w:b/>
                            <w:color w:val="C02765"/>
                            <w:w w:val="75"/>
                            <w:sz w:val="24"/>
                          </w:rPr>
                          <w:t>HỌC</w:t>
                        </w:r>
                        <w:r>
                          <w:rPr>
                            <w:rFonts w:ascii="Verdana" w:hAnsi="Verdana"/>
                            <w:b/>
                            <w:color w:val="C02765"/>
                            <w:spacing w:val="-18"/>
                            <w:sz w:val="24"/>
                          </w:rPr>
                          <w:t> </w:t>
                        </w:r>
                        <w:r>
                          <w:rPr>
                            <w:rFonts w:ascii="Verdana" w:hAnsi="Verdana"/>
                            <w:b/>
                            <w:color w:val="C02765"/>
                            <w:w w:val="75"/>
                            <w:sz w:val="24"/>
                          </w:rPr>
                          <w:t>TẬP</w:t>
                        </w:r>
                        <w:r>
                          <w:rPr>
                            <w:rFonts w:ascii="Verdana" w:hAnsi="Verdana"/>
                            <w:b/>
                            <w:color w:val="C02765"/>
                            <w:spacing w:val="-18"/>
                            <w:sz w:val="24"/>
                          </w:rPr>
                          <w:t> </w:t>
                        </w:r>
                        <w:r>
                          <w:rPr>
                            <w:rFonts w:ascii="Verdana" w:hAnsi="Verdana"/>
                            <w:b/>
                            <w:color w:val="C02765"/>
                            <w:w w:val="75"/>
                            <w:sz w:val="24"/>
                          </w:rPr>
                          <w:t>SỐ</w:t>
                        </w:r>
                        <w:r>
                          <w:rPr>
                            <w:rFonts w:ascii="Verdana" w:hAnsi="Verdana"/>
                            <w:b/>
                            <w:color w:val="C02765"/>
                            <w:spacing w:val="-18"/>
                            <w:sz w:val="24"/>
                          </w:rPr>
                          <w:t> </w:t>
                        </w:r>
                        <w:r>
                          <w:rPr>
                            <w:rFonts w:ascii="Verdana" w:hAnsi="Verdana"/>
                            <w:b/>
                            <w:color w:val="C02765"/>
                            <w:w w:val="75"/>
                            <w:sz w:val="24"/>
                          </w:rPr>
                          <w:t>4.</w:t>
                        </w:r>
                        <w:r>
                          <w:rPr>
                            <w:rFonts w:ascii="Verdana" w:hAnsi="Verdana"/>
                            <w:b/>
                            <w:color w:val="C02765"/>
                            <w:spacing w:val="-18"/>
                            <w:sz w:val="24"/>
                          </w:rPr>
                          <w:t> </w:t>
                        </w:r>
                        <w:r>
                          <w:rPr>
                            <w:rFonts w:ascii="Verdana" w:hAnsi="Verdana"/>
                            <w:b/>
                            <w:color w:val="C02765"/>
                            <w:w w:val="75"/>
                            <w:sz w:val="24"/>
                          </w:rPr>
                          <w:t>DỰ</w:t>
                        </w:r>
                        <w:r>
                          <w:rPr>
                            <w:rFonts w:ascii="Verdana" w:hAnsi="Verdana"/>
                            <w:b/>
                            <w:color w:val="C02765"/>
                            <w:spacing w:val="-18"/>
                            <w:sz w:val="24"/>
                          </w:rPr>
                          <w:t> </w:t>
                        </w:r>
                        <w:r>
                          <w:rPr>
                            <w:rFonts w:ascii="Verdana" w:hAnsi="Verdana"/>
                            <w:b/>
                            <w:color w:val="C02765"/>
                            <w:w w:val="75"/>
                            <w:sz w:val="24"/>
                          </w:rPr>
                          <w:t>TÍNH</w:t>
                        </w:r>
                        <w:r>
                          <w:rPr>
                            <w:rFonts w:ascii="Verdana" w:hAnsi="Verdana"/>
                            <w:b/>
                            <w:color w:val="C02765"/>
                            <w:spacing w:val="-18"/>
                            <w:sz w:val="24"/>
                          </w:rPr>
                          <w:t> </w:t>
                        </w:r>
                        <w:r>
                          <w:rPr>
                            <w:rFonts w:ascii="Verdana" w:hAnsi="Verdana"/>
                            <w:b/>
                            <w:color w:val="C02765"/>
                            <w:w w:val="75"/>
                            <w:sz w:val="24"/>
                          </w:rPr>
                          <w:t>CHI</w:t>
                        </w:r>
                        <w:r>
                          <w:rPr>
                            <w:rFonts w:ascii="Verdana" w:hAnsi="Verdana"/>
                            <w:b/>
                            <w:color w:val="C02765"/>
                            <w:spacing w:val="-18"/>
                            <w:sz w:val="24"/>
                          </w:rPr>
                          <w:t> </w:t>
                        </w:r>
                        <w:r>
                          <w:rPr>
                            <w:rFonts w:ascii="Verdana" w:hAnsi="Verdana"/>
                            <w:b/>
                            <w:color w:val="C02765"/>
                            <w:w w:val="75"/>
                            <w:sz w:val="24"/>
                          </w:rPr>
                          <w:t>PHÍ</w:t>
                        </w:r>
                        <w:r>
                          <w:rPr>
                            <w:rFonts w:ascii="Verdana" w:hAnsi="Verdana"/>
                            <w:b/>
                            <w:color w:val="C02765"/>
                            <w:spacing w:val="-17"/>
                            <w:sz w:val="24"/>
                          </w:rPr>
                          <w:t> </w:t>
                        </w:r>
                        <w:r>
                          <w:rPr>
                            <w:rFonts w:ascii="Verdana" w:hAnsi="Verdana"/>
                            <w:b/>
                            <w:color w:val="C02765"/>
                            <w:w w:val="75"/>
                            <w:sz w:val="24"/>
                          </w:rPr>
                          <w:t>CỦA</w:t>
                        </w:r>
                        <w:r>
                          <w:rPr>
                            <w:rFonts w:ascii="Verdana" w:hAnsi="Verdana"/>
                            <w:b/>
                            <w:color w:val="C02765"/>
                            <w:spacing w:val="-18"/>
                            <w:sz w:val="24"/>
                          </w:rPr>
                          <w:t> </w:t>
                        </w:r>
                        <w:r>
                          <w:rPr>
                            <w:rFonts w:ascii="Verdana" w:hAnsi="Verdana"/>
                            <w:b/>
                            <w:color w:val="C02765"/>
                            <w:w w:val="75"/>
                            <w:sz w:val="24"/>
                          </w:rPr>
                          <w:t>3</w:t>
                        </w:r>
                        <w:r>
                          <w:rPr>
                            <w:rFonts w:ascii="Verdana" w:hAnsi="Verdana"/>
                            <w:b/>
                            <w:color w:val="C02765"/>
                            <w:spacing w:val="-18"/>
                            <w:sz w:val="24"/>
                          </w:rPr>
                          <w:t> </w:t>
                        </w:r>
                        <w:r>
                          <w:rPr>
                            <w:rFonts w:ascii="Verdana" w:hAnsi="Verdana"/>
                            <w:b/>
                            <w:color w:val="C02765"/>
                            <w:w w:val="75"/>
                            <w:sz w:val="24"/>
                          </w:rPr>
                          <w:t>NĂM</w:t>
                        </w:r>
                        <w:r>
                          <w:rPr>
                            <w:rFonts w:ascii="Verdana" w:hAnsi="Verdana"/>
                            <w:b/>
                            <w:color w:val="C02765"/>
                            <w:spacing w:val="-18"/>
                            <w:sz w:val="24"/>
                          </w:rPr>
                          <w:t> </w:t>
                        </w:r>
                        <w:r>
                          <w:rPr>
                            <w:rFonts w:ascii="Verdana" w:hAnsi="Verdana"/>
                            <w:b/>
                            <w:color w:val="C02765"/>
                            <w:w w:val="75"/>
                            <w:sz w:val="24"/>
                          </w:rPr>
                          <w:t>ĐẦU</w:t>
                        </w:r>
                        <w:r>
                          <w:rPr>
                            <w:rFonts w:ascii="Verdana" w:hAnsi="Verdana"/>
                            <w:b/>
                            <w:color w:val="C02765"/>
                            <w:spacing w:val="-18"/>
                            <w:sz w:val="24"/>
                          </w:rPr>
                          <w:t> </w:t>
                        </w:r>
                        <w:r>
                          <w:rPr>
                            <w:rFonts w:ascii="Verdana" w:hAnsi="Verdana"/>
                            <w:b/>
                            <w:color w:val="C02765"/>
                            <w:w w:val="75"/>
                            <w:sz w:val="24"/>
                          </w:rPr>
                          <w:t>Ở</w:t>
                        </w:r>
                        <w:r>
                          <w:rPr>
                            <w:rFonts w:ascii="Verdana" w:hAnsi="Verdana"/>
                            <w:b/>
                            <w:color w:val="C02765"/>
                            <w:spacing w:val="-18"/>
                            <w:sz w:val="24"/>
                          </w:rPr>
                          <w:t> </w:t>
                        </w:r>
                        <w:r>
                          <w:rPr>
                            <w:rFonts w:ascii="Verdana" w:hAnsi="Verdana"/>
                            <w:b/>
                            <w:color w:val="C02765"/>
                            <w:w w:val="75"/>
                            <w:sz w:val="24"/>
                          </w:rPr>
                          <w:t>THỜI</w:t>
                        </w:r>
                        <w:r>
                          <w:rPr>
                            <w:rFonts w:ascii="Verdana" w:hAnsi="Verdana"/>
                            <w:b/>
                            <w:color w:val="C02765"/>
                            <w:spacing w:val="-18"/>
                            <w:sz w:val="24"/>
                          </w:rPr>
                          <w:t> </w:t>
                        </w:r>
                        <w:r>
                          <w:rPr>
                            <w:rFonts w:ascii="Verdana" w:hAnsi="Verdana"/>
                            <w:b/>
                            <w:color w:val="C02765"/>
                            <w:w w:val="75"/>
                            <w:sz w:val="24"/>
                          </w:rPr>
                          <w:t>KÌ</w:t>
                        </w:r>
                        <w:r>
                          <w:rPr>
                            <w:rFonts w:ascii="Verdana" w:hAnsi="Verdana"/>
                            <w:b/>
                            <w:color w:val="C02765"/>
                            <w:spacing w:val="-18"/>
                            <w:sz w:val="24"/>
                          </w:rPr>
                          <w:t> </w:t>
                        </w:r>
                        <w:r>
                          <w:rPr>
                            <w:rFonts w:ascii="Verdana" w:hAnsi="Verdana"/>
                            <w:b/>
                            <w:color w:val="C02765"/>
                            <w:w w:val="75"/>
                            <w:sz w:val="24"/>
                          </w:rPr>
                          <w:t>KINH</w:t>
                        </w:r>
                        <w:r>
                          <w:rPr>
                            <w:rFonts w:ascii="Verdana" w:hAnsi="Verdana"/>
                            <w:b/>
                            <w:color w:val="C02765"/>
                            <w:spacing w:val="-18"/>
                            <w:sz w:val="24"/>
                          </w:rPr>
                          <w:t> </w:t>
                        </w:r>
                        <w:r>
                          <w:rPr>
                            <w:rFonts w:ascii="Verdana" w:hAnsi="Verdana"/>
                            <w:b/>
                            <w:color w:val="C02765"/>
                            <w:spacing w:val="-2"/>
                            <w:w w:val="75"/>
                            <w:sz w:val="24"/>
                          </w:rPr>
                          <w:t>DOANH</w:t>
                        </w:r>
                      </w:p>
                      <w:p>
                        <w:pPr>
                          <w:spacing w:before="199"/>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0"/>
                            <w:sz w:val="24"/>
                          </w:rPr>
                          <w:t> </w:t>
                        </w:r>
                        <w:r>
                          <w:rPr>
                            <w:rFonts w:ascii="Verdana" w:hAnsi="Verdana"/>
                            <w:b/>
                            <w:color w:val="385791"/>
                            <w:w w:val="65"/>
                            <w:sz w:val="24"/>
                          </w:rPr>
                          <w:t>và</w:t>
                        </w:r>
                        <w:r>
                          <w:rPr>
                            <w:rFonts w:ascii="Verdana" w:hAnsi="Verdana"/>
                            <w:b/>
                            <w:color w:val="385791"/>
                            <w:spacing w:val="11"/>
                            <w:sz w:val="24"/>
                          </w:rPr>
                          <w:t> </w:t>
                        </w:r>
                        <w:r>
                          <w:rPr>
                            <w:rFonts w:ascii="Verdana" w:hAnsi="Verdana"/>
                            <w:b/>
                            <w:color w:val="385791"/>
                            <w:w w:val="65"/>
                            <w:sz w:val="24"/>
                          </w:rPr>
                          <w:t>tên:</w:t>
                        </w:r>
                        <w:r>
                          <w:rPr>
                            <w:rFonts w:ascii="Verdana" w:hAnsi="Verdana"/>
                            <w:b/>
                            <w:color w:val="385791"/>
                            <w:spacing w:val="11"/>
                            <w:sz w:val="24"/>
                          </w:rPr>
                          <w:t> </w:t>
                        </w:r>
                        <w:r>
                          <w:rPr>
                            <w:rFonts w:ascii="Verdana" w:hAnsi="Verdana"/>
                            <w:b/>
                            <w:color w:val="385791"/>
                            <w:w w:val="65"/>
                            <w:sz w:val="24"/>
                          </w:rPr>
                          <w:t>...........................................................</w:t>
                        </w:r>
                        <w:r>
                          <w:rPr>
                            <w:rFonts w:ascii="Verdana" w:hAnsi="Verdana"/>
                            <w:b/>
                            <w:color w:val="385791"/>
                            <w:spacing w:val="11"/>
                            <w:sz w:val="24"/>
                          </w:rPr>
                          <w:t> </w:t>
                        </w:r>
                        <w:r>
                          <w:rPr>
                            <w:rFonts w:ascii="Verdana" w:hAnsi="Verdana"/>
                            <w:b/>
                            <w:color w:val="385791"/>
                            <w:w w:val="65"/>
                            <w:sz w:val="24"/>
                          </w:rPr>
                          <w:t>Nhóm:</w:t>
                        </w:r>
                        <w:r>
                          <w:rPr>
                            <w:rFonts w:ascii="Verdana" w:hAnsi="Verdana"/>
                            <w:b/>
                            <w:color w:val="385791"/>
                            <w:spacing w:val="11"/>
                            <w:sz w:val="24"/>
                          </w:rPr>
                          <w:t> </w:t>
                        </w:r>
                        <w:r>
                          <w:rPr>
                            <w:rFonts w:ascii="Verdana" w:hAnsi="Verdana"/>
                            <w:b/>
                            <w:color w:val="385791"/>
                            <w:spacing w:val="-2"/>
                            <w:w w:val="65"/>
                            <w:sz w:val="2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55360">
                <wp:simplePos x="0" y="0"/>
                <wp:positionH relativeFrom="page">
                  <wp:posOffset>648462</wp:posOffset>
                </wp:positionH>
                <wp:positionV relativeFrom="page">
                  <wp:posOffset>6576707</wp:posOffset>
                </wp:positionV>
                <wp:extent cx="5576570" cy="2340610"/>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5576570" cy="2340610"/>
                          <a:chExt cx="5576570" cy="2340610"/>
                        </a:xfrm>
                      </wpg:grpSpPr>
                      <wps:wsp>
                        <wps:cNvPr id="452" name="Graphic 452"/>
                        <wps:cNvSpPr/>
                        <wps:spPr>
                          <a:xfrm>
                            <a:off x="6095" y="6858"/>
                            <a:ext cx="5564505" cy="2327275"/>
                          </a:xfrm>
                          <a:custGeom>
                            <a:avLst/>
                            <a:gdLst/>
                            <a:ahLst/>
                            <a:cxnLst/>
                            <a:rect l="l" t="t" r="r" b="b"/>
                            <a:pathLst>
                              <a:path w="5564505" h="2327275">
                                <a:moveTo>
                                  <a:pt x="5564124" y="0"/>
                                </a:moveTo>
                                <a:lnTo>
                                  <a:pt x="0" y="0"/>
                                </a:lnTo>
                                <a:lnTo>
                                  <a:pt x="0" y="2327148"/>
                                </a:lnTo>
                                <a:lnTo>
                                  <a:pt x="5564124" y="2327148"/>
                                </a:lnTo>
                                <a:lnTo>
                                  <a:pt x="5564124" y="0"/>
                                </a:lnTo>
                                <a:close/>
                              </a:path>
                            </a:pathLst>
                          </a:custGeom>
                          <a:solidFill>
                            <a:srgbClr val="F2F6F9"/>
                          </a:solidFill>
                        </wps:spPr>
                        <wps:bodyPr wrap="square" lIns="0" tIns="0" rIns="0" bIns="0" rtlCol="0">
                          <a:prstTxWarp prst="textNoShape">
                            <a:avLst/>
                          </a:prstTxWarp>
                          <a:noAutofit/>
                        </wps:bodyPr>
                      </wps:wsp>
                      <wps:wsp>
                        <wps:cNvPr id="453" name="Graphic 453"/>
                        <wps:cNvSpPr/>
                        <wps:spPr>
                          <a:xfrm>
                            <a:off x="0" y="0"/>
                            <a:ext cx="5576570" cy="2340610"/>
                          </a:xfrm>
                          <a:custGeom>
                            <a:avLst/>
                            <a:gdLst/>
                            <a:ahLst/>
                            <a:cxnLst/>
                            <a:rect l="l" t="t" r="r" b="b"/>
                            <a:pathLst>
                              <a:path w="5576570" h="2340610">
                                <a:moveTo>
                                  <a:pt x="5576316" y="6108"/>
                                </a:moveTo>
                                <a:lnTo>
                                  <a:pt x="5570220" y="6108"/>
                                </a:lnTo>
                                <a:lnTo>
                                  <a:pt x="5570220" y="2334006"/>
                                </a:lnTo>
                                <a:lnTo>
                                  <a:pt x="6096" y="2334006"/>
                                </a:lnTo>
                                <a:lnTo>
                                  <a:pt x="6096" y="6108"/>
                                </a:lnTo>
                                <a:lnTo>
                                  <a:pt x="0" y="6108"/>
                                </a:lnTo>
                                <a:lnTo>
                                  <a:pt x="0" y="2334006"/>
                                </a:lnTo>
                                <a:lnTo>
                                  <a:pt x="0" y="2340102"/>
                                </a:lnTo>
                                <a:lnTo>
                                  <a:pt x="6096" y="2340102"/>
                                </a:lnTo>
                                <a:lnTo>
                                  <a:pt x="5570220" y="2340102"/>
                                </a:lnTo>
                                <a:lnTo>
                                  <a:pt x="5576316" y="2340102"/>
                                </a:lnTo>
                                <a:lnTo>
                                  <a:pt x="5576316" y="2334006"/>
                                </a:lnTo>
                                <a:lnTo>
                                  <a:pt x="5576316" y="6108"/>
                                </a:lnTo>
                                <a:close/>
                              </a:path>
                              <a:path w="5576570" h="2340610">
                                <a:moveTo>
                                  <a:pt x="5576316" y="0"/>
                                </a:moveTo>
                                <a:lnTo>
                                  <a:pt x="5570220" y="0"/>
                                </a:lnTo>
                                <a:lnTo>
                                  <a:pt x="6096" y="0"/>
                                </a:lnTo>
                                <a:lnTo>
                                  <a:pt x="0" y="0"/>
                                </a:lnTo>
                                <a:lnTo>
                                  <a:pt x="0" y="6096"/>
                                </a:lnTo>
                                <a:lnTo>
                                  <a:pt x="6096" y="6096"/>
                                </a:lnTo>
                                <a:lnTo>
                                  <a:pt x="5570220" y="6096"/>
                                </a:lnTo>
                                <a:lnTo>
                                  <a:pt x="5576316" y="6096"/>
                                </a:lnTo>
                                <a:lnTo>
                                  <a:pt x="5576316" y="0"/>
                                </a:lnTo>
                                <a:close/>
                              </a:path>
                            </a:pathLst>
                          </a:custGeom>
                          <a:solidFill>
                            <a:srgbClr val="385791"/>
                          </a:solidFill>
                        </wps:spPr>
                        <wps:bodyPr wrap="square" lIns="0" tIns="0" rIns="0" bIns="0" rtlCol="0">
                          <a:prstTxWarp prst="textNoShape">
                            <a:avLst/>
                          </a:prstTxWarp>
                          <a:noAutofit/>
                        </wps:bodyPr>
                      </wps:wsp>
                      <wps:wsp>
                        <wps:cNvPr id="454" name="Textbox 454"/>
                        <wps:cNvSpPr txBox="1"/>
                        <wps:spPr>
                          <a:xfrm>
                            <a:off x="0" y="0"/>
                            <a:ext cx="5576570" cy="2340610"/>
                          </a:xfrm>
                          <a:prstGeom prst="rect">
                            <a:avLst/>
                          </a:prstGeom>
                        </wps:spPr>
                        <wps:txbx>
                          <w:txbxContent>
                            <w:p>
                              <w:pPr>
                                <w:spacing w:line="256" w:lineRule="auto" w:before="97"/>
                                <w:ind w:left="2997" w:right="1051" w:hanging="1566"/>
                                <w:jc w:val="left"/>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3"/>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4"/>
                                  <w:w w:val="80"/>
                                  <w:sz w:val="24"/>
                                </w:rPr>
                                <w:t> </w:t>
                              </w:r>
                              <w:r>
                                <w:rPr>
                                  <w:rFonts w:ascii="Verdana" w:hAnsi="Verdana"/>
                                  <w:b/>
                                  <w:color w:val="C02765"/>
                                  <w:w w:val="80"/>
                                  <w:sz w:val="24"/>
                                </w:rPr>
                                <w:t>5.</w:t>
                              </w:r>
                              <w:r>
                                <w:rPr>
                                  <w:rFonts w:ascii="Verdana" w:hAnsi="Verdana"/>
                                  <w:b/>
                                  <w:color w:val="C02765"/>
                                  <w:spacing w:val="-14"/>
                                  <w:w w:val="80"/>
                                  <w:sz w:val="24"/>
                                </w:rPr>
                                <w:t> </w:t>
                              </w:r>
                              <w:r>
                                <w:rPr>
                                  <w:rFonts w:ascii="Verdana" w:hAnsi="Verdana"/>
                                  <w:b/>
                                  <w:color w:val="C02765"/>
                                  <w:w w:val="80"/>
                                  <w:sz w:val="24"/>
                                </w:rPr>
                                <w:t>DỰ</w:t>
                              </w:r>
                              <w:r>
                                <w:rPr>
                                  <w:rFonts w:ascii="Verdana" w:hAnsi="Verdana"/>
                                  <w:b/>
                                  <w:color w:val="C02765"/>
                                  <w:spacing w:val="-14"/>
                                  <w:w w:val="80"/>
                                  <w:sz w:val="24"/>
                                </w:rPr>
                                <w:t> </w:t>
                              </w:r>
                              <w:r>
                                <w:rPr>
                                  <w:rFonts w:ascii="Verdana" w:hAnsi="Verdana"/>
                                  <w:b/>
                                  <w:color w:val="C02765"/>
                                  <w:w w:val="80"/>
                                  <w:sz w:val="24"/>
                                </w:rPr>
                                <w:t>TÍNH</w:t>
                              </w:r>
                              <w:r>
                                <w:rPr>
                                  <w:rFonts w:ascii="Verdana" w:hAnsi="Verdana"/>
                                  <w:b/>
                                  <w:color w:val="C02765"/>
                                  <w:spacing w:val="-14"/>
                                  <w:w w:val="80"/>
                                  <w:sz w:val="24"/>
                                </w:rPr>
                                <w:t> </w:t>
                              </w:r>
                              <w:r>
                                <w:rPr>
                                  <w:rFonts w:ascii="Verdana" w:hAnsi="Verdana"/>
                                  <w:b/>
                                  <w:color w:val="C02765"/>
                                  <w:w w:val="80"/>
                                  <w:sz w:val="24"/>
                                </w:rPr>
                                <w:t>NGUỒN</w:t>
                              </w:r>
                              <w:r>
                                <w:rPr>
                                  <w:rFonts w:ascii="Verdana" w:hAnsi="Verdana"/>
                                  <w:b/>
                                  <w:color w:val="C02765"/>
                                  <w:spacing w:val="-13"/>
                                  <w:w w:val="80"/>
                                  <w:sz w:val="24"/>
                                </w:rPr>
                                <w:t> </w:t>
                              </w:r>
                              <w:r>
                                <w:rPr>
                                  <w:rFonts w:ascii="Verdana" w:hAnsi="Verdana"/>
                                  <w:b/>
                                  <w:color w:val="C02765"/>
                                  <w:w w:val="80"/>
                                  <w:sz w:val="24"/>
                                </w:rPr>
                                <w:t>THU</w:t>
                              </w:r>
                              <w:r>
                                <w:rPr>
                                  <w:rFonts w:ascii="Verdana" w:hAnsi="Verdana"/>
                                  <w:b/>
                                  <w:color w:val="C02765"/>
                                  <w:spacing w:val="-14"/>
                                  <w:w w:val="80"/>
                                  <w:sz w:val="24"/>
                                </w:rPr>
                                <w:t> </w:t>
                              </w:r>
                              <w:r>
                                <w:rPr>
                                  <w:rFonts w:ascii="Verdana" w:hAnsi="Verdana"/>
                                  <w:b/>
                                  <w:color w:val="C02765"/>
                                  <w:w w:val="80"/>
                                  <w:sz w:val="24"/>
                                </w:rPr>
                                <w:t>3</w:t>
                              </w:r>
                              <w:r>
                                <w:rPr>
                                  <w:rFonts w:ascii="Verdana" w:hAnsi="Verdana"/>
                                  <w:b/>
                                  <w:color w:val="C02765"/>
                                  <w:spacing w:val="-14"/>
                                  <w:w w:val="80"/>
                                  <w:sz w:val="24"/>
                                </w:rPr>
                                <w:t> </w:t>
                              </w:r>
                              <w:r>
                                <w:rPr>
                                  <w:rFonts w:ascii="Verdana" w:hAnsi="Verdana"/>
                                  <w:b/>
                                  <w:color w:val="C02765"/>
                                  <w:w w:val="80"/>
                                  <w:sz w:val="24"/>
                                </w:rPr>
                                <w:t>NĂM</w:t>
                              </w:r>
                              <w:r>
                                <w:rPr>
                                  <w:rFonts w:ascii="Verdana" w:hAnsi="Verdana"/>
                                  <w:b/>
                                  <w:color w:val="C02765"/>
                                  <w:spacing w:val="-14"/>
                                  <w:w w:val="80"/>
                                  <w:sz w:val="24"/>
                                </w:rPr>
                                <w:t> </w:t>
                              </w:r>
                              <w:r>
                                <w:rPr>
                                  <w:rFonts w:ascii="Verdana" w:hAnsi="Verdana"/>
                                  <w:b/>
                                  <w:color w:val="C02765"/>
                                  <w:w w:val="80"/>
                                  <w:sz w:val="24"/>
                                </w:rPr>
                                <w:t>ĐẦU CỦA THỜI KÌ KINH DOANH</w:t>
                              </w:r>
                            </w:p>
                            <w:p>
                              <w:pPr>
                                <w:spacing w:before="176"/>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0"/>
                                  <w:sz w:val="24"/>
                                </w:rPr>
                                <w:t> </w:t>
                              </w:r>
                              <w:r>
                                <w:rPr>
                                  <w:rFonts w:ascii="Verdana" w:hAnsi="Verdana"/>
                                  <w:b/>
                                  <w:color w:val="385791"/>
                                  <w:w w:val="65"/>
                                  <w:sz w:val="24"/>
                                </w:rPr>
                                <w:t>và</w:t>
                              </w:r>
                              <w:r>
                                <w:rPr>
                                  <w:rFonts w:ascii="Verdana" w:hAnsi="Verdana"/>
                                  <w:b/>
                                  <w:color w:val="385791"/>
                                  <w:spacing w:val="11"/>
                                  <w:sz w:val="24"/>
                                </w:rPr>
                                <w:t> </w:t>
                              </w:r>
                              <w:r>
                                <w:rPr>
                                  <w:rFonts w:ascii="Verdana" w:hAnsi="Verdana"/>
                                  <w:b/>
                                  <w:color w:val="385791"/>
                                  <w:w w:val="65"/>
                                  <w:sz w:val="24"/>
                                </w:rPr>
                                <w:t>tên:</w:t>
                              </w:r>
                              <w:r>
                                <w:rPr>
                                  <w:rFonts w:ascii="Verdana" w:hAnsi="Verdana"/>
                                  <w:b/>
                                  <w:color w:val="385791"/>
                                  <w:spacing w:val="11"/>
                                  <w:sz w:val="24"/>
                                </w:rPr>
                                <w:t> </w:t>
                              </w:r>
                              <w:r>
                                <w:rPr>
                                  <w:rFonts w:ascii="Verdana" w:hAnsi="Verdana"/>
                                  <w:b/>
                                  <w:color w:val="385791"/>
                                  <w:w w:val="65"/>
                                  <w:sz w:val="24"/>
                                </w:rPr>
                                <w:t>...........................................................</w:t>
                              </w:r>
                              <w:r>
                                <w:rPr>
                                  <w:rFonts w:ascii="Verdana" w:hAnsi="Verdana"/>
                                  <w:b/>
                                  <w:color w:val="385791"/>
                                  <w:spacing w:val="11"/>
                                  <w:sz w:val="24"/>
                                </w:rPr>
                                <w:t> </w:t>
                              </w:r>
                              <w:r>
                                <w:rPr>
                                  <w:rFonts w:ascii="Verdana" w:hAnsi="Verdana"/>
                                  <w:b/>
                                  <w:color w:val="385791"/>
                                  <w:w w:val="65"/>
                                  <w:sz w:val="24"/>
                                </w:rPr>
                                <w:t>Nhóm:</w:t>
                              </w:r>
                              <w:r>
                                <w:rPr>
                                  <w:rFonts w:ascii="Verdana" w:hAnsi="Verdana"/>
                                  <w:b/>
                                  <w:color w:val="385791"/>
                                  <w:spacing w:val="11"/>
                                  <w:sz w:val="24"/>
                                </w:rPr>
                                <w:t> </w:t>
                              </w:r>
                              <w:r>
                                <w:rPr>
                                  <w:rFonts w:ascii="Verdana" w:hAnsi="Verdana"/>
                                  <w:b/>
                                  <w:color w:val="385791"/>
                                  <w:spacing w:val="-2"/>
                                  <w:w w:val="65"/>
                                  <w:sz w:val="24"/>
                                </w:rPr>
                                <w:t>...............................</w:t>
                              </w:r>
                            </w:p>
                          </w:txbxContent>
                        </wps:txbx>
                        <wps:bodyPr wrap="square" lIns="0" tIns="0" rIns="0" bIns="0" rtlCol="0">
                          <a:noAutofit/>
                        </wps:bodyPr>
                      </wps:wsp>
                    </wpg:wgp>
                  </a:graphicData>
                </a:graphic>
              </wp:anchor>
            </w:drawing>
          </mc:Choice>
          <mc:Fallback>
            <w:pict>
              <v:group style="position:absolute;margin-left:51.060001pt;margin-top:517.851013pt;width:439.1pt;height:184.3pt;mso-position-horizontal-relative:page;mso-position-vertical-relative:page;z-index:-19461120" id="docshapegroup400" coordorigin="1021,10357" coordsize="8782,3686">
                <v:rect style="position:absolute;left:1030;top:10367;width:8763;height:3665" id="docshape401" filled="true" fillcolor="#f2f6f9" stroked="false">
                  <v:fill type="solid"/>
                </v:rect>
                <v:shape style="position:absolute;left:1021;top:10357;width:8782;height:3686" id="docshape402" coordorigin="1021,10357" coordsize="8782,3686" path="m9803,10367l9793,10367,9793,14033,1031,14033,1031,10367,1021,10367,1021,14033,1021,14042,1031,14042,9793,14042,9803,14042,9803,14033,9803,10367xm9803,10357l9793,10357,1031,10357,1021,10357,1021,10367,1031,10367,9793,10367,9803,10367,9803,10357xe" filled="true" fillcolor="#385791" stroked="false">
                  <v:path arrowok="t"/>
                  <v:fill type="solid"/>
                </v:shape>
                <v:shape style="position:absolute;left:1021;top:10357;width:8782;height:3686" type="#_x0000_t202" id="docshape403" filled="false" stroked="false">
                  <v:textbox inset="0,0,0,0">
                    <w:txbxContent>
                      <w:p>
                        <w:pPr>
                          <w:spacing w:line="256" w:lineRule="auto" w:before="97"/>
                          <w:ind w:left="2997" w:right="1051" w:hanging="1566"/>
                          <w:jc w:val="left"/>
                          <w:rPr>
                            <w:rFonts w:ascii="Verdana" w:hAnsi="Verdana"/>
                            <w:b/>
                            <w:sz w:val="24"/>
                          </w:rPr>
                        </w:pPr>
                        <w:r>
                          <w:rPr>
                            <w:rFonts w:ascii="Verdana" w:hAnsi="Verdana"/>
                            <w:b/>
                            <w:color w:val="C02765"/>
                            <w:w w:val="80"/>
                            <w:sz w:val="24"/>
                          </w:rPr>
                          <w:t>PHIẾU</w:t>
                        </w:r>
                        <w:r>
                          <w:rPr>
                            <w:rFonts w:ascii="Verdana" w:hAnsi="Verdana"/>
                            <w:b/>
                            <w:color w:val="C02765"/>
                            <w:spacing w:val="-14"/>
                            <w:w w:val="80"/>
                            <w:sz w:val="24"/>
                          </w:rPr>
                          <w:t> </w:t>
                        </w:r>
                        <w:r>
                          <w:rPr>
                            <w:rFonts w:ascii="Verdana" w:hAnsi="Verdana"/>
                            <w:b/>
                            <w:color w:val="C02765"/>
                            <w:w w:val="80"/>
                            <w:sz w:val="24"/>
                          </w:rPr>
                          <w:t>HỌC</w:t>
                        </w:r>
                        <w:r>
                          <w:rPr>
                            <w:rFonts w:ascii="Verdana" w:hAnsi="Verdana"/>
                            <w:b/>
                            <w:color w:val="C02765"/>
                            <w:spacing w:val="-13"/>
                            <w:w w:val="80"/>
                            <w:sz w:val="24"/>
                          </w:rPr>
                          <w:t> </w:t>
                        </w:r>
                        <w:r>
                          <w:rPr>
                            <w:rFonts w:ascii="Verdana" w:hAnsi="Verdana"/>
                            <w:b/>
                            <w:color w:val="C02765"/>
                            <w:w w:val="80"/>
                            <w:sz w:val="24"/>
                          </w:rPr>
                          <w:t>TẬP</w:t>
                        </w:r>
                        <w:r>
                          <w:rPr>
                            <w:rFonts w:ascii="Verdana" w:hAnsi="Verdana"/>
                            <w:b/>
                            <w:color w:val="C02765"/>
                            <w:spacing w:val="-14"/>
                            <w:w w:val="80"/>
                            <w:sz w:val="24"/>
                          </w:rPr>
                          <w:t> </w:t>
                        </w:r>
                        <w:r>
                          <w:rPr>
                            <w:rFonts w:ascii="Verdana" w:hAnsi="Verdana"/>
                            <w:b/>
                            <w:color w:val="C02765"/>
                            <w:w w:val="80"/>
                            <w:sz w:val="24"/>
                          </w:rPr>
                          <w:t>SỐ</w:t>
                        </w:r>
                        <w:r>
                          <w:rPr>
                            <w:rFonts w:ascii="Verdana" w:hAnsi="Verdana"/>
                            <w:b/>
                            <w:color w:val="C02765"/>
                            <w:spacing w:val="-14"/>
                            <w:w w:val="80"/>
                            <w:sz w:val="24"/>
                          </w:rPr>
                          <w:t> </w:t>
                        </w:r>
                        <w:r>
                          <w:rPr>
                            <w:rFonts w:ascii="Verdana" w:hAnsi="Verdana"/>
                            <w:b/>
                            <w:color w:val="C02765"/>
                            <w:w w:val="80"/>
                            <w:sz w:val="24"/>
                          </w:rPr>
                          <w:t>5.</w:t>
                        </w:r>
                        <w:r>
                          <w:rPr>
                            <w:rFonts w:ascii="Verdana" w:hAnsi="Verdana"/>
                            <w:b/>
                            <w:color w:val="C02765"/>
                            <w:spacing w:val="-14"/>
                            <w:w w:val="80"/>
                            <w:sz w:val="24"/>
                          </w:rPr>
                          <w:t> </w:t>
                        </w:r>
                        <w:r>
                          <w:rPr>
                            <w:rFonts w:ascii="Verdana" w:hAnsi="Verdana"/>
                            <w:b/>
                            <w:color w:val="C02765"/>
                            <w:w w:val="80"/>
                            <w:sz w:val="24"/>
                          </w:rPr>
                          <w:t>DỰ</w:t>
                        </w:r>
                        <w:r>
                          <w:rPr>
                            <w:rFonts w:ascii="Verdana" w:hAnsi="Verdana"/>
                            <w:b/>
                            <w:color w:val="C02765"/>
                            <w:spacing w:val="-14"/>
                            <w:w w:val="80"/>
                            <w:sz w:val="24"/>
                          </w:rPr>
                          <w:t> </w:t>
                        </w:r>
                        <w:r>
                          <w:rPr>
                            <w:rFonts w:ascii="Verdana" w:hAnsi="Verdana"/>
                            <w:b/>
                            <w:color w:val="C02765"/>
                            <w:w w:val="80"/>
                            <w:sz w:val="24"/>
                          </w:rPr>
                          <w:t>TÍNH</w:t>
                        </w:r>
                        <w:r>
                          <w:rPr>
                            <w:rFonts w:ascii="Verdana" w:hAnsi="Verdana"/>
                            <w:b/>
                            <w:color w:val="C02765"/>
                            <w:spacing w:val="-14"/>
                            <w:w w:val="80"/>
                            <w:sz w:val="24"/>
                          </w:rPr>
                          <w:t> </w:t>
                        </w:r>
                        <w:r>
                          <w:rPr>
                            <w:rFonts w:ascii="Verdana" w:hAnsi="Verdana"/>
                            <w:b/>
                            <w:color w:val="C02765"/>
                            <w:w w:val="80"/>
                            <w:sz w:val="24"/>
                          </w:rPr>
                          <w:t>NGUỒN</w:t>
                        </w:r>
                        <w:r>
                          <w:rPr>
                            <w:rFonts w:ascii="Verdana" w:hAnsi="Verdana"/>
                            <w:b/>
                            <w:color w:val="C02765"/>
                            <w:spacing w:val="-13"/>
                            <w:w w:val="80"/>
                            <w:sz w:val="24"/>
                          </w:rPr>
                          <w:t> </w:t>
                        </w:r>
                        <w:r>
                          <w:rPr>
                            <w:rFonts w:ascii="Verdana" w:hAnsi="Verdana"/>
                            <w:b/>
                            <w:color w:val="C02765"/>
                            <w:w w:val="80"/>
                            <w:sz w:val="24"/>
                          </w:rPr>
                          <w:t>THU</w:t>
                        </w:r>
                        <w:r>
                          <w:rPr>
                            <w:rFonts w:ascii="Verdana" w:hAnsi="Verdana"/>
                            <w:b/>
                            <w:color w:val="C02765"/>
                            <w:spacing w:val="-14"/>
                            <w:w w:val="80"/>
                            <w:sz w:val="24"/>
                          </w:rPr>
                          <w:t> </w:t>
                        </w:r>
                        <w:r>
                          <w:rPr>
                            <w:rFonts w:ascii="Verdana" w:hAnsi="Verdana"/>
                            <w:b/>
                            <w:color w:val="C02765"/>
                            <w:w w:val="80"/>
                            <w:sz w:val="24"/>
                          </w:rPr>
                          <w:t>3</w:t>
                        </w:r>
                        <w:r>
                          <w:rPr>
                            <w:rFonts w:ascii="Verdana" w:hAnsi="Verdana"/>
                            <w:b/>
                            <w:color w:val="C02765"/>
                            <w:spacing w:val="-14"/>
                            <w:w w:val="80"/>
                            <w:sz w:val="24"/>
                          </w:rPr>
                          <w:t> </w:t>
                        </w:r>
                        <w:r>
                          <w:rPr>
                            <w:rFonts w:ascii="Verdana" w:hAnsi="Verdana"/>
                            <w:b/>
                            <w:color w:val="C02765"/>
                            <w:w w:val="80"/>
                            <w:sz w:val="24"/>
                          </w:rPr>
                          <w:t>NĂM</w:t>
                        </w:r>
                        <w:r>
                          <w:rPr>
                            <w:rFonts w:ascii="Verdana" w:hAnsi="Verdana"/>
                            <w:b/>
                            <w:color w:val="C02765"/>
                            <w:spacing w:val="-14"/>
                            <w:w w:val="80"/>
                            <w:sz w:val="24"/>
                          </w:rPr>
                          <w:t> </w:t>
                        </w:r>
                        <w:r>
                          <w:rPr>
                            <w:rFonts w:ascii="Verdana" w:hAnsi="Verdana"/>
                            <w:b/>
                            <w:color w:val="C02765"/>
                            <w:w w:val="80"/>
                            <w:sz w:val="24"/>
                          </w:rPr>
                          <w:t>ĐẦU CỦA THỜI KÌ KINH DOANH</w:t>
                        </w:r>
                      </w:p>
                      <w:p>
                        <w:pPr>
                          <w:spacing w:before="176"/>
                          <w:ind w:left="397" w:right="0" w:firstLine="0"/>
                          <w:jc w:val="left"/>
                          <w:rPr>
                            <w:rFonts w:ascii="Verdana" w:hAnsi="Verdana"/>
                            <w:b/>
                            <w:sz w:val="24"/>
                          </w:rPr>
                        </w:pPr>
                        <w:r>
                          <w:rPr>
                            <w:rFonts w:ascii="Verdana" w:hAnsi="Verdana"/>
                            <w:b/>
                            <w:color w:val="385791"/>
                            <w:w w:val="65"/>
                            <w:sz w:val="24"/>
                          </w:rPr>
                          <w:t>Họ</w:t>
                        </w:r>
                        <w:r>
                          <w:rPr>
                            <w:rFonts w:ascii="Verdana" w:hAnsi="Verdana"/>
                            <w:b/>
                            <w:color w:val="385791"/>
                            <w:spacing w:val="10"/>
                            <w:sz w:val="24"/>
                          </w:rPr>
                          <w:t> </w:t>
                        </w:r>
                        <w:r>
                          <w:rPr>
                            <w:rFonts w:ascii="Verdana" w:hAnsi="Verdana"/>
                            <w:b/>
                            <w:color w:val="385791"/>
                            <w:w w:val="65"/>
                            <w:sz w:val="24"/>
                          </w:rPr>
                          <w:t>và</w:t>
                        </w:r>
                        <w:r>
                          <w:rPr>
                            <w:rFonts w:ascii="Verdana" w:hAnsi="Verdana"/>
                            <w:b/>
                            <w:color w:val="385791"/>
                            <w:spacing w:val="11"/>
                            <w:sz w:val="24"/>
                          </w:rPr>
                          <w:t> </w:t>
                        </w:r>
                        <w:r>
                          <w:rPr>
                            <w:rFonts w:ascii="Verdana" w:hAnsi="Verdana"/>
                            <w:b/>
                            <w:color w:val="385791"/>
                            <w:w w:val="65"/>
                            <w:sz w:val="24"/>
                          </w:rPr>
                          <w:t>tên:</w:t>
                        </w:r>
                        <w:r>
                          <w:rPr>
                            <w:rFonts w:ascii="Verdana" w:hAnsi="Verdana"/>
                            <w:b/>
                            <w:color w:val="385791"/>
                            <w:spacing w:val="11"/>
                            <w:sz w:val="24"/>
                          </w:rPr>
                          <w:t> </w:t>
                        </w:r>
                        <w:r>
                          <w:rPr>
                            <w:rFonts w:ascii="Verdana" w:hAnsi="Verdana"/>
                            <w:b/>
                            <w:color w:val="385791"/>
                            <w:w w:val="65"/>
                            <w:sz w:val="24"/>
                          </w:rPr>
                          <w:t>...........................................................</w:t>
                        </w:r>
                        <w:r>
                          <w:rPr>
                            <w:rFonts w:ascii="Verdana" w:hAnsi="Verdana"/>
                            <w:b/>
                            <w:color w:val="385791"/>
                            <w:spacing w:val="11"/>
                            <w:sz w:val="24"/>
                          </w:rPr>
                          <w:t> </w:t>
                        </w:r>
                        <w:r>
                          <w:rPr>
                            <w:rFonts w:ascii="Verdana" w:hAnsi="Verdana"/>
                            <w:b/>
                            <w:color w:val="385791"/>
                            <w:w w:val="65"/>
                            <w:sz w:val="24"/>
                          </w:rPr>
                          <w:t>Nhóm:</w:t>
                        </w:r>
                        <w:r>
                          <w:rPr>
                            <w:rFonts w:ascii="Verdana" w:hAnsi="Verdana"/>
                            <w:b/>
                            <w:color w:val="385791"/>
                            <w:spacing w:val="11"/>
                            <w:sz w:val="24"/>
                          </w:rPr>
                          <w:t> </w:t>
                        </w:r>
                        <w:r>
                          <w:rPr>
                            <w:rFonts w:ascii="Verdana" w:hAnsi="Verdana"/>
                            <w:b/>
                            <w:color w:val="385791"/>
                            <w:spacing w:val="-2"/>
                            <w:w w:val="65"/>
                            <w:sz w:val="24"/>
                          </w:rPr>
                          <w: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8" w:after="1"/>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593"/>
        <w:gridCol w:w="2554"/>
        <w:gridCol w:w="1418"/>
        <w:gridCol w:w="1230"/>
        <w:gridCol w:w="1324"/>
        <w:gridCol w:w="1433"/>
      </w:tblGrid>
      <w:tr>
        <w:trPr>
          <w:trHeight w:val="430" w:hRule="atLeast"/>
        </w:trPr>
        <w:tc>
          <w:tcPr>
            <w:tcW w:w="593" w:type="dxa"/>
            <w:shd w:val="clear" w:color="auto" w:fill="FCEFCC"/>
          </w:tcPr>
          <w:p>
            <w:pPr>
              <w:pStyle w:val="TableParagraph"/>
              <w:spacing w:before="68"/>
              <w:ind w:left="9"/>
              <w:jc w:val="center"/>
              <w:rPr>
                <w:rFonts w:ascii="Verdana"/>
                <w:b/>
                <w:sz w:val="24"/>
              </w:rPr>
            </w:pPr>
            <w:r>
              <w:rPr>
                <w:rFonts w:ascii="Verdana"/>
                <w:b/>
                <w:spacing w:val="-5"/>
                <w:w w:val="85"/>
                <w:sz w:val="24"/>
              </w:rPr>
              <w:t>STT</w:t>
            </w:r>
          </w:p>
        </w:tc>
        <w:tc>
          <w:tcPr>
            <w:tcW w:w="2554" w:type="dxa"/>
            <w:shd w:val="clear" w:color="auto" w:fill="FCEFCC"/>
          </w:tcPr>
          <w:p>
            <w:pPr>
              <w:pStyle w:val="TableParagraph"/>
              <w:spacing w:before="68"/>
              <w:ind w:left="423"/>
              <w:rPr>
                <w:rFonts w:ascii="Verdana" w:hAnsi="Verdana"/>
                <w:b/>
                <w:sz w:val="24"/>
              </w:rPr>
            </w:pPr>
            <w:r>
              <w:rPr>
                <w:rFonts w:ascii="Verdana" w:hAnsi="Verdana"/>
                <w:b/>
                <w:w w:val="75"/>
                <w:sz w:val="24"/>
              </w:rPr>
              <w:t>Nội</w:t>
            </w:r>
            <w:r>
              <w:rPr>
                <w:rFonts w:ascii="Verdana" w:hAnsi="Verdana"/>
                <w:b/>
                <w:spacing w:val="-11"/>
                <w:sz w:val="24"/>
              </w:rPr>
              <w:t> </w:t>
            </w:r>
            <w:r>
              <w:rPr>
                <w:rFonts w:ascii="Verdana" w:hAnsi="Verdana"/>
                <w:b/>
                <w:w w:val="75"/>
                <w:sz w:val="24"/>
              </w:rPr>
              <w:t>dung</w:t>
            </w:r>
            <w:r>
              <w:rPr>
                <w:rFonts w:ascii="Verdana" w:hAnsi="Verdana"/>
                <w:b/>
                <w:spacing w:val="-10"/>
                <w:sz w:val="24"/>
              </w:rPr>
              <w:t> </w:t>
            </w:r>
            <w:r>
              <w:rPr>
                <w:rFonts w:ascii="Verdana" w:hAnsi="Verdana"/>
                <w:b/>
                <w:w w:val="75"/>
                <w:sz w:val="24"/>
              </w:rPr>
              <w:t>chi</w:t>
            </w:r>
            <w:r>
              <w:rPr>
                <w:rFonts w:ascii="Verdana" w:hAnsi="Verdana"/>
                <w:b/>
                <w:spacing w:val="-11"/>
                <w:sz w:val="24"/>
              </w:rPr>
              <w:t> </w:t>
            </w:r>
            <w:r>
              <w:rPr>
                <w:rFonts w:ascii="Verdana" w:hAnsi="Verdana"/>
                <w:b/>
                <w:spacing w:val="-5"/>
                <w:w w:val="75"/>
                <w:sz w:val="24"/>
              </w:rPr>
              <w:t>phí</w:t>
            </w:r>
          </w:p>
        </w:tc>
        <w:tc>
          <w:tcPr>
            <w:tcW w:w="1418" w:type="dxa"/>
            <w:shd w:val="clear" w:color="auto" w:fill="FCEFCC"/>
          </w:tcPr>
          <w:p>
            <w:pPr>
              <w:pStyle w:val="TableParagraph"/>
              <w:spacing w:before="68"/>
              <w:ind w:left="7"/>
              <w:jc w:val="center"/>
              <w:rPr>
                <w:rFonts w:ascii="Verdana" w:hAnsi="Verdana"/>
                <w:b/>
                <w:sz w:val="24"/>
              </w:rPr>
            </w:pPr>
            <w:r>
              <w:rPr>
                <w:rFonts w:ascii="Verdana" w:hAnsi="Verdana"/>
                <w:b/>
                <w:w w:val="80"/>
                <w:sz w:val="24"/>
              </w:rPr>
              <w:t>Đơn</w:t>
            </w:r>
            <w:r>
              <w:rPr>
                <w:rFonts w:ascii="Verdana" w:hAnsi="Verdana"/>
                <w:b/>
                <w:spacing w:val="-15"/>
                <w:w w:val="80"/>
                <w:sz w:val="24"/>
              </w:rPr>
              <w:t> </w:t>
            </w:r>
            <w:r>
              <w:rPr>
                <w:rFonts w:ascii="Verdana" w:hAnsi="Verdana"/>
                <w:b/>
                <w:w w:val="80"/>
                <w:sz w:val="24"/>
              </w:rPr>
              <w:t>vị</w:t>
            </w:r>
            <w:r>
              <w:rPr>
                <w:rFonts w:ascii="Verdana" w:hAnsi="Verdana"/>
                <w:b/>
                <w:spacing w:val="-15"/>
                <w:w w:val="80"/>
                <w:sz w:val="24"/>
              </w:rPr>
              <w:t> </w:t>
            </w:r>
            <w:r>
              <w:rPr>
                <w:rFonts w:ascii="Verdana" w:hAnsi="Verdana"/>
                <w:b/>
                <w:spacing w:val="-4"/>
                <w:w w:val="80"/>
                <w:sz w:val="24"/>
              </w:rPr>
              <w:t>tính</w:t>
            </w:r>
          </w:p>
        </w:tc>
        <w:tc>
          <w:tcPr>
            <w:tcW w:w="1230" w:type="dxa"/>
            <w:shd w:val="clear" w:color="auto" w:fill="FCEFCC"/>
          </w:tcPr>
          <w:p>
            <w:pPr>
              <w:pStyle w:val="TableParagraph"/>
              <w:spacing w:before="68"/>
              <w:ind w:left="151"/>
              <w:rPr>
                <w:rFonts w:ascii="Verdana" w:hAnsi="Verdana"/>
                <w:b/>
                <w:sz w:val="24"/>
              </w:rPr>
            </w:pPr>
            <w:r>
              <w:rPr>
                <w:rFonts w:ascii="Verdana" w:hAnsi="Verdana"/>
                <w:b/>
                <w:w w:val="75"/>
                <w:sz w:val="24"/>
              </w:rPr>
              <w:t>Số</w:t>
            </w:r>
            <w:r>
              <w:rPr>
                <w:rFonts w:ascii="Verdana" w:hAnsi="Verdana"/>
                <w:b/>
                <w:spacing w:val="-6"/>
                <w:w w:val="75"/>
                <w:sz w:val="24"/>
              </w:rPr>
              <w:t> </w:t>
            </w:r>
            <w:r>
              <w:rPr>
                <w:rFonts w:ascii="Verdana" w:hAnsi="Verdana"/>
                <w:b/>
                <w:spacing w:val="-4"/>
                <w:w w:val="90"/>
                <w:sz w:val="24"/>
              </w:rPr>
              <w:t>lượng</w:t>
            </w:r>
          </w:p>
        </w:tc>
        <w:tc>
          <w:tcPr>
            <w:tcW w:w="1324" w:type="dxa"/>
            <w:shd w:val="clear" w:color="auto" w:fill="FCEFCC"/>
          </w:tcPr>
          <w:p>
            <w:pPr>
              <w:pStyle w:val="TableParagraph"/>
              <w:spacing w:before="68"/>
              <w:ind w:left="252"/>
              <w:rPr>
                <w:rFonts w:ascii="Verdana" w:hAnsi="Verdana"/>
                <w:b/>
                <w:sz w:val="24"/>
              </w:rPr>
            </w:pPr>
            <w:r>
              <w:rPr>
                <w:rFonts w:ascii="Verdana" w:hAnsi="Verdana"/>
                <w:b/>
                <w:w w:val="80"/>
                <w:sz w:val="24"/>
              </w:rPr>
              <w:t>Đơn</w:t>
            </w:r>
            <w:r>
              <w:rPr>
                <w:rFonts w:ascii="Verdana" w:hAnsi="Verdana"/>
                <w:b/>
                <w:spacing w:val="-6"/>
                <w:w w:val="80"/>
                <w:sz w:val="24"/>
              </w:rPr>
              <w:t> </w:t>
            </w:r>
            <w:r>
              <w:rPr>
                <w:rFonts w:ascii="Verdana" w:hAnsi="Verdana"/>
                <w:b/>
                <w:spacing w:val="-5"/>
                <w:w w:val="90"/>
                <w:sz w:val="24"/>
              </w:rPr>
              <w:t>giá</w:t>
            </w:r>
          </w:p>
        </w:tc>
        <w:tc>
          <w:tcPr>
            <w:tcW w:w="1433" w:type="dxa"/>
            <w:shd w:val="clear" w:color="auto" w:fill="FCEFCC"/>
          </w:tcPr>
          <w:p>
            <w:pPr>
              <w:pStyle w:val="TableParagraph"/>
              <w:spacing w:before="68"/>
              <w:ind w:left="152"/>
              <w:rPr>
                <w:rFonts w:ascii="Verdana" w:hAnsi="Verdana"/>
                <w:b/>
                <w:sz w:val="24"/>
              </w:rPr>
            </w:pPr>
            <w:r>
              <w:rPr>
                <w:rFonts w:ascii="Verdana" w:hAnsi="Verdana"/>
                <w:b/>
                <w:w w:val="75"/>
                <w:sz w:val="24"/>
              </w:rPr>
              <w:t>Thành</w:t>
            </w:r>
            <w:r>
              <w:rPr>
                <w:rFonts w:ascii="Verdana" w:hAnsi="Verdana"/>
                <w:b/>
                <w:spacing w:val="-4"/>
                <w:w w:val="90"/>
                <w:sz w:val="24"/>
              </w:rPr>
              <w:t> tiền</w:t>
            </w:r>
          </w:p>
        </w:tc>
      </w:tr>
      <w:tr>
        <w:trPr>
          <w:trHeight w:val="430"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1</w:t>
            </w:r>
          </w:p>
        </w:tc>
        <w:tc>
          <w:tcPr>
            <w:tcW w:w="2554" w:type="dxa"/>
            <w:shd w:val="clear" w:color="auto" w:fill="FFFFFF"/>
          </w:tcPr>
          <w:p>
            <w:pPr>
              <w:pStyle w:val="TableParagraph"/>
              <w:spacing w:before="83"/>
              <w:ind w:left="107"/>
              <w:rPr>
                <w:rFonts w:ascii="Arial" w:hAnsi="Arial"/>
                <w:sz w:val="24"/>
              </w:rPr>
            </w:pPr>
            <w:r>
              <w:rPr>
                <w:rFonts w:ascii="Arial" w:hAnsi="Arial"/>
                <w:w w:val="90"/>
                <w:sz w:val="24"/>
              </w:rPr>
              <w:t>Phân</w:t>
            </w:r>
            <w:r>
              <w:rPr>
                <w:rFonts w:ascii="Arial" w:hAnsi="Arial"/>
                <w:spacing w:val="-7"/>
                <w:w w:val="90"/>
                <w:sz w:val="24"/>
              </w:rPr>
              <w:t> </w:t>
            </w:r>
            <w:r>
              <w:rPr>
                <w:rFonts w:ascii="Arial" w:hAnsi="Arial"/>
                <w:w w:val="90"/>
                <w:sz w:val="24"/>
              </w:rPr>
              <w:t>hữu</w:t>
            </w:r>
            <w:r>
              <w:rPr>
                <w:rFonts w:ascii="Arial" w:hAnsi="Arial"/>
                <w:spacing w:val="-6"/>
                <w:w w:val="90"/>
                <w:sz w:val="24"/>
              </w:rPr>
              <w:t> </w:t>
            </w:r>
            <w:r>
              <w:rPr>
                <w:rFonts w:ascii="Arial" w:hAnsi="Arial"/>
                <w:spacing w:val="-5"/>
                <w:w w:val="90"/>
                <w:sz w:val="24"/>
              </w:rPr>
              <w:t>cơ</w:t>
            </w:r>
          </w:p>
        </w:tc>
        <w:tc>
          <w:tcPr>
            <w:tcW w:w="1418" w:type="dxa"/>
            <w:shd w:val="clear" w:color="auto" w:fill="FFFFFF"/>
          </w:tcPr>
          <w:p>
            <w:pPr>
              <w:pStyle w:val="TableParagraph"/>
              <w:spacing w:before="83"/>
              <w:ind w:left="7" w:right="1"/>
              <w:jc w:val="center"/>
              <w:rPr>
                <w:rFonts w:ascii="Arial"/>
                <w:sz w:val="24"/>
              </w:rPr>
            </w:pPr>
            <w:r>
              <w:rPr>
                <w:rFonts w:ascii="Arial"/>
                <w:spacing w:val="-5"/>
                <w:sz w:val="24"/>
              </w:rPr>
              <w:t>kg</w:t>
            </w:r>
          </w:p>
        </w:tc>
        <w:tc>
          <w:tcPr>
            <w:tcW w:w="1230" w:type="dxa"/>
            <w:shd w:val="clear" w:color="auto" w:fill="FFFFFF"/>
          </w:tcPr>
          <w:p>
            <w:pPr>
              <w:pStyle w:val="TableParagraph"/>
              <w:rPr>
                <w:rFonts w:ascii="Times New Roman"/>
                <w:sz w:val="24"/>
              </w:rPr>
            </w:pPr>
          </w:p>
        </w:tc>
        <w:tc>
          <w:tcPr>
            <w:tcW w:w="1324" w:type="dxa"/>
            <w:shd w:val="clear" w:color="auto" w:fill="FFFFFF"/>
          </w:tcPr>
          <w:p>
            <w:pPr>
              <w:pStyle w:val="TableParagraph"/>
              <w:rPr>
                <w:rFonts w:ascii="Times New Roman"/>
                <w:sz w:val="24"/>
              </w:rPr>
            </w:pPr>
          </w:p>
        </w:tc>
        <w:tc>
          <w:tcPr>
            <w:tcW w:w="1433" w:type="dxa"/>
            <w:shd w:val="clear" w:color="auto" w:fill="FFFFFF"/>
          </w:tcPr>
          <w:p>
            <w:pPr>
              <w:pStyle w:val="TableParagraph"/>
              <w:rPr>
                <w:rFonts w:ascii="Times New Roman"/>
                <w:sz w:val="24"/>
              </w:rPr>
            </w:pPr>
          </w:p>
        </w:tc>
      </w:tr>
      <w:tr>
        <w:trPr>
          <w:trHeight w:val="429"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2</w:t>
            </w:r>
          </w:p>
        </w:tc>
        <w:tc>
          <w:tcPr>
            <w:tcW w:w="2554" w:type="dxa"/>
            <w:shd w:val="clear" w:color="auto" w:fill="FFFFFF"/>
          </w:tcPr>
          <w:p>
            <w:pPr>
              <w:pStyle w:val="TableParagraph"/>
              <w:spacing w:before="83"/>
              <w:ind w:left="107"/>
              <w:rPr>
                <w:rFonts w:ascii="Arial" w:hAnsi="Arial"/>
                <w:sz w:val="24"/>
              </w:rPr>
            </w:pPr>
            <w:r>
              <w:rPr>
                <w:rFonts w:ascii="Arial" w:hAnsi="Arial"/>
                <w:spacing w:val="-2"/>
                <w:w w:val="90"/>
                <w:sz w:val="24"/>
              </w:rPr>
              <w:t>Phân</w:t>
            </w:r>
            <w:r>
              <w:rPr>
                <w:rFonts w:ascii="Arial" w:hAnsi="Arial"/>
                <w:spacing w:val="-6"/>
                <w:w w:val="90"/>
                <w:sz w:val="24"/>
              </w:rPr>
              <w:t> </w:t>
            </w:r>
            <w:r>
              <w:rPr>
                <w:rFonts w:ascii="Arial" w:hAnsi="Arial"/>
                <w:spacing w:val="-5"/>
                <w:sz w:val="24"/>
              </w:rPr>
              <w:t>đạm</w:t>
            </w:r>
          </w:p>
        </w:tc>
        <w:tc>
          <w:tcPr>
            <w:tcW w:w="1418" w:type="dxa"/>
            <w:shd w:val="clear" w:color="auto" w:fill="FFFFFF"/>
          </w:tcPr>
          <w:p>
            <w:pPr>
              <w:pStyle w:val="TableParagraph"/>
              <w:spacing w:before="83"/>
              <w:ind w:left="7" w:right="1"/>
              <w:jc w:val="center"/>
              <w:rPr>
                <w:rFonts w:ascii="Arial"/>
                <w:sz w:val="24"/>
              </w:rPr>
            </w:pPr>
            <w:r>
              <w:rPr>
                <w:rFonts w:ascii="Arial"/>
                <w:spacing w:val="-5"/>
                <w:sz w:val="24"/>
              </w:rPr>
              <w:t>kg</w:t>
            </w:r>
          </w:p>
        </w:tc>
        <w:tc>
          <w:tcPr>
            <w:tcW w:w="1230" w:type="dxa"/>
            <w:shd w:val="clear" w:color="auto" w:fill="FFFFFF"/>
          </w:tcPr>
          <w:p>
            <w:pPr>
              <w:pStyle w:val="TableParagraph"/>
              <w:rPr>
                <w:rFonts w:ascii="Times New Roman"/>
                <w:sz w:val="24"/>
              </w:rPr>
            </w:pPr>
          </w:p>
        </w:tc>
        <w:tc>
          <w:tcPr>
            <w:tcW w:w="1324" w:type="dxa"/>
            <w:shd w:val="clear" w:color="auto" w:fill="FFFFFF"/>
          </w:tcPr>
          <w:p>
            <w:pPr>
              <w:pStyle w:val="TableParagraph"/>
              <w:rPr>
                <w:rFonts w:ascii="Times New Roman"/>
                <w:sz w:val="24"/>
              </w:rPr>
            </w:pPr>
          </w:p>
        </w:tc>
        <w:tc>
          <w:tcPr>
            <w:tcW w:w="1433"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4"/>
              <w:ind w:left="9" w:right="2"/>
              <w:jc w:val="center"/>
              <w:rPr>
                <w:rFonts w:ascii="Arial"/>
                <w:sz w:val="24"/>
              </w:rPr>
            </w:pPr>
            <w:r>
              <w:rPr>
                <w:rFonts w:ascii="Arial"/>
                <w:spacing w:val="-10"/>
                <w:sz w:val="24"/>
              </w:rPr>
              <w:t>3</w:t>
            </w:r>
          </w:p>
        </w:tc>
        <w:tc>
          <w:tcPr>
            <w:tcW w:w="2554" w:type="dxa"/>
            <w:shd w:val="clear" w:color="auto" w:fill="FFFFFF"/>
          </w:tcPr>
          <w:p>
            <w:pPr>
              <w:pStyle w:val="TableParagraph"/>
              <w:spacing w:before="84"/>
              <w:ind w:left="107"/>
              <w:rPr>
                <w:rFonts w:ascii="Arial" w:hAnsi="Arial"/>
                <w:sz w:val="24"/>
              </w:rPr>
            </w:pPr>
            <w:r>
              <w:rPr>
                <w:rFonts w:ascii="Arial" w:hAnsi="Arial"/>
                <w:spacing w:val="-2"/>
                <w:w w:val="90"/>
                <w:sz w:val="24"/>
              </w:rPr>
              <w:t>Phân</w:t>
            </w:r>
            <w:r>
              <w:rPr>
                <w:rFonts w:ascii="Arial" w:hAnsi="Arial"/>
                <w:spacing w:val="-6"/>
                <w:w w:val="90"/>
                <w:sz w:val="24"/>
              </w:rPr>
              <w:t> </w:t>
            </w:r>
            <w:r>
              <w:rPr>
                <w:rFonts w:ascii="Arial" w:hAnsi="Arial"/>
                <w:spacing w:val="-5"/>
                <w:sz w:val="24"/>
              </w:rPr>
              <w:t>lân</w:t>
            </w:r>
          </w:p>
        </w:tc>
        <w:tc>
          <w:tcPr>
            <w:tcW w:w="1418" w:type="dxa"/>
            <w:shd w:val="clear" w:color="auto" w:fill="FFFFFF"/>
          </w:tcPr>
          <w:p>
            <w:pPr>
              <w:pStyle w:val="TableParagraph"/>
              <w:spacing w:before="84"/>
              <w:ind w:left="7" w:right="1"/>
              <w:jc w:val="center"/>
              <w:rPr>
                <w:rFonts w:ascii="Arial"/>
                <w:sz w:val="24"/>
              </w:rPr>
            </w:pPr>
            <w:r>
              <w:rPr>
                <w:rFonts w:ascii="Arial"/>
                <w:spacing w:val="-5"/>
                <w:sz w:val="24"/>
              </w:rPr>
              <w:t>kg</w:t>
            </w:r>
          </w:p>
        </w:tc>
        <w:tc>
          <w:tcPr>
            <w:tcW w:w="1230" w:type="dxa"/>
            <w:shd w:val="clear" w:color="auto" w:fill="FFFFFF"/>
          </w:tcPr>
          <w:p>
            <w:pPr>
              <w:pStyle w:val="TableParagraph"/>
              <w:rPr>
                <w:rFonts w:ascii="Times New Roman"/>
                <w:sz w:val="24"/>
              </w:rPr>
            </w:pPr>
          </w:p>
        </w:tc>
        <w:tc>
          <w:tcPr>
            <w:tcW w:w="1324" w:type="dxa"/>
            <w:shd w:val="clear" w:color="auto" w:fill="FFFFFF"/>
          </w:tcPr>
          <w:p>
            <w:pPr>
              <w:pStyle w:val="TableParagraph"/>
              <w:rPr>
                <w:rFonts w:ascii="Times New Roman"/>
                <w:sz w:val="24"/>
              </w:rPr>
            </w:pPr>
          </w:p>
        </w:tc>
        <w:tc>
          <w:tcPr>
            <w:tcW w:w="1433"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4</w:t>
            </w:r>
          </w:p>
        </w:tc>
        <w:tc>
          <w:tcPr>
            <w:tcW w:w="2554" w:type="dxa"/>
            <w:shd w:val="clear" w:color="auto" w:fill="FFFFFF"/>
          </w:tcPr>
          <w:p>
            <w:pPr>
              <w:pStyle w:val="TableParagraph"/>
              <w:spacing w:before="83"/>
              <w:ind w:left="107"/>
              <w:rPr>
                <w:rFonts w:ascii="Arial" w:hAnsi="Arial"/>
                <w:sz w:val="24"/>
              </w:rPr>
            </w:pPr>
            <w:r>
              <w:rPr>
                <w:rFonts w:ascii="Arial" w:hAnsi="Arial"/>
                <w:spacing w:val="-2"/>
                <w:w w:val="90"/>
                <w:sz w:val="24"/>
              </w:rPr>
              <w:t>Phân</w:t>
            </w:r>
            <w:r>
              <w:rPr>
                <w:rFonts w:ascii="Arial" w:hAnsi="Arial"/>
                <w:spacing w:val="-6"/>
                <w:w w:val="90"/>
                <w:sz w:val="24"/>
              </w:rPr>
              <w:t> </w:t>
            </w:r>
            <w:r>
              <w:rPr>
                <w:rFonts w:ascii="Arial" w:hAnsi="Arial"/>
                <w:spacing w:val="-4"/>
                <w:sz w:val="24"/>
              </w:rPr>
              <w:t>kali</w:t>
            </w:r>
          </w:p>
        </w:tc>
        <w:tc>
          <w:tcPr>
            <w:tcW w:w="1418" w:type="dxa"/>
            <w:shd w:val="clear" w:color="auto" w:fill="FFFFFF"/>
          </w:tcPr>
          <w:p>
            <w:pPr>
              <w:pStyle w:val="TableParagraph"/>
              <w:spacing w:before="83"/>
              <w:ind w:left="7" w:right="1"/>
              <w:jc w:val="center"/>
              <w:rPr>
                <w:rFonts w:ascii="Arial"/>
                <w:sz w:val="24"/>
              </w:rPr>
            </w:pPr>
            <w:r>
              <w:rPr>
                <w:rFonts w:ascii="Arial"/>
                <w:spacing w:val="-5"/>
                <w:sz w:val="24"/>
              </w:rPr>
              <w:t>kg</w:t>
            </w:r>
          </w:p>
        </w:tc>
        <w:tc>
          <w:tcPr>
            <w:tcW w:w="1230" w:type="dxa"/>
            <w:shd w:val="clear" w:color="auto" w:fill="FFFFFF"/>
          </w:tcPr>
          <w:p>
            <w:pPr>
              <w:pStyle w:val="TableParagraph"/>
              <w:rPr>
                <w:rFonts w:ascii="Times New Roman"/>
                <w:sz w:val="24"/>
              </w:rPr>
            </w:pPr>
          </w:p>
        </w:tc>
        <w:tc>
          <w:tcPr>
            <w:tcW w:w="1324" w:type="dxa"/>
            <w:shd w:val="clear" w:color="auto" w:fill="FFFFFF"/>
          </w:tcPr>
          <w:p>
            <w:pPr>
              <w:pStyle w:val="TableParagraph"/>
              <w:rPr>
                <w:rFonts w:ascii="Times New Roman"/>
                <w:sz w:val="24"/>
              </w:rPr>
            </w:pPr>
          </w:p>
        </w:tc>
        <w:tc>
          <w:tcPr>
            <w:tcW w:w="1433" w:type="dxa"/>
            <w:shd w:val="clear" w:color="auto" w:fill="FFFFFF"/>
          </w:tcPr>
          <w:p>
            <w:pPr>
              <w:pStyle w:val="TableParagraph"/>
              <w:rPr>
                <w:rFonts w:ascii="Times New Roman"/>
                <w:sz w:val="24"/>
              </w:rPr>
            </w:pPr>
          </w:p>
        </w:tc>
      </w:tr>
      <w:tr>
        <w:trPr>
          <w:trHeight w:val="429"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5</w:t>
            </w:r>
          </w:p>
        </w:tc>
        <w:tc>
          <w:tcPr>
            <w:tcW w:w="2554" w:type="dxa"/>
            <w:shd w:val="clear" w:color="auto" w:fill="FFFFFF"/>
          </w:tcPr>
          <w:p>
            <w:pPr>
              <w:pStyle w:val="TableParagraph"/>
              <w:spacing w:before="83"/>
              <w:ind w:left="107"/>
              <w:rPr>
                <w:rFonts w:ascii="Arial" w:hAnsi="Arial"/>
                <w:sz w:val="24"/>
              </w:rPr>
            </w:pPr>
            <w:r>
              <w:rPr>
                <w:rFonts w:ascii="Arial" w:hAnsi="Arial"/>
                <w:w w:val="90"/>
                <w:sz w:val="24"/>
              </w:rPr>
              <w:t>Thuốc</w:t>
            </w:r>
            <w:r>
              <w:rPr>
                <w:rFonts w:ascii="Arial" w:hAnsi="Arial"/>
                <w:spacing w:val="-1"/>
                <w:sz w:val="24"/>
              </w:rPr>
              <w:t> </w:t>
            </w:r>
            <w:r>
              <w:rPr>
                <w:rFonts w:ascii="Arial" w:hAnsi="Arial"/>
                <w:w w:val="90"/>
                <w:sz w:val="24"/>
              </w:rPr>
              <w:t>bảo</w:t>
            </w:r>
            <w:r>
              <w:rPr>
                <w:rFonts w:ascii="Arial" w:hAnsi="Arial"/>
                <w:spacing w:val="-1"/>
                <w:sz w:val="24"/>
              </w:rPr>
              <w:t> </w:t>
            </w:r>
            <w:r>
              <w:rPr>
                <w:rFonts w:ascii="Arial" w:hAnsi="Arial"/>
                <w:w w:val="90"/>
                <w:sz w:val="24"/>
              </w:rPr>
              <w:t>vệ</w:t>
            </w:r>
            <w:r>
              <w:rPr>
                <w:rFonts w:ascii="Arial" w:hAnsi="Arial"/>
                <w:spacing w:val="-1"/>
                <w:sz w:val="24"/>
              </w:rPr>
              <w:t> </w:t>
            </w:r>
            <w:r>
              <w:rPr>
                <w:rFonts w:ascii="Arial" w:hAnsi="Arial"/>
                <w:w w:val="90"/>
                <w:sz w:val="24"/>
              </w:rPr>
              <w:t>thực</w:t>
            </w:r>
            <w:r>
              <w:rPr>
                <w:rFonts w:ascii="Arial" w:hAnsi="Arial"/>
                <w:spacing w:val="-1"/>
                <w:sz w:val="24"/>
              </w:rPr>
              <w:t> </w:t>
            </w:r>
            <w:r>
              <w:rPr>
                <w:rFonts w:ascii="Arial" w:hAnsi="Arial"/>
                <w:spacing w:val="-5"/>
                <w:w w:val="90"/>
                <w:sz w:val="24"/>
              </w:rPr>
              <w:t>vật</w:t>
            </w:r>
          </w:p>
        </w:tc>
        <w:tc>
          <w:tcPr>
            <w:tcW w:w="1418" w:type="dxa"/>
            <w:shd w:val="clear" w:color="auto" w:fill="FFFFFF"/>
          </w:tcPr>
          <w:p>
            <w:pPr>
              <w:pStyle w:val="TableParagraph"/>
              <w:spacing w:before="83"/>
              <w:ind w:left="7" w:right="1"/>
              <w:jc w:val="center"/>
              <w:rPr>
                <w:rFonts w:ascii="Arial" w:hAnsi="Arial"/>
                <w:sz w:val="24"/>
              </w:rPr>
            </w:pPr>
            <w:r>
              <w:rPr>
                <w:rFonts w:ascii="Arial" w:hAnsi="Arial"/>
                <w:spacing w:val="-10"/>
                <w:sz w:val="24"/>
              </w:rPr>
              <w:t>…</w:t>
            </w:r>
          </w:p>
        </w:tc>
        <w:tc>
          <w:tcPr>
            <w:tcW w:w="1230" w:type="dxa"/>
            <w:shd w:val="clear" w:color="auto" w:fill="FFFFFF"/>
          </w:tcPr>
          <w:p>
            <w:pPr>
              <w:pStyle w:val="TableParagraph"/>
              <w:rPr>
                <w:rFonts w:ascii="Times New Roman"/>
                <w:sz w:val="24"/>
              </w:rPr>
            </w:pPr>
          </w:p>
        </w:tc>
        <w:tc>
          <w:tcPr>
            <w:tcW w:w="1324" w:type="dxa"/>
            <w:shd w:val="clear" w:color="auto" w:fill="FFFFFF"/>
          </w:tcPr>
          <w:p>
            <w:pPr>
              <w:pStyle w:val="TableParagraph"/>
              <w:rPr>
                <w:rFonts w:ascii="Times New Roman"/>
                <w:sz w:val="24"/>
              </w:rPr>
            </w:pPr>
          </w:p>
        </w:tc>
        <w:tc>
          <w:tcPr>
            <w:tcW w:w="1433"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4"/>
              <w:ind w:left="9" w:right="2"/>
              <w:jc w:val="center"/>
              <w:rPr>
                <w:rFonts w:ascii="Arial"/>
                <w:sz w:val="24"/>
              </w:rPr>
            </w:pPr>
            <w:r>
              <w:rPr>
                <w:rFonts w:ascii="Arial"/>
                <w:spacing w:val="-10"/>
                <w:sz w:val="24"/>
              </w:rPr>
              <w:t>6</w:t>
            </w:r>
          </w:p>
        </w:tc>
        <w:tc>
          <w:tcPr>
            <w:tcW w:w="2554" w:type="dxa"/>
            <w:shd w:val="clear" w:color="auto" w:fill="FFFFFF"/>
          </w:tcPr>
          <w:p>
            <w:pPr>
              <w:pStyle w:val="TableParagraph"/>
              <w:spacing w:before="84"/>
              <w:ind w:left="107"/>
              <w:rPr>
                <w:rFonts w:ascii="Arial" w:hAnsi="Arial"/>
                <w:sz w:val="24"/>
              </w:rPr>
            </w:pPr>
            <w:r>
              <w:rPr>
                <w:rFonts w:ascii="Arial" w:hAnsi="Arial"/>
                <w:w w:val="90"/>
                <w:sz w:val="24"/>
              </w:rPr>
              <w:t>Công</w:t>
            </w:r>
            <w:r>
              <w:rPr>
                <w:rFonts w:ascii="Arial" w:hAnsi="Arial"/>
                <w:spacing w:val="-2"/>
                <w:sz w:val="24"/>
              </w:rPr>
              <w:t> </w:t>
            </w:r>
            <w:r>
              <w:rPr>
                <w:rFonts w:ascii="Arial" w:hAnsi="Arial"/>
                <w:w w:val="90"/>
                <w:sz w:val="24"/>
              </w:rPr>
              <w:t>lao</w:t>
            </w:r>
            <w:r>
              <w:rPr>
                <w:rFonts w:ascii="Arial" w:hAnsi="Arial"/>
                <w:spacing w:val="-2"/>
                <w:sz w:val="24"/>
              </w:rPr>
              <w:t> </w:t>
            </w:r>
            <w:r>
              <w:rPr>
                <w:rFonts w:ascii="Arial" w:hAnsi="Arial"/>
                <w:spacing w:val="-4"/>
                <w:w w:val="90"/>
                <w:sz w:val="24"/>
              </w:rPr>
              <w:t>động</w:t>
            </w:r>
          </w:p>
        </w:tc>
        <w:tc>
          <w:tcPr>
            <w:tcW w:w="1418" w:type="dxa"/>
            <w:shd w:val="clear" w:color="auto" w:fill="FFFFFF"/>
          </w:tcPr>
          <w:p>
            <w:pPr>
              <w:pStyle w:val="TableParagraph"/>
              <w:spacing w:before="84"/>
              <w:ind w:left="7" w:right="1"/>
              <w:jc w:val="center"/>
              <w:rPr>
                <w:rFonts w:ascii="Arial" w:hAnsi="Arial"/>
                <w:sz w:val="24"/>
              </w:rPr>
            </w:pPr>
            <w:r>
              <w:rPr>
                <w:rFonts w:ascii="Arial" w:hAnsi="Arial"/>
                <w:spacing w:val="-10"/>
                <w:sz w:val="24"/>
              </w:rPr>
              <w:t>…</w:t>
            </w:r>
          </w:p>
        </w:tc>
        <w:tc>
          <w:tcPr>
            <w:tcW w:w="1230" w:type="dxa"/>
            <w:shd w:val="clear" w:color="auto" w:fill="FFFFFF"/>
          </w:tcPr>
          <w:p>
            <w:pPr>
              <w:pStyle w:val="TableParagraph"/>
              <w:rPr>
                <w:rFonts w:ascii="Times New Roman"/>
                <w:sz w:val="24"/>
              </w:rPr>
            </w:pPr>
          </w:p>
        </w:tc>
        <w:tc>
          <w:tcPr>
            <w:tcW w:w="1324" w:type="dxa"/>
            <w:shd w:val="clear" w:color="auto" w:fill="FFFFFF"/>
          </w:tcPr>
          <w:p>
            <w:pPr>
              <w:pStyle w:val="TableParagraph"/>
              <w:rPr>
                <w:rFonts w:ascii="Times New Roman"/>
                <w:sz w:val="24"/>
              </w:rPr>
            </w:pPr>
          </w:p>
        </w:tc>
        <w:tc>
          <w:tcPr>
            <w:tcW w:w="1433"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7</w:t>
            </w:r>
          </w:p>
        </w:tc>
        <w:tc>
          <w:tcPr>
            <w:tcW w:w="2554" w:type="dxa"/>
            <w:shd w:val="clear" w:color="auto" w:fill="FFFFFF"/>
          </w:tcPr>
          <w:p>
            <w:pPr>
              <w:pStyle w:val="TableParagraph"/>
              <w:spacing w:before="83"/>
              <w:ind w:left="107"/>
              <w:rPr>
                <w:rFonts w:ascii="Arial" w:hAnsi="Arial"/>
                <w:sz w:val="24"/>
              </w:rPr>
            </w:pPr>
            <w:r>
              <w:rPr>
                <w:rFonts w:ascii="Arial" w:hAnsi="Arial"/>
                <w:w w:val="90"/>
                <w:sz w:val="24"/>
              </w:rPr>
              <w:t>Chi</w:t>
            </w:r>
            <w:r>
              <w:rPr>
                <w:rFonts w:ascii="Arial" w:hAnsi="Arial"/>
                <w:spacing w:val="-7"/>
                <w:w w:val="90"/>
                <w:sz w:val="24"/>
              </w:rPr>
              <w:t> </w:t>
            </w:r>
            <w:r>
              <w:rPr>
                <w:rFonts w:ascii="Arial" w:hAnsi="Arial"/>
                <w:spacing w:val="-4"/>
                <w:w w:val="95"/>
                <w:sz w:val="24"/>
              </w:rPr>
              <w:t>khác</w:t>
            </w:r>
          </w:p>
        </w:tc>
        <w:tc>
          <w:tcPr>
            <w:tcW w:w="1418" w:type="dxa"/>
            <w:shd w:val="clear" w:color="auto" w:fill="FFFFFF"/>
          </w:tcPr>
          <w:p>
            <w:pPr>
              <w:pStyle w:val="TableParagraph"/>
              <w:spacing w:before="83"/>
              <w:ind w:left="7" w:right="1"/>
              <w:jc w:val="center"/>
              <w:rPr>
                <w:rFonts w:ascii="Arial" w:hAnsi="Arial"/>
                <w:sz w:val="24"/>
              </w:rPr>
            </w:pPr>
            <w:r>
              <w:rPr>
                <w:rFonts w:ascii="Arial" w:hAnsi="Arial"/>
                <w:spacing w:val="-10"/>
                <w:sz w:val="24"/>
              </w:rPr>
              <w:t>…</w:t>
            </w:r>
          </w:p>
        </w:tc>
        <w:tc>
          <w:tcPr>
            <w:tcW w:w="1230" w:type="dxa"/>
            <w:shd w:val="clear" w:color="auto" w:fill="FFFFFF"/>
          </w:tcPr>
          <w:p>
            <w:pPr>
              <w:pStyle w:val="TableParagraph"/>
              <w:rPr>
                <w:rFonts w:ascii="Times New Roman"/>
                <w:sz w:val="24"/>
              </w:rPr>
            </w:pPr>
          </w:p>
        </w:tc>
        <w:tc>
          <w:tcPr>
            <w:tcW w:w="1324" w:type="dxa"/>
            <w:shd w:val="clear" w:color="auto" w:fill="FFFFFF"/>
          </w:tcPr>
          <w:p>
            <w:pPr>
              <w:pStyle w:val="TableParagraph"/>
              <w:rPr>
                <w:rFonts w:ascii="Times New Roman"/>
                <w:sz w:val="24"/>
              </w:rPr>
            </w:pPr>
          </w:p>
        </w:tc>
        <w:tc>
          <w:tcPr>
            <w:tcW w:w="1433" w:type="dxa"/>
            <w:shd w:val="clear" w:color="auto" w:fill="FFFFFF"/>
          </w:tcPr>
          <w:p>
            <w:pPr>
              <w:pStyle w:val="TableParagraph"/>
              <w:rPr>
                <w:rFonts w:ascii="Times New Roman"/>
                <w:sz w:val="24"/>
              </w:rPr>
            </w:pPr>
          </w:p>
        </w:tc>
      </w:tr>
      <w:tr>
        <w:trPr>
          <w:trHeight w:val="430" w:hRule="atLeast"/>
        </w:trPr>
        <w:tc>
          <w:tcPr>
            <w:tcW w:w="7119" w:type="dxa"/>
            <w:gridSpan w:val="5"/>
            <w:shd w:val="clear" w:color="auto" w:fill="FFFFFF"/>
          </w:tcPr>
          <w:p>
            <w:pPr>
              <w:pStyle w:val="TableParagraph"/>
              <w:spacing w:before="67"/>
              <w:ind w:left="4"/>
              <w:jc w:val="center"/>
              <w:rPr>
                <w:rFonts w:ascii="Verdana" w:hAnsi="Verdana"/>
                <w:b/>
                <w:sz w:val="24"/>
              </w:rPr>
            </w:pPr>
            <w:r>
              <w:rPr>
                <w:rFonts w:ascii="Verdana" w:hAnsi="Verdana"/>
                <w:b/>
                <w:w w:val="75"/>
                <w:sz w:val="24"/>
              </w:rPr>
              <w:t>Tổng</w:t>
            </w:r>
            <w:r>
              <w:rPr>
                <w:rFonts w:ascii="Verdana" w:hAnsi="Verdana"/>
                <w:b/>
                <w:spacing w:val="-15"/>
                <w:sz w:val="24"/>
              </w:rPr>
              <w:t> </w:t>
            </w:r>
            <w:r>
              <w:rPr>
                <w:rFonts w:ascii="Verdana" w:hAnsi="Verdana"/>
                <w:b/>
                <w:w w:val="75"/>
                <w:sz w:val="24"/>
              </w:rPr>
              <w:t>chi</w:t>
            </w:r>
            <w:r>
              <w:rPr>
                <w:rFonts w:ascii="Verdana" w:hAnsi="Verdana"/>
                <w:b/>
                <w:spacing w:val="-15"/>
                <w:sz w:val="24"/>
              </w:rPr>
              <w:t> </w:t>
            </w:r>
            <w:r>
              <w:rPr>
                <w:rFonts w:ascii="Verdana" w:hAnsi="Verdana"/>
                <w:b/>
                <w:w w:val="75"/>
                <w:sz w:val="24"/>
              </w:rPr>
              <w:t>phí</w:t>
            </w:r>
            <w:r>
              <w:rPr>
                <w:rFonts w:ascii="Verdana" w:hAnsi="Verdana"/>
                <w:b/>
                <w:spacing w:val="-14"/>
                <w:sz w:val="24"/>
              </w:rPr>
              <w:t> </w:t>
            </w:r>
            <w:r>
              <w:rPr>
                <w:rFonts w:ascii="Verdana" w:hAnsi="Verdana"/>
                <w:b/>
                <w:spacing w:val="-4"/>
                <w:w w:val="75"/>
                <w:sz w:val="24"/>
              </w:rPr>
              <w:t>(B2)</w:t>
            </w:r>
          </w:p>
        </w:tc>
        <w:tc>
          <w:tcPr>
            <w:tcW w:w="1433" w:type="dxa"/>
            <w:shd w:val="clear" w:color="auto" w:fill="FFFFFF"/>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7"/>
        <w:rPr>
          <w:sz w:val="20"/>
        </w:rPr>
      </w:pPr>
    </w:p>
    <w:tbl>
      <w:tblPr>
        <w:tblW w:w="0" w:type="auto"/>
        <w:jc w:val="left"/>
        <w:tblInd w:w="223"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593"/>
        <w:gridCol w:w="2554"/>
        <w:gridCol w:w="1984"/>
        <w:gridCol w:w="1559"/>
        <w:gridCol w:w="1843"/>
      </w:tblGrid>
      <w:tr>
        <w:trPr>
          <w:trHeight w:val="430" w:hRule="atLeast"/>
        </w:trPr>
        <w:tc>
          <w:tcPr>
            <w:tcW w:w="593" w:type="dxa"/>
            <w:shd w:val="clear" w:color="auto" w:fill="FCEFCC"/>
          </w:tcPr>
          <w:p>
            <w:pPr>
              <w:pStyle w:val="TableParagraph"/>
              <w:spacing w:before="68"/>
              <w:ind w:left="9"/>
              <w:jc w:val="center"/>
              <w:rPr>
                <w:rFonts w:ascii="Verdana"/>
                <w:b/>
                <w:sz w:val="24"/>
              </w:rPr>
            </w:pPr>
            <w:r>
              <w:rPr>
                <w:rFonts w:ascii="Verdana"/>
                <w:b/>
                <w:spacing w:val="-5"/>
                <w:w w:val="85"/>
                <w:sz w:val="24"/>
              </w:rPr>
              <w:t>STT</w:t>
            </w:r>
          </w:p>
        </w:tc>
        <w:tc>
          <w:tcPr>
            <w:tcW w:w="2554" w:type="dxa"/>
            <w:shd w:val="clear" w:color="auto" w:fill="FCEFCC"/>
          </w:tcPr>
          <w:p>
            <w:pPr>
              <w:pStyle w:val="TableParagraph"/>
              <w:spacing w:before="68"/>
              <w:ind w:left="8"/>
              <w:jc w:val="center"/>
              <w:rPr>
                <w:rFonts w:ascii="Verdana" w:hAnsi="Verdana"/>
                <w:b/>
                <w:sz w:val="24"/>
              </w:rPr>
            </w:pPr>
            <w:r>
              <w:rPr>
                <w:rFonts w:ascii="Verdana" w:hAnsi="Verdana"/>
                <w:b/>
                <w:spacing w:val="-5"/>
                <w:w w:val="90"/>
                <w:sz w:val="24"/>
              </w:rPr>
              <w:t>Năm</w:t>
            </w:r>
          </w:p>
        </w:tc>
        <w:tc>
          <w:tcPr>
            <w:tcW w:w="1984" w:type="dxa"/>
            <w:shd w:val="clear" w:color="auto" w:fill="FCEFCC"/>
          </w:tcPr>
          <w:p>
            <w:pPr>
              <w:pStyle w:val="TableParagraph"/>
              <w:spacing w:before="68"/>
              <w:ind w:left="7"/>
              <w:jc w:val="center"/>
              <w:rPr>
                <w:rFonts w:ascii="Verdana" w:hAnsi="Verdana"/>
                <w:b/>
                <w:sz w:val="24"/>
              </w:rPr>
            </w:pPr>
            <w:r>
              <w:rPr>
                <w:rFonts w:ascii="Verdana" w:hAnsi="Verdana"/>
                <w:b/>
                <w:w w:val="75"/>
                <w:sz w:val="24"/>
              </w:rPr>
              <w:t>Sản</w:t>
            </w:r>
            <w:r>
              <w:rPr>
                <w:rFonts w:ascii="Verdana" w:hAnsi="Verdana"/>
                <w:b/>
                <w:spacing w:val="-16"/>
                <w:sz w:val="24"/>
              </w:rPr>
              <w:t> </w:t>
            </w:r>
            <w:r>
              <w:rPr>
                <w:rFonts w:ascii="Verdana" w:hAnsi="Verdana"/>
                <w:b/>
                <w:w w:val="75"/>
                <w:sz w:val="24"/>
              </w:rPr>
              <w:t>lượng</w:t>
            </w:r>
            <w:r>
              <w:rPr>
                <w:rFonts w:ascii="Verdana" w:hAnsi="Verdana"/>
                <w:b/>
                <w:spacing w:val="-15"/>
                <w:sz w:val="24"/>
              </w:rPr>
              <w:t> </w:t>
            </w:r>
            <w:r>
              <w:rPr>
                <w:rFonts w:ascii="Verdana" w:hAnsi="Verdana"/>
                <w:b/>
                <w:spacing w:val="-4"/>
                <w:w w:val="75"/>
                <w:sz w:val="24"/>
              </w:rPr>
              <w:t>(kg)</w:t>
            </w:r>
          </w:p>
        </w:tc>
        <w:tc>
          <w:tcPr>
            <w:tcW w:w="1559" w:type="dxa"/>
            <w:shd w:val="clear" w:color="auto" w:fill="FCEFCC"/>
          </w:tcPr>
          <w:p>
            <w:pPr>
              <w:pStyle w:val="TableParagraph"/>
              <w:spacing w:before="68"/>
              <w:ind w:left="372"/>
              <w:rPr>
                <w:rFonts w:ascii="Verdana" w:hAnsi="Verdana"/>
                <w:b/>
                <w:sz w:val="24"/>
              </w:rPr>
            </w:pPr>
            <w:r>
              <w:rPr>
                <w:rFonts w:ascii="Verdana" w:hAnsi="Verdana"/>
                <w:b/>
                <w:w w:val="80"/>
                <w:sz w:val="24"/>
              </w:rPr>
              <w:t>Đơn</w:t>
            </w:r>
            <w:r>
              <w:rPr>
                <w:rFonts w:ascii="Verdana" w:hAnsi="Verdana"/>
                <w:b/>
                <w:spacing w:val="-6"/>
                <w:w w:val="80"/>
                <w:sz w:val="24"/>
              </w:rPr>
              <w:t> </w:t>
            </w:r>
            <w:r>
              <w:rPr>
                <w:rFonts w:ascii="Verdana" w:hAnsi="Verdana"/>
                <w:b/>
                <w:spacing w:val="-5"/>
                <w:w w:val="90"/>
                <w:sz w:val="24"/>
              </w:rPr>
              <w:t>giá</w:t>
            </w:r>
          </w:p>
        </w:tc>
        <w:tc>
          <w:tcPr>
            <w:tcW w:w="1843" w:type="dxa"/>
            <w:shd w:val="clear" w:color="auto" w:fill="FCEFCC"/>
          </w:tcPr>
          <w:p>
            <w:pPr>
              <w:pStyle w:val="TableParagraph"/>
              <w:spacing w:before="68"/>
              <w:ind w:left="362"/>
              <w:rPr>
                <w:rFonts w:ascii="Verdana" w:hAnsi="Verdana"/>
                <w:b/>
                <w:sz w:val="24"/>
              </w:rPr>
            </w:pPr>
            <w:r>
              <w:rPr>
                <w:rFonts w:ascii="Verdana" w:hAnsi="Verdana"/>
                <w:b/>
                <w:w w:val="75"/>
                <w:sz w:val="24"/>
              </w:rPr>
              <w:t>Thành</w:t>
            </w:r>
            <w:r>
              <w:rPr>
                <w:rFonts w:ascii="Verdana" w:hAnsi="Verdana"/>
                <w:b/>
                <w:spacing w:val="-4"/>
                <w:w w:val="90"/>
                <w:sz w:val="24"/>
              </w:rPr>
              <w:t> tiền</w:t>
            </w:r>
          </w:p>
        </w:tc>
      </w:tr>
      <w:tr>
        <w:trPr>
          <w:trHeight w:val="430"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1</w:t>
            </w:r>
          </w:p>
        </w:tc>
        <w:tc>
          <w:tcPr>
            <w:tcW w:w="2554" w:type="dxa"/>
            <w:shd w:val="clear" w:color="auto" w:fill="FFFFFF"/>
          </w:tcPr>
          <w:p>
            <w:pPr>
              <w:pStyle w:val="TableParagraph"/>
              <w:spacing w:before="83"/>
              <w:ind w:left="107"/>
              <w:rPr>
                <w:rFonts w:ascii="Arial" w:hAnsi="Arial"/>
                <w:sz w:val="24"/>
              </w:rPr>
            </w:pPr>
            <w:r>
              <w:rPr>
                <w:rFonts w:ascii="Arial" w:hAnsi="Arial"/>
                <w:w w:val="90"/>
                <w:sz w:val="24"/>
              </w:rPr>
              <w:t>Năm</w:t>
            </w:r>
            <w:r>
              <w:rPr>
                <w:rFonts w:ascii="Arial" w:hAnsi="Arial"/>
                <w:spacing w:val="-1"/>
                <w:sz w:val="24"/>
              </w:rPr>
              <w:t> </w:t>
            </w:r>
            <w:r>
              <w:rPr>
                <w:rFonts w:ascii="Arial" w:hAnsi="Arial"/>
                <w:w w:val="90"/>
                <w:sz w:val="24"/>
              </w:rPr>
              <w:t>thứ</w:t>
            </w:r>
            <w:r>
              <w:rPr>
                <w:rFonts w:ascii="Arial" w:hAnsi="Arial"/>
                <w:sz w:val="24"/>
              </w:rPr>
              <w:t> </w:t>
            </w:r>
            <w:r>
              <w:rPr>
                <w:rFonts w:ascii="Arial" w:hAnsi="Arial"/>
                <w:spacing w:val="-4"/>
                <w:w w:val="90"/>
                <w:sz w:val="24"/>
              </w:rPr>
              <w:t>nhất</w:t>
            </w:r>
          </w:p>
        </w:tc>
        <w:tc>
          <w:tcPr>
            <w:tcW w:w="1984" w:type="dxa"/>
            <w:shd w:val="clear" w:color="auto" w:fill="FFFFFF"/>
          </w:tcPr>
          <w:p>
            <w:pPr>
              <w:pStyle w:val="TableParagraph"/>
              <w:spacing w:before="83"/>
              <w:ind w:left="7" w:right="1"/>
              <w:jc w:val="center"/>
              <w:rPr>
                <w:rFonts w:ascii="Arial"/>
                <w:sz w:val="24"/>
              </w:rPr>
            </w:pPr>
            <w:r>
              <w:rPr>
                <w:rFonts w:ascii="Arial"/>
                <w:spacing w:val="-5"/>
                <w:sz w:val="24"/>
              </w:rPr>
              <w:t>kg</w:t>
            </w:r>
          </w:p>
        </w:tc>
        <w:tc>
          <w:tcPr>
            <w:tcW w:w="1559" w:type="dxa"/>
            <w:shd w:val="clear" w:color="auto" w:fill="FFFFFF"/>
          </w:tcPr>
          <w:p>
            <w:pPr>
              <w:pStyle w:val="TableParagraph"/>
              <w:rPr>
                <w:rFonts w:ascii="Times New Roman"/>
                <w:sz w:val="24"/>
              </w:rPr>
            </w:pPr>
          </w:p>
        </w:tc>
        <w:tc>
          <w:tcPr>
            <w:tcW w:w="1843" w:type="dxa"/>
            <w:shd w:val="clear" w:color="auto" w:fill="FFFFFF"/>
          </w:tcPr>
          <w:p>
            <w:pPr>
              <w:pStyle w:val="TableParagraph"/>
              <w:rPr>
                <w:rFonts w:ascii="Times New Roman"/>
                <w:sz w:val="24"/>
              </w:rPr>
            </w:pPr>
          </w:p>
        </w:tc>
      </w:tr>
      <w:tr>
        <w:trPr>
          <w:trHeight w:val="429" w:hRule="atLeast"/>
        </w:trPr>
        <w:tc>
          <w:tcPr>
            <w:tcW w:w="593" w:type="dxa"/>
            <w:shd w:val="clear" w:color="auto" w:fill="FFFFFF"/>
          </w:tcPr>
          <w:p>
            <w:pPr>
              <w:pStyle w:val="TableParagraph"/>
              <w:spacing w:before="83"/>
              <w:ind w:left="9" w:right="2"/>
              <w:jc w:val="center"/>
              <w:rPr>
                <w:rFonts w:ascii="Arial"/>
                <w:sz w:val="24"/>
              </w:rPr>
            </w:pPr>
            <w:r>
              <w:rPr>
                <w:rFonts w:ascii="Arial"/>
                <w:spacing w:val="-10"/>
                <w:sz w:val="24"/>
              </w:rPr>
              <w:t>2</w:t>
            </w:r>
          </w:p>
        </w:tc>
        <w:tc>
          <w:tcPr>
            <w:tcW w:w="2554" w:type="dxa"/>
            <w:shd w:val="clear" w:color="auto" w:fill="FFFFFF"/>
          </w:tcPr>
          <w:p>
            <w:pPr>
              <w:pStyle w:val="TableParagraph"/>
              <w:spacing w:before="83"/>
              <w:ind w:left="107"/>
              <w:rPr>
                <w:rFonts w:ascii="Arial" w:hAnsi="Arial"/>
                <w:sz w:val="24"/>
              </w:rPr>
            </w:pPr>
            <w:r>
              <w:rPr>
                <w:rFonts w:ascii="Arial" w:hAnsi="Arial"/>
                <w:w w:val="90"/>
                <w:sz w:val="24"/>
              </w:rPr>
              <w:t>Năm</w:t>
            </w:r>
            <w:r>
              <w:rPr>
                <w:rFonts w:ascii="Arial" w:hAnsi="Arial"/>
                <w:spacing w:val="-3"/>
                <w:sz w:val="24"/>
              </w:rPr>
              <w:t> </w:t>
            </w:r>
            <w:r>
              <w:rPr>
                <w:rFonts w:ascii="Arial" w:hAnsi="Arial"/>
                <w:w w:val="90"/>
                <w:sz w:val="24"/>
              </w:rPr>
              <w:t>thứ</w:t>
            </w:r>
            <w:r>
              <w:rPr>
                <w:rFonts w:ascii="Arial" w:hAnsi="Arial"/>
                <w:spacing w:val="-2"/>
                <w:sz w:val="24"/>
              </w:rPr>
              <w:t> </w:t>
            </w:r>
            <w:r>
              <w:rPr>
                <w:rFonts w:ascii="Arial" w:hAnsi="Arial"/>
                <w:spacing w:val="-5"/>
                <w:w w:val="90"/>
                <w:sz w:val="24"/>
              </w:rPr>
              <w:t>hai</w:t>
            </w:r>
          </w:p>
        </w:tc>
        <w:tc>
          <w:tcPr>
            <w:tcW w:w="1984" w:type="dxa"/>
            <w:shd w:val="clear" w:color="auto" w:fill="FFFFFF"/>
          </w:tcPr>
          <w:p>
            <w:pPr>
              <w:pStyle w:val="TableParagraph"/>
              <w:spacing w:before="83"/>
              <w:ind w:left="7" w:right="1"/>
              <w:jc w:val="center"/>
              <w:rPr>
                <w:rFonts w:ascii="Arial"/>
                <w:sz w:val="24"/>
              </w:rPr>
            </w:pPr>
            <w:r>
              <w:rPr>
                <w:rFonts w:ascii="Arial"/>
                <w:spacing w:val="-5"/>
                <w:sz w:val="24"/>
              </w:rPr>
              <w:t>kg</w:t>
            </w:r>
          </w:p>
        </w:tc>
        <w:tc>
          <w:tcPr>
            <w:tcW w:w="1559" w:type="dxa"/>
            <w:shd w:val="clear" w:color="auto" w:fill="FFFFFF"/>
          </w:tcPr>
          <w:p>
            <w:pPr>
              <w:pStyle w:val="TableParagraph"/>
              <w:rPr>
                <w:rFonts w:ascii="Times New Roman"/>
                <w:sz w:val="24"/>
              </w:rPr>
            </w:pPr>
          </w:p>
        </w:tc>
        <w:tc>
          <w:tcPr>
            <w:tcW w:w="1843" w:type="dxa"/>
            <w:shd w:val="clear" w:color="auto" w:fill="FFFFFF"/>
          </w:tcPr>
          <w:p>
            <w:pPr>
              <w:pStyle w:val="TableParagraph"/>
              <w:rPr>
                <w:rFonts w:ascii="Times New Roman"/>
                <w:sz w:val="24"/>
              </w:rPr>
            </w:pPr>
          </w:p>
        </w:tc>
      </w:tr>
      <w:tr>
        <w:trPr>
          <w:trHeight w:val="430" w:hRule="atLeast"/>
        </w:trPr>
        <w:tc>
          <w:tcPr>
            <w:tcW w:w="593" w:type="dxa"/>
            <w:shd w:val="clear" w:color="auto" w:fill="FFFFFF"/>
          </w:tcPr>
          <w:p>
            <w:pPr>
              <w:pStyle w:val="TableParagraph"/>
              <w:spacing w:before="84"/>
              <w:ind w:left="9" w:right="2"/>
              <w:jc w:val="center"/>
              <w:rPr>
                <w:rFonts w:ascii="Arial"/>
                <w:sz w:val="24"/>
              </w:rPr>
            </w:pPr>
            <w:r>
              <w:rPr>
                <w:rFonts w:ascii="Arial"/>
                <w:spacing w:val="-10"/>
                <w:sz w:val="24"/>
              </w:rPr>
              <w:t>3</w:t>
            </w:r>
          </w:p>
        </w:tc>
        <w:tc>
          <w:tcPr>
            <w:tcW w:w="2554" w:type="dxa"/>
            <w:shd w:val="clear" w:color="auto" w:fill="FFFFFF"/>
          </w:tcPr>
          <w:p>
            <w:pPr>
              <w:pStyle w:val="TableParagraph"/>
              <w:spacing w:before="84"/>
              <w:ind w:left="107"/>
              <w:rPr>
                <w:rFonts w:ascii="Arial" w:hAnsi="Arial"/>
                <w:sz w:val="24"/>
              </w:rPr>
            </w:pPr>
            <w:r>
              <w:rPr>
                <w:rFonts w:ascii="Arial" w:hAnsi="Arial"/>
                <w:w w:val="90"/>
                <w:sz w:val="24"/>
              </w:rPr>
              <w:t>Năm</w:t>
            </w:r>
            <w:r>
              <w:rPr>
                <w:rFonts w:ascii="Arial" w:hAnsi="Arial"/>
                <w:spacing w:val="-1"/>
                <w:sz w:val="24"/>
              </w:rPr>
              <w:t> </w:t>
            </w:r>
            <w:r>
              <w:rPr>
                <w:rFonts w:ascii="Arial" w:hAnsi="Arial"/>
                <w:w w:val="90"/>
                <w:sz w:val="24"/>
              </w:rPr>
              <w:t>thứ</w:t>
            </w:r>
            <w:r>
              <w:rPr>
                <w:rFonts w:ascii="Arial" w:hAnsi="Arial"/>
                <w:sz w:val="24"/>
              </w:rPr>
              <w:t> </w:t>
            </w:r>
            <w:r>
              <w:rPr>
                <w:rFonts w:ascii="Arial" w:hAnsi="Arial"/>
                <w:spacing w:val="-5"/>
                <w:w w:val="90"/>
                <w:sz w:val="24"/>
              </w:rPr>
              <w:t>ba</w:t>
            </w:r>
          </w:p>
        </w:tc>
        <w:tc>
          <w:tcPr>
            <w:tcW w:w="1984" w:type="dxa"/>
            <w:shd w:val="clear" w:color="auto" w:fill="FFFFFF"/>
          </w:tcPr>
          <w:p>
            <w:pPr>
              <w:pStyle w:val="TableParagraph"/>
              <w:spacing w:before="84"/>
              <w:ind w:left="7" w:right="1"/>
              <w:jc w:val="center"/>
              <w:rPr>
                <w:rFonts w:ascii="Arial"/>
                <w:sz w:val="24"/>
              </w:rPr>
            </w:pPr>
            <w:r>
              <w:rPr>
                <w:rFonts w:ascii="Arial"/>
                <w:spacing w:val="-5"/>
                <w:sz w:val="24"/>
              </w:rPr>
              <w:t>kg</w:t>
            </w:r>
          </w:p>
        </w:tc>
        <w:tc>
          <w:tcPr>
            <w:tcW w:w="1559" w:type="dxa"/>
            <w:shd w:val="clear" w:color="auto" w:fill="FFFFFF"/>
          </w:tcPr>
          <w:p>
            <w:pPr>
              <w:pStyle w:val="TableParagraph"/>
              <w:rPr>
                <w:rFonts w:ascii="Times New Roman"/>
                <w:sz w:val="24"/>
              </w:rPr>
            </w:pPr>
          </w:p>
        </w:tc>
        <w:tc>
          <w:tcPr>
            <w:tcW w:w="1843" w:type="dxa"/>
            <w:shd w:val="clear" w:color="auto" w:fill="FFFFFF"/>
          </w:tcPr>
          <w:p>
            <w:pPr>
              <w:pStyle w:val="TableParagraph"/>
              <w:rPr>
                <w:rFonts w:ascii="Times New Roman"/>
                <w:sz w:val="24"/>
              </w:rPr>
            </w:pPr>
          </w:p>
        </w:tc>
      </w:tr>
      <w:tr>
        <w:trPr>
          <w:trHeight w:val="430" w:hRule="atLeast"/>
        </w:trPr>
        <w:tc>
          <w:tcPr>
            <w:tcW w:w="6690" w:type="dxa"/>
            <w:gridSpan w:val="4"/>
            <w:shd w:val="clear" w:color="auto" w:fill="FFFFFF"/>
          </w:tcPr>
          <w:p>
            <w:pPr>
              <w:pStyle w:val="TableParagraph"/>
              <w:spacing w:before="67"/>
              <w:ind w:left="1979"/>
              <w:rPr>
                <w:rFonts w:ascii="Verdana" w:hAnsi="Verdana"/>
                <w:b/>
                <w:sz w:val="24"/>
              </w:rPr>
            </w:pPr>
            <w:r>
              <w:rPr>
                <w:rFonts w:ascii="Verdana" w:hAnsi="Verdana"/>
                <w:b/>
                <w:w w:val="75"/>
                <w:sz w:val="24"/>
              </w:rPr>
              <w:t>Tổng</w:t>
            </w:r>
            <w:r>
              <w:rPr>
                <w:rFonts w:ascii="Verdana" w:hAnsi="Verdana"/>
                <w:b/>
                <w:spacing w:val="-13"/>
                <w:sz w:val="24"/>
              </w:rPr>
              <w:t> </w:t>
            </w:r>
            <w:r>
              <w:rPr>
                <w:rFonts w:ascii="Verdana" w:hAnsi="Verdana"/>
                <w:b/>
                <w:w w:val="75"/>
                <w:sz w:val="24"/>
              </w:rPr>
              <w:t>thu</w:t>
            </w:r>
            <w:r>
              <w:rPr>
                <w:rFonts w:ascii="Verdana" w:hAnsi="Verdana"/>
                <w:b/>
                <w:spacing w:val="-12"/>
                <w:sz w:val="24"/>
              </w:rPr>
              <w:t> </w:t>
            </w:r>
            <w:r>
              <w:rPr>
                <w:rFonts w:ascii="Verdana" w:hAnsi="Verdana"/>
                <w:b/>
                <w:w w:val="75"/>
                <w:sz w:val="24"/>
              </w:rPr>
              <w:t>trong</w:t>
            </w:r>
            <w:r>
              <w:rPr>
                <w:rFonts w:ascii="Verdana" w:hAnsi="Verdana"/>
                <w:b/>
                <w:spacing w:val="-12"/>
                <w:sz w:val="24"/>
              </w:rPr>
              <w:t> </w:t>
            </w:r>
            <w:r>
              <w:rPr>
                <w:rFonts w:ascii="Verdana" w:hAnsi="Verdana"/>
                <w:b/>
                <w:w w:val="75"/>
                <w:sz w:val="24"/>
              </w:rPr>
              <w:t>3</w:t>
            </w:r>
            <w:r>
              <w:rPr>
                <w:rFonts w:ascii="Verdana" w:hAnsi="Verdana"/>
                <w:b/>
                <w:spacing w:val="-12"/>
                <w:sz w:val="24"/>
              </w:rPr>
              <w:t> </w:t>
            </w:r>
            <w:r>
              <w:rPr>
                <w:rFonts w:ascii="Verdana" w:hAnsi="Verdana"/>
                <w:b/>
                <w:w w:val="75"/>
                <w:sz w:val="24"/>
              </w:rPr>
              <w:t>năm</w:t>
            </w:r>
            <w:r>
              <w:rPr>
                <w:rFonts w:ascii="Verdana" w:hAnsi="Verdana"/>
                <w:b/>
                <w:spacing w:val="-12"/>
                <w:sz w:val="24"/>
              </w:rPr>
              <w:t> </w:t>
            </w:r>
            <w:r>
              <w:rPr>
                <w:rFonts w:ascii="Verdana" w:hAnsi="Verdana"/>
                <w:b/>
                <w:spacing w:val="-4"/>
                <w:w w:val="75"/>
                <w:sz w:val="24"/>
              </w:rPr>
              <w:t>(C2)</w:t>
            </w:r>
          </w:p>
        </w:tc>
        <w:tc>
          <w:tcPr>
            <w:tcW w:w="1843" w:type="dxa"/>
            <w:shd w:val="clear" w:color="auto" w:fill="FFFFFF"/>
          </w:tcPr>
          <w:p>
            <w:pPr>
              <w:pStyle w:val="TableParagraph"/>
              <w:rPr>
                <w:rFonts w:ascii="Times New Roman"/>
                <w:sz w:val="24"/>
              </w:rPr>
            </w:pPr>
          </w:p>
        </w:tc>
      </w:tr>
    </w:tbl>
    <w:p>
      <w:pPr>
        <w:spacing w:after="0"/>
        <w:rPr>
          <w:rFonts w:ascii="Times New Roman"/>
          <w:sz w:val="24"/>
        </w:rPr>
        <w:sectPr>
          <w:type w:val="continuous"/>
          <w:pgSz w:w="10940" w:h="15360"/>
          <w:pgMar w:header="0" w:footer="935" w:top="1000" w:bottom="112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7"/>
        <w:rPr>
          <w:sz w:val="20"/>
        </w:rPr>
      </w:pPr>
    </w:p>
    <w:tbl>
      <w:tblPr>
        <w:tblW w:w="0" w:type="auto"/>
        <w:jc w:val="left"/>
        <w:tblInd w:w="342" w:type="dxa"/>
        <w:tblBorders>
          <w:top w:val="single" w:sz="4" w:space="0" w:color="BA902D"/>
          <w:left w:val="single" w:sz="4" w:space="0" w:color="BA902D"/>
          <w:bottom w:val="single" w:sz="4" w:space="0" w:color="BA902D"/>
          <w:right w:val="single" w:sz="4" w:space="0" w:color="BA902D"/>
          <w:insideH w:val="single" w:sz="4" w:space="0" w:color="BA902D"/>
          <w:insideV w:val="single" w:sz="4" w:space="0" w:color="BA902D"/>
        </w:tblBorders>
        <w:tblLayout w:type="fixed"/>
        <w:tblCellMar>
          <w:top w:w="0" w:type="dxa"/>
          <w:left w:w="0" w:type="dxa"/>
          <w:bottom w:w="0" w:type="dxa"/>
          <w:right w:w="0" w:type="dxa"/>
        </w:tblCellMar>
        <w:tblLook w:val="01E0"/>
      </w:tblPr>
      <w:tblGrid>
        <w:gridCol w:w="696"/>
        <w:gridCol w:w="2736"/>
        <w:gridCol w:w="1232"/>
        <w:gridCol w:w="1311"/>
        <w:gridCol w:w="1336"/>
        <w:gridCol w:w="1233"/>
      </w:tblGrid>
      <w:tr>
        <w:trPr>
          <w:trHeight w:val="389" w:hRule="atLeast"/>
        </w:trPr>
        <w:tc>
          <w:tcPr>
            <w:tcW w:w="696" w:type="dxa"/>
            <w:shd w:val="clear" w:color="auto" w:fill="FCEFCC"/>
          </w:tcPr>
          <w:p>
            <w:pPr>
              <w:pStyle w:val="TableParagraph"/>
              <w:spacing w:before="46"/>
              <w:ind w:left="9"/>
              <w:jc w:val="center"/>
              <w:rPr>
                <w:rFonts w:ascii="Verdana"/>
                <w:b/>
                <w:sz w:val="24"/>
              </w:rPr>
            </w:pPr>
            <w:r>
              <w:rPr>
                <w:rFonts w:ascii="Verdana"/>
                <w:b/>
                <w:spacing w:val="-5"/>
                <w:w w:val="85"/>
                <w:sz w:val="24"/>
              </w:rPr>
              <w:t>STT</w:t>
            </w:r>
          </w:p>
        </w:tc>
        <w:tc>
          <w:tcPr>
            <w:tcW w:w="2736" w:type="dxa"/>
            <w:shd w:val="clear" w:color="auto" w:fill="FCEFCC"/>
          </w:tcPr>
          <w:p>
            <w:pPr>
              <w:pStyle w:val="TableParagraph"/>
              <w:spacing w:before="46"/>
              <w:ind w:left="487"/>
              <w:rPr>
                <w:rFonts w:ascii="Verdana" w:hAnsi="Verdana"/>
                <w:b/>
                <w:sz w:val="24"/>
              </w:rPr>
            </w:pPr>
            <w:r>
              <w:rPr>
                <w:rFonts w:ascii="Verdana" w:hAnsi="Verdana"/>
                <w:b/>
                <w:w w:val="75"/>
                <w:sz w:val="24"/>
              </w:rPr>
              <w:t>Tiêu</w:t>
            </w:r>
            <w:r>
              <w:rPr>
                <w:rFonts w:ascii="Verdana" w:hAnsi="Verdana"/>
                <w:b/>
                <w:spacing w:val="-21"/>
                <w:sz w:val="24"/>
              </w:rPr>
              <w:t> </w:t>
            </w:r>
            <w:r>
              <w:rPr>
                <w:rFonts w:ascii="Verdana" w:hAnsi="Verdana"/>
                <w:b/>
                <w:w w:val="75"/>
                <w:sz w:val="24"/>
              </w:rPr>
              <w:t>chí</w:t>
            </w:r>
            <w:r>
              <w:rPr>
                <w:rFonts w:ascii="Verdana" w:hAnsi="Verdana"/>
                <w:b/>
                <w:spacing w:val="-20"/>
                <w:sz w:val="24"/>
              </w:rPr>
              <w:t> </w:t>
            </w:r>
            <w:r>
              <w:rPr>
                <w:rFonts w:ascii="Verdana" w:hAnsi="Verdana"/>
                <w:b/>
                <w:w w:val="75"/>
                <w:sz w:val="24"/>
              </w:rPr>
              <w:t>đánh</w:t>
            </w:r>
            <w:r>
              <w:rPr>
                <w:rFonts w:ascii="Verdana" w:hAnsi="Verdana"/>
                <w:b/>
                <w:spacing w:val="-20"/>
                <w:sz w:val="24"/>
              </w:rPr>
              <w:t> </w:t>
            </w:r>
            <w:r>
              <w:rPr>
                <w:rFonts w:ascii="Verdana" w:hAnsi="Verdana"/>
                <w:b/>
                <w:spacing w:val="-5"/>
                <w:w w:val="75"/>
                <w:sz w:val="24"/>
              </w:rPr>
              <w:t>giá</w:t>
            </w:r>
          </w:p>
        </w:tc>
        <w:tc>
          <w:tcPr>
            <w:tcW w:w="1232" w:type="dxa"/>
            <w:shd w:val="clear" w:color="auto" w:fill="FCEFCC"/>
          </w:tcPr>
          <w:p>
            <w:pPr>
              <w:pStyle w:val="TableParagraph"/>
              <w:spacing w:before="46"/>
              <w:ind w:left="8"/>
              <w:jc w:val="center"/>
              <w:rPr>
                <w:rFonts w:ascii="Verdana" w:hAnsi="Verdana"/>
                <w:b/>
                <w:sz w:val="24"/>
              </w:rPr>
            </w:pPr>
            <w:r>
              <w:rPr>
                <w:rFonts w:ascii="Verdana" w:hAnsi="Verdana"/>
                <w:b/>
                <w:spacing w:val="-5"/>
                <w:w w:val="90"/>
                <w:sz w:val="24"/>
              </w:rPr>
              <w:t>Tốt</w:t>
            </w:r>
          </w:p>
        </w:tc>
        <w:tc>
          <w:tcPr>
            <w:tcW w:w="1311" w:type="dxa"/>
            <w:shd w:val="clear" w:color="auto" w:fill="FCEFCC"/>
          </w:tcPr>
          <w:p>
            <w:pPr>
              <w:pStyle w:val="TableParagraph"/>
              <w:spacing w:before="46"/>
              <w:ind w:left="9"/>
              <w:jc w:val="center"/>
              <w:rPr>
                <w:rFonts w:ascii="Verdana" w:hAnsi="Verdana"/>
                <w:b/>
                <w:sz w:val="24"/>
              </w:rPr>
            </w:pPr>
            <w:r>
              <w:rPr>
                <w:rFonts w:ascii="Verdana" w:hAnsi="Verdana"/>
                <w:b/>
                <w:spacing w:val="-5"/>
                <w:w w:val="90"/>
                <w:sz w:val="24"/>
              </w:rPr>
              <w:t>Đạt</w:t>
            </w:r>
          </w:p>
        </w:tc>
        <w:tc>
          <w:tcPr>
            <w:tcW w:w="1336" w:type="dxa"/>
            <w:shd w:val="clear" w:color="auto" w:fill="FCEFCC"/>
          </w:tcPr>
          <w:p>
            <w:pPr>
              <w:pStyle w:val="TableParagraph"/>
              <w:spacing w:before="46"/>
              <w:ind w:left="202"/>
              <w:rPr>
                <w:rFonts w:ascii="Verdana" w:hAnsi="Verdana"/>
                <w:b/>
                <w:sz w:val="24"/>
              </w:rPr>
            </w:pPr>
            <w:r>
              <w:rPr>
                <w:rFonts w:ascii="Verdana" w:hAnsi="Verdana"/>
                <w:b/>
                <w:w w:val="75"/>
                <w:sz w:val="24"/>
              </w:rPr>
              <w:t>Chưa</w:t>
            </w:r>
            <w:r>
              <w:rPr>
                <w:rFonts w:ascii="Verdana" w:hAnsi="Verdana"/>
                <w:b/>
                <w:spacing w:val="-1"/>
                <w:w w:val="85"/>
                <w:sz w:val="24"/>
              </w:rPr>
              <w:t> </w:t>
            </w:r>
            <w:r>
              <w:rPr>
                <w:rFonts w:ascii="Verdana" w:hAnsi="Verdana"/>
                <w:b/>
                <w:spacing w:val="-5"/>
                <w:w w:val="85"/>
                <w:sz w:val="24"/>
              </w:rPr>
              <w:t>đạt</w:t>
            </w:r>
          </w:p>
        </w:tc>
        <w:tc>
          <w:tcPr>
            <w:tcW w:w="1233" w:type="dxa"/>
            <w:shd w:val="clear" w:color="auto" w:fill="FCEFCC"/>
          </w:tcPr>
          <w:p>
            <w:pPr>
              <w:pStyle w:val="TableParagraph"/>
              <w:spacing w:before="46"/>
              <w:ind w:left="223"/>
              <w:rPr>
                <w:rFonts w:ascii="Verdana" w:hAnsi="Verdana"/>
                <w:b/>
                <w:sz w:val="24"/>
              </w:rPr>
            </w:pPr>
            <w:r>
              <w:rPr>
                <w:rFonts w:ascii="Verdana" w:hAnsi="Verdana"/>
                <w:b/>
                <w:spacing w:val="-2"/>
                <w:w w:val="80"/>
                <w:sz w:val="24"/>
              </w:rPr>
              <w:t>Ghi</w:t>
            </w:r>
            <w:r>
              <w:rPr>
                <w:rFonts w:ascii="Verdana" w:hAnsi="Verdana"/>
                <w:b/>
                <w:spacing w:val="-14"/>
                <w:w w:val="80"/>
                <w:sz w:val="24"/>
              </w:rPr>
              <w:t> </w:t>
            </w:r>
            <w:r>
              <w:rPr>
                <w:rFonts w:ascii="Verdana" w:hAnsi="Verdana"/>
                <w:b/>
                <w:spacing w:val="-5"/>
                <w:w w:val="90"/>
                <w:sz w:val="24"/>
              </w:rPr>
              <w:t>chú</w:t>
            </w:r>
          </w:p>
        </w:tc>
      </w:tr>
      <w:tr>
        <w:trPr>
          <w:trHeight w:val="700" w:hRule="atLeast"/>
        </w:trPr>
        <w:tc>
          <w:tcPr>
            <w:tcW w:w="696" w:type="dxa"/>
            <w:shd w:val="clear" w:color="auto" w:fill="FFFFFF"/>
          </w:tcPr>
          <w:p>
            <w:pPr>
              <w:pStyle w:val="TableParagraph"/>
              <w:spacing w:before="218"/>
              <w:ind w:left="9" w:right="2"/>
              <w:jc w:val="center"/>
              <w:rPr>
                <w:rFonts w:ascii="Arial"/>
                <w:sz w:val="24"/>
              </w:rPr>
            </w:pPr>
            <w:r>
              <w:rPr>
                <w:rFonts w:ascii="Arial"/>
                <w:spacing w:val="-10"/>
                <w:sz w:val="24"/>
              </w:rPr>
              <w:t>1</w:t>
            </w:r>
          </w:p>
        </w:tc>
        <w:tc>
          <w:tcPr>
            <w:tcW w:w="2736" w:type="dxa"/>
            <w:shd w:val="clear" w:color="auto" w:fill="FFFFFF"/>
          </w:tcPr>
          <w:p>
            <w:pPr>
              <w:pStyle w:val="TableParagraph"/>
              <w:spacing w:line="310" w:lineRule="atLeast" w:before="28"/>
              <w:ind w:left="107" w:right="530"/>
              <w:rPr>
                <w:rFonts w:ascii="Arial" w:hAnsi="Arial"/>
                <w:sz w:val="24"/>
              </w:rPr>
            </w:pPr>
            <w:r>
              <w:rPr>
                <w:rFonts w:ascii="Arial" w:hAnsi="Arial"/>
                <w:sz w:val="24"/>
              </w:rPr>
              <w:t>Thực</w:t>
            </w:r>
            <w:r>
              <w:rPr>
                <w:rFonts w:ascii="Arial" w:hAnsi="Arial"/>
                <w:spacing w:val="-14"/>
                <w:sz w:val="24"/>
              </w:rPr>
              <w:t> </w:t>
            </w:r>
            <w:r>
              <w:rPr>
                <w:rFonts w:ascii="Arial" w:hAnsi="Arial"/>
                <w:sz w:val="24"/>
              </w:rPr>
              <w:t>hành</w:t>
            </w:r>
            <w:r>
              <w:rPr>
                <w:rFonts w:ascii="Arial" w:hAnsi="Arial"/>
                <w:spacing w:val="-14"/>
                <w:sz w:val="24"/>
              </w:rPr>
              <w:t> </w:t>
            </w:r>
            <w:r>
              <w:rPr>
                <w:rFonts w:ascii="Arial" w:hAnsi="Arial"/>
                <w:sz w:val="24"/>
              </w:rPr>
              <w:t>đúng </w:t>
            </w:r>
            <w:r>
              <w:rPr>
                <w:rFonts w:ascii="Arial" w:hAnsi="Arial"/>
                <w:spacing w:val="-4"/>
                <w:sz w:val="24"/>
              </w:rPr>
              <w:t>quy</w:t>
            </w:r>
            <w:r>
              <w:rPr>
                <w:rFonts w:ascii="Arial" w:hAnsi="Arial"/>
                <w:spacing w:val="-17"/>
                <w:sz w:val="24"/>
              </w:rPr>
              <w:t> </w:t>
            </w:r>
            <w:r>
              <w:rPr>
                <w:rFonts w:ascii="Arial" w:hAnsi="Arial"/>
                <w:spacing w:val="-4"/>
                <w:sz w:val="24"/>
              </w:rPr>
              <w:t>trình,</w:t>
            </w:r>
            <w:r>
              <w:rPr>
                <w:rFonts w:ascii="Arial" w:hAnsi="Arial"/>
                <w:spacing w:val="-17"/>
                <w:sz w:val="24"/>
              </w:rPr>
              <w:t> </w:t>
            </w:r>
            <w:r>
              <w:rPr>
                <w:rFonts w:ascii="Arial" w:hAnsi="Arial"/>
                <w:spacing w:val="-4"/>
                <w:sz w:val="24"/>
              </w:rPr>
              <w:t>kĩ</w:t>
            </w:r>
            <w:r>
              <w:rPr>
                <w:rFonts w:ascii="Arial" w:hAnsi="Arial"/>
                <w:spacing w:val="-17"/>
                <w:sz w:val="24"/>
              </w:rPr>
              <w:t> </w:t>
            </w:r>
            <w:r>
              <w:rPr>
                <w:rFonts w:ascii="Arial" w:hAnsi="Arial"/>
                <w:spacing w:val="-4"/>
                <w:sz w:val="24"/>
              </w:rPr>
              <w:t>thuật</w:t>
            </w:r>
          </w:p>
        </w:tc>
        <w:tc>
          <w:tcPr>
            <w:tcW w:w="1232" w:type="dxa"/>
            <w:shd w:val="clear" w:color="auto" w:fill="FFFFFF"/>
          </w:tcPr>
          <w:p>
            <w:pPr>
              <w:pStyle w:val="TableParagraph"/>
              <w:rPr>
                <w:rFonts w:ascii="Times New Roman"/>
                <w:sz w:val="24"/>
              </w:rPr>
            </w:pPr>
          </w:p>
        </w:tc>
        <w:tc>
          <w:tcPr>
            <w:tcW w:w="1311" w:type="dxa"/>
            <w:shd w:val="clear" w:color="auto" w:fill="FFFFFF"/>
          </w:tcPr>
          <w:p>
            <w:pPr>
              <w:pStyle w:val="TableParagraph"/>
              <w:rPr>
                <w:rFonts w:ascii="Times New Roman"/>
                <w:sz w:val="24"/>
              </w:rPr>
            </w:pPr>
          </w:p>
        </w:tc>
        <w:tc>
          <w:tcPr>
            <w:tcW w:w="1336" w:type="dxa"/>
            <w:shd w:val="clear" w:color="auto" w:fill="FFFFFF"/>
          </w:tcPr>
          <w:p>
            <w:pPr>
              <w:pStyle w:val="TableParagraph"/>
              <w:rPr>
                <w:rFonts w:ascii="Times New Roman"/>
                <w:sz w:val="24"/>
              </w:rPr>
            </w:pPr>
          </w:p>
        </w:tc>
        <w:tc>
          <w:tcPr>
            <w:tcW w:w="1233" w:type="dxa"/>
            <w:shd w:val="clear" w:color="auto" w:fill="FFFFFF"/>
          </w:tcPr>
          <w:p>
            <w:pPr>
              <w:pStyle w:val="TableParagraph"/>
              <w:rPr>
                <w:rFonts w:ascii="Times New Roman"/>
                <w:sz w:val="24"/>
              </w:rPr>
            </w:pPr>
          </w:p>
        </w:tc>
      </w:tr>
      <w:tr>
        <w:trPr>
          <w:trHeight w:val="700" w:hRule="atLeast"/>
        </w:trPr>
        <w:tc>
          <w:tcPr>
            <w:tcW w:w="696" w:type="dxa"/>
            <w:shd w:val="clear" w:color="auto" w:fill="FFFFFF"/>
          </w:tcPr>
          <w:p>
            <w:pPr>
              <w:pStyle w:val="TableParagraph"/>
              <w:spacing w:before="217"/>
              <w:ind w:left="9" w:right="2"/>
              <w:jc w:val="center"/>
              <w:rPr>
                <w:rFonts w:ascii="Arial"/>
                <w:sz w:val="24"/>
              </w:rPr>
            </w:pPr>
            <w:r>
              <w:rPr>
                <w:rFonts w:ascii="Arial"/>
                <w:spacing w:val="-10"/>
                <w:sz w:val="24"/>
              </w:rPr>
              <w:t>2</w:t>
            </w:r>
          </w:p>
        </w:tc>
        <w:tc>
          <w:tcPr>
            <w:tcW w:w="2736" w:type="dxa"/>
            <w:shd w:val="clear" w:color="auto" w:fill="FFFFFF"/>
          </w:tcPr>
          <w:p>
            <w:pPr>
              <w:pStyle w:val="TableParagraph"/>
              <w:spacing w:line="310" w:lineRule="atLeast" w:before="28"/>
              <w:ind w:left="107" w:right="530"/>
              <w:rPr>
                <w:rFonts w:ascii="Arial" w:hAnsi="Arial"/>
                <w:sz w:val="24"/>
              </w:rPr>
            </w:pPr>
            <w:r>
              <w:rPr>
                <w:rFonts w:ascii="Arial" w:hAnsi="Arial"/>
                <w:spacing w:val="-8"/>
                <w:sz w:val="24"/>
              </w:rPr>
              <w:t>Thực</w:t>
            </w:r>
            <w:r>
              <w:rPr>
                <w:rFonts w:ascii="Arial" w:hAnsi="Arial"/>
                <w:spacing w:val="-17"/>
                <w:sz w:val="24"/>
              </w:rPr>
              <w:t> </w:t>
            </w:r>
            <w:r>
              <w:rPr>
                <w:rFonts w:ascii="Arial" w:hAnsi="Arial"/>
                <w:spacing w:val="-8"/>
                <w:sz w:val="24"/>
              </w:rPr>
              <w:t>hiện</w:t>
            </w:r>
            <w:r>
              <w:rPr>
                <w:rFonts w:ascii="Arial" w:hAnsi="Arial"/>
                <w:spacing w:val="-17"/>
                <w:sz w:val="24"/>
              </w:rPr>
              <w:t> </w:t>
            </w:r>
            <w:r>
              <w:rPr>
                <w:rFonts w:ascii="Arial" w:hAnsi="Arial"/>
                <w:spacing w:val="-8"/>
                <w:sz w:val="24"/>
              </w:rPr>
              <w:t>nội</w:t>
            </w:r>
            <w:r>
              <w:rPr>
                <w:rFonts w:ascii="Arial" w:hAnsi="Arial"/>
                <w:spacing w:val="-17"/>
                <w:sz w:val="24"/>
              </w:rPr>
              <w:t> </w:t>
            </w:r>
            <w:r>
              <w:rPr>
                <w:rFonts w:ascii="Arial" w:hAnsi="Arial"/>
                <w:spacing w:val="-8"/>
                <w:sz w:val="24"/>
              </w:rPr>
              <w:t>quy </w:t>
            </w:r>
            <w:r>
              <w:rPr>
                <w:rFonts w:ascii="Arial" w:hAnsi="Arial"/>
                <w:sz w:val="24"/>
              </w:rPr>
              <w:t>thực</w:t>
            </w:r>
            <w:r>
              <w:rPr>
                <w:rFonts w:ascii="Arial" w:hAnsi="Arial"/>
                <w:spacing w:val="-8"/>
                <w:sz w:val="24"/>
              </w:rPr>
              <w:t> </w:t>
            </w:r>
            <w:r>
              <w:rPr>
                <w:rFonts w:ascii="Arial" w:hAnsi="Arial"/>
                <w:sz w:val="24"/>
              </w:rPr>
              <w:t>hành</w:t>
            </w:r>
          </w:p>
        </w:tc>
        <w:tc>
          <w:tcPr>
            <w:tcW w:w="1232" w:type="dxa"/>
            <w:shd w:val="clear" w:color="auto" w:fill="FFFFFF"/>
          </w:tcPr>
          <w:p>
            <w:pPr>
              <w:pStyle w:val="TableParagraph"/>
              <w:rPr>
                <w:rFonts w:ascii="Times New Roman"/>
                <w:sz w:val="24"/>
              </w:rPr>
            </w:pPr>
          </w:p>
        </w:tc>
        <w:tc>
          <w:tcPr>
            <w:tcW w:w="1311" w:type="dxa"/>
            <w:shd w:val="clear" w:color="auto" w:fill="FFFFFF"/>
          </w:tcPr>
          <w:p>
            <w:pPr>
              <w:pStyle w:val="TableParagraph"/>
              <w:rPr>
                <w:rFonts w:ascii="Times New Roman"/>
                <w:sz w:val="24"/>
              </w:rPr>
            </w:pPr>
          </w:p>
        </w:tc>
        <w:tc>
          <w:tcPr>
            <w:tcW w:w="1336" w:type="dxa"/>
            <w:shd w:val="clear" w:color="auto" w:fill="FFFFFF"/>
          </w:tcPr>
          <w:p>
            <w:pPr>
              <w:pStyle w:val="TableParagraph"/>
              <w:rPr>
                <w:rFonts w:ascii="Times New Roman"/>
                <w:sz w:val="24"/>
              </w:rPr>
            </w:pPr>
          </w:p>
        </w:tc>
        <w:tc>
          <w:tcPr>
            <w:tcW w:w="1233" w:type="dxa"/>
            <w:shd w:val="clear" w:color="auto" w:fill="FFFFFF"/>
          </w:tcPr>
          <w:p>
            <w:pPr>
              <w:pStyle w:val="TableParagraph"/>
              <w:rPr>
                <w:rFonts w:ascii="Times New Roman"/>
                <w:sz w:val="24"/>
              </w:rPr>
            </w:pPr>
          </w:p>
        </w:tc>
      </w:tr>
      <w:tr>
        <w:trPr>
          <w:trHeight w:val="699" w:hRule="atLeast"/>
        </w:trPr>
        <w:tc>
          <w:tcPr>
            <w:tcW w:w="696" w:type="dxa"/>
            <w:shd w:val="clear" w:color="auto" w:fill="FFFFFF"/>
          </w:tcPr>
          <w:p>
            <w:pPr>
              <w:pStyle w:val="TableParagraph"/>
              <w:spacing w:before="217"/>
              <w:ind w:left="9" w:right="2"/>
              <w:jc w:val="center"/>
              <w:rPr>
                <w:rFonts w:ascii="Arial"/>
                <w:sz w:val="24"/>
              </w:rPr>
            </w:pPr>
            <w:r>
              <w:rPr>
                <w:rFonts w:ascii="Arial"/>
                <w:spacing w:val="-10"/>
                <w:sz w:val="24"/>
              </w:rPr>
              <w:t>3</w:t>
            </w:r>
          </w:p>
        </w:tc>
        <w:tc>
          <w:tcPr>
            <w:tcW w:w="2736" w:type="dxa"/>
            <w:shd w:val="clear" w:color="auto" w:fill="FFFFFF"/>
          </w:tcPr>
          <w:p>
            <w:pPr>
              <w:pStyle w:val="TableParagraph"/>
              <w:spacing w:line="310" w:lineRule="atLeast" w:before="28"/>
              <w:ind w:left="107" w:right="114"/>
              <w:rPr>
                <w:rFonts w:ascii="Arial" w:hAnsi="Arial"/>
                <w:sz w:val="24"/>
              </w:rPr>
            </w:pPr>
            <w:r>
              <w:rPr>
                <w:rFonts w:ascii="Arial" w:hAnsi="Arial"/>
                <w:spacing w:val="-8"/>
                <w:sz w:val="24"/>
              </w:rPr>
              <w:t>Hiệu</w:t>
            </w:r>
            <w:r>
              <w:rPr>
                <w:rFonts w:ascii="Arial" w:hAnsi="Arial"/>
                <w:spacing w:val="-16"/>
                <w:sz w:val="24"/>
              </w:rPr>
              <w:t> </w:t>
            </w:r>
            <w:r>
              <w:rPr>
                <w:rFonts w:ascii="Arial" w:hAnsi="Arial"/>
                <w:spacing w:val="-8"/>
                <w:sz w:val="24"/>
              </w:rPr>
              <w:t>quả</w:t>
            </w:r>
            <w:r>
              <w:rPr>
                <w:rFonts w:ascii="Arial" w:hAnsi="Arial"/>
                <w:spacing w:val="-16"/>
                <w:sz w:val="24"/>
              </w:rPr>
              <w:t> </w:t>
            </w:r>
            <w:r>
              <w:rPr>
                <w:rFonts w:ascii="Arial" w:hAnsi="Arial"/>
                <w:spacing w:val="-8"/>
                <w:sz w:val="24"/>
              </w:rPr>
              <w:t>kinh</w:t>
            </w:r>
            <w:r>
              <w:rPr>
                <w:rFonts w:ascii="Arial" w:hAnsi="Arial"/>
                <w:spacing w:val="-16"/>
                <w:sz w:val="24"/>
              </w:rPr>
              <w:t> </w:t>
            </w:r>
            <w:r>
              <w:rPr>
                <w:rFonts w:ascii="Arial" w:hAnsi="Arial"/>
                <w:spacing w:val="-8"/>
                <w:sz w:val="24"/>
              </w:rPr>
              <w:t>tế</w:t>
            </w:r>
            <w:r>
              <w:rPr>
                <w:rFonts w:ascii="Arial" w:hAnsi="Arial"/>
                <w:spacing w:val="-16"/>
                <w:sz w:val="24"/>
              </w:rPr>
              <w:t> </w:t>
            </w:r>
            <w:r>
              <w:rPr>
                <w:rFonts w:ascii="Arial" w:hAnsi="Arial"/>
                <w:spacing w:val="-8"/>
                <w:sz w:val="24"/>
              </w:rPr>
              <w:t>so</w:t>
            </w:r>
            <w:r>
              <w:rPr>
                <w:rFonts w:ascii="Arial" w:hAnsi="Arial"/>
                <w:spacing w:val="-14"/>
                <w:sz w:val="24"/>
              </w:rPr>
              <w:t> </w:t>
            </w:r>
            <w:r>
              <w:rPr>
                <w:rFonts w:ascii="Arial" w:hAnsi="Arial"/>
                <w:spacing w:val="-8"/>
                <w:sz w:val="24"/>
              </w:rPr>
              <w:t>với </w:t>
            </w:r>
            <w:r>
              <w:rPr>
                <w:rFonts w:ascii="Arial" w:hAnsi="Arial"/>
                <w:sz w:val="24"/>
              </w:rPr>
              <w:t>dự</w:t>
            </w:r>
            <w:r>
              <w:rPr>
                <w:rFonts w:ascii="Arial" w:hAnsi="Arial"/>
                <w:spacing w:val="-8"/>
                <w:sz w:val="24"/>
              </w:rPr>
              <w:t> </w:t>
            </w:r>
            <w:r>
              <w:rPr>
                <w:rFonts w:ascii="Arial" w:hAnsi="Arial"/>
                <w:sz w:val="24"/>
              </w:rPr>
              <w:t>tính</w:t>
            </w:r>
          </w:p>
        </w:tc>
        <w:tc>
          <w:tcPr>
            <w:tcW w:w="1232" w:type="dxa"/>
            <w:shd w:val="clear" w:color="auto" w:fill="FFFFFF"/>
          </w:tcPr>
          <w:p>
            <w:pPr>
              <w:pStyle w:val="TableParagraph"/>
              <w:rPr>
                <w:rFonts w:ascii="Times New Roman"/>
                <w:sz w:val="24"/>
              </w:rPr>
            </w:pPr>
          </w:p>
        </w:tc>
        <w:tc>
          <w:tcPr>
            <w:tcW w:w="1311" w:type="dxa"/>
            <w:shd w:val="clear" w:color="auto" w:fill="FFFFFF"/>
          </w:tcPr>
          <w:p>
            <w:pPr>
              <w:pStyle w:val="TableParagraph"/>
              <w:rPr>
                <w:rFonts w:ascii="Times New Roman"/>
                <w:sz w:val="24"/>
              </w:rPr>
            </w:pPr>
          </w:p>
        </w:tc>
        <w:tc>
          <w:tcPr>
            <w:tcW w:w="1336" w:type="dxa"/>
            <w:shd w:val="clear" w:color="auto" w:fill="FFFFFF"/>
          </w:tcPr>
          <w:p>
            <w:pPr>
              <w:pStyle w:val="TableParagraph"/>
              <w:rPr>
                <w:rFonts w:ascii="Times New Roman"/>
                <w:sz w:val="24"/>
              </w:rPr>
            </w:pPr>
          </w:p>
        </w:tc>
        <w:tc>
          <w:tcPr>
            <w:tcW w:w="1233" w:type="dxa"/>
            <w:shd w:val="clear" w:color="auto" w:fill="FFFFFF"/>
          </w:tcPr>
          <w:p>
            <w:pPr>
              <w:pStyle w:val="TableParagraph"/>
              <w:rPr>
                <w:rFonts w:ascii="Times New Roman"/>
                <w:sz w:val="24"/>
              </w:rPr>
            </w:pPr>
          </w:p>
        </w:tc>
      </w:tr>
      <w:tr>
        <w:trPr>
          <w:trHeight w:val="700" w:hRule="atLeast"/>
        </w:trPr>
        <w:tc>
          <w:tcPr>
            <w:tcW w:w="696" w:type="dxa"/>
            <w:shd w:val="clear" w:color="auto" w:fill="FFFFFF"/>
          </w:tcPr>
          <w:p>
            <w:pPr>
              <w:pStyle w:val="TableParagraph"/>
              <w:spacing w:before="218"/>
              <w:ind w:left="9" w:right="2"/>
              <w:jc w:val="center"/>
              <w:rPr>
                <w:rFonts w:ascii="Arial"/>
                <w:sz w:val="24"/>
              </w:rPr>
            </w:pPr>
            <w:r>
              <w:rPr>
                <w:rFonts w:ascii="Arial"/>
                <w:spacing w:val="-10"/>
                <w:sz w:val="24"/>
              </w:rPr>
              <w:t>4</w:t>
            </w:r>
          </w:p>
        </w:tc>
        <w:tc>
          <w:tcPr>
            <w:tcW w:w="2736" w:type="dxa"/>
            <w:shd w:val="clear" w:color="auto" w:fill="FFFFFF"/>
          </w:tcPr>
          <w:p>
            <w:pPr>
              <w:pStyle w:val="TableParagraph"/>
              <w:spacing w:line="310" w:lineRule="atLeast" w:before="28"/>
              <w:ind w:left="107" w:right="530"/>
              <w:rPr>
                <w:rFonts w:ascii="Arial" w:hAnsi="Arial"/>
                <w:sz w:val="24"/>
              </w:rPr>
            </w:pPr>
            <w:r>
              <w:rPr>
                <w:rFonts w:ascii="Arial" w:hAnsi="Arial"/>
                <w:spacing w:val="-6"/>
                <w:sz w:val="24"/>
              </w:rPr>
              <w:t>An</w:t>
            </w:r>
            <w:r>
              <w:rPr>
                <w:rFonts w:ascii="Arial" w:hAnsi="Arial"/>
                <w:spacing w:val="-16"/>
                <w:sz w:val="24"/>
              </w:rPr>
              <w:t> </w:t>
            </w:r>
            <w:r>
              <w:rPr>
                <w:rFonts w:ascii="Arial" w:hAnsi="Arial"/>
                <w:spacing w:val="-6"/>
                <w:sz w:val="24"/>
              </w:rPr>
              <w:t>toàn</w:t>
            </w:r>
            <w:r>
              <w:rPr>
                <w:rFonts w:ascii="Arial" w:hAnsi="Arial"/>
                <w:spacing w:val="-16"/>
                <w:sz w:val="24"/>
              </w:rPr>
              <w:t> </w:t>
            </w:r>
            <w:r>
              <w:rPr>
                <w:rFonts w:ascii="Arial" w:hAnsi="Arial"/>
                <w:spacing w:val="-6"/>
                <w:sz w:val="24"/>
              </w:rPr>
              <w:t>lao</w:t>
            </w:r>
            <w:r>
              <w:rPr>
                <w:rFonts w:ascii="Arial" w:hAnsi="Arial"/>
                <w:spacing w:val="-16"/>
                <w:sz w:val="24"/>
              </w:rPr>
              <w:t> </w:t>
            </w:r>
            <w:r>
              <w:rPr>
                <w:rFonts w:ascii="Arial" w:hAnsi="Arial"/>
                <w:spacing w:val="-6"/>
                <w:sz w:val="24"/>
              </w:rPr>
              <w:t>động</w:t>
            </w:r>
            <w:r>
              <w:rPr>
                <w:rFonts w:ascii="Arial" w:hAnsi="Arial"/>
                <w:spacing w:val="-16"/>
                <w:sz w:val="24"/>
              </w:rPr>
              <w:t> </w:t>
            </w:r>
            <w:r>
              <w:rPr>
                <w:rFonts w:ascii="Arial" w:hAnsi="Arial"/>
                <w:spacing w:val="-6"/>
                <w:sz w:val="24"/>
              </w:rPr>
              <w:t>và </w:t>
            </w:r>
            <w:r>
              <w:rPr>
                <w:rFonts w:ascii="Arial" w:hAnsi="Arial"/>
                <w:sz w:val="24"/>
              </w:rPr>
              <w:t>vệ</w:t>
            </w:r>
            <w:r>
              <w:rPr>
                <w:rFonts w:ascii="Arial" w:hAnsi="Arial"/>
                <w:spacing w:val="-12"/>
                <w:sz w:val="24"/>
              </w:rPr>
              <w:t> </w:t>
            </w:r>
            <w:r>
              <w:rPr>
                <w:rFonts w:ascii="Arial" w:hAnsi="Arial"/>
                <w:sz w:val="24"/>
              </w:rPr>
              <w:t>sinh</w:t>
            </w:r>
            <w:r>
              <w:rPr>
                <w:rFonts w:ascii="Arial" w:hAnsi="Arial"/>
                <w:spacing w:val="-12"/>
                <w:sz w:val="24"/>
              </w:rPr>
              <w:t> </w:t>
            </w:r>
            <w:r>
              <w:rPr>
                <w:rFonts w:ascii="Arial" w:hAnsi="Arial"/>
                <w:sz w:val="24"/>
              </w:rPr>
              <w:t>môi</w:t>
            </w:r>
            <w:r>
              <w:rPr>
                <w:rFonts w:ascii="Arial" w:hAnsi="Arial"/>
                <w:spacing w:val="-12"/>
                <w:sz w:val="24"/>
              </w:rPr>
              <w:t> </w:t>
            </w:r>
            <w:r>
              <w:rPr>
                <w:rFonts w:ascii="Arial" w:hAnsi="Arial"/>
                <w:sz w:val="24"/>
              </w:rPr>
              <w:t>trường</w:t>
            </w:r>
          </w:p>
        </w:tc>
        <w:tc>
          <w:tcPr>
            <w:tcW w:w="1232" w:type="dxa"/>
            <w:shd w:val="clear" w:color="auto" w:fill="FFFFFF"/>
          </w:tcPr>
          <w:p>
            <w:pPr>
              <w:pStyle w:val="TableParagraph"/>
              <w:rPr>
                <w:rFonts w:ascii="Times New Roman"/>
                <w:sz w:val="24"/>
              </w:rPr>
            </w:pPr>
          </w:p>
        </w:tc>
        <w:tc>
          <w:tcPr>
            <w:tcW w:w="1311" w:type="dxa"/>
            <w:shd w:val="clear" w:color="auto" w:fill="FFFFFF"/>
          </w:tcPr>
          <w:p>
            <w:pPr>
              <w:pStyle w:val="TableParagraph"/>
              <w:rPr>
                <w:rFonts w:ascii="Times New Roman"/>
                <w:sz w:val="24"/>
              </w:rPr>
            </w:pPr>
          </w:p>
        </w:tc>
        <w:tc>
          <w:tcPr>
            <w:tcW w:w="1336" w:type="dxa"/>
            <w:shd w:val="clear" w:color="auto" w:fill="FFFFFF"/>
          </w:tcPr>
          <w:p>
            <w:pPr>
              <w:pStyle w:val="TableParagraph"/>
              <w:rPr>
                <w:rFonts w:ascii="Times New Roman"/>
                <w:sz w:val="24"/>
              </w:rPr>
            </w:pPr>
          </w:p>
        </w:tc>
        <w:tc>
          <w:tcPr>
            <w:tcW w:w="1233" w:type="dxa"/>
            <w:shd w:val="clear" w:color="auto" w:fill="FFFFFF"/>
          </w:tcPr>
          <w:p>
            <w:pPr>
              <w:pStyle w:val="TableParagraph"/>
              <w:rPr>
                <w:rFonts w:ascii="Times New Roman"/>
                <w:sz w:val="24"/>
              </w:rPr>
            </w:pPr>
          </w:p>
        </w:tc>
      </w:tr>
    </w:tbl>
    <w:p>
      <w:pPr>
        <w:pStyle w:val="BodyText"/>
        <w:spacing w:before="13"/>
      </w:pPr>
    </w:p>
    <w:p>
      <w:pPr>
        <w:pStyle w:val="Heading3"/>
        <w:numPr>
          <w:ilvl w:val="0"/>
          <w:numId w:val="140"/>
        </w:numPr>
        <w:tabs>
          <w:tab w:pos="471" w:val="left" w:leader="none"/>
        </w:tabs>
        <w:spacing w:line="240" w:lineRule="auto" w:before="0" w:after="0"/>
        <w:ind w:left="471" w:right="0" w:hanging="251"/>
        <w:jc w:val="left"/>
        <w:rPr>
          <w:rFonts w:ascii="Verdana" w:hAnsi="Verdana"/>
        </w:rPr>
      </w:pPr>
      <w:r>
        <w:rPr/>
        <mc:AlternateContent>
          <mc:Choice Requires="wps">
            <w:drawing>
              <wp:anchor distT="0" distB="0" distL="0" distR="0" allowOverlap="1" layoutInCell="1" locked="0" behindDoc="1" simplePos="0" relativeHeight="483855872">
                <wp:simplePos x="0" y="0"/>
                <wp:positionH relativeFrom="page">
                  <wp:posOffset>723900</wp:posOffset>
                </wp:positionH>
                <wp:positionV relativeFrom="paragraph">
                  <wp:posOffset>-4120181</wp:posOffset>
                </wp:positionV>
                <wp:extent cx="5576570" cy="4021454"/>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5576570" cy="4021454"/>
                          <a:chExt cx="5576570" cy="4021454"/>
                        </a:xfrm>
                      </wpg:grpSpPr>
                      <wps:wsp>
                        <wps:cNvPr id="456" name="Graphic 456"/>
                        <wps:cNvSpPr/>
                        <wps:spPr>
                          <a:xfrm>
                            <a:off x="6096" y="6095"/>
                            <a:ext cx="5564505" cy="4008120"/>
                          </a:xfrm>
                          <a:custGeom>
                            <a:avLst/>
                            <a:gdLst/>
                            <a:ahLst/>
                            <a:cxnLst/>
                            <a:rect l="l" t="t" r="r" b="b"/>
                            <a:pathLst>
                              <a:path w="5564505" h="4008120">
                                <a:moveTo>
                                  <a:pt x="5564124" y="0"/>
                                </a:moveTo>
                                <a:lnTo>
                                  <a:pt x="0" y="0"/>
                                </a:lnTo>
                                <a:lnTo>
                                  <a:pt x="0" y="4008120"/>
                                </a:lnTo>
                                <a:lnTo>
                                  <a:pt x="5564124" y="4008120"/>
                                </a:lnTo>
                                <a:lnTo>
                                  <a:pt x="5564124" y="0"/>
                                </a:lnTo>
                                <a:close/>
                              </a:path>
                            </a:pathLst>
                          </a:custGeom>
                          <a:solidFill>
                            <a:srgbClr val="F2F6F9"/>
                          </a:solidFill>
                        </wps:spPr>
                        <wps:bodyPr wrap="square" lIns="0" tIns="0" rIns="0" bIns="0" rtlCol="0">
                          <a:prstTxWarp prst="textNoShape">
                            <a:avLst/>
                          </a:prstTxWarp>
                          <a:noAutofit/>
                        </wps:bodyPr>
                      </wps:wsp>
                      <wps:wsp>
                        <wps:cNvPr id="457" name="Graphic 457"/>
                        <wps:cNvSpPr/>
                        <wps:spPr>
                          <a:xfrm>
                            <a:off x="0" y="12"/>
                            <a:ext cx="5576570" cy="4021454"/>
                          </a:xfrm>
                          <a:custGeom>
                            <a:avLst/>
                            <a:gdLst/>
                            <a:ahLst/>
                            <a:cxnLst/>
                            <a:rect l="l" t="t" r="r" b="b"/>
                            <a:pathLst>
                              <a:path w="5576570" h="4021454">
                                <a:moveTo>
                                  <a:pt x="5576316" y="0"/>
                                </a:moveTo>
                                <a:lnTo>
                                  <a:pt x="5570220" y="0"/>
                                </a:lnTo>
                                <a:lnTo>
                                  <a:pt x="5570220" y="6083"/>
                                </a:lnTo>
                                <a:lnTo>
                                  <a:pt x="5570220" y="4014978"/>
                                </a:lnTo>
                                <a:lnTo>
                                  <a:pt x="6096" y="4014978"/>
                                </a:lnTo>
                                <a:lnTo>
                                  <a:pt x="6096" y="6083"/>
                                </a:lnTo>
                                <a:lnTo>
                                  <a:pt x="5570220" y="6083"/>
                                </a:lnTo>
                                <a:lnTo>
                                  <a:pt x="5570220" y="0"/>
                                </a:lnTo>
                                <a:lnTo>
                                  <a:pt x="6096" y="0"/>
                                </a:lnTo>
                                <a:lnTo>
                                  <a:pt x="0" y="0"/>
                                </a:lnTo>
                                <a:lnTo>
                                  <a:pt x="0" y="6083"/>
                                </a:lnTo>
                                <a:lnTo>
                                  <a:pt x="0" y="4014978"/>
                                </a:lnTo>
                                <a:lnTo>
                                  <a:pt x="0" y="4021061"/>
                                </a:lnTo>
                                <a:lnTo>
                                  <a:pt x="6096" y="4021061"/>
                                </a:lnTo>
                                <a:lnTo>
                                  <a:pt x="5570220" y="4021061"/>
                                </a:lnTo>
                                <a:lnTo>
                                  <a:pt x="5576303" y="4021061"/>
                                </a:lnTo>
                                <a:lnTo>
                                  <a:pt x="5576303" y="4014978"/>
                                </a:lnTo>
                                <a:lnTo>
                                  <a:pt x="5576303" y="6083"/>
                                </a:lnTo>
                                <a:lnTo>
                                  <a:pt x="5576316" y="0"/>
                                </a:lnTo>
                                <a:close/>
                              </a:path>
                            </a:pathLst>
                          </a:custGeom>
                          <a:solidFill>
                            <a:srgbClr val="385791"/>
                          </a:solidFill>
                        </wps:spPr>
                        <wps:bodyPr wrap="square" lIns="0" tIns="0" rIns="0" bIns="0" rtlCol="0">
                          <a:prstTxWarp prst="textNoShape">
                            <a:avLst/>
                          </a:prstTxWarp>
                          <a:noAutofit/>
                        </wps:bodyPr>
                      </wps:wsp>
                      <wps:wsp>
                        <wps:cNvPr id="458" name="Textbox 458"/>
                        <wps:cNvSpPr txBox="1"/>
                        <wps:spPr>
                          <a:xfrm>
                            <a:off x="0" y="0"/>
                            <a:ext cx="5576570" cy="4021454"/>
                          </a:xfrm>
                          <a:prstGeom prst="rect">
                            <a:avLst/>
                          </a:prstGeom>
                        </wps:spPr>
                        <wps:txbx>
                          <w:txbxContent>
                            <w:p>
                              <w:pPr>
                                <w:spacing w:before="9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7"/>
                                  <w:sz w:val="24"/>
                                </w:rPr>
                                <w:t> </w:t>
                              </w:r>
                              <w:r>
                                <w:rPr>
                                  <w:rFonts w:ascii="Verdana" w:hAnsi="Verdana"/>
                                  <w:b/>
                                  <w:color w:val="C02765"/>
                                  <w:w w:val="75"/>
                                  <w:sz w:val="24"/>
                                </w:rPr>
                                <w:t>HỌC</w:t>
                              </w:r>
                              <w:r>
                                <w:rPr>
                                  <w:rFonts w:ascii="Verdana" w:hAnsi="Verdana"/>
                                  <w:b/>
                                  <w:color w:val="C02765"/>
                                  <w:spacing w:val="-6"/>
                                  <w:sz w:val="24"/>
                                </w:rPr>
                                <w:t> </w:t>
                              </w:r>
                              <w:r>
                                <w:rPr>
                                  <w:rFonts w:ascii="Verdana" w:hAnsi="Verdana"/>
                                  <w:b/>
                                  <w:color w:val="C02765"/>
                                  <w:w w:val="75"/>
                                  <w:sz w:val="24"/>
                                </w:rPr>
                                <w:t>TẬP</w:t>
                              </w:r>
                              <w:r>
                                <w:rPr>
                                  <w:rFonts w:ascii="Verdana" w:hAnsi="Verdana"/>
                                  <w:b/>
                                  <w:color w:val="C02765"/>
                                  <w:spacing w:val="-7"/>
                                  <w:sz w:val="24"/>
                                </w:rPr>
                                <w:t> </w:t>
                              </w:r>
                              <w:r>
                                <w:rPr>
                                  <w:rFonts w:ascii="Verdana" w:hAnsi="Verdana"/>
                                  <w:b/>
                                  <w:color w:val="C02765"/>
                                  <w:w w:val="75"/>
                                  <w:sz w:val="24"/>
                                </w:rPr>
                                <w:t>SỐ</w:t>
                              </w:r>
                              <w:r>
                                <w:rPr>
                                  <w:rFonts w:ascii="Verdana" w:hAnsi="Verdana"/>
                                  <w:b/>
                                  <w:color w:val="C02765"/>
                                  <w:spacing w:val="-6"/>
                                  <w:sz w:val="24"/>
                                </w:rPr>
                                <w:t> </w:t>
                              </w:r>
                              <w:r>
                                <w:rPr>
                                  <w:rFonts w:ascii="Verdana" w:hAnsi="Verdana"/>
                                  <w:b/>
                                  <w:color w:val="C02765"/>
                                  <w:w w:val="75"/>
                                  <w:sz w:val="24"/>
                                </w:rPr>
                                <w:t>6.</w:t>
                              </w:r>
                              <w:r>
                                <w:rPr>
                                  <w:rFonts w:ascii="Verdana" w:hAnsi="Verdana"/>
                                  <w:b/>
                                  <w:color w:val="C02765"/>
                                  <w:spacing w:val="-7"/>
                                  <w:sz w:val="24"/>
                                </w:rPr>
                                <w:t> </w:t>
                              </w: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ĐÁNH</w:t>
                              </w:r>
                              <w:r>
                                <w:rPr>
                                  <w:rFonts w:ascii="Verdana" w:hAnsi="Verdana"/>
                                  <w:b/>
                                  <w:color w:val="C02765"/>
                                  <w:spacing w:val="-7"/>
                                  <w:sz w:val="24"/>
                                </w:rPr>
                                <w:t> </w:t>
                              </w:r>
                              <w:r>
                                <w:rPr>
                                  <w:rFonts w:ascii="Verdana" w:hAnsi="Verdana"/>
                                  <w:b/>
                                  <w:color w:val="C02765"/>
                                  <w:w w:val="75"/>
                                  <w:sz w:val="24"/>
                                </w:rPr>
                                <w:t>GIÁ</w:t>
                              </w:r>
                              <w:r>
                                <w:rPr>
                                  <w:rFonts w:ascii="Verdana" w:hAnsi="Verdana"/>
                                  <w:b/>
                                  <w:color w:val="C02765"/>
                                  <w:spacing w:val="-6"/>
                                  <w:sz w:val="24"/>
                                </w:rPr>
                                <w:t> </w:t>
                              </w:r>
                              <w:r>
                                <w:rPr>
                                  <w:rFonts w:ascii="Verdana" w:hAnsi="Verdana"/>
                                  <w:b/>
                                  <w:color w:val="C02765"/>
                                  <w:w w:val="75"/>
                                  <w:sz w:val="24"/>
                                </w:rPr>
                                <w:t>KẾT</w:t>
                              </w:r>
                              <w:r>
                                <w:rPr>
                                  <w:rFonts w:ascii="Verdana" w:hAnsi="Verdana"/>
                                  <w:b/>
                                  <w:color w:val="C02765"/>
                                  <w:spacing w:val="-7"/>
                                  <w:sz w:val="24"/>
                                </w:rPr>
                                <w:t> </w:t>
                              </w:r>
                              <w:r>
                                <w:rPr>
                                  <w:rFonts w:ascii="Verdana" w:hAnsi="Verdana"/>
                                  <w:b/>
                                  <w:color w:val="C02765"/>
                                  <w:w w:val="75"/>
                                  <w:sz w:val="24"/>
                                </w:rPr>
                                <w:t>QUẢ</w:t>
                              </w:r>
                              <w:r>
                                <w:rPr>
                                  <w:rFonts w:ascii="Verdana" w:hAnsi="Verdana"/>
                                  <w:b/>
                                  <w:color w:val="C02765"/>
                                  <w:spacing w:val="-6"/>
                                  <w:sz w:val="24"/>
                                </w:rPr>
                                <w:t> </w:t>
                              </w:r>
                              <w:r>
                                <w:rPr>
                                  <w:rFonts w:ascii="Verdana" w:hAnsi="Verdana"/>
                                  <w:b/>
                                  <w:color w:val="C02765"/>
                                  <w:w w:val="75"/>
                                  <w:sz w:val="24"/>
                                </w:rPr>
                                <w:t>THỰC</w:t>
                              </w:r>
                              <w:r>
                                <w:rPr>
                                  <w:rFonts w:ascii="Verdana" w:hAnsi="Verdana"/>
                                  <w:b/>
                                  <w:color w:val="C02765"/>
                                  <w:spacing w:val="-7"/>
                                  <w:sz w:val="24"/>
                                </w:rPr>
                                <w:t> </w:t>
                              </w:r>
                              <w:r>
                                <w:rPr>
                                  <w:rFonts w:ascii="Verdana" w:hAnsi="Verdana"/>
                                  <w:b/>
                                  <w:color w:val="C02765"/>
                                  <w:spacing w:val="-4"/>
                                  <w:w w:val="75"/>
                                  <w:sz w:val="24"/>
                                </w:rPr>
                                <w:t>HÀNH</w:t>
                              </w:r>
                            </w:p>
                            <w:p>
                              <w:pPr>
                                <w:spacing w:before="96"/>
                                <w:ind w:left="5" w:right="5" w:firstLine="0"/>
                                <w:jc w:val="center"/>
                                <w:rPr>
                                  <w:rFonts w:ascii="Times New Roman" w:hAnsi="Times New Roman"/>
                                  <w:b/>
                                  <w:sz w:val="26"/>
                                </w:rPr>
                              </w:pPr>
                              <w:r>
                                <w:rPr>
                                  <w:rFonts w:ascii="Times New Roman" w:hAnsi="Times New Roman"/>
                                  <w:b/>
                                  <w:color w:val="344BA0"/>
                                  <w:spacing w:val="-6"/>
                                  <w:sz w:val="26"/>
                                </w:rPr>
                                <w:t>DỰ</w:t>
                              </w:r>
                              <w:r>
                                <w:rPr>
                                  <w:rFonts w:ascii="Times New Roman" w:hAnsi="Times New Roman"/>
                                  <w:b/>
                                  <w:color w:val="344BA0"/>
                                  <w:spacing w:val="-8"/>
                                  <w:sz w:val="26"/>
                                </w:rPr>
                                <w:t> </w:t>
                              </w:r>
                              <w:r>
                                <w:rPr>
                                  <w:rFonts w:ascii="Times New Roman" w:hAnsi="Times New Roman"/>
                                  <w:b/>
                                  <w:color w:val="344BA0"/>
                                  <w:spacing w:val="-6"/>
                                  <w:sz w:val="26"/>
                                </w:rPr>
                                <w:t>ÁN</w:t>
                              </w:r>
                              <w:r>
                                <w:rPr>
                                  <w:rFonts w:ascii="Times New Roman" w:hAnsi="Times New Roman"/>
                                  <w:b/>
                                  <w:color w:val="344BA0"/>
                                  <w:spacing w:val="-7"/>
                                  <w:sz w:val="26"/>
                                </w:rPr>
                                <w:t> </w:t>
                              </w:r>
                              <w:r>
                                <w:rPr>
                                  <w:rFonts w:ascii="Times New Roman" w:hAnsi="Times New Roman"/>
                                  <w:b/>
                                  <w:color w:val="344BA0"/>
                                  <w:spacing w:val="-6"/>
                                  <w:sz w:val="26"/>
                                </w:rPr>
                                <w:t>TRỒNG</w:t>
                              </w:r>
                              <w:r>
                                <w:rPr>
                                  <w:rFonts w:ascii="Times New Roman" w:hAnsi="Times New Roman"/>
                                  <w:b/>
                                  <w:color w:val="344BA0"/>
                                  <w:spacing w:val="-7"/>
                                  <w:sz w:val="26"/>
                                </w:rPr>
                                <w:t> </w:t>
                              </w:r>
                              <w:r>
                                <w:rPr>
                                  <w:rFonts w:ascii="Times New Roman" w:hAnsi="Times New Roman"/>
                                  <w:b/>
                                  <w:color w:val="344BA0"/>
                                  <w:spacing w:val="-6"/>
                                  <w:sz w:val="26"/>
                                </w:rPr>
                                <w:t>CÂY</w:t>
                              </w:r>
                              <w:r>
                                <w:rPr>
                                  <w:rFonts w:ascii="Times New Roman" w:hAnsi="Times New Roman"/>
                                  <w:b/>
                                  <w:color w:val="344BA0"/>
                                  <w:spacing w:val="-7"/>
                                  <w:sz w:val="26"/>
                                </w:rPr>
                                <w:t> </w:t>
                              </w:r>
                              <w:r>
                                <w:rPr>
                                  <w:rFonts w:ascii="Times New Roman" w:hAnsi="Times New Roman"/>
                                  <w:b/>
                                  <w:color w:val="344BA0"/>
                                  <w:spacing w:val="-6"/>
                                  <w:sz w:val="26"/>
                                </w:rPr>
                                <w:t>ĂN</w:t>
                              </w:r>
                              <w:r>
                                <w:rPr>
                                  <w:rFonts w:ascii="Times New Roman" w:hAnsi="Times New Roman"/>
                                  <w:b/>
                                  <w:color w:val="344BA0"/>
                                  <w:spacing w:val="-7"/>
                                  <w:sz w:val="26"/>
                                </w:rPr>
                                <w:t> </w:t>
                              </w:r>
                              <w:r>
                                <w:rPr>
                                  <w:rFonts w:ascii="Times New Roman" w:hAnsi="Times New Roman"/>
                                  <w:b/>
                                  <w:color w:val="344BA0"/>
                                  <w:spacing w:val="-6"/>
                                  <w:sz w:val="26"/>
                                </w:rPr>
                                <w:t>QUẢ</w:t>
                              </w:r>
                            </w:p>
                            <w:p>
                              <w:pPr>
                                <w:spacing w:before="94"/>
                                <w:ind w:left="397" w:right="0" w:firstLine="0"/>
                                <w:jc w:val="both"/>
                                <w:rPr>
                                  <w:rFonts w:ascii="Verdana" w:hAnsi="Verdana"/>
                                  <w:b/>
                                  <w:sz w:val="24"/>
                                </w:rPr>
                              </w:pPr>
                              <w:r>
                                <w:rPr>
                                  <w:rFonts w:ascii="Verdana" w:hAnsi="Verdana"/>
                                  <w:b/>
                                  <w:color w:val="385791"/>
                                  <w:w w:val="70"/>
                                  <w:sz w:val="24"/>
                                </w:rPr>
                                <w:t>Ngày</w:t>
                              </w:r>
                              <w:r>
                                <w:rPr>
                                  <w:rFonts w:ascii="Verdana" w:hAnsi="Verdana"/>
                                  <w:b/>
                                  <w:color w:val="385791"/>
                                  <w:spacing w:val="-16"/>
                                  <w:sz w:val="24"/>
                                </w:rPr>
                                <w:t> </w:t>
                              </w:r>
                              <w:r>
                                <w:rPr>
                                  <w:rFonts w:ascii="Verdana" w:hAnsi="Verdana"/>
                                  <w:b/>
                                  <w:color w:val="385791"/>
                                  <w:w w:val="70"/>
                                  <w:sz w:val="24"/>
                                </w:rPr>
                                <w:t>........</w:t>
                              </w:r>
                              <w:r>
                                <w:rPr>
                                  <w:rFonts w:ascii="Verdana" w:hAnsi="Verdana"/>
                                  <w:b/>
                                  <w:color w:val="385791"/>
                                  <w:spacing w:val="-16"/>
                                  <w:sz w:val="24"/>
                                </w:rPr>
                                <w:t> </w:t>
                              </w:r>
                              <w:r>
                                <w:rPr>
                                  <w:rFonts w:ascii="Verdana" w:hAnsi="Verdana"/>
                                  <w:b/>
                                  <w:color w:val="385791"/>
                                  <w:w w:val="70"/>
                                  <w:sz w:val="24"/>
                                </w:rPr>
                                <w:t>tháng</w:t>
                              </w:r>
                              <w:r>
                                <w:rPr>
                                  <w:rFonts w:ascii="Verdana" w:hAnsi="Verdana"/>
                                  <w:b/>
                                  <w:color w:val="385791"/>
                                  <w:spacing w:val="-15"/>
                                  <w:sz w:val="24"/>
                                </w:rPr>
                                <w:t> </w:t>
                              </w:r>
                              <w:r>
                                <w:rPr>
                                  <w:rFonts w:ascii="Verdana" w:hAnsi="Verdana"/>
                                  <w:b/>
                                  <w:color w:val="385791"/>
                                  <w:w w:val="70"/>
                                  <w:sz w:val="24"/>
                                </w:rPr>
                                <w:t>.........</w:t>
                              </w:r>
                              <w:r>
                                <w:rPr>
                                  <w:rFonts w:ascii="Verdana" w:hAnsi="Verdana"/>
                                  <w:b/>
                                  <w:color w:val="385791"/>
                                  <w:spacing w:val="-16"/>
                                  <w:sz w:val="24"/>
                                </w:rPr>
                                <w:t> </w:t>
                              </w:r>
                              <w:r>
                                <w:rPr>
                                  <w:rFonts w:ascii="Verdana" w:hAnsi="Verdana"/>
                                  <w:b/>
                                  <w:color w:val="385791"/>
                                  <w:w w:val="70"/>
                                  <w:sz w:val="24"/>
                                </w:rPr>
                                <w:t>năm</w:t>
                              </w:r>
                              <w:r>
                                <w:rPr>
                                  <w:rFonts w:ascii="Verdana" w:hAnsi="Verdana"/>
                                  <w:b/>
                                  <w:color w:val="385791"/>
                                  <w:spacing w:val="-15"/>
                                  <w:sz w:val="24"/>
                                </w:rPr>
                                <w:t> </w:t>
                              </w:r>
                              <w:r>
                                <w:rPr>
                                  <w:rFonts w:ascii="Verdana" w:hAnsi="Verdana"/>
                                  <w:b/>
                                  <w:color w:val="385791"/>
                                  <w:spacing w:val="-2"/>
                                  <w:w w:val="70"/>
                                  <w:sz w:val="24"/>
                                </w:rPr>
                                <w:t>................</w:t>
                              </w:r>
                            </w:p>
                            <w:p>
                              <w:pPr>
                                <w:spacing w:before="138"/>
                                <w:ind w:left="397" w:right="0" w:firstLine="0"/>
                                <w:jc w:val="both"/>
                                <w:rPr>
                                  <w:rFonts w:ascii="Verdana" w:hAnsi="Verdana"/>
                                  <w:b/>
                                  <w:sz w:val="24"/>
                                </w:rPr>
                              </w:pPr>
                              <w:r>
                                <w:rPr>
                                  <w:rFonts w:ascii="Verdana" w:hAnsi="Verdana"/>
                                  <w:b/>
                                  <w:color w:val="385791"/>
                                  <w:w w:val="70"/>
                                  <w:sz w:val="24"/>
                                </w:rPr>
                                <w:t>Lớp:</w:t>
                              </w:r>
                              <w:r>
                                <w:rPr>
                                  <w:rFonts w:ascii="Verdana" w:hAnsi="Verdana"/>
                                  <w:b/>
                                  <w:color w:val="385791"/>
                                  <w:spacing w:val="-17"/>
                                  <w:sz w:val="24"/>
                                </w:rPr>
                                <w:t> </w:t>
                              </w:r>
                              <w:r>
                                <w:rPr>
                                  <w:rFonts w:ascii="Verdana" w:hAnsi="Verdana"/>
                                  <w:b/>
                                  <w:color w:val="385791"/>
                                  <w:w w:val="70"/>
                                  <w:sz w:val="24"/>
                                </w:rPr>
                                <w:t>......................</w:t>
                              </w:r>
                              <w:r>
                                <w:rPr>
                                  <w:rFonts w:ascii="Verdana" w:hAnsi="Verdana"/>
                                  <w:b/>
                                  <w:color w:val="385791"/>
                                  <w:spacing w:val="-16"/>
                                  <w:sz w:val="24"/>
                                </w:rPr>
                                <w:t> </w:t>
                              </w:r>
                              <w:r>
                                <w:rPr>
                                  <w:rFonts w:ascii="Verdana" w:hAnsi="Verdana"/>
                                  <w:b/>
                                  <w:color w:val="385791"/>
                                  <w:w w:val="70"/>
                                  <w:sz w:val="24"/>
                                </w:rPr>
                                <w:t>Nhóm</w:t>
                              </w:r>
                              <w:r>
                                <w:rPr>
                                  <w:rFonts w:ascii="Verdana" w:hAnsi="Verdana"/>
                                  <w:b/>
                                  <w:color w:val="385791"/>
                                  <w:spacing w:val="-16"/>
                                  <w:sz w:val="24"/>
                                </w:rPr>
                                <w:t> </w:t>
                              </w:r>
                              <w:r>
                                <w:rPr>
                                  <w:rFonts w:ascii="Verdana" w:hAnsi="Verdana"/>
                                  <w:b/>
                                  <w:color w:val="385791"/>
                                  <w:w w:val="70"/>
                                  <w:sz w:val="24"/>
                                </w:rPr>
                                <w:t>thực</w:t>
                              </w:r>
                              <w:r>
                                <w:rPr>
                                  <w:rFonts w:ascii="Verdana" w:hAnsi="Verdana"/>
                                  <w:b/>
                                  <w:color w:val="385791"/>
                                  <w:spacing w:val="-17"/>
                                  <w:sz w:val="24"/>
                                </w:rPr>
                                <w:t> </w:t>
                              </w:r>
                              <w:r>
                                <w:rPr>
                                  <w:rFonts w:ascii="Verdana" w:hAnsi="Verdana"/>
                                  <w:b/>
                                  <w:color w:val="385791"/>
                                  <w:w w:val="70"/>
                                  <w:sz w:val="24"/>
                                </w:rPr>
                                <w:t>hành:</w:t>
                              </w:r>
                              <w:r>
                                <w:rPr>
                                  <w:rFonts w:ascii="Verdana" w:hAnsi="Verdana"/>
                                  <w:b/>
                                  <w:color w:val="385791"/>
                                  <w:spacing w:val="-16"/>
                                  <w:sz w:val="24"/>
                                </w:rPr>
                                <w:t> </w:t>
                              </w:r>
                              <w:r>
                                <w:rPr>
                                  <w:rFonts w:ascii="Verdana" w:hAnsi="Verdana"/>
                                  <w:b/>
                                  <w:color w:val="385791"/>
                                  <w:spacing w:val="-2"/>
                                  <w:w w:val="70"/>
                                  <w:sz w:val="24"/>
                                </w:rPr>
                                <w:t>.....................................................</w:t>
                              </w:r>
                            </w:p>
                            <w:p>
                              <w:pPr>
                                <w:spacing w:line="321" w:lineRule="auto" w:before="139"/>
                                <w:ind w:left="397" w:right="6257" w:firstLine="0"/>
                                <w:jc w:val="both"/>
                                <w:rPr>
                                  <w:rFonts w:ascii="Verdana" w:hAnsi="Verdana"/>
                                  <w:b/>
                                  <w:sz w:val="24"/>
                                </w:rPr>
                              </w:pPr>
                              <w:r>
                                <w:rPr>
                                  <w:rFonts w:ascii="Verdana" w:hAnsi="Verdana"/>
                                  <w:b/>
                                  <w:color w:val="385791"/>
                                  <w:w w:val="75"/>
                                  <w:sz w:val="24"/>
                                </w:rPr>
                                <w:t>Thời gian thực</w:t>
                              </w:r>
                              <w:r>
                                <w:rPr>
                                  <w:rFonts w:ascii="Verdana" w:hAnsi="Verdana"/>
                                  <w:b/>
                                  <w:color w:val="385791"/>
                                  <w:spacing w:val="-20"/>
                                  <w:sz w:val="24"/>
                                </w:rPr>
                                <w:t> </w:t>
                              </w:r>
                              <w:r>
                                <w:rPr>
                                  <w:rFonts w:ascii="Verdana" w:hAnsi="Verdana"/>
                                  <w:b/>
                                  <w:color w:val="385791"/>
                                  <w:w w:val="75"/>
                                  <w:sz w:val="24"/>
                                </w:rPr>
                                <w:t>hành: Địa điểm thực</w:t>
                              </w:r>
                              <w:r>
                                <w:rPr>
                                  <w:rFonts w:ascii="Verdana" w:hAnsi="Verdana"/>
                                  <w:b/>
                                  <w:color w:val="385791"/>
                                  <w:spacing w:val="-5"/>
                                  <w:sz w:val="24"/>
                                </w:rPr>
                                <w:t> </w:t>
                              </w:r>
                              <w:r>
                                <w:rPr>
                                  <w:rFonts w:ascii="Verdana" w:hAnsi="Verdana"/>
                                  <w:b/>
                                  <w:color w:val="385791"/>
                                  <w:w w:val="75"/>
                                  <w:sz w:val="24"/>
                                </w:rPr>
                                <w:t>hành: </w:t>
                              </w:r>
                              <w:r>
                                <w:rPr>
                                  <w:rFonts w:ascii="Verdana" w:hAnsi="Verdana"/>
                                  <w:b/>
                                  <w:color w:val="385791"/>
                                  <w:spacing w:val="-2"/>
                                  <w:w w:val="90"/>
                                  <w:sz w:val="24"/>
                                </w:rPr>
                                <w:t>GV</w:t>
                              </w:r>
                              <w:r>
                                <w:rPr>
                                  <w:rFonts w:ascii="Verdana" w:hAnsi="Verdana"/>
                                  <w:b/>
                                  <w:color w:val="385791"/>
                                  <w:spacing w:val="-25"/>
                                  <w:w w:val="90"/>
                                  <w:sz w:val="24"/>
                                </w:rPr>
                                <w:t> </w:t>
                              </w:r>
                              <w:r>
                                <w:rPr>
                                  <w:rFonts w:ascii="Verdana" w:hAnsi="Verdana"/>
                                  <w:b/>
                                  <w:color w:val="385791"/>
                                  <w:spacing w:val="-2"/>
                                  <w:w w:val="90"/>
                                  <w:sz w:val="24"/>
                                </w:rPr>
                                <w:t>hướng</w:t>
                              </w:r>
                              <w:r>
                                <w:rPr>
                                  <w:rFonts w:ascii="Verdana" w:hAnsi="Verdana"/>
                                  <w:b/>
                                  <w:color w:val="385791"/>
                                  <w:spacing w:val="-25"/>
                                  <w:w w:val="90"/>
                                  <w:sz w:val="24"/>
                                </w:rPr>
                                <w:t> </w:t>
                              </w:r>
                              <w:r>
                                <w:rPr>
                                  <w:rFonts w:ascii="Verdana" w:hAnsi="Verdana"/>
                                  <w:b/>
                                  <w:color w:val="385791"/>
                                  <w:spacing w:val="-2"/>
                                  <w:w w:val="90"/>
                                  <w:sz w:val="24"/>
                                </w:rPr>
                                <w:t>dẫn:</w:t>
                              </w:r>
                            </w:p>
                          </w:txbxContent>
                        </wps:txbx>
                        <wps:bodyPr wrap="square" lIns="0" tIns="0" rIns="0" bIns="0" rtlCol="0">
                          <a:noAutofit/>
                        </wps:bodyPr>
                      </wps:wsp>
                    </wpg:wgp>
                  </a:graphicData>
                </a:graphic>
              </wp:anchor>
            </w:drawing>
          </mc:Choice>
          <mc:Fallback>
            <w:pict>
              <v:group style="position:absolute;margin-left:57pt;margin-top:-324.423767pt;width:439.1pt;height:316.650pt;mso-position-horizontal-relative:page;mso-position-vertical-relative:paragraph;z-index:-19460608" id="docshapegroup404" coordorigin="1140,-6488" coordsize="8782,6333">
                <v:rect style="position:absolute;left:1149;top:-6479;width:8763;height:6312" id="docshape405" filled="true" fillcolor="#f2f6f9" stroked="false">
                  <v:fill type="solid"/>
                </v:rect>
                <v:shape style="position:absolute;left:1140;top:-6489;width:8782;height:6333" id="docshape406" coordorigin="1140,-6488" coordsize="8782,6333" path="m9922,-6488l9912,-6488,9912,-6479,9912,-166,1150,-166,1150,-6479,9912,-6479,9912,-6488,1150,-6488,1140,-6488,1140,-6479,1140,-166,1140,-156,1150,-156,9912,-156,9922,-156,9922,-166,9922,-6479,9922,-6488xe" filled="true" fillcolor="#385791" stroked="false">
                  <v:path arrowok="t"/>
                  <v:fill type="solid"/>
                </v:shape>
                <v:shape style="position:absolute;left:1140;top:-6489;width:8782;height:6333" type="#_x0000_t202" id="docshape407" filled="false" stroked="false">
                  <v:textbox inset="0,0,0,0">
                    <w:txbxContent>
                      <w:p>
                        <w:pPr>
                          <w:spacing w:before="96"/>
                          <w:ind w:left="5" w:right="6" w:firstLine="0"/>
                          <w:jc w:val="center"/>
                          <w:rPr>
                            <w:rFonts w:ascii="Verdana" w:hAnsi="Verdana"/>
                            <w:b/>
                            <w:sz w:val="24"/>
                          </w:rPr>
                        </w:pPr>
                        <w:r>
                          <w:rPr>
                            <w:rFonts w:ascii="Verdana" w:hAnsi="Verdana"/>
                            <w:b/>
                            <w:color w:val="C02765"/>
                            <w:w w:val="75"/>
                            <w:sz w:val="24"/>
                          </w:rPr>
                          <w:t>PHIẾU</w:t>
                        </w:r>
                        <w:r>
                          <w:rPr>
                            <w:rFonts w:ascii="Verdana" w:hAnsi="Verdana"/>
                            <w:b/>
                            <w:color w:val="C02765"/>
                            <w:spacing w:val="-7"/>
                            <w:sz w:val="24"/>
                          </w:rPr>
                          <w:t> </w:t>
                        </w:r>
                        <w:r>
                          <w:rPr>
                            <w:rFonts w:ascii="Verdana" w:hAnsi="Verdana"/>
                            <w:b/>
                            <w:color w:val="C02765"/>
                            <w:w w:val="75"/>
                            <w:sz w:val="24"/>
                          </w:rPr>
                          <w:t>HỌC</w:t>
                        </w:r>
                        <w:r>
                          <w:rPr>
                            <w:rFonts w:ascii="Verdana" w:hAnsi="Verdana"/>
                            <w:b/>
                            <w:color w:val="C02765"/>
                            <w:spacing w:val="-6"/>
                            <w:sz w:val="24"/>
                          </w:rPr>
                          <w:t> </w:t>
                        </w:r>
                        <w:r>
                          <w:rPr>
                            <w:rFonts w:ascii="Verdana" w:hAnsi="Verdana"/>
                            <w:b/>
                            <w:color w:val="C02765"/>
                            <w:w w:val="75"/>
                            <w:sz w:val="24"/>
                          </w:rPr>
                          <w:t>TẬP</w:t>
                        </w:r>
                        <w:r>
                          <w:rPr>
                            <w:rFonts w:ascii="Verdana" w:hAnsi="Verdana"/>
                            <w:b/>
                            <w:color w:val="C02765"/>
                            <w:spacing w:val="-7"/>
                            <w:sz w:val="24"/>
                          </w:rPr>
                          <w:t> </w:t>
                        </w:r>
                        <w:r>
                          <w:rPr>
                            <w:rFonts w:ascii="Verdana" w:hAnsi="Verdana"/>
                            <w:b/>
                            <w:color w:val="C02765"/>
                            <w:w w:val="75"/>
                            <w:sz w:val="24"/>
                          </w:rPr>
                          <w:t>SỐ</w:t>
                        </w:r>
                        <w:r>
                          <w:rPr>
                            <w:rFonts w:ascii="Verdana" w:hAnsi="Verdana"/>
                            <w:b/>
                            <w:color w:val="C02765"/>
                            <w:spacing w:val="-6"/>
                            <w:sz w:val="24"/>
                          </w:rPr>
                          <w:t> </w:t>
                        </w:r>
                        <w:r>
                          <w:rPr>
                            <w:rFonts w:ascii="Verdana" w:hAnsi="Verdana"/>
                            <w:b/>
                            <w:color w:val="C02765"/>
                            <w:w w:val="75"/>
                            <w:sz w:val="24"/>
                          </w:rPr>
                          <w:t>6.</w:t>
                        </w:r>
                        <w:r>
                          <w:rPr>
                            <w:rFonts w:ascii="Verdana" w:hAnsi="Verdana"/>
                            <w:b/>
                            <w:color w:val="C02765"/>
                            <w:spacing w:val="-7"/>
                            <w:sz w:val="24"/>
                          </w:rPr>
                          <w:t> </w:t>
                        </w:r>
                        <w:r>
                          <w:rPr>
                            <w:rFonts w:ascii="Verdana" w:hAnsi="Verdana"/>
                            <w:b/>
                            <w:color w:val="C02765"/>
                            <w:w w:val="75"/>
                            <w:sz w:val="24"/>
                          </w:rPr>
                          <w:t>PHIẾU</w:t>
                        </w:r>
                        <w:r>
                          <w:rPr>
                            <w:rFonts w:ascii="Verdana" w:hAnsi="Verdana"/>
                            <w:b/>
                            <w:color w:val="C02765"/>
                            <w:spacing w:val="-6"/>
                            <w:sz w:val="24"/>
                          </w:rPr>
                          <w:t> </w:t>
                        </w:r>
                        <w:r>
                          <w:rPr>
                            <w:rFonts w:ascii="Verdana" w:hAnsi="Verdana"/>
                            <w:b/>
                            <w:color w:val="C02765"/>
                            <w:w w:val="75"/>
                            <w:sz w:val="24"/>
                          </w:rPr>
                          <w:t>ĐÁNH</w:t>
                        </w:r>
                        <w:r>
                          <w:rPr>
                            <w:rFonts w:ascii="Verdana" w:hAnsi="Verdana"/>
                            <w:b/>
                            <w:color w:val="C02765"/>
                            <w:spacing w:val="-7"/>
                            <w:sz w:val="24"/>
                          </w:rPr>
                          <w:t> </w:t>
                        </w:r>
                        <w:r>
                          <w:rPr>
                            <w:rFonts w:ascii="Verdana" w:hAnsi="Verdana"/>
                            <w:b/>
                            <w:color w:val="C02765"/>
                            <w:w w:val="75"/>
                            <w:sz w:val="24"/>
                          </w:rPr>
                          <w:t>GIÁ</w:t>
                        </w:r>
                        <w:r>
                          <w:rPr>
                            <w:rFonts w:ascii="Verdana" w:hAnsi="Verdana"/>
                            <w:b/>
                            <w:color w:val="C02765"/>
                            <w:spacing w:val="-6"/>
                            <w:sz w:val="24"/>
                          </w:rPr>
                          <w:t> </w:t>
                        </w:r>
                        <w:r>
                          <w:rPr>
                            <w:rFonts w:ascii="Verdana" w:hAnsi="Verdana"/>
                            <w:b/>
                            <w:color w:val="C02765"/>
                            <w:w w:val="75"/>
                            <w:sz w:val="24"/>
                          </w:rPr>
                          <w:t>KẾT</w:t>
                        </w:r>
                        <w:r>
                          <w:rPr>
                            <w:rFonts w:ascii="Verdana" w:hAnsi="Verdana"/>
                            <w:b/>
                            <w:color w:val="C02765"/>
                            <w:spacing w:val="-7"/>
                            <w:sz w:val="24"/>
                          </w:rPr>
                          <w:t> </w:t>
                        </w:r>
                        <w:r>
                          <w:rPr>
                            <w:rFonts w:ascii="Verdana" w:hAnsi="Verdana"/>
                            <w:b/>
                            <w:color w:val="C02765"/>
                            <w:w w:val="75"/>
                            <w:sz w:val="24"/>
                          </w:rPr>
                          <w:t>QUẢ</w:t>
                        </w:r>
                        <w:r>
                          <w:rPr>
                            <w:rFonts w:ascii="Verdana" w:hAnsi="Verdana"/>
                            <w:b/>
                            <w:color w:val="C02765"/>
                            <w:spacing w:val="-6"/>
                            <w:sz w:val="24"/>
                          </w:rPr>
                          <w:t> </w:t>
                        </w:r>
                        <w:r>
                          <w:rPr>
                            <w:rFonts w:ascii="Verdana" w:hAnsi="Verdana"/>
                            <w:b/>
                            <w:color w:val="C02765"/>
                            <w:w w:val="75"/>
                            <w:sz w:val="24"/>
                          </w:rPr>
                          <w:t>THỰC</w:t>
                        </w:r>
                        <w:r>
                          <w:rPr>
                            <w:rFonts w:ascii="Verdana" w:hAnsi="Verdana"/>
                            <w:b/>
                            <w:color w:val="C02765"/>
                            <w:spacing w:val="-7"/>
                            <w:sz w:val="24"/>
                          </w:rPr>
                          <w:t> </w:t>
                        </w:r>
                        <w:r>
                          <w:rPr>
                            <w:rFonts w:ascii="Verdana" w:hAnsi="Verdana"/>
                            <w:b/>
                            <w:color w:val="C02765"/>
                            <w:spacing w:val="-4"/>
                            <w:w w:val="75"/>
                            <w:sz w:val="24"/>
                          </w:rPr>
                          <w:t>HÀNH</w:t>
                        </w:r>
                      </w:p>
                      <w:p>
                        <w:pPr>
                          <w:spacing w:before="96"/>
                          <w:ind w:left="5" w:right="5" w:firstLine="0"/>
                          <w:jc w:val="center"/>
                          <w:rPr>
                            <w:rFonts w:ascii="Times New Roman" w:hAnsi="Times New Roman"/>
                            <w:b/>
                            <w:sz w:val="26"/>
                          </w:rPr>
                        </w:pPr>
                        <w:r>
                          <w:rPr>
                            <w:rFonts w:ascii="Times New Roman" w:hAnsi="Times New Roman"/>
                            <w:b/>
                            <w:color w:val="344BA0"/>
                            <w:spacing w:val="-6"/>
                            <w:sz w:val="26"/>
                          </w:rPr>
                          <w:t>DỰ</w:t>
                        </w:r>
                        <w:r>
                          <w:rPr>
                            <w:rFonts w:ascii="Times New Roman" w:hAnsi="Times New Roman"/>
                            <w:b/>
                            <w:color w:val="344BA0"/>
                            <w:spacing w:val="-8"/>
                            <w:sz w:val="26"/>
                          </w:rPr>
                          <w:t> </w:t>
                        </w:r>
                        <w:r>
                          <w:rPr>
                            <w:rFonts w:ascii="Times New Roman" w:hAnsi="Times New Roman"/>
                            <w:b/>
                            <w:color w:val="344BA0"/>
                            <w:spacing w:val="-6"/>
                            <w:sz w:val="26"/>
                          </w:rPr>
                          <w:t>ÁN</w:t>
                        </w:r>
                        <w:r>
                          <w:rPr>
                            <w:rFonts w:ascii="Times New Roman" w:hAnsi="Times New Roman"/>
                            <w:b/>
                            <w:color w:val="344BA0"/>
                            <w:spacing w:val="-7"/>
                            <w:sz w:val="26"/>
                          </w:rPr>
                          <w:t> </w:t>
                        </w:r>
                        <w:r>
                          <w:rPr>
                            <w:rFonts w:ascii="Times New Roman" w:hAnsi="Times New Roman"/>
                            <w:b/>
                            <w:color w:val="344BA0"/>
                            <w:spacing w:val="-6"/>
                            <w:sz w:val="26"/>
                          </w:rPr>
                          <w:t>TRỒNG</w:t>
                        </w:r>
                        <w:r>
                          <w:rPr>
                            <w:rFonts w:ascii="Times New Roman" w:hAnsi="Times New Roman"/>
                            <w:b/>
                            <w:color w:val="344BA0"/>
                            <w:spacing w:val="-7"/>
                            <w:sz w:val="26"/>
                          </w:rPr>
                          <w:t> </w:t>
                        </w:r>
                        <w:r>
                          <w:rPr>
                            <w:rFonts w:ascii="Times New Roman" w:hAnsi="Times New Roman"/>
                            <w:b/>
                            <w:color w:val="344BA0"/>
                            <w:spacing w:val="-6"/>
                            <w:sz w:val="26"/>
                          </w:rPr>
                          <w:t>CÂY</w:t>
                        </w:r>
                        <w:r>
                          <w:rPr>
                            <w:rFonts w:ascii="Times New Roman" w:hAnsi="Times New Roman"/>
                            <w:b/>
                            <w:color w:val="344BA0"/>
                            <w:spacing w:val="-7"/>
                            <w:sz w:val="26"/>
                          </w:rPr>
                          <w:t> </w:t>
                        </w:r>
                        <w:r>
                          <w:rPr>
                            <w:rFonts w:ascii="Times New Roman" w:hAnsi="Times New Roman"/>
                            <w:b/>
                            <w:color w:val="344BA0"/>
                            <w:spacing w:val="-6"/>
                            <w:sz w:val="26"/>
                          </w:rPr>
                          <w:t>ĂN</w:t>
                        </w:r>
                        <w:r>
                          <w:rPr>
                            <w:rFonts w:ascii="Times New Roman" w:hAnsi="Times New Roman"/>
                            <w:b/>
                            <w:color w:val="344BA0"/>
                            <w:spacing w:val="-7"/>
                            <w:sz w:val="26"/>
                          </w:rPr>
                          <w:t> </w:t>
                        </w:r>
                        <w:r>
                          <w:rPr>
                            <w:rFonts w:ascii="Times New Roman" w:hAnsi="Times New Roman"/>
                            <w:b/>
                            <w:color w:val="344BA0"/>
                            <w:spacing w:val="-6"/>
                            <w:sz w:val="26"/>
                          </w:rPr>
                          <w:t>QUẢ</w:t>
                        </w:r>
                      </w:p>
                      <w:p>
                        <w:pPr>
                          <w:spacing w:before="94"/>
                          <w:ind w:left="397" w:right="0" w:firstLine="0"/>
                          <w:jc w:val="both"/>
                          <w:rPr>
                            <w:rFonts w:ascii="Verdana" w:hAnsi="Verdana"/>
                            <w:b/>
                            <w:sz w:val="24"/>
                          </w:rPr>
                        </w:pPr>
                        <w:r>
                          <w:rPr>
                            <w:rFonts w:ascii="Verdana" w:hAnsi="Verdana"/>
                            <w:b/>
                            <w:color w:val="385791"/>
                            <w:w w:val="70"/>
                            <w:sz w:val="24"/>
                          </w:rPr>
                          <w:t>Ngày</w:t>
                        </w:r>
                        <w:r>
                          <w:rPr>
                            <w:rFonts w:ascii="Verdana" w:hAnsi="Verdana"/>
                            <w:b/>
                            <w:color w:val="385791"/>
                            <w:spacing w:val="-16"/>
                            <w:sz w:val="24"/>
                          </w:rPr>
                          <w:t> </w:t>
                        </w:r>
                        <w:r>
                          <w:rPr>
                            <w:rFonts w:ascii="Verdana" w:hAnsi="Verdana"/>
                            <w:b/>
                            <w:color w:val="385791"/>
                            <w:w w:val="70"/>
                            <w:sz w:val="24"/>
                          </w:rPr>
                          <w:t>........</w:t>
                        </w:r>
                        <w:r>
                          <w:rPr>
                            <w:rFonts w:ascii="Verdana" w:hAnsi="Verdana"/>
                            <w:b/>
                            <w:color w:val="385791"/>
                            <w:spacing w:val="-16"/>
                            <w:sz w:val="24"/>
                          </w:rPr>
                          <w:t> </w:t>
                        </w:r>
                        <w:r>
                          <w:rPr>
                            <w:rFonts w:ascii="Verdana" w:hAnsi="Verdana"/>
                            <w:b/>
                            <w:color w:val="385791"/>
                            <w:w w:val="70"/>
                            <w:sz w:val="24"/>
                          </w:rPr>
                          <w:t>tháng</w:t>
                        </w:r>
                        <w:r>
                          <w:rPr>
                            <w:rFonts w:ascii="Verdana" w:hAnsi="Verdana"/>
                            <w:b/>
                            <w:color w:val="385791"/>
                            <w:spacing w:val="-15"/>
                            <w:sz w:val="24"/>
                          </w:rPr>
                          <w:t> </w:t>
                        </w:r>
                        <w:r>
                          <w:rPr>
                            <w:rFonts w:ascii="Verdana" w:hAnsi="Verdana"/>
                            <w:b/>
                            <w:color w:val="385791"/>
                            <w:w w:val="70"/>
                            <w:sz w:val="24"/>
                          </w:rPr>
                          <w:t>.........</w:t>
                        </w:r>
                        <w:r>
                          <w:rPr>
                            <w:rFonts w:ascii="Verdana" w:hAnsi="Verdana"/>
                            <w:b/>
                            <w:color w:val="385791"/>
                            <w:spacing w:val="-16"/>
                            <w:sz w:val="24"/>
                          </w:rPr>
                          <w:t> </w:t>
                        </w:r>
                        <w:r>
                          <w:rPr>
                            <w:rFonts w:ascii="Verdana" w:hAnsi="Verdana"/>
                            <w:b/>
                            <w:color w:val="385791"/>
                            <w:w w:val="70"/>
                            <w:sz w:val="24"/>
                          </w:rPr>
                          <w:t>năm</w:t>
                        </w:r>
                        <w:r>
                          <w:rPr>
                            <w:rFonts w:ascii="Verdana" w:hAnsi="Verdana"/>
                            <w:b/>
                            <w:color w:val="385791"/>
                            <w:spacing w:val="-15"/>
                            <w:sz w:val="24"/>
                          </w:rPr>
                          <w:t> </w:t>
                        </w:r>
                        <w:r>
                          <w:rPr>
                            <w:rFonts w:ascii="Verdana" w:hAnsi="Verdana"/>
                            <w:b/>
                            <w:color w:val="385791"/>
                            <w:spacing w:val="-2"/>
                            <w:w w:val="70"/>
                            <w:sz w:val="24"/>
                          </w:rPr>
                          <w:t>................</w:t>
                        </w:r>
                      </w:p>
                      <w:p>
                        <w:pPr>
                          <w:spacing w:before="138"/>
                          <w:ind w:left="397" w:right="0" w:firstLine="0"/>
                          <w:jc w:val="both"/>
                          <w:rPr>
                            <w:rFonts w:ascii="Verdana" w:hAnsi="Verdana"/>
                            <w:b/>
                            <w:sz w:val="24"/>
                          </w:rPr>
                        </w:pPr>
                        <w:r>
                          <w:rPr>
                            <w:rFonts w:ascii="Verdana" w:hAnsi="Verdana"/>
                            <w:b/>
                            <w:color w:val="385791"/>
                            <w:w w:val="70"/>
                            <w:sz w:val="24"/>
                          </w:rPr>
                          <w:t>Lớp:</w:t>
                        </w:r>
                        <w:r>
                          <w:rPr>
                            <w:rFonts w:ascii="Verdana" w:hAnsi="Verdana"/>
                            <w:b/>
                            <w:color w:val="385791"/>
                            <w:spacing w:val="-17"/>
                            <w:sz w:val="24"/>
                          </w:rPr>
                          <w:t> </w:t>
                        </w:r>
                        <w:r>
                          <w:rPr>
                            <w:rFonts w:ascii="Verdana" w:hAnsi="Verdana"/>
                            <w:b/>
                            <w:color w:val="385791"/>
                            <w:w w:val="70"/>
                            <w:sz w:val="24"/>
                          </w:rPr>
                          <w:t>......................</w:t>
                        </w:r>
                        <w:r>
                          <w:rPr>
                            <w:rFonts w:ascii="Verdana" w:hAnsi="Verdana"/>
                            <w:b/>
                            <w:color w:val="385791"/>
                            <w:spacing w:val="-16"/>
                            <w:sz w:val="24"/>
                          </w:rPr>
                          <w:t> </w:t>
                        </w:r>
                        <w:r>
                          <w:rPr>
                            <w:rFonts w:ascii="Verdana" w:hAnsi="Verdana"/>
                            <w:b/>
                            <w:color w:val="385791"/>
                            <w:w w:val="70"/>
                            <w:sz w:val="24"/>
                          </w:rPr>
                          <w:t>Nhóm</w:t>
                        </w:r>
                        <w:r>
                          <w:rPr>
                            <w:rFonts w:ascii="Verdana" w:hAnsi="Verdana"/>
                            <w:b/>
                            <w:color w:val="385791"/>
                            <w:spacing w:val="-16"/>
                            <w:sz w:val="24"/>
                          </w:rPr>
                          <w:t> </w:t>
                        </w:r>
                        <w:r>
                          <w:rPr>
                            <w:rFonts w:ascii="Verdana" w:hAnsi="Verdana"/>
                            <w:b/>
                            <w:color w:val="385791"/>
                            <w:w w:val="70"/>
                            <w:sz w:val="24"/>
                          </w:rPr>
                          <w:t>thực</w:t>
                        </w:r>
                        <w:r>
                          <w:rPr>
                            <w:rFonts w:ascii="Verdana" w:hAnsi="Verdana"/>
                            <w:b/>
                            <w:color w:val="385791"/>
                            <w:spacing w:val="-17"/>
                            <w:sz w:val="24"/>
                          </w:rPr>
                          <w:t> </w:t>
                        </w:r>
                        <w:r>
                          <w:rPr>
                            <w:rFonts w:ascii="Verdana" w:hAnsi="Verdana"/>
                            <w:b/>
                            <w:color w:val="385791"/>
                            <w:w w:val="70"/>
                            <w:sz w:val="24"/>
                          </w:rPr>
                          <w:t>hành:</w:t>
                        </w:r>
                        <w:r>
                          <w:rPr>
                            <w:rFonts w:ascii="Verdana" w:hAnsi="Verdana"/>
                            <w:b/>
                            <w:color w:val="385791"/>
                            <w:spacing w:val="-16"/>
                            <w:sz w:val="24"/>
                          </w:rPr>
                          <w:t> </w:t>
                        </w:r>
                        <w:r>
                          <w:rPr>
                            <w:rFonts w:ascii="Verdana" w:hAnsi="Verdana"/>
                            <w:b/>
                            <w:color w:val="385791"/>
                            <w:spacing w:val="-2"/>
                            <w:w w:val="70"/>
                            <w:sz w:val="24"/>
                          </w:rPr>
                          <w:t>.....................................................</w:t>
                        </w:r>
                      </w:p>
                      <w:p>
                        <w:pPr>
                          <w:spacing w:line="321" w:lineRule="auto" w:before="139"/>
                          <w:ind w:left="397" w:right="6257" w:firstLine="0"/>
                          <w:jc w:val="both"/>
                          <w:rPr>
                            <w:rFonts w:ascii="Verdana" w:hAnsi="Verdana"/>
                            <w:b/>
                            <w:sz w:val="24"/>
                          </w:rPr>
                        </w:pPr>
                        <w:r>
                          <w:rPr>
                            <w:rFonts w:ascii="Verdana" w:hAnsi="Verdana"/>
                            <w:b/>
                            <w:color w:val="385791"/>
                            <w:w w:val="75"/>
                            <w:sz w:val="24"/>
                          </w:rPr>
                          <w:t>Thời gian thực</w:t>
                        </w:r>
                        <w:r>
                          <w:rPr>
                            <w:rFonts w:ascii="Verdana" w:hAnsi="Verdana"/>
                            <w:b/>
                            <w:color w:val="385791"/>
                            <w:spacing w:val="-20"/>
                            <w:sz w:val="24"/>
                          </w:rPr>
                          <w:t> </w:t>
                        </w:r>
                        <w:r>
                          <w:rPr>
                            <w:rFonts w:ascii="Verdana" w:hAnsi="Verdana"/>
                            <w:b/>
                            <w:color w:val="385791"/>
                            <w:w w:val="75"/>
                            <w:sz w:val="24"/>
                          </w:rPr>
                          <w:t>hành: Địa điểm thực</w:t>
                        </w:r>
                        <w:r>
                          <w:rPr>
                            <w:rFonts w:ascii="Verdana" w:hAnsi="Verdana"/>
                            <w:b/>
                            <w:color w:val="385791"/>
                            <w:spacing w:val="-5"/>
                            <w:sz w:val="24"/>
                          </w:rPr>
                          <w:t> </w:t>
                        </w:r>
                        <w:r>
                          <w:rPr>
                            <w:rFonts w:ascii="Verdana" w:hAnsi="Verdana"/>
                            <w:b/>
                            <w:color w:val="385791"/>
                            <w:w w:val="75"/>
                            <w:sz w:val="24"/>
                          </w:rPr>
                          <w:t>hành: </w:t>
                        </w:r>
                        <w:r>
                          <w:rPr>
                            <w:rFonts w:ascii="Verdana" w:hAnsi="Verdana"/>
                            <w:b/>
                            <w:color w:val="385791"/>
                            <w:spacing w:val="-2"/>
                            <w:w w:val="90"/>
                            <w:sz w:val="24"/>
                          </w:rPr>
                          <w:t>GV</w:t>
                        </w:r>
                        <w:r>
                          <w:rPr>
                            <w:rFonts w:ascii="Verdana" w:hAnsi="Verdana"/>
                            <w:b/>
                            <w:color w:val="385791"/>
                            <w:spacing w:val="-25"/>
                            <w:w w:val="90"/>
                            <w:sz w:val="24"/>
                          </w:rPr>
                          <w:t> </w:t>
                        </w:r>
                        <w:r>
                          <w:rPr>
                            <w:rFonts w:ascii="Verdana" w:hAnsi="Verdana"/>
                            <w:b/>
                            <w:color w:val="385791"/>
                            <w:spacing w:val="-2"/>
                            <w:w w:val="90"/>
                            <w:sz w:val="24"/>
                          </w:rPr>
                          <w:t>hướng</w:t>
                        </w:r>
                        <w:r>
                          <w:rPr>
                            <w:rFonts w:ascii="Verdana" w:hAnsi="Verdana"/>
                            <w:b/>
                            <w:color w:val="385791"/>
                            <w:spacing w:val="-25"/>
                            <w:w w:val="90"/>
                            <w:sz w:val="24"/>
                          </w:rPr>
                          <w:t> </w:t>
                        </w:r>
                        <w:r>
                          <w:rPr>
                            <w:rFonts w:ascii="Verdana" w:hAnsi="Verdana"/>
                            <w:b/>
                            <w:color w:val="385791"/>
                            <w:spacing w:val="-2"/>
                            <w:w w:val="90"/>
                            <w:sz w:val="24"/>
                          </w:rPr>
                          <w:t>dẫn:</w:t>
                        </w:r>
                      </w:p>
                    </w:txbxContent>
                  </v:textbox>
                  <w10:wrap type="none"/>
                </v:shape>
                <w10:wrap type="none"/>
              </v:group>
            </w:pict>
          </mc:Fallback>
        </mc:AlternateContent>
      </w:r>
      <w:r>
        <w:rPr>
          <w:rFonts w:ascii="Verdana" w:hAnsi="Verdana"/>
          <w:color w:val="C02765"/>
          <w:w w:val="80"/>
        </w:rPr>
        <w:t>Học</w:t>
      </w:r>
      <w:r>
        <w:rPr>
          <w:rFonts w:ascii="Verdana" w:hAnsi="Verdana"/>
          <w:color w:val="C02765"/>
          <w:spacing w:val="-17"/>
          <w:w w:val="80"/>
        </w:rPr>
        <w:t> </w:t>
      </w:r>
      <w:r>
        <w:rPr>
          <w:rFonts w:ascii="Verdana" w:hAnsi="Verdana"/>
          <w:color w:val="C02765"/>
          <w:spacing w:val="-4"/>
          <w:w w:val="90"/>
        </w:rPr>
        <w:t>sinh</w:t>
      </w:r>
    </w:p>
    <w:p>
      <w:pPr>
        <w:pStyle w:val="BodyText"/>
        <w:spacing w:line="259" w:lineRule="auto" w:before="103"/>
        <w:ind w:left="504"/>
      </w:pPr>
      <w:r>
        <w:rPr/>
        <w:t>Đọc</w:t>
      </w:r>
      <w:r>
        <w:rPr>
          <w:spacing w:val="-7"/>
        </w:rPr>
        <w:t> </w:t>
      </w:r>
      <w:r>
        <w:rPr/>
        <w:t>trước</w:t>
      </w:r>
      <w:r>
        <w:rPr>
          <w:spacing w:val="-7"/>
        </w:rPr>
        <w:t> </w:t>
      </w:r>
      <w:r>
        <w:rPr/>
        <w:t>bài</w:t>
      </w:r>
      <w:r>
        <w:rPr>
          <w:spacing w:val="-7"/>
        </w:rPr>
        <w:t> </w:t>
      </w:r>
      <w:r>
        <w:rPr/>
        <w:t>học</w:t>
      </w:r>
      <w:r>
        <w:rPr>
          <w:spacing w:val="-7"/>
        </w:rPr>
        <w:t> </w:t>
      </w:r>
      <w:r>
        <w:rPr/>
        <w:t>trong</w:t>
      </w:r>
      <w:r>
        <w:rPr>
          <w:spacing w:val="-7"/>
        </w:rPr>
        <w:t> </w:t>
      </w:r>
      <w:r>
        <w:rPr/>
        <w:t>SGK;</w:t>
      </w:r>
      <w:r>
        <w:rPr>
          <w:spacing w:val="-7"/>
        </w:rPr>
        <w:t> </w:t>
      </w:r>
      <w:r>
        <w:rPr/>
        <w:t>tìm</w:t>
      </w:r>
      <w:r>
        <w:rPr>
          <w:spacing w:val="-7"/>
        </w:rPr>
        <w:t> </w:t>
      </w:r>
      <w:r>
        <w:rPr/>
        <w:t>kiếm</w:t>
      </w:r>
      <w:r>
        <w:rPr>
          <w:spacing w:val="-7"/>
        </w:rPr>
        <w:t> </w:t>
      </w:r>
      <w:r>
        <w:rPr/>
        <w:t>và</w:t>
      </w:r>
      <w:r>
        <w:rPr>
          <w:spacing w:val="-7"/>
        </w:rPr>
        <w:t> </w:t>
      </w:r>
      <w:r>
        <w:rPr/>
        <w:t>đọc</w:t>
      </w:r>
      <w:r>
        <w:rPr>
          <w:spacing w:val="-7"/>
        </w:rPr>
        <w:t> </w:t>
      </w:r>
      <w:r>
        <w:rPr/>
        <w:t>trước</w:t>
      </w:r>
      <w:r>
        <w:rPr>
          <w:spacing w:val="-7"/>
        </w:rPr>
        <w:t> </w:t>
      </w:r>
      <w:r>
        <w:rPr/>
        <w:t>tài</w:t>
      </w:r>
      <w:r>
        <w:rPr>
          <w:spacing w:val="-7"/>
        </w:rPr>
        <w:t> </w:t>
      </w:r>
      <w:r>
        <w:rPr/>
        <w:t>liệu</w:t>
      </w:r>
      <w:r>
        <w:rPr>
          <w:spacing w:val="-9"/>
        </w:rPr>
        <w:t> </w:t>
      </w:r>
      <w:r>
        <w:rPr/>
        <w:t>có</w:t>
      </w:r>
      <w:r>
        <w:rPr>
          <w:spacing w:val="-8"/>
        </w:rPr>
        <w:t> </w:t>
      </w:r>
      <w:r>
        <w:rPr/>
        <w:t>liên</w:t>
      </w:r>
      <w:r>
        <w:rPr>
          <w:spacing w:val="-7"/>
        </w:rPr>
        <w:t> </w:t>
      </w:r>
      <w:r>
        <w:rPr/>
        <w:t>quan</w:t>
      </w:r>
      <w:r>
        <w:rPr>
          <w:spacing w:val="-8"/>
        </w:rPr>
        <w:t> </w:t>
      </w:r>
      <w:r>
        <w:rPr/>
        <w:t>đến</w:t>
      </w:r>
      <w:r>
        <w:rPr>
          <w:spacing w:val="-8"/>
        </w:rPr>
        <w:t> </w:t>
      </w:r>
      <w:r>
        <w:rPr/>
        <w:t>kĩ</w:t>
      </w:r>
      <w:r>
        <w:rPr>
          <w:spacing w:val="-7"/>
        </w:rPr>
        <w:t> </w:t>
      </w:r>
      <w:r>
        <w:rPr/>
        <w:t>thuật trồng cây ăn quả.</w:t>
      </w:r>
    </w:p>
    <w:p>
      <w:pPr>
        <w:pStyle w:val="BodyText"/>
        <w:spacing w:before="7"/>
      </w:pPr>
    </w:p>
    <w:p>
      <w:pPr>
        <w:pStyle w:val="Heading2"/>
        <w:ind w:left="875"/>
      </w:pPr>
      <w:r>
        <w:rPr/>
        <mc:AlternateContent>
          <mc:Choice Requires="wps">
            <w:drawing>
              <wp:anchor distT="0" distB="0" distL="0" distR="0" allowOverlap="1" layoutInCell="1" locked="0" behindDoc="0" simplePos="0" relativeHeight="15785984">
                <wp:simplePos x="0" y="0"/>
                <wp:positionH relativeFrom="page">
                  <wp:posOffset>723900</wp:posOffset>
                </wp:positionH>
                <wp:positionV relativeFrom="paragraph">
                  <wp:posOffset>-11996</wp:posOffset>
                </wp:positionV>
                <wp:extent cx="383540" cy="215265"/>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383540" cy="215265"/>
                          <a:chExt cx="383540" cy="215265"/>
                        </a:xfrm>
                      </wpg:grpSpPr>
                      <wps:wsp>
                        <wps:cNvPr id="460" name="Graphic 460"/>
                        <wps:cNvSpPr/>
                        <wps:spPr>
                          <a:xfrm>
                            <a:off x="0" y="6705"/>
                            <a:ext cx="383540" cy="208279"/>
                          </a:xfrm>
                          <a:custGeom>
                            <a:avLst/>
                            <a:gdLst/>
                            <a:ahLst/>
                            <a:cxnLst/>
                            <a:rect l="l" t="t" r="r" b="b"/>
                            <a:pathLst>
                              <a:path w="383540" h="208279">
                                <a:moveTo>
                                  <a:pt x="309372" y="0"/>
                                </a:moveTo>
                                <a:lnTo>
                                  <a:pt x="0" y="0"/>
                                </a:lnTo>
                                <a:lnTo>
                                  <a:pt x="0" y="134112"/>
                                </a:lnTo>
                                <a:lnTo>
                                  <a:pt x="5869" y="163020"/>
                                </a:lnTo>
                                <a:lnTo>
                                  <a:pt x="21812" y="186499"/>
                                </a:lnTo>
                                <a:lnTo>
                                  <a:pt x="45327" y="202263"/>
                                </a:lnTo>
                                <a:lnTo>
                                  <a:pt x="73914" y="208026"/>
                                </a:lnTo>
                                <a:lnTo>
                                  <a:pt x="383286" y="208026"/>
                                </a:lnTo>
                                <a:lnTo>
                                  <a:pt x="383286" y="73914"/>
                                </a:lnTo>
                                <a:lnTo>
                                  <a:pt x="377523" y="45005"/>
                                </a:lnTo>
                                <a:lnTo>
                                  <a:pt x="361759" y="21526"/>
                                </a:lnTo>
                                <a:lnTo>
                                  <a:pt x="338280" y="5762"/>
                                </a:lnTo>
                                <a:lnTo>
                                  <a:pt x="309372" y="0"/>
                                </a:lnTo>
                                <a:close/>
                              </a:path>
                            </a:pathLst>
                          </a:custGeom>
                          <a:solidFill>
                            <a:srgbClr val="257F7F"/>
                          </a:solidFill>
                        </wps:spPr>
                        <wps:bodyPr wrap="square" lIns="0" tIns="0" rIns="0" bIns="0" rtlCol="0">
                          <a:prstTxWarp prst="textNoShape">
                            <a:avLst/>
                          </a:prstTxWarp>
                          <a:noAutofit/>
                        </wps:bodyPr>
                      </wps:wsp>
                      <wps:wsp>
                        <wps:cNvPr id="461" name="Textbox 461"/>
                        <wps:cNvSpPr txBox="1"/>
                        <wps:spPr>
                          <a:xfrm>
                            <a:off x="0" y="0"/>
                            <a:ext cx="383540" cy="215265"/>
                          </a:xfrm>
                          <a:prstGeom prst="rect">
                            <a:avLst/>
                          </a:prstGeom>
                        </wps:spPr>
                        <wps:txbx>
                          <w:txbxContent>
                            <w:p>
                              <w:pPr>
                                <w:spacing w:before="21"/>
                                <w:ind w:left="165" w:right="0" w:firstLine="0"/>
                                <w:jc w:val="left"/>
                                <w:rPr>
                                  <w:rFonts w:ascii="Times New Roman"/>
                                  <w:b/>
                                  <w:sz w:val="24"/>
                                </w:rPr>
                              </w:pPr>
                              <w:r>
                                <w:rPr>
                                  <w:rFonts w:ascii="Times New Roman"/>
                                  <w:b/>
                                  <w:color w:val="FFFFFF"/>
                                  <w:spacing w:val="-5"/>
                                  <w:sz w:val="24"/>
                                </w:rPr>
                                <w:t>III</w:t>
                              </w:r>
                            </w:p>
                          </w:txbxContent>
                        </wps:txbx>
                        <wps:bodyPr wrap="square" lIns="0" tIns="0" rIns="0" bIns="0" rtlCol="0">
                          <a:noAutofit/>
                        </wps:bodyPr>
                      </wps:wsp>
                    </wpg:wgp>
                  </a:graphicData>
                </a:graphic>
              </wp:anchor>
            </w:drawing>
          </mc:Choice>
          <mc:Fallback>
            <w:pict>
              <v:group style="position:absolute;margin-left:57pt;margin-top:-.944577pt;width:30.2pt;height:16.95pt;mso-position-horizontal-relative:page;mso-position-vertical-relative:paragraph;z-index:15785984" id="docshapegroup408" coordorigin="1140,-19" coordsize="604,339">
                <v:shape style="position:absolute;left:1140;top:-9;width:604;height:328" id="docshape409" coordorigin="1140,-8" coordsize="604,328" path="m1627,-8l1140,-8,1140,203,1149,248,1174,285,1211,310,1256,319,1744,319,1744,108,1735,63,1710,26,1673,1,1627,-8xe" filled="true" fillcolor="#257f7f" stroked="false">
                  <v:path arrowok="t"/>
                  <v:fill type="solid"/>
                </v:shape>
                <v:shape style="position:absolute;left:1140;top:-19;width:604;height:339" type="#_x0000_t202" id="docshape410" filled="false" stroked="false">
                  <v:textbox inset="0,0,0,0">
                    <w:txbxContent>
                      <w:p>
                        <w:pPr>
                          <w:spacing w:before="21"/>
                          <w:ind w:left="165" w:right="0" w:firstLine="0"/>
                          <w:jc w:val="left"/>
                          <w:rPr>
                            <w:rFonts w:ascii="Times New Roman"/>
                            <w:b/>
                            <w:sz w:val="24"/>
                          </w:rPr>
                        </w:pPr>
                        <w:r>
                          <w:rPr>
                            <w:rFonts w:ascii="Times New Roman"/>
                            <w:b/>
                            <w:color w:val="FFFFFF"/>
                            <w:spacing w:val="-5"/>
                            <w:sz w:val="24"/>
                          </w:rPr>
                          <w:t>III</w:t>
                        </w:r>
                      </w:p>
                    </w:txbxContent>
                  </v:textbox>
                  <w10:wrap type="none"/>
                </v:shape>
                <w10:wrap type="none"/>
              </v:group>
            </w:pict>
          </mc:Fallback>
        </mc:AlternateContent>
      </w:r>
      <w:r>
        <w:rPr>
          <w:color w:val="257F7F"/>
          <w:w w:val="75"/>
        </w:rPr>
        <w:t>TIẾN</w:t>
      </w:r>
      <w:r>
        <w:rPr>
          <w:color w:val="257F7F"/>
          <w:spacing w:val="-1"/>
          <w:w w:val="75"/>
        </w:rPr>
        <w:t> </w:t>
      </w:r>
      <w:r>
        <w:rPr>
          <w:color w:val="257F7F"/>
          <w:w w:val="75"/>
        </w:rPr>
        <w:t>TRÌNH</w:t>
      </w:r>
      <w:r>
        <w:rPr>
          <w:color w:val="257F7F"/>
          <w:spacing w:val="-1"/>
          <w:w w:val="75"/>
        </w:rPr>
        <w:t> </w:t>
      </w:r>
      <w:r>
        <w:rPr>
          <w:color w:val="257F7F"/>
          <w:w w:val="75"/>
        </w:rPr>
        <w:t>DẠY</w:t>
      </w:r>
      <w:r>
        <w:rPr>
          <w:color w:val="257F7F"/>
          <w:spacing w:val="-1"/>
          <w:w w:val="75"/>
        </w:rPr>
        <w:t> </w:t>
      </w:r>
      <w:r>
        <w:rPr>
          <w:color w:val="257F7F"/>
          <w:spacing w:val="-5"/>
          <w:w w:val="75"/>
        </w:rPr>
        <w:t>HỌC</w:t>
      </w:r>
    </w:p>
    <w:p>
      <w:pPr>
        <w:pStyle w:val="Heading3"/>
        <w:numPr>
          <w:ilvl w:val="0"/>
          <w:numId w:val="141"/>
        </w:numPr>
        <w:tabs>
          <w:tab w:pos="473" w:val="left" w:leader="none"/>
        </w:tabs>
        <w:spacing w:line="240" w:lineRule="auto" w:before="199" w:after="0"/>
        <w:ind w:left="473"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giới</w:t>
      </w:r>
      <w:r>
        <w:rPr>
          <w:rFonts w:ascii="Verdana" w:hAnsi="Verdana"/>
          <w:color w:val="C02765"/>
          <w:spacing w:val="-8"/>
          <w:w w:val="80"/>
        </w:rPr>
        <w:t> </w:t>
      </w:r>
      <w:r>
        <w:rPr>
          <w:rFonts w:ascii="Verdana" w:hAnsi="Verdana"/>
          <w:color w:val="C02765"/>
          <w:w w:val="80"/>
        </w:rPr>
        <w:t>thiệu</w:t>
      </w:r>
      <w:r>
        <w:rPr>
          <w:rFonts w:ascii="Verdana" w:hAnsi="Verdana"/>
          <w:color w:val="C02765"/>
          <w:spacing w:val="-9"/>
          <w:w w:val="80"/>
        </w:rPr>
        <w:t> </w:t>
      </w:r>
      <w:r>
        <w:rPr>
          <w:rFonts w:ascii="Verdana" w:hAnsi="Verdana"/>
          <w:color w:val="C02765"/>
          <w:w w:val="80"/>
        </w:rPr>
        <w:t>dự</w:t>
      </w:r>
      <w:r>
        <w:rPr>
          <w:rFonts w:ascii="Verdana" w:hAnsi="Verdana"/>
          <w:color w:val="C02765"/>
          <w:spacing w:val="-8"/>
          <w:w w:val="80"/>
        </w:rPr>
        <w:t> </w:t>
      </w:r>
      <w:r>
        <w:rPr>
          <w:rFonts w:ascii="Verdana" w:hAnsi="Verdana"/>
          <w:color w:val="C02765"/>
          <w:spacing w:val="-5"/>
          <w:w w:val="80"/>
        </w:rPr>
        <w:t>án</w:t>
      </w:r>
    </w:p>
    <w:p>
      <w:pPr>
        <w:pStyle w:val="ListParagraph"/>
        <w:numPr>
          <w:ilvl w:val="1"/>
          <w:numId w:val="141"/>
        </w:numPr>
        <w:tabs>
          <w:tab w:pos="756" w:val="left" w:leader="none"/>
        </w:tabs>
        <w:spacing w:line="240" w:lineRule="auto" w:before="10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3"/>
        <w:ind w:left="504"/>
      </w:pPr>
      <w:r>
        <w:rPr/>
        <w:t>Giúp HS hiểu rõ mục đích, yêu cầu của dự án và nhiệm vụ của bản thân trong việc thực hiện dự án.</w:t>
      </w:r>
    </w:p>
    <w:p>
      <w:pPr>
        <w:pStyle w:val="ListParagraph"/>
        <w:numPr>
          <w:ilvl w:val="1"/>
          <w:numId w:val="141"/>
        </w:numPr>
        <w:tabs>
          <w:tab w:pos="775" w:val="left" w:leader="none"/>
        </w:tabs>
        <w:spacing w:line="240" w:lineRule="auto" w:before="80" w:after="0"/>
        <w:ind w:left="775" w:right="0" w:hanging="271"/>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5"/>
          <w:sz w:val="25"/>
        </w:rPr>
        <w:t> </w:t>
      </w:r>
      <w:r>
        <w:rPr>
          <w:rFonts w:ascii="Times New Roman" w:hAnsi="Times New Roman"/>
          <w:color w:val="256FB4"/>
          <w:sz w:val="25"/>
        </w:rPr>
        <w:t>dung</w:t>
      </w:r>
      <w:r>
        <w:rPr>
          <w:rFonts w:ascii="Times New Roman" w:hAnsi="Times New Roman"/>
          <w:color w:val="256FB4"/>
          <w:spacing w:val="-4"/>
          <w:sz w:val="25"/>
        </w:rPr>
        <w:t> </w:t>
      </w:r>
      <w:r>
        <w:rPr>
          <w:rFonts w:ascii="Times New Roman" w:hAnsi="Times New Roman"/>
          <w:color w:val="256FB4"/>
          <w:sz w:val="25"/>
        </w:rPr>
        <w:t>và</w:t>
      </w:r>
      <w:r>
        <w:rPr>
          <w:rFonts w:ascii="Times New Roman" w:hAnsi="Times New Roman"/>
          <w:color w:val="256FB4"/>
          <w:spacing w:val="-4"/>
          <w:sz w:val="25"/>
        </w:rPr>
        <w:t> </w:t>
      </w:r>
      <w:r>
        <w:rPr>
          <w:rFonts w:ascii="Times New Roman" w:hAnsi="Times New Roman"/>
          <w:color w:val="256FB4"/>
          <w:sz w:val="25"/>
        </w:rPr>
        <w:t>các</w:t>
      </w:r>
      <w:r>
        <w:rPr>
          <w:rFonts w:ascii="Times New Roman" w:hAnsi="Times New Roman"/>
          <w:color w:val="256FB4"/>
          <w:spacing w:val="-4"/>
          <w:sz w:val="25"/>
        </w:rPr>
        <w:t> </w:t>
      </w:r>
      <w:r>
        <w:rPr>
          <w:rFonts w:ascii="Times New Roman" w:hAnsi="Times New Roman"/>
          <w:color w:val="256FB4"/>
          <w:sz w:val="25"/>
        </w:rPr>
        <w:t>tiến</w:t>
      </w:r>
      <w:r>
        <w:rPr>
          <w:rFonts w:ascii="Times New Roman" w:hAnsi="Times New Roman"/>
          <w:color w:val="256FB4"/>
          <w:spacing w:val="-4"/>
          <w:sz w:val="25"/>
        </w:rPr>
        <w:t> hành</w:t>
      </w:r>
    </w:p>
    <w:p>
      <w:pPr>
        <w:pStyle w:val="ListParagraph"/>
        <w:numPr>
          <w:ilvl w:val="0"/>
          <w:numId w:val="142"/>
        </w:numPr>
        <w:tabs>
          <w:tab w:pos="729" w:val="left" w:leader="none"/>
          <w:tab w:pos="731" w:val="left" w:leader="none"/>
        </w:tabs>
        <w:spacing w:line="259" w:lineRule="auto" w:before="102" w:after="0"/>
        <w:ind w:left="731" w:right="118" w:hanging="227"/>
        <w:jc w:val="left"/>
        <w:rPr>
          <w:sz w:val="25"/>
        </w:rPr>
      </w:pPr>
      <w:r>
        <w:rPr>
          <w:sz w:val="25"/>
        </w:rPr>
        <w:t>GV</w:t>
      </w:r>
      <w:r>
        <w:rPr>
          <w:spacing w:val="-4"/>
          <w:sz w:val="25"/>
        </w:rPr>
        <w:t> </w:t>
      </w:r>
      <w:r>
        <w:rPr>
          <w:sz w:val="25"/>
        </w:rPr>
        <w:t>phổ</w:t>
      </w:r>
      <w:r>
        <w:rPr>
          <w:spacing w:val="-4"/>
          <w:sz w:val="25"/>
        </w:rPr>
        <w:t> </w:t>
      </w:r>
      <w:r>
        <w:rPr>
          <w:sz w:val="25"/>
        </w:rPr>
        <w:t>biến</w:t>
      </w:r>
      <w:r>
        <w:rPr>
          <w:spacing w:val="-3"/>
          <w:sz w:val="25"/>
        </w:rPr>
        <w:t> </w:t>
      </w:r>
      <w:r>
        <w:rPr>
          <w:sz w:val="25"/>
        </w:rPr>
        <w:t>mục</w:t>
      </w:r>
      <w:r>
        <w:rPr>
          <w:spacing w:val="-2"/>
          <w:sz w:val="25"/>
        </w:rPr>
        <w:t> </w:t>
      </w:r>
      <w:r>
        <w:rPr>
          <w:sz w:val="25"/>
        </w:rPr>
        <w:t>đích,</w:t>
      </w:r>
      <w:r>
        <w:rPr>
          <w:spacing w:val="-3"/>
          <w:sz w:val="25"/>
        </w:rPr>
        <w:t> </w:t>
      </w:r>
      <w:r>
        <w:rPr>
          <w:sz w:val="25"/>
        </w:rPr>
        <w:t>yêu</w:t>
      </w:r>
      <w:r>
        <w:rPr>
          <w:spacing w:val="-4"/>
          <w:sz w:val="25"/>
        </w:rPr>
        <w:t> </w:t>
      </w:r>
      <w:r>
        <w:rPr>
          <w:sz w:val="25"/>
        </w:rPr>
        <w:t>cầu</w:t>
      </w:r>
      <w:r>
        <w:rPr>
          <w:spacing w:val="-4"/>
          <w:sz w:val="25"/>
        </w:rPr>
        <w:t> </w:t>
      </w:r>
      <w:r>
        <w:rPr>
          <w:sz w:val="25"/>
        </w:rPr>
        <w:t>của</w:t>
      </w:r>
      <w:r>
        <w:rPr>
          <w:spacing w:val="-3"/>
          <w:sz w:val="25"/>
        </w:rPr>
        <w:t> </w:t>
      </w:r>
      <w:r>
        <w:rPr>
          <w:sz w:val="25"/>
        </w:rPr>
        <w:t>dự</w:t>
      </w:r>
      <w:r>
        <w:rPr>
          <w:spacing w:val="-3"/>
          <w:sz w:val="25"/>
        </w:rPr>
        <w:t> </w:t>
      </w:r>
      <w:r>
        <w:rPr>
          <w:sz w:val="25"/>
        </w:rPr>
        <w:t>án;</w:t>
      </w:r>
      <w:r>
        <w:rPr>
          <w:spacing w:val="-4"/>
          <w:sz w:val="25"/>
        </w:rPr>
        <w:t> </w:t>
      </w:r>
      <w:r>
        <w:rPr>
          <w:sz w:val="25"/>
        </w:rPr>
        <w:t>hướng</w:t>
      </w:r>
      <w:r>
        <w:rPr>
          <w:spacing w:val="-4"/>
          <w:sz w:val="25"/>
        </w:rPr>
        <w:t> </w:t>
      </w:r>
      <w:r>
        <w:rPr>
          <w:sz w:val="25"/>
        </w:rPr>
        <w:t>dẫn</w:t>
      </w:r>
      <w:r>
        <w:rPr>
          <w:spacing w:val="-3"/>
          <w:sz w:val="25"/>
        </w:rPr>
        <w:t> </w:t>
      </w:r>
      <w:r>
        <w:rPr>
          <w:sz w:val="25"/>
        </w:rPr>
        <w:t>HS</w:t>
      </w:r>
      <w:r>
        <w:rPr>
          <w:spacing w:val="-3"/>
          <w:sz w:val="25"/>
        </w:rPr>
        <w:t> </w:t>
      </w:r>
      <w:r>
        <w:rPr>
          <w:sz w:val="25"/>
        </w:rPr>
        <w:t>chia</w:t>
      </w:r>
      <w:r>
        <w:rPr>
          <w:spacing w:val="-4"/>
          <w:sz w:val="25"/>
        </w:rPr>
        <w:t> </w:t>
      </w:r>
      <w:r>
        <w:rPr>
          <w:sz w:val="25"/>
        </w:rPr>
        <w:t>nhóm</w:t>
      </w:r>
      <w:r>
        <w:rPr>
          <w:spacing w:val="-4"/>
          <w:sz w:val="25"/>
        </w:rPr>
        <w:t> </w:t>
      </w:r>
      <w:r>
        <w:rPr>
          <w:sz w:val="25"/>
        </w:rPr>
        <w:t>và</w:t>
      </w:r>
      <w:r>
        <w:rPr>
          <w:spacing w:val="-4"/>
          <w:sz w:val="25"/>
        </w:rPr>
        <w:t> </w:t>
      </w:r>
      <w:r>
        <w:rPr>
          <w:sz w:val="25"/>
        </w:rPr>
        <w:t>phân</w:t>
      </w:r>
      <w:r>
        <w:rPr>
          <w:spacing w:val="-2"/>
          <w:sz w:val="25"/>
        </w:rPr>
        <w:t> </w:t>
      </w:r>
      <w:r>
        <w:rPr>
          <w:sz w:val="25"/>
        </w:rPr>
        <w:t>công nhiệm vụ trong nhóm.</w:t>
      </w:r>
    </w:p>
    <w:p>
      <w:pPr>
        <w:pStyle w:val="ListParagraph"/>
        <w:numPr>
          <w:ilvl w:val="0"/>
          <w:numId w:val="142"/>
        </w:numPr>
        <w:tabs>
          <w:tab w:pos="729" w:val="left" w:leader="none"/>
        </w:tabs>
        <w:spacing w:line="240" w:lineRule="auto" w:before="79" w:after="0"/>
        <w:ind w:left="729" w:right="0" w:hanging="225"/>
        <w:jc w:val="left"/>
        <w:rPr>
          <w:sz w:val="25"/>
        </w:rPr>
      </w:pPr>
      <w:r>
        <w:rPr>
          <w:sz w:val="25"/>
        </w:rPr>
        <w:t>HS</w:t>
      </w:r>
      <w:r>
        <w:rPr>
          <w:spacing w:val="1"/>
          <w:sz w:val="25"/>
        </w:rPr>
        <w:t> </w:t>
      </w:r>
      <w:r>
        <w:rPr>
          <w:sz w:val="25"/>
        </w:rPr>
        <w:t>thảo</w:t>
      </w:r>
      <w:r>
        <w:rPr>
          <w:spacing w:val="2"/>
          <w:sz w:val="25"/>
        </w:rPr>
        <w:t> </w:t>
      </w:r>
      <w:r>
        <w:rPr>
          <w:sz w:val="25"/>
        </w:rPr>
        <w:t>luận</w:t>
      </w:r>
      <w:r>
        <w:rPr>
          <w:spacing w:val="2"/>
          <w:sz w:val="25"/>
        </w:rPr>
        <w:t> </w:t>
      </w:r>
      <w:r>
        <w:rPr>
          <w:sz w:val="25"/>
        </w:rPr>
        <w:t>nhóm</w:t>
      </w:r>
      <w:r>
        <w:rPr>
          <w:spacing w:val="2"/>
          <w:sz w:val="25"/>
        </w:rPr>
        <w:t> </w:t>
      </w:r>
      <w:r>
        <w:rPr>
          <w:sz w:val="25"/>
        </w:rPr>
        <w:t>và</w:t>
      </w:r>
      <w:r>
        <w:rPr>
          <w:spacing w:val="1"/>
          <w:sz w:val="25"/>
        </w:rPr>
        <w:t> </w:t>
      </w:r>
      <w:r>
        <w:rPr>
          <w:sz w:val="25"/>
        </w:rPr>
        <w:t>phân</w:t>
      </w:r>
      <w:r>
        <w:rPr>
          <w:spacing w:val="2"/>
          <w:sz w:val="25"/>
        </w:rPr>
        <w:t> </w:t>
      </w:r>
      <w:r>
        <w:rPr>
          <w:sz w:val="25"/>
        </w:rPr>
        <w:t>công</w:t>
      </w:r>
      <w:r>
        <w:rPr>
          <w:spacing w:val="1"/>
          <w:sz w:val="25"/>
        </w:rPr>
        <w:t> </w:t>
      </w:r>
      <w:r>
        <w:rPr>
          <w:sz w:val="25"/>
        </w:rPr>
        <w:t>nhiệm</w:t>
      </w:r>
      <w:r>
        <w:rPr>
          <w:spacing w:val="2"/>
          <w:sz w:val="25"/>
        </w:rPr>
        <w:t> </w:t>
      </w:r>
      <w:r>
        <w:rPr>
          <w:sz w:val="25"/>
        </w:rPr>
        <w:t>vụ cho</w:t>
      </w:r>
      <w:r>
        <w:rPr>
          <w:spacing w:val="2"/>
          <w:sz w:val="25"/>
        </w:rPr>
        <w:t> </w:t>
      </w:r>
      <w:r>
        <w:rPr>
          <w:sz w:val="25"/>
        </w:rPr>
        <w:t>từng</w:t>
      </w:r>
      <w:r>
        <w:rPr>
          <w:spacing w:val="1"/>
          <w:sz w:val="25"/>
        </w:rPr>
        <w:t> </w:t>
      </w:r>
      <w:r>
        <w:rPr>
          <w:sz w:val="25"/>
        </w:rPr>
        <w:t>thành</w:t>
      </w:r>
      <w:r>
        <w:rPr>
          <w:spacing w:val="2"/>
          <w:sz w:val="25"/>
        </w:rPr>
        <w:t> </w:t>
      </w:r>
      <w:r>
        <w:rPr>
          <w:sz w:val="25"/>
        </w:rPr>
        <w:t>viên</w:t>
      </w:r>
      <w:r>
        <w:rPr>
          <w:spacing w:val="2"/>
          <w:sz w:val="25"/>
        </w:rPr>
        <w:t> </w:t>
      </w:r>
      <w:r>
        <w:rPr>
          <w:sz w:val="25"/>
        </w:rPr>
        <w:t>trong</w:t>
      </w:r>
      <w:r>
        <w:rPr>
          <w:spacing w:val="2"/>
          <w:sz w:val="25"/>
        </w:rPr>
        <w:t> </w:t>
      </w:r>
      <w:r>
        <w:rPr>
          <w:spacing w:val="-2"/>
          <w:sz w:val="25"/>
        </w:rPr>
        <w:t>nhóm.</w:t>
      </w:r>
    </w:p>
    <w:p>
      <w:pPr>
        <w:pStyle w:val="Heading3"/>
        <w:numPr>
          <w:ilvl w:val="0"/>
          <w:numId w:val="141"/>
        </w:numPr>
        <w:tabs>
          <w:tab w:pos="473" w:val="left" w:leader="none"/>
        </w:tabs>
        <w:spacing w:line="240" w:lineRule="auto" w:before="165" w:after="0"/>
        <w:ind w:left="473" w:right="0" w:hanging="253"/>
        <w:jc w:val="left"/>
        <w:rPr>
          <w:rFonts w:ascii="Verdana" w:hAnsi="Verdana"/>
        </w:rPr>
      </w:pPr>
      <w:r>
        <w:rPr>
          <w:rFonts w:ascii="Verdana" w:hAnsi="Verdana"/>
          <w:color w:val="C02765"/>
          <w:w w:val="80"/>
        </w:rPr>
        <w:t>Hình</w:t>
      </w:r>
      <w:r>
        <w:rPr>
          <w:rFonts w:ascii="Verdana" w:hAnsi="Verdana"/>
          <w:color w:val="C02765"/>
          <w:spacing w:val="-16"/>
          <w:w w:val="80"/>
        </w:rPr>
        <w:t> </w:t>
      </w:r>
      <w:r>
        <w:rPr>
          <w:rFonts w:ascii="Verdana" w:hAnsi="Verdana"/>
          <w:color w:val="C02765"/>
          <w:w w:val="80"/>
        </w:rPr>
        <w:t>thành</w:t>
      </w:r>
      <w:r>
        <w:rPr>
          <w:rFonts w:ascii="Verdana" w:hAnsi="Verdana"/>
          <w:color w:val="C02765"/>
          <w:spacing w:val="-16"/>
          <w:w w:val="80"/>
        </w:rPr>
        <w:t> </w:t>
      </w:r>
      <w:r>
        <w:rPr>
          <w:rFonts w:ascii="Verdana" w:hAnsi="Verdana"/>
          <w:color w:val="C02765"/>
          <w:w w:val="80"/>
        </w:rPr>
        <w:t>kiến</w:t>
      </w:r>
      <w:r>
        <w:rPr>
          <w:rFonts w:ascii="Verdana" w:hAnsi="Verdana"/>
          <w:color w:val="C02765"/>
          <w:spacing w:val="-16"/>
          <w:w w:val="80"/>
        </w:rPr>
        <w:t> </w:t>
      </w:r>
      <w:r>
        <w:rPr>
          <w:rFonts w:ascii="Verdana" w:hAnsi="Verdana"/>
          <w:color w:val="C02765"/>
          <w:w w:val="80"/>
        </w:rPr>
        <w:t>thức</w:t>
      </w:r>
      <w:r>
        <w:rPr>
          <w:rFonts w:ascii="Verdana" w:hAnsi="Verdana"/>
          <w:color w:val="C02765"/>
          <w:spacing w:val="-16"/>
          <w:w w:val="80"/>
        </w:rPr>
        <w:t> </w:t>
      </w:r>
      <w:r>
        <w:rPr>
          <w:rFonts w:ascii="Verdana" w:hAnsi="Verdana"/>
          <w:color w:val="C02765"/>
          <w:spacing w:val="-5"/>
          <w:w w:val="80"/>
        </w:rPr>
        <w:t>mới</w:t>
      </w:r>
    </w:p>
    <w:p>
      <w:pPr>
        <w:spacing w:before="109"/>
        <w:ind w:left="220" w:right="0" w:firstLine="0"/>
        <w:jc w:val="left"/>
        <w:rPr>
          <w:rFonts w:ascii="Times New Roman" w:hAnsi="Times New Roman"/>
          <w:b/>
          <w:sz w:val="25"/>
        </w:rPr>
      </w:pPr>
      <w:r>
        <w:rPr>
          <w:rFonts w:ascii="Times New Roman" w:hAnsi="Times New Roman"/>
          <w:b/>
          <w:color w:val="963D65"/>
          <w:spacing w:val="-2"/>
          <w:sz w:val="25"/>
        </w:rPr>
        <w:t>Hoạt</w:t>
      </w:r>
      <w:r>
        <w:rPr>
          <w:rFonts w:ascii="Times New Roman" w:hAnsi="Times New Roman"/>
          <w:b/>
          <w:color w:val="963D65"/>
          <w:spacing w:val="-13"/>
          <w:sz w:val="25"/>
        </w:rPr>
        <w:t> </w:t>
      </w:r>
      <w:r>
        <w:rPr>
          <w:rFonts w:ascii="Times New Roman" w:hAnsi="Times New Roman"/>
          <w:b/>
          <w:color w:val="963D65"/>
          <w:spacing w:val="-2"/>
          <w:sz w:val="25"/>
        </w:rPr>
        <w:t>động</w:t>
      </w:r>
      <w:r>
        <w:rPr>
          <w:rFonts w:ascii="Times New Roman" w:hAnsi="Times New Roman"/>
          <w:b/>
          <w:color w:val="963D65"/>
          <w:spacing w:val="-13"/>
          <w:sz w:val="25"/>
        </w:rPr>
        <w:t> </w:t>
      </w:r>
      <w:r>
        <w:rPr>
          <w:rFonts w:ascii="Times New Roman" w:hAnsi="Times New Roman"/>
          <w:b/>
          <w:color w:val="963D65"/>
          <w:spacing w:val="-2"/>
          <w:sz w:val="25"/>
        </w:rPr>
        <w:t>1.</w:t>
      </w:r>
      <w:r>
        <w:rPr>
          <w:rFonts w:ascii="Times New Roman" w:hAnsi="Times New Roman"/>
          <w:b/>
          <w:color w:val="963D65"/>
          <w:spacing w:val="-13"/>
          <w:sz w:val="25"/>
        </w:rPr>
        <w:t> </w:t>
      </w:r>
      <w:r>
        <w:rPr>
          <w:rFonts w:ascii="Times New Roman" w:hAnsi="Times New Roman"/>
          <w:b/>
          <w:color w:val="963D65"/>
          <w:spacing w:val="-2"/>
          <w:sz w:val="25"/>
        </w:rPr>
        <w:t>Lập</w:t>
      </w:r>
      <w:r>
        <w:rPr>
          <w:rFonts w:ascii="Times New Roman" w:hAnsi="Times New Roman"/>
          <w:b/>
          <w:color w:val="963D65"/>
          <w:spacing w:val="-12"/>
          <w:sz w:val="25"/>
        </w:rPr>
        <w:t> </w:t>
      </w:r>
      <w:r>
        <w:rPr>
          <w:rFonts w:ascii="Times New Roman" w:hAnsi="Times New Roman"/>
          <w:b/>
          <w:color w:val="963D65"/>
          <w:spacing w:val="-2"/>
          <w:sz w:val="25"/>
        </w:rPr>
        <w:t>kế</w:t>
      </w:r>
      <w:r>
        <w:rPr>
          <w:rFonts w:ascii="Times New Roman" w:hAnsi="Times New Roman"/>
          <w:b/>
          <w:color w:val="963D65"/>
          <w:spacing w:val="-13"/>
          <w:sz w:val="25"/>
        </w:rPr>
        <w:t> </w:t>
      </w:r>
      <w:r>
        <w:rPr>
          <w:rFonts w:ascii="Times New Roman" w:hAnsi="Times New Roman"/>
          <w:b/>
          <w:color w:val="963D65"/>
          <w:spacing w:val="-2"/>
          <w:sz w:val="25"/>
        </w:rPr>
        <w:t>hoạch,</w:t>
      </w:r>
      <w:r>
        <w:rPr>
          <w:rFonts w:ascii="Times New Roman" w:hAnsi="Times New Roman"/>
          <w:b/>
          <w:color w:val="963D65"/>
          <w:spacing w:val="-13"/>
          <w:sz w:val="25"/>
        </w:rPr>
        <w:t> </w:t>
      </w:r>
      <w:r>
        <w:rPr>
          <w:rFonts w:ascii="Times New Roman" w:hAnsi="Times New Roman"/>
          <w:b/>
          <w:color w:val="963D65"/>
          <w:spacing w:val="-2"/>
          <w:sz w:val="25"/>
        </w:rPr>
        <w:t>dự</w:t>
      </w:r>
      <w:r>
        <w:rPr>
          <w:rFonts w:ascii="Times New Roman" w:hAnsi="Times New Roman"/>
          <w:b/>
          <w:color w:val="963D65"/>
          <w:spacing w:val="-12"/>
          <w:sz w:val="25"/>
        </w:rPr>
        <w:t> </w:t>
      </w:r>
      <w:r>
        <w:rPr>
          <w:rFonts w:ascii="Times New Roman" w:hAnsi="Times New Roman"/>
          <w:b/>
          <w:color w:val="963D65"/>
          <w:spacing w:val="-2"/>
          <w:sz w:val="25"/>
        </w:rPr>
        <w:t>tính</w:t>
      </w:r>
      <w:r>
        <w:rPr>
          <w:rFonts w:ascii="Times New Roman" w:hAnsi="Times New Roman"/>
          <w:b/>
          <w:color w:val="963D65"/>
          <w:spacing w:val="-13"/>
          <w:sz w:val="25"/>
        </w:rPr>
        <w:t> </w:t>
      </w:r>
      <w:r>
        <w:rPr>
          <w:rFonts w:ascii="Times New Roman" w:hAnsi="Times New Roman"/>
          <w:b/>
          <w:color w:val="963D65"/>
          <w:spacing w:val="-2"/>
          <w:sz w:val="25"/>
        </w:rPr>
        <w:t>chi</w:t>
      </w:r>
      <w:r>
        <w:rPr>
          <w:rFonts w:ascii="Times New Roman" w:hAnsi="Times New Roman"/>
          <w:b/>
          <w:color w:val="963D65"/>
          <w:spacing w:val="-13"/>
          <w:sz w:val="25"/>
        </w:rPr>
        <w:t> </w:t>
      </w:r>
      <w:r>
        <w:rPr>
          <w:rFonts w:ascii="Times New Roman" w:hAnsi="Times New Roman"/>
          <w:b/>
          <w:color w:val="963D65"/>
          <w:spacing w:val="-2"/>
          <w:sz w:val="25"/>
        </w:rPr>
        <w:t>phí</w:t>
      </w:r>
      <w:r>
        <w:rPr>
          <w:rFonts w:ascii="Times New Roman" w:hAnsi="Times New Roman"/>
          <w:b/>
          <w:color w:val="963D65"/>
          <w:spacing w:val="-12"/>
          <w:sz w:val="25"/>
        </w:rPr>
        <w:t> </w:t>
      </w:r>
      <w:r>
        <w:rPr>
          <w:rFonts w:ascii="Times New Roman" w:hAnsi="Times New Roman"/>
          <w:b/>
          <w:color w:val="963D65"/>
          <w:spacing w:val="-2"/>
          <w:sz w:val="25"/>
        </w:rPr>
        <w:t>và</w:t>
      </w:r>
      <w:r>
        <w:rPr>
          <w:rFonts w:ascii="Times New Roman" w:hAnsi="Times New Roman"/>
          <w:b/>
          <w:color w:val="963D65"/>
          <w:spacing w:val="-12"/>
          <w:sz w:val="25"/>
        </w:rPr>
        <w:t> </w:t>
      </w:r>
      <w:r>
        <w:rPr>
          <w:rFonts w:ascii="Times New Roman" w:hAnsi="Times New Roman"/>
          <w:b/>
          <w:color w:val="963D65"/>
          <w:spacing w:val="-2"/>
          <w:sz w:val="25"/>
        </w:rPr>
        <w:t>hiệu</w:t>
      </w:r>
      <w:r>
        <w:rPr>
          <w:rFonts w:ascii="Times New Roman" w:hAnsi="Times New Roman"/>
          <w:b/>
          <w:color w:val="963D65"/>
          <w:spacing w:val="-13"/>
          <w:sz w:val="25"/>
        </w:rPr>
        <w:t> </w:t>
      </w:r>
      <w:r>
        <w:rPr>
          <w:rFonts w:ascii="Times New Roman" w:hAnsi="Times New Roman"/>
          <w:b/>
          <w:color w:val="963D65"/>
          <w:spacing w:val="-2"/>
          <w:sz w:val="25"/>
        </w:rPr>
        <w:t>quả</w:t>
      </w:r>
      <w:r>
        <w:rPr>
          <w:rFonts w:ascii="Times New Roman" w:hAnsi="Times New Roman"/>
          <w:b/>
          <w:color w:val="963D65"/>
          <w:spacing w:val="-12"/>
          <w:sz w:val="25"/>
        </w:rPr>
        <w:t> </w:t>
      </w:r>
      <w:r>
        <w:rPr>
          <w:rFonts w:ascii="Times New Roman" w:hAnsi="Times New Roman"/>
          <w:b/>
          <w:color w:val="963D65"/>
          <w:spacing w:val="-2"/>
          <w:sz w:val="25"/>
        </w:rPr>
        <w:t>kinh</w:t>
      </w:r>
      <w:r>
        <w:rPr>
          <w:rFonts w:ascii="Times New Roman" w:hAnsi="Times New Roman"/>
          <w:b/>
          <w:color w:val="963D65"/>
          <w:spacing w:val="-12"/>
          <w:sz w:val="25"/>
        </w:rPr>
        <w:t> </w:t>
      </w:r>
      <w:r>
        <w:rPr>
          <w:rFonts w:ascii="Times New Roman" w:hAnsi="Times New Roman"/>
          <w:b/>
          <w:color w:val="963D65"/>
          <w:spacing w:val="-2"/>
          <w:sz w:val="25"/>
        </w:rPr>
        <w:t>tế</w:t>
      </w:r>
      <w:r>
        <w:rPr>
          <w:rFonts w:ascii="Times New Roman" w:hAnsi="Times New Roman"/>
          <w:b/>
          <w:color w:val="963D65"/>
          <w:spacing w:val="-12"/>
          <w:sz w:val="25"/>
        </w:rPr>
        <w:t> </w:t>
      </w:r>
      <w:r>
        <w:rPr>
          <w:rFonts w:ascii="Times New Roman" w:hAnsi="Times New Roman"/>
          <w:b/>
          <w:color w:val="963D65"/>
          <w:spacing w:val="-2"/>
          <w:sz w:val="25"/>
        </w:rPr>
        <w:t>của</w:t>
      </w:r>
      <w:r>
        <w:rPr>
          <w:rFonts w:ascii="Times New Roman" w:hAnsi="Times New Roman"/>
          <w:b/>
          <w:color w:val="963D65"/>
          <w:spacing w:val="-12"/>
          <w:sz w:val="25"/>
        </w:rPr>
        <w:t> </w:t>
      </w:r>
      <w:r>
        <w:rPr>
          <w:rFonts w:ascii="Times New Roman" w:hAnsi="Times New Roman"/>
          <w:b/>
          <w:color w:val="963D65"/>
          <w:spacing w:val="-2"/>
          <w:sz w:val="25"/>
        </w:rPr>
        <w:t>dự</w:t>
      </w:r>
      <w:r>
        <w:rPr>
          <w:rFonts w:ascii="Times New Roman" w:hAnsi="Times New Roman"/>
          <w:b/>
          <w:color w:val="963D65"/>
          <w:spacing w:val="-11"/>
          <w:sz w:val="25"/>
        </w:rPr>
        <w:t> </w:t>
      </w:r>
      <w:r>
        <w:rPr>
          <w:rFonts w:ascii="Times New Roman" w:hAnsi="Times New Roman"/>
          <w:b/>
          <w:color w:val="963D65"/>
          <w:spacing w:val="-5"/>
          <w:sz w:val="25"/>
        </w:rPr>
        <w:t>án</w:t>
      </w:r>
    </w:p>
    <w:p>
      <w:pPr>
        <w:pStyle w:val="ListParagraph"/>
        <w:numPr>
          <w:ilvl w:val="1"/>
          <w:numId w:val="141"/>
        </w:numPr>
        <w:tabs>
          <w:tab w:pos="756" w:val="left" w:leader="none"/>
        </w:tabs>
        <w:spacing w:line="240" w:lineRule="auto" w:before="103"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ListParagraph"/>
        <w:numPr>
          <w:ilvl w:val="0"/>
          <w:numId w:val="142"/>
        </w:numPr>
        <w:tabs>
          <w:tab w:pos="729" w:val="left" w:leader="none"/>
        </w:tabs>
        <w:spacing w:line="240" w:lineRule="auto" w:before="103" w:after="0"/>
        <w:ind w:left="729" w:right="0" w:hanging="225"/>
        <w:jc w:val="left"/>
        <w:rPr>
          <w:sz w:val="25"/>
        </w:rPr>
      </w:pPr>
      <w:r>
        <w:rPr>
          <w:sz w:val="25"/>
        </w:rPr>
        <w:t>Giúp</w:t>
      </w:r>
      <w:r>
        <w:rPr>
          <w:spacing w:val="-5"/>
          <w:sz w:val="25"/>
        </w:rPr>
        <w:t> </w:t>
      </w:r>
      <w:r>
        <w:rPr>
          <w:sz w:val="25"/>
        </w:rPr>
        <w:t>HS</w:t>
      </w:r>
      <w:r>
        <w:rPr>
          <w:spacing w:val="-5"/>
          <w:sz w:val="25"/>
        </w:rPr>
        <w:t> </w:t>
      </w:r>
      <w:r>
        <w:rPr>
          <w:sz w:val="25"/>
        </w:rPr>
        <w:t>lựa</w:t>
      </w:r>
      <w:r>
        <w:rPr>
          <w:spacing w:val="-5"/>
          <w:sz w:val="25"/>
        </w:rPr>
        <w:t> </w:t>
      </w:r>
      <w:r>
        <w:rPr>
          <w:sz w:val="25"/>
        </w:rPr>
        <w:t>chọn</w:t>
      </w:r>
      <w:r>
        <w:rPr>
          <w:spacing w:val="-4"/>
          <w:sz w:val="25"/>
        </w:rPr>
        <w:t> </w:t>
      </w:r>
      <w:r>
        <w:rPr>
          <w:sz w:val="25"/>
        </w:rPr>
        <w:t>được</w:t>
      </w:r>
      <w:r>
        <w:rPr>
          <w:spacing w:val="-5"/>
          <w:sz w:val="25"/>
        </w:rPr>
        <w:t> </w:t>
      </w:r>
      <w:r>
        <w:rPr>
          <w:sz w:val="25"/>
        </w:rPr>
        <w:t>loại</w:t>
      </w:r>
      <w:r>
        <w:rPr>
          <w:spacing w:val="-5"/>
          <w:sz w:val="25"/>
        </w:rPr>
        <w:t> </w:t>
      </w:r>
      <w:r>
        <w:rPr>
          <w:sz w:val="25"/>
        </w:rPr>
        <w:t>cây</w:t>
      </w:r>
      <w:r>
        <w:rPr>
          <w:spacing w:val="-3"/>
          <w:sz w:val="25"/>
        </w:rPr>
        <w:t> </w:t>
      </w:r>
      <w:r>
        <w:rPr>
          <w:sz w:val="25"/>
        </w:rPr>
        <w:t>ăn</w:t>
      </w:r>
      <w:r>
        <w:rPr>
          <w:spacing w:val="-3"/>
          <w:sz w:val="25"/>
        </w:rPr>
        <w:t> </w:t>
      </w:r>
      <w:r>
        <w:rPr>
          <w:sz w:val="25"/>
        </w:rPr>
        <w:t>quả</w:t>
      </w:r>
      <w:r>
        <w:rPr>
          <w:spacing w:val="-5"/>
          <w:sz w:val="25"/>
        </w:rPr>
        <w:t> </w:t>
      </w:r>
      <w:r>
        <w:rPr>
          <w:sz w:val="25"/>
        </w:rPr>
        <w:t>phù</w:t>
      </w:r>
      <w:r>
        <w:rPr>
          <w:spacing w:val="-5"/>
          <w:sz w:val="25"/>
        </w:rPr>
        <w:t> </w:t>
      </w:r>
      <w:r>
        <w:rPr>
          <w:sz w:val="25"/>
        </w:rPr>
        <w:t>hợp</w:t>
      </w:r>
      <w:r>
        <w:rPr>
          <w:spacing w:val="-5"/>
          <w:sz w:val="25"/>
        </w:rPr>
        <w:t> </w:t>
      </w:r>
      <w:r>
        <w:rPr>
          <w:sz w:val="25"/>
        </w:rPr>
        <w:t>để</w:t>
      </w:r>
      <w:r>
        <w:rPr>
          <w:spacing w:val="-5"/>
          <w:sz w:val="25"/>
        </w:rPr>
        <w:t> </w:t>
      </w:r>
      <w:r>
        <w:rPr>
          <w:sz w:val="25"/>
        </w:rPr>
        <w:t>thực</w:t>
      </w:r>
      <w:r>
        <w:rPr>
          <w:spacing w:val="-5"/>
          <w:sz w:val="25"/>
        </w:rPr>
        <w:t> </w:t>
      </w:r>
      <w:r>
        <w:rPr>
          <w:sz w:val="25"/>
        </w:rPr>
        <w:t>hiện</w:t>
      </w:r>
      <w:r>
        <w:rPr>
          <w:spacing w:val="-5"/>
          <w:sz w:val="25"/>
        </w:rPr>
        <w:t> </w:t>
      </w:r>
      <w:r>
        <w:rPr>
          <w:sz w:val="25"/>
        </w:rPr>
        <w:t>dự</w:t>
      </w:r>
      <w:r>
        <w:rPr>
          <w:spacing w:val="-5"/>
          <w:sz w:val="25"/>
        </w:rPr>
        <w:t> án.</w:t>
      </w:r>
    </w:p>
    <w:p>
      <w:pPr>
        <w:spacing w:after="0" w:line="240" w:lineRule="auto"/>
        <w:jc w:val="left"/>
        <w:rPr>
          <w:sz w:val="25"/>
        </w:rPr>
        <w:sectPr>
          <w:pgSz w:w="10940" w:h="15360"/>
          <w:pgMar w:header="0" w:footer="943" w:top="1020" w:bottom="1140" w:left="920" w:right="900"/>
        </w:sectPr>
      </w:pPr>
    </w:p>
    <w:p>
      <w:pPr>
        <w:pStyle w:val="ListParagraph"/>
        <w:numPr>
          <w:ilvl w:val="0"/>
          <w:numId w:val="142"/>
        </w:numPr>
        <w:tabs>
          <w:tab w:pos="610" w:val="left" w:leader="none"/>
        </w:tabs>
        <w:spacing w:line="240" w:lineRule="auto" w:before="103" w:after="0"/>
        <w:ind w:left="610" w:right="0" w:hanging="225"/>
        <w:jc w:val="left"/>
        <w:rPr>
          <w:sz w:val="25"/>
        </w:rPr>
      </w:pPr>
      <w:r>
        <w:rPr>
          <w:sz w:val="25"/>
        </w:rPr>
        <w:t>Giúp</w:t>
      </w:r>
      <w:r>
        <w:rPr>
          <w:spacing w:val="-3"/>
          <w:sz w:val="25"/>
        </w:rPr>
        <w:t> </w:t>
      </w:r>
      <w:r>
        <w:rPr>
          <w:sz w:val="25"/>
        </w:rPr>
        <w:t>HS</w:t>
      </w:r>
      <w:r>
        <w:rPr>
          <w:spacing w:val="-2"/>
          <w:sz w:val="25"/>
        </w:rPr>
        <w:t> </w:t>
      </w:r>
      <w:r>
        <w:rPr>
          <w:sz w:val="25"/>
        </w:rPr>
        <w:t>trau</w:t>
      </w:r>
      <w:r>
        <w:rPr>
          <w:spacing w:val="-2"/>
          <w:sz w:val="25"/>
        </w:rPr>
        <w:t> </w:t>
      </w:r>
      <w:r>
        <w:rPr>
          <w:spacing w:val="-4"/>
          <w:sz w:val="25"/>
        </w:rPr>
        <w:t>dồi:</w:t>
      </w:r>
    </w:p>
    <w:p>
      <w:pPr>
        <w:pStyle w:val="BodyText"/>
        <w:spacing w:line="271" w:lineRule="auto" w:before="116"/>
        <w:ind w:left="612" w:right="175" w:hanging="227"/>
      </w:pPr>
      <w:r>
        <w:rPr/>
        <w:t>+</w:t>
      </w:r>
      <w:r>
        <w:rPr>
          <w:spacing w:val="30"/>
        </w:rPr>
        <w:t> </w:t>
      </w:r>
      <w:r>
        <w:rPr/>
        <w:t>Kĩ năng thu thập thông tin từ nhiều nguồn khác nhau (internet, sách, báo, người</w:t>
      </w:r>
      <w:r>
        <w:rPr>
          <w:spacing w:val="80"/>
        </w:rPr>
        <w:t> </w:t>
      </w:r>
      <w:r>
        <w:rPr/>
        <w:t>thân, cửa hàng bán vật tư nông nghiệp,...).</w:t>
      </w:r>
    </w:p>
    <w:p>
      <w:pPr>
        <w:pStyle w:val="BodyText"/>
        <w:spacing w:before="78"/>
        <w:ind w:left="385"/>
      </w:pPr>
      <w:r>
        <w:rPr/>
        <w:t>+</w:t>
      </w:r>
      <w:r>
        <w:rPr>
          <w:spacing w:val="20"/>
        </w:rPr>
        <w:t> </w:t>
      </w:r>
      <w:r>
        <w:rPr/>
        <w:t>Khả</w:t>
      </w:r>
      <w:r>
        <w:rPr>
          <w:spacing w:val="-5"/>
        </w:rPr>
        <w:t> </w:t>
      </w:r>
      <w:r>
        <w:rPr/>
        <w:t>năng</w:t>
      </w:r>
      <w:r>
        <w:rPr>
          <w:spacing w:val="-5"/>
        </w:rPr>
        <w:t> </w:t>
      </w:r>
      <w:r>
        <w:rPr/>
        <w:t>lựa</w:t>
      </w:r>
      <w:r>
        <w:rPr>
          <w:spacing w:val="-5"/>
        </w:rPr>
        <w:t> </w:t>
      </w:r>
      <w:r>
        <w:rPr/>
        <w:t>chọn</w:t>
      </w:r>
      <w:r>
        <w:rPr>
          <w:spacing w:val="-3"/>
        </w:rPr>
        <w:t> </w:t>
      </w:r>
      <w:r>
        <w:rPr/>
        <w:t>và</w:t>
      </w:r>
      <w:r>
        <w:rPr>
          <w:spacing w:val="-5"/>
        </w:rPr>
        <w:t> </w:t>
      </w:r>
      <w:r>
        <w:rPr/>
        <w:t>ra</w:t>
      </w:r>
      <w:r>
        <w:rPr>
          <w:spacing w:val="-5"/>
        </w:rPr>
        <w:t> </w:t>
      </w:r>
      <w:r>
        <w:rPr/>
        <w:t>quyết</w:t>
      </w:r>
      <w:r>
        <w:rPr>
          <w:spacing w:val="-5"/>
        </w:rPr>
        <w:t> </w:t>
      </w:r>
      <w:r>
        <w:rPr>
          <w:spacing w:val="-2"/>
        </w:rPr>
        <w:t>định.</w:t>
      </w:r>
    </w:p>
    <w:p>
      <w:pPr>
        <w:pStyle w:val="BodyText"/>
        <w:spacing w:before="117"/>
        <w:ind w:left="385"/>
      </w:pPr>
      <w:r>
        <w:rPr/>
        <w:t>+</w:t>
      </w:r>
      <w:r>
        <w:rPr>
          <w:spacing w:val="20"/>
        </w:rPr>
        <w:t> </w:t>
      </w:r>
      <w:r>
        <w:rPr/>
        <w:t>Kiến</w:t>
      </w:r>
      <w:r>
        <w:rPr>
          <w:spacing w:val="-6"/>
        </w:rPr>
        <w:t> </w:t>
      </w:r>
      <w:r>
        <w:rPr/>
        <w:t>thức</w:t>
      </w:r>
      <w:r>
        <w:rPr>
          <w:spacing w:val="-5"/>
        </w:rPr>
        <w:t> </w:t>
      </w:r>
      <w:r>
        <w:rPr/>
        <w:t>về</w:t>
      </w:r>
      <w:r>
        <w:rPr>
          <w:spacing w:val="-5"/>
        </w:rPr>
        <w:t> </w:t>
      </w:r>
      <w:r>
        <w:rPr/>
        <w:t>giáo</w:t>
      </w:r>
      <w:r>
        <w:rPr>
          <w:spacing w:val="-6"/>
        </w:rPr>
        <w:t> </w:t>
      </w:r>
      <w:r>
        <w:rPr/>
        <w:t>dục</w:t>
      </w:r>
      <w:r>
        <w:rPr>
          <w:spacing w:val="-5"/>
        </w:rPr>
        <w:t> </w:t>
      </w:r>
      <w:r>
        <w:rPr/>
        <w:t>tài</w:t>
      </w:r>
      <w:r>
        <w:rPr>
          <w:spacing w:val="-5"/>
        </w:rPr>
        <w:t> </w:t>
      </w:r>
      <w:r>
        <w:rPr/>
        <w:t>chính</w:t>
      </w:r>
      <w:r>
        <w:rPr>
          <w:spacing w:val="-6"/>
        </w:rPr>
        <w:t> </w:t>
      </w:r>
      <w:r>
        <w:rPr/>
        <w:t>phù</w:t>
      </w:r>
      <w:r>
        <w:rPr>
          <w:spacing w:val="-5"/>
        </w:rPr>
        <w:t> </w:t>
      </w:r>
      <w:r>
        <w:rPr/>
        <w:t>hợp</w:t>
      </w:r>
      <w:r>
        <w:rPr>
          <w:spacing w:val="-5"/>
        </w:rPr>
        <w:t> </w:t>
      </w:r>
      <w:r>
        <w:rPr/>
        <w:t>với</w:t>
      </w:r>
      <w:r>
        <w:rPr>
          <w:spacing w:val="-6"/>
        </w:rPr>
        <w:t> </w:t>
      </w:r>
      <w:r>
        <w:rPr/>
        <w:t>lứa</w:t>
      </w:r>
      <w:r>
        <w:rPr>
          <w:spacing w:val="-5"/>
        </w:rPr>
        <w:t> </w:t>
      </w:r>
      <w:r>
        <w:rPr>
          <w:spacing w:val="-2"/>
        </w:rPr>
        <w:t>tuổi.</w:t>
      </w:r>
    </w:p>
    <w:p>
      <w:pPr>
        <w:pStyle w:val="BodyText"/>
        <w:spacing w:before="116"/>
        <w:ind w:left="385"/>
      </w:pPr>
      <w:r>
        <w:rPr/>
        <w:t>+</w:t>
      </w:r>
      <w:r>
        <w:rPr>
          <w:spacing w:val="28"/>
        </w:rPr>
        <w:t> </w:t>
      </w:r>
      <w:r>
        <w:rPr/>
        <w:t>Kĩ</w:t>
      </w:r>
      <w:r>
        <w:rPr>
          <w:spacing w:val="1"/>
        </w:rPr>
        <w:t> </w:t>
      </w:r>
      <w:r>
        <w:rPr/>
        <w:t>năng</w:t>
      </w:r>
      <w:r>
        <w:rPr>
          <w:spacing w:val="1"/>
        </w:rPr>
        <w:t> </w:t>
      </w:r>
      <w:r>
        <w:rPr/>
        <w:t>làm</w:t>
      </w:r>
      <w:r>
        <w:rPr>
          <w:spacing w:val="2"/>
        </w:rPr>
        <w:t> </w:t>
      </w:r>
      <w:r>
        <w:rPr/>
        <w:t>một</w:t>
      </w:r>
      <w:r>
        <w:rPr>
          <w:spacing w:val="1"/>
        </w:rPr>
        <w:t> </w:t>
      </w:r>
      <w:r>
        <w:rPr/>
        <w:t>bài</w:t>
      </w:r>
      <w:r>
        <w:rPr>
          <w:spacing w:val="1"/>
        </w:rPr>
        <w:t> </w:t>
      </w:r>
      <w:r>
        <w:rPr/>
        <w:t>thuyết</w:t>
      </w:r>
      <w:r>
        <w:rPr>
          <w:spacing w:val="1"/>
        </w:rPr>
        <w:t> </w:t>
      </w:r>
      <w:r>
        <w:rPr/>
        <w:t>trình</w:t>
      </w:r>
      <w:r>
        <w:rPr>
          <w:spacing w:val="1"/>
        </w:rPr>
        <w:t> </w:t>
      </w:r>
      <w:r>
        <w:rPr/>
        <w:t>và thuyết</w:t>
      </w:r>
      <w:r>
        <w:rPr>
          <w:spacing w:val="1"/>
        </w:rPr>
        <w:t> </w:t>
      </w:r>
      <w:r>
        <w:rPr/>
        <w:t>trình</w:t>
      </w:r>
      <w:r>
        <w:rPr>
          <w:spacing w:val="2"/>
        </w:rPr>
        <w:t> </w:t>
      </w:r>
      <w:r>
        <w:rPr/>
        <w:t>trước</w:t>
      </w:r>
      <w:r>
        <w:rPr>
          <w:spacing w:val="1"/>
        </w:rPr>
        <w:t> </w:t>
      </w:r>
      <w:r>
        <w:rPr/>
        <w:t>đám</w:t>
      </w:r>
      <w:r>
        <w:rPr>
          <w:spacing w:val="2"/>
        </w:rPr>
        <w:t> </w:t>
      </w:r>
      <w:r>
        <w:rPr>
          <w:spacing w:val="-2"/>
        </w:rPr>
        <w:t>đông.</w:t>
      </w:r>
    </w:p>
    <w:p>
      <w:pPr>
        <w:pStyle w:val="ListParagraph"/>
        <w:numPr>
          <w:ilvl w:val="0"/>
          <w:numId w:val="142"/>
        </w:numPr>
        <w:tabs>
          <w:tab w:pos="612" w:val="left" w:leader="none"/>
        </w:tabs>
        <w:spacing w:line="271" w:lineRule="auto" w:before="117" w:after="0"/>
        <w:ind w:left="612" w:right="236" w:hanging="227"/>
        <w:jc w:val="left"/>
        <w:rPr>
          <w:sz w:val="25"/>
        </w:rPr>
      </w:pPr>
      <w:r>
        <w:rPr>
          <w:sz w:val="25"/>
        </w:rPr>
        <w:t>Giúp HS có khả năng lập kế hoạch, tính toán chi phí và hiệu quả kinh tế cho một dự án (ý tưởng sản xuất, kinh doanh) phù hợp với lứa tuổi.</w:t>
      </w:r>
    </w:p>
    <w:p>
      <w:pPr>
        <w:pStyle w:val="ListParagraph"/>
        <w:numPr>
          <w:ilvl w:val="1"/>
          <w:numId w:val="141"/>
        </w:numPr>
        <w:tabs>
          <w:tab w:pos="655" w:val="left" w:leader="none"/>
        </w:tabs>
        <w:spacing w:line="240" w:lineRule="auto" w:before="118" w:after="0"/>
        <w:ind w:left="655"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line="271" w:lineRule="auto" w:before="117"/>
        <w:ind w:left="385" w:right="234"/>
        <w:jc w:val="both"/>
      </w:pPr>
      <w:r>
        <w:rPr/>
        <w:t>Bản</w:t>
      </w:r>
      <w:r>
        <w:rPr>
          <w:spacing w:val="-5"/>
        </w:rPr>
        <w:t> </w:t>
      </w:r>
      <w:r>
        <w:rPr/>
        <w:t>kế</w:t>
      </w:r>
      <w:r>
        <w:rPr>
          <w:spacing w:val="-5"/>
        </w:rPr>
        <w:t> </w:t>
      </w:r>
      <w:r>
        <w:rPr/>
        <w:t>hoạch</w:t>
      </w:r>
      <w:r>
        <w:rPr>
          <w:spacing w:val="-5"/>
        </w:rPr>
        <w:t> </w:t>
      </w:r>
      <w:r>
        <w:rPr/>
        <w:t>dự</w:t>
      </w:r>
      <w:r>
        <w:rPr>
          <w:spacing w:val="-5"/>
        </w:rPr>
        <w:t> </w:t>
      </w:r>
      <w:r>
        <w:rPr/>
        <w:t>án</w:t>
      </w:r>
      <w:r>
        <w:rPr>
          <w:spacing w:val="-3"/>
        </w:rPr>
        <w:t> </w:t>
      </w:r>
      <w:r>
        <w:rPr/>
        <w:t>trồng</w:t>
      </w:r>
      <w:r>
        <w:rPr>
          <w:spacing w:val="-5"/>
        </w:rPr>
        <w:t> </w:t>
      </w:r>
      <w:r>
        <w:rPr/>
        <w:t>cây</w:t>
      </w:r>
      <w:r>
        <w:rPr>
          <w:spacing w:val="-5"/>
        </w:rPr>
        <w:t> </w:t>
      </w:r>
      <w:r>
        <w:rPr/>
        <w:t>ăn</w:t>
      </w:r>
      <w:r>
        <w:rPr>
          <w:spacing w:val="-5"/>
        </w:rPr>
        <w:t> </w:t>
      </w:r>
      <w:r>
        <w:rPr/>
        <w:t>quả</w:t>
      </w:r>
      <w:r>
        <w:rPr>
          <w:spacing w:val="-5"/>
        </w:rPr>
        <w:t> </w:t>
      </w:r>
      <w:r>
        <w:rPr/>
        <w:t>(nêu</w:t>
      </w:r>
      <w:r>
        <w:rPr>
          <w:spacing w:val="-5"/>
        </w:rPr>
        <w:t> </w:t>
      </w:r>
      <w:r>
        <w:rPr/>
        <w:t>rõ</w:t>
      </w:r>
      <w:r>
        <w:rPr>
          <w:spacing w:val="-2"/>
        </w:rPr>
        <w:t> </w:t>
      </w:r>
      <w:r>
        <w:rPr/>
        <w:t>ý</w:t>
      </w:r>
      <w:r>
        <w:rPr>
          <w:spacing w:val="-5"/>
        </w:rPr>
        <w:t> </w:t>
      </w:r>
      <w:r>
        <w:rPr/>
        <w:t>tưởng,</w:t>
      </w:r>
      <w:r>
        <w:rPr>
          <w:spacing w:val="-5"/>
        </w:rPr>
        <w:t> </w:t>
      </w:r>
      <w:r>
        <w:rPr/>
        <w:t>các</w:t>
      </w:r>
      <w:r>
        <w:rPr>
          <w:spacing w:val="-3"/>
        </w:rPr>
        <w:t> </w:t>
      </w:r>
      <w:r>
        <w:rPr/>
        <w:t>thông</w:t>
      </w:r>
      <w:r>
        <w:rPr>
          <w:spacing w:val="-5"/>
        </w:rPr>
        <w:t> </w:t>
      </w:r>
      <w:r>
        <w:rPr/>
        <w:t>tin</w:t>
      </w:r>
      <w:r>
        <w:rPr>
          <w:spacing w:val="-5"/>
        </w:rPr>
        <w:t> </w:t>
      </w:r>
      <w:r>
        <w:rPr/>
        <w:t>đã</w:t>
      </w:r>
      <w:r>
        <w:rPr>
          <w:spacing w:val="-5"/>
        </w:rPr>
        <w:t> </w:t>
      </w:r>
      <w:r>
        <w:rPr/>
        <w:t>thu</w:t>
      </w:r>
      <w:r>
        <w:rPr>
          <w:spacing w:val="-5"/>
        </w:rPr>
        <w:t> </w:t>
      </w:r>
      <w:r>
        <w:rPr/>
        <w:t>thập</w:t>
      </w:r>
      <w:r>
        <w:rPr>
          <w:spacing w:val="-5"/>
        </w:rPr>
        <w:t> </w:t>
      </w:r>
      <w:r>
        <w:rPr/>
        <w:t>được, lập</w:t>
      </w:r>
      <w:r>
        <w:rPr>
          <w:spacing w:val="-9"/>
        </w:rPr>
        <w:t> </w:t>
      </w:r>
      <w:r>
        <w:rPr/>
        <w:t>luận</w:t>
      </w:r>
      <w:r>
        <w:rPr>
          <w:spacing w:val="-9"/>
        </w:rPr>
        <w:t> </w:t>
      </w:r>
      <w:r>
        <w:rPr/>
        <w:t>để</w:t>
      </w:r>
      <w:r>
        <w:rPr>
          <w:spacing w:val="-9"/>
        </w:rPr>
        <w:t> </w:t>
      </w:r>
      <w:r>
        <w:rPr/>
        <w:t>đưa</w:t>
      </w:r>
      <w:r>
        <w:rPr>
          <w:spacing w:val="-9"/>
        </w:rPr>
        <w:t> </w:t>
      </w:r>
      <w:r>
        <w:rPr/>
        <w:t>ra</w:t>
      </w:r>
      <w:r>
        <w:rPr>
          <w:spacing w:val="-9"/>
        </w:rPr>
        <w:t> </w:t>
      </w:r>
      <w:r>
        <w:rPr/>
        <w:t>các</w:t>
      </w:r>
      <w:r>
        <w:rPr>
          <w:spacing w:val="-9"/>
        </w:rPr>
        <w:t> </w:t>
      </w:r>
      <w:r>
        <w:rPr/>
        <w:t>lựa</w:t>
      </w:r>
      <w:r>
        <w:rPr>
          <w:spacing w:val="-9"/>
        </w:rPr>
        <w:t> </w:t>
      </w:r>
      <w:r>
        <w:rPr/>
        <w:t>chọn</w:t>
      </w:r>
      <w:r>
        <w:rPr>
          <w:spacing w:val="-9"/>
        </w:rPr>
        <w:t> </w:t>
      </w:r>
      <w:r>
        <w:rPr/>
        <w:t>về</w:t>
      </w:r>
      <w:r>
        <w:rPr>
          <w:spacing w:val="-9"/>
        </w:rPr>
        <w:t> </w:t>
      </w:r>
      <w:r>
        <w:rPr/>
        <w:t>loại</w:t>
      </w:r>
      <w:r>
        <w:rPr>
          <w:spacing w:val="-9"/>
        </w:rPr>
        <w:t> </w:t>
      </w:r>
      <w:r>
        <w:rPr/>
        <w:t>cây</w:t>
      </w:r>
      <w:r>
        <w:rPr>
          <w:spacing w:val="-9"/>
        </w:rPr>
        <w:t> </w:t>
      </w:r>
      <w:r>
        <w:rPr/>
        <w:t>ăn</w:t>
      </w:r>
      <w:r>
        <w:rPr>
          <w:spacing w:val="-8"/>
        </w:rPr>
        <w:t> </w:t>
      </w:r>
      <w:r>
        <w:rPr/>
        <w:t>qủa,</w:t>
      </w:r>
      <w:r>
        <w:rPr>
          <w:spacing w:val="-9"/>
        </w:rPr>
        <w:t> </w:t>
      </w:r>
      <w:r>
        <w:rPr/>
        <w:t>dụng</w:t>
      </w:r>
      <w:r>
        <w:rPr>
          <w:spacing w:val="-9"/>
        </w:rPr>
        <w:t> </w:t>
      </w:r>
      <w:r>
        <w:rPr/>
        <w:t>cụ,</w:t>
      </w:r>
      <w:r>
        <w:rPr>
          <w:spacing w:val="-9"/>
        </w:rPr>
        <w:t> </w:t>
      </w:r>
      <w:r>
        <w:rPr/>
        <w:t>thiết</w:t>
      </w:r>
      <w:r>
        <w:rPr>
          <w:spacing w:val="-9"/>
        </w:rPr>
        <w:t> </w:t>
      </w:r>
      <w:r>
        <w:rPr/>
        <w:t>bị,</w:t>
      </w:r>
      <w:r>
        <w:rPr>
          <w:spacing w:val="-9"/>
        </w:rPr>
        <w:t> </w:t>
      </w:r>
      <w:r>
        <w:rPr/>
        <w:t>cách</w:t>
      </w:r>
      <w:r>
        <w:rPr>
          <w:spacing w:val="-9"/>
        </w:rPr>
        <w:t> </w:t>
      </w:r>
      <w:r>
        <w:rPr/>
        <w:t>tính</w:t>
      </w:r>
      <w:r>
        <w:rPr>
          <w:spacing w:val="-9"/>
        </w:rPr>
        <w:t> </w:t>
      </w:r>
      <w:r>
        <w:rPr/>
        <w:t>toán</w:t>
      </w:r>
      <w:r>
        <w:rPr>
          <w:spacing w:val="-9"/>
        </w:rPr>
        <w:t> </w:t>
      </w:r>
      <w:r>
        <w:rPr/>
        <w:t>chi phí, hiệu quả kinh tế,...).</w:t>
      </w:r>
    </w:p>
    <w:p>
      <w:pPr>
        <w:pStyle w:val="ListParagraph"/>
        <w:numPr>
          <w:ilvl w:val="1"/>
          <w:numId w:val="141"/>
        </w:numPr>
        <w:tabs>
          <w:tab w:pos="633" w:val="left" w:leader="none"/>
        </w:tabs>
        <w:spacing w:line="240" w:lineRule="auto" w:before="118" w:after="0"/>
        <w:ind w:left="633"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before="4"/>
        <w:rPr>
          <w:rFonts w:ascii="Times New Roman"/>
          <w:sz w:val="11"/>
        </w:r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526"/>
        <w:gridCol w:w="3246"/>
      </w:tblGrid>
      <w:tr>
        <w:trPr>
          <w:trHeight w:val="503" w:hRule="atLeast"/>
        </w:trPr>
        <w:tc>
          <w:tcPr>
            <w:tcW w:w="5526" w:type="dxa"/>
            <w:shd w:val="clear" w:color="auto" w:fill="AADEE6"/>
          </w:tcPr>
          <w:p>
            <w:pPr>
              <w:pStyle w:val="TableParagraph"/>
              <w:spacing w:before="94"/>
              <w:ind w:left="1552"/>
              <w:rPr>
                <w:rFonts w:ascii="Verdana" w:hAnsi="Verdana"/>
                <w:b/>
                <w:sz w:val="25"/>
              </w:rPr>
            </w:pPr>
            <w:r>
              <w:rPr>
                <w:rFonts w:ascii="Verdana" w:hAnsi="Verdana"/>
                <w:b/>
                <w:w w:val="75"/>
                <w:sz w:val="25"/>
              </w:rPr>
              <w:t>Chuyển</w:t>
            </w:r>
            <w:r>
              <w:rPr>
                <w:rFonts w:ascii="Verdana" w:hAnsi="Verdana"/>
                <w:b/>
                <w:spacing w:val="-5"/>
                <w:sz w:val="25"/>
              </w:rPr>
              <w:t> </w:t>
            </w: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5"/>
                <w:sz w:val="25"/>
              </w:rPr>
              <w:t> </w:t>
            </w:r>
            <w:r>
              <w:rPr>
                <w:rFonts w:ascii="Verdana" w:hAnsi="Verdana"/>
                <w:b/>
                <w:spacing w:val="-5"/>
                <w:w w:val="75"/>
                <w:sz w:val="25"/>
              </w:rPr>
              <w:t>vụ</w:t>
            </w:r>
          </w:p>
        </w:tc>
        <w:tc>
          <w:tcPr>
            <w:tcW w:w="3246" w:type="dxa"/>
            <w:shd w:val="clear" w:color="auto" w:fill="AADEE6"/>
          </w:tcPr>
          <w:p>
            <w:pPr>
              <w:pStyle w:val="TableParagraph"/>
              <w:spacing w:before="94"/>
              <w:ind w:left="561"/>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503" w:hRule="atLeast"/>
        </w:trPr>
        <w:tc>
          <w:tcPr>
            <w:tcW w:w="8772" w:type="dxa"/>
            <w:gridSpan w:val="2"/>
            <w:shd w:val="clear" w:color="auto" w:fill="E6F5F6"/>
          </w:tcPr>
          <w:p>
            <w:pPr>
              <w:pStyle w:val="TableParagraph"/>
              <w:spacing w:before="151"/>
              <w:ind w:left="107"/>
              <w:rPr>
                <w:rFonts w:ascii="Times New Roman" w:hAnsi="Times New Roman"/>
                <w:i/>
                <w:sz w:val="25"/>
              </w:rPr>
            </w:pPr>
            <w:r>
              <w:rPr>
                <w:rFonts w:ascii="Times New Roman" w:hAnsi="Times New Roman"/>
                <w:i/>
                <w:sz w:val="25"/>
              </w:rPr>
              <w:t>Nhiệm</w:t>
            </w:r>
            <w:r>
              <w:rPr>
                <w:rFonts w:ascii="Times New Roman" w:hAnsi="Times New Roman"/>
                <w:i/>
                <w:spacing w:val="-6"/>
                <w:sz w:val="25"/>
              </w:rPr>
              <w:t> </w:t>
            </w:r>
            <w:r>
              <w:rPr>
                <w:rFonts w:ascii="Times New Roman" w:hAnsi="Times New Roman"/>
                <w:i/>
                <w:sz w:val="25"/>
              </w:rPr>
              <w:t>vụ</w:t>
            </w:r>
            <w:r>
              <w:rPr>
                <w:rFonts w:ascii="Times New Roman" w:hAnsi="Times New Roman"/>
                <w:i/>
                <w:spacing w:val="-6"/>
                <w:sz w:val="25"/>
              </w:rPr>
              <w:t> </w:t>
            </w:r>
            <w:r>
              <w:rPr>
                <w:rFonts w:ascii="Times New Roman" w:hAnsi="Times New Roman"/>
                <w:i/>
                <w:sz w:val="25"/>
              </w:rPr>
              <w:t>1:</w:t>
            </w:r>
            <w:r>
              <w:rPr>
                <w:rFonts w:ascii="Times New Roman" w:hAnsi="Times New Roman"/>
                <w:i/>
                <w:spacing w:val="-6"/>
                <w:sz w:val="25"/>
              </w:rPr>
              <w:t> </w:t>
            </w:r>
            <w:r>
              <w:rPr>
                <w:rFonts w:ascii="Times New Roman" w:hAnsi="Times New Roman"/>
                <w:i/>
                <w:sz w:val="25"/>
              </w:rPr>
              <w:t>Thu</w:t>
            </w:r>
            <w:r>
              <w:rPr>
                <w:rFonts w:ascii="Times New Roman" w:hAnsi="Times New Roman"/>
                <w:i/>
                <w:spacing w:val="-6"/>
                <w:sz w:val="25"/>
              </w:rPr>
              <w:t> </w:t>
            </w:r>
            <w:r>
              <w:rPr>
                <w:rFonts w:ascii="Times New Roman" w:hAnsi="Times New Roman"/>
                <w:i/>
                <w:sz w:val="25"/>
              </w:rPr>
              <w:t>thập</w:t>
            </w:r>
            <w:r>
              <w:rPr>
                <w:rFonts w:ascii="Times New Roman" w:hAnsi="Times New Roman"/>
                <w:i/>
                <w:spacing w:val="-6"/>
                <w:sz w:val="25"/>
              </w:rPr>
              <w:t> </w:t>
            </w:r>
            <w:r>
              <w:rPr>
                <w:rFonts w:ascii="Times New Roman" w:hAnsi="Times New Roman"/>
                <w:i/>
                <w:sz w:val="25"/>
              </w:rPr>
              <w:t>thông</w:t>
            </w:r>
            <w:r>
              <w:rPr>
                <w:rFonts w:ascii="Times New Roman" w:hAnsi="Times New Roman"/>
                <w:i/>
                <w:spacing w:val="-7"/>
                <w:sz w:val="25"/>
              </w:rPr>
              <w:t> </w:t>
            </w:r>
            <w:r>
              <w:rPr>
                <w:rFonts w:ascii="Times New Roman" w:hAnsi="Times New Roman"/>
                <w:i/>
                <w:spacing w:val="-5"/>
                <w:sz w:val="25"/>
              </w:rPr>
              <w:t>tin</w:t>
            </w:r>
          </w:p>
        </w:tc>
      </w:tr>
      <w:tr>
        <w:trPr>
          <w:trHeight w:val="3350" w:hRule="atLeast"/>
        </w:trPr>
        <w:tc>
          <w:tcPr>
            <w:tcW w:w="5526" w:type="dxa"/>
          </w:tcPr>
          <w:p>
            <w:pPr>
              <w:pStyle w:val="TableParagraph"/>
              <w:spacing w:line="271" w:lineRule="auto" w:before="163"/>
              <w:ind w:left="107" w:right="95"/>
              <w:jc w:val="both"/>
              <w:rPr>
                <w:sz w:val="25"/>
              </w:rPr>
            </w:pPr>
            <w:r>
              <w:rPr>
                <w:sz w:val="25"/>
              </w:rPr>
              <w:t>GV</w:t>
            </w:r>
            <w:r>
              <w:rPr>
                <w:spacing w:val="-4"/>
                <w:sz w:val="25"/>
              </w:rPr>
              <w:t> </w:t>
            </w:r>
            <w:r>
              <w:rPr>
                <w:sz w:val="25"/>
              </w:rPr>
              <w:t>yêu</w:t>
            </w:r>
            <w:r>
              <w:rPr>
                <w:spacing w:val="-4"/>
                <w:sz w:val="25"/>
              </w:rPr>
              <w:t> </w:t>
            </w:r>
            <w:r>
              <w:rPr>
                <w:sz w:val="25"/>
              </w:rPr>
              <w:t>cầu</w:t>
            </w:r>
            <w:r>
              <w:rPr>
                <w:spacing w:val="-4"/>
                <w:sz w:val="25"/>
              </w:rPr>
              <w:t> </w:t>
            </w:r>
            <w:r>
              <w:rPr>
                <w:sz w:val="25"/>
              </w:rPr>
              <w:t>HS</w:t>
            </w:r>
            <w:r>
              <w:rPr>
                <w:spacing w:val="-4"/>
                <w:sz w:val="25"/>
              </w:rPr>
              <w:t> </w:t>
            </w:r>
            <w:r>
              <w:rPr>
                <w:sz w:val="25"/>
              </w:rPr>
              <w:t>tra</w:t>
            </w:r>
            <w:r>
              <w:rPr>
                <w:spacing w:val="-4"/>
                <w:sz w:val="25"/>
              </w:rPr>
              <w:t> </w:t>
            </w:r>
            <w:r>
              <w:rPr>
                <w:sz w:val="25"/>
              </w:rPr>
              <w:t>cứu</w:t>
            </w:r>
            <w:r>
              <w:rPr>
                <w:spacing w:val="-4"/>
                <w:sz w:val="25"/>
              </w:rPr>
              <w:t> </w:t>
            </w:r>
            <w:r>
              <w:rPr>
                <w:sz w:val="25"/>
              </w:rPr>
              <w:t>trên</w:t>
            </w:r>
            <w:r>
              <w:rPr>
                <w:spacing w:val="-4"/>
                <w:sz w:val="25"/>
              </w:rPr>
              <w:t> </w:t>
            </w:r>
            <w:r>
              <w:rPr>
                <w:sz w:val="25"/>
              </w:rPr>
              <w:t>internet</w:t>
            </w:r>
            <w:r>
              <w:rPr>
                <w:spacing w:val="-3"/>
                <w:sz w:val="25"/>
              </w:rPr>
              <w:t> </w:t>
            </w:r>
            <w:r>
              <w:rPr>
                <w:sz w:val="25"/>
              </w:rPr>
              <w:t>kết</w:t>
            </w:r>
            <w:r>
              <w:rPr>
                <w:spacing w:val="-4"/>
                <w:sz w:val="25"/>
              </w:rPr>
              <w:t> </w:t>
            </w:r>
            <w:r>
              <w:rPr>
                <w:sz w:val="25"/>
              </w:rPr>
              <w:t>hợp</w:t>
            </w:r>
            <w:r>
              <w:rPr>
                <w:spacing w:val="-4"/>
                <w:sz w:val="25"/>
              </w:rPr>
              <w:t> </w:t>
            </w:r>
            <w:r>
              <w:rPr>
                <w:sz w:val="25"/>
              </w:rPr>
              <w:t>khảo</w:t>
            </w:r>
            <w:r>
              <w:rPr>
                <w:spacing w:val="-4"/>
                <w:sz w:val="25"/>
              </w:rPr>
              <w:t> </w:t>
            </w:r>
            <w:r>
              <w:rPr>
                <w:sz w:val="25"/>
              </w:rPr>
              <w:t>sát thực</w:t>
            </w:r>
            <w:r>
              <w:rPr>
                <w:spacing w:val="-11"/>
                <w:sz w:val="25"/>
              </w:rPr>
              <w:t> </w:t>
            </w:r>
            <w:r>
              <w:rPr>
                <w:sz w:val="25"/>
              </w:rPr>
              <w:t>tế</w:t>
            </w:r>
            <w:r>
              <w:rPr>
                <w:spacing w:val="-11"/>
                <w:sz w:val="25"/>
              </w:rPr>
              <w:t> </w:t>
            </w:r>
            <w:r>
              <w:rPr>
                <w:sz w:val="25"/>
              </w:rPr>
              <w:t>tại</w:t>
            </w:r>
            <w:r>
              <w:rPr>
                <w:spacing w:val="-11"/>
                <w:sz w:val="25"/>
              </w:rPr>
              <w:t> </w:t>
            </w:r>
            <w:r>
              <w:rPr>
                <w:sz w:val="25"/>
              </w:rPr>
              <w:t>các</w:t>
            </w:r>
            <w:r>
              <w:rPr>
                <w:spacing w:val="-11"/>
                <w:sz w:val="25"/>
              </w:rPr>
              <w:t> </w:t>
            </w:r>
            <w:r>
              <w:rPr>
                <w:sz w:val="25"/>
              </w:rPr>
              <w:t>cửa</w:t>
            </w:r>
            <w:r>
              <w:rPr>
                <w:spacing w:val="-11"/>
                <w:sz w:val="25"/>
              </w:rPr>
              <w:t> </w:t>
            </w:r>
            <w:r>
              <w:rPr>
                <w:sz w:val="25"/>
              </w:rPr>
              <w:t>hàng</w:t>
            </w:r>
            <w:r>
              <w:rPr>
                <w:spacing w:val="-11"/>
                <w:sz w:val="25"/>
              </w:rPr>
              <w:t> </w:t>
            </w:r>
            <w:r>
              <w:rPr>
                <w:sz w:val="25"/>
              </w:rPr>
              <w:t>bán</w:t>
            </w:r>
            <w:r>
              <w:rPr>
                <w:spacing w:val="-11"/>
                <w:sz w:val="25"/>
              </w:rPr>
              <w:t> </w:t>
            </w:r>
            <w:r>
              <w:rPr>
                <w:sz w:val="25"/>
              </w:rPr>
              <w:t>vật</w:t>
            </w:r>
            <w:r>
              <w:rPr>
                <w:spacing w:val="-11"/>
                <w:sz w:val="25"/>
              </w:rPr>
              <w:t> </w:t>
            </w:r>
            <w:r>
              <w:rPr>
                <w:sz w:val="25"/>
              </w:rPr>
              <w:t>tư</w:t>
            </w:r>
            <w:r>
              <w:rPr>
                <w:spacing w:val="-11"/>
                <w:sz w:val="25"/>
              </w:rPr>
              <w:t> </w:t>
            </w:r>
            <w:r>
              <w:rPr>
                <w:sz w:val="25"/>
              </w:rPr>
              <w:t>nông</w:t>
            </w:r>
            <w:r>
              <w:rPr>
                <w:spacing w:val="-11"/>
                <w:sz w:val="25"/>
              </w:rPr>
              <w:t> </w:t>
            </w:r>
            <w:r>
              <w:rPr>
                <w:sz w:val="25"/>
              </w:rPr>
              <w:t>nghiệp</w:t>
            </w:r>
            <w:r>
              <w:rPr>
                <w:spacing w:val="-11"/>
                <w:sz w:val="25"/>
              </w:rPr>
              <w:t> </w:t>
            </w:r>
            <w:r>
              <w:rPr>
                <w:sz w:val="25"/>
              </w:rPr>
              <w:t>để</w:t>
            </w:r>
            <w:r>
              <w:rPr>
                <w:spacing w:val="-11"/>
                <w:sz w:val="25"/>
              </w:rPr>
              <w:t> </w:t>
            </w:r>
            <w:r>
              <w:rPr>
                <w:sz w:val="25"/>
              </w:rPr>
              <w:t>thu </w:t>
            </w:r>
            <w:r>
              <w:rPr>
                <w:w w:val="105"/>
                <w:sz w:val="25"/>
              </w:rPr>
              <w:t>thập</w:t>
            </w:r>
            <w:r>
              <w:rPr>
                <w:spacing w:val="-8"/>
                <w:w w:val="105"/>
                <w:sz w:val="25"/>
              </w:rPr>
              <w:t> </w:t>
            </w:r>
            <w:r>
              <w:rPr>
                <w:w w:val="105"/>
                <w:sz w:val="25"/>
              </w:rPr>
              <w:t>thông</w:t>
            </w:r>
            <w:r>
              <w:rPr>
                <w:spacing w:val="-9"/>
                <w:w w:val="105"/>
                <w:sz w:val="25"/>
              </w:rPr>
              <w:t> </w:t>
            </w:r>
            <w:r>
              <w:rPr>
                <w:w w:val="105"/>
                <w:sz w:val="25"/>
              </w:rPr>
              <w:t>tin</w:t>
            </w:r>
            <w:r>
              <w:rPr>
                <w:spacing w:val="-9"/>
                <w:w w:val="105"/>
                <w:sz w:val="25"/>
              </w:rPr>
              <w:t> </w:t>
            </w:r>
            <w:r>
              <w:rPr>
                <w:w w:val="105"/>
                <w:sz w:val="25"/>
              </w:rPr>
              <w:t>theo</w:t>
            </w:r>
            <w:r>
              <w:rPr>
                <w:spacing w:val="-9"/>
                <w:w w:val="105"/>
                <w:sz w:val="25"/>
              </w:rPr>
              <w:t> </w:t>
            </w:r>
            <w:r>
              <w:rPr>
                <w:w w:val="105"/>
                <w:sz w:val="25"/>
              </w:rPr>
              <w:t>các</w:t>
            </w:r>
            <w:r>
              <w:rPr>
                <w:spacing w:val="-9"/>
                <w:w w:val="105"/>
                <w:sz w:val="25"/>
              </w:rPr>
              <w:t> </w:t>
            </w:r>
            <w:r>
              <w:rPr>
                <w:w w:val="105"/>
                <w:sz w:val="25"/>
              </w:rPr>
              <w:t>nội</w:t>
            </w:r>
            <w:r>
              <w:rPr>
                <w:spacing w:val="-9"/>
                <w:w w:val="105"/>
                <w:sz w:val="25"/>
              </w:rPr>
              <w:t> </w:t>
            </w:r>
            <w:r>
              <w:rPr>
                <w:w w:val="105"/>
                <w:sz w:val="25"/>
              </w:rPr>
              <w:t>dung</w:t>
            </w:r>
            <w:r>
              <w:rPr>
                <w:spacing w:val="-8"/>
                <w:w w:val="105"/>
                <w:sz w:val="25"/>
              </w:rPr>
              <w:t> </w:t>
            </w:r>
            <w:r>
              <w:rPr>
                <w:w w:val="105"/>
                <w:sz w:val="25"/>
              </w:rPr>
              <w:t>gợi</w:t>
            </w:r>
            <w:r>
              <w:rPr>
                <w:spacing w:val="-9"/>
                <w:w w:val="105"/>
                <w:sz w:val="25"/>
              </w:rPr>
              <w:t> </w:t>
            </w:r>
            <w:r>
              <w:rPr>
                <w:w w:val="105"/>
                <w:sz w:val="25"/>
              </w:rPr>
              <w:t>ý</w:t>
            </w:r>
            <w:r>
              <w:rPr>
                <w:spacing w:val="-9"/>
                <w:w w:val="105"/>
                <w:sz w:val="25"/>
              </w:rPr>
              <w:t> </w:t>
            </w:r>
            <w:r>
              <w:rPr>
                <w:w w:val="105"/>
                <w:sz w:val="25"/>
              </w:rPr>
              <w:t>sau:</w:t>
            </w:r>
          </w:p>
          <w:p>
            <w:pPr>
              <w:pStyle w:val="TableParagraph"/>
              <w:numPr>
                <w:ilvl w:val="0"/>
                <w:numId w:val="143"/>
              </w:numPr>
              <w:tabs>
                <w:tab w:pos="334" w:val="left" w:leader="none"/>
              </w:tabs>
              <w:spacing w:line="271" w:lineRule="auto" w:before="58" w:after="0"/>
              <w:ind w:left="334" w:right="95" w:hanging="227"/>
              <w:jc w:val="left"/>
              <w:rPr>
                <w:sz w:val="25"/>
              </w:rPr>
            </w:pPr>
            <w:r>
              <w:rPr>
                <w:sz w:val="25"/>
              </w:rPr>
              <w:t>Đối</w:t>
            </w:r>
            <w:r>
              <w:rPr>
                <w:spacing w:val="-16"/>
                <w:sz w:val="25"/>
              </w:rPr>
              <w:t> </w:t>
            </w:r>
            <w:r>
              <w:rPr>
                <w:sz w:val="25"/>
              </w:rPr>
              <w:t>tượng</w:t>
            </w:r>
            <w:r>
              <w:rPr>
                <w:spacing w:val="-16"/>
                <w:sz w:val="25"/>
              </w:rPr>
              <w:t> </w:t>
            </w:r>
            <w:r>
              <w:rPr>
                <w:sz w:val="25"/>
              </w:rPr>
              <w:t>cây</w:t>
            </w:r>
            <w:r>
              <w:rPr>
                <w:spacing w:val="-15"/>
                <w:sz w:val="25"/>
              </w:rPr>
              <w:t> </w:t>
            </w:r>
            <w:r>
              <w:rPr>
                <w:sz w:val="25"/>
              </w:rPr>
              <w:t>ăn</w:t>
            </w:r>
            <w:r>
              <w:rPr>
                <w:spacing w:val="-16"/>
                <w:sz w:val="25"/>
              </w:rPr>
              <w:t> </w:t>
            </w:r>
            <w:r>
              <w:rPr>
                <w:sz w:val="25"/>
              </w:rPr>
              <w:t>quả:</w:t>
            </w:r>
            <w:r>
              <w:rPr>
                <w:spacing w:val="-16"/>
                <w:sz w:val="25"/>
              </w:rPr>
              <w:t> </w:t>
            </w:r>
            <w:r>
              <w:rPr>
                <w:sz w:val="25"/>
              </w:rPr>
              <w:t>chủng</w:t>
            </w:r>
            <w:r>
              <w:rPr>
                <w:spacing w:val="-15"/>
                <w:sz w:val="25"/>
              </w:rPr>
              <w:t> </w:t>
            </w:r>
            <w:r>
              <w:rPr>
                <w:sz w:val="25"/>
              </w:rPr>
              <w:t>loại</w:t>
            </w:r>
            <w:r>
              <w:rPr>
                <w:spacing w:val="-16"/>
                <w:sz w:val="25"/>
              </w:rPr>
              <w:t> </w:t>
            </w:r>
            <w:r>
              <w:rPr>
                <w:sz w:val="25"/>
              </w:rPr>
              <w:t>cây</w:t>
            </w:r>
            <w:r>
              <w:rPr>
                <w:spacing w:val="-15"/>
                <w:sz w:val="25"/>
              </w:rPr>
              <w:t> </w:t>
            </w:r>
            <w:r>
              <w:rPr>
                <w:sz w:val="25"/>
              </w:rPr>
              <w:t>giống,</w:t>
            </w:r>
            <w:r>
              <w:rPr>
                <w:spacing w:val="-16"/>
                <w:sz w:val="25"/>
              </w:rPr>
              <w:t> </w:t>
            </w:r>
            <w:r>
              <w:rPr>
                <w:sz w:val="25"/>
              </w:rPr>
              <w:t>giá</w:t>
            </w:r>
            <w:r>
              <w:rPr>
                <w:spacing w:val="-16"/>
                <w:sz w:val="25"/>
              </w:rPr>
              <w:t> </w:t>
            </w:r>
            <w:r>
              <w:rPr>
                <w:sz w:val="25"/>
              </w:rPr>
              <w:t>cây </w:t>
            </w:r>
            <w:r>
              <w:rPr>
                <w:spacing w:val="-4"/>
                <w:sz w:val="25"/>
              </w:rPr>
              <w:t>giống,</w:t>
            </w:r>
            <w:r>
              <w:rPr>
                <w:spacing w:val="-18"/>
                <w:sz w:val="25"/>
              </w:rPr>
              <w:t> </w:t>
            </w:r>
            <w:r>
              <w:rPr>
                <w:spacing w:val="-4"/>
                <w:sz w:val="25"/>
              </w:rPr>
              <w:t>yêu</w:t>
            </w:r>
            <w:r>
              <w:rPr>
                <w:spacing w:val="-18"/>
                <w:sz w:val="25"/>
              </w:rPr>
              <w:t> </w:t>
            </w:r>
            <w:r>
              <w:rPr>
                <w:spacing w:val="-4"/>
                <w:sz w:val="25"/>
              </w:rPr>
              <w:t>cầu</w:t>
            </w:r>
            <w:r>
              <w:rPr>
                <w:spacing w:val="-18"/>
                <w:sz w:val="25"/>
              </w:rPr>
              <w:t> </w:t>
            </w:r>
            <w:r>
              <w:rPr>
                <w:spacing w:val="-4"/>
                <w:sz w:val="25"/>
              </w:rPr>
              <w:t>ngoại</w:t>
            </w:r>
            <w:r>
              <w:rPr>
                <w:spacing w:val="-18"/>
                <w:sz w:val="25"/>
              </w:rPr>
              <w:t> </w:t>
            </w:r>
            <w:r>
              <w:rPr>
                <w:spacing w:val="-4"/>
                <w:sz w:val="25"/>
              </w:rPr>
              <w:t>cảnh,</w:t>
            </w:r>
            <w:r>
              <w:rPr>
                <w:spacing w:val="-18"/>
                <w:sz w:val="25"/>
              </w:rPr>
              <w:t> </w:t>
            </w:r>
            <w:r>
              <w:rPr>
                <w:spacing w:val="-4"/>
                <w:sz w:val="25"/>
              </w:rPr>
              <w:t>năng</w:t>
            </w:r>
            <w:r>
              <w:rPr>
                <w:spacing w:val="-18"/>
                <w:sz w:val="25"/>
              </w:rPr>
              <w:t> </w:t>
            </w:r>
            <w:r>
              <w:rPr>
                <w:spacing w:val="-4"/>
                <w:sz w:val="25"/>
              </w:rPr>
              <w:t>suất,</w:t>
            </w:r>
            <w:r>
              <w:rPr>
                <w:spacing w:val="-18"/>
                <w:sz w:val="25"/>
              </w:rPr>
              <w:t> </w:t>
            </w:r>
            <w:r>
              <w:rPr>
                <w:spacing w:val="-4"/>
                <w:sz w:val="25"/>
              </w:rPr>
              <w:t>giá</w:t>
            </w:r>
            <w:r>
              <w:rPr>
                <w:spacing w:val="-18"/>
                <w:sz w:val="25"/>
              </w:rPr>
              <w:t> </w:t>
            </w:r>
            <w:r>
              <w:rPr>
                <w:spacing w:val="-4"/>
                <w:sz w:val="25"/>
              </w:rPr>
              <w:t>sản</w:t>
            </w:r>
            <w:r>
              <w:rPr>
                <w:spacing w:val="-18"/>
                <w:sz w:val="25"/>
              </w:rPr>
              <w:t> </w:t>
            </w:r>
            <w:r>
              <w:rPr>
                <w:spacing w:val="-4"/>
                <w:sz w:val="25"/>
              </w:rPr>
              <w:t>phẩm,...</w:t>
            </w:r>
          </w:p>
          <w:p>
            <w:pPr>
              <w:pStyle w:val="TableParagraph"/>
              <w:numPr>
                <w:ilvl w:val="0"/>
                <w:numId w:val="143"/>
              </w:numPr>
              <w:tabs>
                <w:tab w:pos="334" w:val="left" w:leader="none"/>
              </w:tabs>
              <w:spacing w:line="271" w:lineRule="auto" w:before="58" w:after="0"/>
              <w:ind w:left="334" w:right="100" w:hanging="227"/>
              <w:jc w:val="left"/>
              <w:rPr>
                <w:sz w:val="25"/>
              </w:rPr>
            </w:pPr>
            <w:r>
              <w:rPr>
                <w:sz w:val="25"/>
              </w:rPr>
              <w:t>Dụng cụ trồng và chăm sóc: chủng loại, mục </w:t>
            </w:r>
            <w:r>
              <w:rPr>
                <w:sz w:val="25"/>
              </w:rPr>
              <w:t>đích sử dụng, giá cả,...</w:t>
            </w:r>
          </w:p>
          <w:p>
            <w:pPr>
              <w:pStyle w:val="TableParagraph"/>
              <w:numPr>
                <w:ilvl w:val="0"/>
                <w:numId w:val="143"/>
              </w:numPr>
              <w:tabs>
                <w:tab w:pos="332" w:val="left" w:leader="none"/>
              </w:tabs>
              <w:spacing w:line="240" w:lineRule="auto" w:before="58" w:after="0"/>
              <w:ind w:left="332" w:right="0" w:hanging="225"/>
              <w:jc w:val="left"/>
              <w:rPr>
                <w:sz w:val="25"/>
              </w:rPr>
            </w:pPr>
            <w:r>
              <w:rPr>
                <w:sz w:val="25"/>
              </w:rPr>
              <w:t>Phân bón: chủng loại,</w:t>
            </w:r>
            <w:r>
              <w:rPr>
                <w:spacing w:val="1"/>
                <w:sz w:val="25"/>
              </w:rPr>
              <w:t> </w:t>
            </w:r>
            <w:r>
              <w:rPr>
                <w:sz w:val="25"/>
              </w:rPr>
              <w:t>thành</w:t>
            </w:r>
            <w:r>
              <w:rPr>
                <w:spacing w:val="1"/>
                <w:sz w:val="25"/>
              </w:rPr>
              <w:t> </w:t>
            </w:r>
            <w:r>
              <w:rPr>
                <w:sz w:val="25"/>
              </w:rPr>
              <w:t>phần, giá</w:t>
            </w:r>
            <w:r>
              <w:rPr>
                <w:spacing w:val="1"/>
                <w:sz w:val="25"/>
              </w:rPr>
              <w:t> </w:t>
            </w:r>
            <w:r>
              <w:rPr>
                <w:spacing w:val="-2"/>
                <w:sz w:val="25"/>
              </w:rPr>
              <w:t>cả,...</w:t>
            </w:r>
          </w:p>
          <w:p>
            <w:pPr>
              <w:pStyle w:val="TableParagraph"/>
              <w:numPr>
                <w:ilvl w:val="0"/>
                <w:numId w:val="143"/>
              </w:numPr>
              <w:tabs>
                <w:tab w:pos="332" w:val="left" w:leader="none"/>
              </w:tabs>
              <w:spacing w:line="240" w:lineRule="auto" w:before="97" w:after="0"/>
              <w:ind w:left="332" w:right="0" w:hanging="225"/>
              <w:jc w:val="left"/>
              <w:rPr>
                <w:sz w:val="25"/>
              </w:rPr>
            </w:pPr>
            <w:r>
              <w:rPr>
                <w:sz w:val="25"/>
              </w:rPr>
              <w:t>Kĩ</w:t>
            </w:r>
            <w:r>
              <w:rPr>
                <w:spacing w:val="-3"/>
                <w:sz w:val="25"/>
              </w:rPr>
              <w:t> </w:t>
            </w:r>
            <w:r>
              <w:rPr>
                <w:sz w:val="25"/>
              </w:rPr>
              <w:t>thuật</w:t>
            </w:r>
            <w:r>
              <w:rPr>
                <w:spacing w:val="-2"/>
                <w:sz w:val="25"/>
              </w:rPr>
              <w:t> </w:t>
            </w:r>
            <w:r>
              <w:rPr>
                <w:sz w:val="25"/>
              </w:rPr>
              <w:t>trồng</w:t>
            </w:r>
            <w:r>
              <w:rPr>
                <w:spacing w:val="-2"/>
                <w:sz w:val="25"/>
              </w:rPr>
              <w:t> </w:t>
            </w:r>
            <w:r>
              <w:rPr>
                <w:sz w:val="25"/>
              </w:rPr>
              <w:t>và</w:t>
            </w:r>
            <w:r>
              <w:rPr>
                <w:spacing w:val="-3"/>
                <w:sz w:val="25"/>
              </w:rPr>
              <w:t> </w:t>
            </w:r>
            <w:r>
              <w:rPr>
                <w:sz w:val="25"/>
              </w:rPr>
              <w:t>chăm</w:t>
            </w:r>
            <w:r>
              <w:rPr>
                <w:spacing w:val="-1"/>
                <w:sz w:val="25"/>
              </w:rPr>
              <w:t> </w:t>
            </w:r>
            <w:r>
              <w:rPr>
                <w:spacing w:val="-4"/>
                <w:sz w:val="25"/>
              </w:rPr>
              <w:t>sóc.</w:t>
            </w:r>
          </w:p>
        </w:tc>
        <w:tc>
          <w:tcPr>
            <w:tcW w:w="3246" w:type="dxa"/>
          </w:tcPr>
          <w:p>
            <w:pPr>
              <w:pStyle w:val="TableParagraph"/>
              <w:spacing w:line="271" w:lineRule="auto" w:before="163"/>
              <w:ind w:left="107" w:right="94"/>
              <w:jc w:val="both"/>
              <w:rPr>
                <w:sz w:val="25"/>
              </w:rPr>
            </w:pPr>
            <w:r>
              <w:rPr>
                <w:sz w:val="25"/>
              </w:rPr>
              <w:t>HS tra cứu interenet, khảo sát thực</w:t>
            </w:r>
            <w:r>
              <w:rPr>
                <w:spacing w:val="-1"/>
                <w:sz w:val="25"/>
              </w:rPr>
              <w:t> </w:t>
            </w:r>
            <w:r>
              <w:rPr>
                <w:sz w:val="25"/>
              </w:rPr>
              <w:t>tế,...thu</w:t>
            </w:r>
            <w:r>
              <w:rPr>
                <w:spacing w:val="-1"/>
                <w:sz w:val="25"/>
              </w:rPr>
              <w:t> </w:t>
            </w:r>
            <w:r>
              <w:rPr>
                <w:sz w:val="25"/>
              </w:rPr>
              <w:t>thập và tổng</w:t>
            </w:r>
            <w:r>
              <w:rPr>
                <w:spacing w:val="-1"/>
                <w:sz w:val="25"/>
              </w:rPr>
              <w:t> </w:t>
            </w:r>
            <w:r>
              <w:rPr>
                <w:sz w:val="25"/>
              </w:rPr>
              <w:t>hợp các</w:t>
            </w:r>
            <w:r>
              <w:rPr>
                <w:spacing w:val="-6"/>
                <w:sz w:val="25"/>
              </w:rPr>
              <w:t> </w:t>
            </w:r>
            <w:r>
              <w:rPr>
                <w:sz w:val="25"/>
              </w:rPr>
              <w:t>thông</w:t>
            </w:r>
            <w:r>
              <w:rPr>
                <w:spacing w:val="-6"/>
                <w:sz w:val="25"/>
              </w:rPr>
              <w:t> </w:t>
            </w:r>
            <w:r>
              <w:rPr>
                <w:sz w:val="25"/>
              </w:rPr>
              <w:t>tin</w:t>
            </w:r>
            <w:r>
              <w:rPr>
                <w:spacing w:val="-6"/>
                <w:sz w:val="25"/>
              </w:rPr>
              <w:t> </w:t>
            </w:r>
            <w:r>
              <w:rPr>
                <w:sz w:val="25"/>
              </w:rPr>
              <w:t>theo</w:t>
            </w:r>
            <w:r>
              <w:rPr>
                <w:spacing w:val="-6"/>
                <w:sz w:val="25"/>
              </w:rPr>
              <w:t> </w:t>
            </w:r>
            <w:r>
              <w:rPr>
                <w:sz w:val="25"/>
              </w:rPr>
              <w:t>yêu</w:t>
            </w:r>
            <w:r>
              <w:rPr>
                <w:spacing w:val="-6"/>
                <w:sz w:val="25"/>
              </w:rPr>
              <w:t> </w:t>
            </w:r>
            <w:r>
              <w:rPr>
                <w:sz w:val="25"/>
              </w:rPr>
              <w:t>cầu</w:t>
            </w:r>
            <w:r>
              <w:rPr>
                <w:spacing w:val="-6"/>
                <w:sz w:val="25"/>
              </w:rPr>
              <w:t> </w:t>
            </w:r>
            <w:r>
              <w:rPr>
                <w:sz w:val="25"/>
              </w:rPr>
              <w:t>của </w:t>
            </w:r>
            <w:r>
              <w:rPr>
                <w:spacing w:val="-4"/>
                <w:sz w:val="25"/>
              </w:rPr>
              <w:t>GV.</w:t>
            </w:r>
          </w:p>
        </w:tc>
      </w:tr>
      <w:tr>
        <w:trPr>
          <w:trHeight w:val="518" w:hRule="atLeast"/>
        </w:trPr>
        <w:tc>
          <w:tcPr>
            <w:tcW w:w="8772" w:type="dxa"/>
            <w:gridSpan w:val="2"/>
            <w:shd w:val="clear" w:color="auto" w:fill="E6F5F6"/>
          </w:tcPr>
          <w:p>
            <w:pPr>
              <w:pStyle w:val="TableParagraph"/>
              <w:spacing w:before="124"/>
              <w:ind w:left="165"/>
              <w:rPr>
                <w:rFonts w:ascii="Times New Roman" w:hAnsi="Times New Roman"/>
                <w:i/>
                <w:sz w:val="25"/>
              </w:rPr>
            </w:pPr>
            <w:r>
              <w:rPr>
                <w:rFonts w:ascii="Times New Roman" w:hAnsi="Times New Roman"/>
                <w:i/>
                <w:sz w:val="25"/>
              </w:rPr>
              <w:t>Nhiệm</w:t>
            </w:r>
            <w:r>
              <w:rPr>
                <w:rFonts w:ascii="Times New Roman" w:hAnsi="Times New Roman"/>
                <w:i/>
                <w:spacing w:val="-14"/>
                <w:sz w:val="25"/>
              </w:rPr>
              <w:t> </w:t>
            </w:r>
            <w:r>
              <w:rPr>
                <w:rFonts w:ascii="Times New Roman" w:hAnsi="Times New Roman"/>
                <w:i/>
                <w:sz w:val="25"/>
              </w:rPr>
              <w:t>vụ</w:t>
            </w:r>
            <w:r>
              <w:rPr>
                <w:rFonts w:ascii="Times New Roman" w:hAnsi="Times New Roman"/>
                <w:i/>
                <w:spacing w:val="-14"/>
                <w:sz w:val="25"/>
              </w:rPr>
              <w:t> </w:t>
            </w:r>
            <w:r>
              <w:rPr>
                <w:rFonts w:ascii="Times New Roman" w:hAnsi="Times New Roman"/>
                <w:i/>
                <w:sz w:val="25"/>
              </w:rPr>
              <w:t>2:</w:t>
            </w:r>
            <w:r>
              <w:rPr>
                <w:rFonts w:ascii="Times New Roman" w:hAnsi="Times New Roman"/>
                <w:i/>
                <w:spacing w:val="-14"/>
                <w:sz w:val="25"/>
              </w:rPr>
              <w:t> </w:t>
            </w:r>
            <w:r>
              <w:rPr>
                <w:rFonts w:ascii="Times New Roman" w:hAnsi="Times New Roman"/>
                <w:i/>
                <w:sz w:val="25"/>
              </w:rPr>
              <w:t>Lựa</w:t>
            </w:r>
            <w:r>
              <w:rPr>
                <w:rFonts w:ascii="Times New Roman" w:hAnsi="Times New Roman"/>
                <w:i/>
                <w:spacing w:val="-14"/>
                <w:sz w:val="25"/>
              </w:rPr>
              <w:t> </w:t>
            </w:r>
            <w:r>
              <w:rPr>
                <w:rFonts w:ascii="Times New Roman" w:hAnsi="Times New Roman"/>
                <w:i/>
                <w:sz w:val="25"/>
              </w:rPr>
              <w:t>chọn</w:t>
            </w:r>
            <w:r>
              <w:rPr>
                <w:rFonts w:ascii="Times New Roman" w:hAnsi="Times New Roman"/>
                <w:i/>
                <w:spacing w:val="-14"/>
                <w:sz w:val="25"/>
              </w:rPr>
              <w:t> </w:t>
            </w:r>
            <w:r>
              <w:rPr>
                <w:rFonts w:ascii="Times New Roman" w:hAnsi="Times New Roman"/>
                <w:i/>
                <w:sz w:val="25"/>
              </w:rPr>
              <w:t>đối</w:t>
            </w:r>
            <w:r>
              <w:rPr>
                <w:rFonts w:ascii="Times New Roman" w:hAnsi="Times New Roman"/>
                <w:i/>
                <w:spacing w:val="-14"/>
                <w:sz w:val="25"/>
              </w:rPr>
              <w:t> </w:t>
            </w:r>
            <w:r>
              <w:rPr>
                <w:rFonts w:ascii="Times New Roman" w:hAnsi="Times New Roman"/>
                <w:i/>
                <w:sz w:val="25"/>
              </w:rPr>
              <w:t>tượng,</w:t>
            </w:r>
            <w:r>
              <w:rPr>
                <w:rFonts w:ascii="Times New Roman" w:hAnsi="Times New Roman"/>
                <w:i/>
                <w:spacing w:val="-14"/>
                <w:sz w:val="25"/>
              </w:rPr>
              <w:t> </w:t>
            </w:r>
            <w:r>
              <w:rPr>
                <w:rFonts w:ascii="Times New Roman" w:hAnsi="Times New Roman"/>
                <w:i/>
                <w:sz w:val="25"/>
              </w:rPr>
              <w:t>dụng</w:t>
            </w:r>
            <w:r>
              <w:rPr>
                <w:rFonts w:ascii="Times New Roman" w:hAnsi="Times New Roman"/>
                <w:i/>
                <w:spacing w:val="-14"/>
                <w:sz w:val="25"/>
              </w:rPr>
              <w:t> </w:t>
            </w:r>
            <w:r>
              <w:rPr>
                <w:rFonts w:ascii="Times New Roman" w:hAnsi="Times New Roman"/>
                <w:i/>
                <w:sz w:val="25"/>
              </w:rPr>
              <w:t>cụ</w:t>
            </w:r>
            <w:r>
              <w:rPr>
                <w:rFonts w:ascii="Times New Roman" w:hAnsi="Times New Roman"/>
                <w:i/>
                <w:spacing w:val="-14"/>
                <w:sz w:val="25"/>
              </w:rPr>
              <w:t> </w:t>
            </w:r>
            <w:r>
              <w:rPr>
                <w:rFonts w:ascii="Times New Roman" w:hAnsi="Times New Roman"/>
                <w:i/>
                <w:sz w:val="25"/>
              </w:rPr>
              <w:t>và</w:t>
            </w:r>
            <w:r>
              <w:rPr>
                <w:rFonts w:ascii="Times New Roman" w:hAnsi="Times New Roman"/>
                <w:i/>
                <w:spacing w:val="-14"/>
                <w:sz w:val="25"/>
              </w:rPr>
              <w:t> </w:t>
            </w:r>
            <w:r>
              <w:rPr>
                <w:rFonts w:ascii="Times New Roman" w:hAnsi="Times New Roman"/>
                <w:i/>
                <w:sz w:val="25"/>
              </w:rPr>
              <w:t>thiết</w:t>
            </w:r>
            <w:r>
              <w:rPr>
                <w:rFonts w:ascii="Times New Roman" w:hAnsi="Times New Roman"/>
                <w:i/>
                <w:spacing w:val="-14"/>
                <w:sz w:val="25"/>
              </w:rPr>
              <w:t> </w:t>
            </w:r>
            <w:r>
              <w:rPr>
                <w:rFonts w:ascii="Times New Roman" w:hAnsi="Times New Roman"/>
                <w:i/>
                <w:spacing w:val="-5"/>
                <w:sz w:val="25"/>
              </w:rPr>
              <w:t>bị</w:t>
            </w:r>
          </w:p>
        </w:tc>
      </w:tr>
      <w:tr>
        <w:trPr>
          <w:trHeight w:val="2826" w:hRule="atLeast"/>
        </w:trPr>
        <w:tc>
          <w:tcPr>
            <w:tcW w:w="5526" w:type="dxa"/>
          </w:tcPr>
          <w:p>
            <w:pPr>
              <w:pStyle w:val="TableParagraph"/>
              <w:numPr>
                <w:ilvl w:val="0"/>
                <w:numId w:val="144"/>
              </w:numPr>
              <w:tabs>
                <w:tab w:pos="283" w:val="left" w:leader="none"/>
                <w:tab w:pos="334" w:val="left" w:leader="none"/>
              </w:tabs>
              <w:spacing w:line="271" w:lineRule="auto" w:before="143" w:after="0"/>
              <w:ind w:left="334" w:right="95" w:hanging="227"/>
              <w:jc w:val="both"/>
              <w:rPr>
                <w:sz w:val="25"/>
              </w:rPr>
            </w:pPr>
            <w:r>
              <w:rPr>
                <w:sz w:val="25"/>
              </w:rPr>
              <w:t>Yêu</w:t>
            </w:r>
            <w:r>
              <w:rPr>
                <w:spacing w:val="-13"/>
                <w:sz w:val="25"/>
              </w:rPr>
              <w:t> </w:t>
            </w:r>
            <w:r>
              <w:rPr>
                <w:sz w:val="25"/>
              </w:rPr>
              <w:t>cầu</w:t>
            </w:r>
            <w:r>
              <w:rPr>
                <w:spacing w:val="-13"/>
                <w:sz w:val="25"/>
              </w:rPr>
              <w:t> </w:t>
            </w:r>
            <w:r>
              <w:rPr>
                <w:sz w:val="25"/>
              </w:rPr>
              <w:t>HS</w:t>
            </w:r>
            <w:r>
              <w:rPr>
                <w:spacing w:val="-12"/>
                <w:sz w:val="25"/>
              </w:rPr>
              <w:t> </w:t>
            </w:r>
            <w:r>
              <w:rPr>
                <w:sz w:val="25"/>
              </w:rPr>
              <w:t>phân</w:t>
            </w:r>
            <w:r>
              <w:rPr>
                <w:spacing w:val="-13"/>
                <w:sz w:val="25"/>
              </w:rPr>
              <w:t> </w:t>
            </w:r>
            <w:r>
              <w:rPr>
                <w:sz w:val="25"/>
              </w:rPr>
              <w:t>tích</w:t>
            </w:r>
            <w:r>
              <w:rPr>
                <w:spacing w:val="-13"/>
                <w:sz w:val="25"/>
              </w:rPr>
              <w:t> </w:t>
            </w:r>
            <w:r>
              <w:rPr>
                <w:sz w:val="25"/>
              </w:rPr>
              <w:t>kết</w:t>
            </w:r>
            <w:r>
              <w:rPr>
                <w:spacing w:val="-13"/>
                <w:sz w:val="25"/>
              </w:rPr>
              <w:t> </w:t>
            </w:r>
            <w:r>
              <w:rPr>
                <w:sz w:val="25"/>
              </w:rPr>
              <w:t>quả</w:t>
            </w:r>
            <w:r>
              <w:rPr>
                <w:spacing w:val="-13"/>
                <w:sz w:val="25"/>
              </w:rPr>
              <w:t> </w:t>
            </w:r>
            <w:r>
              <w:rPr>
                <w:sz w:val="25"/>
              </w:rPr>
              <w:t>thu</w:t>
            </w:r>
            <w:r>
              <w:rPr>
                <w:spacing w:val="-13"/>
                <w:sz w:val="25"/>
              </w:rPr>
              <w:t> </w:t>
            </w:r>
            <w:r>
              <w:rPr>
                <w:sz w:val="25"/>
              </w:rPr>
              <w:t>thập,</w:t>
            </w:r>
            <w:r>
              <w:rPr>
                <w:spacing w:val="-13"/>
                <w:sz w:val="25"/>
              </w:rPr>
              <w:t> </w:t>
            </w:r>
            <w:r>
              <w:rPr>
                <w:sz w:val="25"/>
              </w:rPr>
              <w:t>lựa</w:t>
            </w:r>
            <w:r>
              <w:rPr>
                <w:spacing w:val="-13"/>
                <w:sz w:val="25"/>
              </w:rPr>
              <w:t> </w:t>
            </w:r>
            <w:r>
              <w:rPr>
                <w:sz w:val="25"/>
              </w:rPr>
              <w:t>chọn</w:t>
            </w:r>
            <w:r>
              <w:rPr>
                <w:spacing w:val="-13"/>
                <w:sz w:val="25"/>
              </w:rPr>
              <w:t> </w:t>
            </w:r>
            <w:r>
              <w:rPr>
                <w:sz w:val="25"/>
              </w:rPr>
              <w:t>đối tượng,</w:t>
            </w:r>
            <w:r>
              <w:rPr>
                <w:spacing w:val="-9"/>
                <w:sz w:val="25"/>
              </w:rPr>
              <w:t> </w:t>
            </w:r>
            <w:r>
              <w:rPr>
                <w:sz w:val="25"/>
              </w:rPr>
              <w:t>dụng</w:t>
            </w:r>
            <w:r>
              <w:rPr>
                <w:spacing w:val="-7"/>
                <w:sz w:val="25"/>
              </w:rPr>
              <w:t> </w:t>
            </w:r>
            <w:r>
              <w:rPr>
                <w:sz w:val="25"/>
              </w:rPr>
              <w:t>cụ</w:t>
            </w:r>
            <w:r>
              <w:rPr>
                <w:spacing w:val="-8"/>
                <w:sz w:val="25"/>
              </w:rPr>
              <w:t> </w:t>
            </w:r>
            <w:r>
              <w:rPr>
                <w:sz w:val="25"/>
              </w:rPr>
              <w:t>và</w:t>
            </w:r>
            <w:r>
              <w:rPr>
                <w:spacing w:val="-7"/>
                <w:sz w:val="25"/>
              </w:rPr>
              <w:t> </w:t>
            </w:r>
            <w:r>
              <w:rPr>
                <w:sz w:val="25"/>
              </w:rPr>
              <w:t>thiết</w:t>
            </w:r>
            <w:r>
              <w:rPr>
                <w:spacing w:val="-8"/>
                <w:sz w:val="25"/>
              </w:rPr>
              <w:t> </w:t>
            </w:r>
            <w:r>
              <w:rPr>
                <w:sz w:val="25"/>
              </w:rPr>
              <w:t>bị</w:t>
            </w:r>
            <w:r>
              <w:rPr>
                <w:spacing w:val="-8"/>
                <w:sz w:val="25"/>
              </w:rPr>
              <w:t> </w:t>
            </w:r>
            <w:r>
              <w:rPr>
                <w:sz w:val="25"/>
              </w:rPr>
              <w:t>cho</w:t>
            </w:r>
            <w:r>
              <w:rPr>
                <w:spacing w:val="-7"/>
                <w:sz w:val="25"/>
              </w:rPr>
              <w:t> </w:t>
            </w:r>
            <w:r>
              <w:rPr>
                <w:sz w:val="25"/>
              </w:rPr>
              <w:t>dự</w:t>
            </w:r>
            <w:r>
              <w:rPr>
                <w:spacing w:val="-8"/>
                <w:sz w:val="25"/>
              </w:rPr>
              <w:t> </w:t>
            </w:r>
            <w:r>
              <w:rPr>
                <w:sz w:val="25"/>
              </w:rPr>
              <w:t>án</w:t>
            </w:r>
            <w:r>
              <w:rPr>
                <w:spacing w:val="-8"/>
                <w:sz w:val="25"/>
              </w:rPr>
              <w:t> </w:t>
            </w:r>
            <w:r>
              <w:rPr>
                <w:sz w:val="25"/>
              </w:rPr>
              <w:t>(khuyến</w:t>
            </w:r>
            <w:r>
              <w:rPr>
                <w:spacing w:val="-7"/>
                <w:sz w:val="25"/>
              </w:rPr>
              <w:t> </w:t>
            </w:r>
            <w:r>
              <w:rPr>
                <w:sz w:val="25"/>
              </w:rPr>
              <w:t>khích HS trồng những loại cây ăn quả ngắn ngày, phù hợp</w:t>
            </w:r>
            <w:r>
              <w:rPr>
                <w:spacing w:val="-1"/>
                <w:sz w:val="25"/>
              </w:rPr>
              <w:t> </w:t>
            </w:r>
            <w:r>
              <w:rPr>
                <w:sz w:val="25"/>
              </w:rPr>
              <w:t>với thực</w:t>
            </w:r>
            <w:r>
              <w:rPr>
                <w:spacing w:val="-1"/>
                <w:sz w:val="25"/>
              </w:rPr>
              <w:t> </w:t>
            </w:r>
            <w:r>
              <w:rPr>
                <w:sz w:val="25"/>
              </w:rPr>
              <w:t>tiễn</w:t>
            </w:r>
            <w:r>
              <w:rPr>
                <w:spacing w:val="-1"/>
                <w:sz w:val="25"/>
              </w:rPr>
              <w:t> </w:t>
            </w:r>
            <w:r>
              <w:rPr>
                <w:sz w:val="25"/>
              </w:rPr>
              <w:t>của nhà</w:t>
            </w:r>
            <w:r>
              <w:rPr>
                <w:spacing w:val="-1"/>
                <w:sz w:val="25"/>
              </w:rPr>
              <w:t> </w:t>
            </w:r>
            <w:r>
              <w:rPr>
                <w:sz w:val="25"/>
              </w:rPr>
              <w:t>trường, địa</w:t>
            </w:r>
            <w:r>
              <w:rPr>
                <w:spacing w:val="-1"/>
                <w:sz w:val="25"/>
              </w:rPr>
              <w:t> </w:t>
            </w:r>
            <w:r>
              <w:rPr>
                <w:sz w:val="25"/>
              </w:rPr>
              <w:t>phương</w:t>
            </w:r>
            <w:r>
              <w:rPr>
                <w:spacing w:val="-2"/>
                <w:sz w:val="25"/>
              </w:rPr>
              <w:t> </w:t>
            </w:r>
            <w:r>
              <w:rPr>
                <w:sz w:val="25"/>
              </w:rPr>
              <w:t>(dâu tây, chanh, đu đủ, khế,...).</w:t>
            </w:r>
          </w:p>
          <w:p>
            <w:pPr>
              <w:pStyle w:val="TableParagraph"/>
              <w:numPr>
                <w:ilvl w:val="0"/>
                <w:numId w:val="144"/>
              </w:numPr>
              <w:tabs>
                <w:tab w:pos="334" w:val="left" w:leader="none"/>
              </w:tabs>
              <w:spacing w:line="271" w:lineRule="auto" w:before="56" w:after="0"/>
              <w:ind w:left="334" w:right="96" w:hanging="227"/>
              <w:jc w:val="both"/>
              <w:rPr>
                <w:sz w:val="25"/>
              </w:rPr>
            </w:pPr>
            <w:r>
              <w:rPr>
                <w:sz w:val="25"/>
              </w:rPr>
              <w:t>Khuyến khích HS tận dụng các thùng xốp đã </w:t>
            </w:r>
            <w:r>
              <w:rPr>
                <w:sz w:val="25"/>
              </w:rPr>
              <w:t>qua sử</w:t>
            </w:r>
            <w:r>
              <w:rPr>
                <w:spacing w:val="-13"/>
                <w:sz w:val="25"/>
              </w:rPr>
              <w:t> </w:t>
            </w:r>
            <w:r>
              <w:rPr>
                <w:sz w:val="25"/>
              </w:rPr>
              <w:t>dụng</w:t>
            </w:r>
            <w:r>
              <w:rPr>
                <w:spacing w:val="-13"/>
                <w:sz w:val="25"/>
              </w:rPr>
              <w:t> </w:t>
            </w:r>
            <w:r>
              <w:rPr>
                <w:sz w:val="25"/>
              </w:rPr>
              <w:t>hoặc</w:t>
            </w:r>
            <w:r>
              <w:rPr>
                <w:spacing w:val="-13"/>
                <w:sz w:val="25"/>
              </w:rPr>
              <w:t> </w:t>
            </w:r>
            <w:r>
              <w:rPr>
                <w:sz w:val="25"/>
              </w:rPr>
              <w:t>các</w:t>
            </w:r>
            <w:r>
              <w:rPr>
                <w:spacing w:val="-13"/>
                <w:sz w:val="25"/>
              </w:rPr>
              <w:t> </w:t>
            </w:r>
            <w:r>
              <w:rPr>
                <w:sz w:val="25"/>
              </w:rPr>
              <w:t>vật</w:t>
            </w:r>
            <w:r>
              <w:rPr>
                <w:spacing w:val="-13"/>
                <w:sz w:val="25"/>
              </w:rPr>
              <w:t> </w:t>
            </w:r>
            <w:r>
              <w:rPr>
                <w:sz w:val="25"/>
              </w:rPr>
              <w:t>dụng</w:t>
            </w:r>
            <w:r>
              <w:rPr>
                <w:spacing w:val="-15"/>
                <w:sz w:val="25"/>
              </w:rPr>
              <w:t> </w:t>
            </w:r>
            <w:r>
              <w:rPr>
                <w:sz w:val="25"/>
              </w:rPr>
              <w:t>sẵn</w:t>
            </w:r>
            <w:r>
              <w:rPr>
                <w:spacing w:val="-12"/>
                <w:sz w:val="25"/>
              </w:rPr>
              <w:t> </w:t>
            </w:r>
            <w:r>
              <w:rPr>
                <w:sz w:val="25"/>
              </w:rPr>
              <w:t>có,</w:t>
            </w:r>
            <w:r>
              <w:rPr>
                <w:spacing w:val="-12"/>
                <w:sz w:val="25"/>
              </w:rPr>
              <w:t> </w:t>
            </w:r>
            <w:r>
              <w:rPr>
                <w:sz w:val="25"/>
              </w:rPr>
              <w:t>phù</w:t>
            </w:r>
            <w:r>
              <w:rPr>
                <w:spacing w:val="-14"/>
                <w:sz w:val="25"/>
              </w:rPr>
              <w:t> </w:t>
            </w:r>
            <w:r>
              <w:rPr>
                <w:sz w:val="25"/>
              </w:rPr>
              <w:t>hợp</w:t>
            </w:r>
            <w:r>
              <w:rPr>
                <w:spacing w:val="-12"/>
                <w:sz w:val="25"/>
              </w:rPr>
              <w:t> </w:t>
            </w:r>
            <w:r>
              <w:rPr>
                <w:sz w:val="25"/>
              </w:rPr>
              <w:t>để</w:t>
            </w:r>
            <w:r>
              <w:rPr>
                <w:spacing w:val="-13"/>
                <w:sz w:val="25"/>
              </w:rPr>
              <w:t> </w:t>
            </w:r>
            <w:r>
              <w:rPr>
                <w:sz w:val="25"/>
              </w:rPr>
              <w:t>trồng cây</w:t>
            </w:r>
            <w:r>
              <w:rPr>
                <w:spacing w:val="-10"/>
                <w:sz w:val="25"/>
              </w:rPr>
              <w:t> </w:t>
            </w:r>
            <w:r>
              <w:rPr>
                <w:sz w:val="25"/>
              </w:rPr>
              <w:t>ăn</w:t>
            </w:r>
            <w:r>
              <w:rPr>
                <w:spacing w:val="-10"/>
                <w:sz w:val="25"/>
              </w:rPr>
              <w:t> </w:t>
            </w:r>
            <w:r>
              <w:rPr>
                <w:sz w:val="25"/>
              </w:rPr>
              <w:t>quả</w:t>
            </w:r>
            <w:r>
              <w:rPr>
                <w:spacing w:val="-10"/>
                <w:sz w:val="25"/>
              </w:rPr>
              <w:t> </w:t>
            </w:r>
            <w:r>
              <w:rPr>
                <w:sz w:val="25"/>
              </w:rPr>
              <w:t>giúp</w:t>
            </w:r>
            <w:r>
              <w:rPr>
                <w:spacing w:val="-11"/>
                <w:sz w:val="25"/>
              </w:rPr>
              <w:t> </w:t>
            </w:r>
            <w:r>
              <w:rPr>
                <w:sz w:val="25"/>
              </w:rPr>
              <w:t>giảm</w:t>
            </w:r>
            <w:r>
              <w:rPr>
                <w:spacing w:val="-10"/>
                <w:sz w:val="25"/>
              </w:rPr>
              <w:t> </w:t>
            </w:r>
            <w:r>
              <w:rPr>
                <w:sz w:val="25"/>
              </w:rPr>
              <w:t>chi</w:t>
            </w:r>
            <w:r>
              <w:rPr>
                <w:spacing w:val="-10"/>
                <w:sz w:val="25"/>
              </w:rPr>
              <w:t> </w:t>
            </w:r>
            <w:r>
              <w:rPr>
                <w:sz w:val="25"/>
              </w:rPr>
              <w:t>phí</w:t>
            </w:r>
            <w:r>
              <w:rPr>
                <w:spacing w:val="-10"/>
                <w:sz w:val="25"/>
              </w:rPr>
              <w:t> </w:t>
            </w:r>
            <w:r>
              <w:rPr>
                <w:sz w:val="25"/>
              </w:rPr>
              <w:t>và</w:t>
            </w:r>
            <w:r>
              <w:rPr>
                <w:spacing w:val="-10"/>
                <w:sz w:val="25"/>
              </w:rPr>
              <w:t> </w:t>
            </w:r>
            <w:r>
              <w:rPr>
                <w:sz w:val="25"/>
              </w:rPr>
              <w:t>bảo</w:t>
            </w:r>
            <w:r>
              <w:rPr>
                <w:spacing w:val="-9"/>
                <w:sz w:val="25"/>
              </w:rPr>
              <w:t> </w:t>
            </w:r>
            <w:r>
              <w:rPr>
                <w:sz w:val="25"/>
              </w:rPr>
              <w:t>vệ</w:t>
            </w:r>
            <w:r>
              <w:rPr>
                <w:spacing w:val="-11"/>
                <w:sz w:val="25"/>
              </w:rPr>
              <w:t> </w:t>
            </w:r>
            <w:r>
              <w:rPr>
                <w:sz w:val="25"/>
              </w:rPr>
              <w:t>môi</w:t>
            </w:r>
            <w:r>
              <w:rPr>
                <w:spacing w:val="-10"/>
                <w:sz w:val="25"/>
              </w:rPr>
              <w:t> </w:t>
            </w:r>
            <w:r>
              <w:rPr>
                <w:sz w:val="25"/>
              </w:rPr>
              <w:t>trường.</w:t>
            </w:r>
          </w:p>
        </w:tc>
        <w:tc>
          <w:tcPr>
            <w:tcW w:w="3246" w:type="dxa"/>
          </w:tcPr>
          <w:p>
            <w:pPr>
              <w:pStyle w:val="TableParagraph"/>
              <w:numPr>
                <w:ilvl w:val="0"/>
                <w:numId w:val="145"/>
              </w:numPr>
              <w:tabs>
                <w:tab w:pos="328" w:val="left" w:leader="none"/>
                <w:tab w:pos="334" w:val="left" w:leader="none"/>
              </w:tabs>
              <w:spacing w:line="271" w:lineRule="auto" w:before="143" w:after="0"/>
              <w:ind w:left="334" w:right="95" w:hanging="227"/>
              <w:jc w:val="both"/>
              <w:rPr>
                <w:sz w:val="25"/>
              </w:rPr>
            </w:pPr>
            <w:r>
              <w:rPr>
                <w:sz w:val="25"/>
              </w:rPr>
              <w:t>Thảo luận nhóm, lựa chọn đối tượng, dụng cụ và </w:t>
            </w:r>
            <w:r>
              <w:rPr>
                <w:sz w:val="25"/>
              </w:rPr>
              <w:t>thiết bị phù hợp với thực tiễn.</w:t>
            </w:r>
          </w:p>
          <w:p>
            <w:pPr>
              <w:pStyle w:val="TableParagraph"/>
              <w:numPr>
                <w:ilvl w:val="0"/>
                <w:numId w:val="145"/>
              </w:numPr>
              <w:tabs>
                <w:tab w:pos="334" w:val="left" w:leader="none"/>
              </w:tabs>
              <w:spacing w:line="271" w:lineRule="auto" w:before="57" w:after="0"/>
              <w:ind w:left="334" w:right="95" w:hanging="227"/>
              <w:jc w:val="both"/>
              <w:rPr>
                <w:sz w:val="25"/>
              </w:rPr>
            </w:pPr>
            <w:r>
              <w:rPr>
                <w:sz w:val="25"/>
              </w:rPr>
              <w:t>Tổng hợp kết quả thảo luận vào phiếu để làm căn </w:t>
            </w:r>
            <w:r>
              <w:rPr>
                <w:sz w:val="25"/>
              </w:rPr>
              <w:t>cứ thực</w:t>
            </w:r>
            <w:r>
              <w:rPr>
                <w:spacing w:val="-16"/>
                <w:sz w:val="25"/>
              </w:rPr>
              <w:t> </w:t>
            </w:r>
            <w:r>
              <w:rPr>
                <w:sz w:val="25"/>
              </w:rPr>
              <w:t>hiện</w:t>
            </w:r>
            <w:r>
              <w:rPr>
                <w:spacing w:val="-15"/>
                <w:sz w:val="25"/>
              </w:rPr>
              <w:t> </w:t>
            </w:r>
            <w:r>
              <w:rPr>
                <w:sz w:val="25"/>
              </w:rPr>
              <w:t>nhiệm</w:t>
            </w:r>
            <w:r>
              <w:rPr>
                <w:spacing w:val="-15"/>
                <w:sz w:val="25"/>
              </w:rPr>
              <w:t> </w:t>
            </w:r>
            <w:r>
              <w:rPr>
                <w:sz w:val="25"/>
              </w:rPr>
              <w:t>vụ</w:t>
            </w:r>
            <w:r>
              <w:rPr>
                <w:spacing w:val="-16"/>
                <w:sz w:val="25"/>
              </w:rPr>
              <w:t> </w:t>
            </w:r>
            <w:r>
              <w:rPr>
                <w:sz w:val="25"/>
              </w:rPr>
              <w:t>3</w:t>
            </w:r>
            <w:r>
              <w:rPr>
                <w:spacing w:val="-15"/>
                <w:sz w:val="25"/>
              </w:rPr>
              <w:t> </w:t>
            </w:r>
            <w:r>
              <w:rPr>
                <w:sz w:val="25"/>
              </w:rPr>
              <w:t>và</w:t>
            </w:r>
            <w:r>
              <w:rPr>
                <w:spacing w:val="-15"/>
                <w:sz w:val="25"/>
              </w:rPr>
              <w:t> </w:t>
            </w:r>
            <w:r>
              <w:rPr>
                <w:sz w:val="25"/>
              </w:rPr>
              <w:t>nộp lại cho GV.</w:t>
            </w:r>
          </w:p>
        </w:tc>
      </w:tr>
    </w:tbl>
    <w:p>
      <w:pPr>
        <w:spacing w:after="0" w:line="271" w:lineRule="auto"/>
        <w:jc w:val="both"/>
        <w:rPr>
          <w:sz w:val="25"/>
        </w:rPr>
        <w:sectPr>
          <w:pgSz w:w="10940" w:h="15360"/>
          <w:pgMar w:header="0" w:footer="935" w:top="940" w:bottom="1279" w:left="920" w:right="900"/>
        </w:sect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5526"/>
        <w:gridCol w:w="3246"/>
      </w:tblGrid>
      <w:tr>
        <w:trPr>
          <w:trHeight w:val="503" w:hRule="atLeast"/>
        </w:trPr>
        <w:tc>
          <w:tcPr>
            <w:tcW w:w="8772" w:type="dxa"/>
            <w:gridSpan w:val="2"/>
            <w:shd w:val="clear" w:color="auto" w:fill="E6F5F6"/>
          </w:tcPr>
          <w:p>
            <w:pPr>
              <w:pStyle w:val="TableParagraph"/>
              <w:spacing w:before="112"/>
              <w:ind w:left="165"/>
              <w:rPr>
                <w:rFonts w:ascii="Times New Roman" w:hAnsi="Times New Roman"/>
                <w:i/>
                <w:sz w:val="25"/>
              </w:rPr>
            </w:pPr>
            <w:r>
              <w:rPr>
                <w:rFonts w:ascii="Times New Roman" w:hAnsi="Times New Roman"/>
                <w:i/>
                <w:sz w:val="25"/>
              </w:rPr>
              <w:t>Nhiệm</w:t>
            </w:r>
            <w:r>
              <w:rPr>
                <w:rFonts w:ascii="Times New Roman" w:hAnsi="Times New Roman"/>
                <w:i/>
                <w:spacing w:val="-7"/>
                <w:sz w:val="25"/>
              </w:rPr>
              <w:t> </w:t>
            </w:r>
            <w:r>
              <w:rPr>
                <w:rFonts w:ascii="Times New Roman" w:hAnsi="Times New Roman"/>
                <w:i/>
                <w:sz w:val="25"/>
              </w:rPr>
              <w:t>vụ</w:t>
            </w:r>
            <w:r>
              <w:rPr>
                <w:rFonts w:ascii="Times New Roman" w:hAnsi="Times New Roman"/>
                <w:i/>
                <w:spacing w:val="-7"/>
                <w:sz w:val="25"/>
              </w:rPr>
              <w:t> </w:t>
            </w:r>
            <w:r>
              <w:rPr>
                <w:rFonts w:ascii="Times New Roman" w:hAnsi="Times New Roman"/>
                <w:i/>
                <w:sz w:val="25"/>
              </w:rPr>
              <w:t>3:</w:t>
            </w:r>
            <w:r>
              <w:rPr>
                <w:rFonts w:ascii="Times New Roman" w:hAnsi="Times New Roman"/>
                <w:i/>
                <w:spacing w:val="-6"/>
                <w:sz w:val="25"/>
              </w:rPr>
              <w:t> </w:t>
            </w:r>
            <w:r>
              <w:rPr>
                <w:rFonts w:ascii="Times New Roman" w:hAnsi="Times New Roman"/>
                <w:i/>
                <w:sz w:val="25"/>
              </w:rPr>
              <w:t>Dự</w:t>
            </w:r>
            <w:r>
              <w:rPr>
                <w:rFonts w:ascii="Times New Roman" w:hAnsi="Times New Roman"/>
                <w:i/>
                <w:spacing w:val="-7"/>
                <w:sz w:val="25"/>
              </w:rPr>
              <w:t> </w:t>
            </w:r>
            <w:r>
              <w:rPr>
                <w:rFonts w:ascii="Times New Roman" w:hAnsi="Times New Roman"/>
                <w:i/>
                <w:sz w:val="25"/>
              </w:rPr>
              <w:t>tính</w:t>
            </w:r>
            <w:r>
              <w:rPr>
                <w:rFonts w:ascii="Times New Roman" w:hAnsi="Times New Roman"/>
                <w:i/>
                <w:spacing w:val="-6"/>
                <w:sz w:val="25"/>
              </w:rPr>
              <w:t> </w:t>
            </w:r>
            <w:r>
              <w:rPr>
                <w:rFonts w:ascii="Times New Roman" w:hAnsi="Times New Roman"/>
                <w:i/>
                <w:sz w:val="25"/>
              </w:rPr>
              <w:t>chi</w:t>
            </w:r>
            <w:r>
              <w:rPr>
                <w:rFonts w:ascii="Times New Roman" w:hAnsi="Times New Roman"/>
                <w:i/>
                <w:spacing w:val="-7"/>
                <w:sz w:val="25"/>
              </w:rPr>
              <w:t> </w:t>
            </w:r>
            <w:r>
              <w:rPr>
                <w:rFonts w:ascii="Times New Roman" w:hAnsi="Times New Roman"/>
                <w:i/>
                <w:sz w:val="25"/>
              </w:rPr>
              <w:t>phí</w:t>
            </w:r>
            <w:r>
              <w:rPr>
                <w:rFonts w:ascii="Times New Roman" w:hAnsi="Times New Roman"/>
                <w:i/>
                <w:spacing w:val="-6"/>
                <w:sz w:val="25"/>
              </w:rPr>
              <w:t> </w:t>
            </w:r>
            <w:r>
              <w:rPr>
                <w:rFonts w:ascii="Times New Roman" w:hAnsi="Times New Roman"/>
                <w:i/>
                <w:sz w:val="25"/>
              </w:rPr>
              <w:t>và</w:t>
            </w:r>
            <w:r>
              <w:rPr>
                <w:rFonts w:ascii="Times New Roman" w:hAnsi="Times New Roman"/>
                <w:i/>
                <w:spacing w:val="-7"/>
                <w:sz w:val="25"/>
              </w:rPr>
              <w:t> </w:t>
            </w:r>
            <w:r>
              <w:rPr>
                <w:rFonts w:ascii="Times New Roman" w:hAnsi="Times New Roman"/>
                <w:i/>
                <w:sz w:val="25"/>
              </w:rPr>
              <w:t>hiệu</w:t>
            </w:r>
            <w:r>
              <w:rPr>
                <w:rFonts w:ascii="Times New Roman" w:hAnsi="Times New Roman"/>
                <w:i/>
                <w:spacing w:val="-7"/>
                <w:sz w:val="25"/>
              </w:rPr>
              <w:t> </w:t>
            </w:r>
            <w:r>
              <w:rPr>
                <w:rFonts w:ascii="Times New Roman" w:hAnsi="Times New Roman"/>
                <w:i/>
                <w:sz w:val="25"/>
              </w:rPr>
              <w:t>quả</w:t>
            </w:r>
            <w:r>
              <w:rPr>
                <w:rFonts w:ascii="Times New Roman" w:hAnsi="Times New Roman"/>
                <w:i/>
                <w:spacing w:val="-6"/>
                <w:sz w:val="25"/>
              </w:rPr>
              <w:t> </w:t>
            </w:r>
            <w:r>
              <w:rPr>
                <w:rFonts w:ascii="Times New Roman" w:hAnsi="Times New Roman"/>
                <w:i/>
                <w:sz w:val="25"/>
              </w:rPr>
              <w:t>kinh</w:t>
            </w:r>
            <w:r>
              <w:rPr>
                <w:rFonts w:ascii="Times New Roman" w:hAnsi="Times New Roman"/>
                <w:i/>
                <w:spacing w:val="-7"/>
                <w:sz w:val="25"/>
              </w:rPr>
              <w:t> </w:t>
            </w:r>
            <w:r>
              <w:rPr>
                <w:rFonts w:ascii="Times New Roman" w:hAnsi="Times New Roman"/>
                <w:i/>
                <w:spacing w:val="-5"/>
                <w:sz w:val="25"/>
              </w:rPr>
              <w:t>tế</w:t>
            </w:r>
          </w:p>
        </w:tc>
      </w:tr>
      <w:tr>
        <w:trPr>
          <w:trHeight w:val="1434" w:hRule="atLeast"/>
        </w:trPr>
        <w:tc>
          <w:tcPr>
            <w:tcW w:w="5526" w:type="dxa"/>
          </w:tcPr>
          <w:p>
            <w:pPr>
              <w:pStyle w:val="TableParagraph"/>
              <w:spacing w:line="259" w:lineRule="auto" w:before="151"/>
              <w:ind w:left="107" w:right="6" w:firstLine="56"/>
              <w:rPr>
                <w:sz w:val="25"/>
              </w:rPr>
            </w:pPr>
            <w:r>
              <w:rPr>
                <w:sz w:val="25"/>
              </w:rPr>
              <w:t>Yêu cầu HS dự tính chi phí và hiệu quả kinh tế của dự án theo hướng dẫn trong SGK.</w:t>
            </w:r>
          </w:p>
        </w:tc>
        <w:tc>
          <w:tcPr>
            <w:tcW w:w="3246" w:type="dxa"/>
          </w:tcPr>
          <w:p>
            <w:pPr>
              <w:pStyle w:val="TableParagraph"/>
              <w:spacing w:line="259" w:lineRule="auto" w:before="151"/>
              <w:ind w:left="107" w:right="96"/>
              <w:jc w:val="both"/>
              <w:rPr>
                <w:sz w:val="25"/>
              </w:rPr>
            </w:pPr>
            <w:r>
              <w:rPr>
                <w:sz w:val="25"/>
              </w:rPr>
              <w:t>Tính chi phí và hiệu quả kinh tế của dự án theo hướng dẫn (sử dụng Bảng 8.1 đến 8.5 trong SGK).</w:t>
            </w:r>
          </w:p>
        </w:tc>
      </w:tr>
      <w:tr>
        <w:trPr>
          <w:trHeight w:val="503" w:hRule="atLeast"/>
        </w:trPr>
        <w:tc>
          <w:tcPr>
            <w:tcW w:w="8772" w:type="dxa"/>
            <w:gridSpan w:val="2"/>
            <w:shd w:val="clear" w:color="auto" w:fill="E6F5F6"/>
          </w:tcPr>
          <w:p>
            <w:pPr>
              <w:pStyle w:val="TableParagraph"/>
              <w:spacing w:before="111"/>
              <w:ind w:left="107"/>
              <w:rPr>
                <w:rFonts w:ascii="Times New Roman" w:hAnsi="Times New Roman"/>
                <w:i/>
                <w:sz w:val="25"/>
              </w:rPr>
            </w:pPr>
            <w:r>
              <w:rPr>
                <w:rFonts w:ascii="Times New Roman" w:hAnsi="Times New Roman"/>
                <w:i/>
                <w:spacing w:val="-2"/>
                <w:sz w:val="25"/>
              </w:rPr>
              <w:t>Nhiệm</w:t>
            </w:r>
            <w:r>
              <w:rPr>
                <w:rFonts w:ascii="Times New Roman" w:hAnsi="Times New Roman"/>
                <w:i/>
                <w:spacing w:val="-11"/>
                <w:sz w:val="25"/>
              </w:rPr>
              <w:t> </w:t>
            </w:r>
            <w:r>
              <w:rPr>
                <w:rFonts w:ascii="Times New Roman" w:hAnsi="Times New Roman"/>
                <w:i/>
                <w:spacing w:val="-2"/>
                <w:sz w:val="25"/>
              </w:rPr>
              <w:t>vụ</w:t>
            </w:r>
            <w:r>
              <w:rPr>
                <w:rFonts w:ascii="Times New Roman" w:hAnsi="Times New Roman"/>
                <w:i/>
                <w:spacing w:val="-11"/>
                <w:sz w:val="25"/>
              </w:rPr>
              <w:t> </w:t>
            </w:r>
            <w:r>
              <w:rPr>
                <w:rFonts w:ascii="Times New Roman" w:hAnsi="Times New Roman"/>
                <w:i/>
                <w:spacing w:val="-2"/>
                <w:sz w:val="25"/>
              </w:rPr>
              <w:t>4:</w:t>
            </w:r>
            <w:r>
              <w:rPr>
                <w:rFonts w:ascii="Times New Roman" w:hAnsi="Times New Roman"/>
                <w:i/>
                <w:spacing w:val="-11"/>
                <w:sz w:val="25"/>
              </w:rPr>
              <w:t> </w:t>
            </w:r>
            <w:r>
              <w:rPr>
                <w:rFonts w:ascii="Times New Roman" w:hAnsi="Times New Roman"/>
                <w:i/>
                <w:spacing w:val="-2"/>
                <w:sz w:val="25"/>
              </w:rPr>
              <w:t>Báo</w:t>
            </w:r>
            <w:r>
              <w:rPr>
                <w:rFonts w:ascii="Times New Roman" w:hAnsi="Times New Roman"/>
                <w:i/>
                <w:spacing w:val="-11"/>
                <w:sz w:val="25"/>
              </w:rPr>
              <w:t> </w:t>
            </w:r>
            <w:r>
              <w:rPr>
                <w:rFonts w:ascii="Times New Roman" w:hAnsi="Times New Roman"/>
                <w:i/>
                <w:spacing w:val="-2"/>
                <w:sz w:val="25"/>
              </w:rPr>
              <w:t>cáo</w:t>
            </w:r>
            <w:r>
              <w:rPr>
                <w:rFonts w:ascii="Times New Roman" w:hAnsi="Times New Roman"/>
                <w:i/>
                <w:spacing w:val="-10"/>
                <w:sz w:val="25"/>
              </w:rPr>
              <w:t> </w:t>
            </w:r>
            <w:r>
              <w:rPr>
                <w:rFonts w:ascii="Times New Roman" w:hAnsi="Times New Roman"/>
                <w:i/>
                <w:spacing w:val="-2"/>
                <w:sz w:val="25"/>
              </w:rPr>
              <w:t>sản</w:t>
            </w:r>
            <w:r>
              <w:rPr>
                <w:rFonts w:ascii="Times New Roman" w:hAnsi="Times New Roman"/>
                <w:i/>
                <w:spacing w:val="-11"/>
                <w:sz w:val="25"/>
              </w:rPr>
              <w:t> </w:t>
            </w:r>
            <w:r>
              <w:rPr>
                <w:rFonts w:ascii="Times New Roman" w:hAnsi="Times New Roman"/>
                <w:i/>
                <w:spacing w:val="-4"/>
                <w:sz w:val="25"/>
              </w:rPr>
              <w:t>phẩm</w:t>
            </w:r>
          </w:p>
        </w:tc>
      </w:tr>
      <w:tr>
        <w:trPr>
          <w:trHeight w:val="3084" w:hRule="atLeast"/>
        </w:trPr>
        <w:tc>
          <w:tcPr>
            <w:tcW w:w="5526" w:type="dxa"/>
          </w:tcPr>
          <w:p>
            <w:pPr>
              <w:pStyle w:val="TableParagraph"/>
              <w:numPr>
                <w:ilvl w:val="0"/>
                <w:numId w:val="146"/>
              </w:numPr>
              <w:tabs>
                <w:tab w:pos="288" w:val="left" w:leader="none"/>
                <w:tab w:pos="334" w:val="left" w:leader="none"/>
              </w:tabs>
              <w:spacing w:line="259" w:lineRule="auto" w:before="131" w:after="0"/>
              <w:ind w:left="334" w:right="97" w:hanging="227"/>
              <w:jc w:val="left"/>
              <w:rPr>
                <w:sz w:val="25"/>
              </w:rPr>
            </w:pPr>
            <w:r>
              <w:rPr>
                <w:sz w:val="25"/>
              </w:rPr>
              <w:t>Yêu</w:t>
            </w:r>
            <w:r>
              <w:rPr>
                <w:spacing w:val="-11"/>
                <w:sz w:val="25"/>
              </w:rPr>
              <w:t> </w:t>
            </w:r>
            <w:r>
              <w:rPr>
                <w:sz w:val="25"/>
              </w:rPr>
              <w:t>cầu</w:t>
            </w:r>
            <w:r>
              <w:rPr>
                <w:spacing w:val="-11"/>
                <w:sz w:val="25"/>
              </w:rPr>
              <w:t> </w:t>
            </w:r>
            <w:r>
              <w:rPr>
                <w:sz w:val="25"/>
              </w:rPr>
              <w:t>HS</w:t>
            </w:r>
            <w:r>
              <w:rPr>
                <w:spacing w:val="-11"/>
                <w:sz w:val="25"/>
              </w:rPr>
              <w:t> </w:t>
            </w:r>
            <w:r>
              <w:rPr>
                <w:sz w:val="25"/>
              </w:rPr>
              <w:t>trình</w:t>
            </w:r>
            <w:r>
              <w:rPr>
                <w:spacing w:val="-11"/>
                <w:sz w:val="25"/>
              </w:rPr>
              <w:t> </w:t>
            </w:r>
            <w:r>
              <w:rPr>
                <w:sz w:val="25"/>
              </w:rPr>
              <w:t>bày,</w:t>
            </w:r>
            <w:r>
              <w:rPr>
                <w:spacing w:val="-11"/>
                <w:sz w:val="25"/>
              </w:rPr>
              <w:t> </w:t>
            </w:r>
            <w:r>
              <w:rPr>
                <w:sz w:val="25"/>
              </w:rPr>
              <w:t>thảo</w:t>
            </w:r>
            <w:r>
              <w:rPr>
                <w:spacing w:val="-11"/>
                <w:sz w:val="25"/>
              </w:rPr>
              <w:t> </w:t>
            </w:r>
            <w:r>
              <w:rPr>
                <w:sz w:val="25"/>
              </w:rPr>
              <w:t>luận</w:t>
            </w:r>
            <w:r>
              <w:rPr>
                <w:spacing w:val="-11"/>
                <w:sz w:val="25"/>
              </w:rPr>
              <w:t> </w:t>
            </w:r>
            <w:r>
              <w:rPr>
                <w:sz w:val="25"/>
              </w:rPr>
              <w:t>kế</w:t>
            </w:r>
            <w:r>
              <w:rPr>
                <w:spacing w:val="-10"/>
                <w:sz w:val="25"/>
              </w:rPr>
              <w:t> </w:t>
            </w:r>
            <w:r>
              <w:rPr>
                <w:sz w:val="25"/>
              </w:rPr>
              <w:t>hoạch</w:t>
            </w:r>
            <w:r>
              <w:rPr>
                <w:spacing w:val="-11"/>
                <w:sz w:val="25"/>
              </w:rPr>
              <w:t> </w:t>
            </w:r>
            <w:r>
              <w:rPr>
                <w:sz w:val="25"/>
              </w:rPr>
              <w:t>của</w:t>
            </w:r>
            <w:r>
              <w:rPr>
                <w:spacing w:val="-11"/>
                <w:sz w:val="25"/>
              </w:rPr>
              <w:t> </w:t>
            </w:r>
            <w:r>
              <w:rPr>
                <w:sz w:val="25"/>
              </w:rPr>
              <w:t>dự</w:t>
            </w:r>
            <w:r>
              <w:rPr>
                <w:spacing w:val="-11"/>
                <w:sz w:val="25"/>
              </w:rPr>
              <w:t> </w:t>
            </w:r>
            <w:r>
              <w:rPr>
                <w:sz w:val="25"/>
              </w:rPr>
              <w:t>án các nhóm đã thống nhất.</w:t>
            </w:r>
          </w:p>
          <w:p>
            <w:pPr>
              <w:pStyle w:val="TableParagraph"/>
              <w:rPr>
                <w:rFonts w:ascii="Times New Roman"/>
                <w:sz w:val="25"/>
              </w:rPr>
            </w:pPr>
          </w:p>
          <w:p>
            <w:pPr>
              <w:pStyle w:val="TableParagraph"/>
              <w:spacing w:before="223"/>
              <w:rPr>
                <w:rFonts w:ascii="Times New Roman"/>
                <w:sz w:val="25"/>
              </w:rPr>
            </w:pPr>
          </w:p>
          <w:p>
            <w:pPr>
              <w:pStyle w:val="TableParagraph"/>
              <w:numPr>
                <w:ilvl w:val="0"/>
                <w:numId w:val="146"/>
              </w:numPr>
              <w:tabs>
                <w:tab w:pos="334" w:val="left" w:leader="none"/>
              </w:tabs>
              <w:spacing w:line="259" w:lineRule="auto" w:before="1" w:after="0"/>
              <w:ind w:left="334" w:right="96" w:hanging="227"/>
              <w:jc w:val="left"/>
              <w:rPr>
                <w:sz w:val="25"/>
              </w:rPr>
            </w:pPr>
            <w:r>
              <w:rPr>
                <w:sz w:val="25"/>
              </w:rPr>
              <w:t>Thảo</w:t>
            </w:r>
            <w:r>
              <w:rPr>
                <w:spacing w:val="-8"/>
                <w:sz w:val="25"/>
              </w:rPr>
              <w:t> </w:t>
            </w:r>
            <w:r>
              <w:rPr>
                <w:sz w:val="25"/>
              </w:rPr>
              <w:t>luận,</w:t>
            </w:r>
            <w:r>
              <w:rPr>
                <w:spacing w:val="-9"/>
                <w:sz w:val="25"/>
              </w:rPr>
              <w:t> </w:t>
            </w:r>
            <w:r>
              <w:rPr>
                <w:sz w:val="25"/>
              </w:rPr>
              <w:t>góp</w:t>
            </w:r>
            <w:r>
              <w:rPr>
                <w:spacing w:val="-9"/>
                <w:sz w:val="25"/>
              </w:rPr>
              <w:t> </w:t>
            </w:r>
            <w:r>
              <w:rPr>
                <w:sz w:val="25"/>
              </w:rPr>
              <w:t>ý</w:t>
            </w:r>
            <w:r>
              <w:rPr>
                <w:spacing w:val="-9"/>
                <w:sz w:val="25"/>
              </w:rPr>
              <w:t> </w:t>
            </w:r>
            <w:r>
              <w:rPr>
                <w:sz w:val="25"/>
              </w:rPr>
              <w:t>những</w:t>
            </w:r>
            <w:r>
              <w:rPr>
                <w:spacing w:val="-9"/>
                <w:sz w:val="25"/>
              </w:rPr>
              <w:t> </w:t>
            </w:r>
            <w:r>
              <w:rPr>
                <w:sz w:val="25"/>
              </w:rPr>
              <w:t>vấn</w:t>
            </w:r>
            <w:r>
              <w:rPr>
                <w:spacing w:val="-9"/>
                <w:sz w:val="25"/>
              </w:rPr>
              <w:t> </w:t>
            </w:r>
            <w:r>
              <w:rPr>
                <w:sz w:val="25"/>
              </w:rPr>
              <w:t>đề</w:t>
            </w:r>
            <w:r>
              <w:rPr>
                <w:spacing w:val="-9"/>
                <w:sz w:val="25"/>
              </w:rPr>
              <w:t> </w:t>
            </w:r>
            <w:r>
              <w:rPr>
                <w:sz w:val="25"/>
              </w:rPr>
              <w:t>chưa</w:t>
            </w:r>
            <w:r>
              <w:rPr>
                <w:spacing w:val="-9"/>
                <w:sz w:val="25"/>
              </w:rPr>
              <w:t> </w:t>
            </w:r>
            <w:r>
              <w:rPr>
                <w:sz w:val="25"/>
              </w:rPr>
              <w:t>hợp</w:t>
            </w:r>
            <w:r>
              <w:rPr>
                <w:spacing w:val="-9"/>
                <w:sz w:val="25"/>
              </w:rPr>
              <w:t> </w:t>
            </w:r>
            <w:r>
              <w:rPr>
                <w:sz w:val="25"/>
              </w:rPr>
              <w:t>lí</w:t>
            </w:r>
            <w:r>
              <w:rPr>
                <w:spacing w:val="-9"/>
                <w:sz w:val="25"/>
              </w:rPr>
              <w:t> </w:t>
            </w:r>
            <w:r>
              <w:rPr>
                <w:sz w:val="25"/>
              </w:rPr>
              <w:t>của</w:t>
            </w:r>
            <w:r>
              <w:rPr>
                <w:spacing w:val="-9"/>
                <w:sz w:val="25"/>
              </w:rPr>
              <w:t> </w:t>
            </w:r>
            <w:r>
              <w:rPr>
                <w:sz w:val="25"/>
              </w:rPr>
              <w:t>bản kế hoạch. Đề xuất phương án thay thế.</w:t>
            </w:r>
          </w:p>
        </w:tc>
        <w:tc>
          <w:tcPr>
            <w:tcW w:w="3246" w:type="dxa"/>
          </w:tcPr>
          <w:p>
            <w:pPr>
              <w:pStyle w:val="TableParagraph"/>
              <w:numPr>
                <w:ilvl w:val="0"/>
                <w:numId w:val="147"/>
              </w:numPr>
              <w:tabs>
                <w:tab w:pos="334" w:val="left" w:leader="none"/>
                <w:tab w:pos="347" w:val="left" w:leader="none"/>
              </w:tabs>
              <w:spacing w:line="259" w:lineRule="auto" w:before="131" w:after="0"/>
              <w:ind w:left="334" w:right="95" w:hanging="227"/>
              <w:jc w:val="both"/>
              <w:rPr>
                <w:sz w:val="25"/>
              </w:rPr>
            </w:pPr>
            <w:r>
              <w:rPr>
                <w:sz w:val="25"/>
              </w:rPr>
              <w:tab/>
              <w:t>Báo cáo trước lớp (có </w:t>
            </w:r>
            <w:r>
              <w:rPr>
                <w:sz w:val="25"/>
              </w:rPr>
              <w:t>thể bằng hình thức Powerpoit hoặc poster,...) kế hoạch dự án của nhóm.</w:t>
            </w:r>
          </w:p>
          <w:p>
            <w:pPr>
              <w:pStyle w:val="TableParagraph"/>
              <w:numPr>
                <w:ilvl w:val="0"/>
                <w:numId w:val="147"/>
              </w:numPr>
              <w:tabs>
                <w:tab w:pos="334" w:val="left" w:leader="none"/>
              </w:tabs>
              <w:spacing w:line="259" w:lineRule="auto" w:before="58" w:after="0"/>
              <w:ind w:left="334" w:right="96" w:hanging="227"/>
              <w:jc w:val="both"/>
              <w:rPr>
                <w:sz w:val="25"/>
              </w:rPr>
            </w:pPr>
            <w:r>
              <w:rPr>
                <w:w w:val="105"/>
                <w:sz w:val="25"/>
              </w:rPr>
              <w:t>Thảo</w:t>
            </w:r>
            <w:r>
              <w:rPr>
                <w:w w:val="105"/>
                <w:sz w:val="25"/>
              </w:rPr>
              <w:t> luận,</w:t>
            </w:r>
            <w:r>
              <w:rPr>
                <w:w w:val="105"/>
                <w:sz w:val="25"/>
              </w:rPr>
              <w:t> góp</w:t>
            </w:r>
            <w:r>
              <w:rPr>
                <w:w w:val="105"/>
                <w:sz w:val="25"/>
              </w:rPr>
              <w:t> ý</w:t>
            </w:r>
            <w:r>
              <w:rPr>
                <w:w w:val="105"/>
                <w:sz w:val="25"/>
              </w:rPr>
              <w:t> cho</w:t>
            </w:r>
            <w:r>
              <w:rPr>
                <w:w w:val="105"/>
                <w:sz w:val="25"/>
              </w:rPr>
              <w:t> kế </w:t>
            </w:r>
            <w:r>
              <w:rPr>
                <w:spacing w:val="-2"/>
                <w:w w:val="105"/>
                <w:sz w:val="25"/>
              </w:rPr>
              <w:t>hoạch</w:t>
            </w:r>
            <w:r>
              <w:rPr>
                <w:spacing w:val="-15"/>
                <w:w w:val="105"/>
                <w:sz w:val="25"/>
              </w:rPr>
              <w:t> </w:t>
            </w:r>
            <w:r>
              <w:rPr>
                <w:spacing w:val="-2"/>
                <w:w w:val="105"/>
                <w:sz w:val="25"/>
              </w:rPr>
              <w:t>dự</w:t>
            </w:r>
            <w:r>
              <w:rPr>
                <w:spacing w:val="-14"/>
                <w:w w:val="105"/>
                <w:sz w:val="25"/>
              </w:rPr>
              <w:t> </w:t>
            </w:r>
            <w:r>
              <w:rPr>
                <w:spacing w:val="-2"/>
                <w:w w:val="105"/>
                <w:sz w:val="25"/>
              </w:rPr>
              <w:t>án</w:t>
            </w:r>
            <w:r>
              <w:rPr>
                <w:spacing w:val="-15"/>
                <w:w w:val="105"/>
                <w:sz w:val="25"/>
              </w:rPr>
              <w:t> </w:t>
            </w:r>
            <w:r>
              <w:rPr>
                <w:spacing w:val="-2"/>
                <w:w w:val="105"/>
                <w:sz w:val="25"/>
              </w:rPr>
              <w:t>của</w:t>
            </w:r>
            <w:r>
              <w:rPr>
                <w:spacing w:val="-14"/>
                <w:w w:val="105"/>
                <w:sz w:val="25"/>
              </w:rPr>
              <w:t> </w:t>
            </w:r>
            <w:r>
              <w:rPr>
                <w:spacing w:val="-2"/>
                <w:w w:val="105"/>
                <w:sz w:val="25"/>
              </w:rPr>
              <w:t>nhóm</w:t>
            </w:r>
            <w:r>
              <w:rPr>
                <w:spacing w:val="-15"/>
                <w:w w:val="105"/>
                <w:sz w:val="25"/>
              </w:rPr>
              <w:t> </w:t>
            </w:r>
            <w:r>
              <w:rPr>
                <w:spacing w:val="-2"/>
                <w:w w:val="105"/>
                <w:sz w:val="25"/>
              </w:rPr>
              <w:t>bạn.</w:t>
            </w:r>
          </w:p>
          <w:p>
            <w:pPr>
              <w:pStyle w:val="TableParagraph"/>
              <w:numPr>
                <w:ilvl w:val="0"/>
                <w:numId w:val="147"/>
              </w:numPr>
              <w:tabs>
                <w:tab w:pos="334" w:val="left" w:leader="none"/>
              </w:tabs>
              <w:spacing w:line="259" w:lineRule="auto" w:before="59" w:after="0"/>
              <w:ind w:left="334" w:right="96" w:hanging="227"/>
              <w:jc w:val="both"/>
              <w:rPr>
                <w:sz w:val="25"/>
              </w:rPr>
            </w:pPr>
            <w:r>
              <w:rPr>
                <w:sz w:val="25"/>
              </w:rPr>
              <w:t>Hoàn</w:t>
            </w:r>
            <w:r>
              <w:rPr>
                <w:spacing w:val="-4"/>
                <w:sz w:val="25"/>
              </w:rPr>
              <w:t> </w:t>
            </w:r>
            <w:r>
              <w:rPr>
                <w:sz w:val="25"/>
              </w:rPr>
              <w:t>thiện</w:t>
            </w:r>
            <w:r>
              <w:rPr>
                <w:spacing w:val="-4"/>
                <w:sz w:val="25"/>
              </w:rPr>
              <w:t> </w:t>
            </w:r>
            <w:r>
              <w:rPr>
                <w:sz w:val="25"/>
              </w:rPr>
              <w:t>dự</w:t>
            </w:r>
            <w:r>
              <w:rPr>
                <w:spacing w:val="-4"/>
                <w:sz w:val="25"/>
              </w:rPr>
              <w:t> </w:t>
            </w:r>
            <w:r>
              <w:rPr>
                <w:sz w:val="25"/>
              </w:rPr>
              <w:t>án</w:t>
            </w:r>
            <w:r>
              <w:rPr>
                <w:spacing w:val="-4"/>
                <w:sz w:val="25"/>
              </w:rPr>
              <w:t> </w:t>
            </w:r>
            <w:r>
              <w:rPr>
                <w:sz w:val="25"/>
              </w:rPr>
              <w:t>(sau</w:t>
            </w:r>
            <w:r>
              <w:rPr>
                <w:spacing w:val="-4"/>
                <w:sz w:val="25"/>
              </w:rPr>
              <w:t> </w:t>
            </w:r>
            <w:r>
              <w:rPr>
                <w:sz w:val="25"/>
              </w:rPr>
              <w:t>các</w:t>
            </w:r>
            <w:r>
              <w:rPr>
                <w:spacing w:val="-4"/>
                <w:sz w:val="25"/>
              </w:rPr>
              <w:t> </w:t>
            </w:r>
            <w:r>
              <w:rPr>
                <w:sz w:val="25"/>
              </w:rPr>
              <w:t>ý kiến góp ý) đảm bảo </w:t>
            </w:r>
            <w:r>
              <w:rPr>
                <w:sz w:val="25"/>
              </w:rPr>
              <w:t>tính khả thi.</w:t>
            </w:r>
          </w:p>
        </w:tc>
      </w:tr>
    </w:tbl>
    <w:p>
      <w:pPr>
        <w:pStyle w:val="Heading3"/>
        <w:ind w:left="220" w:firstLine="0"/>
      </w:pPr>
      <w:r>
        <w:rPr>
          <w:color w:val="963D65"/>
          <w:spacing w:val="-2"/>
        </w:rPr>
        <w:t>Hoạt</w:t>
      </w:r>
      <w:r>
        <w:rPr>
          <w:color w:val="963D65"/>
          <w:spacing w:val="-11"/>
        </w:rPr>
        <w:t> </w:t>
      </w:r>
      <w:r>
        <w:rPr>
          <w:color w:val="963D65"/>
          <w:spacing w:val="-2"/>
        </w:rPr>
        <w:t>động</w:t>
      </w:r>
      <w:r>
        <w:rPr>
          <w:color w:val="963D65"/>
          <w:spacing w:val="-11"/>
        </w:rPr>
        <w:t> </w:t>
      </w:r>
      <w:r>
        <w:rPr>
          <w:color w:val="963D65"/>
          <w:spacing w:val="-2"/>
        </w:rPr>
        <w:t>2.</w:t>
      </w:r>
      <w:r>
        <w:rPr>
          <w:color w:val="963D65"/>
          <w:spacing w:val="-11"/>
        </w:rPr>
        <w:t> </w:t>
      </w:r>
      <w:r>
        <w:rPr>
          <w:color w:val="963D65"/>
          <w:spacing w:val="-2"/>
        </w:rPr>
        <w:t>Thực</w:t>
      </w:r>
      <w:r>
        <w:rPr>
          <w:color w:val="963D65"/>
          <w:spacing w:val="-10"/>
        </w:rPr>
        <w:t> </w:t>
      </w:r>
      <w:r>
        <w:rPr>
          <w:color w:val="963D65"/>
          <w:spacing w:val="-2"/>
        </w:rPr>
        <w:t>hành</w:t>
      </w:r>
      <w:r>
        <w:rPr>
          <w:color w:val="963D65"/>
          <w:spacing w:val="-12"/>
        </w:rPr>
        <w:t> </w:t>
      </w:r>
      <w:r>
        <w:rPr>
          <w:color w:val="963D65"/>
          <w:spacing w:val="-2"/>
        </w:rPr>
        <w:t>trồng</w:t>
      </w:r>
      <w:r>
        <w:rPr>
          <w:color w:val="963D65"/>
          <w:spacing w:val="-12"/>
        </w:rPr>
        <w:t> </w:t>
      </w:r>
      <w:r>
        <w:rPr>
          <w:color w:val="963D65"/>
          <w:spacing w:val="-2"/>
        </w:rPr>
        <w:t>cây</w:t>
      </w:r>
      <w:r>
        <w:rPr>
          <w:color w:val="963D65"/>
          <w:spacing w:val="-11"/>
        </w:rPr>
        <w:t> </w:t>
      </w:r>
      <w:r>
        <w:rPr>
          <w:color w:val="963D65"/>
          <w:spacing w:val="-2"/>
        </w:rPr>
        <w:t>ăn</w:t>
      </w:r>
      <w:r>
        <w:rPr>
          <w:color w:val="963D65"/>
          <w:spacing w:val="-12"/>
        </w:rPr>
        <w:t> </w:t>
      </w:r>
      <w:r>
        <w:rPr>
          <w:color w:val="963D65"/>
          <w:spacing w:val="-5"/>
        </w:rPr>
        <w:t>quả</w:t>
      </w:r>
    </w:p>
    <w:p>
      <w:pPr>
        <w:pStyle w:val="ListParagraph"/>
        <w:numPr>
          <w:ilvl w:val="2"/>
          <w:numId w:val="141"/>
        </w:numPr>
        <w:tabs>
          <w:tab w:pos="756" w:val="left" w:leader="none"/>
        </w:tabs>
        <w:spacing w:line="240" w:lineRule="auto" w:before="104" w:after="0"/>
        <w:ind w:left="756"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1"/>
        <w:ind w:left="504"/>
      </w:pPr>
      <w:r>
        <w:rPr/>
        <w:t>Hoạt động này giúp HS thực</w:t>
      </w:r>
      <w:r>
        <w:rPr>
          <w:spacing w:val="-1"/>
        </w:rPr>
        <w:t> </w:t>
      </w:r>
      <w:r>
        <w:rPr/>
        <w:t>hiện được việc trồng và chăm sóc được một loại cây ăn quả phù hợp với thực tiễn nhà trường, địa phương.</w:t>
      </w:r>
    </w:p>
    <w:p>
      <w:pPr>
        <w:pStyle w:val="ListParagraph"/>
        <w:numPr>
          <w:ilvl w:val="2"/>
          <w:numId w:val="141"/>
        </w:numPr>
        <w:tabs>
          <w:tab w:pos="774" w:val="left" w:leader="none"/>
        </w:tabs>
        <w:spacing w:line="240" w:lineRule="auto" w:before="80" w:after="0"/>
        <w:ind w:left="774"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102"/>
        <w:ind w:left="504"/>
      </w:pPr>
      <w:r>
        <w:rPr/>
        <w:t>Cây</w:t>
      </w:r>
      <w:r>
        <w:rPr>
          <w:spacing w:val="-4"/>
        </w:rPr>
        <w:t> </w:t>
      </w:r>
      <w:r>
        <w:rPr/>
        <w:t>ăn</w:t>
      </w:r>
      <w:r>
        <w:rPr>
          <w:spacing w:val="-3"/>
        </w:rPr>
        <w:t> </w:t>
      </w:r>
      <w:r>
        <w:rPr/>
        <w:t>quả</w:t>
      </w:r>
      <w:r>
        <w:rPr>
          <w:spacing w:val="-4"/>
        </w:rPr>
        <w:t> </w:t>
      </w:r>
      <w:r>
        <w:rPr/>
        <w:t>đã</w:t>
      </w:r>
      <w:r>
        <w:rPr>
          <w:spacing w:val="-4"/>
        </w:rPr>
        <w:t> </w:t>
      </w:r>
      <w:r>
        <w:rPr/>
        <w:t>được</w:t>
      </w:r>
      <w:r>
        <w:rPr>
          <w:spacing w:val="-3"/>
        </w:rPr>
        <w:t> </w:t>
      </w:r>
      <w:r>
        <w:rPr/>
        <w:t>trồng,</w:t>
      </w:r>
      <w:r>
        <w:rPr>
          <w:spacing w:val="-3"/>
        </w:rPr>
        <w:t> </w:t>
      </w:r>
      <w:r>
        <w:rPr/>
        <w:t>sản</w:t>
      </w:r>
      <w:r>
        <w:rPr>
          <w:spacing w:val="-3"/>
        </w:rPr>
        <w:t> </w:t>
      </w:r>
      <w:r>
        <w:rPr/>
        <w:t>phẩm</w:t>
      </w:r>
      <w:r>
        <w:rPr>
          <w:spacing w:val="-4"/>
        </w:rPr>
        <w:t> </w:t>
      </w:r>
      <w:r>
        <w:rPr/>
        <w:t>của</w:t>
      </w:r>
      <w:r>
        <w:rPr>
          <w:spacing w:val="-4"/>
        </w:rPr>
        <w:t> </w:t>
      </w:r>
      <w:r>
        <w:rPr/>
        <w:t>cây</w:t>
      </w:r>
      <w:r>
        <w:rPr>
          <w:spacing w:val="-5"/>
        </w:rPr>
        <w:t> </w:t>
      </w:r>
      <w:r>
        <w:rPr/>
        <w:t>ăn</w:t>
      </w:r>
      <w:r>
        <w:rPr>
          <w:spacing w:val="-4"/>
        </w:rPr>
        <w:t> quả.</w:t>
      </w:r>
    </w:p>
    <w:p>
      <w:pPr>
        <w:pStyle w:val="ListParagraph"/>
        <w:numPr>
          <w:ilvl w:val="2"/>
          <w:numId w:val="141"/>
        </w:numPr>
        <w:tabs>
          <w:tab w:pos="752" w:val="left" w:leader="none"/>
        </w:tabs>
        <w:spacing w:line="240" w:lineRule="auto" w:before="104" w:after="0"/>
        <w:ind w:left="752"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BodyText"/>
        <w:spacing w:before="1"/>
        <w:rPr>
          <w:rFonts w:ascii="Times New Roman"/>
          <w:sz w:val="11"/>
        </w:rPr>
      </w:pPr>
    </w:p>
    <w:tbl>
      <w:tblPr>
        <w:tblW w:w="0" w:type="auto"/>
        <w:jc w:val="left"/>
        <w:tblInd w:w="230"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386"/>
        <w:gridCol w:w="4386"/>
      </w:tblGrid>
      <w:tr>
        <w:trPr>
          <w:trHeight w:val="503" w:hRule="atLeast"/>
        </w:trPr>
        <w:tc>
          <w:tcPr>
            <w:tcW w:w="4386" w:type="dxa"/>
            <w:shd w:val="clear" w:color="auto" w:fill="AADEE6"/>
          </w:tcPr>
          <w:p>
            <w:pPr>
              <w:pStyle w:val="TableParagraph"/>
              <w:spacing w:before="93"/>
              <w:ind w:left="1411"/>
              <w:rPr>
                <w:rFonts w:ascii="Verdana" w:hAnsi="Verdana"/>
                <w:b/>
                <w:sz w:val="25"/>
              </w:rPr>
            </w:pPr>
            <w:r>
              <w:rPr>
                <w:rFonts w:ascii="Verdana" w:hAnsi="Verdana"/>
                <w:b/>
                <w:w w:val="75"/>
                <w:sz w:val="25"/>
              </w:rPr>
              <w:t>Giao</w:t>
            </w:r>
            <w:r>
              <w:rPr>
                <w:rFonts w:ascii="Verdana" w:hAnsi="Verdana"/>
                <w:b/>
                <w:spacing w:val="-5"/>
                <w:sz w:val="25"/>
              </w:rPr>
              <w:t> </w:t>
            </w:r>
            <w:r>
              <w:rPr>
                <w:rFonts w:ascii="Verdana" w:hAnsi="Verdana"/>
                <w:b/>
                <w:w w:val="75"/>
                <w:sz w:val="25"/>
              </w:rPr>
              <w:t>nhiệm</w:t>
            </w:r>
            <w:r>
              <w:rPr>
                <w:rFonts w:ascii="Verdana" w:hAnsi="Verdana"/>
                <w:b/>
                <w:spacing w:val="-4"/>
                <w:sz w:val="25"/>
              </w:rPr>
              <w:t> </w:t>
            </w:r>
            <w:r>
              <w:rPr>
                <w:rFonts w:ascii="Verdana" w:hAnsi="Verdana"/>
                <w:b/>
                <w:spacing w:val="-5"/>
                <w:w w:val="75"/>
                <w:sz w:val="25"/>
              </w:rPr>
              <w:t>vụ</w:t>
            </w:r>
          </w:p>
        </w:tc>
        <w:tc>
          <w:tcPr>
            <w:tcW w:w="4386" w:type="dxa"/>
            <w:shd w:val="clear" w:color="auto" w:fill="AADEE6"/>
          </w:tcPr>
          <w:p>
            <w:pPr>
              <w:pStyle w:val="TableParagraph"/>
              <w:spacing w:before="93"/>
              <w:ind w:left="1131"/>
              <w:rPr>
                <w:rFonts w:ascii="Verdana" w:hAnsi="Verdana"/>
                <w:b/>
                <w:sz w:val="25"/>
              </w:rPr>
            </w:pPr>
            <w:r>
              <w:rPr>
                <w:rFonts w:ascii="Verdana" w:hAnsi="Verdana"/>
                <w:b/>
                <w:w w:val="75"/>
                <w:sz w:val="25"/>
              </w:rPr>
              <w:t>Thực</w:t>
            </w:r>
            <w:r>
              <w:rPr>
                <w:rFonts w:ascii="Verdana" w:hAnsi="Verdana"/>
                <w:b/>
                <w:spacing w:val="-12"/>
                <w:sz w:val="25"/>
              </w:rPr>
              <w:t> </w:t>
            </w:r>
            <w:r>
              <w:rPr>
                <w:rFonts w:ascii="Verdana" w:hAnsi="Verdana"/>
                <w:b/>
                <w:w w:val="75"/>
                <w:sz w:val="25"/>
              </w:rPr>
              <w:t>hiện</w:t>
            </w:r>
            <w:r>
              <w:rPr>
                <w:rFonts w:ascii="Verdana" w:hAnsi="Verdana"/>
                <w:b/>
                <w:spacing w:val="-12"/>
                <w:sz w:val="25"/>
              </w:rPr>
              <w:t> </w:t>
            </w:r>
            <w:r>
              <w:rPr>
                <w:rFonts w:ascii="Verdana" w:hAnsi="Verdana"/>
                <w:b/>
                <w:w w:val="75"/>
                <w:sz w:val="25"/>
              </w:rPr>
              <w:t>nhiệm</w:t>
            </w:r>
            <w:r>
              <w:rPr>
                <w:rFonts w:ascii="Verdana" w:hAnsi="Verdana"/>
                <w:b/>
                <w:spacing w:val="-12"/>
                <w:sz w:val="25"/>
              </w:rPr>
              <w:t> </w:t>
            </w:r>
            <w:r>
              <w:rPr>
                <w:rFonts w:ascii="Verdana" w:hAnsi="Verdana"/>
                <w:b/>
                <w:spacing w:val="-5"/>
                <w:w w:val="75"/>
                <w:sz w:val="25"/>
              </w:rPr>
              <w:t>vụ</w:t>
            </w:r>
          </w:p>
        </w:tc>
      </w:tr>
      <w:tr>
        <w:trPr>
          <w:trHeight w:val="503" w:hRule="atLeast"/>
        </w:trPr>
        <w:tc>
          <w:tcPr>
            <w:tcW w:w="8772" w:type="dxa"/>
            <w:gridSpan w:val="2"/>
            <w:shd w:val="clear" w:color="auto" w:fill="E6F5F6"/>
          </w:tcPr>
          <w:p>
            <w:pPr>
              <w:pStyle w:val="TableParagraph"/>
              <w:spacing w:before="112"/>
              <w:ind w:left="107"/>
              <w:rPr>
                <w:rFonts w:ascii="Times New Roman" w:hAnsi="Times New Roman"/>
                <w:i/>
                <w:sz w:val="25"/>
              </w:rPr>
            </w:pPr>
            <w:r>
              <w:rPr>
                <w:rFonts w:ascii="Times New Roman" w:hAnsi="Times New Roman"/>
                <w:i/>
                <w:sz w:val="25"/>
              </w:rPr>
              <w:t>Nhiệm</w:t>
            </w:r>
            <w:r>
              <w:rPr>
                <w:rFonts w:ascii="Times New Roman" w:hAnsi="Times New Roman"/>
                <w:i/>
                <w:spacing w:val="-10"/>
                <w:sz w:val="25"/>
              </w:rPr>
              <w:t> </w:t>
            </w:r>
            <w:r>
              <w:rPr>
                <w:rFonts w:ascii="Times New Roman" w:hAnsi="Times New Roman"/>
                <w:i/>
                <w:sz w:val="25"/>
              </w:rPr>
              <w:t>vụ</w:t>
            </w:r>
            <w:r>
              <w:rPr>
                <w:rFonts w:ascii="Times New Roman" w:hAnsi="Times New Roman"/>
                <w:i/>
                <w:spacing w:val="-10"/>
                <w:sz w:val="25"/>
              </w:rPr>
              <w:t> </w:t>
            </w:r>
            <w:r>
              <w:rPr>
                <w:rFonts w:ascii="Times New Roman" w:hAnsi="Times New Roman"/>
                <w:i/>
                <w:sz w:val="25"/>
              </w:rPr>
              <w:t>1:</w:t>
            </w:r>
            <w:r>
              <w:rPr>
                <w:rFonts w:ascii="Times New Roman" w:hAnsi="Times New Roman"/>
                <w:i/>
                <w:spacing w:val="-10"/>
                <w:sz w:val="25"/>
              </w:rPr>
              <w:t> </w:t>
            </w:r>
            <w:r>
              <w:rPr>
                <w:rFonts w:ascii="Times New Roman" w:hAnsi="Times New Roman"/>
                <w:i/>
                <w:sz w:val="25"/>
              </w:rPr>
              <w:t>Chuẩn</w:t>
            </w:r>
            <w:r>
              <w:rPr>
                <w:rFonts w:ascii="Times New Roman" w:hAnsi="Times New Roman"/>
                <w:i/>
                <w:spacing w:val="-10"/>
                <w:sz w:val="25"/>
              </w:rPr>
              <w:t> </w:t>
            </w:r>
            <w:r>
              <w:rPr>
                <w:rFonts w:ascii="Times New Roman" w:hAnsi="Times New Roman"/>
                <w:i/>
                <w:sz w:val="25"/>
              </w:rPr>
              <w:t>bị</w:t>
            </w:r>
            <w:r>
              <w:rPr>
                <w:rFonts w:ascii="Times New Roman" w:hAnsi="Times New Roman"/>
                <w:i/>
                <w:spacing w:val="-10"/>
                <w:sz w:val="25"/>
              </w:rPr>
              <w:t> </w:t>
            </w:r>
            <w:r>
              <w:rPr>
                <w:rFonts w:ascii="Times New Roman" w:hAnsi="Times New Roman"/>
                <w:i/>
                <w:sz w:val="25"/>
              </w:rPr>
              <w:t>nguyên</w:t>
            </w:r>
            <w:r>
              <w:rPr>
                <w:rFonts w:ascii="Times New Roman" w:hAnsi="Times New Roman"/>
                <w:i/>
                <w:spacing w:val="-10"/>
                <w:sz w:val="25"/>
              </w:rPr>
              <w:t> </w:t>
            </w:r>
            <w:r>
              <w:rPr>
                <w:rFonts w:ascii="Times New Roman" w:hAnsi="Times New Roman"/>
                <w:i/>
                <w:sz w:val="25"/>
              </w:rPr>
              <w:t>vật</w:t>
            </w:r>
            <w:r>
              <w:rPr>
                <w:rFonts w:ascii="Times New Roman" w:hAnsi="Times New Roman"/>
                <w:i/>
                <w:spacing w:val="-10"/>
                <w:sz w:val="25"/>
              </w:rPr>
              <w:t> </w:t>
            </w:r>
            <w:r>
              <w:rPr>
                <w:rFonts w:ascii="Times New Roman" w:hAnsi="Times New Roman"/>
                <w:i/>
                <w:sz w:val="25"/>
              </w:rPr>
              <w:t>liệu,</w:t>
            </w:r>
            <w:r>
              <w:rPr>
                <w:rFonts w:ascii="Times New Roman" w:hAnsi="Times New Roman"/>
                <w:i/>
                <w:spacing w:val="-10"/>
                <w:sz w:val="25"/>
              </w:rPr>
              <w:t> </w:t>
            </w:r>
            <w:r>
              <w:rPr>
                <w:rFonts w:ascii="Times New Roman" w:hAnsi="Times New Roman"/>
                <w:i/>
                <w:sz w:val="25"/>
              </w:rPr>
              <w:t>dụng</w:t>
            </w:r>
            <w:r>
              <w:rPr>
                <w:rFonts w:ascii="Times New Roman" w:hAnsi="Times New Roman"/>
                <w:i/>
                <w:spacing w:val="-10"/>
                <w:sz w:val="25"/>
              </w:rPr>
              <w:t> </w:t>
            </w:r>
            <w:r>
              <w:rPr>
                <w:rFonts w:ascii="Times New Roman" w:hAnsi="Times New Roman"/>
                <w:i/>
                <w:spacing w:val="-5"/>
                <w:sz w:val="25"/>
              </w:rPr>
              <w:t>cụ</w:t>
            </w:r>
          </w:p>
        </w:tc>
      </w:tr>
      <w:tr>
        <w:trPr>
          <w:trHeight w:val="3454" w:hRule="atLeast"/>
        </w:trPr>
        <w:tc>
          <w:tcPr>
            <w:tcW w:w="4386" w:type="dxa"/>
          </w:tcPr>
          <w:p>
            <w:pPr>
              <w:pStyle w:val="TableParagraph"/>
              <w:numPr>
                <w:ilvl w:val="0"/>
                <w:numId w:val="148"/>
              </w:numPr>
              <w:tabs>
                <w:tab w:pos="334" w:val="left" w:leader="none"/>
              </w:tabs>
              <w:spacing w:line="259" w:lineRule="auto" w:before="131" w:after="0"/>
              <w:ind w:left="334" w:right="95" w:hanging="227"/>
              <w:jc w:val="both"/>
              <w:rPr>
                <w:sz w:val="25"/>
              </w:rPr>
            </w:pPr>
            <w:r>
              <w:rPr>
                <w:spacing w:val="-2"/>
                <w:sz w:val="25"/>
              </w:rPr>
              <w:t>GV</w:t>
            </w:r>
            <w:r>
              <w:rPr>
                <w:spacing w:val="-14"/>
                <w:sz w:val="25"/>
              </w:rPr>
              <w:t> </w:t>
            </w:r>
            <w:r>
              <w:rPr>
                <w:spacing w:val="-2"/>
                <w:sz w:val="25"/>
              </w:rPr>
              <w:t>phổ</w:t>
            </w:r>
            <w:r>
              <w:rPr>
                <w:spacing w:val="-14"/>
                <w:sz w:val="25"/>
              </w:rPr>
              <w:t> </w:t>
            </w:r>
            <w:r>
              <w:rPr>
                <w:spacing w:val="-2"/>
                <w:sz w:val="25"/>
              </w:rPr>
              <w:t>biến,</w:t>
            </w:r>
            <w:r>
              <w:rPr>
                <w:spacing w:val="-13"/>
                <w:sz w:val="25"/>
              </w:rPr>
              <w:t> </w:t>
            </w:r>
            <w:r>
              <w:rPr>
                <w:spacing w:val="-2"/>
                <w:sz w:val="25"/>
              </w:rPr>
              <w:t>giải</w:t>
            </w:r>
            <w:r>
              <w:rPr>
                <w:spacing w:val="-14"/>
                <w:sz w:val="25"/>
              </w:rPr>
              <w:t> </w:t>
            </w:r>
            <w:r>
              <w:rPr>
                <w:spacing w:val="-2"/>
                <w:sz w:val="25"/>
              </w:rPr>
              <w:t>đáp</w:t>
            </w:r>
            <w:r>
              <w:rPr>
                <w:spacing w:val="-14"/>
                <w:sz w:val="25"/>
              </w:rPr>
              <w:t> </w:t>
            </w:r>
            <w:r>
              <w:rPr>
                <w:spacing w:val="-2"/>
                <w:sz w:val="25"/>
              </w:rPr>
              <w:t>nội</w:t>
            </w:r>
            <w:r>
              <w:rPr>
                <w:spacing w:val="-13"/>
                <w:sz w:val="25"/>
              </w:rPr>
              <w:t> </w:t>
            </w:r>
            <w:r>
              <w:rPr>
                <w:spacing w:val="-2"/>
                <w:sz w:val="25"/>
              </w:rPr>
              <w:t>quy</w:t>
            </w:r>
            <w:r>
              <w:rPr>
                <w:spacing w:val="-14"/>
                <w:sz w:val="25"/>
              </w:rPr>
              <w:t> </w:t>
            </w:r>
            <w:r>
              <w:rPr>
                <w:spacing w:val="-2"/>
                <w:sz w:val="25"/>
              </w:rPr>
              <w:t>thực</w:t>
            </w:r>
            <w:r>
              <w:rPr>
                <w:spacing w:val="-13"/>
                <w:sz w:val="25"/>
              </w:rPr>
              <w:t> </w:t>
            </w:r>
            <w:r>
              <w:rPr>
                <w:spacing w:val="-2"/>
                <w:sz w:val="25"/>
              </w:rPr>
              <w:t>hành </w:t>
            </w:r>
            <w:r>
              <w:rPr>
                <w:sz w:val="25"/>
              </w:rPr>
              <w:t>(nhấn mạnh những vấn đề cần lưu </w:t>
            </w:r>
            <w:r>
              <w:rPr>
                <w:sz w:val="25"/>
              </w:rPr>
              <w:t>ý trước,</w:t>
            </w:r>
            <w:r>
              <w:rPr>
                <w:spacing w:val="-19"/>
                <w:sz w:val="25"/>
              </w:rPr>
              <w:t> </w:t>
            </w:r>
            <w:r>
              <w:rPr>
                <w:sz w:val="25"/>
              </w:rPr>
              <w:t>trong</w:t>
            </w:r>
            <w:r>
              <w:rPr>
                <w:spacing w:val="-19"/>
                <w:sz w:val="25"/>
              </w:rPr>
              <w:t> </w:t>
            </w:r>
            <w:r>
              <w:rPr>
                <w:sz w:val="25"/>
              </w:rPr>
              <w:t>và</w:t>
            </w:r>
            <w:r>
              <w:rPr>
                <w:spacing w:val="-19"/>
                <w:sz w:val="25"/>
              </w:rPr>
              <w:t> </w:t>
            </w:r>
            <w:r>
              <w:rPr>
                <w:sz w:val="25"/>
              </w:rPr>
              <w:t>sau</w:t>
            </w:r>
            <w:r>
              <w:rPr>
                <w:spacing w:val="-19"/>
                <w:sz w:val="25"/>
              </w:rPr>
              <w:t> </w:t>
            </w:r>
            <w:r>
              <w:rPr>
                <w:sz w:val="25"/>
              </w:rPr>
              <w:t>quá</w:t>
            </w:r>
            <w:r>
              <w:rPr>
                <w:spacing w:val="-19"/>
                <w:sz w:val="25"/>
              </w:rPr>
              <w:t> </w:t>
            </w:r>
            <w:r>
              <w:rPr>
                <w:sz w:val="25"/>
              </w:rPr>
              <w:t>trình</w:t>
            </w:r>
            <w:r>
              <w:rPr>
                <w:spacing w:val="-19"/>
                <w:sz w:val="25"/>
              </w:rPr>
              <w:t> </w:t>
            </w:r>
            <w:r>
              <w:rPr>
                <w:sz w:val="25"/>
              </w:rPr>
              <w:t>thực</w:t>
            </w:r>
            <w:r>
              <w:rPr>
                <w:spacing w:val="-19"/>
                <w:sz w:val="25"/>
              </w:rPr>
              <w:t> </w:t>
            </w:r>
            <w:r>
              <w:rPr>
                <w:sz w:val="25"/>
              </w:rPr>
              <w:t>hành).</w:t>
            </w:r>
          </w:p>
          <w:p>
            <w:pPr>
              <w:pStyle w:val="TableParagraph"/>
              <w:numPr>
                <w:ilvl w:val="0"/>
                <w:numId w:val="148"/>
              </w:numPr>
              <w:tabs>
                <w:tab w:pos="334" w:val="left" w:leader="none"/>
              </w:tabs>
              <w:spacing w:line="259" w:lineRule="auto" w:before="58" w:after="0"/>
              <w:ind w:left="334" w:right="95" w:hanging="227"/>
              <w:jc w:val="both"/>
              <w:rPr>
                <w:sz w:val="25"/>
              </w:rPr>
            </w:pPr>
            <w:r>
              <w:rPr>
                <w:sz w:val="25"/>
              </w:rPr>
              <w:t>GV yêu cầu các nhóm HS chuẩn </w:t>
            </w:r>
            <w:r>
              <w:rPr>
                <w:sz w:val="25"/>
              </w:rPr>
              <w:t>bị nguyên vật liệu, dụng cụ cần thiết cho thực</w:t>
            </w:r>
            <w:r>
              <w:rPr>
                <w:spacing w:val="-11"/>
                <w:sz w:val="25"/>
              </w:rPr>
              <w:t> </w:t>
            </w:r>
            <w:r>
              <w:rPr>
                <w:sz w:val="25"/>
              </w:rPr>
              <w:t>hành</w:t>
            </w:r>
            <w:r>
              <w:rPr>
                <w:spacing w:val="-11"/>
                <w:sz w:val="25"/>
              </w:rPr>
              <w:t> </w:t>
            </w:r>
            <w:r>
              <w:rPr>
                <w:sz w:val="25"/>
              </w:rPr>
              <w:t>(Kiểm</w:t>
            </w:r>
            <w:r>
              <w:rPr>
                <w:spacing w:val="-11"/>
                <w:sz w:val="25"/>
              </w:rPr>
              <w:t> </w:t>
            </w:r>
            <w:r>
              <w:rPr>
                <w:sz w:val="25"/>
              </w:rPr>
              <w:t>tra</w:t>
            </w:r>
            <w:r>
              <w:rPr>
                <w:spacing w:val="-11"/>
                <w:sz w:val="25"/>
              </w:rPr>
              <w:t> </w:t>
            </w:r>
            <w:r>
              <w:rPr>
                <w:sz w:val="25"/>
              </w:rPr>
              <w:t>công</w:t>
            </w:r>
            <w:r>
              <w:rPr>
                <w:spacing w:val="-12"/>
                <w:sz w:val="25"/>
              </w:rPr>
              <w:t> </w:t>
            </w:r>
            <w:r>
              <w:rPr>
                <w:sz w:val="25"/>
              </w:rPr>
              <w:t>tác</w:t>
            </w:r>
            <w:r>
              <w:rPr>
                <w:spacing w:val="-11"/>
                <w:sz w:val="25"/>
              </w:rPr>
              <w:t> </w:t>
            </w:r>
            <w:r>
              <w:rPr>
                <w:sz w:val="25"/>
              </w:rPr>
              <w:t>chuẩn</w:t>
            </w:r>
            <w:r>
              <w:rPr>
                <w:spacing w:val="-11"/>
                <w:sz w:val="25"/>
              </w:rPr>
              <w:t> </w:t>
            </w:r>
            <w:r>
              <w:rPr>
                <w:sz w:val="25"/>
              </w:rPr>
              <w:t>bị).</w:t>
            </w:r>
          </w:p>
        </w:tc>
        <w:tc>
          <w:tcPr>
            <w:tcW w:w="4386" w:type="dxa"/>
          </w:tcPr>
          <w:p>
            <w:pPr>
              <w:pStyle w:val="TableParagraph"/>
              <w:numPr>
                <w:ilvl w:val="0"/>
                <w:numId w:val="149"/>
              </w:numPr>
              <w:tabs>
                <w:tab w:pos="293" w:val="left" w:leader="none"/>
              </w:tabs>
              <w:spacing w:line="240" w:lineRule="auto" w:before="131" w:after="0"/>
              <w:ind w:left="293" w:right="0" w:hanging="186"/>
              <w:jc w:val="both"/>
              <w:rPr>
                <w:sz w:val="25"/>
              </w:rPr>
            </w:pPr>
            <w:r>
              <w:rPr>
                <w:sz w:val="25"/>
              </w:rPr>
              <w:t>Lắng</w:t>
            </w:r>
            <w:r>
              <w:rPr>
                <w:spacing w:val="-5"/>
                <w:sz w:val="25"/>
              </w:rPr>
              <w:t> </w:t>
            </w:r>
            <w:r>
              <w:rPr>
                <w:sz w:val="25"/>
              </w:rPr>
              <w:t>nghe,</w:t>
            </w:r>
            <w:r>
              <w:rPr>
                <w:spacing w:val="-5"/>
                <w:sz w:val="25"/>
              </w:rPr>
              <w:t> </w:t>
            </w:r>
            <w:r>
              <w:rPr>
                <w:sz w:val="25"/>
              </w:rPr>
              <w:t>hỏi</w:t>
            </w:r>
            <w:r>
              <w:rPr>
                <w:spacing w:val="-4"/>
                <w:sz w:val="25"/>
              </w:rPr>
              <w:t> </w:t>
            </w:r>
            <w:r>
              <w:rPr>
                <w:sz w:val="25"/>
              </w:rPr>
              <w:t>những</w:t>
            </w:r>
            <w:r>
              <w:rPr>
                <w:spacing w:val="-5"/>
                <w:sz w:val="25"/>
              </w:rPr>
              <w:t> </w:t>
            </w:r>
            <w:r>
              <w:rPr>
                <w:sz w:val="25"/>
              </w:rPr>
              <w:t>vấn</w:t>
            </w:r>
            <w:r>
              <w:rPr>
                <w:spacing w:val="-5"/>
                <w:sz w:val="25"/>
              </w:rPr>
              <w:t> </w:t>
            </w:r>
            <w:r>
              <w:rPr>
                <w:sz w:val="25"/>
              </w:rPr>
              <w:t>đề</w:t>
            </w:r>
            <w:r>
              <w:rPr>
                <w:spacing w:val="-4"/>
                <w:sz w:val="25"/>
              </w:rPr>
              <w:t> </w:t>
            </w:r>
            <w:r>
              <w:rPr>
                <w:sz w:val="25"/>
              </w:rPr>
              <w:t>chưa</w:t>
            </w:r>
            <w:r>
              <w:rPr>
                <w:spacing w:val="-5"/>
                <w:sz w:val="25"/>
              </w:rPr>
              <w:t> rõ.</w:t>
            </w:r>
          </w:p>
          <w:p>
            <w:pPr>
              <w:pStyle w:val="TableParagraph"/>
              <w:rPr>
                <w:rFonts w:ascii="Times New Roman"/>
                <w:sz w:val="25"/>
              </w:rPr>
            </w:pPr>
          </w:p>
          <w:p>
            <w:pPr>
              <w:pStyle w:val="TableParagraph"/>
              <w:spacing w:before="127"/>
              <w:rPr>
                <w:rFonts w:ascii="Times New Roman"/>
                <w:sz w:val="25"/>
              </w:rPr>
            </w:pPr>
          </w:p>
          <w:p>
            <w:pPr>
              <w:pStyle w:val="TableParagraph"/>
              <w:numPr>
                <w:ilvl w:val="0"/>
                <w:numId w:val="149"/>
              </w:numPr>
              <w:tabs>
                <w:tab w:pos="332" w:val="left" w:leader="none"/>
              </w:tabs>
              <w:spacing w:line="240" w:lineRule="auto" w:before="1" w:after="0"/>
              <w:ind w:left="332" w:right="0" w:hanging="225"/>
              <w:jc w:val="both"/>
              <w:rPr>
                <w:sz w:val="25"/>
              </w:rPr>
            </w:pPr>
            <w:r>
              <w:rPr>
                <w:sz w:val="25"/>
              </w:rPr>
              <w:t>Chuẩn</w:t>
            </w:r>
            <w:r>
              <w:rPr>
                <w:spacing w:val="-4"/>
                <w:sz w:val="25"/>
              </w:rPr>
              <w:t> </w:t>
            </w:r>
            <w:r>
              <w:rPr>
                <w:sz w:val="25"/>
              </w:rPr>
              <w:t>bị</w:t>
            </w:r>
            <w:r>
              <w:rPr>
                <w:spacing w:val="-3"/>
                <w:sz w:val="25"/>
              </w:rPr>
              <w:t> </w:t>
            </w:r>
            <w:r>
              <w:rPr>
                <w:sz w:val="25"/>
              </w:rPr>
              <w:t>theo</w:t>
            </w:r>
            <w:r>
              <w:rPr>
                <w:spacing w:val="-4"/>
                <w:sz w:val="25"/>
              </w:rPr>
              <w:t> </w:t>
            </w:r>
            <w:r>
              <w:rPr>
                <w:sz w:val="25"/>
              </w:rPr>
              <w:t>yêu</w:t>
            </w:r>
            <w:r>
              <w:rPr>
                <w:spacing w:val="-3"/>
                <w:sz w:val="25"/>
              </w:rPr>
              <w:t> </w:t>
            </w:r>
            <w:r>
              <w:rPr>
                <w:sz w:val="25"/>
              </w:rPr>
              <w:t>cầu</w:t>
            </w:r>
            <w:r>
              <w:rPr>
                <w:spacing w:val="-4"/>
                <w:sz w:val="25"/>
              </w:rPr>
              <w:t> </w:t>
            </w:r>
            <w:r>
              <w:rPr>
                <w:sz w:val="25"/>
              </w:rPr>
              <w:t>của</w:t>
            </w:r>
            <w:r>
              <w:rPr>
                <w:spacing w:val="-3"/>
                <w:sz w:val="25"/>
              </w:rPr>
              <w:t> </w:t>
            </w:r>
            <w:r>
              <w:rPr>
                <w:spacing w:val="-5"/>
                <w:sz w:val="25"/>
              </w:rPr>
              <w:t>GV:</w:t>
            </w:r>
          </w:p>
          <w:p>
            <w:pPr>
              <w:pStyle w:val="TableParagraph"/>
              <w:spacing w:line="259" w:lineRule="auto" w:before="82"/>
              <w:ind w:left="334" w:right="96" w:hanging="227"/>
              <w:jc w:val="both"/>
              <w:rPr>
                <w:sz w:val="25"/>
              </w:rPr>
            </w:pPr>
            <w:r>
              <w:rPr>
                <w:sz w:val="25"/>
              </w:rPr>
              <w:t>+ Cây giống: khoẻ mạnh, không có </w:t>
            </w:r>
            <w:r>
              <w:rPr>
                <w:sz w:val="25"/>
              </w:rPr>
              <w:t>mầm bệnh, số lượng và kích thước phù hợp với kế hoạch.</w:t>
            </w:r>
          </w:p>
          <w:p>
            <w:pPr>
              <w:pStyle w:val="TableParagraph"/>
              <w:spacing w:line="259" w:lineRule="auto" w:before="58"/>
              <w:ind w:left="334" w:right="95" w:hanging="227"/>
              <w:jc w:val="both"/>
              <w:rPr>
                <w:sz w:val="25"/>
              </w:rPr>
            </w:pPr>
            <w:r>
              <w:rPr>
                <w:sz w:val="25"/>
              </w:rPr>
              <w:t>+ Dụng cụ: Xẻng, cuốc, cọc giữ cây, dây buộc, bình tưới nước, găng tay </w:t>
            </w:r>
            <w:r>
              <w:rPr>
                <w:sz w:val="25"/>
              </w:rPr>
              <w:t>làm </w:t>
            </w:r>
            <w:r>
              <w:rPr>
                <w:spacing w:val="-2"/>
                <w:sz w:val="25"/>
              </w:rPr>
              <w:t>vườn,...</w:t>
            </w:r>
          </w:p>
        </w:tc>
      </w:tr>
    </w:tbl>
    <w:p>
      <w:pPr>
        <w:spacing w:after="0" w:line="259" w:lineRule="auto"/>
        <w:jc w:val="both"/>
        <w:rPr>
          <w:sz w:val="25"/>
        </w:rPr>
        <w:sectPr>
          <w:type w:val="continuous"/>
          <w:pgSz w:w="10940" w:h="15360"/>
          <w:pgMar w:header="0" w:footer="943" w:top="1000" w:bottom="1140" w:left="920" w:right="900"/>
        </w:sectPr>
      </w:pPr>
    </w:p>
    <w:tbl>
      <w:tblPr>
        <w:tblW w:w="0" w:type="auto"/>
        <w:jc w:val="left"/>
        <w:tblInd w:w="111" w:type="dxa"/>
        <w:tblBorders>
          <w:top w:val="single" w:sz="4" w:space="0" w:color="257F7F"/>
          <w:left w:val="single" w:sz="4" w:space="0" w:color="257F7F"/>
          <w:bottom w:val="single" w:sz="4" w:space="0" w:color="257F7F"/>
          <w:right w:val="single" w:sz="4" w:space="0" w:color="257F7F"/>
          <w:insideH w:val="single" w:sz="4" w:space="0" w:color="257F7F"/>
          <w:insideV w:val="single" w:sz="4" w:space="0" w:color="257F7F"/>
        </w:tblBorders>
        <w:tblLayout w:type="fixed"/>
        <w:tblCellMar>
          <w:top w:w="0" w:type="dxa"/>
          <w:left w:w="0" w:type="dxa"/>
          <w:bottom w:w="0" w:type="dxa"/>
          <w:right w:w="0" w:type="dxa"/>
        </w:tblCellMar>
        <w:tblLook w:val="01E0"/>
      </w:tblPr>
      <w:tblGrid>
        <w:gridCol w:w="4386"/>
        <w:gridCol w:w="4386"/>
      </w:tblGrid>
      <w:tr>
        <w:trPr>
          <w:trHeight w:val="2153" w:hRule="atLeast"/>
        </w:trPr>
        <w:tc>
          <w:tcPr>
            <w:tcW w:w="4386" w:type="dxa"/>
          </w:tcPr>
          <w:p>
            <w:pPr>
              <w:pStyle w:val="TableParagraph"/>
              <w:rPr>
                <w:rFonts w:ascii="Times New Roman"/>
                <w:sz w:val="24"/>
              </w:rPr>
            </w:pPr>
          </w:p>
        </w:tc>
        <w:tc>
          <w:tcPr>
            <w:tcW w:w="4386" w:type="dxa"/>
          </w:tcPr>
          <w:p>
            <w:pPr>
              <w:pStyle w:val="TableParagraph"/>
              <w:spacing w:line="266" w:lineRule="auto" w:before="139"/>
              <w:ind w:left="334" w:right="97" w:hanging="227"/>
              <w:jc w:val="both"/>
              <w:rPr>
                <w:sz w:val="25"/>
              </w:rPr>
            </w:pPr>
            <w:r>
              <w:rPr>
                <w:sz w:val="25"/>
              </w:rPr>
              <w:t>+ Đất trồng: Làm đất (chuẩn bị đất, hố trồng) theo đúng quy trình kĩ thuật và </w:t>
            </w:r>
            <w:r>
              <w:rPr>
                <w:spacing w:val="-2"/>
                <w:sz w:val="25"/>
              </w:rPr>
              <w:t>phù</w:t>
            </w:r>
            <w:r>
              <w:rPr>
                <w:spacing w:val="-12"/>
                <w:sz w:val="25"/>
              </w:rPr>
              <w:t> </w:t>
            </w:r>
            <w:r>
              <w:rPr>
                <w:spacing w:val="-2"/>
                <w:sz w:val="25"/>
              </w:rPr>
              <w:t>hợp</w:t>
            </w:r>
            <w:r>
              <w:rPr>
                <w:spacing w:val="-12"/>
                <w:sz w:val="25"/>
              </w:rPr>
              <w:t> </w:t>
            </w:r>
            <w:r>
              <w:rPr>
                <w:spacing w:val="-2"/>
                <w:sz w:val="25"/>
              </w:rPr>
              <w:t>với</w:t>
            </w:r>
            <w:r>
              <w:rPr>
                <w:spacing w:val="-11"/>
                <w:sz w:val="25"/>
              </w:rPr>
              <w:t> </w:t>
            </w:r>
            <w:r>
              <w:rPr>
                <w:spacing w:val="-2"/>
                <w:sz w:val="25"/>
              </w:rPr>
              <w:t>loại</w:t>
            </w:r>
            <w:r>
              <w:rPr>
                <w:spacing w:val="-12"/>
                <w:sz w:val="25"/>
              </w:rPr>
              <w:t> </w:t>
            </w:r>
            <w:r>
              <w:rPr>
                <w:spacing w:val="-2"/>
                <w:sz w:val="25"/>
              </w:rPr>
              <w:t>cây</w:t>
            </w:r>
            <w:r>
              <w:rPr>
                <w:spacing w:val="-11"/>
                <w:sz w:val="25"/>
              </w:rPr>
              <w:t> </w:t>
            </w:r>
            <w:r>
              <w:rPr>
                <w:spacing w:val="-2"/>
                <w:sz w:val="25"/>
              </w:rPr>
              <w:t>ăn</w:t>
            </w:r>
            <w:r>
              <w:rPr>
                <w:spacing w:val="-12"/>
                <w:sz w:val="25"/>
              </w:rPr>
              <w:t> </w:t>
            </w:r>
            <w:r>
              <w:rPr>
                <w:spacing w:val="-2"/>
                <w:sz w:val="25"/>
              </w:rPr>
              <w:t>quả</w:t>
            </w:r>
            <w:r>
              <w:rPr>
                <w:spacing w:val="-11"/>
                <w:sz w:val="25"/>
              </w:rPr>
              <w:t> </w:t>
            </w:r>
            <w:r>
              <w:rPr>
                <w:spacing w:val="-2"/>
                <w:sz w:val="25"/>
              </w:rPr>
              <w:t>đã</w:t>
            </w:r>
            <w:r>
              <w:rPr>
                <w:spacing w:val="-12"/>
                <w:sz w:val="25"/>
              </w:rPr>
              <w:t> </w:t>
            </w:r>
            <w:r>
              <w:rPr>
                <w:spacing w:val="-2"/>
                <w:sz w:val="25"/>
              </w:rPr>
              <w:t>lựa</w:t>
            </w:r>
            <w:r>
              <w:rPr>
                <w:spacing w:val="-12"/>
                <w:sz w:val="25"/>
              </w:rPr>
              <w:t> </w:t>
            </w:r>
            <w:r>
              <w:rPr>
                <w:spacing w:val="-4"/>
                <w:sz w:val="25"/>
              </w:rPr>
              <w:t>chọn.</w:t>
            </w:r>
          </w:p>
          <w:p>
            <w:pPr>
              <w:pStyle w:val="TableParagraph"/>
              <w:spacing w:line="266" w:lineRule="auto" w:before="63"/>
              <w:ind w:left="334" w:right="95" w:hanging="227"/>
              <w:jc w:val="both"/>
              <w:rPr>
                <w:sz w:val="25"/>
              </w:rPr>
            </w:pPr>
            <w:r>
              <w:rPr>
                <w:sz w:val="25"/>
              </w:rPr>
              <w:t>+ Phân bón: đầy đủ về chủng loại, lượng (ưu</w:t>
            </w:r>
            <w:r>
              <w:rPr>
                <w:spacing w:val="-3"/>
                <w:sz w:val="25"/>
              </w:rPr>
              <w:t> </w:t>
            </w:r>
            <w:r>
              <w:rPr>
                <w:sz w:val="25"/>
              </w:rPr>
              <w:t>tiên</w:t>
            </w:r>
            <w:r>
              <w:rPr>
                <w:spacing w:val="-3"/>
                <w:sz w:val="25"/>
              </w:rPr>
              <w:t> </w:t>
            </w:r>
            <w:r>
              <w:rPr>
                <w:sz w:val="25"/>
              </w:rPr>
              <w:t>sử</w:t>
            </w:r>
            <w:r>
              <w:rPr>
                <w:spacing w:val="-3"/>
                <w:sz w:val="25"/>
              </w:rPr>
              <w:t> </w:t>
            </w:r>
            <w:r>
              <w:rPr>
                <w:sz w:val="25"/>
              </w:rPr>
              <w:t>dụng</w:t>
            </w:r>
            <w:r>
              <w:rPr>
                <w:spacing w:val="-3"/>
                <w:sz w:val="25"/>
              </w:rPr>
              <w:t> </w:t>
            </w:r>
            <w:r>
              <w:rPr>
                <w:sz w:val="25"/>
              </w:rPr>
              <w:t>sử</w:t>
            </w:r>
            <w:r>
              <w:rPr>
                <w:spacing w:val="-3"/>
                <w:sz w:val="25"/>
              </w:rPr>
              <w:t> </w:t>
            </w:r>
            <w:r>
              <w:rPr>
                <w:sz w:val="25"/>
              </w:rPr>
              <w:t>dụng</w:t>
            </w:r>
            <w:r>
              <w:rPr>
                <w:spacing w:val="-3"/>
                <w:sz w:val="25"/>
              </w:rPr>
              <w:t> </w:t>
            </w:r>
            <w:r>
              <w:rPr>
                <w:sz w:val="25"/>
              </w:rPr>
              <w:t>phân</w:t>
            </w:r>
            <w:r>
              <w:rPr>
                <w:spacing w:val="-3"/>
                <w:sz w:val="25"/>
              </w:rPr>
              <w:t> </w:t>
            </w:r>
            <w:r>
              <w:rPr>
                <w:sz w:val="25"/>
              </w:rPr>
              <w:t>bón</w:t>
            </w:r>
            <w:r>
              <w:rPr>
                <w:spacing w:val="-3"/>
                <w:sz w:val="25"/>
              </w:rPr>
              <w:t> </w:t>
            </w:r>
            <w:r>
              <w:rPr>
                <w:sz w:val="25"/>
              </w:rPr>
              <w:t>hữu cơ và phân bón vi sinh).</w:t>
            </w:r>
          </w:p>
        </w:tc>
      </w:tr>
      <w:tr>
        <w:trPr>
          <w:trHeight w:val="504" w:hRule="atLeast"/>
        </w:trPr>
        <w:tc>
          <w:tcPr>
            <w:tcW w:w="8772" w:type="dxa"/>
            <w:gridSpan w:val="2"/>
            <w:shd w:val="clear" w:color="auto" w:fill="E6F5F6"/>
          </w:tcPr>
          <w:p>
            <w:pPr>
              <w:pStyle w:val="TableParagraph"/>
              <w:spacing w:before="112"/>
              <w:ind w:left="165"/>
              <w:rPr>
                <w:rFonts w:ascii="Times New Roman" w:hAnsi="Times New Roman"/>
                <w:i/>
                <w:sz w:val="25"/>
              </w:rPr>
            </w:pPr>
            <w:r>
              <w:rPr>
                <w:rFonts w:ascii="Times New Roman" w:hAnsi="Times New Roman"/>
                <w:i/>
                <w:sz w:val="25"/>
              </w:rPr>
              <w:t>Nhiệm</w:t>
            </w:r>
            <w:r>
              <w:rPr>
                <w:rFonts w:ascii="Times New Roman" w:hAnsi="Times New Roman"/>
                <w:i/>
                <w:spacing w:val="-13"/>
                <w:sz w:val="25"/>
              </w:rPr>
              <w:t> </w:t>
            </w:r>
            <w:r>
              <w:rPr>
                <w:rFonts w:ascii="Times New Roman" w:hAnsi="Times New Roman"/>
                <w:i/>
                <w:sz w:val="25"/>
              </w:rPr>
              <w:t>vụ</w:t>
            </w:r>
            <w:r>
              <w:rPr>
                <w:rFonts w:ascii="Times New Roman" w:hAnsi="Times New Roman"/>
                <w:i/>
                <w:spacing w:val="-13"/>
                <w:sz w:val="25"/>
              </w:rPr>
              <w:t> </w:t>
            </w:r>
            <w:r>
              <w:rPr>
                <w:rFonts w:ascii="Times New Roman" w:hAnsi="Times New Roman"/>
                <w:i/>
                <w:sz w:val="25"/>
              </w:rPr>
              <w:t>2:</w:t>
            </w:r>
            <w:r>
              <w:rPr>
                <w:rFonts w:ascii="Times New Roman" w:hAnsi="Times New Roman"/>
                <w:i/>
                <w:spacing w:val="-12"/>
                <w:sz w:val="25"/>
              </w:rPr>
              <w:t> </w:t>
            </w:r>
            <w:r>
              <w:rPr>
                <w:rFonts w:ascii="Times New Roman" w:hAnsi="Times New Roman"/>
                <w:i/>
                <w:sz w:val="25"/>
              </w:rPr>
              <w:t>Thực</w:t>
            </w:r>
            <w:r>
              <w:rPr>
                <w:rFonts w:ascii="Times New Roman" w:hAnsi="Times New Roman"/>
                <w:i/>
                <w:spacing w:val="-13"/>
                <w:sz w:val="25"/>
              </w:rPr>
              <w:t> </w:t>
            </w:r>
            <w:r>
              <w:rPr>
                <w:rFonts w:ascii="Times New Roman" w:hAnsi="Times New Roman"/>
                <w:i/>
                <w:sz w:val="25"/>
              </w:rPr>
              <w:t>hành</w:t>
            </w:r>
            <w:r>
              <w:rPr>
                <w:rFonts w:ascii="Times New Roman" w:hAnsi="Times New Roman"/>
                <w:i/>
                <w:spacing w:val="-12"/>
                <w:sz w:val="25"/>
              </w:rPr>
              <w:t> </w:t>
            </w:r>
            <w:r>
              <w:rPr>
                <w:rFonts w:ascii="Times New Roman" w:hAnsi="Times New Roman"/>
                <w:i/>
                <w:sz w:val="25"/>
              </w:rPr>
              <w:t>trồng</w:t>
            </w:r>
            <w:r>
              <w:rPr>
                <w:rFonts w:ascii="Times New Roman" w:hAnsi="Times New Roman"/>
                <w:i/>
                <w:spacing w:val="-13"/>
                <w:sz w:val="25"/>
              </w:rPr>
              <w:t> </w:t>
            </w:r>
            <w:r>
              <w:rPr>
                <w:rFonts w:ascii="Times New Roman" w:hAnsi="Times New Roman"/>
                <w:i/>
                <w:sz w:val="25"/>
              </w:rPr>
              <w:t>và</w:t>
            </w:r>
            <w:r>
              <w:rPr>
                <w:rFonts w:ascii="Times New Roman" w:hAnsi="Times New Roman"/>
                <w:i/>
                <w:spacing w:val="-12"/>
                <w:sz w:val="25"/>
              </w:rPr>
              <w:t> </w:t>
            </w:r>
            <w:r>
              <w:rPr>
                <w:rFonts w:ascii="Times New Roman" w:hAnsi="Times New Roman"/>
                <w:i/>
                <w:sz w:val="25"/>
              </w:rPr>
              <w:t>chăm</w:t>
            </w:r>
            <w:r>
              <w:rPr>
                <w:rFonts w:ascii="Times New Roman" w:hAnsi="Times New Roman"/>
                <w:i/>
                <w:spacing w:val="-13"/>
                <w:sz w:val="25"/>
              </w:rPr>
              <w:t> </w:t>
            </w:r>
            <w:r>
              <w:rPr>
                <w:rFonts w:ascii="Times New Roman" w:hAnsi="Times New Roman"/>
                <w:i/>
                <w:sz w:val="25"/>
              </w:rPr>
              <w:t>sóc</w:t>
            </w:r>
            <w:r>
              <w:rPr>
                <w:rFonts w:ascii="Times New Roman" w:hAnsi="Times New Roman"/>
                <w:i/>
                <w:spacing w:val="-12"/>
                <w:sz w:val="25"/>
              </w:rPr>
              <w:t> </w:t>
            </w:r>
            <w:r>
              <w:rPr>
                <w:rFonts w:ascii="Times New Roman" w:hAnsi="Times New Roman"/>
                <w:i/>
                <w:sz w:val="25"/>
              </w:rPr>
              <w:t>cây</w:t>
            </w:r>
            <w:r>
              <w:rPr>
                <w:rFonts w:ascii="Times New Roman" w:hAnsi="Times New Roman"/>
                <w:i/>
                <w:spacing w:val="-13"/>
                <w:sz w:val="25"/>
              </w:rPr>
              <w:t> </w:t>
            </w:r>
            <w:r>
              <w:rPr>
                <w:rFonts w:ascii="Times New Roman" w:hAnsi="Times New Roman"/>
                <w:i/>
                <w:sz w:val="25"/>
              </w:rPr>
              <w:t>ăn</w:t>
            </w:r>
            <w:r>
              <w:rPr>
                <w:rFonts w:ascii="Times New Roman" w:hAnsi="Times New Roman"/>
                <w:i/>
                <w:spacing w:val="-12"/>
                <w:sz w:val="25"/>
              </w:rPr>
              <w:t> </w:t>
            </w:r>
            <w:r>
              <w:rPr>
                <w:rFonts w:ascii="Times New Roman" w:hAnsi="Times New Roman"/>
                <w:i/>
                <w:spacing w:val="-5"/>
                <w:sz w:val="25"/>
              </w:rPr>
              <w:t>quả</w:t>
            </w:r>
          </w:p>
        </w:tc>
      </w:tr>
      <w:tr>
        <w:trPr>
          <w:trHeight w:val="5534" w:hRule="atLeast"/>
        </w:trPr>
        <w:tc>
          <w:tcPr>
            <w:tcW w:w="4386" w:type="dxa"/>
          </w:tcPr>
          <w:p>
            <w:pPr>
              <w:pStyle w:val="TableParagraph"/>
              <w:numPr>
                <w:ilvl w:val="0"/>
                <w:numId w:val="150"/>
              </w:numPr>
              <w:tabs>
                <w:tab w:pos="325" w:val="left" w:leader="none"/>
                <w:tab w:pos="334" w:val="left" w:leader="none"/>
              </w:tabs>
              <w:spacing w:line="266" w:lineRule="auto" w:before="139" w:after="0"/>
              <w:ind w:left="334" w:right="95" w:hanging="227"/>
              <w:jc w:val="both"/>
              <w:rPr>
                <w:sz w:val="25"/>
              </w:rPr>
            </w:pPr>
            <w:r>
              <w:rPr>
                <w:sz w:val="25"/>
              </w:rPr>
              <w:t>Yêu cầu HS quan sát quy trình trồng, chăm</w:t>
            </w:r>
            <w:r>
              <w:rPr>
                <w:spacing w:val="-2"/>
                <w:sz w:val="25"/>
              </w:rPr>
              <w:t> </w:t>
            </w:r>
            <w:r>
              <w:rPr>
                <w:sz w:val="25"/>
              </w:rPr>
              <w:t>sóc</w:t>
            </w:r>
            <w:r>
              <w:rPr>
                <w:spacing w:val="-2"/>
                <w:sz w:val="25"/>
              </w:rPr>
              <w:t> </w:t>
            </w:r>
            <w:r>
              <w:rPr>
                <w:sz w:val="25"/>
              </w:rPr>
              <w:t>cây</w:t>
            </w:r>
            <w:r>
              <w:rPr>
                <w:spacing w:val="-2"/>
                <w:sz w:val="25"/>
              </w:rPr>
              <w:t> </w:t>
            </w:r>
            <w:r>
              <w:rPr>
                <w:sz w:val="25"/>
              </w:rPr>
              <w:t>ăn</w:t>
            </w:r>
            <w:r>
              <w:rPr>
                <w:spacing w:val="-2"/>
                <w:sz w:val="25"/>
              </w:rPr>
              <w:t> </w:t>
            </w:r>
            <w:r>
              <w:rPr>
                <w:sz w:val="25"/>
              </w:rPr>
              <w:t>quả</w:t>
            </w:r>
            <w:r>
              <w:rPr>
                <w:spacing w:val="-2"/>
                <w:sz w:val="25"/>
              </w:rPr>
              <w:t> </w:t>
            </w:r>
            <w:r>
              <w:rPr>
                <w:sz w:val="25"/>
              </w:rPr>
              <w:t>(GV</w:t>
            </w:r>
            <w:r>
              <w:rPr>
                <w:spacing w:val="-2"/>
                <w:sz w:val="25"/>
              </w:rPr>
              <w:t> </w:t>
            </w:r>
            <w:r>
              <w:rPr>
                <w:sz w:val="25"/>
              </w:rPr>
              <w:t>thao</w:t>
            </w:r>
            <w:r>
              <w:rPr>
                <w:spacing w:val="-2"/>
                <w:sz w:val="25"/>
              </w:rPr>
              <w:t> </w:t>
            </w:r>
            <w:r>
              <w:rPr>
                <w:sz w:val="25"/>
              </w:rPr>
              <w:t>tác</w:t>
            </w:r>
            <w:r>
              <w:rPr>
                <w:spacing w:val="-2"/>
                <w:sz w:val="25"/>
              </w:rPr>
              <w:t> </w:t>
            </w:r>
            <w:r>
              <w:rPr>
                <w:sz w:val="25"/>
              </w:rPr>
              <w:t>mẫu hoặc sử dụng video).</w:t>
            </w:r>
          </w:p>
          <w:p>
            <w:pPr>
              <w:pStyle w:val="TableParagraph"/>
              <w:numPr>
                <w:ilvl w:val="0"/>
                <w:numId w:val="150"/>
              </w:numPr>
              <w:tabs>
                <w:tab w:pos="334" w:val="left" w:leader="none"/>
              </w:tabs>
              <w:spacing w:line="266" w:lineRule="auto" w:before="63" w:after="0"/>
              <w:ind w:left="334" w:right="96" w:hanging="227"/>
              <w:jc w:val="both"/>
              <w:rPr>
                <w:sz w:val="25"/>
              </w:rPr>
            </w:pPr>
            <w:r>
              <w:rPr>
                <w:w w:val="105"/>
                <w:sz w:val="25"/>
              </w:rPr>
              <w:t>Yêu</w:t>
            </w:r>
            <w:r>
              <w:rPr>
                <w:spacing w:val="-17"/>
                <w:w w:val="105"/>
                <w:sz w:val="25"/>
              </w:rPr>
              <w:t> </w:t>
            </w:r>
            <w:r>
              <w:rPr>
                <w:w w:val="105"/>
                <w:sz w:val="25"/>
              </w:rPr>
              <w:t>cầu</w:t>
            </w:r>
            <w:r>
              <w:rPr>
                <w:spacing w:val="-16"/>
                <w:w w:val="105"/>
                <w:sz w:val="25"/>
              </w:rPr>
              <w:t> </w:t>
            </w:r>
            <w:r>
              <w:rPr>
                <w:w w:val="105"/>
                <w:sz w:val="25"/>
              </w:rPr>
              <w:t>HS</w:t>
            </w:r>
            <w:r>
              <w:rPr>
                <w:spacing w:val="-17"/>
                <w:w w:val="105"/>
                <w:sz w:val="25"/>
              </w:rPr>
              <w:t> </w:t>
            </w:r>
            <w:r>
              <w:rPr>
                <w:w w:val="105"/>
                <w:sz w:val="25"/>
              </w:rPr>
              <w:t>thực</w:t>
            </w:r>
            <w:r>
              <w:rPr>
                <w:spacing w:val="-16"/>
                <w:w w:val="105"/>
                <w:sz w:val="25"/>
              </w:rPr>
              <w:t> </w:t>
            </w:r>
            <w:r>
              <w:rPr>
                <w:w w:val="105"/>
                <w:sz w:val="25"/>
              </w:rPr>
              <w:t>hành</w:t>
            </w:r>
            <w:r>
              <w:rPr>
                <w:spacing w:val="-17"/>
                <w:w w:val="105"/>
                <w:sz w:val="25"/>
              </w:rPr>
              <w:t> </w:t>
            </w:r>
            <w:r>
              <w:rPr>
                <w:w w:val="105"/>
                <w:sz w:val="25"/>
              </w:rPr>
              <w:t>đúng</w:t>
            </w:r>
            <w:r>
              <w:rPr>
                <w:spacing w:val="-16"/>
                <w:w w:val="105"/>
                <w:sz w:val="25"/>
              </w:rPr>
              <w:t> </w:t>
            </w:r>
            <w:r>
              <w:rPr>
                <w:w w:val="105"/>
                <w:sz w:val="25"/>
              </w:rPr>
              <w:t>quy</w:t>
            </w:r>
            <w:r>
              <w:rPr>
                <w:spacing w:val="-16"/>
                <w:w w:val="105"/>
                <w:sz w:val="25"/>
              </w:rPr>
              <w:t> </w:t>
            </w:r>
            <w:r>
              <w:rPr>
                <w:w w:val="105"/>
                <w:sz w:val="25"/>
              </w:rPr>
              <w:t>trình, đảm bảo an toàn lao động</w:t>
            </w:r>
          </w:p>
          <w:p>
            <w:pPr>
              <w:pStyle w:val="TableParagraph"/>
              <w:spacing w:before="61"/>
              <w:ind w:left="107"/>
              <w:rPr>
                <w:rFonts w:ascii="Times New Roman" w:hAnsi="Times New Roman"/>
                <w:b/>
                <w:sz w:val="25"/>
              </w:rPr>
            </w:pPr>
            <w:r>
              <w:rPr>
                <w:rFonts w:ascii="Times New Roman" w:hAnsi="Times New Roman"/>
                <w:b/>
                <w:w w:val="90"/>
                <w:sz w:val="25"/>
              </w:rPr>
              <w:t>Lưu</w:t>
            </w:r>
            <w:r>
              <w:rPr>
                <w:rFonts w:ascii="Times New Roman" w:hAnsi="Times New Roman"/>
                <w:b/>
                <w:spacing w:val="-4"/>
                <w:sz w:val="25"/>
              </w:rPr>
              <w:t> </w:t>
            </w:r>
            <w:r>
              <w:rPr>
                <w:rFonts w:ascii="Times New Roman" w:hAnsi="Times New Roman"/>
                <w:b/>
                <w:spacing w:val="-5"/>
                <w:sz w:val="25"/>
              </w:rPr>
              <w:t>ý:</w:t>
            </w:r>
          </w:p>
          <w:p>
            <w:pPr>
              <w:pStyle w:val="TableParagraph"/>
              <w:numPr>
                <w:ilvl w:val="0"/>
                <w:numId w:val="150"/>
              </w:numPr>
              <w:tabs>
                <w:tab w:pos="332" w:val="left" w:leader="none"/>
                <w:tab w:pos="334" w:val="left" w:leader="none"/>
              </w:tabs>
              <w:spacing w:line="266" w:lineRule="auto" w:before="93" w:after="0"/>
              <w:ind w:left="334" w:right="95" w:hanging="227"/>
              <w:jc w:val="both"/>
              <w:rPr>
                <w:sz w:val="25"/>
              </w:rPr>
            </w:pPr>
            <w:r>
              <w:rPr>
                <w:sz w:val="25"/>
              </w:rPr>
              <w:t>Trong quá trình HS thực hành, GV cần thường xuyên theo dõi và phát hiện những</w:t>
            </w:r>
            <w:r>
              <w:rPr>
                <w:spacing w:val="-8"/>
                <w:sz w:val="25"/>
              </w:rPr>
              <w:t> </w:t>
            </w:r>
            <w:r>
              <w:rPr>
                <w:sz w:val="25"/>
              </w:rPr>
              <w:t>khó</w:t>
            </w:r>
            <w:r>
              <w:rPr>
                <w:spacing w:val="-8"/>
                <w:sz w:val="25"/>
              </w:rPr>
              <w:t> </w:t>
            </w:r>
            <w:r>
              <w:rPr>
                <w:sz w:val="25"/>
              </w:rPr>
              <w:t>khăn,</w:t>
            </w:r>
            <w:r>
              <w:rPr>
                <w:spacing w:val="-8"/>
                <w:sz w:val="25"/>
              </w:rPr>
              <w:t> </w:t>
            </w:r>
            <w:r>
              <w:rPr>
                <w:sz w:val="25"/>
              </w:rPr>
              <w:t>vướng</w:t>
            </w:r>
            <w:r>
              <w:rPr>
                <w:spacing w:val="-8"/>
                <w:sz w:val="25"/>
              </w:rPr>
              <w:t> </w:t>
            </w:r>
            <w:r>
              <w:rPr>
                <w:sz w:val="25"/>
              </w:rPr>
              <w:t>mắc</w:t>
            </w:r>
            <w:r>
              <w:rPr>
                <w:spacing w:val="-6"/>
                <w:sz w:val="25"/>
              </w:rPr>
              <w:t> </w:t>
            </w:r>
            <w:r>
              <w:rPr>
                <w:sz w:val="25"/>
              </w:rPr>
              <w:t>của</w:t>
            </w:r>
            <w:r>
              <w:rPr>
                <w:spacing w:val="-8"/>
                <w:sz w:val="25"/>
              </w:rPr>
              <w:t> </w:t>
            </w:r>
            <w:r>
              <w:rPr>
                <w:sz w:val="25"/>
              </w:rPr>
              <w:t>HS</w:t>
            </w:r>
            <w:r>
              <w:rPr>
                <w:spacing w:val="-8"/>
                <w:sz w:val="25"/>
              </w:rPr>
              <w:t> </w:t>
            </w:r>
            <w:r>
              <w:rPr>
                <w:sz w:val="25"/>
              </w:rPr>
              <w:t>để đưa ra những tư vấn, giúp đỡ kịp thời. Sau</w:t>
            </w:r>
            <w:r>
              <w:rPr>
                <w:spacing w:val="-6"/>
                <w:sz w:val="25"/>
              </w:rPr>
              <w:t> </w:t>
            </w:r>
            <w:r>
              <w:rPr>
                <w:sz w:val="25"/>
              </w:rPr>
              <w:t>khi</w:t>
            </w:r>
            <w:r>
              <w:rPr>
                <w:spacing w:val="-6"/>
                <w:sz w:val="25"/>
              </w:rPr>
              <w:t> </w:t>
            </w:r>
            <w:r>
              <w:rPr>
                <w:sz w:val="25"/>
              </w:rPr>
              <w:t>kết</w:t>
            </w:r>
            <w:r>
              <w:rPr>
                <w:spacing w:val="-6"/>
                <w:sz w:val="25"/>
              </w:rPr>
              <w:t> </w:t>
            </w:r>
            <w:r>
              <w:rPr>
                <w:sz w:val="25"/>
              </w:rPr>
              <w:t>thúc</w:t>
            </w:r>
            <w:r>
              <w:rPr>
                <w:spacing w:val="-6"/>
                <w:sz w:val="25"/>
              </w:rPr>
              <w:t> </w:t>
            </w:r>
            <w:r>
              <w:rPr>
                <w:sz w:val="25"/>
              </w:rPr>
              <w:t>tiết</w:t>
            </w:r>
            <w:r>
              <w:rPr>
                <w:spacing w:val="-6"/>
                <w:sz w:val="25"/>
              </w:rPr>
              <w:t> </w:t>
            </w:r>
            <w:r>
              <w:rPr>
                <w:sz w:val="25"/>
              </w:rPr>
              <w:t>thực</w:t>
            </w:r>
            <w:r>
              <w:rPr>
                <w:spacing w:val="-6"/>
                <w:sz w:val="25"/>
              </w:rPr>
              <w:t> </w:t>
            </w:r>
            <w:r>
              <w:rPr>
                <w:sz w:val="25"/>
              </w:rPr>
              <w:t>hành,</w:t>
            </w:r>
            <w:r>
              <w:rPr>
                <w:spacing w:val="-6"/>
                <w:sz w:val="25"/>
              </w:rPr>
              <w:t> </w:t>
            </w:r>
            <w:r>
              <w:rPr>
                <w:sz w:val="25"/>
              </w:rPr>
              <w:t>GV</w:t>
            </w:r>
            <w:r>
              <w:rPr>
                <w:spacing w:val="-6"/>
                <w:sz w:val="25"/>
              </w:rPr>
              <w:t> </w:t>
            </w:r>
            <w:r>
              <w:rPr>
                <w:sz w:val="25"/>
              </w:rPr>
              <w:t>cần hướng</w:t>
            </w:r>
            <w:r>
              <w:rPr>
                <w:spacing w:val="-6"/>
                <w:sz w:val="25"/>
              </w:rPr>
              <w:t> </w:t>
            </w:r>
            <w:r>
              <w:rPr>
                <w:sz w:val="25"/>
              </w:rPr>
              <w:t>dẫn,</w:t>
            </w:r>
            <w:r>
              <w:rPr>
                <w:spacing w:val="-6"/>
                <w:sz w:val="25"/>
              </w:rPr>
              <w:t> </w:t>
            </w:r>
            <w:r>
              <w:rPr>
                <w:sz w:val="25"/>
              </w:rPr>
              <w:t>giao</w:t>
            </w:r>
            <w:r>
              <w:rPr>
                <w:spacing w:val="-6"/>
                <w:sz w:val="25"/>
              </w:rPr>
              <w:t> </w:t>
            </w:r>
            <w:r>
              <w:rPr>
                <w:sz w:val="25"/>
              </w:rPr>
              <w:t>nhiệm</w:t>
            </w:r>
            <w:r>
              <w:rPr>
                <w:spacing w:val="-6"/>
                <w:sz w:val="25"/>
              </w:rPr>
              <w:t> </w:t>
            </w:r>
            <w:r>
              <w:rPr>
                <w:sz w:val="25"/>
              </w:rPr>
              <w:t>vụ</w:t>
            </w:r>
            <w:r>
              <w:rPr>
                <w:spacing w:val="-6"/>
                <w:sz w:val="25"/>
              </w:rPr>
              <w:t> </w:t>
            </w:r>
            <w:r>
              <w:rPr>
                <w:sz w:val="25"/>
              </w:rPr>
              <w:t>để</w:t>
            </w:r>
            <w:r>
              <w:rPr>
                <w:spacing w:val="-6"/>
                <w:sz w:val="25"/>
              </w:rPr>
              <w:t> </w:t>
            </w:r>
            <w:r>
              <w:rPr>
                <w:sz w:val="25"/>
              </w:rPr>
              <w:t>các</w:t>
            </w:r>
            <w:r>
              <w:rPr>
                <w:spacing w:val="-6"/>
                <w:sz w:val="25"/>
              </w:rPr>
              <w:t> </w:t>
            </w:r>
            <w:r>
              <w:rPr>
                <w:sz w:val="25"/>
              </w:rPr>
              <w:t>nhóm tiếp tục chăm sóc cây ăn quả cho đến khi thu hoạch.</w:t>
            </w:r>
          </w:p>
          <w:p>
            <w:pPr>
              <w:pStyle w:val="TableParagraph"/>
              <w:numPr>
                <w:ilvl w:val="0"/>
                <w:numId w:val="150"/>
              </w:numPr>
              <w:tabs>
                <w:tab w:pos="334" w:val="left" w:leader="none"/>
              </w:tabs>
              <w:spacing w:line="266" w:lineRule="auto" w:before="67" w:after="0"/>
              <w:ind w:left="334" w:right="95" w:hanging="227"/>
              <w:jc w:val="both"/>
              <w:rPr>
                <w:sz w:val="25"/>
              </w:rPr>
            </w:pPr>
            <w:r>
              <w:rPr>
                <w:sz w:val="25"/>
              </w:rPr>
              <w:t>Mỗi nhóm có thể trồng một loại cây khác nhau.</w:t>
            </w:r>
          </w:p>
        </w:tc>
        <w:tc>
          <w:tcPr>
            <w:tcW w:w="4386" w:type="dxa"/>
          </w:tcPr>
          <w:p>
            <w:pPr>
              <w:pStyle w:val="TableParagraph"/>
              <w:numPr>
                <w:ilvl w:val="0"/>
                <w:numId w:val="151"/>
              </w:numPr>
              <w:tabs>
                <w:tab w:pos="332" w:val="left" w:leader="none"/>
              </w:tabs>
              <w:spacing w:line="240" w:lineRule="auto" w:before="139" w:after="0"/>
              <w:ind w:left="332" w:right="0" w:hanging="225"/>
              <w:jc w:val="left"/>
              <w:rPr>
                <w:sz w:val="25"/>
              </w:rPr>
            </w:pPr>
            <w:r>
              <w:rPr>
                <w:sz w:val="25"/>
              </w:rPr>
              <w:t>Quan</w:t>
            </w:r>
            <w:r>
              <w:rPr>
                <w:spacing w:val="-2"/>
                <w:sz w:val="25"/>
              </w:rPr>
              <w:t> </w:t>
            </w:r>
            <w:r>
              <w:rPr>
                <w:sz w:val="25"/>
              </w:rPr>
              <w:t>sát</w:t>
            </w:r>
            <w:r>
              <w:rPr>
                <w:spacing w:val="-4"/>
                <w:sz w:val="25"/>
              </w:rPr>
              <w:t> </w:t>
            </w:r>
            <w:r>
              <w:rPr>
                <w:sz w:val="25"/>
              </w:rPr>
              <w:t>thao</w:t>
            </w:r>
            <w:r>
              <w:rPr>
                <w:spacing w:val="-4"/>
                <w:sz w:val="25"/>
              </w:rPr>
              <w:t> </w:t>
            </w:r>
            <w:r>
              <w:rPr>
                <w:sz w:val="25"/>
              </w:rPr>
              <w:t>tác</w:t>
            </w:r>
            <w:r>
              <w:rPr>
                <w:spacing w:val="-4"/>
                <w:sz w:val="25"/>
              </w:rPr>
              <w:t> </w:t>
            </w:r>
            <w:r>
              <w:rPr>
                <w:sz w:val="25"/>
              </w:rPr>
              <w:t>của</w:t>
            </w:r>
            <w:r>
              <w:rPr>
                <w:spacing w:val="-4"/>
                <w:sz w:val="25"/>
              </w:rPr>
              <w:t> </w:t>
            </w:r>
            <w:r>
              <w:rPr>
                <w:sz w:val="25"/>
              </w:rPr>
              <w:t>GV</w:t>
            </w:r>
            <w:r>
              <w:rPr>
                <w:spacing w:val="-4"/>
                <w:sz w:val="25"/>
              </w:rPr>
              <w:t> </w:t>
            </w:r>
            <w:r>
              <w:rPr>
                <w:sz w:val="25"/>
              </w:rPr>
              <w:t>(hoặc</w:t>
            </w:r>
            <w:r>
              <w:rPr>
                <w:spacing w:val="-3"/>
                <w:sz w:val="25"/>
              </w:rPr>
              <w:t> </w:t>
            </w:r>
            <w:r>
              <w:rPr>
                <w:spacing w:val="-2"/>
                <w:sz w:val="25"/>
              </w:rPr>
              <w:t>video).</w:t>
            </w:r>
          </w:p>
          <w:p>
            <w:pPr>
              <w:pStyle w:val="TableParagraph"/>
              <w:rPr>
                <w:rFonts w:ascii="Times New Roman"/>
                <w:sz w:val="25"/>
              </w:rPr>
            </w:pPr>
          </w:p>
          <w:p>
            <w:pPr>
              <w:pStyle w:val="TableParagraph"/>
              <w:spacing w:before="158"/>
              <w:rPr>
                <w:rFonts w:ascii="Times New Roman"/>
                <w:sz w:val="25"/>
              </w:rPr>
            </w:pPr>
          </w:p>
          <w:p>
            <w:pPr>
              <w:pStyle w:val="TableParagraph"/>
              <w:numPr>
                <w:ilvl w:val="0"/>
                <w:numId w:val="151"/>
              </w:numPr>
              <w:tabs>
                <w:tab w:pos="334" w:val="left" w:leader="none"/>
              </w:tabs>
              <w:spacing w:line="266" w:lineRule="auto" w:before="0" w:after="0"/>
              <w:ind w:left="334" w:right="94" w:hanging="227"/>
              <w:jc w:val="both"/>
              <w:rPr>
                <w:sz w:val="25"/>
              </w:rPr>
            </w:pPr>
            <w:r>
              <w:rPr>
                <w:sz w:val="25"/>
              </w:rPr>
              <w:t>Thực hành trồng, chăm sóc cây ăn quả theo quy trình, đảm bảo an toàn lao động và vệ sinh môi trường.</w:t>
            </w:r>
          </w:p>
        </w:tc>
      </w:tr>
      <w:tr>
        <w:trPr>
          <w:trHeight w:val="513" w:hRule="atLeast"/>
        </w:trPr>
        <w:tc>
          <w:tcPr>
            <w:tcW w:w="8772" w:type="dxa"/>
            <w:gridSpan w:val="2"/>
            <w:shd w:val="clear" w:color="auto" w:fill="E6F5F6"/>
          </w:tcPr>
          <w:p>
            <w:pPr>
              <w:pStyle w:val="TableParagraph"/>
              <w:spacing w:before="119"/>
              <w:ind w:left="107"/>
              <w:rPr>
                <w:rFonts w:ascii="Times New Roman" w:hAnsi="Times New Roman"/>
                <w:i/>
                <w:sz w:val="25"/>
              </w:rPr>
            </w:pPr>
            <w:r>
              <w:rPr>
                <w:rFonts w:ascii="Times New Roman" w:hAnsi="Times New Roman"/>
                <w:i/>
                <w:sz w:val="25"/>
              </w:rPr>
              <w:t>Nhiệm</w:t>
            </w:r>
            <w:r>
              <w:rPr>
                <w:rFonts w:ascii="Times New Roman" w:hAnsi="Times New Roman"/>
                <w:i/>
                <w:spacing w:val="-11"/>
                <w:sz w:val="25"/>
              </w:rPr>
              <w:t> </w:t>
            </w:r>
            <w:r>
              <w:rPr>
                <w:rFonts w:ascii="Times New Roman" w:hAnsi="Times New Roman"/>
                <w:i/>
                <w:sz w:val="25"/>
              </w:rPr>
              <w:t>vụ</w:t>
            </w:r>
            <w:r>
              <w:rPr>
                <w:rFonts w:ascii="Times New Roman" w:hAnsi="Times New Roman"/>
                <w:i/>
                <w:spacing w:val="-11"/>
                <w:sz w:val="25"/>
              </w:rPr>
              <w:t> </w:t>
            </w:r>
            <w:r>
              <w:rPr>
                <w:rFonts w:ascii="Times New Roman" w:hAnsi="Times New Roman"/>
                <w:i/>
                <w:sz w:val="25"/>
              </w:rPr>
              <w:t>3:</w:t>
            </w:r>
            <w:r>
              <w:rPr>
                <w:rFonts w:ascii="Times New Roman" w:hAnsi="Times New Roman"/>
                <w:i/>
                <w:spacing w:val="-10"/>
                <w:sz w:val="25"/>
              </w:rPr>
              <w:t> </w:t>
            </w:r>
            <w:r>
              <w:rPr>
                <w:rFonts w:ascii="Times New Roman" w:hAnsi="Times New Roman"/>
                <w:i/>
                <w:sz w:val="25"/>
              </w:rPr>
              <w:t>Đánh</w:t>
            </w:r>
            <w:r>
              <w:rPr>
                <w:rFonts w:ascii="Times New Roman" w:hAnsi="Times New Roman"/>
                <w:i/>
                <w:spacing w:val="-11"/>
                <w:sz w:val="25"/>
              </w:rPr>
              <w:t> </w:t>
            </w:r>
            <w:r>
              <w:rPr>
                <w:rFonts w:ascii="Times New Roman" w:hAnsi="Times New Roman"/>
                <w:i/>
                <w:sz w:val="25"/>
              </w:rPr>
              <w:t>giá</w:t>
            </w:r>
            <w:r>
              <w:rPr>
                <w:rFonts w:ascii="Times New Roman" w:hAnsi="Times New Roman"/>
                <w:i/>
                <w:spacing w:val="-10"/>
                <w:sz w:val="25"/>
              </w:rPr>
              <w:t> </w:t>
            </w:r>
            <w:r>
              <w:rPr>
                <w:rFonts w:ascii="Times New Roman" w:hAnsi="Times New Roman"/>
                <w:i/>
                <w:sz w:val="25"/>
              </w:rPr>
              <w:t>kết</w:t>
            </w:r>
            <w:r>
              <w:rPr>
                <w:rFonts w:ascii="Times New Roman" w:hAnsi="Times New Roman"/>
                <w:i/>
                <w:spacing w:val="-11"/>
                <w:sz w:val="25"/>
              </w:rPr>
              <w:t> </w:t>
            </w:r>
            <w:r>
              <w:rPr>
                <w:rFonts w:ascii="Times New Roman" w:hAnsi="Times New Roman"/>
                <w:i/>
                <w:sz w:val="25"/>
              </w:rPr>
              <w:t>quả</w:t>
            </w:r>
            <w:r>
              <w:rPr>
                <w:rFonts w:ascii="Times New Roman" w:hAnsi="Times New Roman"/>
                <w:i/>
                <w:spacing w:val="-10"/>
                <w:sz w:val="25"/>
              </w:rPr>
              <w:t> </w:t>
            </w:r>
            <w:r>
              <w:rPr>
                <w:rFonts w:ascii="Times New Roman" w:hAnsi="Times New Roman"/>
                <w:i/>
                <w:sz w:val="25"/>
              </w:rPr>
              <w:t>thực</w:t>
            </w:r>
            <w:r>
              <w:rPr>
                <w:rFonts w:ascii="Times New Roman" w:hAnsi="Times New Roman"/>
                <w:i/>
                <w:spacing w:val="-11"/>
                <w:sz w:val="25"/>
              </w:rPr>
              <w:t> </w:t>
            </w:r>
            <w:r>
              <w:rPr>
                <w:rFonts w:ascii="Times New Roman" w:hAnsi="Times New Roman"/>
                <w:i/>
                <w:spacing w:val="-4"/>
                <w:sz w:val="25"/>
              </w:rPr>
              <w:t>hành</w:t>
            </w:r>
          </w:p>
        </w:tc>
      </w:tr>
      <w:tr>
        <w:trPr>
          <w:trHeight w:val="2475" w:hRule="atLeast"/>
        </w:trPr>
        <w:tc>
          <w:tcPr>
            <w:tcW w:w="4386" w:type="dxa"/>
          </w:tcPr>
          <w:p>
            <w:pPr>
              <w:pStyle w:val="TableParagraph"/>
              <w:numPr>
                <w:ilvl w:val="0"/>
                <w:numId w:val="152"/>
              </w:numPr>
              <w:tabs>
                <w:tab w:pos="311" w:val="left" w:leader="none"/>
                <w:tab w:pos="334" w:val="left" w:leader="none"/>
              </w:tabs>
              <w:spacing w:line="266" w:lineRule="auto" w:before="141" w:after="0"/>
              <w:ind w:left="334" w:right="95" w:hanging="227"/>
              <w:jc w:val="both"/>
              <w:rPr>
                <w:sz w:val="25"/>
              </w:rPr>
            </w:pPr>
            <w:r>
              <w:rPr>
                <w:sz w:val="25"/>
              </w:rPr>
              <w:t>Yêu cầu các nhóm tự đánh giá kết quả thực hành của nhóm mình và nhận xét, đánh giá kết quả thực hành của các nhóm khác theo các tiêu chí </w:t>
            </w:r>
            <w:r>
              <w:rPr>
                <w:sz w:val="25"/>
              </w:rPr>
              <w:t>trong phiếu đánh giá.</w:t>
            </w:r>
          </w:p>
          <w:p>
            <w:pPr>
              <w:pStyle w:val="TableParagraph"/>
              <w:numPr>
                <w:ilvl w:val="0"/>
                <w:numId w:val="152"/>
              </w:numPr>
              <w:tabs>
                <w:tab w:pos="334" w:val="left" w:leader="none"/>
              </w:tabs>
              <w:spacing w:line="266" w:lineRule="auto" w:before="64" w:after="0"/>
              <w:ind w:left="334" w:right="95" w:hanging="227"/>
              <w:jc w:val="both"/>
              <w:rPr>
                <w:sz w:val="25"/>
              </w:rPr>
            </w:pPr>
            <w:r>
              <w:rPr>
                <w:sz w:val="25"/>
              </w:rPr>
              <w:t>Nhận xét, đánh giá công khai kết quả thực hành của các nhóm HS.</w:t>
            </w:r>
          </w:p>
        </w:tc>
        <w:tc>
          <w:tcPr>
            <w:tcW w:w="4386" w:type="dxa"/>
          </w:tcPr>
          <w:p>
            <w:pPr>
              <w:pStyle w:val="TableParagraph"/>
              <w:spacing w:line="266" w:lineRule="auto" w:before="160"/>
              <w:ind w:left="107" w:right="96"/>
              <w:jc w:val="both"/>
              <w:rPr>
                <w:sz w:val="25"/>
              </w:rPr>
            </w:pPr>
            <w:r>
              <w:rPr>
                <w:sz w:val="25"/>
              </w:rPr>
              <w:t>Tự đánh giá kết quả thực hành của nhóm mình và nhận xét, đánh giá kết quả thực hành</w:t>
            </w:r>
            <w:r>
              <w:rPr>
                <w:spacing w:val="-3"/>
                <w:sz w:val="25"/>
              </w:rPr>
              <w:t> </w:t>
            </w:r>
            <w:r>
              <w:rPr>
                <w:sz w:val="25"/>
              </w:rPr>
              <w:t>của</w:t>
            </w:r>
            <w:r>
              <w:rPr>
                <w:spacing w:val="-3"/>
                <w:sz w:val="25"/>
              </w:rPr>
              <w:t> </w:t>
            </w:r>
            <w:r>
              <w:rPr>
                <w:sz w:val="25"/>
              </w:rPr>
              <w:t>các</w:t>
            </w:r>
            <w:r>
              <w:rPr>
                <w:spacing w:val="-3"/>
                <w:sz w:val="25"/>
              </w:rPr>
              <w:t> </w:t>
            </w:r>
            <w:r>
              <w:rPr>
                <w:sz w:val="25"/>
              </w:rPr>
              <w:t>nhóm</w:t>
            </w:r>
            <w:r>
              <w:rPr>
                <w:spacing w:val="-3"/>
                <w:sz w:val="25"/>
              </w:rPr>
              <w:t> </w:t>
            </w:r>
            <w:r>
              <w:rPr>
                <w:sz w:val="25"/>
              </w:rPr>
              <w:t>khác</w:t>
            </w:r>
            <w:r>
              <w:rPr>
                <w:spacing w:val="-3"/>
                <w:sz w:val="25"/>
              </w:rPr>
              <w:t> </w:t>
            </w:r>
            <w:r>
              <w:rPr>
                <w:sz w:val="25"/>
              </w:rPr>
              <w:t>theo</w:t>
            </w:r>
            <w:r>
              <w:rPr>
                <w:spacing w:val="-3"/>
                <w:sz w:val="25"/>
              </w:rPr>
              <w:t> </w:t>
            </w:r>
            <w:r>
              <w:rPr>
                <w:sz w:val="25"/>
              </w:rPr>
              <w:t>các</w:t>
            </w:r>
            <w:r>
              <w:rPr>
                <w:spacing w:val="-3"/>
                <w:sz w:val="25"/>
              </w:rPr>
              <w:t> </w:t>
            </w:r>
            <w:r>
              <w:rPr>
                <w:sz w:val="25"/>
              </w:rPr>
              <w:t>tiêu</w:t>
            </w:r>
            <w:r>
              <w:rPr>
                <w:spacing w:val="-3"/>
                <w:sz w:val="25"/>
              </w:rPr>
              <w:t> </w:t>
            </w:r>
            <w:r>
              <w:rPr>
                <w:sz w:val="25"/>
              </w:rPr>
              <w:t>chí trong phiếu học tập số 6.</w:t>
            </w:r>
          </w:p>
        </w:tc>
      </w:tr>
    </w:tbl>
    <w:p>
      <w:pPr>
        <w:pStyle w:val="Heading3"/>
        <w:numPr>
          <w:ilvl w:val="0"/>
          <w:numId w:val="141"/>
        </w:numPr>
        <w:tabs>
          <w:tab w:pos="354" w:val="left" w:leader="none"/>
        </w:tabs>
        <w:spacing w:line="240" w:lineRule="auto" w:before="216" w:after="0"/>
        <w:ind w:left="354" w:right="0" w:hanging="253"/>
        <w:jc w:val="left"/>
        <w:rPr>
          <w:rFonts w:ascii="Verdana" w:hAnsi="Verdana"/>
        </w:rPr>
      </w:pPr>
      <w:r>
        <w:rPr>
          <w:rFonts w:ascii="Verdana" w:hAnsi="Verdana"/>
          <w:color w:val="C02765"/>
          <w:w w:val="80"/>
        </w:rPr>
        <w:t>Hoạt</w:t>
      </w:r>
      <w:r>
        <w:rPr>
          <w:rFonts w:ascii="Verdana" w:hAnsi="Verdana"/>
          <w:color w:val="C02765"/>
          <w:spacing w:val="-9"/>
          <w:w w:val="80"/>
        </w:rPr>
        <w:t> </w:t>
      </w:r>
      <w:r>
        <w:rPr>
          <w:rFonts w:ascii="Verdana" w:hAnsi="Verdana"/>
          <w:color w:val="C02765"/>
          <w:w w:val="80"/>
        </w:rPr>
        <w:t>động</w:t>
      </w:r>
      <w:r>
        <w:rPr>
          <w:rFonts w:ascii="Verdana" w:hAnsi="Verdana"/>
          <w:color w:val="C02765"/>
          <w:spacing w:val="-9"/>
          <w:w w:val="80"/>
        </w:rPr>
        <w:t> </w:t>
      </w:r>
      <w:r>
        <w:rPr>
          <w:rFonts w:ascii="Verdana" w:hAnsi="Verdana"/>
          <w:color w:val="C02765"/>
          <w:w w:val="80"/>
        </w:rPr>
        <w:t>vận</w:t>
      </w:r>
      <w:r>
        <w:rPr>
          <w:rFonts w:ascii="Verdana" w:hAnsi="Verdana"/>
          <w:color w:val="C02765"/>
          <w:spacing w:val="-9"/>
          <w:w w:val="80"/>
        </w:rPr>
        <w:t> </w:t>
      </w:r>
      <w:r>
        <w:rPr>
          <w:rFonts w:ascii="Verdana" w:hAnsi="Verdana"/>
          <w:color w:val="C02765"/>
          <w:spacing w:val="-4"/>
          <w:w w:val="80"/>
        </w:rPr>
        <w:t>dụng</w:t>
      </w:r>
    </w:p>
    <w:p>
      <w:pPr>
        <w:pStyle w:val="ListParagraph"/>
        <w:numPr>
          <w:ilvl w:val="1"/>
          <w:numId w:val="141"/>
        </w:numPr>
        <w:tabs>
          <w:tab w:pos="637" w:val="left" w:leader="none"/>
        </w:tabs>
        <w:spacing w:line="240" w:lineRule="auto" w:before="103" w:after="0"/>
        <w:ind w:left="637" w:right="0" w:hanging="252"/>
        <w:jc w:val="left"/>
        <w:rPr>
          <w:rFonts w:ascii="Times New Roman" w:hAnsi="Times New Roman"/>
          <w:sz w:val="25"/>
        </w:rPr>
      </w:pPr>
      <w:r>
        <w:rPr>
          <w:rFonts w:ascii="Times New Roman" w:hAnsi="Times New Roman"/>
          <w:color w:val="256FB4"/>
          <w:sz w:val="25"/>
        </w:rPr>
        <w:t>Mục</w:t>
      </w:r>
      <w:r>
        <w:rPr>
          <w:rFonts w:ascii="Times New Roman" w:hAnsi="Times New Roman"/>
          <w:color w:val="256FB4"/>
          <w:spacing w:val="-8"/>
          <w:sz w:val="25"/>
        </w:rPr>
        <w:t> </w:t>
      </w:r>
      <w:r>
        <w:rPr>
          <w:rFonts w:ascii="Times New Roman" w:hAnsi="Times New Roman"/>
          <w:color w:val="256FB4"/>
          <w:spacing w:val="-4"/>
          <w:sz w:val="25"/>
        </w:rPr>
        <w:t>tiêu</w:t>
      </w:r>
    </w:p>
    <w:p>
      <w:pPr>
        <w:pStyle w:val="BodyText"/>
        <w:spacing w:line="259" w:lineRule="auto" w:before="102"/>
        <w:ind w:left="385" w:right="175"/>
      </w:pPr>
      <w:r>
        <w:rPr/>
        <w:t>Giúp HS vận dụng kiến thức trồng và chăm sóc cây ăn quả vào thực tiễn ở gia đình, địa phương.</w:t>
      </w:r>
    </w:p>
    <w:p>
      <w:pPr>
        <w:spacing w:after="0" w:line="259" w:lineRule="auto"/>
        <w:sectPr>
          <w:type w:val="continuous"/>
          <w:pgSz w:w="10940" w:h="15360"/>
          <w:pgMar w:header="0" w:footer="935" w:top="1000" w:bottom="1120" w:left="920" w:right="900"/>
        </w:sectPr>
      </w:pPr>
    </w:p>
    <w:p>
      <w:pPr>
        <w:pStyle w:val="ListParagraph"/>
        <w:numPr>
          <w:ilvl w:val="1"/>
          <w:numId w:val="141"/>
        </w:numPr>
        <w:tabs>
          <w:tab w:pos="774" w:val="left" w:leader="none"/>
        </w:tabs>
        <w:spacing w:line="240" w:lineRule="auto" w:before="91" w:after="0"/>
        <w:ind w:left="774" w:right="0" w:hanging="270"/>
        <w:jc w:val="left"/>
        <w:rPr>
          <w:rFonts w:ascii="Times New Roman" w:hAnsi="Times New Roman"/>
          <w:sz w:val="25"/>
        </w:rPr>
      </w:pPr>
      <w:r>
        <w:rPr>
          <w:rFonts w:ascii="Times New Roman" w:hAnsi="Times New Roman"/>
          <w:color w:val="256FB4"/>
          <w:sz w:val="25"/>
        </w:rPr>
        <w:t>Sản</w:t>
      </w:r>
      <w:r>
        <w:rPr>
          <w:rFonts w:ascii="Times New Roman" w:hAnsi="Times New Roman"/>
          <w:color w:val="256FB4"/>
          <w:spacing w:val="-15"/>
          <w:sz w:val="25"/>
        </w:rPr>
        <w:t> </w:t>
      </w:r>
      <w:r>
        <w:rPr>
          <w:rFonts w:ascii="Times New Roman" w:hAnsi="Times New Roman"/>
          <w:color w:val="256FB4"/>
          <w:spacing w:val="-4"/>
          <w:sz w:val="25"/>
        </w:rPr>
        <w:t>phẩm</w:t>
      </w:r>
    </w:p>
    <w:p>
      <w:pPr>
        <w:pStyle w:val="BodyText"/>
        <w:spacing w:before="102"/>
        <w:ind w:left="504"/>
      </w:pPr>
      <w:r>
        <w:rPr/>
        <w:t>Hình</w:t>
      </w:r>
      <w:r>
        <w:rPr>
          <w:spacing w:val="-2"/>
        </w:rPr>
        <w:t> </w:t>
      </w:r>
      <w:r>
        <w:rPr/>
        <w:t>ảnh,</w:t>
      </w:r>
      <w:r>
        <w:rPr>
          <w:spacing w:val="-1"/>
        </w:rPr>
        <w:t> </w:t>
      </w:r>
      <w:r>
        <w:rPr/>
        <w:t>video</w:t>
      </w:r>
      <w:r>
        <w:rPr>
          <w:spacing w:val="-1"/>
        </w:rPr>
        <w:t> </w:t>
      </w:r>
      <w:r>
        <w:rPr/>
        <w:t>hoạt</w:t>
      </w:r>
      <w:r>
        <w:rPr>
          <w:spacing w:val="-1"/>
        </w:rPr>
        <w:t> </w:t>
      </w:r>
      <w:r>
        <w:rPr/>
        <w:t>động</w:t>
      </w:r>
      <w:r>
        <w:rPr>
          <w:spacing w:val="-1"/>
        </w:rPr>
        <w:t> </w:t>
      </w:r>
      <w:r>
        <w:rPr/>
        <w:t>trồng,</w:t>
      </w:r>
      <w:r>
        <w:rPr>
          <w:spacing w:val="-1"/>
        </w:rPr>
        <w:t> </w:t>
      </w:r>
      <w:r>
        <w:rPr/>
        <w:t>chăm</w:t>
      </w:r>
      <w:r>
        <w:rPr>
          <w:spacing w:val="-1"/>
        </w:rPr>
        <w:t> </w:t>
      </w:r>
      <w:r>
        <w:rPr/>
        <w:t>sóc</w:t>
      </w:r>
      <w:r>
        <w:rPr>
          <w:spacing w:val="-1"/>
        </w:rPr>
        <w:t> </w:t>
      </w:r>
      <w:r>
        <w:rPr/>
        <w:t>cây</w:t>
      </w:r>
      <w:r>
        <w:rPr>
          <w:spacing w:val="-1"/>
        </w:rPr>
        <w:t> </w:t>
      </w:r>
      <w:r>
        <w:rPr/>
        <w:t>ăn</w:t>
      </w:r>
      <w:r>
        <w:rPr>
          <w:spacing w:val="-1"/>
        </w:rPr>
        <w:t> </w:t>
      </w:r>
      <w:r>
        <w:rPr/>
        <w:t>quả</w:t>
      </w:r>
      <w:r>
        <w:rPr>
          <w:spacing w:val="-1"/>
        </w:rPr>
        <w:t> </w:t>
      </w:r>
      <w:r>
        <w:rPr/>
        <w:t>của</w:t>
      </w:r>
      <w:r>
        <w:rPr>
          <w:spacing w:val="-1"/>
        </w:rPr>
        <w:t> </w:t>
      </w:r>
      <w:r>
        <w:rPr>
          <w:spacing w:val="-5"/>
        </w:rPr>
        <w:t>HS.</w:t>
      </w:r>
    </w:p>
    <w:p>
      <w:pPr>
        <w:pStyle w:val="ListParagraph"/>
        <w:numPr>
          <w:ilvl w:val="1"/>
          <w:numId w:val="141"/>
        </w:numPr>
        <w:tabs>
          <w:tab w:pos="752" w:val="left" w:leader="none"/>
        </w:tabs>
        <w:spacing w:line="240" w:lineRule="auto" w:before="103" w:after="0"/>
        <w:ind w:left="752" w:right="0" w:hanging="248"/>
        <w:jc w:val="left"/>
        <w:rPr>
          <w:rFonts w:ascii="Times New Roman" w:hAnsi="Times New Roman"/>
          <w:sz w:val="25"/>
        </w:rPr>
      </w:pPr>
      <w:r>
        <w:rPr>
          <w:rFonts w:ascii="Times New Roman" w:hAnsi="Times New Roman"/>
          <w:color w:val="256FB4"/>
          <w:sz w:val="25"/>
        </w:rPr>
        <w:t>Nội</w:t>
      </w:r>
      <w:r>
        <w:rPr>
          <w:rFonts w:ascii="Times New Roman" w:hAnsi="Times New Roman"/>
          <w:color w:val="256FB4"/>
          <w:spacing w:val="-1"/>
          <w:sz w:val="25"/>
        </w:rPr>
        <w:t> </w:t>
      </w:r>
      <w:r>
        <w:rPr>
          <w:rFonts w:ascii="Times New Roman" w:hAnsi="Times New Roman"/>
          <w:color w:val="256FB4"/>
          <w:sz w:val="25"/>
        </w:rPr>
        <w:t>dung</w:t>
      </w:r>
      <w:r>
        <w:rPr>
          <w:rFonts w:ascii="Times New Roman" w:hAnsi="Times New Roman"/>
          <w:color w:val="256FB4"/>
          <w:spacing w:val="-1"/>
          <w:sz w:val="25"/>
        </w:rPr>
        <w:t> </w:t>
      </w:r>
      <w:r>
        <w:rPr>
          <w:rFonts w:ascii="Times New Roman" w:hAnsi="Times New Roman"/>
          <w:color w:val="256FB4"/>
          <w:sz w:val="25"/>
        </w:rPr>
        <w:t>và</w:t>
      </w:r>
      <w:r>
        <w:rPr>
          <w:rFonts w:ascii="Times New Roman" w:hAnsi="Times New Roman"/>
          <w:color w:val="256FB4"/>
          <w:spacing w:val="-1"/>
          <w:sz w:val="25"/>
        </w:rPr>
        <w:t> </w:t>
      </w:r>
      <w:r>
        <w:rPr>
          <w:rFonts w:ascii="Times New Roman" w:hAnsi="Times New Roman"/>
          <w:color w:val="256FB4"/>
          <w:sz w:val="25"/>
        </w:rPr>
        <w:t>cách</w:t>
      </w:r>
      <w:r>
        <w:rPr>
          <w:rFonts w:ascii="Times New Roman" w:hAnsi="Times New Roman"/>
          <w:color w:val="256FB4"/>
          <w:spacing w:val="-1"/>
          <w:sz w:val="25"/>
        </w:rPr>
        <w:t> </w:t>
      </w:r>
      <w:r>
        <w:rPr>
          <w:rFonts w:ascii="Times New Roman" w:hAnsi="Times New Roman"/>
          <w:color w:val="256FB4"/>
          <w:sz w:val="25"/>
        </w:rPr>
        <w:t>thức</w:t>
      </w:r>
      <w:r>
        <w:rPr>
          <w:rFonts w:ascii="Times New Roman" w:hAnsi="Times New Roman"/>
          <w:color w:val="256FB4"/>
          <w:spacing w:val="-1"/>
          <w:sz w:val="25"/>
        </w:rPr>
        <w:t> </w:t>
      </w:r>
      <w:r>
        <w:rPr>
          <w:rFonts w:ascii="Times New Roman" w:hAnsi="Times New Roman"/>
          <w:color w:val="256FB4"/>
          <w:sz w:val="25"/>
        </w:rPr>
        <w:t>tiến</w:t>
      </w:r>
      <w:r>
        <w:rPr>
          <w:rFonts w:ascii="Times New Roman" w:hAnsi="Times New Roman"/>
          <w:color w:val="256FB4"/>
          <w:spacing w:val="-1"/>
          <w:sz w:val="25"/>
        </w:rPr>
        <w:t> </w:t>
      </w:r>
      <w:r>
        <w:rPr>
          <w:rFonts w:ascii="Times New Roman" w:hAnsi="Times New Roman"/>
          <w:color w:val="256FB4"/>
          <w:spacing w:val="-4"/>
          <w:sz w:val="25"/>
        </w:rPr>
        <w:t>hành</w:t>
      </w:r>
    </w:p>
    <w:p>
      <w:pPr>
        <w:pStyle w:val="ListParagraph"/>
        <w:numPr>
          <w:ilvl w:val="0"/>
          <w:numId w:val="153"/>
        </w:numPr>
        <w:tabs>
          <w:tab w:pos="731" w:val="left" w:leader="none"/>
        </w:tabs>
        <w:spacing w:line="259" w:lineRule="auto" w:before="102" w:after="0"/>
        <w:ind w:left="731" w:right="115" w:hanging="227"/>
        <w:jc w:val="left"/>
        <w:rPr>
          <w:sz w:val="25"/>
        </w:rPr>
      </w:pPr>
      <w:r>
        <w:rPr>
          <w:sz w:val="25"/>
        </w:rPr>
        <w:t>GV hướng dẫn HS về nhà vận dụng kiến thức đã học để thực hiện việc trồng và</w:t>
      </w:r>
      <w:r>
        <w:rPr>
          <w:spacing w:val="80"/>
          <w:sz w:val="25"/>
        </w:rPr>
        <w:t> </w:t>
      </w:r>
      <w:r>
        <w:rPr>
          <w:sz w:val="25"/>
        </w:rPr>
        <w:t>chăm sóc một loại cây ăn quả phù hợp với thực tiễn ở gia đình, địa phương.</w:t>
      </w:r>
    </w:p>
    <w:p>
      <w:pPr>
        <w:pStyle w:val="ListParagraph"/>
        <w:numPr>
          <w:ilvl w:val="0"/>
          <w:numId w:val="153"/>
        </w:numPr>
        <w:tabs>
          <w:tab w:pos="731" w:val="left" w:leader="none"/>
        </w:tabs>
        <w:spacing w:line="259" w:lineRule="auto" w:before="80" w:after="0"/>
        <w:ind w:left="731" w:right="117" w:hanging="227"/>
        <w:jc w:val="left"/>
        <w:rPr>
          <w:sz w:val="25"/>
        </w:rPr>
      </w:pPr>
      <w:r>
        <w:rPr>
          <w:sz w:val="25"/>
        </w:rPr>
        <w:t>GV</w:t>
      </w:r>
      <w:r>
        <w:rPr>
          <w:spacing w:val="-16"/>
          <w:sz w:val="25"/>
        </w:rPr>
        <w:t> </w:t>
      </w:r>
      <w:r>
        <w:rPr>
          <w:sz w:val="25"/>
        </w:rPr>
        <w:t>hướng</w:t>
      </w:r>
      <w:r>
        <w:rPr>
          <w:spacing w:val="-16"/>
          <w:sz w:val="25"/>
        </w:rPr>
        <w:t> </w:t>
      </w:r>
      <w:r>
        <w:rPr>
          <w:sz w:val="25"/>
        </w:rPr>
        <w:t>dẫn</w:t>
      </w:r>
      <w:r>
        <w:rPr>
          <w:spacing w:val="-16"/>
          <w:sz w:val="25"/>
        </w:rPr>
        <w:t> </w:t>
      </w:r>
      <w:r>
        <w:rPr>
          <w:sz w:val="25"/>
        </w:rPr>
        <w:t>HS</w:t>
      </w:r>
      <w:r>
        <w:rPr>
          <w:spacing w:val="-14"/>
          <w:sz w:val="25"/>
        </w:rPr>
        <w:t> </w:t>
      </w:r>
      <w:r>
        <w:rPr>
          <w:sz w:val="25"/>
        </w:rPr>
        <w:t>cách</w:t>
      </w:r>
      <w:r>
        <w:rPr>
          <w:spacing w:val="-16"/>
          <w:sz w:val="25"/>
        </w:rPr>
        <w:t> </w:t>
      </w:r>
      <w:r>
        <w:rPr>
          <w:sz w:val="25"/>
        </w:rPr>
        <w:t>chụp</w:t>
      </w:r>
      <w:r>
        <w:rPr>
          <w:spacing w:val="-16"/>
          <w:sz w:val="25"/>
        </w:rPr>
        <w:t> </w:t>
      </w:r>
      <w:r>
        <w:rPr>
          <w:sz w:val="25"/>
        </w:rPr>
        <w:t>ảnh,</w:t>
      </w:r>
      <w:r>
        <w:rPr>
          <w:spacing w:val="-16"/>
          <w:sz w:val="25"/>
        </w:rPr>
        <w:t> </w:t>
      </w:r>
      <w:r>
        <w:rPr>
          <w:sz w:val="25"/>
        </w:rPr>
        <w:t>quay</w:t>
      </w:r>
      <w:r>
        <w:rPr>
          <w:spacing w:val="-16"/>
          <w:sz w:val="25"/>
        </w:rPr>
        <w:t> </w:t>
      </w:r>
      <w:r>
        <w:rPr>
          <w:sz w:val="25"/>
        </w:rPr>
        <w:t>video</w:t>
      </w:r>
      <w:r>
        <w:rPr>
          <w:spacing w:val="-16"/>
          <w:sz w:val="25"/>
        </w:rPr>
        <w:t> </w:t>
      </w:r>
      <w:r>
        <w:rPr>
          <w:sz w:val="25"/>
        </w:rPr>
        <w:t>sự</w:t>
      </w:r>
      <w:r>
        <w:rPr>
          <w:spacing w:val="-16"/>
          <w:sz w:val="25"/>
        </w:rPr>
        <w:t> </w:t>
      </w:r>
      <w:r>
        <w:rPr>
          <w:sz w:val="25"/>
        </w:rPr>
        <w:t>tham</w:t>
      </w:r>
      <w:r>
        <w:rPr>
          <w:spacing w:val="-16"/>
          <w:sz w:val="25"/>
        </w:rPr>
        <w:t> </w:t>
      </w:r>
      <w:r>
        <w:rPr>
          <w:sz w:val="25"/>
        </w:rPr>
        <w:t>gia</w:t>
      </w:r>
      <w:r>
        <w:rPr>
          <w:spacing w:val="-16"/>
          <w:sz w:val="25"/>
        </w:rPr>
        <w:t> </w:t>
      </w:r>
      <w:r>
        <w:rPr>
          <w:sz w:val="25"/>
        </w:rPr>
        <w:t>của</w:t>
      </w:r>
      <w:r>
        <w:rPr>
          <w:spacing w:val="-16"/>
          <w:sz w:val="25"/>
        </w:rPr>
        <w:t> </w:t>
      </w:r>
      <w:r>
        <w:rPr>
          <w:sz w:val="25"/>
        </w:rPr>
        <w:t>HS</w:t>
      </w:r>
      <w:r>
        <w:rPr>
          <w:spacing w:val="-14"/>
          <w:sz w:val="25"/>
        </w:rPr>
        <w:t> </w:t>
      </w:r>
      <w:r>
        <w:rPr>
          <w:sz w:val="25"/>
        </w:rPr>
        <w:t>vào</w:t>
      </w:r>
      <w:r>
        <w:rPr>
          <w:spacing w:val="-16"/>
          <w:sz w:val="25"/>
        </w:rPr>
        <w:t> </w:t>
      </w:r>
      <w:r>
        <w:rPr>
          <w:sz w:val="25"/>
        </w:rPr>
        <w:t>các</w:t>
      </w:r>
      <w:r>
        <w:rPr>
          <w:spacing w:val="-16"/>
          <w:sz w:val="25"/>
        </w:rPr>
        <w:t> </w:t>
      </w:r>
      <w:r>
        <w:rPr>
          <w:sz w:val="25"/>
        </w:rPr>
        <w:t>hoạt</w:t>
      </w:r>
      <w:r>
        <w:rPr>
          <w:spacing w:val="-16"/>
          <w:sz w:val="25"/>
        </w:rPr>
        <w:t> </w:t>
      </w:r>
      <w:r>
        <w:rPr>
          <w:sz w:val="25"/>
        </w:rPr>
        <w:t>động trồng và chăm sóc cây ăn quả ở gia đình, địa phương.</w:t>
      </w:r>
    </w:p>
    <w:p>
      <w:pPr>
        <w:pStyle w:val="ListParagraph"/>
        <w:numPr>
          <w:ilvl w:val="0"/>
          <w:numId w:val="153"/>
        </w:numPr>
        <w:tabs>
          <w:tab w:pos="731" w:val="left" w:leader="none"/>
        </w:tabs>
        <w:spacing w:line="259" w:lineRule="auto" w:before="79" w:after="0"/>
        <w:ind w:left="731" w:right="116" w:hanging="227"/>
        <w:jc w:val="left"/>
        <w:rPr>
          <w:sz w:val="25"/>
        </w:rPr>
      </w:pPr>
      <w:r>
        <w:rPr>
          <w:sz w:val="25"/>
        </w:rPr>
        <w:t>HS thực hiện nhiệm vụ theo hướng dẫn của GV. Nộp lại cho GV ở buổi học tiếp </w:t>
      </w:r>
      <w:r>
        <w:rPr>
          <w:spacing w:val="-2"/>
          <w:sz w:val="25"/>
        </w:rPr>
        <w:t>theo.</w:t>
      </w:r>
    </w:p>
    <w:p>
      <w:pPr>
        <w:spacing w:after="0" w:line="259" w:lineRule="auto"/>
        <w:jc w:val="left"/>
        <w:rPr>
          <w:sz w:val="25"/>
        </w:rPr>
        <w:sectPr>
          <w:pgSz w:w="10940" w:h="15360"/>
          <w:pgMar w:header="0" w:footer="943" w:top="940" w:bottom="1140" w:left="920" w:right="900"/>
        </w:sectPr>
      </w:pPr>
    </w:p>
    <w:p>
      <w:pPr>
        <w:pStyle w:val="BodyText"/>
        <w:spacing w:line="20" w:lineRule="exact"/>
        <w:ind w:left="1260"/>
        <w:rPr>
          <w:sz w:val="2"/>
        </w:rPr>
      </w:pPr>
      <w:r>
        <w:rPr>
          <w:sz w:val="2"/>
        </w:rPr>
        <mc:AlternateContent>
          <mc:Choice Requires="wps">
            <w:drawing>
              <wp:inline distT="0" distB="0" distL="0" distR="0">
                <wp:extent cx="4331970" cy="8890"/>
                <wp:effectExtent l="9525" t="0" r="1904" b="10160"/>
                <wp:docPr id="462" name="Group 462"/>
                <wp:cNvGraphicFramePr>
                  <a:graphicFrameLocks/>
                </wp:cNvGraphicFramePr>
                <a:graphic>
                  <a:graphicData uri="http://schemas.microsoft.com/office/word/2010/wordprocessingGroup">
                    <wpg:wgp>
                      <wpg:cNvPr id="462" name="Group 462"/>
                      <wpg:cNvGrpSpPr/>
                      <wpg:grpSpPr>
                        <a:xfrm>
                          <a:off x="0" y="0"/>
                          <a:ext cx="4331970" cy="8890"/>
                          <a:chExt cx="4331970" cy="8890"/>
                        </a:xfrm>
                      </wpg:grpSpPr>
                      <wps:wsp>
                        <wps:cNvPr id="463" name="Graphic 463"/>
                        <wps:cNvSpPr/>
                        <wps:spPr>
                          <a:xfrm>
                            <a:off x="3810" y="3810"/>
                            <a:ext cx="4324350" cy="1270"/>
                          </a:xfrm>
                          <a:custGeom>
                            <a:avLst/>
                            <a:gdLst/>
                            <a:ahLst/>
                            <a:cxnLst/>
                            <a:rect l="l" t="t" r="r" b="b"/>
                            <a:pathLst>
                              <a:path w="4324350" h="1270">
                                <a:moveTo>
                                  <a:pt x="0" y="0"/>
                                </a:moveTo>
                                <a:lnTo>
                                  <a:pt x="4324350" y="762"/>
                                </a:lnTo>
                              </a:path>
                            </a:pathLst>
                          </a:custGeom>
                          <a:ln w="762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41.1pt;height:.7pt;mso-position-horizontal-relative:char;mso-position-vertical-relative:line" id="docshapegroup411" coordorigin="0,0" coordsize="6822,14">
                <v:line style="position:absolute" from="6,6" to="6816,7" stroked="true" strokeweight=".6pt" strokecolor="#231f20">
                  <v:stroke dashstyle="solid"/>
                </v:line>
              </v:group>
            </w:pict>
          </mc:Fallback>
        </mc:AlternateContent>
      </w:r>
      <w:r>
        <w:rPr>
          <w:sz w:val="2"/>
        </w:rPr>
      </w:r>
    </w:p>
    <w:p>
      <w:pPr>
        <w:spacing w:before="124"/>
        <w:ind w:left="1235" w:right="0" w:firstLine="0"/>
        <w:jc w:val="left"/>
        <w:rPr>
          <w:rFonts w:ascii="Arial" w:hAnsi="Arial"/>
          <w:i/>
          <w:sz w:val="20"/>
        </w:rPr>
      </w:pPr>
      <w:r>
        <w:rPr>
          <w:rFonts w:ascii="Arial" w:hAnsi="Arial"/>
          <w:i/>
          <w:w w:val="90"/>
          <w:sz w:val="20"/>
        </w:rPr>
        <w:t>Nhà</w:t>
      </w:r>
      <w:r>
        <w:rPr>
          <w:rFonts w:ascii="Arial" w:hAnsi="Arial"/>
          <w:i/>
          <w:spacing w:val="-4"/>
          <w:w w:val="90"/>
          <w:sz w:val="20"/>
        </w:rPr>
        <w:t> </w:t>
      </w:r>
      <w:r>
        <w:rPr>
          <w:rFonts w:ascii="Arial" w:hAnsi="Arial"/>
          <w:i/>
          <w:w w:val="90"/>
          <w:sz w:val="20"/>
        </w:rPr>
        <w:t>xuất</w:t>
      </w:r>
      <w:r>
        <w:rPr>
          <w:rFonts w:ascii="Arial" w:hAnsi="Arial"/>
          <w:i/>
          <w:spacing w:val="-3"/>
          <w:w w:val="90"/>
          <w:sz w:val="20"/>
        </w:rPr>
        <w:t> </w:t>
      </w:r>
      <w:r>
        <w:rPr>
          <w:rFonts w:ascii="Arial" w:hAnsi="Arial"/>
          <w:i/>
          <w:w w:val="90"/>
          <w:sz w:val="20"/>
        </w:rPr>
        <w:t>bản</w:t>
      </w:r>
      <w:r>
        <w:rPr>
          <w:rFonts w:ascii="Arial" w:hAnsi="Arial"/>
          <w:i/>
          <w:spacing w:val="-5"/>
          <w:w w:val="90"/>
          <w:sz w:val="20"/>
        </w:rPr>
        <w:t> </w:t>
      </w:r>
      <w:r>
        <w:rPr>
          <w:rFonts w:ascii="Arial" w:hAnsi="Arial"/>
          <w:i/>
          <w:w w:val="90"/>
          <w:sz w:val="20"/>
        </w:rPr>
        <w:t>Giáo</w:t>
      </w:r>
      <w:r>
        <w:rPr>
          <w:rFonts w:ascii="Arial" w:hAnsi="Arial"/>
          <w:i/>
          <w:spacing w:val="-3"/>
          <w:w w:val="90"/>
          <w:sz w:val="20"/>
        </w:rPr>
        <w:t> </w:t>
      </w:r>
      <w:r>
        <w:rPr>
          <w:rFonts w:ascii="Arial" w:hAnsi="Arial"/>
          <w:i/>
          <w:w w:val="90"/>
          <w:sz w:val="20"/>
        </w:rPr>
        <w:t>dục</w:t>
      </w:r>
      <w:r>
        <w:rPr>
          <w:rFonts w:ascii="Arial" w:hAnsi="Arial"/>
          <w:i/>
          <w:spacing w:val="-3"/>
          <w:w w:val="90"/>
          <w:sz w:val="20"/>
        </w:rPr>
        <w:t> </w:t>
      </w:r>
      <w:r>
        <w:rPr>
          <w:rFonts w:ascii="Arial" w:hAnsi="Arial"/>
          <w:i/>
          <w:w w:val="90"/>
          <w:sz w:val="20"/>
        </w:rPr>
        <w:t>Việt</w:t>
      </w:r>
      <w:r>
        <w:rPr>
          <w:rFonts w:ascii="Arial" w:hAnsi="Arial"/>
          <w:i/>
          <w:spacing w:val="-3"/>
          <w:w w:val="90"/>
          <w:sz w:val="20"/>
        </w:rPr>
        <w:t> </w:t>
      </w:r>
      <w:r>
        <w:rPr>
          <w:rFonts w:ascii="Arial" w:hAnsi="Arial"/>
          <w:i/>
          <w:w w:val="90"/>
          <w:sz w:val="20"/>
        </w:rPr>
        <w:t>Nam</w:t>
      </w:r>
      <w:r>
        <w:rPr>
          <w:rFonts w:ascii="Arial" w:hAnsi="Arial"/>
          <w:i/>
          <w:spacing w:val="-4"/>
          <w:w w:val="90"/>
          <w:sz w:val="20"/>
        </w:rPr>
        <w:t> </w:t>
      </w:r>
      <w:r>
        <w:rPr>
          <w:rFonts w:ascii="Arial" w:hAnsi="Arial"/>
          <w:i/>
          <w:w w:val="90"/>
          <w:sz w:val="20"/>
        </w:rPr>
        <w:t>xin</w:t>
      </w:r>
      <w:r>
        <w:rPr>
          <w:rFonts w:ascii="Arial" w:hAnsi="Arial"/>
          <w:i/>
          <w:spacing w:val="-3"/>
          <w:w w:val="90"/>
          <w:sz w:val="20"/>
        </w:rPr>
        <w:t> </w:t>
      </w:r>
      <w:r>
        <w:rPr>
          <w:rFonts w:ascii="Arial" w:hAnsi="Arial"/>
          <w:i/>
          <w:w w:val="90"/>
          <w:sz w:val="20"/>
        </w:rPr>
        <w:t>trân</w:t>
      </w:r>
      <w:r>
        <w:rPr>
          <w:rFonts w:ascii="Arial" w:hAnsi="Arial"/>
          <w:i/>
          <w:spacing w:val="-3"/>
          <w:w w:val="90"/>
          <w:sz w:val="20"/>
        </w:rPr>
        <w:t> </w:t>
      </w:r>
      <w:r>
        <w:rPr>
          <w:rFonts w:ascii="Arial" w:hAnsi="Arial"/>
          <w:i/>
          <w:w w:val="90"/>
          <w:sz w:val="20"/>
        </w:rPr>
        <w:t>trọng</w:t>
      </w:r>
      <w:r>
        <w:rPr>
          <w:rFonts w:ascii="Arial" w:hAnsi="Arial"/>
          <w:i/>
          <w:spacing w:val="-4"/>
          <w:w w:val="90"/>
          <w:sz w:val="20"/>
        </w:rPr>
        <w:t> </w:t>
      </w:r>
      <w:r>
        <w:rPr>
          <w:rFonts w:ascii="Arial" w:hAnsi="Arial"/>
          <w:i/>
          <w:w w:val="90"/>
          <w:sz w:val="20"/>
        </w:rPr>
        <w:t>cảm</w:t>
      </w:r>
      <w:r>
        <w:rPr>
          <w:rFonts w:ascii="Arial" w:hAnsi="Arial"/>
          <w:i/>
          <w:spacing w:val="-4"/>
          <w:w w:val="90"/>
          <w:sz w:val="20"/>
        </w:rPr>
        <w:t> </w:t>
      </w:r>
      <w:r>
        <w:rPr>
          <w:rFonts w:ascii="Arial" w:hAnsi="Arial"/>
          <w:i/>
          <w:spacing w:val="-5"/>
          <w:w w:val="90"/>
          <w:sz w:val="20"/>
        </w:rPr>
        <w:t>ơn</w:t>
      </w:r>
    </w:p>
    <w:p>
      <w:pPr>
        <w:spacing w:before="59"/>
        <w:ind w:left="1235" w:right="0" w:firstLine="0"/>
        <w:jc w:val="left"/>
        <w:rPr>
          <w:rFonts w:ascii="Arial" w:hAnsi="Arial"/>
          <w:i/>
          <w:sz w:val="20"/>
        </w:rPr>
      </w:pPr>
      <w:r>
        <w:rPr>
          <w:rFonts w:ascii="Arial" w:hAnsi="Arial"/>
          <w:i/>
          <w:w w:val="90"/>
          <w:sz w:val="20"/>
        </w:rPr>
        <w:t>các</w:t>
      </w:r>
      <w:r>
        <w:rPr>
          <w:rFonts w:ascii="Arial" w:hAnsi="Arial"/>
          <w:i/>
          <w:spacing w:val="-12"/>
          <w:w w:val="90"/>
          <w:sz w:val="20"/>
        </w:rPr>
        <w:t> </w:t>
      </w:r>
      <w:r>
        <w:rPr>
          <w:rFonts w:ascii="Arial" w:hAnsi="Arial"/>
          <w:i/>
          <w:w w:val="90"/>
          <w:sz w:val="20"/>
        </w:rPr>
        <w:t>tác</w:t>
      </w:r>
      <w:r>
        <w:rPr>
          <w:rFonts w:ascii="Arial" w:hAnsi="Arial"/>
          <w:i/>
          <w:spacing w:val="-12"/>
          <w:w w:val="90"/>
          <w:sz w:val="20"/>
        </w:rPr>
        <w:t> </w:t>
      </w:r>
      <w:r>
        <w:rPr>
          <w:rFonts w:ascii="Arial" w:hAnsi="Arial"/>
          <w:i/>
          <w:w w:val="90"/>
          <w:sz w:val="20"/>
        </w:rPr>
        <w:t>giả</w:t>
      </w:r>
      <w:r>
        <w:rPr>
          <w:rFonts w:ascii="Arial" w:hAnsi="Arial"/>
          <w:i/>
          <w:spacing w:val="-12"/>
          <w:w w:val="90"/>
          <w:sz w:val="20"/>
        </w:rPr>
        <w:t> </w:t>
      </w:r>
      <w:r>
        <w:rPr>
          <w:rFonts w:ascii="Arial" w:hAnsi="Arial"/>
          <w:i/>
          <w:w w:val="90"/>
          <w:sz w:val="20"/>
        </w:rPr>
        <w:t>có</w:t>
      </w:r>
      <w:r>
        <w:rPr>
          <w:rFonts w:ascii="Arial" w:hAnsi="Arial"/>
          <w:i/>
          <w:spacing w:val="-12"/>
          <w:w w:val="90"/>
          <w:sz w:val="20"/>
        </w:rPr>
        <w:t> </w:t>
      </w:r>
      <w:r>
        <w:rPr>
          <w:rFonts w:ascii="Arial" w:hAnsi="Arial"/>
          <w:i/>
          <w:w w:val="90"/>
          <w:sz w:val="20"/>
        </w:rPr>
        <w:t>tác</w:t>
      </w:r>
      <w:r>
        <w:rPr>
          <w:rFonts w:ascii="Arial" w:hAnsi="Arial"/>
          <w:i/>
          <w:spacing w:val="-12"/>
          <w:w w:val="90"/>
          <w:sz w:val="20"/>
        </w:rPr>
        <w:t> </w:t>
      </w:r>
      <w:r>
        <w:rPr>
          <w:rFonts w:ascii="Arial" w:hAnsi="Arial"/>
          <w:i/>
          <w:w w:val="90"/>
          <w:sz w:val="20"/>
        </w:rPr>
        <w:t>phẩm,</w:t>
      </w:r>
      <w:r>
        <w:rPr>
          <w:rFonts w:ascii="Arial" w:hAnsi="Arial"/>
          <w:i/>
          <w:spacing w:val="-12"/>
          <w:w w:val="90"/>
          <w:sz w:val="20"/>
        </w:rPr>
        <w:t> </w:t>
      </w:r>
      <w:r>
        <w:rPr>
          <w:rFonts w:ascii="Arial" w:hAnsi="Arial"/>
          <w:i/>
          <w:w w:val="90"/>
          <w:sz w:val="20"/>
        </w:rPr>
        <w:t>tư</w:t>
      </w:r>
      <w:r>
        <w:rPr>
          <w:rFonts w:ascii="Arial" w:hAnsi="Arial"/>
          <w:i/>
          <w:spacing w:val="-12"/>
          <w:w w:val="90"/>
          <w:sz w:val="20"/>
        </w:rPr>
        <w:t> </w:t>
      </w:r>
      <w:r>
        <w:rPr>
          <w:rFonts w:ascii="Arial" w:hAnsi="Arial"/>
          <w:i/>
          <w:w w:val="90"/>
          <w:sz w:val="20"/>
        </w:rPr>
        <w:t>liệu</w:t>
      </w:r>
      <w:r>
        <w:rPr>
          <w:rFonts w:ascii="Arial" w:hAnsi="Arial"/>
          <w:i/>
          <w:spacing w:val="-12"/>
          <w:w w:val="90"/>
          <w:sz w:val="20"/>
        </w:rPr>
        <w:t> </w:t>
      </w:r>
      <w:r>
        <w:rPr>
          <w:rFonts w:ascii="Arial" w:hAnsi="Arial"/>
          <w:i/>
          <w:w w:val="90"/>
          <w:sz w:val="20"/>
        </w:rPr>
        <w:t>được</w:t>
      </w:r>
      <w:r>
        <w:rPr>
          <w:rFonts w:ascii="Arial" w:hAnsi="Arial"/>
          <w:i/>
          <w:spacing w:val="-12"/>
          <w:w w:val="90"/>
          <w:sz w:val="20"/>
        </w:rPr>
        <w:t> </w:t>
      </w:r>
      <w:r>
        <w:rPr>
          <w:rFonts w:ascii="Arial" w:hAnsi="Arial"/>
          <w:i/>
          <w:w w:val="90"/>
          <w:sz w:val="20"/>
        </w:rPr>
        <w:t>sử</w:t>
      </w:r>
      <w:r>
        <w:rPr>
          <w:rFonts w:ascii="Arial" w:hAnsi="Arial"/>
          <w:i/>
          <w:spacing w:val="-12"/>
          <w:w w:val="90"/>
          <w:sz w:val="20"/>
        </w:rPr>
        <w:t> </w:t>
      </w:r>
      <w:r>
        <w:rPr>
          <w:rFonts w:ascii="Arial" w:hAnsi="Arial"/>
          <w:i/>
          <w:w w:val="90"/>
          <w:sz w:val="20"/>
        </w:rPr>
        <w:t>dụng,</w:t>
      </w:r>
      <w:r>
        <w:rPr>
          <w:rFonts w:ascii="Arial" w:hAnsi="Arial"/>
          <w:i/>
          <w:spacing w:val="-12"/>
          <w:w w:val="90"/>
          <w:sz w:val="20"/>
        </w:rPr>
        <w:t> </w:t>
      </w:r>
      <w:r>
        <w:rPr>
          <w:rFonts w:ascii="Arial" w:hAnsi="Arial"/>
          <w:i/>
          <w:w w:val="90"/>
          <w:sz w:val="20"/>
        </w:rPr>
        <w:t>trích</w:t>
      </w:r>
      <w:r>
        <w:rPr>
          <w:rFonts w:ascii="Arial" w:hAnsi="Arial"/>
          <w:i/>
          <w:spacing w:val="-12"/>
          <w:w w:val="90"/>
          <w:sz w:val="20"/>
        </w:rPr>
        <w:t> </w:t>
      </w:r>
      <w:r>
        <w:rPr>
          <w:rFonts w:ascii="Arial" w:hAnsi="Arial"/>
          <w:i/>
          <w:w w:val="90"/>
          <w:sz w:val="20"/>
        </w:rPr>
        <w:t>dẫn</w:t>
      </w:r>
      <w:r>
        <w:rPr>
          <w:rFonts w:ascii="Arial" w:hAnsi="Arial"/>
          <w:i/>
          <w:spacing w:val="-12"/>
          <w:w w:val="90"/>
          <w:sz w:val="20"/>
        </w:rPr>
        <w:t> </w:t>
      </w:r>
      <w:r>
        <w:rPr>
          <w:rFonts w:ascii="Arial" w:hAnsi="Arial"/>
          <w:i/>
          <w:w w:val="90"/>
          <w:sz w:val="20"/>
        </w:rPr>
        <w:t>trong</w:t>
      </w:r>
      <w:r>
        <w:rPr>
          <w:rFonts w:ascii="Arial" w:hAnsi="Arial"/>
          <w:i/>
          <w:spacing w:val="-12"/>
          <w:w w:val="90"/>
          <w:sz w:val="20"/>
        </w:rPr>
        <w:t> </w:t>
      </w:r>
      <w:r>
        <w:rPr>
          <w:rFonts w:ascii="Arial" w:hAnsi="Arial"/>
          <w:i/>
          <w:w w:val="90"/>
          <w:sz w:val="20"/>
        </w:rPr>
        <w:t>cuốn</w:t>
      </w:r>
      <w:r>
        <w:rPr>
          <w:rFonts w:ascii="Arial" w:hAnsi="Arial"/>
          <w:i/>
          <w:spacing w:val="-12"/>
          <w:w w:val="90"/>
          <w:sz w:val="20"/>
        </w:rPr>
        <w:t> </w:t>
      </w:r>
      <w:r>
        <w:rPr>
          <w:rFonts w:ascii="Arial" w:hAnsi="Arial"/>
          <w:i/>
          <w:w w:val="90"/>
          <w:sz w:val="20"/>
        </w:rPr>
        <w:t>sách</w:t>
      </w:r>
      <w:r>
        <w:rPr>
          <w:rFonts w:ascii="Arial" w:hAnsi="Arial"/>
          <w:i/>
          <w:spacing w:val="-12"/>
          <w:w w:val="90"/>
          <w:sz w:val="20"/>
        </w:rPr>
        <w:t> </w:t>
      </w:r>
      <w:r>
        <w:rPr>
          <w:rFonts w:ascii="Arial" w:hAnsi="Arial"/>
          <w:i/>
          <w:spacing w:val="-4"/>
          <w:w w:val="90"/>
          <w:sz w:val="20"/>
        </w:rPr>
        <w:t>này.</w:t>
      </w:r>
    </w:p>
    <w:p>
      <w:pPr>
        <w:pStyle w:val="BodyText"/>
        <w:spacing w:before="1"/>
        <w:rPr>
          <w:rFonts w:ascii="Arial"/>
          <w:i/>
          <w:sz w:val="13"/>
        </w:rPr>
      </w:pPr>
      <w:r>
        <w:rPr/>
        <mc:AlternateContent>
          <mc:Choice Requires="wps">
            <w:drawing>
              <wp:anchor distT="0" distB="0" distL="0" distR="0" allowOverlap="1" layoutInCell="1" locked="0" behindDoc="1" simplePos="0" relativeHeight="487646208">
                <wp:simplePos x="0" y="0"/>
                <wp:positionH relativeFrom="page">
                  <wp:posOffset>1384553</wp:posOffset>
                </wp:positionH>
                <wp:positionV relativeFrom="paragraph">
                  <wp:posOffset>111289</wp:posOffset>
                </wp:positionV>
                <wp:extent cx="4324350" cy="1270"/>
                <wp:effectExtent l="0" t="0" r="0" b="0"/>
                <wp:wrapTopAndBottom/>
                <wp:docPr id="464" name="Graphic 464"/>
                <wp:cNvGraphicFramePr>
                  <a:graphicFrameLocks/>
                </wp:cNvGraphicFramePr>
                <a:graphic>
                  <a:graphicData uri="http://schemas.microsoft.com/office/word/2010/wordprocessingShape">
                    <wps:wsp>
                      <wps:cNvPr id="464" name="Graphic 464"/>
                      <wps:cNvSpPr/>
                      <wps:spPr>
                        <a:xfrm>
                          <a:off x="0" y="0"/>
                          <a:ext cx="4324350" cy="1270"/>
                        </a:xfrm>
                        <a:custGeom>
                          <a:avLst/>
                          <a:gdLst/>
                          <a:ahLst/>
                          <a:cxnLst/>
                          <a:rect l="l" t="t" r="r" b="b"/>
                          <a:pathLst>
                            <a:path w="4324350" h="1270">
                              <a:moveTo>
                                <a:pt x="0" y="0"/>
                              </a:moveTo>
                              <a:lnTo>
                                <a:pt x="4324350" y="762"/>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70272;mso-wrap-distance-left:0;mso-wrap-distance-right:0" from="109.019997pt,8.762953pt" to="449.519997pt,8.822953pt" stroked="true" strokeweight=".6pt" strokecolor="#231f20">
                <v:stroke dashstyle="solid"/>
                <w10:wrap type="topAndBottom"/>
              </v:line>
            </w:pict>
          </mc:Fallback>
        </mc:AlternateConten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58"/>
        <w:rPr>
          <w:rFonts w:ascii="Arial"/>
          <w:i/>
          <w:sz w:val="20"/>
        </w:rPr>
      </w:pPr>
    </w:p>
    <w:p>
      <w:pPr>
        <w:spacing w:before="0"/>
        <w:ind w:left="1235" w:right="0" w:firstLine="0"/>
        <w:jc w:val="left"/>
        <w:rPr>
          <w:rFonts w:ascii="Verdana" w:hAnsi="Verdana"/>
          <w:b/>
          <w:sz w:val="22"/>
        </w:rPr>
      </w:pPr>
      <w:r>
        <w:rPr>
          <w:rFonts w:ascii="Verdana" w:hAnsi="Verdana"/>
          <w:b/>
          <w:w w:val="75"/>
          <w:sz w:val="22"/>
        </w:rPr>
        <w:t>Chịu</w:t>
      </w:r>
      <w:r>
        <w:rPr>
          <w:rFonts w:ascii="Verdana" w:hAnsi="Verdana"/>
          <w:b/>
          <w:spacing w:val="-2"/>
          <w:sz w:val="22"/>
        </w:rPr>
        <w:t> </w:t>
      </w:r>
      <w:r>
        <w:rPr>
          <w:rFonts w:ascii="Verdana" w:hAnsi="Verdana"/>
          <w:b/>
          <w:w w:val="75"/>
          <w:sz w:val="22"/>
        </w:rPr>
        <w:t>trách</w:t>
      </w:r>
      <w:r>
        <w:rPr>
          <w:rFonts w:ascii="Verdana" w:hAnsi="Verdana"/>
          <w:b/>
          <w:spacing w:val="-1"/>
          <w:sz w:val="22"/>
        </w:rPr>
        <w:t> </w:t>
      </w:r>
      <w:r>
        <w:rPr>
          <w:rFonts w:ascii="Verdana" w:hAnsi="Verdana"/>
          <w:b/>
          <w:w w:val="75"/>
          <w:sz w:val="22"/>
        </w:rPr>
        <w:t>nhiệm</w:t>
      </w:r>
      <w:r>
        <w:rPr>
          <w:rFonts w:ascii="Verdana" w:hAnsi="Verdana"/>
          <w:b/>
          <w:spacing w:val="-1"/>
          <w:sz w:val="22"/>
        </w:rPr>
        <w:t> </w:t>
      </w:r>
      <w:r>
        <w:rPr>
          <w:rFonts w:ascii="Verdana" w:hAnsi="Verdana"/>
          <w:b/>
          <w:w w:val="75"/>
          <w:sz w:val="22"/>
        </w:rPr>
        <w:t>xuất</w:t>
      </w:r>
      <w:r>
        <w:rPr>
          <w:rFonts w:ascii="Verdana" w:hAnsi="Verdana"/>
          <w:b/>
          <w:spacing w:val="1"/>
          <w:sz w:val="22"/>
        </w:rPr>
        <w:t> </w:t>
      </w:r>
      <w:r>
        <w:rPr>
          <w:rFonts w:ascii="Verdana" w:hAnsi="Verdana"/>
          <w:b/>
          <w:spacing w:val="-4"/>
          <w:w w:val="75"/>
          <w:sz w:val="22"/>
        </w:rPr>
        <w:t>bản:</w:t>
      </w:r>
    </w:p>
    <w:p>
      <w:pPr>
        <w:spacing w:before="123"/>
        <w:ind w:left="1238" w:right="0" w:firstLine="0"/>
        <w:jc w:val="left"/>
        <w:rPr>
          <w:rFonts w:ascii="Arial" w:hAnsi="Arial"/>
          <w:sz w:val="22"/>
        </w:rPr>
      </w:pPr>
      <w:r>
        <w:rPr>
          <w:rFonts w:ascii="Arial" w:hAnsi="Arial"/>
          <w:w w:val="90"/>
          <w:sz w:val="22"/>
        </w:rPr>
        <w:t>Chủ</w:t>
      </w:r>
      <w:r>
        <w:rPr>
          <w:rFonts w:ascii="Arial" w:hAnsi="Arial"/>
          <w:spacing w:val="-3"/>
          <w:sz w:val="22"/>
        </w:rPr>
        <w:t> </w:t>
      </w:r>
      <w:r>
        <w:rPr>
          <w:rFonts w:ascii="Arial" w:hAnsi="Arial"/>
          <w:w w:val="90"/>
          <w:sz w:val="22"/>
        </w:rPr>
        <w:t>tịch</w:t>
      </w:r>
      <w:r>
        <w:rPr>
          <w:rFonts w:ascii="Arial" w:hAnsi="Arial"/>
          <w:spacing w:val="-3"/>
          <w:sz w:val="22"/>
        </w:rPr>
        <w:t> </w:t>
      </w:r>
      <w:r>
        <w:rPr>
          <w:rFonts w:ascii="Arial" w:hAnsi="Arial"/>
          <w:w w:val="90"/>
          <w:sz w:val="22"/>
        </w:rPr>
        <w:t>Hội</w:t>
      </w:r>
      <w:r>
        <w:rPr>
          <w:rFonts w:ascii="Arial" w:hAnsi="Arial"/>
          <w:spacing w:val="-3"/>
          <w:sz w:val="22"/>
        </w:rPr>
        <w:t> </w:t>
      </w:r>
      <w:r>
        <w:rPr>
          <w:rFonts w:ascii="Arial" w:hAnsi="Arial"/>
          <w:w w:val="90"/>
          <w:sz w:val="22"/>
        </w:rPr>
        <w:t>đồng</w:t>
      </w:r>
      <w:r>
        <w:rPr>
          <w:rFonts w:ascii="Arial" w:hAnsi="Arial"/>
          <w:spacing w:val="-3"/>
          <w:sz w:val="22"/>
        </w:rPr>
        <w:t> </w:t>
      </w:r>
      <w:r>
        <w:rPr>
          <w:rFonts w:ascii="Arial" w:hAnsi="Arial"/>
          <w:w w:val="90"/>
          <w:sz w:val="22"/>
        </w:rPr>
        <w:t>thành</w:t>
      </w:r>
      <w:r>
        <w:rPr>
          <w:rFonts w:ascii="Arial" w:hAnsi="Arial"/>
          <w:spacing w:val="-3"/>
          <w:sz w:val="22"/>
        </w:rPr>
        <w:t> </w:t>
      </w:r>
      <w:r>
        <w:rPr>
          <w:rFonts w:ascii="Arial" w:hAnsi="Arial"/>
          <w:w w:val="90"/>
          <w:sz w:val="22"/>
        </w:rPr>
        <w:t>viên</w:t>
      </w:r>
      <w:r>
        <w:rPr>
          <w:rFonts w:ascii="Arial" w:hAnsi="Arial"/>
          <w:spacing w:val="-3"/>
          <w:sz w:val="22"/>
        </w:rPr>
        <w:t> </w:t>
      </w:r>
      <w:r>
        <w:rPr>
          <w:rFonts w:ascii="Arial" w:hAnsi="Arial"/>
          <w:w w:val="90"/>
          <w:sz w:val="22"/>
        </w:rPr>
        <w:t>kiêm</w:t>
      </w:r>
      <w:r>
        <w:rPr>
          <w:rFonts w:ascii="Arial" w:hAnsi="Arial"/>
          <w:spacing w:val="-3"/>
          <w:sz w:val="22"/>
        </w:rPr>
        <w:t> </w:t>
      </w:r>
      <w:r>
        <w:rPr>
          <w:rFonts w:ascii="Arial" w:hAnsi="Arial"/>
          <w:w w:val="90"/>
          <w:sz w:val="22"/>
        </w:rPr>
        <w:t>Tổng</w:t>
      </w:r>
      <w:r>
        <w:rPr>
          <w:rFonts w:ascii="Arial" w:hAnsi="Arial"/>
          <w:spacing w:val="-3"/>
          <w:sz w:val="22"/>
        </w:rPr>
        <w:t> </w:t>
      </w:r>
      <w:r>
        <w:rPr>
          <w:rFonts w:ascii="Arial" w:hAnsi="Arial"/>
          <w:w w:val="90"/>
          <w:sz w:val="22"/>
        </w:rPr>
        <w:t>Giám</w:t>
      </w:r>
      <w:r>
        <w:rPr>
          <w:rFonts w:ascii="Arial" w:hAnsi="Arial"/>
          <w:spacing w:val="-3"/>
          <w:sz w:val="22"/>
        </w:rPr>
        <w:t> </w:t>
      </w:r>
      <w:r>
        <w:rPr>
          <w:rFonts w:ascii="Arial" w:hAnsi="Arial"/>
          <w:w w:val="90"/>
          <w:sz w:val="22"/>
        </w:rPr>
        <w:t>đốc</w:t>
      </w:r>
      <w:r>
        <w:rPr>
          <w:rFonts w:ascii="Arial" w:hAnsi="Arial"/>
          <w:spacing w:val="-1"/>
          <w:sz w:val="22"/>
        </w:rPr>
        <w:t> </w:t>
      </w:r>
      <w:r>
        <w:rPr>
          <w:rFonts w:ascii="Arial" w:hAnsi="Arial"/>
          <w:w w:val="90"/>
          <w:sz w:val="22"/>
        </w:rPr>
        <w:t>NGUYỄN</w:t>
      </w:r>
      <w:r>
        <w:rPr>
          <w:rFonts w:ascii="Arial" w:hAnsi="Arial"/>
          <w:spacing w:val="-3"/>
          <w:sz w:val="22"/>
        </w:rPr>
        <w:t> </w:t>
      </w:r>
      <w:r>
        <w:rPr>
          <w:rFonts w:ascii="Arial" w:hAnsi="Arial"/>
          <w:w w:val="90"/>
          <w:sz w:val="22"/>
        </w:rPr>
        <w:t>TIẾN</w:t>
      </w:r>
      <w:r>
        <w:rPr>
          <w:rFonts w:ascii="Arial" w:hAnsi="Arial"/>
          <w:spacing w:val="-3"/>
          <w:sz w:val="22"/>
        </w:rPr>
        <w:t> </w:t>
      </w:r>
      <w:r>
        <w:rPr>
          <w:rFonts w:ascii="Arial" w:hAnsi="Arial"/>
          <w:spacing w:val="-4"/>
          <w:w w:val="90"/>
          <w:sz w:val="22"/>
        </w:rPr>
        <w:t>THANH</w:t>
      </w:r>
    </w:p>
    <w:p>
      <w:pPr>
        <w:pStyle w:val="BodyText"/>
        <w:spacing w:before="236"/>
        <w:rPr>
          <w:rFonts w:ascii="Arial"/>
          <w:sz w:val="22"/>
        </w:rPr>
      </w:pPr>
    </w:p>
    <w:p>
      <w:pPr>
        <w:spacing w:before="1"/>
        <w:ind w:left="1235" w:right="0" w:firstLine="0"/>
        <w:jc w:val="left"/>
        <w:rPr>
          <w:rFonts w:ascii="Verdana" w:hAnsi="Verdana"/>
          <w:b/>
          <w:sz w:val="22"/>
        </w:rPr>
      </w:pPr>
      <w:r>
        <w:rPr>
          <w:rFonts w:ascii="Verdana" w:hAnsi="Verdana"/>
          <w:b/>
          <w:w w:val="80"/>
          <w:sz w:val="22"/>
        </w:rPr>
        <w:t>Chịu</w:t>
      </w:r>
      <w:r>
        <w:rPr>
          <w:rFonts w:ascii="Verdana" w:hAnsi="Verdana"/>
          <w:b/>
          <w:spacing w:val="-14"/>
          <w:w w:val="80"/>
          <w:sz w:val="22"/>
        </w:rPr>
        <w:t> </w:t>
      </w:r>
      <w:r>
        <w:rPr>
          <w:rFonts w:ascii="Verdana" w:hAnsi="Verdana"/>
          <w:b/>
          <w:w w:val="80"/>
          <w:sz w:val="22"/>
        </w:rPr>
        <w:t>trách</w:t>
      </w:r>
      <w:r>
        <w:rPr>
          <w:rFonts w:ascii="Verdana" w:hAnsi="Verdana"/>
          <w:b/>
          <w:spacing w:val="-14"/>
          <w:w w:val="80"/>
          <w:sz w:val="22"/>
        </w:rPr>
        <w:t> </w:t>
      </w:r>
      <w:r>
        <w:rPr>
          <w:rFonts w:ascii="Verdana" w:hAnsi="Verdana"/>
          <w:b/>
          <w:w w:val="80"/>
          <w:sz w:val="22"/>
        </w:rPr>
        <w:t>nhiệm</w:t>
      </w:r>
      <w:r>
        <w:rPr>
          <w:rFonts w:ascii="Verdana" w:hAnsi="Verdana"/>
          <w:b/>
          <w:spacing w:val="-13"/>
          <w:w w:val="80"/>
          <w:sz w:val="22"/>
        </w:rPr>
        <w:t> </w:t>
      </w:r>
      <w:r>
        <w:rPr>
          <w:rFonts w:ascii="Verdana" w:hAnsi="Verdana"/>
          <w:b/>
          <w:w w:val="80"/>
          <w:sz w:val="22"/>
        </w:rPr>
        <w:t>nội</w:t>
      </w:r>
      <w:r>
        <w:rPr>
          <w:rFonts w:ascii="Verdana" w:hAnsi="Verdana"/>
          <w:b/>
          <w:spacing w:val="-14"/>
          <w:w w:val="80"/>
          <w:sz w:val="22"/>
        </w:rPr>
        <w:t> </w:t>
      </w:r>
      <w:r>
        <w:rPr>
          <w:rFonts w:ascii="Verdana" w:hAnsi="Verdana"/>
          <w:b/>
          <w:spacing w:val="-2"/>
          <w:w w:val="80"/>
          <w:sz w:val="22"/>
        </w:rPr>
        <w:t>dung:</w:t>
      </w:r>
    </w:p>
    <w:p>
      <w:pPr>
        <w:spacing w:before="123"/>
        <w:ind w:left="1235" w:right="0" w:firstLine="0"/>
        <w:jc w:val="left"/>
        <w:rPr>
          <w:rFonts w:ascii="Arial" w:hAnsi="Arial"/>
          <w:sz w:val="22"/>
        </w:rPr>
      </w:pPr>
      <w:r>
        <w:rPr>
          <w:rFonts w:ascii="Arial" w:hAnsi="Arial"/>
          <w:w w:val="90"/>
          <w:sz w:val="22"/>
        </w:rPr>
        <w:t>Tổng</w:t>
      </w:r>
      <w:r>
        <w:rPr>
          <w:rFonts w:ascii="Arial" w:hAnsi="Arial"/>
          <w:spacing w:val="-2"/>
          <w:sz w:val="22"/>
        </w:rPr>
        <w:t> </w:t>
      </w:r>
      <w:r>
        <w:rPr>
          <w:rFonts w:ascii="Arial" w:hAnsi="Arial"/>
          <w:w w:val="90"/>
          <w:sz w:val="22"/>
        </w:rPr>
        <w:t>biên</w:t>
      </w:r>
      <w:r>
        <w:rPr>
          <w:rFonts w:ascii="Arial" w:hAnsi="Arial"/>
          <w:spacing w:val="-1"/>
          <w:sz w:val="22"/>
        </w:rPr>
        <w:t> </w:t>
      </w:r>
      <w:r>
        <w:rPr>
          <w:rFonts w:ascii="Arial" w:hAnsi="Arial"/>
          <w:w w:val="90"/>
          <w:sz w:val="22"/>
        </w:rPr>
        <w:t>tập</w:t>
      </w:r>
      <w:r>
        <w:rPr>
          <w:rFonts w:ascii="Arial" w:hAnsi="Arial"/>
          <w:spacing w:val="-1"/>
          <w:sz w:val="22"/>
        </w:rPr>
        <w:t> </w:t>
      </w:r>
      <w:r>
        <w:rPr>
          <w:rFonts w:ascii="Arial" w:hAnsi="Arial"/>
          <w:w w:val="90"/>
          <w:sz w:val="22"/>
        </w:rPr>
        <w:t>PHẠM</w:t>
      </w:r>
      <w:r>
        <w:rPr>
          <w:rFonts w:ascii="Arial" w:hAnsi="Arial"/>
          <w:spacing w:val="-1"/>
          <w:sz w:val="22"/>
        </w:rPr>
        <w:t> </w:t>
      </w:r>
      <w:r>
        <w:rPr>
          <w:rFonts w:ascii="Arial" w:hAnsi="Arial"/>
          <w:w w:val="90"/>
          <w:sz w:val="22"/>
        </w:rPr>
        <w:t>VĨNH</w:t>
      </w:r>
      <w:r>
        <w:rPr>
          <w:rFonts w:ascii="Arial" w:hAnsi="Arial"/>
          <w:spacing w:val="-2"/>
          <w:sz w:val="22"/>
        </w:rPr>
        <w:t> </w:t>
      </w:r>
      <w:r>
        <w:rPr>
          <w:rFonts w:ascii="Arial" w:hAnsi="Arial"/>
          <w:spacing w:val="-4"/>
          <w:w w:val="90"/>
          <w:sz w:val="22"/>
        </w:rPr>
        <w:t>THÁI</w:t>
      </w:r>
    </w:p>
    <w:p>
      <w:pPr>
        <w:pStyle w:val="BodyText"/>
        <w:spacing w:before="242"/>
        <w:rPr>
          <w:rFonts w:ascii="Arial"/>
          <w:sz w:val="22"/>
        </w:rPr>
      </w:pPr>
    </w:p>
    <w:p>
      <w:pPr>
        <w:spacing w:line="355" w:lineRule="auto" w:before="0"/>
        <w:ind w:left="1235" w:right="4056" w:firstLine="0"/>
        <w:jc w:val="left"/>
        <w:rPr>
          <w:rFonts w:ascii="Arial" w:hAnsi="Arial"/>
          <w:sz w:val="22"/>
        </w:rPr>
      </w:pPr>
      <w:r>
        <w:rPr>
          <w:rFonts w:ascii="Arial" w:hAnsi="Arial"/>
          <w:i/>
          <w:spacing w:val="-2"/>
          <w:w w:val="90"/>
          <w:sz w:val="22"/>
        </w:rPr>
        <w:t>Biên</w:t>
      </w:r>
      <w:r>
        <w:rPr>
          <w:rFonts w:ascii="Arial" w:hAnsi="Arial"/>
          <w:i/>
          <w:spacing w:val="-14"/>
          <w:w w:val="90"/>
          <w:sz w:val="22"/>
        </w:rPr>
        <w:t> </w:t>
      </w:r>
      <w:r>
        <w:rPr>
          <w:rFonts w:ascii="Arial" w:hAnsi="Arial"/>
          <w:i/>
          <w:spacing w:val="-2"/>
          <w:w w:val="90"/>
          <w:sz w:val="22"/>
        </w:rPr>
        <w:t>tập</w:t>
      </w:r>
      <w:r>
        <w:rPr>
          <w:rFonts w:ascii="Arial" w:hAnsi="Arial"/>
          <w:i/>
          <w:spacing w:val="-14"/>
          <w:w w:val="90"/>
          <w:sz w:val="22"/>
        </w:rPr>
        <w:t> </w:t>
      </w:r>
      <w:r>
        <w:rPr>
          <w:rFonts w:ascii="Arial" w:hAnsi="Arial"/>
          <w:i/>
          <w:spacing w:val="-2"/>
          <w:w w:val="90"/>
          <w:sz w:val="22"/>
        </w:rPr>
        <w:t>nội</w:t>
      </w:r>
      <w:r>
        <w:rPr>
          <w:rFonts w:ascii="Arial" w:hAnsi="Arial"/>
          <w:i/>
          <w:spacing w:val="-14"/>
          <w:w w:val="90"/>
          <w:sz w:val="22"/>
        </w:rPr>
        <w:t> </w:t>
      </w:r>
      <w:r>
        <w:rPr>
          <w:rFonts w:ascii="Arial" w:hAnsi="Arial"/>
          <w:i/>
          <w:spacing w:val="-2"/>
          <w:w w:val="90"/>
          <w:sz w:val="22"/>
        </w:rPr>
        <w:t>dung:</w:t>
      </w:r>
      <w:r>
        <w:rPr>
          <w:rFonts w:ascii="Arial" w:hAnsi="Arial"/>
          <w:i/>
          <w:spacing w:val="-4"/>
          <w:w w:val="90"/>
          <w:sz w:val="22"/>
        </w:rPr>
        <w:t> </w:t>
      </w:r>
      <w:r>
        <w:rPr>
          <w:rFonts w:ascii="Arial" w:hAnsi="Arial"/>
          <w:spacing w:val="-2"/>
          <w:w w:val="90"/>
          <w:sz w:val="22"/>
        </w:rPr>
        <w:t>TRẦN</w:t>
      </w:r>
      <w:r>
        <w:rPr>
          <w:rFonts w:ascii="Arial" w:hAnsi="Arial"/>
          <w:spacing w:val="-6"/>
          <w:w w:val="90"/>
          <w:sz w:val="22"/>
        </w:rPr>
        <w:t> </w:t>
      </w:r>
      <w:r>
        <w:rPr>
          <w:rFonts w:ascii="Arial" w:hAnsi="Arial"/>
          <w:spacing w:val="-2"/>
          <w:w w:val="90"/>
          <w:sz w:val="22"/>
        </w:rPr>
        <w:t>THỊ</w:t>
      </w:r>
      <w:r>
        <w:rPr>
          <w:rFonts w:ascii="Arial" w:hAnsi="Arial"/>
          <w:spacing w:val="-6"/>
          <w:w w:val="90"/>
          <w:sz w:val="22"/>
        </w:rPr>
        <w:t> </w:t>
      </w:r>
      <w:r>
        <w:rPr>
          <w:rFonts w:ascii="Arial" w:hAnsi="Arial"/>
          <w:spacing w:val="-2"/>
          <w:w w:val="90"/>
          <w:sz w:val="22"/>
        </w:rPr>
        <w:t>CẨM</w:t>
      </w:r>
      <w:r>
        <w:rPr>
          <w:rFonts w:ascii="Arial" w:hAnsi="Arial"/>
          <w:spacing w:val="-6"/>
          <w:w w:val="90"/>
          <w:sz w:val="22"/>
        </w:rPr>
        <w:t> </w:t>
      </w:r>
      <w:r>
        <w:rPr>
          <w:rFonts w:ascii="Arial" w:hAnsi="Arial"/>
          <w:spacing w:val="-2"/>
          <w:w w:val="90"/>
          <w:sz w:val="22"/>
        </w:rPr>
        <w:t>ANH </w:t>
      </w:r>
      <w:r>
        <w:rPr>
          <w:rFonts w:ascii="Arial" w:hAnsi="Arial"/>
          <w:i/>
          <w:w w:val="90"/>
          <w:sz w:val="22"/>
        </w:rPr>
        <w:t>Thiết</w:t>
      </w:r>
      <w:r>
        <w:rPr>
          <w:rFonts w:ascii="Arial" w:hAnsi="Arial"/>
          <w:i/>
          <w:spacing w:val="-1"/>
          <w:w w:val="90"/>
          <w:sz w:val="22"/>
        </w:rPr>
        <w:t> </w:t>
      </w:r>
      <w:r>
        <w:rPr>
          <w:rFonts w:ascii="Arial" w:hAnsi="Arial"/>
          <w:i/>
          <w:w w:val="90"/>
          <w:sz w:val="22"/>
        </w:rPr>
        <w:t>kế</w:t>
      </w:r>
      <w:r>
        <w:rPr>
          <w:rFonts w:ascii="Arial" w:hAnsi="Arial"/>
          <w:i/>
          <w:spacing w:val="-1"/>
          <w:w w:val="90"/>
          <w:sz w:val="22"/>
        </w:rPr>
        <w:t> </w:t>
      </w:r>
      <w:r>
        <w:rPr>
          <w:rFonts w:ascii="Arial" w:hAnsi="Arial"/>
          <w:i/>
          <w:w w:val="90"/>
          <w:sz w:val="22"/>
        </w:rPr>
        <w:t>sách: </w:t>
      </w:r>
      <w:r>
        <w:rPr>
          <w:rFonts w:ascii="Arial" w:hAnsi="Arial"/>
          <w:w w:val="90"/>
          <w:sz w:val="22"/>
        </w:rPr>
        <w:t>NGUYỄN NAM THÀNH </w:t>
      </w:r>
      <w:r>
        <w:rPr>
          <w:rFonts w:ascii="Arial" w:hAnsi="Arial"/>
          <w:i/>
          <w:spacing w:val="-6"/>
          <w:sz w:val="22"/>
        </w:rPr>
        <w:t>Trình</w:t>
      </w:r>
      <w:r>
        <w:rPr>
          <w:rFonts w:ascii="Arial" w:hAnsi="Arial"/>
          <w:i/>
          <w:spacing w:val="-22"/>
          <w:sz w:val="22"/>
        </w:rPr>
        <w:t> </w:t>
      </w:r>
      <w:r>
        <w:rPr>
          <w:rFonts w:ascii="Arial" w:hAnsi="Arial"/>
          <w:i/>
          <w:spacing w:val="-6"/>
          <w:sz w:val="22"/>
        </w:rPr>
        <w:t>bày</w:t>
      </w:r>
      <w:r>
        <w:rPr>
          <w:rFonts w:ascii="Arial" w:hAnsi="Arial"/>
          <w:i/>
          <w:spacing w:val="-22"/>
          <w:sz w:val="22"/>
        </w:rPr>
        <w:t> </w:t>
      </w:r>
      <w:r>
        <w:rPr>
          <w:rFonts w:ascii="Arial" w:hAnsi="Arial"/>
          <w:i/>
          <w:spacing w:val="-6"/>
          <w:sz w:val="22"/>
        </w:rPr>
        <w:t>bìa:</w:t>
      </w:r>
      <w:r>
        <w:rPr>
          <w:rFonts w:ascii="Arial" w:hAnsi="Arial"/>
          <w:i/>
          <w:spacing w:val="-15"/>
          <w:sz w:val="22"/>
        </w:rPr>
        <w:t> </w:t>
      </w:r>
      <w:r>
        <w:rPr>
          <w:rFonts w:ascii="Arial" w:hAnsi="Arial"/>
          <w:spacing w:val="-6"/>
          <w:sz w:val="22"/>
        </w:rPr>
        <w:t>ĐINH</w:t>
      </w:r>
      <w:r>
        <w:rPr>
          <w:rFonts w:ascii="Arial" w:hAnsi="Arial"/>
          <w:spacing w:val="-15"/>
          <w:sz w:val="22"/>
        </w:rPr>
        <w:t> </w:t>
      </w:r>
      <w:r>
        <w:rPr>
          <w:rFonts w:ascii="Arial" w:hAnsi="Arial"/>
          <w:spacing w:val="-6"/>
          <w:sz w:val="22"/>
        </w:rPr>
        <w:t>THANH</w:t>
      </w:r>
      <w:r>
        <w:rPr>
          <w:rFonts w:ascii="Arial" w:hAnsi="Arial"/>
          <w:spacing w:val="-15"/>
          <w:sz w:val="22"/>
        </w:rPr>
        <w:t> </w:t>
      </w:r>
      <w:r>
        <w:rPr>
          <w:rFonts w:ascii="Arial" w:hAnsi="Arial"/>
          <w:spacing w:val="-6"/>
          <w:sz w:val="22"/>
        </w:rPr>
        <w:t>LIÊM</w:t>
      </w:r>
    </w:p>
    <w:p>
      <w:pPr>
        <w:spacing w:before="0"/>
        <w:ind w:left="1235" w:right="0" w:firstLine="0"/>
        <w:jc w:val="left"/>
        <w:rPr>
          <w:rFonts w:ascii="Arial" w:hAnsi="Arial"/>
          <w:sz w:val="22"/>
        </w:rPr>
      </w:pPr>
      <w:r>
        <w:rPr>
          <w:rFonts w:ascii="Arial" w:hAnsi="Arial"/>
          <w:i/>
          <w:w w:val="85"/>
          <w:sz w:val="22"/>
        </w:rPr>
        <w:t>Sửa</w:t>
      </w:r>
      <w:r>
        <w:rPr>
          <w:rFonts w:ascii="Arial" w:hAnsi="Arial"/>
          <w:i/>
          <w:spacing w:val="-6"/>
          <w:w w:val="85"/>
          <w:sz w:val="22"/>
        </w:rPr>
        <w:t> </w:t>
      </w:r>
      <w:r>
        <w:rPr>
          <w:rFonts w:ascii="Arial" w:hAnsi="Arial"/>
          <w:i/>
          <w:w w:val="85"/>
          <w:sz w:val="22"/>
        </w:rPr>
        <w:t>bản</w:t>
      </w:r>
      <w:r>
        <w:rPr>
          <w:rFonts w:ascii="Arial" w:hAnsi="Arial"/>
          <w:i/>
          <w:spacing w:val="-5"/>
          <w:w w:val="85"/>
          <w:sz w:val="22"/>
        </w:rPr>
        <w:t> </w:t>
      </w:r>
      <w:r>
        <w:rPr>
          <w:rFonts w:ascii="Arial" w:hAnsi="Arial"/>
          <w:i/>
          <w:w w:val="85"/>
          <w:sz w:val="22"/>
        </w:rPr>
        <w:t>in:</w:t>
      </w:r>
      <w:r>
        <w:rPr>
          <w:rFonts w:ascii="Arial" w:hAnsi="Arial"/>
          <w:i/>
          <w:spacing w:val="-6"/>
          <w:sz w:val="22"/>
        </w:rPr>
        <w:t> </w:t>
      </w:r>
      <w:r>
        <w:rPr>
          <w:rFonts w:ascii="Arial" w:hAnsi="Arial"/>
          <w:w w:val="85"/>
          <w:sz w:val="22"/>
        </w:rPr>
        <w:t>TRẦN</w:t>
      </w:r>
      <w:r>
        <w:rPr>
          <w:rFonts w:ascii="Arial" w:hAnsi="Arial"/>
          <w:spacing w:val="-6"/>
          <w:sz w:val="22"/>
        </w:rPr>
        <w:t> </w:t>
      </w:r>
      <w:r>
        <w:rPr>
          <w:rFonts w:ascii="Arial" w:hAnsi="Arial"/>
          <w:w w:val="85"/>
          <w:sz w:val="22"/>
        </w:rPr>
        <w:t>THỊ</w:t>
      </w:r>
      <w:r>
        <w:rPr>
          <w:rFonts w:ascii="Arial" w:hAnsi="Arial"/>
          <w:spacing w:val="-6"/>
          <w:sz w:val="22"/>
        </w:rPr>
        <w:t> </w:t>
      </w:r>
      <w:r>
        <w:rPr>
          <w:rFonts w:ascii="Arial" w:hAnsi="Arial"/>
          <w:w w:val="85"/>
          <w:sz w:val="22"/>
        </w:rPr>
        <w:t>CẨM</w:t>
      </w:r>
      <w:r>
        <w:rPr>
          <w:rFonts w:ascii="Arial" w:hAnsi="Arial"/>
          <w:spacing w:val="-6"/>
          <w:sz w:val="22"/>
        </w:rPr>
        <w:t> </w:t>
      </w:r>
      <w:r>
        <w:rPr>
          <w:rFonts w:ascii="Arial" w:hAnsi="Arial"/>
          <w:spacing w:val="-5"/>
          <w:w w:val="85"/>
          <w:sz w:val="22"/>
        </w:rPr>
        <w:t>ANH</w:t>
      </w:r>
    </w:p>
    <w:p>
      <w:pPr>
        <w:spacing w:before="122"/>
        <w:ind w:left="1235" w:right="0" w:firstLine="0"/>
        <w:jc w:val="left"/>
        <w:rPr>
          <w:rFonts w:ascii="Arial" w:hAnsi="Arial"/>
          <w:sz w:val="22"/>
        </w:rPr>
      </w:pPr>
      <w:r>
        <w:rPr>
          <w:rFonts w:ascii="Arial" w:hAnsi="Arial"/>
          <w:i/>
          <w:w w:val="85"/>
          <w:sz w:val="22"/>
        </w:rPr>
        <w:t>Chế</w:t>
      </w:r>
      <w:r>
        <w:rPr>
          <w:rFonts w:ascii="Arial" w:hAnsi="Arial"/>
          <w:i/>
          <w:spacing w:val="-9"/>
          <w:w w:val="85"/>
          <w:sz w:val="22"/>
        </w:rPr>
        <w:t> </w:t>
      </w:r>
      <w:r>
        <w:rPr>
          <w:rFonts w:ascii="Arial" w:hAnsi="Arial"/>
          <w:i/>
          <w:w w:val="85"/>
          <w:sz w:val="22"/>
        </w:rPr>
        <w:t>bản:</w:t>
      </w:r>
      <w:r>
        <w:rPr>
          <w:rFonts w:ascii="Arial" w:hAnsi="Arial"/>
          <w:i/>
          <w:spacing w:val="-9"/>
          <w:sz w:val="22"/>
        </w:rPr>
        <w:t> </w:t>
      </w:r>
      <w:r>
        <w:rPr>
          <w:rFonts w:ascii="Arial" w:hAnsi="Arial"/>
          <w:w w:val="85"/>
          <w:sz w:val="22"/>
        </w:rPr>
        <w:t>CÔNG</w:t>
      </w:r>
      <w:r>
        <w:rPr>
          <w:rFonts w:ascii="Arial" w:hAnsi="Arial"/>
          <w:spacing w:val="-1"/>
          <w:w w:val="85"/>
          <w:sz w:val="22"/>
        </w:rPr>
        <w:t> </w:t>
      </w:r>
      <w:r>
        <w:rPr>
          <w:rFonts w:ascii="Arial" w:hAnsi="Arial"/>
          <w:w w:val="85"/>
          <w:sz w:val="22"/>
        </w:rPr>
        <w:t>TY</w:t>
      </w:r>
      <w:r>
        <w:rPr>
          <w:rFonts w:ascii="Arial" w:hAnsi="Arial"/>
          <w:spacing w:val="-1"/>
          <w:w w:val="85"/>
          <w:sz w:val="22"/>
        </w:rPr>
        <w:t> </w:t>
      </w:r>
      <w:r>
        <w:rPr>
          <w:rFonts w:ascii="Arial" w:hAnsi="Arial"/>
          <w:w w:val="85"/>
          <w:sz w:val="22"/>
        </w:rPr>
        <w:t>CP</w:t>
      </w:r>
      <w:r>
        <w:rPr>
          <w:rFonts w:ascii="Arial" w:hAnsi="Arial"/>
          <w:spacing w:val="-1"/>
          <w:w w:val="85"/>
          <w:sz w:val="22"/>
        </w:rPr>
        <w:t> </w:t>
      </w:r>
      <w:r>
        <w:rPr>
          <w:rFonts w:ascii="Arial" w:hAnsi="Arial"/>
          <w:w w:val="85"/>
          <w:sz w:val="22"/>
        </w:rPr>
        <w:t>DỊCH</w:t>
      </w:r>
      <w:r>
        <w:rPr>
          <w:rFonts w:ascii="Arial" w:hAnsi="Arial"/>
          <w:spacing w:val="-1"/>
          <w:w w:val="85"/>
          <w:sz w:val="22"/>
        </w:rPr>
        <w:t> </w:t>
      </w:r>
      <w:r>
        <w:rPr>
          <w:rFonts w:ascii="Arial" w:hAnsi="Arial"/>
          <w:w w:val="85"/>
          <w:sz w:val="22"/>
        </w:rPr>
        <w:t>VỤ</w:t>
      </w:r>
      <w:r>
        <w:rPr>
          <w:rFonts w:ascii="Arial" w:hAnsi="Arial"/>
          <w:spacing w:val="-9"/>
          <w:sz w:val="22"/>
        </w:rPr>
        <w:t> </w:t>
      </w:r>
      <w:r>
        <w:rPr>
          <w:rFonts w:ascii="Arial" w:hAnsi="Arial"/>
          <w:w w:val="85"/>
          <w:sz w:val="22"/>
        </w:rPr>
        <w:t>XUẤT</w:t>
      </w:r>
      <w:r>
        <w:rPr>
          <w:rFonts w:ascii="Arial" w:hAnsi="Arial"/>
          <w:spacing w:val="-1"/>
          <w:w w:val="85"/>
          <w:sz w:val="22"/>
        </w:rPr>
        <w:t> </w:t>
      </w:r>
      <w:r>
        <w:rPr>
          <w:rFonts w:ascii="Arial" w:hAnsi="Arial"/>
          <w:w w:val="85"/>
          <w:sz w:val="22"/>
        </w:rPr>
        <w:t>BẢN</w:t>
      </w:r>
      <w:r>
        <w:rPr>
          <w:rFonts w:ascii="Arial" w:hAnsi="Arial"/>
          <w:spacing w:val="-1"/>
          <w:w w:val="85"/>
          <w:sz w:val="22"/>
        </w:rPr>
        <w:t> </w:t>
      </w:r>
      <w:r>
        <w:rPr>
          <w:rFonts w:ascii="Arial" w:hAnsi="Arial"/>
          <w:w w:val="85"/>
          <w:sz w:val="22"/>
        </w:rPr>
        <w:t>GIÁO</w:t>
      </w:r>
      <w:r>
        <w:rPr>
          <w:rFonts w:ascii="Arial" w:hAnsi="Arial"/>
          <w:spacing w:val="-1"/>
          <w:w w:val="85"/>
          <w:sz w:val="22"/>
        </w:rPr>
        <w:t> </w:t>
      </w:r>
      <w:r>
        <w:rPr>
          <w:rFonts w:ascii="Arial" w:hAnsi="Arial"/>
          <w:w w:val="85"/>
          <w:sz w:val="22"/>
        </w:rPr>
        <w:t>DỤC</w:t>
      </w:r>
      <w:r>
        <w:rPr>
          <w:rFonts w:ascii="Arial" w:hAnsi="Arial"/>
          <w:spacing w:val="-10"/>
          <w:sz w:val="22"/>
        </w:rPr>
        <w:t> </w:t>
      </w:r>
      <w:r>
        <w:rPr>
          <w:rFonts w:ascii="Arial" w:hAnsi="Arial"/>
          <w:w w:val="85"/>
          <w:sz w:val="22"/>
        </w:rPr>
        <w:t>HÀ</w:t>
      </w:r>
      <w:r>
        <w:rPr>
          <w:rFonts w:ascii="Arial" w:hAnsi="Arial"/>
          <w:spacing w:val="-1"/>
          <w:w w:val="85"/>
          <w:sz w:val="22"/>
        </w:rPr>
        <w:t> </w:t>
      </w:r>
      <w:r>
        <w:rPr>
          <w:rFonts w:ascii="Arial" w:hAnsi="Arial"/>
          <w:spacing w:val="-5"/>
          <w:w w:val="85"/>
          <w:sz w:val="22"/>
        </w:rPr>
        <w:t>NỘI</w:t>
      </w:r>
    </w:p>
    <w:p>
      <w:pPr>
        <w:pStyle w:val="BodyText"/>
        <w:rPr>
          <w:rFonts w:ascii="Arial"/>
          <w:sz w:val="20"/>
        </w:rPr>
      </w:pPr>
    </w:p>
    <w:p>
      <w:pPr>
        <w:pStyle w:val="BodyText"/>
        <w:spacing w:before="204"/>
        <w:rPr>
          <w:rFonts w:ascii="Arial"/>
          <w:sz w:val="20"/>
        </w:rPr>
      </w:pPr>
      <w:r>
        <w:rPr/>
        <mc:AlternateContent>
          <mc:Choice Requires="wps">
            <w:drawing>
              <wp:anchor distT="0" distB="0" distL="0" distR="0" allowOverlap="1" layoutInCell="1" locked="0" behindDoc="1" simplePos="0" relativeHeight="487646720">
                <wp:simplePos x="0" y="0"/>
                <wp:positionH relativeFrom="page">
                  <wp:posOffset>1384553</wp:posOffset>
                </wp:positionH>
                <wp:positionV relativeFrom="paragraph">
                  <wp:posOffset>290865</wp:posOffset>
                </wp:positionV>
                <wp:extent cx="4324350" cy="1270"/>
                <wp:effectExtent l="0" t="0" r="0" b="0"/>
                <wp:wrapTopAndBottom/>
                <wp:docPr id="465" name="Graphic 465"/>
                <wp:cNvGraphicFramePr>
                  <a:graphicFrameLocks/>
                </wp:cNvGraphicFramePr>
                <a:graphic>
                  <a:graphicData uri="http://schemas.microsoft.com/office/word/2010/wordprocessingShape">
                    <wps:wsp>
                      <wps:cNvPr id="465" name="Graphic 465"/>
                      <wps:cNvSpPr/>
                      <wps:spPr>
                        <a:xfrm>
                          <a:off x="0" y="0"/>
                          <a:ext cx="4324350" cy="1270"/>
                        </a:xfrm>
                        <a:custGeom>
                          <a:avLst/>
                          <a:gdLst/>
                          <a:ahLst/>
                          <a:cxnLst/>
                          <a:rect l="l" t="t" r="r" b="b"/>
                          <a:pathLst>
                            <a:path w="4324350" h="1270">
                              <a:moveTo>
                                <a:pt x="0" y="0"/>
                              </a:moveTo>
                              <a:lnTo>
                                <a:pt x="4324350" y="762"/>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69760;mso-wrap-distance-left:0;mso-wrap-distance-right:0" from="109.019997pt,22.902794pt" to="449.519997pt,22.962794pt" stroked="true" strokeweight=".6pt" strokecolor="#231f20">
                <v:stroke dashstyle="solid"/>
                <w10:wrap type="topAndBottom"/>
              </v:line>
            </w:pict>
          </mc:Fallback>
        </mc:AlternateContent>
      </w:r>
    </w:p>
    <w:p>
      <w:pPr>
        <w:spacing w:before="84"/>
        <w:ind w:left="1235" w:right="0" w:firstLine="0"/>
        <w:jc w:val="left"/>
        <w:rPr>
          <w:rFonts w:ascii="Verdana" w:hAnsi="Verdana"/>
          <w:b/>
          <w:sz w:val="20"/>
        </w:rPr>
      </w:pPr>
      <w:r>
        <w:rPr>
          <w:rFonts w:ascii="Verdana" w:hAnsi="Verdana"/>
          <w:b/>
          <w:w w:val="80"/>
          <w:sz w:val="20"/>
        </w:rPr>
        <w:t>Bản</w:t>
      </w:r>
      <w:r>
        <w:rPr>
          <w:rFonts w:ascii="Verdana" w:hAnsi="Verdana"/>
          <w:b/>
          <w:spacing w:val="-12"/>
          <w:w w:val="80"/>
          <w:sz w:val="20"/>
        </w:rPr>
        <w:t> </w:t>
      </w:r>
      <w:r>
        <w:rPr>
          <w:rFonts w:ascii="Verdana" w:hAnsi="Verdana"/>
          <w:b/>
          <w:w w:val="80"/>
          <w:sz w:val="20"/>
        </w:rPr>
        <w:t>quyền</w:t>
      </w:r>
      <w:r>
        <w:rPr>
          <w:rFonts w:ascii="Verdana" w:hAnsi="Verdana"/>
          <w:b/>
          <w:spacing w:val="-12"/>
          <w:w w:val="80"/>
          <w:sz w:val="20"/>
        </w:rPr>
        <w:t> </w:t>
      </w:r>
      <w:r>
        <w:rPr>
          <w:rFonts w:ascii="Verdana" w:hAnsi="Verdana"/>
          <w:b/>
          <w:w w:val="80"/>
          <w:sz w:val="20"/>
        </w:rPr>
        <w:t>thuộc</w:t>
      </w:r>
      <w:r>
        <w:rPr>
          <w:rFonts w:ascii="Verdana" w:hAnsi="Verdana"/>
          <w:b/>
          <w:spacing w:val="-12"/>
          <w:w w:val="80"/>
          <w:sz w:val="20"/>
        </w:rPr>
        <w:t> </w:t>
      </w:r>
      <w:r>
        <w:rPr>
          <w:rFonts w:ascii="Verdana" w:hAnsi="Verdana"/>
          <w:b/>
          <w:w w:val="80"/>
          <w:sz w:val="20"/>
        </w:rPr>
        <w:t>Nhà</w:t>
      </w:r>
      <w:r>
        <w:rPr>
          <w:rFonts w:ascii="Verdana" w:hAnsi="Verdana"/>
          <w:b/>
          <w:spacing w:val="-12"/>
          <w:w w:val="80"/>
          <w:sz w:val="20"/>
        </w:rPr>
        <w:t> </w:t>
      </w:r>
      <w:r>
        <w:rPr>
          <w:rFonts w:ascii="Verdana" w:hAnsi="Verdana"/>
          <w:b/>
          <w:w w:val="80"/>
          <w:sz w:val="20"/>
        </w:rPr>
        <w:t>xuất</w:t>
      </w:r>
      <w:r>
        <w:rPr>
          <w:rFonts w:ascii="Verdana" w:hAnsi="Verdana"/>
          <w:b/>
          <w:spacing w:val="-13"/>
          <w:w w:val="80"/>
          <w:sz w:val="20"/>
        </w:rPr>
        <w:t> </w:t>
      </w:r>
      <w:r>
        <w:rPr>
          <w:rFonts w:ascii="Verdana" w:hAnsi="Verdana"/>
          <w:b/>
          <w:w w:val="80"/>
          <w:sz w:val="20"/>
        </w:rPr>
        <w:t>bản</w:t>
      </w:r>
      <w:r>
        <w:rPr>
          <w:rFonts w:ascii="Verdana" w:hAnsi="Verdana"/>
          <w:b/>
          <w:spacing w:val="-12"/>
          <w:w w:val="80"/>
          <w:sz w:val="20"/>
        </w:rPr>
        <w:t> </w:t>
      </w:r>
      <w:r>
        <w:rPr>
          <w:rFonts w:ascii="Verdana" w:hAnsi="Verdana"/>
          <w:b/>
          <w:w w:val="80"/>
          <w:sz w:val="20"/>
        </w:rPr>
        <w:t>Giáo</w:t>
      </w:r>
      <w:r>
        <w:rPr>
          <w:rFonts w:ascii="Verdana" w:hAnsi="Verdana"/>
          <w:b/>
          <w:spacing w:val="-13"/>
          <w:w w:val="80"/>
          <w:sz w:val="20"/>
        </w:rPr>
        <w:t> </w:t>
      </w:r>
      <w:r>
        <w:rPr>
          <w:rFonts w:ascii="Verdana" w:hAnsi="Verdana"/>
          <w:b/>
          <w:w w:val="80"/>
          <w:sz w:val="20"/>
        </w:rPr>
        <w:t>dục</w:t>
      </w:r>
      <w:r>
        <w:rPr>
          <w:rFonts w:ascii="Verdana" w:hAnsi="Verdana"/>
          <w:b/>
          <w:spacing w:val="-13"/>
          <w:w w:val="80"/>
          <w:sz w:val="20"/>
        </w:rPr>
        <w:t> </w:t>
      </w:r>
      <w:r>
        <w:rPr>
          <w:rFonts w:ascii="Verdana" w:hAnsi="Verdana"/>
          <w:b/>
          <w:w w:val="80"/>
          <w:sz w:val="20"/>
        </w:rPr>
        <w:t>Việt</w:t>
      </w:r>
      <w:r>
        <w:rPr>
          <w:rFonts w:ascii="Verdana" w:hAnsi="Verdana"/>
          <w:b/>
          <w:spacing w:val="-12"/>
          <w:w w:val="80"/>
          <w:sz w:val="20"/>
        </w:rPr>
        <w:t> </w:t>
      </w:r>
      <w:r>
        <w:rPr>
          <w:rFonts w:ascii="Verdana" w:hAnsi="Verdana"/>
          <w:b/>
          <w:spacing w:val="-4"/>
          <w:w w:val="80"/>
          <w:sz w:val="20"/>
        </w:rPr>
        <w:t>Nam.</w:t>
      </w:r>
    </w:p>
    <w:p>
      <w:pPr>
        <w:spacing w:line="302" w:lineRule="auto" w:before="134"/>
        <w:ind w:left="1235" w:right="1479" w:firstLine="0"/>
        <w:jc w:val="left"/>
        <w:rPr>
          <w:rFonts w:ascii="Arial" w:hAnsi="Arial"/>
          <w:i/>
          <w:sz w:val="20"/>
        </w:rPr>
      </w:pPr>
      <w:r>
        <w:rPr>
          <w:rFonts w:ascii="Arial" w:hAnsi="Arial"/>
          <w:i/>
          <w:w w:val="90"/>
          <w:sz w:val="20"/>
        </w:rPr>
        <w:t>Tất</w:t>
      </w:r>
      <w:r>
        <w:rPr>
          <w:rFonts w:ascii="Arial" w:hAnsi="Arial"/>
          <w:i/>
          <w:spacing w:val="-12"/>
          <w:w w:val="90"/>
          <w:sz w:val="20"/>
        </w:rPr>
        <w:t> </w:t>
      </w:r>
      <w:r>
        <w:rPr>
          <w:rFonts w:ascii="Arial" w:hAnsi="Arial"/>
          <w:i/>
          <w:w w:val="90"/>
          <w:sz w:val="20"/>
        </w:rPr>
        <w:t>cả</w:t>
      </w:r>
      <w:r>
        <w:rPr>
          <w:rFonts w:ascii="Arial" w:hAnsi="Arial"/>
          <w:i/>
          <w:spacing w:val="-12"/>
          <w:w w:val="90"/>
          <w:sz w:val="20"/>
        </w:rPr>
        <w:t> </w:t>
      </w:r>
      <w:r>
        <w:rPr>
          <w:rFonts w:ascii="Arial" w:hAnsi="Arial"/>
          <w:i/>
          <w:w w:val="90"/>
          <w:sz w:val="20"/>
        </w:rPr>
        <w:t>các</w:t>
      </w:r>
      <w:r>
        <w:rPr>
          <w:rFonts w:ascii="Arial" w:hAnsi="Arial"/>
          <w:i/>
          <w:spacing w:val="-12"/>
          <w:w w:val="90"/>
          <w:sz w:val="20"/>
        </w:rPr>
        <w:t> </w:t>
      </w:r>
      <w:r>
        <w:rPr>
          <w:rFonts w:ascii="Arial" w:hAnsi="Arial"/>
          <w:i/>
          <w:w w:val="90"/>
          <w:sz w:val="20"/>
        </w:rPr>
        <w:t>phần</w:t>
      </w:r>
      <w:r>
        <w:rPr>
          <w:rFonts w:ascii="Arial" w:hAnsi="Arial"/>
          <w:i/>
          <w:spacing w:val="-12"/>
          <w:w w:val="90"/>
          <w:sz w:val="20"/>
        </w:rPr>
        <w:t> </w:t>
      </w:r>
      <w:r>
        <w:rPr>
          <w:rFonts w:ascii="Arial" w:hAnsi="Arial"/>
          <w:i/>
          <w:w w:val="90"/>
          <w:sz w:val="20"/>
        </w:rPr>
        <w:t>của</w:t>
      </w:r>
      <w:r>
        <w:rPr>
          <w:rFonts w:ascii="Arial" w:hAnsi="Arial"/>
          <w:i/>
          <w:spacing w:val="-12"/>
          <w:w w:val="90"/>
          <w:sz w:val="20"/>
        </w:rPr>
        <w:t> </w:t>
      </w:r>
      <w:r>
        <w:rPr>
          <w:rFonts w:ascii="Arial" w:hAnsi="Arial"/>
          <w:i/>
          <w:w w:val="90"/>
          <w:sz w:val="20"/>
        </w:rPr>
        <w:t>nội</w:t>
      </w:r>
      <w:r>
        <w:rPr>
          <w:rFonts w:ascii="Arial" w:hAnsi="Arial"/>
          <w:i/>
          <w:spacing w:val="-12"/>
          <w:w w:val="90"/>
          <w:sz w:val="20"/>
        </w:rPr>
        <w:t> </w:t>
      </w:r>
      <w:r>
        <w:rPr>
          <w:rFonts w:ascii="Arial" w:hAnsi="Arial"/>
          <w:i/>
          <w:w w:val="90"/>
          <w:sz w:val="20"/>
        </w:rPr>
        <w:t>dung</w:t>
      </w:r>
      <w:r>
        <w:rPr>
          <w:rFonts w:ascii="Arial" w:hAnsi="Arial"/>
          <w:i/>
          <w:spacing w:val="-13"/>
          <w:w w:val="90"/>
          <w:sz w:val="20"/>
        </w:rPr>
        <w:t> </w:t>
      </w:r>
      <w:r>
        <w:rPr>
          <w:rFonts w:ascii="Arial" w:hAnsi="Arial"/>
          <w:i/>
          <w:w w:val="90"/>
          <w:sz w:val="20"/>
        </w:rPr>
        <w:t>cuốn</w:t>
      </w:r>
      <w:r>
        <w:rPr>
          <w:rFonts w:ascii="Arial" w:hAnsi="Arial"/>
          <w:i/>
          <w:spacing w:val="-12"/>
          <w:w w:val="90"/>
          <w:sz w:val="20"/>
        </w:rPr>
        <w:t> </w:t>
      </w:r>
      <w:r>
        <w:rPr>
          <w:rFonts w:ascii="Arial" w:hAnsi="Arial"/>
          <w:i/>
          <w:w w:val="90"/>
          <w:sz w:val="20"/>
        </w:rPr>
        <w:t>sách</w:t>
      </w:r>
      <w:r>
        <w:rPr>
          <w:rFonts w:ascii="Arial" w:hAnsi="Arial"/>
          <w:i/>
          <w:spacing w:val="-12"/>
          <w:w w:val="90"/>
          <w:sz w:val="20"/>
        </w:rPr>
        <w:t> </w:t>
      </w:r>
      <w:r>
        <w:rPr>
          <w:rFonts w:ascii="Arial" w:hAnsi="Arial"/>
          <w:i/>
          <w:w w:val="90"/>
          <w:sz w:val="20"/>
        </w:rPr>
        <w:t>này</w:t>
      </w:r>
      <w:r>
        <w:rPr>
          <w:rFonts w:ascii="Arial" w:hAnsi="Arial"/>
          <w:i/>
          <w:spacing w:val="-13"/>
          <w:w w:val="90"/>
          <w:sz w:val="20"/>
        </w:rPr>
        <w:t> </w:t>
      </w:r>
      <w:r>
        <w:rPr>
          <w:rFonts w:ascii="Arial" w:hAnsi="Arial"/>
          <w:i/>
          <w:w w:val="90"/>
          <w:sz w:val="20"/>
        </w:rPr>
        <w:t>đều</w:t>
      </w:r>
      <w:r>
        <w:rPr>
          <w:rFonts w:ascii="Arial" w:hAnsi="Arial"/>
          <w:i/>
          <w:spacing w:val="-12"/>
          <w:w w:val="90"/>
          <w:sz w:val="20"/>
        </w:rPr>
        <w:t> </w:t>
      </w:r>
      <w:r>
        <w:rPr>
          <w:rFonts w:ascii="Arial" w:hAnsi="Arial"/>
          <w:i/>
          <w:w w:val="90"/>
          <w:sz w:val="20"/>
        </w:rPr>
        <w:t>không</w:t>
      </w:r>
      <w:r>
        <w:rPr>
          <w:rFonts w:ascii="Arial" w:hAnsi="Arial"/>
          <w:i/>
          <w:spacing w:val="-12"/>
          <w:w w:val="90"/>
          <w:sz w:val="20"/>
        </w:rPr>
        <w:t> </w:t>
      </w:r>
      <w:r>
        <w:rPr>
          <w:rFonts w:ascii="Arial" w:hAnsi="Arial"/>
          <w:i/>
          <w:w w:val="90"/>
          <w:sz w:val="20"/>
        </w:rPr>
        <w:t>được</w:t>
      </w:r>
      <w:r>
        <w:rPr>
          <w:rFonts w:ascii="Arial" w:hAnsi="Arial"/>
          <w:i/>
          <w:spacing w:val="-12"/>
          <w:w w:val="90"/>
          <w:sz w:val="20"/>
        </w:rPr>
        <w:t> </w:t>
      </w:r>
      <w:r>
        <w:rPr>
          <w:rFonts w:ascii="Arial" w:hAnsi="Arial"/>
          <w:i/>
          <w:w w:val="90"/>
          <w:sz w:val="20"/>
        </w:rPr>
        <w:t>sao</w:t>
      </w:r>
      <w:r>
        <w:rPr>
          <w:rFonts w:ascii="Arial" w:hAnsi="Arial"/>
          <w:i/>
          <w:spacing w:val="-12"/>
          <w:w w:val="90"/>
          <w:sz w:val="20"/>
        </w:rPr>
        <w:t> </w:t>
      </w:r>
      <w:r>
        <w:rPr>
          <w:rFonts w:ascii="Arial" w:hAnsi="Arial"/>
          <w:i/>
          <w:w w:val="90"/>
          <w:sz w:val="20"/>
        </w:rPr>
        <w:t>chép,</w:t>
      </w:r>
      <w:r>
        <w:rPr>
          <w:rFonts w:ascii="Arial" w:hAnsi="Arial"/>
          <w:i/>
          <w:spacing w:val="-12"/>
          <w:w w:val="90"/>
          <w:sz w:val="20"/>
        </w:rPr>
        <w:t> </w:t>
      </w:r>
      <w:r>
        <w:rPr>
          <w:rFonts w:ascii="Arial" w:hAnsi="Arial"/>
          <w:i/>
          <w:w w:val="90"/>
          <w:sz w:val="20"/>
        </w:rPr>
        <w:t>lưu</w:t>
      </w:r>
      <w:r>
        <w:rPr>
          <w:rFonts w:ascii="Arial" w:hAnsi="Arial"/>
          <w:i/>
          <w:spacing w:val="-12"/>
          <w:w w:val="90"/>
          <w:sz w:val="20"/>
        </w:rPr>
        <w:t> </w:t>
      </w:r>
      <w:r>
        <w:rPr>
          <w:rFonts w:ascii="Arial" w:hAnsi="Arial"/>
          <w:i/>
          <w:w w:val="90"/>
          <w:sz w:val="20"/>
        </w:rPr>
        <w:t>trữ,</w:t>
      </w:r>
      <w:r>
        <w:rPr>
          <w:rFonts w:ascii="Arial" w:hAnsi="Arial"/>
          <w:i/>
          <w:w w:val="90"/>
          <w:sz w:val="20"/>
        </w:rPr>
        <w:t> </w:t>
      </w:r>
      <w:r>
        <w:rPr>
          <w:rFonts w:ascii="Arial" w:hAnsi="Arial"/>
          <w:i/>
          <w:spacing w:val="-6"/>
          <w:sz w:val="20"/>
        </w:rPr>
        <w:t>chuyển</w:t>
      </w:r>
      <w:r>
        <w:rPr>
          <w:rFonts w:ascii="Arial" w:hAnsi="Arial"/>
          <w:i/>
          <w:spacing w:val="-22"/>
          <w:sz w:val="20"/>
        </w:rPr>
        <w:t> </w:t>
      </w:r>
      <w:r>
        <w:rPr>
          <w:rFonts w:ascii="Arial" w:hAnsi="Arial"/>
          <w:i/>
          <w:spacing w:val="-6"/>
          <w:sz w:val="20"/>
        </w:rPr>
        <w:t>thể</w:t>
      </w:r>
      <w:r>
        <w:rPr>
          <w:rFonts w:ascii="Arial" w:hAnsi="Arial"/>
          <w:i/>
          <w:spacing w:val="-20"/>
          <w:sz w:val="20"/>
        </w:rPr>
        <w:t> </w:t>
      </w:r>
      <w:r>
        <w:rPr>
          <w:rFonts w:ascii="Arial" w:hAnsi="Arial"/>
          <w:i/>
          <w:spacing w:val="-6"/>
          <w:sz w:val="20"/>
        </w:rPr>
        <w:t>dưới</w:t>
      </w:r>
      <w:r>
        <w:rPr>
          <w:rFonts w:ascii="Arial" w:hAnsi="Arial"/>
          <w:i/>
          <w:spacing w:val="-20"/>
          <w:sz w:val="20"/>
        </w:rPr>
        <w:t> </w:t>
      </w:r>
      <w:r>
        <w:rPr>
          <w:rFonts w:ascii="Arial" w:hAnsi="Arial"/>
          <w:i/>
          <w:spacing w:val="-6"/>
          <w:sz w:val="20"/>
        </w:rPr>
        <w:t>bất</w:t>
      </w:r>
      <w:r>
        <w:rPr>
          <w:rFonts w:ascii="Arial" w:hAnsi="Arial"/>
          <w:i/>
          <w:spacing w:val="-20"/>
          <w:sz w:val="20"/>
        </w:rPr>
        <w:t> </w:t>
      </w:r>
      <w:r>
        <w:rPr>
          <w:rFonts w:ascii="Arial" w:hAnsi="Arial"/>
          <w:i/>
          <w:spacing w:val="-6"/>
          <w:sz w:val="20"/>
        </w:rPr>
        <w:t>kì</w:t>
      </w:r>
      <w:r>
        <w:rPr>
          <w:rFonts w:ascii="Arial" w:hAnsi="Arial"/>
          <w:i/>
          <w:spacing w:val="-20"/>
          <w:sz w:val="20"/>
        </w:rPr>
        <w:t> </w:t>
      </w:r>
      <w:r>
        <w:rPr>
          <w:rFonts w:ascii="Arial" w:hAnsi="Arial"/>
          <w:i/>
          <w:spacing w:val="-6"/>
          <w:sz w:val="20"/>
        </w:rPr>
        <w:t>hình</w:t>
      </w:r>
      <w:r>
        <w:rPr>
          <w:rFonts w:ascii="Arial" w:hAnsi="Arial"/>
          <w:i/>
          <w:spacing w:val="-19"/>
          <w:sz w:val="20"/>
        </w:rPr>
        <w:t> </w:t>
      </w:r>
      <w:r>
        <w:rPr>
          <w:rFonts w:ascii="Arial" w:hAnsi="Arial"/>
          <w:i/>
          <w:spacing w:val="-6"/>
          <w:sz w:val="20"/>
        </w:rPr>
        <w:t>thức</w:t>
      </w:r>
      <w:r>
        <w:rPr>
          <w:rFonts w:ascii="Arial" w:hAnsi="Arial"/>
          <w:i/>
          <w:spacing w:val="-20"/>
          <w:sz w:val="20"/>
        </w:rPr>
        <w:t> </w:t>
      </w:r>
      <w:r>
        <w:rPr>
          <w:rFonts w:ascii="Arial" w:hAnsi="Arial"/>
          <w:i/>
          <w:spacing w:val="-6"/>
          <w:sz w:val="20"/>
        </w:rPr>
        <w:t>nào</w:t>
      </w:r>
      <w:r>
        <w:rPr>
          <w:rFonts w:ascii="Arial" w:hAnsi="Arial"/>
          <w:i/>
          <w:spacing w:val="-20"/>
          <w:sz w:val="20"/>
        </w:rPr>
        <w:t> </w:t>
      </w:r>
      <w:r>
        <w:rPr>
          <w:rFonts w:ascii="Arial" w:hAnsi="Arial"/>
          <w:i/>
          <w:spacing w:val="-6"/>
          <w:sz w:val="20"/>
        </w:rPr>
        <w:t>khi</w:t>
      </w:r>
      <w:r>
        <w:rPr>
          <w:rFonts w:ascii="Arial" w:hAnsi="Arial"/>
          <w:i/>
          <w:spacing w:val="-20"/>
          <w:sz w:val="20"/>
        </w:rPr>
        <w:t> </w:t>
      </w:r>
      <w:r>
        <w:rPr>
          <w:rFonts w:ascii="Arial" w:hAnsi="Arial"/>
          <w:i/>
          <w:spacing w:val="-6"/>
          <w:sz w:val="20"/>
        </w:rPr>
        <w:t>chưa</w:t>
      </w:r>
      <w:r>
        <w:rPr>
          <w:rFonts w:ascii="Arial" w:hAnsi="Arial"/>
          <w:i/>
          <w:spacing w:val="-20"/>
          <w:sz w:val="20"/>
        </w:rPr>
        <w:t> </w:t>
      </w:r>
      <w:r>
        <w:rPr>
          <w:rFonts w:ascii="Arial" w:hAnsi="Arial"/>
          <w:i/>
          <w:spacing w:val="-6"/>
          <w:sz w:val="20"/>
        </w:rPr>
        <w:t>có</w:t>
      </w:r>
      <w:r>
        <w:rPr>
          <w:rFonts w:ascii="Arial" w:hAnsi="Arial"/>
          <w:i/>
          <w:spacing w:val="-20"/>
          <w:sz w:val="20"/>
        </w:rPr>
        <w:t> </w:t>
      </w:r>
      <w:r>
        <w:rPr>
          <w:rFonts w:ascii="Arial" w:hAnsi="Arial"/>
          <w:i/>
          <w:spacing w:val="-6"/>
          <w:sz w:val="20"/>
        </w:rPr>
        <w:t>sự</w:t>
      </w:r>
      <w:r>
        <w:rPr>
          <w:rFonts w:ascii="Arial" w:hAnsi="Arial"/>
          <w:i/>
          <w:spacing w:val="-20"/>
          <w:sz w:val="20"/>
        </w:rPr>
        <w:t> </w:t>
      </w:r>
      <w:r>
        <w:rPr>
          <w:rFonts w:ascii="Arial" w:hAnsi="Arial"/>
          <w:i/>
          <w:spacing w:val="-6"/>
          <w:sz w:val="20"/>
        </w:rPr>
        <w:t>cho</w:t>
      </w:r>
      <w:r>
        <w:rPr>
          <w:rFonts w:ascii="Arial" w:hAnsi="Arial"/>
          <w:i/>
          <w:spacing w:val="-20"/>
          <w:sz w:val="20"/>
        </w:rPr>
        <w:t> </w:t>
      </w:r>
      <w:r>
        <w:rPr>
          <w:rFonts w:ascii="Arial" w:hAnsi="Arial"/>
          <w:i/>
          <w:spacing w:val="-6"/>
          <w:sz w:val="20"/>
        </w:rPr>
        <w:t>phép</w:t>
      </w:r>
      <w:r>
        <w:rPr>
          <w:rFonts w:ascii="Arial" w:hAnsi="Arial"/>
          <w:i/>
          <w:spacing w:val="-20"/>
          <w:sz w:val="20"/>
        </w:rPr>
        <w:t> </w:t>
      </w:r>
      <w:r>
        <w:rPr>
          <w:rFonts w:ascii="Arial" w:hAnsi="Arial"/>
          <w:i/>
          <w:spacing w:val="-6"/>
          <w:sz w:val="20"/>
        </w:rPr>
        <w:t>bằng</w:t>
      </w:r>
      <w:r>
        <w:rPr>
          <w:rFonts w:ascii="Arial" w:hAnsi="Arial"/>
          <w:i/>
          <w:spacing w:val="-19"/>
          <w:sz w:val="20"/>
        </w:rPr>
        <w:t> </w:t>
      </w:r>
      <w:r>
        <w:rPr>
          <w:rFonts w:ascii="Arial" w:hAnsi="Arial"/>
          <w:i/>
          <w:spacing w:val="-6"/>
          <w:sz w:val="20"/>
        </w:rPr>
        <w:t>văn</w:t>
      </w:r>
      <w:r>
        <w:rPr>
          <w:rFonts w:ascii="Arial" w:hAnsi="Arial"/>
          <w:i/>
          <w:spacing w:val="-20"/>
          <w:sz w:val="20"/>
        </w:rPr>
        <w:t> </w:t>
      </w:r>
      <w:r>
        <w:rPr>
          <w:rFonts w:ascii="Arial" w:hAnsi="Arial"/>
          <w:i/>
          <w:spacing w:val="-6"/>
          <w:sz w:val="20"/>
        </w:rPr>
        <w:t>bản </w:t>
      </w:r>
      <w:r>
        <w:rPr>
          <w:rFonts w:ascii="Arial" w:hAnsi="Arial"/>
          <w:i/>
          <w:spacing w:val="-4"/>
          <w:sz w:val="20"/>
        </w:rPr>
        <w:t>của</w:t>
      </w:r>
      <w:r>
        <w:rPr>
          <w:rFonts w:ascii="Arial" w:hAnsi="Arial"/>
          <w:i/>
          <w:spacing w:val="-19"/>
          <w:sz w:val="20"/>
        </w:rPr>
        <w:t> </w:t>
      </w:r>
      <w:r>
        <w:rPr>
          <w:rFonts w:ascii="Arial" w:hAnsi="Arial"/>
          <w:i/>
          <w:spacing w:val="-4"/>
          <w:sz w:val="20"/>
        </w:rPr>
        <w:t>Nhà</w:t>
      </w:r>
      <w:r>
        <w:rPr>
          <w:rFonts w:ascii="Arial" w:hAnsi="Arial"/>
          <w:i/>
          <w:spacing w:val="-19"/>
          <w:sz w:val="20"/>
        </w:rPr>
        <w:t> </w:t>
      </w:r>
      <w:r>
        <w:rPr>
          <w:rFonts w:ascii="Arial" w:hAnsi="Arial"/>
          <w:i/>
          <w:spacing w:val="-4"/>
          <w:sz w:val="20"/>
        </w:rPr>
        <w:t>xuất</w:t>
      </w:r>
      <w:r>
        <w:rPr>
          <w:rFonts w:ascii="Arial" w:hAnsi="Arial"/>
          <w:i/>
          <w:spacing w:val="-19"/>
          <w:sz w:val="20"/>
        </w:rPr>
        <w:t> </w:t>
      </w:r>
      <w:r>
        <w:rPr>
          <w:rFonts w:ascii="Arial" w:hAnsi="Arial"/>
          <w:i/>
          <w:spacing w:val="-4"/>
          <w:sz w:val="20"/>
        </w:rPr>
        <w:t>bản</w:t>
      </w:r>
      <w:r>
        <w:rPr>
          <w:rFonts w:ascii="Arial" w:hAnsi="Arial"/>
          <w:i/>
          <w:spacing w:val="-19"/>
          <w:sz w:val="20"/>
        </w:rPr>
        <w:t> </w:t>
      </w:r>
      <w:r>
        <w:rPr>
          <w:rFonts w:ascii="Arial" w:hAnsi="Arial"/>
          <w:i/>
          <w:spacing w:val="-4"/>
          <w:sz w:val="20"/>
        </w:rPr>
        <w:t>Giáo</w:t>
      </w:r>
      <w:r>
        <w:rPr>
          <w:rFonts w:ascii="Arial" w:hAnsi="Arial"/>
          <w:i/>
          <w:spacing w:val="-19"/>
          <w:sz w:val="20"/>
        </w:rPr>
        <w:t> </w:t>
      </w:r>
      <w:r>
        <w:rPr>
          <w:rFonts w:ascii="Arial" w:hAnsi="Arial"/>
          <w:i/>
          <w:spacing w:val="-4"/>
          <w:sz w:val="20"/>
        </w:rPr>
        <w:t>dục</w:t>
      </w:r>
      <w:r>
        <w:rPr>
          <w:rFonts w:ascii="Arial" w:hAnsi="Arial"/>
          <w:i/>
          <w:spacing w:val="-19"/>
          <w:sz w:val="20"/>
        </w:rPr>
        <w:t> </w:t>
      </w:r>
      <w:r>
        <w:rPr>
          <w:rFonts w:ascii="Arial" w:hAnsi="Arial"/>
          <w:i/>
          <w:spacing w:val="-4"/>
          <w:sz w:val="20"/>
        </w:rPr>
        <w:t>Việt</w:t>
      </w:r>
      <w:r>
        <w:rPr>
          <w:rFonts w:ascii="Arial" w:hAnsi="Arial"/>
          <w:i/>
          <w:spacing w:val="-19"/>
          <w:sz w:val="20"/>
        </w:rPr>
        <w:t> </w:t>
      </w:r>
      <w:r>
        <w:rPr>
          <w:rFonts w:ascii="Arial" w:hAnsi="Arial"/>
          <w:i/>
          <w:spacing w:val="-4"/>
          <w:sz w:val="20"/>
        </w:rPr>
        <w:t>Nam.</w:t>
      </w:r>
    </w:p>
    <w:p>
      <w:pPr>
        <w:pStyle w:val="BodyText"/>
        <w:spacing w:before="3"/>
        <w:rPr>
          <w:rFonts w:ascii="Arial"/>
          <w:i/>
          <w:sz w:val="4"/>
        </w:rPr>
      </w:pPr>
      <w:r>
        <w:rPr/>
        <mc:AlternateContent>
          <mc:Choice Requires="wps">
            <w:drawing>
              <wp:anchor distT="0" distB="0" distL="0" distR="0" allowOverlap="1" layoutInCell="1" locked="0" behindDoc="1" simplePos="0" relativeHeight="487647232">
                <wp:simplePos x="0" y="0"/>
                <wp:positionH relativeFrom="page">
                  <wp:posOffset>1384553</wp:posOffset>
                </wp:positionH>
                <wp:positionV relativeFrom="paragraph">
                  <wp:posOffset>46740</wp:posOffset>
                </wp:positionV>
                <wp:extent cx="4324350" cy="1270"/>
                <wp:effectExtent l="0" t="0" r="0" b="0"/>
                <wp:wrapTopAndBottom/>
                <wp:docPr id="466" name="Graphic 466"/>
                <wp:cNvGraphicFramePr>
                  <a:graphicFrameLocks/>
                </wp:cNvGraphicFramePr>
                <a:graphic>
                  <a:graphicData uri="http://schemas.microsoft.com/office/word/2010/wordprocessingShape">
                    <wps:wsp>
                      <wps:cNvPr id="466" name="Graphic 466"/>
                      <wps:cNvSpPr/>
                      <wps:spPr>
                        <a:xfrm>
                          <a:off x="0" y="0"/>
                          <a:ext cx="4324350" cy="1270"/>
                        </a:xfrm>
                        <a:custGeom>
                          <a:avLst/>
                          <a:gdLst/>
                          <a:ahLst/>
                          <a:cxnLst/>
                          <a:rect l="l" t="t" r="r" b="b"/>
                          <a:pathLst>
                            <a:path w="4324350" h="1270">
                              <a:moveTo>
                                <a:pt x="0" y="0"/>
                              </a:moveTo>
                              <a:lnTo>
                                <a:pt x="4324350" y="762"/>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69248;mso-wrap-distance-left:0;mso-wrap-distance-right:0" from="109.019997pt,3.680371pt" to="449.519997pt,3.740371pt" stroked="true" strokeweight=".6pt" strokecolor="#231f20">
                <v:stroke dashstyle="solid"/>
                <w10:wrap type="topAndBottom"/>
              </v:line>
            </w:pict>
          </mc:Fallback>
        </mc:AlternateContent>
      </w:r>
    </w:p>
    <w:p>
      <w:pPr>
        <w:pStyle w:val="BodyText"/>
        <w:spacing w:before="138"/>
        <w:rPr>
          <w:rFonts w:ascii="Arial"/>
          <w:i/>
          <w:sz w:val="20"/>
        </w:rPr>
      </w:pPr>
    </w:p>
    <w:p>
      <w:pPr>
        <w:spacing w:before="0"/>
        <w:ind w:left="1235" w:right="0" w:firstLine="0"/>
        <w:jc w:val="left"/>
        <w:rPr>
          <w:rFonts w:ascii="Verdana" w:hAnsi="Verdana"/>
          <w:b/>
          <w:sz w:val="26"/>
        </w:rPr>
      </w:pPr>
      <w:r>
        <w:rPr>
          <w:rFonts w:ascii="Verdana" w:hAnsi="Verdana"/>
          <w:b/>
          <w:color w:val="BE5E2A"/>
          <w:w w:val="80"/>
          <w:sz w:val="26"/>
        </w:rPr>
        <w:t>KẾ</w:t>
      </w:r>
      <w:r>
        <w:rPr>
          <w:rFonts w:ascii="Verdana" w:hAnsi="Verdana"/>
          <w:b/>
          <w:color w:val="BE5E2A"/>
          <w:spacing w:val="-11"/>
          <w:w w:val="80"/>
          <w:sz w:val="26"/>
        </w:rPr>
        <w:t> </w:t>
      </w:r>
      <w:r>
        <w:rPr>
          <w:rFonts w:ascii="Verdana" w:hAnsi="Verdana"/>
          <w:b/>
          <w:color w:val="BE5E2A"/>
          <w:w w:val="80"/>
          <w:sz w:val="26"/>
        </w:rPr>
        <w:t>HOẠCH</w:t>
      </w:r>
      <w:r>
        <w:rPr>
          <w:rFonts w:ascii="Verdana" w:hAnsi="Verdana"/>
          <w:b/>
          <w:color w:val="BE5E2A"/>
          <w:spacing w:val="-10"/>
          <w:w w:val="80"/>
          <w:sz w:val="26"/>
        </w:rPr>
        <w:t> </w:t>
      </w:r>
      <w:r>
        <w:rPr>
          <w:rFonts w:ascii="Verdana" w:hAnsi="Verdana"/>
          <w:b/>
          <w:color w:val="BE5E2A"/>
          <w:w w:val="80"/>
          <w:sz w:val="26"/>
        </w:rPr>
        <w:t>BÀI</w:t>
      </w:r>
      <w:r>
        <w:rPr>
          <w:rFonts w:ascii="Verdana" w:hAnsi="Verdana"/>
          <w:b/>
          <w:color w:val="BE5E2A"/>
          <w:spacing w:val="-10"/>
          <w:w w:val="80"/>
          <w:sz w:val="26"/>
        </w:rPr>
        <w:t> </w:t>
      </w:r>
      <w:r>
        <w:rPr>
          <w:rFonts w:ascii="Verdana" w:hAnsi="Verdana"/>
          <w:b/>
          <w:color w:val="BE5E2A"/>
          <w:w w:val="80"/>
          <w:sz w:val="26"/>
        </w:rPr>
        <w:t>DẠY</w:t>
      </w:r>
      <w:r>
        <w:rPr>
          <w:rFonts w:ascii="Verdana" w:hAnsi="Verdana"/>
          <w:b/>
          <w:color w:val="BE5E2A"/>
          <w:spacing w:val="-10"/>
          <w:w w:val="80"/>
          <w:sz w:val="26"/>
        </w:rPr>
        <w:t> </w:t>
      </w:r>
      <w:r>
        <w:rPr>
          <w:rFonts w:ascii="Verdana" w:hAnsi="Verdana"/>
          <w:b/>
          <w:color w:val="BE5E2A"/>
          <w:w w:val="80"/>
          <w:sz w:val="26"/>
        </w:rPr>
        <w:t>MÔN</w:t>
      </w:r>
      <w:r>
        <w:rPr>
          <w:rFonts w:ascii="Verdana" w:hAnsi="Verdana"/>
          <w:b/>
          <w:color w:val="BE5E2A"/>
          <w:spacing w:val="-10"/>
          <w:w w:val="80"/>
          <w:sz w:val="26"/>
        </w:rPr>
        <w:t> </w:t>
      </w:r>
      <w:r>
        <w:rPr>
          <w:rFonts w:ascii="Verdana" w:hAnsi="Verdana"/>
          <w:b/>
          <w:color w:val="BE5E2A"/>
          <w:w w:val="80"/>
          <w:sz w:val="26"/>
        </w:rPr>
        <w:t>CÔNG</w:t>
      </w:r>
      <w:r>
        <w:rPr>
          <w:rFonts w:ascii="Verdana" w:hAnsi="Verdana"/>
          <w:b/>
          <w:color w:val="BE5E2A"/>
          <w:spacing w:val="-10"/>
          <w:w w:val="80"/>
          <w:sz w:val="26"/>
        </w:rPr>
        <w:t> </w:t>
      </w:r>
      <w:r>
        <w:rPr>
          <w:rFonts w:ascii="Verdana" w:hAnsi="Verdana"/>
          <w:b/>
          <w:color w:val="BE5E2A"/>
          <w:w w:val="80"/>
          <w:sz w:val="26"/>
        </w:rPr>
        <w:t>NGHỆ</w:t>
      </w:r>
      <w:r>
        <w:rPr>
          <w:rFonts w:ascii="Verdana" w:hAnsi="Verdana"/>
          <w:b/>
          <w:color w:val="BE5E2A"/>
          <w:spacing w:val="-10"/>
          <w:w w:val="80"/>
          <w:sz w:val="26"/>
        </w:rPr>
        <w:t> 9</w:t>
      </w:r>
    </w:p>
    <w:p>
      <w:pPr>
        <w:spacing w:line="292" w:lineRule="auto" w:before="71"/>
        <w:ind w:left="1235" w:right="524" w:firstLine="0"/>
        <w:jc w:val="left"/>
        <w:rPr>
          <w:rFonts w:ascii="Verdana" w:hAnsi="Verdana"/>
          <w:b/>
          <w:sz w:val="26"/>
        </w:rPr>
      </w:pPr>
      <w:r>
        <w:rPr>
          <w:rFonts w:ascii="Verdana" w:hAnsi="Verdana"/>
          <w:b/>
          <w:color w:val="BE5E2A"/>
          <w:w w:val="80"/>
          <w:sz w:val="26"/>
        </w:rPr>
        <w:t>TRẢI</w:t>
      </w:r>
      <w:r>
        <w:rPr>
          <w:rFonts w:ascii="Verdana" w:hAnsi="Verdana"/>
          <w:b/>
          <w:color w:val="BE5E2A"/>
          <w:spacing w:val="-18"/>
          <w:w w:val="80"/>
          <w:sz w:val="26"/>
        </w:rPr>
        <w:t> </w:t>
      </w:r>
      <w:r>
        <w:rPr>
          <w:rFonts w:ascii="Verdana" w:hAnsi="Verdana"/>
          <w:b/>
          <w:color w:val="BE5E2A"/>
          <w:w w:val="80"/>
          <w:sz w:val="26"/>
        </w:rPr>
        <w:t>NGHIỆM</w:t>
      </w:r>
      <w:r>
        <w:rPr>
          <w:rFonts w:ascii="Verdana" w:hAnsi="Verdana"/>
          <w:b/>
          <w:color w:val="BE5E2A"/>
          <w:spacing w:val="-18"/>
          <w:w w:val="80"/>
          <w:sz w:val="26"/>
        </w:rPr>
        <w:t> </w:t>
      </w:r>
      <w:r>
        <w:rPr>
          <w:rFonts w:ascii="Verdana" w:hAnsi="Verdana"/>
          <w:b/>
          <w:color w:val="BE5E2A"/>
          <w:w w:val="80"/>
          <w:sz w:val="26"/>
        </w:rPr>
        <w:t>NGHỀ</w:t>
      </w:r>
      <w:r>
        <w:rPr>
          <w:rFonts w:ascii="Verdana" w:hAnsi="Verdana"/>
          <w:b/>
          <w:color w:val="BE5E2A"/>
          <w:spacing w:val="-18"/>
          <w:w w:val="80"/>
          <w:sz w:val="26"/>
        </w:rPr>
        <w:t> </w:t>
      </w:r>
      <w:r>
        <w:rPr>
          <w:rFonts w:ascii="Verdana" w:hAnsi="Verdana"/>
          <w:b/>
          <w:color w:val="BE5E2A"/>
          <w:w w:val="80"/>
          <w:sz w:val="26"/>
        </w:rPr>
        <w:t>NGHIỆP</w:t>
      </w:r>
      <w:r>
        <w:rPr>
          <w:rFonts w:ascii="Verdana" w:hAnsi="Verdana"/>
          <w:b/>
          <w:color w:val="BE5E2A"/>
          <w:spacing w:val="-18"/>
          <w:w w:val="80"/>
          <w:sz w:val="26"/>
        </w:rPr>
        <w:t> </w:t>
      </w:r>
      <w:r>
        <w:rPr>
          <w:rFonts w:ascii="Verdana" w:hAnsi="Verdana"/>
          <w:b/>
          <w:color w:val="BE5E2A"/>
          <w:w w:val="80"/>
          <w:sz w:val="26"/>
        </w:rPr>
        <w:t>–</w:t>
      </w:r>
      <w:r>
        <w:rPr>
          <w:rFonts w:ascii="Verdana" w:hAnsi="Verdana"/>
          <w:b/>
          <w:color w:val="BE5E2A"/>
          <w:spacing w:val="-18"/>
          <w:w w:val="80"/>
          <w:sz w:val="26"/>
        </w:rPr>
        <w:t> </w:t>
      </w:r>
      <w:r>
        <w:rPr>
          <w:rFonts w:ascii="Verdana" w:hAnsi="Verdana"/>
          <w:b/>
          <w:color w:val="BE5E2A"/>
          <w:w w:val="80"/>
          <w:sz w:val="26"/>
        </w:rPr>
        <w:t>MÔ</w:t>
      </w:r>
      <w:r>
        <w:rPr>
          <w:rFonts w:ascii="Verdana" w:hAnsi="Verdana"/>
          <w:b/>
          <w:color w:val="BE5E2A"/>
          <w:spacing w:val="-18"/>
          <w:w w:val="80"/>
          <w:sz w:val="26"/>
        </w:rPr>
        <w:t> </w:t>
      </w:r>
      <w:r>
        <w:rPr>
          <w:rFonts w:ascii="Verdana" w:hAnsi="Verdana"/>
          <w:b/>
          <w:color w:val="BE5E2A"/>
          <w:w w:val="80"/>
          <w:sz w:val="26"/>
        </w:rPr>
        <w:t>ĐUN</w:t>
      </w:r>
      <w:r>
        <w:rPr>
          <w:rFonts w:ascii="Verdana" w:hAnsi="Verdana"/>
          <w:b/>
          <w:color w:val="BE5E2A"/>
          <w:spacing w:val="-18"/>
          <w:w w:val="80"/>
          <w:sz w:val="26"/>
        </w:rPr>
        <w:t> </w:t>
      </w:r>
      <w:r>
        <w:rPr>
          <w:rFonts w:ascii="Verdana" w:hAnsi="Verdana"/>
          <w:b/>
          <w:color w:val="BE5E2A"/>
          <w:w w:val="80"/>
          <w:sz w:val="26"/>
        </w:rPr>
        <w:t>TRỒNG</w:t>
      </w:r>
      <w:r>
        <w:rPr>
          <w:rFonts w:ascii="Verdana" w:hAnsi="Verdana"/>
          <w:b/>
          <w:color w:val="BE5E2A"/>
          <w:spacing w:val="-18"/>
          <w:w w:val="80"/>
          <w:sz w:val="26"/>
        </w:rPr>
        <w:t> </w:t>
      </w:r>
      <w:r>
        <w:rPr>
          <w:rFonts w:ascii="Verdana" w:hAnsi="Verdana"/>
          <w:b/>
          <w:color w:val="BE5E2A"/>
          <w:w w:val="80"/>
          <w:sz w:val="26"/>
        </w:rPr>
        <w:t>CÂY</w:t>
      </w:r>
      <w:r>
        <w:rPr>
          <w:rFonts w:ascii="Verdana" w:hAnsi="Verdana"/>
          <w:b/>
          <w:color w:val="BE5E2A"/>
          <w:spacing w:val="-18"/>
          <w:w w:val="80"/>
          <w:sz w:val="26"/>
        </w:rPr>
        <w:t> </w:t>
      </w:r>
      <w:r>
        <w:rPr>
          <w:rFonts w:ascii="Verdana" w:hAnsi="Verdana"/>
          <w:b/>
          <w:color w:val="BE5E2A"/>
          <w:w w:val="80"/>
          <w:sz w:val="26"/>
        </w:rPr>
        <w:t>ĂN</w:t>
      </w:r>
      <w:r>
        <w:rPr>
          <w:rFonts w:ascii="Verdana" w:hAnsi="Verdana"/>
          <w:b/>
          <w:color w:val="BE5E2A"/>
          <w:spacing w:val="-18"/>
          <w:w w:val="80"/>
          <w:sz w:val="26"/>
        </w:rPr>
        <w:t> </w:t>
      </w:r>
      <w:r>
        <w:rPr>
          <w:rFonts w:ascii="Verdana" w:hAnsi="Verdana"/>
          <w:b/>
          <w:color w:val="BE5E2A"/>
          <w:w w:val="80"/>
          <w:sz w:val="26"/>
        </w:rPr>
        <w:t>QUẢ </w:t>
      </w:r>
      <w:r>
        <w:rPr>
          <w:rFonts w:ascii="Verdana" w:hAnsi="Verdana"/>
          <w:b/>
          <w:color w:val="BE5E2A"/>
          <w:w w:val="90"/>
          <w:sz w:val="26"/>
        </w:rPr>
        <w:t>LỚP</w:t>
      </w:r>
      <w:r>
        <w:rPr>
          <w:rFonts w:ascii="Verdana" w:hAnsi="Verdana"/>
          <w:b/>
          <w:color w:val="BE5E2A"/>
          <w:spacing w:val="-15"/>
          <w:w w:val="90"/>
          <w:sz w:val="26"/>
        </w:rPr>
        <w:t> </w:t>
      </w:r>
      <w:r>
        <w:rPr>
          <w:rFonts w:ascii="Verdana" w:hAnsi="Verdana"/>
          <w:b/>
          <w:color w:val="BE5E2A"/>
          <w:w w:val="90"/>
          <w:sz w:val="26"/>
        </w:rPr>
        <w:t>9</w:t>
      </w:r>
    </w:p>
    <w:p>
      <w:pPr>
        <w:spacing w:before="59"/>
        <w:ind w:left="1235" w:right="0" w:firstLine="0"/>
        <w:jc w:val="left"/>
        <w:rPr>
          <w:rFonts w:ascii="Verdana" w:hAnsi="Verdana"/>
          <w:b/>
          <w:sz w:val="20"/>
        </w:rPr>
      </w:pPr>
      <w:r>
        <w:rPr>
          <w:rFonts w:ascii="Verdana" w:hAnsi="Verdana"/>
          <w:b/>
          <w:spacing w:val="-2"/>
          <w:w w:val="85"/>
          <w:sz w:val="20"/>
        </w:rPr>
        <w:t>Mã</w:t>
      </w:r>
      <w:r>
        <w:rPr>
          <w:rFonts w:ascii="Verdana" w:hAnsi="Verdana"/>
          <w:b/>
          <w:spacing w:val="-15"/>
          <w:w w:val="85"/>
          <w:sz w:val="20"/>
        </w:rPr>
        <w:t> </w:t>
      </w:r>
      <w:r>
        <w:rPr>
          <w:rFonts w:ascii="Verdana" w:hAnsi="Verdana"/>
          <w:b/>
          <w:spacing w:val="-5"/>
          <w:w w:val="90"/>
          <w:sz w:val="20"/>
        </w:rPr>
        <w:t>số:</w:t>
      </w:r>
    </w:p>
    <w:p>
      <w:pPr>
        <w:tabs>
          <w:tab w:pos="3135" w:val="left" w:leader="dot"/>
        </w:tabs>
        <w:spacing w:before="175"/>
        <w:ind w:left="1235" w:right="0" w:firstLine="0"/>
        <w:jc w:val="left"/>
        <w:rPr>
          <w:rFonts w:ascii="Arial" w:hAnsi="Arial"/>
          <w:sz w:val="18"/>
        </w:rPr>
      </w:pPr>
      <w:r>
        <w:rPr>
          <w:rFonts w:ascii="Arial" w:hAnsi="Arial"/>
          <w:spacing w:val="-2"/>
          <w:w w:val="85"/>
          <w:sz w:val="18"/>
        </w:rPr>
        <w:t>In</w:t>
      </w:r>
      <w:r>
        <w:rPr>
          <w:rFonts w:ascii="Arial" w:hAnsi="Arial"/>
          <w:spacing w:val="-5"/>
          <w:sz w:val="18"/>
        </w:rPr>
        <w:t> </w:t>
      </w:r>
      <w:r>
        <w:rPr>
          <w:rFonts w:ascii="Arial" w:hAnsi="Arial"/>
          <w:spacing w:val="-2"/>
          <w:w w:val="85"/>
          <w:sz w:val="18"/>
        </w:rPr>
        <w:t>..........</w:t>
      </w:r>
      <w:r>
        <w:rPr>
          <w:rFonts w:ascii="Arial" w:hAnsi="Arial"/>
          <w:spacing w:val="-5"/>
          <w:sz w:val="18"/>
        </w:rPr>
        <w:t> </w:t>
      </w:r>
      <w:r>
        <w:rPr>
          <w:rFonts w:ascii="Arial" w:hAnsi="Arial"/>
          <w:spacing w:val="-2"/>
          <w:w w:val="85"/>
          <w:sz w:val="18"/>
        </w:rPr>
        <w:t>cuốn</w:t>
      </w:r>
      <w:r>
        <w:rPr>
          <w:rFonts w:ascii="Arial" w:hAnsi="Arial"/>
          <w:spacing w:val="-5"/>
          <w:sz w:val="18"/>
        </w:rPr>
        <w:t> </w:t>
      </w:r>
      <w:r>
        <w:rPr>
          <w:rFonts w:ascii="Arial" w:hAnsi="Arial"/>
          <w:spacing w:val="-5"/>
          <w:w w:val="85"/>
          <w:sz w:val="18"/>
        </w:rPr>
        <w:t>(QĐ</w:t>
      </w:r>
      <w:r>
        <w:rPr>
          <w:rFonts w:ascii="Arial" w:hAnsi="Arial"/>
          <w:sz w:val="18"/>
        </w:rPr>
        <w:tab/>
      </w:r>
      <w:r>
        <w:rPr>
          <w:rFonts w:ascii="Arial" w:hAnsi="Arial"/>
          <w:w w:val="90"/>
          <w:sz w:val="18"/>
        </w:rPr>
        <w:t>),</w:t>
      </w:r>
      <w:r>
        <w:rPr>
          <w:rFonts w:ascii="Arial" w:hAnsi="Arial"/>
          <w:spacing w:val="-5"/>
          <w:w w:val="90"/>
          <w:sz w:val="18"/>
        </w:rPr>
        <w:t> </w:t>
      </w:r>
      <w:r>
        <w:rPr>
          <w:rFonts w:ascii="Arial" w:hAnsi="Arial"/>
          <w:w w:val="90"/>
          <w:sz w:val="18"/>
        </w:rPr>
        <w:t>khổ</w:t>
      </w:r>
      <w:r>
        <w:rPr>
          <w:rFonts w:ascii="Arial" w:hAnsi="Arial"/>
          <w:spacing w:val="-4"/>
          <w:w w:val="90"/>
          <w:sz w:val="18"/>
        </w:rPr>
        <w:t> </w:t>
      </w:r>
      <w:r>
        <w:rPr>
          <w:rFonts w:ascii="Arial" w:hAnsi="Arial"/>
          <w:w w:val="90"/>
          <w:sz w:val="18"/>
        </w:rPr>
        <w:t>19</w:t>
      </w:r>
      <w:r>
        <w:rPr>
          <w:rFonts w:ascii="Arial" w:hAnsi="Arial"/>
          <w:spacing w:val="-4"/>
          <w:w w:val="90"/>
          <w:sz w:val="18"/>
        </w:rPr>
        <w:t> </w:t>
      </w:r>
      <w:r>
        <w:rPr>
          <w:rFonts w:ascii="Arial" w:hAnsi="Arial"/>
          <w:w w:val="90"/>
          <w:sz w:val="18"/>
        </w:rPr>
        <w:t>x</w:t>
      </w:r>
      <w:r>
        <w:rPr>
          <w:rFonts w:ascii="Arial" w:hAnsi="Arial"/>
          <w:spacing w:val="-4"/>
          <w:w w:val="90"/>
          <w:sz w:val="18"/>
        </w:rPr>
        <w:t> </w:t>
      </w:r>
      <w:r>
        <w:rPr>
          <w:rFonts w:ascii="Arial" w:hAnsi="Arial"/>
          <w:spacing w:val="-2"/>
          <w:w w:val="90"/>
          <w:sz w:val="18"/>
        </w:rPr>
        <w:t>26,5cm.</w:t>
      </w:r>
    </w:p>
    <w:p>
      <w:pPr>
        <w:spacing w:before="80"/>
        <w:ind w:left="1235" w:right="0" w:firstLine="0"/>
        <w:jc w:val="left"/>
        <w:rPr>
          <w:rFonts w:ascii="Arial" w:hAnsi="Arial"/>
          <w:sz w:val="18"/>
        </w:rPr>
      </w:pPr>
      <w:r>
        <w:rPr>
          <w:rFonts w:ascii="Arial" w:hAnsi="Arial"/>
          <w:w w:val="95"/>
          <w:sz w:val="18"/>
        </w:rPr>
        <w:t>In</w:t>
      </w:r>
      <w:r>
        <w:rPr>
          <w:rFonts w:ascii="Arial" w:hAnsi="Arial"/>
          <w:spacing w:val="-8"/>
          <w:w w:val="95"/>
          <w:sz w:val="18"/>
        </w:rPr>
        <w:t> </w:t>
      </w:r>
      <w:r>
        <w:rPr>
          <w:rFonts w:ascii="Arial" w:hAnsi="Arial"/>
          <w:w w:val="95"/>
          <w:sz w:val="18"/>
        </w:rPr>
        <w:t>tại</w:t>
      </w:r>
      <w:r>
        <w:rPr>
          <w:rFonts w:ascii="Arial" w:hAnsi="Arial"/>
          <w:spacing w:val="-8"/>
          <w:w w:val="95"/>
          <w:sz w:val="18"/>
        </w:rPr>
        <w:t> </w:t>
      </w:r>
      <w:r>
        <w:rPr>
          <w:rFonts w:ascii="Arial" w:hAnsi="Arial"/>
          <w:w w:val="95"/>
          <w:sz w:val="18"/>
        </w:rPr>
        <w:t>Công</w:t>
      </w:r>
      <w:r>
        <w:rPr>
          <w:rFonts w:ascii="Arial" w:hAnsi="Arial"/>
          <w:spacing w:val="-8"/>
          <w:w w:val="95"/>
          <w:sz w:val="18"/>
        </w:rPr>
        <w:t> </w:t>
      </w:r>
      <w:r>
        <w:rPr>
          <w:rFonts w:ascii="Arial" w:hAnsi="Arial"/>
          <w:w w:val="95"/>
          <w:sz w:val="18"/>
        </w:rPr>
        <w:t>ty</w:t>
      </w:r>
      <w:r>
        <w:rPr>
          <w:rFonts w:ascii="Arial" w:hAnsi="Arial"/>
          <w:spacing w:val="-7"/>
          <w:w w:val="95"/>
          <w:sz w:val="18"/>
        </w:rPr>
        <w:t> </w:t>
      </w:r>
      <w:r>
        <w:rPr>
          <w:rFonts w:ascii="Arial" w:hAnsi="Arial"/>
          <w:w w:val="95"/>
          <w:sz w:val="18"/>
        </w:rPr>
        <w:t>cổ</w:t>
      </w:r>
      <w:r>
        <w:rPr>
          <w:rFonts w:ascii="Arial" w:hAnsi="Arial"/>
          <w:spacing w:val="-8"/>
          <w:w w:val="95"/>
          <w:sz w:val="18"/>
        </w:rPr>
        <w:t> </w:t>
      </w:r>
      <w:r>
        <w:rPr>
          <w:rFonts w:ascii="Arial" w:hAnsi="Arial"/>
          <w:w w:val="95"/>
          <w:sz w:val="18"/>
        </w:rPr>
        <w:t>phần</w:t>
      </w:r>
      <w:r>
        <w:rPr>
          <w:rFonts w:ascii="Arial" w:hAnsi="Arial"/>
          <w:spacing w:val="-8"/>
          <w:w w:val="95"/>
          <w:sz w:val="18"/>
        </w:rPr>
        <w:t> </w:t>
      </w:r>
      <w:r>
        <w:rPr>
          <w:rFonts w:ascii="Arial" w:hAnsi="Arial"/>
          <w:w w:val="95"/>
          <w:sz w:val="18"/>
        </w:rPr>
        <w:t>in</w:t>
      </w:r>
      <w:r>
        <w:rPr>
          <w:rFonts w:ascii="Arial" w:hAnsi="Arial"/>
          <w:spacing w:val="-7"/>
          <w:w w:val="95"/>
          <w:sz w:val="18"/>
        </w:rPr>
        <w:t> </w:t>
      </w:r>
      <w:r>
        <w:rPr>
          <w:rFonts w:ascii="Arial" w:hAnsi="Arial"/>
          <w:spacing w:val="-2"/>
          <w:w w:val="80"/>
          <w:sz w:val="18"/>
        </w:rPr>
        <w:t>......................................................</w:t>
      </w:r>
    </w:p>
    <w:p>
      <w:pPr>
        <w:tabs>
          <w:tab w:pos="4202" w:val="left" w:leader="dot"/>
        </w:tabs>
        <w:spacing w:before="81"/>
        <w:ind w:left="1235" w:right="0" w:firstLine="0"/>
        <w:jc w:val="left"/>
        <w:rPr>
          <w:rFonts w:ascii="Arial" w:hAnsi="Arial"/>
          <w:sz w:val="18"/>
        </w:rPr>
      </w:pPr>
      <w:r>
        <w:rPr>
          <w:rFonts w:ascii="Arial" w:hAnsi="Arial"/>
          <w:w w:val="80"/>
          <w:sz w:val="18"/>
        </w:rPr>
        <w:t>Số</w:t>
      </w:r>
      <w:r>
        <w:rPr>
          <w:rFonts w:ascii="Arial" w:hAnsi="Arial"/>
          <w:spacing w:val="1"/>
          <w:sz w:val="18"/>
        </w:rPr>
        <w:t> </w:t>
      </w:r>
      <w:r>
        <w:rPr>
          <w:rFonts w:ascii="Arial" w:hAnsi="Arial"/>
          <w:w w:val="80"/>
          <w:sz w:val="18"/>
        </w:rPr>
        <w:t>ĐKXB:</w:t>
      </w:r>
      <w:r>
        <w:rPr>
          <w:rFonts w:ascii="Arial" w:hAnsi="Arial"/>
          <w:spacing w:val="2"/>
          <w:sz w:val="18"/>
        </w:rPr>
        <w:t> </w:t>
      </w:r>
      <w:r>
        <w:rPr>
          <w:rFonts w:ascii="Arial" w:hAnsi="Arial"/>
          <w:spacing w:val="-2"/>
          <w:w w:val="80"/>
          <w:sz w:val="18"/>
        </w:rPr>
        <w:t>.............../CXBIPH/.</w:t>
      </w:r>
      <w:r>
        <w:rPr>
          <w:rFonts w:ascii="Arial" w:hAnsi="Arial"/>
          <w:sz w:val="18"/>
        </w:rPr>
        <w:tab/>
      </w:r>
      <w:r>
        <w:rPr>
          <w:rFonts w:ascii="Arial" w:hAnsi="Arial"/>
          <w:spacing w:val="-5"/>
          <w:w w:val="95"/>
          <w:sz w:val="18"/>
        </w:rPr>
        <w:t>/GD</w:t>
      </w:r>
    </w:p>
    <w:p>
      <w:pPr>
        <w:spacing w:before="81"/>
        <w:ind w:left="1235" w:right="0" w:firstLine="0"/>
        <w:jc w:val="left"/>
        <w:rPr>
          <w:rFonts w:ascii="Arial" w:hAnsi="Arial"/>
          <w:sz w:val="18"/>
        </w:rPr>
      </w:pPr>
      <w:r>
        <w:rPr>
          <w:rFonts w:ascii="Arial" w:hAnsi="Arial"/>
          <w:w w:val="85"/>
          <w:sz w:val="18"/>
        </w:rPr>
        <w:t>Số</w:t>
      </w:r>
      <w:r>
        <w:rPr>
          <w:rFonts w:ascii="Arial" w:hAnsi="Arial"/>
          <w:spacing w:val="-3"/>
          <w:w w:val="85"/>
          <w:sz w:val="18"/>
        </w:rPr>
        <w:t> </w:t>
      </w:r>
      <w:r>
        <w:rPr>
          <w:rFonts w:ascii="Arial" w:hAnsi="Arial"/>
          <w:w w:val="85"/>
          <w:sz w:val="18"/>
        </w:rPr>
        <w:t>QĐXB:</w:t>
      </w:r>
      <w:r>
        <w:rPr>
          <w:rFonts w:ascii="Arial" w:hAnsi="Arial"/>
          <w:spacing w:val="-2"/>
          <w:w w:val="85"/>
          <w:sz w:val="18"/>
        </w:rPr>
        <w:t> </w:t>
      </w:r>
      <w:r>
        <w:rPr>
          <w:rFonts w:ascii="Arial" w:hAnsi="Arial"/>
          <w:w w:val="85"/>
          <w:sz w:val="18"/>
        </w:rPr>
        <w:t>.................</w:t>
      </w:r>
      <w:r>
        <w:rPr>
          <w:rFonts w:ascii="Arial" w:hAnsi="Arial"/>
          <w:spacing w:val="-2"/>
          <w:w w:val="85"/>
          <w:sz w:val="18"/>
        </w:rPr>
        <w:t> </w:t>
      </w:r>
      <w:r>
        <w:rPr>
          <w:rFonts w:ascii="Arial" w:hAnsi="Arial"/>
          <w:w w:val="85"/>
          <w:sz w:val="18"/>
        </w:rPr>
        <w:t>/</w:t>
      </w:r>
      <w:r>
        <w:rPr>
          <w:rFonts w:ascii="Arial" w:hAnsi="Arial"/>
          <w:spacing w:val="-2"/>
          <w:w w:val="85"/>
          <w:sz w:val="18"/>
        </w:rPr>
        <w:t> </w:t>
      </w:r>
      <w:r>
        <w:rPr>
          <w:rFonts w:ascii="Arial" w:hAnsi="Arial"/>
          <w:w w:val="85"/>
          <w:sz w:val="18"/>
        </w:rPr>
        <w:t>QĐ-GD</w:t>
      </w:r>
      <w:r>
        <w:rPr>
          <w:rFonts w:ascii="Arial" w:hAnsi="Arial"/>
          <w:spacing w:val="-2"/>
          <w:w w:val="85"/>
          <w:sz w:val="18"/>
        </w:rPr>
        <w:t> </w:t>
      </w:r>
      <w:r>
        <w:rPr>
          <w:rFonts w:ascii="Arial" w:hAnsi="Arial"/>
          <w:w w:val="85"/>
          <w:sz w:val="18"/>
        </w:rPr>
        <w:t>ngày</w:t>
      </w:r>
      <w:r>
        <w:rPr>
          <w:rFonts w:ascii="Arial" w:hAnsi="Arial"/>
          <w:spacing w:val="-2"/>
          <w:w w:val="85"/>
          <w:sz w:val="18"/>
        </w:rPr>
        <w:t> </w:t>
      </w:r>
      <w:r>
        <w:rPr>
          <w:rFonts w:ascii="Arial" w:hAnsi="Arial"/>
          <w:w w:val="85"/>
          <w:sz w:val="18"/>
        </w:rPr>
        <w:t>...</w:t>
      </w:r>
      <w:r>
        <w:rPr>
          <w:rFonts w:ascii="Arial" w:hAnsi="Arial"/>
          <w:spacing w:val="-2"/>
          <w:w w:val="85"/>
          <w:sz w:val="18"/>
        </w:rPr>
        <w:t> </w:t>
      </w:r>
      <w:r>
        <w:rPr>
          <w:rFonts w:ascii="Arial" w:hAnsi="Arial"/>
          <w:w w:val="85"/>
          <w:sz w:val="18"/>
        </w:rPr>
        <w:t>tháng</w:t>
      </w:r>
      <w:r>
        <w:rPr>
          <w:rFonts w:ascii="Arial" w:hAnsi="Arial"/>
          <w:spacing w:val="-2"/>
          <w:w w:val="85"/>
          <w:sz w:val="18"/>
        </w:rPr>
        <w:t> </w:t>
      </w:r>
      <w:r>
        <w:rPr>
          <w:rFonts w:ascii="Arial" w:hAnsi="Arial"/>
          <w:w w:val="85"/>
          <w:sz w:val="18"/>
        </w:rPr>
        <w:t>...</w:t>
      </w:r>
      <w:r>
        <w:rPr>
          <w:rFonts w:ascii="Arial" w:hAnsi="Arial"/>
          <w:spacing w:val="-2"/>
          <w:w w:val="85"/>
          <w:sz w:val="18"/>
        </w:rPr>
        <w:t> </w:t>
      </w:r>
      <w:r>
        <w:rPr>
          <w:rFonts w:ascii="Arial" w:hAnsi="Arial"/>
          <w:w w:val="85"/>
          <w:sz w:val="18"/>
        </w:rPr>
        <w:t>năm</w:t>
      </w:r>
      <w:r>
        <w:rPr>
          <w:rFonts w:ascii="Arial" w:hAnsi="Arial"/>
          <w:spacing w:val="-2"/>
          <w:w w:val="85"/>
          <w:sz w:val="18"/>
        </w:rPr>
        <w:t> </w:t>
      </w:r>
      <w:r>
        <w:rPr>
          <w:rFonts w:ascii="Arial" w:hAnsi="Arial"/>
          <w:spacing w:val="-4"/>
          <w:w w:val="85"/>
          <w:sz w:val="18"/>
        </w:rPr>
        <w:t>....</w:t>
      </w:r>
    </w:p>
    <w:p>
      <w:pPr>
        <w:spacing w:line="333" w:lineRule="auto" w:before="79"/>
        <w:ind w:left="1235" w:right="4358" w:firstLine="0"/>
        <w:jc w:val="left"/>
        <w:rPr>
          <w:rFonts w:ascii="Arial" w:hAnsi="Arial"/>
          <w:sz w:val="18"/>
        </w:rPr>
      </w:pPr>
      <w:r>
        <w:rPr>
          <w:rFonts w:ascii="Arial" w:hAnsi="Arial"/>
          <w:w w:val="90"/>
          <w:sz w:val="18"/>
        </w:rPr>
        <w:t>In</w:t>
      </w:r>
      <w:r>
        <w:rPr>
          <w:rFonts w:ascii="Arial" w:hAnsi="Arial"/>
          <w:spacing w:val="-6"/>
          <w:w w:val="90"/>
          <w:sz w:val="18"/>
        </w:rPr>
        <w:t> </w:t>
      </w:r>
      <w:r>
        <w:rPr>
          <w:rFonts w:ascii="Arial" w:hAnsi="Arial"/>
          <w:w w:val="90"/>
          <w:sz w:val="18"/>
        </w:rPr>
        <w:t>xong</w:t>
      </w:r>
      <w:r>
        <w:rPr>
          <w:rFonts w:ascii="Arial" w:hAnsi="Arial"/>
          <w:spacing w:val="-6"/>
          <w:w w:val="90"/>
          <w:sz w:val="18"/>
        </w:rPr>
        <w:t> </w:t>
      </w:r>
      <w:r>
        <w:rPr>
          <w:rFonts w:ascii="Arial" w:hAnsi="Arial"/>
          <w:w w:val="90"/>
          <w:sz w:val="18"/>
        </w:rPr>
        <w:t>và</w:t>
      </w:r>
      <w:r>
        <w:rPr>
          <w:rFonts w:ascii="Arial" w:hAnsi="Arial"/>
          <w:spacing w:val="-6"/>
          <w:w w:val="90"/>
          <w:sz w:val="18"/>
        </w:rPr>
        <w:t> </w:t>
      </w:r>
      <w:r>
        <w:rPr>
          <w:rFonts w:ascii="Arial" w:hAnsi="Arial"/>
          <w:w w:val="90"/>
          <w:sz w:val="18"/>
        </w:rPr>
        <w:t>nộp</w:t>
      </w:r>
      <w:r>
        <w:rPr>
          <w:rFonts w:ascii="Arial" w:hAnsi="Arial"/>
          <w:spacing w:val="-6"/>
          <w:w w:val="90"/>
          <w:sz w:val="18"/>
        </w:rPr>
        <w:t> </w:t>
      </w:r>
      <w:r>
        <w:rPr>
          <w:rFonts w:ascii="Arial" w:hAnsi="Arial"/>
          <w:w w:val="90"/>
          <w:sz w:val="18"/>
        </w:rPr>
        <w:t>lưu</w:t>
      </w:r>
      <w:r>
        <w:rPr>
          <w:rFonts w:ascii="Arial" w:hAnsi="Arial"/>
          <w:spacing w:val="-6"/>
          <w:w w:val="90"/>
          <w:sz w:val="18"/>
        </w:rPr>
        <w:t> </w:t>
      </w:r>
      <w:r>
        <w:rPr>
          <w:rFonts w:ascii="Arial" w:hAnsi="Arial"/>
          <w:w w:val="90"/>
          <w:sz w:val="18"/>
        </w:rPr>
        <w:t>chiểu</w:t>
      </w:r>
      <w:r>
        <w:rPr>
          <w:rFonts w:ascii="Arial" w:hAnsi="Arial"/>
          <w:spacing w:val="-6"/>
          <w:w w:val="90"/>
          <w:sz w:val="18"/>
        </w:rPr>
        <w:t> </w:t>
      </w:r>
      <w:r>
        <w:rPr>
          <w:rFonts w:ascii="Arial" w:hAnsi="Arial"/>
          <w:w w:val="90"/>
          <w:sz w:val="18"/>
        </w:rPr>
        <w:t>tháng</w:t>
      </w:r>
      <w:r>
        <w:rPr>
          <w:rFonts w:ascii="Arial" w:hAnsi="Arial"/>
          <w:spacing w:val="-6"/>
          <w:w w:val="90"/>
          <w:sz w:val="18"/>
        </w:rPr>
        <w:t> </w:t>
      </w:r>
      <w:r>
        <w:rPr>
          <w:rFonts w:ascii="Arial" w:hAnsi="Arial"/>
          <w:w w:val="90"/>
          <w:sz w:val="18"/>
        </w:rPr>
        <w:t>........</w:t>
      </w:r>
      <w:r>
        <w:rPr>
          <w:rFonts w:ascii="Arial" w:hAnsi="Arial"/>
          <w:spacing w:val="-6"/>
          <w:w w:val="90"/>
          <w:sz w:val="18"/>
        </w:rPr>
        <w:t> </w:t>
      </w:r>
      <w:r>
        <w:rPr>
          <w:rFonts w:ascii="Arial" w:hAnsi="Arial"/>
          <w:w w:val="90"/>
          <w:sz w:val="18"/>
        </w:rPr>
        <w:t>năm</w:t>
      </w:r>
      <w:r>
        <w:rPr>
          <w:rFonts w:ascii="Arial" w:hAnsi="Arial"/>
          <w:spacing w:val="-6"/>
          <w:w w:val="90"/>
          <w:sz w:val="18"/>
        </w:rPr>
        <w:t> </w:t>
      </w:r>
      <w:r>
        <w:rPr>
          <w:rFonts w:ascii="Arial" w:hAnsi="Arial"/>
          <w:w w:val="90"/>
          <w:sz w:val="18"/>
        </w:rPr>
        <w:t>....... </w:t>
      </w:r>
      <w:r>
        <w:rPr>
          <w:rFonts w:ascii="Arial" w:hAnsi="Arial"/>
          <w:sz w:val="18"/>
        </w:rPr>
        <w:t>Mã</w:t>
      </w:r>
      <w:r>
        <w:rPr>
          <w:rFonts w:ascii="Arial" w:hAnsi="Arial"/>
          <w:spacing w:val="-13"/>
          <w:sz w:val="18"/>
        </w:rPr>
        <w:t> </w:t>
      </w:r>
      <w:r>
        <w:rPr>
          <w:rFonts w:ascii="Arial" w:hAnsi="Arial"/>
          <w:sz w:val="18"/>
        </w:rPr>
        <w:t>số</w:t>
      </w:r>
      <w:r>
        <w:rPr>
          <w:rFonts w:ascii="Arial" w:hAnsi="Arial"/>
          <w:spacing w:val="-12"/>
          <w:sz w:val="18"/>
        </w:rPr>
        <w:t> </w:t>
      </w:r>
      <w:r>
        <w:rPr>
          <w:rFonts w:ascii="Arial" w:hAnsi="Arial"/>
          <w:sz w:val="18"/>
        </w:rPr>
        <w:t>ISBN:</w:t>
      </w:r>
      <w:r>
        <w:rPr>
          <w:rFonts w:ascii="Arial" w:hAnsi="Arial"/>
          <w:spacing w:val="-13"/>
          <w:sz w:val="18"/>
        </w:rPr>
        <w:t> </w:t>
      </w:r>
      <w:r>
        <w:rPr>
          <w:rFonts w:ascii="Arial" w:hAnsi="Arial"/>
          <w:sz w:val="18"/>
        </w:rPr>
        <w:t>978-604-</w:t>
      </w:r>
    </w:p>
    <w:sectPr>
      <w:pgSz w:w="10940" w:h="15360"/>
      <w:pgMar w:header="0" w:footer="935" w:top="1300" w:bottom="1120" w:left="92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iberation Serif">
    <w:altName w:val="Liberation Serif"/>
    <w:charset w:val="0"/>
    <w:family w:val="roman"/>
    <w:pitch w:val="variable"/>
  </w:font>
  <w:font w:name="Laksaman">
    <w:altName w:val="Laksaman"/>
    <w:charset w:val="0"/>
    <w:family w:val="swiss"/>
    <w:pitch w:val="variable"/>
  </w:font>
  <w:font w:name="Verdana">
    <w:altName w:val="Verdana"/>
    <w:charset w:val="0"/>
    <w:family w:val="swiss"/>
    <w:pitch w:val="variable"/>
  </w:font>
  <w:font w:name="Wingdings">
    <w:altName w:val="Wingdings"/>
    <w:charset w:val="2"/>
    <w:family w:val="auto"/>
    <w:pitch w:val="variable"/>
  </w:font>
  <w:font w:name="UKIJ Esliye Tom">
    <w:altName w:val="UKIJ Esliye Tom"/>
    <w:charset w:val="0"/>
    <w:family w:val="swiss"/>
    <w:pitch w:val="variable"/>
  </w:font>
  <w:font w:name="Carlito">
    <w:altName w:val="Carlito"/>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3799040">
          <wp:simplePos x="0" y="0"/>
          <wp:positionH relativeFrom="page">
            <wp:posOffset>380</wp:posOffset>
          </wp:positionH>
          <wp:positionV relativeFrom="page">
            <wp:posOffset>9032633</wp:posOffset>
          </wp:positionV>
          <wp:extent cx="6946519" cy="719327"/>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 cstate="print"/>
                  <a:stretch>
                    <a:fillRect/>
                  </a:stretch>
                </pic:blipFill>
                <pic:spPr>
                  <a:xfrm>
                    <a:off x="0" y="0"/>
                    <a:ext cx="6946519" cy="719327"/>
                  </a:xfrm>
                  <a:prstGeom prst="rect">
                    <a:avLst/>
                  </a:prstGeom>
                </pic:spPr>
              </pic:pic>
            </a:graphicData>
          </a:graphic>
        </wp:anchor>
      </w:drawing>
    </w:r>
    <w:r>
      <w:rPr/>
      <mc:AlternateContent>
        <mc:Choice Requires="wps">
          <w:drawing>
            <wp:anchor distT="0" distB="0" distL="0" distR="0" allowOverlap="1" layoutInCell="1" locked="0" behindDoc="1" simplePos="0" relativeHeight="483799552">
              <wp:simplePos x="0" y="0"/>
              <wp:positionH relativeFrom="page">
                <wp:posOffset>610362</wp:posOffset>
              </wp:positionH>
              <wp:positionV relativeFrom="page">
                <wp:posOffset>9228673</wp:posOffset>
              </wp:positionV>
              <wp:extent cx="263525" cy="1778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63525" cy="177800"/>
                      </a:xfrm>
                      <a:prstGeom prst="rect">
                        <a:avLst/>
                      </a:prstGeom>
                    </wps:spPr>
                    <wps:txbx>
                      <w:txbxContent>
                        <w:p>
                          <w:pPr>
                            <w:spacing w:line="280" w:lineRule="exact" w:before="0"/>
                            <w:ind w:left="60" w:right="0" w:firstLine="0"/>
                            <w:jc w:val="left"/>
                            <w:rPr>
                              <w:rFonts w:ascii="Laksaman"/>
                              <w:b/>
                              <w:sz w:val="24"/>
                            </w:rPr>
                          </w:pPr>
                          <w:r>
                            <w:rPr>
                              <w:rFonts w:ascii="Laksaman"/>
                              <w:b/>
                              <w:spacing w:val="-5"/>
                              <w:sz w:val="24"/>
                            </w:rPr>
                            <w:fldChar w:fldCharType="begin"/>
                          </w:r>
                          <w:r>
                            <w:rPr>
                              <w:rFonts w:ascii="Laksaman"/>
                              <w:b/>
                              <w:spacing w:val="-5"/>
                              <w:sz w:val="24"/>
                            </w:rPr>
                            <w:instrText> PAGE </w:instrText>
                          </w:r>
                          <w:r>
                            <w:rPr>
                              <w:rFonts w:ascii="Laksaman"/>
                              <w:b/>
                              <w:spacing w:val="-5"/>
                              <w:sz w:val="24"/>
                            </w:rPr>
                            <w:fldChar w:fldCharType="separate"/>
                          </w:r>
                          <w:r>
                            <w:rPr>
                              <w:rFonts w:ascii="Laksaman"/>
                              <w:b/>
                              <w:spacing w:val="-5"/>
                              <w:sz w:val="24"/>
                            </w:rPr>
                            <w:t>10</w:t>
                          </w:r>
                          <w:r>
                            <w:rPr>
                              <w:rFonts w:ascii="Laksaman"/>
                              <w:b/>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060001pt;margin-top:726.667175pt;width:20.75pt;height:14pt;mso-position-horizontal-relative:page;mso-position-vertical-relative:page;z-index:-19516928" type="#_x0000_t202" id="docshape19" filled="false" stroked="false">
              <v:textbox inset="0,0,0,0">
                <w:txbxContent>
                  <w:p>
                    <w:pPr>
                      <w:spacing w:line="280" w:lineRule="exact" w:before="0"/>
                      <w:ind w:left="60" w:right="0" w:firstLine="0"/>
                      <w:jc w:val="left"/>
                      <w:rPr>
                        <w:rFonts w:ascii="Laksaman"/>
                        <w:b/>
                        <w:sz w:val="24"/>
                      </w:rPr>
                    </w:pPr>
                    <w:r>
                      <w:rPr>
                        <w:rFonts w:ascii="Laksaman"/>
                        <w:b/>
                        <w:spacing w:val="-5"/>
                        <w:sz w:val="24"/>
                      </w:rPr>
                      <w:fldChar w:fldCharType="begin"/>
                    </w:r>
                    <w:r>
                      <w:rPr>
                        <w:rFonts w:ascii="Laksaman"/>
                        <w:b/>
                        <w:spacing w:val="-5"/>
                        <w:sz w:val="24"/>
                      </w:rPr>
                      <w:instrText> PAGE </w:instrText>
                    </w:r>
                    <w:r>
                      <w:rPr>
                        <w:rFonts w:ascii="Laksaman"/>
                        <w:b/>
                        <w:spacing w:val="-5"/>
                        <w:sz w:val="24"/>
                      </w:rPr>
                      <w:fldChar w:fldCharType="separate"/>
                    </w:r>
                    <w:r>
                      <w:rPr>
                        <w:rFonts w:ascii="Laksaman"/>
                        <w:b/>
                        <w:spacing w:val="-5"/>
                        <w:sz w:val="24"/>
                      </w:rPr>
                      <w:t>10</w:t>
                    </w:r>
                    <w:r>
                      <w:rPr>
                        <w:rFonts w:ascii="Laksaman"/>
                        <w:b/>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3800064">
          <wp:simplePos x="0" y="0"/>
          <wp:positionH relativeFrom="page">
            <wp:posOffset>380</wp:posOffset>
          </wp:positionH>
          <wp:positionV relativeFrom="page">
            <wp:posOffset>9028062</wp:posOffset>
          </wp:positionV>
          <wp:extent cx="6942201" cy="719327"/>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 cstate="print"/>
                  <a:stretch>
                    <a:fillRect/>
                  </a:stretch>
                </pic:blipFill>
                <pic:spPr>
                  <a:xfrm>
                    <a:off x="0" y="0"/>
                    <a:ext cx="6942201" cy="719327"/>
                  </a:xfrm>
                  <a:prstGeom prst="rect">
                    <a:avLst/>
                  </a:prstGeom>
                </pic:spPr>
              </pic:pic>
            </a:graphicData>
          </a:graphic>
        </wp:anchor>
      </w:drawing>
    </w:r>
    <w:r>
      <w:rPr/>
      <mc:AlternateContent>
        <mc:Choice Requires="wps">
          <w:drawing>
            <wp:anchor distT="0" distB="0" distL="0" distR="0" allowOverlap="1" layoutInCell="1" locked="0" behindDoc="1" simplePos="0" relativeHeight="483800576">
              <wp:simplePos x="0" y="0"/>
              <wp:positionH relativeFrom="page">
                <wp:posOffset>6086855</wp:posOffset>
              </wp:positionH>
              <wp:positionV relativeFrom="page">
                <wp:posOffset>9228673</wp:posOffset>
              </wp:positionV>
              <wp:extent cx="264795" cy="1778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64795" cy="177800"/>
                      </a:xfrm>
                      <a:prstGeom prst="rect">
                        <a:avLst/>
                      </a:prstGeom>
                    </wps:spPr>
                    <wps:txbx>
                      <w:txbxContent>
                        <w:p>
                          <w:pPr>
                            <w:spacing w:line="280" w:lineRule="exact" w:before="0"/>
                            <w:ind w:left="60" w:right="0" w:firstLine="0"/>
                            <w:jc w:val="left"/>
                            <w:rPr>
                              <w:rFonts w:ascii="Laksaman"/>
                              <w:b/>
                              <w:sz w:val="24"/>
                            </w:rPr>
                          </w:pPr>
                          <w:r>
                            <w:rPr>
                              <w:rFonts w:ascii="Laksaman"/>
                              <w:b/>
                              <w:spacing w:val="-5"/>
                              <w:sz w:val="24"/>
                            </w:rPr>
                            <w:fldChar w:fldCharType="begin"/>
                          </w:r>
                          <w:r>
                            <w:rPr>
                              <w:rFonts w:ascii="Laksaman"/>
                              <w:b/>
                              <w:spacing w:val="-5"/>
                              <w:sz w:val="24"/>
                            </w:rPr>
                            <w:instrText> PAGE </w:instrText>
                          </w:r>
                          <w:r>
                            <w:rPr>
                              <w:rFonts w:ascii="Laksaman"/>
                              <w:b/>
                              <w:spacing w:val="-5"/>
                              <w:sz w:val="24"/>
                            </w:rPr>
                            <w:fldChar w:fldCharType="separate"/>
                          </w:r>
                          <w:r>
                            <w:rPr>
                              <w:rFonts w:ascii="Laksaman"/>
                              <w:b/>
                              <w:spacing w:val="-5"/>
                              <w:sz w:val="24"/>
                            </w:rPr>
                            <w:t>11</w:t>
                          </w:r>
                          <w:r>
                            <w:rPr>
                              <w:rFonts w:ascii="Laksaman"/>
                              <w:b/>
                              <w:spacing w:val="-5"/>
                              <w:sz w:val="24"/>
                            </w:rPr>
                            <w:fldChar w:fldCharType="end"/>
                          </w:r>
                        </w:p>
                      </w:txbxContent>
                    </wps:txbx>
                    <wps:bodyPr wrap="square" lIns="0" tIns="0" rIns="0" bIns="0" rtlCol="0">
                      <a:noAutofit/>
                    </wps:bodyPr>
                  </wps:wsp>
                </a:graphicData>
              </a:graphic>
            </wp:anchor>
          </w:drawing>
        </mc:Choice>
        <mc:Fallback>
          <w:pict>
            <v:shape style="position:absolute;margin-left:479.279999pt;margin-top:726.667175pt;width:20.85pt;height:14pt;mso-position-horizontal-relative:page;mso-position-vertical-relative:page;z-index:-19515904" type="#_x0000_t202" id="docshape20" filled="false" stroked="false">
              <v:textbox inset="0,0,0,0">
                <w:txbxContent>
                  <w:p>
                    <w:pPr>
                      <w:spacing w:line="280" w:lineRule="exact" w:before="0"/>
                      <w:ind w:left="60" w:right="0" w:firstLine="0"/>
                      <w:jc w:val="left"/>
                      <w:rPr>
                        <w:rFonts w:ascii="Laksaman"/>
                        <w:b/>
                        <w:sz w:val="24"/>
                      </w:rPr>
                    </w:pPr>
                    <w:r>
                      <w:rPr>
                        <w:rFonts w:ascii="Laksaman"/>
                        <w:b/>
                        <w:spacing w:val="-5"/>
                        <w:sz w:val="24"/>
                      </w:rPr>
                      <w:fldChar w:fldCharType="begin"/>
                    </w:r>
                    <w:r>
                      <w:rPr>
                        <w:rFonts w:ascii="Laksaman"/>
                        <w:b/>
                        <w:spacing w:val="-5"/>
                        <w:sz w:val="24"/>
                      </w:rPr>
                      <w:instrText> PAGE </w:instrText>
                    </w:r>
                    <w:r>
                      <w:rPr>
                        <w:rFonts w:ascii="Laksaman"/>
                        <w:b/>
                        <w:spacing w:val="-5"/>
                        <w:sz w:val="24"/>
                      </w:rPr>
                      <w:fldChar w:fldCharType="separate"/>
                    </w:r>
                    <w:r>
                      <w:rPr>
                        <w:rFonts w:ascii="Laksaman"/>
                        <w:b/>
                        <w:spacing w:val="-5"/>
                        <w:sz w:val="24"/>
                      </w:rPr>
                      <w:t>11</w:t>
                    </w:r>
                    <w:r>
                      <w:rPr>
                        <w:rFonts w:ascii="Laksaman"/>
                        <w:b/>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2">
    <w:multiLevelType w:val="hybridMultilevel"/>
    <w:lvl w:ilvl="0">
      <w:start w:val="0"/>
      <w:numFmt w:val="bullet"/>
      <w:lvlText w:val="–"/>
      <w:lvlJc w:val="left"/>
      <w:pPr>
        <w:ind w:left="731"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8"/>
      </w:pPr>
      <w:rPr>
        <w:rFonts w:hint="default"/>
        <w:lang w:val="vi" w:eastAsia="en-US" w:bidi="ar-SA"/>
      </w:rPr>
    </w:lvl>
    <w:lvl w:ilvl="2">
      <w:start w:val="0"/>
      <w:numFmt w:val="bullet"/>
      <w:lvlText w:val="•"/>
      <w:lvlJc w:val="left"/>
      <w:pPr>
        <w:ind w:left="2416" w:hanging="228"/>
      </w:pPr>
      <w:rPr>
        <w:rFonts w:hint="default"/>
        <w:lang w:val="vi" w:eastAsia="en-US" w:bidi="ar-SA"/>
      </w:rPr>
    </w:lvl>
    <w:lvl w:ilvl="3">
      <w:start w:val="0"/>
      <w:numFmt w:val="bullet"/>
      <w:lvlText w:val="•"/>
      <w:lvlJc w:val="left"/>
      <w:pPr>
        <w:ind w:left="3254" w:hanging="228"/>
      </w:pPr>
      <w:rPr>
        <w:rFonts w:hint="default"/>
        <w:lang w:val="vi" w:eastAsia="en-US" w:bidi="ar-SA"/>
      </w:rPr>
    </w:lvl>
    <w:lvl w:ilvl="4">
      <w:start w:val="0"/>
      <w:numFmt w:val="bullet"/>
      <w:lvlText w:val="•"/>
      <w:lvlJc w:val="left"/>
      <w:pPr>
        <w:ind w:left="4092" w:hanging="228"/>
      </w:pPr>
      <w:rPr>
        <w:rFonts w:hint="default"/>
        <w:lang w:val="vi" w:eastAsia="en-US" w:bidi="ar-SA"/>
      </w:rPr>
    </w:lvl>
    <w:lvl w:ilvl="5">
      <w:start w:val="0"/>
      <w:numFmt w:val="bullet"/>
      <w:lvlText w:val="•"/>
      <w:lvlJc w:val="left"/>
      <w:pPr>
        <w:ind w:left="4930" w:hanging="228"/>
      </w:pPr>
      <w:rPr>
        <w:rFonts w:hint="default"/>
        <w:lang w:val="vi" w:eastAsia="en-US" w:bidi="ar-SA"/>
      </w:rPr>
    </w:lvl>
    <w:lvl w:ilvl="6">
      <w:start w:val="0"/>
      <w:numFmt w:val="bullet"/>
      <w:lvlText w:val="•"/>
      <w:lvlJc w:val="left"/>
      <w:pPr>
        <w:ind w:left="5768" w:hanging="228"/>
      </w:pPr>
      <w:rPr>
        <w:rFonts w:hint="default"/>
        <w:lang w:val="vi" w:eastAsia="en-US" w:bidi="ar-SA"/>
      </w:rPr>
    </w:lvl>
    <w:lvl w:ilvl="7">
      <w:start w:val="0"/>
      <w:numFmt w:val="bullet"/>
      <w:lvlText w:val="•"/>
      <w:lvlJc w:val="left"/>
      <w:pPr>
        <w:ind w:left="6606" w:hanging="228"/>
      </w:pPr>
      <w:rPr>
        <w:rFonts w:hint="default"/>
        <w:lang w:val="vi" w:eastAsia="en-US" w:bidi="ar-SA"/>
      </w:rPr>
    </w:lvl>
    <w:lvl w:ilvl="8">
      <w:start w:val="0"/>
      <w:numFmt w:val="bullet"/>
      <w:lvlText w:val="•"/>
      <w:lvlJc w:val="left"/>
      <w:pPr>
        <w:ind w:left="7444" w:hanging="228"/>
      </w:pPr>
      <w:rPr>
        <w:rFonts w:hint="default"/>
        <w:lang w:val="vi" w:eastAsia="en-US" w:bidi="ar-SA"/>
      </w:rPr>
    </w:lvl>
  </w:abstractNum>
  <w:abstractNum w:abstractNumId="151">
    <w:multiLevelType w:val="hybridMultilevel"/>
    <w:lvl w:ilvl="0">
      <w:start w:val="0"/>
      <w:numFmt w:val="bullet"/>
      <w:lvlText w:val="–"/>
      <w:lvlJc w:val="left"/>
      <w:pPr>
        <w:ind w:left="334" w:hanging="205"/>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743" w:hanging="205"/>
      </w:pPr>
      <w:rPr>
        <w:rFonts w:hint="default"/>
        <w:lang w:val="vi" w:eastAsia="en-US" w:bidi="ar-SA"/>
      </w:rPr>
    </w:lvl>
    <w:lvl w:ilvl="2">
      <w:start w:val="0"/>
      <w:numFmt w:val="bullet"/>
      <w:lvlText w:val="•"/>
      <w:lvlJc w:val="left"/>
      <w:pPr>
        <w:ind w:left="1147" w:hanging="205"/>
      </w:pPr>
      <w:rPr>
        <w:rFonts w:hint="default"/>
        <w:lang w:val="vi" w:eastAsia="en-US" w:bidi="ar-SA"/>
      </w:rPr>
    </w:lvl>
    <w:lvl w:ilvl="3">
      <w:start w:val="0"/>
      <w:numFmt w:val="bullet"/>
      <w:lvlText w:val="•"/>
      <w:lvlJc w:val="left"/>
      <w:pPr>
        <w:ind w:left="1550" w:hanging="205"/>
      </w:pPr>
      <w:rPr>
        <w:rFonts w:hint="default"/>
        <w:lang w:val="vi" w:eastAsia="en-US" w:bidi="ar-SA"/>
      </w:rPr>
    </w:lvl>
    <w:lvl w:ilvl="4">
      <w:start w:val="0"/>
      <w:numFmt w:val="bullet"/>
      <w:lvlText w:val="•"/>
      <w:lvlJc w:val="left"/>
      <w:pPr>
        <w:ind w:left="1954" w:hanging="205"/>
      </w:pPr>
      <w:rPr>
        <w:rFonts w:hint="default"/>
        <w:lang w:val="vi" w:eastAsia="en-US" w:bidi="ar-SA"/>
      </w:rPr>
    </w:lvl>
    <w:lvl w:ilvl="5">
      <w:start w:val="0"/>
      <w:numFmt w:val="bullet"/>
      <w:lvlText w:val="•"/>
      <w:lvlJc w:val="left"/>
      <w:pPr>
        <w:ind w:left="2358" w:hanging="205"/>
      </w:pPr>
      <w:rPr>
        <w:rFonts w:hint="default"/>
        <w:lang w:val="vi" w:eastAsia="en-US" w:bidi="ar-SA"/>
      </w:rPr>
    </w:lvl>
    <w:lvl w:ilvl="6">
      <w:start w:val="0"/>
      <w:numFmt w:val="bullet"/>
      <w:lvlText w:val="•"/>
      <w:lvlJc w:val="left"/>
      <w:pPr>
        <w:ind w:left="2761" w:hanging="205"/>
      </w:pPr>
      <w:rPr>
        <w:rFonts w:hint="default"/>
        <w:lang w:val="vi" w:eastAsia="en-US" w:bidi="ar-SA"/>
      </w:rPr>
    </w:lvl>
    <w:lvl w:ilvl="7">
      <w:start w:val="0"/>
      <w:numFmt w:val="bullet"/>
      <w:lvlText w:val="•"/>
      <w:lvlJc w:val="left"/>
      <w:pPr>
        <w:ind w:left="3165" w:hanging="205"/>
      </w:pPr>
      <w:rPr>
        <w:rFonts w:hint="default"/>
        <w:lang w:val="vi" w:eastAsia="en-US" w:bidi="ar-SA"/>
      </w:rPr>
    </w:lvl>
    <w:lvl w:ilvl="8">
      <w:start w:val="0"/>
      <w:numFmt w:val="bullet"/>
      <w:lvlText w:val="•"/>
      <w:lvlJc w:val="left"/>
      <w:pPr>
        <w:ind w:left="3568" w:hanging="205"/>
      </w:pPr>
      <w:rPr>
        <w:rFonts w:hint="default"/>
        <w:lang w:val="vi" w:eastAsia="en-US" w:bidi="ar-SA"/>
      </w:rPr>
    </w:lvl>
  </w:abstractNum>
  <w:abstractNum w:abstractNumId="150">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743" w:hanging="227"/>
      </w:pPr>
      <w:rPr>
        <w:rFonts w:hint="default"/>
        <w:lang w:val="vi" w:eastAsia="en-US" w:bidi="ar-SA"/>
      </w:rPr>
    </w:lvl>
    <w:lvl w:ilvl="2">
      <w:start w:val="0"/>
      <w:numFmt w:val="bullet"/>
      <w:lvlText w:val="•"/>
      <w:lvlJc w:val="left"/>
      <w:pPr>
        <w:ind w:left="1147" w:hanging="227"/>
      </w:pPr>
      <w:rPr>
        <w:rFonts w:hint="default"/>
        <w:lang w:val="vi" w:eastAsia="en-US" w:bidi="ar-SA"/>
      </w:rPr>
    </w:lvl>
    <w:lvl w:ilvl="3">
      <w:start w:val="0"/>
      <w:numFmt w:val="bullet"/>
      <w:lvlText w:val="•"/>
      <w:lvlJc w:val="left"/>
      <w:pPr>
        <w:ind w:left="1550" w:hanging="227"/>
      </w:pPr>
      <w:rPr>
        <w:rFonts w:hint="default"/>
        <w:lang w:val="vi" w:eastAsia="en-US" w:bidi="ar-SA"/>
      </w:rPr>
    </w:lvl>
    <w:lvl w:ilvl="4">
      <w:start w:val="0"/>
      <w:numFmt w:val="bullet"/>
      <w:lvlText w:val="•"/>
      <w:lvlJc w:val="left"/>
      <w:pPr>
        <w:ind w:left="1954" w:hanging="227"/>
      </w:pPr>
      <w:rPr>
        <w:rFonts w:hint="default"/>
        <w:lang w:val="vi" w:eastAsia="en-US" w:bidi="ar-SA"/>
      </w:rPr>
    </w:lvl>
    <w:lvl w:ilvl="5">
      <w:start w:val="0"/>
      <w:numFmt w:val="bullet"/>
      <w:lvlText w:val="•"/>
      <w:lvlJc w:val="left"/>
      <w:pPr>
        <w:ind w:left="2358" w:hanging="227"/>
      </w:pPr>
      <w:rPr>
        <w:rFonts w:hint="default"/>
        <w:lang w:val="vi" w:eastAsia="en-US" w:bidi="ar-SA"/>
      </w:rPr>
    </w:lvl>
    <w:lvl w:ilvl="6">
      <w:start w:val="0"/>
      <w:numFmt w:val="bullet"/>
      <w:lvlText w:val="•"/>
      <w:lvlJc w:val="left"/>
      <w:pPr>
        <w:ind w:left="2761" w:hanging="227"/>
      </w:pPr>
      <w:rPr>
        <w:rFonts w:hint="default"/>
        <w:lang w:val="vi" w:eastAsia="en-US" w:bidi="ar-SA"/>
      </w:rPr>
    </w:lvl>
    <w:lvl w:ilvl="7">
      <w:start w:val="0"/>
      <w:numFmt w:val="bullet"/>
      <w:lvlText w:val="•"/>
      <w:lvlJc w:val="left"/>
      <w:pPr>
        <w:ind w:left="3165" w:hanging="227"/>
      </w:pPr>
      <w:rPr>
        <w:rFonts w:hint="default"/>
        <w:lang w:val="vi" w:eastAsia="en-US" w:bidi="ar-SA"/>
      </w:rPr>
    </w:lvl>
    <w:lvl w:ilvl="8">
      <w:start w:val="0"/>
      <w:numFmt w:val="bullet"/>
      <w:lvlText w:val="•"/>
      <w:lvlJc w:val="left"/>
      <w:pPr>
        <w:ind w:left="3568" w:hanging="227"/>
      </w:pPr>
      <w:rPr>
        <w:rFonts w:hint="default"/>
        <w:lang w:val="vi" w:eastAsia="en-US" w:bidi="ar-SA"/>
      </w:rPr>
    </w:lvl>
  </w:abstractNum>
  <w:abstractNum w:abstractNumId="149">
    <w:multiLevelType w:val="hybridMultilevel"/>
    <w:lvl w:ilvl="0">
      <w:start w:val="0"/>
      <w:numFmt w:val="bullet"/>
      <w:lvlText w:val="–"/>
      <w:lvlJc w:val="left"/>
      <w:pPr>
        <w:ind w:left="334" w:hanging="219"/>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743" w:hanging="219"/>
      </w:pPr>
      <w:rPr>
        <w:rFonts w:hint="default"/>
        <w:lang w:val="vi" w:eastAsia="en-US" w:bidi="ar-SA"/>
      </w:rPr>
    </w:lvl>
    <w:lvl w:ilvl="2">
      <w:start w:val="0"/>
      <w:numFmt w:val="bullet"/>
      <w:lvlText w:val="•"/>
      <w:lvlJc w:val="left"/>
      <w:pPr>
        <w:ind w:left="1147" w:hanging="219"/>
      </w:pPr>
      <w:rPr>
        <w:rFonts w:hint="default"/>
        <w:lang w:val="vi" w:eastAsia="en-US" w:bidi="ar-SA"/>
      </w:rPr>
    </w:lvl>
    <w:lvl w:ilvl="3">
      <w:start w:val="0"/>
      <w:numFmt w:val="bullet"/>
      <w:lvlText w:val="•"/>
      <w:lvlJc w:val="left"/>
      <w:pPr>
        <w:ind w:left="1550" w:hanging="219"/>
      </w:pPr>
      <w:rPr>
        <w:rFonts w:hint="default"/>
        <w:lang w:val="vi" w:eastAsia="en-US" w:bidi="ar-SA"/>
      </w:rPr>
    </w:lvl>
    <w:lvl w:ilvl="4">
      <w:start w:val="0"/>
      <w:numFmt w:val="bullet"/>
      <w:lvlText w:val="•"/>
      <w:lvlJc w:val="left"/>
      <w:pPr>
        <w:ind w:left="1954" w:hanging="219"/>
      </w:pPr>
      <w:rPr>
        <w:rFonts w:hint="default"/>
        <w:lang w:val="vi" w:eastAsia="en-US" w:bidi="ar-SA"/>
      </w:rPr>
    </w:lvl>
    <w:lvl w:ilvl="5">
      <w:start w:val="0"/>
      <w:numFmt w:val="bullet"/>
      <w:lvlText w:val="•"/>
      <w:lvlJc w:val="left"/>
      <w:pPr>
        <w:ind w:left="2358" w:hanging="219"/>
      </w:pPr>
      <w:rPr>
        <w:rFonts w:hint="default"/>
        <w:lang w:val="vi" w:eastAsia="en-US" w:bidi="ar-SA"/>
      </w:rPr>
    </w:lvl>
    <w:lvl w:ilvl="6">
      <w:start w:val="0"/>
      <w:numFmt w:val="bullet"/>
      <w:lvlText w:val="•"/>
      <w:lvlJc w:val="left"/>
      <w:pPr>
        <w:ind w:left="2761" w:hanging="219"/>
      </w:pPr>
      <w:rPr>
        <w:rFonts w:hint="default"/>
        <w:lang w:val="vi" w:eastAsia="en-US" w:bidi="ar-SA"/>
      </w:rPr>
    </w:lvl>
    <w:lvl w:ilvl="7">
      <w:start w:val="0"/>
      <w:numFmt w:val="bullet"/>
      <w:lvlText w:val="•"/>
      <w:lvlJc w:val="left"/>
      <w:pPr>
        <w:ind w:left="3165" w:hanging="219"/>
      </w:pPr>
      <w:rPr>
        <w:rFonts w:hint="default"/>
        <w:lang w:val="vi" w:eastAsia="en-US" w:bidi="ar-SA"/>
      </w:rPr>
    </w:lvl>
    <w:lvl w:ilvl="8">
      <w:start w:val="0"/>
      <w:numFmt w:val="bullet"/>
      <w:lvlText w:val="•"/>
      <w:lvlJc w:val="left"/>
      <w:pPr>
        <w:ind w:left="3568" w:hanging="219"/>
      </w:pPr>
      <w:rPr>
        <w:rFonts w:hint="default"/>
        <w:lang w:val="vi" w:eastAsia="en-US" w:bidi="ar-SA"/>
      </w:rPr>
    </w:lvl>
  </w:abstractNum>
  <w:abstractNum w:abstractNumId="148">
    <w:multiLevelType w:val="hybridMultilevel"/>
    <w:lvl w:ilvl="0">
      <w:start w:val="0"/>
      <w:numFmt w:val="bullet"/>
      <w:lvlText w:val="–"/>
      <w:lvlJc w:val="left"/>
      <w:pPr>
        <w:ind w:left="294" w:hanging="18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707" w:hanging="187"/>
      </w:pPr>
      <w:rPr>
        <w:rFonts w:hint="default"/>
        <w:lang w:val="vi" w:eastAsia="en-US" w:bidi="ar-SA"/>
      </w:rPr>
    </w:lvl>
    <w:lvl w:ilvl="2">
      <w:start w:val="0"/>
      <w:numFmt w:val="bullet"/>
      <w:lvlText w:val="•"/>
      <w:lvlJc w:val="left"/>
      <w:pPr>
        <w:ind w:left="1115" w:hanging="187"/>
      </w:pPr>
      <w:rPr>
        <w:rFonts w:hint="default"/>
        <w:lang w:val="vi" w:eastAsia="en-US" w:bidi="ar-SA"/>
      </w:rPr>
    </w:lvl>
    <w:lvl w:ilvl="3">
      <w:start w:val="0"/>
      <w:numFmt w:val="bullet"/>
      <w:lvlText w:val="•"/>
      <w:lvlJc w:val="left"/>
      <w:pPr>
        <w:ind w:left="1522" w:hanging="187"/>
      </w:pPr>
      <w:rPr>
        <w:rFonts w:hint="default"/>
        <w:lang w:val="vi" w:eastAsia="en-US" w:bidi="ar-SA"/>
      </w:rPr>
    </w:lvl>
    <w:lvl w:ilvl="4">
      <w:start w:val="0"/>
      <w:numFmt w:val="bullet"/>
      <w:lvlText w:val="•"/>
      <w:lvlJc w:val="left"/>
      <w:pPr>
        <w:ind w:left="1930" w:hanging="187"/>
      </w:pPr>
      <w:rPr>
        <w:rFonts w:hint="default"/>
        <w:lang w:val="vi" w:eastAsia="en-US" w:bidi="ar-SA"/>
      </w:rPr>
    </w:lvl>
    <w:lvl w:ilvl="5">
      <w:start w:val="0"/>
      <w:numFmt w:val="bullet"/>
      <w:lvlText w:val="•"/>
      <w:lvlJc w:val="left"/>
      <w:pPr>
        <w:ind w:left="2338" w:hanging="187"/>
      </w:pPr>
      <w:rPr>
        <w:rFonts w:hint="default"/>
        <w:lang w:val="vi" w:eastAsia="en-US" w:bidi="ar-SA"/>
      </w:rPr>
    </w:lvl>
    <w:lvl w:ilvl="6">
      <w:start w:val="0"/>
      <w:numFmt w:val="bullet"/>
      <w:lvlText w:val="•"/>
      <w:lvlJc w:val="left"/>
      <w:pPr>
        <w:ind w:left="2745" w:hanging="187"/>
      </w:pPr>
      <w:rPr>
        <w:rFonts w:hint="default"/>
        <w:lang w:val="vi" w:eastAsia="en-US" w:bidi="ar-SA"/>
      </w:rPr>
    </w:lvl>
    <w:lvl w:ilvl="7">
      <w:start w:val="0"/>
      <w:numFmt w:val="bullet"/>
      <w:lvlText w:val="•"/>
      <w:lvlJc w:val="left"/>
      <w:pPr>
        <w:ind w:left="3153" w:hanging="187"/>
      </w:pPr>
      <w:rPr>
        <w:rFonts w:hint="default"/>
        <w:lang w:val="vi" w:eastAsia="en-US" w:bidi="ar-SA"/>
      </w:rPr>
    </w:lvl>
    <w:lvl w:ilvl="8">
      <w:start w:val="0"/>
      <w:numFmt w:val="bullet"/>
      <w:lvlText w:val="•"/>
      <w:lvlJc w:val="left"/>
      <w:pPr>
        <w:ind w:left="3560" w:hanging="187"/>
      </w:pPr>
      <w:rPr>
        <w:rFonts w:hint="default"/>
        <w:lang w:val="vi" w:eastAsia="en-US" w:bidi="ar-SA"/>
      </w:rPr>
    </w:lvl>
  </w:abstractNum>
  <w:abstractNum w:abstractNumId="147">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743" w:hanging="227"/>
      </w:pPr>
      <w:rPr>
        <w:rFonts w:hint="default"/>
        <w:lang w:val="vi" w:eastAsia="en-US" w:bidi="ar-SA"/>
      </w:rPr>
    </w:lvl>
    <w:lvl w:ilvl="2">
      <w:start w:val="0"/>
      <w:numFmt w:val="bullet"/>
      <w:lvlText w:val="•"/>
      <w:lvlJc w:val="left"/>
      <w:pPr>
        <w:ind w:left="1147" w:hanging="227"/>
      </w:pPr>
      <w:rPr>
        <w:rFonts w:hint="default"/>
        <w:lang w:val="vi" w:eastAsia="en-US" w:bidi="ar-SA"/>
      </w:rPr>
    </w:lvl>
    <w:lvl w:ilvl="3">
      <w:start w:val="0"/>
      <w:numFmt w:val="bullet"/>
      <w:lvlText w:val="•"/>
      <w:lvlJc w:val="left"/>
      <w:pPr>
        <w:ind w:left="1550" w:hanging="227"/>
      </w:pPr>
      <w:rPr>
        <w:rFonts w:hint="default"/>
        <w:lang w:val="vi" w:eastAsia="en-US" w:bidi="ar-SA"/>
      </w:rPr>
    </w:lvl>
    <w:lvl w:ilvl="4">
      <w:start w:val="0"/>
      <w:numFmt w:val="bullet"/>
      <w:lvlText w:val="•"/>
      <w:lvlJc w:val="left"/>
      <w:pPr>
        <w:ind w:left="1954" w:hanging="227"/>
      </w:pPr>
      <w:rPr>
        <w:rFonts w:hint="default"/>
        <w:lang w:val="vi" w:eastAsia="en-US" w:bidi="ar-SA"/>
      </w:rPr>
    </w:lvl>
    <w:lvl w:ilvl="5">
      <w:start w:val="0"/>
      <w:numFmt w:val="bullet"/>
      <w:lvlText w:val="•"/>
      <w:lvlJc w:val="left"/>
      <w:pPr>
        <w:ind w:left="2358" w:hanging="227"/>
      </w:pPr>
      <w:rPr>
        <w:rFonts w:hint="default"/>
        <w:lang w:val="vi" w:eastAsia="en-US" w:bidi="ar-SA"/>
      </w:rPr>
    </w:lvl>
    <w:lvl w:ilvl="6">
      <w:start w:val="0"/>
      <w:numFmt w:val="bullet"/>
      <w:lvlText w:val="•"/>
      <w:lvlJc w:val="left"/>
      <w:pPr>
        <w:ind w:left="2761" w:hanging="227"/>
      </w:pPr>
      <w:rPr>
        <w:rFonts w:hint="default"/>
        <w:lang w:val="vi" w:eastAsia="en-US" w:bidi="ar-SA"/>
      </w:rPr>
    </w:lvl>
    <w:lvl w:ilvl="7">
      <w:start w:val="0"/>
      <w:numFmt w:val="bullet"/>
      <w:lvlText w:val="•"/>
      <w:lvlJc w:val="left"/>
      <w:pPr>
        <w:ind w:left="3165" w:hanging="227"/>
      </w:pPr>
      <w:rPr>
        <w:rFonts w:hint="default"/>
        <w:lang w:val="vi" w:eastAsia="en-US" w:bidi="ar-SA"/>
      </w:rPr>
    </w:lvl>
    <w:lvl w:ilvl="8">
      <w:start w:val="0"/>
      <w:numFmt w:val="bullet"/>
      <w:lvlText w:val="•"/>
      <w:lvlJc w:val="left"/>
      <w:pPr>
        <w:ind w:left="3568" w:hanging="227"/>
      </w:pPr>
      <w:rPr>
        <w:rFonts w:hint="default"/>
        <w:lang w:val="vi" w:eastAsia="en-US" w:bidi="ar-SA"/>
      </w:rPr>
    </w:lvl>
  </w:abstractNum>
  <w:abstractNum w:abstractNumId="146">
    <w:multiLevelType w:val="hybridMultilevel"/>
    <w:lvl w:ilvl="0">
      <w:start w:val="0"/>
      <w:numFmt w:val="bullet"/>
      <w:lvlText w:val="–"/>
      <w:lvlJc w:val="left"/>
      <w:pPr>
        <w:ind w:left="334" w:hanging="242"/>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629" w:hanging="242"/>
      </w:pPr>
      <w:rPr>
        <w:rFonts w:hint="default"/>
        <w:lang w:val="vi" w:eastAsia="en-US" w:bidi="ar-SA"/>
      </w:rPr>
    </w:lvl>
    <w:lvl w:ilvl="2">
      <w:start w:val="0"/>
      <w:numFmt w:val="bullet"/>
      <w:lvlText w:val="•"/>
      <w:lvlJc w:val="left"/>
      <w:pPr>
        <w:ind w:left="919" w:hanging="242"/>
      </w:pPr>
      <w:rPr>
        <w:rFonts w:hint="default"/>
        <w:lang w:val="vi" w:eastAsia="en-US" w:bidi="ar-SA"/>
      </w:rPr>
    </w:lvl>
    <w:lvl w:ilvl="3">
      <w:start w:val="0"/>
      <w:numFmt w:val="bullet"/>
      <w:lvlText w:val="•"/>
      <w:lvlJc w:val="left"/>
      <w:pPr>
        <w:ind w:left="1208" w:hanging="242"/>
      </w:pPr>
      <w:rPr>
        <w:rFonts w:hint="default"/>
        <w:lang w:val="vi" w:eastAsia="en-US" w:bidi="ar-SA"/>
      </w:rPr>
    </w:lvl>
    <w:lvl w:ilvl="4">
      <w:start w:val="0"/>
      <w:numFmt w:val="bullet"/>
      <w:lvlText w:val="•"/>
      <w:lvlJc w:val="left"/>
      <w:pPr>
        <w:ind w:left="1498" w:hanging="242"/>
      </w:pPr>
      <w:rPr>
        <w:rFonts w:hint="default"/>
        <w:lang w:val="vi" w:eastAsia="en-US" w:bidi="ar-SA"/>
      </w:rPr>
    </w:lvl>
    <w:lvl w:ilvl="5">
      <w:start w:val="0"/>
      <w:numFmt w:val="bullet"/>
      <w:lvlText w:val="•"/>
      <w:lvlJc w:val="left"/>
      <w:pPr>
        <w:ind w:left="1788" w:hanging="242"/>
      </w:pPr>
      <w:rPr>
        <w:rFonts w:hint="default"/>
        <w:lang w:val="vi" w:eastAsia="en-US" w:bidi="ar-SA"/>
      </w:rPr>
    </w:lvl>
    <w:lvl w:ilvl="6">
      <w:start w:val="0"/>
      <w:numFmt w:val="bullet"/>
      <w:lvlText w:val="•"/>
      <w:lvlJc w:val="left"/>
      <w:pPr>
        <w:ind w:left="2077" w:hanging="242"/>
      </w:pPr>
      <w:rPr>
        <w:rFonts w:hint="default"/>
        <w:lang w:val="vi" w:eastAsia="en-US" w:bidi="ar-SA"/>
      </w:rPr>
    </w:lvl>
    <w:lvl w:ilvl="7">
      <w:start w:val="0"/>
      <w:numFmt w:val="bullet"/>
      <w:lvlText w:val="•"/>
      <w:lvlJc w:val="left"/>
      <w:pPr>
        <w:ind w:left="2367" w:hanging="242"/>
      </w:pPr>
      <w:rPr>
        <w:rFonts w:hint="default"/>
        <w:lang w:val="vi" w:eastAsia="en-US" w:bidi="ar-SA"/>
      </w:rPr>
    </w:lvl>
    <w:lvl w:ilvl="8">
      <w:start w:val="0"/>
      <w:numFmt w:val="bullet"/>
      <w:lvlText w:val="•"/>
      <w:lvlJc w:val="left"/>
      <w:pPr>
        <w:ind w:left="2656" w:hanging="242"/>
      </w:pPr>
      <w:rPr>
        <w:rFonts w:hint="default"/>
        <w:lang w:val="vi" w:eastAsia="en-US" w:bidi="ar-SA"/>
      </w:rPr>
    </w:lvl>
  </w:abstractNum>
  <w:abstractNum w:abstractNumId="145">
    <w:multiLevelType w:val="hybridMultilevel"/>
    <w:lvl w:ilvl="0">
      <w:start w:val="0"/>
      <w:numFmt w:val="bullet"/>
      <w:lvlText w:val="–"/>
      <w:lvlJc w:val="left"/>
      <w:pPr>
        <w:ind w:left="334" w:hanging="182"/>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57" w:hanging="182"/>
      </w:pPr>
      <w:rPr>
        <w:rFonts w:hint="default"/>
        <w:lang w:val="vi" w:eastAsia="en-US" w:bidi="ar-SA"/>
      </w:rPr>
    </w:lvl>
    <w:lvl w:ilvl="2">
      <w:start w:val="0"/>
      <w:numFmt w:val="bullet"/>
      <w:lvlText w:val="•"/>
      <w:lvlJc w:val="left"/>
      <w:pPr>
        <w:ind w:left="1375" w:hanging="182"/>
      </w:pPr>
      <w:rPr>
        <w:rFonts w:hint="default"/>
        <w:lang w:val="vi" w:eastAsia="en-US" w:bidi="ar-SA"/>
      </w:rPr>
    </w:lvl>
    <w:lvl w:ilvl="3">
      <w:start w:val="0"/>
      <w:numFmt w:val="bullet"/>
      <w:lvlText w:val="•"/>
      <w:lvlJc w:val="left"/>
      <w:pPr>
        <w:ind w:left="1892" w:hanging="182"/>
      </w:pPr>
      <w:rPr>
        <w:rFonts w:hint="default"/>
        <w:lang w:val="vi" w:eastAsia="en-US" w:bidi="ar-SA"/>
      </w:rPr>
    </w:lvl>
    <w:lvl w:ilvl="4">
      <w:start w:val="0"/>
      <w:numFmt w:val="bullet"/>
      <w:lvlText w:val="•"/>
      <w:lvlJc w:val="left"/>
      <w:pPr>
        <w:ind w:left="2410" w:hanging="182"/>
      </w:pPr>
      <w:rPr>
        <w:rFonts w:hint="default"/>
        <w:lang w:val="vi" w:eastAsia="en-US" w:bidi="ar-SA"/>
      </w:rPr>
    </w:lvl>
    <w:lvl w:ilvl="5">
      <w:start w:val="0"/>
      <w:numFmt w:val="bullet"/>
      <w:lvlText w:val="•"/>
      <w:lvlJc w:val="left"/>
      <w:pPr>
        <w:ind w:left="2928" w:hanging="182"/>
      </w:pPr>
      <w:rPr>
        <w:rFonts w:hint="default"/>
        <w:lang w:val="vi" w:eastAsia="en-US" w:bidi="ar-SA"/>
      </w:rPr>
    </w:lvl>
    <w:lvl w:ilvl="6">
      <w:start w:val="0"/>
      <w:numFmt w:val="bullet"/>
      <w:lvlText w:val="•"/>
      <w:lvlJc w:val="left"/>
      <w:pPr>
        <w:ind w:left="3445" w:hanging="182"/>
      </w:pPr>
      <w:rPr>
        <w:rFonts w:hint="default"/>
        <w:lang w:val="vi" w:eastAsia="en-US" w:bidi="ar-SA"/>
      </w:rPr>
    </w:lvl>
    <w:lvl w:ilvl="7">
      <w:start w:val="0"/>
      <w:numFmt w:val="bullet"/>
      <w:lvlText w:val="•"/>
      <w:lvlJc w:val="left"/>
      <w:pPr>
        <w:ind w:left="3963" w:hanging="182"/>
      </w:pPr>
      <w:rPr>
        <w:rFonts w:hint="default"/>
        <w:lang w:val="vi" w:eastAsia="en-US" w:bidi="ar-SA"/>
      </w:rPr>
    </w:lvl>
    <w:lvl w:ilvl="8">
      <w:start w:val="0"/>
      <w:numFmt w:val="bullet"/>
      <w:lvlText w:val="•"/>
      <w:lvlJc w:val="left"/>
      <w:pPr>
        <w:ind w:left="4480" w:hanging="182"/>
      </w:pPr>
      <w:rPr>
        <w:rFonts w:hint="default"/>
        <w:lang w:val="vi" w:eastAsia="en-US" w:bidi="ar-SA"/>
      </w:rPr>
    </w:lvl>
  </w:abstractNum>
  <w:abstractNum w:abstractNumId="144">
    <w:multiLevelType w:val="hybridMultilevel"/>
    <w:lvl w:ilvl="0">
      <w:start w:val="0"/>
      <w:numFmt w:val="bullet"/>
      <w:lvlText w:val="–"/>
      <w:lvlJc w:val="left"/>
      <w:pPr>
        <w:ind w:left="334" w:hanging="222"/>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629" w:hanging="222"/>
      </w:pPr>
      <w:rPr>
        <w:rFonts w:hint="default"/>
        <w:lang w:val="vi" w:eastAsia="en-US" w:bidi="ar-SA"/>
      </w:rPr>
    </w:lvl>
    <w:lvl w:ilvl="2">
      <w:start w:val="0"/>
      <w:numFmt w:val="bullet"/>
      <w:lvlText w:val="•"/>
      <w:lvlJc w:val="left"/>
      <w:pPr>
        <w:ind w:left="919" w:hanging="222"/>
      </w:pPr>
      <w:rPr>
        <w:rFonts w:hint="default"/>
        <w:lang w:val="vi" w:eastAsia="en-US" w:bidi="ar-SA"/>
      </w:rPr>
    </w:lvl>
    <w:lvl w:ilvl="3">
      <w:start w:val="0"/>
      <w:numFmt w:val="bullet"/>
      <w:lvlText w:val="•"/>
      <w:lvlJc w:val="left"/>
      <w:pPr>
        <w:ind w:left="1208" w:hanging="222"/>
      </w:pPr>
      <w:rPr>
        <w:rFonts w:hint="default"/>
        <w:lang w:val="vi" w:eastAsia="en-US" w:bidi="ar-SA"/>
      </w:rPr>
    </w:lvl>
    <w:lvl w:ilvl="4">
      <w:start w:val="0"/>
      <w:numFmt w:val="bullet"/>
      <w:lvlText w:val="•"/>
      <w:lvlJc w:val="left"/>
      <w:pPr>
        <w:ind w:left="1498" w:hanging="222"/>
      </w:pPr>
      <w:rPr>
        <w:rFonts w:hint="default"/>
        <w:lang w:val="vi" w:eastAsia="en-US" w:bidi="ar-SA"/>
      </w:rPr>
    </w:lvl>
    <w:lvl w:ilvl="5">
      <w:start w:val="0"/>
      <w:numFmt w:val="bullet"/>
      <w:lvlText w:val="•"/>
      <w:lvlJc w:val="left"/>
      <w:pPr>
        <w:ind w:left="1788" w:hanging="222"/>
      </w:pPr>
      <w:rPr>
        <w:rFonts w:hint="default"/>
        <w:lang w:val="vi" w:eastAsia="en-US" w:bidi="ar-SA"/>
      </w:rPr>
    </w:lvl>
    <w:lvl w:ilvl="6">
      <w:start w:val="0"/>
      <w:numFmt w:val="bullet"/>
      <w:lvlText w:val="•"/>
      <w:lvlJc w:val="left"/>
      <w:pPr>
        <w:ind w:left="2077" w:hanging="222"/>
      </w:pPr>
      <w:rPr>
        <w:rFonts w:hint="default"/>
        <w:lang w:val="vi" w:eastAsia="en-US" w:bidi="ar-SA"/>
      </w:rPr>
    </w:lvl>
    <w:lvl w:ilvl="7">
      <w:start w:val="0"/>
      <w:numFmt w:val="bullet"/>
      <w:lvlText w:val="•"/>
      <w:lvlJc w:val="left"/>
      <w:pPr>
        <w:ind w:left="2367" w:hanging="222"/>
      </w:pPr>
      <w:rPr>
        <w:rFonts w:hint="default"/>
        <w:lang w:val="vi" w:eastAsia="en-US" w:bidi="ar-SA"/>
      </w:rPr>
    </w:lvl>
    <w:lvl w:ilvl="8">
      <w:start w:val="0"/>
      <w:numFmt w:val="bullet"/>
      <w:lvlText w:val="•"/>
      <w:lvlJc w:val="left"/>
      <w:pPr>
        <w:ind w:left="2656" w:hanging="222"/>
      </w:pPr>
      <w:rPr>
        <w:rFonts w:hint="default"/>
        <w:lang w:val="vi" w:eastAsia="en-US" w:bidi="ar-SA"/>
      </w:rPr>
    </w:lvl>
  </w:abstractNum>
  <w:abstractNum w:abstractNumId="143">
    <w:multiLevelType w:val="hybridMultilevel"/>
    <w:lvl w:ilvl="0">
      <w:start w:val="0"/>
      <w:numFmt w:val="bullet"/>
      <w:lvlText w:val="–"/>
      <w:lvlJc w:val="left"/>
      <w:pPr>
        <w:ind w:left="334" w:hanging="17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57" w:hanging="178"/>
      </w:pPr>
      <w:rPr>
        <w:rFonts w:hint="default"/>
        <w:lang w:val="vi" w:eastAsia="en-US" w:bidi="ar-SA"/>
      </w:rPr>
    </w:lvl>
    <w:lvl w:ilvl="2">
      <w:start w:val="0"/>
      <w:numFmt w:val="bullet"/>
      <w:lvlText w:val="•"/>
      <w:lvlJc w:val="left"/>
      <w:pPr>
        <w:ind w:left="1375" w:hanging="178"/>
      </w:pPr>
      <w:rPr>
        <w:rFonts w:hint="default"/>
        <w:lang w:val="vi" w:eastAsia="en-US" w:bidi="ar-SA"/>
      </w:rPr>
    </w:lvl>
    <w:lvl w:ilvl="3">
      <w:start w:val="0"/>
      <w:numFmt w:val="bullet"/>
      <w:lvlText w:val="•"/>
      <w:lvlJc w:val="left"/>
      <w:pPr>
        <w:ind w:left="1892" w:hanging="178"/>
      </w:pPr>
      <w:rPr>
        <w:rFonts w:hint="default"/>
        <w:lang w:val="vi" w:eastAsia="en-US" w:bidi="ar-SA"/>
      </w:rPr>
    </w:lvl>
    <w:lvl w:ilvl="4">
      <w:start w:val="0"/>
      <w:numFmt w:val="bullet"/>
      <w:lvlText w:val="•"/>
      <w:lvlJc w:val="left"/>
      <w:pPr>
        <w:ind w:left="2410" w:hanging="178"/>
      </w:pPr>
      <w:rPr>
        <w:rFonts w:hint="default"/>
        <w:lang w:val="vi" w:eastAsia="en-US" w:bidi="ar-SA"/>
      </w:rPr>
    </w:lvl>
    <w:lvl w:ilvl="5">
      <w:start w:val="0"/>
      <w:numFmt w:val="bullet"/>
      <w:lvlText w:val="•"/>
      <w:lvlJc w:val="left"/>
      <w:pPr>
        <w:ind w:left="2928" w:hanging="178"/>
      </w:pPr>
      <w:rPr>
        <w:rFonts w:hint="default"/>
        <w:lang w:val="vi" w:eastAsia="en-US" w:bidi="ar-SA"/>
      </w:rPr>
    </w:lvl>
    <w:lvl w:ilvl="6">
      <w:start w:val="0"/>
      <w:numFmt w:val="bullet"/>
      <w:lvlText w:val="•"/>
      <w:lvlJc w:val="left"/>
      <w:pPr>
        <w:ind w:left="3445" w:hanging="178"/>
      </w:pPr>
      <w:rPr>
        <w:rFonts w:hint="default"/>
        <w:lang w:val="vi" w:eastAsia="en-US" w:bidi="ar-SA"/>
      </w:rPr>
    </w:lvl>
    <w:lvl w:ilvl="7">
      <w:start w:val="0"/>
      <w:numFmt w:val="bullet"/>
      <w:lvlText w:val="•"/>
      <w:lvlJc w:val="left"/>
      <w:pPr>
        <w:ind w:left="3963" w:hanging="178"/>
      </w:pPr>
      <w:rPr>
        <w:rFonts w:hint="default"/>
        <w:lang w:val="vi" w:eastAsia="en-US" w:bidi="ar-SA"/>
      </w:rPr>
    </w:lvl>
    <w:lvl w:ilvl="8">
      <w:start w:val="0"/>
      <w:numFmt w:val="bullet"/>
      <w:lvlText w:val="•"/>
      <w:lvlJc w:val="left"/>
      <w:pPr>
        <w:ind w:left="4480" w:hanging="178"/>
      </w:pPr>
      <w:rPr>
        <w:rFonts w:hint="default"/>
        <w:lang w:val="vi" w:eastAsia="en-US" w:bidi="ar-SA"/>
      </w:rPr>
    </w:lvl>
  </w:abstractNum>
  <w:abstractNum w:abstractNumId="142">
    <w:multiLevelType w:val="hybridMultilevel"/>
    <w:lvl w:ilvl="0">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57" w:hanging="228"/>
      </w:pPr>
      <w:rPr>
        <w:rFonts w:hint="default"/>
        <w:lang w:val="vi" w:eastAsia="en-US" w:bidi="ar-SA"/>
      </w:rPr>
    </w:lvl>
    <w:lvl w:ilvl="2">
      <w:start w:val="0"/>
      <w:numFmt w:val="bullet"/>
      <w:lvlText w:val="•"/>
      <w:lvlJc w:val="left"/>
      <w:pPr>
        <w:ind w:left="1375" w:hanging="228"/>
      </w:pPr>
      <w:rPr>
        <w:rFonts w:hint="default"/>
        <w:lang w:val="vi" w:eastAsia="en-US" w:bidi="ar-SA"/>
      </w:rPr>
    </w:lvl>
    <w:lvl w:ilvl="3">
      <w:start w:val="0"/>
      <w:numFmt w:val="bullet"/>
      <w:lvlText w:val="•"/>
      <w:lvlJc w:val="left"/>
      <w:pPr>
        <w:ind w:left="1892" w:hanging="228"/>
      </w:pPr>
      <w:rPr>
        <w:rFonts w:hint="default"/>
        <w:lang w:val="vi" w:eastAsia="en-US" w:bidi="ar-SA"/>
      </w:rPr>
    </w:lvl>
    <w:lvl w:ilvl="4">
      <w:start w:val="0"/>
      <w:numFmt w:val="bullet"/>
      <w:lvlText w:val="•"/>
      <w:lvlJc w:val="left"/>
      <w:pPr>
        <w:ind w:left="2410" w:hanging="228"/>
      </w:pPr>
      <w:rPr>
        <w:rFonts w:hint="default"/>
        <w:lang w:val="vi" w:eastAsia="en-US" w:bidi="ar-SA"/>
      </w:rPr>
    </w:lvl>
    <w:lvl w:ilvl="5">
      <w:start w:val="0"/>
      <w:numFmt w:val="bullet"/>
      <w:lvlText w:val="•"/>
      <w:lvlJc w:val="left"/>
      <w:pPr>
        <w:ind w:left="2928" w:hanging="228"/>
      </w:pPr>
      <w:rPr>
        <w:rFonts w:hint="default"/>
        <w:lang w:val="vi" w:eastAsia="en-US" w:bidi="ar-SA"/>
      </w:rPr>
    </w:lvl>
    <w:lvl w:ilvl="6">
      <w:start w:val="0"/>
      <w:numFmt w:val="bullet"/>
      <w:lvlText w:val="•"/>
      <w:lvlJc w:val="left"/>
      <w:pPr>
        <w:ind w:left="3445" w:hanging="228"/>
      </w:pPr>
      <w:rPr>
        <w:rFonts w:hint="default"/>
        <w:lang w:val="vi" w:eastAsia="en-US" w:bidi="ar-SA"/>
      </w:rPr>
    </w:lvl>
    <w:lvl w:ilvl="7">
      <w:start w:val="0"/>
      <w:numFmt w:val="bullet"/>
      <w:lvlText w:val="•"/>
      <w:lvlJc w:val="left"/>
      <w:pPr>
        <w:ind w:left="3963" w:hanging="228"/>
      </w:pPr>
      <w:rPr>
        <w:rFonts w:hint="default"/>
        <w:lang w:val="vi" w:eastAsia="en-US" w:bidi="ar-SA"/>
      </w:rPr>
    </w:lvl>
    <w:lvl w:ilvl="8">
      <w:start w:val="0"/>
      <w:numFmt w:val="bullet"/>
      <w:lvlText w:val="•"/>
      <w:lvlJc w:val="left"/>
      <w:pPr>
        <w:ind w:left="4480" w:hanging="228"/>
      </w:pPr>
      <w:rPr>
        <w:rFonts w:hint="default"/>
        <w:lang w:val="vi" w:eastAsia="en-US" w:bidi="ar-SA"/>
      </w:rPr>
    </w:lvl>
  </w:abstractNum>
  <w:abstractNum w:abstractNumId="141">
    <w:multiLevelType w:val="hybridMultilevel"/>
    <w:lvl w:ilvl="0">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140">
    <w:multiLevelType w:val="hybridMultilevel"/>
    <w:lvl w:ilvl="0">
      <w:start w:val="1"/>
      <w:numFmt w:val="decimal"/>
      <w:lvlText w:val="%1."/>
      <w:lvlJc w:val="left"/>
      <w:pPr>
        <w:ind w:left="473" w:hanging="254"/>
        <w:jc w:val="right"/>
      </w:pPr>
      <w:rPr>
        <w:rFonts w:hint="default" w:ascii="Verdana" w:hAnsi="Verdana" w:eastAsia="Verdana" w:cs="Verdana"/>
        <w:b/>
        <w:bCs/>
        <w:i w:val="0"/>
        <w:iCs w:val="0"/>
        <w:color w:val="C02765"/>
        <w:spacing w:val="0"/>
        <w:w w:val="75"/>
        <w:sz w:val="25"/>
        <w:szCs w:val="25"/>
        <w:lang w:val="vi" w:eastAsia="en-US" w:bidi="ar-SA"/>
      </w:rPr>
    </w:lvl>
    <w:lvl w:ilvl="1">
      <w:start w:val="1"/>
      <w:numFmt w:val="lowerLetter"/>
      <w:lvlText w:val="%2)"/>
      <w:lvlJc w:val="left"/>
      <w:pPr>
        <w:ind w:left="758"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1"/>
      <w:numFmt w:val="lowerLetter"/>
      <w:lvlText w:val="%3)"/>
      <w:lvlJc w:val="left"/>
      <w:pPr>
        <w:ind w:left="758"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3">
      <w:start w:val="0"/>
      <w:numFmt w:val="bullet"/>
      <w:lvlText w:val="•"/>
      <w:lvlJc w:val="left"/>
      <w:pPr>
        <w:ind w:left="1805" w:hanging="254"/>
      </w:pPr>
      <w:rPr>
        <w:rFonts w:hint="default"/>
        <w:lang w:val="vi" w:eastAsia="en-US" w:bidi="ar-SA"/>
      </w:rPr>
    </w:lvl>
    <w:lvl w:ilvl="4">
      <w:start w:val="0"/>
      <w:numFmt w:val="bullet"/>
      <w:lvlText w:val="•"/>
      <w:lvlJc w:val="left"/>
      <w:pPr>
        <w:ind w:left="2850" w:hanging="254"/>
      </w:pPr>
      <w:rPr>
        <w:rFonts w:hint="default"/>
        <w:lang w:val="vi" w:eastAsia="en-US" w:bidi="ar-SA"/>
      </w:rPr>
    </w:lvl>
    <w:lvl w:ilvl="5">
      <w:start w:val="0"/>
      <w:numFmt w:val="bullet"/>
      <w:lvlText w:val="•"/>
      <w:lvlJc w:val="left"/>
      <w:pPr>
        <w:ind w:left="3895" w:hanging="254"/>
      </w:pPr>
      <w:rPr>
        <w:rFonts w:hint="default"/>
        <w:lang w:val="vi" w:eastAsia="en-US" w:bidi="ar-SA"/>
      </w:rPr>
    </w:lvl>
    <w:lvl w:ilvl="6">
      <w:start w:val="0"/>
      <w:numFmt w:val="bullet"/>
      <w:lvlText w:val="•"/>
      <w:lvlJc w:val="left"/>
      <w:pPr>
        <w:ind w:left="4940" w:hanging="254"/>
      </w:pPr>
      <w:rPr>
        <w:rFonts w:hint="default"/>
        <w:lang w:val="vi" w:eastAsia="en-US" w:bidi="ar-SA"/>
      </w:rPr>
    </w:lvl>
    <w:lvl w:ilvl="7">
      <w:start w:val="0"/>
      <w:numFmt w:val="bullet"/>
      <w:lvlText w:val="•"/>
      <w:lvlJc w:val="left"/>
      <w:pPr>
        <w:ind w:left="5985" w:hanging="254"/>
      </w:pPr>
      <w:rPr>
        <w:rFonts w:hint="default"/>
        <w:lang w:val="vi" w:eastAsia="en-US" w:bidi="ar-SA"/>
      </w:rPr>
    </w:lvl>
    <w:lvl w:ilvl="8">
      <w:start w:val="0"/>
      <w:numFmt w:val="bullet"/>
      <w:lvlText w:val="•"/>
      <w:lvlJc w:val="left"/>
      <w:pPr>
        <w:ind w:left="7030" w:hanging="254"/>
      </w:pPr>
      <w:rPr>
        <w:rFonts w:hint="default"/>
        <w:lang w:val="vi" w:eastAsia="en-US" w:bidi="ar-SA"/>
      </w:rPr>
    </w:lvl>
  </w:abstractNum>
  <w:abstractNum w:abstractNumId="139">
    <w:multiLevelType w:val="hybridMultilevel"/>
    <w:lvl w:ilvl="0">
      <w:start w:val="1"/>
      <w:numFmt w:val="decimal"/>
      <w:lvlText w:val="%1."/>
      <w:lvlJc w:val="left"/>
      <w:pPr>
        <w:ind w:left="355" w:hanging="255"/>
        <w:jc w:val="right"/>
      </w:pPr>
      <w:rPr>
        <w:rFonts w:hint="default" w:ascii="Verdana" w:hAnsi="Verdana" w:eastAsia="Verdana" w:cs="Verdana"/>
        <w:b/>
        <w:bCs/>
        <w:i w:val="0"/>
        <w:iCs w:val="0"/>
        <w:color w:val="C02765"/>
        <w:spacing w:val="-1"/>
        <w:w w:val="75"/>
        <w:sz w:val="25"/>
        <w:szCs w:val="25"/>
        <w:lang w:val="vi" w:eastAsia="en-US" w:bidi="ar-SA"/>
      </w:rPr>
    </w:lvl>
    <w:lvl w:ilvl="1">
      <w:start w:val="0"/>
      <w:numFmt w:val="bullet"/>
      <w:lvlText w:val="•"/>
      <w:lvlJc w:val="left"/>
      <w:pPr>
        <w:ind w:left="1236" w:hanging="255"/>
      </w:pPr>
      <w:rPr>
        <w:rFonts w:hint="default"/>
        <w:lang w:val="vi" w:eastAsia="en-US" w:bidi="ar-SA"/>
      </w:rPr>
    </w:lvl>
    <w:lvl w:ilvl="2">
      <w:start w:val="0"/>
      <w:numFmt w:val="bullet"/>
      <w:lvlText w:val="•"/>
      <w:lvlJc w:val="left"/>
      <w:pPr>
        <w:ind w:left="2112" w:hanging="255"/>
      </w:pPr>
      <w:rPr>
        <w:rFonts w:hint="default"/>
        <w:lang w:val="vi" w:eastAsia="en-US" w:bidi="ar-SA"/>
      </w:rPr>
    </w:lvl>
    <w:lvl w:ilvl="3">
      <w:start w:val="0"/>
      <w:numFmt w:val="bullet"/>
      <w:lvlText w:val="•"/>
      <w:lvlJc w:val="left"/>
      <w:pPr>
        <w:ind w:left="2988" w:hanging="255"/>
      </w:pPr>
      <w:rPr>
        <w:rFonts w:hint="default"/>
        <w:lang w:val="vi" w:eastAsia="en-US" w:bidi="ar-SA"/>
      </w:rPr>
    </w:lvl>
    <w:lvl w:ilvl="4">
      <w:start w:val="0"/>
      <w:numFmt w:val="bullet"/>
      <w:lvlText w:val="•"/>
      <w:lvlJc w:val="left"/>
      <w:pPr>
        <w:ind w:left="3864" w:hanging="255"/>
      </w:pPr>
      <w:rPr>
        <w:rFonts w:hint="default"/>
        <w:lang w:val="vi" w:eastAsia="en-US" w:bidi="ar-SA"/>
      </w:rPr>
    </w:lvl>
    <w:lvl w:ilvl="5">
      <w:start w:val="0"/>
      <w:numFmt w:val="bullet"/>
      <w:lvlText w:val="•"/>
      <w:lvlJc w:val="left"/>
      <w:pPr>
        <w:ind w:left="4740" w:hanging="255"/>
      </w:pPr>
      <w:rPr>
        <w:rFonts w:hint="default"/>
        <w:lang w:val="vi" w:eastAsia="en-US" w:bidi="ar-SA"/>
      </w:rPr>
    </w:lvl>
    <w:lvl w:ilvl="6">
      <w:start w:val="0"/>
      <w:numFmt w:val="bullet"/>
      <w:lvlText w:val="•"/>
      <w:lvlJc w:val="left"/>
      <w:pPr>
        <w:ind w:left="5616" w:hanging="255"/>
      </w:pPr>
      <w:rPr>
        <w:rFonts w:hint="default"/>
        <w:lang w:val="vi" w:eastAsia="en-US" w:bidi="ar-SA"/>
      </w:rPr>
    </w:lvl>
    <w:lvl w:ilvl="7">
      <w:start w:val="0"/>
      <w:numFmt w:val="bullet"/>
      <w:lvlText w:val="•"/>
      <w:lvlJc w:val="left"/>
      <w:pPr>
        <w:ind w:left="6492" w:hanging="255"/>
      </w:pPr>
      <w:rPr>
        <w:rFonts w:hint="default"/>
        <w:lang w:val="vi" w:eastAsia="en-US" w:bidi="ar-SA"/>
      </w:rPr>
    </w:lvl>
    <w:lvl w:ilvl="8">
      <w:start w:val="0"/>
      <w:numFmt w:val="bullet"/>
      <w:lvlText w:val="•"/>
      <w:lvlJc w:val="left"/>
      <w:pPr>
        <w:ind w:left="7368" w:hanging="255"/>
      </w:pPr>
      <w:rPr>
        <w:rFonts w:hint="default"/>
        <w:lang w:val="vi" w:eastAsia="en-US" w:bidi="ar-SA"/>
      </w:rPr>
    </w:lvl>
  </w:abstractNum>
  <w:abstractNum w:abstractNumId="138">
    <w:multiLevelType w:val="hybridMultilevel"/>
    <w:lvl w:ilvl="0">
      <w:start w:val="1"/>
      <w:numFmt w:val="decimal"/>
      <w:lvlText w:val="%1."/>
      <w:lvlJc w:val="left"/>
      <w:pPr>
        <w:ind w:left="355" w:hanging="255"/>
        <w:jc w:val="left"/>
      </w:pPr>
      <w:rPr>
        <w:rFonts w:hint="default" w:ascii="Verdana" w:hAnsi="Verdana" w:eastAsia="Verdana" w:cs="Verdana"/>
        <w:b/>
        <w:bCs/>
        <w:i w:val="0"/>
        <w:iCs w:val="0"/>
        <w:color w:val="C02765"/>
        <w:spacing w:val="0"/>
        <w:w w:val="75"/>
        <w:sz w:val="25"/>
        <w:szCs w:val="25"/>
        <w:lang w:val="vi" w:eastAsia="en-US" w:bidi="ar-SA"/>
      </w:rPr>
    </w:lvl>
    <w:lvl w:ilvl="1">
      <w:start w:val="0"/>
      <w:numFmt w:val="bullet"/>
      <w:lvlText w:val="–"/>
      <w:lvlJc w:val="left"/>
      <w:pPr>
        <w:ind w:left="61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564" w:hanging="227"/>
      </w:pPr>
      <w:rPr>
        <w:rFonts w:hint="default"/>
        <w:lang w:val="vi" w:eastAsia="en-US" w:bidi="ar-SA"/>
      </w:rPr>
    </w:lvl>
    <w:lvl w:ilvl="3">
      <w:start w:val="0"/>
      <w:numFmt w:val="bullet"/>
      <w:lvlText w:val="•"/>
      <w:lvlJc w:val="left"/>
      <w:pPr>
        <w:ind w:left="2508" w:hanging="227"/>
      </w:pPr>
      <w:rPr>
        <w:rFonts w:hint="default"/>
        <w:lang w:val="vi" w:eastAsia="en-US" w:bidi="ar-SA"/>
      </w:rPr>
    </w:lvl>
    <w:lvl w:ilvl="4">
      <w:start w:val="0"/>
      <w:numFmt w:val="bullet"/>
      <w:lvlText w:val="•"/>
      <w:lvlJc w:val="left"/>
      <w:pPr>
        <w:ind w:left="3453" w:hanging="227"/>
      </w:pPr>
      <w:rPr>
        <w:rFonts w:hint="default"/>
        <w:lang w:val="vi" w:eastAsia="en-US" w:bidi="ar-SA"/>
      </w:rPr>
    </w:lvl>
    <w:lvl w:ilvl="5">
      <w:start w:val="0"/>
      <w:numFmt w:val="bullet"/>
      <w:lvlText w:val="•"/>
      <w:lvlJc w:val="left"/>
      <w:pPr>
        <w:ind w:left="4397" w:hanging="227"/>
      </w:pPr>
      <w:rPr>
        <w:rFonts w:hint="default"/>
        <w:lang w:val="vi" w:eastAsia="en-US" w:bidi="ar-SA"/>
      </w:rPr>
    </w:lvl>
    <w:lvl w:ilvl="6">
      <w:start w:val="0"/>
      <w:numFmt w:val="bullet"/>
      <w:lvlText w:val="•"/>
      <w:lvlJc w:val="left"/>
      <w:pPr>
        <w:ind w:left="5342" w:hanging="227"/>
      </w:pPr>
      <w:rPr>
        <w:rFonts w:hint="default"/>
        <w:lang w:val="vi" w:eastAsia="en-US" w:bidi="ar-SA"/>
      </w:rPr>
    </w:lvl>
    <w:lvl w:ilvl="7">
      <w:start w:val="0"/>
      <w:numFmt w:val="bullet"/>
      <w:lvlText w:val="•"/>
      <w:lvlJc w:val="left"/>
      <w:pPr>
        <w:ind w:left="6286" w:hanging="227"/>
      </w:pPr>
      <w:rPr>
        <w:rFonts w:hint="default"/>
        <w:lang w:val="vi" w:eastAsia="en-US" w:bidi="ar-SA"/>
      </w:rPr>
    </w:lvl>
    <w:lvl w:ilvl="8">
      <w:start w:val="0"/>
      <w:numFmt w:val="bullet"/>
      <w:lvlText w:val="•"/>
      <w:lvlJc w:val="left"/>
      <w:pPr>
        <w:ind w:left="7231" w:hanging="227"/>
      </w:pPr>
      <w:rPr>
        <w:rFonts w:hint="default"/>
        <w:lang w:val="vi" w:eastAsia="en-US" w:bidi="ar-SA"/>
      </w:rPr>
    </w:lvl>
  </w:abstractNum>
  <w:abstractNum w:abstractNumId="137">
    <w:multiLevelType w:val="hybridMultilevel"/>
    <w:lvl w:ilvl="0">
      <w:start w:val="1"/>
      <w:numFmt w:val="decimal"/>
      <w:lvlText w:val="%1."/>
      <w:lvlJc w:val="left"/>
      <w:pPr>
        <w:ind w:left="782" w:hanging="398"/>
        <w:jc w:val="right"/>
      </w:pPr>
      <w:rPr>
        <w:rFonts w:hint="default" w:ascii="Liberation Serif" w:hAnsi="Liberation Serif" w:eastAsia="Liberation Serif" w:cs="Liberation Serif"/>
        <w:b w:val="0"/>
        <w:bCs w:val="0"/>
        <w:i w:val="0"/>
        <w:iCs w:val="0"/>
        <w:spacing w:val="0"/>
        <w:w w:val="94"/>
        <w:sz w:val="25"/>
        <w:szCs w:val="25"/>
        <w:lang w:val="vi" w:eastAsia="en-US" w:bidi="ar-SA"/>
      </w:rPr>
    </w:lvl>
    <w:lvl w:ilvl="1">
      <w:start w:val="0"/>
      <w:numFmt w:val="bullet"/>
      <w:lvlText w:val="•"/>
      <w:lvlJc w:val="left"/>
      <w:pPr>
        <w:ind w:left="1614" w:hanging="398"/>
      </w:pPr>
      <w:rPr>
        <w:rFonts w:hint="default"/>
        <w:lang w:val="vi" w:eastAsia="en-US" w:bidi="ar-SA"/>
      </w:rPr>
    </w:lvl>
    <w:lvl w:ilvl="2">
      <w:start w:val="0"/>
      <w:numFmt w:val="bullet"/>
      <w:lvlText w:val="•"/>
      <w:lvlJc w:val="left"/>
      <w:pPr>
        <w:ind w:left="2448" w:hanging="398"/>
      </w:pPr>
      <w:rPr>
        <w:rFonts w:hint="default"/>
        <w:lang w:val="vi" w:eastAsia="en-US" w:bidi="ar-SA"/>
      </w:rPr>
    </w:lvl>
    <w:lvl w:ilvl="3">
      <w:start w:val="0"/>
      <w:numFmt w:val="bullet"/>
      <w:lvlText w:val="•"/>
      <w:lvlJc w:val="left"/>
      <w:pPr>
        <w:ind w:left="3282" w:hanging="398"/>
      </w:pPr>
      <w:rPr>
        <w:rFonts w:hint="default"/>
        <w:lang w:val="vi" w:eastAsia="en-US" w:bidi="ar-SA"/>
      </w:rPr>
    </w:lvl>
    <w:lvl w:ilvl="4">
      <w:start w:val="0"/>
      <w:numFmt w:val="bullet"/>
      <w:lvlText w:val="•"/>
      <w:lvlJc w:val="left"/>
      <w:pPr>
        <w:ind w:left="4116" w:hanging="398"/>
      </w:pPr>
      <w:rPr>
        <w:rFonts w:hint="default"/>
        <w:lang w:val="vi" w:eastAsia="en-US" w:bidi="ar-SA"/>
      </w:rPr>
    </w:lvl>
    <w:lvl w:ilvl="5">
      <w:start w:val="0"/>
      <w:numFmt w:val="bullet"/>
      <w:lvlText w:val="•"/>
      <w:lvlJc w:val="left"/>
      <w:pPr>
        <w:ind w:left="4950" w:hanging="398"/>
      </w:pPr>
      <w:rPr>
        <w:rFonts w:hint="default"/>
        <w:lang w:val="vi" w:eastAsia="en-US" w:bidi="ar-SA"/>
      </w:rPr>
    </w:lvl>
    <w:lvl w:ilvl="6">
      <w:start w:val="0"/>
      <w:numFmt w:val="bullet"/>
      <w:lvlText w:val="•"/>
      <w:lvlJc w:val="left"/>
      <w:pPr>
        <w:ind w:left="5784" w:hanging="398"/>
      </w:pPr>
      <w:rPr>
        <w:rFonts w:hint="default"/>
        <w:lang w:val="vi" w:eastAsia="en-US" w:bidi="ar-SA"/>
      </w:rPr>
    </w:lvl>
    <w:lvl w:ilvl="7">
      <w:start w:val="0"/>
      <w:numFmt w:val="bullet"/>
      <w:lvlText w:val="•"/>
      <w:lvlJc w:val="left"/>
      <w:pPr>
        <w:ind w:left="6618" w:hanging="398"/>
      </w:pPr>
      <w:rPr>
        <w:rFonts w:hint="default"/>
        <w:lang w:val="vi" w:eastAsia="en-US" w:bidi="ar-SA"/>
      </w:rPr>
    </w:lvl>
    <w:lvl w:ilvl="8">
      <w:start w:val="0"/>
      <w:numFmt w:val="bullet"/>
      <w:lvlText w:val="•"/>
      <w:lvlJc w:val="left"/>
      <w:pPr>
        <w:ind w:left="7452" w:hanging="398"/>
      </w:pPr>
      <w:rPr>
        <w:rFonts w:hint="default"/>
        <w:lang w:val="vi" w:eastAsia="en-US" w:bidi="ar-SA"/>
      </w:rPr>
    </w:lvl>
  </w:abstractNum>
  <w:abstractNum w:abstractNumId="136">
    <w:multiLevelType w:val="hybridMultilevel"/>
    <w:lvl w:ilvl="0">
      <w:start w:val="1"/>
      <w:numFmt w:val="decimal"/>
      <w:lvlText w:val="%1."/>
      <w:lvlJc w:val="left"/>
      <w:pPr>
        <w:ind w:left="618" w:hanging="234"/>
        <w:jc w:val="left"/>
      </w:pPr>
      <w:rPr>
        <w:rFonts w:hint="default" w:ascii="Liberation Serif" w:hAnsi="Liberation Serif" w:eastAsia="Liberation Serif" w:cs="Liberation Serif"/>
        <w:b w:val="0"/>
        <w:bCs w:val="0"/>
        <w:i w:val="0"/>
        <w:iCs w:val="0"/>
        <w:spacing w:val="0"/>
        <w:w w:val="94"/>
        <w:sz w:val="25"/>
        <w:szCs w:val="25"/>
        <w:lang w:val="vi" w:eastAsia="en-US" w:bidi="ar-SA"/>
      </w:rPr>
    </w:lvl>
    <w:lvl w:ilvl="1">
      <w:start w:val="0"/>
      <w:numFmt w:val="bullet"/>
      <w:lvlText w:val="•"/>
      <w:lvlJc w:val="left"/>
      <w:pPr>
        <w:ind w:left="1470" w:hanging="234"/>
      </w:pPr>
      <w:rPr>
        <w:rFonts w:hint="default"/>
        <w:lang w:val="vi" w:eastAsia="en-US" w:bidi="ar-SA"/>
      </w:rPr>
    </w:lvl>
    <w:lvl w:ilvl="2">
      <w:start w:val="0"/>
      <w:numFmt w:val="bullet"/>
      <w:lvlText w:val="•"/>
      <w:lvlJc w:val="left"/>
      <w:pPr>
        <w:ind w:left="2320" w:hanging="234"/>
      </w:pPr>
      <w:rPr>
        <w:rFonts w:hint="default"/>
        <w:lang w:val="vi" w:eastAsia="en-US" w:bidi="ar-SA"/>
      </w:rPr>
    </w:lvl>
    <w:lvl w:ilvl="3">
      <w:start w:val="0"/>
      <w:numFmt w:val="bullet"/>
      <w:lvlText w:val="•"/>
      <w:lvlJc w:val="left"/>
      <w:pPr>
        <w:ind w:left="3170" w:hanging="234"/>
      </w:pPr>
      <w:rPr>
        <w:rFonts w:hint="default"/>
        <w:lang w:val="vi" w:eastAsia="en-US" w:bidi="ar-SA"/>
      </w:rPr>
    </w:lvl>
    <w:lvl w:ilvl="4">
      <w:start w:val="0"/>
      <w:numFmt w:val="bullet"/>
      <w:lvlText w:val="•"/>
      <w:lvlJc w:val="left"/>
      <w:pPr>
        <w:ind w:left="4020" w:hanging="234"/>
      </w:pPr>
      <w:rPr>
        <w:rFonts w:hint="default"/>
        <w:lang w:val="vi" w:eastAsia="en-US" w:bidi="ar-SA"/>
      </w:rPr>
    </w:lvl>
    <w:lvl w:ilvl="5">
      <w:start w:val="0"/>
      <w:numFmt w:val="bullet"/>
      <w:lvlText w:val="•"/>
      <w:lvlJc w:val="left"/>
      <w:pPr>
        <w:ind w:left="4870" w:hanging="234"/>
      </w:pPr>
      <w:rPr>
        <w:rFonts w:hint="default"/>
        <w:lang w:val="vi" w:eastAsia="en-US" w:bidi="ar-SA"/>
      </w:rPr>
    </w:lvl>
    <w:lvl w:ilvl="6">
      <w:start w:val="0"/>
      <w:numFmt w:val="bullet"/>
      <w:lvlText w:val="•"/>
      <w:lvlJc w:val="left"/>
      <w:pPr>
        <w:ind w:left="5720" w:hanging="234"/>
      </w:pPr>
      <w:rPr>
        <w:rFonts w:hint="default"/>
        <w:lang w:val="vi" w:eastAsia="en-US" w:bidi="ar-SA"/>
      </w:rPr>
    </w:lvl>
    <w:lvl w:ilvl="7">
      <w:start w:val="0"/>
      <w:numFmt w:val="bullet"/>
      <w:lvlText w:val="•"/>
      <w:lvlJc w:val="left"/>
      <w:pPr>
        <w:ind w:left="6570" w:hanging="234"/>
      </w:pPr>
      <w:rPr>
        <w:rFonts w:hint="default"/>
        <w:lang w:val="vi" w:eastAsia="en-US" w:bidi="ar-SA"/>
      </w:rPr>
    </w:lvl>
    <w:lvl w:ilvl="8">
      <w:start w:val="0"/>
      <w:numFmt w:val="bullet"/>
      <w:lvlText w:val="•"/>
      <w:lvlJc w:val="left"/>
      <w:pPr>
        <w:ind w:left="7420" w:hanging="234"/>
      </w:pPr>
      <w:rPr>
        <w:rFonts w:hint="default"/>
        <w:lang w:val="vi" w:eastAsia="en-US" w:bidi="ar-SA"/>
      </w:rPr>
    </w:lvl>
  </w:abstractNum>
  <w:abstractNum w:abstractNumId="135">
    <w:multiLevelType w:val="hybridMultilevel"/>
    <w:lvl w:ilvl="0">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134">
    <w:multiLevelType w:val="hybridMultilevel"/>
    <w:lvl w:ilvl="0">
      <w:start w:val="1"/>
      <w:numFmt w:val="decimal"/>
      <w:lvlText w:val="%1."/>
      <w:lvlJc w:val="left"/>
      <w:pPr>
        <w:ind w:left="334" w:hanging="227"/>
        <w:jc w:val="left"/>
      </w:pPr>
      <w:rPr>
        <w:rFonts w:hint="default" w:ascii="Times New Roman" w:hAnsi="Times New Roman" w:eastAsia="Times New Roman" w:cs="Times New Roman"/>
        <w:b w:val="0"/>
        <w:bCs w:val="0"/>
        <w:i/>
        <w:iCs/>
        <w:spacing w:val="0"/>
        <w:w w:val="94"/>
        <w:sz w:val="25"/>
        <w:szCs w:val="25"/>
        <w:lang w:val="vi" w:eastAsia="en-US" w:bidi="ar-SA"/>
      </w:rPr>
    </w:lvl>
    <w:lvl w:ilvl="1">
      <w:start w:val="0"/>
      <w:numFmt w:val="bullet"/>
      <w:lvlText w:val="•"/>
      <w:lvlJc w:val="left"/>
      <w:pPr>
        <w:ind w:left="885" w:hanging="227"/>
      </w:pPr>
      <w:rPr>
        <w:rFonts w:hint="default"/>
        <w:lang w:val="vi" w:eastAsia="en-US" w:bidi="ar-SA"/>
      </w:rPr>
    </w:lvl>
    <w:lvl w:ilvl="2">
      <w:start w:val="0"/>
      <w:numFmt w:val="bullet"/>
      <w:lvlText w:val="•"/>
      <w:lvlJc w:val="left"/>
      <w:pPr>
        <w:ind w:left="1431" w:hanging="227"/>
      </w:pPr>
      <w:rPr>
        <w:rFonts w:hint="default"/>
        <w:lang w:val="vi" w:eastAsia="en-US" w:bidi="ar-SA"/>
      </w:rPr>
    </w:lvl>
    <w:lvl w:ilvl="3">
      <w:start w:val="0"/>
      <w:numFmt w:val="bullet"/>
      <w:lvlText w:val="•"/>
      <w:lvlJc w:val="left"/>
      <w:pPr>
        <w:ind w:left="1977" w:hanging="227"/>
      </w:pPr>
      <w:rPr>
        <w:rFonts w:hint="default"/>
        <w:lang w:val="vi" w:eastAsia="en-US" w:bidi="ar-SA"/>
      </w:rPr>
    </w:lvl>
    <w:lvl w:ilvl="4">
      <w:start w:val="0"/>
      <w:numFmt w:val="bullet"/>
      <w:lvlText w:val="•"/>
      <w:lvlJc w:val="left"/>
      <w:pPr>
        <w:ind w:left="2522" w:hanging="227"/>
      </w:pPr>
      <w:rPr>
        <w:rFonts w:hint="default"/>
        <w:lang w:val="vi" w:eastAsia="en-US" w:bidi="ar-SA"/>
      </w:rPr>
    </w:lvl>
    <w:lvl w:ilvl="5">
      <w:start w:val="0"/>
      <w:numFmt w:val="bullet"/>
      <w:lvlText w:val="•"/>
      <w:lvlJc w:val="left"/>
      <w:pPr>
        <w:ind w:left="3068" w:hanging="227"/>
      </w:pPr>
      <w:rPr>
        <w:rFonts w:hint="default"/>
        <w:lang w:val="vi" w:eastAsia="en-US" w:bidi="ar-SA"/>
      </w:rPr>
    </w:lvl>
    <w:lvl w:ilvl="6">
      <w:start w:val="0"/>
      <w:numFmt w:val="bullet"/>
      <w:lvlText w:val="•"/>
      <w:lvlJc w:val="left"/>
      <w:pPr>
        <w:ind w:left="3614" w:hanging="227"/>
      </w:pPr>
      <w:rPr>
        <w:rFonts w:hint="default"/>
        <w:lang w:val="vi" w:eastAsia="en-US" w:bidi="ar-SA"/>
      </w:rPr>
    </w:lvl>
    <w:lvl w:ilvl="7">
      <w:start w:val="0"/>
      <w:numFmt w:val="bullet"/>
      <w:lvlText w:val="•"/>
      <w:lvlJc w:val="left"/>
      <w:pPr>
        <w:ind w:left="4159" w:hanging="227"/>
      </w:pPr>
      <w:rPr>
        <w:rFonts w:hint="default"/>
        <w:lang w:val="vi" w:eastAsia="en-US" w:bidi="ar-SA"/>
      </w:rPr>
    </w:lvl>
    <w:lvl w:ilvl="8">
      <w:start w:val="0"/>
      <w:numFmt w:val="bullet"/>
      <w:lvlText w:val="•"/>
      <w:lvlJc w:val="left"/>
      <w:pPr>
        <w:ind w:left="4705" w:hanging="227"/>
      </w:pPr>
      <w:rPr>
        <w:rFonts w:hint="default"/>
        <w:lang w:val="vi" w:eastAsia="en-US" w:bidi="ar-SA"/>
      </w:rPr>
    </w:lvl>
  </w:abstractNum>
  <w:abstractNum w:abstractNumId="133">
    <w:multiLevelType w:val="hybridMultilevel"/>
    <w:lvl w:ilvl="0">
      <w:start w:val="1"/>
      <w:numFmt w:val="lowerLetter"/>
      <w:lvlText w:val="%1)"/>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132">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85" w:hanging="227"/>
      </w:pPr>
      <w:rPr>
        <w:rFonts w:hint="default"/>
        <w:lang w:val="vi" w:eastAsia="en-US" w:bidi="ar-SA"/>
      </w:rPr>
    </w:lvl>
    <w:lvl w:ilvl="2">
      <w:start w:val="0"/>
      <w:numFmt w:val="bullet"/>
      <w:lvlText w:val="•"/>
      <w:lvlJc w:val="left"/>
      <w:pPr>
        <w:ind w:left="1431" w:hanging="227"/>
      </w:pPr>
      <w:rPr>
        <w:rFonts w:hint="default"/>
        <w:lang w:val="vi" w:eastAsia="en-US" w:bidi="ar-SA"/>
      </w:rPr>
    </w:lvl>
    <w:lvl w:ilvl="3">
      <w:start w:val="0"/>
      <w:numFmt w:val="bullet"/>
      <w:lvlText w:val="•"/>
      <w:lvlJc w:val="left"/>
      <w:pPr>
        <w:ind w:left="1977" w:hanging="227"/>
      </w:pPr>
      <w:rPr>
        <w:rFonts w:hint="default"/>
        <w:lang w:val="vi" w:eastAsia="en-US" w:bidi="ar-SA"/>
      </w:rPr>
    </w:lvl>
    <w:lvl w:ilvl="4">
      <w:start w:val="0"/>
      <w:numFmt w:val="bullet"/>
      <w:lvlText w:val="•"/>
      <w:lvlJc w:val="left"/>
      <w:pPr>
        <w:ind w:left="2522" w:hanging="227"/>
      </w:pPr>
      <w:rPr>
        <w:rFonts w:hint="default"/>
        <w:lang w:val="vi" w:eastAsia="en-US" w:bidi="ar-SA"/>
      </w:rPr>
    </w:lvl>
    <w:lvl w:ilvl="5">
      <w:start w:val="0"/>
      <w:numFmt w:val="bullet"/>
      <w:lvlText w:val="•"/>
      <w:lvlJc w:val="left"/>
      <w:pPr>
        <w:ind w:left="3068" w:hanging="227"/>
      </w:pPr>
      <w:rPr>
        <w:rFonts w:hint="default"/>
        <w:lang w:val="vi" w:eastAsia="en-US" w:bidi="ar-SA"/>
      </w:rPr>
    </w:lvl>
    <w:lvl w:ilvl="6">
      <w:start w:val="0"/>
      <w:numFmt w:val="bullet"/>
      <w:lvlText w:val="•"/>
      <w:lvlJc w:val="left"/>
      <w:pPr>
        <w:ind w:left="3614" w:hanging="227"/>
      </w:pPr>
      <w:rPr>
        <w:rFonts w:hint="default"/>
        <w:lang w:val="vi" w:eastAsia="en-US" w:bidi="ar-SA"/>
      </w:rPr>
    </w:lvl>
    <w:lvl w:ilvl="7">
      <w:start w:val="0"/>
      <w:numFmt w:val="bullet"/>
      <w:lvlText w:val="•"/>
      <w:lvlJc w:val="left"/>
      <w:pPr>
        <w:ind w:left="4159" w:hanging="227"/>
      </w:pPr>
      <w:rPr>
        <w:rFonts w:hint="default"/>
        <w:lang w:val="vi" w:eastAsia="en-US" w:bidi="ar-SA"/>
      </w:rPr>
    </w:lvl>
    <w:lvl w:ilvl="8">
      <w:start w:val="0"/>
      <w:numFmt w:val="bullet"/>
      <w:lvlText w:val="•"/>
      <w:lvlJc w:val="left"/>
      <w:pPr>
        <w:ind w:left="4705" w:hanging="227"/>
      </w:pPr>
      <w:rPr>
        <w:rFonts w:hint="default"/>
        <w:lang w:val="vi" w:eastAsia="en-US" w:bidi="ar-SA"/>
      </w:rPr>
    </w:lvl>
  </w:abstractNum>
  <w:abstractNum w:abstractNumId="131">
    <w:multiLevelType w:val="hybridMultilevel"/>
    <w:lvl w:ilvl="0">
      <w:start w:val="0"/>
      <w:numFmt w:val="bullet"/>
      <w:lvlText w:val="–"/>
      <w:lvlJc w:val="left"/>
      <w:pPr>
        <w:ind w:left="334" w:hanging="20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601" w:hanging="207"/>
      </w:pPr>
      <w:rPr>
        <w:rFonts w:hint="default"/>
        <w:lang w:val="vi" w:eastAsia="en-US" w:bidi="ar-SA"/>
      </w:rPr>
    </w:lvl>
    <w:lvl w:ilvl="2">
      <w:start w:val="0"/>
      <w:numFmt w:val="bullet"/>
      <w:lvlText w:val="•"/>
      <w:lvlJc w:val="left"/>
      <w:pPr>
        <w:ind w:left="863" w:hanging="207"/>
      </w:pPr>
      <w:rPr>
        <w:rFonts w:hint="default"/>
        <w:lang w:val="vi" w:eastAsia="en-US" w:bidi="ar-SA"/>
      </w:rPr>
    </w:lvl>
    <w:lvl w:ilvl="3">
      <w:start w:val="0"/>
      <w:numFmt w:val="bullet"/>
      <w:lvlText w:val="•"/>
      <w:lvlJc w:val="left"/>
      <w:pPr>
        <w:ind w:left="1124" w:hanging="207"/>
      </w:pPr>
      <w:rPr>
        <w:rFonts w:hint="default"/>
        <w:lang w:val="vi" w:eastAsia="en-US" w:bidi="ar-SA"/>
      </w:rPr>
    </w:lvl>
    <w:lvl w:ilvl="4">
      <w:start w:val="0"/>
      <w:numFmt w:val="bullet"/>
      <w:lvlText w:val="•"/>
      <w:lvlJc w:val="left"/>
      <w:pPr>
        <w:ind w:left="1386" w:hanging="207"/>
      </w:pPr>
      <w:rPr>
        <w:rFonts w:hint="default"/>
        <w:lang w:val="vi" w:eastAsia="en-US" w:bidi="ar-SA"/>
      </w:rPr>
    </w:lvl>
    <w:lvl w:ilvl="5">
      <w:start w:val="0"/>
      <w:numFmt w:val="bullet"/>
      <w:lvlText w:val="•"/>
      <w:lvlJc w:val="left"/>
      <w:pPr>
        <w:ind w:left="1647" w:hanging="207"/>
      </w:pPr>
      <w:rPr>
        <w:rFonts w:hint="default"/>
        <w:lang w:val="vi" w:eastAsia="en-US" w:bidi="ar-SA"/>
      </w:rPr>
    </w:lvl>
    <w:lvl w:ilvl="6">
      <w:start w:val="0"/>
      <w:numFmt w:val="bullet"/>
      <w:lvlText w:val="•"/>
      <w:lvlJc w:val="left"/>
      <w:pPr>
        <w:ind w:left="1909" w:hanging="207"/>
      </w:pPr>
      <w:rPr>
        <w:rFonts w:hint="default"/>
        <w:lang w:val="vi" w:eastAsia="en-US" w:bidi="ar-SA"/>
      </w:rPr>
    </w:lvl>
    <w:lvl w:ilvl="7">
      <w:start w:val="0"/>
      <w:numFmt w:val="bullet"/>
      <w:lvlText w:val="•"/>
      <w:lvlJc w:val="left"/>
      <w:pPr>
        <w:ind w:left="2170" w:hanging="207"/>
      </w:pPr>
      <w:rPr>
        <w:rFonts w:hint="default"/>
        <w:lang w:val="vi" w:eastAsia="en-US" w:bidi="ar-SA"/>
      </w:rPr>
    </w:lvl>
    <w:lvl w:ilvl="8">
      <w:start w:val="0"/>
      <w:numFmt w:val="bullet"/>
      <w:lvlText w:val="•"/>
      <w:lvlJc w:val="left"/>
      <w:pPr>
        <w:ind w:left="2432" w:hanging="207"/>
      </w:pPr>
      <w:rPr>
        <w:rFonts w:hint="default"/>
        <w:lang w:val="vi" w:eastAsia="en-US" w:bidi="ar-SA"/>
      </w:rPr>
    </w:lvl>
  </w:abstractNum>
  <w:abstractNum w:abstractNumId="130">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85" w:hanging="227"/>
      </w:pPr>
      <w:rPr>
        <w:rFonts w:hint="default"/>
        <w:lang w:val="vi" w:eastAsia="en-US" w:bidi="ar-SA"/>
      </w:rPr>
    </w:lvl>
    <w:lvl w:ilvl="2">
      <w:start w:val="0"/>
      <w:numFmt w:val="bullet"/>
      <w:lvlText w:val="•"/>
      <w:lvlJc w:val="left"/>
      <w:pPr>
        <w:ind w:left="1431" w:hanging="227"/>
      </w:pPr>
      <w:rPr>
        <w:rFonts w:hint="default"/>
        <w:lang w:val="vi" w:eastAsia="en-US" w:bidi="ar-SA"/>
      </w:rPr>
    </w:lvl>
    <w:lvl w:ilvl="3">
      <w:start w:val="0"/>
      <w:numFmt w:val="bullet"/>
      <w:lvlText w:val="•"/>
      <w:lvlJc w:val="left"/>
      <w:pPr>
        <w:ind w:left="1977" w:hanging="227"/>
      </w:pPr>
      <w:rPr>
        <w:rFonts w:hint="default"/>
        <w:lang w:val="vi" w:eastAsia="en-US" w:bidi="ar-SA"/>
      </w:rPr>
    </w:lvl>
    <w:lvl w:ilvl="4">
      <w:start w:val="0"/>
      <w:numFmt w:val="bullet"/>
      <w:lvlText w:val="•"/>
      <w:lvlJc w:val="left"/>
      <w:pPr>
        <w:ind w:left="2522" w:hanging="227"/>
      </w:pPr>
      <w:rPr>
        <w:rFonts w:hint="default"/>
        <w:lang w:val="vi" w:eastAsia="en-US" w:bidi="ar-SA"/>
      </w:rPr>
    </w:lvl>
    <w:lvl w:ilvl="5">
      <w:start w:val="0"/>
      <w:numFmt w:val="bullet"/>
      <w:lvlText w:val="•"/>
      <w:lvlJc w:val="left"/>
      <w:pPr>
        <w:ind w:left="3068" w:hanging="227"/>
      </w:pPr>
      <w:rPr>
        <w:rFonts w:hint="default"/>
        <w:lang w:val="vi" w:eastAsia="en-US" w:bidi="ar-SA"/>
      </w:rPr>
    </w:lvl>
    <w:lvl w:ilvl="6">
      <w:start w:val="0"/>
      <w:numFmt w:val="bullet"/>
      <w:lvlText w:val="•"/>
      <w:lvlJc w:val="left"/>
      <w:pPr>
        <w:ind w:left="3614" w:hanging="227"/>
      </w:pPr>
      <w:rPr>
        <w:rFonts w:hint="default"/>
        <w:lang w:val="vi" w:eastAsia="en-US" w:bidi="ar-SA"/>
      </w:rPr>
    </w:lvl>
    <w:lvl w:ilvl="7">
      <w:start w:val="0"/>
      <w:numFmt w:val="bullet"/>
      <w:lvlText w:val="•"/>
      <w:lvlJc w:val="left"/>
      <w:pPr>
        <w:ind w:left="4159" w:hanging="227"/>
      </w:pPr>
      <w:rPr>
        <w:rFonts w:hint="default"/>
        <w:lang w:val="vi" w:eastAsia="en-US" w:bidi="ar-SA"/>
      </w:rPr>
    </w:lvl>
    <w:lvl w:ilvl="8">
      <w:start w:val="0"/>
      <w:numFmt w:val="bullet"/>
      <w:lvlText w:val="•"/>
      <w:lvlJc w:val="left"/>
      <w:pPr>
        <w:ind w:left="4705" w:hanging="227"/>
      </w:pPr>
      <w:rPr>
        <w:rFonts w:hint="default"/>
        <w:lang w:val="vi" w:eastAsia="en-US" w:bidi="ar-SA"/>
      </w:rPr>
    </w:lvl>
  </w:abstractNum>
  <w:abstractNum w:abstractNumId="129">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71" w:hanging="227"/>
      </w:pPr>
      <w:rPr>
        <w:rFonts w:hint="default"/>
        <w:lang w:val="vi" w:eastAsia="en-US" w:bidi="ar-SA"/>
      </w:rPr>
    </w:lvl>
    <w:lvl w:ilvl="2">
      <w:start w:val="0"/>
      <w:numFmt w:val="bullet"/>
      <w:lvlText w:val="•"/>
      <w:lvlJc w:val="left"/>
      <w:pPr>
        <w:ind w:left="1403" w:hanging="227"/>
      </w:pPr>
      <w:rPr>
        <w:rFonts w:hint="default"/>
        <w:lang w:val="vi" w:eastAsia="en-US" w:bidi="ar-SA"/>
      </w:rPr>
    </w:lvl>
    <w:lvl w:ilvl="3">
      <w:start w:val="0"/>
      <w:numFmt w:val="bullet"/>
      <w:lvlText w:val="•"/>
      <w:lvlJc w:val="left"/>
      <w:pPr>
        <w:ind w:left="1934" w:hanging="227"/>
      </w:pPr>
      <w:rPr>
        <w:rFonts w:hint="default"/>
        <w:lang w:val="vi" w:eastAsia="en-US" w:bidi="ar-SA"/>
      </w:rPr>
    </w:lvl>
    <w:lvl w:ilvl="4">
      <w:start w:val="0"/>
      <w:numFmt w:val="bullet"/>
      <w:lvlText w:val="•"/>
      <w:lvlJc w:val="left"/>
      <w:pPr>
        <w:ind w:left="2466" w:hanging="227"/>
      </w:pPr>
      <w:rPr>
        <w:rFonts w:hint="default"/>
        <w:lang w:val="vi" w:eastAsia="en-US" w:bidi="ar-SA"/>
      </w:rPr>
    </w:lvl>
    <w:lvl w:ilvl="5">
      <w:start w:val="0"/>
      <w:numFmt w:val="bullet"/>
      <w:lvlText w:val="•"/>
      <w:lvlJc w:val="left"/>
      <w:pPr>
        <w:ind w:left="2997" w:hanging="227"/>
      </w:pPr>
      <w:rPr>
        <w:rFonts w:hint="default"/>
        <w:lang w:val="vi" w:eastAsia="en-US" w:bidi="ar-SA"/>
      </w:rPr>
    </w:lvl>
    <w:lvl w:ilvl="6">
      <w:start w:val="0"/>
      <w:numFmt w:val="bullet"/>
      <w:lvlText w:val="•"/>
      <w:lvlJc w:val="left"/>
      <w:pPr>
        <w:ind w:left="3529" w:hanging="227"/>
      </w:pPr>
      <w:rPr>
        <w:rFonts w:hint="default"/>
        <w:lang w:val="vi" w:eastAsia="en-US" w:bidi="ar-SA"/>
      </w:rPr>
    </w:lvl>
    <w:lvl w:ilvl="7">
      <w:start w:val="0"/>
      <w:numFmt w:val="bullet"/>
      <w:lvlText w:val="•"/>
      <w:lvlJc w:val="left"/>
      <w:pPr>
        <w:ind w:left="4060" w:hanging="227"/>
      </w:pPr>
      <w:rPr>
        <w:rFonts w:hint="default"/>
        <w:lang w:val="vi" w:eastAsia="en-US" w:bidi="ar-SA"/>
      </w:rPr>
    </w:lvl>
    <w:lvl w:ilvl="8">
      <w:start w:val="0"/>
      <w:numFmt w:val="bullet"/>
      <w:lvlText w:val="•"/>
      <w:lvlJc w:val="left"/>
      <w:pPr>
        <w:ind w:left="4592" w:hanging="227"/>
      </w:pPr>
      <w:rPr>
        <w:rFonts w:hint="default"/>
        <w:lang w:val="vi" w:eastAsia="en-US" w:bidi="ar-SA"/>
      </w:rPr>
    </w:lvl>
  </w:abstractNum>
  <w:abstractNum w:abstractNumId="128">
    <w:multiLevelType w:val="hybridMultilevel"/>
    <w:lvl w:ilvl="0">
      <w:start w:val="1"/>
      <w:numFmt w:val="lowerLetter"/>
      <w:lvlText w:val="%1)"/>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1"/>
      <w:numFmt w:val="lowerLetter"/>
      <w:lvlText w:val="%2)"/>
      <w:lvlJc w:val="left"/>
      <w:pPr>
        <w:ind w:left="758"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0"/>
      <w:numFmt w:val="bullet"/>
      <w:lvlText w:val="•"/>
      <w:lvlJc w:val="left"/>
      <w:pPr>
        <w:ind w:left="1688" w:hanging="254"/>
      </w:pPr>
      <w:rPr>
        <w:rFonts w:hint="default"/>
        <w:lang w:val="vi" w:eastAsia="en-US" w:bidi="ar-SA"/>
      </w:rPr>
    </w:lvl>
    <w:lvl w:ilvl="3">
      <w:start w:val="0"/>
      <w:numFmt w:val="bullet"/>
      <w:lvlText w:val="•"/>
      <w:lvlJc w:val="left"/>
      <w:pPr>
        <w:ind w:left="2617" w:hanging="254"/>
      </w:pPr>
      <w:rPr>
        <w:rFonts w:hint="default"/>
        <w:lang w:val="vi" w:eastAsia="en-US" w:bidi="ar-SA"/>
      </w:rPr>
    </w:lvl>
    <w:lvl w:ilvl="4">
      <w:start w:val="0"/>
      <w:numFmt w:val="bullet"/>
      <w:lvlText w:val="•"/>
      <w:lvlJc w:val="left"/>
      <w:pPr>
        <w:ind w:left="3546" w:hanging="254"/>
      </w:pPr>
      <w:rPr>
        <w:rFonts w:hint="default"/>
        <w:lang w:val="vi" w:eastAsia="en-US" w:bidi="ar-SA"/>
      </w:rPr>
    </w:lvl>
    <w:lvl w:ilvl="5">
      <w:start w:val="0"/>
      <w:numFmt w:val="bullet"/>
      <w:lvlText w:val="•"/>
      <w:lvlJc w:val="left"/>
      <w:pPr>
        <w:ind w:left="4475" w:hanging="254"/>
      </w:pPr>
      <w:rPr>
        <w:rFonts w:hint="default"/>
        <w:lang w:val="vi" w:eastAsia="en-US" w:bidi="ar-SA"/>
      </w:rPr>
    </w:lvl>
    <w:lvl w:ilvl="6">
      <w:start w:val="0"/>
      <w:numFmt w:val="bullet"/>
      <w:lvlText w:val="•"/>
      <w:lvlJc w:val="left"/>
      <w:pPr>
        <w:ind w:left="5404" w:hanging="254"/>
      </w:pPr>
      <w:rPr>
        <w:rFonts w:hint="default"/>
        <w:lang w:val="vi" w:eastAsia="en-US" w:bidi="ar-SA"/>
      </w:rPr>
    </w:lvl>
    <w:lvl w:ilvl="7">
      <w:start w:val="0"/>
      <w:numFmt w:val="bullet"/>
      <w:lvlText w:val="•"/>
      <w:lvlJc w:val="left"/>
      <w:pPr>
        <w:ind w:left="6333" w:hanging="254"/>
      </w:pPr>
      <w:rPr>
        <w:rFonts w:hint="default"/>
        <w:lang w:val="vi" w:eastAsia="en-US" w:bidi="ar-SA"/>
      </w:rPr>
    </w:lvl>
    <w:lvl w:ilvl="8">
      <w:start w:val="0"/>
      <w:numFmt w:val="bullet"/>
      <w:lvlText w:val="•"/>
      <w:lvlJc w:val="left"/>
      <w:pPr>
        <w:ind w:left="7262" w:hanging="254"/>
      </w:pPr>
      <w:rPr>
        <w:rFonts w:hint="default"/>
        <w:lang w:val="vi" w:eastAsia="en-US" w:bidi="ar-SA"/>
      </w:rPr>
    </w:lvl>
  </w:abstractNum>
  <w:abstractNum w:abstractNumId="127">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71" w:hanging="227"/>
      </w:pPr>
      <w:rPr>
        <w:rFonts w:hint="default"/>
        <w:lang w:val="vi" w:eastAsia="en-US" w:bidi="ar-SA"/>
      </w:rPr>
    </w:lvl>
    <w:lvl w:ilvl="2">
      <w:start w:val="0"/>
      <w:numFmt w:val="bullet"/>
      <w:lvlText w:val="•"/>
      <w:lvlJc w:val="left"/>
      <w:pPr>
        <w:ind w:left="1403" w:hanging="227"/>
      </w:pPr>
      <w:rPr>
        <w:rFonts w:hint="default"/>
        <w:lang w:val="vi" w:eastAsia="en-US" w:bidi="ar-SA"/>
      </w:rPr>
    </w:lvl>
    <w:lvl w:ilvl="3">
      <w:start w:val="0"/>
      <w:numFmt w:val="bullet"/>
      <w:lvlText w:val="•"/>
      <w:lvlJc w:val="left"/>
      <w:pPr>
        <w:ind w:left="1934" w:hanging="227"/>
      </w:pPr>
      <w:rPr>
        <w:rFonts w:hint="default"/>
        <w:lang w:val="vi" w:eastAsia="en-US" w:bidi="ar-SA"/>
      </w:rPr>
    </w:lvl>
    <w:lvl w:ilvl="4">
      <w:start w:val="0"/>
      <w:numFmt w:val="bullet"/>
      <w:lvlText w:val="•"/>
      <w:lvlJc w:val="left"/>
      <w:pPr>
        <w:ind w:left="2466" w:hanging="227"/>
      </w:pPr>
      <w:rPr>
        <w:rFonts w:hint="default"/>
        <w:lang w:val="vi" w:eastAsia="en-US" w:bidi="ar-SA"/>
      </w:rPr>
    </w:lvl>
    <w:lvl w:ilvl="5">
      <w:start w:val="0"/>
      <w:numFmt w:val="bullet"/>
      <w:lvlText w:val="•"/>
      <w:lvlJc w:val="left"/>
      <w:pPr>
        <w:ind w:left="2997" w:hanging="227"/>
      </w:pPr>
      <w:rPr>
        <w:rFonts w:hint="default"/>
        <w:lang w:val="vi" w:eastAsia="en-US" w:bidi="ar-SA"/>
      </w:rPr>
    </w:lvl>
    <w:lvl w:ilvl="6">
      <w:start w:val="0"/>
      <w:numFmt w:val="bullet"/>
      <w:lvlText w:val="•"/>
      <w:lvlJc w:val="left"/>
      <w:pPr>
        <w:ind w:left="3529" w:hanging="227"/>
      </w:pPr>
      <w:rPr>
        <w:rFonts w:hint="default"/>
        <w:lang w:val="vi" w:eastAsia="en-US" w:bidi="ar-SA"/>
      </w:rPr>
    </w:lvl>
    <w:lvl w:ilvl="7">
      <w:start w:val="0"/>
      <w:numFmt w:val="bullet"/>
      <w:lvlText w:val="•"/>
      <w:lvlJc w:val="left"/>
      <w:pPr>
        <w:ind w:left="4060" w:hanging="227"/>
      </w:pPr>
      <w:rPr>
        <w:rFonts w:hint="default"/>
        <w:lang w:val="vi" w:eastAsia="en-US" w:bidi="ar-SA"/>
      </w:rPr>
    </w:lvl>
    <w:lvl w:ilvl="8">
      <w:start w:val="0"/>
      <w:numFmt w:val="bullet"/>
      <w:lvlText w:val="•"/>
      <w:lvlJc w:val="left"/>
      <w:pPr>
        <w:ind w:left="4592" w:hanging="227"/>
      </w:pPr>
      <w:rPr>
        <w:rFonts w:hint="default"/>
        <w:lang w:val="vi" w:eastAsia="en-US" w:bidi="ar-SA"/>
      </w:rPr>
    </w:lvl>
  </w:abstractNum>
  <w:abstractNum w:abstractNumId="126">
    <w:multiLevelType w:val="hybridMultilevel"/>
    <w:lvl w:ilvl="0">
      <w:start w:val="1"/>
      <w:numFmt w:val="lowerLetter"/>
      <w:lvlText w:val="%1)"/>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596" w:hanging="254"/>
      </w:pPr>
      <w:rPr>
        <w:rFonts w:hint="default"/>
        <w:lang w:val="vi" w:eastAsia="en-US" w:bidi="ar-SA"/>
      </w:rPr>
    </w:lvl>
    <w:lvl w:ilvl="2">
      <w:start w:val="0"/>
      <w:numFmt w:val="bullet"/>
      <w:lvlText w:val="•"/>
      <w:lvlJc w:val="left"/>
      <w:pPr>
        <w:ind w:left="2432" w:hanging="254"/>
      </w:pPr>
      <w:rPr>
        <w:rFonts w:hint="default"/>
        <w:lang w:val="vi" w:eastAsia="en-US" w:bidi="ar-SA"/>
      </w:rPr>
    </w:lvl>
    <w:lvl w:ilvl="3">
      <w:start w:val="0"/>
      <w:numFmt w:val="bullet"/>
      <w:lvlText w:val="•"/>
      <w:lvlJc w:val="left"/>
      <w:pPr>
        <w:ind w:left="3268" w:hanging="254"/>
      </w:pPr>
      <w:rPr>
        <w:rFonts w:hint="default"/>
        <w:lang w:val="vi" w:eastAsia="en-US" w:bidi="ar-SA"/>
      </w:rPr>
    </w:lvl>
    <w:lvl w:ilvl="4">
      <w:start w:val="0"/>
      <w:numFmt w:val="bullet"/>
      <w:lvlText w:val="•"/>
      <w:lvlJc w:val="left"/>
      <w:pPr>
        <w:ind w:left="4104" w:hanging="254"/>
      </w:pPr>
      <w:rPr>
        <w:rFonts w:hint="default"/>
        <w:lang w:val="vi" w:eastAsia="en-US" w:bidi="ar-SA"/>
      </w:rPr>
    </w:lvl>
    <w:lvl w:ilvl="5">
      <w:start w:val="0"/>
      <w:numFmt w:val="bullet"/>
      <w:lvlText w:val="•"/>
      <w:lvlJc w:val="left"/>
      <w:pPr>
        <w:ind w:left="4940" w:hanging="254"/>
      </w:pPr>
      <w:rPr>
        <w:rFonts w:hint="default"/>
        <w:lang w:val="vi" w:eastAsia="en-US" w:bidi="ar-SA"/>
      </w:rPr>
    </w:lvl>
    <w:lvl w:ilvl="6">
      <w:start w:val="0"/>
      <w:numFmt w:val="bullet"/>
      <w:lvlText w:val="•"/>
      <w:lvlJc w:val="left"/>
      <w:pPr>
        <w:ind w:left="5776" w:hanging="254"/>
      </w:pPr>
      <w:rPr>
        <w:rFonts w:hint="default"/>
        <w:lang w:val="vi" w:eastAsia="en-US" w:bidi="ar-SA"/>
      </w:rPr>
    </w:lvl>
    <w:lvl w:ilvl="7">
      <w:start w:val="0"/>
      <w:numFmt w:val="bullet"/>
      <w:lvlText w:val="•"/>
      <w:lvlJc w:val="left"/>
      <w:pPr>
        <w:ind w:left="6612" w:hanging="254"/>
      </w:pPr>
      <w:rPr>
        <w:rFonts w:hint="default"/>
        <w:lang w:val="vi" w:eastAsia="en-US" w:bidi="ar-SA"/>
      </w:rPr>
    </w:lvl>
    <w:lvl w:ilvl="8">
      <w:start w:val="0"/>
      <w:numFmt w:val="bullet"/>
      <w:lvlText w:val="•"/>
      <w:lvlJc w:val="left"/>
      <w:pPr>
        <w:ind w:left="7448" w:hanging="254"/>
      </w:pPr>
      <w:rPr>
        <w:rFonts w:hint="default"/>
        <w:lang w:val="vi" w:eastAsia="en-US" w:bidi="ar-SA"/>
      </w:rPr>
    </w:lvl>
  </w:abstractNum>
  <w:abstractNum w:abstractNumId="125">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43" w:hanging="227"/>
      </w:pPr>
      <w:rPr>
        <w:rFonts w:hint="default"/>
        <w:lang w:val="vi" w:eastAsia="en-US" w:bidi="ar-SA"/>
      </w:rPr>
    </w:lvl>
    <w:lvl w:ilvl="2">
      <w:start w:val="0"/>
      <w:numFmt w:val="bullet"/>
      <w:lvlText w:val="•"/>
      <w:lvlJc w:val="left"/>
      <w:pPr>
        <w:ind w:left="1346" w:hanging="227"/>
      </w:pPr>
      <w:rPr>
        <w:rFonts w:hint="default"/>
        <w:lang w:val="vi" w:eastAsia="en-US" w:bidi="ar-SA"/>
      </w:rPr>
    </w:lvl>
    <w:lvl w:ilvl="3">
      <w:start w:val="0"/>
      <w:numFmt w:val="bullet"/>
      <w:lvlText w:val="•"/>
      <w:lvlJc w:val="left"/>
      <w:pPr>
        <w:ind w:left="1849" w:hanging="227"/>
      </w:pPr>
      <w:rPr>
        <w:rFonts w:hint="default"/>
        <w:lang w:val="vi" w:eastAsia="en-US" w:bidi="ar-SA"/>
      </w:rPr>
    </w:lvl>
    <w:lvl w:ilvl="4">
      <w:start w:val="0"/>
      <w:numFmt w:val="bullet"/>
      <w:lvlText w:val="•"/>
      <w:lvlJc w:val="left"/>
      <w:pPr>
        <w:ind w:left="2352" w:hanging="227"/>
      </w:pPr>
      <w:rPr>
        <w:rFonts w:hint="default"/>
        <w:lang w:val="vi" w:eastAsia="en-US" w:bidi="ar-SA"/>
      </w:rPr>
    </w:lvl>
    <w:lvl w:ilvl="5">
      <w:start w:val="0"/>
      <w:numFmt w:val="bullet"/>
      <w:lvlText w:val="•"/>
      <w:lvlJc w:val="left"/>
      <w:pPr>
        <w:ind w:left="2856" w:hanging="227"/>
      </w:pPr>
      <w:rPr>
        <w:rFonts w:hint="default"/>
        <w:lang w:val="vi" w:eastAsia="en-US" w:bidi="ar-SA"/>
      </w:rPr>
    </w:lvl>
    <w:lvl w:ilvl="6">
      <w:start w:val="0"/>
      <w:numFmt w:val="bullet"/>
      <w:lvlText w:val="•"/>
      <w:lvlJc w:val="left"/>
      <w:pPr>
        <w:ind w:left="3359" w:hanging="227"/>
      </w:pPr>
      <w:rPr>
        <w:rFonts w:hint="default"/>
        <w:lang w:val="vi" w:eastAsia="en-US" w:bidi="ar-SA"/>
      </w:rPr>
    </w:lvl>
    <w:lvl w:ilvl="7">
      <w:start w:val="0"/>
      <w:numFmt w:val="bullet"/>
      <w:lvlText w:val="•"/>
      <w:lvlJc w:val="left"/>
      <w:pPr>
        <w:ind w:left="3862" w:hanging="227"/>
      </w:pPr>
      <w:rPr>
        <w:rFonts w:hint="default"/>
        <w:lang w:val="vi" w:eastAsia="en-US" w:bidi="ar-SA"/>
      </w:rPr>
    </w:lvl>
    <w:lvl w:ilvl="8">
      <w:start w:val="0"/>
      <w:numFmt w:val="bullet"/>
      <w:lvlText w:val="•"/>
      <w:lvlJc w:val="left"/>
      <w:pPr>
        <w:ind w:left="4365" w:hanging="227"/>
      </w:pPr>
      <w:rPr>
        <w:rFonts w:hint="default"/>
        <w:lang w:val="vi" w:eastAsia="en-US" w:bidi="ar-SA"/>
      </w:rPr>
    </w:lvl>
  </w:abstractNum>
  <w:abstractNum w:abstractNumId="124">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43" w:hanging="227"/>
      </w:pPr>
      <w:rPr>
        <w:rFonts w:hint="default"/>
        <w:lang w:val="vi" w:eastAsia="en-US" w:bidi="ar-SA"/>
      </w:rPr>
    </w:lvl>
    <w:lvl w:ilvl="2">
      <w:start w:val="0"/>
      <w:numFmt w:val="bullet"/>
      <w:lvlText w:val="•"/>
      <w:lvlJc w:val="left"/>
      <w:pPr>
        <w:ind w:left="1346" w:hanging="227"/>
      </w:pPr>
      <w:rPr>
        <w:rFonts w:hint="default"/>
        <w:lang w:val="vi" w:eastAsia="en-US" w:bidi="ar-SA"/>
      </w:rPr>
    </w:lvl>
    <w:lvl w:ilvl="3">
      <w:start w:val="0"/>
      <w:numFmt w:val="bullet"/>
      <w:lvlText w:val="•"/>
      <w:lvlJc w:val="left"/>
      <w:pPr>
        <w:ind w:left="1849" w:hanging="227"/>
      </w:pPr>
      <w:rPr>
        <w:rFonts w:hint="default"/>
        <w:lang w:val="vi" w:eastAsia="en-US" w:bidi="ar-SA"/>
      </w:rPr>
    </w:lvl>
    <w:lvl w:ilvl="4">
      <w:start w:val="0"/>
      <w:numFmt w:val="bullet"/>
      <w:lvlText w:val="•"/>
      <w:lvlJc w:val="left"/>
      <w:pPr>
        <w:ind w:left="2352" w:hanging="227"/>
      </w:pPr>
      <w:rPr>
        <w:rFonts w:hint="default"/>
        <w:lang w:val="vi" w:eastAsia="en-US" w:bidi="ar-SA"/>
      </w:rPr>
    </w:lvl>
    <w:lvl w:ilvl="5">
      <w:start w:val="0"/>
      <w:numFmt w:val="bullet"/>
      <w:lvlText w:val="•"/>
      <w:lvlJc w:val="left"/>
      <w:pPr>
        <w:ind w:left="2856" w:hanging="227"/>
      </w:pPr>
      <w:rPr>
        <w:rFonts w:hint="default"/>
        <w:lang w:val="vi" w:eastAsia="en-US" w:bidi="ar-SA"/>
      </w:rPr>
    </w:lvl>
    <w:lvl w:ilvl="6">
      <w:start w:val="0"/>
      <w:numFmt w:val="bullet"/>
      <w:lvlText w:val="•"/>
      <w:lvlJc w:val="left"/>
      <w:pPr>
        <w:ind w:left="3359" w:hanging="227"/>
      </w:pPr>
      <w:rPr>
        <w:rFonts w:hint="default"/>
        <w:lang w:val="vi" w:eastAsia="en-US" w:bidi="ar-SA"/>
      </w:rPr>
    </w:lvl>
    <w:lvl w:ilvl="7">
      <w:start w:val="0"/>
      <w:numFmt w:val="bullet"/>
      <w:lvlText w:val="•"/>
      <w:lvlJc w:val="left"/>
      <w:pPr>
        <w:ind w:left="3862" w:hanging="227"/>
      </w:pPr>
      <w:rPr>
        <w:rFonts w:hint="default"/>
        <w:lang w:val="vi" w:eastAsia="en-US" w:bidi="ar-SA"/>
      </w:rPr>
    </w:lvl>
    <w:lvl w:ilvl="8">
      <w:start w:val="0"/>
      <w:numFmt w:val="bullet"/>
      <w:lvlText w:val="•"/>
      <w:lvlJc w:val="left"/>
      <w:pPr>
        <w:ind w:left="4365" w:hanging="227"/>
      </w:pPr>
      <w:rPr>
        <w:rFonts w:hint="default"/>
        <w:lang w:val="vi" w:eastAsia="en-US" w:bidi="ar-SA"/>
      </w:rPr>
    </w:lvl>
  </w:abstractNum>
  <w:abstractNum w:abstractNumId="123">
    <w:multiLevelType w:val="hybridMultilevel"/>
    <w:lvl w:ilvl="0">
      <w:start w:val="0"/>
      <w:numFmt w:val="bullet"/>
      <w:lvlText w:val="–"/>
      <w:lvlJc w:val="left"/>
      <w:pPr>
        <w:ind w:left="334" w:hanging="191"/>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3"/>
      <w:numFmt w:val="decimal"/>
      <w:lvlText w:val="%2."/>
      <w:lvlJc w:val="left"/>
      <w:pPr>
        <w:ind w:left="334" w:hanging="273"/>
        <w:jc w:val="left"/>
      </w:pPr>
      <w:rPr>
        <w:rFonts w:hint="default" w:ascii="Times New Roman" w:hAnsi="Times New Roman" w:eastAsia="Times New Roman" w:cs="Times New Roman"/>
        <w:b w:val="0"/>
        <w:bCs w:val="0"/>
        <w:i/>
        <w:iCs/>
        <w:spacing w:val="-1"/>
        <w:w w:val="94"/>
        <w:sz w:val="25"/>
        <w:szCs w:val="25"/>
        <w:lang w:val="vi" w:eastAsia="en-US" w:bidi="ar-SA"/>
      </w:rPr>
    </w:lvl>
    <w:lvl w:ilvl="2">
      <w:start w:val="0"/>
      <w:numFmt w:val="bullet"/>
      <w:lvlText w:val="•"/>
      <w:lvlJc w:val="left"/>
      <w:pPr>
        <w:ind w:left="1204" w:hanging="273"/>
      </w:pPr>
      <w:rPr>
        <w:rFonts w:hint="default"/>
        <w:lang w:val="vi" w:eastAsia="en-US" w:bidi="ar-SA"/>
      </w:rPr>
    </w:lvl>
    <w:lvl w:ilvl="3">
      <w:start w:val="0"/>
      <w:numFmt w:val="bullet"/>
      <w:lvlText w:val="•"/>
      <w:lvlJc w:val="left"/>
      <w:pPr>
        <w:ind w:left="1636" w:hanging="273"/>
      </w:pPr>
      <w:rPr>
        <w:rFonts w:hint="default"/>
        <w:lang w:val="vi" w:eastAsia="en-US" w:bidi="ar-SA"/>
      </w:rPr>
    </w:lvl>
    <w:lvl w:ilvl="4">
      <w:start w:val="0"/>
      <w:numFmt w:val="bullet"/>
      <w:lvlText w:val="•"/>
      <w:lvlJc w:val="left"/>
      <w:pPr>
        <w:ind w:left="2069" w:hanging="273"/>
      </w:pPr>
      <w:rPr>
        <w:rFonts w:hint="default"/>
        <w:lang w:val="vi" w:eastAsia="en-US" w:bidi="ar-SA"/>
      </w:rPr>
    </w:lvl>
    <w:lvl w:ilvl="5">
      <w:start w:val="0"/>
      <w:numFmt w:val="bullet"/>
      <w:lvlText w:val="•"/>
      <w:lvlJc w:val="left"/>
      <w:pPr>
        <w:ind w:left="2501" w:hanging="273"/>
      </w:pPr>
      <w:rPr>
        <w:rFonts w:hint="default"/>
        <w:lang w:val="vi" w:eastAsia="en-US" w:bidi="ar-SA"/>
      </w:rPr>
    </w:lvl>
    <w:lvl w:ilvl="6">
      <w:start w:val="0"/>
      <w:numFmt w:val="bullet"/>
      <w:lvlText w:val="•"/>
      <w:lvlJc w:val="left"/>
      <w:pPr>
        <w:ind w:left="2933" w:hanging="273"/>
      </w:pPr>
      <w:rPr>
        <w:rFonts w:hint="default"/>
        <w:lang w:val="vi" w:eastAsia="en-US" w:bidi="ar-SA"/>
      </w:rPr>
    </w:lvl>
    <w:lvl w:ilvl="7">
      <w:start w:val="0"/>
      <w:numFmt w:val="bullet"/>
      <w:lvlText w:val="•"/>
      <w:lvlJc w:val="left"/>
      <w:pPr>
        <w:ind w:left="3366" w:hanging="273"/>
      </w:pPr>
      <w:rPr>
        <w:rFonts w:hint="default"/>
        <w:lang w:val="vi" w:eastAsia="en-US" w:bidi="ar-SA"/>
      </w:rPr>
    </w:lvl>
    <w:lvl w:ilvl="8">
      <w:start w:val="0"/>
      <w:numFmt w:val="bullet"/>
      <w:lvlText w:val="•"/>
      <w:lvlJc w:val="left"/>
      <w:pPr>
        <w:ind w:left="3798" w:hanging="273"/>
      </w:pPr>
      <w:rPr>
        <w:rFonts w:hint="default"/>
        <w:lang w:val="vi" w:eastAsia="en-US" w:bidi="ar-SA"/>
      </w:rPr>
    </w:lvl>
  </w:abstractNum>
  <w:abstractNum w:abstractNumId="122">
    <w:multiLevelType w:val="hybridMultilevel"/>
    <w:lvl w:ilvl="0">
      <w:start w:val="0"/>
      <w:numFmt w:val="bullet"/>
      <w:lvlText w:val="–"/>
      <w:lvlJc w:val="left"/>
      <w:pPr>
        <w:ind w:left="334" w:hanging="18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714" w:hanging="187"/>
      </w:pPr>
      <w:rPr>
        <w:rFonts w:hint="default"/>
        <w:lang w:val="vi" w:eastAsia="en-US" w:bidi="ar-SA"/>
      </w:rPr>
    </w:lvl>
    <w:lvl w:ilvl="2">
      <w:start w:val="0"/>
      <w:numFmt w:val="bullet"/>
      <w:lvlText w:val="•"/>
      <w:lvlJc w:val="left"/>
      <w:pPr>
        <w:ind w:left="1089" w:hanging="187"/>
      </w:pPr>
      <w:rPr>
        <w:rFonts w:hint="default"/>
        <w:lang w:val="vi" w:eastAsia="en-US" w:bidi="ar-SA"/>
      </w:rPr>
    </w:lvl>
    <w:lvl w:ilvl="3">
      <w:start w:val="0"/>
      <w:numFmt w:val="bullet"/>
      <w:lvlText w:val="•"/>
      <w:lvlJc w:val="left"/>
      <w:pPr>
        <w:ind w:left="1464" w:hanging="187"/>
      </w:pPr>
      <w:rPr>
        <w:rFonts w:hint="default"/>
        <w:lang w:val="vi" w:eastAsia="en-US" w:bidi="ar-SA"/>
      </w:rPr>
    </w:lvl>
    <w:lvl w:ilvl="4">
      <w:start w:val="0"/>
      <w:numFmt w:val="bullet"/>
      <w:lvlText w:val="•"/>
      <w:lvlJc w:val="left"/>
      <w:pPr>
        <w:ind w:left="1839" w:hanging="187"/>
      </w:pPr>
      <w:rPr>
        <w:rFonts w:hint="default"/>
        <w:lang w:val="vi" w:eastAsia="en-US" w:bidi="ar-SA"/>
      </w:rPr>
    </w:lvl>
    <w:lvl w:ilvl="5">
      <w:start w:val="0"/>
      <w:numFmt w:val="bullet"/>
      <w:lvlText w:val="•"/>
      <w:lvlJc w:val="left"/>
      <w:pPr>
        <w:ind w:left="2214" w:hanging="187"/>
      </w:pPr>
      <w:rPr>
        <w:rFonts w:hint="default"/>
        <w:lang w:val="vi" w:eastAsia="en-US" w:bidi="ar-SA"/>
      </w:rPr>
    </w:lvl>
    <w:lvl w:ilvl="6">
      <w:start w:val="0"/>
      <w:numFmt w:val="bullet"/>
      <w:lvlText w:val="•"/>
      <w:lvlJc w:val="left"/>
      <w:pPr>
        <w:ind w:left="2589" w:hanging="187"/>
      </w:pPr>
      <w:rPr>
        <w:rFonts w:hint="default"/>
        <w:lang w:val="vi" w:eastAsia="en-US" w:bidi="ar-SA"/>
      </w:rPr>
    </w:lvl>
    <w:lvl w:ilvl="7">
      <w:start w:val="0"/>
      <w:numFmt w:val="bullet"/>
      <w:lvlText w:val="•"/>
      <w:lvlJc w:val="left"/>
      <w:pPr>
        <w:ind w:left="2964" w:hanging="187"/>
      </w:pPr>
      <w:rPr>
        <w:rFonts w:hint="default"/>
        <w:lang w:val="vi" w:eastAsia="en-US" w:bidi="ar-SA"/>
      </w:rPr>
    </w:lvl>
    <w:lvl w:ilvl="8">
      <w:start w:val="0"/>
      <w:numFmt w:val="bullet"/>
      <w:lvlText w:val="•"/>
      <w:lvlJc w:val="left"/>
      <w:pPr>
        <w:ind w:left="3339" w:hanging="187"/>
      </w:pPr>
      <w:rPr>
        <w:rFonts w:hint="default"/>
        <w:lang w:val="vi" w:eastAsia="en-US" w:bidi="ar-SA"/>
      </w:rPr>
    </w:lvl>
  </w:abstractNum>
  <w:abstractNum w:abstractNumId="121">
    <w:multiLevelType w:val="hybridMultilevel"/>
    <w:lvl w:ilvl="0">
      <w:start w:val="0"/>
      <w:numFmt w:val="bullet"/>
      <w:lvlText w:val="–"/>
      <w:lvlJc w:val="left"/>
      <w:pPr>
        <w:ind w:left="334" w:hanging="204"/>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1"/>
      <w:numFmt w:val="decimal"/>
      <w:lvlText w:val="%2."/>
      <w:lvlJc w:val="left"/>
      <w:pPr>
        <w:ind w:left="334" w:hanging="246"/>
        <w:jc w:val="left"/>
      </w:pPr>
      <w:rPr>
        <w:rFonts w:hint="default" w:ascii="Times New Roman" w:hAnsi="Times New Roman" w:eastAsia="Times New Roman" w:cs="Times New Roman"/>
        <w:b w:val="0"/>
        <w:bCs w:val="0"/>
        <w:i/>
        <w:iCs/>
        <w:spacing w:val="-1"/>
        <w:w w:val="94"/>
        <w:sz w:val="25"/>
        <w:szCs w:val="25"/>
        <w:lang w:val="vi" w:eastAsia="en-US" w:bidi="ar-SA"/>
      </w:rPr>
    </w:lvl>
    <w:lvl w:ilvl="2">
      <w:start w:val="0"/>
      <w:numFmt w:val="bullet"/>
      <w:lvlText w:val="•"/>
      <w:lvlJc w:val="left"/>
      <w:pPr>
        <w:ind w:left="1204" w:hanging="246"/>
      </w:pPr>
      <w:rPr>
        <w:rFonts w:hint="default"/>
        <w:lang w:val="vi" w:eastAsia="en-US" w:bidi="ar-SA"/>
      </w:rPr>
    </w:lvl>
    <w:lvl w:ilvl="3">
      <w:start w:val="0"/>
      <w:numFmt w:val="bullet"/>
      <w:lvlText w:val="•"/>
      <w:lvlJc w:val="left"/>
      <w:pPr>
        <w:ind w:left="1636" w:hanging="246"/>
      </w:pPr>
      <w:rPr>
        <w:rFonts w:hint="default"/>
        <w:lang w:val="vi" w:eastAsia="en-US" w:bidi="ar-SA"/>
      </w:rPr>
    </w:lvl>
    <w:lvl w:ilvl="4">
      <w:start w:val="0"/>
      <w:numFmt w:val="bullet"/>
      <w:lvlText w:val="•"/>
      <w:lvlJc w:val="left"/>
      <w:pPr>
        <w:ind w:left="2069" w:hanging="246"/>
      </w:pPr>
      <w:rPr>
        <w:rFonts w:hint="default"/>
        <w:lang w:val="vi" w:eastAsia="en-US" w:bidi="ar-SA"/>
      </w:rPr>
    </w:lvl>
    <w:lvl w:ilvl="5">
      <w:start w:val="0"/>
      <w:numFmt w:val="bullet"/>
      <w:lvlText w:val="•"/>
      <w:lvlJc w:val="left"/>
      <w:pPr>
        <w:ind w:left="2501" w:hanging="246"/>
      </w:pPr>
      <w:rPr>
        <w:rFonts w:hint="default"/>
        <w:lang w:val="vi" w:eastAsia="en-US" w:bidi="ar-SA"/>
      </w:rPr>
    </w:lvl>
    <w:lvl w:ilvl="6">
      <w:start w:val="0"/>
      <w:numFmt w:val="bullet"/>
      <w:lvlText w:val="•"/>
      <w:lvlJc w:val="left"/>
      <w:pPr>
        <w:ind w:left="2933" w:hanging="246"/>
      </w:pPr>
      <w:rPr>
        <w:rFonts w:hint="default"/>
        <w:lang w:val="vi" w:eastAsia="en-US" w:bidi="ar-SA"/>
      </w:rPr>
    </w:lvl>
    <w:lvl w:ilvl="7">
      <w:start w:val="0"/>
      <w:numFmt w:val="bullet"/>
      <w:lvlText w:val="•"/>
      <w:lvlJc w:val="left"/>
      <w:pPr>
        <w:ind w:left="3366" w:hanging="246"/>
      </w:pPr>
      <w:rPr>
        <w:rFonts w:hint="default"/>
        <w:lang w:val="vi" w:eastAsia="en-US" w:bidi="ar-SA"/>
      </w:rPr>
    </w:lvl>
    <w:lvl w:ilvl="8">
      <w:start w:val="0"/>
      <w:numFmt w:val="bullet"/>
      <w:lvlText w:val="•"/>
      <w:lvlJc w:val="left"/>
      <w:pPr>
        <w:ind w:left="3798" w:hanging="246"/>
      </w:pPr>
      <w:rPr>
        <w:rFonts w:hint="default"/>
        <w:lang w:val="vi" w:eastAsia="en-US" w:bidi="ar-SA"/>
      </w:rPr>
    </w:lvl>
  </w:abstractNum>
  <w:abstractNum w:abstractNumId="120">
    <w:multiLevelType w:val="hybridMultilevel"/>
    <w:lvl w:ilvl="0">
      <w:start w:val="1"/>
      <w:numFmt w:val="decimal"/>
      <w:lvlText w:val="%1."/>
      <w:lvlJc w:val="left"/>
      <w:pPr>
        <w:ind w:left="355" w:hanging="255"/>
        <w:jc w:val="right"/>
      </w:pPr>
      <w:rPr>
        <w:rFonts w:hint="default" w:ascii="Verdana" w:hAnsi="Verdana" w:eastAsia="Verdana" w:cs="Verdana"/>
        <w:b/>
        <w:bCs/>
        <w:i w:val="0"/>
        <w:iCs w:val="0"/>
        <w:color w:val="C02765"/>
        <w:spacing w:val="0"/>
        <w:w w:val="75"/>
        <w:sz w:val="25"/>
        <w:szCs w:val="25"/>
        <w:lang w:val="vi" w:eastAsia="en-US" w:bidi="ar-SA"/>
      </w:rPr>
    </w:lvl>
    <w:lvl w:ilvl="1">
      <w:start w:val="1"/>
      <w:numFmt w:val="lowerLetter"/>
      <w:lvlText w:val="%2)"/>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0"/>
      <w:numFmt w:val="bullet"/>
      <w:lvlText w:val="•"/>
      <w:lvlJc w:val="left"/>
      <w:pPr>
        <w:ind w:left="760" w:hanging="254"/>
      </w:pPr>
      <w:rPr>
        <w:rFonts w:hint="default"/>
        <w:lang w:val="vi" w:eastAsia="en-US" w:bidi="ar-SA"/>
      </w:rPr>
    </w:lvl>
    <w:lvl w:ilvl="3">
      <w:start w:val="0"/>
      <w:numFmt w:val="bullet"/>
      <w:lvlText w:val="•"/>
      <w:lvlJc w:val="left"/>
      <w:pPr>
        <w:ind w:left="1805" w:hanging="254"/>
      </w:pPr>
      <w:rPr>
        <w:rFonts w:hint="default"/>
        <w:lang w:val="vi" w:eastAsia="en-US" w:bidi="ar-SA"/>
      </w:rPr>
    </w:lvl>
    <w:lvl w:ilvl="4">
      <w:start w:val="0"/>
      <w:numFmt w:val="bullet"/>
      <w:lvlText w:val="•"/>
      <w:lvlJc w:val="left"/>
      <w:pPr>
        <w:ind w:left="2850" w:hanging="254"/>
      </w:pPr>
      <w:rPr>
        <w:rFonts w:hint="default"/>
        <w:lang w:val="vi" w:eastAsia="en-US" w:bidi="ar-SA"/>
      </w:rPr>
    </w:lvl>
    <w:lvl w:ilvl="5">
      <w:start w:val="0"/>
      <w:numFmt w:val="bullet"/>
      <w:lvlText w:val="•"/>
      <w:lvlJc w:val="left"/>
      <w:pPr>
        <w:ind w:left="3895" w:hanging="254"/>
      </w:pPr>
      <w:rPr>
        <w:rFonts w:hint="default"/>
        <w:lang w:val="vi" w:eastAsia="en-US" w:bidi="ar-SA"/>
      </w:rPr>
    </w:lvl>
    <w:lvl w:ilvl="6">
      <w:start w:val="0"/>
      <w:numFmt w:val="bullet"/>
      <w:lvlText w:val="•"/>
      <w:lvlJc w:val="left"/>
      <w:pPr>
        <w:ind w:left="4940" w:hanging="254"/>
      </w:pPr>
      <w:rPr>
        <w:rFonts w:hint="default"/>
        <w:lang w:val="vi" w:eastAsia="en-US" w:bidi="ar-SA"/>
      </w:rPr>
    </w:lvl>
    <w:lvl w:ilvl="7">
      <w:start w:val="0"/>
      <w:numFmt w:val="bullet"/>
      <w:lvlText w:val="•"/>
      <w:lvlJc w:val="left"/>
      <w:pPr>
        <w:ind w:left="5985" w:hanging="254"/>
      </w:pPr>
      <w:rPr>
        <w:rFonts w:hint="default"/>
        <w:lang w:val="vi" w:eastAsia="en-US" w:bidi="ar-SA"/>
      </w:rPr>
    </w:lvl>
    <w:lvl w:ilvl="8">
      <w:start w:val="0"/>
      <w:numFmt w:val="bullet"/>
      <w:lvlText w:val="•"/>
      <w:lvlJc w:val="left"/>
      <w:pPr>
        <w:ind w:left="7030" w:hanging="254"/>
      </w:pPr>
      <w:rPr>
        <w:rFonts w:hint="default"/>
        <w:lang w:val="vi" w:eastAsia="en-US" w:bidi="ar-SA"/>
      </w:rPr>
    </w:lvl>
  </w:abstractNum>
  <w:abstractNum w:abstractNumId="119">
    <w:multiLevelType w:val="hybridMultilevel"/>
    <w:lvl w:ilvl="0">
      <w:start w:val="1"/>
      <w:numFmt w:val="decimal"/>
      <w:lvlText w:val="%1."/>
      <w:lvlJc w:val="left"/>
      <w:pPr>
        <w:ind w:left="355" w:hanging="255"/>
        <w:jc w:val="left"/>
      </w:pPr>
      <w:rPr>
        <w:rFonts w:hint="default" w:ascii="Verdana" w:hAnsi="Verdana" w:eastAsia="Verdana" w:cs="Verdana"/>
        <w:b/>
        <w:bCs/>
        <w:i w:val="0"/>
        <w:iCs w:val="0"/>
        <w:color w:val="C02765"/>
        <w:spacing w:val="-1"/>
        <w:w w:val="75"/>
        <w:sz w:val="25"/>
        <w:szCs w:val="25"/>
        <w:lang w:val="vi" w:eastAsia="en-US" w:bidi="ar-SA"/>
      </w:rPr>
    </w:lvl>
    <w:lvl w:ilvl="1">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564" w:hanging="227"/>
      </w:pPr>
      <w:rPr>
        <w:rFonts w:hint="default"/>
        <w:lang w:val="vi" w:eastAsia="en-US" w:bidi="ar-SA"/>
      </w:rPr>
    </w:lvl>
    <w:lvl w:ilvl="3">
      <w:start w:val="0"/>
      <w:numFmt w:val="bullet"/>
      <w:lvlText w:val="•"/>
      <w:lvlJc w:val="left"/>
      <w:pPr>
        <w:ind w:left="2508" w:hanging="227"/>
      </w:pPr>
      <w:rPr>
        <w:rFonts w:hint="default"/>
        <w:lang w:val="vi" w:eastAsia="en-US" w:bidi="ar-SA"/>
      </w:rPr>
    </w:lvl>
    <w:lvl w:ilvl="4">
      <w:start w:val="0"/>
      <w:numFmt w:val="bullet"/>
      <w:lvlText w:val="•"/>
      <w:lvlJc w:val="left"/>
      <w:pPr>
        <w:ind w:left="3453" w:hanging="227"/>
      </w:pPr>
      <w:rPr>
        <w:rFonts w:hint="default"/>
        <w:lang w:val="vi" w:eastAsia="en-US" w:bidi="ar-SA"/>
      </w:rPr>
    </w:lvl>
    <w:lvl w:ilvl="5">
      <w:start w:val="0"/>
      <w:numFmt w:val="bullet"/>
      <w:lvlText w:val="•"/>
      <w:lvlJc w:val="left"/>
      <w:pPr>
        <w:ind w:left="4397" w:hanging="227"/>
      </w:pPr>
      <w:rPr>
        <w:rFonts w:hint="default"/>
        <w:lang w:val="vi" w:eastAsia="en-US" w:bidi="ar-SA"/>
      </w:rPr>
    </w:lvl>
    <w:lvl w:ilvl="6">
      <w:start w:val="0"/>
      <w:numFmt w:val="bullet"/>
      <w:lvlText w:val="•"/>
      <w:lvlJc w:val="left"/>
      <w:pPr>
        <w:ind w:left="5342" w:hanging="227"/>
      </w:pPr>
      <w:rPr>
        <w:rFonts w:hint="default"/>
        <w:lang w:val="vi" w:eastAsia="en-US" w:bidi="ar-SA"/>
      </w:rPr>
    </w:lvl>
    <w:lvl w:ilvl="7">
      <w:start w:val="0"/>
      <w:numFmt w:val="bullet"/>
      <w:lvlText w:val="•"/>
      <w:lvlJc w:val="left"/>
      <w:pPr>
        <w:ind w:left="6286" w:hanging="227"/>
      </w:pPr>
      <w:rPr>
        <w:rFonts w:hint="default"/>
        <w:lang w:val="vi" w:eastAsia="en-US" w:bidi="ar-SA"/>
      </w:rPr>
    </w:lvl>
    <w:lvl w:ilvl="8">
      <w:start w:val="0"/>
      <w:numFmt w:val="bullet"/>
      <w:lvlText w:val="•"/>
      <w:lvlJc w:val="left"/>
      <w:pPr>
        <w:ind w:left="7231" w:hanging="227"/>
      </w:pPr>
      <w:rPr>
        <w:rFonts w:hint="default"/>
        <w:lang w:val="vi" w:eastAsia="en-US" w:bidi="ar-SA"/>
      </w:rPr>
    </w:lvl>
  </w:abstractNum>
  <w:abstractNum w:abstractNumId="118">
    <w:multiLevelType w:val="hybridMultilevel"/>
    <w:lvl w:ilvl="0">
      <w:start w:val="0"/>
      <w:numFmt w:val="bullet"/>
      <w:lvlText w:val="–"/>
      <w:lvlJc w:val="left"/>
      <w:pPr>
        <w:ind w:left="546" w:hanging="162"/>
      </w:pPr>
      <w:rPr>
        <w:rFonts w:hint="default" w:ascii="Liberation Serif" w:hAnsi="Liberation Serif" w:eastAsia="Liberation Serif" w:cs="Liberation Serif"/>
        <w:b w:val="0"/>
        <w:bCs w:val="0"/>
        <w:i w:val="0"/>
        <w:iCs w:val="0"/>
        <w:spacing w:val="0"/>
        <w:w w:val="83"/>
        <w:sz w:val="25"/>
        <w:szCs w:val="25"/>
        <w:lang w:val="vi" w:eastAsia="en-US" w:bidi="ar-SA"/>
      </w:rPr>
    </w:lvl>
    <w:lvl w:ilvl="1">
      <w:start w:val="0"/>
      <w:numFmt w:val="bullet"/>
      <w:lvlText w:val="•"/>
      <w:lvlJc w:val="left"/>
      <w:pPr>
        <w:ind w:left="1398" w:hanging="162"/>
      </w:pPr>
      <w:rPr>
        <w:rFonts w:hint="default"/>
        <w:lang w:val="vi" w:eastAsia="en-US" w:bidi="ar-SA"/>
      </w:rPr>
    </w:lvl>
    <w:lvl w:ilvl="2">
      <w:start w:val="0"/>
      <w:numFmt w:val="bullet"/>
      <w:lvlText w:val="•"/>
      <w:lvlJc w:val="left"/>
      <w:pPr>
        <w:ind w:left="2256" w:hanging="162"/>
      </w:pPr>
      <w:rPr>
        <w:rFonts w:hint="default"/>
        <w:lang w:val="vi" w:eastAsia="en-US" w:bidi="ar-SA"/>
      </w:rPr>
    </w:lvl>
    <w:lvl w:ilvl="3">
      <w:start w:val="0"/>
      <w:numFmt w:val="bullet"/>
      <w:lvlText w:val="•"/>
      <w:lvlJc w:val="left"/>
      <w:pPr>
        <w:ind w:left="3114" w:hanging="162"/>
      </w:pPr>
      <w:rPr>
        <w:rFonts w:hint="default"/>
        <w:lang w:val="vi" w:eastAsia="en-US" w:bidi="ar-SA"/>
      </w:rPr>
    </w:lvl>
    <w:lvl w:ilvl="4">
      <w:start w:val="0"/>
      <w:numFmt w:val="bullet"/>
      <w:lvlText w:val="•"/>
      <w:lvlJc w:val="left"/>
      <w:pPr>
        <w:ind w:left="3972" w:hanging="162"/>
      </w:pPr>
      <w:rPr>
        <w:rFonts w:hint="default"/>
        <w:lang w:val="vi" w:eastAsia="en-US" w:bidi="ar-SA"/>
      </w:rPr>
    </w:lvl>
    <w:lvl w:ilvl="5">
      <w:start w:val="0"/>
      <w:numFmt w:val="bullet"/>
      <w:lvlText w:val="•"/>
      <w:lvlJc w:val="left"/>
      <w:pPr>
        <w:ind w:left="4830" w:hanging="162"/>
      </w:pPr>
      <w:rPr>
        <w:rFonts w:hint="default"/>
        <w:lang w:val="vi" w:eastAsia="en-US" w:bidi="ar-SA"/>
      </w:rPr>
    </w:lvl>
    <w:lvl w:ilvl="6">
      <w:start w:val="0"/>
      <w:numFmt w:val="bullet"/>
      <w:lvlText w:val="•"/>
      <w:lvlJc w:val="left"/>
      <w:pPr>
        <w:ind w:left="5688" w:hanging="162"/>
      </w:pPr>
      <w:rPr>
        <w:rFonts w:hint="default"/>
        <w:lang w:val="vi" w:eastAsia="en-US" w:bidi="ar-SA"/>
      </w:rPr>
    </w:lvl>
    <w:lvl w:ilvl="7">
      <w:start w:val="0"/>
      <w:numFmt w:val="bullet"/>
      <w:lvlText w:val="•"/>
      <w:lvlJc w:val="left"/>
      <w:pPr>
        <w:ind w:left="6546" w:hanging="162"/>
      </w:pPr>
      <w:rPr>
        <w:rFonts w:hint="default"/>
        <w:lang w:val="vi" w:eastAsia="en-US" w:bidi="ar-SA"/>
      </w:rPr>
    </w:lvl>
    <w:lvl w:ilvl="8">
      <w:start w:val="0"/>
      <w:numFmt w:val="bullet"/>
      <w:lvlText w:val="•"/>
      <w:lvlJc w:val="left"/>
      <w:pPr>
        <w:ind w:left="7404" w:hanging="162"/>
      </w:pPr>
      <w:rPr>
        <w:rFonts w:hint="default"/>
        <w:lang w:val="vi" w:eastAsia="en-US" w:bidi="ar-SA"/>
      </w:rPr>
    </w:lvl>
  </w:abstractNum>
  <w:abstractNum w:abstractNumId="117">
    <w:multiLevelType w:val="hybridMultilevel"/>
    <w:lvl w:ilvl="0">
      <w:start w:val="1"/>
      <w:numFmt w:val="lowerLetter"/>
      <w:lvlText w:val="%1)"/>
      <w:lvlJc w:val="left"/>
      <w:pPr>
        <w:ind w:left="639" w:hanging="255"/>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5"/>
      </w:pPr>
      <w:rPr>
        <w:rFonts w:hint="default"/>
        <w:lang w:val="vi" w:eastAsia="en-US" w:bidi="ar-SA"/>
      </w:rPr>
    </w:lvl>
    <w:lvl w:ilvl="2">
      <w:start w:val="0"/>
      <w:numFmt w:val="bullet"/>
      <w:lvlText w:val="•"/>
      <w:lvlJc w:val="left"/>
      <w:pPr>
        <w:ind w:left="2336" w:hanging="255"/>
      </w:pPr>
      <w:rPr>
        <w:rFonts w:hint="default"/>
        <w:lang w:val="vi" w:eastAsia="en-US" w:bidi="ar-SA"/>
      </w:rPr>
    </w:lvl>
    <w:lvl w:ilvl="3">
      <w:start w:val="0"/>
      <w:numFmt w:val="bullet"/>
      <w:lvlText w:val="•"/>
      <w:lvlJc w:val="left"/>
      <w:pPr>
        <w:ind w:left="3184" w:hanging="255"/>
      </w:pPr>
      <w:rPr>
        <w:rFonts w:hint="default"/>
        <w:lang w:val="vi" w:eastAsia="en-US" w:bidi="ar-SA"/>
      </w:rPr>
    </w:lvl>
    <w:lvl w:ilvl="4">
      <w:start w:val="0"/>
      <w:numFmt w:val="bullet"/>
      <w:lvlText w:val="•"/>
      <w:lvlJc w:val="left"/>
      <w:pPr>
        <w:ind w:left="4032" w:hanging="255"/>
      </w:pPr>
      <w:rPr>
        <w:rFonts w:hint="default"/>
        <w:lang w:val="vi" w:eastAsia="en-US" w:bidi="ar-SA"/>
      </w:rPr>
    </w:lvl>
    <w:lvl w:ilvl="5">
      <w:start w:val="0"/>
      <w:numFmt w:val="bullet"/>
      <w:lvlText w:val="•"/>
      <w:lvlJc w:val="left"/>
      <w:pPr>
        <w:ind w:left="4880" w:hanging="255"/>
      </w:pPr>
      <w:rPr>
        <w:rFonts w:hint="default"/>
        <w:lang w:val="vi" w:eastAsia="en-US" w:bidi="ar-SA"/>
      </w:rPr>
    </w:lvl>
    <w:lvl w:ilvl="6">
      <w:start w:val="0"/>
      <w:numFmt w:val="bullet"/>
      <w:lvlText w:val="•"/>
      <w:lvlJc w:val="left"/>
      <w:pPr>
        <w:ind w:left="5728" w:hanging="255"/>
      </w:pPr>
      <w:rPr>
        <w:rFonts w:hint="default"/>
        <w:lang w:val="vi" w:eastAsia="en-US" w:bidi="ar-SA"/>
      </w:rPr>
    </w:lvl>
    <w:lvl w:ilvl="7">
      <w:start w:val="0"/>
      <w:numFmt w:val="bullet"/>
      <w:lvlText w:val="•"/>
      <w:lvlJc w:val="left"/>
      <w:pPr>
        <w:ind w:left="6576" w:hanging="255"/>
      </w:pPr>
      <w:rPr>
        <w:rFonts w:hint="default"/>
        <w:lang w:val="vi" w:eastAsia="en-US" w:bidi="ar-SA"/>
      </w:rPr>
    </w:lvl>
    <w:lvl w:ilvl="8">
      <w:start w:val="0"/>
      <w:numFmt w:val="bullet"/>
      <w:lvlText w:val="•"/>
      <w:lvlJc w:val="left"/>
      <w:pPr>
        <w:ind w:left="7424" w:hanging="255"/>
      </w:pPr>
      <w:rPr>
        <w:rFonts w:hint="default"/>
        <w:lang w:val="vi" w:eastAsia="en-US" w:bidi="ar-SA"/>
      </w:rPr>
    </w:lvl>
  </w:abstractNum>
  <w:abstractNum w:abstractNumId="116">
    <w:multiLevelType w:val="hybridMultilevel"/>
    <w:lvl w:ilvl="0">
      <w:start w:val="1"/>
      <w:numFmt w:val="decimal"/>
      <w:lvlText w:val="%1."/>
      <w:lvlJc w:val="left"/>
      <w:pPr>
        <w:ind w:left="355" w:hanging="255"/>
        <w:jc w:val="left"/>
      </w:pPr>
      <w:rPr>
        <w:rFonts w:hint="default" w:ascii="Verdana" w:hAnsi="Verdana" w:eastAsia="Verdana" w:cs="Verdana"/>
        <w:b/>
        <w:bCs/>
        <w:i w:val="0"/>
        <w:iCs w:val="0"/>
        <w:color w:val="C02765"/>
        <w:spacing w:val="0"/>
        <w:w w:val="75"/>
        <w:sz w:val="25"/>
        <w:szCs w:val="25"/>
        <w:lang w:val="vi" w:eastAsia="en-US" w:bidi="ar-SA"/>
      </w:rPr>
    </w:lvl>
    <w:lvl w:ilvl="1">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564" w:hanging="227"/>
      </w:pPr>
      <w:rPr>
        <w:rFonts w:hint="default"/>
        <w:lang w:val="vi" w:eastAsia="en-US" w:bidi="ar-SA"/>
      </w:rPr>
    </w:lvl>
    <w:lvl w:ilvl="3">
      <w:start w:val="0"/>
      <w:numFmt w:val="bullet"/>
      <w:lvlText w:val="•"/>
      <w:lvlJc w:val="left"/>
      <w:pPr>
        <w:ind w:left="2508" w:hanging="227"/>
      </w:pPr>
      <w:rPr>
        <w:rFonts w:hint="default"/>
        <w:lang w:val="vi" w:eastAsia="en-US" w:bidi="ar-SA"/>
      </w:rPr>
    </w:lvl>
    <w:lvl w:ilvl="4">
      <w:start w:val="0"/>
      <w:numFmt w:val="bullet"/>
      <w:lvlText w:val="•"/>
      <w:lvlJc w:val="left"/>
      <w:pPr>
        <w:ind w:left="3453" w:hanging="227"/>
      </w:pPr>
      <w:rPr>
        <w:rFonts w:hint="default"/>
        <w:lang w:val="vi" w:eastAsia="en-US" w:bidi="ar-SA"/>
      </w:rPr>
    </w:lvl>
    <w:lvl w:ilvl="5">
      <w:start w:val="0"/>
      <w:numFmt w:val="bullet"/>
      <w:lvlText w:val="•"/>
      <w:lvlJc w:val="left"/>
      <w:pPr>
        <w:ind w:left="4397" w:hanging="227"/>
      </w:pPr>
      <w:rPr>
        <w:rFonts w:hint="default"/>
        <w:lang w:val="vi" w:eastAsia="en-US" w:bidi="ar-SA"/>
      </w:rPr>
    </w:lvl>
    <w:lvl w:ilvl="6">
      <w:start w:val="0"/>
      <w:numFmt w:val="bullet"/>
      <w:lvlText w:val="•"/>
      <w:lvlJc w:val="left"/>
      <w:pPr>
        <w:ind w:left="5342" w:hanging="227"/>
      </w:pPr>
      <w:rPr>
        <w:rFonts w:hint="default"/>
        <w:lang w:val="vi" w:eastAsia="en-US" w:bidi="ar-SA"/>
      </w:rPr>
    </w:lvl>
    <w:lvl w:ilvl="7">
      <w:start w:val="0"/>
      <w:numFmt w:val="bullet"/>
      <w:lvlText w:val="•"/>
      <w:lvlJc w:val="left"/>
      <w:pPr>
        <w:ind w:left="6286" w:hanging="227"/>
      </w:pPr>
      <w:rPr>
        <w:rFonts w:hint="default"/>
        <w:lang w:val="vi" w:eastAsia="en-US" w:bidi="ar-SA"/>
      </w:rPr>
    </w:lvl>
    <w:lvl w:ilvl="8">
      <w:start w:val="0"/>
      <w:numFmt w:val="bullet"/>
      <w:lvlText w:val="•"/>
      <w:lvlJc w:val="left"/>
      <w:pPr>
        <w:ind w:left="7231" w:hanging="227"/>
      </w:pPr>
      <w:rPr>
        <w:rFonts w:hint="default"/>
        <w:lang w:val="vi" w:eastAsia="en-US" w:bidi="ar-SA"/>
      </w:rPr>
    </w:lvl>
  </w:abstractNum>
  <w:abstractNum w:abstractNumId="115">
    <w:multiLevelType w:val="hybridMultilevel"/>
    <w:lvl w:ilvl="0">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114">
    <w:multiLevelType w:val="hybridMultilevel"/>
    <w:lvl w:ilvl="0">
      <w:start w:val="1"/>
      <w:numFmt w:val="lowerLetter"/>
      <w:lvlText w:val="%1)"/>
      <w:lvlJc w:val="left"/>
      <w:pPr>
        <w:ind w:left="758"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596" w:hanging="254"/>
      </w:pPr>
      <w:rPr>
        <w:rFonts w:hint="default"/>
        <w:lang w:val="vi" w:eastAsia="en-US" w:bidi="ar-SA"/>
      </w:rPr>
    </w:lvl>
    <w:lvl w:ilvl="2">
      <w:start w:val="0"/>
      <w:numFmt w:val="bullet"/>
      <w:lvlText w:val="•"/>
      <w:lvlJc w:val="left"/>
      <w:pPr>
        <w:ind w:left="2432" w:hanging="254"/>
      </w:pPr>
      <w:rPr>
        <w:rFonts w:hint="default"/>
        <w:lang w:val="vi" w:eastAsia="en-US" w:bidi="ar-SA"/>
      </w:rPr>
    </w:lvl>
    <w:lvl w:ilvl="3">
      <w:start w:val="0"/>
      <w:numFmt w:val="bullet"/>
      <w:lvlText w:val="•"/>
      <w:lvlJc w:val="left"/>
      <w:pPr>
        <w:ind w:left="3268" w:hanging="254"/>
      </w:pPr>
      <w:rPr>
        <w:rFonts w:hint="default"/>
        <w:lang w:val="vi" w:eastAsia="en-US" w:bidi="ar-SA"/>
      </w:rPr>
    </w:lvl>
    <w:lvl w:ilvl="4">
      <w:start w:val="0"/>
      <w:numFmt w:val="bullet"/>
      <w:lvlText w:val="•"/>
      <w:lvlJc w:val="left"/>
      <w:pPr>
        <w:ind w:left="4104" w:hanging="254"/>
      </w:pPr>
      <w:rPr>
        <w:rFonts w:hint="default"/>
        <w:lang w:val="vi" w:eastAsia="en-US" w:bidi="ar-SA"/>
      </w:rPr>
    </w:lvl>
    <w:lvl w:ilvl="5">
      <w:start w:val="0"/>
      <w:numFmt w:val="bullet"/>
      <w:lvlText w:val="•"/>
      <w:lvlJc w:val="left"/>
      <w:pPr>
        <w:ind w:left="4940" w:hanging="254"/>
      </w:pPr>
      <w:rPr>
        <w:rFonts w:hint="default"/>
        <w:lang w:val="vi" w:eastAsia="en-US" w:bidi="ar-SA"/>
      </w:rPr>
    </w:lvl>
    <w:lvl w:ilvl="6">
      <w:start w:val="0"/>
      <w:numFmt w:val="bullet"/>
      <w:lvlText w:val="•"/>
      <w:lvlJc w:val="left"/>
      <w:pPr>
        <w:ind w:left="5776" w:hanging="254"/>
      </w:pPr>
      <w:rPr>
        <w:rFonts w:hint="default"/>
        <w:lang w:val="vi" w:eastAsia="en-US" w:bidi="ar-SA"/>
      </w:rPr>
    </w:lvl>
    <w:lvl w:ilvl="7">
      <w:start w:val="0"/>
      <w:numFmt w:val="bullet"/>
      <w:lvlText w:val="•"/>
      <w:lvlJc w:val="left"/>
      <w:pPr>
        <w:ind w:left="6612" w:hanging="254"/>
      </w:pPr>
      <w:rPr>
        <w:rFonts w:hint="default"/>
        <w:lang w:val="vi" w:eastAsia="en-US" w:bidi="ar-SA"/>
      </w:rPr>
    </w:lvl>
    <w:lvl w:ilvl="8">
      <w:start w:val="0"/>
      <w:numFmt w:val="bullet"/>
      <w:lvlText w:val="•"/>
      <w:lvlJc w:val="left"/>
      <w:pPr>
        <w:ind w:left="7448" w:hanging="254"/>
      </w:pPr>
      <w:rPr>
        <w:rFonts w:hint="default"/>
        <w:lang w:val="vi" w:eastAsia="en-US" w:bidi="ar-SA"/>
      </w:rPr>
    </w:lvl>
  </w:abstractNum>
  <w:abstractNum w:abstractNumId="113">
    <w:multiLevelType w:val="hybridMultilevel"/>
    <w:lvl w:ilvl="0">
      <w:start w:val="1"/>
      <w:numFmt w:val="lowerLetter"/>
      <w:lvlText w:val="%1)"/>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112">
    <w:multiLevelType w:val="hybridMultilevel"/>
    <w:lvl w:ilvl="0">
      <w:start w:val="1"/>
      <w:numFmt w:val="lowerLetter"/>
      <w:lvlText w:val="%1)"/>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111">
    <w:multiLevelType w:val="hybridMultilevel"/>
    <w:lvl w:ilvl="0">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7"/>
      </w:pPr>
      <w:rPr>
        <w:rFonts w:hint="default"/>
        <w:lang w:val="vi" w:eastAsia="en-US" w:bidi="ar-SA"/>
      </w:rPr>
    </w:lvl>
    <w:lvl w:ilvl="2">
      <w:start w:val="0"/>
      <w:numFmt w:val="bullet"/>
      <w:lvlText w:val="•"/>
      <w:lvlJc w:val="left"/>
      <w:pPr>
        <w:ind w:left="2320" w:hanging="227"/>
      </w:pPr>
      <w:rPr>
        <w:rFonts w:hint="default"/>
        <w:lang w:val="vi" w:eastAsia="en-US" w:bidi="ar-SA"/>
      </w:rPr>
    </w:lvl>
    <w:lvl w:ilvl="3">
      <w:start w:val="0"/>
      <w:numFmt w:val="bullet"/>
      <w:lvlText w:val="•"/>
      <w:lvlJc w:val="left"/>
      <w:pPr>
        <w:ind w:left="3170" w:hanging="227"/>
      </w:pPr>
      <w:rPr>
        <w:rFonts w:hint="default"/>
        <w:lang w:val="vi" w:eastAsia="en-US" w:bidi="ar-SA"/>
      </w:rPr>
    </w:lvl>
    <w:lvl w:ilvl="4">
      <w:start w:val="0"/>
      <w:numFmt w:val="bullet"/>
      <w:lvlText w:val="•"/>
      <w:lvlJc w:val="left"/>
      <w:pPr>
        <w:ind w:left="4020" w:hanging="227"/>
      </w:pPr>
      <w:rPr>
        <w:rFonts w:hint="default"/>
        <w:lang w:val="vi" w:eastAsia="en-US" w:bidi="ar-SA"/>
      </w:rPr>
    </w:lvl>
    <w:lvl w:ilvl="5">
      <w:start w:val="0"/>
      <w:numFmt w:val="bullet"/>
      <w:lvlText w:val="•"/>
      <w:lvlJc w:val="left"/>
      <w:pPr>
        <w:ind w:left="4870" w:hanging="227"/>
      </w:pPr>
      <w:rPr>
        <w:rFonts w:hint="default"/>
        <w:lang w:val="vi" w:eastAsia="en-US" w:bidi="ar-SA"/>
      </w:rPr>
    </w:lvl>
    <w:lvl w:ilvl="6">
      <w:start w:val="0"/>
      <w:numFmt w:val="bullet"/>
      <w:lvlText w:val="•"/>
      <w:lvlJc w:val="left"/>
      <w:pPr>
        <w:ind w:left="5720" w:hanging="227"/>
      </w:pPr>
      <w:rPr>
        <w:rFonts w:hint="default"/>
        <w:lang w:val="vi" w:eastAsia="en-US" w:bidi="ar-SA"/>
      </w:rPr>
    </w:lvl>
    <w:lvl w:ilvl="7">
      <w:start w:val="0"/>
      <w:numFmt w:val="bullet"/>
      <w:lvlText w:val="•"/>
      <w:lvlJc w:val="left"/>
      <w:pPr>
        <w:ind w:left="6570" w:hanging="227"/>
      </w:pPr>
      <w:rPr>
        <w:rFonts w:hint="default"/>
        <w:lang w:val="vi" w:eastAsia="en-US" w:bidi="ar-SA"/>
      </w:rPr>
    </w:lvl>
    <w:lvl w:ilvl="8">
      <w:start w:val="0"/>
      <w:numFmt w:val="bullet"/>
      <w:lvlText w:val="•"/>
      <w:lvlJc w:val="left"/>
      <w:pPr>
        <w:ind w:left="7420" w:hanging="227"/>
      </w:pPr>
      <w:rPr>
        <w:rFonts w:hint="default"/>
        <w:lang w:val="vi" w:eastAsia="en-US" w:bidi="ar-SA"/>
      </w:rPr>
    </w:lvl>
  </w:abstractNum>
  <w:abstractNum w:abstractNumId="110">
    <w:multiLevelType w:val="hybridMultilevel"/>
    <w:lvl w:ilvl="0">
      <w:start w:val="0"/>
      <w:numFmt w:val="bullet"/>
      <w:lvlText w:val="–"/>
      <w:lvlJc w:val="left"/>
      <w:pPr>
        <w:ind w:left="334" w:hanging="202"/>
      </w:pPr>
      <w:rPr>
        <w:rFonts w:hint="default" w:ascii="Arial" w:hAnsi="Arial" w:eastAsia="Arial" w:cs="Arial"/>
        <w:b w:val="0"/>
        <w:bCs w:val="0"/>
        <w:i w:val="0"/>
        <w:iCs w:val="0"/>
        <w:spacing w:val="0"/>
        <w:w w:val="89"/>
        <w:sz w:val="24"/>
        <w:szCs w:val="24"/>
        <w:lang w:val="vi" w:eastAsia="en-US" w:bidi="ar-SA"/>
      </w:rPr>
    </w:lvl>
    <w:lvl w:ilvl="1">
      <w:start w:val="0"/>
      <w:numFmt w:val="bullet"/>
      <w:lvlText w:val="•"/>
      <w:lvlJc w:val="left"/>
      <w:pPr>
        <w:ind w:left="571" w:hanging="202"/>
      </w:pPr>
      <w:rPr>
        <w:rFonts w:hint="default"/>
        <w:lang w:val="vi" w:eastAsia="en-US" w:bidi="ar-SA"/>
      </w:rPr>
    </w:lvl>
    <w:lvl w:ilvl="2">
      <w:start w:val="0"/>
      <w:numFmt w:val="bullet"/>
      <w:lvlText w:val="•"/>
      <w:lvlJc w:val="left"/>
      <w:pPr>
        <w:ind w:left="803" w:hanging="202"/>
      </w:pPr>
      <w:rPr>
        <w:rFonts w:hint="default"/>
        <w:lang w:val="vi" w:eastAsia="en-US" w:bidi="ar-SA"/>
      </w:rPr>
    </w:lvl>
    <w:lvl w:ilvl="3">
      <w:start w:val="0"/>
      <w:numFmt w:val="bullet"/>
      <w:lvlText w:val="•"/>
      <w:lvlJc w:val="left"/>
      <w:pPr>
        <w:ind w:left="1035" w:hanging="202"/>
      </w:pPr>
      <w:rPr>
        <w:rFonts w:hint="default"/>
        <w:lang w:val="vi" w:eastAsia="en-US" w:bidi="ar-SA"/>
      </w:rPr>
    </w:lvl>
    <w:lvl w:ilvl="4">
      <w:start w:val="0"/>
      <w:numFmt w:val="bullet"/>
      <w:lvlText w:val="•"/>
      <w:lvlJc w:val="left"/>
      <w:pPr>
        <w:ind w:left="1266" w:hanging="202"/>
      </w:pPr>
      <w:rPr>
        <w:rFonts w:hint="default"/>
        <w:lang w:val="vi" w:eastAsia="en-US" w:bidi="ar-SA"/>
      </w:rPr>
    </w:lvl>
    <w:lvl w:ilvl="5">
      <w:start w:val="0"/>
      <w:numFmt w:val="bullet"/>
      <w:lvlText w:val="•"/>
      <w:lvlJc w:val="left"/>
      <w:pPr>
        <w:ind w:left="1498" w:hanging="202"/>
      </w:pPr>
      <w:rPr>
        <w:rFonts w:hint="default"/>
        <w:lang w:val="vi" w:eastAsia="en-US" w:bidi="ar-SA"/>
      </w:rPr>
    </w:lvl>
    <w:lvl w:ilvl="6">
      <w:start w:val="0"/>
      <w:numFmt w:val="bullet"/>
      <w:lvlText w:val="•"/>
      <w:lvlJc w:val="left"/>
      <w:pPr>
        <w:ind w:left="1730" w:hanging="202"/>
      </w:pPr>
      <w:rPr>
        <w:rFonts w:hint="default"/>
        <w:lang w:val="vi" w:eastAsia="en-US" w:bidi="ar-SA"/>
      </w:rPr>
    </w:lvl>
    <w:lvl w:ilvl="7">
      <w:start w:val="0"/>
      <w:numFmt w:val="bullet"/>
      <w:lvlText w:val="•"/>
      <w:lvlJc w:val="left"/>
      <w:pPr>
        <w:ind w:left="1961" w:hanging="202"/>
      </w:pPr>
      <w:rPr>
        <w:rFonts w:hint="default"/>
        <w:lang w:val="vi" w:eastAsia="en-US" w:bidi="ar-SA"/>
      </w:rPr>
    </w:lvl>
    <w:lvl w:ilvl="8">
      <w:start w:val="0"/>
      <w:numFmt w:val="bullet"/>
      <w:lvlText w:val="•"/>
      <w:lvlJc w:val="left"/>
      <w:pPr>
        <w:ind w:left="2193" w:hanging="202"/>
      </w:pPr>
      <w:rPr>
        <w:rFonts w:hint="default"/>
        <w:lang w:val="vi" w:eastAsia="en-US" w:bidi="ar-SA"/>
      </w:rPr>
    </w:lvl>
  </w:abstractNum>
  <w:abstractNum w:abstractNumId="109">
    <w:multiLevelType w:val="hybridMultilevel"/>
    <w:lvl w:ilvl="0">
      <w:start w:val="0"/>
      <w:numFmt w:val="bullet"/>
      <w:lvlText w:val="–"/>
      <w:lvlJc w:val="left"/>
      <w:pPr>
        <w:ind w:left="334" w:hanging="227"/>
      </w:pPr>
      <w:rPr>
        <w:rFonts w:hint="default" w:ascii="Arial" w:hAnsi="Arial" w:eastAsia="Arial" w:cs="Arial"/>
        <w:b w:val="0"/>
        <w:bCs w:val="0"/>
        <w:i w:val="0"/>
        <w:iCs w:val="0"/>
        <w:spacing w:val="0"/>
        <w:w w:val="89"/>
        <w:sz w:val="24"/>
        <w:szCs w:val="24"/>
        <w:lang w:val="vi" w:eastAsia="en-US" w:bidi="ar-SA"/>
      </w:rPr>
    </w:lvl>
    <w:lvl w:ilvl="1">
      <w:start w:val="0"/>
      <w:numFmt w:val="bullet"/>
      <w:lvlText w:val="•"/>
      <w:lvlJc w:val="left"/>
      <w:pPr>
        <w:ind w:left="700" w:hanging="227"/>
      </w:pPr>
      <w:rPr>
        <w:rFonts w:hint="default"/>
        <w:lang w:val="vi" w:eastAsia="en-US" w:bidi="ar-SA"/>
      </w:rPr>
    </w:lvl>
    <w:lvl w:ilvl="2">
      <w:start w:val="0"/>
      <w:numFmt w:val="bullet"/>
      <w:lvlText w:val="•"/>
      <w:lvlJc w:val="left"/>
      <w:pPr>
        <w:ind w:left="1060" w:hanging="227"/>
      </w:pPr>
      <w:rPr>
        <w:rFonts w:hint="default"/>
        <w:lang w:val="vi" w:eastAsia="en-US" w:bidi="ar-SA"/>
      </w:rPr>
    </w:lvl>
    <w:lvl w:ilvl="3">
      <w:start w:val="0"/>
      <w:numFmt w:val="bullet"/>
      <w:lvlText w:val="•"/>
      <w:lvlJc w:val="left"/>
      <w:pPr>
        <w:ind w:left="1421" w:hanging="227"/>
      </w:pPr>
      <w:rPr>
        <w:rFonts w:hint="default"/>
        <w:lang w:val="vi" w:eastAsia="en-US" w:bidi="ar-SA"/>
      </w:rPr>
    </w:lvl>
    <w:lvl w:ilvl="4">
      <w:start w:val="0"/>
      <w:numFmt w:val="bullet"/>
      <w:lvlText w:val="•"/>
      <w:lvlJc w:val="left"/>
      <w:pPr>
        <w:ind w:left="1781" w:hanging="227"/>
      </w:pPr>
      <w:rPr>
        <w:rFonts w:hint="default"/>
        <w:lang w:val="vi" w:eastAsia="en-US" w:bidi="ar-SA"/>
      </w:rPr>
    </w:lvl>
    <w:lvl w:ilvl="5">
      <w:start w:val="0"/>
      <w:numFmt w:val="bullet"/>
      <w:lvlText w:val="•"/>
      <w:lvlJc w:val="left"/>
      <w:pPr>
        <w:ind w:left="2142" w:hanging="227"/>
      </w:pPr>
      <w:rPr>
        <w:rFonts w:hint="default"/>
        <w:lang w:val="vi" w:eastAsia="en-US" w:bidi="ar-SA"/>
      </w:rPr>
    </w:lvl>
    <w:lvl w:ilvl="6">
      <w:start w:val="0"/>
      <w:numFmt w:val="bullet"/>
      <w:lvlText w:val="•"/>
      <w:lvlJc w:val="left"/>
      <w:pPr>
        <w:ind w:left="2502" w:hanging="227"/>
      </w:pPr>
      <w:rPr>
        <w:rFonts w:hint="default"/>
        <w:lang w:val="vi" w:eastAsia="en-US" w:bidi="ar-SA"/>
      </w:rPr>
    </w:lvl>
    <w:lvl w:ilvl="7">
      <w:start w:val="0"/>
      <w:numFmt w:val="bullet"/>
      <w:lvlText w:val="•"/>
      <w:lvlJc w:val="left"/>
      <w:pPr>
        <w:ind w:left="2862" w:hanging="227"/>
      </w:pPr>
      <w:rPr>
        <w:rFonts w:hint="default"/>
        <w:lang w:val="vi" w:eastAsia="en-US" w:bidi="ar-SA"/>
      </w:rPr>
    </w:lvl>
    <w:lvl w:ilvl="8">
      <w:start w:val="0"/>
      <w:numFmt w:val="bullet"/>
      <w:lvlText w:val="•"/>
      <w:lvlJc w:val="left"/>
      <w:pPr>
        <w:ind w:left="3223" w:hanging="227"/>
      </w:pPr>
      <w:rPr>
        <w:rFonts w:hint="default"/>
        <w:lang w:val="vi" w:eastAsia="en-US" w:bidi="ar-SA"/>
      </w:rPr>
    </w:lvl>
  </w:abstractNum>
  <w:abstractNum w:abstractNumId="108">
    <w:multiLevelType w:val="hybridMultilevel"/>
    <w:lvl w:ilvl="0">
      <w:start w:val="0"/>
      <w:numFmt w:val="bullet"/>
      <w:lvlText w:val="–"/>
      <w:lvlJc w:val="left"/>
      <w:pPr>
        <w:ind w:left="334" w:hanging="212"/>
      </w:pPr>
      <w:rPr>
        <w:rFonts w:hint="default" w:ascii="Arial" w:hAnsi="Arial" w:eastAsia="Arial" w:cs="Arial"/>
        <w:b w:val="0"/>
        <w:bCs w:val="0"/>
        <w:i w:val="0"/>
        <w:iCs w:val="0"/>
        <w:spacing w:val="0"/>
        <w:w w:val="89"/>
        <w:sz w:val="24"/>
        <w:szCs w:val="24"/>
        <w:lang w:val="vi" w:eastAsia="en-US" w:bidi="ar-SA"/>
      </w:rPr>
    </w:lvl>
    <w:lvl w:ilvl="1">
      <w:start w:val="0"/>
      <w:numFmt w:val="bullet"/>
      <w:lvlText w:val="•"/>
      <w:lvlJc w:val="left"/>
      <w:pPr>
        <w:ind w:left="568" w:hanging="212"/>
      </w:pPr>
      <w:rPr>
        <w:rFonts w:hint="default"/>
        <w:lang w:val="vi" w:eastAsia="en-US" w:bidi="ar-SA"/>
      </w:rPr>
    </w:lvl>
    <w:lvl w:ilvl="2">
      <w:start w:val="0"/>
      <w:numFmt w:val="bullet"/>
      <w:lvlText w:val="•"/>
      <w:lvlJc w:val="left"/>
      <w:pPr>
        <w:ind w:left="796" w:hanging="212"/>
      </w:pPr>
      <w:rPr>
        <w:rFonts w:hint="default"/>
        <w:lang w:val="vi" w:eastAsia="en-US" w:bidi="ar-SA"/>
      </w:rPr>
    </w:lvl>
    <w:lvl w:ilvl="3">
      <w:start w:val="0"/>
      <w:numFmt w:val="bullet"/>
      <w:lvlText w:val="•"/>
      <w:lvlJc w:val="left"/>
      <w:pPr>
        <w:ind w:left="1024" w:hanging="212"/>
      </w:pPr>
      <w:rPr>
        <w:rFonts w:hint="default"/>
        <w:lang w:val="vi" w:eastAsia="en-US" w:bidi="ar-SA"/>
      </w:rPr>
    </w:lvl>
    <w:lvl w:ilvl="4">
      <w:start w:val="0"/>
      <w:numFmt w:val="bullet"/>
      <w:lvlText w:val="•"/>
      <w:lvlJc w:val="left"/>
      <w:pPr>
        <w:ind w:left="1253" w:hanging="212"/>
      </w:pPr>
      <w:rPr>
        <w:rFonts w:hint="default"/>
        <w:lang w:val="vi" w:eastAsia="en-US" w:bidi="ar-SA"/>
      </w:rPr>
    </w:lvl>
    <w:lvl w:ilvl="5">
      <w:start w:val="0"/>
      <w:numFmt w:val="bullet"/>
      <w:lvlText w:val="•"/>
      <w:lvlJc w:val="left"/>
      <w:pPr>
        <w:ind w:left="1481" w:hanging="212"/>
      </w:pPr>
      <w:rPr>
        <w:rFonts w:hint="default"/>
        <w:lang w:val="vi" w:eastAsia="en-US" w:bidi="ar-SA"/>
      </w:rPr>
    </w:lvl>
    <w:lvl w:ilvl="6">
      <w:start w:val="0"/>
      <w:numFmt w:val="bullet"/>
      <w:lvlText w:val="•"/>
      <w:lvlJc w:val="left"/>
      <w:pPr>
        <w:ind w:left="1709" w:hanging="212"/>
      </w:pPr>
      <w:rPr>
        <w:rFonts w:hint="default"/>
        <w:lang w:val="vi" w:eastAsia="en-US" w:bidi="ar-SA"/>
      </w:rPr>
    </w:lvl>
    <w:lvl w:ilvl="7">
      <w:start w:val="0"/>
      <w:numFmt w:val="bullet"/>
      <w:lvlText w:val="•"/>
      <w:lvlJc w:val="left"/>
      <w:pPr>
        <w:ind w:left="1938" w:hanging="212"/>
      </w:pPr>
      <w:rPr>
        <w:rFonts w:hint="default"/>
        <w:lang w:val="vi" w:eastAsia="en-US" w:bidi="ar-SA"/>
      </w:rPr>
    </w:lvl>
    <w:lvl w:ilvl="8">
      <w:start w:val="0"/>
      <w:numFmt w:val="bullet"/>
      <w:lvlText w:val="•"/>
      <w:lvlJc w:val="left"/>
      <w:pPr>
        <w:ind w:left="2166" w:hanging="212"/>
      </w:pPr>
      <w:rPr>
        <w:rFonts w:hint="default"/>
        <w:lang w:val="vi" w:eastAsia="en-US" w:bidi="ar-SA"/>
      </w:rPr>
    </w:lvl>
  </w:abstractNum>
  <w:abstractNum w:abstractNumId="107">
    <w:multiLevelType w:val="hybridMultilevel"/>
    <w:lvl w:ilvl="0">
      <w:start w:val="0"/>
      <w:numFmt w:val="bullet"/>
      <w:lvlText w:val="–"/>
      <w:lvlJc w:val="left"/>
      <w:pPr>
        <w:ind w:left="334" w:hanging="174"/>
      </w:pPr>
      <w:rPr>
        <w:rFonts w:hint="default" w:ascii="Arial" w:hAnsi="Arial" w:eastAsia="Arial" w:cs="Arial"/>
        <w:b w:val="0"/>
        <w:bCs w:val="0"/>
        <w:i w:val="0"/>
        <w:iCs w:val="0"/>
        <w:spacing w:val="0"/>
        <w:w w:val="89"/>
        <w:sz w:val="24"/>
        <w:szCs w:val="24"/>
        <w:lang w:val="vi" w:eastAsia="en-US" w:bidi="ar-SA"/>
      </w:rPr>
    </w:lvl>
    <w:lvl w:ilvl="1">
      <w:start w:val="0"/>
      <w:numFmt w:val="bullet"/>
      <w:lvlText w:val="•"/>
      <w:lvlJc w:val="left"/>
      <w:pPr>
        <w:ind w:left="941" w:hanging="174"/>
      </w:pPr>
      <w:rPr>
        <w:rFonts w:hint="default"/>
        <w:lang w:val="vi" w:eastAsia="en-US" w:bidi="ar-SA"/>
      </w:rPr>
    </w:lvl>
    <w:lvl w:ilvl="2">
      <w:start w:val="0"/>
      <w:numFmt w:val="bullet"/>
      <w:lvlText w:val="•"/>
      <w:lvlJc w:val="left"/>
      <w:pPr>
        <w:ind w:left="1542" w:hanging="174"/>
      </w:pPr>
      <w:rPr>
        <w:rFonts w:hint="default"/>
        <w:lang w:val="vi" w:eastAsia="en-US" w:bidi="ar-SA"/>
      </w:rPr>
    </w:lvl>
    <w:lvl w:ilvl="3">
      <w:start w:val="0"/>
      <w:numFmt w:val="bullet"/>
      <w:lvlText w:val="•"/>
      <w:lvlJc w:val="left"/>
      <w:pPr>
        <w:ind w:left="2143" w:hanging="174"/>
      </w:pPr>
      <w:rPr>
        <w:rFonts w:hint="default"/>
        <w:lang w:val="vi" w:eastAsia="en-US" w:bidi="ar-SA"/>
      </w:rPr>
    </w:lvl>
    <w:lvl w:ilvl="4">
      <w:start w:val="0"/>
      <w:numFmt w:val="bullet"/>
      <w:lvlText w:val="•"/>
      <w:lvlJc w:val="left"/>
      <w:pPr>
        <w:ind w:left="2744" w:hanging="174"/>
      </w:pPr>
      <w:rPr>
        <w:rFonts w:hint="default"/>
        <w:lang w:val="vi" w:eastAsia="en-US" w:bidi="ar-SA"/>
      </w:rPr>
    </w:lvl>
    <w:lvl w:ilvl="5">
      <w:start w:val="0"/>
      <w:numFmt w:val="bullet"/>
      <w:lvlText w:val="•"/>
      <w:lvlJc w:val="left"/>
      <w:pPr>
        <w:ind w:left="3346" w:hanging="174"/>
      </w:pPr>
      <w:rPr>
        <w:rFonts w:hint="default"/>
        <w:lang w:val="vi" w:eastAsia="en-US" w:bidi="ar-SA"/>
      </w:rPr>
    </w:lvl>
    <w:lvl w:ilvl="6">
      <w:start w:val="0"/>
      <w:numFmt w:val="bullet"/>
      <w:lvlText w:val="•"/>
      <w:lvlJc w:val="left"/>
      <w:pPr>
        <w:ind w:left="3947" w:hanging="174"/>
      </w:pPr>
      <w:rPr>
        <w:rFonts w:hint="default"/>
        <w:lang w:val="vi" w:eastAsia="en-US" w:bidi="ar-SA"/>
      </w:rPr>
    </w:lvl>
    <w:lvl w:ilvl="7">
      <w:start w:val="0"/>
      <w:numFmt w:val="bullet"/>
      <w:lvlText w:val="•"/>
      <w:lvlJc w:val="left"/>
      <w:pPr>
        <w:ind w:left="4548" w:hanging="174"/>
      </w:pPr>
      <w:rPr>
        <w:rFonts w:hint="default"/>
        <w:lang w:val="vi" w:eastAsia="en-US" w:bidi="ar-SA"/>
      </w:rPr>
    </w:lvl>
    <w:lvl w:ilvl="8">
      <w:start w:val="0"/>
      <w:numFmt w:val="bullet"/>
      <w:lvlText w:val="•"/>
      <w:lvlJc w:val="left"/>
      <w:pPr>
        <w:ind w:left="5149" w:hanging="174"/>
      </w:pPr>
      <w:rPr>
        <w:rFonts w:hint="default"/>
        <w:lang w:val="vi" w:eastAsia="en-US" w:bidi="ar-SA"/>
      </w:rPr>
    </w:lvl>
  </w:abstractNum>
  <w:abstractNum w:abstractNumId="106">
    <w:multiLevelType w:val="hybridMultilevel"/>
    <w:lvl w:ilvl="0">
      <w:start w:val="0"/>
      <w:numFmt w:val="bullet"/>
      <w:lvlText w:val="–"/>
      <w:lvlJc w:val="left"/>
      <w:pPr>
        <w:ind w:left="334" w:hanging="227"/>
      </w:pPr>
      <w:rPr>
        <w:rFonts w:hint="default" w:ascii="Arial" w:hAnsi="Arial" w:eastAsia="Arial" w:cs="Arial"/>
        <w:b w:val="0"/>
        <w:bCs w:val="0"/>
        <w:i w:val="0"/>
        <w:iCs w:val="0"/>
        <w:spacing w:val="0"/>
        <w:w w:val="89"/>
        <w:sz w:val="24"/>
        <w:szCs w:val="24"/>
        <w:lang w:val="vi" w:eastAsia="en-US" w:bidi="ar-SA"/>
      </w:rPr>
    </w:lvl>
    <w:lvl w:ilvl="1">
      <w:start w:val="0"/>
      <w:numFmt w:val="bullet"/>
      <w:lvlText w:val="•"/>
      <w:lvlJc w:val="left"/>
      <w:pPr>
        <w:ind w:left="941" w:hanging="227"/>
      </w:pPr>
      <w:rPr>
        <w:rFonts w:hint="default"/>
        <w:lang w:val="vi" w:eastAsia="en-US" w:bidi="ar-SA"/>
      </w:rPr>
    </w:lvl>
    <w:lvl w:ilvl="2">
      <w:start w:val="0"/>
      <w:numFmt w:val="bullet"/>
      <w:lvlText w:val="•"/>
      <w:lvlJc w:val="left"/>
      <w:pPr>
        <w:ind w:left="1542" w:hanging="227"/>
      </w:pPr>
      <w:rPr>
        <w:rFonts w:hint="default"/>
        <w:lang w:val="vi" w:eastAsia="en-US" w:bidi="ar-SA"/>
      </w:rPr>
    </w:lvl>
    <w:lvl w:ilvl="3">
      <w:start w:val="0"/>
      <w:numFmt w:val="bullet"/>
      <w:lvlText w:val="•"/>
      <w:lvlJc w:val="left"/>
      <w:pPr>
        <w:ind w:left="2143" w:hanging="227"/>
      </w:pPr>
      <w:rPr>
        <w:rFonts w:hint="default"/>
        <w:lang w:val="vi" w:eastAsia="en-US" w:bidi="ar-SA"/>
      </w:rPr>
    </w:lvl>
    <w:lvl w:ilvl="4">
      <w:start w:val="0"/>
      <w:numFmt w:val="bullet"/>
      <w:lvlText w:val="•"/>
      <w:lvlJc w:val="left"/>
      <w:pPr>
        <w:ind w:left="2744" w:hanging="227"/>
      </w:pPr>
      <w:rPr>
        <w:rFonts w:hint="default"/>
        <w:lang w:val="vi" w:eastAsia="en-US" w:bidi="ar-SA"/>
      </w:rPr>
    </w:lvl>
    <w:lvl w:ilvl="5">
      <w:start w:val="0"/>
      <w:numFmt w:val="bullet"/>
      <w:lvlText w:val="•"/>
      <w:lvlJc w:val="left"/>
      <w:pPr>
        <w:ind w:left="3346" w:hanging="227"/>
      </w:pPr>
      <w:rPr>
        <w:rFonts w:hint="default"/>
        <w:lang w:val="vi" w:eastAsia="en-US" w:bidi="ar-SA"/>
      </w:rPr>
    </w:lvl>
    <w:lvl w:ilvl="6">
      <w:start w:val="0"/>
      <w:numFmt w:val="bullet"/>
      <w:lvlText w:val="•"/>
      <w:lvlJc w:val="left"/>
      <w:pPr>
        <w:ind w:left="3947" w:hanging="227"/>
      </w:pPr>
      <w:rPr>
        <w:rFonts w:hint="default"/>
        <w:lang w:val="vi" w:eastAsia="en-US" w:bidi="ar-SA"/>
      </w:rPr>
    </w:lvl>
    <w:lvl w:ilvl="7">
      <w:start w:val="0"/>
      <w:numFmt w:val="bullet"/>
      <w:lvlText w:val="•"/>
      <w:lvlJc w:val="left"/>
      <w:pPr>
        <w:ind w:left="4548" w:hanging="227"/>
      </w:pPr>
      <w:rPr>
        <w:rFonts w:hint="default"/>
        <w:lang w:val="vi" w:eastAsia="en-US" w:bidi="ar-SA"/>
      </w:rPr>
    </w:lvl>
    <w:lvl w:ilvl="8">
      <w:start w:val="0"/>
      <w:numFmt w:val="bullet"/>
      <w:lvlText w:val="•"/>
      <w:lvlJc w:val="left"/>
      <w:pPr>
        <w:ind w:left="5149" w:hanging="227"/>
      </w:pPr>
      <w:rPr>
        <w:rFonts w:hint="default"/>
        <w:lang w:val="vi" w:eastAsia="en-US" w:bidi="ar-SA"/>
      </w:rPr>
    </w:lvl>
  </w:abstractNum>
  <w:abstractNum w:abstractNumId="105">
    <w:multiLevelType w:val="hybridMultilevel"/>
    <w:lvl w:ilvl="0">
      <w:start w:val="1"/>
      <w:numFmt w:val="lowerLetter"/>
      <w:lvlText w:val="%1)"/>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104">
    <w:multiLevelType w:val="hybridMultilevel"/>
    <w:lvl w:ilvl="0">
      <w:start w:val="0"/>
      <w:numFmt w:val="bullet"/>
      <w:lvlText w:val="–"/>
      <w:lvlJc w:val="left"/>
      <w:pPr>
        <w:ind w:left="334" w:hanging="170"/>
      </w:pPr>
      <w:rPr>
        <w:rFonts w:hint="default" w:ascii="Arial" w:hAnsi="Arial" w:eastAsia="Arial" w:cs="Arial"/>
        <w:b w:val="0"/>
        <w:bCs w:val="0"/>
        <w:i w:val="0"/>
        <w:iCs w:val="0"/>
        <w:spacing w:val="0"/>
        <w:w w:val="89"/>
        <w:sz w:val="24"/>
        <w:szCs w:val="24"/>
        <w:lang w:val="vi" w:eastAsia="en-US" w:bidi="ar-SA"/>
      </w:rPr>
    </w:lvl>
    <w:lvl w:ilvl="1">
      <w:start w:val="0"/>
      <w:numFmt w:val="bullet"/>
      <w:lvlText w:val="•"/>
      <w:lvlJc w:val="left"/>
      <w:pPr>
        <w:ind w:left="869" w:hanging="170"/>
      </w:pPr>
      <w:rPr>
        <w:rFonts w:hint="default"/>
        <w:lang w:val="vi" w:eastAsia="en-US" w:bidi="ar-SA"/>
      </w:rPr>
    </w:lvl>
    <w:lvl w:ilvl="2">
      <w:start w:val="0"/>
      <w:numFmt w:val="bullet"/>
      <w:lvlText w:val="•"/>
      <w:lvlJc w:val="left"/>
      <w:pPr>
        <w:ind w:left="1399" w:hanging="170"/>
      </w:pPr>
      <w:rPr>
        <w:rFonts w:hint="default"/>
        <w:lang w:val="vi" w:eastAsia="en-US" w:bidi="ar-SA"/>
      </w:rPr>
    </w:lvl>
    <w:lvl w:ilvl="3">
      <w:start w:val="0"/>
      <w:numFmt w:val="bullet"/>
      <w:lvlText w:val="•"/>
      <w:lvlJc w:val="left"/>
      <w:pPr>
        <w:ind w:left="1928" w:hanging="170"/>
      </w:pPr>
      <w:rPr>
        <w:rFonts w:hint="default"/>
        <w:lang w:val="vi" w:eastAsia="en-US" w:bidi="ar-SA"/>
      </w:rPr>
    </w:lvl>
    <w:lvl w:ilvl="4">
      <w:start w:val="0"/>
      <w:numFmt w:val="bullet"/>
      <w:lvlText w:val="•"/>
      <w:lvlJc w:val="left"/>
      <w:pPr>
        <w:ind w:left="2458" w:hanging="170"/>
      </w:pPr>
      <w:rPr>
        <w:rFonts w:hint="default"/>
        <w:lang w:val="vi" w:eastAsia="en-US" w:bidi="ar-SA"/>
      </w:rPr>
    </w:lvl>
    <w:lvl w:ilvl="5">
      <w:start w:val="0"/>
      <w:numFmt w:val="bullet"/>
      <w:lvlText w:val="•"/>
      <w:lvlJc w:val="left"/>
      <w:pPr>
        <w:ind w:left="2987" w:hanging="170"/>
      </w:pPr>
      <w:rPr>
        <w:rFonts w:hint="default"/>
        <w:lang w:val="vi" w:eastAsia="en-US" w:bidi="ar-SA"/>
      </w:rPr>
    </w:lvl>
    <w:lvl w:ilvl="6">
      <w:start w:val="0"/>
      <w:numFmt w:val="bullet"/>
      <w:lvlText w:val="•"/>
      <w:lvlJc w:val="left"/>
      <w:pPr>
        <w:ind w:left="3517" w:hanging="170"/>
      </w:pPr>
      <w:rPr>
        <w:rFonts w:hint="default"/>
        <w:lang w:val="vi" w:eastAsia="en-US" w:bidi="ar-SA"/>
      </w:rPr>
    </w:lvl>
    <w:lvl w:ilvl="7">
      <w:start w:val="0"/>
      <w:numFmt w:val="bullet"/>
      <w:lvlText w:val="•"/>
      <w:lvlJc w:val="left"/>
      <w:pPr>
        <w:ind w:left="4046" w:hanging="170"/>
      </w:pPr>
      <w:rPr>
        <w:rFonts w:hint="default"/>
        <w:lang w:val="vi" w:eastAsia="en-US" w:bidi="ar-SA"/>
      </w:rPr>
    </w:lvl>
    <w:lvl w:ilvl="8">
      <w:start w:val="0"/>
      <w:numFmt w:val="bullet"/>
      <w:lvlText w:val="•"/>
      <w:lvlJc w:val="left"/>
      <w:pPr>
        <w:ind w:left="4576" w:hanging="170"/>
      </w:pPr>
      <w:rPr>
        <w:rFonts w:hint="default"/>
        <w:lang w:val="vi" w:eastAsia="en-US" w:bidi="ar-SA"/>
      </w:rPr>
    </w:lvl>
  </w:abstractNum>
  <w:abstractNum w:abstractNumId="103">
    <w:multiLevelType w:val="hybridMultilevel"/>
    <w:lvl w:ilvl="0">
      <w:start w:val="0"/>
      <w:numFmt w:val="bullet"/>
      <w:lvlText w:val="–"/>
      <w:lvlJc w:val="left"/>
      <w:pPr>
        <w:ind w:left="334" w:hanging="221"/>
      </w:pPr>
      <w:rPr>
        <w:rFonts w:hint="default" w:ascii="Arial" w:hAnsi="Arial" w:eastAsia="Arial" w:cs="Arial"/>
        <w:b w:val="0"/>
        <w:bCs w:val="0"/>
        <w:i w:val="0"/>
        <w:iCs w:val="0"/>
        <w:spacing w:val="0"/>
        <w:w w:val="89"/>
        <w:sz w:val="24"/>
        <w:szCs w:val="24"/>
        <w:lang w:val="vi" w:eastAsia="en-US" w:bidi="ar-SA"/>
      </w:rPr>
    </w:lvl>
    <w:lvl w:ilvl="1">
      <w:start w:val="0"/>
      <w:numFmt w:val="bullet"/>
      <w:lvlText w:val="•"/>
      <w:lvlJc w:val="left"/>
      <w:pPr>
        <w:ind w:left="869" w:hanging="221"/>
      </w:pPr>
      <w:rPr>
        <w:rFonts w:hint="default"/>
        <w:lang w:val="vi" w:eastAsia="en-US" w:bidi="ar-SA"/>
      </w:rPr>
    </w:lvl>
    <w:lvl w:ilvl="2">
      <w:start w:val="0"/>
      <w:numFmt w:val="bullet"/>
      <w:lvlText w:val="•"/>
      <w:lvlJc w:val="left"/>
      <w:pPr>
        <w:ind w:left="1399" w:hanging="221"/>
      </w:pPr>
      <w:rPr>
        <w:rFonts w:hint="default"/>
        <w:lang w:val="vi" w:eastAsia="en-US" w:bidi="ar-SA"/>
      </w:rPr>
    </w:lvl>
    <w:lvl w:ilvl="3">
      <w:start w:val="0"/>
      <w:numFmt w:val="bullet"/>
      <w:lvlText w:val="•"/>
      <w:lvlJc w:val="left"/>
      <w:pPr>
        <w:ind w:left="1928" w:hanging="221"/>
      </w:pPr>
      <w:rPr>
        <w:rFonts w:hint="default"/>
        <w:lang w:val="vi" w:eastAsia="en-US" w:bidi="ar-SA"/>
      </w:rPr>
    </w:lvl>
    <w:lvl w:ilvl="4">
      <w:start w:val="0"/>
      <w:numFmt w:val="bullet"/>
      <w:lvlText w:val="•"/>
      <w:lvlJc w:val="left"/>
      <w:pPr>
        <w:ind w:left="2458" w:hanging="221"/>
      </w:pPr>
      <w:rPr>
        <w:rFonts w:hint="default"/>
        <w:lang w:val="vi" w:eastAsia="en-US" w:bidi="ar-SA"/>
      </w:rPr>
    </w:lvl>
    <w:lvl w:ilvl="5">
      <w:start w:val="0"/>
      <w:numFmt w:val="bullet"/>
      <w:lvlText w:val="•"/>
      <w:lvlJc w:val="left"/>
      <w:pPr>
        <w:ind w:left="2987" w:hanging="221"/>
      </w:pPr>
      <w:rPr>
        <w:rFonts w:hint="default"/>
        <w:lang w:val="vi" w:eastAsia="en-US" w:bidi="ar-SA"/>
      </w:rPr>
    </w:lvl>
    <w:lvl w:ilvl="6">
      <w:start w:val="0"/>
      <w:numFmt w:val="bullet"/>
      <w:lvlText w:val="•"/>
      <w:lvlJc w:val="left"/>
      <w:pPr>
        <w:ind w:left="3517" w:hanging="221"/>
      </w:pPr>
      <w:rPr>
        <w:rFonts w:hint="default"/>
        <w:lang w:val="vi" w:eastAsia="en-US" w:bidi="ar-SA"/>
      </w:rPr>
    </w:lvl>
    <w:lvl w:ilvl="7">
      <w:start w:val="0"/>
      <w:numFmt w:val="bullet"/>
      <w:lvlText w:val="•"/>
      <w:lvlJc w:val="left"/>
      <w:pPr>
        <w:ind w:left="4046" w:hanging="221"/>
      </w:pPr>
      <w:rPr>
        <w:rFonts w:hint="default"/>
        <w:lang w:val="vi" w:eastAsia="en-US" w:bidi="ar-SA"/>
      </w:rPr>
    </w:lvl>
    <w:lvl w:ilvl="8">
      <w:start w:val="0"/>
      <w:numFmt w:val="bullet"/>
      <w:lvlText w:val="•"/>
      <w:lvlJc w:val="left"/>
      <w:pPr>
        <w:ind w:left="4576" w:hanging="221"/>
      </w:pPr>
      <w:rPr>
        <w:rFonts w:hint="default"/>
        <w:lang w:val="vi" w:eastAsia="en-US" w:bidi="ar-SA"/>
      </w:rPr>
    </w:lvl>
  </w:abstractNum>
  <w:abstractNum w:abstractNumId="102">
    <w:multiLevelType w:val="hybridMultilevel"/>
    <w:lvl w:ilvl="0">
      <w:start w:val="1"/>
      <w:numFmt w:val="decimal"/>
      <w:lvlText w:val="%1."/>
      <w:lvlJc w:val="left"/>
      <w:pPr>
        <w:ind w:left="474" w:hanging="255"/>
        <w:jc w:val="right"/>
      </w:pPr>
      <w:rPr>
        <w:rFonts w:hint="default" w:ascii="Verdana" w:hAnsi="Verdana" w:eastAsia="Verdana" w:cs="Verdana"/>
        <w:b/>
        <w:bCs/>
        <w:i w:val="0"/>
        <w:iCs w:val="0"/>
        <w:color w:val="C02765"/>
        <w:spacing w:val="0"/>
        <w:w w:val="75"/>
        <w:sz w:val="25"/>
        <w:szCs w:val="25"/>
        <w:lang w:val="vi" w:eastAsia="en-US" w:bidi="ar-SA"/>
      </w:rPr>
    </w:lvl>
    <w:lvl w:ilvl="1">
      <w:start w:val="1"/>
      <w:numFmt w:val="lowerLetter"/>
      <w:lvlText w:val="%2)"/>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0"/>
      <w:numFmt w:val="bullet"/>
      <w:lvlText w:val="•"/>
      <w:lvlJc w:val="left"/>
      <w:pPr>
        <w:ind w:left="760" w:hanging="254"/>
      </w:pPr>
      <w:rPr>
        <w:rFonts w:hint="default"/>
        <w:lang w:val="vi" w:eastAsia="en-US" w:bidi="ar-SA"/>
      </w:rPr>
    </w:lvl>
    <w:lvl w:ilvl="3">
      <w:start w:val="0"/>
      <w:numFmt w:val="bullet"/>
      <w:lvlText w:val="•"/>
      <w:lvlJc w:val="left"/>
      <w:pPr>
        <w:ind w:left="1805" w:hanging="254"/>
      </w:pPr>
      <w:rPr>
        <w:rFonts w:hint="default"/>
        <w:lang w:val="vi" w:eastAsia="en-US" w:bidi="ar-SA"/>
      </w:rPr>
    </w:lvl>
    <w:lvl w:ilvl="4">
      <w:start w:val="0"/>
      <w:numFmt w:val="bullet"/>
      <w:lvlText w:val="•"/>
      <w:lvlJc w:val="left"/>
      <w:pPr>
        <w:ind w:left="2850" w:hanging="254"/>
      </w:pPr>
      <w:rPr>
        <w:rFonts w:hint="default"/>
        <w:lang w:val="vi" w:eastAsia="en-US" w:bidi="ar-SA"/>
      </w:rPr>
    </w:lvl>
    <w:lvl w:ilvl="5">
      <w:start w:val="0"/>
      <w:numFmt w:val="bullet"/>
      <w:lvlText w:val="•"/>
      <w:lvlJc w:val="left"/>
      <w:pPr>
        <w:ind w:left="3895" w:hanging="254"/>
      </w:pPr>
      <w:rPr>
        <w:rFonts w:hint="default"/>
        <w:lang w:val="vi" w:eastAsia="en-US" w:bidi="ar-SA"/>
      </w:rPr>
    </w:lvl>
    <w:lvl w:ilvl="6">
      <w:start w:val="0"/>
      <w:numFmt w:val="bullet"/>
      <w:lvlText w:val="•"/>
      <w:lvlJc w:val="left"/>
      <w:pPr>
        <w:ind w:left="4940" w:hanging="254"/>
      </w:pPr>
      <w:rPr>
        <w:rFonts w:hint="default"/>
        <w:lang w:val="vi" w:eastAsia="en-US" w:bidi="ar-SA"/>
      </w:rPr>
    </w:lvl>
    <w:lvl w:ilvl="7">
      <w:start w:val="0"/>
      <w:numFmt w:val="bullet"/>
      <w:lvlText w:val="•"/>
      <w:lvlJc w:val="left"/>
      <w:pPr>
        <w:ind w:left="5985" w:hanging="254"/>
      </w:pPr>
      <w:rPr>
        <w:rFonts w:hint="default"/>
        <w:lang w:val="vi" w:eastAsia="en-US" w:bidi="ar-SA"/>
      </w:rPr>
    </w:lvl>
    <w:lvl w:ilvl="8">
      <w:start w:val="0"/>
      <w:numFmt w:val="bullet"/>
      <w:lvlText w:val="•"/>
      <w:lvlJc w:val="left"/>
      <w:pPr>
        <w:ind w:left="7030" w:hanging="254"/>
      </w:pPr>
      <w:rPr>
        <w:rFonts w:hint="default"/>
        <w:lang w:val="vi" w:eastAsia="en-US" w:bidi="ar-SA"/>
      </w:rPr>
    </w:lvl>
  </w:abstractNum>
  <w:abstractNum w:abstractNumId="101">
    <w:multiLevelType w:val="hybridMultilevel"/>
    <w:lvl w:ilvl="0">
      <w:start w:val="1"/>
      <w:numFmt w:val="decimal"/>
      <w:lvlText w:val="%1."/>
      <w:lvlJc w:val="left"/>
      <w:pPr>
        <w:ind w:left="474" w:hanging="255"/>
        <w:jc w:val="left"/>
      </w:pPr>
      <w:rPr>
        <w:rFonts w:hint="default" w:ascii="Verdana" w:hAnsi="Verdana" w:eastAsia="Verdana" w:cs="Verdana"/>
        <w:b/>
        <w:bCs/>
        <w:i w:val="0"/>
        <w:iCs w:val="0"/>
        <w:color w:val="C02765"/>
        <w:spacing w:val="-1"/>
        <w:w w:val="75"/>
        <w:sz w:val="25"/>
        <w:szCs w:val="25"/>
        <w:lang w:val="vi" w:eastAsia="en-US" w:bidi="ar-SA"/>
      </w:rPr>
    </w:lvl>
    <w:lvl w:ilvl="1">
      <w:start w:val="0"/>
      <w:numFmt w:val="bullet"/>
      <w:lvlText w:val="–"/>
      <w:lvlJc w:val="left"/>
      <w:pPr>
        <w:ind w:left="731"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671" w:hanging="228"/>
      </w:pPr>
      <w:rPr>
        <w:rFonts w:hint="default"/>
        <w:lang w:val="vi" w:eastAsia="en-US" w:bidi="ar-SA"/>
      </w:rPr>
    </w:lvl>
    <w:lvl w:ilvl="3">
      <w:start w:val="0"/>
      <w:numFmt w:val="bullet"/>
      <w:lvlText w:val="•"/>
      <w:lvlJc w:val="left"/>
      <w:pPr>
        <w:ind w:left="2602" w:hanging="228"/>
      </w:pPr>
      <w:rPr>
        <w:rFonts w:hint="default"/>
        <w:lang w:val="vi" w:eastAsia="en-US" w:bidi="ar-SA"/>
      </w:rPr>
    </w:lvl>
    <w:lvl w:ilvl="4">
      <w:start w:val="0"/>
      <w:numFmt w:val="bullet"/>
      <w:lvlText w:val="•"/>
      <w:lvlJc w:val="left"/>
      <w:pPr>
        <w:ind w:left="3533" w:hanging="228"/>
      </w:pPr>
      <w:rPr>
        <w:rFonts w:hint="default"/>
        <w:lang w:val="vi" w:eastAsia="en-US" w:bidi="ar-SA"/>
      </w:rPr>
    </w:lvl>
    <w:lvl w:ilvl="5">
      <w:start w:val="0"/>
      <w:numFmt w:val="bullet"/>
      <w:lvlText w:val="•"/>
      <w:lvlJc w:val="left"/>
      <w:pPr>
        <w:ind w:left="4464" w:hanging="228"/>
      </w:pPr>
      <w:rPr>
        <w:rFonts w:hint="default"/>
        <w:lang w:val="vi" w:eastAsia="en-US" w:bidi="ar-SA"/>
      </w:rPr>
    </w:lvl>
    <w:lvl w:ilvl="6">
      <w:start w:val="0"/>
      <w:numFmt w:val="bullet"/>
      <w:lvlText w:val="•"/>
      <w:lvlJc w:val="left"/>
      <w:pPr>
        <w:ind w:left="5395" w:hanging="228"/>
      </w:pPr>
      <w:rPr>
        <w:rFonts w:hint="default"/>
        <w:lang w:val="vi" w:eastAsia="en-US" w:bidi="ar-SA"/>
      </w:rPr>
    </w:lvl>
    <w:lvl w:ilvl="7">
      <w:start w:val="0"/>
      <w:numFmt w:val="bullet"/>
      <w:lvlText w:val="•"/>
      <w:lvlJc w:val="left"/>
      <w:pPr>
        <w:ind w:left="6326" w:hanging="228"/>
      </w:pPr>
      <w:rPr>
        <w:rFonts w:hint="default"/>
        <w:lang w:val="vi" w:eastAsia="en-US" w:bidi="ar-SA"/>
      </w:rPr>
    </w:lvl>
    <w:lvl w:ilvl="8">
      <w:start w:val="0"/>
      <w:numFmt w:val="bullet"/>
      <w:lvlText w:val="•"/>
      <w:lvlJc w:val="left"/>
      <w:pPr>
        <w:ind w:left="7257" w:hanging="228"/>
      </w:pPr>
      <w:rPr>
        <w:rFonts w:hint="default"/>
        <w:lang w:val="vi" w:eastAsia="en-US" w:bidi="ar-SA"/>
      </w:rPr>
    </w:lvl>
  </w:abstractNum>
  <w:abstractNum w:abstractNumId="100">
    <w:multiLevelType w:val="hybridMultilevel"/>
    <w:lvl w:ilvl="0">
      <w:start w:val="0"/>
      <w:numFmt w:val="bullet"/>
      <w:lvlText w:val="–"/>
      <w:lvlJc w:val="left"/>
      <w:pPr>
        <w:ind w:left="504" w:hanging="162"/>
      </w:pPr>
      <w:rPr>
        <w:rFonts w:hint="default" w:ascii="Liberation Serif" w:hAnsi="Liberation Serif" w:eastAsia="Liberation Serif" w:cs="Liberation Serif"/>
        <w:b w:val="0"/>
        <w:bCs w:val="0"/>
        <w:i w:val="0"/>
        <w:iCs w:val="0"/>
        <w:spacing w:val="0"/>
        <w:w w:val="83"/>
        <w:sz w:val="25"/>
        <w:szCs w:val="25"/>
        <w:lang w:val="vi" w:eastAsia="en-US" w:bidi="ar-SA"/>
      </w:rPr>
    </w:lvl>
    <w:lvl w:ilvl="1">
      <w:start w:val="0"/>
      <w:numFmt w:val="bullet"/>
      <w:lvlText w:val="•"/>
      <w:lvlJc w:val="left"/>
      <w:pPr>
        <w:ind w:left="1362" w:hanging="162"/>
      </w:pPr>
      <w:rPr>
        <w:rFonts w:hint="default"/>
        <w:lang w:val="vi" w:eastAsia="en-US" w:bidi="ar-SA"/>
      </w:rPr>
    </w:lvl>
    <w:lvl w:ilvl="2">
      <w:start w:val="0"/>
      <w:numFmt w:val="bullet"/>
      <w:lvlText w:val="•"/>
      <w:lvlJc w:val="left"/>
      <w:pPr>
        <w:ind w:left="2224" w:hanging="162"/>
      </w:pPr>
      <w:rPr>
        <w:rFonts w:hint="default"/>
        <w:lang w:val="vi" w:eastAsia="en-US" w:bidi="ar-SA"/>
      </w:rPr>
    </w:lvl>
    <w:lvl w:ilvl="3">
      <w:start w:val="0"/>
      <w:numFmt w:val="bullet"/>
      <w:lvlText w:val="•"/>
      <w:lvlJc w:val="left"/>
      <w:pPr>
        <w:ind w:left="3086" w:hanging="162"/>
      </w:pPr>
      <w:rPr>
        <w:rFonts w:hint="default"/>
        <w:lang w:val="vi" w:eastAsia="en-US" w:bidi="ar-SA"/>
      </w:rPr>
    </w:lvl>
    <w:lvl w:ilvl="4">
      <w:start w:val="0"/>
      <w:numFmt w:val="bullet"/>
      <w:lvlText w:val="•"/>
      <w:lvlJc w:val="left"/>
      <w:pPr>
        <w:ind w:left="3948" w:hanging="162"/>
      </w:pPr>
      <w:rPr>
        <w:rFonts w:hint="default"/>
        <w:lang w:val="vi" w:eastAsia="en-US" w:bidi="ar-SA"/>
      </w:rPr>
    </w:lvl>
    <w:lvl w:ilvl="5">
      <w:start w:val="0"/>
      <w:numFmt w:val="bullet"/>
      <w:lvlText w:val="•"/>
      <w:lvlJc w:val="left"/>
      <w:pPr>
        <w:ind w:left="4810" w:hanging="162"/>
      </w:pPr>
      <w:rPr>
        <w:rFonts w:hint="default"/>
        <w:lang w:val="vi" w:eastAsia="en-US" w:bidi="ar-SA"/>
      </w:rPr>
    </w:lvl>
    <w:lvl w:ilvl="6">
      <w:start w:val="0"/>
      <w:numFmt w:val="bullet"/>
      <w:lvlText w:val="•"/>
      <w:lvlJc w:val="left"/>
      <w:pPr>
        <w:ind w:left="5672" w:hanging="162"/>
      </w:pPr>
      <w:rPr>
        <w:rFonts w:hint="default"/>
        <w:lang w:val="vi" w:eastAsia="en-US" w:bidi="ar-SA"/>
      </w:rPr>
    </w:lvl>
    <w:lvl w:ilvl="7">
      <w:start w:val="0"/>
      <w:numFmt w:val="bullet"/>
      <w:lvlText w:val="•"/>
      <w:lvlJc w:val="left"/>
      <w:pPr>
        <w:ind w:left="6534" w:hanging="162"/>
      </w:pPr>
      <w:rPr>
        <w:rFonts w:hint="default"/>
        <w:lang w:val="vi" w:eastAsia="en-US" w:bidi="ar-SA"/>
      </w:rPr>
    </w:lvl>
    <w:lvl w:ilvl="8">
      <w:start w:val="0"/>
      <w:numFmt w:val="bullet"/>
      <w:lvlText w:val="•"/>
      <w:lvlJc w:val="left"/>
      <w:pPr>
        <w:ind w:left="7396" w:hanging="162"/>
      </w:pPr>
      <w:rPr>
        <w:rFonts w:hint="default"/>
        <w:lang w:val="vi" w:eastAsia="en-US" w:bidi="ar-SA"/>
      </w:rPr>
    </w:lvl>
  </w:abstractNum>
  <w:abstractNum w:abstractNumId="99">
    <w:multiLevelType w:val="hybridMultilevel"/>
    <w:lvl w:ilvl="0">
      <w:start w:val="1"/>
      <w:numFmt w:val="lowerLetter"/>
      <w:lvlText w:val="%1)"/>
      <w:lvlJc w:val="left"/>
      <w:pPr>
        <w:ind w:left="758" w:hanging="255"/>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596" w:hanging="255"/>
      </w:pPr>
      <w:rPr>
        <w:rFonts w:hint="default"/>
        <w:lang w:val="vi" w:eastAsia="en-US" w:bidi="ar-SA"/>
      </w:rPr>
    </w:lvl>
    <w:lvl w:ilvl="2">
      <w:start w:val="0"/>
      <w:numFmt w:val="bullet"/>
      <w:lvlText w:val="•"/>
      <w:lvlJc w:val="left"/>
      <w:pPr>
        <w:ind w:left="2432" w:hanging="255"/>
      </w:pPr>
      <w:rPr>
        <w:rFonts w:hint="default"/>
        <w:lang w:val="vi" w:eastAsia="en-US" w:bidi="ar-SA"/>
      </w:rPr>
    </w:lvl>
    <w:lvl w:ilvl="3">
      <w:start w:val="0"/>
      <w:numFmt w:val="bullet"/>
      <w:lvlText w:val="•"/>
      <w:lvlJc w:val="left"/>
      <w:pPr>
        <w:ind w:left="3268" w:hanging="255"/>
      </w:pPr>
      <w:rPr>
        <w:rFonts w:hint="default"/>
        <w:lang w:val="vi" w:eastAsia="en-US" w:bidi="ar-SA"/>
      </w:rPr>
    </w:lvl>
    <w:lvl w:ilvl="4">
      <w:start w:val="0"/>
      <w:numFmt w:val="bullet"/>
      <w:lvlText w:val="•"/>
      <w:lvlJc w:val="left"/>
      <w:pPr>
        <w:ind w:left="4104" w:hanging="255"/>
      </w:pPr>
      <w:rPr>
        <w:rFonts w:hint="default"/>
        <w:lang w:val="vi" w:eastAsia="en-US" w:bidi="ar-SA"/>
      </w:rPr>
    </w:lvl>
    <w:lvl w:ilvl="5">
      <w:start w:val="0"/>
      <w:numFmt w:val="bullet"/>
      <w:lvlText w:val="•"/>
      <w:lvlJc w:val="left"/>
      <w:pPr>
        <w:ind w:left="4940" w:hanging="255"/>
      </w:pPr>
      <w:rPr>
        <w:rFonts w:hint="default"/>
        <w:lang w:val="vi" w:eastAsia="en-US" w:bidi="ar-SA"/>
      </w:rPr>
    </w:lvl>
    <w:lvl w:ilvl="6">
      <w:start w:val="0"/>
      <w:numFmt w:val="bullet"/>
      <w:lvlText w:val="•"/>
      <w:lvlJc w:val="left"/>
      <w:pPr>
        <w:ind w:left="5776" w:hanging="255"/>
      </w:pPr>
      <w:rPr>
        <w:rFonts w:hint="default"/>
        <w:lang w:val="vi" w:eastAsia="en-US" w:bidi="ar-SA"/>
      </w:rPr>
    </w:lvl>
    <w:lvl w:ilvl="7">
      <w:start w:val="0"/>
      <w:numFmt w:val="bullet"/>
      <w:lvlText w:val="•"/>
      <w:lvlJc w:val="left"/>
      <w:pPr>
        <w:ind w:left="6612" w:hanging="255"/>
      </w:pPr>
      <w:rPr>
        <w:rFonts w:hint="default"/>
        <w:lang w:val="vi" w:eastAsia="en-US" w:bidi="ar-SA"/>
      </w:rPr>
    </w:lvl>
    <w:lvl w:ilvl="8">
      <w:start w:val="0"/>
      <w:numFmt w:val="bullet"/>
      <w:lvlText w:val="•"/>
      <w:lvlJc w:val="left"/>
      <w:pPr>
        <w:ind w:left="7448" w:hanging="255"/>
      </w:pPr>
      <w:rPr>
        <w:rFonts w:hint="default"/>
        <w:lang w:val="vi" w:eastAsia="en-US" w:bidi="ar-SA"/>
      </w:rPr>
    </w:lvl>
  </w:abstractNum>
  <w:abstractNum w:abstractNumId="98">
    <w:multiLevelType w:val="hybridMultilevel"/>
    <w:lvl w:ilvl="0">
      <w:start w:val="1"/>
      <w:numFmt w:val="decimal"/>
      <w:lvlText w:val="%1."/>
      <w:lvlJc w:val="left"/>
      <w:pPr>
        <w:ind w:left="473" w:hanging="254"/>
        <w:jc w:val="left"/>
      </w:pPr>
      <w:rPr>
        <w:rFonts w:hint="default" w:ascii="Verdana" w:hAnsi="Verdana" w:eastAsia="Verdana" w:cs="Verdana"/>
        <w:b/>
        <w:bCs/>
        <w:i w:val="0"/>
        <w:iCs w:val="0"/>
        <w:color w:val="C02765"/>
        <w:spacing w:val="0"/>
        <w:w w:val="75"/>
        <w:sz w:val="25"/>
        <w:szCs w:val="25"/>
        <w:lang w:val="vi" w:eastAsia="en-US" w:bidi="ar-SA"/>
      </w:rPr>
    </w:lvl>
    <w:lvl w:ilvl="1">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671" w:hanging="227"/>
      </w:pPr>
      <w:rPr>
        <w:rFonts w:hint="default"/>
        <w:lang w:val="vi" w:eastAsia="en-US" w:bidi="ar-SA"/>
      </w:rPr>
    </w:lvl>
    <w:lvl w:ilvl="3">
      <w:start w:val="0"/>
      <w:numFmt w:val="bullet"/>
      <w:lvlText w:val="•"/>
      <w:lvlJc w:val="left"/>
      <w:pPr>
        <w:ind w:left="2602" w:hanging="227"/>
      </w:pPr>
      <w:rPr>
        <w:rFonts w:hint="default"/>
        <w:lang w:val="vi" w:eastAsia="en-US" w:bidi="ar-SA"/>
      </w:rPr>
    </w:lvl>
    <w:lvl w:ilvl="4">
      <w:start w:val="0"/>
      <w:numFmt w:val="bullet"/>
      <w:lvlText w:val="•"/>
      <w:lvlJc w:val="left"/>
      <w:pPr>
        <w:ind w:left="3533" w:hanging="227"/>
      </w:pPr>
      <w:rPr>
        <w:rFonts w:hint="default"/>
        <w:lang w:val="vi" w:eastAsia="en-US" w:bidi="ar-SA"/>
      </w:rPr>
    </w:lvl>
    <w:lvl w:ilvl="5">
      <w:start w:val="0"/>
      <w:numFmt w:val="bullet"/>
      <w:lvlText w:val="•"/>
      <w:lvlJc w:val="left"/>
      <w:pPr>
        <w:ind w:left="4464" w:hanging="227"/>
      </w:pPr>
      <w:rPr>
        <w:rFonts w:hint="default"/>
        <w:lang w:val="vi" w:eastAsia="en-US" w:bidi="ar-SA"/>
      </w:rPr>
    </w:lvl>
    <w:lvl w:ilvl="6">
      <w:start w:val="0"/>
      <w:numFmt w:val="bullet"/>
      <w:lvlText w:val="•"/>
      <w:lvlJc w:val="left"/>
      <w:pPr>
        <w:ind w:left="5395" w:hanging="227"/>
      </w:pPr>
      <w:rPr>
        <w:rFonts w:hint="default"/>
        <w:lang w:val="vi" w:eastAsia="en-US" w:bidi="ar-SA"/>
      </w:rPr>
    </w:lvl>
    <w:lvl w:ilvl="7">
      <w:start w:val="0"/>
      <w:numFmt w:val="bullet"/>
      <w:lvlText w:val="•"/>
      <w:lvlJc w:val="left"/>
      <w:pPr>
        <w:ind w:left="6326" w:hanging="227"/>
      </w:pPr>
      <w:rPr>
        <w:rFonts w:hint="default"/>
        <w:lang w:val="vi" w:eastAsia="en-US" w:bidi="ar-SA"/>
      </w:rPr>
    </w:lvl>
    <w:lvl w:ilvl="8">
      <w:start w:val="0"/>
      <w:numFmt w:val="bullet"/>
      <w:lvlText w:val="•"/>
      <w:lvlJc w:val="left"/>
      <w:pPr>
        <w:ind w:left="7257" w:hanging="227"/>
      </w:pPr>
      <w:rPr>
        <w:rFonts w:hint="default"/>
        <w:lang w:val="vi" w:eastAsia="en-US" w:bidi="ar-SA"/>
      </w:rPr>
    </w:lvl>
  </w:abstractNum>
  <w:abstractNum w:abstractNumId="97">
    <w:multiLevelType w:val="hybridMultilevel"/>
    <w:lvl w:ilvl="0">
      <w:start w:val="1"/>
      <w:numFmt w:val="decimal"/>
      <w:lvlText w:val="%1."/>
      <w:lvlJc w:val="left"/>
      <w:pPr>
        <w:ind w:left="612" w:hanging="228"/>
        <w:jc w:val="left"/>
      </w:pPr>
      <w:rPr>
        <w:rFonts w:hint="default" w:ascii="Times New Roman" w:hAnsi="Times New Roman" w:eastAsia="Times New Roman" w:cs="Times New Roman"/>
        <w:b w:val="0"/>
        <w:bCs w:val="0"/>
        <w:i/>
        <w:iCs/>
        <w:spacing w:val="0"/>
        <w:w w:val="94"/>
        <w:sz w:val="25"/>
        <w:szCs w:val="25"/>
        <w:lang w:val="vi" w:eastAsia="en-US" w:bidi="ar-SA"/>
      </w:rPr>
    </w:lvl>
    <w:lvl w:ilvl="1">
      <w:start w:val="0"/>
      <w:numFmt w:val="bullet"/>
      <w:lvlText w:val="•"/>
      <w:lvlJc w:val="left"/>
      <w:pPr>
        <w:ind w:left="1470" w:hanging="228"/>
      </w:pPr>
      <w:rPr>
        <w:rFonts w:hint="default"/>
        <w:lang w:val="vi" w:eastAsia="en-US" w:bidi="ar-SA"/>
      </w:rPr>
    </w:lvl>
    <w:lvl w:ilvl="2">
      <w:start w:val="0"/>
      <w:numFmt w:val="bullet"/>
      <w:lvlText w:val="•"/>
      <w:lvlJc w:val="left"/>
      <w:pPr>
        <w:ind w:left="2320" w:hanging="228"/>
      </w:pPr>
      <w:rPr>
        <w:rFonts w:hint="default"/>
        <w:lang w:val="vi" w:eastAsia="en-US" w:bidi="ar-SA"/>
      </w:rPr>
    </w:lvl>
    <w:lvl w:ilvl="3">
      <w:start w:val="0"/>
      <w:numFmt w:val="bullet"/>
      <w:lvlText w:val="•"/>
      <w:lvlJc w:val="left"/>
      <w:pPr>
        <w:ind w:left="3170" w:hanging="228"/>
      </w:pPr>
      <w:rPr>
        <w:rFonts w:hint="default"/>
        <w:lang w:val="vi" w:eastAsia="en-US" w:bidi="ar-SA"/>
      </w:rPr>
    </w:lvl>
    <w:lvl w:ilvl="4">
      <w:start w:val="0"/>
      <w:numFmt w:val="bullet"/>
      <w:lvlText w:val="•"/>
      <w:lvlJc w:val="left"/>
      <w:pPr>
        <w:ind w:left="4020" w:hanging="228"/>
      </w:pPr>
      <w:rPr>
        <w:rFonts w:hint="default"/>
        <w:lang w:val="vi" w:eastAsia="en-US" w:bidi="ar-SA"/>
      </w:rPr>
    </w:lvl>
    <w:lvl w:ilvl="5">
      <w:start w:val="0"/>
      <w:numFmt w:val="bullet"/>
      <w:lvlText w:val="•"/>
      <w:lvlJc w:val="left"/>
      <w:pPr>
        <w:ind w:left="4870" w:hanging="228"/>
      </w:pPr>
      <w:rPr>
        <w:rFonts w:hint="default"/>
        <w:lang w:val="vi" w:eastAsia="en-US" w:bidi="ar-SA"/>
      </w:rPr>
    </w:lvl>
    <w:lvl w:ilvl="6">
      <w:start w:val="0"/>
      <w:numFmt w:val="bullet"/>
      <w:lvlText w:val="•"/>
      <w:lvlJc w:val="left"/>
      <w:pPr>
        <w:ind w:left="5720" w:hanging="228"/>
      </w:pPr>
      <w:rPr>
        <w:rFonts w:hint="default"/>
        <w:lang w:val="vi" w:eastAsia="en-US" w:bidi="ar-SA"/>
      </w:rPr>
    </w:lvl>
    <w:lvl w:ilvl="7">
      <w:start w:val="0"/>
      <w:numFmt w:val="bullet"/>
      <w:lvlText w:val="•"/>
      <w:lvlJc w:val="left"/>
      <w:pPr>
        <w:ind w:left="6570" w:hanging="228"/>
      </w:pPr>
      <w:rPr>
        <w:rFonts w:hint="default"/>
        <w:lang w:val="vi" w:eastAsia="en-US" w:bidi="ar-SA"/>
      </w:rPr>
    </w:lvl>
    <w:lvl w:ilvl="8">
      <w:start w:val="0"/>
      <w:numFmt w:val="bullet"/>
      <w:lvlText w:val="•"/>
      <w:lvlJc w:val="left"/>
      <w:pPr>
        <w:ind w:left="7420" w:hanging="228"/>
      </w:pPr>
      <w:rPr>
        <w:rFonts w:hint="default"/>
        <w:lang w:val="vi" w:eastAsia="en-US" w:bidi="ar-SA"/>
      </w:rPr>
    </w:lvl>
  </w:abstractNum>
  <w:abstractNum w:abstractNumId="96">
    <w:multiLevelType w:val="hybridMultilevel"/>
    <w:lvl w:ilvl="0">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95">
    <w:multiLevelType w:val="hybridMultilevel"/>
    <w:lvl w:ilvl="0">
      <w:start w:val="0"/>
      <w:numFmt w:val="bullet"/>
      <w:lvlText w:val="–"/>
      <w:lvlJc w:val="left"/>
      <w:pPr>
        <w:ind w:left="611" w:hanging="226"/>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6"/>
      </w:pPr>
      <w:rPr>
        <w:rFonts w:hint="default"/>
        <w:lang w:val="vi" w:eastAsia="en-US" w:bidi="ar-SA"/>
      </w:rPr>
    </w:lvl>
    <w:lvl w:ilvl="2">
      <w:start w:val="0"/>
      <w:numFmt w:val="bullet"/>
      <w:lvlText w:val="•"/>
      <w:lvlJc w:val="left"/>
      <w:pPr>
        <w:ind w:left="2320" w:hanging="226"/>
      </w:pPr>
      <w:rPr>
        <w:rFonts w:hint="default"/>
        <w:lang w:val="vi" w:eastAsia="en-US" w:bidi="ar-SA"/>
      </w:rPr>
    </w:lvl>
    <w:lvl w:ilvl="3">
      <w:start w:val="0"/>
      <w:numFmt w:val="bullet"/>
      <w:lvlText w:val="•"/>
      <w:lvlJc w:val="left"/>
      <w:pPr>
        <w:ind w:left="3170" w:hanging="226"/>
      </w:pPr>
      <w:rPr>
        <w:rFonts w:hint="default"/>
        <w:lang w:val="vi" w:eastAsia="en-US" w:bidi="ar-SA"/>
      </w:rPr>
    </w:lvl>
    <w:lvl w:ilvl="4">
      <w:start w:val="0"/>
      <w:numFmt w:val="bullet"/>
      <w:lvlText w:val="•"/>
      <w:lvlJc w:val="left"/>
      <w:pPr>
        <w:ind w:left="4020" w:hanging="226"/>
      </w:pPr>
      <w:rPr>
        <w:rFonts w:hint="default"/>
        <w:lang w:val="vi" w:eastAsia="en-US" w:bidi="ar-SA"/>
      </w:rPr>
    </w:lvl>
    <w:lvl w:ilvl="5">
      <w:start w:val="0"/>
      <w:numFmt w:val="bullet"/>
      <w:lvlText w:val="•"/>
      <w:lvlJc w:val="left"/>
      <w:pPr>
        <w:ind w:left="4870" w:hanging="226"/>
      </w:pPr>
      <w:rPr>
        <w:rFonts w:hint="default"/>
        <w:lang w:val="vi" w:eastAsia="en-US" w:bidi="ar-SA"/>
      </w:rPr>
    </w:lvl>
    <w:lvl w:ilvl="6">
      <w:start w:val="0"/>
      <w:numFmt w:val="bullet"/>
      <w:lvlText w:val="•"/>
      <w:lvlJc w:val="left"/>
      <w:pPr>
        <w:ind w:left="5720" w:hanging="226"/>
      </w:pPr>
      <w:rPr>
        <w:rFonts w:hint="default"/>
        <w:lang w:val="vi" w:eastAsia="en-US" w:bidi="ar-SA"/>
      </w:rPr>
    </w:lvl>
    <w:lvl w:ilvl="7">
      <w:start w:val="0"/>
      <w:numFmt w:val="bullet"/>
      <w:lvlText w:val="•"/>
      <w:lvlJc w:val="left"/>
      <w:pPr>
        <w:ind w:left="6570" w:hanging="226"/>
      </w:pPr>
      <w:rPr>
        <w:rFonts w:hint="default"/>
        <w:lang w:val="vi" w:eastAsia="en-US" w:bidi="ar-SA"/>
      </w:rPr>
    </w:lvl>
    <w:lvl w:ilvl="8">
      <w:start w:val="0"/>
      <w:numFmt w:val="bullet"/>
      <w:lvlText w:val="•"/>
      <w:lvlJc w:val="left"/>
      <w:pPr>
        <w:ind w:left="7420" w:hanging="226"/>
      </w:pPr>
      <w:rPr>
        <w:rFonts w:hint="default"/>
        <w:lang w:val="vi" w:eastAsia="en-US" w:bidi="ar-SA"/>
      </w:rPr>
    </w:lvl>
  </w:abstractNum>
  <w:abstractNum w:abstractNumId="94">
    <w:multiLevelType w:val="hybridMultilevel"/>
    <w:lvl w:ilvl="0">
      <w:start w:val="1"/>
      <w:numFmt w:val="lowerLetter"/>
      <w:lvlText w:val="%1)"/>
      <w:lvlJc w:val="left"/>
      <w:pPr>
        <w:ind w:left="639"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93">
    <w:multiLevelType w:val="hybridMultilevel"/>
    <w:lvl w:ilvl="0">
      <w:start w:val="0"/>
      <w:numFmt w:val="bullet"/>
      <w:lvlText w:val="–"/>
      <w:lvlJc w:val="left"/>
      <w:pPr>
        <w:ind w:left="3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00" w:hanging="227"/>
      </w:pPr>
      <w:rPr>
        <w:rFonts w:hint="default"/>
        <w:lang w:val="vi" w:eastAsia="en-US" w:bidi="ar-SA"/>
      </w:rPr>
    </w:lvl>
    <w:lvl w:ilvl="2">
      <w:start w:val="0"/>
      <w:numFmt w:val="bullet"/>
      <w:lvlText w:val="•"/>
      <w:lvlJc w:val="left"/>
      <w:pPr>
        <w:ind w:left="1261" w:hanging="227"/>
      </w:pPr>
      <w:rPr>
        <w:rFonts w:hint="default"/>
        <w:lang w:val="vi" w:eastAsia="en-US" w:bidi="ar-SA"/>
      </w:rPr>
    </w:lvl>
    <w:lvl w:ilvl="3">
      <w:start w:val="0"/>
      <w:numFmt w:val="bullet"/>
      <w:lvlText w:val="•"/>
      <w:lvlJc w:val="left"/>
      <w:pPr>
        <w:ind w:left="1722" w:hanging="227"/>
      </w:pPr>
      <w:rPr>
        <w:rFonts w:hint="default"/>
        <w:lang w:val="vi" w:eastAsia="en-US" w:bidi="ar-SA"/>
      </w:rPr>
    </w:lvl>
    <w:lvl w:ilvl="4">
      <w:start w:val="0"/>
      <w:numFmt w:val="bullet"/>
      <w:lvlText w:val="•"/>
      <w:lvlJc w:val="left"/>
      <w:pPr>
        <w:ind w:left="2183" w:hanging="227"/>
      </w:pPr>
      <w:rPr>
        <w:rFonts w:hint="default"/>
        <w:lang w:val="vi" w:eastAsia="en-US" w:bidi="ar-SA"/>
      </w:rPr>
    </w:lvl>
    <w:lvl w:ilvl="5">
      <w:start w:val="0"/>
      <w:numFmt w:val="bullet"/>
      <w:lvlText w:val="•"/>
      <w:lvlJc w:val="left"/>
      <w:pPr>
        <w:ind w:left="2643" w:hanging="227"/>
      </w:pPr>
      <w:rPr>
        <w:rFonts w:hint="default"/>
        <w:lang w:val="vi" w:eastAsia="en-US" w:bidi="ar-SA"/>
      </w:rPr>
    </w:lvl>
    <w:lvl w:ilvl="6">
      <w:start w:val="0"/>
      <w:numFmt w:val="bullet"/>
      <w:lvlText w:val="•"/>
      <w:lvlJc w:val="left"/>
      <w:pPr>
        <w:ind w:left="3104" w:hanging="227"/>
      </w:pPr>
      <w:rPr>
        <w:rFonts w:hint="default"/>
        <w:lang w:val="vi" w:eastAsia="en-US" w:bidi="ar-SA"/>
      </w:rPr>
    </w:lvl>
    <w:lvl w:ilvl="7">
      <w:start w:val="0"/>
      <w:numFmt w:val="bullet"/>
      <w:lvlText w:val="•"/>
      <w:lvlJc w:val="left"/>
      <w:pPr>
        <w:ind w:left="3565" w:hanging="227"/>
      </w:pPr>
      <w:rPr>
        <w:rFonts w:hint="default"/>
        <w:lang w:val="vi" w:eastAsia="en-US" w:bidi="ar-SA"/>
      </w:rPr>
    </w:lvl>
    <w:lvl w:ilvl="8">
      <w:start w:val="0"/>
      <w:numFmt w:val="bullet"/>
      <w:lvlText w:val="•"/>
      <w:lvlJc w:val="left"/>
      <w:pPr>
        <w:ind w:left="4026" w:hanging="227"/>
      </w:pPr>
      <w:rPr>
        <w:rFonts w:hint="default"/>
        <w:lang w:val="vi" w:eastAsia="en-US" w:bidi="ar-SA"/>
      </w:rPr>
    </w:lvl>
  </w:abstractNum>
  <w:abstractNum w:abstractNumId="92">
    <w:multiLevelType w:val="hybridMultilevel"/>
    <w:lvl w:ilvl="0">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687" w:hanging="228"/>
      </w:pPr>
      <w:rPr>
        <w:rFonts w:hint="default"/>
        <w:lang w:val="vi" w:eastAsia="en-US" w:bidi="ar-SA"/>
      </w:rPr>
    </w:lvl>
    <w:lvl w:ilvl="2">
      <w:start w:val="0"/>
      <w:numFmt w:val="bullet"/>
      <w:lvlText w:val="•"/>
      <w:lvlJc w:val="left"/>
      <w:pPr>
        <w:ind w:left="1035" w:hanging="228"/>
      </w:pPr>
      <w:rPr>
        <w:rFonts w:hint="default"/>
        <w:lang w:val="vi" w:eastAsia="en-US" w:bidi="ar-SA"/>
      </w:rPr>
    </w:lvl>
    <w:lvl w:ilvl="3">
      <w:start w:val="0"/>
      <w:numFmt w:val="bullet"/>
      <w:lvlText w:val="•"/>
      <w:lvlJc w:val="left"/>
      <w:pPr>
        <w:ind w:left="1383" w:hanging="228"/>
      </w:pPr>
      <w:rPr>
        <w:rFonts w:hint="default"/>
        <w:lang w:val="vi" w:eastAsia="en-US" w:bidi="ar-SA"/>
      </w:rPr>
    </w:lvl>
    <w:lvl w:ilvl="4">
      <w:start w:val="0"/>
      <w:numFmt w:val="bullet"/>
      <w:lvlText w:val="•"/>
      <w:lvlJc w:val="left"/>
      <w:pPr>
        <w:ind w:left="1730" w:hanging="228"/>
      </w:pPr>
      <w:rPr>
        <w:rFonts w:hint="default"/>
        <w:lang w:val="vi" w:eastAsia="en-US" w:bidi="ar-SA"/>
      </w:rPr>
    </w:lvl>
    <w:lvl w:ilvl="5">
      <w:start w:val="0"/>
      <w:numFmt w:val="bullet"/>
      <w:lvlText w:val="•"/>
      <w:lvlJc w:val="left"/>
      <w:pPr>
        <w:ind w:left="2078" w:hanging="228"/>
      </w:pPr>
      <w:rPr>
        <w:rFonts w:hint="default"/>
        <w:lang w:val="vi" w:eastAsia="en-US" w:bidi="ar-SA"/>
      </w:rPr>
    </w:lvl>
    <w:lvl w:ilvl="6">
      <w:start w:val="0"/>
      <w:numFmt w:val="bullet"/>
      <w:lvlText w:val="•"/>
      <w:lvlJc w:val="left"/>
      <w:pPr>
        <w:ind w:left="2426" w:hanging="228"/>
      </w:pPr>
      <w:rPr>
        <w:rFonts w:hint="default"/>
        <w:lang w:val="vi" w:eastAsia="en-US" w:bidi="ar-SA"/>
      </w:rPr>
    </w:lvl>
    <w:lvl w:ilvl="7">
      <w:start w:val="0"/>
      <w:numFmt w:val="bullet"/>
      <w:lvlText w:val="•"/>
      <w:lvlJc w:val="left"/>
      <w:pPr>
        <w:ind w:left="2773" w:hanging="228"/>
      </w:pPr>
      <w:rPr>
        <w:rFonts w:hint="default"/>
        <w:lang w:val="vi" w:eastAsia="en-US" w:bidi="ar-SA"/>
      </w:rPr>
    </w:lvl>
    <w:lvl w:ilvl="8">
      <w:start w:val="0"/>
      <w:numFmt w:val="bullet"/>
      <w:lvlText w:val="•"/>
      <w:lvlJc w:val="left"/>
      <w:pPr>
        <w:ind w:left="3121" w:hanging="228"/>
      </w:pPr>
      <w:rPr>
        <w:rFonts w:hint="default"/>
        <w:lang w:val="vi" w:eastAsia="en-US" w:bidi="ar-SA"/>
      </w:rPr>
    </w:lvl>
  </w:abstractNum>
  <w:abstractNum w:abstractNumId="91">
    <w:multiLevelType w:val="hybridMultilevel"/>
    <w:lvl w:ilvl="0">
      <w:start w:val="2"/>
      <w:numFmt w:val="decimal"/>
      <w:lvlText w:val="%1."/>
      <w:lvlJc w:val="left"/>
      <w:pPr>
        <w:ind w:left="335" w:hanging="228"/>
        <w:jc w:val="left"/>
      </w:pPr>
      <w:rPr>
        <w:rFonts w:hint="default" w:ascii="Liberation Serif" w:hAnsi="Liberation Serif" w:eastAsia="Liberation Serif" w:cs="Liberation Serif"/>
        <w:b w:val="0"/>
        <w:bCs w:val="0"/>
        <w:i w:val="0"/>
        <w:iCs w:val="0"/>
        <w:spacing w:val="0"/>
        <w:w w:val="94"/>
        <w:sz w:val="25"/>
        <w:szCs w:val="25"/>
        <w:lang w:val="vi" w:eastAsia="en-US" w:bidi="ar-SA"/>
      </w:rPr>
    </w:lvl>
    <w:lvl w:ilvl="1">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035" w:hanging="228"/>
      </w:pPr>
      <w:rPr>
        <w:rFonts w:hint="default"/>
        <w:lang w:val="vi" w:eastAsia="en-US" w:bidi="ar-SA"/>
      </w:rPr>
    </w:lvl>
    <w:lvl w:ilvl="3">
      <w:start w:val="0"/>
      <w:numFmt w:val="bullet"/>
      <w:lvlText w:val="•"/>
      <w:lvlJc w:val="left"/>
      <w:pPr>
        <w:ind w:left="1383" w:hanging="228"/>
      </w:pPr>
      <w:rPr>
        <w:rFonts w:hint="default"/>
        <w:lang w:val="vi" w:eastAsia="en-US" w:bidi="ar-SA"/>
      </w:rPr>
    </w:lvl>
    <w:lvl w:ilvl="4">
      <w:start w:val="0"/>
      <w:numFmt w:val="bullet"/>
      <w:lvlText w:val="•"/>
      <w:lvlJc w:val="left"/>
      <w:pPr>
        <w:ind w:left="1730" w:hanging="228"/>
      </w:pPr>
      <w:rPr>
        <w:rFonts w:hint="default"/>
        <w:lang w:val="vi" w:eastAsia="en-US" w:bidi="ar-SA"/>
      </w:rPr>
    </w:lvl>
    <w:lvl w:ilvl="5">
      <w:start w:val="0"/>
      <w:numFmt w:val="bullet"/>
      <w:lvlText w:val="•"/>
      <w:lvlJc w:val="left"/>
      <w:pPr>
        <w:ind w:left="2078" w:hanging="228"/>
      </w:pPr>
      <w:rPr>
        <w:rFonts w:hint="default"/>
        <w:lang w:val="vi" w:eastAsia="en-US" w:bidi="ar-SA"/>
      </w:rPr>
    </w:lvl>
    <w:lvl w:ilvl="6">
      <w:start w:val="0"/>
      <w:numFmt w:val="bullet"/>
      <w:lvlText w:val="•"/>
      <w:lvlJc w:val="left"/>
      <w:pPr>
        <w:ind w:left="2426" w:hanging="228"/>
      </w:pPr>
      <w:rPr>
        <w:rFonts w:hint="default"/>
        <w:lang w:val="vi" w:eastAsia="en-US" w:bidi="ar-SA"/>
      </w:rPr>
    </w:lvl>
    <w:lvl w:ilvl="7">
      <w:start w:val="0"/>
      <w:numFmt w:val="bullet"/>
      <w:lvlText w:val="•"/>
      <w:lvlJc w:val="left"/>
      <w:pPr>
        <w:ind w:left="2773" w:hanging="228"/>
      </w:pPr>
      <w:rPr>
        <w:rFonts w:hint="default"/>
        <w:lang w:val="vi" w:eastAsia="en-US" w:bidi="ar-SA"/>
      </w:rPr>
    </w:lvl>
    <w:lvl w:ilvl="8">
      <w:start w:val="0"/>
      <w:numFmt w:val="bullet"/>
      <w:lvlText w:val="•"/>
      <w:lvlJc w:val="left"/>
      <w:pPr>
        <w:ind w:left="3121" w:hanging="228"/>
      </w:pPr>
      <w:rPr>
        <w:rFonts w:hint="default"/>
        <w:lang w:val="vi" w:eastAsia="en-US" w:bidi="ar-SA"/>
      </w:rPr>
    </w:lvl>
  </w:abstractNum>
  <w:abstractNum w:abstractNumId="90">
    <w:multiLevelType w:val="hybridMultilevel"/>
    <w:lvl w:ilvl="0">
      <w:start w:val="1"/>
      <w:numFmt w:val="lowerLetter"/>
      <w:lvlText w:val="%1)"/>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89">
    <w:multiLevelType w:val="hybridMultilevel"/>
    <w:lvl w:ilvl="0">
      <w:start w:val="2"/>
      <w:numFmt w:val="decimal"/>
      <w:lvlText w:val="%1."/>
      <w:lvlJc w:val="left"/>
      <w:pPr>
        <w:ind w:left="334" w:hanging="227"/>
        <w:jc w:val="left"/>
      </w:pPr>
      <w:rPr>
        <w:rFonts w:hint="default" w:ascii="Liberation Serif" w:hAnsi="Liberation Serif" w:eastAsia="Liberation Serif" w:cs="Liberation Serif"/>
        <w:b w:val="0"/>
        <w:bCs w:val="0"/>
        <w:i w:val="0"/>
        <w:iCs w:val="0"/>
        <w:spacing w:val="-1"/>
        <w:w w:val="94"/>
        <w:sz w:val="25"/>
        <w:szCs w:val="25"/>
        <w:lang w:val="vi" w:eastAsia="en-US" w:bidi="ar-SA"/>
      </w:rPr>
    </w:lvl>
    <w:lvl w:ilvl="1">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983" w:hanging="227"/>
      </w:pPr>
      <w:rPr>
        <w:rFonts w:hint="default"/>
        <w:lang w:val="vi" w:eastAsia="en-US" w:bidi="ar-SA"/>
      </w:rPr>
    </w:lvl>
    <w:lvl w:ilvl="3">
      <w:start w:val="0"/>
      <w:numFmt w:val="bullet"/>
      <w:lvlText w:val="•"/>
      <w:lvlJc w:val="left"/>
      <w:pPr>
        <w:ind w:left="1305" w:hanging="227"/>
      </w:pPr>
      <w:rPr>
        <w:rFonts w:hint="default"/>
        <w:lang w:val="vi" w:eastAsia="en-US" w:bidi="ar-SA"/>
      </w:rPr>
    </w:lvl>
    <w:lvl w:ilvl="4">
      <w:start w:val="0"/>
      <w:numFmt w:val="bullet"/>
      <w:lvlText w:val="•"/>
      <w:lvlJc w:val="left"/>
      <w:pPr>
        <w:ind w:left="1627" w:hanging="227"/>
      </w:pPr>
      <w:rPr>
        <w:rFonts w:hint="default"/>
        <w:lang w:val="vi" w:eastAsia="en-US" w:bidi="ar-SA"/>
      </w:rPr>
    </w:lvl>
    <w:lvl w:ilvl="5">
      <w:start w:val="0"/>
      <w:numFmt w:val="bullet"/>
      <w:lvlText w:val="•"/>
      <w:lvlJc w:val="left"/>
      <w:pPr>
        <w:ind w:left="1949" w:hanging="227"/>
      </w:pPr>
      <w:rPr>
        <w:rFonts w:hint="default"/>
        <w:lang w:val="vi" w:eastAsia="en-US" w:bidi="ar-SA"/>
      </w:rPr>
    </w:lvl>
    <w:lvl w:ilvl="6">
      <w:start w:val="0"/>
      <w:numFmt w:val="bullet"/>
      <w:lvlText w:val="•"/>
      <w:lvlJc w:val="left"/>
      <w:pPr>
        <w:ind w:left="2271" w:hanging="227"/>
      </w:pPr>
      <w:rPr>
        <w:rFonts w:hint="default"/>
        <w:lang w:val="vi" w:eastAsia="en-US" w:bidi="ar-SA"/>
      </w:rPr>
    </w:lvl>
    <w:lvl w:ilvl="7">
      <w:start w:val="0"/>
      <w:numFmt w:val="bullet"/>
      <w:lvlText w:val="•"/>
      <w:lvlJc w:val="left"/>
      <w:pPr>
        <w:ind w:left="2593" w:hanging="227"/>
      </w:pPr>
      <w:rPr>
        <w:rFonts w:hint="default"/>
        <w:lang w:val="vi" w:eastAsia="en-US" w:bidi="ar-SA"/>
      </w:rPr>
    </w:lvl>
    <w:lvl w:ilvl="8">
      <w:start w:val="0"/>
      <w:numFmt w:val="bullet"/>
      <w:lvlText w:val="•"/>
      <w:lvlJc w:val="left"/>
      <w:pPr>
        <w:ind w:left="2915" w:hanging="227"/>
      </w:pPr>
      <w:rPr>
        <w:rFonts w:hint="default"/>
        <w:lang w:val="vi" w:eastAsia="en-US" w:bidi="ar-SA"/>
      </w:rPr>
    </w:lvl>
  </w:abstractNum>
  <w:abstractNum w:abstractNumId="88">
    <w:multiLevelType w:val="hybridMultilevel"/>
    <w:lvl w:ilvl="0">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26" w:hanging="228"/>
      </w:pPr>
      <w:rPr>
        <w:rFonts w:hint="default"/>
        <w:lang w:val="vi" w:eastAsia="en-US" w:bidi="ar-SA"/>
      </w:rPr>
    </w:lvl>
    <w:lvl w:ilvl="2">
      <w:start w:val="0"/>
      <w:numFmt w:val="bullet"/>
      <w:lvlText w:val="•"/>
      <w:lvlJc w:val="left"/>
      <w:pPr>
        <w:ind w:left="1313" w:hanging="228"/>
      </w:pPr>
      <w:rPr>
        <w:rFonts w:hint="default"/>
        <w:lang w:val="vi" w:eastAsia="en-US" w:bidi="ar-SA"/>
      </w:rPr>
    </w:lvl>
    <w:lvl w:ilvl="3">
      <w:start w:val="0"/>
      <w:numFmt w:val="bullet"/>
      <w:lvlText w:val="•"/>
      <w:lvlJc w:val="left"/>
      <w:pPr>
        <w:ind w:left="1799" w:hanging="228"/>
      </w:pPr>
      <w:rPr>
        <w:rFonts w:hint="default"/>
        <w:lang w:val="vi" w:eastAsia="en-US" w:bidi="ar-SA"/>
      </w:rPr>
    </w:lvl>
    <w:lvl w:ilvl="4">
      <w:start w:val="0"/>
      <w:numFmt w:val="bullet"/>
      <w:lvlText w:val="•"/>
      <w:lvlJc w:val="left"/>
      <w:pPr>
        <w:ind w:left="2286" w:hanging="228"/>
      </w:pPr>
      <w:rPr>
        <w:rFonts w:hint="default"/>
        <w:lang w:val="vi" w:eastAsia="en-US" w:bidi="ar-SA"/>
      </w:rPr>
    </w:lvl>
    <w:lvl w:ilvl="5">
      <w:start w:val="0"/>
      <w:numFmt w:val="bullet"/>
      <w:lvlText w:val="•"/>
      <w:lvlJc w:val="left"/>
      <w:pPr>
        <w:ind w:left="2772" w:hanging="228"/>
      </w:pPr>
      <w:rPr>
        <w:rFonts w:hint="default"/>
        <w:lang w:val="vi" w:eastAsia="en-US" w:bidi="ar-SA"/>
      </w:rPr>
    </w:lvl>
    <w:lvl w:ilvl="6">
      <w:start w:val="0"/>
      <w:numFmt w:val="bullet"/>
      <w:lvlText w:val="•"/>
      <w:lvlJc w:val="left"/>
      <w:pPr>
        <w:ind w:left="3259" w:hanging="228"/>
      </w:pPr>
      <w:rPr>
        <w:rFonts w:hint="default"/>
        <w:lang w:val="vi" w:eastAsia="en-US" w:bidi="ar-SA"/>
      </w:rPr>
    </w:lvl>
    <w:lvl w:ilvl="7">
      <w:start w:val="0"/>
      <w:numFmt w:val="bullet"/>
      <w:lvlText w:val="•"/>
      <w:lvlJc w:val="left"/>
      <w:pPr>
        <w:ind w:left="3745" w:hanging="228"/>
      </w:pPr>
      <w:rPr>
        <w:rFonts w:hint="default"/>
        <w:lang w:val="vi" w:eastAsia="en-US" w:bidi="ar-SA"/>
      </w:rPr>
    </w:lvl>
    <w:lvl w:ilvl="8">
      <w:start w:val="0"/>
      <w:numFmt w:val="bullet"/>
      <w:lvlText w:val="•"/>
      <w:lvlJc w:val="left"/>
      <w:pPr>
        <w:ind w:left="4232" w:hanging="228"/>
      </w:pPr>
      <w:rPr>
        <w:rFonts w:hint="default"/>
        <w:lang w:val="vi" w:eastAsia="en-US" w:bidi="ar-SA"/>
      </w:rPr>
    </w:lvl>
  </w:abstractNum>
  <w:abstractNum w:abstractNumId="87">
    <w:multiLevelType w:val="hybridMultilevel"/>
    <w:lvl w:ilvl="0">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86">
    <w:multiLevelType w:val="hybridMultilevel"/>
    <w:lvl w:ilvl="0">
      <w:start w:val="1"/>
      <w:numFmt w:val="lowerLetter"/>
      <w:lvlText w:val="%1)"/>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596" w:hanging="254"/>
      </w:pPr>
      <w:rPr>
        <w:rFonts w:hint="default"/>
        <w:lang w:val="vi" w:eastAsia="en-US" w:bidi="ar-SA"/>
      </w:rPr>
    </w:lvl>
    <w:lvl w:ilvl="2">
      <w:start w:val="0"/>
      <w:numFmt w:val="bullet"/>
      <w:lvlText w:val="•"/>
      <w:lvlJc w:val="left"/>
      <w:pPr>
        <w:ind w:left="2432" w:hanging="254"/>
      </w:pPr>
      <w:rPr>
        <w:rFonts w:hint="default"/>
        <w:lang w:val="vi" w:eastAsia="en-US" w:bidi="ar-SA"/>
      </w:rPr>
    </w:lvl>
    <w:lvl w:ilvl="3">
      <w:start w:val="0"/>
      <w:numFmt w:val="bullet"/>
      <w:lvlText w:val="•"/>
      <w:lvlJc w:val="left"/>
      <w:pPr>
        <w:ind w:left="3268" w:hanging="254"/>
      </w:pPr>
      <w:rPr>
        <w:rFonts w:hint="default"/>
        <w:lang w:val="vi" w:eastAsia="en-US" w:bidi="ar-SA"/>
      </w:rPr>
    </w:lvl>
    <w:lvl w:ilvl="4">
      <w:start w:val="0"/>
      <w:numFmt w:val="bullet"/>
      <w:lvlText w:val="•"/>
      <w:lvlJc w:val="left"/>
      <w:pPr>
        <w:ind w:left="4104" w:hanging="254"/>
      </w:pPr>
      <w:rPr>
        <w:rFonts w:hint="default"/>
        <w:lang w:val="vi" w:eastAsia="en-US" w:bidi="ar-SA"/>
      </w:rPr>
    </w:lvl>
    <w:lvl w:ilvl="5">
      <w:start w:val="0"/>
      <w:numFmt w:val="bullet"/>
      <w:lvlText w:val="•"/>
      <w:lvlJc w:val="left"/>
      <w:pPr>
        <w:ind w:left="4940" w:hanging="254"/>
      </w:pPr>
      <w:rPr>
        <w:rFonts w:hint="default"/>
        <w:lang w:val="vi" w:eastAsia="en-US" w:bidi="ar-SA"/>
      </w:rPr>
    </w:lvl>
    <w:lvl w:ilvl="6">
      <w:start w:val="0"/>
      <w:numFmt w:val="bullet"/>
      <w:lvlText w:val="•"/>
      <w:lvlJc w:val="left"/>
      <w:pPr>
        <w:ind w:left="5776" w:hanging="254"/>
      </w:pPr>
      <w:rPr>
        <w:rFonts w:hint="default"/>
        <w:lang w:val="vi" w:eastAsia="en-US" w:bidi="ar-SA"/>
      </w:rPr>
    </w:lvl>
    <w:lvl w:ilvl="7">
      <w:start w:val="0"/>
      <w:numFmt w:val="bullet"/>
      <w:lvlText w:val="•"/>
      <w:lvlJc w:val="left"/>
      <w:pPr>
        <w:ind w:left="6612" w:hanging="254"/>
      </w:pPr>
      <w:rPr>
        <w:rFonts w:hint="default"/>
        <w:lang w:val="vi" w:eastAsia="en-US" w:bidi="ar-SA"/>
      </w:rPr>
    </w:lvl>
    <w:lvl w:ilvl="8">
      <w:start w:val="0"/>
      <w:numFmt w:val="bullet"/>
      <w:lvlText w:val="•"/>
      <w:lvlJc w:val="left"/>
      <w:pPr>
        <w:ind w:left="7448" w:hanging="254"/>
      </w:pPr>
      <w:rPr>
        <w:rFonts w:hint="default"/>
        <w:lang w:val="vi" w:eastAsia="en-US" w:bidi="ar-SA"/>
      </w:rPr>
    </w:lvl>
  </w:abstractNum>
  <w:abstractNum w:abstractNumId="85">
    <w:multiLevelType w:val="hybridMultilevel"/>
    <w:lvl w:ilvl="0">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84">
    <w:multiLevelType w:val="hybridMultilevel"/>
    <w:lvl w:ilvl="0">
      <w:start w:val="0"/>
      <w:numFmt w:val="bullet"/>
      <w:lvlText w:val="–"/>
      <w:lvlJc w:val="left"/>
      <w:pPr>
        <w:ind w:left="334" w:hanging="18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91" w:hanging="187"/>
      </w:pPr>
      <w:rPr>
        <w:rFonts w:hint="default"/>
        <w:lang w:val="vi" w:eastAsia="en-US" w:bidi="ar-SA"/>
      </w:rPr>
    </w:lvl>
    <w:lvl w:ilvl="2">
      <w:start w:val="0"/>
      <w:numFmt w:val="bullet"/>
      <w:lvlText w:val="•"/>
      <w:lvlJc w:val="left"/>
      <w:pPr>
        <w:ind w:left="1442" w:hanging="187"/>
      </w:pPr>
      <w:rPr>
        <w:rFonts w:hint="default"/>
        <w:lang w:val="vi" w:eastAsia="en-US" w:bidi="ar-SA"/>
      </w:rPr>
    </w:lvl>
    <w:lvl w:ilvl="3">
      <w:start w:val="0"/>
      <w:numFmt w:val="bullet"/>
      <w:lvlText w:val="•"/>
      <w:lvlJc w:val="left"/>
      <w:pPr>
        <w:ind w:left="1994" w:hanging="187"/>
      </w:pPr>
      <w:rPr>
        <w:rFonts w:hint="default"/>
        <w:lang w:val="vi" w:eastAsia="en-US" w:bidi="ar-SA"/>
      </w:rPr>
    </w:lvl>
    <w:lvl w:ilvl="4">
      <w:start w:val="0"/>
      <w:numFmt w:val="bullet"/>
      <w:lvlText w:val="•"/>
      <w:lvlJc w:val="left"/>
      <w:pPr>
        <w:ind w:left="2545" w:hanging="187"/>
      </w:pPr>
      <w:rPr>
        <w:rFonts w:hint="default"/>
        <w:lang w:val="vi" w:eastAsia="en-US" w:bidi="ar-SA"/>
      </w:rPr>
    </w:lvl>
    <w:lvl w:ilvl="5">
      <w:start w:val="0"/>
      <w:numFmt w:val="bullet"/>
      <w:lvlText w:val="•"/>
      <w:lvlJc w:val="left"/>
      <w:pPr>
        <w:ind w:left="3097" w:hanging="187"/>
      </w:pPr>
      <w:rPr>
        <w:rFonts w:hint="default"/>
        <w:lang w:val="vi" w:eastAsia="en-US" w:bidi="ar-SA"/>
      </w:rPr>
    </w:lvl>
    <w:lvl w:ilvl="6">
      <w:start w:val="0"/>
      <w:numFmt w:val="bullet"/>
      <w:lvlText w:val="•"/>
      <w:lvlJc w:val="left"/>
      <w:pPr>
        <w:ind w:left="3648" w:hanging="187"/>
      </w:pPr>
      <w:rPr>
        <w:rFonts w:hint="default"/>
        <w:lang w:val="vi" w:eastAsia="en-US" w:bidi="ar-SA"/>
      </w:rPr>
    </w:lvl>
    <w:lvl w:ilvl="7">
      <w:start w:val="0"/>
      <w:numFmt w:val="bullet"/>
      <w:lvlText w:val="•"/>
      <w:lvlJc w:val="left"/>
      <w:pPr>
        <w:ind w:left="4199" w:hanging="187"/>
      </w:pPr>
      <w:rPr>
        <w:rFonts w:hint="default"/>
        <w:lang w:val="vi" w:eastAsia="en-US" w:bidi="ar-SA"/>
      </w:rPr>
    </w:lvl>
    <w:lvl w:ilvl="8">
      <w:start w:val="0"/>
      <w:numFmt w:val="bullet"/>
      <w:lvlText w:val="•"/>
      <w:lvlJc w:val="left"/>
      <w:pPr>
        <w:ind w:left="4751" w:hanging="187"/>
      </w:pPr>
      <w:rPr>
        <w:rFonts w:hint="default"/>
        <w:lang w:val="vi" w:eastAsia="en-US" w:bidi="ar-SA"/>
      </w:rPr>
    </w:lvl>
  </w:abstractNum>
  <w:abstractNum w:abstractNumId="83">
    <w:multiLevelType w:val="hybridMultilevel"/>
    <w:lvl w:ilvl="0">
      <w:start w:val="1"/>
      <w:numFmt w:val="upperRoman"/>
      <w:lvlText w:val="%1."/>
      <w:lvlJc w:val="left"/>
      <w:pPr>
        <w:ind w:left="108" w:hanging="255"/>
        <w:jc w:val="left"/>
      </w:pPr>
      <w:rPr>
        <w:rFonts w:hint="default" w:ascii="Liberation Serif" w:hAnsi="Liberation Serif" w:eastAsia="Liberation Serif" w:cs="Liberation Serif"/>
        <w:b w:val="0"/>
        <w:bCs w:val="0"/>
        <w:i w:val="0"/>
        <w:iCs w:val="0"/>
        <w:spacing w:val="0"/>
        <w:w w:val="97"/>
        <w:sz w:val="25"/>
        <w:szCs w:val="25"/>
        <w:lang w:val="vi" w:eastAsia="en-US" w:bidi="ar-SA"/>
      </w:rPr>
    </w:lvl>
    <w:lvl w:ilvl="1">
      <w:start w:val="0"/>
      <w:numFmt w:val="bullet"/>
      <w:lvlText w:val="•"/>
      <w:lvlJc w:val="left"/>
      <w:pPr>
        <w:ind w:left="379" w:hanging="255"/>
      </w:pPr>
      <w:rPr>
        <w:rFonts w:hint="default"/>
        <w:lang w:val="vi" w:eastAsia="en-US" w:bidi="ar-SA"/>
      </w:rPr>
    </w:lvl>
    <w:lvl w:ilvl="2">
      <w:start w:val="0"/>
      <w:numFmt w:val="bullet"/>
      <w:lvlText w:val="•"/>
      <w:lvlJc w:val="left"/>
      <w:pPr>
        <w:ind w:left="659" w:hanging="255"/>
      </w:pPr>
      <w:rPr>
        <w:rFonts w:hint="default"/>
        <w:lang w:val="vi" w:eastAsia="en-US" w:bidi="ar-SA"/>
      </w:rPr>
    </w:lvl>
    <w:lvl w:ilvl="3">
      <w:start w:val="0"/>
      <w:numFmt w:val="bullet"/>
      <w:lvlText w:val="•"/>
      <w:lvlJc w:val="left"/>
      <w:pPr>
        <w:ind w:left="939" w:hanging="255"/>
      </w:pPr>
      <w:rPr>
        <w:rFonts w:hint="default"/>
        <w:lang w:val="vi" w:eastAsia="en-US" w:bidi="ar-SA"/>
      </w:rPr>
    </w:lvl>
    <w:lvl w:ilvl="4">
      <w:start w:val="0"/>
      <w:numFmt w:val="bullet"/>
      <w:lvlText w:val="•"/>
      <w:lvlJc w:val="left"/>
      <w:pPr>
        <w:ind w:left="1218" w:hanging="255"/>
      </w:pPr>
      <w:rPr>
        <w:rFonts w:hint="default"/>
        <w:lang w:val="vi" w:eastAsia="en-US" w:bidi="ar-SA"/>
      </w:rPr>
    </w:lvl>
    <w:lvl w:ilvl="5">
      <w:start w:val="0"/>
      <w:numFmt w:val="bullet"/>
      <w:lvlText w:val="•"/>
      <w:lvlJc w:val="left"/>
      <w:pPr>
        <w:ind w:left="1498" w:hanging="255"/>
      </w:pPr>
      <w:rPr>
        <w:rFonts w:hint="default"/>
        <w:lang w:val="vi" w:eastAsia="en-US" w:bidi="ar-SA"/>
      </w:rPr>
    </w:lvl>
    <w:lvl w:ilvl="6">
      <w:start w:val="0"/>
      <w:numFmt w:val="bullet"/>
      <w:lvlText w:val="•"/>
      <w:lvlJc w:val="left"/>
      <w:pPr>
        <w:ind w:left="1778" w:hanging="255"/>
      </w:pPr>
      <w:rPr>
        <w:rFonts w:hint="default"/>
        <w:lang w:val="vi" w:eastAsia="en-US" w:bidi="ar-SA"/>
      </w:rPr>
    </w:lvl>
    <w:lvl w:ilvl="7">
      <w:start w:val="0"/>
      <w:numFmt w:val="bullet"/>
      <w:lvlText w:val="•"/>
      <w:lvlJc w:val="left"/>
      <w:pPr>
        <w:ind w:left="2057" w:hanging="255"/>
      </w:pPr>
      <w:rPr>
        <w:rFonts w:hint="default"/>
        <w:lang w:val="vi" w:eastAsia="en-US" w:bidi="ar-SA"/>
      </w:rPr>
    </w:lvl>
    <w:lvl w:ilvl="8">
      <w:start w:val="0"/>
      <w:numFmt w:val="bullet"/>
      <w:lvlText w:val="•"/>
      <w:lvlJc w:val="left"/>
      <w:pPr>
        <w:ind w:left="2337" w:hanging="255"/>
      </w:pPr>
      <w:rPr>
        <w:rFonts w:hint="default"/>
        <w:lang w:val="vi" w:eastAsia="en-US" w:bidi="ar-SA"/>
      </w:rPr>
    </w:lvl>
  </w:abstractNum>
  <w:abstractNum w:abstractNumId="82">
    <w:multiLevelType w:val="hybridMultilevel"/>
    <w:lvl w:ilvl="0">
      <w:start w:val="1"/>
      <w:numFmt w:val="decimal"/>
      <w:lvlText w:val="%1."/>
      <w:lvlJc w:val="left"/>
      <w:pPr>
        <w:ind w:left="354" w:hanging="254"/>
        <w:jc w:val="right"/>
      </w:pPr>
      <w:rPr>
        <w:rFonts w:hint="default" w:ascii="Verdana" w:hAnsi="Verdana" w:eastAsia="Verdana" w:cs="Verdana"/>
        <w:b/>
        <w:bCs/>
        <w:i w:val="0"/>
        <w:iCs w:val="0"/>
        <w:color w:val="C02765"/>
        <w:spacing w:val="-1"/>
        <w:w w:val="75"/>
        <w:sz w:val="25"/>
        <w:szCs w:val="25"/>
        <w:lang w:val="vi" w:eastAsia="en-US" w:bidi="ar-SA"/>
      </w:rPr>
    </w:lvl>
    <w:lvl w:ilvl="1">
      <w:start w:val="1"/>
      <w:numFmt w:val="lowerLetter"/>
      <w:lvlText w:val="%2)"/>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0"/>
      <w:numFmt w:val="bullet"/>
      <w:lvlText w:val="•"/>
      <w:lvlJc w:val="left"/>
      <w:pPr>
        <w:ind w:left="760" w:hanging="254"/>
      </w:pPr>
      <w:rPr>
        <w:rFonts w:hint="default"/>
        <w:lang w:val="vi" w:eastAsia="en-US" w:bidi="ar-SA"/>
      </w:rPr>
    </w:lvl>
    <w:lvl w:ilvl="3">
      <w:start w:val="0"/>
      <w:numFmt w:val="bullet"/>
      <w:lvlText w:val="•"/>
      <w:lvlJc w:val="left"/>
      <w:pPr>
        <w:ind w:left="1805" w:hanging="254"/>
      </w:pPr>
      <w:rPr>
        <w:rFonts w:hint="default"/>
        <w:lang w:val="vi" w:eastAsia="en-US" w:bidi="ar-SA"/>
      </w:rPr>
    </w:lvl>
    <w:lvl w:ilvl="4">
      <w:start w:val="0"/>
      <w:numFmt w:val="bullet"/>
      <w:lvlText w:val="•"/>
      <w:lvlJc w:val="left"/>
      <w:pPr>
        <w:ind w:left="2850" w:hanging="254"/>
      </w:pPr>
      <w:rPr>
        <w:rFonts w:hint="default"/>
        <w:lang w:val="vi" w:eastAsia="en-US" w:bidi="ar-SA"/>
      </w:rPr>
    </w:lvl>
    <w:lvl w:ilvl="5">
      <w:start w:val="0"/>
      <w:numFmt w:val="bullet"/>
      <w:lvlText w:val="•"/>
      <w:lvlJc w:val="left"/>
      <w:pPr>
        <w:ind w:left="3895" w:hanging="254"/>
      </w:pPr>
      <w:rPr>
        <w:rFonts w:hint="default"/>
        <w:lang w:val="vi" w:eastAsia="en-US" w:bidi="ar-SA"/>
      </w:rPr>
    </w:lvl>
    <w:lvl w:ilvl="6">
      <w:start w:val="0"/>
      <w:numFmt w:val="bullet"/>
      <w:lvlText w:val="•"/>
      <w:lvlJc w:val="left"/>
      <w:pPr>
        <w:ind w:left="4940" w:hanging="254"/>
      </w:pPr>
      <w:rPr>
        <w:rFonts w:hint="default"/>
        <w:lang w:val="vi" w:eastAsia="en-US" w:bidi="ar-SA"/>
      </w:rPr>
    </w:lvl>
    <w:lvl w:ilvl="7">
      <w:start w:val="0"/>
      <w:numFmt w:val="bullet"/>
      <w:lvlText w:val="•"/>
      <w:lvlJc w:val="left"/>
      <w:pPr>
        <w:ind w:left="5985" w:hanging="254"/>
      </w:pPr>
      <w:rPr>
        <w:rFonts w:hint="default"/>
        <w:lang w:val="vi" w:eastAsia="en-US" w:bidi="ar-SA"/>
      </w:rPr>
    </w:lvl>
    <w:lvl w:ilvl="8">
      <w:start w:val="0"/>
      <w:numFmt w:val="bullet"/>
      <w:lvlText w:val="•"/>
      <w:lvlJc w:val="left"/>
      <w:pPr>
        <w:ind w:left="7030" w:hanging="254"/>
      </w:pPr>
      <w:rPr>
        <w:rFonts w:hint="default"/>
        <w:lang w:val="vi" w:eastAsia="en-US" w:bidi="ar-SA"/>
      </w:rPr>
    </w:lvl>
  </w:abstractNum>
  <w:abstractNum w:abstractNumId="81">
    <w:multiLevelType w:val="hybridMultilevel"/>
    <w:lvl w:ilvl="0">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80">
    <w:multiLevelType w:val="hybridMultilevel"/>
    <w:lvl w:ilvl="0">
      <w:start w:val="1"/>
      <w:numFmt w:val="decimal"/>
      <w:lvlText w:val="%1."/>
      <w:lvlJc w:val="left"/>
      <w:pPr>
        <w:ind w:left="355" w:hanging="255"/>
        <w:jc w:val="right"/>
      </w:pPr>
      <w:rPr>
        <w:rFonts w:hint="default" w:ascii="Verdana" w:hAnsi="Verdana" w:eastAsia="Verdana" w:cs="Verdana"/>
        <w:b/>
        <w:bCs/>
        <w:i w:val="0"/>
        <w:iCs w:val="0"/>
        <w:color w:val="C02765"/>
        <w:spacing w:val="-1"/>
        <w:w w:val="75"/>
        <w:sz w:val="25"/>
        <w:szCs w:val="25"/>
        <w:lang w:val="vi" w:eastAsia="en-US" w:bidi="ar-SA"/>
      </w:rPr>
    </w:lvl>
    <w:lvl w:ilvl="1">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671" w:hanging="227"/>
      </w:pPr>
      <w:rPr>
        <w:rFonts w:hint="default"/>
        <w:lang w:val="vi" w:eastAsia="en-US" w:bidi="ar-SA"/>
      </w:rPr>
    </w:lvl>
    <w:lvl w:ilvl="3">
      <w:start w:val="0"/>
      <w:numFmt w:val="bullet"/>
      <w:lvlText w:val="•"/>
      <w:lvlJc w:val="left"/>
      <w:pPr>
        <w:ind w:left="2602" w:hanging="227"/>
      </w:pPr>
      <w:rPr>
        <w:rFonts w:hint="default"/>
        <w:lang w:val="vi" w:eastAsia="en-US" w:bidi="ar-SA"/>
      </w:rPr>
    </w:lvl>
    <w:lvl w:ilvl="4">
      <w:start w:val="0"/>
      <w:numFmt w:val="bullet"/>
      <w:lvlText w:val="•"/>
      <w:lvlJc w:val="left"/>
      <w:pPr>
        <w:ind w:left="3533" w:hanging="227"/>
      </w:pPr>
      <w:rPr>
        <w:rFonts w:hint="default"/>
        <w:lang w:val="vi" w:eastAsia="en-US" w:bidi="ar-SA"/>
      </w:rPr>
    </w:lvl>
    <w:lvl w:ilvl="5">
      <w:start w:val="0"/>
      <w:numFmt w:val="bullet"/>
      <w:lvlText w:val="•"/>
      <w:lvlJc w:val="left"/>
      <w:pPr>
        <w:ind w:left="4464" w:hanging="227"/>
      </w:pPr>
      <w:rPr>
        <w:rFonts w:hint="default"/>
        <w:lang w:val="vi" w:eastAsia="en-US" w:bidi="ar-SA"/>
      </w:rPr>
    </w:lvl>
    <w:lvl w:ilvl="6">
      <w:start w:val="0"/>
      <w:numFmt w:val="bullet"/>
      <w:lvlText w:val="•"/>
      <w:lvlJc w:val="left"/>
      <w:pPr>
        <w:ind w:left="5395" w:hanging="227"/>
      </w:pPr>
      <w:rPr>
        <w:rFonts w:hint="default"/>
        <w:lang w:val="vi" w:eastAsia="en-US" w:bidi="ar-SA"/>
      </w:rPr>
    </w:lvl>
    <w:lvl w:ilvl="7">
      <w:start w:val="0"/>
      <w:numFmt w:val="bullet"/>
      <w:lvlText w:val="•"/>
      <w:lvlJc w:val="left"/>
      <w:pPr>
        <w:ind w:left="6326" w:hanging="227"/>
      </w:pPr>
      <w:rPr>
        <w:rFonts w:hint="default"/>
        <w:lang w:val="vi" w:eastAsia="en-US" w:bidi="ar-SA"/>
      </w:rPr>
    </w:lvl>
    <w:lvl w:ilvl="8">
      <w:start w:val="0"/>
      <w:numFmt w:val="bullet"/>
      <w:lvlText w:val="•"/>
      <w:lvlJc w:val="left"/>
      <w:pPr>
        <w:ind w:left="7257" w:hanging="227"/>
      </w:pPr>
      <w:rPr>
        <w:rFonts w:hint="default"/>
        <w:lang w:val="vi" w:eastAsia="en-US" w:bidi="ar-SA"/>
      </w:rPr>
    </w:lvl>
  </w:abstractNum>
  <w:abstractNum w:abstractNumId="79">
    <w:multiLevelType w:val="hybridMultilevel"/>
    <w:lvl w:ilvl="0">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7"/>
      </w:pPr>
      <w:rPr>
        <w:rFonts w:hint="default"/>
        <w:lang w:val="vi" w:eastAsia="en-US" w:bidi="ar-SA"/>
      </w:rPr>
    </w:lvl>
    <w:lvl w:ilvl="2">
      <w:start w:val="0"/>
      <w:numFmt w:val="bullet"/>
      <w:lvlText w:val="•"/>
      <w:lvlJc w:val="left"/>
      <w:pPr>
        <w:ind w:left="2320" w:hanging="227"/>
      </w:pPr>
      <w:rPr>
        <w:rFonts w:hint="default"/>
        <w:lang w:val="vi" w:eastAsia="en-US" w:bidi="ar-SA"/>
      </w:rPr>
    </w:lvl>
    <w:lvl w:ilvl="3">
      <w:start w:val="0"/>
      <w:numFmt w:val="bullet"/>
      <w:lvlText w:val="•"/>
      <w:lvlJc w:val="left"/>
      <w:pPr>
        <w:ind w:left="3170" w:hanging="227"/>
      </w:pPr>
      <w:rPr>
        <w:rFonts w:hint="default"/>
        <w:lang w:val="vi" w:eastAsia="en-US" w:bidi="ar-SA"/>
      </w:rPr>
    </w:lvl>
    <w:lvl w:ilvl="4">
      <w:start w:val="0"/>
      <w:numFmt w:val="bullet"/>
      <w:lvlText w:val="•"/>
      <w:lvlJc w:val="left"/>
      <w:pPr>
        <w:ind w:left="4020" w:hanging="227"/>
      </w:pPr>
      <w:rPr>
        <w:rFonts w:hint="default"/>
        <w:lang w:val="vi" w:eastAsia="en-US" w:bidi="ar-SA"/>
      </w:rPr>
    </w:lvl>
    <w:lvl w:ilvl="5">
      <w:start w:val="0"/>
      <w:numFmt w:val="bullet"/>
      <w:lvlText w:val="•"/>
      <w:lvlJc w:val="left"/>
      <w:pPr>
        <w:ind w:left="4870" w:hanging="227"/>
      </w:pPr>
      <w:rPr>
        <w:rFonts w:hint="default"/>
        <w:lang w:val="vi" w:eastAsia="en-US" w:bidi="ar-SA"/>
      </w:rPr>
    </w:lvl>
    <w:lvl w:ilvl="6">
      <w:start w:val="0"/>
      <w:numFmt w:val="bullet"/>
      <w:lvlText w:val="•"/>
      <w:lvlJc w:val="left"/>
      <w:pPr>
        <w:ind w:left="5720" w:hanging="227"/>
      </w:pPr>
      <w:rPr>
        <w:rFonts w:hint="default"/>
        <w:lang w:val="vi" w:eastAsia="en-US" w:bidi="ar-SA"/>
      </w:rPr>
    </w:lvl>
    <w:lvl w:ilvl="7">
      <w:start w:val="0"/>
      <w:numFmt w:val="bullet"/>
      <w:lvlText w:val="•"/>
      <w:lvlJc w:val="left"/>
      <w:pPr>
        <w:ind w:left="6570" w:hanging="227"/>
      </w:pPr>
      <w:rPr>
        <w:rFonts w:hint="default"/>
        <w:lang w:val="vi" w:eastAsia="en-US" w:bidi="ar-SA"/>
      </w:rPr>
    </w:lvl>
    <w:lvl w:ilvl="8">
      <w:start w:val="0"/>
      <w:numFmt w:val="bullet"/>
      <w:lvlText w:val="•"/>
      <w:lvlJc w:val="left"/>
      <w:pPr>
        <w:ind w:left="7420" w:hanging="227"/>
      </w:pPr>
      <w:rPr>
        <w:rFonts w:hint="default"/>
        <w:lang w:val="vi" w:eastAsia="en-US" w:bidi="ar-SA"/>
      </w:rPr>
    </w:lvl>
  </w:abstractNum>
  <w:abstractNum w:abstractNumId="78">
    <w:multiLevelType w:val="hybridMultilevel"/>
    <w:lvl w:ilvl="0">
      <w:start w:val="1"/>
      <w:numFmt w:val="lowerLetter"/>
      <w:lvlText w:val="%1)"/>
      <w:lvlJc w:val="left"/>
      <w:pPr>
        <w:ind w:left="639" w:hanging="255"/>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5"/>
      </w:pPr>
      <w:rPr>
        <w:rFonts w:hint="default"/>
        <w:lang w:val="vi" w:eastAsia="en-US" w:bidi="ar-SA"/>
      </w:rPr>
    </w:lvl>
    <w:lvl w:ilvl="2">
      <w:start w:val="0"/>
      <w:numFmt w:val="bullet"/>
      <w:lvlText w:val="•"/>
      <w:lvlJc w:val="left"/>
      <w:pPr>
        <w:ind w:left="2336" w:hanging="255"/>
      </w:pPr>
      <w:rPr>
        <w:rFonts w:hint="default"/>
        <w:lang w:val="vi" w:eastAsia="en-US" w:bidi="ar-SA"/>
      </w:rPr>
    </w:lvl>
    <w:lvl w:ilvl="3">
      <w:start w:val="0"/>
      <w:numFmt w:val="bullet"/>
      <w:lvlText w:val="•"/>
      <w:lvlJc w:val="left"/>
      <w:pPr>
        <w:ind w:left="3184" w:hanging="255"/>
      </w:pPr>
      <w:rPr>
        <w:rFonts w:hint="default"/>
        <w:lang w:val="vi" w:eastAsia="en-US" w:bidi="ar-SA"/>
      </w:rPr>
    </w:lvl>
    <w:lvl w:ilvl="4">
      <w:start w:val="0"/>
      <w:numFmt w:val="bullet"/>
      <w:lvlText w:val="•"/>
      <w:lvlJc w:val="left"/>
      <w:pPr>
        <w:ind w:left="4032" w:hanging="255"/>
      </w:pPr>
      <w:rPr>
        <w:rFonts w:hint="default"/>
        <w:lang w:val="vi" w:eastAsia="en-US" w:bidi="ar-SA"/>
      </w:rPr>
    </w:lvl>
    <w:lvl w:ilvl="5">
      <w:start w:val="0"/>
      <w:numFmt w:val="bullet"/>
      <w:lvlText w:val="•"/>
      <w:lvlJc w:val="left"/>
      <w:pPr>
        <w:ind w:left="4880" w:hanging="255"/>
      </w:pPr>
      <w:rPr>
        <w:rFonts w:hint="default"/>
        <w:lang w:val="vi" w:eastAsia="en-US" w:bidi="ar-SA"/>
      </w:rPr>
    </w:lvl>
    <w:lvl w:ilvl="6">
      <w:start w:val="0"/>
      <w:numFmt w:val="bullet"/>
      <w:lvlText w:val="•"/>
      <w:lvlJc w:val="left"/>
      <w:pPr>
        <w:ind w:left="5728" w:hanging="255"/>
      </w:pPr>
      <w:rPr>
        <w:rFonts w:hint="default"/>
        <w:lang w:val="vi" w:eastAsia="en-US" w:bidi="ar-SA"/>
      </w:rPr>
    </w:lvl>
    <w:lvl w:ilvl="7">
      <w:start w:val="0"/>
      <w:numFmt w:val="bullet"/>
      <w:lvlText w:val="•"/>
      <w:lvlJc w:val="left"/>
      <w:pPr>
        <w:ind w:left="6576" w:hanging="255"/>
      </w:pPr>
      <w:rPr>
        <w:rFonts w:hint="default"/>
        <w:lang w:val="vi" w:eastAsia="en-US" w:bidi="ar-SA"/>
      </w:rPr>
    </w:lvl>
    <w:lvl w:ilvl="8">
      <w:start w:val="0"/>
      <w:numFmt w:val="bullet"/>
      <w:lvlText w:val="•"/>
      <w:lvlJc w:val="left"/>
      <w:pPr>
        <w:ind w:left="7424" w:hanging="255"/>
      </w:pPr>
      <w:rPr>
        <w:rFonts w:hint="default"/>
        <w:lang w:val="vi" w:eastAsia="en-US" w:bidi="ar-SA"/>
      </w:rPr>
    </w:lvl>
  </w:abstractNum>
  <w:abstractNum w:abstractNumId="77">
    <w:multiLevelType w:val="hybridMultilevel"/>
    <w:lvl w:ilvl="0">
      <w:start w:val="1"/>
      <w:numFmt w:val="decimal"/>
      <w:lvlText w:val="%1."/>
      <w:lvlJc w:val="left"/>
      <w:pPr>
        <w:ind w:left="355" w:hanging="255"/>
        <w:jc w:val="left"/>
      </w:pPr>
      <w:rPr>
        <w:rFonts w:hint="default" w:ascii="Verdana" w:hAnsi="Verdana" w:eastAsia="Verdana" w:cs="Verdana"/>
        <w:b/>
        <w:bCs/>
        <w:i w:val="0"/>
        <w:iCs w:val="0"/>
        <w:color w:val="C02765"/>
        <w:spacing w:val="0"/>
        <w:w w:val="75"/>
        <w:sz w:val="25"/>
        <w:szCs w:val="25"/>
        <w:lang w:val="vi" w:eastAsia="en-US" w:bidi="ar-SA"/>
      </w:rPr>
    </w:lvl>
    <w:lvl w:ilvl="1">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564" w:hanging="227"/>
      </w:pPr>
      <w:rPr>
        <w:rFonts w:hint="default"/>
        <w:lang w:val="vi" w:eastAsia="en-US" w:bidi="ar-SA"/>
      </w:rPr>
    </w:lvl>
    <w:lvl w:ilvl="3">
      <w:start w:val="0"/>
      <w:numFmt w:val="bullet"/>
      <w:lvlText w:val="•"/>
      <w:lvlJc w:val="left"/>
      <w:pPr>
        <w:ind w:left="2508" w:hanging="227"/>
      </w:pPr>
      <w:rPr>
        <w:rFonts w:hint="default"/>
        <w:lang w:val="vi" w:eastAsia="en-US" w:bidi="ar-SA"/>
      </w:rPr>
    </w:lvl>
    <w:lvl w:ilvl="4">
      <w:start w:val="0"/>
      <w:numFmt w:val="bullet"/>
      <w:lvlText w:val="•"/>
      <w:lvlJc w:val="left"/>
      <w:pPr>
        <w:ind w:left="3453" w:hanging="227"/>
      </w:pPr>
      <w:rPr>
        <w:rFonts w:hint="default"/>
        <w:lang w:val="vi" w:eastAsia="en-US" w:bidi="ar-SA"/>
      </w:rPr>
    </w:lvl>
    <w:lvl w:ilvl="5">
      <w:start w:val="0"/>
      <w:numFmt w:val="bullet"/>
      <w:lvlText w:val="•"/>
      <w:lvlJc w:val="left"/>
      <w:pPr>
        <w:ind w:left="4397" w:hanging="227"/>
      </w:pPr>
      <w:rPr>
        <w:rFonts w:hint="default"/>
        <w:lang w:val="vi" w:eastAsia="en-US" w:bidi="ar-SA"/>
      </w:rPr>
    </w:lvl>
    <w:lvl w:ilvl="6">
      <w:start w:val="0"/>
      <w:numFmt w:val="bullet"/>
      <w:lvlText w:val="•"/>
      <w:lvlJc w:val="left"/>
      <w:pPr>
        <w:ind w:left="5342" w:hanging="227"/>
      </w:pPr>
      <w:rPr>
        <w:rFonts w:hint="default"/>
        <w:lang w:val="vi" w:eastAsia="en-US" w:bidi="ar-SA"/>
      </w:rPr>
    </w:lvl>
    <w:lvl w:ilvl="7">
      <w:start w:val="0"/>
      <w:numFmt w:val="bullet"/>
      <w:lvlText w:val="•"/>
      <w:lvlJc w:val="left"/>
      <w:pPr>
        <w:ind w:left="6286" w:hanging="227"/>
      </w:pPr>
      <w:rPr>
        <w:rFonts w:hint="default"/>
        <w:lang w:val="vi" w:eastAsia="en-US" w:bidi="ar-SA"/>
      </w:rPr>
    </w:lvl>
    <w:lvl w:ilvl="8">
      <w:start w:val="0"/>
      <w:numFmt w:val="bullet"/>
      <w:lvlText w:val="•"/>
      <w:lvlJc w:val="left"/>
      <w:pPr>
        <w:ind w:left="7231" w:hanging="227"/>
      </w:pPr>
      <w:rPr>
        <w:rFonts w:hint="default"/>
        <w:lang w:val="vi" w:eastAsia="en-US" w:bidi="ar-SA"/>
      </w:rPr>
    </w:lvl>
  </w:abstractNum>
  <w:abstractNum w:abstractNumId="76">
    <w:multiLevelType w:val="hybridMultilevel"/>
    <w:lvl w:ilvl="0">
      <w:start w:val="1"/>
      <w:numFmt w:val="decimal"/>
      <w:lvlText w:val="%1."/>
      <w:lvlJc w:val="left"/>
      <w:pPr>
        <w:ind w:left="612" w:hanging="228"/>
        <w:jc w:val="left"/>
      </w:pPr>
      <w:rPr>
        <w:rFonts w:hint="default" w:ascii="Times New Roman" w:hAnsi="Times New Roman" w:eastAsia="Times New Roman" w:cs="Times New Roman"/>
        <w:b w:val="0"/>
        <w:bCs w:val="0"/>
        <w:i/>
        <w:iCs/>
        <w:spacing w:val="0"/>
        <w:w w:val="94"/>
        <w:sz w:val="25"/>
        <w:szCs w:val="25"/>
        <w:lang w:val="vi" w:eastAsia="en-US" w:bidi="ar-SA"/>
      </w:rPr>
    </w:lvl>
    <w:lvl w:ilvl="1">
      <w:start w:val="0"/>
      <w:numFmt w:val="bullet"/>
      <w:lvlText w:val="•"/>
      <w:lvlJc w:val="left"/>
      <w:pPr>
        <w:ind w:left="1470" w:hanging="228"/>
      </w:pPr>
      <w:rPr>
        <w:rFonts w:hint="default"/>
        <w:lang w:val="vi" w:eastAsia="en-US" w:bidi="ar-SA"/>
      </w:rPr>
    </w:lvl>
    <w:lvl w:ilvl="2">
      <w:start w:val="0"/>
      <w:numFmt w:val="bullet"/>
      <w:lvlText w:val="•"/>
      <w:lvlJc w:val="left"/>
      <w:pPr>
        <w:ind w:left="2320" w:hanging="228"/>
      </w:pPr>
      <w:rPr>
        <w:rFonts w:hint="default"/>
        <w:lang w:val="vi" w:eastAsia="en-US" w:bidi="ar-SA"/>
      </w:rPr>
    </w:lvl>
    <w:lvl w:ilvl="3">
      <w:start w:val="0"/>
      <w:numFmt w:val="bullet"/>
      <w:lvlText w:val="•"/>
      <w:lvlJc w:val="left"/>
      <w:pPr>
        <w:ind w:left="3170" w:hanging="228"/>
      </w:pPr>
      <w:rPr>
        <w:rFonts w:hint="default"/>
        <w:lang w:val="vi" w:eastAsia="en-US" w:bidi="ar-SA"/>
      </w:rPr>
    </w:lvl>
    <w:lvl w:ilvl="4">
      <w:start w:val="0"/>
      <w:numFmt w:val="bullet"/>
      <w:lvlText w:val="•"/>
      <w:lvlJc w:val="left"/>
      <w:pPr>
        <w:ind w:left="4020" w:hanging="228"/>
      </w:pPr>
      <w:rPr>
        <w:rFonts w:hint="default"/>
        <w:lang w:val="vi" w:eastAsia="en-US" w:bidi="ar-SA"/>
      </w:rPr>
    </w:lvl>
    <w:lvl w:ilvl="5">
      <w:start w:val="0"/>
      <w:numFmt w:val="bullet"/>
      <w:lvlText w:val="•"/>
      <w:lvlJc w:val="left"/>
      <w:pPr>
        <w:ind w:left="4870" w:hanging="228"/>
      </w:pPr>
      <w:rPr>
        <w:rFonts w:hint="default"/>
        <w:lang w:val="vi" w:eastAsia="en-US" w:bidi="ar-SA"/>
      </w:rPr>
    </w:lvl>
    <w:lvl w:ilvl="6">
      <w:start w:val="0"/>
      <w:numFmt w:val="bullet"/>
      <w:lvlText w:val="•"/>
      <w:lvlJc w:val="left"/>
      <w:pPr>
        <w:ind w:left="5720" w:hanging="228"/>
      </w:pPr>
      <w:rPr>
        <w:rFonts w:hint="default"/>
        <w:lang w:val="vi" w:eastAsia="en-US" w:bidi="ar-SA"/>
      </w:rPr>
    </w:lvl>
    <w:lvl w:ilvl="7">
      <w:start w:val="0"/>
      <w:numFmt w:val="bullet"/>
      <w:lvlText w:val="•"/>
      <w:lvlJc w:val="left"/>
      <w:pPr>
        <w:ind w:left="6570" w:hanging="228"/>
      </w:pPr>
      <w:rPr>
        <w:rFonts w:hint="default"/>
        <w:lang w:val="vi" w:eastAsia="en-US" w:bidi="ar-SA"/>
      </w:rPr>
    </w:lvl>
    <w:lvl w:ilvl="8">
      <w:start w:val="0"/>
      <w:numFmt w:val="bullet"/>
      <w:lvlText w:val="•"/>
      <w:lvlJc w:val="left"/>
      <w:pPr>
        <w:ind w:left="7420" w:hanging="228"/>
      </w:pPr>
      <w:rPr>
        <w:rFonts w:hint="default"/>
        <w:lang w:val="vi" w:eastAsia="en-US" w:bidi="ar-SA"/>
      </w:rPr>
    </w:lvl>
  </w:abstractNum>
  <w:abstractNum w:abstractNumId="75">
    <w:multiLevelType w:val="hybridMultilevel"/>
    <w:lvl w:ilvl="0">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74">
    <w:multiLevelType w:val="hybridMultilevel"/>
    <w:lvl w:ilvl="0">
      <w:start w:val="1"/>
      <w:numFmt w:val="decimal"/>
      <w:lvlText w:val="%1."/>
      <w:lvlJc w:val="left"/>
      <w:pPr>
        <w:ind w:left="731" w:hanging="227"/>
        <w:jc w:val="left"/>
      </w:pPr>
      <w:rPr>
        <w:rFonts w:hint="default" w:ascii="Liberation Serif" w:hAnsi="Liberation Serif" w:eastAsia="Liberation Serif" w:cs="Liberation Serif"/>
        <w:b w:val="0"/>
        <w:bCs w:val="0"/>
        <w:i w:val="0"/>
        <w:iCs w:val="0"/>
        <w:spacing w:val="-1"/>
        <w:w w:val="94"/>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73">
    <w:multiLevelType w:val="hybridMultilevel"/>
    <w:lvl w:ilvl="0">
      <w:start w:val="1"/>
      <w:numFmt w:val="lowerLetter"/>
      <w:lvlText w:val="%1)"/>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72">
    <w:multiLevelType w:val="hybridMultilevel"/>
    <w:lvl w:ilvl="0">
      <w:start w:val="2"/>
      <w:numFmt w:val="decimal"/>
      <w:lvlText w:val="%1."/>
      <w:lvlJc w:val="left"/>
      <w:pPr>
        <w:ind w:left="342" w:hanging="234"/>
        <w:jc w:val="left"/>
      </w:pPr>
      <w:rPr>
        <w:rFonts w:hint="default" w:ascii="Liberation Serif" w:hAnsi="Liberation Serif" w:eastAsia="Liberation Serif" w:cs="Liberation Serif"/>
        <w:b w:val="0"/>
        <w:bCs w:val="0"/>
        <w:i w:val="0"/>
        <w:iCs w:val="0"/>
        <w:spacing w:val="0"/>
        <w:w w:val="94"/>
        <w:sz w:val="25"/>
        <w:szCs w:val="25"/>
        <w:lang w:val="vi" w:eastAsia="en-US" w:bidi="ar-SA"/>
      </w:rPr>
    </w:lvl>
    <w:lvl w:ilvl="1">
      <w:start w:val="0"/>
      <w:numFmt w:val="bullet"/>
      <w:lvlText w:val="–"/>
      <w:lvlJc w:val="left"/>
      <w:pPr>
        <w:ind w:left="335"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978" w:hanging="227"/>
      </w:pPr>
      <w:rPr>
        <w:rFonts w:hint="default"/>
        <w:lang w:val="vi" w:eastAsia="en-US" w:bidi="ar-SA"/>
      </w:rPr>
    </w:lvl>
    <w:lvl w:ilvl="3">
      <w:start w:val="0"/>
      <w:numFmt w:val="bullet"/>
      <w:lvlText w:val="•"/>
      <w:lvlJc w:val="left"/>
      <w:pPr>
        <w:ind w:left="1297" w:hanging="227"/>
      </w:pPr>
      <w:rPr>
        <w:rFonts w:hint="default"/>
        <w:lang w:val="vi" w:eastAsia="en-US" w:bidi="ar-SA"/>
      </w:rPr>
    </w:lvl>
    <w:lvl w:ilvl="4">
      <w:start w:val="0"/>
      <w:numFmt w:val="bullet"/>
      <w:lvlText w:val="•"/>
      <w:lvlJc w:val="left"/>
      <w:pPr>
        <w:ind w:left="1617" w:hanging="227"/>
      </w:pPr>
      <w:rPr>
        <w:rFonts w:hint="default"/>
        <w:lang w:val="vi" w:eastAsia="en-US" w:bidi="ar-SA"/>
      </w:rPr>
    </w:lvl>
    <w:lvl w:ilvl="5">
      <w:start w:val="0"/>
      <w:numFmt w:val="bullet"/>
      <w:lvlText w:val="•"/>
      <w:lvlJc w:val="left"/>
      <w:pPr>
        <w:ind w:left="1936" w:hanging="227"/>
      </w:pPr>
      <w:rPr>
        <w:rFonts w:hint="default"/>
        <w:lang w:val="vi" w:eastAsia="en-US" w:bidi="ar-SA"/>
      </w:rPr>
    </w:lvl>
    <w:lvl w:ilvl="6">
      <w:start w:val="0"/>
      <w:numFmt w:val="bullet"/>
      <w:lvlText w:val="•"/>
      <w:lvlJc w:val="left"/>
      <w:pPr>
        <w:ind w:left="2255" w:hanging="227"/>
      </w:pPr>
      <w:rPr>
        <w:rFonts w:hint="default"/>
        <w:lang w:val="vi" w:eastAsia="en-US" w:bidi="ar-SA"/>
      </w:rPr>
    </w:lvl>
    <w:lvl w:ilvl="7">
      <w:start w:val="0"/>
      <w:numFmt w:val="bullet"/>
      <w:lvlText w:val="•"/>
      <w:lvlJc w:val="left"/>
      <w:pPr>
        <w:ind w:left="2575" w:hanging="227"/>
      </w:pPr>
      <w:rPr>
        <w:rFonts w:hint="default"/>
        <w:lang w:val="vi" w:eastAsia="en-US" w:bidi="ar-SA"/>
      </w:rPr>
    </w:lvl>
    <w:lvl w:ilvl="8">
      <w:start w:val="0"/>
      <w:numFmt w:val="bullet"/>
      <w:lvlText w:val="•"/>
      <w:lvlJc w:val="left"/>
      <w:pPr>
        <w:ind w:left="2894" w:hanging="227"/>
      </w:pPr>
      <w:rPr>
        <w:rFonts w:hint="default"/>
        <w:lang w:val="vi" w:eastAsia="en-US" w:bidi="ar-SA"/>
      </w:rPr>
    </w:lvl>
  </w:abstractNum>
  <w:abstractNum w:abstractNumId="71">
    <w:multiLevelType w:val="hybridMultilevel"/>
    <w:lvl w:ilvl="0">
      <w:start w:val="0"/>
      <w:numFmt w:val="bullet"/>
      <w:lvlText w:val="–"/>
      <w:lvlJc w:val="left"/>
      <w:pPr>
        <w:ind w:left="334" w:hanging="181"/>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29" w:hanging="181"/>
      </w:pPr>
      <w:rPr>
        <w:rFonts w:hint="default"/>
        <w:lang w:val="vi" w:eastAsia="en-US" w:bidi="ar-SA"/>
      </w:rPr>
    </w:lvl>
    <w:lvl w:ilvl="2">
      <w:start w:val="0"/>
      <w:numFmt w:val="bullet"/>
      <w:lvlText w:val="•"/>
      <w:lvlJc w:val="left"/>
      <w:pPr>
        <w:ind w:left="1318" w:hanging="181"/>
      </w:pPr>
      <w:rPr>
        <w:rFonts w:hint="default"/>
        <w:lang w:val="vi" w:eastAsia="en-US" w:bidi="ar-SA"/>
      </w:rPr>
    </w:lvl>
    <w:lvl w:ilvl="3">
      <w:start w:val="0"/>
      <w:numFmt w:val="bullet"/>
      <w:lvlText w:val="•"/>
      <w:lvlJc w:val="left"/>
      <w:pPr>
        <w:ind w:left="1807" w:hanging="181"/>
      </w:pPr>
      <w:rPr>
        <w:rFonts w:hint="default"/>
        <w:lang w:val="vi" w:eastAsia="en-US" w:bidi="ar-SA"/>
      </w:rPr>
    </w:lvl>
    <w:lvl w:ilvl="4">
      <w:start w:val="0"/>
      <w:numFmt w:val="bullet"/>
      <w:lvlText w:val="•"/>
      <w:lvlJc w:val="left"/>
      <w:pPr>
        <w:ind w:left="2296" w:hanging="181"/>
      </w:pPr>
      <w:rPr>
        <w:rFonts w:hint="default"/>
        <w:lang w:val="vi" w:eastAsia="en-US" w:bidi="ar-SA"/>
      </w:rPr>
    </w:lvl>
    <w:lvl w:ilvl="5">
      <w:start w:val="0"/>
      <w:numFmt w:val="bullet"/>
      <w:lvlText w:val="•"/>
      <w:lvlJc w:val="left"/>
      <w:pPr>
        <w:ind w:left="2785" w:hanging="181"/>
      </w:pPr>
      <w:rPr>
        <w:rFonts w:hint="default"/>
        <w:lang w:val="vi" w:eastAsia="en-US" w:bidi="ar-SA"/>
      </w:rPr>
    </w:lvl>
    <w:lvl w:ilvl="6">
      <w:start w:val="0"/>
      <w:numFmt w:val="bullet"/>
      <w:lvlText w:val="•"/>
      <w:lvlJc w:val="left"/>
      <w:pPr>
        <w:ind w:left="3274" w:hanging="181"/>
      </w:pPr>
      <w:rPr>
        <w:rFonts w:hint="default"/>
        <w:lang w:val="vi" w:eastAsia="en-US" w:bidi="ar-SA"/>
      </w:rPr>
    </w:lvl>
    <w:lvl w:ilvl="7">
      <w:start w:val="0"/>
      <w:numFmt w:val="bullet"/>
      <w:lvlText w:val="•"/>
      <w:lvlJc w:val="left"/>
      <w:pPr>
        <w:ind w:left="3763" w:hanging="181"/>
      </w:pPr>
      <w:rPr>
        <w:rFonts w:hint="default"/>
        <w:lang w:val="vi" w:eastAsia="en-US" w:bidi="ar-SA"/>
      </w:rPr>
    </w:lvl>
    <w:lvl w:ilvl="8">
      <w:start w:val="0"/>
      <w:numFmt w:val="bullet"/>
      <w:lvlText w:val="•"/>
      <w:lvlJc w:val="left"/>
      <w:pPr>
        <w:ind w:left="4252" w:hanging="181"/>
      </w:pPr>
      <w:rPr>
        <w:rFonts w:hint="default"/>
        <w:lang w:val="vi" w:eastAsia="en-US" w:bidi="ar-SA"/>
      </w:rPr>
    </w:lvl>
  </w:abstractNum>
  <w:abstractNum w:abstractNumId="70">
    <w:multiLevelType w:val="hybridMultilevel"/>
    <w:lvl w:ilvl="0">
      <w:start w:val="1"/>
      <w:numFmt w:val="lowerLetter"/>
      <w:lvlText w:val="%1)"/>
      <w:lvlJc w:val="left"/>
      <w:pPr>
        <w:ind w:left="639"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69">
    <w:multiLevelType w:val="hybridMultilevel"/>
    <w:lvl w:ilvl="0">
      <w:start w:val="1"/>
      <w:numFmt w:val="decimal"/>
      <w:lvlText w:val="%1."/>
      <w:lvlJc w:val="left"/>
      <w:pPr>
        <w:ind w:left="334" w:hanging="227"/>
        <w:jc w:val="left"/>
      </w:pPr>
      <w:rPr>
        <w:rFonts w:hint="default" w:ascii="Liberation Serif" w:hAnsi="Liberation Serif" w:eastAsia="Liberation Serif" w:cs="Liberation Serif"/>
        <w:b w:val="0"/>
        <w:bCs w:val="0"/>
        <w:i w:val="0"/>
        <w:iCs w:val="0"/>
        <w:spacing w:val="-1"/>
        <w:w w:val="94"/>
        <w:sz w:val="25"/>
        <w:szCs w:val="25"/>
        <w:lang w:val="vi" w:eastAsia="en-US" w:bidi="ar-SA"/>
      </w:rPr>
    </w:lvl>
    <w:lvl w:ilvl="1">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929" w:hanging="227"/>
      </w:pPr>
      <w:rPr>
        <w:rFonts w:hint="default"/>
        <w:lang w:val="vi" w:eastAsia="en-US" w:bidi="ar-SA"/>
      </w:rPr>
    </w:lvl>
    <w:lvl w:ilvl="3">
      <w:start w:val="0"/>
      <w:numFmt w:val="bullet"/>
      <w:lvlText w:val="•"/>
      <w:lvlJc w:val="left"/>
      <w:pPr>
        <w:ind w:left="1224" w:hanging="227"/>
      </w:pPr>
      <w:rPr>
        <w:rFonts w:hint="default"/>
        <w:lang w:val="vi" w:eastAsia="en-US" w:bidi="ar-SA"/>
      </w:rPr>
    </w:lvl>
    <w:lvl w:ilvl="4">
      <w:start w:val="0"/>
      <w:numFmt w:val="bullet"/>
      <w:lvlText w:val="•"/>
      <w:lvlJc w:val="left"/>
      <w:pPr>
        <w:ind w:left="1519" w:hanging="227"/>
      </w:pPr>
      <w:rPr>
        <w:rFonts w:hint="default"/>
        <w:lang w:val="vi" w:eastAsia="en-US" w:bidi="ar-SA"/>
      </w:rPr>
    </w:lvl>
    <w:lvl w:ilvl="5">
      <w:start w:val="0"/>
      <w:numFmt w:val="bullet"/>
      <w:lvlText w:val="•"/>
      <w:lvlJc w:val="left"/>
      <w:pPr>
        <w:ind w:left="1814" w:hanging="227"/>
      </w:pPr>
      <w:rPr>
        <w:rFonts w:hint="default"/>
        <w:lang w:val="vi" w:eastAsia="en-US" w:bidi="ar-SA"/>
      </w:rPr>
    </w:lvl>
    <w:lvl w:ilvl="6">
      <w:start w:val="0"/>
      <w:numFmt w:val="bullet"/>
      <w:lvlText w:val="•"/>
      <w:lvlJc w:val="left"/>
      <w:pPr>
        <w:ind w:left="2109" w:hanging="227"/>
      </w:pPr>
      <w:rPr>
        <w:rFonts w:hint="default"/>
        <w:lang w:val="vi" w:eastAsia="en-US" w:bidi="ar-SA"/>
      </w:rPr>
    </w:lvl>
    <w:lvl w:ilvl="7">
      <w:start w:val="0"/>
      <w:numFmt w:val="bullet"/>
      <w:lvlText w:val="•"/>
      <w:lvlJc w:val="left"/>
      <w:pPr>
        <w:ind w:left="2404" w:hanging="227"/>
      </w:pPr>
      <w:rPr>
        <w:rFonts w:hint="default"/>
        <w:lang w:val="vi" w:eastAsia="en-US" w:bidi="ar-SA"/>
      </w:rPr>
    </w:lvl>
    <w:lvl w:ilvl="8">
      <w:start w:val="0"/>
      <w:numFmt w:val="bullet"/>
      <w:lvlText w:val="•"/>
      <w:lvlJc w:val="left"/>
      <w:pPr>
        <w:ind w:left="2699" w:hanging="227"/>
      </w:pPr>
      <w:rPr>
        <w:rFonts w:hint="default"/>
        <w:lang w:val="vi" w:eastAsia="en-US" w:bidi="ar-SA"/>
      </w:rPr>
    </w:lvl>
  </w:abstractNum>
  <w:abstractNum w:abstractNumId="68">
    <w:multiLevelType w:val="hybridMultilevel"/>
    <w:lvl w:ilvl="0">
      <w:start w:val="0"/>
      <w:numFmt w:val="bullet"/>
      <w:lvlText w:val="–"/>
      <w:lvlJc w:val="left"/>
      <w:pPr>
        <w:ind w:left="334" w:hanging="201"/>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53" w:hanging="201"/>
      </w:pPr>
      <w:rPr>
        <w:rFonts w:hint="default"/>
        <w:lang w:val="vi" w:eastAsia="en-US" w:bidi="ar-SA"/>
      </w:rPr>
    </w:lvl>
    <w:lvl w:ilvl="2">
      <w:start w:val="0"/>
      <w:numFmt w:val="bullet"/>
      <w:lvlText w:val="•"/>
      <w:lvlJc w:val="left"/>
      <w:pPr>
        <w:ind w:left="1367" w:hanging="201"/>
      </w:pPr>
      <w:rPr>
        <w:rFonts w:hint="default"/>
        <w:lang w:val="vi" w:eastAsia="en-US" w:bidi="ar-SA"/>
      </w:rPr>
    </w:lvl>
    <w:lvl w:ilvl="3">
      <w:start w:val="0"/>
      <w:numFmt w:val="bullet"/>
      <w:lvlText w:val="•"/>
      <w:lvlJc w:val="left"/>
      <w:pPr>
        <w:ind w:left="1880" w:hanging="201"/>
      </w:pPr>
      <w:rPr>
        <w:rFonts w:hint="default"/>
        <w:lang w:val="vi" w:eastAsia="en-US" w:bidi="ar-SA"/>
      </w:rPr>
    </w:lvl>
    <w:lvl w:ilvl="4">
      <w:start w:val="0"/>
      <w:numFmt w:val="bullet"/>
      <w:lvlText w:val="•"/>
      <w:lvlJc w:val="left"/>
      <w:pPr>
        <w:ind w:left="2394" w:hanging="201"/>
      </w:pPr>
      <w:rPr>
        <w:rFonts w:hint="default"/>
        <w:lang w:val="vi" w:eastAsia="en-US" w:bidi="ar-SA"/>
      </w:rPr>
    </w:lvl>
    <w:lvl w:ilvl="5">
      <w:start w:val="0"/>
      <w:numFmt w:val="bullet"/>
      <w:lvlText w:val="•"/>
      <w:lvlJc w:val="left"/>
      <w:pPr>
        <w:ind w:left="2907" w:hanging="201"/>
      </w:pPr>
      <w:rPr>
        <w:rFonts w:hint="default"/>
        <w:lang w:val="vi" w:eastAsia="en-US" w:bidi="ar-SA"/>
      </w:rPr>
    </w:lvl>
    <w:lvl w:ilvl="6">
      <w:start w:val="0"/>
      <w:numFmt w:val="bullet"/>
      <w:lvlText w:val="•"/>
      <w:lvlJc w:val="left"/>
      <w:pPr>
        <w:ind w:left="3421" w:hanging="201"/>
      </w:pPr>
      <w:rPr>
        <w:rFonts w:hint="default"/>
        <w:lang w:val="vi" w:eastAsia="en-US" w:bidi="ar-SA"/>
      </w:rPr>
    </w:lvl>
    <w:lvl w:ilvl="7">
      <w:start w:val="0"/>
      <w:numFmt w:val="bullet"/>
      <w:lvlText w:val="•"/>
      <w:lvlJc w:val="left"/>
      <w:pPr>
        <w:ind w:left="3934" w:hanging="201"/>
      </w:pPr>
      <w:rPr>
        <w:rFonts w:hint="default"/>
        <w:lang w:val="vi" w:eastAsia="en-US" w:bidi="ar-SA"/>
      </w:rPr>
    </w:lvl>
    <w:lvl w:ilvl="8">
      <w:start w:val="0"/>
      <w:numFmt w:val="bullet"/>
      <w:lvlText w:val="•"/>
      <w:lvlJc w:val="left"/>
      <w:pPr>
        <w:ind w:left="4448" w:hanging="201"/>
      </w:pPr>
      <w:rPr>
        <w:rFonts w:hint="default"/>
        <w:lang w:val="vi" w:eastAsia="en-US" w:bidi="ar-SA"/>
      </w:rPr>
    </w:lvl>
  </w:abstractNum>
  <w:abstractNum w:abstractNumId="67">
    <w:multiLevelType w:val="hybridMultilevel"/>
    <w:lvl w:ilvl="0">
      <w:start w:val="1"/>
      <w:numFmt w:val="decimal"/>
      <w:lvlText w:val="%1."/>
      <w:lvlJc w:val="left"/>
      <w:pPr>
        <w:ind w:left="334" w:hanging="228"/>
        <w:jc w:val="left"/>
      </w:pPr>
      <w:rPr>
        <w:rFonts w:hint="default" w:ascii="Times New Roman" w:hAnsi="Times New Roman" w:eastAsia="Times New Roman" w:cs="Times New Roman"/>
        <w:b w:val="0"/>
        <w:bCs w:val="0"/>
        <w:i/>
        <w:iCs/>
        <w:spacing w:val="0"/>
        <w:w w:val="94"/>
        <w:sz w:val="25"/>
        <w:szCs w:val="25"/>
        <w:lang w:val="vi" w:eastAsia="en-US" w:bidi="ar-SA"/>
      </w:rPr>
    </w:lvl>
    <w:lvl w:ilvl="1">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629" w:hanging="227"/>
      </w:pPr>
      <w:rPr>
        <w:rFonts w:hint="default"/>
        <w:lang w:val="vi" w:eastAsia="en-US" w:bidi="ar-SA"/>
      </w:rPr>
    </w:lvl>
    <w:lvl w:ilvl="3">
      <w:start w:val="0"/>
      <w:numFmt w:val="bullet"/>
      <w:lvlText w:val="•"/>
      <w:lvlJc w:val="left"/>
      <w:pPr>
        <w:ind w:left="2274" w:hanging="227"/>
      </w:pPr>
      <w:rPr>
        <w:rFonts w:hint="default"/>
        <w:lang w:val="vi" w:eastAsia="en-US" w:bidi="ar-SA"/>
      </w:rPr>
    </w:lvl>
    <w:lvl w:ilvl="4">
      <w:start w:val="0"/>
      <w:numFmt w:val="bullet"/>
      <w:lvlText w:val="•"/>
      <w:lvlJc w:val="left"/>
      <w:pPr>
        <w:ind w:left="2919" w:hanging="227"/>
      </w:pPr>
      <w:rPr>
        <w:rFonts w:hint="default"/>
        <w:lang w:val="vi" w:eastAsia="en-US" w:bidi="ar-SA"/>
      </w:rPr>
    </w:lvl>
    <w:lvl w:ilvl="5">
      <w:start w:val="0"/>
      <w:numFmt w:val="bullet"/>
      <w:lvlText w:val="•"/>
      <w:lvlJc w:val="left"/>
      <w:pPr>
        <w:ind w:left="3564" w:hanging="227"/>
      </w:pPr>
      <w:rPr>
        <w:rFonts w:hint="default"/>
        <w:lang w:val="vi" w:eastAsia="en-US" w:bidi="ar-SA"/>
      </w:rPr>
    </w:lvl>
    <w:lvl w:ilvl="6">
      <w:start w:val="0"/>
      <w:numFmt w:val="bullet"/>
      <w:lvlText w:val="•"/>
      <w:lvlJc w:val="left"/>
      <w:pPr>
        <w:ind w:left="4209" w:hanging="227"/>
      </w:pPr>
      <w:rPr>
        <w:rFonts w:hint="default"/>
        <w:lang w:val="vi" w:eastAsia="en-US" w:bidi="ar-SA"/>
      </w:rPr>
    </w:lvl>
    <w:lvl w:ilvl="7">
      <w:start w:val="0"/>
      <w:numFmt w:val="bullet"/>
      <w:lvlText w:val="•"/>
      <w:lvlJc w:val="left"/>
      <w:pPr>
        <w:ind w:left="4854" w:hanging="227"/>
      </w:pPr>
      <w:rPr>
        <w:rFonts w:hint="default"/>
        <w:lang w:val="vi" w:eastAsia="en-US" w:bidi="ar-SA"/>
      </w:rPr>
    </w:lvl>
    <w:lvl w:ilvl="8">
      <w:start w:val="0"/>
      <w:numFmt w:val="bullet"/>
      <w:lvlText w:val="•"/>
      <w:lvlJc w:val="left"/>
      <w:pPr>
        <w:ind w:left="5499" w:hanging="227"/>
      </w:pPr>
      <w:rPr>
        <w:rFonts w:hint="default"/>
        <w:lang w:val="vi" w:eastAsia="en-US" w:bidi="ar-SA"/>
      </w:rPr>
    </w:lvl>
  </w:abstractNum>
  <w:abstractNum w:abstractNumId="66">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984" w:hanging="227"/>
      </w:pPr>
      <w:rPr>
        <w:rFonts w:hint="default"/>
        <w:lang w:val="vi" w:eastAsia="en-US" w:bidi="ar-SA"/>
      </w:rPr>
    </w:lvl>
    <w:lvl w:ilvl="2">
      <w:start w:val="0"/>
      <w:numFmt w:val="bullet"/>
      <w:lvlText w:val="•"/>
      <w:lvlJc w:val="left"/>
      <w:pPr>
        <w:ind w:left="1629" w:hanging="227"/>
      </w:pPr>
      <w:rPr>
        <w:rFonts w:hint="default"/>
        <w:lang w:val="vi" w:eastAsia="en-US" w:bidi="ar-SA"/>
      </w:rPr>
    </w:lvl>
    <w:lvl w:ilvl="3">
      <w:start w:val="0"/>
      <w:numFmt w:val="bullet"/>
      <w:lvlText w:val="•"/>
      <w:lvlJc w:val="left"/>
      <w:pPr>
        <w:ind w:left="2274" w:hanging="227"/>
      </w:pPr>
      <w:rPr>
        <w:rFonts w:hint="default"/>
        <w:lang w:val="vi" w:eastAsia="en-US" w:bidi="ar-SA"/>
      </w:rPr>
    </w:lvl>
    <w:lvl w:ilvl="4">
      <w:start w:val="0"/>
      <w:numFmt w:val="bullet"/>
      <w:lvlText w:val="•"/>
      <w:lvlJc w:val="left"/>
      <w:pPr>
        <w:ind w:left="2919" w:hanging="227"/>
      </w:pPr>
      <w:rPr>
        <w:rFonts w:hint="default"/>
        <w:lang w:val="vi" w:eastAsia="en-US" w:bidi="ar-SA"/>
      </w:rPr>
    </w:lvl>
    <w:lvl w:ilvl="5">
      <w:start w:val="0"/>
      <w:numFmt w:val="bullet"/>
      <w:lvlText w:val="•"/>
      <w:lvlJc w:val="left"/>
      <w:pPr>
        <w:ind w:left="3564" w:hanging="227"/>
      </w:pPr>
      <w:rPr>
        <w:rFonts w:hint="default"/>
        <w:lang w:val="vi" w:eastAsia="en-US" w:bidi="ar-SA"/>
      </w:rPr>
    </w:lvl>
    <w:lvl w:ilvl="6">
      <w:start w:val="0"/>
      <w:numFmt w:val="bullet"/>
      <w:lvlText w:val="•"/>
      <w:lvlJc w:val="left"/>
      <w:pPr>
        <w:ind w:left="4209" w:hanging="227"/>
      </w:pPr>
      <w:rPr>
        <w:rFonts w:hint="default"/>
        <w:lang w:val="vi" w:eastAsia="en-US" w:bidi="ar-SA"/>
      </w:rPr>
    </w:lvl>
    <w:lvl w:ilvl="7">
      <w:start w:val="0"/>
      <w:numFmt w:val="bullet"/>
      <w:lvlText w:val="•"/>
      <w:lvlJc w:val="left"/>
      <w:pPr>
        <w:ind w:left="4854" w:hanging="227"/>
      </w:pPr>
      <w:rPr>
        <w:rFonts w:hint="default"/>
        <w:lang w:val="vi" w:eastAsia="en-US" w:bidi="ar-SA"/>
      </w:rPr>
    </w:lvl>
    <w:lvl w:ilvl="8">
      <w:start w:val="0"/>
      <w:numFmt w:val="bullet"/>
      <w:lvlText w:val="•"/>
      <w:lvlJc w:val="left"/>
      <w:pPr>
        <w:ind w:left="5499" w:hanging="227"/>
      </w:pPr>
      <w:rPr>
        <w:rFonts w:hint="default"/>
        <w:lang w:val="vi" w:eastAsia="en-US" w:bidi="ar-SA"/>
      </w:rPr>
    </w:lvl>
  </w:abstractNum>
  <w:abstractNum w:abstractNumId="65">
    <w:multiLevelType w:val="hybridMultilevel"/>
    <w:lvl w:ilvl="0">
      <w:start w:val="0"/>
      <w:numFmt w:val="bullet"/>
      <w:lvlText w:val="–"/>
      <w:lvlJc w:val="left"/>
      <w:pPr>
        <w:ind w:left="730" w:hanging="227"/>
      </w:pPr>
      <w:rPr>
        <w:rFonts w:hint="default" w:ascii="Liberation Serif" w:hAnsi="Liberation Serif" w:eastAsia="Liberation Serif" w:cs="Liberation Serif"/>
        <w:spacing w:val="0"/>
        <w:w w:val="103"/>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64">
    <w:multiLevelType w:val="hybridMultilevel"/>
    <w:lvl w:ilvl="0">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941" w:hanging="228"/>
      </w:pPr>
      <w:rPr>
        <w:rFonts w:hint="default"/>
        <w:lang w:val="vi" w:eastAsia="en-US" w:bidi="ar-SA"/>
      </w:rPr>
    </w:lvl>
    <w:lvl w:ilvl="2">
      <w:start w:val="0"/>
      <w:numFmt w:val="bullet"/>
      <w:lvlText w:val="•"/>
      <w:lvlJc w:val="left"/>
      <w:pPr>
        <w:ind w:left="1542" w:hanging="228"/>
      </w:pPr>
      <w:rPr>
        <w:rFonts w:hint="default"/>
        <w:lang w:val="vi" w:eastAsia="en-US" w:bidi="ar-SA"/>
      </w:rPr>
    </w:lvl>
    <w:lvl w:ilvl="3">
      <w:start w:val="0"/>
      <w:numFmt w:val="bullet"/>
      <w:lvlText w:val="•"/>
      <w:lvlJc w:val="left"/>
      <w:pPr>
        <w:ind w:left="2143" w:hanging="228"/>
      </w:pPr>
      <w:rPr>
        <w:rFonts w:hint="default"/>
        <w:lang w:val="vi" w:eastAsia="en-US" w:bidi="ar-SA"/>
      </w:rPr>
    </w:lvl>
    <w:lvl w:ilvl="4">
      <w:start w:val="0"/>
      <w:numFmt w:val="bullet"/>
      <w:lvlText w:val="•"/>
      <w:lvlJc w:val="left"/>
      <w:pPr>
        <w:ind w:left="2744" w:hanging="228"/>
      </w:pPr>
      <w:rPr>
        <w:rFonts w:hint="default"/>
        <w:lang w:val="vi" w:eastAsia="en-US" w:bidi="ar-SA"/>
      </w:rPr>
    </w:lvl>
    <w:lvl w:ilvl="5">
      <w:start w:val="0"/>
      <w:numFmt w:val="bullet"/>
      <w:lvlText w:val="•"/>
      <w:lvlJc w:val="left"/>
      <w:pPr>
        <w:ind w:left="3346" w:hanging="228"/>
      </w:pPr>
      <w:rPr>
        <w:rFonts w:hint="default"/>
        <w:lang w:val="vi" w:eastAsia="en-US" w:bidi="ar-SA"/>
      </w:rPr>
    </w:lvl>
    <w:lvl w:ilvl="6">
      <w:start w:val="0"/>
      <w:numFmt w:val="bullet"/>
      <w:lvlText w:val="•"/>
      <w:lvlJc w:val="left"/>
      <w:pPr>
        <w:ind w:left="3947" w:hanging="228"/>
      </w:pPr>
      <w:rPr>
        <w:rFonts w:hint="default"/>
        <w:lang w:val="vi" w:eastAsia="en-US" w:bidi="ar-SA"/>
      </w:rPr>
    </w:lvl>
    <w:lvl w:ilvl="7">
      <w:start w:val="0"/>
      <w:numFmt w:val="bullet"/>
      <w:lvlText w:val="•"/>
      <w:lvlJc w:val="left"/>
      <w:pPr>
        <w:ind w:left="4548" w:hanging="228"/>
      </w:pPr>
      <w:rPr>
        <w:rFonts w:hint="default"/>
        <w:lang w:val="vi" w:eastAsia="en-US" w:bidi="ar-SA"/>
      </w:rPr>
    </w:lvl>
    <w:lvl w:ilvl="8">
      <w:start w:val="0"/>
      <w:numFmt w:val="bullet"/>
      <w:lvlText w:val="•"/>
      <w:lvlJc w:val="left"/>
      <w:pPr>
        <w:ind w:left="5149" w:hanging="228"/>
      </w:pPr>
      <w:rPr>
        <w:rFonts w:hint="default"/>
        <w:lang w:val="vi" w:eastAsia="en-US" w:bidi="ar-SA"/>
      </w:rPr>
    </w:lvl>
  </w:abstractNum>
  <w:abstractNum w:abstractNumId="63">
    <w:multiLevelType w:val="hybridMultilevel"/>
    <w:lvl w:ilvl="0">
      <w:start w:val="1"/>
      <w:numFmt w:val="upperRoman"/>
      <w:lvlText w:val="%1."/>
      <w:lvlJc w:val="left"/>
      <w:pPr>
        <w:ind w:left="108" w:hanging="233"/>
        <w:jc w:val="left"/>
      </w:pPr>
      <w:rPr>
        <w:rFonts w:hint="default" w:ascii="Liberation Serif" w:hAnsi="Liberation Serif" w:eastAsia="Liberation Serif" w:cs="Liberation Serif"/>
        <w:b w:val="0"/>
        <w:bCs w:val="0"/>
        <w:i w:val="0"/>
        <w:iCs w:val="0"/>
        <w:spacing w:val="-1"/>
        <w:w w:val="97"/>
        <w:sz w:val="25"/>
        <w:szCs w:val="25"/>
        <w:lang w:val="vi" w:eastAsia="en-US" w:bidi="ar-SA"/>
      </w:rPr>
    </w:lvl>
    <w:lvl w:ilvl="1">
      <w:start w:val="0"/>
      <w:numFmt w:val="bullet"/>
      <w:lvlText w:val="•"/>
      <w:lvlJc w:val="left"/>
      <w:pPr>
        <w:ind w:left="329" w:hanging="233"/>
      </w:pPr>
      <w:rPr>
        <w:rFonts w:hint="default"/>
        <w:lang w:val="vi" w:eastAsia="en-US" w:bidi="ar-SA"/>
      </w:rPr>
    </w:lvl>
    <w:lvl w:ilvl="2">
      <w:start w:val="0"/>
      <w:numFmt w:val="bullet"/>
      <w:lvlText w:val="•"/>
      <w:lvlJc w:val="left"/>
      <w:pPr>
        <w:ind w:left="559" w:hanging="233"/>
      </w:pPr>
      <w:rPr>
        <w:rFonts w:hint="default"/>
        <w:lang w:val="vi" w:eastAsia="en-US" w:bidi="ar-SA"/>
      </w:rPr>
    </w:lvl>
    <w:lvl w:ilvl="3">
      <w:start w:val="0"/>
      <w:numFmt w:val="bullet"/>
      <w:lvlText w:val="•"/>
      <w:lvlJc w:val="left"/>
      <w:pPr>
        <w:ind w:left="789" w:hanging="233"/>
      </w:pPr>
      <w:rPr>
        <w:rFonts w:hint="default"/>
        <w:lang w:val="vi" w:eastAsia="en-US" w:bidi="ar-SA"/>
      </w:rPr>
    </w:lvl>
    <w:lvl w:ilvl="4">
      <w:start w:val="0"/>
      <w:numFmt w:val="bullet"/>
      <w:lvlText w:val="•"/>
      <w:lvlJc w:val="left"/>
      <w:pPr>
        <w:ind w:left="1019" w:hanging="233"/>
      </w:pPr>
      <w:rPr>
        <w:rFonts w:hint="default"/>
        <w:lang w:val="vi" w:eastAsia="en-US" w:bidi="ar-SA"/>
      </w:rPr>
    </w:lvl>
    <w:lvl w:ilvl="5">
      <w:start w:val="0"/>
      <w:numFmt w:val="bullet"/>
      <w:lvlText w:val="•"/>
      <w:lvlJc w:val="left"/>
      <w:pPr>
        <w:ind w:left="1249" w:hanging="233"/>
      </w:pPr>
      <w:rPr>
        <w:rFonts w:hint="default"/>
        <w:lang w:val="vi" w:eastAsia="en-US" w:bidi="ar-SA"/>
      </w:rPr>
    </w:lvl>
    <w:lvl w:ilvl="6">
      <w:start w:val="0"/>
      <w:numFmt w:val="bullet"/>
      <w:lvlText w:val="•"/>
      <w:lvlJc w:val="left"/>
      <w:pPr>
        <w:ind w:left="1479" w:hanging="233"/>
      </w:pPr>
      <w:rPr>
        <w:rFonts w:hint="default"/>
        <w:lang w:val="vi" w:eastAsia="en-US" w:bidi="ar-SA"/>
      </w:rPr>
    </w:lvl>
    <w:lvl w:ilvl="7">
      <w:start w:val="0"/>
      <w:numFmt w:val="bullet"/>
      <w:lvlText w:val="•"/>
      <w:lvlJc w:val="left"/>
      <w:pPr>
        <w:ind w:left="1709" w:hanging="233"/>
      </w:pPr>
      <w:rPr>
        <w:rFonts w:hint="default"/>
        <w:lang w:val="vi" w:eastAsia="en-US" w:bidi="ar-SA"/>
      </w:rPr>
    </w:lvl>
    <w:lvl w:ilvl="8">
      <w:start w:val="0"/>
      <w:numFmt w:val="bullet"/>
      <w:lvlText w:val="•"/>
      <w:lvlJc w:val="left"/>
      <w:pPr>
        <w:ind w:left="1939" w:hanging="233"/>
      </w:pPr>
      <w:rPr>
        <w:rFonts w:hint="default"/>
        <w:lang w:val="vi" w:eastAsia="en-US" w:bidi="ar-SA"/>
      </w:rPr>
    </w:lvl>
  </w:abstractNum>
  <w:abstractNum w:abstractNumId="62">
    <w:multiLevelType w:val="hybridMultilevel"/>
    <w:lvl w:ilvl="0">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941" w:hanging="228"/>
      </w:pPr>
      <w:rPr>
        <w:rFonts w:hint="default"/>
        <w:lang w:val="vi" w:eastAsia="en-US" w:bidi="ar-SA"/>
      </w:rPr>
    </w:lvl>
    <w:lvl w:ilvl="2">
      <w:start w:val="0"/>
      <w:numFmt w:val="bullet"/>
      <w:lvlText w:val="•"/>
      <w:lvlJc w:val="left"/>
      <w:pPr>
        <w:ind w:left="1542" w:hanging="228"/>
      </w:pPr>
      <w:rPr>
        <w:rFonts w:hint="default"/>
        <w:lang w:val="vi" w:eastAsia="en-US" w:bidi="ar-SA"/>
      </w:rPr>
    </w:lvl>
    <w:lvl w:ilvl="3">
      <w:start w:val="0"/>
      <w:numFmt w:val="bullet"/>
      <w:lvlText w:val="•"/>
      <w:lvlJc w:val="left"/>
      <w:pPr>
        <w:ind w:left="2143" w:hanging="228"/>
      </w:pPr>
      <w:rPr>
        <w:rFonts w:hint="default"/>
        <w:lang w:val="vi" w:eastAsia="en-US" w:bidi="ar-SA"/>
      </w:rPr>
    </w:lvl>
    <w:lvl w:ilvl="4">
      <w:start w:val="0"/>
      <w:numFmt w:val="bullet"/>
      <w:lvlText w:val="•"/>
      <w:lvlJc w:val="left"/>
      <w:pPr>
        <w:ind w:left="2744" w:hanging="228"/>
      </w:pPr>
      <w:rPr>
        <w:rFonts w:hint="default"/>
        <w:lang w:val="vi" w:eastAsia="en-US" w:bidi="ar-SA"/>
      </w:rPr>
    </w:lvl>
    <w:lvl w:ilvl="5">
      <w:start w:val="0"/>
      <w:numFmt w:val="bullet"/>
      <w:lvlText w:val="•"/>
      <w:lvlJc w:val="left"/>
      <w:pPr>
        <w:ind w:left="3346" w:hanging="228"/>
      </w:pPr>
      <w:rPr>
        <w:rFonts w:hint="default"/>
        <w:lang w:val="vi" w:eastAsia="en-US" w:bidi="ar-SA"/>
      </w:rPr>
    </w:lvl>
    <w:lvl w:ilvl="6">
      <w:start w:val="0"/>
      <w:numFmt w:val="bullet"/>
      <w:lvlText w:val="•"/>
      <w:lvlJc w:val="left"/>
      <w:pPr>
        <w:ind w:left="3947" w:hanging="228"/>
      </w:pPr>
      <w:rPr>
        <w:rFonts w:hint="default"/>
        <w:lang w:val="vi" w:eastAsia="en-US" w:bidi="ar-SA"/>
      </w:rPr>
    </w:lvl>
    <w:lvl w:ilvl="7">
      <w:start w:val="0"/>
      <w:numFmt w:val="bullet"/>
      <w:lvlText w:val="•"/>
      <w:lvlJc w:val="left"/>
      <w:pPr>
        <w:ind w:left="4548" w:hanging="228"/>
      </w:pPr>
      <w:rPr>
        <w:rFonts w:hint="default"/>
        <w:lang w:val="vi" w:eastAsia="en-US" w:bidi="ar-SA"/>
      </w:rPr>
    </w:lvl>
    <w:lvl w:ilvl="8">
      <w:start w:val="0"/>
      <w:numFmt w:val="bullet"/>
      <w:lvlText w:val="•"/>
      <w:lvlJc w:val="left"/>
      <w:pPr>
        <w:ind w:left="5149" w:hanging="228"/>
      </w:pPr>
      <w:rPr>
        <w:rFonts w:hint="default"/>
        <w:lang w:val="vi" w:eastAsia="en-US" w:bidi="ar-SA"/>
      </w:rPr>
    </w:lvl>
  </w:abstractNum>
  <w:abstractNum w:abstractNumId="61">
    <w:multiLevelType w:val="hybridMultilevel"/>
    <w:lvl w:ilvl="0">
      <w:start w:val="1"/>
      <w:numFmt w:val="decimal"/>
      <w:lvlText w:val="%1."/>
      <w:lvlJc w:val="left"/>
      <w:pPr>
        <w:ind w:left="473" w:hanging="254"/>
        <w:jc w:val="left"/>
      </w:pPr>
      <w:rPr>
        <w:rFonts w:hint="default" w:ascii="Verdana" w:hAnsi="Verdana" w:eastAsia="Verdana" w:cs="Verdana"/>
        <w:b/>
        <w:bCs/>
        <w:i w:val="0"/>
        <w:iCs w:val="0"/>
        <w:color w:val="C02765"/>
        <w:spacing w:val="-1"/>
        <w:w w:val="75"/>
        <w:sz w:val="25"/>
        <w:szCs w:val="25"/>
        <w:lang w:val="vi" w:eastAsia="en-US" w:bidi="ar-SA"/>
      </w:rPr>
    </w:lvl>
    <w:lvl w:ilvl="1">
      <w:start w:val="1"/>
      <w:numFmt w:val="lowerLetter"/>
      <w:lvlText w:val="%2)"/>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1"/>
      <w:numFmt w:val="lowerLetter"/>
      <w:lvlText w:val="%3)"/>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3">
      <w:start w:val="0"/>
      <w:numFmt w:val="bullet"/>
      <w:lvlText w:val="•"/>
      <w:lvlJc w:val="left"/>
      <w:pPr>
        <w:ind w:left="2617" w:hanging="254"/>
      </w:pPr>
      <w:rPr>
        <w:rFonts w:hint="default"/>
        <w:lang w:val="vi" w:eastAsia="en-US" w:bidi="ar-SA"/>
      </w:rPr>
    </w:lvl>
    <w:lvl w:ilvl="4">
      <w:start w:val="0"/>
      <w:numFmt w:val="bullet"/>
      <w:lvlText w:val="•"/>
      <w:lvlJc w:val="left"/>
      <w:pPr>
        <w:ind w:left="3546" w:hanging="254"/>
      </w:pPr>
      <w:rPr>
        <w:rFonts w:hint="default"/>
        <w:lang w:val="vi" w:eastAsia="en-US" w:bidi="ar-SA"/>
      </w:rPr>
    </w:lvl>
    <w:lvl w:ilvl="5">
      <w:start w:val="0"/>
      <w:numFmt w:val="bullet"/>
      <w:lvlText w:val="•"/>
      <w:lvlJc w:val="left"/>
      <w:pPr>
        <w:ind w:left="4475" w:hanging="254"/>
      </w:pPr>
      <w:rPr>
        <w:rFonts w:hint="default"/>
        <w:lang w:val="vi" w:eastAsia="en-US" w:bidi="ar-SA"/>
      </w:rPr>
    </w:lvl>
    <w:lvl w:ilvl="6">
      <w:start w:val="0"/>
      <w:numFmt w:val="bullet"/>
      <w:lvlText w:val="•"/>
      <w:lvlJc w:val="left"/>
      <w:pPr>
        <w:ind w:left="5404" w:hanging="254"/>
      </w:pPr>
      <w:rPr>
        <w:rFonts w:hint="default"/>
        <w:lang w:val="vi" w:eastAsia="en-US" w:bidi="ar-SA"/>
      </w:rPr>
    </w:lvl>
    <w:lvl w:ilvl="7">
      <w:start w:val="0"/>
      <w:numFmt w:val="bullet"/>
      <w:lvlText w:val="•"/>
      <w:lvlJc w:val="left"/>
      <w:pPr>
        <w:ind w:left="6333" w:hanging="254"/>
      </w:pPr>
      <w:rPr>
        <w:rFonts w:hint="default"/>
        <w:lang w:val="vi" w:eastAsia="en-US" w:bidi="ar-SA"/>
      </w:rPr>
    </w:lvl>
    <w:lvl w:ilvl="8">
      <w:start w:val="0"/>
      <w:numFmt w:val="bullet"/>
      <w:lvlText w:val="•"/>
      <w:lvlJc w:val="left"/>
      <w:pPr>
        <w:ind w:left="7262" w:hanging="254"/>
      </w:pPr>
      <w:rPr>
        <w:rFonts w:hint="default"/>
        <w:lang w:val="vi" w:eastAsia="en-US" w:bidi="ar-SA"/>
      </w:rPr>
    </w:lvl>
  </w:abstractNum>
  <w:abstractNum w:abstractNumId="60">
    <w:multiLevelType w:val="hybridMultilevel"/>
    <w:lvl w:ilvl="0">
      <w:start w:val="1"/>
      <w:numFmt w:val="decimal"/>
      <w:lvlText w:val="%1."/>
      <w:lvlJc w:val="left"/>
      <w:pPr>
        <w:ind w:left="355" w:hanging="255"/>
        <w:jc w:val="right"/>
      </w:pPr>
      <w:rPr>
        <w:rFonts w:hint="default" w:ascii="Verdana" w:hAnsi="Verdana" w:eastAsia="Verdana" w:cs="Verdana"/>
        <w:b/>
        <w:bCs/>
        <w:i w:val="0"/>
        <w:iCs w:val="0"/>
        <w:color w:val="C02765"/>
        <w:spacing w:val="-1"/>
        <w:w w:val="75"/>
        <w:sz w:val="25"/>
        <w:szCs w:val="25"/>
        <w:lang w:val="vi" w:eastAsia="en-US" w:bidi="ar-SA"/>
      </w:rPr>
    </w:lvl>
    <w:lvl w:ilvl="1">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671" w:hanging="227"/>
      </w:pPr>
      <w:rPr>
        <w:rFonts w:hint="default"/>
        <w:lang w:val="vi" w:eastAsia="en-US" w:bidi="ar-SA"/>
      </w:rPr>
    </w:lvl>
    <w:lvl w:ilvl="3">
      <w:start w:val="0"/>
      <w:numFmt w:val="bullet"/>
      <w:lvlText w:val="•"/>
      <w:lvlJc w:val="left"/>
      <w:pPr>
        <w:ind w:left="2602" w:hanging="227"/>
      </w:pPr>
      <w:rPr>
        <w:rFonts w:hint="default"/>
        <w:lang w:val="vi" w:eastAsia="en-US" w:bidi="ar-SA"/>
      </w:rPr>
    </w:lvl>
    <w:lvl w:ilvl="4">
      <w:start w:val="0"/>
      <w:numFmt w:val="bullet"/>
      <w:lvlText w:val="•"/>
      <w:lvlJc w:val="left"/>
      <w:pPr>
        <w:ind w:left="3533" w:hanging="227"/>
      </w:pPr>
      <w:rPr>
        <w:rFonts w:hint="default"/>
        <w:lang w:val="vi" w:eastAsia="en-US" w:bidi="ar-SA"/>
      </w:rPr>
    </w:lvl>
    <w:lvl w:ilvl="5">
      <w:start w:val="0"/>
      <w:numFmt w:val="bullet"/>
      <w:lvlText w:val="•"/>
      <w:lvlJc w:val="left"/>
      <w:pPr>
        <w:ind w:left="4464" w:hanging="227"/>
      </w:pPr>
      <w:rPr>
        <w:rFonts w:hint="default"/>
        <w:lang w:val="vi" w:eastAsia="en-US" w:bidi="ar-SA"/>
      </w:rPr>
    </w:lvl>
    <w:lvl w:ilvl="6">
      <w:start w:val="0"/>
      <w:numFmt w:val="bullet"/>
      <w:lvlText w:val="•"/>
      <w:lvlJc w:val="left"/>
      <w:pPr>
        <w:ind w:left="5395" w:hanging="227"/>
      </w:pPr>
      <w:rPr>
        <w:rFonts w:hint="default"/>
        <w:lang w:val="vi" w:eastAsia="en-US" w:bidi="ar-SA"/>
      </w:rPr>
    </w:lvl>
    <w:lvl w:ilvl="7">
      <w:start w:val="0"/>
      <w:numFmt w:val="bullet"/>
      <w:lvlText w:val="•"/>
      <w:lvlJc w:val="left"/>
      <w:pPr>
        <w:ind w:left="6326" w:hanging="227"/>
      </w:pPr>
      <w:rPr>
        <w:rFonts w:hint="default"/>
        <w:lang w:val="vi" w:eastAsia="en-US" w:bidi="ar-SA"/>
      </w:rPr>
    </w:lvl>
    <w:lvl w:ilvl="8">
      <w:start w:val="0"/>
      <w:numFmt w:val="bullet"/>
      <w:lvlText w:val="•"/>
      <w:lvlJc w:val="left"/>
      <w:pPr>
        <w:ind w:left="7257" w:hanging="227"/>
      </w:pPr>
      <w:rPr>
        <w:rFonts w:hint="default"/>
        <w:lang w:val="vi" w:eastAsia="en-US" w:bidi="ar-SA"/>
      </w:rPr>
    </w:lvl>
  </w:abstractNum>
  <w:abstractNum w:abstractNumId="59">
    <w:multiLevelType w:val="hybridMultilevel"/>
    <w:lvl w:ilvl="0">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7"/>
      </w:pPr>
      <w:rPr>
        <w:rFonts w:hint="default"/>
        <w:lang w:val="vi" w:eastAsia="en-US" w:bidi="ar-SA"/>
      </w:rPr>
    </w:lvl>
    <w:lvl w:ilvl="2">
      <w:start w:val="0"/>
      <w:numFmt w:val="bullet"/>
      <w:lvlText w:val="•"/>
      <w:lvlJc w:val="left"/>
      <w:pPr>
        <w:ind w:left="2320" w:hanging="227"/>
      </w:pPr>
      <w:rPr>
        <w:rFonts w:hint="default"/>
        <w:lang w:val="vi" w:eastAsia="en-US" w:bidi="ar-SA"/>
      </w:rPr>
    </w:lvl>
    <w:lvl w:ilvl="3">
      <w:start w:val="0"/>
      <w:numFmt w:val="bullet"/>
      <w:lvlText w:val="•"/>
      <w:lvlJc w:val="left"/>
      <w:pPr>
        <w:ind w:left="3170" w:hanging="227"/>
      </w:pPr>
      <w:rPr>
        <w:rFonts w:hint="default"/>
        <w:lang w:val="vi" w:eastAsia="en-US" w:bidi="ar-SA"/>
      </w:rPr>
    </w:lvl>
    <w:lvl w:ilvl="4">
      <w:start w:val="0"/>
      <w:numFmt w:val="bullet"/>
      <w:lvlText w:val="•"/>
      <w:lvlJc w:val="left"/>
      <w:pPr>
        <w:ind w:left="4020" w:hanging="227"/>
      </w:pPr>
      <w:rPr>
        <w:rFonts w:hint="default"/>
        <w:lang w:val="vi" w:eastAsia="en-US" w:bidi="ar-SA"/>
      </w:rPr>
    </w:lvl>
    <w:lvl w:ilvl="5">
      <w:start w:val="0"/>
      <w:numFmt w:val="bullet"/>
      <w:lvlText w:val="•"/>
      <w:lvlJc w:val="left"/>
      <w:pPr>
        <w:ind w:left="4870" w:hanging="227"/>
      </w:pPr>
      <w:rPr>
        <w:rFonts w:hint="default"/>
        <w:lang w:val="vi" w:eastAsia="en-US" w:bidi="ar-SA"/>
      </w:rPr>
    </w:lvl>
    <w:lvl w:ilvl="6">
      <w:start w:val="0"/>
      <w:numFmt w:val="bullet"/>
      <w:lvlText w:val="•"/>
      <w:lvlJc w:val="left"/>
      <w:pPr>
        <w:ind w:left="5720" w:hanging="227"/>
      </w:pPr>
      <w:rPr>
        <w:rFonts w:hint="default"/>
        <w:lang w:val="vi" w:eastAsia="en-US" w:bidi="ar-SA"/>
      </w:rPr>
    </w:lvl>
    <w:lvl w:ilvl="7">
      <w:start w:val="0"/>
      <w:numFmt w:val="bullet"/>
      <w:lvlText w:val="•"/>
      <w:lvlJc w:val="left"/>
      <w:pPr>
        <w:ind w:left="6570" w:hanging="227"/>
      </w:pPr>
      <w:rPr>
        <w:rFonts w:hint="default"/>
        <w:lang w:val="vi" w:eastAsia="en-US" w:bidi="ar-SA"/>
      </w:rPr>
    </w:lvl>
    <w:lvl w:ilvl="8">
      <w:start w:val="0"/>
      <w:numFmt w:val="bullet"/>
      <w:lvlText w:val="•"/>
      <w:lvlJc w:val="left"/>
      <w:pPr>
        <w:ind w:left="7420" w:hanging="227"/>
      </w:pPr>
      <w:rPr>
        <w:rFonts w:hint="default"/>
        <w:lang w:val="vi" w:eastAsia="en-US" w:bidi="ar-SA"/>
      </w:rPr>
    </w:lvl>
  </w:abstractNum>
  <w:abstractNum w:abstractNumId="58">
    <w:multiLevelType w:val="hybridMultilevel"/>
    <w:lvl w:ilvl="0">
      <w:start w:val="1"/>
      <w:numFmt w:val="lowerLetter"/>
      <w:lvlText w:val="%1)"/>
      <w:lvlJc w:val="left"/>
      <w:pPr>
        <w:ind w:left="639" w:hanging="255"/>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5"/>
      </w:pPr>
      <w:rPr>
        <w:rFonts w:hint="default"/>
        <w:lang w:val="vi" w:eastAsia="en-US" w:bidi="ar-SA"/>
      </w:rPr>
    </w:lvl>
    <w:lvl w:ilvl="2">
      <w:start w:val="0"/>
      <w:numFmt w:val="bullet"/>
      <w:lvlText w:val="•"/>
      <w:lvlJc w:val="left"/>
      <w:pPr>
        <w:ind w:left="2336" w:hanging="255"/>
      </w:pPr>
      <w:rPr>
        <w:rFonts w:hint="default"/>
        <w:lang w:val="vi" w:eastAsia="en-US" w:bidi="ar-SA"/>
      </w:rPr>
    </w:lvl>
    <w:lvl w:ilvl="3">
      <w:start w:val="0"/>
      <w:numFmt w:val="bullet"/>
      <w:lvlText w:val="•"/>
      <w:lvlJc w:val="left"/>
      <w:pPr>
        <w:ind w:left="3184" w:hanging="255"/>
      </w:pPr>
      <w:rPr>
        <w:rFonts w:hint="default"/>
        <w:lang w:val="vi" w:eastAsia="en-US" w:bidi="ar-SA"/>
      </w:rPr>
    </w:lvl>
    <w:lvl w:ilvl="4">
      <w:start w:val="0"/>
      <w:numFmt w:val="bullet"/>
      <w:lvlText w:val="•"/>
      <w:lvlJc w:val="left"/>
      <w:pPr>
        <w:ind w:left="4032" w:hanging="255"/>
      </w:pPr>
      <w:rPr>
        <w:rFonts w:hint="default"/>
        <w:lang w:val="vi" w:eastAsia="en-US" w:bidi="ar-SA"/>
      </w:rPr>
    </w:lvl>
    <w:lvl w:ilvl="5">
      <w:start w:val="0"/>
      <w:numFmt w:val="bullet"/>
      <w:lvlText w:val="•"/>
      <w:lvlJc w:val="left"/>
      <w:pPr>
        <w:ind w:left="4880" w:hanging="255"/>
      </w:pPr>
      <w:rPr>
        <w:rFonts w:hint="default"/>
        <w:lang w:val="vi" w:eastAsia="en-US" w:bidi="ar-SA"/>
      </w:rPr>
    </w:lvl>
    <w:lvl w:ilvl="6">
      <w:start w:val="0"/>
      <w:numFmt w:val="bullet"/>
      <w:lvlText w:val="•"/>
      <w:lvlJc w:val="left"/>
      <w:pPr>
        <w:ind w:left="5728" w:hanging="255"/>
      </w:pPr>
      <w:rPr>
        <w:rFonts w:hint="default"/>
        <w:lang w:val="vi" w:eastAsia="en-US" w:bidi="ar-SA"/>
      </w:rPr>
    </w:lvl>
    <w:lvl w:ilvl="7">
      <w:start w:val="0"/>
      <w:numFmt w:val="bullet"/>
      <w:lvlText w:val="•"/>
      <w:lvlJc w:val="left"/>
      <w:pPr>
        <w:ind w:left="6576" w:hanging="255"/>
      </w:pPr>
      <w:rPr>
        <w:rFonts w:hint="default"/>
        <w:lang w:val="vi" w:eastAsia="en-US" w:bidi="ar-SA"/>
      </w:rPr>
    </w:lvl>
    <w:lvl w:ilvl="8">
      <w:start w:val="0"/>
      <w:numFmt w:val="bullet"/>
      <w:lvlText w:val="•"/>
      <w:lvlJc w:val="left"/>
      <w:pPr>
        <w:ind w:left="7424" w:hanging="255"/>
      </w:pPr>
      <w:rPr>
        <w:rFonts w:hint="default"/>
        <w:lang w:val="vi" w:eastAsia="en-US" w:bidi="ar-SA"/>
      </w:rPr>
    </w:lvl>
  </w:abstractNum>
  <w:abstractNum w:abstractNumId="57">
    <w:multiLevelType w:val="hybridMultilevel"/>
    <w:lvl w:ilvl="0">
      <w:start w:val="1"/>
      <w:numFmt w:val="decimal"/>
      <w:lvlText w:val="%1."/>
      <w:lvlJc w:val="left"/>
      <w:pPr>
        <w:ind w:left="355" w:hanging="255"/>
        <w:jc w:val="left"/>
      </w:pPr>
      <w:rPr>
        <w:rFonts w:hint="default" w:ascii="Verdana" w:hAnsi="Verdana" w:eastAsia="Verdana" w:cs="Verdana"/>
        <w:b/>
        <w:bCs/>
        <w:i w:val="0"/>
        <w:iCs w:val="0"/>
        <w:color w:val="C02765"/>
        <w:spacing w:val="0"/>
        <w:w w:val="75"/>
        <w:sz w:val="25"/>
        <w:szCs w:val="25"/>
        <w:lang w:val="vi" w:eastAsia="en-US" w:bidi="ar-SA"/>
      </w:rPr>
    </w:lvl>
    <w:lvl w:ilvl="1">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564" w:hanging="227"/>
      </w:pPr>
      <w:rPr>
        <w:rFonts w:hint="default"/>
        <w:lang w:val="vi" w:eastAsia="en-US" w:bidi="ar-SA"/>
      </w:rPr>
    </w:lvl>
    <w:lvl w:ilvl="3">
      <w:start w:val="0"/>
      <w:numFmt w:val="bullet"/>
      <w:lvlText w:val="•"/>
      <w:lvlJc w:val="left"/>
      <w:pPr>
        <w:ind w:left="2508" w:hanging="227"/>
      </w:pPr>
      <w:rPr>
        <w:rFonts w:hint="default"/>
        <w:lang w:val="vi" w:eastAsia="en-US" w:bidi="ar-SA"/>
      </w:rPr>
    </w:lvl>
    <w:lvl w:ilvl="4">
      <w:start w:val="0"/>
      <w:numFmt w:val="bullet"/>
      <w:lvlText w:val="•"/>
      <w:lvlJc w:val="left"/>
      <w:pPr>
        <w:ind w:left="3453" w:hanging="227"/>
      </w:pPr>
      <w:rPr>
        <w:rFonts w:hint="default"/>
        <w:lang w:val="vi" w:eastAsia="en-US" w:bidi="ar-SA"/>
      </w:rPr>
    </w:lvl>
    <w:lvl w:ilvl="5">
      <w:start w:val="0"/>
      <w:numFmt w:val="bullet"/>
      <w:lvlText w:val="•"/>
      <w:lvlJc w:val="left"/>
      <w:pPr>
        <w:ind w:left="4397" w:hanging="227"/>
      </w:pPr>
      <w:rPr>
        <w:rFonts w:hint="default"/>
        <w:lang w:val="vi" w:eastAsia="en-US" w:bidi="ar-SA"/>
      </w:rPr>
    </w:lvl>
    <w:lvl w:ilvl="6">
      <w:start w:val="0"/>
      <w:numFmt w:val="bullet"/>
      <w:lvlText w:val="•"/>
      <w:lvlJc w:val="left"/>
      <w:pPr>
        <w:ind w:left="5342" w:hanging="227"/>
      </w:pPr>
      <w:rPr>
        <w:rFonts w:hint="default"/>
        <w:lang w:val="vi" w:eastAsia="en-US" w:bidi="ar-SA"/>
      </w:rPr>
    </w:lvl>
    <w:lvl w:ilvl="7">
      <w:start w:val="0"/>
      <w:numFmt w:val="bullet"/>
      <w:lvlText w:val="•"/>
      <w:lvlJc w:val="left"/>
      <w:pPr>
        <w:ind w:left="6286" w:hanging="227"/>
      </w:pPr>
      <w:rPr>
        <w:rFonts w:hint="default"/>
        <w:lang w:val="vi" w:eastAsia="en-US" w:bidi="ar-SA"/>
      </w:rPr>
    </w:lvl>
    <w:lvl w:ilvl="8">
      <w:start w:val="0"/>
      <w:numFmt w:val="bullet"/>
      <w:lvlText w:val="•"/>
      <w:lvlJc w:val="left"/>
      <w:pPr>
        <w:ind w:left="7231" w:hanging="227"/>
      </w:pPr>
      <w:rPr>
        <w:rFonts w:hint="default"/>
        <w:lang w:val="vi" w:eastAsia="en-US" w:bidi="ar-SA"/>
      </w:rPr>
    </w:lvl>
  </w:abstractNum>
  <w:abstractNum w:abstractNumId="56">
    <w:multiLevelType w:val="hybridMultilevel"/>
    <w:lvl w:ilvl="0">
      <w:start w:val="1"/>
      <w:numFmt w:val="decimal"/>
      <w:lvlText w:val="%1."/>
      <w:lvlJc w:val="left"/>
      <w:pPr>
        <w:ind w:left="731" w:hanging="228"/>
        <w:jc w:val="left"/>
      </w:pPr>
      <w:rPr>
        <w:rFonts w:hint="default" w:ascii="Times New Roman" w:hAnsi="Times New Roman" w:eastAsia="Times New Roman" w:cs="Times New Roman"/>
        <w:b w:val="0"/>
        <w:bCs w:val="0"/>
        <w:i/>
        <w:iCs/>
        <w:spacing w:val="0"/>
        <w:w w:val="94"/>
        <w:sz w:val="25"/>
        <w:szCs w:val="25"/>
        <w:lang w:val="vi" w:eastAsia="en-US" w:bidi="ar-SA"/>
      </w:rPr>
    </w:lvl>
    <w:lvl w:ilvl="1">
      <w:start w:val="0"/>
      <w:numFmt w:val="bullet"/>
      <w:lvlText w:val="•"/>
      <w:lvlJc w:val="left"/>
      <w:pPr>
        <w:ind w:left="1578" w:hanging="228"/>
      </w:pPr>
      <w:rPr>
        <w:rFonts w:hint="default"/>
        <w:lang w:val="vi" w:eastAsia="en-US" w:bidi="ar-SA"/>
      </w:rPr>
    </w:lvl>
    <w:lvl w:ilvl="2">
      <w:start w:val="0"/>
      <w:numFmt w:val="bullet"/>
      <w:lvlText w:val="•"/>
      <w:lvlJc w:val="left"/>
      <w:pPr>
        <w:ind w:left="2416" w:hanging="228"/>
      </w:pPr>
      <w:rPr>
        <w:rFonts w:hint="default"/>
        <w:lang w:val="vi" w:eastAsia="en-US" w:bidi="ar-SA"/>
      </w:rPr>
    </w:lvl>
    <w:lvl w:ilvl="3">
      <w:start w:val="0"/>
      <w:numFmt w:val="bullet"/>
      <w:lvlText w:val="•"/>
      <w:lvlJc w:val="left"/>
      <w:pPr>
        <w:ind w:left="3254" w:hanging="228"/>
      </w:pPr>
      <w:rPr>
        <w:rFonts w:hint="default"/>
        <w:lang w:val="vi" w:eastAsia="en-US" w:bidi="ar-SA"/>
      </w:rPr>
    </w:lvl>
    <w:lvl w:ilvl="4">
      <w:start w:val="0"/>
      <w:numFmt w:val="bullet"/>
      <w:lvlText w:val="•"/>
      <w:lvlJc w:val="left"/>
      <w:pPr>
        <w:ind w:left="4092" w:hanging="228"/>
      </w:pPr>
      <w:rPr>
        <w:rFonts w:hint="default"/>
        <w:lang w:val="vi" w:eastAsia="en-US" w:bidi="ar-SA"/>
      </w:rPr>
    </w:lvl>
    <w:lvl w:ilvl="5">
      <w:start w:val="0"/>
      <w:numFmt w:val="bullet"/>
      <w:lvlText w:val="•"/>
      <w:lvlJc w:val="left"/>
      <w:pPr>
        <w:ind w:left="4930" w:hanging="228"/>
      </w:pPr>
      <w:rPr>
        <w:rFonts w:hint="default"/>
        <w:lang w:val="vi" w:eastAsia="en-US" w:bidi="ar-SA"/>
      </w:rPr>
    </w:lvl>
    <w:lvl w:ilvl="6">
      <w:start w:val="0"/>
      <w:numFmt w:val="bullet"/>
      <w:lvlText w:val="•"/>
      <w:lvlJc w:val="left"/>
      <w:pPr>
        <w:ind w:left="5768" w:hanging="228"/>
      </w:pPr>
      <w:rPr>
        <w:rFonts w:hint="default"/>
        <w:lang w:val="vi" w:eastAsia="en-US" w:bidi="ar-SA"/>
      </w:rPr>
    </w:lvl>
    <w:lvl w:ilvl="7">
      <w:start w:val="0"/>
      <w:numFmt w:val="bullet"/>
      <w:lvlText w:val="•"/>
      <w:lvlJc w:val="left"/>
      <w:pPr>
        <w:ind w:left="6606" w:hanging="228"/>
      </w:pPr>
      <w:rPr>
        <w:rFonts w:hint="default"/>
        <w:lang w:val="vi" w:eastAsia="en-US" w:bidi="ar-SA"/>
      </w:rPr>
    </w:lvl>
    <w:lvl w:ilvl="8">
      <w:start w:val="0"/>
      <w:numFmt w:val="bullet"/>
      <w:lvlText w:val="•"/>
      <w:lvlJc w:val="left"/>
      <w:pPr>
        <w:ind w:left="7444" w:hanging="228"/>
      </w:pPr>
      <w:rPr>
        <w:rFonts w:hint="default"/>
        <w:lang w:val="vi" w:eastAsia="en-US" w:bidi="ar-SA"/>
      </w:rPr>
    </w:lvl>
  </w:abstractNum>
  <w:abstractNum w:abstractNumId="55">
    <w:multiLevelType w:val="hybridMultilevel"/>
    <w:lvl w:ilvl="0">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1"/>
      <w:numFmt w:val="decimal"/>
      <w:lvlText w:val="%2."/>
      <w:lvlJc w:val="left"/>
      <w:pPr>
        <w:ind w:left="731" w:hanging="228"/>
        <w:jc w:val="left"/>
      </w:pPr>
      <w:rPr>
        <w:rFonts w:hint="default" w:ascii="Times New Roman" w:hAnsi="Times New Roman" w:eastAsia="Times New Roman" w:cs="Times New Roman"/>
        <w:b w:val="0"/>
        <w:bCs w:val="0"/>
        <w:i/>
        <w:iCs/>
        <w:spacing w:val="0"/>
        <w:w w:val="94"/>
        <w:sz w:val="25"/>
        <w:szCs w:val="25"/>
        <w:lang w:val="vi" w:eastAsia="en-US" w:bidi="ar-SA"/>
      </w:rPr>
    </w:lvl>
    <w:lvl w:ilvl="2">
      <w:start w:val="0"/>
      <w:numFmt w:val="bullet"/>
      <w:lvlText w:val="–"/>
      <w:lvlJc w:val="left"/>
      <w:pPr>
        <w:ind w:left="731" w:hanging="226"/>
      </w:pPr>
      <w:rPr>
        <w:rFonts w:hint="default" w:ascii="Liberation Serif" w:hAnsi="Liberation Serif" w:eastAsia="Liberation Serif" w:cs="Liberation Serif"/>
        <w:b w:val="0"/>
        <w:bCs w:val="0"/>
        <w:i w:val="0"/>
        <w:iCs w:val="0"/>
        <w:spacing w:val="0"/>
        <w:w w:val="103"/>
        <w:sz w:val="25"/>
        <w:szCs w:val="25"/>
        <w:lang w:val="vi" w:eastAsia="en-US" w:bidi="ar-SA"/>
      </w:rPr>
    </w:lvl>
    <w:lvl w:ilvl="3">
      <w:start w:val="0"/>
      <w:numFmt w:val="bullet"/>
      <w:lvlText w:val="•"/>
      <w:lvlJc w:val="left"/>
      <w:pPr>
        <w:ind w:left="2602" w:hanging="226"/>
      </w:pPr>
      <w:rPr>
        <w:rFonts w:hint="default"/>
        <w:lang w:val="vi" w:eastAsia="en-US" w:bidi="ar-SA"/>
      </w:rPr>
    </w:lvl>
    <w:lvl w:ilvl="4">
      <w:start w:val="0"/>
      <w:numFmt w:val="bullet"/>
      <w:lvlText w:val="•"/>
      <w:lvlJc w:val="left"/>
      <w:pPr>
        <w:ind w:left="3533" w:hanging="226"/>
      </w:pPr>
      <w:rPr>
        <w:rFonts w:hint="default"/>
        <w:lang w:val="vi" w:eastAsia="en-US" w:bidi="ar-SA"/>
      </w:rPr>
    </w:lvl>
    <w:lvl w:ilvl="5">
      <w:start w:val="0"/>
      <w:numFmt w:val="bullet"/>
      <w:lvlText w:val="•"/>
      <w:lvlJc w:val="left"/>
      <w:pPr>
        <w:ind w:left="4464" w:hanging="226"/>
      </w:pPr>
      <w:rPr>
        <w:rFonts w:hint="default"/>
        <w:lang w:val="vi" w:eastAsia="en-US" w:bidi="ar-SA"/>
      </w:rPr>
    </w:lvl>
    <w:lvl w:ilvl="6">
      <w:start w:val="0"/>
      <w:numFmt w:val="bullet"/>
      <w:lvlText w:val="•"/>
      <w:lvlJc w:val="left"/>
      <w:pPr>
        <w:ind w:left="5395" w:hanging="226"/>
      </w:pPr>
      <w:rPr>
        <w:rFonts w:hint="default"/>
        <w:lang w:val="vi" w:eastAsia="en-US" w:bidi="ar-SA"/>
      </w:rPr>
    </w:lvl>
    <w:lvl w:ilvl="7">
      <w:start w:val="0"/>
      <w:numFmt w:val="bullet"/>
      <w:lvlText w:val="•"/>
      <w:lvlJc w:val="left"/>
      <w:pPr>
        <w:ind w:left="6326" w:hanging="226"/>
      </w:pPr>
      <w:rPr>
        <w:rFonts w:hint="default"/>
        <w:lang w:val="vi" w:eastAsia="en-US" w:bidi="ar-SA"/>
      </w:rPr>
    </w:lvl>
    <w:lvl w:ilvl="8">
      <w:start w:val="0"/>
      <w:numFmt w:val="bullet"/>
      <w:lvlText w:val="•"/>
      <w:lvlJc w:val="left"/>
      <w:pPr>
        <w:ind w:left="7257" w:hanging="226"/>
      </w:pPr>
      <w:rPr>
        <w:rFonts w:hint="default"/>
        <w:lang w:val="vi" w:eastAsia="en-US" w:bidi="ar-SA"/>
      </w:rPr>
    </w:lvl>
  </w:abstractNum>
  <w:abstractNum w:abstractNumId="54">
    <w:multiLevelType w:val="hybridMultilevel"/>
    <w:lvl w:ilvl="0">
      <w:start w:val="1"/>
      <w:numFmt w:val="lowerLetter"/>
      <w:lvlText w:val="%1)"/>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596" w:hanging="254"/>
      </w:pPr>
      <w:rPr>
        <w:rFonts w:hint="default"/>
        <w:lang w:val="vi" w:eastAsia="en-US" w:bidi="ar-SA"/>
      </w:rPr>
    </w:lvl>
    <w:lvl w:ilvl="2">
      <w:start w:val="0"/>
      <w:numFmt w:val="bullet"/>
      <w:lvlText w:val="•"/>
      <w:lvlJc w:val="left"/>
      <w:pPr>
        <w:ind w:left="2432" w:hanging="254"/>
      </w:pPr>
      <w:rPr>
        <w:rFonts w:hint="default"/>
        <w:lang w:val="vi" w:eastAsia="en-US" w:bidi="ar-SA"/>
      </w:rPr>
    </w:lvl>
    <w:lvl w:ilvl="3">
      <w:start w:val="0"/>
      <w:numFmt w:val="bullet"/>
      <w:lvlText w:val="•"/>
      <w:lvlJc w:val="left"/>
      <w:pPr>
        <w:ind w:left="3268" w:hanging="254"/>
      </w:pPr>
      <w:rPr>
        <w:rFonts w:hint="default"/>
        <w:lang w:val="vi" w:eastAsia="en-US" w:bidi="ar-SA"/>
      </w:rPr>
    </w:lvl>
    <w:lvl w:ilvl="4">
      <w:start w:val="0"/>
      <w:numFmt w:val="bullet"/>
      <w:lvlText w:val="•"/>
      <w:lvlJc w:val="left"/>
      <w:pPr>
        <w:ind w:left="4104" w:hanging="254"/>
      </w:pPr>
      <w:rPr>
        <w:rFonts w:hint="default"/>
        <w:lang w:val="vi" w:eastAsia="en-US" w:bidi="ar-SA"/>
      </w:rPr>
    </w:lvl>
    <w:lvl w:ilvl="5">
      <w:start w:val="0"/>
      <w:numFmt w:val="bullet"/>
      <w:lvlText w:val="•"/>
      <w:lvlJc w:val="left"/>
      <w:pPr>
        <w:ind w:left="4940" w:hanging="254"/>
      </w:pPr>
      <w:rPr>
        <w:rFonts w:hint="default"/>
        <w:lang w:val="vi" w:eastAsia="en-US" w:bidi="ar-SA"/>
      </w:rPr>
    </w:lvl>
    <w:lvl w:ilvl="6">
      <w:start w:val="0"/>
      <w:numFmt w:val="bullet"/>
      <w:lvlText w:val="•"/>
      <w:lvlJc w:val="left"/>
      <w:pPr>
        <w:ind w:left="5776" w:hanging="254"/>
      </w:pPr>
      <w:rPr>
        <w:rFonts w:hint="default"/>
        <w:lang w:val="vi" w:eastAsia="en-US" w:bidi="ar-SA"/>
      </w:rPr>
    </w:lvl>
    <w:lvl w:ilvl="7">
      <w:start w:val="0"/>
      <w:numFmt w:val="bullet"/>
      <w:lvlText w:val="•"/>
      <w:lvlJc w:val="left"/>
      <w:pPr>
        <w:ind w:left="6612" w:hanging="254"/>
      </w:pPr>
      <w:rPr>
        <w:rFonts w:hint="default"/>
        <w:lang w:val="vi" w:eastAsia="en-US" w:bidi="ar-SA"/>
      </w:rPr>
    </w:lvl>
    <w:lvl w:ilvl="8">
      <w:start w:val="0"/>
      <w:numFmt w:val="bullet"/>
      <w:lvlText w:val="•"/>
      <w:lvlJc w:val="left"/>
      <w:pPr>
        <w:ind w:left="7448" w:hanging="254"/>
      </w:pPr>
      <w:rPr>
        <w:rFonts w:hint="default"/>
        <w:lang w:val="vi" w:eastAsia="en-US" w:bidi="ar-SA"/>
      </w:rPr>
    </w:lvl>
  </w:abstractNum>
  <w:abstractNum w:abstractNumId="53">
    <w:multiLevelType w:val="hybridMultilevel"/>
    <w:lvl w:ilvl="0">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587" w:hanging="228"/>
      </w:pPr>
      <w:rPr>
        <w:rFonts w:hint="default"/>
        <w:lang w:val="vi" w:eastAsia="en-US" w:bidi="ar-SA"/>
      </w:rPr>
    </w:lvl>
    <w:lvl w:ilvl="2">
      <w:start w:val="0"/>
      <w:numFmt w:val="bullet"/>
      <w:lvlText w:val="•"/>
      <w:lvlJc w:val="left"/>
      <w:pPr>
        <w:ind w:left="834" w:hanging="228"/>
      </w:pPr>
      <w:rPr>
        <w:rFonts w:hint="default"/>
        <w:lang w:val="vi" w:eastAsia="en-US" w:bidi="ar-SA"/>
      </w:rPr>
    </w:lvl>
    <w:lvl w:ilvl="3">
      <w:start w:val="0"/>
      <w:numFmt w:val="bullet"/>
      <w:lvlText w:val="•"/>
      <w:lvlJc w:val="left"/>
      <w:pPr>
        <w:ind w:left="1081" w:hanging="228"/>
      </w:pPr>
      <w:rPr>
        <w:rFonts w:hint="default"/>
        <w:lang w:val="vi" w:eastAsia="en-US" w:bidi="ar-SA"/>
      </w:rPr>
    </w:lvl>
    <w:lvl w:ilvl="4">
      <w:start w:val="0"/>
      <w:numFmt w:val="bullet"/>
      <w:lvlText w:val="•"/>
      <w:lvlJc w:val="left"/>
      <w:pPr>
        <w:ind w:left="1329" w:hanging="228"/>
      </w:pPr>
      <w:rPr>
        <w:rFonts w:hint="default"/>
        <w:lang w:val="vi" w:eastAsia="en-US" w:bidi="ar-SA"/>
      </w:rPr>
    </w:lvl>
    <w:lvl w:ilvl="5">
      <w:start w:val="0"/>
      <w:numFmt w:val="bullet"/>
      <w:lvlText w:val="•"/>
      <w:lvlJc w:val="left"/>
      <w:pPr>
        <w:ind w:left="1576" w:hanging="228"/>
      </w:pPr>
      <w:rPr>
        <w:rFonts w:hint="default"/>
        <w:lang w:val="vi" w:eastAsia="en-US" w:bidi="ar-SA"/>
      </w:rPr>
    </w:lvl>
    <w:lvl w:ilvl="6">
      <w:start w:val="0"/>
      <w:numFmt w:val="bullet"/>
      <w:lvlText w:val="•"/>
      <w:lvlJc w:val="left"/>
      <w:pPr>
        <w:ind w:left="1823" w:hanging="228"/>
      </w:pPr>
      <w:rPr>
        <w:rFonts w:hint="default"/>
        <w:lang w:val="vi" w:eastAsia="en-US" w:bidi="ar-SA"/>
      </w:rPr>
    </w:lvl>
    <w:lvl w:ilvl="7">
      <w:start w:val="0"/>
      <w:numFmt w:val="bullet"/>
      <w:lvlText w:val="•"/>
      <w:lvlJc w:val="left"/>
      <w:pPr>
        <w:ind w:left="2071" w:hanging="228"/>
      </w:pPr>
      <w:rPr>
        <w:rFonts w:hint="default"/>
        <w:lang w:val="vi" w:eastAsia="en-US" w:bidi="ar-SA"/>
      </w:rPr>
    </w:lvl>
    <w:lvl w:ilvl="8">
      <w:start w:val="0"/>
      <w:numFmt w:val="bullet"/>
      <w:lvlText w:val="•"/>
      <w:lvlJc w:val="left"/>
      <w:pPr>
        <w:ind w:left="2318" w:hanging="228"/>
      </w:pPr>
      <w:rPr>
        <w:rFonts w:hint="default"/>
        <w:lang w:val="vi" w:eastAsia="en-US" w:bidi="ar-SA"/>
      </w:rPr>
    </w:lvl>
  </w:abstractNum>
  <w:abstractNum w:abstractNumId="52">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900" w:hanging="227"/>
      </w:pPr>
      <w:rPr>
        <w:rFonts w:hint="default"/>
        <w:lang w:val="vi" w:eastAsia="en-US" w:bidi="ar-SA"/>
      </w:rPr>
    </w:lvl>
    <w:lvl w:ilvl="2">
      <w:start w:val="0"/>
      <w:numFmt w:val="bullet"/>
      <w:lvlText w:val="•"/>
      <w:lvlJc w:val="left"/>
      <w:pPr>
        <w:ind w:left="1460" w:hanging="227"/>
      </w:pPr>
      <w:rPr>
        <w:rFonts w:hint="default"/>
        <w:lang w:val="vi" w:eastAsia="en-US" w:bidi="ar-SA"/>
      </w:rPr>
    </w:lvl>
    <w:lvl w:ilvl="3">
      <w:start w:val="0"/>
      <w:numFmt w:val="bullet"/>
      <w:lvlText w:val="•"/>
      <w:lvlJc w:val="left"/>
      <w:pPr>
        <w:ind w:left="2020" w:hanging="227"/>
      </w:pPr>
      <w:rPr>
        <w:rFonts w:hint="default"/>
        <w:lang w:val="vi" w:eastAsia="en-US" w:bidi="ar-SA"/>
      </w:rPr>
    </w:lvl>
    <w:lvl w:ilvl="4">
      <w:start w:val="0"/>
      <w:numFmt w:val="bullet"/>
      <w:lvlText w:val="•"/>
      <w:lvlJc w:val="left"/>
      <w:pPr>
        <w:ind w:left="2580" w:hanging="227"/>
      </w:pPr>
      <w:rPr>
        <w:rFonts w:hint="default"/>
        <w:lang w:val="vi" w:eastAsia="en-US" w:bidi="ar-SA"/>
      </w:rPr>
    </w:lvl>
    <w:lvl w:ilvl="5">
      <w:start w:val="0"/>
      <w:numFmt w:val="bullet"/>
      <w:lvlText w:val="•"/>
      <w:lvlJc w:val="left"/>
      <w:pPr>
        <w:ind w:left="3140" w:hanging="227"/>
      </w:pPr>
      <w:rPr>
        <w:rFonts w:hint="default"/>
        <w:lang w:val="vi" w:eastAsia="en-US" w:bidi="ar-SA"/>
      </w:rPr>
    </w:lvl>
    <w:lvl w:ilvl="6">
      <w:start w:val="0"/>
      <w:numFmt w:val="bullet"/>
      <w:lvlText w:val="•"/>
      <w:lvlJc w:val="left"/>
      <w:pPr>
        <w:ind w:left="3700" w:hanging="227"/>
      </w:pPr>
      <w:rPr>
        <w:rFonts w:hint="default"/>
        <w:lang w:val="vi" w:eastAsia="en-US" w:bidi="ar-SA"/>
      </w:rPr>
    </w:lvl>
    <w:lvl w:ilvl="7">
      <w:start w:val="0"/>
      <w:numFmt w:val="bullet"/>
      <w:lvlText w:val="•"/>
      <w:lvlJc w:val="left"/>
      <w:pPr>
        <w:ind w:left="4260" w:hanging="227"/>
      </w:pPr>
      <w:rPr>
        <w:rFonts w:hint="default"/>
        <w:lang w:val="vi" w:eastAsia="en-US" w:bidi="ar-SA"/>
      </w:rPr>
    </w:lvl>
    <w:lvl w:ilvl="8">
      <w:start w:val="0"/>
      <w:numFmt w:val="bullet"/>
      <w:lvlText w:val="•"/>
      <w:lvlJc w:val="left"/>
      <w:pPr>
        <w:ind w:left="4820" w:hanging="227"/>
      </w:pPr>
      <w:rPr>
        <w:rFonts w:hint="default"/>
        <w:lang w:val="vi" w:eastAsia="en-US" w:bidi="ar-SA"/>
      </w:rPr>
    </w:lvl>
  </w:abstractNum>
  <w:abstractNum w:abstractNumId="51">
    <w:multiLevelType w:val="hybridMultilevel"/>
    <w:lvl w:ilvl="0">
      <w:start w:val="2"/>
      <w:numFmt w:val="decimal"/>
      <w:lvlText w:val="%1."/>
      <w:lvlJc w:val="left"/>
      <w:pPr>
        <w:ind w:left="340" w:hanging="234"/>
        <w:jc w:val="left"/>
      </w:pPr>
      <w:rPr>
        <w:rFonts w:hint="default" w:ascii="Liberation Serif" w:hAnsi="Liberation Serif" w:eastAsia="Liberation Serif" w:cs="Liberation Serif"/>
        <w:b w:val="0"/>
        <w:bCs w:val="0"/>
        <w:i w:val="0"/>
        <w:iCs w:val="0"/>
        <w:spacing w:val="0"/>
        <w:w w:val="94"/>
        <w:sz w:val="25"/>
        <w:szCs w:val="25"/>
        <w:lang w:val="vi" w:eastAsia="en-US" w:bidi="ar-SA"/>
      </w:rPr>
    </w:lvl>
    <w:lvl w:ilvl="1">
      <w:start w:val="0"/>
      <w:numFmt w:val="bullet"/>
      <w:lvlText w:val="–"/>
      <w:lvlJc w:val="left"/>
      <w:pPr>
        <w:ind w:left="33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834" w:hanging="227"/>
      </w:pPr>
      <w:rPr>
        <w:rFonts w:hint="default"/>
        <w:lang w:val="vi" w:eastAsia="en-US" w:bidi="ar-SA"/>
      </w:rPr>
    </w:lvl>
    <w:lvl w:ilvl="3">
      <w:start w:val="0"/>
      <w:numFmt w:val="bullet"/>
      <w:lvlText w:val="•"/>
      <w:lvlJc w:val="left"/>
      <w:pPr>
        <w:ind w:left="1081" w:hanging="227"/>
      </w:pPr>
      <w:rPr>
        <w:rFonts w:hint="default"/>
        <w:lang w:val="vi" w:eastAsia="en-US" w:bidi="ar-SA"/>
      </w:rPr>
    </w:lvl>
    <w:lvl w:ilvl="4">
      <w:start w:val="0"/>
      <w:numFmt w:val="bullet"/>
      <w:lvlText w:val="•"/>
      <w:lvlJc w:val="left"/>
      <w:pPr>
        <w:ind w:left="1329" w:hanging="227"/>
      </w:pPr>
      <w:rPr>
        <w:rFonts w:hint="default"/>
        <w:lang w:val="vi" w:eastAsia="en-US" w:bidi="ar-SA"/>
      </w:rPr>
    </w:lvl>
    <w:lvl w:ilvl="5">
      <w:start w:val="0"/>
      <w:numFmt w:val="bullet"/>
      <w:lvlText w:val="•"/>
      <w:lvlJc w:val="left"/>
      <w:pPr>
        <w:ind w:left="1576" w:hanging="227"/>
      </w:pPr>
      <w:rPr>
        <w:rFonts w:hint="default"/>
        <w:lang w:val="vi" w:eastAsia="en-US" w:bidi="ar-SA"/>
      </w:rPr>
    </w:lvl>
    <w:lvl w:ilvl="6">
      <w:start w:val="0"/>
      <w:numFmt w:val="bullet"/>
      <w:lvlText w:val="•"/>
      <w:lvlJc w:val="left"/>
      <w:pPr>
        <w:ind w:left="1823" w:hanging="227"/>
      </w:pPr>
      <w:rPr>
        <w:rFonts w:hint="default"/>
        <w:lang w:val="vi" w:eastAsia="en-US" w:bidi="ar-SA"/>
      </w:rPr>
    </w:lvl>
    <w:lvl w:ilvl="7">
      <w:start w:val="0"/>
      <w:numFmt w:val="bullet"/>
      <w:lvlText w:val="•"/>
      <w:lvlJc w:val="left"/>
      <w:pPr>
        <w:ind w:left="2071" w:hanging="227"/>
      </w:pPr>
      <w:rPr>
        <w:rFonts w:hint="default"/>
        <w:lang w:val="vi" w:eastAsia="en-US" w:bidi="ar-SA"/>
      </w:rPr>
    </w:lvl>
    <w:lvl w:ilvl="8">
      <w:start w:val="0"/>
      <w:numFmt w:val="bullet"/>
      <w:lvlText w:val="•"/>
      <w:lvlJc w:val="left"/>
      <w:pPr>
        <w:ind w:left="2318" w:hanging="227"/>
      </w:pPr>
      <w:rPr>
        <w:rFonts w:hint="default"/>
        <w:lang w:val="vi" w:eastAsia="en-US" w:bidi="ar-SA"/>
      </w:rPr>
    </w:lvl>
  </w:abstractNum>
  <w:abstractNum w:abstractNumId="50">
    <w:multiLevelType w:val="hybridMultilevel"/>
    <w:lvl w:ilvl="0">
      <w:start w:val="0"/>
      <w:numFmt w:val="bullet"/>
      <w:lvlText w:val="–"/>
      <w:lvlJc w:val="left"/>
      <w:pPr>
        <w:ind w:left="33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587" w:hanging="227"/>
      </w:pPr>
      <w:rPr>
        <w:rFonts w:hint="default"/>
        <w:lang w:val="vi" w:eastAsia="en-US" w:bidi="ar-SA"/>
      </w:rPr>
    </w:lvl>
    <w:lvl w:ilvl="2">
      <w:start w:val="0"/>
      <w:numFmt w:val="bullet"/>
      <w:lvlText w:val="•"/>
      <w:lvlJc w:val="left"/>
      <w:pPr>
        <w:ind w:left="834" w:hanging="227"/>
      </w:pPr>
      <w:rPr>
        <w:rFonts w:hint="default"/>
        <w:lang w:val="vi" w:eastAsia="en-US" w:bidi="ar-SA"/>
      </w:rPr>
    </w:lvl>
    <w:lvl w:ilvl="3">
      <w:start w:val="0"/>
      <w:numFmt w:val="bullet"/>
      <w:lvlText w:val="•"/>
      <w:lvlJc w:val="left"/>
      <w:pPr>
        <w:ind w:left="1081" w:hanging="227"/>
      </w:pPr>
      <w:rPr>
        <w:rFonts w:hint="default"/>
        <w:lang w:val="vi" w:eastAsia="en-US" w:bidi="ar-SA"/>
      </w:rPr>
    </w:lvl>
    <w:lvl w:ilvl="4">
      <w:start w:val="0"/>
      <w:numFmt w:val="bullet"/>
      <w:lvlText w:val="•"/>
      <w:lvlJc w:val="left"/>
      <w:pPr>
        <w:ind w:left="1329" w:hanging="227"/>
      </w:pPr>
      <w:rPr>
        <w:rFonts w:hint="default"/>
        <w:lang w:val="vi" w:eastAsia="en-US" w:bidi="ar-SA"/>
      </w:rPr>
    </w:lvl>
    <w:lvl w:ilvl="5">
      <w:start w:val="0"/>
      <w:numFmt w:val="bullet"/>
      <w:lvlText w:val="•"/>
      <w:lvlJc w:val="left"/>
      <w:pPr>
        <w:ind w:left="1576" w:hanging="227"/>
      </w:pPr>
      <w:rPr>
        <w:rFonts w:hint="default"/>
        <w:lang w:val="vi" w:eastAsia="en-US" w:bidi="ar-SA"/>
      </w:rPr>
    </w:lvl>
    <w:lvl w:ilvl="6">
      <w:start w:val="0"/>
      <w:numFmt w:val="bullet"/>
      <w:lvlText w:val="•"/>
      <w:lvlJc w:val="left"/>
      <w:pPr>
        <w:ind w:left="1823" w:hanging="227"/>
      </w:pPr>
      <w:rPr>
        <w:rFonts w:hint="default"/>
        <w:lang w:val="vi" w:eastAsia="en-US" w:bidi="ar-SA"/>
      </w:rPr>
    </w:lvl>
    <w:lvl w:ilvl="7">
      <w:start w:val="0"/>
      <w:numFmt w:val="bullet"/>
      <w:lvlText w:val="•"/>
      <w:lvlJc w:val="left"/>
      <w:pPr>
        <w:ind w:left="2071" w:hanging="227"/>
      </w:pPr>
      <w:rPr>
        <w:rFonts w:hint="default"/>
        <w:lang w:val="vi" w:eastAsia="en-US" w:bidi="ar-SA"/>
      </w:rPr>
    </w:lvl>
    <w:lvl w:ilvl="8">
      <w:start w:val="0"/>
      <w:numFmt w:val="bullet"/>
      <w:lvlText w:val="•"/>
      <w:lvlJc w:val="left"/>
      <w:pPr>
        <w:ind w:left="2318" w:hanging="227"/>
      </w:pPr>
      <w:rPr>
        <w:rFonts w:hint="default"/>
        <w:lang w:val="vi" w:eastAsia="en-US" w:bidi="ar-SA"/>
      </w:rPr>
    </w:lvl>
  </w:abstractNum>
  <w:abstractNum w:abstractNumId="49">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900" w:hanging="227"/>
      </w:pPr>
      <w:rPr>
        <w:rFonts w:hint="default"/>
        <w:lang w:val="vi" w:eastAsia="en-US" w:bidi="ar-SA"/>
      </w:rPr>
    </w:lvl>
    <w:lvl w:ilvl="2">
      <w:start w:val="0"/>
      <w:numFmt w:val="bullet"/>
      <w:lvlText w:val="•"/>
      <w:lvlJc w:val="left"/>
      <w:pPr>
        <w:ind w:left="1460" w:hanging="227"/>
      </w:pPr>
      <w:rPr>
        <w:rFonts w:hint="default"/>
        <w:lang w:val="vi" w:eastAsia="en-US" w:bidi="ar-SA"/>
      </w:rPr>
    </w:lvl>
    <w:lvl w:ilvl="3">
      <w:start w:val="0"/>
      <w:numFmt w:val="bullet"/>
      <w:lvlText w:val="•"/>
      <w:lvlJc w:val="left"/>
      <w:pPr>
        <w:ind w:left="2020" w:hanging="227"/>
      </w:pPr>
      <w:rPr>
        <w:rFonts w:hint="default"/>
        <w:lang w:val="vi" w:eastAsia="en-US" w:bidi="ar-SA"/>
      </w:rPr>
    </w:lvl>
    <w:lvl w:ilvl="4">
      <w:start w:val="0"/>
      <w:numFmt w:val="bullet"/>
      <w:lvlText w:val="•"/>
      <w:lvlJc w:val="left"/>
      <w:pPr>
        <w:ind w:left="2580" w:hanging="227"/>
      </w:pPr>
      <w:rPr>
        <w:rFonts w:hint="default"/>
        <w:lang w:val="vi" w:eastAsia="en-US" w:bidi="ar-SA"/>
      </w:rPr>
    </w:lvl>
    <w:lvl w:ilvl="5">
      <w:start w:val="0"/>
      <w:numFmt w:val="bullet"/>
      <w:lvlText w:val="•"/>
      <w:lvlJc w:val="left"/>
      <w:pPr>
        <w:ind w:left="3140" w:hanging="227"/>
      </w:pPr>
      <w:rPr>
        <w:rFonts w:hint="default"/>
        <w:lang w:val="vi" w:eastAsia="en-US" w:bidi="ar-SA"/>
      </w:rPr>
    </w:lvl>
    <w:lvl w:ilvl="6">
      <w:start w:val="0"/>
      <w:numFmt w:val="bullet"/>
      <w:lvlText w:val="•"/>
      <w:lvlJc w:val="left"/>
      <w:pPr>
        <w:ind w:left="3700" w:hanging="227"/>
      </w:pPr>
      <w:rPr>
        <w:rFonts w:hint="default"/>
        <w:lang w:val="vi" w:eastAsia="en-US" w:bidi="ar-SA"/>
      </w:rPr>
    </w:lvl>
    <w:lvl w:ilvl="7">
      <w:start w:val="0"/>
      <w:numFmt w:val="bullet"/>
      <w:lvlText w:val="•"/>
      <w:lvlJc w:val="left"/>
      <w:pPr>
        <w:ind w:left="4260" w:hanging="227"/>
      </w:pPr>
      <w:rPr>
        <w:rFonts w:hint="default"/>
        <w:lang w:val="vi" w:eastAsia="en-US" w:bidi="ar-SA"/>
      </w:rPr>
    </w:lvl>
    <w:lvl w:ilvl="8">
      <w:start w:val="0"/>
      <w:numFmt w:val="bullet"/>
      <w:lvlText w:val="•"/>
      <w:lvlJc w:val="left"/>
      <w:pPr>
        <w:ind w:left="4820" w:hanging="227"/>
      </w:pPr>
      <w:rPr>
        <w:rFonts w:hint="default"/>
        <w:lang w:val="vi" w:eastAsia="en-US" w:bidi="ar-SA"/>
      </w:rPr>
    </w:lvl>
  </w:abstractNum>
  <w:abstractNum w:abstractNumId="48">
    <w:multiLevelType w:val="hybridMultilevel"/>
    <w:lvl w:ilvl="0">
      <w:start w:val="0"/>
      <w:numFmt w:val="bullet"/>
      <w:lvlText w:val="–"/>
      <w:lvlJc w:val="left"/>
      <w:pPr>
        <w:ind w:left="731" w:hanging="18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187"/>
      </w:pPr>
      <w:rPr>
        <w:rFonts w:hint="default"/>
        <w:lang w:val="vi" w:eastAsia="en-US" w:bidi="ar-SA"/>
      </w:rPr>
    </w:lvl>
    <w:lvl w:ilvl="2">
      <w:start w:val="0"/>
      <w:numFmt w:val="bullet"/>
      <w:lvlText w:val="•"/>
      <w:lvlJc w:val="left"/>
      <w:pPr>
        <w:ind w:left="2416" w:hanging="187"/>
      </w:pPr>
      <w:rPr>
        <w:rFonts w:hint="default"/>
        <w:lang w:val="vi" w:eastAsia="en-US" w:bidi="ar-SA"/>
      </w:rPr>
    </w:lvl>
    <w:lvl w:ilvl="3">
      <w:start w:val="0"/>
      <w:numFmt w:val="bullet"/>
      <w:lvlText w:val="•"/>
      <w:lvlJc w:val="left"/>
      <w:pPr>
        <w:ind w:left="3254" w:hanging="187"/>
      </w:pPr>
      <w:rPr>
        <w:rFonts w:hint="default"/>
        <w:lang w:val="vi" w:eastAsia="en-US" w:bidi="ar-SA"/>
      </w:rPr>
    </w:lvl>
    <w:lvl w:ilvl="4">
      <w:start w:val="0"/>
      <w:numFmt w:val="bullet"/>
      <w:lvlText w:val="•"/>
      <w:lvlJc w:val="left"/>
      <w:pPr>
        <w:ind w:left="4092" w:hanging="187"/>
      </w:pPr>
      <w:rPr>
        <w:rFonts w:hint="default"/>
        <w:lang w:val="vi" w:eastAsia="en-US" w:bidi="ar-SA"/>
      </w:rPr>
    </w:lvl>
    <w:lvl w:ilvl="5">
      <w:start w:val="0"/>
      <w:numFmt w:val="bullet"/>
      <w:lvlText w:val="•"/>
      <w:lvlJc w:val="left"/>
      <w:pPr>
        <w:ind w:left="4930" w:hanging="187"/>
      </w:pPr>
      <w:rPr>
        <w:rFonts w:hint="default"/>
        <w:lang w:val="vi" w:eastAsia="en-US" w:bidi="ar-SA"/>
      </w:rPr>
    </w:lvl>
    <w:lvl w:ilvl="6">
      <w:start w:val="0"/>
      <w:numFmt w:val="bullet"/>
      <w:lvlText w:val="•"/>
      <w:lvlJc w:val="left"/>
      <w:pPr>
        <w:ind w:left="5768" w:hanging="187"/>
      </w:pPr>
      <w:rPr>
        <w:rFonts w:hint="default"/>
        <w:lang w:val="vi" w:eastAsia="en-US" w:bidi="ar-SA"/>
      </w:rPr>
    </w:lvl>
    <w:lvl w:ilvl="7">
      <w:start w:val="0"/>
      <w:numFmt w:val="bullet"/>
      <w:lvlText w:val="•"/>
      <w:lvlJc w:val="left"/>
      <w:pPr>
        <w:ind w:left="6606" w:hanging="187"/>
      </w:pPr>
      <w:rPr>
        <w:rFonts w:hint="default"/>
        <w:lang w:val="vi" w:eastAsia="en-US" w:bidi="ar-SA"/>
      </w:rPr>
    </w:lvl>
    <w:lvl w:ilvl="8">
      <w:start w:val="0"/>
      <w:numFmt w:val="bullet"/>
      <w:lvlText w:val="•"/>
      <w:lvlJc w:val="left"/>
      <w:pPr>
        <w:ind w:left="7444" w:hanging="187"/>
      </w:pPr>
      <w:rPr>
        <w:rFonts w:hint="default"/>
        <w:lang w:val="vi" w:eastAsia="en-US" w:bidi="ar-SA"/>
      </w:rPr>
    </w:lvl>
  </w:abstractNum>
  <w:abstractNum w:abstractNumId="47">
    <w:multiLevelType w:val="hybridMultilevel"/>
    <w:lvl w:ilvl="0">
      <w:start w:val="5"/>
      <w:numFmt w:val="decimal"/>
      <w:lvlText w:val="%1."/>
      <w:lvlJc w:val="left"/>
      <w:pPr>
        <w:ind w:left="334" w:hanging="227"/>
        <w:jc w:val="left"/>
      </w:pPr>
      <w:rPr>
        <w:rFonts w:hint="default" w:ascii="Times New Roman" w:hAnsi="Times New Roman" w:eastAsia="Times New Roman" w:cs="Times New Roman"/>
        <w:b w:val="0"/>
        <w:bCs w:val="0"/>
        <w:i/>
        <w:iCs/>
        <w:spacing w:val="0"/>
        <w:w w:val="94"/>
        <w:sz w:val="25"/>
        <w:szCs w:val="25"/>
        <w:lang w:val="vi" w:eastAsia="en-US" w:bidi="ar-SA"/>
      </w:rPr>
    </w:lvl>
    <w:lvl w:ilvl="1">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648" w:hanging="228"/>
      </w:pPr>
      <w:rPr>
        <w:rFonts w:hint="default"/>
        <w:lang w:val="vi" w:eastAsia="en-US" w:bidi="ar-SA"/>
      </w:rPr>
    </w:lvl>
    <w:lvl w:ilvl="3">
      <w:start w:val="0"/>
      <w:numFmt w:val="bullet"/>
      <w:lvlText w:val="•"/>
      <w:lvlJc w:val="left"/>
      <w:pPr>
        <w:ind w:left="2302" w:hanging="228"/>
      </w:pPr>
      <w:rPr>
        <w:rFonts w:hint="default"/>
        <w:lang w:val="vi" w:eastAsia="en-US" w:bidi="ar-SA"/>
      </w:rPr>
    </w:lvl>
    <w:lvl w:ilvl="4">
      <w:start w:val="0"/>
      <w:numFmt w:val="bullet"/>
      <w:lvlText w:val="•"/>
      <w:lvlJc w:val="left"/>
      <w:pPr>
        <w:ind w:left="2956" w:hanging="228"/>
      </w:pPr>
      <w:rPr>
        <w:rFonts w:hint="default"/>
        <w:lang w:val="vi" w:eastAsia="en-US" w:bidi="ar-SA"/>
      </w:rPr>
    </w:lvl>
    <w:lvl w:ilvl="5">
      <w:start w:val="0"/>
      <w:numFmt w:val="bullet"/>
      <w:lvlText w:val="•"/>
      <w:lvlJc w:val="left"/>
      <w:pPr>
        <w:ind w:left="3610" w:hanging="228"/>
      </w:pPr>
      <w:rPr>
        <w:rFonts w:hint="default"/>
        <w:lang w:val="vi" w:eastAsia="en-US" w:bidi="ar-SA"/>
      </w:rPr>
    </w:lvl>
    <w:lvl w:ilvl="6">
      <w:start w:val="0"/>
      <w:numFmt w:val="bullet"/>
      <w:lvlText w:val="•"/>
      <w:lvlJc w:val="left"/>
      <w:pPr>
        <w:ind w:left="4264" w:hanging="228"/>
      </w:pPr>
      <w:rPr>
        <w:rFonts w:hint="default"/>
        <w:lang w:val="vi" w:eastAsia="en-US" w:bidi="ar-SA"/>
      </w:rPr>
    </w:lvl>
    <w:lvl w:ilvl="7">
      <w:start w:val="0"/>
      <w:numFmt w:val="bullet"/>
      <w:lvlText w:val="•"/>
      <w:lvlJc w:val="left"/>
      <w:pPr>
        <w:ind w:left="4918" w:hanging="228"/>
      </w:pPr>
      <w:rPr>
        <w:rFonts w:hint="default"/>
        <w:lang w:val="vi" w:eastAsia="en-US" w:bidi="ar-SA"/>
      </w:rPr>
    </w:lvl>
    <w:lvl w:ilvl="8">
      <w:start w:val="0"/>
      <w:numFmt w:val="bullet"/>
      <w:lvlText w:val="•"/>
      <w:lvlJc w:val="left"/>
      <w:pPr>
        <w:ind w:left="5572" w:hanging="228"/>
      </w:pPr>
      <w:rPr>
        <w:rFonts w:hint="default"/>
        <w:lang w:val="vi" w:eastAsia="en-US" w:bidi="ar-SA"/>
      </w:rPr>
    </w:lvl>
  </w:abstractNum>
  <w:abstractNum w:abstractNumId="46">
    <w:multiLevelType w:val="hybridMultilevel"/>
    <w:lvl w:ilvl="0">
      <w:start w:val="1"/>
      <w:numFmt w:val="decimal"/>
      <w:lvlText w:val="%1."/>
      <w:lvlJc w:val="left"/>
      <w:pPr>
        <w:ind w:left="334" w:hanging="228"/>
        <w:jc w:val="left"/>
      </w:pPr>
      <w:rPr>
        <w:rFonts w:hint="default" w:ascii="Times New Roman" w:hAnsi="Times New Roman" w:eastAsia="Times New Roman" w:cs="Times New Roman"/>
        <w:b w:val="0"/>
        <w:bCs w:val="0"/>
        <w:i/>
        <w:iCs/>
        <w:spacing w:val="0"/>
        <w:w w:val="94"/>
        <w:sz w:val="25"/>
        <w:szCs w:val="25"/>
        <w:lang w:val="vi" w:eastAsia="en-US" w:bidi="ar-SA"/>
      </w:rPr>
    </w:lvl>
    <w:lvl w:ilvl="1">
      <w:start w:val="0"/>
      <w:numFmt w:val="bullet"/>
      <w:lvlText w:val="•"/>
      <w:lvlJc w:val="left"/>
      <w:pPr>
        <w:ind w:left="994" w:hanging="228"/>
      </w:pPr>
      <w:rPr>
        <w:rFonts w:hint="default"/>
        <w:lang w:val="vi" w:eastAsia="en-US" w:bidi="ar-SA"/>
      </w:rPr>
    </w:lvl>
    <w:lvl w:ilvl="2">
      <w:start w:val="0"/>
      <w:numFmt w:val="bullet"/>
      <w:lvlText w:val="•"/>
      <w:lvlJc w:val="left"/>
      <w:pPr>
        <w:ind w:left="1648" w:hanging="228"/>
      </w:pPr>
      <w:rPr>
        <w:rFonts w:hint="default"/>
        <w:lang w:val="vi" w:eastAsia="en-US" w:bidi="ar-SA"/>
      </w:rPr>
    </w:lvl>
    <w:lvl w:ilvl="3">
      <w:start w:val="0"/>
      <w:numFmt w:val="bullet"/>
      <w:lvlText w:val="•"/>
      <w:lvlJc w:val="left"/>
      <w:pPr>
        <w:ind w:left="2302" w:hanging="228"/>
      </w:pPr>
      <w:rPr>
        <w:rFonts w:hint="default"/>
        <w:lang w:val="vi" w:eastAsia="en-US" w:bidi="ar-SA"/>
      </w:rPr>
    </w:lvl>
    <w:lvl w:ilvl="4">
      <w:start w:val="0"/>
      <w:numFmt w:val="bullet"/>
      <w:lvlText w:val="•"/>
      <w:lvlJc w:val="left"/>
      <w:pPr>
        <w:ind w:left="2956" w:hanging="228"/>
      </w:pPr>
      <w:rPr>
        <w:rFonts w:hint="default"/>
        <w:lang w:val="vi" w:eastAsia="en-US" w:bidi="ar-SA"/>
      </w:rPr>
    </w:lvl>
    <w:lvl w:ilvl="5">
      <w:start w:val="0"/>
      <w:numFmt w:val="bullet"/>
      <w:lvlText w:val="•"/>
      <w:lvlJc w:val="left"/>
      <w:pPr>
        <w:ind w:left="3610" w:hanging="228"/>
      </w:pPr>
      <w:rPr>
        <w:rFonts w:hint="default"/>
        <w:lang w:val="vi" w:eastAsia="en-US" w:bidi="ar-SA"/>
      </w:rPr>
    </w:lvl>
    <w:lvl w:ilvl="6">
      <w:start w:val="0"/>
      <w:numFmt w:val="bullet"/>
      <w:lvlText w:val="•"/>
      <w:lvlJc w:val="left"/>
      <w:pPr>
        <w:ind w:left="4264" w:hanging="228"/>
      </w:pPr>
      <w:rPr>
        <w:rFonts w:hint="default"/>
        <w:lang w:val="vi" w:eastAsia="en-US" w:bidi="ar-SA"/>
      </w:rPr>
    </w:lvl>
    <w:lvl w:ilvl="7">
      <w:start w:val="0"/>
      <w:numFmt w:val="bullet"/>
      <w:lvlText w:val="•"/>
      <w:lvlJc w:val="left"/>
      <w:pPr>
        <w:ind w:left="4918" w:hanging="228"/>
      </w:pPr>
      <w:rPr>
        <w:rFonts w:hint="default"/>
        <w:lang w:val="vi" w:eastAsia="en-US" w:bidi="ar-SA"/>
      </w:rPr>
    </w:lvl>
    <w:lvl w:ilvl="8">
      <w:start w:val="0"/>
      <w:numFmt w:val="bullet"/>
      <w:lvlText w:val="•"/>
      <w:lvlJc w:val="left"/>
      <w:pPr>
        <w:ind w:left="5572" w:hanging="228"/>
      </w:pPr>
      <w:rPr>
        <w:rFonts w:hint="default"/>
        <w:lang w:val="vi" w:eastAsia="en-US" w:bidi="ar-SA"/>
      </w:rPr>
    </w:lvl>
  </w:abstractNum>
  <w:abstractNum w:abstractNumId="45">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994" w:hanging="227"/>
      </w:pPr>
      <w:rPr>
        <w:rFonts w:hint="default"/>
        <w:lang w:val="vi" w:eastAsia="en-US" w:bidi="ar-SA"/>
      </w:rPr>
    </w:lvl>
    <w:lvl w:ilvl="2">
      <w:start w:val="0"/>
      <w:numFmt w:val="bullet"/>
      <w:lvlText w:val="•"/>
      <w:lvlJc w:val="left"/>
      <w:pPr>
        <w:ind w:left="1648" w:hanging="227"/>
      </w:pPr>
      <w:rPr>
        <w:rFonts w:hint="default"/>
        <w:lang w:val="vi" w:eastAsia="en-US" w:bidi="ar-SA"/>
      </w:rPr>
    </w:lvl>
    <w:lvl w:ilvl="3">
      <w:start w:val="0"/>
      <w:numFmt w:val="bullet"/>
      <w:lvlText w:val="•"/>
      <w:lvlJc w:val="left"/>
      <w:pPr>
        <w:ind w:left="2302" w:hanging="227"/>
      </w:pPr>
      <w:rPr>
        <w:rFonts w:hint="default"/>
        <w:lang w:val="vi" w:eastAsia="en-US" w:bidi="ar-SA"/>
      </w:rPr>
    </w:lvl>
    <w:lvl w:ilvl="4">
      <w:start w:val="0"/>
      <w:numFmt w:val="bullet"/>
      <w:lvlText w:val="•"/>
      <w:lvlJc w:val="left"/>
      <w:pPr>
        <w:ind w:left="2956" w:hanging="227"/>
      </w:pPr>
      <w:rPr>
        <w:rFonts w:hint="default"/>
        <w:lang w:val="vi" w:eastAsia="en-US" w:bidi="ar-SA"/>
      </w:rPr>
    </w:lvl>
    <w:lvl w:ilvl="5">
      <w:start w:val="0"/>
      <w:numFmt w:val="bullet"/>
      <w:lvlText w:val="•"/>
      <w:lvlJc w:val="left"/>
      <w:pPr>
        <w:ind w:left="3610" w:hanging="227"/>
      </w:pPr>
      <w:rPr>
        <w:rFonts w:hint="default"/>
        <w:lang w:val="vi" w:eastAsia="en-US" w:bidi="ar-SA"/>
      </w:rPr>
    </w:lvl>
    <w:lvl w:ilvl="6">
      <w:start w:val="0"/>
      <w:numFmt w:val="bullet"/>
      <w:lvlText w:val="•"/>
      <w:lvlJc w:val="left"/>
      <w:pPr>
        <w:ind w:left="4264" w:hanging="227"/>
      </w:pPr>
      <w:rPr>
        <w:rFonts w:hint="default"/>
        <w:lang w:val="vi" w:eastAsia="en-US" w:bidi="ar-SA"/>
      </w:rPr>
    </w:lvl>
    <w:lvl w:ilvl="7">
      <w:start w:val="0"/>
      <w:numFmt w:val="bullet"/>
      <w:lvlText w:val="•"/>
      <w:lvlJc w:val="left"/>
      <w:pPr>
        <w:ind w:left="4918" w:hanging="227"/>
      </w:pPr>
      <w:rPr>
        <w:rFonts w:hint="default"/>
        <w:lang w:val="vi" w:eastAsia="en-US" w:bidi="ar-SA"/>
      </w:rPr>
    </w:lvl>
    <w:lvl w:ilvl="8">
      <w:start w:val="0"/>
      <w:numFmt w:val="bullet"/>
      <w:lvlText w:val="•"/>
      <w:lvlJc w:val="left"/>
      <w:pPr>
        <w:ind w:left="5572" w:hanging="227"/>
      </w:pPr>
      <w:rPr>
        <w:rFonts w:hint="default"/>
        <w:lang w:val="vi" w:eastAsia="en-US" w:bidi="ar-SA"/>
      </w:rPr>
    </w:lvl>
  </w:abstractNum>
  <w:abstractNum w:abstractNumId="44">
    <w:multiLevelType w:val="hybridMultilevel"/>
    <w:lvl w:ilvl="0">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43">
    <w:multiLevelType w:val="hybridMultilevel"/>
    <w:lvl w:ilvl="0">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914" w:hanging="228"/>
      </w:pPr>
      <w:rPr>
        <w:rFonts w:hint="default"/>
        <w:lang w:val="vi" w:eastAsia="en-US" w:bidi="ar-SA"/>
      </w:rPr>
    </w:lvl>
    <w:lvl w:ilvl="2">
      <w:start w:val="0"/>
      <w:numFmt w:val="bullet"/>
      <w:lvlText w:val="•"/>
      <w:lvlJc w:val="left"/>
      <w:pPr>
        <w:ind w:left="1488" w:hanging="228"/>
      </w:pPr>
      <w:rPr>
        <w:rFonts w:hint="default"/>
        <w:lang w:val="vi" w:eastAsia="en-US" w:bidi="ar-SA"/>
      </w:rPr>
    </w:lvl>
    <w:lvl w:ilvl="3">
      <w:start w:val="0"/>
      <w:numFmt w:val="bullet"/>
      <w:lvlText w:val="•"/>
      <w:lvlJc w:val="left"/>
      <w:pPr>
        <w:ind w:left="2062" w:hanging="228"/>
      </w:pPr>
      <w:rPr>
        <w:rFonts w:hint="default"/>
        <w:lang w:val="vi" w:eastAsia="en-US" w:bidi="ar-SA"/>
      </w:rPr>
    </w:lvl>
    <w:lvl w:ilvl="4">
      <w:start w:val="0"/>
      <w:numFmt w:val="bullet"/>
      <w:lvlText w:val="•"/>
      <w:lvlJc w:val="left"/>
      <w:pPr>
        <w:ind w:left="2636" w:hanging="228"/>
      </w:pPr>
      <w:rPr>
        <w:rFonts w:hint="default"/>
        <w:lang w:val="vi" w:eastAsia="en-US" w:bidi="ar-SA"/>
      </w:rPr>
    </w:lvl>
    <w:lvl w:ilvl="5">
      <w:start w:val="0"/>
      <w:numFmt w:val="bullet"/>
      <w:lvlText w:val="•"/>
      <w:lvlJc w:val="left"/>
      <w:pPr>
        <w:ind w:left="3210" w:hanging="228"/>
      </w:pPr>
      <w:rPr>
        <w:rFonts w:hint="default"/>
        <w:lang w:val="vi" w:eastAsia="en-US" w:bidi="ar-SA"/>
      </w:rPr>
    </w:lvl>
    <w:lvl w:ilvl="6">
      <w:start w:val="0"/>
      <w:numFmt w:val="bullet"/>
      <w:lvlText w:val="•"/>
      <w:lvlJc w:val="left"/>
      <w:pPr>
        <w:ind w:left="3784" w:hanging="228"/>
      </w:pPr>
      <w:rPr>
        <w:rFonts w:hint="default"/>
        <w:lang w:val="vi" w:eastAsia="en-US" w:bidi="ar-SA"/>
      </w:rPr>
    </w:lvl>
    <w:lvl w:ilvl="7">
      <w:start w:val="0"/>
      <w:numFmt w:val="bullet"/>
      <w:lvlText w:val="•"/>
      <w:lvlJc w:val="left"/>
      <w:pPr>
        <w:ind w:left="4358" w:hanging="228"/>
      </w:pPr>
      <w:rPr>
        <w:rFonts w:hint="default"/>
        <w:lang w:val="vi" w:eastAsia="en-US" w:bidi="ar-SA"/>
      </w:rPr>
    </w:lvl>
    <w:lvl w:ilvl="8">
      <w:start w:val="0"/>
      <w:numFmt w:val="bullet"/>
      <w:lvlText w:val="•"/>
      <w:lvlJc w:val="left"/>
      <w:pPr>
        <w:ind w:left="4932" w:hanging="228"/>
      </w:pPr>
      <w:rPr>
        <w:rFonts w:hint="default"/>
        <w:lang w:val="vi" w:eastAsia="en-US" w:bidi="ar-SA"/>
      </w:rPr>
    </w:lvl>
  </w:abstractNum>
  <w:abstractNum w:abstractNumId="42">
    <w:multiLevelType w:val="hybridMultilevel"/>
    <w:lvl w:ilvl="0">
      <w:start w:val="3"/>
      <w:numFmt w:val="decimal"/>
      <w:lvlText w:val="%1."/>
      <w:lvlJc w:val="left"/>
      <w:pPr>
        <w:ind w:left="332" w:hanging="225"/>
        <w:jc w:val="left"/>
      </w:pPr>
      <w:rPr>
        <w:rFonts w:hint="default" w:ascii="Liberation Serif" w:hAnsi="Liberation Serif" w:eastAsia="Liberation Serif" w:cs="Liberation Serif"/>
        <w:b w:val="0"/>
        <w:bCs w:val="0"/>
        <w:i w:val="0"/>
        <w:iCs w:val="0"/>
        <w:spacing w:val="0"/>
        <w:w w:val="94"/>
        <w:sz w:val="25"/>
        <w:szCs w:val="25"/>
        <w:lang w:val="vi" w:eastAsia="en-US" w:bidi="ar-SA"/>
      </w:rPr>
    </w:lvl>
    <w:lvl w:ilvl="1">
      <w:start w:val="0"/>
      <w:numFmt w:val="bullet"/>
      <w:lvlText w:val="•"/>
      <w:lvlJc w:val="left"/>
      <w:pPr>
        <w:ind w:left="573" w:hanging="225"/>
      </w:pPr>
      <w:rPr>
        <w:rFonts w:hint="default"/>
        <w:lang w:val="vi" w:eastAsia="en-US" w:bidi="ar-SA"/>
      </w:rPr>
    </w:lvl>
    <w:lvl w:ilvl="2">
      <w:start w:val="0"/>
      <w:numFmt w:val="bullet"/>
      <w:lvlText w:val="•"/>
      <w:lvlJc w:val="left"/>
      <w:pPr>
        <w:ind w:left="806" w:hanging="225"/>
      </w:pPr>
      <w:rPr>
        <w:rFonts w:hint="default"/>
        <w:lang w:val="vi" w:eastAsia="en-US" w:bidi="ar-SA"/>
      </w:rPr>
    </w:lvl>
    <w:lvl w:ilvl="3">
      <w:start w:val="0"/>
      <w:numFmt w:val="bullet"/>
      <w:lvlText w:val="•"/>
      <w:lvlJc w:val="left"/>
      <w:pPr>
        <w:ind w:left="1039" w:hanging="225"/>
      </w:pPr>
      <w:rPr>
        <w:rFonts w:hint="default"/>
        <w:lang w:val="vi" w:eastAsia="en-US" w:bidi="ar-SA"/>
      </w:rPr>
    </w:lvl>
    <w:lvl w:ilvl="4">
      <w:start w:val="0"/>
      <w:numFmt w:val="bullet"/>
      <w:lvlText w:val="•"/>
      <w:lvlJc w:val="left"/>
      <w:pPr>
        <w:ind w:left="1272" w:hanging="225"/>
      </w:pPr>
      <w:rPr>
        <w:rFonts w:hint="default"/>
        <w:lang w:val="vi" w:eastAsia="en-US" w:bidi="ar-SA"/>
      </w:rPr>
    </w:lvl>
    <w:lvl w:ilvl="5">
      <w:start w:val="0"/>
      <w:numFmt w:val="bullet"/>
      <w:lvlText w:val="•"/>
      <w:lvlJc w:val="left"/>
      <w:pPr>
        <w:ind w:left="1505" w:hanging="225"/>
      </w:pPr>
      <w:rPr>
        <w:rFonts w:hint="default"/>
        <w:lang w:val="vi" w:eastAsia="en-US" w:bidi="ar-SA"/>
      </w:rPr>
    </w:lvl>
    <w:lvl w:ilvl="6">
      <w:start w:val="0"/>
      <w:numFmt w:val="bullet"/>
      <w:lvlText w:val="•"/>
      <w:lvlJc w:val="left"/>
      <w:pPr>
        <w:ind w:left="1738" w:hanging="225"/>
      </w:pPr>
      <w:rPr>
        <w:rFonts w:hint="default"/>
        <w:lang w:val="vi" w:eastAsia="en-US" w:bidi="ar-SA"/>
      </w:rPr>
    </w:lvl>
    <w:lvl w:ilvl="7">
      <w:start w:val="0"/>
      <w:numFmt w:val="bullet"/>
      <w:lvlText w:val="•"/>
      <w:lvlJc w:val="left"/>
      <w:pPr>
        <w:ind w:left="1971" w:hanging="225"/>
      </w:pPr>
      <w:rPr>
        <w:rFonts w:hint="default"/>
        <w:lang w:val="vi" w:eastAsia="en-US" w:bidi="ar-SA"/>
      </w:rPr>
    </w:lvl>
    <w:lvl w:ilvl="8">
      <w:start w:val="0"/>
      <w:numFmt w:val="bullet"/>
      <w:lvlText w:val="•"/>
      <w:lvlJc w:val="left"/>
      <w:pPr>
        <w:ind w:left="2204" w:hanging="225"/>
      </w:pPr>
      <w:rPr>
        <w:rFonts w:hint="default"/>
        <w:lang w:val="vi" w:eastAsia="en-US" w:bidi="ar-SA"/>
      </w:rPr>
    </w:lvl>
  </w:abstractNum>
  <w:abstractNum w:abstractNumId="41">
    <w:multiLevelType w:val="hybridMultilevel"/>
    <w:lvl w:ilvl="0">
      <w:start w:val="1"/>
      <w:numFmt w:val="decimal"/>
      <w:lvlText w:val="%1."/>
      <w:lvlJc w:val="left"/>
      <w:pPr>
        <w:ind w:left="108" w:hanging="237"/>
        <w:jc w:val="left"/>
      </w:pPr>
      <w:rPr>
        <w:rFonts w:hint="default" w:ascii="Liberation Serif" w:hAnsi="Liberation Serif" w:eastAsia="Liberation Serif" w:cs="Liberation Serif"/>
        <w:b w:val="0"/>
        <w:bCs w:val="0"/>
        <w:i w:val="0"/>
        <w:iCs w:val="0"/>
        <w:spacing w:val="0"/>
        <w:w w:val="94"/>
        <w:sz w:val="25"/>
        <w:szCs w:val="25"/>
        <w:lang w:val="vi" w:eastAsia="en-US" w:bidi="ar-SA"/>
      </w:rPr>
    </w:lvl>
    <w:lvl w:ilvl="1">
      <w:start w:val="0"/>
      <w:numFmt w:val="bullet"/>
      <w:lvlText w:val="•"/>
      <w:lvlJc w:val="left"/>
      <w:pPr>
        <w:ind w:left="357" w:hanging="237"/>
      </w:pPr>
      <w:rPr>
        <w:rFonts w:hint="default"/>
        <w:lang w:val="vi" w:eastAsia="en-US" w:bidi="ar-SA"/>
      </w:rPr>
    </w:lvl>
    <w:lvl w:ilvl="2">
      <w:start w:val="0"/>
      <w:numFmt w:val="bullet"/>
      <w:lvlText w:val="•"/>
      <w:lvlJc w:val="left"/>
      <w:pPr>
        <w:ind w:left="614" w:hanging="237"/>
      </w:pPr>
      <w:rPr>
        <w:rFonts w:hint="default"/>
        <w:lang w:val="vi" w:eastAsia="en-US" w:bidi="ar-SA"/>
      </w:rPr>
    </w:lvl>
    <w:lvl w:ilvl="3">
      <w:start w:val="0"/>
      <w:numFmt w:val="bullet"/>
      <w:lvlText w:val="•"/>
      <w:lvlJc w:val="left"/>
      <w:pPr>
        <w:ind w:left="871" w:hanging="237"/>
      </w:pPr>
      <w:rPr>
        <w:rFonts w:hint="default"/>
        <w:lang w:val="vi" w:eastAsia="en-US" w:bidi="ar-SA"/>
      </w:rPr>
    </w:lvl>
    <w:lvl w:ilvl="4">
      <w:start w:val="0"/>
      <w:numFmt w:val="bullet"/>
      <w:lvlText w:val="•"/>
      <w:lvlJc w:val="left"/>
      <w:pPr>
        <w:ind w:left="1128" w:hanging="237"/>
      </w:pPr>
      <w:rPr>
        <w:rFonts w:hint="default"/>
        <w:lang w:val="vi" w:eastAsia="en-US" w:bidi="ar-SA"/>
      </w:rPr>
    </w:lvl>
    <w:lvl w:ilvl="5">
      <w:start w:val="0"/>
      <w:numFmt w:val="bullet"/>
      <w:lvlText w:val="•"/>
      <w:lvlJc w:val="left"/>
      <w:pPr>
        <w:ind w:left="1385" w:hanging="237"/>
      </w:pPr>
      <w:rPr>
        <w:rFonts w:hint="default"/>
        <w:lang w:val="vi" w:eastAsia="en-US" w:bidi="ar-SA"/>
      </w:rPr>
    </w:lvl>
    <w:lvl w:ilvl="6">
      <w:start w:val="0"/>
      <w:numFmt w:val="bullet"/>
      <w:lvlText w:val="•"/>
      <w:lvlJc w:val="left"/>
      <w:pPr>
        <w:ind w:left="1642" w:hanging="237"/>
      </w:pPr>
      <w:rPr>
        <w:rFonts w:hint="default"/>
        <w:lang w:val="vi" w:eastAsia="en-US" w:bidi="ar-SA"/>
      </w:rPr>
    </w:lvl>
    <w:lvl w:ilvl="7">
      <w:start w:val="0"/>
      <w:numFmt w:val="bullet"/>
      <w:lvlText w:val="•"/>
      <w:lvlJc w:val="left"/>
      <w:pPr>
        <w:ind w:left="1899" w:hanging="237"/>
      </w:pPr>
      <w:rPr>
        <w:rFonts w:hint="default"/>
        <w:lang w:val="vi" w:eastAsia="en-US" w:bidi="ar-SA"/>
      </w:rPr>
    </w:lvl>
    <w:lvl w:ilvl="8">
      <w:start w:val="0"/>
      <w:numFmt w:val="bullet"/>
      <w:lvlText w:val="•"/>
      <w:lvlJc w:val="left"/>
      <w:pPr>
        <w:ind w:left="2156" w:hanging="237"/>
      </w:pPr>
      <w:rPr>
        <w:rFonts w:hint="default"/>
        <w:lang w:val="vi" w:eastAsia="en-US" w:bidi="ar-SA"/>
      </w:rPr>
    </w:lvl>
  </w:abstractNum>
  <w:abstractNum w:abstractNumId="40">
    <w:multiLevelType w:val="hybridMultilevel"/>
    <w:lvl w:ilvl="0">
      <w:start w:val="1"/>
      <w:numFmt w:val="decimal"/>
      <w:lvlText w:val="%1."/>
      <w:lvlJc w:val="left"/>
      <w:pPr>
        <w:ind w:left="473" w:hanging="254"/>
        <w:jc w:val="left"/>
      </w:pPr>
      <w:rPr>
        <w:rFonts w:hint="default" w:ascii="Verdana" w:hAnsi="Verdana" w:eastAsia="Verdana" w:cs="Verdana"/>
        <w:b/>
        <w:bCs/>
        <w:i w:val="0"/>
        <w:iCs w:val="0"/>
        <w:color w:val="C02765"/>
        <w:spacing w:val="-1"/>
        <w:w w:val="75"/>
        <w:sz w:val="25"/>
        <w:szCs w:val="25"/>
        <w:lang w:val="vi" w:eastAsia="en-US" w:bidi="ar-SA"/>
      </w:rPr>
    </w:lvl>
    <w:lvl w:ilvl="1">
      <w:start w:val="1"/>
      <w:numFmt w:val="lowerLetter"/>
      <w:lvlText w:val="%2)"/>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1"/>
      <w:numFmt w:val="lowerLetter"/>
      <w:lvlText w:val="%3)"/>
      <w:lvlJc w:val="left"/>
      <w:pPr>
        <w:ind w:left="758"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3">
      <w:start w:val="0"/>
      <w:numFmt w:val="bullet"/>
      <w:lvlText w:val="•"/>
      <w:lvlJc w:val="left"/>
      <w:pPr>
        <w:ind w:left="2617" w:hanging="254"/>
      </w:pPr>
      <w:rPr>
        <w:rFonts w:hint="default"/>
        <w:lang w:val="vi" w:eastAsia="en-US" w:bidi="ar-SA"/>
      </w:rPr>
    </w:lvl>
    <w:lvl w:ilvl="4">
      <w:start w:val="0"/>
      <w:numFmt w:val="bullet"/>
      <w:lvlText w:val="•"/>
      <w:lvlJc w:val="left"/>
      <w:pPr>
        <w:ind w:left="3546" w:hanging="254"/>
      </w:pPr>
      <w:rPr>
        <w:rFonts w:hint="default"/>
        <w:lang w:val="vi" w:eastAsia="en-US" w:bidi="ar-SA"/>
      </w:rPr>
    </w:lvl>
    <w:lvl w:ilvl="5">
      <w:start w:val="0"/>
      <w:numFmt w:val="bullet"/>
      <w:lvlText w:val="•"/>
      <w:lvlJc w:val="left"/>
      <w:pPr>
        <w:ind w:left="4475" w:hanging="254"/>
      </w:pPr>
      <w:rPr>
        <w:rFonts w:hint="default"/>
        <w:lang w:val="vi" w:eastAsia="en-US" w:bidi="ar-SA"/>
      </w:rPr>
    </w:lvl>
    <w:lvl w:ilvl="6">
      <w:start w:val="0"/>
      <w:numFmt w:val="bullet"/>
      <w:lvlText w:val="•"/>
      <w:lvlJc w:val="left"/>
      <w:pPr>
        <w:ind w:left="5404" w:hanging="254"/>
      </w:pPr>
      <w:rPr>
        <w:rFonts w:hint="default"/>
        <w:lang w:val="vi" w:eastAsia="en-US" w:bidi="ar-SA"/>
      </w:rPr>
    </w:lvl>
    <w:lvl w:ilvl="7">
      <w:start w:val="0"/>
      <w:numFmt w:val="bullet"/>
      <w:lvlText w:val="•"/>
      <w:lvlJc w:val="left"/>
      <w:pPr>
        <w:ind w:left="6333" w:hanging="254"/>
      </w:pPr>
      <w:rPr>
        <w:rFonts w:hint="default"/>
        <w:lang w:val="vi" w:eastAsia="en-US" w:bidi="ar-SA"/>
      </w:rPr>
    </w:lvl>
    <w:lvl w:ilvl="8">
      <w:start w:val="0"/>
      <w:numFmt w:val="bullet"/>
      <w:lvlText w:val="•"/>
      <w:lvlJc w:val="left"/>
      <w:pPr>
        <w:ind w:left="7262" w:hanging="254"/>
      </w:pPr>
      <w:rPr>
        <w:rFonts w:hint="default"/>
        <w:lang w:val="vi" w:eastAsia="en-US" w:bidi="ar-SA"/>
      </w:rPr>
    </w:lvl>
  </w:abstractNum>
  <w:abstractNum w:abstractNumId="39">
    <w:multiLevelType w:val="hybridMultilevel"/>
    <w:lvl w:ilvl="0">
      <w:start w:val="1"/>
      <w:numFmt w:val="decimal"/>
      <w:lvlText w:val="%1."/>
      <w:lvlJc w:val="left"/>
      <w:pPr>
        <w:ind w:left="355" w:hanging="255"/>
        <w:jc w:val="right"/>
      </w:pPr>
      <w:rPr>
        <w:rFonts w:hint="default" w:ascii="Verdana" w:hAnsi="Verdana" w:eastAsia="Verdana" w:cs="Verdana"/>
        <w:b/>
        <w:bCs/>
        <w:i w:val="0"/>
        <w:iCs w:val="0"/>
        <w:color w:val="C02765"/>
        <w:spacing w:val="-1"/>
        <w:w w:val="75"/>
        <w:sz w:val="25"/>
        <w:szCs w:val="25"/>
        <w:lang w:val="vi" w:eastAsia="en-US" w:bidi="ar-SA"/>
      </w:rPr>
    </w:lvl>
    <w:lvl w:ilvl="1">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671" w:hanging="227"/>
      </w:pPr>
      <w:rPr>
        <w:rFonts w:hint="default"/>
        <w:lang w:val="vi" w:eastAsia="en-US" w:bidi="ar-SA"/>
      </w:rPr>
    </w:lvl>
    <w:lvl w:ilvl="3">
      <w:start w:val="0"/>
      <w:numFmt w:val="bullet"/>
      <w:lvlText w:val="•"/>
      <w:lvlJc w:val="left"/>
      <w:pPr>
        <w:ind w:left="2602" w:hanging="227"/>
      </w:pPr>
      <w:rPr>
        <w:rFonts w:hint="default"/>
        <w:lang w:val="vi" w:eastAsia="en-US" w:bidi="ar-SA"/>
      </w:rPr>
    </w:lvl>
    <w:lvl w:ilvl="4">
      <w:start w:val="0"/>
      <w:numFmt w:val="bullet"/>
      <w:lvlText w:val="•"/>
      <w:lvlJc w:val="left"/>
      <w:pPr>
        <w:ind w:left="3533" w:hanging="227"/>
      </w:pPr>
      <w:rPr>
        <w:rFonts w:hint="default"/>
        <w:lang w:val="vi" w:eastAsia="en-US" w:bidi="ar-SA"/>
      </w:rPr>
    </w:lvl>
    <w:lvl w:ilvl="5">
      <w:start w:val="0"/>
      <w:numFmt w:val="bullet"/>
      <w:lvlText w:val="•"/>
      <w:lvlJc w:val="left"/>
      <w:pPr>
        <w:ind w:left="4464" w:hanging="227"/>
      </w:pPr>
      <w:rPr>
        <w:rFonts w:hint="default"/>
        <w:lang w:val="vi" w:eastAsia="en-US" w:bidi="ar-SA"/>
      </w:rPr>
    </w:lvl>
    <w:lvl w:ilvl="6">
      <w:start w:val="0"/>
      <w:numFmt w:val="bullet"/>
      <w:lvlText w:val="•"/>
      <w:lvlJc w:val="left"/>
      <w:pPr>
        <w:ind w:left="5395" w:hanging="227"/>
      </w:pPr>
      <w:rPr>
        <w:rFonts w:hint="default"/>
        <w:lang w:val="vi" w:eastAsia="en-US" w:bidi="ar-SA"/>
      </w:rPr>
    </w:lvl>
    <w:lvl w:ilvl="7">
      <w:start w:val="0"/>
      <w:numFmt w:val="bullet"/>
      <w:lvlText w:val="•"/>
      <w:lvlJc w:val="left"/>
      <w:pPr>
        <w:ind w:left="6326" w:hanging="227"/>
      </w:pPr>
      <w:rPr>
        <w:rFonts w:hint="default"/>
        <w:lang w:val="vi" w:eastAsia="en-US" w:bidi="ar-SA"/>
      </w:rPr>
    </w:lvl>
    <w:lvl w:ilvl="8">
      <w:start w:val="0"/>
      <w:numFmt w:val="bullet"/>
      <w:lvlText w:val="•"/>
      <w:lvlJc w:val="left"/>
      <w:pPr>
        <w:ind w:left="7257" w:hanging="227"/>
      </w:pPr>
      <w:rPr>
        <w:rFonts w:hint="default"/>
        <w:lang w:val="vi" w:eastAsia="en-US" w:bidi="ar-SA"/>
      </w:rPr>
    </w:lvl>
  </w:abstractNum>
  <w:abstractNum w:abstractNumId="38">
    <w:multiLevelType w:val="hybridMultilevel"/>
    <w:lvl w:ilvl="0">
      <w:start w:val="0"/>
      <w:numFmt w:val="bullet"/>
      <w:lvlText w:val="–"/>
      <w:lvlJc w:val="left"/>
      <w:pPr>
        <w:ind w:left="612"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8"/>
      </w:pPr>
      <w:rPr>
        <w:rFonts w:hint="default"/>
        <w:lang w:val="vi" w:eastAsia="en-US" w:bidi="ar-SA"/>
      </w:rPr>
    </w:lvl>
    <w:lvl w:ilvl="2">
      <w:start w:val="0"/>
      <w:numFmt w:val="bullet"/>
      <w:lvlText w:val="•"/>
      <w:lvlJc w:val="left"/>
      <w:pPr>
        <w:ind w:left="2320" w:hanging="228"/>
      </w:pPr>
      <w:rPr>
        <w:rFonts w:hint="default"/>
        <w:lang w:val="vi" w:eastAsia="en-US" w:bidi="ar-SA"/>
      </w:rPr>
    </w:lvl>
    <w:lvl w:ilvl="3">
      <w:start w:val="0"/>
      <w:numFmt w:val="bullet"/>
      <w:lvlText w:val="•"/>
      <w:lvlJc w:val="left"/>
      <w:pPr>
        <w:ind w:left="3170" w:hanging="228"/>
      </w:pPr>
      <w:rPr>
        <w:rFonts w:hint="default"/>
        <w:lang w:val="vi" w:eastAsia="en-US" w:bidi="ar-SA"/>
      </w:rPr>
    </w:lvl>
    <w:lvl w:ilvl="4">
      <w:start w:val="0"/>
      <w:numFmt w:val="bullet"/>
      <w:lvlText w:val="•"/>
      <w:lvlJc w:val="left"/>
      <w:pPr>
        <w:ind w:left="4020" w:hanging="228"/>
      </w:pPr>
      <w:rPr>
        <w:rFonts w:hint="default"/>
        <w:lang w:val="vi" w:eastAsia="en-US" w:bidi="ar-SA"/>
      </w:rPr>
    </w:lvl>
    <w:lvl w:ilvl="5">
      <w:start w:val="0"/>
      <w:numFmt w:val="bullet"/>
      <w:lvlText w:val="•"/>
      <w:lvlJc w:val="left"/>
      <w:pPr>
        <w:ind w:left="4870" w:hanging="228"/>
      </w:pPr>
      <w:rPr>
        <w:rFonts w:hint="default"/>
        <w:lang w:val="vi" w:eastAsia="en-US" w:bidi="ar-SA"/>
      </w:rPr>
    </w:lvl>
    <w:lvl w:ilvl="6">
      <w:start w:val="0"/>
      <w:numFmt w:val="bullet"/>
      <w:lvlText w:val="•"/>
      <w:lvlJc w:val="left"/>
      <w:pPr>
        <w:ind w:left="5720" w:hanging="228"/>
      </w:pPr>
      <w:rPr>
        <w:rFonts w:hint="default"/>
        <w:lang w:val="vi" w:eastAsia="en-US" w:bidi="ar-SA"/>
      </w:rPr>
    </w:lvl>
    <w:lvl w:ilvl="7">
      <w:start w:val="0"/>
      <w:numFmt w:val="bullet"/>
      <w:lvlText w:val="•"/>
      <w:lvlJc w:val="left"/>
      <w:pPr>
        <w:ind w:left="6570" w:hanging="228"/>
      </w:pPr>
      <w:rPr>
        <w:rFonts w:hint="default"/>
        <w:lang w:val="vi" w:eastAsia="en-US" w:bidi="ar-SA"/>
      </w:rPr>
    </w:lvl>
    <w:lvl w:ilvl="8">
      <w:start w:val="0"/>
      <w:numFmt w:val="bullet"/>
      <w:lvlText w:val="•"/>
      <w:lvlJc w:val="left"/>
      <w:pPr>
        <w:ind w:left="7420" w:hanging="228"/>
      </w:pPr>
      <w:rPr>
        <w:rFonts w:hint="default"/>
        <w:lang w:val="vi" w:eastAsia="en-US" w:bidi="ar-SA"/>
      </w:rPr>
    </w:lvl>
  </w:abstractNum>
  <w:abstractNum w:abstractNumId="37">
    <w:multiLevelType w:val="hybridMultilevel"/>
    <w:lvl w:ilvl="0">
      <w:start w:val="1"/>
      <w:numFmt w:val="lowerLetter"/>
      <w:lvlText w:val="%1)"/>
      <w:lvlJc w:val="left"/>
      <w:pPr>
        <w:ind w:left="639" w:hanging="255"/>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5"/>
      </w:pPr>
      <w:rPr>
        <w:rFonts w:hint="default"/>
        <w:lang w:val="vi" w:eastAsia="en-US" w:bidi="ar-SA"/>
      </w:rPr>
    </w:lvl>
    <w:lvl w:ilvl="2">
      <w:start w:val="0"/>
      <w:numFmt w:val="bullet"/>
      <w:lvlText w:val="•"/>
      <w:lvlJc w:val="left"/>
      <w:pPr>
        <w:ind w:left="2336" w:hanging="255"/>
      </w:pPr>
      <w:rPr>
        <w:rFonts w:hint="default"/>
        <w:lang w:val="vi" w:eastAsia="en-US" w:bidi="ar-SA"/>
      </w:rPr>
    </w:lvl>
    <w:lvl w:ilvl="3">
      <w:start w:val="0"/>
      <w:numFmt w:val="bullet"/>
      <w:lvlText w:val="•"/>
      <w:lvlJc w:val="left"/>
      <w:pPr>
        <w:ind w:left="3184" w:hanging="255"/>
      </w:pPr>
      <w:rPr>
        <w:rFonts w:hint="default"/>
        <w:lang w:val="vi" w:eastAsia="en-US" w:bidi="ar-SA"/>
      </w:rPr>
    </w:lvl>
    <w:lvl w:ilvl="4">
      <w:start w:val="0"/>
      <w:numFmt w:val="bullet"/>
      <w:lvlText w:val="•"/>
      <w:lvlJc w:val="left"/>
      <w:pPr>
        <w:ind w:left="4032" w:hanging="255"/>
      </w:pPr>
      <w:rPr>
        <w:rFonts w:hint="default"/>
        <w:lang w:val="vi" w:eastAsia="en-US" w:bidi="ar-SA"/>
      </w:rPr>
    </w:lvl>
    <w:lvl w:ilvl="5">
      <w:start w:val="0"/>
      <w:numFmt w:val="bullet"/>
      <w:lvlText w:val="•"/>
      <w:lvlJc w:val="left"/>
      <w:pPr>
        <w:ind w:left="4880" w:hanging="255"/>
      </w:pPr>
      <w:rPr>
        <w:rFonts w:hint="default"/>
        <w:lang w:val="vi" w:eastAsia="en-US" w:bidi="ar-SA"/>
      </w:rPr>
    </w:lvl>
    <w:lvl w:ilvl="6">
      <w:start w:val="0"/>
      <w:numFmt w:val="bullet"/>
      <w:lvlText w:val="•"/>
      <w:lvlJc w:val="left"/>
      <w:pPr>
        <w:ind w:left="5728" w:hanging="255"/>
      </w:pPr>
      <w:rPr>
        <w:rFonts w:hint="default"/>
        <w:lang w:val="vi" w:eastAsia="en-US" w:bidi="ar-SA"/>
      </w:rPr>
    </w:lvl>
    <w:lvl w:ilvl="7">
      <w:start w:val="0"/>
      <w:numFmt w:val="bullet"/>
      <w:lvlText w:val="•"/>
      <w:lvlJc w:val="left"/>
      <w:pPr>
        <w:ind w:left="6576" w:hanging="255"/>
      </w:pPr>
      <w:rPr>
        <w:rFonts w:hint="default"/>
        <w:lang w:val="vi" w:eastAsia="en-US" w:bidi="ar-SA"/>
      </w:rPr>
    </w:lvl>
    <w:lvl w:ilvl="8">
      <w:start w:val="0"/>
      <w:numFmt w:val="bullet"/>
      <w:lvlText w:val="•"/>
      <w:lvlJc w:val="left"/>
      <w:pPr>
        <w:ind w:left="7424" w:hanging="255"/>
      </w:pPr>
      <w:rPr>
        <w:rFonts w:hint="default"/>
        <w:lang w:val="vi" w:eastAsia="en-US" w:bidi="ar-SA"/>
      </w:rPr>
    </w:lvl>
  </w:abstractNum>
  <w:abstractNum w:abstractNumId="36">
    <w:multiLevelType w:val="hybridMultilevel"/>
    <w:lvl w:ilvl="0">
      <w:start w:val="1"/>
      <w:numFmt w:val="decimal"/>
      <w:lvlText w:val="%1."/>
      <w:lvlJc w:val="left"/>
      <w:pPr>
        <w:ind w:left="355" w:hanging="254"/>
        <w:jc w:val="left"/>
      </w:pPr>
      <w:rPr>
        <w:rFonts w:hint="default" w:ascii="Verdana" w:hAnsi="Verdana" w:eastAsia="Verdana" w:cs="Verdana"/>
        <w:b/>
        <w:bCs/>
        <w:i w:val="0"/>
        <w:iCs w:val="0"/>
        <w:color w:val="C02765"/>
        <w:spacing w:val="0"/>
        <w:w w:val="75"/>
        <w:sz w:val="25"/>
        <w:szCs w:val="25"/>
        <w:lang w:val="vi" w:eastAsia="en-US" w:bidi="ar-SA"/>
      </w:rPr>
    </w:lvl>
    <w:lvl w:ilvl="1">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564" w:hanging="227"/>
      </w:pPr>
      <w:rPr>
        <w:rFonts w:hint="default"/>
        <w:lang w:val="vi" w:eastAsia="en-US" w:bidi="ar-SA"/>
      </w:rPr>
    </w:lvl>
    <w:lvl w:ilvl="3">
      <w:start w:val="0"/>
      <w:numFmt w:val="bullet"/>
      <w:lvlText w:val="•"/>
      <w:lvlJc w:val="left"/>
      <w:pPr>
        <w:ind w:left="2508" w:hanging="227"/>
      </w:pPr>
      <w:rPr>
        <w:rFonts w:hint="default"/>
        <w:lang w:val="vi" w:eastAsia="en-US" w:bidi="ar-SA"/>
      </w:rPr>
    </w:lvl>
    <w:lvl w:ilvl="4">
      <w:start w:val="0"/>
      <w:numFmt w:val="bullet"/>
      <w:lvlText w:val="•"/>
      <w:lvlJc w:val="left"/>
      <w:pPr>
        <w:ind w:left="3453" w:hanging="227"/>
      </w:pPr>
      <w:rPr>
        <w:rFonts w:hint="default"/>
        <w:lang w:val="vi" w:eastAsia="en-US" w:bidi="ar-SA"/>
      </w:rPr>
    </w:lvl>
    <w:lvl w:ilvl="5">
      <w:start w:val="0"/>
      <w:numFmt w:val="bullet"/>
      <w:lvlText w:val="•"/>
      <w:lvlJc w:val="left"/>
      <w:pPr>
        <w:ind w:left="4397" w:hanging="227"/>
      </w:pPr>
      <w:rPr>
        <w:rFonts w:hint="default"/>
        <w:lang w:val="vi" w:eastAsia="en-US" w:bidi="ar-SA"/>
      </w:rPr>
    </w:lvl>
    <w:lvl w:ilvl="6">
      <w:start w:val="0"/>
      <w:numFmt w:val="bullet"/>
      <w:lvlText w:val="•"/>
      <w:lvlJc w:val="left"/>
      <w:pPr>
        <w:ind w:left="5342" w:hanging="227"/>
      </w:pPr>
      <w:rPr>
        <w:rFonts w:hint="default"/>
        <w:lang w:val="vi" w:eastAsia="en-US" w:bidi="ar-SA"/>
      </w:rPr>
    </w:lvl>
    <w:lvl w:ilvl="7">
      <w:start w:val="0"/>
      <w:numFmt w:val="bullet"/>
      <w:lvlText w:val="•"/>
      <w:lvlJc w:val="left"/>
      <w:pPr>
        <w:ind w:left="6286" w:hanging="227"/>
      </w:pPr>
      <w:rPr>
        <w:rFonts w:hint="default"/>
        <w:lang w:val="vi" w:eastAsia="en-US" w:bidi="ar-SA"/>
      </w:rPr>
    </w:lvl>
    <w:lvl w:ilvl="8">
      <w:start w:val="0"/>
      <w:numFmt w:val="bullet"/>
      <w:lvlText w:val="•"/>
      <w:lvlJc w:val="left"/>
      <w:pPr>
        <w:ind w:left="7231" w:hanging="227"/>
      </w:pPr>
      <w:rPr>
        <w:rFonts w:hint="default"/>
        <w:lang w:val="vi" w:eastAsia="en-US" w:bidi="ar-SA"/>
      </w:rPr>
    </w:lvl>
  </w:abstractNum>
  <w:abstractNum w:abstractNumId="35">
    <w:multiLevelType w:val="hybridMultilevel"/>
    <w:lvl w:ilvl="0">
      <w:start w:val="0"/>
      <w:numFmt w:val="bullet"/>
      <w:lvlText w:val="–"/>
      <w:lvlJc w:val="left"/>
      <w:pPr>
        <w:ind w:left="334" w:hanging="224"/>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673" w:hanging="224"/>
      </w:pPr>
      <w:rPr>
        <w:rFonts w:hint="default"/>
        <w:lang w:val="vi" w:eastAsia="en-US" w:bidi="ar-SA"/>
      </w:rPr>
    </w:lvl>
    <w:lvl w:ilvl="2">
      <w:start w:val="0"/>
      <w:numFmt w:val="bullet"/>
      <w:lvlText w:val="•"/>
      <w:lvlJc w:val="left"/>
      <w:pPr>
        <w:ind w:left="1007" w:hanging="224"/>
      </w:pPr>
      <w:rPr>
        <w:rFonts w:hint="default"/>
        <w:lang w:val="vi" w:eastAsia="en-US" w:bidi="ar-SA"/>
      </w:rPr>
    </w:lvl>
    <w:lvl w:ilvl="3">
      <w:start w:val="0"/>
      <w:numFmt w:val="bullet"/>
      <w:lvlText w:val="•"/>
      <w:lvlJc w:val="left"/>
      <w:pPr>
        <w:ind w:left="1340" w:hanging="224"/>
      </w:pPr>
      <w:rPr>
        <w:rFonts w:hint="default"/>
        <w:lang w:val="vi" w:eastAsia="en-US" w:bidi="ar-SA"/>
      </w:rPr>
    </w:lvl>
    <w:lvl w:ilvl="4">
      <w:start w:val="0"/>
      <w:numFmt w:val="bullet"/>
      <w:lvlText w:val="•"/>
      <w:lvlJc w:val="left"/>
      <w:pPr>
        <w:ind w:left="1674" w:hanging="224"/>
      </w:pPr>
      <w:rPr>
        <w:rFonts w:hint="default"/>
        <w:lang w:val="vi" w:eastAsia="en-US" w:bidi="ar-SA"/>
      </w:rPr>
    </w:lvl>
    <w:lvl w:ilvl="5">
      <w:start w:val="0"/>
      <w:numFmt w:val="bullet"/>
      <w:lvlText w:val="•"/>
      <w:lvlJc w:val="left"/>
      <w:pPr>
        <w:ind w:left="2007" w:hanging="224"/>
      </w:pPr>
      <w:rPr>
        <w:rFonts w:hint="default"/>
        <w:lang w:val="vi" w:eastAsia="en-US" w:bidi="ar-SA"/>
      </w:rPr>
    </w:lvl>
    <w:lvl w:ilvl="6">
      <w:start w:val="0"/>
      <w:numFmt w:val="bullet"/>
      <w:lvlText w:val="•"/>
      <w:lvlJc w:val="left"/>
      <w:pPr>
        <w:ind w:left="2341" w:hanging="224"/>
      </w:pPr>
      <w:rPr>
        <w:rFonts w:hint="default"/>
        <w:lang w:val="vi" w:eastAsia="en-US" w:bidi="ar-SA"/>
      </w:rPr>
    </w:lvl>
    <w:lvl w:ilvl="7">
      <w:start w:val="0"/>
      <w:numFmt w:val="bullet"/>
      <w:lvlText w:val="•"/>
      <w:lvlJc w:val="left"/>
      <w:pPr>
        <w:ind w:left="2674" w:hanging="224"/>
      </w:pPr>
      <w:rPr>
        <w:rFonts w:hint="default"/>
        <w:lang w:val="vi" w:eastAsia="en-US" w:bidi="ar-SA"/>
      </w:rPr>
    </w:lvl>
    <w:lvl w:ilvl="8">
      <w:start w:val="0"/>
      <w:numFmt w:val="bullet"/>
      <w:lvlText w:val="•"/>
      <w:lvlJc w:val="left"/>
      <w:pPr>
        <w:ind w:left="3008" w:hanging="224"/>
      </w:pPr>
      <w:rPr>
        <w:rFonts w:hint="default"/>
        <w:lang w:val="vi" w:eastAsia="en-US" w:bidi="ar-SA"/>
      </w:rPr>
    </w:lvl>
  </w:abstractNum>
  <w:abstractNum w:abstractNumId="34">
    <w:multiLevelType w:val="hybridMultilevel"/>
    <w:lvl w:ilvl="0">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11"/>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33">
    <w:multiLevelType w:val="hybridMultilevel"/>
    <w:lvl w:ilvl="0">
      <w:start w:val="2"/>
      <w:numFmt w:val="decimal"/>
      <w:lvlText w:val="%1."/>
      <w:lvlJc w:val="left"/>
      <w:pPr>
        <w:ind w:left="460" w:hanging="164"/>
        <w:jc w:val="right"/>
      </w:pPr>
      <w:rPr>
        <w:rFonts w:hint="default" w:ascii="Verdana" w:hAnsi="Verdana" w:eastAsia="Verdana" w:cs="Verdana"/>
        <w:b/>
        <w:bCs/>
        <w:i w:val="0"/>
        <w:iCs w:val="0"/>
        <w:color w:val="BE5E2A"/>
        <w:spacing w:val="0"/>
        <w:w w:val="75"/>
        <w:sz w:val="16"/>
        <w:szCs w:val="16"/>
        <w:lang w:val="vi" w:eastAsia="en-US" w:bidi="ar-SA"/>
      </w:rPr>
    </w:lvl>
    <w:lvl w:ilvl="1">
      <w:start w:val="0"/>
      <w:numFmt w:val="bullet"/>
      <w:lvlText w:val="•"/>
      <w:lvlJc w:val="left"/>
      <w:pPr>
        <w:ind w:left="647" w:hanging="164"/>
      </w:pPr>
      <w:rPr>
        <w:rFonts w:hint="default"/>
        <w:lang w:val="vi" w:eastAsia="en-US" w:bidi="ar-SA"/>
      </w:rPr>
    </w:lvl>
    <w:lvl w:ilvl="2">
      <w:start w:val="0"/>
      <w:numFmt w:val="bullet"/>
      <w:lvlText w:val="•"/>
      <w:lvlJc w:val="left"/>
      <w:pPr>
        <w:ind w:left="835" w:hanging="164"/>
      </w:pPr>
      <w:rPr>
        <w:rFonts w:hint="default"/>
        <w:lang w:val="vi" w:eastAsia="en-US" w:bidi="ar-SA"/>
      </w:rPr>
    </w:lvl>
    <w:lvl w:ilvl="3">
      <w:start w:val="0"/>
      <w:numFmt w:val="bullet"/>
      <w:lvlText w:val="•"/>
      <w:lvlJc w:val="left"/>
      <w:pPr>
        <w:ind w:left="1023" w:hanging="164"/>
      </w:pPr>
      <w:rPr>
        <w:rFonts w:hint="default"/>
        <w:lang w:val="vi" w:eastAsia="en-US" w:bidi="ar-SA"/>
      </w:rPr>
    </w:lvl>
    <w:lvl w:ilvl="4">
      <w:start w:val="0"/>
      <w:numFmt w:val="bullet"/>
      <w:lvlText w:val="•"/>
      <w:lvlJc w:val="left"/>
      <w:pPr>
        <w:ind w:left="1211" w:hanging="164"/>
      </w:pPr>
      <w:rPr>
        <w:rFonts w:hint="default"/>
        <w:lang w:val="vi" w:eastAsia="en-US" w:bidi="ar-SA"/>
      </w:rPr>
    </w:lvl>
    <w:lvl w:ilvl="5">
      <w:start w:val="0"/>
      <w:numFmt w:val="bullet"/>
      <w:lvlText w:val="•"/>
      <w:lvlJc w:val="left"/>
      <w:pPr>
        <w:ind w:left="1399" w:hanging="164"/>
      </w:pPr>
      <w:rPr>
        <w:rFonts w:hint="default"/>
        <w:lang w:val="vi" w:eastAsia="en-US" w:bidi="ar-SA"/>
      </w:rPr>
    </w:lvl>
    <w:lvl w:ilvl="6">
      <w:start w:val="0"/>
      <w:numFmt w:val="bullet"/>
      <w:lvlText w:val="•"/>
      <w:lvlJc w:val="left"/>
      <w:pPr>
        <w:ind w:left="1586" w:hanging="164"/>
      </w:pPr>
      <w:rPr>
        <w:rFonts w:hint="default"/>
        <w:lang w:val="vi" w:eastAsia="en-US" w:bidi="ar-SA"/>
      </w:rPr>
    </w:lvl>
    <w:lvl w:ilvl="7">
      <w:start w:val="0"/>
      <w:numFmt w:val="bullet"/>
      <w:lvlText w:val="•"/>
      <w:lvlJc w:val="left"/>
      <w:pPr>
        <w:ind w:left="1774" w:hanging="164"/>
      </w:pPr>
      <w:rPr>
        <w:rFonts w:hint="default"/>
        <w:lang w:val="vi" w:eastAsia="en-US" w:bidi="ar-SA"/>
      </w:rPr>
    </w:lvl>
    <w:lvl w:ilvl="8">
      <w:start w:val="0"/>
      <w:numFmt w:val="bullet"/>
      <w:lvlText w:val="•"/>
      <w:lvlJc w:val="left"/>
      <w:pPr>
        <w:ind w:left="1962" w:hanging="164"/>
      </w:pPr>
      <w:rPr>
        <w:rFonts w:hint="default"/>
        <w:lang w:val="vi" w:eastAsia="en-US" w:bidi="ar-SA"/>
      </w:rPr>
    </w:lvl>
  </w:abstractNum>
  <w:abstractNum w:abstractNumId="32">
    <w:multiLevelType w:val="hybridMultilevel"/>
    <w:lvl w:ilvl="0">
      <w:start w:val="1"/>
      <w:numFmt w:val="decimal"/>
      <w:lvlText w:val="%1."/>
      <w:lvlJc w:val="left"/>
      <w:pPr>
        <w:ind w:left="386" w:hanging="165"/>
        <w:jc w:val="left"/>
      </w:pPr>
      <w:rPr>
        <w:rFonts w:hint="default" w:ascii="Verdana" w:hAnsi="Verdana" w:eastAsia="Verdana" w:cs="Verdana"/>
        <w:b/>
        <w:bCs/>
        <w:i w:val="0"/>
        <w:iCs w:val="0"/>
        <w:color w:val="BE5E2A"/>
        <w:spacing w:val="0"/>
        <w:w w:val="75"/>
        <w:sz w:val="16"/>
        <w:szCs w:val="16"/>
        <w:lang w:val="vi" w:eastAsia="en-US" w:bidi="ar-SA"/>
      </w:rPr>
    </w:lvl>
    <w:lvl w:ilvl="1">
      <w:start w:val="0"/>
      <w:numFmt w:val="bullet"/>
      <w:lvlText w:val="–"/>
      <w:lvlJc w:val="left"/>
      <w:pPr>
        <w:ind w:left="335" w:hanging="114"/>
      </w:pPr>
      <w:rPr>
        <w:rFonts w:hint="default" w:ascii="Arial" w:hAnsi="Arial" w:eastAsia="Arial" w:cs="Arial"/>
        <w:b w:val="0"/>
        <w:bCs w:val="0"/>
        <w:i w:val="0"/>
        <w:iCs w:val="0"/>
        <w:spacing w:val="0"/>
        <w:w w:val="89"/>
        <w:sz w:val="16"/>
        <w:szCs w:val="16"/>
        <w:lang w:val="vi" w:eastAsia="en-US" w:bidi="ar-SA"/>
      </w:rPr>
    </w:lvl>
    <w:lvl w:ilvl="2">
      <w:start w:val="0"/>
      <w:numFmt w:val="bullet"/>
      <w:lvlText w:val="•"/>
      <w:lvlJc w:val="left"/>
      <w:pPr>
        <w:ind w:left="595" w:hanging="114"/>
      </w:pPr>
      <w:rPr>
        <w:rFonts w:hint="default"/>
        <w:lang w:val="vi" w:eastAsia="en-US" w:bidi="ar-SA"/>
      </w:rPr>
    </w:lvl>
    <w:lvl w:ilvl="3">
      <w:start w:val="0"/>
      <w:numFmt w:val="bullet"/>
      <w:lvlText w:val="•"/>
      <w:lvlJc w:val="left"/>
      <w:pPr>
        <w:ind w:left="810" w:hanging="114"/>
      </w:pPr>
      <w:rPr>
        <w:rFonts w:hint="default"/>
        <w:lang w:val="vi" w:eastAsia="en-US" w:bidi="ar-SA"/>
      </w:rPr>
    </w:lvl>
    <w:lvl w:ilvl="4">
      <w:start w:val="0"/>
      <w:numFmt w:val="bullet"/>
      <w:lvlText w:val="•"/>
      <w:lvlJc w:val="left"/>
      <w:pPr>
        <w:ind w:left="1026" w:hanging="114"/>
      </w:pPr>
      <w:rPr>
        <w:rFonts w:hint="default"/>
        <w:lang w:val="vi" w:eastAsia="en-US" w:bidi="ar-SA"/>
      </w:rPr>
    </w:lvl>
    <w:lvl w:ilvl="5">
      <w:start w:val="0"/>
      <w:numFmt w:val="bullet"/>
      <w:lvlText w:val="•"/>
      <w:lvlJc w:val="left"/>
      <w:pPr>
        <w:ind w:left="1241" w:hanging="114"/>
      </w:pPr>
      <w:rPr>
        <w:rFonts w:hint="default"/>
        <w:lang w:val="vi" w:eastAsia="en-US" w:bidi="ar-SA"/>
      </w:rPr>
    </w:lvl>
    <w:lvl w:ilvl="6">
      <w:start w:val="0"/>
      <w:numFmt w:val="bullet"/>
      <w:lvlText w:val="•"/>
      <w:lvlJc w:val="left"/>
      <w:pPr>
        <w:ind w:left="1456" w:hanging="114"/>
      </w:pPr>
      <w:rPr>
        <w:rFonts w:hint="default"/>
        <w:lang w:val="vi" w:eastAsia="en-US" w:bidi="ar-SA"/>
      </w:rPr>
    </w:lvl>
    <w:lvl w:ilvl="7">
      <w:start w:val="0"/>
      <w:numFmt w:val="bullet"/>
      <w:lvlText w:val="•"/>
      <w:lvlJc w:val="left"/>
      <w:pPr>
        <w:ind w:left="1672" w:hanging="114"/>
      </w:pPr>
      <w:rPr>
        <w:rFonts w:hint="default"/>
        <w:lang w:val="vi" w:eastAsia="en-US" w:bidi="ar-SA"/>
      </w:rPr>
    </w:lvl>
    <w:lvl w:ilvl="8">
      <w:start w:val="0"/>
      <w:numFmt w:val="bullet"/>
      <w:lvlText w:val="•"/>
      <w:lvlJc w:val="left"/>
      <w:pPr>
        <w:ind w:left="1887" w:hanging="114"/>
      </w:pPr>
      <w:rPr>
        <w:rFonts w:hint="default"/>
        <w:lang w:val="vi" w:eastAsia="en-US" w:bidi="ar-SA"/>
      </w:rPr>
    </w:lvl>
  </w:abstractNum>
  <w:abstractNum w:abstractNumId="31">
    <w:multiLevelType w:val="hybridMultilevel"/>
    <w:lvl w:ilvl="0">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7"/>
      </w:pPr>
      <w:rPr>
        <w:rFonts w:hint="default"/>
        <w:lang w:val="vi" w:eastAsia="en-US" w:bidi="ar-SA"/>
      </w:rPr>
    </w:lvl>
    <w:lvl w:ilvl="2">
      <w:start w:val="0"/>
      <w:numFmt w:val="bullet"/>
      <w:lvlText w:val="•"/>
      <w:lvlJc w:val="left"/>
      <w:pPr>
        <w:ind w:left="2320" w:hanging="227"/>
      </w:pPr>
      <w:rPr>
        <w:rFonts w:hint="default"/>
        <w:lang w:val="vi" w:eastAsia="en-US" w:bidi="ar-SA"/>
      </w:rPr>
    </w:lvl>
    <w:lvl w:ilvl="3">
      <w:start w:val="0"/>
      <w:numFmt w:val="bullet"/>
      <w:lvlText w:val="•"/>
      <w:lvlJc w:val="left"/>
      <w:pPr>
        <w:ind w:left="3170" w:hanging="227"/>
      </w:pPr>
      <w:rPr>
        <w:rFonts w:hint="default"/>
        <w:lang w:val="vi" w:eastAsia="en-US" w:bidi="ar-SA"/>
      </w:rPr>
    </w:lvl>
    <w:lvl w:ilvl="4">
      <w:start w:val="0"/>
      <w:numFmt w:val="bullet"/>
      <w:lvlText w:val="•"/>
      <w:lvlJc w:val="left"/>
      <w:pPr>
        <w:ind w:left="4020" w:hanging="227"/>
      </w:pPr>
      <w:rPr>
        <w:rFonts w:hint="default"/>
        <w:lang w:val="vi" w:eastAsia="en-US" w:bidi="ar-SA"/>
      </w:rPr>
    </w:lvl>
    <w:lvl w:ilvl="5">
      <w:start w:val="0"/>
      <w:numFmt w:val="bullet"/>
      <w:lvlText w:val="•"/>
      <w:lvlJc w:val="left"/>
      <w:pPr>
        <w:ind w:left="4870" w:hanging="227"/>
      </w:pPr>
      <w:rPr>
        <w:rFonts w:hint="default"/>
        <w:lang w:val="vi" w:eastAsia="en-US" w:bidi="ar-SA"/>
      </w:rPr>
    </w:lvl>
    <w:lvl w:ilvl="6">
      <w:start w:val="0"/>
      <w:numFmt w:val="bullet"/>
      <w:lvlText w:val="•"/>
      <w:lvlJc w:val="left"/>
      <w:pPr>
        <w:ind w:left="5720" w:hanging="227"/>
      </w:pPr>
      <w:rPr>
        <w:rFonts w:hint="default"/>
        <w:lang w:val="vi" w:eastAsia="en-US" w:bidi="ar-SA"/>
      </w:rPr>
    </w:lvl>
    <w:lvl w:ilvl="7">
      <w:start w:val="0"/>
      <w:numFmt w:val="bullet"/>
      <w:lvlText w:val="•"/>
      <w:lvlJc w:val="left"/>
      <w:pPr>
        <w:ind w:left="6570" w:hanging="227"/>
      </w:pPr>
      <w:rPr>
        <w:rFonts w:hint="default"/>
        <w:lang w:val="vi" w:eastAsia="en-US" w:bidi="ar-SA"/>
      </w:rPr>
    </w:lvl>
    <w:lvl w:ilvl="8">
      <w:start w:val="0"/>
      <w:numFmt w:val="bullet"/>
      <w:lvlText w:val="•"/>
      <w:lvlJc w:val="left"/>
      <w:pPr>
        <w:ind w:left="7420" w:hanging="227"/>
      </w:pPr>
      <w:rPr>
        <w:rFonts w:hint="default"/>
        <w:lang w:val="vi" w:eastAsia="en-US" w:bidi="ar-SA"/>
      </w:rPr>
    </w:lvl>
  </w:abstractNum>
  <w:abstractNum w:abstractNumId="30">
    <w:multiLevelType w:val="hybridMultilevel"/>
    <w:lvl w:ilvl="0">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29">
    <w:multiLevelType w:val="hybridMultilevel"/>
    <w:lvl w:ilvl="0">
      <w:start w:val="1"/>
      <w:numFmt w:val="lowerLetter"/>
      <w:lvlText w:val="%1)"/>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1"/>
      <w:numFmt w:val="lowerLetter"/>
      <w:lvlText w:val="%2)"/>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0"/>
      <w:numFmt w:val="bullet"/>
      <w:lvlText w:val="•"/>
      <w:lvlJc w:val="left"/>
      <w:pPr>
        <w:ind w:left="2432" w:hanging="254"/>
      </w:pPr>
      <w:rPr>
        <w:rFonts w:hint="default"/>
        <w:lang w:val="vi" w:eastAsia="en-US" w:bidi="ar-SA"/>
      </w:rPr>
    </w:lvl>
    <w:lvl w:ilvl="3">
      <w:start w:val="0"/>
      <w:numFmt w:val="bullet"/>
      <w:lvlText w:val="•"/>
      <w:lvlJc w:val="left"/>
      <w:pPr>
        <w:ind w:left="3268" w:hanging="254"/>
      </w:pPr>
      <w:rPr>
        <w:rFonts w:hint="default"/>
        <w:lang w:val="vi" w:eastAsia="en-US" w:bidi="ar-SA"/>
      </w:rPr>
    </w:lvl>
    <w:lvl w:ilvl="4">
      <w:start w:val="0"/>
      <w:numFmt w:val="bullet"/>
      <w:lvlText w:val="•"/>
      <w:lvlJc w:val="left"/>
      <w:pPr>
        <w:ind w:left="4104" w:hanging="254"/>
      </w:pPr>
      <w:rPr>
        <w:rFonts w:hint="default"/>
        <w:lang w:val="vi" w:eastAsia="en-US" w:bidi="ar-SA"/>
      </w:rPr>
    </w:lvl>
    <w:lvl w:ilvl="5">
      <w:start w:val="0"/>
      <w:numFmt w:val="bullet"/>
      <w:lvlText w:val="•"/>
      <w:lvlJc w:val="left"/>
      <w:pPr>
        <w:ind w:left="4940" w:hanging="254"/>
      </w:pPr>
      <w:rPr>
        <w:rFonts w:hint="default"/>
        <w:lang w:val="vi" w:eastAsia="en-US" w:bidi="ar-SA"/>
      </w:rPr>
    </w:lvl>
    <w:lvl w:ilvl="6">
      <w:start w:val="0"/>
      <w:numFmt w:val="bullet"/>
      <w:lvlText w:val="•"/>
      <w:lvlJc w:val="left"/>
      <w:pPr>
        <w:ind w:left="5776" w:hanging="254"/>
      </w:pPr>
      <w:rPr>
        <w:rFonts w:hint="default"/>
        <w:lang w:val="vi" w:eastAsia="en-US" w:bidi="ar-SA"/>
      </w:rPr>
    </w:lvl>
    <w:lvl w:ilvl="7">
      <w:start w:val="0"/>
      <w:numFmt w:val="bullet"/>
      <w:lvlText w:val="•"/>
      <w:lvlJc w:val="left"/>
      <w:pPr>
        <w:ind w:left="6612" w:hanging="254"/>
      </w:pPr>
      <w:rPr>
        <w:rFonts w:hint="default"/>
        <w:lang w:val="vi" w:eastAsia="en-US" w:bidi="ar-SA"/>
      </w:rPr>
    </w:lvl>
    <w:lvl w:ilvl="8">
      <w:start w:val="0"/>
      <w:numFmt w:val="bullet"/>
      <w:lvlText w:val="•"/>
      <w:lvlJc w:val="left"/>
      <w:pPr>
        <w:ind w:left="7448" w:hanging="254"/>
      </w:pPr>
      <w:rPr>
        <w:rFonts w:hint="default"/>
        <w:lang w:val="vi" w:eastAsia="en-US" w:bidi="ar-SA"/>
      </w:rPr>
    </w:lvl>
  </w:abstractNum>
  <w:abstractNum w:abstractNumId="28">
    <w:multiLevelType w:val="hybridMultilevel"/>
    <w:lvl w:ilvl="0">
      <w:start w:val="1"/>
      <w:numFmt w:val="lowerLetter"/>
      <w:lvlText w:val="%1)"/>
      <w:lvlJc w:val="left"/>
      <w:pPr>
        <w:ind w:left="639"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27">
    <w:multiLevelType w:val="hybridMultilevel"/>
    <w:lvl w:ilvl="0">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11"/>
        <w:sz w:val="25"/>
        <w:szCs w:val="25"/>
        <w:lang w:val="vi" w:eastAsia="en-US" w:bidi="ar-SA"/>
      </w:rPr>
    </w:lvl>
    <w:lvl w:ilvl="1">
      <w:start w:val="0"/>
      <w:numFmt w:val="bullet"/>
      <w:lvlText w:val="•"/>
      <w:lvlJc w:val="left"/>
      <w:pPr>
        <w:ind w:left="1470" w:hanging="227"/>
      </w:pPr>
      <w:rPr>
        <w:rFonts w:hint="default"/>
        <w:lang w:val="vi" w:eastAsia="en-US" w:bidi="ar-SA"/>
      </w:rPr>
    </w:lvl>
    <w:lvl w:ilvl="2">
      <w:start w:val="0"/>
      <w:numFmt w:val="bullet"/>
      <w:lvlText w:val="•"/>
      <w:lvlJc w:val="left"/>
      <w:pPr>
        <w:ind w:left="2320" w:hanging="227"/>
      </w:pPr>
      <w:rPr>
        <w:rFonts w:hint="default"/>
        <w:lang w:val="vi" w:eastAsia="en-US" w:bidi="ar-SA"/>
      </w:rPr>
    </w:lvl>
    <w:lvl w:ilvl="3">
      <w:start w:val="0"/>
      <w:numFmt w:val="bullet"/>
      <w:lvlText w:val="•"/>
      <w:lvlJc w:val="left"/>
      <w:pPr>
        <w:ind w:left="3170" w:hanging="227"/>
      </w:pPr>
      <w:rPr>
        <w:rFonts w:hint="default"/>
        <w:lang w:val="vi" w:eastAsia="en-US" w:bidi="ar-SA"/>
      </w:rPr>
    </w:lvl>
    <w:lvl w:ilvl="4">
      <w:start w:val="0"/>
      <w:numFmt w:val="bullet"/>
      <w:lvlText w:val="•"/>
      <w:lvlJc w:val="left"/>
      <w:pPr>
        <w:ind w:left="4020" w:hanging="227"/>
      </w:pPr>
      <w:rPr>
        <w:rFonts w:hint="default"/>
        <w:lang w:val="vi" w:eastAsia="en-US" w:bidi="ar-SA"/>
      </w:rPr>
    </w:lvl>
    <w:lvl w:ilvl="5">
      <w:start w:val="0"/>
      <w:numFmt w:val="bullet"/>
      <w:lvlText w:val="•"/>
      <w:lvlJc w:val="left"/>
      <w:pPr>
        <w:ind w:left="4870" w:hanging="227"/>
      </w:pPr>
      <w:rPr>
        <w:rFonts w:hint="default"/>
        <w:lang w:val="vi" w:eastAsia="en-US" w:bidi="ar-SA"/>
      </w:rPr>
    </w:lvl>
    <w:lvl w:ilvl="6">
      <w:start w:val="0"/>
      <w:numFmt w:val="bullet"/>
      <w:lvlText w:val="•"/>
      <w:lvlJc w:val="left"/>
      <w:pPr>
        <w:ind w:left="5720" w:hanging="227"/>
      </w:pPr>
      <w:rPr>
        <w:rFonts w:hint="default"/>
        <w:lang w:val="vi" w:eastAsia="en-US" w:bidi="ar-SA"/>
      </w:rPr>
    </w:lvl>
    <w:lvl w:ilvl="7">
      <w:start w:val="0"/>
      <w:numFmt w:val="bullet"/>
      <w:lvlText w:val="•"/>
      <w:lvlJc w:val="left"/>
      <w:pPr>
        <w:ind w:left="6570" w:hanging="227"/>
      </w:pPr>
      <w:rPr>
        <w:rFonts w:hint="default"/>
        <w:lang w:val="vi" w:eastAsia="en-US" w:bidi="ar-SA"/>
      </w:rPr>
    </w:lvl>
    <w:lvl w:ilvl="8">
      <w:start w:val="0"/>
      <w:numFmt w:val="bullet"/>
      <w:lvlText w:val="•"/>
      <w:lvlJc w:val="left"/>
      <w:pPr>
        <w:ind w:left="7420" w:hanging="227"/>
      </w:pPr>
      <w:rPr>
        <w:rFonts w:hint="default"/>
        <w:lang w:val="vi" w:eastAsia="en-US" w:bidi="ar-SA"/>
      </w:rPr>
    </w:lvl>
  </w:abstractNum>
  <w:abstractNum w:abstractNumId="26">
    <w:multiLevelType w:val="hybridMultilevel"/>
    <w:lvl w:ilvl="0">
      <w:start w:val="0"/>
      <w:numFmt w:val="bullet"/>
      <w:lvlText w:val="–"/>
      <w:lvlJc w:val="left"/>
      <w:pPr>
        <w:ind w:left="61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7"/>
      </w:pPr>
      <w:rPr>
        <w:rFonts w:hint="default"/>
        <w:lang w:val="vi" w:eastAsia="en-US" w:bidi="ar-SA"/>
      </w:rPr>
    </w:lvl>
    <w:lvl w:ilvl="2">
      <w:start w:val="0"/>
      <w:numFmt w:val="bullet"/>
      <w:lvlText w:val="•"/>
      <w:lvlJc w:val="left"/>
      <w:pPr>
        <w:ind w:left="2320" w:hanging="227"/>
      </w:pPr>
      <w:rPr>
        <w:rFonts w:hint="default"/>
        <w:lang w:val="vi" w:eastAsia="en-US" w:bidi="ar-SA"/>
      </w:rPr>
    </w:lvl>
    <w:lvl w:ilvl="3">
      <w:start w:val="0"/>
      <w:numFmt w:val="bullet"/>
      <w:lvlText w:val="•"/>
      <w:lvlJc w:val="left"/>
      <w:pPr>
        <w:ind w:left="3170" w:hanging="227"/>
      </w:pPr>
      <w:rPr>
        <w:rFonts w:hint="default"/>
        <w:lang w:val="vi" w:eastAsia="en-US" w:bidi="ar-SA"/>
      </w:rPr>
    </w:lvl>
    <w:lvl w:ilvl="4">
      <w:start w:val="0"/>
      <w:numFmt w:val="bullet"/>
      <w:lvlText w:val="•"/>
      <w:lvlJc w:val="left"/>
      <w:pPr>
        <w:ind w:left="4020" w:hanging="227"/>
      </w:pPr>
      <w:rPr>
        <w:rFonts w:hint="default"/>
        <w:lang w:val="vi" w:eastAsia="en-US" w:bidi="ar-SA"/>
      </w:rPr>
    </w:lvl>
    <w:lvl w:ilvl="5">
      <w:start w:val="0"/>
      <w:numFmt w:val="bullet"/>
      <w:lvlText w:val="•"/>
      <w:lvlJc w:val="left"/>
      <w:pPr>
        <w:ind w:left="4870" w:hanging="227"/>
      </w:pPr>
      <w:rPr>
        <w:rFonts w:hint="default"/>
        <w:lang w:val="vi" w:eastAsia="en-US" w:bidi="ar-SA"/>
      </w:rPr>
    </w:lvl>
    <w:lvl w:ilvl="6">
      <w:start w:val="0"/>
      <w:numFmt w:val="bullet"/>
      <w:lvlText w:val="•"/>
      <w:lvlJc w:val="left"/>
      <w:pPr>
        <w:ind w:left="5720" w:hanging="227"/>
      </w:pPr>
      <w:rPr>
        <w:rFonts w:hint="default"/>
        <w:lang w:val="vi" w:eastAsia="en-US" w:bidi="ar-SA"/>
      </w:rPr>
    </w:lvl>
    <w:lvl w:ilvl="7">
      <w:start w:val="0"/>
      <w:numFmt w:val="bullet"/>
      <w:lvlText w:val="•"/>
      <w:lvlJc w:val="left"/>
      <w:pPr>
        <w:ind w:left="6570" w:hanging="227"/>
      </w:pPr>
      <w:rPr>
        <w:rFonts w:hint="default"/>
        <w:lang w:val="vi" w:eastAsia="en-US" w:bidi="ar-SA"/>
      </w:rPr>
    </w:lvl>
    <w:lvl w:ilvl="8">
      <w:start w:val="0"/>
      <w:numFmt w:val="bullet"/>
      <w:lvlText w:val="•"/>
      <w:lvlJc w:val="left"/>
      <w:pPr>
        <w:ind w:left="7420" w:hanging="227"/>
      </w:pPr>
      <w:rPr>
        <w:rFonts w:hint="default"/>
        <w:lang w:val="vi" w:eastAsia="en-US" w:bidi="ar-SA"/>
      </w:rPr>
    </w:lvl>
  </w:abstractNum>
  <w:abstractNum w:abstractNumId="25">
    <w:multiLevelType w:val="hybridMultilevel"/>
    <w:lvl w:ilvl="0">
      <w:start w:val="2"/>
      <w:numFmt w:val="decimal"/>
      <w:lvlText w:val="%1."/>
      <w:lvlJc w:val="left"/>
      <w:pPr>
        <w:ind w:left="341" w:hanging="234"/>
        <w:jc w:val="left"/>
      </w:pPr>
      <w:rPr>
        <w:rFonts w:hint="default" w:ascii="Liberation Serif" w:hAnsi="Liberation Serif" w:eastAsia="Liberation Serif" w:cs="Liberation Serif"/>
        <w:b w:val="0"/>
        <w:bCs w:val="0"/>
        <w:i w:val="0"/>
        <w:iCs w:val="0"/>
        <w:spacing w:val="0"/>
        <w:w w:val="94"/>
        <w:sz w:val="25"/>
        <w:szCs w:val="25"/>
        <w:lang w:val="vi" w:eastAsia="en-US" w:bidi="ar-SA"/>
      </w:rPr>
    </w:lvl>
    <w:lvl w:ilvl="1">
      <w:start w:val="0"/>
      <w:numFmt w:val="bullet"/>
      <w:lvlText w:val="•"/>
      <w:lvlJc w:val="left"/>
      <w:pPr>
        <w:ind w:left="771" w:hanging="234"/>
      </w:pPr>
      <w:rPr>
        <w:rFonts w:hint="default"/>
        <w:lang w:val="vi" w:eastAsia="en-US" w:bidi="ar-SA"/>
      </w:rPr>
    </w:lvl>
    <w:lvl w:ilvl="2">
      <w:start w:val="0"/>
      <w:numFmt w:val="bullet"/>
      <w:lvlText w:val="•"/>
      <w:lvlJc w:val="left"/>
      <w:pPr>
        <w:ind w:left="1203" w:hanging="234"/>
      </w:pPr>
      <w:rPr>
        <w:rFonts w:hint="default"/>
        <w:lang w:val="vi" w:eastAsia="en-US" w:bidi="ar-SA"/>
      </w:rPr>
    </w:lvl>
    <w:lvl w:ilvl="3">
      <w:start w:val="0"/>
      <w:numFmt w:val="bullet"/>
      <w:lvlText w:val="•"/>
      <w:lvlJc w:val="left"/>
      <w:pPr>
        <w:ind w:left="1634" w:hanging="234"/>
      </w:pPr>
      <w:rPr>
        <w:rFonts w:hint="default"/>
        <w:lang w:val="vi" w:eastAsia="en-US" w:bidi="ar-SA"/>
      </w:rPr>
    </w:lvl>
    <w:lvl w:ilvl="4">
      <w:start w:val="0"/>
      <w:numFmt w:val="bullet"/>
      <w:lvlText w:val="•"/>
      <w:lvlJc w:val="left"/>
      <w:pPr>
        <w:ind w:left="2066" w:hanging="234"/>
      </w:pPr>
      <w:rPr>
        <w:rFonts w:hint="default"/>
        <w:lang w:val="vi" w:eastAsia="en-US" w:bidi="ar-SA"/>
      </w:rPr>
    </w:lvl>
    <w:lvl w:ilvl="5">
      <w:start w:val="0"/>
      <w:numFmt w:val="bullet"/>
      <w:lvlText w:val="•"/>
      <w:lvlJc w:val="left"/>
      <w:pPr>
        <w:ind w:left="2497" w:hanging="234"/>
      </w:pPr>
      <w:rPr>
        <w:rFonts w:hint="default"/>
        <w:lang w:val="vi" w:eastAsia="en-US" w:bidi="ar-SA"/>
      </w:rPr>
    </w:lvl>
    <w:lvl w:ilvl="6">
      <w:start w:val="0"/>
      <w:numFmt w:val="bullet"/>
      <w:lvlText w:val="•"/>
      <w:lvlJc w:val="left"/>
      <w:pPr>
        <w:ind w:left="2929" w:hanging="234"/>
      </w:pPr>
      <w:rPr>
        <w:rFonts w:hint="default"/>
        <w:lang w:val="vi" w:eastAsia="en-US" w:bidi="ar-SA"/>
      </w:rPr>
    </w:lvl>
    <w:lvl w:ilvl="7">
      <w:start w:val="0"/>
      <w:numFmt w:val="bullet"/>
      <w:lvlText w:val="•"/>
      <w:lvlJc w:val="left"/>
      <w:pPr>
        <w:ind w:left="3360" w:hanging="234"/>
      </w:pPr>
      <w:rPr>
        <w:rFonts w:hint="default"/>
        <w:lang w:val="vi" w:eastAsia="en-US" w:bidi="ar-SA"/>
      </w:rPr>
    </w:lvl>
    <w:lvl w:ilvl="8">
      <w:start w:val="0"/>
      <w:numFmt w:val="bullet"/>
      <w:lvlText w:val="•"/>
      <w:lvlJc w:val="left"/>
      <w:pPr>
        <w:ind w:left="3792" w:hanging="234"/>
      </w:pPr>
      <w:rPr>
        <w:rFonts w:hint="default"/>
        <w:lang w:val="vi" w:eastAsia="en-US" w:bidi="ar-SA"/>
      </w:rPr>
    </w:lvl>
  </w:abstractNum>
  <w:abstractNum w:abstractNumId="24">
    <w:multiLevelType w:val="hybridMultilevel"/>
    <w:lvl w:ilvl="0">
      <w:start w:val="2"/>
      <w:numFmt w:val="decimal"/>
      <w:lvlText w:val="%1."/>
      <w:lvlJc w:val="left"/>
      <w:pPr>
        <w:ind w:left="107" w:hanging="255"/>
        <w:jc w:val="left"/>
      </w:pPr>
      <w:rPr>
        <w:rFonts w:hint="default" w:ascii="Times New Roman" w:hAnsi="Times New Roman" w:eastAsia="Times New Roman" w:cs="Times New Roman"/>
        <w:b w:val="0"/>
        <w:bCs w:val="0"/>
        <w:i/>
        <w:iCs/>
        <w:spacing w:val="0"/>
        <w:w w:val="94"/>
        <w:sz w:val="25"/>
        <w:szCs w:val="25"/>
        <w:lang w:val="vi" w:eastAsia="en-US" w:bidi="ar-SA"/>
      </w:rPr>
    </w:lvl>
    <w:lvl w:ilvl="1">
      <w:start w:val="0"/>
      <w:numFmt w:val="bullet"/>
      <w:lvlText w:val="•"/>
      <w:lvlJc w:val="left"/>
      <w:pPr>
        <w:ind w:left="499" w:hanging="255"/>
      </w:pPr>
      <w:rPr>
        <w:rFonts w:hint="default"/>
        <w:lang w:val="vi" w:eastAsia="en-US" w:bidi="ar-SA"/>
      </w:rPr>
    </w:lvl>
    <w:lvl w:ilvl="2">
      <w:start w:val="0"/>
      <w:numFmt w:val="bullet"/>
      <w:lvlText w:val="•"/>
      <w:lvlJc w:val="left"/>
      <w:pPr>
        <w:ind w:left="899" w:hanging="255"/>
      </w:pPr>
      <w:rPr>
        <w:rFonts w:hint="default"/>
        <w:lang w:val="vi" w:eastAsia="en-US" w:bidi="ar-SA"/>
      </w:rPr>
    </w:lvl>
    <w:lvl w:ilvl="3">
      <w:start w:val="0"/>
      <w:numFmt w:val="bullet"/>
      <w:lvlText w:val="•"/>
      <w:lvlJc w:val="left"/>
      <w:pPr>
        <w:ind w:left="1298" w:hanging="255"/>
      </w:pPr>
      <w:rPr>
        <w:rFonts w:hint="default"/>
        <w:lang w:val="vi" w:eastAsia="en-US" w:bidi="ar-SA"/>
      </w:rPr>
    </w:lvl>
    <w:lvl w:ilvl="4">
      <w:start w:val="0"/>
      <w:numFmt w:val="bullet"/>
      <w:lvlText w:val="•"/>
      <w:lvlJc w:val="left"/>
      <w:pPr>
        <w:ind w:left="1698" w:hanging="255"/>
      </w:pPr>
      <w:rPr>
        <w:rFonts w:hint="default"/>
        <w:lang w:val="vi" w:eastAsia="en-US" w:bidi="ar-SA"/>
      </w:rPr>
    </w:lvl>
    <w:lvl w:ilvl="5">
      <w:start w:val="0"/>
      <w:numFmt w:val="bullet"/>
      <w:lvlText w:val="•"/>
      <w:lvlJc w:val="left"/>
      <w:pPr>
        <w:ind w:left="2098" w:hanging="255"/>
      </w:pPr>
      <w:rPr>
        <w:rFonts w:hint="default"/>
        <w:lang w:val="vi" w:eastAsia="en-US" w:bidi="ar-SA"/>
      </w:rPr>
    </w:lvl>
    <w:lvl w:ilvl="6">
      <w:start w:val="0"/>
      <w:numFmt w:val="bullet"/>
      <w:lvlText w:val="•"/>
      <w:lvlJc w:val="left"/>
      <w:pPr>
        <w:ind w:left="2497" w:hanging="255"/>
      </w:pPr>
      <w:rPr>
        <w:rFonts w:hint="default"/>
        <w:lang w:val="vi" w:eastAsia="en-US" w:bidi="ar-SA"/>
      </w:rPr>
    </w:lvl>
    <w:lvl w:ilvl="7">
      <w:start w:val="0"/>
      <w:numFmt w:val="bullet"/>
      <w:lvlText w:val="•"/>
      <w:lvlJc w:val="left"/>
      <w:pPr>
        <w:ind w:left="2897" w:hanging="255"/>
      </w:pPr>
      <w:rPr>
        <w:rFonts w:hint="default"/>
        <w:lang w:val="vi" w:eastAsia="en-US" w:bidi="ar-SA"/>
      </w:rPr>
    </w:lvl>
    <w:lvl w:ilvl="8">
      <w:start w:val="0"/>
      <w:numFmt w:val="bullet"/>
      <w:lvlText w:val="•"/>
      <w:lvlJc w:val="left"/>
      <w:pPr>
        <w:ind w:left="3296" w:hanging="255"/>
      </w:pPr>
      <w:rPr>
        <w:rFonts w:hint="default"/>
        <w:lang w:val="vi" w:eastAsia="en-US" w:bidi="ar-SA"/>
      </w:rPr>
    </w:lvl>
  </w:abstractNum>
  <w:abstractNum w:abstractNumId="23">
    <w:multiLevelType w:val="hybridMultilevel"/>
    <w:lvl w:ilvl="0">
      <w:start w:val="1"/>
      <w:numFmt w:val="decimal"/>
      <w:lvlText w:val="%1."/>
      <w:lvlJc w:val="left"/>
      <w:pPr>
        <w:ind w:left="474" w:hanging="255"/>
        <w:jc w:val="left"/>
      </w:pPr>
      <w:rPr>
        <w:rFonts w:hint="default" w:ascii="Verdana" w:hAnsi="Verdana" w:eastAsia="Verdana" w:cs="Verdana"/>
        <w:b/>
        <w:bCs/>
        <w:i w:val="0"/>
        <w:iCs w:val="0"/>
        <w:color w:val="C02765"/>
        <w:spacing w:val="0"/>
        <w:w w:val="75"/>
        <w:sz w:val="25"/>
        <w:szCs w:val="25"/>
        <w:lang w:val="vi" w:eastAsia="en-US" w:bidi="ar-SA"/>
      </w:rPr>
    </w:lvl>
    <w:lvl w:ilvl="1">
      <w:start w:val="1"/>
      <w:numFmt w:val="lowerLetter"/>
      <w:lvlText w:val="%2)"/>
      <w:lvlJc w:val="left"/>
      <w:pPr>
        <w:ind w:left="758"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0"/>
      <w:numFmt w:val="bullet"/>
      <w:lvlText w:val="•"/>
      <w:lvlJc w:val="left"/>
      <w:pPr>
        <w:ind w:left="1688" w:hanging="254"/>
      </w:pPr>
      <w:rPr>
        <w:rFonts w:hint="default"/>
        <w:lang w:val="vi" w:eastAsia="en-US" w:bidi="ar-SA"/>
      </w:rPr>
    </w:lvl>
    <w:lvl w:ilvl="3">
      <w:start w:val="0"/>
      <w:numFmt w:val="bullet"/>
      <w:lvlText w:val="•"/>
      <w:lvlJc w:val="left"/>
      <w:pPr>
        <w:ind w:left="2617" w:hanging="254"/>
      </w:pPr>
      <w:rPr>
        <w:rFonts w:hint="default"/>
        <w:lang w:val="vi" w:eastAsia="en-US" w:bidi="ar-SA"/>
      </w:rPr>
    </w:lvl>
    <w:lvl w:ilvl="4">
      <w:start w:val="0"/>
      <w:numFmt w:val="bullet"/>
      <w:lvlText w:val="•"/>
      <w:lvlJc w:val="left"/>
      <w:pPr>
        <w:ind w:left="3546" w:hanging="254"/>
      </w:pPr>
      <w:rPr>
        <w:rFonts w:hint="default"/>
        <w:lang w:val="vi" w:eastAsia="en-US" w:bidi="ar-SA"/>
      </w:rPr>
    </w:lvl>
    <w:lvl w:ilvl="5">
      <w:start w:val="0"/>
      <w:numFmt w:val="bullet"/>
      <w:lvlText w:val="•"/>
      <w:lvlJc w:val="left"/>
      <w:pPr>
        <w:ind w:left="4475" w:hanging="254"/>
      </w:pPr>
      <w:rPr>
        <w:rFonts w:hint="default"/>
        <w:lang w:val="vi" w:eastAsia="en-US" w:bidi="ar-SA"/>
      </w:rPr>
    </w:lvl>
    <w:lvl w:ilvl="6">
      <w:start w:val="0"/>
      <w:numFmt w:val="bullet"/>
      <w:lvlText w:val="•"/>
      <w:lvlJc w:val="left"/>
      <w:pPr>
        <w:ind w:left="5404" w:hanging="254"/>
      </w:pPr>
      <w:rPr>
        <w:rFonts w:hint="default"/>
        <w:lang w:val="vi" w:eastAsia="en-US" w:bidi="ar-SA"/>
      </w:rPr>
    </w:lvl>
    <w:lvl w:ilvl="7">
      <w:start w:val="0"/>
      <w:numFmt w:val="bullet"/>
      <w:lvlText w:val="•"/>
      <w:lvlJc w:val="left"/>
      <w:pPr>
        <w:ind w:left="6333" w:hanging="254"/>
      </w:pPr>
      <w:rPr>
        <w:rFonts w:hint="default"/>
        <w:lang w:val="vi" w:eastAsia="en-US" w:bidi="ar-SA"/>
      </w:rPr>
    </w:lvl>
    <w:lvl w:ilvl="8">
      <w:start w:val="0"/>
      <w:numFmt w:val="bullet"/>
      <w:lvlText w:val="•"/>
      <w:lvlJc w:val="left"/>
      <w:pPr>
        <w:ind w:left="7262" w:hanging="254"/>
      </w:pPr>
      <w:rPr>
        <w:rFonts w:hint="default"/>
        <w:lang w:val="vi" w:eastAsia="en-US" w:bidi="ar-SA"/>
      </w:rPr>
    </w:lvl>
  </w:abstractNum>
  <w:abstractNum w:abstractNumId="22">
    <w:multiLevelType w:val="hybridMultilevel"/>
    <w:lvl w:ilvl="0">
      <w:start w:val="0"/>
      <w:numFmt w:val="bullet"/>
      <w:lvlText w:val="–"/>
      <w:lvlJc w:val="left"/>
      <w:pPr>
        <w:ind w:left="612"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8"/>
      </w:pPr>
      <w:rPr>
        <w:rFonts w:hint="default"/>
        <w:lang w:val="vi" w:eastAsia="en-US" w:bidi="ar-SA"/>
      </w:rPr>
    </w:lvl>
    <w:lvl w:ilvl="2">
      <w:start w:val="0"/>
      <w:numFmt w:val="bullet"/>
      <w:lvlText w:val="•"/>
      <w:lvlJc w:val="left"/>
      <w:pPr>
        <w:ind w:left="2320" w:hanging="228"/>
      </w:pPr>
      <w:rPr>
        <w:rFonts w:hint="default"/>
        <w:lang w:val="vi" w:eastAsia="en-US" w:bidi="ar-SA"/>
      </w:rPr>
    </w:lvl>
    <w:lvl w:ilvl="3">
      <w:start w:val="0"/>
      <w:numFmt w:val="bullet"/>
      <w:lvlText w:val="•"/>
      <w:lvlJc w:val="left"/>
      <w:pPr>
        <w:ind w:left="3170" w:hanging="228"/>
      </w:pPr>
      <w:rPr>
        <w:rFonts w:hint="default"/>
        <w:lang w:val="vi" w:eastAsia="en-US" w:bidi="ar-SA"/>
      </w:rPr>
    </w:lvl>
    <w:lvl w:ilvl="4">
      <w:start w:val="0"/>
      <w:numFmt w:val="bullet"/>
      <w:lvlText w:val="•"/>
      <w:lvlJc w:val="left"/>
      <w:pPr>
        <w:ind w:left="4020" w:hanging="228"/>
      </w:pPr>
      <w:rPr>
        <w:rFonts w:hint="default"/>
        <w:lang w:val="vi" w:eastAsia="en-US" w:bidi="ar-SA"/>
      </w:rPr>
    </w:lvl>
    <w:lvl w:ilvl="5">
      <w:start w:val="0"/>
      <w:numFmt w:val="bullet"/>
      <w:lvlText w:val="•"/>
      <w:lvlJc w:val="left"/>
      <w:pPr>
        <w:ind w:left="4870" w:hanging="228"/>
      </w:pPr>
      <w:rPr>
        <w:rFonts w:hint="default"/>
        <w:lang w:val="vi" w:eastAsia="en-US" w:bidi="ar-SA"/>
      </w:rPr>
    </w:lvl>
    <w:lvl w:ilvl="6">
      <w:start w:val="0"/>
      <w:numFmt w:val="bullet"/>
      <w:lvlText w:val="•"/>
      <w:lvlJc w:val="left"/>
      <w:pPr>
        <w:ind w:left="5720" w:hanging="228"/>
      </w:pPr>
      <w:rPr>
        <w:rFonts w:hint="default"/>
        <w:lang w:val="vi" w:eastAsia="en-US" w:bidi="ar-SA"/>
      </w:rPr>
    </w:lvl>
    <w:lvl w:ilvl="7">
      <w:start w:val="0"/>
      <w:numFmt w:val="bullet"/>
      <w:lvlText w:val="•"/>
      <w:lvlJc w:val="left"/>
      <w:pPr>
        <w:ind w:left="6570" w:hanging="228"/>
      </w:pPr>
      <w:rPr>
        <w:rFonts w:hint="default"/>
        <w:lang w:val="vi" w:eastAsia="en-US" w:bidi="ar-SA"/>
      </w:rPr>
    </w:lvl>
    <w:lvl w:ilvl="8">
      <w:start w:val="0"/>
      <w:numFmt w:val="bullet"/>
      <w:lvlText w:val="•"/>
      <w:lvlJc w:val="left"/>
      <w:pPr>
        <w:ind w:left="7420" w:hanging="228"/>
      </w:pPr>
      <w:rPr>
        <w:rFonts w:hint="default"/>
        <w:lang w:val="vi" w:eastAsia="en-US" w:bidi="ar-SA"/>
      </w:rPr>
    </w:lvl>
  </w:abstractNum>
  <w:abstractNum w:abstractNumId="21">
    <w:multiLevelType w:val="hybridMultilevel"/>
    <w:lvl w:ilvl="0">
      <w:start w:val="1"/>
      <w:numFmt w:val="decimal"/>
      <w:lvlText w:val="%1."/>
      <w:lvlJc w:val="left"/>
      <w:pPr>
        <w:ind w:left="474" w:hanging="255"/>
        <w:jc w:val="left"/>
      </w:pPr>
      <w:rPr>
        <w:rFonts w:hint="default" w:ascii="Verdana" w:hAnsi="Verdana" w:eastAsia="Verdana" w:cs="Verdana"/>
        <w:b/>
        <w:bCs/>
        <w:i w:val="0"/>
        <w:iCs w:val="0"/>
        <w:color w:val="C02765"/>
        <w:spacing w:val="-1"/>
        <w:w w:val="75"/>
        <w:sz w:val="25"/>
        <w:szCs w:val="25"/>
        <w:lang w:val="vi" w:eastAsia="en-US" w:bidi="ar-SA"/>
      </w:rPr>
    </w:lvl>
    <w:lvl w:ilvl="1">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671" w:hanging="227"/>
      </w:pPr>
      <w:rPr>
        <w:rFonts w:hint="default"/>
        <w:lang w:val="vi" w:eastAsia="en-US" w:bidi="ar-SA"/>
      </w:rPr>
    </w:lvl>
    <w:lvl w:ilvl="3">
      <w:start w:val="0"/>
      <w:numFmt w:val="bullet"/>
      <w:lvlText w:val="•"/>
      <w:lvlJc w:val="left"/>
      <w:pPr>
        <w:ind w:left="2602" w:hanging="227"/>
      </w:pPr>
      <w:rPr>
        <w:rFonts w:hint="default"/>
        <w:lang w:val="vi" w:eastAsia="en-US" w:bidi="ar-SA"/>
      </w:rPr>
    </w:lvl>
    <w:lvl w:ilvl="4">
      <w:start w:val="0"/>
      <w:numFmt w:val="bullet"/>
      <w:lvlText w:val="•"/>
      <w:lvlJc w:val="left"/>
      <w:pPr>
        <w:ind w:left="3533" w:hanging="227"/>
      </w:pPr>
      <w:rPr>
        <w:rFonts w:hint="default"/>
        <w:lang w:val="vi" w:eastAsia="en-US" w:bidi="ar-SA"/>
      </w:rPr>
    </w:lvl>
    <w:lvl w:ilvl="5">
      <w:start w:val="0"/>
      <w:numFmt w:val="bullet"/>
      <w:lvlText w:val="•"/>
      <w:lvlJc w:val="left"/>
      <w:pPr>
        <w:ind w:left="4464" w:hanging="227"/>
      </w:pPr>
      <w:rPr>
        <w:rFonts w:hint="default"/>
        <w:lang w:val="vi" w:eastAsia="en-US" w:bidi="ar-SA"/>
      </w:rPr>
    </w:lvl>
    <w:lvl w:ilvl="6">
      <w:start w:val="0"/>
      <w:numFmt w:val="bullet"/>
      <w:lvlText w:val="•"/>
      <w:lvlJc w:val="left"/>
      <w:pPr>
        <w:ind w:left="5395" w:hanging="227"/>
      </w:pPr>
      <w:rPr>
        <w:rFonts w:hint="default"/>
        <w:lang w:val="vi" w:eastAsia="en-US" w:bidi="ar-SA"/>
      </w:rPr>
    </w:lvl>
    <w:lvl w:ilvl="7">
      <w:start w:val="0"/>
      <w:numFmt w:val="bullet"/>
      <w:lvlText w:val="•"/>
      <w:lvlJc w:val="left"/>
      <w:pPr>
        <w:ind w:left="6326" w:hanging="227"/>
      </w:pPr>
      <w:rPr>
        <w:rFonts w:hint="default"/>
        <w:lang w:val="vi" w:eastAsia="en-US" w:bidi="ar-SA"/>
      </w:rPr>
    </w:lvl>
    <w:lvl w:ilvl="8">
      <w:start w:val="0"/>
      <w:numFmt w:val="bullet"/>
      <w:lvlText w:val="•"/>
      <w:lvlJc w:val="left"/>
      <w:pPr>
        <w:ind w:left="7257" w:hanging="227"/>
      </w:pPr>
      <w:rPr>
        <w:rFonts w:hint="default"/>
        <w:lang w:val="vi" w:eastAsia="en-US" w:bidi="ar-SA"/>
      </w:rPr>
    </w:lvl>
  </w:abstractNum>
  <w:abstractNum w:abstractNumId="20">
    <w:multiLevelType w:val="hybridMultilevel"/>
    <w:lvl w:ilvl="0">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19">
    <w:multiLevelType w:val="hybridMultilevel"/>
    <w:lvl w:ilvl="0">
      <w:start w:val="1"/>
      <w:numFmt w:val="lowerLetter"/>
      <w:lvlText w:val="%1)"/>
      <w:lvlJc w:val="left"/>
      <w:pPr>
        <w:ind w:left="758" w:hanging="255"/>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596" w:hanging="255"/>
      </w:pPr>
      <w:rPr>
        <w:rFonts w:hint="default"/>
        <w:lang w:val="vi" w:eastAsia="en-US" w:bidi="ar-SA"/>
      </w:rPr>
    </w:lvl>
    <w:lvl w:ilvl="2">
      <w:start w:val="0"/>
      <w:numFmt w:val="bullet"/>
      <w:lvlText w:val="•"/>
      <w:lvlJc w:val="left"/>
      <w:pPr>
        <w:ind w:left="2432" w:hanging="255"/>
      </w:pPr>
      <w:rPr>
        <w:rFonts w:hint="default"/>
        <w:lang w:val="vi" w:eastAsia="en-US" w:bidi="ar-SA"/>
      </w:rPr>
    </w:lvl>
    <w:lvl w:ilvl="3">
      <w:start w:val="0"/>
      <w:numFmt w:val="bullet"/>
      <w:lvlText w:val="•"/>
      <w:lvlJc w:val="left"/>
      <w:pPr>
        <w:ind w:left="3268" w:hanging="255"/>
      </w:pPr>
      <w:rPr>
        <w:rFonts w:hint="default"/>
        <w:lang w:val="vi" w:eastAsia="en-US" w:bidi="ar-SA"/>
      </w:rPr>
    </w:lvl>
    <w:lvl w:ilvl="4">
      <w:start w:val="0"/>
      <w:numFmt w:val="bullet"/>
      <w:lvlText w:val="•"/>
      <w:lvlJc w:val="left"/>
      <w:pPr>
        <w:ind w:left="4104" w:hanging="255"/>
      </w:pPr>
      <w:rPr>
        <w:rFonts w:hint="default"/>
        <w:lang w:val="vi" w:eastAsia="en-US" w:bidi="ar-SA"/>
      </w:rPr>
    </w:lvl>
    <w:lvl w:ilvl="5">
      <w:start w:val="0"/>
      <w:numFmt w:val="bullet"/>
      <w:lvlText w:val="•"/>
      <w:lvlJc w:val="left"/>
      <w:pPr>
        <w:ind w:left="4940" w:hanging="255"/>
      </w:pPr>
      <w:rPr>
        <w:rFonts w:hint="default"/>
        <w:lang w:val="vi" w:eastAsia="en-US" w:bidi="ar-SA"/>
      </w:rPr>
    </w:lvl>
    <w:lvl w:ilvl="6">
      <w:start w:val="0"/>
      <w:numFmt w:val="bullet"/>
      <w:lvlText w:val="•"/>
      <w:lvlJc w:val="left"/>
      <w:pPr>
        <w:ind w:left="5776" w:hanging="255"/>
      </w:pPr>
      <w:rPr>
        <w:rFonts w:hint="default"/>
        <w:lang w:val="vi" w:eastAsia="en-US" w:bidi="ar-SA"/>
      </w:rPr>
    </w:lvl>
    <w:lvl w:ilvl="7">
      <w:start w:val="0"/>
      <w:numFmt w:val="bullet"/>
      <w:lvlText w:val="•"/>
      <w:lvlJc w:val="left"/>
      <w:pPr>
        <w:ind w:left="6612" w:hanging="255"/>
      </w:pPr>
      <w:rPr>
        <w:rFonts w:hint="default"/>
        <w:lang w:val="vi" w:eastAsia="en-US" w:bidi="ar-SA"/>
      </w:rPr>
    </w:lvl>
    <w:lvl w:ilvl="8">
      <w:start w:val="0"/>
      <w:numFmt w:val="bullet"/>
      <w:lvlText w:val="•"/>
      <w:lvlJc w:val="left"/>
      <w:pPr>
        <w:ind w:left="7448" w:hanging="255"/>
      </w:pPr>
      <w:rPr>
        <w:rFonts w:hint="default"/>
        <w:lang w:val="vi" w:eastAsia="en-US" w:bidi="ar-SA"/>
      </w:rPr>
    </w:lvl>
  </w:abstractNum>
  <w:abstractNum w:abstractNumId="18">
    <w:multiLevelType w:val="hybridMultilevel"/>
    <w:lvl w:ilvl="0">
      <w:start w:val="1"/>
      <w:numFmt w:val="decimal"/>
      <w:lvlText w:val="%1."/>
      <w:lvlJc w:val="left"/>
      <w:pPr>
        <w:ind w:left="474" w:hanging="255"/>
        <w:jc w:val="left"/>
      </w:pPr>
      <w:rPr>
        <w:rFonts w:hint="default" w:ascii="Verdana" w:hAnsi="Verdana" w:eastAsia="Verdana" w:cs="Verdana"/>
        <w:b/>
        <w:bCs/>
        <w:i w:val="0"/>
        <w:iCs w:val="0"/>
        <w:color w:val="C02765"/>
        <w:spacing w:val="0"/>
        <w:w w:val="75"/>
        <w:sz w:val="25"/>
        <w:szCs w:val="25"/>
        <w:lang w:val="vi" w:eastAsia="en-US" w:bidi="ar-SA"/>
      </w:rPr>
    </w:lvl>
    <w:lvl w:ilvl="1">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671" w:hanging="227"/>
      </w:pPr>
      <w:rPr>
        <w:rFonts w:hint="default"/>
        <w:lang w:val="vi" w:eastAsia="en-US" w:bidi="ar-SA"/>
      </w:rPr>
    </w:lvl>
    <w:lvl w:ilvl="3">
      <w:start w:val="0"/>
      <w:numFmt w:val="bullet"/>
      <w:lvlText w:val="•"/>
      <w:lvlJc w:val="left"/>
      <w:pPr>
        <w:ind w:left="2602" w:hanging="227"/>
      </w:pPr>
      <w:rPr>
        <w:rFonts w:hint="default"/>
        <w:lang w:val="vi" w:eastAsia="en-US" w:bidi="ar-SA"/>
      </w:rPr>
    </w:lvl>
    <w:lvl w:ilvl="4">
      <w:start w:val="0"/>
      <w:numFmt w:val="bullet"/>
      <w:lvlText w:val="•"/>
      <w:lvlJc w:val="left"/>
      <w:pPr>
        <w:ind w:left="3533" w:hanging="227"/>
      </w:pPr>
      <w:rPr>
        <w:rFonts w:hint="default"/>
        <w:lang w:val="vi" w:eastAsia="en-US" w:bidi="ar-SA"/>
      </w:rPr>
    </w:lvl>
    <w:lvl w:ilvl="5">
      <w:start w:val="0"/>
      <w:numFmt w:val="bullet"/>
      <w:lvlText w:val="•"/>
      <w:lvlJc w:val="left"/>
      <w:pPr>
        <w:ind w:left="4464" w:hanging="227"/>
      </w:pPr>
      <w:rPr>
        <w:rFonts w:hint="default"/>
        <w:lang w:val="vi" w:eastAsia="en-US" w:bidi="ar-SA"/>
      </w:rPr>
    </w:lvl>
    <w:lvl w:ilvl="6">
      <w:start w:val="0"/>
      <w:numFmt w:val="bullet"/>
      <w:lvlText w:val="•"/>
      <w:lvlJc w:val="left"/>
      <w:pPr>
        <w:ind w:left="5395" w:hanging="227"/>
      </w:pPr>
      <w:rPr>
        <w:rFonts w:hint="default"/>
        <w:lang w:val="vi" w:eastAsia="en-US" w:bidi="ar-SA"/>
      </w:rPr>
    </w:lvl>
    <w:lvl w:ilvl="7">
      <w:start w:val="0"/>
      <w:numFmt w:val="bullet"/>
      <w:lvlText w:val="•"/>
      <w:lvlJc w:val="left"/>
      <w:pPr>
        <w:ind w:left="6326" w:hanging="227"/>
      </w:pPr>
      <w:rPr>
        <w:rFonts w:hint="default"/>
        <w:lang w:val="vi" w:eastAsia="en-US" w:bidi="ar-SA"/>
      </w:rPr>
    </w:lvl>
    <w:lvl w:ilvl="8">
      <w:start w:val="0"/>
      <w:numFmt w:val="bullet"/>
      <w:lvlText w:val="•"/>
      <w:lvlJc w:val="left"/>
      <w:pPr>
        <w:ind w:left="7257" w:hanging="227"/>
      </w:pPr>
      <w:rPr>
        <w:rFonts w:hint="default"/>
        <w:lang w:val="vi" w:eastAsia="en-US" w:bidi="ar-SA"/>
      </w:rPr>
    </w:lvl>
  </w:abstractNum>
  <w:abstractNum w:abstractNumId="17">
    <w:multiLevelType w:val="hybridMultilevel"/>
    <w:lvl w:ilvl="0">
      <w:start w:val="1"/>
      <w:numFmt w:val="upperLetter"/>
      <w:lvlText w:val="%1."/>
      <w:lvlJc w:val="left"/>
      <w:pPr>
        <w:ind w:left="962" w:hanging="294"/>
        <w:jc w:val="left"/>
      </w:pPr>
      <w:rPr>
        <w:rFonts w:hint="default" w:ascii="Times New Roman" w:hAnsi="Times New Roman" w:eastAsia="Times New Roman" w:cs="Times New Roman"/>
        <w:b/>
        <w:bCs/>
        <w:i w:val="0"/>
        <w:iCs w:val="0"/>
        <w:spacing w:val="0"/>
        <w:w w:val="98"/>
        <w:sz w:val="25"/>
        <w:szCs w:val="25"/>
        <w:lang w:val="vi" w:eastAsia="en-US" w:bidi="ar-SA"/>
      </w:rPr>
    </w:lvl>
    <w:lvl w:ilvl="1">
      <w:start w:val="0"/>
      <w:numFmt w:val="bullet"/>
      <w:lvlText w:val="•"/>
      <w:lvlJc w:val="left"/>
      <w:pPr>
        <w:ind w:left="1776" w:hanging="294"/>
      </w:pPr>
      <w:rPr>
        <w:rFonts w:hint="default"/>
        <w:lang w:val="vi" w:eastAsia="en-US" w:bidi="ar-SA"/>
      </w:rPr>
    </w:lvl>
    <w:lvl w:ilvl="2">
      <w:start w:val="0"/>
      <w:numFmt w:val="bullet"/>
      <w:lvlText w:val="•"/>
      <w:lvlJc w:val="left"/>
      <w:pPr>
        <w:ind w:left="2592" w:hanging="294"/>
      </w:pPr>
      <w:rPr>
        <w:rFonts w:hint="default"/>
        <w:lang w:val="vi" w:eastAsia="en-US" w:bidi="ar-SA"/>
      </w:rPr>
    </w:lvl>
    <w:lvl w:ilvl="3">
      <w:start w:val="0"/>
      <w:numFmt w:val="bullet"/>
      <w:lvlText w:val="•"/>
      <w:lvlJc w:val="left"/>
      <w:pPr>
        <w:ind w:left="3408" w:hanging="294"/>
      </w:pPr>
      <w:rPr>
        <w:rFonts w:hint="default"/>
        <w:lang w:val="vi" w:eastAsia="en-US" w:bidi="ar-SA"/>
      </w:rPr>
    </w:lvl>
    <w:lvl w:ilvl="4">
      <w:start w:val="0"/>
      <w:numFmt w:val="bullet"/>
      <w:lvlText w:val="•"/>
      <w:lvlJc w:val="left"/>
      <w:pPr>
        <w:ind w:left="4224" w:hanging="294"/>
      </w:pPr>
      <w:rPr>
        <w:rFonts w:hint="default"/>
        <w:lang w:val="vi" w:eastAsia="en-US" w:bidi="ar-SA"/>
      </w:rPr>
    </w:lvl>
    <w:lvl w:ilvl="5">
      <w:start w:val="0"/>
      <w:numFmt w:val="bullet"/>
      <w:lvlText w:val="•"/>
      <w:lvlJc w:val="left"/>
      <w:pPr>
        <w:ind w:left="5040" w:hanging="294"/>
      </w:pPr>
      <w:rPr>
        <w:rFonts w:hint="default"/>
        <w:lang w:val="vi" w:eastAsia="en-US" w:bidi="ar-SA"/>
      </w:rPr>
    </w:lvl>
    <w:lvl w:ilvl="6">
      <w:start w:val="0"/>
      <w:numFmt w:val="bullet"/>
      <w:lvlText w:val="•"/>
      <w:lvlJc w:val="left"/>
      <w:pPr>
        <w:ind w:left="5856" w:hanging="294"/>
      </w:pPr>
      <w:rPr>
        <w:rFonts w:hint="default"/>
        <w:lang w:val="vi" w:eastAsia="en-US" w:bidi="ar-SA"/>
      </w:rPr>
    </w:lvl>
    <w:lvl w:ilvl="7">
      <w:start w:val="0"/>
      <w:numFmt w:val="bullet"/>
      <w:lvlText w:val="•"/>
      <w:lvlJc w:val="left"/>
      <w:pPr>
        <w:ind w:left="6672" w:hanging="294"/>
      </w:pPr>
      <w:rPr>
        <w:rFonts w:hint="default"/>
        <w:lang w:val="vi" w:eastAsia="en-US" w:bidi="ar-SA"/>
      </w:rPr>
    </w:lvl>
    <w:lvl w:ilvl="8">
      <w:start w:val="0"/>
      <w:numFmt w:val="bullet"/>
      <w:lvlText w:val="•"/>
      <w:lvlJc w:val="left"/>
      <w:pPr>
        <w:ind w:left="7488" w:hanging="294"/>
      </w:pPr>
      <w:rPr>
        <w:rFonts w:hint="default"/>
        <w:lang w:val="vi" w:eastAsia="en-US" w:bidi="ar-SA"/>
      </w:rPr>
    </w:lvl>
  </w:abstractNum>
  <w:abstractNum w:abstractNumId="16">
    <w:multiLevelType w:val="hybridMultilevel"/>
    <w:lvl w:ilvl="0">
      <w:start w:val="1"/>
      <w:numFmt w:val="lowerLetter"/>
      <w:lvlText w:val="%1)"/>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1"/>
      <w:numFmt w:val="upperLetter"/>
      <w:lvlText w:val="%2."/>
      <w:lvlJc w:val="left"/>
      <w:pPr>
        <w:ind w:left="962" w:hanging="294"/>
        <w:jc w:val="left"/>
      </w:pPr>
      <w:rPr>
        <w:rFonts w:hint="default" w:ascii="Times New Roman" w:hAnsi="Times New Roman" w:eastAsia="Times New Roman" w:cs="Times New Roman"/>
        <w:b/>
        <w:bCs/>
        <w:i w:val="0"/>
        <w:iCs w:val="0"/>
        <w:spacing w:val="0"/>
        <w:w w:val="98"/>
        <w:sz w:val="25"/>
        <w:szCs w:val="25"/>
        <w:lang w:val="vi" w:eastAsia="en-US" w:bidi="ar-SA"/>
      </w:rPr>
    </w:lvl>
    <w:lvl w:ilvl="2">
      <w:start w:val="0"/>
      <w:numFmt w:val="bullet"/>
      <w:lvlText w:val="•"/>
      <w:lvlJc w:val="left"/>
      <w:pPr>
        <w:ind w:left="1866" w:hanging="294"/>
      </w:pPr>
      <w:rPr>
        <w:rFonts w:hint="default"/>
        <w:lang w:val="vi" w:eastAsia="en-US" w:bidi="ar-SA"/>
      </w:rPr>
    </w:lvl>
    <w:lvl w:ilvl="3">
      <w:start w:val="0"/>
      <w:numFmt w:val="bullet"/>
      <w:lvlText w:val="•"/>
      <w:lvlJc w:val="left"/>
      <w:pPr>
        <w:ind w:left="2773" w:hanging="294"/>
      </w:pPr>
      <w:rPr>
        <w:rFonts w:hint="default"/>
        <w:lang w:val="vi" w:eastAsia="en-US" w:bidi="ar-SA"/>
      </w:rPr>
    </w:lvl>
    <w:lvl w:ilvl="4">
      <w:start w:val="0"/>
      <w:numFmt w:val="bullet"/>
      <w:lvlText w:val="•"/>
      <w:lvlJc w:val="left"/>
      <w:pPr>
        <w:ind w:left="3680" w:hanging="294"/>
      </w:pPr>
      <w:rPr>
        <w:rFonts w:hint="default"/>
        <w:lang w:val="vi" w:eastAsia="en-US" w:bidi="ar-SA"/>
      </w:rPr>
    </w:lvl>
    <w:lvl w:ilvl="5">
      <w:start w:val="0"/>
      <w:numFmt w:val="bullet"/>
      <w:lvlText w:val="•"/>
      <w:lvlJc w:val="left"/>
      <w:pPr>
        <w:ind w:left="4586" w:hanging="294"/>
      </w:pPr>
      <w:rPr>
        <w:rFonts w:hint="default"/>
        <w:lang w:val="vi" w:eastAsia="en-US" w:bidi="ar-SA"/>
      </w:rPr>
    </w:lvl>
    <w:lvl w:ilvl="6">
      <w:start w:val="0"/>
      <w:numFmt w:val="bullet"/>
      <w:lvlText w:val="•"/>
      <w:lvlJc w:val="left"/>
      <w:pPr>
        <w:ind w:left="5493" w:hanging="294"/>
      </w:pPr>
      <w:rPr>
        <w:rFonts w:hint="default"/>
        <w:lang w:val="vi" w:eastAsia="en-US" w:bidi="ar-SA"/>
      </w:rPr>
    </w:lvl>
    <w:lvl w:ilvl="7">
      <w:start w:val="0"/>
      <w:numFmt w:val="bullet"/>
      <w:lvlText w:val="•"/>
      <w:lvlJc w:val="left"/>
      <w:pPr>
        <w:ind w:left="6400" w:hanging="294"/>
      </w:pPr>
      <w:rPr>
        <w:rFonts w:hint="default"/>
        <w:lang w:val="vi" w:eastAsia="en-US" w:bidi="ar-SA"/>
      </w:rPr>
    </w:lvl>
    <w:lvl w:ilvl="8">
      <w:start w:val="0"/>
      <w:numFmt w:val="bullet"/>
      <w:lvlText w:val="•"/>
      <w:lvlJc w:val="left"/>
      <w:pPr>
        <w:ind w:left="7306" w:hanging="294"/>
      </w:pPr>
      <w:rPr>
        <w:rFonts w:hint="default"/>
        <w:lang w:val="vi" w:eastAsia="en-US" w:bidi="ar-SA"/>
      </w:rPr>
    </w:lvl>
  </w:abstractNum>
  <w:abstractNum w:abstractNumId="15">
    <w:multiLevelType w:val="hybridMultilevel"/>
    <w:lvl w:ilvl="0">
      <w:start w:val="0"/>
      <w:numFmt w:val="bullet"/>
      <w:lvlText w:val="–"/>
      <w:lvlJc w:val="left"/>
      <w:pPr>
        <w:ind w:left="73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14">
    <w:multiLevelType w:val="hybridMultilevel"/>
    <w:lvl w:ilvl="0">
      <w:start w:val="1"/>
      <w:numFmt w:val="lowerLetter"/>
      <w:lvlText w:val="%1)"/>
      <w:lvlJc w:val="left"/>
      <w:pPr>
        <w:ind w:left="758"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596" w:hanging="254"/>
      </w:pPr>
      <w:rPr>
        <w:rFonts w:hint="default"/>
        <w:lang w:val="vi" w:eastAsia="en-US" w:bidi="ar-SA"/>
      </w:rPr>
    </w:lvl>
    <w:lvl w:ilvl="2">
      <w:start w:val="0"/>
      <w:numFmt w:val="bullet"/>
      <w:lvlText w:val="•"/>
      <w:lvlJc w:val="left"/>
      <w:pPr>
        <w:ind w:left="2432" w:hanging="254"/>
      </w:pPr>
      <w:rPr>
        <w:rFonts w:hint="default"/>
        <w:lang w:val="vi" w:eastAsia="en-US" w:bidi="ar-SA"/>
      </w:rPr>
    </w:lvl>
    <w:lvl w:ilvl="3">
      <w:start w:val="0"/>
      <w:numFmt w:val="bullet"/>
      <w:lvlText w:val="•"/>
      <w:lvlJc w:val="left"/>
      <w:pPr>
        <w:ind w:left="3268" w:hanging="254"/>
      </w:pPr>
      <w:rPr>
        <w:rFonts w:hint="default"/>
        <w:lang w:val="vi" w:eastAsia="en-US" w:bidi="ar-SA"/>
      </w:rPr>
    </w:lvl>
    <w:lvl w:ilvl="4">
      <w:start w:val="0"/>
      <w:numFmt w:val="bullet"/>
      <w:lvlText w:val="•"/>
      <w:lvlJc w:val="left"/>
      <w:pPr>
        <w:ind w:left="4104" w:hanging="254"/>
      </w:pPr>
      <w:rPr>
        <w:rFonts w:hint="default"/>
        <w:lang w:val="vi" w:eastAsia="en-US" w:bidi="ar-SA"/>
      </w:rPr>
    </w:lvl>
    <w:lvl w:ilvl="5">
      <w:start w:val="0"/>
      <w:numFmt w:val="bullet"/>
      <w:lvlText w:val="•"/>
      <w:lvlJc w:val="left"/>
      <w:pPr>
        <w:ind w:left="4940" w:hanging="254"/>
      </w:pPr>
      <w:rPr>
        <w:rFonts w:hint="default"/>
        <w:lang w:val="vi" w:eastAsia="en-US" w:bidi="ar-SA"/>
      </w:rPr>
    </w:lvl>
    <w:lvl w:ilvl="6">
      <w:start w:val="0"/>
      <w:numFmt w:val="bullet"/>
      <w:lvlText w:val="•"/>
      <w:lvlJc w:val="left"/>
      <w:pPr>
        <w:ind w:left="5776" w:hanging="254"/>
      </w:pPr>
      <w:rPr>
        <w:rFonts w:hint="default"/>
        <w:lang w:val="vi" w:eastAsia="en-US" w:bidi="ar-SA"/>
      </w:rPr>
    </w:lvl>
    <w:lvl w:ilvl="7">
      <w:start w:val="0"/>
      <w:numFmt w:val="bullet"/>
      <w:lvlText w:val="•"/>
      <w:lvlJc w:val="left"/>
      <w:pPr>
        <w:ind w:left="6612" w:hanging="254"/>
      </w:pPr>
      <w:rPr>
        <w:rFonts w:hint="default"/>
        <w:lang w:val="vi" w:eastAsia="en-US" w:bidi="ar-SA"/>
      </w:rPr>
    </w:lvl>
    <w:lvl w:ilvl="8">
      <w:start w:val="0"/>
      <w:numFmt w:val="bullet"/>
      <w:lvlText w:val="•"/>
      <w:lvlJc w:val="left"/>
      <w:pPr>
        <w:ind w:left="7448" w:hanging="254"/>
      </w:pPr>
      <w:rPr>
        <w:rFonts w:hint="default"/>
        <w:lang w:val="vi" w:eastAsia="en-US" w:bidi="ar-SA"/>
      </w:rPr>
    </w:lvl>
  </w:abstractNum>
  <w:abstractNum w:abstractNumId="13">
    <w:multiLevelType w:val="hybridMultilevel"/>
    <w:lvl w:ilvl="0">
      <w:start w:val="0"/>
      <w:numFmt w:val="bullet"/>
      <w:lvlText w:val="–"/>
      <w:lvlJc w:val="left"/>
      <w:pPr>
        <w:ind w:left="731"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578" w:hanging="227"/>
      </w:pPr>
      <w:rPr>
        <w:rFonts w:hint="default"/>
        <w:lang w:val="vi" w:eastAsia="en-US" w:bidi="ar-SA"/>
      </w:rPr>
    </w:lvl>
    <w:lvl w:ilvl="2">
      <w:start w:val="0"/>
      <w:numFmt w:val="bullet"/>
      <w:lvlText w:val="•"/>
      <w:lvlJc w:val="left"/>
      <w:pPr>
        <w:ind w:left="2416" w:hanging="227"/>
      </w:pPr>
      <w:rPr>
        <w:rFonts w:hint="default"/>
        <w:lang w:val="vi" w:eastAsia="en-US" w:bidi="ar-SA"/>
      </w:rPr>
    </w:lvl>
    <w:lvl w:ilvl="3">
      <w:start w:val="0"/>
      <w:numFmt w:val="bullet"/>
      <w:lvlText w:val="•"/>
      <w:lvlJc w:val="left"/>
      <w:pPr>
        <w:ind w:left="3254" w:hanging="227"/>
      </w:pPr>
      <w:rPr>
        <w:rFonts w:hint="default"/>
        <w:lang w:val="vi" w:eastAsia="en-US" w:bidi="ar-SA"/>
      </w:rPr>
    </w:lvl>
    <w:lvl w:ilvl="4">
      <w:start w:val="0"/>
      <w:numFmt w:val="bullet"/>
      <w:lvlText w:val="•"/>
      <w:lvlJc w:val="left"/>
      <w:pPr>
        <w:ind w:left="4092" w:hanging="227"/>
      </w:pPr>
      <w:rPr>
        <w:rFonts w:hint="default"/>
        <w:lang w:val="vi" w:eastAsia="en-US" w:bidi="ar-SA"/>
      </w:rPr>
    </w:lvl>
    <w:lvl w:ilvl="5">
      <w:start w:val="0"/>
      <w:numFmt w:val="bullet"/>
      <w:lvlText w:val="•"/>
      <w:lvlJc w:val="left"/>
      <w:pPr>
        <w:ind w:left="4930" w:hanging="227"/>
      </w:pPr>
      <w:rPr>
        <w:rFonts w:hint="default"/>
        <w:lang w:val="vi" w:eastAsia="en-US" w:bidi="ar-SA"/>
      </w:rPr>
    </w:lvl>
    <w:lvl w:ilvl="6">
      <w:start w:val="0"/>
      <w:numFmt w:val="bullet"/>
      <w:lvlText w:val="•"/>
      <w:lvlJc w:val="left"/>
      <w:pPr>
        <w:ind w:left="5768" w:hanging="227"/>
      </w:pPr>
      <w:rPr>
        <w:rFonts w:hint="default"/>
        <w:lang w:val="vi" w:eastAsia="en-US" w:bidi="ar-SA"/>
      </w:rPr>
    </w:lvl>
    <w:lvl w:ilvl="7">
      <w:start w:val="0"/>
      <w:numFmt w:val="bullet"/>
      <w:lvlText w:val="•"/>
      <w:lvlJc w:val="left"/>
      <w:pPr>
        <w:ind w:left="6606" w:hanging="227"/>
      </w:pPr>
      <w:rPr>
        <w:rFonts w:hint="default"/>
        <w:lang w:val="vi" w:eastAsia="en-US" w:bidi="ar-SA"/>
      </w:rPr>
    </w:lvl>
    <w:lvl w:ilvl="8">
      <w:start w:val="0"/>
      <w:numFmt w:val="bullet"/>
      <w:lvlText w:val="•"/>
      <w:lvlJc w:val="left"/>
      <w:pPr>
        <w:ind w:left="7444" w:hanging="227"/>
      </w:pPr>
      <w:rPr>
        <w:rFonts w:hint="default"/>
        <w:lang w:val="vi" w:eastAsia="en-US" w:bidi="ar-SA"/>
      </w:rPr>
    </w:lvl>
  </w:abstractNum>
  <w:abstractNum w:abstractNumId="12">
    <w:multiLevelType w:val="hybridMultilevel"/>
    <w:lvl w:ilvl="0">
      <w:start w:val="1"/>
      <w:numFmt w:val="lowerLetter"/>
      <w:lvlText w:val="%1)"/>
      <w:lvlJc w:val="left"/>
      <w:pPr>
        <w:ind w:left="639"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1">
      <w:start w:val="0"/>
      <w:numFmt w:val="bullet"/>
      <w:lvlText w:val="•"/>
      <w:lvlJc w:val="left"/>
      <w:pPr>
        <w:ind w:left="1488" w:hanging="254"/>
      </w:pPr>
      <w:rPr>
        <w:rFonts w:hint="default"/>
        <w:lang w:val="vi" w:eastAsia="en-US" w:bidi="ar-SA"/>
      </w:rPr>
    </w:lvl>
    <w:lvl w:ilvl="2">
      <w:start w:val="0"/>
      <w:numFmt w:val="bullet"/>
      <w:lvlText w:val="•"/>
      <w:lvlJc w:val="left"/>
      <w:pPr>
        <w:ind w:left="2336" w:hanging="254"/>
      </w:pPr>
      <w:rPr>
        <w:rFonts w:hint="default"/>
        <w:lang w:val="vi" w:eastAsia="en-US" w:bidi="ar-SA"/>
      </w:rPr>
    </w:lvl>
    <w:lvl w:ilvl="3">
      <w:start w:val="0"/>
      <w:numFmt w:val="bullet"/>
      <w:lvlText w:val="•"/>
      <w:lvlJc w:val="left"/>
      <w:pPr>
        <w:ind w:left="3184" w:hanging="254"/>
      </w:pPr>
      <w:rPr>
        <w:rFonts w:hint="default"/>
        <w:lang w:val="vi" w:eastAsia="en-US" w:bidi="ar-SA"/>
      </w:rPr>
    </w:lvl>
    <w:lvl w:ilvl="4">
      <w:start w:val="0"/>
      <w:numFmt w:val="bullet"/>
      <w:lvlText w:val="•"/>
      <w:lvlJc w:val="left"/>
      <w:pPr>
        <w:ind w:left="4032" w:hanging="254"/>
      </w:pPr>
      <w:rPr>
        <w:rFonts w:hint="default"/>
        <w:lang w:val="vi" w:eastAsia="en-US" w:bidi="ar-SA"/>
      </w:rPr>
    </w:lvl>
    <w:lvl w:ilvl="5">
      <w:start w:val="0"/>
      <w:numFmt w:val="bullet"/>
      <w:lvlText w:val="•"/>
      <w:lvlJc w:val="left"/>
      <w:pPr>
        <w:ind w:left="4880" w:hanging="254"/>
      </w:pPr>
      <w:rPr>
        <w:rFonts w:hint="default"/>
        <w:lang w:val="vi" w:eastAsia="en-US" w:bidi="ar-SA"/>
      </w:rPr>
    </w:lvl>
    <w:lvl w:ilvl="6">
      <w:start w:val="0"/>
      <w:numFmt w:val="bullet"/>
      <w:lvlText w:val="•"/>
      <w:lvlJc w:val="left"/>
      <w:pPr>
        <w:ind w:left="5728" w:hanging="254"/>
      </w:pPr>
      <w:rPr>
        <w:rFonts w:hint="default"/>
        <w:lang w:val="vi" w:eastAsia="en-US" w:bidi="ar-SA"/>
      </w:rPr>
    </w:lvl>
    <w:lvl w:ilvl="7">
      <w:start w:val="0"/>
      <w:numFmt w:val="bullet"/>
      <w:lvlText w:val="•"/>
      <w:lvlJc w:val="left"/>
      <w:pPr>
        <w:ind w:left="6576" w:hanging="254"/>
      </w:pPr>
      <w:rPr>
        <w:rFonts w:hint="default"/>
        <w:lang w:val="vi" w:eastAsia="en-US" w:bidi="ar-SA"/>
      </w:rPr>
    </w:lvl>
    <w:lvl w:ilvl="8">
      <w:start w:val="0"/>
      <w:numFmt w:val="bullet"/>
      <w:lvlText w:val="•"/>
      <w:lvlJc w:val="left"/>
      <w:pPr>
        <w:ind w:left="7424" w:hanging="254"/>
      </w:pPr>
      <w:rPr>
        <w:rFonts w:hint="default"/>
        <w:lang w:val="vi" w:eastAsia="en-US" w:bidi="ar-SA"/>
      </w:rPr>
    </w:lvl>
  </w:abstractNum>
  <w:abstractNum w:abstractNumId="11">
    <w:multiLevelType w:val="hybridMultilevel"/>
    <w:lvl w:ilvl="0">
      <w:start w:val="2"/>
      <w:numFmt w:val="decimal"/>
      <w:lvlText w:val="%1."/>
      <w:lvlJc w:val="left"/>
      <w:pPr>
        <w:ind w:left="409" w:hanging="234"/>
        <w:jc w:val="left"/>
      </w:pPr>
      <w:rPr>
        <w:rFonts w:hint="default" w:ascii="Liberation Serif" w:hAnsi="Liberation Serif" w:eastAsia="Liberation Serif" w:cs="Liberation Serif"/>
        <w:b w:val="0"/>
        <w:bCs w:val="0"/>
        <w:i w:val="0"/>
        <w:iCs w:val="0"/>
        <w:spacing w:val="-1"/>
        <w:w w:val="94"/>
        <w:sz w:val="25"/>
        <w:szCs w:val="25"/>
        <w:lang w:val="vi" w:eastAsia="en-US" w:bidi="ar-SA"/>
      </w:rPr>
    </w:lvl>
    <w:lvl w:ilvl="1">
      <w:start w:val="0"/>
      <w:numFmt w:val="bullet"/>
      <w:lvlText w:val="–"/>
      <w:lvlJc w:val="left"/>
      <w:pPr>
        <w:ind w:left="40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559"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3">
      <w:start w:val="1"/>
      <w:numFmt w:val="lowerLetter"/>
      <w:lvlText w:val="%4)"/>
      <w:lvlJc w:val="left"/>
      <w:pPr>
        <w:ind w:left="758" w:hanging="254"/>
        <w:jc w:val="righ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4">
      <w:start w:val="0"/>
      <w:numFmt w:val="bullet"/>
      <w:lvlText w:val="•"/>
      <w:lvlJc w:val="left"/>
      <w:pPr>
        <w:ind w:left="560" w:hanging="254"/>
      </w:pPr>
      <w:rPr>
        <w:rFonts w:hint="default"/>
        <w:lang w:val="vi" w:eastAsia="en-US" w:bidi="ar-SA"/>
      </w:rPr>
    </w:lvl>
    <w:lvl w:ilvl="5">
      <w:start w:val="0"/>
      <w:numFmt w:val="bullet"/>
      <w:lvlText w:val="•"/>
      <w:lvlJc w:val="left"/>
      <w:pPr>
        <w:ind w:left="460" w:hanging="254"/>
      </w:pPr>
      <w:rPr>
        <w:rFonts w:hint="default"/>
        <w:lang w:val="vi" w:eastAsia="en-US" w:bidi="ar-SA"/>
      </w:rPr>
    </w:lvl>
    <w:lvl w:ilvl="6">
      <w:start w:val="0"/>
      <w:numFmt w:val="bullet"/>
      <w:lvlText w:val="•"/>
      <w:lvlJc w:val="left"/>
      <w:pPr>
        <w:ind w:left="360" w:hanging="254"/>
      </w:pPr>
      <w:rPr>
        <w:rFonts w:hint="default"/>
        <w:lang w:val="vi" w:eastAsia="en-US" w:bidi="ar-SA"/>
      </w:rPr>
    </w:lvl>
    <w:lvl w:ilvl="7">
      <w:start w:val="0"/>
      <w:numFmt w:val="bullet"/>
      <w:lvlText w:val="•"/>
      <w:lvlJc w:val="left"/>
      <w:pPr>
        <w:ind w:left="260" w:hanging="254"/>
      </w:pPr>
      <w:rPr>
        <w:rFonts w:hint="default"/>
        <w:lang w:val="vi" w:eastAsia="en-US" w:bidi="ar-SA"/>
      </w:rPr>
    </w:lvl>
    <w:lvl w:ilvl="8">
      <w:start w:val="0"/>
      <w:numFmt w:val="bullet"/>
      <w:lvlText w:val="•"/>
      <w:lvlJc w:val="left"/>
      <w:pPr>
        <w:ind w:left="160" w:hanging="254"/>
      </w:pPr>
      <w:rPr>
        <w:rFonts w:hint="default"/>
        <w:lang w:val="vi" w:eastAsia="en-US" w:bidi="ar-SA"/>
      </w:rPr>
    </w:lvl>
  </w:abstractNum>
  <w:abstractNum w:abstractNumId="10">
    <w:multiLevelType w:val="hybridMultilevel"/>
    <w:lvl w:ilvl="0">
      <w:start w:val="0"/>
      <w:numFmt w:val="bullet"/>
      <w:lvlText w:val="–"/>
      <w:lvlJc w:val="left"/>
      <w:pPr>
        <w:ind w:left="440"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77" w:hanging="227"/>
      </w:pPr>
      <w:rPr>
        <w:rFonts w:hint="default"/>
        <w:lang w:val="vi" w:eastAsia="en-US" w:bidi="ar-SA"/>
      </w:rPr>
    </w:lvl>
    <w:lvl w:ilvl="2">
      <w:start w:val="0"/>
      <w:numFmt w:val="bullet"/>
      <w:lvlText w:val="•"/>
      <w:lvlJc w:val="left"/>
      <w:pPr>
        <w:ind w:left="1314" w:hanging="227"/>
      </w:pPr>
      <w:rPr>
        <w:rFonts w:hint="default"/>
        <w:lang w:val="vi" w:eastAsia="en-US" w:bidi="ar-SA"/>
      </w:rPr>
    </w:lvl>
    <w:lvl w:ilvl="3">
      <w:start w:val="0"/>
      <w:numFmt w:val="bullet"/>
      <w:lvlText w:val="•"/>
      <w:lvlJc w:val="left"/>
      <w:pPr>
        <w:ind w:left="1751" w:hanging="227"/>
      </w:pPr>
      <w:rPr>
        <w:rFonts w:hint="default"/>
        <w:lang w:val="vi" w:eastAsia="en-US" w:bidi="ar-SA"/>
      </w:rPr>
    </w:lvl>
    <w:lvl w:ilvl="4">
      <w:start w:val="0"/>
      <w:numFmt w:val="bullet"/>
      <w:lvlText w:val="•"/>
      <w:lvlJc w:val="left"/>
      <w:pPr>
        <w:ind w:left="2189" w:hanging="227"/>
      </w:pPr>
      <w:rPr>
        <w:rFonts w:hint="default"/>
        <w:lang w:val="vi" w:eastAsia="en-US" w:bidi="ar-SA"/>
      </w:rPr>
    </w:lvl>
    <w:lvl w:ilvl="5">
      <w:start w:val="0"/>
      <w:numFmt w:val="bullet"/>
      <w:lvlText w:val="•"/>
      <w:lvlJc w:val="left"/>
      <w:pPr>
        <w:ind w:left="2626" w:hanging="227"/>
      </w:pPr>
      <w:rPr>
        <w:rFonts w:hint="default"/>
        <w:lang w:val="vi" w:eastAsia="en-US" w:bidi="ar-SA"/>
      </w:rPr>
    </w:lvl>
    <w:lvl w:ilvl="6">
      <w:start w:val="0"/>
      <w:numFmt w:val="bullet"/>
      <w:lvlText w:val="•"/>
      <w:lvlJc w:val="left"/>
      <w:pPr>
        <w:ind w:left="3063" w:hanging="227"/>
      </w:pPr>
      <w:rPr>
        <w:rFonts w:hint="default"/>
        <w:lang w:val="vi" w:eastAsia="en-US" w:bidi="ar-SA"/>
      </w:rPr>
    </w:lvl>
    <w:lvl w:ilvl="7">
      <w:start w:val="0"/>
      <w:numFmt w:val="bullet"/>
      <w:lvlText w:val="•"/>
      <w:lvlJc w:val="left"/>
      <w:pPr>
        <w:ind w:left="3501" w:hanging="227"/>
      </w:pPr>
      <w:rPr>
        <w:rFonts w:hint="default"/>
        <w:lang w:val="vi" w:eastAsia="en-US" w:bidi="ar-SA"/>
      </w:rPr>
    </w:lvl>
    <w:lvl w:ilvl="8">
      <w:start w:val="0"/>
      <w:numFmt w:val="bullet"/>
      <w:lvlText w:val="•"/>
      <w:lvlJc w:val="left"/>
      <w:pPr>
        <w:ind w:left="3938" w:hanging="227"/>
      </w:pPr>
      <w:rPr>
        <w:rFonts w:hint="default"/>
        <w:lang w:val="vi" w:eastAsia="en-US" w:bidi="ar-SA"/>
      </w:rPr>
    </w:lvl>
  </w:abstractNum>
  <w:abstractNum w:abstractNumId="9">
    <w:multiLevelType w:val="hybridMultilevel"/>
    <w:lvl w:ilvl="0">
      <w:start w:val="1"/>
      <w:numFmt w:val="decimal"/>
      <w:lvlText w:val="%1."/>
      <w:lvlJc w:val="left"/>
      <w:pPr>
        <w:ind w:left="340" w:hanging="234"/>
        <w:jc w:val="left"/>
      </w:pPr>
      <w:rPr>
        <w:rFonts w:hint="default" w:ascii="Liberation Serif" w:hAnsi="Liberation Serif" w:eastAsia="Liberation Serif" w:cs="Liberation Serif"/>
        <w:b w:val="0"/>
        <w:bCs w:val="0"/>
        <w:i w:val="0"/>
        <w:iCs w:val="0"/>
        <w:spacing w:val="0"/>
        <w:w w:val="94"/>
        <w:sz w:val="25"/>
        <w:szCs w:val="25"/>
        <w:lang w:val="vi" w:eastAsia="en-US" w:bidi="ar-SA"/>
      </w:rPr>
    </w:lvl>
    <w:lvl w:ilvl="1">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1063" w:hanging="227"/>
      </w:pPr>
      <w:rPr>
        <w:rFonts w:hint="default"/>
        <w:lang w:val="vi" w:eastAsia="en-US" w:bidi="ar-SA"/>
      </w:rPr>
    </w:lvl>
    <w:lvl w:ilvl="3">
      <w:start w:val="0"/>
      <w:numFmt w:val="bullet"/>
      <w:lvlText w:val="•"/>
      <w:lvlJc w:val="left"/>
      <w:pPr>
        <w:ind w:left="1425" w:hanging="227"/>
      </w:pPr>
      <w:rPr>
        <w:rFonts w:hint="default"/>
        <w:lang w:val="vi" w:eastAsia="en-US" w:bidi="ar-SA"/>
      </w:rPr>
    </w:lvl>
    <w:lvl w:ilvl="4">
      <w:start w:val="0"/>
      <w:numFmt w:val="bullet"/>
      <w:lvlText w:val="•"/>
      <w:lvlJc w:val="left"/>
      <w:pPr>
        <w:ind w:left="1787" w:hanging="227"/>
      </w:pPr>
      <w:rPr>
        <w:rFonts w:hint="default"/>
        <w:lang w:val="vi" w:eastAsia="en-US" w:bidi="ar-SA"/>
      </w:rPr>
    </w:lvl>
    <w:lvl w:ilvl="5">
      <w:start w:val="0"/>
      <w:numFmt w:val="bullet"/>
      <w:lvlText w:val="•"/>
      <w:lvlJc w:val="left"/>
      <w:pPr>
        <w:ind w:left="2149" w:hanging="227"/>
      </w:pPr>
      <w:rPr>
        <w:rFonts w:hint="default"/>
        <w:lang w:val="vi" w:eastAsia="en-US" w:bidi="ar-SA"/>
      </w:rPr>
    </w:lvl>
    <w:lvl w:ilvl="6">
      <w:start w:val="0"/>
      <w:numFmt w:val="bullet"/>
      <w:lvlText w:val="•"/>
      <w:lvlJc w:val="left"/>
      <w:pPr>
        <w:ind w:left="2511" w:hanging="227"/>
      </w:pPr>
      <w:rPr>
        <w:rFonts w:hint="default"/>
        <w:lang w:val="vi" w:eastAsia="en-US" w:bidi="ar-SA"/>
      </w:rPr>
    </w:lvl>
    <w:lvl w:ilvl="7">
      <w:start w:val="0"/>
      <w:numFmt w:val="bullet"/>
      <w:lvlText w:val="•"/>
      <w:lvlJc w:val="left"/>
      <w:pPr>
        <w:ind w:left="2873" w:hanging="227"/>
      </w:pPr>
      <w:rPr>
        <w:rFonts w:hint="default"/>
        <w:lang w:val="vi" w:eastAsia="en-US" w:bidi="ar-SA"/>
      </w:rPr>
    </w:lvl>
    <w:lvl w:ilvl="8">
      <w:start w:val="0"/>
      <w:numFmt w:val="bullet"/>
      <w:lvlText w:val="•"/>
      <w:lvlJc w:val="left"/>
      <w:pPr>
        <w:ind w:left="3235" w:hanging="227"/>
      </w:pPr>
      <w:rPr>
        <w:rFonts w:hint="default"/>
        <w:lang w:val="vi" w:eastAsia="en-US" w:bidi="ar-SA"/>
      </w:rPr>
    </w:lvl>
  </w:abstractNum>
  <w:abstractNum w:abstractNumId="8">
    <w:multiLevelType w:val="hybridMultilevel"/>
    <w:lvl w:ilvl="0">
      <w:start w:val="0"/>
      <w:numFmt w:val="bullet"/>
      <w:lvlText w:val="–"/>
      <w:lvlJc w:val="left"/>
      <w:pPr>
        <w:ind w:left="334" w:hanging="229"/>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931" w:hanging="229"/>
      </w:pPr>
      <w:rPr>
        <w:rFonts w:hint="default"/>
        <w:lang w:val="vi" w:eastAsia="en-US" w:bidi="ar-SA"/>
      </w:rPr>
    </w:lvl>
    <w:lvl w:ilvl="2">
      <w:start w:val="0"/>
      <w:numFmt w:val="bullet"/>
      <w:lvlText w:val="•"/>
      <w:lvlJc w:val="left"/>
      <w:pPr>
        <w:ind w:left="1523" w:hanging="229"/>
      </w:pPr>
      <w:rPr>
        <w:rFonts w:hint="default"/>
        <w:lang w:val="vi" w:eastAsia="en-US" w:bidi="ar-SA"/>
      </w:rPr>
    </w:lvl>
    <w:lvl w:ilvl="3">
      <w:start w:val="0"/>
      <w:numFmt w:val="bullet"/>
      <w:lvlText w:val="•"/>
      <w:lvlJc w:val="left"/>
      <w:pPr>
        <w:ind w:left="2115" w:hanging="229"/>
      </w:pPr>
      <w:rPr>
        <w:rFonts w:hint="default"/>
        <w:lang w:val="vi" w:eastAsia="en-US" w:bidi="ar-SA"/>
      </w:rPr>
    </w:lvl>
    <w:lvl w:ilvl="4">
      <w:start w:val="0"/>
      <w:numFmt w:val="bullet"/>
      <w:lvlText w:val="•"/>
      <w:lvlJc w:val="left"/>
      <w:pPr>
        <w:ind w:left="2707" w:hanging="229"/>
      </w:pPr>
      <w:rPr>
        <w:rFonts w:hint="default"/>
        <w:lang w:val="vi" w:eastAsia="en-US" w:bidi="ar-SA"/>
      </w:rPr>
    </w:lvl>
    <w:lvl w:ilvl="5">
      <w:start w:val="0"/>
      <w:numFmt w:val="bullet"/>
      <w:lvlText w:val="•"/>
      <w:lvlJc w:val="left"/>
      <w:pPr>
        <w:ind w:left="3299" w:hanging="229"/>
      </w:pPr>
      <w:rPr>
        <w:rFonts w:hint="default"/>
        <w:lang w:val="vi" w:eastAsia="en-US" w:bidi="ar-SA"/>
      </w:rPr>
    </w:lvl>
    <w:lvl w:ilvl="6">
      <w:start w:val="0"/>
      <w:numFmt w:val="bullet"/>
      <w:lvlText w:val="•"/>
      <w:lvlJc w:val="left"/>
      <w:pPr>
        <w:ind w:left="3891" w:hanging="229"/>
      </w:pPr>
      <w:rPr>
        <w:rFonts w:hint="default"/>
        <w:lang w:val="vi" w:eastAsia="en-US" w:bidi="ar-SA"/>
      </w:rPr>
    </w:lvl>
    <w:lvl w:ilvl="7">
      <w:start w:val="0"/>
      <w:numFmt w:val="bullet"/>
      <w:lvlText w:val="•"/>
      <w:lvlJc w:val="left"/>
      <w:pPr>
        <w:ind w:left="4483" w:hanging="229"/>
      </w:pPr>
      <w:rPr>
        <w:rFonts w:hint="default"/>
        <w:lang w:val="vi" w:eastAsia="en-US" w:bidi="ar-SA"/>
      </w:rPr>
    </w:lvl>
    <w:lvl w:ilvl="8">
      <w:start w:val="0"/>
      <w:numFmt w:val="bullet"/>
      <w:lvlText w:val="•"/>
      <w:lvlJc w:val="left"/>
      <w:pPr>
        <w:ind w:left="5075" w:hanging="229"/>
      </w:pPr>
      <w:rPr>
        <w:rFonts w:hint="default"/>
        <w:lang w:val="vi" w:eastAsia="en-US" w:bidi="ar-SA"/>
      </w:rPr>
    </w:lvl>
  </w:abstractNum>
  <w:abstractNum w:abstractNumId="7">
    <w:multiLevelType w:val="hybridMultilevel"/>
    <w:lvl w:ilvl="0">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931" w:hanging="228"/>
      </w:pPr>
      <w:rPr>
        <w:rFonts w:hint="default"/>
        <w:lang w:val="vi" w:eastAsia="en-US" w:bidi="ar-SA"/>
      </w:rPr>
    </w:lvl>
    <w:lvl w:ilvl="2">
      <w:start w:val="0"/>
      <w:numFmt w:val="bullet"/>
      <w:lvlText w:val="•"/>
      <w:lvlJc w:val="left"/>
      <w:pPr>
        <w:ind w:left="1523" w:hanging="228"/>
      </w:pPr>
      <w:rPr>
        <w:rFonts w:hint="default"/>
        <w:lang w:val="vi" w:eastAsia="en-US" w:bidi="ar-SA"/>
      </w:rPr>
    </w:lvl>
    <w:lvl w:ilvl="3">
      <w:start w:val="0"/>
      <w:numFmt w:val="bullet"/>
      <w:lvlText w:val="•"/>
      <w:lvlJc w:val="left"/>
      <w:pPr>
        <w:ind w:left="2115" w:hanging="228"/>
      </w:pPr>
      <w:rPr>
        <w:rFonts w:hint="default"/>
        <w:lang w:val="vi" w:eastAsia="en-US" w:bidi="ar-SA"/>
      </w:rPr>
    </w:lvl>
    <w:lvl w:ilvl="4">
      <w:start w:val="0"/>
      <w:numFmt w:val="bullet"/>
      <w:lvlText w:val="•"/>
      <w:lvlJc w:val="left"/>
      <w:pPr>
        <w:ind w:left="2707" w:hanging="228"/>
      </w:pPr>
      <w:rPr>
        <w:rFonts w:hint="default"/>
        <w:lang w:val="vi" w:eastAsia="en-US" w:bidi="ar-SA"/>
      </w:rPr>
    </w:lvl>
    <w:lvl w:ilvl="5">
      <w:start w:val="0"/>
      <w:numFmt w:val="bullet"/>
      <w:lvlText w:val="•"/>
      <w:lvlJc w:val="left"/>
      <w:pPr>
        <w:ind w:left="3299" w:hanging="228"/>
      </w:pPr>
      <w:rPr>
        <w:rFonts w:hint="default"/>
        <w:lang w:val="vi" w:eastAsia="en-US" w:bidi="ar-SA"/>
      </w:rPr>
    </w:lvl>
    <w:lvl w:ilvl="6">
      <w:start w:val="0"/>
      <w:numFmt w:val="bullet"/>
      <w:lvlText w:val="•"/>
      <w:lvlJc w:val="left"/>
      <w:pPr>
        <w:ind w:left="3891" w:hanging="228"/>
      </w:pPr>
      <w:rPr>
        <w:rFonts w:hint="default"/>
        <w:lang w:val="vi" w:eastAsia="en-US" w:bidi="ar-SA"/>
      </w:rPr>
    </w:lvl>
    <w:lvl w:ilvl="7">
      <w:start w:val="0"/>
      <w:numFmt w:val="bullet"/>
      <w:lvlText w:val="•"/>
      <w:lvlJc w:val="left"/>
      <w:pPr>
        <w:ind w:left="4483" w:hanging="228"/>
      </w:pPr>
      <w:rPr>
        <w:rFonts w:hint="default"/>
        <w:lang w:val="vi" w:eastAsia="en-US" w:bidi="ar-SA"/>
      </w:rPr>
    </w:lvl>
    <w:lvl w:ilvl="8">
      <w:start w:val="0"/>
      <w:numFmt w:val="bullet"/>
      <w:lvlText w:val="•"/>
      <w:lvlJc w:val="left"/>
      <w:pPr>
        <w:ind w:left="5075" w:hanging="228"/>
      </w:pPr>
      <w:rPr>
        <w:rFonts w:hint="default"/>
        <w:lang w:val="vi" w:eastAsia="en-US" w:bidi="ar-SA"/>
      </w:rPr>
    </w:lvl>
  </w:abstractNum>
  <w:abstractNum w:abstractNumId="6">
    <w:multiLevelType w:val="hybridMultilevel"/>
    <w:lvl w:ilvl="0">
      <w:start w:val="0"/>
      <w:numFmt w:val="bullet"/>
      <w:lvlText w:val="–"/>
      <w:lvlJc w:val="left"/>
      <w:pPr>
        <w:ind w:left="334"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630" w:hanging="227"/>
      </w:pPr>
      <w:rPr>
        <w:rFonts w:hint="default"/>
        <w:lang w:val="vi" w:eastAsia="en-US" w:bidi="ar-SA"/>
      </w:rPr>
    </w:lvl>
    <w:lvl w:ilvl="2">
      <w:start w:val="0"/>
      <w:numFmt w:val="bullet"/>
      <w:lvlText w:val="•"/>
      <w:lvlJc w:val="left"/>
      <w:pPr>
        <w:ind w:left="921" w:hanging="227"/>
      </w:pPr>
      <w:rPr>
        <w:rFonts w:hint="default"/>
        <w:lang w:val="vi" w:eastAsia="en-US" w:bidi="ar-SA"/>
      </w:rPr>
    </w:lvl>
    <w:lvl w:ilvl="3">
      <w:start w:val="0"/>
      <w:numFmt w:val="bullet"/>
      <w:lvlText w:val="•"/>
      <w:lvlJc w:val="left"/>
      <w:pPr>
        <w:ind w:left="1212" w:hanging="227"/>
      </w:pPr>
      <w:rPr>
        <w:rFonts w:hint="default"/>
        <w:lang w:val="vi" w:eastAsia="en-US" w:bidi="ar-SA"/>
      </w:rPr>
    </w:lvl>
    <w:lvl w:ilvl="4">
      <w:start w:val="0"/>
      <w:numFmt w:val="bullet"/>
      <w:lvlText w:val="•"/>
      <w:lvlJc w:val="left"/>
      <w:pPr>
        <w:ind w:left="1502" w:hanging="227"/>
      </w:pPr>
      <w:rPr>
        <w:rFonts w:hint="default"/>
        <w:lang w:val="vi" w:eastAsia="en-US" w:bidi="ar-SA"/>
      </w:rPr>
    </w:lvl>
    <w:lvl w:ilvl="5">
      <w:start w:val="0"/>
      <w:numFmt w:val="bullet"/>
      <w:lvlText w:val="•"/>
      <w:lvlJc w:val="left"/>
      <w:pPr>
        <w:ind w:left="1793" w:hanging="227"/>
      </w:pPr>
      <w:rPr>
        <w:rFonts w:hint="default"/>
        <w:lang w:val="vi" w:eastAsia="en-US" w:bidi="ar-SA"/>
      </w:rPr>
    </w:lvl>
    <w:lvl w:ilvl="6">
      <w:start w:val="0"/>
      <w:numFmt w:val="bullet"/>
      <w:lvlText w:val="•"/>
      <w:lvlJc w:val="left"/>
      <w:pPr>
        <w:ind w:left="2084" w:hanging="227"/>
      </w:pPr>
      <w:rPr>
        <w:rFonts w:hint="default"/>
        <w:lang w:val="vi" w:eastAsia="en-US" w:bidi="ar-SA"/>
      </w:rPr>
    </w:lvl>
    <w:lvl w:ilvl="7">
      <w:start w:val="0"/>
      <w:numFmt w:val="bullet"/>
      <w:lvlText w:val="•"/>
      <w:lvlJc w:val="left"/>
      <w:pPr>
        <w:ind w:left="2374" w:hanging="227"/>
      </w:pPr>
      <w:rPr>
        <w:rFonts w:hint="default"/>
        <w:lang w:val="vi" w:eastAsia="en-US" w:bidi="ar-SA"/>
      </w:rPr>
    </w:lvl>
    <w:lvl w:ilvl="8">
      <w:start w:val="0"/>
      <w:numFmt w:val="bullet"/>
      <w:lvlText w:val="•"/>
      <w:lvlJc w:val="left"/>
      <w:pPr>
        <w:ind w:left="2665" w:hanging="227"/>
      </w:pPr>
      <w:rPr>
        <w:rFonts w:hint="default"/>
        <w:lang w:val="vi" w:eastAsia="en-US" w:bidi="ar-SA"/>
      </w:rPr>
    </w:lvl>
  </w:abstractNum>
  <w:abstractNum w:abstractNumId="5">
    <w:multiLevelType w:val="hybridMultilevel"/>
    <w:lvl w:ilvl="0">
      <w:start w:val="0"/>
      <w:numFmt w:val="bullet"/>
      <w:lvlText w:val="–"/>
      <w:lvlJc w:val="left"/>
      <w:pPr>
        <w:ind w:left="334"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856" w:hanging="228"/>
      </w:pPr>
      <w:rPr>
        <w:rFonts w:hint="default"/>
        <w:lang w:val="vi" w:eastAsia="en-US" w:bidi="ar-SA"/>
      </w:rPr>
    </w:lvl>
    <w:lvl w:ilvl="2">
      <w:start w:val="0"/>
      <w:numFmt w:val="bullet"/>
      <w:lvlText w:val="•"/>
      <w:lvlJc w:val="left"/>
      <w:pPr>
        <w:ind w:left="1373" w:hanging="228"/>
      </w:pPr>
      <w:rPr>
        <w:rFonts w:hint="default"/>
        <w:lang w:val="vi" w:eastAsia="en-US" w:bidi="ar-SA"/>
      </w:rPr>
    </w:lvl>
    <w:lvl w:ilvl="3">
      <w:start w:val="0"/>
      <w:numFmt w:val="bullet"/>
      <w:lvlText w:val="•"/>
      <w:lvlJc w:val="left"/>
      <w:pPr>
        <w:ind w:left="1889" w:hanging="228"/>
      </w:pPr>
      <w:rPr>
        <w:rFonts w:hint="default"/>
        <w:lang w:val="vi" w:eastAsia="en-US" w:bidi="ar-SA"/>
      </w:rPr>
    </w:lvl>
    <w:lvl w:ilvl="4">
      <w:start w:val="0"/>
      <w:numFmt w:val="bullet"/>
      <w:lvlText w:val="•"/>
      <w:lvlJc w:val="left"/>
      <w:pPr>
        <w:ind w:left="2406" w:hanging="228"/>
      </w:pPr>
      <w:rPr>
        <w:rFonts w:hint="default"/>
        <w:lang w:val="vi" w:eastAsia="en-US" w:bidi="ar-SA"/>
      </w:rPr>
    </w:lvl>
    <w:lvl w:ilvl="5">
      <w:start w:val="0"/>
      <w:numFmt w:val="bullet"/>
      <w:lvlText w:val="•"/>
      <w:lvlJc w:val="left"/>
      <w:pPr>
        <w:ind w:left="2922" w:hanging="228"/>
      </w:pPr>
      <w:rPr>
        <w:rFonts w:hint="default"/>
        <w:lang w:val="vi" w:eastAsia="en-US" w:bidi="ar-SA"/>
      </w:rPr>
    </w:lvl>
    <w:lvl w:ilvl="6">
      <w:start w:val="0"/>
      <w:numFmt w:val="bullet"/>
      <w:lvlText w:val="•"/>
      <w:lvlJc w:val="left"/>
      <w:pPr>
        <w:ind w:left="3439" w:hanging="228"/>
      </w:pPr>
      <w:rPr>
        <w:rFonts w:hint="default"/>
        <w:lang w:val="vi" w:eastAsia="en-US" w:bidi="ar-SA"/>
      </w:rPr>
    </w:lvl>
    <w:lvl w:ilvl="7">
      <w:start w:val="0"/>
      <w:numFmt w:val="bullet"/>
      <w:lvlText w:val="•"/>
      <w:lvlJc w:val="left"/>
      <w:pPr>
        <w:ind w:left="3955" w:hanging="228"/>
      </w:pPr>
      <w:rPr>
        <w:rFonts w:hint="default"/>
        <w:lang w:val="vi" w:eastAsia="en-US" w:bidi="ar-SA"/>
      </w:rPr>
    </w:lvl>
    <w:lvl w:ilvl="8">
      <w:start w:val="0"/>
      <w:numFmt w:val="bullet"/>
      <w:lvlText w:val="•"/>
      <w:lvlJc w:val="left"/>
      <w:pPr>
        <w:ind w:left="4472" w:hanging="228"/>
      </w:pPr>
      <w:rPr>
        <w:rFonts w:hint="default"/>
        <w:lang w:val="vi" w:eastAsia="en-US" w:bidi="ar-SA"/>
      </w:rPr>
    </w:lvl>
  </w:abstractNum>
  <w:abstractNum w:abstractNumId="4">
    <w:multiLevelType w:val="hybridMultilevel"/>
    <w:lvl w:ilvl="0">
      <w:start w:val="1"/>
      <w:numFmt w:val="decimal"/>
      <w:lvlText w:val="%1."/>
      <w:lvlJc w:val="left"/>
      <w:pPr>
        <w:ind w:left="473" w:hanging="254"/>
        <w:jc w:val="right"/>
      </w:pPr>
      <w:rPr>
        <w:rFonts w:hint="default" w:ascii="Verdana" w:hAnsi="Verdana" w:eastAsia="Verdana" w:cs="Verdana"/>
        <w:b/>
        <w:bCs/>
        <w:i w:val="0"/>
        <w:iCs w:val="0"/>
        <w:color w:val="C02765"/>
        <w:spacing w:val="-1"/>
        <w:w w:val="75"/>
        <w:sz w:val="25"/>
        <w:szCs w:val="25"/>
        <w:lang w:val="vi" w:eastAsia="en-US" w:bidi="ar-SA"/>
      </w:rPr>
    </w:lvl>
    <w:lvl w:ilvl="1">
      <w:start w:val="1"/>
      <w:numFmt w:val="lowerLetter"/>
      <w:lvlText w:val="%2)"/>
      <w:lvlJc w:val="left"/>
      <w:pPr>
        <w:ind w:left="758"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1"/>
      <w:numFmt w:val="lowerLetter"/>
      <w:lvlText w:val="%3)"/>
      <w:lvlJc w:val="left"/>
      <w:pPr>
        <w:ind w:left="758" w:hanging="254"/>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3">
      <w:start w:val="0"/>
      <w:numFmt w:val="bullet"/>
      <w:lvlText w:val="•"/>
      <w:lvlJc w:val="left"/>
      <w:pPr>
        <w:ind w:left="1805" w:hanging="254"/>
      </w:pPr>
      <w:rPr>
        <w:rFonts w:hint="default"/>
        <w:lang w:val="vi" w:eastAsia="en-US" w:bidi="ar-SA"/>
      </w:rPr>
    </w:lvl>
    <w:lvl w:ilvl="4">
      <w:start w:val="0"/>
      <w:numFmt w:val="bullet"/>
      <w:lvlText w:val="•"/>
      <w:lvlJc w:val="left"/>
      <w:pPr>
        <w:ind w:left="2850" w:hanging="254"/>
      </w:pPr>
      <w:rPr>
        <w:rFonts w:hint="default"/>
        <w:lang w:val="vi" w:eastAsia="en-US" w:bidi="ar-SA"/>
      </w:rPr>
    </w:lvl>
    <w:lvl w:ilvl="5">
      <w:start w:val="0"/>
      <w:numFmt w:val="bullet"/>
      <w:lvlText w:val="•"/>
      <w:lvlJc w:val="left"/>
      <w:pPr>
        <w:ind w:left="3895" w:hanging="254"/>
      </w:pPr>
      <w:rPr>
        <w:rFonts w:hint="default"/>
        <w:lang w:val="vi" w:eastAsia="en-US" w:bidi="ar-SA"/>
      </w:rPr>
    </w:lvl>
    <w:lvl w:ilvl="6">
      <w:start w:val="0"/>
      <w:numFmt w:val="bullet"/>
      <w:lvlText w:val="•"/>
      <w:lvlJc w:val="left"/>
      <w:pPr>
        <w:ind w:left="4940" w:hanging="254"/>
      </w:pPr>
      <w:rPr>
        <w:rFonts w:hint="default"/>
        <w:lang w:val="vi" w:eastAsia="en-US" w:bidi="ar-SA"/>
      </w:rPr>
    </w:lvl>
    <w:lvl w:ilvl="7">
      <w:start w:val="0"/>
      <w:numFmt w:val="bullet"/>
      <w:lvlText w:val="•"/>
      <w:lvlJc w:val="left"/>
      <w:pPr>
        <w:ind w:left="5985" w:hanging="254"/>
      </w:pPr>
      <w:rPr>
        <w:rFonts w:hint="default"/>
        <w:lang w:val="vi" w:eastAsia="en-US" w:bidi="ar-SA"/>
      </w:rPr>
    </w:lvl>
    <w:lvl w:ilvl="8">
      <w:start w:val="0"/>
      <w:numFmt w:val="bullet"/>
      <w:lvlText w:val="•"/>
      <w:lvlJc w:val="left"/>
      <w:pPr>
        <w:ind w:left="7030" w:hanging="254"/>
      </w:pPr>
      <w:rPr>
        <w:rFonts w:hint="default"/>
        <w:lang w:val="vi" w:eastAsia="en-US" w:bidi="ar-SA"/>
      </w:rPr>
    </w:lvl>
  </w:abstractNum>
  <w:abstractNum w:abstractNumId="3">
    <w:multiLevelType w:val="hybridMultilevel"/>
    <w:lvl w:ilvl="0">
      <w:start w:val="1"/>
      <w:numFmt w:val="decimal"/>
      <w:lvlText w:val="%1."/>
      <w:lvlJc w:val="left"/>
      <w:pPr>
        <w:ind w:left="355" w:hanging="255"/>
        <w:jc w:val="right"/>
      </w:pPr>
      <w:rPr>
        <w:rFonts w:hint="default" w:ascii="Verdana" w:hAnsi="Verdana" w:eastAsia="Verdana" w:cs="Verdana"/>
        <w:b/>
        <w:bCs/>
        <w:i w:val="0"/>
        <w:iCs w:val="0"/>
        <w:color w:val="C02765"/>
        <w:spacing w:val="-1"/>
        <w:w w:val="75"/>
        <w:sz w:val="25"/>
        <w:szCs w:val="25"/>
        <w:lang w:val="vi" w:eastAsia="en-US" w:bidi="ar-SA"/>
      </w:rPr>
    </w:lvl>
    <w:lvl w:ilvl="1">
      <w:start w:val="0"/>
      <w:numFmt w:val="bullet"/>
      <w:lvlText w:val="–"/>
      <w:lvlJc w:val="left"/>
      <w:pPr>
        <w:ind w:left="612" w:hanging="228"/>
      </w:pPr>
      <w:rPr>
        <w:rFonts w:hint="default" w:ascii="Liberation Serif" w:hAnsi="Liberation Serif" w:eastAsia="Liberation Serif" w:cs="Liberation Serif"/>
        <w:b w:val="0"/>
        <w:bCs w:val="0"/>
        <w:i w:val="0"/>
        <w:iCs w:val="0"/>
        <w:spacing w:val="0"/>
        <w:w w:val="103"/>
        <w:sz w:val="25"/>
        <w:szCs w:val="25"/>
        <w:lang w:val="vi" w:eastAsia="en-US" w:bidi="ar-SA"/>
      </w:rPr>
    </w:lvl>
    <w:lvl w:ilvl="2">
      <w:start w:val="0"/>
      <w:numFmt w:val="bullet"/>
      <w:lvlText w:val="•"/>
      <w:lvlJc w:val="left"/>
      <w:pPr>
        <w:ind w:left="740" w:hanging="228"/>
      </w:pPr>
      <w:rPr>
        <w:rFonts w:hint="default"/>
        <w:lang w:val="vi" w:eastAsia="en-US" w:bidi="ar-SA"/>
      </w:rPr>
    </w:lvl>
    <w:lvl w:ilvl="3">
      <w:start w:val="0"/>
      <w:numFmt w:val="bullet"/>
      <w:lvlText w:val="•"/>
      <w:lvlJc w:val="left"/>
      <w:pPr>
        <w:ind w:left="1787" w:hanging="228"/>
      </w:pPr>
      <w:rPr>
        <w:rFonts w:hint="default"/>
        <w:lang w:val="vi" w:eastAsia="en-US" w:bidi="ar-SA"/>
      </w:rPr>
    </w:lvl>
    <w:lvl w:ilvl="4">
      <w:start w:val="0"/>
      <w:numFmt w:val="bullet"/>
      <w:lvlText w:val="•"/>
      <w:lvlJc w:val="left"/>
      <w:pPr>
        <w:ind w:left="2835" w:hanging="228"/>
      </w:pPr>
      <w:rPr>
        <w:rFonts w:hint="default"/>
        <w:lang w:val="vi" w:eastAsia="en-US" w:bidi="ar-SA"/>
      </w:rPr>
    </w:lvl>
    <w:lvl w:ilvl="5">
      <w:start w:val="0"/>
      <w:numFmt w:val="bullet"/>
      <w:lvlText w:val="•"/>
      <w:lvlJc w:val="left"/>
      <w:pPr>
        <w:ind w:left="3882" w:hanging="228"/>
      </w:pPr>
      <w:rPr>
        <w:rFonts w:hint="default"/>
        <w:lang w:val="vi" w:eastAsia="en-US" w:bidi="ar-SA"/>
      </w:rPr>
    </w:lvl>
    <w:lvl w:ilvl="6">
      <w:start w:val="0"/>
      <w:numFmt w:val="bullet"/>
      <w:lvlText w:val="•"/>
      <w:lvlJc w:val="left"/>
      <w:pPr>
        <w:ind w:left="4930" w:hanging="228"/>
      </w:pPr>
      <w:rPr>
        <w:rFonts w:hint="default"/>
        <w:lang w:val="vi" w:eastAsia="en-US" w:bidi="ar-SA"/>
      </w:rPr>
    </w:lvl>
    <w:lvl w:ilvl="7">
      <w:start w:val="0"/>
      <w:numFmt w:val="bullet"/>
      <w:lvlText w:val="•"/>
      <w:lvlJc w:val="left"/>
      <w:pPr>
        <w:ind w:left="5977" w:hanging="228"/>
      </w:pPr>
      <w:rPr>
        <w:rFonts w:hint="default"/>
        <w:lang w:val="vi" w:eastAsia="en-US" w:bidi="ar-SA"/>
      </w:rPr>
    </w:lvl>
    <w:lvl w:ilvl="8">
      <w:start w:val="0"/>
      <w:numFmt w:val="bullet"/>
      <w:lvlText w:val="•"/>
      <w:lvlJc w:val="left"/>
      <w:pPr>
        <w:ind w:left="7025" w:hanging="228"/>
      </w:pPr>
      <w:rPr>
        <w:rFonts w:hint="default"/>
        <w:lang w:val="vi" w:eastAsia="en-US" w:bidi="ar-SA"/>
      </w:rPr>
    </w:lvl>
  </w:abstractNum>
  <w:abstractNum w:abstractNumId="2">
    <w:multiLevelType w:val="hybridMultilevel"/>
    <w:lvl w:ilvl="0">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7"/>
      </w:pPr>
      <w:rPr>
        <w:rFonts w:hint="default"/>
        <w:lang w:val="vi" w:eastAsia="en-US" w:bidi="ar-SA"/>
      </w:rPr>
    </w:lvl>
    <w:lvl w:ilvl="2">
      <w:start w:val="0"/>
      <w:numFmt w:val="bullet"/>
      <w:lvlText w:val="•"/>
      <w:lvlJc w:val="left"/>
      <w:pPr>
        <w:ind w:left="2320" w:hanging="227"/>
      </w:pPr>
      <w:rPr>
        <w:rFonts w:hint="default"/>
        <w:lang w:val="vi" w:eastAsia="en-US" w:bidi="ar-SA"/>
      </w:rPr>
    </w:lvl>
    <w:lvl w:ilvl="3">
      <w:start w:val="0"/>
      <w:numFmt w:val="bullet"/>
      <w:lvlText w:val="•"/>
      <w:lvlJc w:val="left"/>
      <w:pPr>
        <w:ind w:left="3170" w:hanging="227"/>
      </w:pPr>
      <w:rPr>
        <w:rFonts w:hint="default"/>
        <w:lang w:val="vi" w:eastAsia="en-US" w:bidi="ar-SA"/>
      </w:rPr>
    </w:lvl>
    <w:lvl w:ilvl="4">
      <w:start w:val="0"/>
      <w:numFmt w:val="bullet"/>
      <w:lvlText w:val="•"/>
      <w:lvlJc w:val="left"/>
      <w:pPr>
        <w:ind w:left="4020" w:hanging="227"/>
      </w:pPr>
      <w:rPr>
        <w:rFonts w:hint="default"/>
        <w:lang w:val="vi" w:eastAsia="en-US" w:bidi="ar-SA"/>
      </w:rPr>
    </w:lvl>
    <w:lvl w:ilvl="5">
      <w:start w:val="0"/>
      <w:numFmt w:val="bullet"/>
      <w:lvlText w:val="•"/>
      <w:lvlJc w:val="left"/>
      <w:pPr>
        <w:ind w:left="4870" w:hanging="227"/>
      </w:pPr>
      <w:rPr>
        <w:rFonts w:hint="default"/>
        <w:lang w:val="vi" w:eastAsia="en-US" w:bidi="ar-SA"/>
      </w:rPr>
    </w:lvl>
    <w:lvl w:ilvl="6">
      <w:start w:val="0"/>
      <w:numFmt w:val="bullet"/>
      <w:lvlText w:val="•"/>
      <w:lvlJc w:val="left"/>
      <w:pPr>
        <w:ind w:left="5720" w:hanging="227"/>
      </w:pPr>
      <w:rPr>
        <w:rFonts w:hint="default"/>
        <w:lang w:val="vi" w:eastAsia="en-US" w:bidi="ar-SA"/>
      </w:rPr>
    </w:lvl>
    <w:lvl w:ilvl="7">
      <w:start w:val="0"/>
      <w:numFmt w:val="bullet"/>
      <w:lvlText w:val="•"/>
      <w:lvlJc w:val="left"/>
      <w:pPr>
        <w:ind w:left="6570" w:hanging="227"/>
      </w:pPr>
      <w:rPr>
        <w:rFonts w:hint="default"/>
        <w:lang w:val="vi" w:eastAsia="en-US" w:bidi="ar-SA"/>
      </w:rPr>
    </w:lvl>
    <w:lvl w:ilvl="8">
      <w:start w:val="0"/>
      <w:numFmt w:val="bullet"/>
      <w:lvlText w:val="•"/>
      <w:lvlJc w:val="left"/>
      <w:pPr>
        <w:ind w:left="7420" w:hanging="227"/>
      </w:pPr>
      <w:rPr>
        <w:rFonts w:hint="default"/>
        <w:lang w:val="vi" w:eastAsia="en-US" w:bidi="ar-SA"/>
      </w:rPr>
    </w:lvl>
  </w:abstractNum>
  <w:abstractNum w:abstractNumId="1">
    <w:multiLevelType w:val="hybridMultilevel"/>
    <w:lvl w:ilvl="0">
      <w:start w:val="0"/>
      <w:numFmt w:val="bullet"/>
      <w:lvlText w:val="–"/>
      <w:lvlJc w:val="left"/>
      <w:pPr>
        <w:ind w:left="612" w:hanging="227"/>
      </w:pPr>
      <w:rPr>
        <w:rFonts w:hint="default" w:ascii="Liberation Serif" w:hAnsi="Liberation Serif" w:eastAsia="Liberation Serif" w:cs="Liberation Serif"/>
        <w:b w:val="0"/>
        <w:bCs w:val="0"/>
        <w:i w:val="0"/>
        <w:iCs w:val="0"/>
        <w:spacing w:val="0"/>
        <w:w w:val="103"/>
        <w:sz w:val="25"/>
        <w:szCs w:val="25"/>
        <w:lang w:val="vi" w:eastAsia="en-US" w:bidi="ar-SA"/>
      </w:rPr>
    </w:lvl>
    <w:lvl w:ilvl="1">
      <w:start w:val="0"/>
      <w:numFmt w:val="bullet"/>
      <w:lvlText w:val="•"/>
      <w:lvlJc w:val="left"/>
      <w:pPr>
        <w:ind w:left="1470" w:hanging="227"/>
      </w:pPr>
      <w:rPr>
        <w:rFonts w:hint="default"/>
        <w:lang w:val="vi" w:eastAsia="en-US" w:bidi="ar-SA"/>
      </w:rPr>
    </w:lvl>
    <w:lvl w:ilvl="2">
      <w:start w:val="0"/>
      <w:numFmt w:val="bullet"/>
      <w:lvlText w:val="•"/>
      <w:lvlJc w:val="left"/>
      <w:pPr>
        <w:ind w:left="2320" w:hanging="227"/>
      </w:pPr>
      <w:rPr>
        <w:rFonts w:hint="default"/>
        <w:lang w:val="vi" w:eastAsia="en-US" w:bidi="ar-SA"/>
      </w:rPr>
    </w:lvl>
    <w:lvl w:ilvl="3">
      <w:start w:val="0"/>
      <w:numFmt w:val="bullet"/>
      <w:lvlText w:val="•"/>
      <w:lvlJc w:val="left"/>
      <w:pPr>
        <w:ind w:left="3170" w:hanging="227"/>
      </w:pPr>
      <w:rPr>
        <w:rFonts w:hint="default"/>
        <w:lang w:val="vi" w:eastAsia="en-US" w:bidi="ar-SA"/>
      </w:rPr>
    </w:lvl>
    <w:lvl w:ilvl="4">
      <w:start w:val="0"/>
      <w:numFmt w:val="bullet"/>
      <w:lvlText w:val="•"/>
      <w:lvlJc w:val="left"/>
      <w:pPr>
        <w:ind w:left="4020" w:hanging="227"/>
      </w:pPr>
      <w:rPr>
        <w:rFonts w:hint="default"/>
        <w:lang w:val="vi" w:eastAsia="en-US" w:bidi="ar-SA"/>
      </w:rPr>
    </w:lvl>
    <w:lvl w:ilvl="5">
      <w:start w:val="0"/>
      <w:numFmt w:val="bullet"/>
      <w:lvlText w:val="•"/>
      <w:lvlJc w:val="left"/>
      <w:pPr>
        <w:ind w:left="4870" w:hanging="227"/>
      </w:pPr>
      <w:rPr>
        <w:rFonts w:hint="default"/>
        <w:lang w:val="vi" w:eastAsia="en-US" w:bidi="ar-SA"/>
      </w:rPr>
    </w:lvl>
    <w:lvl w:ilvl="6">
      <w:start w:val="0"/>
      <w:numFmt w:val="bullet"/>
      <w:lvlText w:val="•"/>
      <w:lvlJc w:val="left"/>
      <w:pPr>
        <w:ind w:left="5720" w:hanging="227"/>
      </w:pPr>
      <w:rPr>
        <w:rFonts w:hint="default"/>
        <w:lang w:val="vi" w:eastAsia="en-US" w:bidi="ar-SA"/>
      </w:rPr>
    </w:lvl>
    <w:lvl w:ilvl="7">
      <w:start w:val="0"/>
      <w:numFmt w:val="bullet"/>
      <w:lvlText w:val="•"/>
      <w:lvlJc w:val="left"/>
      <w:pPr>
        <w:ind w:left="6570" w:hanging="227"/>
      </w:pPr>
      <w:rPr>
        <w:rFonts w:hint="default"/>
        <w:lang w:val="vi" w:eastAsia="en-US" w:bidi="ar-SA"/>
      </w:rPr>
    </w:lvl>
    <w:lvl w:ilvl="8">
      <w:start w:val="0"/>
      <w:numFmt w:val="bullet"/>
      <w:lvlText w:val="•"/>
      <w:lvlJc w:val="left"/>
      <w:pPr>
        <w:ind w:left="7420" w:hanging="227"/>
      </w:pPr>
      <w:rPr>
        <w:rFonts w:hint="default"/>
        <w:lang w:val="vi" w:eastAsia="en-US" w:bidi="ar-SA"/>
      </w:rPr>
    </w:lvl>
  </w:abstractNum>
  <w:abstractNum w:abstractNumId="0">
    <w:multiLevelType w:val="hybridMultilevel"/>
    <w:lvl w:ilvl="0">
      <w:start w:val="1"/>
      <w:numFmt w:val="decimal"/>
      <w:lvlText w:val="%1."/>
      <w:lvlJc w:val="left"/>
      <w:pPr>
        <w:ind w:left="355" w:hanging="255"/>
        <w:jc w:val="left"/>
      </w:pPr>
      <w:rPr>
        <w:rFonts w:hint="default" w:ascii="Verdana" w:hAnsi="Verdana" w:eastAsia="Verdana" w:cs="Verdana"/>
        <w:b/>
        <w:bCs/>
        <w:i w:val="0"/>
        <w:iCs w:val="0"/>
        <w:color w:val="C02765"/>
        <w:spacing w:val="0"/>
        <w:w w:val="75"/>
        <w:sz w:val="25"/>
        <w:szCs w:val="25"/>
        <w:lang w:val="vi" w:eastAsia="en-US" w:bidi="ar-SA"/>
      </w:rPr>
    </w:lvl>
    <w:lvl w:ilvl="1">
      <w:start w:val="1"/>
      <w:numFmt w:val="lowerLetter"/>
      <w:lvlText w:val="%2)"/>
      <w:lvlJc w:val="left"/>
      <w:pPr>
        <w:ind w:left="639" w:hanging="255"/>
        <w:jc w:val="left"/>
      </w:pPr>
      <w:rPr>
        <w:rFonts w:hint="default" w:ascii="Times New Roman" w:hAnsi="Times New Roman" w:eastAsia="Times New Roman" w:cs="Times New Roman"/>
        <w:b w:val="0"/>
        <w:bCs w:val="0"/>
        <w:i w:val="0"/>
        <w:iCs w:val="0"/>
        <w:color w:val="256FB4"/>
        <w:spacing w:val="0"/>
        <w:w w:val="101"/>
        <w:sz w:val="25"/>
        <w:szCs w:val="25"/>
        <w:lang w:val="vi" w:eastAsia="en-US" w:bidi="ar-SA"/>
      </w:rPr>
    </w:lvl>
    <w:lvl w:ilvl="2">
      <w:start w:val="0"/>
      <w:numFmt w:val="bullet"/>
      <w:lvlText w:val="•"/>
      <w:lvlJc w:val="left"/>
      <w:pPr>
        <w:ind w:left="1582" w:hanging="255"/>
      </w:pPr>
      <w:rPr>
        <w:rFonts w:hint="default"/>
        <w:lang w:val="vi" w:eastAsia="en-US" w:bidi="ar-SA"/>
      </w:rPr>
    </w:lvl>
    <w:lvl w:ilvl="3">
      <w:start w:val="0"/>
      <w:numFmt w:val="bullet"/>
      <w:lvlText w:val="•"/>
      <w:lvlJc w:val="left"/>
      <w:pPr>
        <w:ind w:left="2524" w:hanging="255"/>
      </w:pPr>
      <w:rPr>
        <w:rFonts w:hint="default"/>
        <w:lang w:val="vi" w:eastAsia="en-US" w:bidi="ar-SA"/>
      </w:rPr>
    </w:lvl>
    <w:lvl w:ilvl="4">
      <w:start w:val="0"/>
      <w:numFmt w:val="bullet"/>
      <w:lvlText w:val="•"/>
      <w:lvlJc w:val="left"/>
      <w:pPr>
        <w:ind w:left="3466" w:hanging="255"/>
      </w:pPr>
      <w:rPr>
        <w:rFonts w:hint="default"/>
        <w:lang w:val="vi" w:eastAsia="en-US" w:bidi="ar-SA"/>
      </w:rPr>
    </w:lvl>
    <w:lvl w:ilvl="5">
      <w:start w:val="0"/>
      <w:numFmt w:val="bullet"/>
      <w:lvlText w:val="•"/>
      <w:lvlJc w:val="left"/>
      <w:pPr>
        <w:ind w:left="4408" w:hanging="255"/>
      </w:pPr>
      <w:rPr>
        <w:rFonts w:hint="default"/>
        <w:lang w:val="vi" w:eastAsia="en-US" w:bidi="ar-SA"/>
      </w:rPr>
    </w:lvl>
    <w:lvl w:ilvl="6">
      <w:start w:val="0"/>
      <w:numFmt w:val="bullet"/>
      <w:lvlText w:val="•"/>
      <w:lvlJc w:val="left"/>
      <w:pPr>
        <w:ind w:left="5351" w:hanging="255"/>
      </w:pPr>
      <w:rPr>
        <w:rFonts w:hint="default"/>
        <w:lang w:val="vi" w:eastAsia="en-US" w:bidi="ar-SA"/>
      </w:rPr>
    </w:lvl>
    <w:lvl w:ilvl="7">
      <w:start w:val="0"/>
      <w:numFmt w:val="bullet"/>
      <w:lvlText w:val="•"/>
      <w:lvlJc w:val="left"/>
      <w:pPr>
        <w:ind w:left="6293" w:hanging="255"/>
      </w:pPr>
      <w:rPr>
        <w:rFonts w:hint="default"/>
        <w:lang w:val="vi" w:eastAsia="en-US" w:bidi="ar-SA"/>
      </w:rPr>
    </w:lvl>
    <w:lvl w:ilvl="8">
      <w:start w:val="0"/>
      <w:numFmt w:val="bullet"/>
      <w:lvlText w:val="•"/>
      <w:lvlJc w:val="left"/>
      <w:pPr>
        <w:ind w:left="7235" w:hanging="255"/>
      </w:pPr>
      <w:rPr>
        <w:rFonts w:hint="default"/>
        <w:lang w:val="vi" w:eastAsia="en-US" w:bidi="ar-SA"/>
      </w:rPr>
    </w:lvl>
  </w:abstract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iberation Serif" w:hAnsi="Liberation Serif" w:eastAsia="Liberation Serif" w:cs="Liberation Serif"/>
      <w:lang w:val="vi" w:eastAsia="en-US" w:bidi="ar-SA"/>
    </w:rPr>
  </w:style>
  <w:style w:styleId="BodyText" w:type="paragraph">
    <w:name w:val="Body Text"/>
    <w:basedOn w:val="Normal"/>
    <w:uiPriority w:val="1"/>
    <w:qFormat/>
    <w:pPr/>
    <w:rPr>
      <w:rFonts w:ascii="Liberation Serif" w:hAnsi="Liberation Serif" w:eastAsia="Liberation Serif" w:cs="Liberation Serif"/>
      <w:sz w:val="25"/>
      <w:szCs w:val="25"/>
      <w:lang w:val="vi" w:eastAsia="en-US" w:bidi="ar-SA"/>
    </w:rPr>
  </w:style>
  <w:style w:styleId="Heading1" w:type="paragraph">
    <w:name w:val="Heading 1"/>
    <w:basedOn w:val="Normal"/>
    <w:uiPriority w:val="1"/>
    <w:qFormat/>
    <w:pPr>
      <w:spacing w:before="184"/>
      <w:ind w:left="668"/>
      <w:outlineLvl w:val="1"/>
    </w:pPr>
    <w:rPr>
      <w:rFonts w:ascii="Arial" w:hAnsi="Arial" w:eastAsia="Arial" w:cs="Arial"/>
      <w:b/>
      <w:bCs/>
      <w:sz w:val="44"/>
      <w:szCs w:val="44"/>
      <w:lang w:val="vi" w:eastAsia="en-US" w:bidi="ar-SA"/>
    </w:rPr>
  </w:style>
  <w:style w:styleId="Heading2" w:type="paragraph">
    <w:name w:val="Heading 2"/>
    <w:basedOn w:val="Normal"/>
    <w:uiPriority w:val="1"/>
    <w:qFormat/>
    <w:pPr>
      <w:ind w:left="756"/>
      <w:outlineLvl w:val="2"/>
    </w:pPr>
    <w:rPr>
      <w:rFonts w:ascii="Verdana" w:hAnsi="Verdana" w:eastAsia="Verdana" w:cs="Verdana"/>
      <w:b/>
      <w:bCs/>
      <w:sz w:val="26"/>
      <w:szCs w:val="26"/>
      <w:lang w:val="vi" w:eastAsia="en-US" w:bidi="ar-SA"/>
    </w:rPr>
  </w:style>
  <w:style w:styleId="Heading3" w:type="paragraph">
    <w:name w:val="Heading 3"/>
    <w:basedOn w:val="Normal"/>
    <w:uiPriority w:val="1"/>
    <w:qFormat/>
    <w:pPr>
      <w:spacing w:before="199"/>
      <w:ind w:left="354" w:hanging="253"/>
      <w:outlineLvl w:val="3"/>
    </w:pPr>
    <w:rPr>
      <w:rFonts w:ascii="Times New Roman" w:hAnsi="Times New Roman" w:eastAsia="Times New Roman" w:cs="Times New Roman"/>
      <w:b/>
      <w:bCs/>
      <w:sz w:val="25"/>
      <w:szCs w:val="25"/>
      <w:lang w:val="vi" w:eastAsia="en-US" w:bidi="ar-SA"/>
    </w:rPr>
  </w:style>
  <w:style w:styleId="Title" w:type="paragraph">
    <w:name w:val="Title"/>
    <w:basedOn w:val="Normal"/>
    <w:uiPriority w:val="1"/>
    <w:qFormat/>
    <w:pPr>
      <w:spacing w:before="28"/>
      <w:ind w:left="2056"/>
    </w:pPr>
    <w:rPr>
      <w:rFonts w:ascii="Arial" w:hAnsi="Arial" w:eastAsia="Arial" w:cs="Arial"/>
      <w:b/>
      <w:bCs/>
      <w:sz w:val="120"/>
      <w:szCs w:val="120"/>
      <w:lang w:val="vi" w:eastAsia="en-US" w:bidi="ar-SA"/>
    </w:rPr>
  </w:style>
  <w:style w:styleId="ListParagraph" w:type="paragraph">
    <w:name w:val="List Paragraph"/>
    <w:basedOn w:val="Normal"/>
    <w:uiPriority w:val="1"/>
    <w:qFormat/>
    <w:pPr>
      <w:spacing w:before="103"/>
      <w:ind w:left="610" w:hanging="225"/>
    </w:pPr>
    <w:rPr>
      <w:rFonts w:ascii="Liberation Serif" w:hAnsi="Liberation Serif" w:eastAsia="Liberation Serif" w:cs="Liberation Serif"/>
      <w:lang w:val="vi" w:eastAsia="en-US" w:bidi="ar-SA"/>
    </w:rPr>
  </w:style>
  <w:style w:styleId="TableParagraph" w:type="paragraph">
    <w:name w:val="Table Paragraph"/>
    <w:basedOn w:val="Normal"/>
    <w:uiPriority w:val="1"/>
    <w:qFormat/>
    <w:pPr/>
    <w:rPr>
      <w:rFonts w:ascii="Liberation Serif" w:hAnsi="Liberation Serif" w:eastAsia="Liberation Serif" w:cs="Liberation Serif"/>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hyperlink" Target="http://www.youtube.com/watch?v=3YR0L1IWvJw" TargetMode="External"/><Relationship Id="rId21" Type="http://schemas.openxmlformats.org/officeDocument/2006/relationships/hyperlink" Target="http://www.youtube.com/watch?v=0_yfpRzPtx8" TargetMode="External"/><Relationship Id="rId22" Type="http://schemas.openxmlformats.org/officeDocument/2006/relationships/hyperlink" Target="http://www.youtube.com/watch?v=8oi4nyo6CgQ" TargetMode="External"/><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hyperlink" Target="http://www.youtube.com/watch?v=c8xKX5rBZGc" TargetMode="External"/><Relationship Id="rId51" Type="http://schemas.openxmlformats.org/officeDocument/2006/relationships/hyperlink" Target="http://www.youtube.com/watch?v=V2gSKJiqHH0" TargetMode="External"/><Relationship Id="rId52" Type="http://schemas.openxmlformats.org/officeDocument/2006/relationships/hyperlink" Target="http://www.youtube.com/watch?v=iIJ9wRcUCyw" TargetMode="External"/><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jpeg"/><Relationship Id="rId63" Type="http://schemas.openxmlformats.org/officeDocument/2006/relationships/image" Target="media/image53.jpeg"/><Relationship Id="rId64" Type="http://schemas.openxmlformats.org/officeDocument/2006/relationships/image" Target="media/image54.png"/><Relationship Id="rId65" Type="http://schemas.openxmlformats.org/officeDocument/2006/relationships/hyperlink" Target="http://www.youtube.com/watch?v=RDkmzhEURVU" TargetMode="External"/><Relationship Id="rId66" Type="http://schemas.openxmlformats.org/officeDocument/2006/relationships/hyperlink" Target="http://www.youtube.com/watch?v=KoBXHDIjyU8" TargetMode="External"/><Relationship Id="rId67" Type="http://schemas.openxmlformats.org/officeDocument/2006/relationships/hyperlink" Target="http://www.youtube.com/watch?v=f57IiSTD_Qw" TargetMode="External"/><Relationship Id="rId68" Type="http://schemas.openxmlformats.org/officeDocument/2006/relationships/hyperlink" Target="http://www.youtube.com/watch?v=EPj4BpD0RMA" TargetMode="External"/><Relationship Id="rId69" Type="http://schemas.openxmlformats.org/officeDocument/2006/relationships/image" Target="media/image55.jpeg"/><Relationship Id="rId70" Type="http://schemas.openxmlformats.org/officeDocument/2006/relationships/image" Target="media/image56.jpeg"/><Relationship Id="rId71" Type="http://schemas.openxmlformats.org/officeDocument/2006/relationships/image" Target="media/image57.jpeg"/><Relationship Id="rId72" Type="http://schemas.openxmlformats.org/officeDocument/2006/relationships/image" Target="media/image58.jpeg"/><Relationship Id="rId73" Type="http://schemas.openxmlformats.org/officeDocument/2006/relationships/image" Target="media/image59.jpeg"/><Relationship Id="rId74" Type="http://schemas.openxmlformats.org/officeDocument/2006/relationships/image" Target="media/image60.jpeg"/><Relationship Id="rId75" Type="http://schemas.openxmlformats.org/officeDocument/2006/relationships/image" Target="media/image61.jpeg"/><Relationship Id="rId76" Type="http://schemas.openxmlformats.org/officeDocument/2006/relationships/image" Target="media/image62.jpeg"/><Relationship Id="rId77" Type="http://schemas.openxmlformats.org/officeDocument/2006/relationships/image" Target="media/image63.jpeg"/><Relationship Id="rId78" Type="http://schemas.openxmlformats.org/officeDocument/2006/relationships/image" Target="media/image64.jpeg"/><Relationship Id="rId79" Type="http://schemas.openxmlformats.org/officeDocument/2006/relationships/image" Target="media/image65.jpeg"/><Relationship Id="rId80" Type="http://schemas.openxmlformats.org/officeDocument/2006/relationships/image" Target="media/image66.jpeg"/><Relationship Id="rId81" Type="http://schemas.openxmlformats.org/officeDocument/2006/relationships/image" Target="media/image67.jpeg"/><Relationship Id="rId82" Type="http://schemas.openxmlformats.org/officeDocument/2006/relationships/image" Target="media/image68.jpeg"/><Relationship Id="rId83" Type="http://schemas.openxmlformats.org/officeDocument/2006/relationships/hyperlink" Target="http://www.youtube.com/watch?v=ameTOyDGgvk" TargetMode="External"/><Relationship Id="rId84" Type="http://schemas.openxmlformats.org/officeDocument/2006/relationships/hyperlink" Target="http://www.youtube.com/watch?v=7WEWzndxq5U" TargetMode="External"/><Relationship Id="rId85" Type="http://schemas.openxmlformats.org/officeDocument/2006/relationships/hyperlink" Target="http://www.youtube.com/watch?v=ubdeLLLx4CU" TargetMode="External"/><Relationship Id="rId86" Type="http://schemas.openxmlformats.org/officeDocument/2006/relationships/image" Target="media/image69.jpeg"/><Relationship Id="rId87" Type="http://schemas.openxmlformats.org/officeDocument/2006/relationships/image" Target="media/image70.jpeg"/><Relationship Id="rId88" Type="http://schemas.openxmlformats.org/officeDocument/2006/relationships/image" Target="media/image71.jpeg"/><Relationship Id="rId89" Type="http://schemas.openxmlformats.org/officeDocument/2006/relationships/image" Target="media/image72.png"/><Relationship Id="rId90" Type="http://schemas.openxmlformats.org/officeDocument/2006/relationships/image" Target="media/image73.jpeg"/><Relationship Id="rId91" Type="http://schemas.openxmlformats.org/officeDocument/2006/relationships/image" Target="media/image74.jpeg"/><Relationship Id="rId92" Type="http://schemas.openxmlformats.org/officeDocument/2006/relationships/image" Target="media/image75.jpeg"/><Relationship Id="rId93" Type="http://schemas.openxmlformats.org/officeDocument/2006/relationships/image" Target="media/image76.jpeg"/><Relationship Id="rId94" Type="http://schemas.openxmlformats.org/officeDocument/2006/relationships/image" Target="media/image77.jpeg"/><Relationship Id="rId95" Type="http://schemas.openxmlformats.org/officeDocument/2006/relationships/image" Target="media/image78.jpeg"/><Relationship Id="rId96" Type="http://schemas.openxmlformats.org/officeDocument/2006/relationships/hyperlink" Target="http://www.youtube.com/watch?v=BC1RWJ0PI3Q" TargetMode="External"/><Relationship Id="rId97" Type="http://schemas.openxmlformats.org/officeDocument/2006/relationships/hyperlink" Target="http://www.youtube.com/watch?v=BXa3mgTK_Qg" TargetMode="External"/><Relationship Id="rId98" Type="http://schemas.openxmlformats.org/officeDocument/2006/relationships/image" Target="media/image79.jpeg"/><Relationship Id="rId99" Type="http://schemas.openxmlformats.org/officeDocument/2006/relationships/image" Target="media/image80.jpeg"/><Relationship Id="rId100" Type="http://schemas.openxmlformats.org/officeDocument/2006/relationships/image" Target="media/image81.jpeg"/><Relationship Id="rId101" Type="http://schemas.openxmlformats.org/officeDocument/2006/relationships/image" Target="media/image82.jpeg"/><Relationship Id="rId102" Type="http://schemas.openxmlformats.org/officeDocument/2006/relationships/hyperlink" Target="http://www.youtube.com/watch?v=HzmDcRLurDU" TargetMode="External"/><Relationship Id="rId103" Type="http://schemas.openxmlformats.org/officeDocument/2006/relationships/hyperlink" Target="http://www.youtube.com/watch?v=_7aHKuoXiAE" TargetMode="External"/><Relationship Id="rId104" Type="http://schemas.openxmlformats.org/officeDocument/2006/relationships/hyperlink" Target="http://www.youtube.com/watch?v=jxDfiLxo2_A" TargetMode="External"/><Relationship Id="rId10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2024-07-23T15:46:56Z</dcterms:created>
  <dcterms:modified xsi:type="dcterms:W3CDTF">2024-07-23T15:46:56Z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2024-05-17T00:00:00Z</vt:filetime>
  </property>
  <property fmtid="{D5CDD505-2E9C-101B-9397-08002B2CF9AE}" pid="3" name="Creator">
    <vt:lpwstr>PScript5.dll Version 5.2.2</vt:lpwstr>
  </property>
  <property fmtid="{D5CDD505-2E9C-101B-9397-08002B2CF9AE}" pid="4" name="LastSaved">
    <vt:filetime>2024-07-23T00:00:00Z</vt:filetime>
  </property>
  <property fmtid="{D5CDD505-2E9C-101B-9397-08002B2CF9AE}" pid="5" name="Producer">
    <vt:lpwstr>3-Heights(TM) PDF Security Shell 4.8.25.2 (http://www.pdf-tools.com)</vt:lpwstr>
  </property>
</Properties>
</file>