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4E29" w14:textId="77777777" w:rsidR="009922BE" w:rsidRDefault="009922BE" w:rsidP="009922BE"/>
    <w:tbl>
      <w:tblPr>
        <w:tblStyle w:val="YoungMixTable"/>
        <w:tblW w:w="0" w:type="auto"/>
        <w:tblInd w:w="0" w:type="dxa"/>
        <w:tblLook w:val="04A0" w:firstRow="1" w:lastRow="0" w:firstColumn="1" w:lastColumn="0" w:noHBand="0" w:noVBand="1"/>
      </w:tblPr>
      <w:tblGrid>
        <w:gridCol w:w="6123"/>
        <w:gridCol w:w="2041"/>
        <w:gridCol w:w="2041"/>
      </w:tblGrid>
      <w:tr w:rsidR="009922BE" w14:paraId="2D97D853" w14:textId="77777777" w:rsidTr="00A11DB1">
        <w:tc>
          <w:tcPr>
            <w:tcW w:w="6123" w:type="dxa"/>
            <w:tcBorders>
              <w:bottom w:val="single" w:sz="12" w:space="0" w:color="000000"/>
            </w:tcBorders>
            <w:vAlign w:val="center"/>
          </w:tcPr>
          <w:p w14:paraId="33B63903" w14:textId="510F8249" w:rsidR="009922BE" w:rsidRPr="00DE50AC" w:rsidRDefault="00DE50AC" w:rsidP="00DE50AC">
            <w:pPr>
              <w:jc w:val="center"/>
              <w:rPr>
                <w:b/>
                <w:bCs/>
              </w:rPr>
            </w:pPr>
            <w:r>
              <w:rPr>
                <w:b/>
                <w:bCs/>
              </w:rPr>
              <w:t xml:space="preserve">                                                            </w:t>
            </w:r>
            <w:r w:rsidR="00B50034" w:rsidRPr="00DE50AC">
              <w:rPr>
                <w:b/>
                <w:bCs/>
              </w:rPr>
              <w:t>ĐỀ KHẢO SÁT SỐ 458</w:t>
            </w:r>
          </w:p>
        </w:tc>
        <w:tc>
          <w:tcPr>
            <w:tcW w:w="2041" w:type="dxa"/>
            <w:tcBorders>
              <w:bottom w:val="single" w:sz="12" w:space="0" w:color="000000"/>
            </w:tcBorders>
            <w:vAlign w:val="center"/>
          </w:tcPr>
          <w:p w14:paraId="70B5F1D1" w14:textId="63DB8DA3" w:rsidR="009922BE" w:rsidRDefault="009922BE" w:rsidP="00A11DB1"/>
        </w:tc>
        <w:tc>
          <w:tcPr>
            <w:tcW w:w="2041" w:type="dxa"/>
            <w:tcBorders>
              <w:bottom w:val="single" w:sz="12" w:space="0" w:color="000000"/>
            </w:tcBorders>
            <w:vAlign w:val="center"/>
          </w:tcPr>
          <w:p w14:paraId="0F0AD4F1" w14:textId="5765CEEF" w:rsidR="009922BE" w:rsidRDefault="009922BE" w:rsidP="00B50034"/>
        </w:tc>
      </w:tr>
    </w:tbl>
    <w:p w14:paraId="3552B987" w14:textId="77777777" w:rsidR="009922BE" w:rsidRDefault="009922BE" w:rsidP="009922BE">
      <w:pPr>
        <w:spacing w:line="240" w:lineRule="auto"/>
        <w:rPr>
          <w:b/>
        </w:rPr>
      </w:pPr>
    </w:p>
    <w:p w14:paraId="41A42D8F" w14:textId="77777777" w:rsidR="009922BE" w:rsidRPr="00801942" w:rsidRDefault="009922BE" w:rsidP="009922BE">
      <w:pPr>
        <w:tabs>
          <w:tab w:val="left" w:pos="284"/>
        </w:tabs>
        <w:rPr>
          <w:b/>
          <w:bCs/>
          <w:i/>
        </w:rPr>
      </w:pPr>
      <w:r w:rsidRPr="00AE2B1C">
        <w:rPr>
          <w:bCs/>
        </w:rPr>
        <w:t>*</w:t>
      </w:r>
      <w:r>
        <w:rPr>
          <w:b/>
          <w:bCs/>
        </w:rPr>
        <w:t>Cho bi</w:t>
      </w:r>
      <w:r w:rsidRPr="0001357F">
        <w:rPr>
          <w:b/>
          <w:bCs/>
        </w:rPr>
        <w:t>ết</w:t>
      </w:r>
      <w:r>
        <w:rPr>
          <w:b/>
          <w:bCs/>
        </w:rPr>
        <w:t xml:space="preserve"> nguy</w:t>
      </w:r>
      <w:r w:rsidRPr="0001357F">
        <w:rPr>
          <w:rFonts w:hint="eastAsia"/>
          <w:b/>
          <w:bCs/>
        </w:rPr>
        <w:t>ê</w:t>
      </w:r>
      <w:r>
        <w:rPr>
          <w:b/>
          <w:bCs/>
        </w:rPr>
        <w:t>n t</w:t>
      </w:r>
      <w:r w:rsidRPr="0001357F">
        <w:rPr>
          <w:b/>
          <w:bCs/>
        </w:rPr>
        <w:t>ử</w:t>
      </w:r>
      <w:r>
        <w:rPr>
          <w:b/>
          <w:bCs/>
        </w:rPr>
        <w:t xml:space="preserve"> k</w:t>
      </w:r>
      <w:r w:rsidRPr="0001357F">
        <w:rPr>
          <w:b/>
          <w:bCs/>
        </w:rPr>
        <w:t>ối</w:t>
      </w:r>
      <w:r>
        <w:rPr>
          <w:b/>
          <w:bCs/>
        </w:rPr>
        <w:t xml:space="preserve"> c</w:t>
      </w:r>
      <w:r w:rsidRPr="0001357F">
        <w:rPr>
          <w:rFonts w:hint="eastAsia"/>
          <w:b/>
          <w:bCs/>
        </w:rPr>
        <w:t>á</w:t>
      </w:r>
      <w:r w:rsidRPr="0001357F">
        <w:rPr>
          <w:b/>
          <w:bCs/>
        </w:rPr>
        <w:t>c</w:t>
      </w:r>
      <w:r>
        <w:rPr>
          <w:b/>
          <w:bCs/>
        </w:rPr>
        <w:t xml:space="preserve"> nguy</w:t>
      </w:r>
      <w:r w:rsidRPr="0001357F">
        <w:rPr>
          <w:rFonts w:hint="eastAsia"/>
          <w:b/>
          <w:bCs/>
        </w:rPr>
        <w:t>ê</w:t>
      </w:r>
      <w:r>
        <w:rPr>
          <w:b/>
          <w:bCs/>
        </w:rPr>
        <w:t xml:space="preserve">n </w:t>
      </w:r>
      <w:r w:rsidRPr="0001357F">
        <w:rPr>
          <w:b/>
          <w:bCs/>
        </w:rPr>
        <w:t>ố</w:t>
      </w:r>
      <w:r>
        <w:rPr>
          <w:b/>
          <w:bCs/>
        </w:rPr>
        <w:t xml:space="preserve">: </w:t>
      </w:r>
      <w:r w:rsidRPr="00801942">
        <w:rPr>
          <w:b/>
          <w:bCs/>
          <w:i/>
        </w:rPr>
        <w:t xml:space="preserve">H = 1; C = 12; O = 16; K = 39; Cl = 35,5; Br = 80, </w:t>
      </w:r>
    </w:p>
    <w:p w14:paraId="5274A5A8" w14:textId="77777777" w:rsidR="009922BE" w:rsidRPr="00251943" w:rsidRDefault="009922BE" w:rsidP="009922BE">
      <w:pPr>
        <w:tabs>
          <w:tab w:val="left" w:pos="284"/>
        </w:tabs>
        <w:rPr>
          <w:i/>
          <w:lang w:val="nl-NL"/>
        </w:rPr>
      </w:pPr>
      <w:r w:rsidRPr="00251943">
        <w:rPr>
          <w:b/>
          <w:bCs/>
          <w:i/>
          <w:lang w:val="nl-NL"/>
        </w:rPr>
        <w:t xml:space="preserve">Na =23; Ag = 108; Al =27; N=14; Si=28, Fe=56; Cu=64,5; S=32; Zn =65.                                                                                          </w:t>
      </w:r>
    </w:p>
    <w:p w14:paraId="60040EA6" w14:textId="77777777" w:rsidR="009922BE" w:rsidRPr="00251943" w:rsidRDefault="009922BE" w:rsidP="009922BE">
      <w:pPr>
        <w:jc w:val="both"/>
        <w:rPr>
          <w:b/>
          <w:lang w:val="nl-NL"/>
        </w:rPr>
      </w:pPr>
      <w:bookmarkStart w:id="0" w:name="note"/>
      <w:bookmarkEnd w:id="0"/>
    </w:p>
    <w:p w14:paraId="3CD5CD92" w14:textId="77777777" w:rsidR="009922BE" w:rsidRPr="00404FE3" w:rsidRDefault="009922BE" w:rsidP="009922BE">
      <w:pPr>
        <w:spacing w:line="240" w:lineRule="auto"/>
        <w:rPr>
          <w:rFonts w:cs="Times New Roman"/>
          <w:b/>
          <w:szCs w:val="24"/>
          <w:lang w:val="vi-VN"/>
        </w:rPr>
      </w:pPr>
      <w:r w:rsidRPr="00404FE3">
        <w:rPr>
          <w:rFonts w:cs="Times New Roman"/>
          <w:b/>
          <w:szCs w:val="24"/>
          <w:lang w:val="vi-VN"/>
        </w:rPr>
        <w:t>Phần 1: Câu hỏi nhiều lựa chọn</w:t>
      </w:r>
    </w:p>
    <w:p w14:paraId="713C32AD" w14:textId="77777777" w:rsidR="009922BE" w:rsidRPr="00404FE3" w:rsidRDefault="009922BE" w:rsidP="009922BE">
      <w:pPr>
        <w:spacing w:line="240" w:lineRule="auto"/>
        <w:rPr>
          <w:rFonts w:cs="Times New Roman"/>
          <w:szCs w:val="24"/>
          <w:lang w:val="vi-VN"/>
        </w:rPr>
      </w:pPr>
      <w:r w:rsidRPr="00404FE3">
        <w:rPr>
          <w:rFonts w:cs="Times New Roman"/>
          <w:b/>
          <w:szCs w:val="24"/>
          <w:lang w:val="vi-VN"/>
        </w:rPr>
        <w:t>Câu 1:</w:t>
      </w:r>
      <w:r w:rsidRPr="00404FE3">
        <w:rPr>
          <w:rFonts w:cs="Times New Roman"/>
          <w:szCs w:val="24"/>
          <w:lang w:val="vi-VN"/>
        </w:rPr>
        <w:t xml:space="preserve"> Cho các chất sau: glucose (C</w:t>
      </w:r>
      <w:r w:rsidRPr="00404FE3">
        <w:rPr>
          <w:rFonts w:cs="Times New Roman"/>
          <w:szCs w:val="24"/>
          <w:vertAlign w:val="subscript"/>
          <w:lang w:val="vi-VN"/>
        </w:rPr>
        <w:t>6</w:t>
      </w:r>
      <w:r w:rsidRPr="00404FE3">
        <w:rPr>
          <w:rFonts w:cs="Times New Roman"/>
          <w:szCs w:val="24"/>
          <w:lang w:val="vi-VN"/>
        </w:rPr>
        <w:t>H</w:t>
      </w:r>
      <w:r w:rsidRPr="00404FE3">
        <w:rPr>
          <w:rFonts w:cs="Times New Roman"/>
          <w:szCs w:val="24"/>
          <w:vertAlign w:val="subscript"/>
          <w:lang w:val="vi-VN"/>
        </w:rPr>
        <w:t>12</w:t>
      </w:r>
      <w:r w:rsidRPr="00404FE3">
        <w:rPr>
          <w:rFonts w:cs="Times New Roman"/>
          <w:szCs w:val="24"/>
          <w:lang w:val="vi-VN"/>
        </w:rPr>
        <w:t>O</w:t>
      </w:r>
      <w:r w:rsidRPr="00404FE3">
        <w:rPr>
          <w:rFonts w:cs="Times New Roman"/>
          <w:szCs w:val="24"/>
          <w:vertAlign w:val="subscript"/>
          <w:lang w:val="vi-VN"/>
        </w:rPr>
        <w:t>6</w:t>
      </w:r>
      <w:r w:rsidRPr="00404FE3">
        <w:rPr>
          <w:rFonts w:cs="Times New Roman"/>
          <w:color w:val="FF0000"/>
          <w:szCs w:val="24"/>
          <w:lang w:val="vi-VN"/>
        </w:rPr>
        <w:t xml:space="preserve">), </w:t>
      </w:r>
      <w:r w:rsidRPr="00404FE3">
        <w:rPr>
          <w:rFonts w:cs="Times New Roman"/>
          <w:color w:val="FF0000"/>
          <w:szCs w:val="24"/>
          <w:highlight w:val="yellow"/>
          <w:lang w:val="vi-VN"/>
        </w:rPr>
        <w:t>NaC</w:t>
      </w:r>
      <w:r w:rsidRPr="00404FE3">
        <w:rPr>
          <w:rFonts w:cs="Times New Roman"/>
          <w:color w:val="FF0000"/>
          <w:szCs w:val="24"/>
          <w:lang w:val="vi-VN"/>
        </w:rPr>
        <w:t xml:space="preserve">l, </w:t>
      </w:r>
      <w:r w:rsidRPr="00404FE3">
        <w:rPr>
          <w:rFonts w:cs="Times New Roman"/>
          <w:color w:val="FF0000"/>
          <w:szCs w:val="24"/>
          <w:highlight w:val="yellow"/>
          <w:lang w:val="vi-VN"/>
        </w:rPr>
        <w:t>KO</w:t>
      </w:r>
      <w:r w:rsidRPr="00404FE3">
        <w:rPr>
          <w:rFonts w:cs="Times New Roman"/>
          <w:color w:val="FF0000"/>
          <w:szCs w:val="24"/>
          <w:lang w:val="vi-VN"/>
        </w:rPr>
        <w:t xml:space="preserve">H, </w:t>
      </w:r>
      <w:r w:rsidRPr="00404FE3">
        <w:rPr>
          <w:rFonts w:cs="Times New Roman"/>
          <w:color w:val="FF0000"/>
          <w:szCs w:val="24"/>
          <w:highlight w:val="yellow"/>
          <w:lang w:val="vi-VN"/>
        </w:rPr>
        <w:t>Ba(OH</w:t>
      </w:r>
      <w:r w:rsidRPr="00404FE3">
        <w:rPr>
          <w:rFonts w:cs="Times New Roman"/>
          <w:color w:val="FF0000"/>
          <w:szCs w:val="24"/>
          <w:lang w:val="vi-VN"/>
        </w:rPr>
        <w:t>)</w:t>
      </w:r>
      <w:r w:rsidRPr="00404FE3">
        <w:rPr>
          <w:rFonts w:cs="Times New Roman"/>
          <w:color w:val="FF0000"/>
          <w:szCs w:val="24"/>
          <w:vertAlign w:val="subscript"/>
          <w:lang w:val="vi-VN"/>
        </w:rPr>
        <w:t>2</w:t>
      </w:r>
      <w:r w:rsidRPr="00404FE3">
        <w:rPr>
          <w:rFonts w:cs="Times New Roman"/>
          <w:color w:val="FF0000"/>
          <w:szCs w:val="24"/>
          <w:highlight w:val="yellow"/>
          <w:lang w:val="vi-VN"/>
        </w:rPr>
        <w:t>, AlCl</w:t>
      </w:r>
      <w:r w:rsidRPr="00404FE3">
        <w:rPr>
          <w:rFonts w:cs="Times New Roman"/>
          <w:color w:val="FF0000"/>
          <w:szCs w:val="24"/>
          <w:highlight w:val="yellow"/>
          <w:vertAlign w:val="subscript"/>
          <w:lang w:val="vi-VN"/>
        </w:rPr>
        <w:t>3</w:t>
      </w:r>
      <w:r w:rsidRPr="00404FE3">
        <w:rPr>
          <w:rFonts w:cs="Times New Roman"/>
          <w:color w:val="FF0000"/>
          <w:szCs w:val="24"/>
          <w:lang w:val="vi-VN"/>
        </w:rPr>
        <w:t xml:space="preserve">, </w:t>
      </w:r>
      <w:r w:rsidRPr="00404FE3">
        <w:rPr>
          <w:rFonts w:cs="Times New Roman"/>
          <w:color w:val="FF0000"/>
          <w:szCs w:val="24"/>
          <w:highlight w:val="yellow"/>
          <w:lang w:val="vi-VN"/>
        </w:rPr>
        <w:t>CuSO</w:t>
      </w:r>
      <w:r w:rsidRPr="00404FE3">
        <w:rPr>
          <w:rFonts w:cs="Times New Roman"/>
          <w:color w:val="FF0000"/>
          <w:szCs w:val="24"/>
          <w:highlight w:val="yellow"/>
          <w:vertAlign w:val="subscript"/>
          <w:lang w:val="vi-VN"/>
        </w:rPr>
        <w:t>4</w:t>
      </w:r>
      <w:r w:rsidRPr="00404FE3">
        <w:rPr>
          <w:rFonts w:cs="Times New Roman"/>
          <w:szCs w:val="24"/>
          <w:highlight w:val="yellow"/>
          <w:lang w:val="vi-VN"/>
        </w:rPr>
        <w:t>,</w:t>
      </w:r>
      <w:r w:rsidRPr="00404FE3">
        <w:rPr>
          <w:rFonts w:cs="Times New Roman"/>
          <w:szCs w:val="24"/>
          <w:lang w:val="vi-VN"/>
        </w:rPr>
        <w:t xml:space="preserve"> H</w:t>
      </w:r>
      <w:r w:rsidRPr="00404FE3">
        <w:rPr>
          <w:rFonts w:cs="Times New Roman"/>
          <w:szCs w:val="24"/>
          <w:vertAlign w:val="subscript"/>
          <w:lang w:val="vi-VN"/>
        </w:rPr>
        <w:t>2</w:t>
      </w:r>
      <w:r w:rsidRPr="00404FE3">
        <w:rPr>
          <w:rFonts w:cs="Times New Roman"/>
          <w:szCs w:val="24"/>
          <w:lang w:val="vi-VN"/>
        </w:rPr>
        <w:t>, O</w:t>
      </w:r>
      <w:r w:rsidRPr="00404FE3">
        <w:rPr>
          <w:rFonts w:cs="Times New Roman"/>
          <w:szCs w:val="24"/>
          <w:vertAlign w:val="subscript"/>
          <w:lang w:val="vi-VN"/>
        </w:rPr>
        <w:t>2</w:t>
      </w:r>
      <w:r w:rsidRPr="00404FE3">
        <w:rPr>
          <w:rFonts w:cs="Times New Roman"/>
          <w:szCs w:val="24"/>
          <w:lang w:val="vi-VN"/>
        </w:rPr>
        <w:t xml:space="preserve">, </w:t>
      </w:r>
      <w:r w:rsidRPr="00404FE3">
        <w:rPr>
          <w:rFonts w:cs="Times New Roman"/>
          <w:color w:val="FF0000"/>
          <w:szCs w:val="24"/>
          <w:highlight w:val="yellow"/>
          <w:lang w:val="vi-VN"/>
        </w:rPr>
        <w:t>HC</w:t>
      </w:r>
      <w:r w:rsidRPr="00404FE3">
        <w:rPr>
          <w:rFonts w:cs="Times New Roman"/>
          <w:szCs w:val="24"/>
          <w:highlight w:val="yellow"/>
          <w:lang w:val="vi-VN"/>
        </w:rPr>
        <w:t>l,</w:t>
      </w:r>
      <w:r w:rsidRPr="00404FE3">
        <w:rPr>
          <w:rFonts w:cs="Times New Roman"/>
          <w:szCs w:val="24"/>
          <w:lang w:val="vi-VN"/>
        </w:rPr>
        <w:t xml:space="preserve"> glycerine (C</w:t>
      </w:r>
      <w:r w:rsidRPr="00404FE3">
        <w:rPr>
          <w:rFonts w:cs="Times New Roman"/>
          <w:szCs w:val="24"/>
          <w:vertAlign w:val="subscript"/>
          <w:lang w:val="vi-VN"/>
        </w:rPr>
        <w:t>3</w:t>
      </w:r>
      <w:r w:rsidRPr="00404FE3">
        <w:rPr>
          <w:rFonts w:cs="Times New Roman"/>
          <w:szCs w:val="24"/>
          <w:lang w:val="vi-VN"/>
        </w:rPr>
        <w:t>H</w:t>
      </w:r>
      <w:r w:rsidRPr="00404FE3">
        <w:rPr>
          <w:rFonts w:cs="Times New Roman"/>
          <w:szCs w:val="24"/>
          <w:vertAlign w:val="subscript"/>
          <w:lang w:val="vi-VN"/>
        </w:rPr>
        <w:t>5</w:t>
      </w:r>
      <w:r w:rsidRPr="00404FE3">
        <w:rPr>
          <w:rFonts w:cs="Times New Roman"/>
          <w:szCs w:val="24"/>
          <w:lang w:val="vi-VN"/>
        </w:rPr>
        <w:t>(OH)</w:t>
      </w:r>
      <w:r w:rsidRPr="00404FE3">
        <w:rPr>
          <w:rFonts w:cs="Times New Roman"/>
          <w:szCs w:val="24"/>
          <w:vertAlign w:val="subscript"/>
          <w:lang w:val="vi-VN"/>
        </w:rPr>
        <w:t>3</w:t>
      </w:r>
      <w:r w:rsidRPr="00404FE3">
        <w:rPr>
          <w:rFonts w:cs="Times New Roman"/>
          <w:szCs w:val="24"/>
          <w:lang w:val="vi-VN"/>
        </w:rPr>
        <w:t>). Số chất điện li trong các chất trên?</w:t>
      </w:r>
    </w:p>
    <w:p w14:paraId="2D71127B" w14:textId="77777777" w:rsidR="009922BE" w:rsidRPr="00404FE3" w:rsidRDefault="009922BE" w:rsidP="009922BE">
      <w:pPr>
        <w:tabs>
          <w:tab w:val="left" w:pos="283"/>
          <w:tab w:val="left" w:pos="2906"/>
          <w:tab w:val="left" w:pos="5528"/>
          <w:tab w:val="left" w:pos="8150"/>
        </w:tabs>
        <w:spacing w:line="240" w:lineRule="auto"/>
        <w:rPr>
          <w:rFonts w:cs="Times New Roman"/>
          <w:szCs w:val="24"/>
          <w:lang w:val="vi-VN"/>
        </w:rPr>
      </w:pPr>
      <w:r w:rsidRPr="00404FE3">
        <w:rPr>
          <w:rStyle w:val="YoungMixChar"/>
          <w:rFonts w:cs="Times New Roman"/>
          <w:b/>
          <w:szCs w:val="24"/>
          <w:lang w:val="vi-VN"/>
        </w:rPr>
        <w:tab/>
      </w:r>
      <w:r w:rsidRPr="00404FE3">
        <w:rPr>
          <w:rStyle w:val="YoungMixChar"/>
          <w:rFonts w:cs="Times New Roman"/>
          <w:b/>
          <w:color w:val="FF0000"/>
          <w:szCs w:val="24"/>
          <w:u w:val="single"/>
          <w:lang w:val="vi-VN"/>
        </w:rPr>
        <w:t>A.</w:t>
      </w:r>
      <w:r w:rsidRPr="00404FE3">
        <w:rPr>
          <w:rStyle w:val="YoungMixChar"/>
          <w:rFonts w:cs="Times New Roman"/>
          <w:b/>
          <w:color w:val="FF0000"/>
          <w:szCs w:val="24"/>
          <w:lang w:val="vi-VN"/>
        </w:rPr>
        <w:t xml:space="preserve"> </w:t>
      </w:r>
      <w:r w:rsidRPr="00404FE3">
        <w:rPr>
          <w:rFonts w:cs="Times New Roman"/>
          <w:color w:val="FF0000"/>
          <w:szCs w:val="24"/>
          <w:lang w:val="vi-VN"/>
        </w:rPr>
        <w:t>6.</w:t>
      </w:r>
      <w:r w:rsidRPr="00404FE3">
        <w:rPr>
          <w:rStyle w:val="YoungMixChar"/>
          <w:rFonts w:cs="Times New Roman"/>
          <w:b/>
          <w:szCs w:val="24"/>
          <w:lang w:val="vi-VN"/>
        </w:rPr>
        <w:tab/>
        <w:t xml:space="preserve">B. </w:t>
      </w:r>
      <w:r w:rsidRPr="00404FE3">
        <w:rPr>
          <w:rFonts w:cs="Times New Roman"/>
          <w:szCs w:val="24"/>
          <w:lang w:val="vi-VN"/>
        </w:rPr>
        <w:t>4.</w:t>
      </w:r>
      <w:r w:rsidRPr="00404FE3">
        <w:rPr>
          <w:rStyle w:val="YoungMixChar"/>
          <w:rFonts w:cs="Times New Roman"/>
          <w:b/>
          <w:szCs w:val="24"/>
          <w:lang w:val="vi-VN"/>
        </w:rPr>
        <w:tab/>
        <w:t xml:space="preserve">C. </w:t>
      </w:r>
      <w:r w:rsidRPr="00404FE3">
        <w:rPr>
          <w:rFonts w:cs="Times New Roman"/>
          <w:szCs w:val="24"/>
          <w:lang w:val="vi-VN"/>
        </w:rPr>
        <w:t>7.</w:t>
      </w:r>
      <w:r w:rsidRPr="00404FE3">
        <w:rPr>
          <w:rStyle w:val="YoungMixChar"/>
          <w:rFonts w:cs="Times New Roman"/>
          <w:b/>
          <w:szCs w:val="24"/>
          <w:lang w:val="vi-VN"/>
        </w:rPr>
        <w:tab/>
        <w:t xml:space="preserve">D. </w:t>
      </w:r>
      <w:r w:rsidRPr="00404FE3">
        <w:rPr>
          <w:rFonts w:cs="Times New Roman"/>
          <w:szCs w:val="24"/>
          <w:lang w:val="vi-VN"/>
        </w:rPr>
        <w:t>5.</w:t>
      </w:r>
    </w:p>
    <w:p w14:paraId="65DEC76E" w14:textId="77777777" w:rsidR="009922BE" w:rsidRPr="00404FE3" w:rsidRDefault="009922BE" w:rsidP="009922BE">
      <w:pPr>
        <w:autoSpaceDE w:val="0"/>
        <w:autoSpaceDN w:val="0"/>
        <w:adjustRightInd w:val="0"/>
        <w:spacing w:line="240" w:lineRule="auto"/>
        <w:jc w:val="both"/>
        <w:textAlignment w:val="center"/>
        <w:rPr>
          <w:rFonts w:eastAsia="Calibri" w:cs="Times New Roman"/>
          <w:b/>
          <w:bCs/>
          <w:szCs w:val="24"/>
          <w:lang w:val="it-IT"/>
        </w:rPr>
      </w:pPr>
      <w:r w:rsidRPr="00404FE3">
        <w:rPr>
          <w:rFonts w:cs="Times New Roman"/>
          <w:b/>
          <w:szCs w:val="24"/>
          <w:lang w:val="vi-VN"/>
        </w:rPr>
        <w:t>Câu 2:</w:t>
      </w:r>
      <w:r w:rsidRPr="00404FE3">
        <w:rPr>
          <w:rFonts w:cs="Times New Roman"/>
          <w:szCs w:val="24"/>
          <w:lang w:val="vi-VN"/>
        </w:rPr>
        <w:t xml:space="preserve"> </w:t>
      </w:r>
      <w:r w:rsidRPr="00404FE3">
        <w:rPr>
          <w:rFonts w:eastAsia="Calibri" w:cs="Times New Roman"/>
          <w:szCs w:val="24"/>
          <w:lang w:val="it-IT" w:eastAsia="vi-VN"/>
        </w:rPr>
        <w:t>Cho phân bón X vào nước vôi trong thấy vừa có kết tủa vừa có khí khí bay ra. X là loại phân bón nào sau đây?</w:t>
      </w:r>
    </w:p>
    <w:p w14:paraId="42798E44" w14:textId="27545356" w:rsidR="009922BE" w:rsidRPr="009922BE" w:rsidRDefault="009922BE" w:rsidP="009922BE">
      <w:pPr>
        <w:tabs>
          <w:tab w:val="left" w:pos="300"/>
          <w:tab w:val="left" w:pos="5660"/>
        </w:tabs>
        <w:autoSpaceDE w:val="0"/>
        <w:autoSpaceDN w:val="0"/>
        <w:adjustRightInd w:val="0"/>
        <w:spacing w:line="240" w:lineRule="auto"/>
        <w:jc w:val="both"/>
        <w:textAlignment w:val="center"/>
        <w:rPr>
          <w:rFonts w:eastAsia="Calibri" w:cs="Times New Roman"/>
          <w:b/>
          <w:bCs/>
          <w:szCs w:val="24"/>
          <w:lang w:val="it-IT"/>
        </w:rPr>
      </w:pPr>
      <w:r w:rsidRPr="00404FE3">
        <w:rPr>
          <w:rFonts w:cs="Times New Roman"/>
          <w:b/>
          <w:color w:val="0000FF"/>
          <w:szCs w:val="24"/>
          <w:lang w:val="it-IT" w:eastAsia="vi-VN"/>
        </w:rPr>
        <w:t xml:space="preserve">A. </w:t>
      </w:r>
      <w:r w:rsidRPr="00404FE3">
        <w:rPr>
          <w:rFonts w:eastAsia="Calibri" w:cs="Times New Roman"/>
          <w:szCs w:val="24"/>
          <w:lang w:val="it-IT" w:eastAsia="vi-VN"/>
        </w:rPr>
        <w:t>Phân kali.</w:t>
      </w:r>
      <w:r>
        <w:rPr>
          <w:rFonts w:cs="Times New Roman"/>
          <w:b/>
          <w:color w:val="0000FF"/>
          <w:szCs w:val="24"/>
          <w:lang w:val="it-IT" w:eastAsia="vi-VN"/>
        </w:rPr>
        <w:t xml:space="preserve">                    </w:t>
      </w:r>
      <w:r w:rsidRPr="009922BE">
        <w:rPr>
          <w:rFonts w:cs="Times New Roman"/>
          <w:b/>
          <w:color w:val="0000FF"/>
          <w:szCs w:val="24"/>
          <w:lang w:val="it-IT" w:eastAsia="vi-VN"/>
        </w:rPr>
        <w:t xml:space="preserve">B. </w:t>
      </w:r>
      <w:r w:rsidRPr="009922BE">
        <w:rPr>
          <w:rFonts w:eastAsia="Calibri" w:cs="Times New Roman"/>
          <w:szCs w:val="24"/>
          <w:lang w:val="it-IT" w:eastAsia="vi-VN"/>
        </w:rPr>
        <w:t>Phân lân supephotphate kép.</w:t>
      </w:r>
      <w:r>
        <w:rPr>
          <w:rFonts w:eastAsia="Calibri" w:cs="Times New Roman"/>
          <w:b/>
          <w:bCs/>
          <w:szCs w:val="24"/>
          <w:lang w:val="it-IT"/>
        </w:rPr>
        <w:t xml:space="preserve">      </w:t>
      </w:r>
      <w:r w:rsidRPr="009922BE">
        <w:rPr>
          <w:rFonts w:cs="Times New Roman"/>
          <w:b/>
          <w:color w:val="FF0000"/>
          <w:szCs w:val="24"/>
          <w:u w:val="single"/>
          <w:lang w:val="it-IT" w:eastAsia="vi-VN"/>
        </w:rPr>
        <w:t>C.</w:t>
      </w:r>
      <w:r w:rsidRPr="009922BE">
        <w:rPr>
          <w:rFonts w:cs="Times New Roman"/>
          <w:b/>
          <w:color w:val="FF0000"/>
          <w:szCs w:val="24"/>
          <w:lang w:val="it-IT" w:eastAsia="vi-VN"/>
        </w:rPr>
        <w:t xml:space="preserve"> </w:t>
      </w:r>
      <w:r w:rsidRPr="009922BE">
        <w:rPr>
          <w:rFonts w:eastAsia="Calibri" w:cs="Times New Roman"/>
          <w:color w:val="FF0000"/>
          <w:szCs w:val="24"/>
          <w:lang w:val="it-IT" w:eastAsia="vi-VN"/>
        </w:rPr>
        <w:t>Phân đạm urê</w:t>
      </w:r>
      <w:r w:rsidRPr="009922BE">
        <w:rPr>
          <w:rFonts w:eastAsia="Calibri" w:cs="Times New Roman"/>
          <w:szCs w:val="24"/>
          <w:lang w:val="it-IT" w:eastAsia="vi-VN"/>
        </w:rPr>
        <w:t>.</w:t>
      </w:r>
      <w:r w:rsidRPr="009922BE">
        <w:rPr>
          <w:rFonts w:cs="Times New Roman"/>
          <w:b/>
          <w:color w:val="0000FF"/>
          <w:szCs w:val="24"/>
          <w:lang w:val="it-IT" w:eastAsia="vi-VN"/>
        </w:rPr>
        <w:t xml:space="preserve">       </w:t>
      </w:r>
      <w:r w:rsidRPr="009922BE">
        <w:rPr>
          <w:rFonts w:cs="Times New Roman"/>
          <w:b/>
          <w:color w:val="0000FF"/>
          <w:szCs w:val="24"/>
          <w:lang w:val="it-IT" w:eastAsia="vi-VN"/>
        </w:rPr>
        <w:t xml:space="preserve">D. </w:t>
      </w:r>
      <w:r w:rsidRPr="009922BE">
        <w:rPr>
          <w:rFonts w:eastAsia="Calibri" w:cs="Times New Roman"/>
          <w:szCs w:val="24"/>
          <w:lang w:val="it-IT" w:eastAsia="vi-VN"/>
        </w:rPr>
        <w:t>Phân đạm nitrate.</w:t>
      </w:r>
    </w:p>
    <w:p w14:paraId="4C53AA35" w14:textId="77777777" w:rsidR="009922BE" w:rsidRPr="00404FE3" w:rsidRDefault="009922BE" w:rsidP="009922BE">
      <w:pPr>
        <w:spacing w:line="240" w:lineRule="auto"/>
        <w:rPr>
          <w:rFonts w:cs="Times New Roman"/>
          <w:szCs w:val="24"/>
          <w:lang w:val="it-IT"/>
        </w:rPr>
      </w:pPr>
      <w:r w:rsidRPr="00404FE3">
        <w:rPr>
          <w:rFonts w:cs="Times New Roman"/>
          <w:b/>
          <w:szCs w:val="24"/>
          <w:lang w:val="fr-FR"/>
        </w:rPr>
        <w:t>Câu 3:</w:t>
      </w:r>
      <w:r w:rsidRPr="00404FE3">
        <w:rPr>
          <w:rFonts w:cs="Times New Roman"/>
          <w:szCs w:val="24"/>
          <w:lang w:val="fr-FR"/>
        </w:rPr>
        <w:t xml:space="preserve"> </w:t>
      </w:r>
      <w:r w:rsidRPr="00404FE3">
        <w:rPr>
          <w:rFonts w:cs="Times New Roman"/>
          <w:color w:val="FF0000"/>
          <w:szCs w:val="24"/>
          <w:lang w:val="it-IT"/>
        </w:rPr>
        <w:t xml:space="preserve">Nước </w:t>
      </w:r>
      <w:r w:rsidRPr="00404FE3">
        <w:rPr>
          <w:rFonts w:cs="Times New Roman"/>
          <w:szCs w:val="24"/>
          <w:lang w:val="it-IT"/>
        </w:rPr>
        <w:t>hoa là một hỗn hợp gồm hàng trăm chất có mùi thơm nhằm mang lại cho con người sự sảng khoái về khướu giác. Mỗi chất thơm gọi là một đơn hương. Các đơn hương này thuộc loại aldehyde, ketone, alcohol và ester. Nhờ sự phát triển của hóa học hữu co người ta tổng hợp được nhiều đơn hương có trong thiên nhiên đồng thời giá thành rẻ. Ví dụ như Geranyl axetate, mùi hoa hồng có công thức cấu tạo dạng thu gọn như sau:</w:t>
      </w:r>
    </w:p>
    <w:p w14:paraId="40B5957C" w14:textId="77777777" w:rsidR="009922BE" w:rsidRPr="00404FE3" w:rsidRDefault="009922BE" w:rsidP="009922BE">
      <w:pPr>
        <w:spacing w:line="240" w:lineRule="auto"/>
        <w:ind w:left="300"/>
        <w:jc w:val="center"/>
        <w:rPr>
          <w:rFonts w:cs="Times New Roman"/>
          <w:b/>
          <w:bCs/>
          <w:szCs w:val="24"/>
        </w:rPr>
      </w:pPr>
      <w:r w:rsidRPr="00404FE3">
        <w:rPr>
          <w:rFonts w:cs="Times New Roman"/>
          <w:noProof/>
          <w:szCs w:val="24"/>
        </w:rPr>
        <w:drawing>
          <wp:inline distT="0" distB="0" distL="0" distR="0" wp14:anchorId="3E52681E" wp14:editId="7A7123E2">
            <wp:extent cx="2552700" cy="1203960"/>
            <wp:effectExtent l="0" t="0" r="0" b="0"/>
            <wp:docPr id="1157424307" name="Picture 115742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34576" name="Hình ảnh 5"/>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552700" cy="1203960"/>
                    </a:xfrm>
                    <a:prstGeom prst="rect">
                      <a:avLst/>
                    </a:prstGeom>
                    <a:noFill/>
                    <a:ln>
                      <a:noFill/>
                    </a:ln>
                  </pic:spPr>
                </pic:pic>
              </a:graphicData>
            </a:graphic>
          </wp:inline>
        </w:drawing>
      </w:r>
    </w:p>
    <w:p w14:paraId="113494E9" w14:textId="77777777" w:rsidR="009922BE" w:rsidRPr="00404FE3" w:rsidRDefault="009922BE" w:rsidP="009922BE">
      <w:pPr>
        <w:autoSpaceDE w:val="0"/>
        <w:autoSpaceDN w:val="0"/>
        <w:adjustRightInd w:val="0"/>
        <w:spacing w:line="240" w:lineRule="auto"/>
        <w:ind w:left="300"/>
        <w:textAlignment w:val="center"/>
        <w:rPr>
          <w:rFonts w:eastAsia="Calibri" w:cs="Times New Roman"/>
          <w:b/>
          <w:bCs/>
          <w:szCs w:val="24"/>
        </w:rPr>
      </w:pPr>
      <w:r w:rsidRPr="00404FE3">
        <w:rPr>
          <w:rFonts w:cs="Times New Roman"/>
          <w:szCs w:val="24"/>
        </w:rPr>
        <w:t>Công thức phân tử của Geranyl axetate là</w:t>
      </w:r>
    </w:p>
    <w:p w14:paraId="29416079" w14:textId="77777777" w:rsidR="009922BE" w:rsidRPr="00404FE3" w:rsidRDefault="009922BE" w:rsidP="009922BE">
      <w:pPr>
        <w:tabs>
          <w:tab w:val="left" w:pos="300"/>
          <w:tab w:val="left" w:pos="2980"/>
          <w:tab w:val="left" w:pos="5660"/>
          <w:tab w:val="left" w:pos="8340"/>
        </w:tabs>
        <w:autoSpaceDE w:val="0"/>
        <w:autoSpaceDN w:val="0"/>
        <w:adjustRightInd w:val="0"/>
        <w:spacing w:line="240" w:lineRule="auto"/>
        <w:jc w:val="both"/>
        <w:textAlignment w:val="center"/>
        <w:rPr>
          <w:rFonts w:eastAsia="Calibri" w:cs="Times New Roman"/>
          <w:b/>
          <w:bCs/>
          <w:szCs w:val="24"/>
          <w:lang w:val="it-IT"/>
        </w:rPr>
      </w:pPr>
      <w:r w:rsidRPr="00404FE3">
        <w:rPr>
          <w:rFonts w:cs="Times New Roman"/>
          <w:b/>
          <w:color w:val="0000FF"/>
          <w:szCs w:val="24"/>
        </w:rPr>
        <w:tab/>
      </w:r>
      <w:r w:rsidRPr="00404FE3">
        <w:rPr>
          <w:rFonts w:cs="Times New Roman"/>
          <w:b/>
          <w:color w:val="0000FF"/>
          <w:szCs w:val="24"/>
          <w:lang w:val="it-IT"/>
        </w:rPr>
        <w:t xml:space="preserve">A. </w:t>
      </w:r>
      <w:r w:rsidRPr="00404FE3">
        <w:rPr>
          <w:rFonts w:cs="Times New Roman"/>
          <w:szCs w:val="24"/>
          <w:lang w:val="it-IT"/>
        </w:rPr>
        <w:t>C</w:t>
      </w:r>
      <w:r w:rsidRPr="00404FE3">
        <w:rPr>
          <w:rFonts w:cs="Times New Roman"/>
          <w:szCs w:val="24"/>
          <w:vertAlign w:val="subscript"/>
          <w:lang w:val="it-IT"/>
        </w:rPr>
        <w:t>12</w:t>
      </w:r>
      <w:r w:rsidRPr="00404FE3">
        <w:rPr>
          <w:rFonts w:cs="Times New Roman"/>
          <w:szCs w:val="24"/>
          <w:lang w:val="it-IT"/>
        </w:rPr>
        <w:t>H</w:t>
      </w:r>
      <w:r w:rsidRPr="00404FE3">
        <w:rPr>
          <w:rFonts w:cs="Times New Roman"/>
          <w:szCs w:val="24"/>
          <w:vertAlign w:val="subscript"/>
          <w:lang w:val="it-IT"/>
        </w:rPr>
        <w:t>18</w:t>
      </w:r>
      <w:r w:rsidRPr="00404FE3">
        <w:rPr>
          <w:rFonts w:cs="Times New Roman"/>
          <w:szCs w:val="24"/>
          <w:lang w:val="it-IT"/>
        </w:rPr>
        <w:t>O</w:t>
      </w:r>
      <w:r w:rsidRPr="00404FE3">
        <w:rPr>
          <w:rFonts w:cs="Times New Roman"/>
          <w:szCs w:val="24"/>
          <w:vertAlign w:val="subscript"/>
          <w:lang w:val="it-IT"/>
        </w:rPr>
        <w:t>2</w:t>
      </w:r>
      <w:r w:rsidRPr="00404FE3">
        <w:rPr>
          <w:rFonts w:cs="Times New Roman"/>
          <w:b/>
          <w:bCs/>
          <w:szCs w:val="24"/>
          <w:lang w:val="it-IT"/>
        </w:rPr>
        <w:t>.</w:t>
      </w:r>
      <w:r w:rsidRPr="00404FE3">
        <w:rPr>
          <w:rFonts w:cs="Times New Roman"/>
          <w:b/>
          <w:color w:val="0000FF"/>
          <w:szCs w:val="24"/>
          <w:lang w:val="it-IT"/>
        </w:rPr>
        <w:tab/>
      </w:r>
      <w:r w:rsidRPr="00404FE3">
        <w:rPr>
          <w:rFonts w:cs="Times New Roman"/>
          <w:b/>
          <w:color w:val="FF0000"/>
          <w:szCs w:val="24"/>
          <w:u w:val="single"/>
          <w:lang w:val="it-IT"/>
        </w:rPr>
        <w:t>B.</w:t>
      </w:r>
      <w:r w:rsidRPr="00404FE3">
        <w:rPr>
          <w:rFonts w:cs="Times New Roman"/>
          <w:b/>
          <w:color w:val="FF0000"/>
          <w:szCs w:val="24"/>
          <w:lang w:val="it-IT"/>
        </w:rPr>
        <w:t xml:space="preserve"> </w:t>
      </w:r>
      <w:r w:rsidRPr="00404FE3">
        <w:rPr>
          <w:rFonts w:cs="Times New Roman"/>
          <w:color w:val="FF0000"/>
          <w:szCs w:val="24"/>
          <w:lang w:val="it-IT"/>
        </w:rPr>
        <w:t>C</w:t>
      </w:r>
      <w:r w:rsidRPr="00404FE3">
        <w:rPr>
          <w:rFonts w:cs="Times New Roman"/>
          <w:color w:val="FF0000"/>
          <w:szCs w:val="24"/>
          <w:vertAlign w:val="subscript"/>
          <w:lang w:val="it-IT"/>
        </w:rPr>
        <w:t>12</w:t>
      </w:r>
      <w:r w:rsidRPr="00404FE3">
        <w:rPr>
          <w:rFonts w:cs="Times New Roman"/>
          <w:color w:val="FF0000"/>
          <w:szCs w:val="24"/>
          <w:lang w:val="it-IT"/>
        </w:rPr>
        <w:t>H</w:t>
      </w:r>
      <w:r w:rsidRPr="00404FE3">
        <w:rPr>
          <w:rFonts w:cs="Times New Roman"/>
          <w:color w:val="FF0000"/>
          <w:szCs w:val="24"/>
          <w:vertAlign w:val="subscript"/>
          <w:lang w:val="it-IT"/>
        </w:rPr>
        <w:t>20</w:t>
      </w:r>
      <w:r w:rsidRPr="00404FE3">
        <w:rPr>
          <w:rFonts w:cs="Times New Roman"/>
          <w:color w:val="FF0000"/>
          <w:szCs w:val="24"/>
          <w:lang w:val="it-IT"/>
        </w:rPr>
        <w:t>O</w:t>
      </w:r>
      <w:r w:rsidRPr="00404FE3">
        <w:rPr>
          <w:rFonts w:cs="Times New Roman"/>
          <w:color w:val="FF0000"/>
          <w:szCs w:val="24"/>
          <w:vertAlign w:val="subscript"/>
          <w:lang w:val="it-IT"/>
        </w:rPr>
        <w:t>2</w:t>
      </w:r>
      <w:r w:rsidRPr="00404FE3">
        <w:rPr>
          <w:rFonts w:cs="Times New Roman"/>
          <w:b/>
          <w:bCs/>
          <w:szCs w:val="24"/>
          <w:lang w:val="it-IT"/>
        </w:rPr>
        <w:t>.</w:t>
      </w:r>
      <w:r w:rsidRPr="00404FE3">
        <w:rPr>
          <w:rFonts w:cs="Times New Roman"/>
          <w:b/>
          <w:color w:val="0000FF"/>
          <w:szCs w:val="24"/>
          <w:lang w:val="it-IT"/>
        </w:rPr>
        <w:tab/>
        <w:t xml:space="preserve">C. </w:t>
      </w:r>
      <w:r w:rsidRPr="00404FE3">
        <w:rPr>
          <w:rFonts w:cs="Times New Roman"/>
          <w:szCs w:val="24"/>
          <w:lang w:val="it-IT"/>
        </w:rPr>
        <w:t>C</w:t>
      </w:r>
      <w:r w:rsidRPr="00404FE3">
        <w:rPr>
          <w:rFonts w:cs="Times New Roman"/>
          <w:szCs w:val="24"/>
          <w:vertAlign w:val="subscript"/>
          <w:lang w:val="it-IT"/>
        </w:rPr>
        <w:t>12</w:t>
      </w:r>
      <w:r w:rsidRPr="00404FE3">
        <w:rPr>
          <w:rFonts w:cs="Times New Roman"/>
          <w:szCs w:val="24"/>
          <w:lang w:val="it-IT"/>
        </w:rPr>
        <w:t>H</w:t>
      </w:r>
      <w:r w:rsidRPr="00404FE3">
        <w:rPr>
          <w:rFonts w:cs="Times New Roman"/>
          <w:szCs w:val="24"/>
          <w:vertAlign w:val="subscript"/>
          <w:lang w:val="it-IT"/>
        </w:rPr>
        <w:t>22</w:t>
      </w:r>
      <w:r w:rsidRPr="00404FE3">
        <w:rPr>
          <w:rFonts w:cs="Times New Roman"/>
          <w:szCs w:val="24"/>
          <w:lang w:val="it-IT"/>
        </w:rPr>
        <w:t>O</w:t>
      </w:r>
      <w:r w:rsidRPr="00404FE3">
        <w:rPr>
          <w:rFonts w:cs="Times New Roman"/>
          <w:szCs w:val="24"/>
          <w:vertAlign w:val="subscript"/>
          <w:lang w:val="it-IT"/>
        </w:rPr>
        <w:t>2</w:t>
      </w:r>
      <w:r w:rsidRPr="00404FE3">
        <w:rPr>
          <w:rFonts w:cs="Times New Roman"/>
          <w:b/>
          <w:bCs/>
          <w:szCs w:val="24"/>
          <w:lang w:val="it-IT"/>
        </w:rPr>
        <w:t>.</w:t>
      </w:r>
      <w:r w:rsidRPr="00404FE3">
        <w:rPr>
          <w:rFonts w:cs="Times New Roman"/>
          <w:b/>
          <w:color w:val="0000FF"/>
          <w:szCs w:val="24"/>
          <w:lang w:val="it-IT"/>
        </w:rPr>
        <w:tab/>
        <w:t xml:space="preserve">D. </w:t>
      </w:r>
      <w:r w:rsidRPr="00404FE3">
        <w:rPr>
          <w:rFonts w:cs="Times New Roman"/>
          <w:szCs w:val="24"/>
          <w:lang w:val="it-IT"/>
        </w:rPr>
        <w:t>C</w:t>
      </w:r>
      <w:r w:rsidRPr="00404FE3">
        <w:rPr>
          <w:rFonts w:cs="Times New Roman"/>
          <w:szCs w:val="24"/>
          <w:vertAlign w:val="subscript"/>
          <w:lang w:val="it-IT"/>
        </w:rPr>
        <w:t>10</w:t>
      </w:r>
      <w:r w:rsidRPr="00404FE3">
        <w:rPr>
          <w:rFonts w:cs="Times New Roman"/>
          <w:szCs w:val="24"/>
          <w:lang w:val="it-IT"/>
        </w:rPr>
        <w:t>H</w:t>
      </w:r>
      <w:r w:rsidRPr="00404FE3">
        <w:rPr>
          <w:rFonts w:cs="Times New Roman"/>
          <w:szCs w:val="24"/>
          <w:vertAlign w:val="subscript"/>
          <w:lang w:val="it-IT"/>
        </w:rPr>
        <w:t>18</w:t>
      </w:r>
      <w:r w:rsidRPr="00404FE3">
        <w:rPr>
          <w:rFonts w:cs="Times New Roman"/>
          <w:szCs w:val="24"/>
          <w:lang w:val="it-IT"/>
        </w:rPr>
        <w:t>O</w:t>
      </w:r>
      <w:r w:rsidRPr="00404FE3">
        <w:rPr>
          <w:rFonts w:cs="Times New Roman"/>
          <w:szCs w:val="24"/>
          <w:vertAlign w:val="subscript"/>
          <w:lang w:val="it-IT"/>
        </w:rPr>
        <w:t>2</w:t>
      </w:r>
      <w:r w:rsidRPr="00404FE3">
        <w:rPr>
          <w:rFonts w:cs="Times New Roman"/>
          <w:b/>
          <w:bCs/>
          <w:szCs w:val="24"/>
          <w:lang w:val="it-IT"/>
        </w:rPr>
        <w:t>.</w:t>
      </w:r>
    </w:p>
    <w:p w14:paraId="4C1ED3C7" w14:textId="77777777" w:rsidR="009922BE" w:rsidRPr="00404FE3" w:rsidRDefault="009922BE" w:rsidP="009922BE">
      <w:pPr>
        <w:autoSpaceDE w:val="0"/>
        <w:autoSpaceDN w:val="0"/>
        <w:adjustRightInd w:val="0"/>
        <w:spacing w:line="240" w:lineRule="auto"/>
        <w:jc w:val="both"/>
        <w:textAlignment w:val="center"/>
        <w:rPr>
          <w:rFonts w:cs="Times New Roman"/>
          <w:szCs w:val="24"/>
        </w:rPr>
      </w:pPr>
      <w:r w:rsidRPr="00404FE3">
        <w:rPr>
          <w:rFonts w:cs="Times New Roman"/>
          <w:b/>
          <w:szCs w:val="24"/>
        </w:rPr>
        <w:t>Câu 4:</w:t>
      </w:r>
      <w:r w:rsidRPr="00404FE3">
        <w:rPr>
          <w:rFonts w:cs="Times New Roman"/>
          <w:szCs w:val="24"/>
        </w:rPr>
        <w:t xml:space="preserve">  Cho các chất sau: glucose, frutose, saccharose, maltose, tinh bột. Số chất phản ứng được với thuốc thử Tollens là</w:t>
      </w:r>
    </w:p>
    <w:p w14:paraId="55AF609E" w14:textId="77777777" w:rsidR="009922BE" w:rsidRPr="00404FE3" w:rsidRDefault="009922BE" w:rsidP="009922BE">
      <w:pPr>
        <w:autoSpaceDE w:val="0"/>
        <w:autoSpaceDN w:val="0"/>
        <w:adjustRightInd w:val="0"/>
        <w:spacing w:line="240" w:lineRule="auto"/>
        <w:ind w:firstLine="720"/>
        <w:jc w:val="both"/>
        <w:textAlignment w:val="center"/>
        <w:rPr>
          <w:rFonts w:cs="Times New Roman"/>
          <w:szCs w:val="24"/>
        </w:rPr>
      </w:pPr>
      <w:r w:rsidRPr="00404FE3">
        <w:rPr>
          <w:rFonts w:cs="Times New Roman"/>
          <w:szCs w:val="24"/>
        </w:rPr>
        <w:t>A.. 2.</w:t>
      </w:r>
      <w:r w:rsidRPr="00404FE3">
        <w:rPr>
          <w:rFonts w:cs="Times New Roman"/>
          <w:szCs w:val="24"/>
        </w:rPr>
        <w:tab/>
      </w:r>
      <w:r w:rsidRPr="00404FE3">
        <w:rPr>
          <w:rFonts w:cs="Times New Roman"/>
          <w:szCs w:val="24"/>
        </w:rPr>
        <w:tab/>
      </w:r>
      <w:r w:rsidRPr="00404FE3">
        <w:rPr>
          <w:rFonts w:cs="Times New Roman"/>
          <w:szCs w:val="24"/>
        </w:rPr>
        <w:tab/>
        <w:t>B.1.</w:t>
      </w:r>
      <w:r w:rsidRPr="00404FE3">
        <w:rPr>
          <w:rFonts w:cs="Times New Roman"/>
          <w:szCs w:val="24"/>
        </w:rPr>
        <w:tab/>
      </w:r>
      <w:r w:rsidRPr="00404FE3">
        <w:rPr>
          <w:rFonts w:cs="Times New Roman"/>
          <w:szCs w:val="24"/>
        </w:rPr>
        <w:tab/>
      </w:r>
      <w:r w:rsidRPr="00404FE3">
        <w:rPr>
          <w:rFonts w:cs="Times New Roman"/>
          <w:szCs w:val="24"/>
        </w:rPr>
        <w:tab/>
      </w:r>
      <w:r w:rsidRPr="00404FE3">
        <w:rPr>
          <w:rFonts w:cs="Times New Roman"/>
          <w:color w:val="FF0000"/>
          <w:szCs w:val="24"/>
          <w:u w:val="single"/>
        </w:rPr>
        <w:t>C.</w:t>
      </w:r>
      <w:r w:rsidRPr="00404FE3">
        <w:rPr>
          <w:rFonts w:cs="Times New Roman"/>
          <w:color w:val="FF0000"/>
          <w:szCs w:val="24"/>
        </w:rPr>
        <w:t xml:space="preserve"> </w:t>
      </w:r>
      <w:r w:rsidRPr="00404FE3">
        <w:rPr>
          <w:rFonts w:cs="Times New Roman"/>
          <w:szCs w:val="24"/>
        </w:rPr>
        <w:t>3.</w:t>
      </w:r>
      <w:r w:rsidRPr="00404FE3">
        <w:rPr>
          <w:rFonts w:cs="Times New Roman"/>
          <w:szCs w:val="24"/>
        </w:rPr>
        <w:tab/>
      </w:r>
      <w:r w:rsidRPr="00404FE3">
        <w:rPr>
          <w:rFonts w:cs="Times New Roman"/>
          <w:szCs w:val="24"/>
        </w:rPr>
        <w:tab/>
      </w:r>
      <w:r w:rsidRPr="00404FE3">
        <w:rPr>
          <w:rFonts w:cs="Times New Roman"/>
          <w:szCs w:val="24"/>
        </w:rPr>
        <w:tab/>
        <w:t>D. 4.</w:t>
      </w:r>
    </w:p>
    <w:p w14:paraId="441A79BF" w14:textId="77777777" w:rsidR="009922BE" w:rsidRPr="00F730EC" w:rsidRDefault="009922BE" w:rsidP="009922BE">
      <w:pPr>
        <w:pStyle w:val="Normal0"/>
        <w:jc w:val="both"/>
        <w:rPr>
          <w:rFonts w:ascii="Times New Roman" w:hAnsi="Times New Roman"/>
          <w:sz w:val="24"/>
          <w:szCs w:val="24"/>
          <w:lang w:eastAsia="en-US"/>
        </w:rPr>
      </w:pPr>
      <w:r w:rsidRPr="00404FE3">
        <w:rPr>
          <w:rFonts w:ascii="Times New Roman" w:hAnsi="Times New Roman"/>
          <w:b/>
          <w:sz w:val="24"/>
          <w:szCs w:val="24"/>
          <w:lang w:val="pt-BR"/>
        </w:rPr>
        <w:t>Câu 5:</w:t>
      </w:r>
      <w:r w:rsidRPr="00404FE3">
        <w:rPr>
          <w:rFonts w:ascii="Times New Roman" w:hAnsi="Times New Roman"/>
          <w:sz w:val="24"/>
          <w:szCs w:val="24"/>
          <w:lang w:val="pt-BR"/>
        </w:rPr>
        <w:t xml:space="preserve"> </w:t>
      </w:r>
      <w:r w:rsidRPr="00F730EC">
        <w:rPr>
          <w:rFonts w:ascii="Times New Roman" w:hAnsi="Times New Roman"/>
          <w:sz w:val="24"/>
          <w:szCs w:val="24"/>
          <w:lang w:eastAsia="en-US"/>
        </w:rPr>
        <w:t xml:space="preserve">Thủy phân 205,2 gam saccharose (có xúc tác acid) với hiệu suất 80%; sau phản ứng thu được dung dịch A. Trung hòa dung dịch A được dung dịch B. Ở điều kiện thường </w:t>
      </w:r>
      <w:r w:rsidRPr="00F730EC">
        <w:rPr>
          <w:rFonts w:ascii="Times New Roman" w:hAnsi="Times New Roman"/>
          <w:position w:val="-24"/>
          <w:sz w:val="24"/>
          <w:szCs w:val="24"/>
        </w:rPr>
        <w:object w:dxaOrig="320" w:dyaOrig="620" w14:anchorId="1B43E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6.05pt;height:31.05pt" o:ole="">
            <v:imagedata r:id="rId6" o:title=""/>
          </v:shape>
          <o:OLEObject Type="Embed" ProgID="Equation.3" ShapeID="_x0000_i1043" DrawAspect="Content" ObjectID="_1791144964" r:id="rId7"/>
        </w:object>
      </w:r>
      <w:r w:rsidRPr="00F730EC">
        <w:rPr>
          <w:rFonts w:ascii="Times New Roman" w:hAnsi="Times New Roman"/>
          <w:position w:val="-24"/>
          <w:sz w:val="24"/>
          <w:szCs w:val="24"/>
        </w:rPr>
        <w:t xml:space="preserve"> </w:t>
      </w:r>
      <w:r w:rsidRPr="00F730EC">
        <w:rPr>
          <w:rFonts w:ascii="Times New Roman" w:hAnsi="Times New Roman"/>
          <w:sz w:val="24"/>
          <w:szCs w:val="24"/>
          <w:lang w:eastAsia="en-US"/>
        </w:rPr>
        <w:t xml:space="preserve">thể tích dung dịch B có thể hòa tan tối đa </w:t>
      </w:r>
      <w:r w:rsidRPr="00F730EC">
        <w:rPr>
          <w:rFonts w:ascii="Times New Roman" w:hAnsi="Times New Roman"/>
          <w:b/>
          <w:sz w:val="24"/>
          <w:szCs w:val="24"/>
          <w:lang w:eastAsia="en-US"/>
        </w:rPr>
        <w:t>m</w:t>
      </w:r>
      <w:r w:rsidRPr="00F730EC">
        <w:rPr>
          <w:rFonts w:ascii="Times New Roman" w:hAnsi="Times New Roman"/>
          <w:sz w:val="24"/>
          <w:szCs w:val="24"/>
          <w:lang w:eastAsia="en-US"/>
        </w:rPr>
        <w:t xml:space="preserve"> gam Cu(OH)</w:t>
      </w:r>
      <w:r w:rsidRPr="00F730EC">
        <w:rPr>
          <w:rFonts w:ascii="Times New Roman" w:hAnsi="Times New Roman"/>
          <w:sz w:val="24"/>
          <w:szCs w:val="24"/>
          <w:vertAlign w:val="subscript"/>
          <w:lang w:eastAsia="en-US"/>
        </w:rPr>
        <w:t>2</w:t>
      </w:r>
      <w:r w:rsidRPr="00F730EC">
        <w:rPr>
          <w:rFonts w:ascii="Times New Roman" w:hAnsi="Times New Roman"/>
          <w:sz w:val="24"/>
          <w:szCs w:val="24"/>
          <w:lang w:eastAsia="en-US"/>
        </w:rPr>
        <w:t xml:space="preserve">. Giá trị của </w:t>
      </w:r>
      <w:r w:rsidRPr="00F730EC">
        <w:rPr>
          <w:rFonts w:ascii="Times New Roman" w:hAnsi="Times New Roman"/>
          <w:b/>
          <w:sz w:val="24"/>
          <w:szCs w:val="24"/>
          <w:lang w:eastAsia="en-US"/>
        </w:rPr>
        <w:t>m</w:t>
      </w:r>
      <w:r w:rsidRPr="00F730EC">
        <w:rPr>
          <w:rFonts w:ascii="Times New Roman" w:hAnsi="Times New Roman"/>
          <w:sz w:val="24"/>
          <w:szCs w:val="24"/>
          <w:lang w:eastAsia="en-US"/>
        </w:rPr>
        <w:t xml:space="preserve"> là </w:t>
      </w:r>
    </w:p>
    <w:p w14:paraId="46BD60E3" w14:textId="6545BC98" w:rsidR="009922BE" w:rsidRDefault="009922BE" w:rsidP="009922BE">
      <w:pPr>
        <w:tabs>
          <w:tab w:val="left" w:pos="280"/>
          <w:tab w:val="left" w:pos="2580"/>
          <w:tab w:val="left" w:pos="5240"/>
          <w:tab w:val="left" w:pos="7660"/>
        </w:tabs>
        <w:spacing w:line="240" w:lineRule="auto"/>
        <w:rPr>
          <w:rFonts w:cs="Times New Roman"/>
          <w:szCs w:val="24"/>
        </w:rPr>
      </w:pPr>
      <w:r w:rsidRPr="00F730EC">
        <w:rPr>
          <w:rFonts w:cs="Times New Roman"/>
          <w:b/>
          <w:szCs w:val="24"/>
        </w:rPr>
        <w:tab/>
      </w:r>
      <w:r w:rsidRPr="00C323CD">
        <w:rPr>
          <w:rFonts w:cs="Times New Roman"/>
          <w:b/>
          <w:szCs w:val="24"/>
          <w:u w:val="single"/>
        </w:rPr>
        <w:t>A</w:t>
      </w:r>
      <w:r w:rsidRPr="00F730EC">
        <w:rPr>
          <w:rFonts w:cs="Times New Roman"/>
          <w:b/>
          <w:szCs w:val="24"/>
        </w:rPr>
        <w:t>.</w:t>
      </w:r>
      <w:r w:rsidRPr="00F730EC">
        <w:rPr>
          <w:rFonts w:cs="Times New Roman"/>
          <w:szCs w:val="24"/>
        </w:rPr>
        <w:t xml:space="preserve"> 5,292 gam.</w:t>
      </w:r>
      <w:r w:rsidRPr="00F730EC">
        <w:rPr>
          <w:rFonts w:cs="Times New Roman"/>
          <w:b/>
          <w:szCs w:val="24"/>
        </w:rPr>
        <w:tab/>
      </w:r>
      <w:r>
        <w:rPr>
          <w:rFonts w:cs="Times New Roman"/>
          <w:b/>
          <w:szCs w:val="24"/>
        </w:rPr>
        <w:t xml:space="preserve">        </w:t>
      </w:r>
      <w:r w:rsidRPr="00F730EC">
        <w:rPr>
          <w:rFonts w:cs="Times New Roman"/>
          <w:b/>
          <w:szCs w:val="24"/>
        </w:rPr>
        <w:t>B.</w:t>
      </w:r>
      <w:r w:rsidRPr="00F730EC">
        <w:rPr>
          <w:rFonts w:cs="Times New Roman"/>
          <w:szCs w:val="24"/>
        </w:rPr>
        <w:t xml:space="preserve"> 52,92 gam.</w:t>
      </w:r>
      <w:r w:rsidRPr="00F730EC">
        <w:rPr>
          <w:rFonts w:cs="Times New Roman"/>
          <w:b/>
          <w:szCs w:val="24"/>
        </w:rPr>
        <w:tab/>
        <w:t>C.</w:t>
      </w:r>
      <w:r w:rsidRPr="00F730EC">
        <w:rPr>
          <w:rFonts w:cs="Times New Roman"/>
          <w:szCs w:val="24"/>
        </w:rPr>
        <w:t xml:space="preserve"> 4,704 gam.</w:t>
      </w:r>
      <w:r w:rsidRPr="00F730EC">
        <w:rPr>
          <w:rFonts w:cs="Times New Roman"/>
          <w:b/>
          <w:szCs w:val="24"/>
        </w:rPr>
        <w:tab/>
        <w:t>D.</w:t>
      </w:r>
      <w:r w:rsidRPr="00F730EC">
        <w:rPr>
          <w:rFonts w:cs="Times New Roman"/>
          <w:szCs w:val="24"/>
        </w:rPr>
        <w:t xml:space="preserve"> 47,04 gam.</w:t>
      </w:r>
    </w:p>
    <w:p w14:paraId="6A3ACFC3" w14:textId="77777777" w:rsidR="009922BE" w:rsidRDefault="009922BE" w:rsidP="009922BE">
      <w:pPr>
        <w:tabs>
          <w:tab w:val="left" w:pos="280"/>
          <w:tab w:val="left" w:pos="2580"/>
          <w:tab w:val="left" w:pos="5240"/>
          <w:tab w:val="left" w:pos="7660"/>
        </w:tabs>
        <w:spacing w:line="240" w:lineRule="auto"/>
        <w:rPr>
          <w:rFonts w:cs="Times New Roman"/>
          <w:szCs w:val="24"/>
        </w:rPr>
      </w:pPr>
    </w:p>
    <w:p w14:paraId="6D4149DF"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 xml:space="preserve">                       C</w:t>
      </w:r>
      <w:r w:rsidRPr="000070BF">
        <w:rPr>
          <w:rFonts w:cs="Times New Roman"/>
          <w:szCs w:val="24"/>
          <w:vertAlign w:val="subscript"/>
        </w:rPr>
        <w:t>12</w:t>
      </w:r>
      <w:r>
        <w:rPr>
          <w:rFonts w:cs="Times New Roman"/>
          <w:szCs w:val="24"/>
        </w:rPr>
        <w:t>H</w:t>
      </w:r>
      <w:r w:rsidRPr="000070BF">
        <w:rPr>
          <w:rFonts w:cs="Times New Roman"/>
          <w:szCs w:val="24"/>
          <w:vertAlign w:val="subscript"/>
        </w:rPr>
        <w:t>22</w:t>
      </w:r>
      <w:r>
        <w:rPr>
          <w:rFonts w:cs="Times New Roman"/>
          <w:szCs w:val="24"/>
        </w:rPr>
        <w:t>O</w:t>
      </w:r>
      <w:r w:rsidRPr="000070BF">
        <w:rPr>
          <w:rFonts w:cs="Times New Roman"/>
          <w:szCs w:val="24"/>
          <w:vertAlign w:val="subscript"/>
        </w:rPr>
        <w:t>11</w:t>
      </w:r>
      <w:r>
        <w:rPr>
          <w:rFonts w:cs="Times New Roman"/>
          <w:szCs w:val="24"/>
        </w:rPr>
        <w:t xml:space="preserve"> </w:t>
      </w:r>
      <w:r w:rsidRPr="000070BF">
        <w:rPr>
          <w:rFonts w:cs="Times New Roman"/>
          <w:szCs w:val="24"/>
        </w:rPr>
        <w:sym w:font="Wingdings" w:char="F0E0"/>
      </w:r>
      <w:r>
        <w:rPr>
          <w:rFonts w:cs="Times New Roman"/>
          <w:szCs w:val="24"/>
        </w:rPr>
        <w:t xml:space="preserve"> 2C</w:t>
      </w:r>
      <w:r w:rsidRPr="000070BF">
        <w:rPr>
          <w:rFonts w:cs="Times New Roman"/>
          <w:szCs w:val="24"/>
          <w:vertAlign w:val="subscript"/>
        </w:rPr>
        <w:t>6</w:t>
      </w:r>
      <w:r>
        <w:rPr>
          <w:rFonts w:cs="Times New Roman"/>
          <w:szCs w:val="24"/>
        </w:rPr>
        <w:t>H</w:t>
      </w:r>
      <w:r w:rsidRPr="000070BF">
        <w:rPr>
          <w:rFonts w:cs="Times New Roman"/>
          <w:szCs w:val="24"/>
          <w:vertAlign w:val="subscript"/>
        </w:rPr>
        <w:t>12</w:t>
      </w:r>
      <w:r>
        <w:rPr>
          <w:rFonts w:cs="Times New Roman"/>
          <w:szCs w:val="24"/>
        </w:rPr>
        <w:t>O</w:t>
      </w:r>
      <w:r w:rsidRPr="000070BF">
        <w:rPr>
          <w:rFonts w:cs="Times New Roman"/>
          <w:szCs w:val="24"/>
          <w:vertAlign w:val="subscript"/>
        </w:rPr>
        <w:t>6</w:t>
      </w:r>
    </w:p>
    <w:p w14:paraId="7CBBEEA3"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 xml:space="preserve">                          0,6 mol………..0,6.2.0,8 = 0,96 mol</w:t>
      </w:r>
    </w:p>
    <w:p w14:paraId="50BEE284"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2C</w:t>
      </w:r>
      <w:r w:rsidRPr="000070BF">
        <w:rPr>
          <w:rFonts w:cs="Times New Roman"/>
          <w:szCs w:val="24"/>
          <w:vertAlign w:val="subscript"/>
        </w:rPr>
        <w:t>12</w:t>
      </w:r>
      <w:r>
        <w:rPr>
          <w:rFonts w:cs="Times New Roman"/>
          <w:szCs w:val="24"/>
        </w:rPr>
        <w:t>H</w:t>
      </w:r>
      <w:r w:rsidRPr="000070BF">
        <w:rPr>
          <w:rFonts w:cs="Times New Roman"/>
          <w:szCs w:val="24"/>
          <w:vertAlign w:val="subscript"/>
        </w:rPr>
        <w:t>22</w:t>
      </w:r>
      <w:r>
        <w:rPr>
          <w:rFonts w:cs="Times New Roman"/>
          <w:szCs w:val="24"/>
        </w:rPr>
        <w:t>O</w:t>
      </w:r>
      <w:r w:rsidRPr="000070BF">
        <w:rPr>
          <w:rFonts w:cs="Times New Roman"/>
          <w:szCs w:val="24"/>
          <w:vertAlign w:val="subscript"/>
        </w:rPr>
        <w:t>11</w:t>
      </w:r>
      <w:r>
        <w:rPr>
          <w:rFonts w:cs="Times New Roman"/>
          <w:szCs w:val="24"/>
        </w:rPr>
        <w:t xml:space="preserve"> + Cu(OH)</w:t>
      </w:r>
      <w:r w:rsidRPr="000070BF">
        <w:rPr>
          <w:rFonts w:cs="Times New Roman"/>
          <w:szCs w:val="24"/>
          <w:vertAlign w:val="subscript"/>
        </w:rPr>
        <w:t>2</w:t>
      </w:r>
    </w:p>
    <w:p w14:paraId="4604D32B"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2C</w:t>
      </w:r>
      <w:r w:rsidRPr="000070BF">
        <w:rPr>
          <w:rFonts w:cs="Times New Roman"/>
          <w:szCs w:val="24"/>
          <w:vertAlign w:val="subscript"/>
        </w:rPr>
        <w:t>6</w:t>
      </w:r>
      <w:r>
        <w:rPr>
          <w:rFonts w:cs="Times New Roman"/>
          <w:szCs w:val="24"/>
        </w:rPr>
        <w:t>H</w:t>
      </w:r>
      <w:r w:rsidRPr="000070BF">
        <w:rPr>
          <w:rFonts w:cs="Times New Roman"/>
          <w:szCs w:val="24"/>
          <w:vertAlign w:val="subscript"/>
        </w:rPr>
        <w:t>12</w:t>
      </w:r>
      <w:r>
        <w:rPr>
          <w:rFonts w:cs="Times New Roman"/>
          <w:szCs w:val="24"/>
        </w:rPr>
        <w:t>O</w:t>
      </w:r>
      <w:r w:rsidRPr="000070BF">
        <w:rPr>
          <w:rFonts w:cs="Times New Roman"/>
          <w:szCs w:val="24"/>
          <w:vertAlign w:val="subscript"/>
        </w:rPr>
        <w:t>6</w:t>
      </w:r>
      <w:r>
        <w:rPr>
          <w:rFonts w:cs="Times New Roman"/>
          <w:szCs w:val="24"/>
          <w:vertAlign w:val="subscript"/>
        </w:rPr>
        <w:t xml:space="preserve"> </w:t>
      </w:r>
      <w:r>
        <w:rPr>
          <w:rFonts w:cs="Times New Roman"/>
          <w:szCs w:val="24"/>
        </w:rPr>
        <w:t>+ Cu(OH)</w:t>
      </w:r>
      <w:r w:rsidRPr="000070BF">
        <w:rPr>
          <w:rFonts w:cs="Times New Roman"/>
          <w:szCs w:val="24"/>
          <w:vertAlign w:val="subscript"/>
        </w:rPr>
        <w:t>2</w:t>
      </w:r>
    </w:p>
    <w:p w14:paraId="42260412"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n</w:t>
      </w:r>
      <w:r w:rsidRPr="000070BF">
        <w:rPr>
          <w:rFonts w:cs="Times New Roman"/>
          <w:szCs w:val="24"/>
          <w:vertAlign w:val="subscript"/>
        </w:rPr>
        <w:t xml:space="preserve">Cu(OH)2 </w:t>
      </w:r>
      <w:r>
        <w:rPr>
          <w:rFonts w:cs="Times New Roman"/>
          <w:szCs w:val="24"/>
        </w:rPr>
        <w:t>= (0,12 + 0,96)/2 = 0,54 gam</w:t>
      </w:r>
    </w:p>
    <w:p w14:paraId="4776EC26" w14:textId="77777777" w:rsidR="009922BE" w:rsidRDefault="009922BE" w:rsidP="009922BE">
      <w:pPr>
        <w:tabs>
          <w:tab w:val="left" w:pos="280"/>
          <w:tab w:val="left" w:pos="2580"/>
          <w:tab w:val="left" w:pos="5240"/>
          <w:tab w:val="left" w:pos="7660"/>
        </w:tabs>
        <w:spacing w:line="240" w:lineRule="auto"/>
        <w:rPr>
          <w:rFonts w:cs="Times New Roman"/>
          <w:szCs w:val="24"/>
        </w:rPr>
      </w:pPr>
      <w:r>
        <w:rPr>
          <w:rFonts w:cs="Times New Roman"/>
          <w:szCs w:val="24"/>
        </w:rPr>
        <w:t>m</w:t>
      </w:r>
      <w:r w:rsidRPr="000070BF">
        <w:rPr>
          <w:rFonts w:cs="Times New Roman"/>
          <w:szCs w:val="24"/>
          <w:vertAlign w:val="subscript"/>
        </w:rPr>
        <w:t xml:space="preserve">Cu(OH)2 </w:t>
      </w:r>
      <w:r>
        <w:rPr>
          <w:rFonts w:cs="Times New Roman"/>
          <w:szCs w:val="24"/>
        </w:rPr>
        <w:t>= 0,54. 98 = 52,92 gam</w:t>
      </w:r>
    </w:p>
    <w:p w14:paraId="384E3DD4" w14:textId="77777777" w:rsidR="009922BE" w:rsidRPr="000070BF" w:rsidRDefault="009922BE" w:rsidP="009922BE">
      <w:pPr>
        <w:pStyle w:val="ListParagraph"/>
        <w:numPr>
          <w:ilvl w:val="0"/>
          <w:numId w:val="17"/>
        </w:numPr>
        <w:tabs>
          <w:tab w:val="left" w:pos="280"/>
          <w:tab w:val="left" w:pos="2580"/>
          <w:tab w:val="left" w:pos="5240"/>
          <w:tab w:val="left" w:pos="7660"/>
        </w:tabs>
        <w:spacing w:line="240" w:lineRule="auto"/>
        <w:rPr>
          <w:rFonts w:cs="Times New Roman"/>
          <w:b/>
          <w:szCs w:val="24"/>
        </w:rPr>
      </w:pPr>
      <w:r w:rsidRPr="000070BF">
        <w:rPr>
          <w:rFonts w:cs="Times New Roman"/>
          <w:b/>
          <w:szCs w:val="24"/>
        </w:rPr>
        <w:t>1/10 dung dịch m</w:t>
      </w:r>
      <w:r w:rsidRPr="000070BF">
        <w:rPr>
          <w:rFonts w:cs="Times New Roman"/>
          <w:b/>
          <w:szCs w:val="24"/>
          <w:vertAlign w:val="subscript"/>
        </w:rPr>
        <w:t xml:space="preserve">Cu(OH)2 </w:t>
      </w:r>
      <w:r w:rsidRPr="000070BF">
        <w:rPr>
          <w:rFonts w:cs="Times New Roman"/>
          <w:b/>
          <w:szCs w:val="24"/>
        </w:rPr>
        <w:t>= 5,292 gam</w:t>
      </w:r>
    </w:p>
    <w:p w14:paraId="2CA6C78E" w14:textId="77777777" w:rsidR="009922BE" w:rsidRPr="00404FE3" w:rsidRDefault="009922BE" w:rsidP="009922BE">
      <w:pPr>
        <w:shd w:val="clear" w:color="auto" w:fill="FFFFFF"/>
        <w:spacing w:line="240" w:lineRule="auto"/>
        <w:jc w:val="both"/>
        <w:rPr>
          <w:rFonts w:cs="Times New Roman"/>
          <w:szCs w:val="24"/>
          <w:lang w:val="vi-VN"/>
        </w:rPr>
      </w:pPr>
      <w:r w:rsidRPr="00404FE3">
        <w:rPr>
          <w:rFonts w:cs="Times New Roman"/>
          <w:b/>
          <w:szCs w:val="24"/>
          <w:lang w:val="vi-VN"/>
        </w:rPr>
        <w:t>Câu 6:</w:t>
      </w:r>
      <w:r w:rsidRPr="00404FE3">
        <w:rPr>
          <w:rFonts w:cs="Times New Roman"/>
          <w:szCs w:val="24"/>
          <w:lang w:val="vi-VN"/>
        </w:rPr>
        <w:t xml:space="preserve"> Isoamyl axetat</w:t>
      </w:r>
      <w:r w:rsidRPr="00404FE3">
        <w:rPr>
          <w:rFonts w:cs="Times New Roman"/>
          <w:szCs w:val="24"/>
        </w:rPr>
        <w:t xml:space="preserve">e </w:t>
      </w:r>
      <w:r w:rsidRPr="00404FE3">
        <w:rPr>
          <w:rFonts w:cs="Times New Roman"/>
          <w:szCs w:val="24"/>
          <w:lang w:val="vi-VN"/>
        </w:rPr>
        <w:t>có mùi thơm đặc trưng của chuối chín nên còn được gọi là dầu chuối. Khi đun nóng hỗn hợp 16,2 g  acetic acid và 14,96 g  isoamyl alcohol ((CH</w:t>
      </w:r>
      <w:r w:rsidRPr="00404FE3">
        <w:rPr>
          <w:rFonts w:cs="Times New Roman"/>
          <w:szCs w:val="24"/>
          <w:vertAlign w:val="subscript"/>
          <w:lang w:val="vi-VN"/>
        </w:rPr>
        <w:t>3</w:t>
      </w:r>
      <w:r w:rsidRPr="00404FE3">
        <w:rPr>
          <w:rFonts w:cs="Times New Roman"/>
          <w:szCs w:val="24"/>
          <w:lang w:val="vi-VN"/>
        </w:rPr>
        <w:t>)</w:t>
      </w:r>
      <w:r w:rsidRPr="00404FE3">
        <w:rPr>
          <w:rFonts w:cs="Times New Roman"/>
          <w:szCs w:val="24"/>
          <w:vertAlign w:val="subscript"/>
          <w:lang w:val="vi-VN"/>
        </w:rPr>
        <w:t>2</w:t>
      </w:r>
      <w:r w:rsidRPr="00404FE3">
        <w:rPr>
          <w:rFonts w:cs="Times New Roman"/>
          <w:szCs w:val="24"/>
          <w:lang w:val="vi-VN"/>
        </w:rPr>
        <w:t>CHCH</w:t>
      </w:r>
      <w:r w:rsidRPr="00404FE3">
        <w:rPr>
          <w:rFonts w:cs="Times New Roman"/>
          <w:szCs w:val="24"/>
          <w:vertAlign w:val="subscript"/>
          <w:lang w:val="vi-VN"/>
        </w:rPr>
        <w:t>2</w:t>
      </w:r>
      <w:r w:rsidRPr="00404FE3">
        <w:rPr>
          <w:rFonts w:cs="Times New Roman"/>
          <w:szCs w:val="24"/>
          <w:lang w:val="vi-VN"/>
        </w:rPr>
        <w:t>CH</w:t>
      </w:r>
      <w:r w:rsidRPr="00404FE3">
        <w:rPr>
          <w:rFonts w:cs="Times New Roman"/>
          <w:szCs w:val="24"/>
          <w:vertAlign w:val="subscript"/>
          <w:lang w:val="vi-VN"/>
        </w:rPr>
        <w:t>2</w:t>
      </w:r>
      <w:r w:rsidRPr="00404FE3">
        <w:rPr>
          <w:rFonts w:cs="Times New Roman"/>
          <w:szCs w:val="24"/>
          <w:lang w:val="vi-VN"/>
        </w:rPr>
        <w:t>OH) với xúc tác H</w:t>
      </w:r>
      <w:r w:rsidRPr="00404FE3">
        <w:rPr>
          <w:rFonts w:cs="Times New Roman"/>
          <w:szCs w:val="24"/>
          <w:vertAlign w:val="subscript"/>
          <w:lang w:val="vi-VN"/>
        </w:rPr>
        <w:t>2</w:t>
      </w:r>
      <w:r w:rsidRPr="00404FE3">
        <w:rPr>
          <w:rFonts w:cs="Times New Roman"/>
          <w:szCs w:val="24"/>
          <w:lang w:val="vi-VN"/>
        </w:rPr>
        <w:t>SO</w:t>
      </w:r>
      <w:r w:rsidRPr="00404FE3">
        <w:rPr>
          <w:rFonts w:cs="Times New Roman"/>
          <w:szCs w:val="24"/>
          <w:vertAlign w:val="subscript"/>
          <w:lang w:val="vi-VN"/>
        </w:rPr>
        <w:t>4</w:t>
      </w:r>
      <w:r w:rsidRPr="00404FE3">
        <w:rPr>
          <w:rFonts w:cs="Times New Roman"/>
          <w:szCs w:val="24"/>
          <w:lang w:val="vi-VN"/>
        </w:rPr>
        <w:t xml:space="preserve"> đặc, thu được 15,6 g dầu chuối. Hiệu suất của phản ứng điều chế dầu chuối trên là</w:t>
      </w:r>
    </w:p>
    <w:p w14:paraId="15426EC0" w14:textId="77777777" w:rsidR="009922BE" w:rsidRPr="00404FE3" w:rsidRDefault="009922BE" w:rsidP="009922BE">
      <w:pPr>
        <w:tabs>
          <w:tab w:val="left" w:pos="283"/>
          <w:tab w:val="left" w:pos="2835"/>
          <w:tab w:val="left" w:pos="5386"/>
          <w:tab w:val="left" w:pos="7937"/>
        </w:tabs>
        <w:spacing w:line="240" w:lineRule="auto"/>
        <w:ind w:firstLine="283"/>
        <w:jc w:val="both"/>
        <w:rPr>
          <w:rFonts w:cs="Times New Roman"/>
          <w:szCs w:val="24"/>
          <w:lang w:val="vi-VN"/>
        </w:rPr>
      </w:pPr>
      <w:r w:rsidRPr="00404FE3">
        <w:rPr>
          <w:rFonts w:cs="Times New Roman"/>
          <w:b/>
          <w:szCs w:val="24"/>
          <w:lang w:val="vi-VN"/>
        </w:rPr>
        <w:t xml:space="preserve">A. </w:t>
      </w:r>
      <w:r w:rsidRPr="00404FE3">
        <w:rPr>
          <w:rFonts w:cs="Times New Roman"/>
          <w:szCs w:val="24"/>
          <w:lang w:val="vi-VN"/>
        </w:rPr>
        <w:t>63,04%.</w:t>
      </w:r>
      <w:r w:rsidRPr="00404FE3">
        <w:rPr>
          <w:rFonts w:cs="Times New Roman"/>
          <w:b/>
          <w:szCs w:val="24"/>
          <w:lang w:val="vi-VN"/>
        </w:rPr>
        <w:tab/>
        <w:t xml:space="preserve">B. </w:t>
      </w:r>
      <w:r w:rsidRPr="00404FE3">
        <w:rPr>
          <w:rFonts w:cs="Times New Roman"/>
          <w:szCs w:val="24"/>
          <w:lang w:val="vi-VN"/>
        </w:rPr>
        <w:t>58,55%.</w:t>
      </w:r>
      <w:r w:rsidRPr="00404FE3">
        <w:rPr>
          <w:rFonts w:cs="Times New Roman"/>
          <w:b/>
          <w:szCs w:val="24"/>
          <w:lang w:val="vi-VN"/>
        </w:rPr>
        <w:tab/>
        <w:t xml:space="preserve">C. </w:t>
      </w:r>
      <w:r w:rsidRPr="00404FE3">
        <w:rPr>
          <w:rFonts w:cs="Times New Roman"/>
          <w:szCs w:val="24"/>
          <w:lang w:val="vi-VN"/>
        </w:rPr>
        <w:t>62,50%.</w:t>
      </w:r>
      <w:r w:rsidRPr="00404FE3">
        <w:rPr>
          <w:rFonts w:cs="Times New Roman"/>
          <w:b/>
          <w:szCs w:val="24"/>
          <w:lang w:val="vi-VN"/>
        </w:rPr>
        <w:tab/>
      </w:r>
      <w:r w:rsidRPr="00404FE3">
        <w:rPr>
          <w:rFonts w:cs="Times New Roman"/>
          <w:b/>
          <w:color w:val="FF0000"/>
          <w:szCs w:val="24"/>
          <w:highlight w:val="yellow"/>
          <w:u w:val="single"/>
          <w:lang w:val="vi-VN"/>
        </w:rPr>
        <w:t>D.</w:t>
      </w:r>
      <w:r w:rsidRPr="00404FE3">
        <w:rPr>
          <w:rFonts w:cs="Times New Roman"/>
          <w:b/>
          <w:szCs w:val="24"/>
          <w:highlight w:val="yellow"/>
          <w:lang w:val="vi-VN"/>
        </w:rPr>
        <w:t xml:space="preserve"> </w:t>
      </w:r>
      <w:r w:rsidRPr="00404FE3">
        <w:rPr>
          <w:rFonts w:cs="Times New Roman"/>
          <w:szCs w:val="24"/>
          <w:highlight w:val="yellow"/>
          <w:lang w:val="vi-VN"/>
        </w:rPr>
        <w:t>70,59%.</w:t>
      </w:r>
    </w:p>
    <w:p w14:paraId="309F7F43" w14:textId="77777777" w:rsidR="009922BE" w:rsidRPr="00404FE3" w:rsidRDefault="009922BE" w:rsidP="009922BE">
      <w:pPr>
        <w:shd w:val="clear" w:color="auto" w:fill="FFFF99"/>
        <w:tabs>
          <w:tab w:val="left" w:pos="283"/>
          <w:tab w:val="left" w:pos="2835"/>
          <w:tab w:val="left" w:pos="5386"/>
          <w:tab w:val="left" w:pos="7937"/>
        </w:tabs>
        <w:jc w:val="center"/>
        <w:rPr>
          <w:rFonts w:cs="Times New Roman"/>
          <w:b/>
          <w:bCs/>
          <w:color w:val="FF0000"/>
          <w:szCs w:val="24"/>
          <w:lang w:val="vi-VN"/>
        </w:rPr>
      </w:pPr>
      <w:r w:rsidRPr="00404FE3">
        <w:rPr>
          <w:rFonts w:cs="Times New Roman"/>
          <w:b/>
          <w:bCs/>
          <w:color w:val="FF0000"/>
          <w:szCs w:val="24"/>
          <w:lang w:val="vi-VN"/>
        </w:rPr>
        <w:t>Hướng dẫn giải</w:t>
      </w:r>
    </w:p>
    <w:p w14:paraId="71E1FA10" w14:textId="77777777" w:rsidR="009922BE" w:rsidRPr="00404FE3" w:rsidRDefault="009922BE" w:rsidP="009922BE">
      <w:pPr>
        <w:shd w:val="clear" w:color="auto" w:fill="FFFF99"/>
        <w:tabs>
          <w:tab w:val="left" w:pos="283"/>
          <w:tab w:val="left" w:pos="2835"/>
          <w:tab w:val="left" w:pos="5386"/>
          <w:tab w:val="left" w:pos="7937"/>
        </w:tabs>
        <w:rPr>
          <w:rFonts w:cs="Times New Roman"/>
          <w:szCs w:val="24"/>
        </w:rPr>
      </w:pPr>
      <w:r w:rsidRPr="00404FE3">
        <w:rPr>
          <w:rFonts w:cs="Times New Roman"/>
          <w:position w:val="-24"/>
          <w:szCs w:val="24"/>
        </w:rPr>
        <w:object w:dxaOrig="7780" w:dyaOrig="620" w14:anchorId="17C117F6">
          <v:shape id="_x0000_i1044" type="#_x0000_t75" style="width:389.45pt;height:30.5pt" o:ole="">
            <v:imagedata r:id="rId8" o:title=""/>
          </v:shape>
          <o:OLEObject Type="Embed" ProgID="Equation.DSMT4" ShapeID="_x0000_i1044" DrawAspect="Content" ObjectID="_1791144965" r:id="rId9"/>
        </w:object>
      </w:r>
    </w:p>
    <w:p w14:paraId="05433805" w14:textId="77777777" w:rsidR="009922BE" w:rsidRPr="00404FE3" w:rsidRDefault="009922BE" w:rsidP="009922BE">
      <w:pPr>
        <w:shd w:val="clear" w:color="auto" w:fill="FFFF99"/>
        <w:tabs>
          <w:tab w:val="left" w:pos="283"/>
          <w:tab w:val="left" w:pos="2835"/>
          <w:tab w:val="left" w:pos="5386"/>
          <w:tab w:val="left" w:pos="7937"/>
        </w:tabs>
        <w:rPr>
          <w:rFonts w:cs="Times New Roman"/>
          <w:szCs w:val="24"/>
        </w:rPr>
      </w:pPr>
      <w:r w:rsidRPr="00404FE3">
        <w:rPr>
          <w:rFonts w:cs="Times New Roman"/>
          <w:szCs w:val="24"/>
        </w:rPr>
        <w:t>PTHH: CH</w:t>
      </w:r>
      <w:r w:rsidRPr="00404FE3">
        <w:rPr>
          <w:rFonts w:cs="Times New Roman"/>
          <w:szCs w:val="24"/>
          <w:vertAlign w:val="subscript"/>
        </w:rPr>
        <w:t>3</w:t>
      </w:r>
      <w:r w:rsidRPr="00404FE3">
        <w:rPr>
          <w:rFonts w:cs="Times New Roman"/>
          <w:szCs w:val="24"/>
        </w:rPr>
        <w:t>COOH + (CH</w:t>
      </w:r>
      <w:r w:rsidRPr="00404FE3">
        <w:rPr>
          <w:rFonts w:cs="Times New Roman"/>
          <w:szCs w:val="24"/>
          <w:vertAlign w:val="subscript"/>
        </w:rPr>
        <w:t>3</w:t>
      </w:r>
      <w:r w:rsidRPr="00404FE3">
        <w:rPr>
          <w:rFonts w:cs="Times New Roman"/>
          <w:szCs w:val="24"/>
        </w:rPr>
        <w:t>)</w:t>
      </w:r>
      <w:r w:rsidRPr="00404FE3">
        <w:rPr>
          <w:rFonts w:cs="Times New Roman"/>
          <w:szCs w:val="24"/>
          <w:vertAlign w:val="subscript"/>
        </w:rPr>
        <w:t>2</w:t>
      </w:r>
      <w:r w:rsidRPr="00404FE3">
        <w:rPr>
          <w:rFonts w:cs="Times New Roman"/>
          <w:szCs w:val="24"/>
        </w:rPr>
        <w:t>CHCH</w:t>
      </w:r>
      <w:r w:rsidRPr="00404FE3">
        <w:rPr>
          <w:rFonts w:cs="Times New Roman"/>
          <w:szCs w:val="24"/>
          <w:vertAlign w:val="subscript"/>
        </w:rPr>
        <w:t>2</w:t>
      </w:r>
      <w:r w:rsidRPr="00404FE3">
        <w:rPr>
          <w:rFonts w:cs="Times New Roman"/>
          <w:szCs w:val="24"/>
        </w:rPr>
        <w:t>CH</w:t>
      </w:r>
      <w:r w:rsidRPr="00404FE3">
        <w:rPr>
          <w:rFonts w:cs="Times New Roman"/>
          <w:szCs w:val="24"/>
          <w:vertAlign w:val="subscript"/>
        </w:rPr>
        <w:t>2</w:t>
      </w:r>
      <w:r w:rsidRPr="00404FE3">
        <w:rPr>
          <w:rFonts w:cs="Times New Roman"/>
          <w:szCs w:val="24"/>
        </w:rPr>
        <w:t xml:space="preserve">OH </w:t>
      </w:r>
      <w:r w:rsidRPr="00404FE3">
        <w:rPr>
          <w:rFonts w:cs="Times New Roman"/>
          <w:position w:val="-10"/>
          <w:szCs w:val="24"/>
        </w:rPr>
        <w:object w:dxaOrig="1320" w:dyaOrig="440" w14:anchorId="65C1040B">
          <v:shape id="_x0000_i1045" type="#_x0000_t75" style="width:66.1pt;height:23pt" o:ole="">
            <v:imagedata r:id="rId10" o:title=""/>
          </v:shape>
          <o:OLEObject Type="Embed" ProgID="Equation.DSMT4" ShapeID="_x0000_i1045" DrawAspect="Content" ObjectID="_1791144966" r:id="rId11"/>
        </w:object>
      </w:r>
      <w:r w:rsidRPr="00404FE3">
        <w:rPr>
          <w:rFonts w:cs="Times New Roman"/>
          <w:szCs w:val="24"/>
        </w:rPr>
        <w:t xml:space="preserve"> CH</w:t>
      </w:r>
      <w:r w:rsidRPr="00404FE3">
        <w:rPr>
          <w:rFonts w:cs="Times New Roman"/>
          <w:szCs w:val="24"/>
          <w:vertAlign w:val="subscript"/>
        </w:rPr>
        <w:t>3</w:t>
      </w:r>
      <w:r w:rsidRPr="00404FE3">
        <w:rPr>
          <w:rFonts w:cs="Times New Roman"/>
          <w:szCs w:val="24"/>
        </w:rPr>
        <w:t>COOCH</w:t>
      </w:r>
      <w:r w:rsidRPr="00404FE3">
        <w:rPr>
          <w:rFonts w:cs="Times New Roman"/>
          <w:szCs w:val="24"/>
          <w:vertAlign w:val="subscript"/>
        </w:rPr>
        <w:t>2</w:t>
      </w:r>
      <w:r w:rsidRPr="00404FE3">
        <w:rPr>
          <w:rFonts w:cs="Times New Roman"/>
          <w:szCs w:val="24"/>
        </w:rPr>
        <w:t>CH</w:t>
      </w:r>
      <w:r w:rsidRPr="00404FE3">
        <w:rPr>
          <w:rFonts w:cs="Times New Roman"/>
          <w:szCs w:val="24"/>
          <w:vertAlign w:val="subscript"/>
        </w:rPr>
        <w:t>2</w:t>
      </w:r>
      <w:r w:rsidRPr="00404FE3">
        <w:rPr>
          <w:rFonts w:cs="Times New Roman"/>
          <w:szCs w:val="24"/>
        </w:rPr>
        <w:t>CH(CH</w:t>
      </w:r>
      <w:r w:rsidRPr="00404FE3">
        <w:rPr>
          <w:rFonts w:cs="Times New Roman"/>
          <w:szCs w:val="24"/>
          <w:vertAlign w:val="subscript"/>
        </w:rPr>
        <w:t>3</w:t>
      </w:r>
      <w:r w:rsidRPr="00404FE3">
        <w:rPr>
          <w:rFonts w:cs="Times New Roman"/>
          <w:szCs w:val="24"/>
        </w:rPr>
        <w:t>)</w:t>
      </w:r>
      <w:r w:rsidRPr="00404FE3">
        <w:rPr>
          <w:rFonts w:cs="Times New Roman"/>
          <w:szCs w:val="24"/>
          <w:vertAlign w:val="subscript"/>
        </w:rPr>
        <w:t>2</w:t>
      </w:r>
      <w:r w:rsidRPr="00404FE3">
        <w:rPr>
          <w:rFonts w:cs="Times New Roman"/>
          <w:szCs w:val="24"/>
        </w:rPr>
        <w:t xml:space="preserve"> + H</w:t>
      </w:r>
      <w:r w:rsidRPr="00404FE3">
        <w:rPr>
          <w:rFonts w:cs="Times New Roman"/>
          <w:szCs w:val="24"/>
          <w:vertAlign w:val="subscript"/>
        </w:rPr>
        <w:t>2</w:t>
      </w:r>
      <w:r w:rsidRPr="00404FE3">
        <w:rPr>
          <w:rFonts w:cs="Times New Roman"/>
          <w:szCs w:val="24"/>
        </w:rPr>
        <w:t>O</w:t>
      </w:r>
    </w:p>
    <w:p w14:paraId="7EC8C332" w14:textId="77777777" w:rsidR="009922BE" w:rsidRPr="00404FE3" w:rsidRDefault="009922BE" w:rsidP="009922BE">
      <w:pPr>
        <w:shd w:val="clear" w:color="auto" w:fill="FFFF99"/>
        <w:tabs>
          <w:tab w:val="left" w:pos="283"/>
          <w:tab w:val="left" w:pos="2835"/>
          <w:tab w:val="left" w:pos="5386"/>
          <w:tab w:val="left" w:pos="7937"/>
        </w:tabs>
        <w:rPr>
          <w:rFonts w:cs="Times New Roman"/>
          <w:szCs w:val="24"/>
        </w:rPr>
      </w:pPr>
      <w:r w:rsidRPr="00404FE3">
        <w:rPr>
          <w:rFonts w:cs="Times New Roman"/>
          <w:szCs w:val="24"/>
        </w:rPr>
        <w:t xml:space="preserve">                    0,27        &gt;     0,17                     →                                  0,17 mol</w:t>
      </w:r>
    </w:p>
    <w:p w14:paraId="3DD2DDB8" w14:textId="3F60FBAB" w:rsidR="009922BE" w:rsidRPr="009922BE" w:rsidRDefault="009922BE" w:rsidP="009922BE">
      <w:pPr>
        <w:shd w:val="clear" w:color="auto" w:fill="FFFF99"/>
        <w:tabs>
          <w:tab w:val="left" w:pos="283"/>
          <w:tab w:val="left" w:pos="2835"/>
          <w:tab w:val="left" w:pos="5386"/>
          <w:tab w:val="left" w:pos="7937"/>
        </w:tabs>
        <w:rPr>
          <w:rFonts w:eastAsia="Arial Unicode MS" w:cs="Times New Roman"/>
          <w:bCs/>
          <w:color w:val="000000" w:themeColor="text1"/>
          <w:szCs w:val="24"/>
        </w:rPr>
      </w:pPr>
      <w:r w:rsidRPr="00404FE3">
        <w:rPr>
          <w:rFonts w:cs="Times New Roman"/>
          <w:szCs w:val="24"/>
        </w:rPr>
        <w:lastRenderedPageBreak/>
        <w:t xml:space="preserve">H% = </w:t>
      </w:r>
      <w:r w:rsidRPr="00404FE3">
        <w:rPr>
          <w:rFonts w:cs="Times New Roman"/>
          <w:position w:val="-28"/>
          <w:szCs w:val="24"/>
        </w:rPr>
        <w:object w:dxaOrig="2140" w:dyaOrig="660" w14:anchorId="38C5055E">
          <v:shape id="_x0000_i1046" type="#_x0000_t75" style="width:107.6pt;height:32.9pt" o:ole="">
            <v:imagedata r:id="rId12" o:title=""/>
          </v:shape>
          <o:OLEObject Type="Embed" ProgID="Equation.DSMT4" ShapeID="_x0000_i1046" DrawAspect="Content" ObjectID="_1791144967" r:id="rId13"/>
        </w:object>
      </w:r>
    </w:p>
    <w:p w14:paraId="5D90B5FB" w14:textId="77777777" w:rsidR="009922BE" w:rsidRPr="00251943" w:rsidRDefault="009922BE" w:rsidP="009922BE">
      <w:pPr>
        <w:tabs>
          <w:tab w:val="left" w:pos="851"/>
        </w:tabs>
        <w:spacing w:line="240" w:lineRule="auto"/>
        <w:rPr>
          <w:rFonts w:cs="Times New Roman"/>
          <w:szCs w:val="24"/>
          <w:lang w:val="pt-BR" w:eastAsia="en-US"/>
        </w:rPr>
      </w:pPr>
      <w:r w:rsidRPr="00404FE3">
        <w:rPr>
          <w:rFonts w:cs="Times New Roman"/>
          <w:b/>
          <w:szCs w:val="24"/>
          <w:lang w:val="pt-BR"/>
        </w:rPr>
        <w:t>Câu 7:</w:t>
      </w:r>
      <w:r w:rsidRPr="00404FE3">
        <w:rPr>
          <w:rFonts w:cs="Times New Roman"/>
          <w:szCs w:val="24"/>
          <w:lang w:val="pt-BR"/>
        </w:rPr>
        <w:t xml:space="preserve"> </w:t>
      </w:r>
      <w:r w:rsidRPr="00404FE3">
        <w:rPr>
          <w:rFonts w:cs="Times New Roman"/>
          <w:szCs w:val="24"/>
          <w:lang w:val="pt-BR" w:eastAsia="en-US"/>
        </w:rPr>
        <w:t>Chất hữu cơ A có công thức phân tử C</w:t>
      </w:r>
      <w:r w:rsidRPr="00404FE3">
        <w:rPr>
          <w:rFonts w:cs="Times New Roman"/>
          <w:szCs w:val="24"/>
          <w:vertAlign w:val="subscript"/>
          <w:lang w:val="pt-BR" w:eastAsia="en-US"/>
        </w:rPr>
        <w:t>5</w:t>
      </w:r>
      <w:r w:rsidRPr="00404FE3">
        <w:rPr>
          <w:rFonts w:cs="Times New Roman"/>
          <w:szCs w:val="24"/>
          <w:lang w:val="pt-BR" w:eastAsia="en-US"/>
        </w:rPr>
        <w:t>H</w:t>
      </w:r>
      <w:r w:rsidRPr="00404FE3">
        <w:rPr>
          <w:rFonts w:cs="Times New Roman"/>
          <w:szCs w:val="24"/>
          <w:vertAlign w:val="subscript"/>
          <w:lang w:val="pt-BR" w:eastAsia="en-US"/>
        </w:rPr>
        <w:t>8</w:t>
      </w:r>
      <w:r w:rsidRPr="00404FE3">
        <w:rPr>
          <w:rFonts w:cs="Times New Roman"/>
          <w:szCs w:val="24"/>
          <w:lang w:val="pt-BR" w:eastAsia="en-US"/>
        </w:rPr>
        <w:t>O</w:t>
      </w:r>
      <w:r w:rsidRPr="00404FE3">
        <w:rPr>
          <w:rFonts w:cs="Times New Roman"/>
          <w:szCs w:val="24"/>
          <w:vertAlign w:val="subscript"/>
          <w:lang w:val="pt-BR" w:eastAsia="en-US"/>
        </w:rPr>
        <w:t>5</w:t>
      </w:r>
      <w:r w:rsidRPr="00404FE3">
        <w:rPr>
          <w:rFonts w:cs="Times New Roman"/>
          <w:szCs w:val="24"/>
          <w:lang w:val="pt-BR" w:eastAsia="en-US"/>
        </w:rPr>
        <w:t>, có mạch carbon không phân nhánh. Nếu cho 14,8 gam A tác dụng với dung dịch NaHCO</w:t>
      </w:r>
      <w:r w:rsidRPr="00404FE3">
        <w:rPr>
          <w:rFonts w:cs="Times New Roman"/>
          <w:szCs w:val="24"/>
          <w:vertAlign w:val="subscript"/>
          <w:lang w:val="pt-BR" w:eastAsia="en-US"/>
        </w:rPr>
        <w:t>3</w:t>
      </w:r>
      <w:r w:rsidRPr="00404FE3">
        <w:rPr>
          <w:rFonts w:cs="Times New Roman"/>
          <w:szCs w:val="24"/>
          <w:lang w:val="pt-BR" w:eastAsia="en-US"/>
        </w:rPr>
        <w:t xml:space="preserve"> dư hoặc K dư thì thu được 0,2 mol khí CO</w:t>
      </w:r>
      <w:r w:rsidRPr="00404FE3">
        <w:rPr>
          <w:rFonts w:cs="Times New Roman"/>
          <w:szCs w:val="24"/>
          <w:vertAlign w:val="subscript"/>
          <w:lang w:val="pt-BR" w:eastAsia="en-US"/>
        </w:rPr>
        <w:t xml:space="preserve">2 </w:t>
      </w:r>
      <w:r w:rsidRPr="00404FE3">
        <w:rPr>
          <w:rFonts w:cs="Times New Roman"/>
          <w:szCs w:val="24"/>
          <w:lang w:val="pt-BR" w:eastAsia="en-US"/>
        </w:rPr>
        <w:t>hoặc 0,15 mol khí H</w:t>
      </w:r>
      <w:r w:rsidRPr="00404FE3">
        <w:rPr>
          <w:rFonts w:cs="Times New Roman"/>
          <w:szCs w:val="24"/>
          <w:vertAlign w:val="subscript"/>
          <w:lang w:val="pt-BR" w:eastAsia="en-US"/>
        </w:rPr>
        <w:t>2</w:t>
      </w:r>
      <w:r w:rsidRPr="00404FE3">
        <w:rPr>
          <w:rFonts w:cs="Times New Roman"/>
          <w:szCs w:val="24"/>
          <w:lang w:val="pt-BR" w:eastAsia="en-US"/>
        </w:rPr>
        <w:t xml:space="preserve">. </w:t>
      </w:r>
      <w:r w:rsidRPr="00251943">
        <w:rPr>
          <w:rFonts w:cs="Times New Roman"/>
          <w:szCs w:val="24"/>
          <w:lang w:val="pt-BR" w:eastAsia="en-US"/>
        </w:rPr>
        <w:t xml:space="preserve">Số công thức cấu tạo của A là: </w:t>
      </w:r>
    </w:p>
    <w:p w14:paraId="13A24BBB" w14:textId="77777777" w:rsidR="009922BE" w:rsidRPr="00251943" w:rsidRDefault="009922BE" w:rsidP="009922BE">
      <w:pPr>
        <w:tabs>
          <w:tab w:val="left" w:pos="280"/>
          <w:tab w:val="left" w:pos="2580"/>
          <w:tab w:val="left" w:pos="5240"/>
          <w:tab w:val="left" w:pos="7660"/>
        </w:tabs>
        <w:spacing w:line="240" w:lineRule="auto"/>
        <w:rPr>
          <w:rFonts w:cs="Times New Roman"/>
          <w:szCs w:val="24"/>
          <w:lang w:val="pt-BR"/>
        </w:rPr>
      </w:pPr>
      <w:r w:rsidRPr="00251943">
        <w:rPr>
          <w:rFonts w:cs="Times New Roman"/>
          <w:b/>
          <w:szCs w:val="24"/>
          <w:lang w:val="pt-BR"/>
        </w:rPr>
        <w:tab/>
        <w:t>A.</w:t>
      </w:r>
      <w:r w:rsidRPr="00251943">
        <w:rPr>
          <w:rFonts w:cs="Times New Roman"/>
          <w:szCs w:val="24"/>
          <w:lang w:val="pt-BR"/>
        </w:rPr>
        <w:t xml:space="preserve"> 1.</w:t>
      </w:r>
      <w:r w:rsidRPr="00251943">
        <w:rPr>
          <w:rFonts w:cs="Times New Roman"/>
          <w:b/>
          <w:szCs w:val="24"/>
          <w:lang w:val="pt-BR"/>
        </w:rPr>
        <w:tab/>
        <w:t>B.</w:t>
      </w:r>
      <w:r w:rsidRPr="00251943">
        <w:rPr>
          <w:rFonts w:cs="Times New Roman"/>
          <w:szCs w:val="24"/>
          <w:lang w:val="pt-BR"/>
        </w:rPr>
        <w:t xml:space="preserve"> 4.</w:t>
      </w:r>
      <w:r w:rsidRPr="00251943">
        <w:rPr>
          <w:rFonts w:cs="Times New Roman"/>
          <w:b/>
          <w:szCs w:val="24"/>
          <w:lang w:val="pt-BR"/>
        </w:rPr>
        <w:tab/>
        <w:t>C.</w:t>
      </w:r>
      <w:r w:rsidRPr="00251943">
        <w:rPr>
          <w:rFonts w:cs="Times New Roman"/>
          <w:szCs w:val="24"/>
          <w:lang w:val="pt-BR"/>
        </w:rPr>
        <w:t xml:space="preserve"> 3 </w:t>
      </w:r>
      <w:r w:rsidRPr="00251943">
        <w:rPr>
          <w:rFonts w:cs="Times New Roman"/>
          <w:b/>
          <w:szCs w:val="24"/>
          <w:lang w:val="pt-BR"/>
        </w:rPr>
        <w:tab/>
      </w:r>
      <w:r w:rsidRPr="00251943">
        <w:rPr>
          <w:rFonts w:cs="Times New Roman"/>
          <w:b/>
          <w:color w:val="FF0000"/>
          <w:szCs w:val="24"/>
          <w:highlight w:val="yellow"/>
          <w:u w:val="single"/>
          <w:lang w:val="pt-BR"/>
        </w:rPr>
        <w:t>D.</w:t>
      </w:r>
      <w:r w:rsidRPr="00251943">
        <w:rPr>
          <w:rFonts w:cs="Times New Roman"/>
          <w:color w:val="FF0000"/>
          <w:szCs w:val="24"/>
          <w:lang w:val="pt-BR"/>
        </w:rPr>
        <w:t xml:space="preserve"> </w:t>
      </w:r>
      <w:r w:rsidRPr="00251943">
        <w:rPr>
          <w:rFonts w:cs="Times New Roman"/>
          <w:szCs w:val="24"/>
          <w:lang w:val="pt-BR"/>
        </w:rPr>
        <w:t>2.</w:t>
      </w:r>
    </w:p>
    <w:p w14:paraId="54400DD7" w14:textId="77777777" w:rsidR="009922BE" w:rsidRPr="00251943" w:rsidRDefault="009922BE" w:rsidP="009922BE">
      <w:pPr>
        <w:tabs>
          <w:tab w:val="left" w:pos="280"/>
          <w:tab w:val="left" w:pos="2580"/>
          <w:tab w:val="left" w:pos="5240"/>
          <w:tab w:val="left" w:pos="7660"/>
        </w:tabs>
        <w:spacing w:line="240" w:lineRule="auto"/>
        <w:rPr>
          <w:rFonts w:cs="Times New Roman"/>
          <w:szCs w:val="24"/>
          <w:lang w:val="pt-BR"/>
        </w:rPr>
      </w:pPr>
      <w:r w:rsidRPr="00251943">
        <w:rPr>
          <w:rFonts w:cs="Times New Roman"/>
          <w:szCs w:val="24"/>
          <w:lang w:val="pt-BR"/>
        </w:rPr>
        <w:t>n</w:t>
      </w:r>
      <w:r w:rsidRPr="00251943">
        <w:rPr>
          <w:rFonts w:cs="Times New Roman"/>
          <w:szCs w:val="24"/>
          <w:vertAlign w:val="subscript"/>
          <w:lang w:val="pt-BR"/>
        </w:rPr>
        <w:t>A</w:t>
      </w:r>
      <w:r w:rsidRPr="00251943">
        <w:rPr>
          <w:rFonts w:cs="Times New Roman"/>
          <w:szCs w:val="24"/>
          <w:lang w:val="pt-BR"/>
        </w:rPr>
        <w:t xml:space="preserve"> = 0,1 mol.</w:t>
      </w:r>
    </w:p>
    <w:p w14:paraId="385FC0D4" w14:textId="77777777" w:rsidR="009922BE" w:rsidRPr="00251943" w:rsidRDefault="009922BE" w:rsidP="009922BE">
      <w:pPr>
        <w:tabs>
          <w:tab w:val="left" w:pos="280"/>
          <w:tab w:val="left" w:pos="2580"/>
          <w:tab w:val="left" w:pos="5240"/>
          <w:tab w:val="left" w:pos="7660"/>
        </w:tabs>
        <w:spacing w:line="240" w:lineRule="auto"/>
        <w:rPr>
          <w:rFonts w:cs="Times New Roman"/>
          <w:szCs w:val="24"/>
          <w:lang w:val="pt-BR"/>
        </w:rPr>
      </w:pPr>
      <w:r w:rsidRPr="00251943">
        <w:rPr>
          <w:rFonts w:cs="Times New Roman"/>
          <w:szCs w:val="24"/>
          <w:lang w:val="pt-BR"/>
        </w:rPr>
        <w:t xml:space="preserve">   n</w:t>
      </w:r>
      <w:r w:rsidRPr="00251943">
        <w:rPr>
          <w:rFonts w:cs="Times New Roman"/>
          <w:szCs w:val="24"/>
          <w:vertAlign w:val="subscript"/>
          <w:lang w:val="pt-BR"/>
        </w:rPr>
        <w:t>A</w:t>
      </w:r>
      <w:r w:rsidRPr="00251943">
        <w:rPr>
          <w:rFonts w:cs="Times New Roman"/>
          <w:szCs w:val="24"/>
          <w:lang w:val="pt-BR"/>
        </w:rPr>
        <w:t xml:space="preserve"> : n</w:t>
      </w:r>
      <w:r w:rsidRPr="00251943">
        <w:rPr>
          <w:rFonts w:cs="Times New Roman"/>
          <w:szCs w:val="24"/>
          <w:vertAlign w:val="subscript"/>
          <w:lang w:val="pt-BR"/>
        </w:rPr>
        <w:t xml:space="preserve">CO2 </w:t>
      </w:r>
      <w:r w:rsidRPr="00251943">
        <w:rPr>
          <w:rFonts w:cs="Times New Roman"/>
          <w:szCs w:val="24"/>
          <w:lang w:val="pt-BR"/>
        </w:rPr>
        <w:t>= 1 : 2 =&gt; A có 2 nhóm COOH</w:t>
      </w:r>
    </w:p>
    <w:p w14:paraId="4C75690B" w14:textId="77777777" w:rsidR="009922BE" w:rsidRPr="00251943" w:rsidRDefault="009922BE" w:rsidP="009922BE">
      <w:pPr>
        <w:tabs>
          <w:tab w:val="left" w:pos="280"/>
          <w:tab w:val="left" w:pos="2580"/>
          <w:tab w:val="left" w:pos="5240"/>
          <w:tab w:val="left" w:pos="7660"/>
        </w:tabs>
        <w:spacing w:line="240" w:lineRule="auto"/>
        <w:rPr>
          <w:rFonts w:cs="Times New Roman"/>
          <w:szCs w:val="24"/>
          <w:lang w:val="pt-BR"/>
        </w:rPr>
      </w:pPr>
      <w:r w:rsidRPr="00251943">
        <w:rPr>
          <w:rFonts w:cs="Times New Roman"/>
          <w:szCs w:val="24"/>
          <w:lang w:val="pt-BR"/>
        </w:rPr>
        <w:t>n</w:t>
      </w:r>
      <w:r w:rsidRPr="00251943">
        <w:rPr>
          <w:rFonts w:cs="Times New Roman"/>
          <w:szCs w:val="24"/>
          <w:vertAlign w:val="subscript"/>
          <w:lang w:val="pt-BR"/>
        </w:rPr>
        <w:t>A</w:t>
      </w:r>
      <w:r w:rsidRPr="00251943">
        <w:rPr>
          <w:rFonts w:cs="Times New Roman"/>
          <w:szCs w:val="24"/>
          <w:lang w:val="pt-BR"/>
        </w:rPr>
        <w:t xml:space="preserve"> : n</w:t>
      </w:r>
      <w:r w:rsidRPr="00251943">
        <w:rPr>
          <w:rFonts w:cs="Times New Roman"/>
          <w:szCs w:val="24"/>
          <w:vertAlign w:val="subscript"/>
          <w:lang w:val="pt-BR"/>
        </w:rPr>
        <w:t>H2</w:t>
      </w:r>
      <w:r w:rsidRPr="00251943">
        <w:rPr>
          <w:rFonts w:cs="Times New Roman"/>
          <w:szCs w:val="24"/>
          <w:lang w:val="pt-BR"/>
        </w:rPr>
        <w:t xml:space="preserve"> = 0,1 : 0,15 = &gt; A có 3 nguyên tử H linh động</w:t>
      </w:r>
    </w:p>
    <w:p w14:paraId="4F4BB7A4" w14:textId="77777777" w:rsidR="009922BE" w:rsidRPr="00404FE3" w:rsidRDefault="009922BE" w:rsidP="009922BE">
      <w:pPr>
        <w:tabs>
          <w:tab w:val="left" w:pos="280"/>
          <w:tab w:val="left" w:pos="2580"/>
          <w:tab w:val="left" w:pos="5240"/>
          <w:tab w:val="left" w:pos="7660"/>
        </w:tabs>
        <w:spacing w:line="240" w:lineRule="auto"/>
        <w:rPr>
          <w:rFonts w:cs="Times New Roman"/>
          <w:szCs w:val="24"/>
        </w:rPr>
      </w:pPr>
      <w:r w:rsidRPr="00404FE3">
        <w:rPr>
          <w:rFonts w:cs="Times New Roman"/>
          <w:szCs w:val="24"/>
        </w:rPr>
        <w:t xml:space="preserve">vậy A có 2 chức COOH và 1 nhóm OH </w:t>
      </w:r>
    </w:p>
    <w:p w14:paraId="26D0F6F5" w14:textId="77777777" w:rsidR="009922BE" w:rsidRPr="00404FE3" w:rsidRDefault="009922BE" w:rsidP="009922BE">
      <w:pPr>
        <w:tabs>
          <w:tab w:val="left" w:pos="280"/>
          <w:tab w:val="left" w:pos="2580"/>
          <w:tab w:val="left" w:pos="5240"/>
          <w:tab w:val="left" w:pos="7660"/>
        </w:tabs>
        <w:spacing w:line="240" w:lineRule="auto"/>
        <w:rPr>
          <w:rFonts w:cs="Times New Roman"/>
          <w:szCs w:val="24"/>
        </w:rPr>
      </w:pPr>
      <w:r w:rsidRPr="00404FE3">
        <w:rPr>
          <w:rFonts w:cs="Times New Roman"/>
          <w:szCs w:val="24"/>
        </w:rPr>
        <w:t>Có 2 đồng phân:  HOOC-CH(OH)-CH</w:t>
      </w:r>
      <w:r w:rsidRPr="00404FE3">
        <w:rPr>
          <w:rFonts w:cs="Times New Roman"/>
          <w:szCs w:val="24"/>
          <w:vertAlign w:val="subscript"/>
        </w:rPr>
        <w:t>2</w:t>
      </w:r>
      <w:r w:rsidRPr="00404FE3">
        <w:rPr>
          <w:rFonts w:cs="Times New Roman"/>
          <w:szCs w:val="24"/>
        </w:rPr>
        <w:t>-CH</w:t>
      </w:r>
      <w:r w:rsidRPr="00404FE3">
        <w:rPr>
          <w:rFonts w:cs="Times New Roman"/>
          <w:szCs w:val="24"/>
          <w:vertAlign w:val="subscript"/>
        </w:rPr>
        <w:t>2</w:t>
      </w:r>
      <w:r w:rsidRPr="00404FE3">
        <w:rPr>
          <w:rFonts w:cs="Times New Roman"/>
          <w:szCs w:val="24"/>
        </w:rPr>
        <w:t>-COOH</w:t>
      </w:r>
    </w:p>
    <w:p w14:paraId="399EC974" w14:textId="77777777" w:rsidR="009922BE" w:rsidRPr="00404FE3" w:rsidRDefault="009922BE" w:rsidP="009922BE">
      <w:pPr>
        <w:tabs>
          <w:tab w:val="left" w:pos="280"/>
          <w:tab w:val="left" w:pos="2580"/>
          <w:tab w:val="left" w:pos="5240"/>
          <w:tab w:val="left" w:pos="7660"/>
        </w:tabs>
        <w:spacing w:line="240" w:lineRule="auto"/>
        <w:rPr>
          <w:rFonts w:cs="Times New Roman"/>
          <w:szCs w:val="24"/>
        </w:rPr>
      </w:pPr>
      <w:r w:rsidRPr="00404FE3">
        <w:rPr>
          <w:rFonts w:cs="Times New Roman"/>
          <w:szCs w:val="24"/>
        </w:rPr>
        <w:t xml:space="preserve">                             HOOC-CH</w:t>
      </w:r>
      <w:r w:rsidRPr="00404FE3">
        <w:rPr>
          <w:rFonts w:cs="Times New Roman"/>
          <w:szCs w:val="24"/>
          <w:vertAlign w:val="subscript"/>
        </w:rPr>
        <w:t>2</w:t>
      </w:r>
      <w:r w:rsidRPr="00404FE3">
        <w:rPr>
          <w:rFonts w:cs="Times New Roman"/>
          <w:szCs w:val="24"/>
        </w:rPr>
        <w:t>- CH(OH)</w:t>
      </w:r>
      <w:r w:rsidRPr="00404FE3">
        <w:rPr>
          <w:rFonts w:cs="Times New Roman"/>
          <w:szCs w:val="24"/>
          <w:vertAlign w:val="subscript"/>
        </w:rPr>
        <w:t>2</w:t>
      </w:r>
      <w:r w:rsidRPr="00404FE3">
        <w:rPr>
          <w:rFonts w:cs="Times New Roman"/>
          <w:szCs w:val="24"/>
        </w:rPr>
        <w:t>-CH</w:t>
      </w:r>
      <w:r w:rsidRPr="00404FE3">
        <w:rPr>
          <w:rFonts w:cs="Times New Roman"/>
          <w:szCs w:val="24"/>
          <w:vertAlign w:val="subscript"/>
        </w:rPr>
        <w:t>2</w:t>
      </w:r>
      <w:r w:rsidRPr="00404FE3">
        <w:rPr>
          <w:rFonts w:cs="Times New Roman"/>
          <w:szCs w:val="24"/>
        </w:rPr>
        <w:t>-COOH</w:t>
      </w:r>
    </w:p>
    <w:p w14:paraId="1BA346AD" w14:textId="77777777" w:rsidR="009922BE" w:rsidRPr="00404FE3" w:rsidRDefault="009922BE" w:rsidP="009922BE">
      <w:pPr>
        <w:spacing w:line="240" w:lineRule="auto"/>
        <w:rPr>
          <w:rFonts w:cs="Times New Roman"/>
          <w:szCs w:val="24"/>
        </w:rPr>
      </w:pPr>
      <w:r w:rsidRPr="00404FE3">
        <w:rPr>
          <w:rFonts w:cs="Times New Roman"/>
          <w:b/>
          <w:szCs w:val="24"/>
        </w:rPr>
        <w:t>Câu 8:</w:t>
      </w:r>
      <w:r w:rsidRPr="00404FE3">
        <w:rPr>
          <w:rFonts w:cs="Times New Roman"/>
          <w:szCs w:val="24"/>
        </w:rPr>
        <w:t xml:space="preserve"> Ba chất A, B, C có nhiệt độ sôi được biểu thị như hình sau:</w:t>
      </w:r>
    </w:p>
    <w:p w14:paraId="61DB2506" w14:textId="77777777" w:rsidR="009922BE" w:rsidRPr="00404FE3" w:rsidRDefault="009922BE" w:rsidP="009922BE">
      <w:pPr>
        <w:spacing w:line="240" w:lineRule="auto"/>
        <w:jc w:val="center"/>
        <w:rPr>
          <w:rFonts w:cs="Times New Roman"/>
          <w:szCs w:val="24"/>
        </w:rPr>
      </w:pPr>
      <w:r w:rsidRPr="00404FE3">
        <w:rPr>
          <w:rFonts w:cs="Times New Roman"/>
          <w:noProof/>
          <w:szCs w:val="24"/>
        </w:rPr>
        <w:drawing>
          <wp:inline distT="0" distB="0" distL="0" distR="0" wp14:anchorId="617A7EE6" wp14:editId="336329AD">
            <wp:extent cx="3057753" cy="1989734"/>
            <wp:effectExtent l="0" t="0" r="0" b="0"/>
            <wp:docPr id="5" name="2023_07_25_9769c20d578eb3f21c11g-07.jpeg"/>
            <wp:cNvGraphicFramePr/>
            <a:graphic xmlns:a="http://schemas.openxmlformats.org/drawingml/2006/main">
              <a:graphicData uri="http://schemas.openxmlformats.org/drawingml/2006/picture">
                <pic:pic xmlns:pic="http://schemas.openxmlformats.org/drawingml/2006/picture">
                  <pic:nvPicPr>
                    <pic:cNvPr id="12" name="2023_07_25_9769c20d578eb3f21c11g-07.jpeg"/>
                    <pic:cNvPicPr/>
                  </pic:nvPicPr>
                  <pic:blipFill>
                    <a:blip r:embed="rId14" cstate="print"/>
                    <a:srcRect/>
                    <a:stretch>
                      <a:fillRect/>
                    </a:stretch>
                  </pic:blipFill>
                  <pic:spPr>
                    <a:xfrm>
                      <a:off x="0" y="0"/>
                      <a:ext cx="3066003" cy="1995102"/>
                    </a:xfrm>
                    <a:prstGeom prst="rect">
                      <a:avLst/>
                    </a:prstGeom>
                  </pic:spPr>
                </pic:pic>
              </a:graphicData>
            </a:graphic>
          </wp:inline>
        </w:drawing>
      </w:r>
    </w:p>
    <w:p w14:paraId="2F2850A4" w14:textId="77777777" w:rsidR="009922BE" w:rsidRPr="00404FE3" w:rsidRDefault="009922BE" w:rsidP="009922BE">
      <w:pPr>
        <w:spacing w:line="240" w:lineRule="auto"/>
        <w:rPr>
          <w:rFonts w:cs="Times New Roman"/>
          <w:szCs w:val="24"/>
        </w:rPr>
      </w:pPr>
      <w:r w:rsidRPr="00404FE3">
        <w:rPr>
          <w:rFonts w:cs="Times New Roman"/>
          <w:szCs w:val="24"/>
        </w:rPr>
        <w:t xml:space="preserve">Các chất A, B, C lần lượt là </w:t>
      </w:r>
      <w:r w:rsidRPr="00404FE3">
        <w:rPr>
          <w:rFonts w:cs="Times New Roman"/>
          <w:szCs w:val="24"/>
        </w:rPr>
        <w:br/>
      </w:r>
      <w:r w:rsidRPr="00404FE3">
        <w:rPr>
          <w:rFonts w:cs="Times New Roman"/>
          <w:b/>
          <w:szCs w:val="24"/>
        </w:rPr>
        <w:t>A.</w:t>
      </w:r>
      <w:r w:rsidRPr="00404FE3">
        <w:rPr>
          <w:rFonts w:cs="Times New Roman"/>
          <w:szCs w:val="24"/>
        </w:rPr>
        <w:t xml:space="preserve"> ethanol, acetaldehyde, acetic acid.</w:t>
      </w:r>
      <w:r w:rsidRPr="00404FE3">
        <w:rPr>
          <w:rFonts w:cs="Times New Roman"/>
          <w:szCs w:val="24"/>
        </w:rPr>
        <w:tab/>
      </w:r>
      <w:r w:rsidRPr="00404FE3">
        <w:rPr>
          <w:rFonts w:cs="Times New Roman"/>
          <w:szCs w:val="24"/>
        </w:rPr>
        <w:tab/>
      </w:r>
      <w:r w:rsidRPr="00404FE3">
        <w:rPr>
          <w:rFonts w:cs="Times New Roman"/>
          <w:b/>
          <w:color w:val="FF0000"/>
          <w:szCs w:val="24"/>
          <w:highlight w:val="yellow"/>
          <w:u w:val="single"/>
        </w:rPr>
        <w:t>B</w:t>
      </w:r>
      <w:r w:rsidRPr="00404FE3">
        <w:rPr>
          <w:rFonts w:cs="Times New Roman"/>
          <w:b/>
          <w:color w:val="FF0000"/>
          <w:szCs w:val="24"/>
          <w:highlight w:val="yellow"/>
        </w:rPr>
        <w:t>.</w:t>
      </w:r>
      <w:r w:rsidRPr="00404FE3">
        <w:rPr>
          <w:rFonts w:cs="Times New Roman"/>
          <w:szCs w:val="24"/>
          <w:highlight w:val="yellow"/>
        </w:rPr>
        <w:t xml:space="preserve"> acetaldehyde</w:t>
      </w:r>
      <w:r w:rsidRPr="00404FE3">
        <w:rPr>
          <w:rFonts w:cs="Times New Roman"/>
          <w:szCs w:val="24"/>
        </w:rPr>
        <w:t>, ethanol, acetic acid.</w:t>
      </w:r>
      <w:r w:rsidRPr="00404FE3">
        <w:rPr>
          <w:rFonts w:cs="Times New Roman"/>
          <w:szCs w:val="24"/>
        </w:rPr>
        <w:br/>
      </w:r>
      <w:r w:rsidRPr="00404FE3">
        <w:rPr>
          <w:rFonts w:cs="Times New Roman"/>
          <w:b/>
          <w:szCs w:val="24"/>
        </w:rPr>
        <w:t>C.</w:t>
      </w:r>
      <w:r w:rsidRPr="00404FE3">
        <w:rPr>
          <w:rFonts w:cs="Times New Roman"/>
          <w:szCs w:val="24"/>
        </w:rPr>
        <w:t xml:space="preserve"> acetaldehyde, acetic acid, ethanol.</w:t>
      </w:r>
      <w:r w:rsidRPr="00404FE3">
        <w:rPr>
          <w:rFonts w:cs="Times New Roman"/>
          <w:szCs w:val="24"/>
        </w:rPr>
        <w:tab/>
      </w:r>
      <w:r w:rsidRPr="00404FE3">
        <w:rPr>
          <w:rFonts w:cs="Times New Roman"/>
          <w:szCs w:val="24"/>
        </w:rPr>
        <w:tab/>
      </w:r>
      <w:r w:rsidRPr="00404FE3">
        <w:rPr>
          <w:rFonts w:cs="Times New Roman"/>
          <w:b/>
          <w:szCs w:val="24"/>
        </w:rPr>
        <w:t>D.</w:t>
      </w:r>
      <w:r w:rsidRPr="00404FE3">
        <w:rPr>
          <w:rFonts w:cs="Times New Roman"/>
          <w:szCs w:val="24"/>
        </w:rPr>
        <w:t xml:space="preserve"> acetic acid, acetaldehyde, ethanol.</w:t>
      </w:r>
    </w:p>
    <w:p w14:paraId="38AA67EA" w14:textId="77777777" w:rsidR="009922BE" w:rsidRPr="00404FE3" w:rsidRDefault="009922BE" w:rsidP="009922BE">
      <w:pPr>
        <w:spacing w:line="240" w:lineRule="auto"/>
        <w:rPr>
          <w:rFonts w:cs="Times New Roman"/>
          <w:szCs w:val="24"/>
        </w:rPr>
      </w:pPr>
      <w:r w:rsidRPr="00404FE3">
        <w:rPr>
          <w:rFonts w:cs="Times New Roman"/>
          <w:b/>
          <w:szCs w:val="24"/>
          <w:highlight w:val="yellow"/>
        </w:rPr>
        <w:t>Câu 9:</w:t>
      </w:r>
      <w:r w:rsidRPr="00404FE3">
        <w:rPr>
          <w:rFonts w:cs="Times New Roman"/>
          <w:szCs w:val="24"/>
        </w:rPr>
        <w:t xml:space="preserve"> Chất nào sau đây thuộc loại acid béo omega-3?</w:t>
      </w:r>
    </w:p>
    <w:p w14:paraId="7C6148A8" w14:textId="77777777" w:rsidR="009922BE" w:rsidRPr="00404FE3" w:rsidRDefault="009922BE" w:rsidP="009922BE">
      <w:pPr>
        <w:spacing w:line="240" w:lineRule="auto"/>
        <w:ind w:left="360"/>
        <w:rPr>
          <w:rFonts w:cs="Times New Roman"/>
          <w:szCs w:val="24"/>
          <w:highlight w:val="yellow"/>
        </w:rPr>
      </w:pPr>
      <w:r w:rsidRPr="00404FE3">
        <w:rPr>
          <w:rFonts w:cs="Times New Roman"/>
          <w:szCs w:val="24"/>
        </w:rPr>
        <w:t xml:space="preserve">A. </w:t>
      </w:r>
      <w:r w:rsidRPr="00404FE3">
        <w:rPr>
          <w:rFonts w:cs="Times New Roman"/>
          <w:noProof/>
          <w:szCs w:val="24"/>
        </w:rPr>
        <w:drawing>
          <wp:inline distT="0" distB="0" distL="0" distR="0" wp14:anchorId="7E42AFCE" wp14:editId="5F5F697F">
            <wp:extent cx="2813050" cy="42462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2228" cy="427524"/>
                    </a:xfrm>
                    <a:prstGeom prst="rect">
                      <a:avLst/>
                    </a:prstGeom>
                  </pic:spPr>
                </pic:pic>
              </a:graphicData>
            </a:graphic>
          </wp:inline>
        </w:drawing>
      </w:r>
    </w:p>
    <w:p w14:paraId="3B2D4E44" w14:textId="77777777" w:rsidR="009922BE" w:rsidRPr="00404FE3" w:rsidRDefault="009922BE" w:rsidP="009922BE">
      <w:pPr>
        <w:spacing w:line="240" w:lineRule="auto"/>
        <w:ind w:left="360"/>
        <w:rPr>
          <w:rFonts w:cs="Times New Roman"/>
          <w:szCs w:val="24"/>
          <w:highlight w:val="yellow"/>
        </w:rPr>
      </w:pPr>
      <w:r w:rsidRPr="00404FE3">
        <w:rPr>
          <w:rFonts w:cs="Times New Roman"/>
          <w:color w:val="FF0000"/>
          <w:szCs w:val="24"/>
          <w:u w:val="single"/>
        </w:rPr>
        <w:t>B.</w:t>
      </w:r>
      <w:r w:rsidRPr="00404FE3">
        <w:rPr>
          <w:rFonts w:cs="Times New Roman"/>
          <w:color w:val="FF0000"/>
          <w:szCs w:val="24"/>
        </w:rPr>
        <w:t xml:space="preserve"> </w:t>
      </w:r>
      <w:r w:rsidRPr="00404FE3">
        <w:rPr>
          <w:rFonts w:cs="Times New Roman"/>
          <w:noProof/>
          <w:szCs w:val="24"/>
        </w:rPr>
        <w:drawing>
          <wp:inline distT="0" distB="0" distL="0" distR="0" wp14:anchorId="6A5F0A1F" wp14:editId="5B14310F">
            <wp:extent cx="4997450" cy="3683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8311" cy="369141"/>
                    </a:xfrm>
                    <a:prstGeom prst="rect">
                      <a:avLst/>
                    </a:prstGeom>
                  </pic:spPr>
                </pic:pic>
              </a:graphicData>
            </a:graphic>
          </wp:inline>
        </w:drawing>
      </w:r>
    </w:p>
    <w:p w14:paraId="54205CA5" w14:textId="77777777" w:rsidR="009922BE" w:rsidRPr="00404FE3" w:rsidRDefault="009922BE" w:rsidP="009922BE">
      <w:pPr>
        <w:spacing w:line="240" w:lineRule="auto"/>
        <w:ind w:left="360"/>
        <w:rPr>
          <w:rFonts w:cs="Times New Roman"/>
          <w:szCs w:val="24"/>
          <w:highlight w:val="yellow"/>
        </w:rPr>
      </w:pPr>
      <w:r w:rsidRPr="00404FE3">
        <w:rPr>
          <w:rFonts w:cs="Times New Roman"/>
          <w:szCs w:val="24"/>
        </w:rPr>
        <w:t xml:space="preserve">C. </w:t>
      </w:r>
      <w:r w:rsidRPr="00404FE3">
        <w:rPr>
          <w:rFonts w:cs="Times New Roman"/>
          <w:noProof/>
          <w:szCs w:val="24"/>
        </w:rPr>
        <w:drawing>
          <wp:inline distT="0" distB="0" distL="0" distR="0" wp14:anchorId="30AAF892" wp14:editId="2A0ED700">
            <wp:extent cx="3894775" cy="431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2146" cy="433726"/>
                    </a:xfrm>
                    <a:prstGeom prst="rect">
                      <a:avLst/>
                    </a:prstGeom>
                  </pic:spPr>
                </pic:pic>
              </a:graphicData>
            </a:graphic>
          </wp:inline>
        </w:drawing>
      </w:r>
    </w:p>
    <w:p w14:paraId="788F0CE4" w14:textId="77777777" w:rsidR="009922BE" w:rsidRPr="00404FE3" w:rsidRDefault="009922BE" w:rsidP="009922BE">
      <w:pPr>
        <w:spacing w:line="240" w:lineRule="auto"/>
        <w:ind w:left="360"/>
        <w:rPr>
          <w:rFonts w:cs="Times New Roman"/>
          <w:szCs w:val="24"/>
          <w:highlight w:val="yellow"/>
        </w:rPr>
      </w:pPr>
      <w:r w:rsidRPr="00404FE3">
        <w:rPr>
          <w:rFonts w:cs="Times New Roman"/>
          <w:szCs w:val="24"/>
        </w:rPr>
        <w:t xml:space="preserve">D. </w:t>
      </w:r>
      <w:r w:rsidRPr="00404FE3">
        <w:rPr>
          <w:rFonts w:cs="Times New Roman"/>
          <w:noProof/>
          <w:szCs w:val="24"/>
        </w:rPr>
        <w:drawing>
          <wp:inline distT="0" distB="0" distL="0" distR="0" wp14:anchorId="165AEC4D" wp14:editId="3927FC85">
            <wp:extent cx="4006850" cy="3772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6505" cy="378110"/>
                    </a:xfrm>
                    <a:prstGeom prst="rect">
                      <a:avLst/>
                    </a:prstGeom>
                  </pic:spPr>
                </pic:pic>
              </a:graphicData>
            </a:graphic>
          </wp:inline>
        </w:drawing>
      </w:r>
    </w:p>
    <w:p w14:paraId="22EE76B3" w14:textId="77777777" w:rsidR="009922BE" w:rsidRPr="00404FE3" w:rsidRDefault="009922BE" w:rsidP="009922BE">
      <w:pPr>
        <w:spacing w:line="240" w:lineRule="auto"/>
        <w:jc w:val="both"/>
        <w:rPr>
          <w:rFonts w:cs="Times New Roman"/>
          <w:szCs w:val="24"/>
          <w:lang w:val="vi-VN" w:eastAsia="vi-VN"/>
        </w:rPr>
      </w:pPr>
      <w:r w:rsidRPr="009922BE">
        <w:rPr>
          <w:rFonts w:cs="Times New Roman"/>
          <w:b/>
          <w:bCs/>
          <w:szCs w:val="24"/>
          <w:highlight w:val="yellow"/>
        </w:rPr>
        <w:t>Câu 10</w:t>
      </w:r>
      <w:r w:rsidRPr="00404FE3">
        <w:rPr>
          <w:rFonts w:cs="Times New Roman"/>
          <w:szCs w:val="24"/>
          <w:highlight w:val="yellow"/>
        </w:rPr>
        <w:t>:</w:t>
      </w:r>
      <w:r w:rsidRPr="00404FE3">
        <w:rPr>
          <w:rFonts w:cs="Times New Roman"/>
          <w:szCs w:val="24"/>
        </w:rPr>
        <w:t xml:space="preserve"> </w:t>
      </w:r>
      <w:r w:rsidRPr="00404FE3">
        <w:rPr>
          <w:rFonts w:cs="Times New Roman"/>
          <w:szCs w:val="24"/>
          <w:lang w:val="vi-VN" w:eastAsia="vi-VN"/>
        </w:rPr>
        <w:t>Cho các phát biểu sau:</w:t>
      </w:r>
    </w:p>
    <w:p w14:paraId="314C6BD9" w14:textId="77777777" w:rsidR="009922BE" w:rsidRPr="00404FE3" w:rsidRDefault="009922BE" w:rsidP="009922BE">
      <w:pPr>
        <w:spacing w:line="240" w:lineRule="auto"/>
        <w:mirrorIndents/>
        <w:jc w:val="both"/>
        <w:rPr>
          <w:rFonts w:cs="Times New Roman"/>
          <w:szCs w:val="24"/>
          <w:lang w:eastAsia="vi-VN"/>
        </w:rPr>
      </w:pPr>
      <w:r w:rsidRPr="00404FE3">
        <w:rPr>
          <w:rFonts w:cs="Times New Roman"/>
          <w:szCs w:val="24"/>
          <w:lang w:eastAsia="vi-VN"/>
        </w:rPr>
        <w:t xml:space="preserve">  </w:t>
      </w:r>
      <w:r w:rsidRPr="00404FE3">
        <w:rPr>
          <w:rFonts w:cs="Times New Roman"/>
          <w:szCs w:val="24"/>
          <w:lang w:eastAsia="vi-VN"/>
        </w:rPr>
        <w:tab/>
        <w:t>(a</w:t>
      </w:r>
      <w:r w:rsidRPr="00404FE3">
        <w:rPr>
          <w:rFonts w:cs="Times New Roman"/>
          <w:szCs w:val="24"/>
          <w:highlight w:val="yellow"/>
          <w:lang w:eastAsia="vi-VN"/>
        </w:rPr>
        <w:t xml:space="preserve">) Nitrogen lỏng </w:t>
      </w:r>
      <w:r w:rsidRPr="00404FE3">
        <w:rPr>
          <w:rFonts w:cs="Times New Roman"/>
          <w:szCs w:val="24"/>
          <w:highlight w:val="yellow"/>
          <w:lang w:val="vi-VN" w:eastAsia="vi-VN"/>
        </w:rPr>
        <w:t xml:space="preserve">được </w:t>
      </w:r>
      <w:r w:rsidRPr="00404FE3">
        <w:rPr>
          <w:rFonts w:cs="Times New Roman"/>
          <w:szCs w:val="24"/>
          <w:highlight w:val="yellow"/>
          <w:lang w:eastAsia="vi-VN"/>
        </w:rPr>
        <w:t>dùng để bảo quản</w:t>
      </w:r>
      <w:r w:rsidRPr="00404FE3">
        <w:rPr>
          <w:rFonts w:cs="Times New Roman"/>
          <w:szCs w:val="24"/>
          <w:lang w:eastAsia="vi-VN"/>
        </w:rPr>
        <w:t xml:space="preserve"> máu và các mẫu vật sinh học khác.</w:t>
      </w:r>
    </w:p>
    <w:p w14:paraId="5BD22DDC" w14:textId="77777777" w:rsidR="009922BE" w:rsidRPr="00404FE3" w:rsidRDefault="009922BE" w:rsidP="009922BE">
      <w:pPr>
        <w:spacing w:line="240" w:lineRule="auto"/>
        <w:mirrorIndents/>
        <w:jc w:val="both"/>
        <w:rPr>
          <w:rFonts w:cs="Times New Roman"/>
          <w:szCs w:val="24"/>
          <w:lang w:eastAsia="vi-VN"/>
        </w:rPr>
      </w:pPr>
      <w:r w:rsidRPr="00404FE3">
        <w:rPr>
          <w:rFonts w:cs="Times New Roman"/>
          <w:szCs w:val="24"/>
          <w:lang w:eastAsia="vi-VN"/>
        </w:rPr>
        <w:t xml:space="preserve">  </w:t>
      </w:r>
      <w:r w:rsidRPr="00404FE3">
        <w:rPr>
          <w:rFonts w:cs="Times New Roman"/>
          <w:szCs w:val="24"/>
          <w:lang w:eastAsia="vi-VN"/>
        </w:rPr>
        <w:tab/>
        <w:t xml:space="preserve">(b) </w:t>
      </w:r>
      <w:r w:rsidRPr="00404FE3">
        <w:rPr>
          <w:rFonts w:cs="Times New Roman"/>
          <w:szCs w:val="24"/>
          <w:highlight w:val="yellow"/>
          <w:lang w:eastAsia="vi-VN"/>
        </w:rPr>
        <w:t>Trong sản xuất rượu bia, khí nitrogen được</w:t>
      </w:r>
      <w:r w:rsidRPr="00404FE3">
        <w:rPr>
          <w:rFonts w:cs="Times New Roman"/>
          <w:szCs w:val="24"/>
          <w:lang w:eastAsia="vi-VN"/>
        </w:rPr>
        <w:t xml:space="preserve"> bơm vào bể chứa để loại bỏ khí oxygen.</w:t>
      </w:r>
    </w:p>
    <w:p w14:paraId="29363C72" w14:textId="77777777" w:rsidR="009922BE" w:rsidRPr="00404FE3" w:rsidRDefault="009922BE" w:rsidP="009922BE">
      <w:pPr>
        <w:spacing w:line="240" w:lineRule="auto"/>
        <w:mirrorIndents/>
        <w:jc w:val="both"/>
        <w:rPr>
          <w:rFonts w:cs="Times New Roman"/>
          <w:szCs w:val="24"/>
          <w:shd w:val="clear" w:color="auto" w:fill="FFFFFF"/>
          <w:lang w:eastAsia="vi-VN"/>
        </w:rPr>
      </w:pPr>
      <w:r w:rsidRPr="00404FE3">
        <w:rPr>
          <w:rFonts w:cs="Times New Roman"/>
          <w:szCs w:val="24"/>
          <w:shd w:val="clear" w:color="auto" w:fill="FFFFFF"/>
          <w:lang w:eastAsia="vi-VN"/>
        </w:rPr>
        <w:t xml:space="preserve">  </w:t>
      </w:r>
      <w:r w:rsidRPr="00404FE3">
        <w:rPr>
          <w:rFonts w:cs="Times New Roman"/>
          <w:szCs w:val="24"/>
          <w:shd w:val="clear" w:color="auto" w:fill="FFFFFF"/>
          <w:lang w:eastAsia="vi-VN"/>
        </w:rPr>
        <w:tab/>
      </w:r>
      <w:r w:rsidRPr="00404FE3">
        <w:rPr>
          <w:rFonts w:cs="Times New Roman"/>
          <w:szCs w:val="24"/>
          <w:shd w:val="clear" w:color="auto" w:fill="FFFFFF"/>
          <w:lang w:val="vi-VN" w:eastAsia="vi-VN"/>
        </w:rPr>
        <w:t>(</w:t>
      </w:r>
      <w:r w:rsidRPr="00404FE3">
        <w:rPr>
          <w:rFonts w:cs="Times New Roman"/>
          <w:szCs w:val="24"/>
          <w:shd w:val="clear" w:color="auto" w:fill="FFFFFF"/>
          <w:lang w:eastAsia="vi-VN"/>
        </w:rPr>
        <w:t>c</w:t>
      </w:r>
      <w:r w:rsidRPr="00404FE3">
        <w:rPr>
          <w:rFonts w:cs="Times New Roman"/>
          <w:szCs w:val="24"/>
          <w:shd w:val="clear" w:color="auto" w:fill="FFFFFF"/>
          <w:lang w:val="vi-VN" w:eastAsia="vi-VN"/>
        </w:rPr>
        <w:t xml:space="preserve">) </w:t>
      </w:r>
      <w:r w:rsidRPr="00404FE3">
        <w:rPr>
          <w:rFonts w:cs="Times New Roman"/>
          <w:szCs w:val="24"/>
          <w:highlight w:val="yellow"/>
          <w:shd w:val="clear" w:color="auto" w:fill="FFFFFF"/>
          <w:lang w:val="vi-VN" w:eastAsia="vi-VN"/>
        </w:rPr>
        <w:t>Nitrogen được bơm vào vỏ bao bì để bảo</w:t>
      </w:r>
      <w:r w:rsidRPr="00404FE3">
        <w:rPr>
          <w:rFonts w:cs="Times New Roman"/>
          <w:szCs w:val="24"/>
          <w:highlight w:val="yellow"/>
          <w:shd w:val="clear" w:color="auto" w:fill="FFFFFF"/>
          <w:lang w:eastAsia="vi-VN"/>
        </w:rPr>
        <w:t xml:space="preserve"> vệ thực phẩm</w:t>
      </w:r>
      <w:r w:rsidRPr="00404FE3">
        <w:rPr>
          <w:rFonts w:cs="Times New Roman"/>
          <w:szCs w:val="24"/>
          <w:shd w:val="clear" w:color="auto" w:fill="FFFFFF"/>
          <w:lang w:eastAsia="vi-VN"/>
        </w:rPr>
        <w:t xml:space="preserve"> khi va chạm</w:t>
      </w:r>
      <w:r w:rsidRPr="00404FE3">
        <w:rPr>
          <w:rFonts w:cs="Times New Roman"/>
          <w:szCs w:val="24"/>
          <w:shd w:val="clear" w:color="auto" w:fill="FFFFFF"/>
          <w:lang w:val="vi-VN" w:eastAsia="vi-VN"/>
        </w:rPr>
        <w:t xml:space="preserve"> và</w:t>
      </w:r>
      <w:r w:rsidRPr="00404FE3">
        <w:rPr>
          <w:rFonts w:cs="Times New Roman"/>
          <w:szCs w:val="24"/>
          <w:shd w:val="clear" w:color="auto" w:fill="FFFFFF"/>
          <w:lang w:eastAsia="vi-VN"/>
        </w:rPr>
        <w:t xml:space="preserve"> bảo quản thực phẩm.</w:t>
      </w:r>
    </w:p>
    <w:p w14:paraId="20B9ADFE" w14:textId="77777777" w:rsidR="009922BE" w:rsidRPr="00404FE3" w:rsidRDefault="009922BE" w:rsidP="009922BE">
      <w:pPr>
        <w:spacing w:line="240" w:lineRule="auto"/>
        <w:mirrorIndents/>
        <w:jc w:val="both"/>
        <w:rPr>
          <w:rFonts w:cs="Times New Roman"/>
          <w:szCs w:val="24"/>
          <w:lang w:val="vi-VN" w:eastAsia="vi-VN"/>
        </w:rPr>
      </w:pPr>
      <w:r w:rsidRPr="00404FE3">
        <w:rPr>
          <w:rFonts w:cs="Times New Roman"/>
          <w:szCs w:val="24"/>
          <w:shd w:val="clear" w:color="auto" w:fill="FFFFFF"/>
          <w:lang w:eastAsia="vi-VN"/>
        </w:rPr>
        <w:t xml:space="preserve">  </w:t>
      </w:r>
      <w:r w:rsidRPr="00404FE3">
        <w:rPr>
          <w:rFonts w:cs="Times New Roman"/>
          <w:szCs w:val="24"/>
          <w:shd w:val="clear" w:color="auto" w:fill="FFFFFF"/>
          <w:lang w:eastAsia="vi-VN"/>
        </w:rPr>
        <w:tab/>
        <w:t>(d) Trong chữa cháy, nitrogen dùng để dập tắt các đám cháy do hóa chất, chập điện.</w:t>
      </w:r>
    </w:p>
    <w:p w14:paraId="0E54B52E" w14:textId="77777777" w:rsidR="009922BE" w:rsidRPr="00404FE3" w:rsidRDefault="009922BE" w:rsidP="009922BE">
      <w:pPr>
        <w:spacing w:line="240" w:lineRule="auto"/>
        <w:mirrorIndents/>
        <w:jc w:val="both"/>
        <w:rPr>
          <w:rFonts w:cs="Times New Roman"/>
          <w:szCs w:val="24"/>
          <w:lang w:val="vi-VN" w:eastAsia="vi-VN"/>
        </w:rPr>
      </w:pPr>
      <w:r w:rsidRPr="00404FE3">
        <w:rPr>
          <w:rFonts w:cs="Times New Roman"/>
          <w:szCs w:val="24"/>
          <w:lang w:val="vi-VN" w:eastAsia="vi-VN"/>
        </w:rPr>
        <w:t>Số phát biểu đúng là</w:t>
      </w:r>
    </w:p>
    <w:p w14:paraId="62B75943" w14:textId="77777777" w:rsidR="009922BE" w:rsidRPr="00404FE3" w:rsidRDefault="009922BE" w:rsidP="009922BE">
      <w:pPr>
        <w:spacing w:line="240" w:lineRule="auto"/>
        <w:ind w:firstLine="720"/>
        <w:mirrorIndents/>
        <w:jc w:val="both"/>
        <w:rPr>
          <w:rFonts w:cs="Times New Roman"/>
          <w:szCs w:val="24"/>
          <w:lang w:val="vi-VN" w:eastAsia="vi-VN"/>
        </w:rPr>
      </w:pPr>
      <w:r w:rsidRPr="00404FE3">
        <w:rPr>
          <w:rFonts w:cs="Times New Roman"/>
          <w:b/>
          <w:bCs/>
          <w:szCs w:val="24"/>
          <w:lang w:val="vi-VN" w:eastAsia="vi-VN"/>
        </w:rPr>
        <w:t>A.</w:t>
      </w:r>
      <w:r w:rsidRPr="00404FE3">
        <w:rPr>
          <w:rFonts w:cs="Times New Roman"/>
          <w:szCs w:val="24"/>
          <w:lang w:val="vi-VN" w:eastAsia="vi-VN"/>
        </w:rPr>
        <w:t xml:space="preserve"> 2. </w:t>
      </w:r>
      <w:r w:rsidRPr="00404FE3">
        <w:rPr>
          <w:rFonts w:cs="Times New Roman"/>
          <w:szCs w:val="24"/>
          <w:lang w:val="vi-VN" w:eastAsia="vi-VN"/>
        </w:rPr>
        <w:tab/>
      </w:r>
      <w:r w:rsidRPr="00404FE3">
        <w:rPr>
          <w:rFonts w:cs="Times New Roman"/>
          <w:szCs w:val="24"/>
          <w:lang w:val="vi-VN" w:eastAsia="vi-VN"/>
        </w:rPr>
        <w:tab/>
      </w:r>
      <w:r w:rsidRPr="00404FE3">
        <w:rPr>
          <w:rFonts w:cs="Times New Roman"/>
          <w:szCs w:val="24"/>
          <w:lang w:val="vi-VN" w:eastAsia="vi-VN"/>
        </w:rPr>
        <w:tab/>
      </w:r>
      <w:r w:rsidRPr="00FF45A6">
        <w:rPr>
          <w:rFonts w:cs="Times New Roman"/>
          <w:b/>
          <w:bCs/>
          <w:szCs w:val="24"/>
          <w:highlight w:val="yellow"/>
          <w:u w:val="single"/>
          <w:shd w:val="clear" w:color="auto" w:fill="FFFFFF"/>
          <w:lang w:val="vi-VN" w:eastAsia="vi-VN"/>
        </w:rPr>
        <w:t>B.</w:t>
      </w:r>
      <w:r w:rsidRPr="00404FE3">
        <w:rPr>
          <w:rFonts w:cs="Times New Roman"/>
          <w:szCs w:val="24"/>
          <w:highlight w:val="yellow"/>
          <w:shd w:val="clear" w:color="auto" w:fill="FFFFFF"/>
          <w:lang w:val="vi-VN" w:eastAsia="vi-VN"/>
        </w:rPr>
        <w:t xml:space="preserve"> 3.</w:t>
      </w:r>
      <w:r w:rsidRPr="00404FE3">
        <w:rPr>
          <w:rFonts w:cs="Times New Roman"/>
          <w:szCs w:val="24"/>
          <w:lang w:val="vi-VN" w:eastAsia="vi-VN"/>
        </w:rPr>
        <w:t xml:space="preserve"> </w:t>
      </w:r>
      <w:r w:rsidRPr="00404FE3">
        <w:rPr>
          <w:rFonts w:cs="Times New Roman"/>
          <w:szCs w:val="24"/>
          <w:lang w:val="vi-VN" w:eastAsia="vi-VN"/>
        </w:rPr>
        <w:tab/>
      </w:r>
      <w:r w:rsidRPr="00404FE3">
        <w:rPr>
          <w:rFonts w:cs="Times New Roman"/>
          <w:szCs w:val="24"/>
          <w:lang w:val="vi-VN" w:eastAsia="vi-VN"/>
        </w:rPr>
        <w:tab/>
      </w:r>
      <w:r w:rsidRPr="00404FE3">
        <w:rPr>
          <w:rFonts w:cs="Times New Roman"/>
          <w:szCs w:val="24"/>
          <w:lang w:val="vi-VN" w:eastAsia="vi-VN"/>
        </w:rPr>
        <w:tab/>
      </w:r>
      <w:r w:rsidRPr="00404FE3">
        <w:rPr>
          <w:rFonts w:cs="Times New Roman"/>
          <w:b/>
          <w:bCs/>
          <w:szCs w:val="24"/>
          <w:lang w:val="vi-VN" w:eastAsia="vi-VN"/>
        </w:rPr>
        <w:t>C.</w:t>
      </w:r>
      <w:r w:rsidRPr="00404FE3">
        <w:rPr>
          <w:rFonts w:cs="Times New Roman"/>
          <w:szCs w:val="24"/>
          <w:lang w:val="vi-VN" w:eastAsia="vi-VN"/>
        </w:rPr>
        <w:t xml:space="preserve"> 1. </w:t>
      </w:r>
      <w:r w:rsidRPr="00404FE3">
        <w:rPr>
          <w:rFonts w:cs="Times New Roman"/>
          <w:szCs w:val="24"/>
          <w:lang w:val="vi-VN" w:eastAsia="vi-VN"/>
        </w:rPr>
        <w:tab/>
      </w:r>
      <w:r w:rsidRPr="00404FE3">
        <w:rPr>
          <w:rFonts w:cs="Times New Roman"/>
          <w:szCs w:val="24"/>
          <w:lang w:val="vi-VN" w:eastAsia="vi-VN"/>
        </w:rPr>
        <w:tab/>
      </w:r>
      <w:r w:rsidRPr="00404FE3">
        <w:rPr>
          <w:rFonts w:cs="Times New Roman"/>
          <w:szCs w:val="24"/>
          <w:lang w:val="vi-VN" w:eastAsia="vi-VN"/>
        </w:rPr>
        <w:tab/>
      </w:r>
      <w:r w:rsidRPr="00404FE3">
        <w:rPr>
          <w:rFonts w:cs="Times New Roman"/>
          <w:b/>
          <w:bCs/>
          <w:szCs w:val="24"/>
          <w:lang w:val="vi-VN" w:eastAsia="vi-VN"/>
        </w:rPr>
        <w:t>D.</w:t>
      </w:r>
      <w:r w:rsidRPr="00404FE3">
        <w:rPr>
          <w:rFonts w:cs="Times New Roman"/>
          <w:szCs w:val="24"/>
          <w:lang w:val="vi-VN" w:eastAsia="vi-VN"/>
        </w:rPr>
        <w:t xml:space="preserve"> 4.</w:t>
      </w:r>
    </w:p>
    <w:p w14:paraId="2EE837FB" w14:textId="77777777" w:rsidR="009922BE" w:rsidRPr="00404FE3" w:rsidRDefault="009922BE" w:rsidP="009922BE">
      <w:pPr>
        <w:spacing w:line="240" w:lineRule="auto"/>
        <w:rPr>
          <w:rFonts w:cs="Times New Roman"/>
          <w:szCs w:val="24"/>
          <w:lang w:val="vi-VN"/>
        </w:rPr>
      </w:pPr>
      <w:r w:rsidRPr="00404FE3">
        <w:rPr>
          <w:rFonts w:cs="Times New Roman"/>
          <w:b/>
          <w:szCs w:val="24"/>
          <w:highlight w:val="yellow"/>
          <w:lang w:val="vi-VN"/>
        </w:rPr>
        <w:t>Câu 11:</w:t>
      </w:r>
      <w:r w:rsidRPr="00404FE3">
        <w:rPr>
          <w:rFonts w:cs="Times New Roman"/>
          <w:szCs w:val="24"/>
          <w:lang w:val="vi-VN"/>
        </w:rPr>
        <w:t xml:space="preserve"> Sau khi điều chế, khí SO</w:t>
      </w:r>
      <w:r w:rsidRPr="00404FE3">
        <w:rPr>
          <w:rFonts w:cs="Times New Roman"/>
          <w:szCs w:val="24"/>
          <w:vertAlign w:val="subscript"/>
          <w:lang w:val="vi-VN"/>
        </w:rPr>
        <w:t>2</w:t>
      </w:r>
      <w:r w:rsidRPr="00404FE3">
        <w:rPr>
          <w:rFonts w:cs="Times New Roman"/>
          <w:szCs w:val="24"/>
          <w:lang w:val="vi-VN"/>
        </w:rPr>
        <w:t xml:space="preserve"> có lẫn hơi nước được dẫn qua bình làm khô chứa các hạt chất rắn T rồi thu vào bình chứa theo hình vẽ sau:</w:t>
      </w:r>
    </w:p>
    <w:p w14:paraId="1DB86D74" w14:textId="77777777" w:rsidR="009922BE" w:rsidRPr="00404FE3" w:rsidRDefault="009922BE" w:rsidP="009922BE">
      <w:pPr>
        <w:spacing w:line="240" w:lineRule="auto"/>
        <w:jc w:val="center"/>
        <w:rPr>
          <w:rFonts w:cs="Times New Roman"/>
          <w:szCs w:val="24"/>
        </w:rPr>
      </w:pPr>
      <w:r w:rsidRPr="00404FE3">
        <w:rPr>
          <w:rFonts w:cs="Times New Roman"/>
          <w:noProof/>
          <w:szCs w:val="24"/>
        </w:rPr>
        <w:drawing>
          <wp:inline distT="0" distB="0" distL="0" distR="0" wp14:anchorId="4E0F5D25" wp14:editId="3E7544AF">
            <wp:extent cx="3005666" cy="1260687"/>
            <wp:effectExtent l="0" t="0" r="4445" b="0"/>
            <wp:docPr id="12" name="image-aba50910c6abcb270e692515793e5c76b3755892.jpeg"/>
            <wp:cNvGraphicFramePr/>
            <a:graphic xmlns:a="http://schemas.openxmlformats.org/drawingml/2006/main">
              <a:graphicData uri="http://schemas.openxmlformats.org/drawingml/2006/picture">
                <pic:pic xmlns:pic="http://schemas.openxmlformats.org/drawingml/2006/picture">
                  <pic:nvPicPr>
                    <pic:cNvPr id="2" name="image-aba50910c6abcb270e692515793e5c76b3755892.jpeg"/>
                    <pic:cNvPicPr/>
                  </pic:nvPicPr>
                  <pic:blipFill>
                    <a:blip r:embed="rId19" cstate="print"/>
                    <a:srcRect/>
                    <a:stretch>
                      <a:fillRect/>
                    </a:stretch>
                  </pic:blipFill>
                  <pic:spPr>
                    <a:xfrm>
                      <a:off x="0" y="0"/>
                      <a:ext cx="3021874" cy="1267485"/>
                    </a:xfrm>
                    <a:prstGeom prst="rect">
                      <a:avLst/>
                    </a:prstGeom>
                  </pic:spPr>
                </pic:pic>
              </a:graphicData>
            </a:graphic>
          </wp:inline>
        </w:drawing>
      </w:r>
    </w:p>
    <w:p w14:paraId="474BC9BE" w14:textId="77777777" w:rsidR="009922BE" w:rsidRPr="00404FE3" w:rsidRDefault="009922BE" w:rsidP="009922BE">
      <w:pPr>
        <w:spacing w:line="240" w:lineRule="auto"/>
        <w:rPr>
          <w:rFonts w:cs="Times New Roman"/>
          <w:szCs w:val="24"/>
        </w:rPr>
      </w:pPr>
      <w:r w:rsidRPr="00404FE3">
        <w:rPr>
          <w:rFonts w:cs="Times New Roman"/>
          <w:szCs w:val="24"/>
        </w:rPr>
        <w:lastRenderedPageBreak/>
        <w:t xml:space="preserve">Chất </w:t>
      </w:r>
      <w:r w:rsidRPr="00404FE3">
        <w:rPr>
          <w:rFonts w:cs="Times New Roman"/>
          <w:position w:val="-4"/>
          <w:szCs w:val="24"/>
        </w:rPr>
        <w:object w:dxaOrig="220" w:dyaOrig="260" w14:anchorId="796BCC26">
          <v:shape id="_x0000_i1047" type="#_x0000_t75" style="width:11.5pt;height:13.4pt" o:ole="">
            <v:imagedata r:id="rId20" o:title=""/>
          </v:shape>
          <o:OLEObject Type="Embed" ProgID="Equation.DSMT4" ShapeID="_x0000_i1047" DrawAspect="Content" ObjectID="_1791144968" r:id="rId21"/>
        </w:object>
      </w:r>
      <w:r w:rsidRPr="00404FE3">
        <w:rPr>
          <w:rFonts w:cs="Times New Roman"/>
          <w:szCs w:val="24"/>
        </w:rPr>
        <w:t xml:space="preserve"> có thể là</w:t>
      </w:r>
      <w:r w:rsidRPr="00404FE3">
        <w:rPr>
          <w:rFonts w:cs="Times New Roman"/>
          <w:szCs w:val="24"/>
        </w:rPr>
        <w:br/>
      </w:r>
      <w:r w:rsidRPr="00404FE3">
        <w:rPr>
          <w:rFonts w:cs="Times New Roman"/>
          <w:b/>
          <w:szCs w:val="24"/>
        </w:rPr>
        <w:t>A.</w:t>
      </w:r>
      <w:r w:rsidRPr="00404FE3">
        <w:rPr>
          <w:rFonts w:cs="Times New Roman"/>
          <w:szCs w:val="24"/>
        </w:rPr>
        <w:t xml:space="preserve"> KOH. </w:t>
      </w:r>
      <w:r w:rsidRPr="00404FE3">
        <w:rPr>
          <w:rFonts w:cs="Times New Roman"/>
          <w:szCs w:val="24"/>
        </w:rPr>
        <w:tab/>
      </w:r>
      <w:r w:rsidRPr="00404FE3">
        <w:rPr>
          <w:rFonts w:cs="Times New Roman"/>
          <w:szCs w:val="24"/>
        </w:rPr>
        <w:tab/>
      </w:r>
      <w:r w:rsidRPr="00404FE3">
        <w:rPr>
          <w:rFonts w:cs="Times New Roman"/>
          <w:b/>
          <w:szCs w:val="24"/>
        </w:rPr>
        <w:t>B.</w:t>
      </w:r>
      <w:r w:rsidRPr="00404FE3">
        <w:rPr>
          <w:rFonts w:cs="Times New Roman"/>
          <w:szCs w:val="24"/>
        </w:rPr>
        <w:t xml:space="preserve"> NaOH.</w:t>
      </w:r>
      <w:r w:rsidRPr="00404FE3">
        <w:rPr>
          <w:rFonts w:cs="Times New Roman"/>
          <w:szCs w:val="24"/>
        </w:rPr>
        <w:tab/>
      </w:r>
      <w:r w:rsidRPr="00404FE3">
        <w:rPr>
          <w:rFonts w:cs="Times New Roman"/>
          <w:szCs w:val="24"/>
        </w:rPr>
        <w:tab/>
      </w:r>
      <w:r w:rsidRPr="00404FE3">
        <w:rPr>
          <w:rFonts w:cs="Times New Roman"/>
          <w:b/>
          <w:szCs w:val="24"/>
        </w:rPr>
        <w:t>C.</w:t>
      </w:r>
      <w:r w:rsidRPr="00404FE3">
        <w:rPr>
          <w:rFonts w:cs="Times New Roman"/>
          <w:szCs w:val="24"/>
        </w:rPr>
        <w:t xml:space="preserve"> CaO. </w:t>
      </w:r>
      <w:r w:rsidRPr="00404FE3">
        <w:rPr>
          <w:rFonts w:cs="Times New Roman"/>
          <w:szCs w:val="24"/>
        </w:rPr>
        <w:tab/>
      </w:r>
      <w:r w:rsidRPr="00404FE3">
        <w:rPr>
          <w:rFonts w:cs="Times New Roman"/>
          <w:szCs w:val="24"/>
        </w:rPr>
        <w:tab/>
      </w:r>
      <w:r w:rsidRPr="00404FE3">
        <w:rPr>
          <w:rFonts w:cs="Times New Roman"/>
          <w:szCs w:val="24"/>
        </w:rPr>
        <w:tab/>
      </w:r>
      <w:r w:rsidRPr="00FF45A6">
        <w:rPr>
          <w:rFonts w:cs="Times New Roman"/>
          <w:b/>
          <w:szCs w:val="24"/>
          <w:highlight w:val="yellow"/>
          <w:u w:val="single"/>
        </w:rPr>
        <w:t>D</w:t>
      </w:r>
      <w:r w:rsidRPr="00404FE3">
        <w:rPr>
          <w:rFonts w:cs="Times New Roman"/>
          <w:b/>
          <w:szCs w:val="24"/>
          <w:highlight w:val="yellow"/>
        </w:rPr>
        <w:t>.</w:t>
      </w:r>
      <w:r w:rsidRPr="00404FE3">
        <w:rPr>
          <w:rFonts w:cs="Times New Roman"/>
          <w:szCs w:val="24"/>
          <w:highlight w:val="yellow"/>
        </w:rPr>
        <w:t xml:space="preserve"> P</w:t>
      </w:r>
      <w:r w:rsidRPr="00404FE3">
        <w:rPr>
          <w:rFonts w:cs="Times New Roman"/>
          <w:szCs w:val="24"/>
          <w:highlight w:val="yellow"/>
          <w:vertAlign w:val="subscript"/>
        </w:rPr>
        <w:t>2</w:t>
      </w:r>
      <w:r w:rsidRPr="00404FE3">
        <w:rPr>
          <w:rFonts w:cs="Times New Roman"/>
          <w:szCs w:val="24"/>
          <w:highlight w:val="yellow"/>
        </w:rPr>
        <w:t>O</w:t>
      </w:r>
      <w:r w:rsidRPr="00404FE3">
        <w:rPr>
          <w:rFonts w:cs="Times New Roman"/>
          <w:szCs w:val="24"/>
          <w:highlight w:val="yellow"/>
          <w:vertAlign w:val="subscript"/>
        </w:rPr>
        <w:t>5</w:t>
      </w:r>
      <w:r w:rsidRPr="00404FE3">
        <w:rPr>
          <w:rFonts w:cs="Times New Roman"/>
          <w:szCs w:val="24"/>
        </w:rPr>
        <w:t>.</w:t>
      </w:r>
    </w:p>
    <w:p w14:paraId="41874641" w14:textId="77777777" w:rsidR="009922BE" w:rsidRPr="00404FE3" w:rsidRDefault="009922BE" w:rsidP="009922BE">
      <w:pPr>
        <w:spacing w:line="240" w:lineRule="auto"/>
        <w:rPr>
          <w:rFonts w:cs="Times New Roman"/>
          <w:szCs w:val="24"/>
        </w:rPr>
      </w:pPr>
      <w:r w:rsidRPr="00404FE3">
        <w:rPr>
          <w:rFonts w:cs="Times New Roman"/>
          <w:b/>
          <w:szCs w:val="24"/>
          <w:highlight w:val="yellow"/>
        </w:rPr>
        <w:t>Câu 12:</w:t>
      </w:r>
      <w:r w:rsidRPr="00404FE3">
        <w:rPr>
          <w:rFonts w:cs="Times New Roman"/>
          <w:szCs w:val="24"/>
        </w:rPr>
        <w:t xml:space="preserve"> Một thí nghiệm được mô tả như hình sau đây:</w:t>
      </w:r>
    </w:p>
    <w:p w14:paraId="7D9F0958" w14:textId="77777777" w:rsidR="009922BE" w:rsidRPr="00404FE3" w:rsidRDefault="009922BE" w:rsidP="009922BE">
      <w:pPr>
        <w:spacing w:line="240" w:lineRule="auto"/>
        <w:jc w:val="center"/>
        <w:rPr>
          <w:rFonts w:cs="Times New Roman"/>
          <w:szCs w:val="24"/>
        </w:rPr>
      </w:pPr>
      <w:r w:rsidRPr="00404FE3">
        <w:rPr>
          <w:rFonts w:cs="Times New Roman"/>
          <w:noProof/>
          <w:szCs w:val="24"/>
        </w:rPr>
        <w:drawing>
          <wp:inline distT="0" distB="0" distL="0" distR="0" wp14:anchorId="33D8CB29" wp14:editId="1EF6B8B7">
            <wp:extent cx="2874300" cy="1441095"/>
            <wp:effectExtent l="0" t="0" r="2540" b="6985"/>
            <wp:docPr id="13" name="2023_07_25_9769c20d578eb3f21c11g-02.jpeg"/>
            <wp:cNvGraphicFramePr/>
            <a:graphic xmlns:a="http://schemas.openxmlformats.org/drawingml/2006/main">
              <a:graphicData uri="http://schemas.openxmlformats.org/drawingml/2006/picture">
                <pic:pic xmlns:pic="http://schemas.openxmlformats.org/drawingml/2006/picture">
                  <pic:nvPicPr>
                    <pic:cNvPr id="1" name="2023_07_25_9769c20d578eb3f21c11g-02.jpeg"/>
                    <pic:cNvPicPr/>
                  </pic:nvPicPr>
                  <pic:blipFill>
                    <a:blip r:embed="rId22" cstate="print"/>
                    <a:srcRect/>
                    <a:stretch>
                      <a:fillRect/>
                    </a:stretch>
                  </pic:blipFill>
                  <pic:spPr>
                    <a:xfrm>
                      <a:off x="0" y="0"/>
                      <a:ext cx="2887797" cy="1447862"/>
                    </a:xfrm>
                    <a:prstGeom prst="rect">
                      <a:avLst/>
                    </a:prstGeom>
                  </pic:spPr>
                </pic:pic>
              </a:graphicData>
            </a:graphic>
          </wp:inline>
        </w:drawing>
      </w:r>
    </w:p>
    <w:p w14:paraId="59367E16" w14:textId="50C66954" w:rsidR="009922BE" w:rsidRPr="00404FE3" w:rsidRDefault="009922BE" w:rsidP="009922BE">
      <w:pPr>
        <w:spacing w:line="240" w:lineRule="auto"/>
        <w:rPr>
          <w:rFonts w:cs="Times New Roman"/>
          <w:szCs w:val="24"/>
        </w:rPr>
      </w:pPr>
      <w:r w:rsidRPr="00404FE3">
        <w:rPr>
          <w:rFonts w:cs="Times New Roman"/>
          <w:szCs w:val="24"/>
        </w:rPr>
        <w:t xml:space="preserve">Chất lỏng thu được ở ống nghiệm </w:t>
      </w:r>
      <m:oMath>
        <m:r>
          <m:rPr>
            <m:sty m:val="p"/>
          </m:rPr>
          <w:rPr>
            <w:rFonts w:ascii="Cambria Math" w:hAnsi="Cambria Math" w:cs="Times New Roman"/>
            <w:szCs w:val="24"/>
          </w:rPr>
          <m:t>B</m:t>
        </m:r>
      </m:oMath>
      <w:r w:rsidRPr="00404FE3">
        <w:rPr>
          <w:rFonts w:cs="Times New Roman"/>
          <w:szCs w:val="24"/>
        </w:rPr>
        <w:t xml:space="preserve"> có mùi táo, có tên gọi là</w:t>
      </w:r>
      <w:r w:rsidRPr="00404FE3">
        <w:rPr>
          <w:rFonts w:cs="Times New Roman"/>
          <w:szCs w:val="24"/>
        </w:rPr>
        <w:br/>
      </w:r>
      <w:r w:rsidRPr="00404FE3">
        <w:rPr>
          <w:rFonts w:cs="Times New Roman"/>
          <w:b/>
          <w:szCs w:val="24"/>
        </w:rPr>
        <w:t>A.</w:t>
      </w:r>
      <w:r w:rsidRPr="00404FE3">
        <w:rPr>
          <w:rFonts w:cs="Times New Roman"/>
          <w:szCs w:val="24"/>
        </w:rPr>
        <w:t xml:space="preserve"> ethyl formate.</w:t>
      </w:r>
      <w:r w:rsidRPr="00404FE3">
        <w:rPr>
          <w:rFonts w:cs="Times New Roman"/>
          <w:szCs w:val="24"/>
        </w:rPr>
        <w:tab/>
      </w:r>
      <w:r w:rsidRPr="00FF45A6">
        <w:rPr>
          <w:rFonts w:cs="Times New Roman"/>
          <w:b/>
          <w:szCs w:val="24"/>
          <w:highlight w:val="yellow"/>
          <w:u w:val="single"/>
        </w:rPr>
        <w:t>B</w:t>
      </w:r>
      <w:r w:rsidRPr="00404FE3">
        <w:rPr>
          <w:rFonts w:cs="Times New Roman"/>
          <w:b/>
          <w:szCs w:val="24"/>
          <w:highlight w:val="yellow"/>
        </w:rPr>
        <w:t>.</w:t>
      </w:r>
      <w:r w:rsidRPr="00404FE3">
        <w:rPr>
          <w:rFonts w:cs="Times New Roman"/>
          <w:szCs w:val="24"/>
          <w:highlight w:val="yellow"/>
        </w:rPr>
        <w:t xml:space="preserve"> methyl propionate.</w:t>
      </w:r>
      <w:r w:rsidRPr="00404FE3">
        <w:rPr>
          <w:rFonts w:cs="Times New Roman"/>
          <w:szCs w:val="24"/>
        </w:rPr>
        <w:tab/>
        <w:t xml:space="preserve">      </w:t>
      </w:r>
      <w:r w:rsidRPr="00404FE3">
        <w:rPr>
          <w:rFonts w:cs="Times New Roman"/>
          <w:b/>
          <w:szCs w:val="24"/>
        </w:rPr>
        <w:t>C.</w:t>
      </w:r>
      <w:r w:rsidRPr="00404FE3">
        <w:rPr>
          <w:rFonts w:cs="Times New Roman"/>
          <w:szCs w:val="24"/>
        </w:rPr>
        <w:t xml:space="preserve"> ethyl propionate.</w:t>
      </w:r>
      <w:r w:rsidRPr="00404FE3">
        <w:rPr>
          <w:rFonts w:cs="Times New Roman"/>
          <w:szCs w:val="24"/>
        </w:rPr>
        <w:tab/>
      </w:r>
      <w:r w:rsidRPr="00404FE3">
        <w:rPr>
          <w:rFonts w:cs="Times New Roman"/>
          <w:b/>
          <w:szCs w:val="24"/>
        </w:rPr>
        <w:t>D.</w:t>
      </w:r>
      <w:r w:rsidRPr="00404FE3">
        <w:rPr>
          <w:rFonts w:cs="Times New Roman"/>
          <w:szCs w:val="24"/>
        </w:rPr>
        <w:t xml:space="preserve"> đimethyl ether.</w:t>
      </w:r>
    </w:p>
    <w:p w14:paraId="1A8FFB6B" w14:textId="66C3AC6E" w:rsidR="009922BE" w:rsidRPr="00404FE3" w:rsidRDefault="009922BE" w:rsidP="009922BE">
      <w:pPr>
        <w:spacing w:line="240" w:lineRule="auto"/>
        <w:jc w:val="both"/>
        <w:rPr>
          <w:rFonts w:cs="Times New Roman"/>
          <w:iCs/>
          <w:szCs w:val="24"/>
        </w:rPr>
      </w:pPr>
      <w:r w:rsidRPr="00404FE3">
        <w:rPr>
          <w:rFonts w:cs="Times New Roman"/>
          <w:b/>
          <w:szCs w:val="24"/>
        </w:rPr>
        <w:t>Câu 13:</w:t>
      </w:r>
      <w:r w:rsidRPr="00404FE3">
        <w:rPr>
          <w:rFonts w:cs="Times New Roman"/>
          <w:szCs w:val="24"/>
        </w:rPr>
        <w:t xml:space="preserve"> </w:t>
      </w:r>
      <w:bookmarkStart w:id="1" w:name="_Hlk129013927"/>
      <w:r w:rsidRPr="00404FE3">
        <w:rPr>
          <w:rFonts w:cs="Times New Roman"/>
          <w:iCs/>
          <w:szCs w:val="24"/>
        </w:rPr>
        <w:t>Khi đốt cháy hoàn toàn 1 mol ethanol tỏa ra lượng nhiệt là 1235 kJ. Giả thiết, cồn là ethanol nguyên chất, lượng nhiệt thất thoát ra môi trường là 40%, để nâng 1 gam nước lên 1</w:t>
      </w:r>
      <w:r w:rsidRPr="00404FE3">
        <w:rPr>
          <w:rFonts w:cs="Times New Roman"/>
          <w:iCs/>
          <w:szCs w:val="24"/>
          <w:vertAlign w:val="superscript"/>
        </w:rPr>
        <w:t>o</w:t>
      </w:r>
      <w:r w:rsidRPr="00404FE3">
        <w:rPr>
          <w:rFonts w:cs="Times New Roman"/>
          <w:iCs/>
          <w:szCs w:val="24"/>
        </w:rPr>
        <w:t xml:space="preserve"> cần cung cấp lượng nhiệt là 4,2 J. Khối lượng cồn cần dùng để đun 100 gam nước từ 25</w:t>
      </w:r>
      <w:r w:rsidRPr="00404FE3">
        <w:rPr>
          <w:rFonts w:cs="Times New Roman"/>
          <w:iCs/>
          <w:szCs w:val="24"/>
          <w:vertAlign w:val="superscript"/>
        </w:rPr>
        <w:t>o</w:t>
      </w:r>
      <w:r w:rsidRPr="00404FE3">
        <w:rPr>
          <w:rFonts w:cs="Times New Roman"/>
          <w:iCs/>
          <w:szCs w:val="24"/>
        </w:rPr>
        <w:t>C đến 100</w:t>
      </w:r>
      <w:r w:rsidRPr="00404FE3">
        <w:rPr>
          <w:rFonts w:cs="Times New Roman"/>
          <w:iCs/>
          <w:szCs w:val="24"/>
          <w:vertAlign w:val="superscript"/>
        </w:rPr>
        <w:t>o</w:t>
      </w:r>
      <w:r w:rsidRPr="00404FE3">
        <w:rPr>
          <w:rFonts w:cs="Times New Roman"/>
          <w:iCs/>
          <w:szCs w:val="24"/>
        </w:rPr>
        <w:t xml:space="preserve">C </w:t>
      </w:r>
      <w:r w:rsidRPr="00404FE3">
        <w:rPr>
          <w:rFonts w:cs="Times New Roman"/>
          <w:b/>
          <w:bCs/>
          <w:iCs/>
          <w:szCs w:val="24"/>
        </w:rPr>
        <w:t>gần nhất</w:t>
      </w:r>
      <w:r w:rsidRPr="00404FE3">
        <w:rPr>
          <w:rFonts w:cs="Times New Roman"/>
          <w:iCs/>
          <w:szCs w:val="24"/>
        </w:rPr>
        <w:t xml:space="preserve"> với giá trị nào sau đây?</w:t>
      </w:r>
    </w:p>
    <w:p w14:paraId="20AD0127" w14:textId="77777777" w:rsidR="009922BE" w:rsidRPr="00404FE3" w:rsidRDefault="009922BE" w:rsidP="009922BE">
      <w:pPr>
        <w:tabs>
          <w:tab w:val="left" w:pos="283"/>
          <w:tab w:val="left" w:pos="2835"/>
          <w:tab w:val="left" w:pos="5386"/>
          <w:tab w:val="left" w:pos="7937"/>
        </w:tabs>
        <w:ind w:firstLine="283"/>
        <w:jc w:val="both"/>
        <w:rPr>
          <w:rFonts w:cs="Times New Roman"/>
          <w:kern w:val="2"/>
          <w:szCs w:val="24"/>
          <w14:ligatures w14:val="standardContextual"/>
        </w:rPr>
      </w:pPr>
      <w:r w:rsidRPr="00404FE3">
        <w:rPr>
          <w:rFonts w:cs="Times New Roman"/>
          <w:b/>
          <w:color w:val="0000FF"/>
          <w:kern w:val="2"/>
          <w:szCs w:val="24"/>
          <w14:ligatures w14:val="standardContextual"/>
        </w:rPr>
        <w:t>A.</w:t>
      </w:r>
      <w:r w:rsidRPr="00404FE3">
        <w:rPr>
          <w:rFonts w:cs="Times New Roman"/>
          <w:kern w:val="2"/>
          <w:szCs w:val="24"/>
          <w14:ligatures w14:val="standardContextual"/>
        </w:rPr>
        <w:t xml:space="preserve"> 2,93.</w:t>
      </w:r>
      <w:r w:rsidRPr="00404FE3">
        <w:rPr>
          <w:rFonts w:cs="Times New Roman"/>
          <w:b/>
          <w:color w:val="0000FF"/>
          <w:kern w:val="2"/>
          <w:szCs w:val="24"/>
          <w14:ligatures w14:val="standardContextual"/>
        </w:rPr>
        <w:tab/>
        <w:t>B.</w:t>
      </w:r>
      <w:r w:rsidRPr="00404FE3">
        <w:rPr>
          <w:rFonts w:cs="Times New Roman"/>
          <w:kern w:val="2"/>
          <w:szCs w:val="24"/>
          <w14:ligatures w14:val="standardContextual"/>
        </w:rPr>
        <w:t xml:space="preserve"> 1,16.</w:t>
      </w:r>
      <w:r w:rsidRPr="00404FE3">
        <w:rPr>
          <w:rFonts w:cs="Times New Roman"/>
          <w:b/>
          <w:color w:val="0000FF"/>
          <w:kern w:val="2"/>
          <w:szCs w:val="24"/>
          <w14:ligatures w14:val="standardContextual"/>
        </w:rPr>
        <w:tab/>
        <w:t>C.</w:t>
      </w:r>
      <w:r w:rsidRPr="00404FE3">
        <w:rPr>
          <w:rFonts w:cs="Times New Roman"/>
          <w:b/>
          <w:kern w:val="2"/>
          <w:szCs w:val="24"/>
          <w14:ligatures w14:val="standardContextual"/>
        </w:rPr>
        <w:t xml:space="preserve"> </w:t>
      </w:r>
      <w:r w:rsidRPr="00404FE3">
        <w:rPr>
          <w:rFonts w:cs="Times New Roman"/>
          <w:kern w:val="2"/>
          <w:szCs w:val="24"/>
          <w14:ligatures w14:val="standardContextual"/>
        </w:rPr>
        <w:t>2,32.</w:t>
      </w:r>
      <w:r w:rsidRPr="00404FE3">
        <w:rPr>
          <w:rFonts w:cs="Times New Roman"/>
          <w:b/>
          <w:color w:val="0000FF"/>
          <w:kern w:val="2"/>
          <w:szCs w:val="24"/>
          <w14:ligatures w14:val="standardContextual"/>
        </w:rPr>
        <w:tab/>
      </w:r>
      <w:r w:rsidRPr="00404FE3">
        <w:rPr>
          <w:rFonts w:cs="Times New Roman"/>
          <w:b/>
          <w:color w:val="0000FF"/>
          <w:kern w:val="2"/>
          <w:szCs w:val="24"/>
          <w:u w:val="single"/>
          <w14:ligatures w14:val="standardContextual"/>
        </w:rPr>
        <w:t>D.</w:t>
      </w:r>
      <w:r w:rsidRPr="00404FE3">
        <w:rPr>
          <w:rFonts w:cs="Times New Roman"/>
          <w:b/>
          <w:kern w:val="2"/>
          <w:szCs w:val="24"/>
          <w14:ligatures w14:val="standardContextual"/>
        </w:rPr>
        <w:t xml:space="preserve"> </w:t>
      </w:r>
      <w:r w:rsidRPr="00404FE3">
        <w:rPr>
          <w:rFonts w:cs="Times New Roman"/>
          <w:kern w:val="2"/>
          <w:szCs w:val="24"/>
          <w14:ligatures w14:val="standardContextual"/>
        </w:rPr>
        <w:t>1,96.</w:t>
      </w:r>
    </w:p>
    <w:p w14:paraId="2812015F" w14:textId="77777777" w:rsidR="009922BE" w:rsidRPr="00404FE3" w:rsidRDefault="009922BE" w:rsidP="009922BE">
      <w:pPr>
        <w:tabs>
          <w:tab w:val="left" w:pos="283"/>
          <w:tab w:val="left" w:pos="2835"/>
          <w:tab w:val="left" w:pos="5386"/>
          <w:tab w:val="left" w:pos="7937"/>
        </w:tabs>
        <w:ind w:firstLine="283"/>
        <w:jc w:val="both"/>
        <w:rPr>
          <w:rFonts w:cs="Times New Roman"/>
          <w:kern w:val="2"/>
          <w:szCs w:val="24"/>
          <w14:ligatures w14:val="standardContextual"/>
        </w:rPr>
      </w:pPr>
      <w:r w:rsidRPr="00404FE3">
        <w:rPr>
          <w:rFonts w:cs="Times New Roman"/>
          <w:kern w:val="2"/>
          <w:szCs w:val="24"/>
          <w14:ligatures w14:val="standardContextual"/>
        </w:rPr>
        <w:t>Lượng nhiệt cần để nâng 100 gam nước ln 75 độ = 100x75x4,2 = 31500 J</w:t>
      </w:r>
    </w:p>
    <w:p w14:paraId="55CB68EF" w14:textId="77777777" w:rsidR="009922BE" w:rsidRPr="00404FE3" w:rsidRDefault="009922BE" w:rsidP="009922BE">
      <w:pPr>
        <w:tabs>
          <w:tab w:val="left" w:pos="283"/>
          <w:tab w:val="left" w:pos="2835"/>
          <w:tab w:val="left" w:pos="5386"/>
          <w:tab w:val="left" w:pos="7937"/>
        </w:tabs>
        <w:ind w:firstLine="283"/>
        <w:jc w:val="both"/>
        <w:rPr>
          <w:rFonts w:cs="Times New Roman"/>
          <w:kern w:val="2"/>
          <w:szCs w:val="24"/>
          <w14:ligatures w14:val="standardContextual"/>
        </w:rPr>
      </w:pPr>
      <w:r w:rsidRPr="00404FE3">
        <w:rPr>
          <w:rFonts w:cs="Times New Roman"/>
          <w:kern w:val="2"/>
          <w:szCs w:val="24"/>
          <w14:ligatures w14:val="standardContextual"/>
        </w:rPr>
        <w:t>Lượng nhiệt cồn cần dùng là 1235a. 0,6 = 31,5</w:t>
      </w:r>
    </w:p>
    <w:p w14:paraId="77858757" w14:textId="77777777" w:rsidR="009922BE" w:rsidRPr="00404FE3" w:rsidRDefault="009922BE" w:rsidP="009922BE">
      <w:pPr>
        <w:pStyle w:val="ListParagraph"/>
        <w:numPr>
          <w:ilvl w:val="0"/>
          <w:numId w:val="13"/>
        </w:numPr>
        <w:tabs>
          <w:tab w:val="left" w:pos="283"/>
          <w:tab w:val="left" w:pos="2835"/>
          <w:tab w:val="left" w:pos="5386"/>
          <w:tab w:val="left" w:pos="7937"/>
        </w:tabs>
        <w:jc w:val="both"/>
        <w:rPr>
          <w:rFonts w:cs="Times New Roman"/>
          <w:szCs w:val="24"/>
        </w:rPr>
      </w:pPr>
      <w:r w:rsidRPr="00404FE3">
        <w:rPr>
          <w:rFonts w:cs="Times New Roman"/>
          <w:szCs w:val="24"/>
        </w:rPr>
        <w:t xml:space="preserve">a = 21/494 mol </w:t>
      </w:r>
    </w:p>
    <w:p w14:paraId="58A611BC" w14:textId="77777777" w:rsidR="009922BE" w:rsidRPr="00404FE3" w:rsidRDefault="009922BE" w:rsidP="009922BE">
      <w:pPr>
        <w:pStyle w:val="ListParagraph"/>
        <w:numPr>
          <w:ilvl w:val="0"/>
          <w:numId w:val="13"/>
        </w:numPr>
        <w:tabs>
          <w:tab w:val="left" w:pos="283"/>
          <w:tab w:val="left" w:pos="2835"/>
          <w:tab w:val="left" w:pos="5386"/>
          <w:tab w:val="left" w:pos="7937"/>
        </w:tabs>
        <w:jc w:val="both"/>
        <w:rPr>
          <w:rFonts w:cs="Times New Roman"/>
          <w:szCs w:val="24"/>
        </w:rPr>
      </w:pPr>
      <w:r w:rsidRPr="00404FE3">
        <w:rPr>
          <w:rFonts w:cs="Times New Roman"/>
          <w:szCs w:val="24"/>
        </w:rPr>
        <w:t>Khối lượng ethanol cần dùng là = 1,96 gam</w:t>
      </w:r>
    </w:p>
    <w:bookmarkEnd w:id="1"/>
    <w:p w14:paraId="76034052" w14:textId="77777777" w:rsidR="009922BE" w:rsidRPr="00404FE3" w:rsidRDefault="009922BE" w:rsidP="009922BE">
      <w:pPr>
        <w:spacing w:line="240" w:lineRule="auto"/>
        <w:jc w:val="both"/>
        <w:rPr>
          <w:rFonts w:cs="Times New Roman"/>
          <w:szCs w:val="24"/>
          <w:lang w:val="pt-BR"/>
        </w:rPr>
      </w:pPr>
      <w:r w:rsidRPr="00404FE3">
        <w:rPr>
          <w:rFonts w:cs="Times New Roman"/>
          <w:b/>
          <w:szCs w:val="24"/>
          <w:highlight w:val="yellow"/>
        </w:rPr>
        <w:t>Câu 14</w:t>
      </w:r>
      <w:r w:rsidRPr="00404FE3">
        <w:rPr>
          <w:rFonts w:cs="Times New Roman"/>
          <w:b/>
          <w:color w:val="FF0000"/>
          <w:szCs w:val="24"/>
          <w:highlight w:val="yellow"/>
        </w:rPr>
        <w:t>:</w:t>
      </w:r>
      <w:r w:rsidRPr="00404FE3">
        <w:rPr>
          <w:rFonts w:cs="Times New Roman"/>
          <w:color w:val="FF0000"/>
          <w:szCs w:val="24"/>
        </w:rPr>
        <w:t xml:space="preserve"> </w:t>
      </w:r>
      <w:r w:rsidRPr="00404FE3">
        <w:rPr>
          <w:rFonts w:cs="Times New Roman"/>
          <w:szCs w:val="24"/>
          <w:lang w:val="pt-BR"/>
        </w:rPr>
        <w:t>Thuốc aspirin có tác dụng giảm đau, hạ sốt, chống viêm. Một loại thuốc aspirin của hảng dược phẩm X sản xuất trong một viên 200 mg  chứa hoạt chất chính là aspirin (o-CH</w:t>
      </w:r>
      <w:r w:rsidRPr="00404FE3">
        <w:rPr>
          <w:rFonts w:cs="Times New Roman"/>
          <w:szCs w:val="24"/>
          <w:vertAlign w:val="subscript"/>
          <w:lang w:val="pt-BR"/>
        </w:rPr>
        <w:t>3</w:t>
      </w:r>
      <w:r w:rsidRPr="00404FE3">
        <w:rPr>
          <w:rFonts w:cs="Times New Roman"/>
          <w:szCs w:val="24"/>
          <w:lang w:val="pt-BR"/>
        </w:rPr>
        <w:t>COOC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COOH) với khối lượng là 81 mg. Ngoài ra còn có các loại tá dược như chất độn, chất dính,...</w:t>
      </w:r>
    </w:p>
    <w:p w14:paraId="75C7809F" w14:textId="77777777" w:rsidR="009922BE" w:rsidRPr="00404FE3" w:rsidRDefault="009922BE" w:rsidP="009922BE">
      <w:pPr>
        <w:spacing w:line="240" w:lineRule="auto"/>
        <w:jc w:val="both"/>
        <w:rPr>
          <w:rFonts w:cs="Times New Roman"/>
          <w:szCs w:val="24"/>
          <w:lang w:val="pt-BR" w:eastAsia="en-US"/>
        </w:rPr>
      </w:pPr>
      <w:r w:rsidRPr="00404FE3">
        <w:rPr>
          <w:rFonts w:cs="Times New Roman"/>
          <w:b/>
          <w:szCs w:val="24"/>
          <w:lang w:val="pt-BR"/>
        </w:rPr>
        <w:t xml:space="preserve"> </w:t>
      </w:r>
      <w:r w:rsidRPr="00404FE3">
        <w:rPr>
          <w:rFonts w:cs="Times New Roman"/>
          <w:szCs w:val="24"/>
          <w:lang w:val="pt-BR"/>
        </w:rPr>
        <w:t xml:space="preserve">Aspirin được điều chế từ phenol theo sơ đồ sau: </w:t>
      </w:r>
    </w:p>
    <w:p w14:paraId="019E5744"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5</w:t>
      </w:r>
      <w:r w:rsidRPr="00404FE3">
        <w:rPr>
          <w:rFonts w:cs="Times New Roman"/>
          <w:szCs w:val="24"/>
          <w:lang w:val="pt-BR"/>
        </w:rPr>
        <w:t xml:space="preserve">OH </w:t>
      </w:r>
      <w:r w:rsidRPr="00404FE3">
        <w:rPr>
          <w:rFonts w:eastAsiaTheme="minorHAnsi" w:cs="Times New Roman"/>
          <w:bCs/>
          <w:position w:val="-12"/>
          <w:szCs w:val="24"/>
          <w:shd w:val="clear" w:color="auto" w:fill="FFFFFF"/>
          <w:lang w:eastAsia="en-US"/>
        </w:rPr>
        <w:object w:dxaOrig="900" w:dyaOrig="370" w14:anchorId="3783C850">
          <v:shape id="_x0000_i1048" type="#_x0000_t75" style="width:44.95pt;height:18.45pt" o:ole="">
            <v:imagedata r:id="rId23" o:title=""/>
          </v:shape>
          <o:OLEObject Type="Embed" ProgID="Equation.DSMT4" ShapeID="_x0000_i1048" DrawAspect="Content" ObjectID="_1791144969" r:id="rId24"/>
        </w:object>
      </w:r>
      <w:r w:rsidRPr="00404FE3">
        <w:rPr>
          <w:rFonts w:cs="Times New Roman"/>
          <w:szCs w:val="24"/>
          <w:lang w:val="pt-BR"/>
        </w:rPr>
        <w:t>o-NaOC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COONa</w:t>
      </w:r>
      <w:r w:rsidRPr="00404FE3">
        <w:rPr>
          <w:rFonts w:eastAsiaTheme="minorHAnsi" w:cs="Times New Roman"/>
          <w:bCs/>
          <w:position w:val="-6"/>
          <w:szCs w:val="24"/>
          <w:shd w:val="clear" w:color="auto" w:fill="FFFFFF"/>
          <w:lang w:eastAsia="en-US"/>
        </w:rPr>
        <w:object w:dxaOrig="940" w:dyaOrig="320" w14:anchorId="55A87E4D">
          <v:shape id="_x0000_i1049" type="#_x0000_t75" style="width:47.1pt;height:16.05pt" o:ole="">
            <v:imagedata r:id="rId25" o:title=""/>
          </v:shape>
          <o:OLEObject Type="Embed" ProgID="Equation.DSMT4" ShapeID="_x0000_i1049" DrawAspect="Content" ObjectID="_1791144970" r:id="rId26"/>
        </w:object>
      </w:r>
      <w:r w:rsidRPr="00404FE3">
        <w:rPr>
          <w:rFonts w:cs="Times New Roman"/>
          <w:szCs w:val="24"/>
          <w:lang w:val="pt-BR"/>
        </w:rPr>
        <w:t>o-HOC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COOH</w:t>
      </w:r>
      <w:r w:rsidRPr="00404FE3">
        <w:rPr>
          <w:rFonts w:eastAsiaTheme="minorHAnsi" w:cs="Times New Roman"/>
          <w:bCs/>
          <w:position w:val="-6"/>
          <w:szCs w:val="24"/>
          <w:shd w:val="clear" w:color="auto" w:fill="FFFFFF"/>
          <w:lang w:eastAsia="en-US"/>
        </w:rPr>
        <w:object w:dxaOrig="1240" w:dyaOrig="320" w14:anchorId="3C0236A0">
          <v:shape id="_x0000_i1050" type="#_x0000_t75" style="width:62.1pt;height:16.05pt" o:ole="">
            <v:imagedata r:id="rId27" o:title=""/>
          </v:shape>
          <o:OLEObject Type="Embed" ProgID="Equation.DSMT4" ShapeID="_x0000_i1050" DrawAspect="Content" ObjectID="_1791144971" r:id="rId28"/>
        </w:object>
      </w:r>
      <w:r w:rsidRPr="00404FE3">
        <w:rPr>
          <w:rFonts w:cs="Times New Roman"/>
          <w:szCs w:val="24"/>
          <w:lang w:val="pt-BR"/>
        </w:rPr>
        <w:t>o-CH</w:t>
      </w:r>
      <w:r w:rsidRPr="00404FE3">
        <w:rPr>
          <w:rFonts w:cs="Times New Roman"/>
          <w:szCs w:val="24"/>
          <w:vertAlign w:val="subscript"/>
          <w:lang w:val="pt-BR"/>
        </w:rPr>
        <w:t>3</w:t>
      </w:r>
      <w:r w:rsidRPr="00404FE3">
        <w:rPr>
          <w:rFonts w:cs="Times New Roman"/>
          <w:szCs w:val="24"/>
          <w:lang w:val="pt-BR"/>
        </w:rPr>
        <w:t>COOC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 xml:space="preserve">COOH </w:t>
      </w:r>
    </w:p>
    <w:p w14:paraId="328676CA"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Một hộp thuốc Aspirin của hãng X chứa 10 vỉ thuốc, mỗi vỉ chứa 10 viên 200mg hàm lượng aspirin 81 mg. Hãy tính khối lượng phenol tối thiểu để hảng X sản xuất ra 1000 hộp thuốc theo sơ đồ trên biết hiệu suất toàn bộ quá trình đạt 75%.</w:t>
      </w:r>
    </w:p>
    <w:p w14:paraId="6B87E7DE"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 xml:space="preserve">A. 7050,0 gam.                  B. 5875,0 gam.                         C. 3172,5 gam.                        </w:t>
      </w:r>
      <w:r w:rsidRPr="00404FE3">
        <w:rPr>
          <w:rFonts w:cs="Times New Roman"/>
          <w:color w:val="FF0000"/>
          <w:szCs w:val="24"/>
          <w:u w:val="single"/>
          <w:lang w:val="pt-BR"/>
        </w:rPr>
        <w:t>D</w:t>
      </w:r>
      <w:r w:rsidRPr="00404FE3">
        <w:rPr>
          <w:rFonts w:cs="Times New Roman"/>
          <w:szCs w:val="24"/>
          <w:u w:val="single"/>
          <w:lang w:val="pt-BR"/>
        </w:rPr>
        <w:t>.</w:t>
      </w:r>
      <w:r w:rsidRPr="00404FE3">
        <w:rPr>
          <w:rFonts w:cs="Times New Roman"/>
          <w:szCs w:val="24"/>
          <w:lang w:val="pt-BR"/>
        </w:rPr>
        <w:t xml:space="preserve"> 5640,0 gam.</w:t>
      </w:r>
    </w:p>
    <w:p w14:paraId="57D715BD" w14:textId="77777777" w:rsidR="009922BE" w:rsidRPr="00404FE3" w:rsidRDefault="009922BE" w:rsidP="009922BE">
      <w:pPr>
        <w:tabs>
          <w:tab w:val="left" w:pos="851"/>
        </w:tabs>
        <w:spacing w:line="240" w:lineRule="auto"/>
        <w:rPr>
          <w:rFonts w:cs="Times New Roman"/>
          <w:color w:val="FF0000"/>
          <w:szCs w:val="24"/>
          <w:lang w:val="pt-BR"/>
        </w:rPr>
      </w:pPr>
      <w:r w:rsidRPr="00404FE3">
        <w:rPr>
          <w:rFonts w:cs="Times New Roman"/>
          <w:color w:val="FF0000"/>
          <w:szCs w:val="24"/>
          <w:lang w:val="pt-BR"/>
        </w:rPr>
        <w:t>Khối lượ</w:t>
      </w:r>
      <w:r>
        <w:rPr>
          <w:rFonts w:cs="Times New Roman"/>
          <w:color w:val="FF0000"/>
          <w:szCs w:val="24"/>
          <w:lang w:val="pt-BR"/>
        </w:rPr>
        <w:t>n aspirin có trong 1</w:t>
      </w:r>
      <w:r w:rsidRPr="00404FE3">
        <w:rPr>
          <w:rFonts w:cs="Times New Roman"/>
          <w:color w:val="FF0000"/>
          <w:szCs w:val="24"/>
          <w:lang w:val="pt-BR"/>
        </w:rPr>
        <w:t>000 hộp thuốc</w:t>
      </w:r>
      <w:r>
        <w:rPr>
          <w:rFonts w:cs="Times New Roman"/>
          <w:color w:val="FF0000"/>
          <w:szCs w:val="24"/>
          <w:lang w:val="pt-BR"/>
        </w:rPr>
        <w:t xml:space="preserve"> = 1000x10x10x81 = 810000</w:t>
      </w:r>
      <w:r w:rsidRPr="00404FE3">
        <w:rPr>
          <w:rFonts w:cs="Times New Roman"/>
          <w:color w:val="FF0000"/>
          <w:szCs w:val="24"/>
          <w:lang w:val="pt-BR"/>
        </w:rPr>
        <w:t>0 mg = 8100 gam</w:t>
      </w:r>
    </w:p>
    <w:p w14:paraId="7169CD0C" w14:textId="77777777" w:rsidR="009922BE" w:rsidRPr="00404FE3" w:rsidRDefault="009922BE" w:rsidP="009922BE">
      <w:pPr>
        <w:spacing w:line="240" w:lineRule="auto"/>
        <w:rPr>
          <w:rFonts w:cs="Times New Roman"/>
          <w:szCs w:val="24"/>
          <w:lang w:val="pt-BR"/>
        </w:rPr>
      </w:pPr>
      <w:r w:rsidRPr="00404FE3">
        <w:rPr>
          <w:rFonts w:cs="Times New Roman"/>
          <w:color w:val="FF0000"/>
          <w:szCs w:val="24"/>
          <w:lang w:val="pt-BR"/>
        </w:rPr>
        <w:t xml:space="preserve">Ta có:      </w:t>
      </w:r>
      <w:r w:rsidRPr="00404FE3">
        <w:rPr>
          <w:rFonts w:cs="Times New Roman"/>
          <w:szCs w:val="24"/>
          <w:lang w:val="pt-BR"/>
        </w:rPr>
        <w:t>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5</w:t>
      </w:r>
      <w:r w:rsidRPr="00404FE3">
        <w:rPr>
          <w:rFonts w:cs="Times New Roman"/>
          <w:szCs w:val="24"/>
          <w:lang w:val="pt-BR"/>
        </w:rPr>
        <w:t xml:space="preserve">OH </w:t>
      </w:r>
      <w:r w:rsidRPr="00404FE3">
        <w:rPr>
          <w:rFonts w:eastAsiaTheme="minorHAnsi" w:cs="Times New Roman"/>
          <w:bCs/>
          <w:position w:val="-12"/>
          <w:szCs w:val="24"/>
          <w:shd w:val="clear" w:color="auto" w:fill="FFFFFF"/>
          <w:lang w:eastAsia="en-US"/>
        </w:rPr>
        <w:object w:dxaOrig="900" w:dyaOrig="370" w14:anchorId="3BF66C1F">
          <v:shape id="_x0000_i1051" type="#_x0000_t75" style="width:44.95pt;height:18.45pt" o:ole="">
            <v:imagedata r:id="rId23" o:title=""/>
          </v:shape>
          <o:OLEObject Type="Embed" ProgID="Equation.DSMT4" ShapeID="_x0000_i1051" DrawAspect="Content" ObjectID="_1791144972" r:id="rId29"/>
        </w:object>
      </w:r>
      <w:r w:rsidRPr="00404FE3">
        <w:rPr>
          <w:rFonts w:cs="Times New Roman"/>
          <w:szCs w:val="24"/>
          <w:lang w:val="pt-BR"/>
        </w:rPr>
        <w:t>o-NaOC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COONa</w:t>
      </w:r>
      <w:r w:rsidRPr="00404FE3">
        <w:rPr>
          <w:rFonts w:eastAsiaTheme="minorHAnsi" w:cs="Times New Roman"/>
          <w:bCs/>
          <w:position w:val="-6"/>
          <w:szCs w:val="24"/>
          <w:shd w:val="clear" w:color="auto" w:fill="FFFFFF"/>
          <w:lang w:eastAsia="en-US"/>
        </w:rPr>
        <w:object w:dxaOrig="940" w:dyaOrig="320" w14:anchorId="779EAC7D">
          <v:shape id="_x0000_i1052" type="#_x0000_t75" style="width:47.1pt;height:16.05pt" o:ole="">
            <v:imagedata r:id="rId25" o:title=""/>
          </v:shape>
          <o:OLEObject Type="Embed" ProgID="Equation.DSMT4" ShapeID="_x0000_i1052" DrawAspect="Content" ObjectID="_1791144973" r:id="rId30"/>
        </w:object>
      </w:r>
      <w:r w:rsidRPr="00404FE3">
        <w:rPr>
          <w:rFonts w:cs="Times New Roman"/>
          <w:szCs w:val="24"/>
          <w:lang w:val="pt-BR"/>
        </w:rPr>
        <w:t>o-HOC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COOH</w:t>
      </w:r>
      <w:r w:rsidRPr="00404FE3">
        <w:rPr>
          <w:rFonts w:eastAsiaTheme="minorHAnsi" w:cs="Times New Roman"/>
          <w:bCs/>
          <w:position w:val="-6"/>
          <w:szCs w:val="24"/>
          <w:shd w:val="clear" w:color="auto" w:fill="FFFFFF"/>
          <w:lang w:eastAsia="en-US"/>
        </w:rPr>
        <w:object w:dxaOrig="1240" w:dyaOrig="320" w14:anchorId="1D4C1F57">
          <v:shape id="_x0000_i1053" type="#_x0000_t75" style="width:62.1pt;height:16.05pt" o:ole="">
            <v:imagedata r:id="rId27" o:title=""/>
          </v:shape>
          <o:OLEObject Type="Embed" ProgID="Equation.DSMT4" ShapeID="_x0000_i1053" DrawAspect="Content" ObjectID="_1791144974" r:id="rId31"/>
        </w:object>
      </w:r>
      <w:r w:rsidRPr="00404FE3">
        <w:rPr>
          <w:rFonts w:cs="Times New Roman"/>
          <w:szCs w:val="24"/>
          <w:lang w:val="pt-BR"/>
        </w:rPr>
        <w:t>o-CH</w:t>
      </w:r>
      <w:r w:rsidRPr="00404FE3">
        <w:rPr>
          <w:rFonts w:cs="Times New Roman"/>
          <w:szCs w:val="24"/>
          <w:vertAlign w:val="subscript"/>
          <w:lang w:val="pt-BR"/>
        </w:rPr>
        <w:t>3</w:t>
      </w:r>
      <w:r w:rsidRPr="00404FE3">
        <w:rPr>
          <w:rFonts w:cs="Times New Roman"/>
          <w:szCs w:val="24"/>
          <w:lang w:val="pt-BR"/>
        </w:rPr>
        <w:t>COOC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 xml:space="preserve">COOH </w:t>
      </w:r>
    </w:p>
    <w:p w14:paraId="02EC39F4" w14:textId="77777777" w:rsidR="009922BE" w:rsidRPr="00404FE3" w:rsidRDefault="009922BE" w:rsidP="009922BE">
      <w:pPr>
        <w:tabs>
          <w:tab w:val="left" w:pos="851"/>
        </w:tabs>
        <w:spacing w:line="240" w:lineRule="auto"/>
        <w:rPr>
          <w:rFonts w:cs="Times New Roman"/>
          <w:color w:val="FF0000"/>
          <w:szCs w:val="24"/>
          <w:lang w:val="pt-BR"/>
        </w:rPr>
      </w:pPr>
      <w:r w:rsidRPr="00404FE3">
        <w:rPr>
          <w:rFonts w:cs="Times New Roman"/>
          <w:color w:val="FF0000"/>
          <w:szCs w:val="24"/>
          <w:lang w:val="pt-BR"/>
        </w:rPr>
        <w:t xml:space="preserve">                 94 gam   ................................................................................................................180 gam</w:t>
      </w:r>
    </w:p>
    <w:p w14:paraId="3B77EB08" w14:textId="77777777" w:rsidR="009922BE" w:rsidRPr="00404FE3" w:rsidRDefault="009922BE" w:rsidP="009922BE">
      <w:pPr>
        <w:tabs>
          <w:tab w:val="left" w:pos="851"/>
        </w:tabs>
        <w:spacing w:line="240" w:lineRule="auto"/>
        <w:rPr>
          <w:rFonts w:cs="Times New Roman"/>
          <w:color w:val="FF0000"/>
          <w:szCs w:val="24"/>
          <w:lang w:val="pt-BR"/>
        </w:rPr>
      </w:pPr>
      <w:r w:rsidRPr="00404FE3">
        <w:rPr>
          <w:rFonts w:cs="Times New Roman"/>
          <w:color w:val="FF0000"/>
          <w:szCs w:val="24"/>
          <w:lang w:val="pt-BR"/>
        </w:rPr>
        <w:t xml:space="preserve"> Bài cho:   m gam ..........................................H=75%............................................................8100 gam</w:t>
      </w:r>
    </w:p>
    <w:p w14:paraId="02805DE4" w14:textId="77777777" w:rsidR="009922BE" w:rsidRPr="00404FE3" w:rsidRDefault="009922BE" w:rsidP="009922BE">
      <w:pPr>
        <w:tabs>
          <w:tab w:val="left" w:pos="851"/>
        </w:tabs>
        <w:spacing w:line="240" w:lineRule="auto"/>
        <w:rPr>
          <w:rFonts w:cs="Times New Roman"/>
          <w:color w:val="FF0000"/>
          <w:szCs w:val="24"/>
          <w:lang w:val="pt-BR"/>
        </w:rPr>
      </w:pPr>
      <w:r w:rsidRPr="00404FE3">
        <w:rPr>
          <w:rFonts w:cs="Times New Roman"/>
          <w:color w:val="FF0000"/>
          <w:szCs w:val="24"/>
          <w:lang w:val="pt-BR"/>
        </w:rPr>
        <w:t xml:space="preserve">     m = 5640 gam</w:t>
      </w:r>
    </w:p>
    <w:p w14:paraId="119E9EFD" w14:textId="77777777" w:rsidR="009922BE" w:rsidRPr="00404FE3" w:rsidRDefault="009922BE" w:rsidP="009922BE">
      <w:pPr>
        <w:tabs>
          <w:tab w:val="left" w:pos="851"/>
        </w:tabs>
        <w:spacing w:line="240" w:lineRule="auto"/>
        <w:rPr>
          <w:rFonts w:cs="Times New Roman"/>
          <w:color w:val="FF0000"/>
          <w:szCs w:val="24"/>
          <w:lang w:val="pt-BR"/>
        </w:rPr>
      </w:pPr>
    </w:p>
    <w:p w14:paraId="0D461B5E" w14:textId="77777777" w:rsidR="009922BE" w:rsidRPr="00404FE3" w:rsidRDefault="009922BE" w:rsidP="009922BE">
      <w:pPr>
        <w:spacing w:line="240" w:lineRule="auto"/>
        <w:jc w:val="both"/>
        <w:rPr>
          <w:rFonts w:cs="Times New Roman"/>
          <w:szCs w:val="24"/>
          <w:lang w:val="vi-VN"/>
        </w:rPr>
      </w:pPr>
      <w:r w:rsidRPr="00404FE3">
        <w:rPr>
          <w:rFonts w:cs="Times New Roman"/>
          <w:b/>
          <w:szCs w:val="24"/>
          <w:highlight w:val="yellow"/>
          <w:lang w:val="de-DE"/>
        </w:rPr>
        <w:t>Câu 15:</w:t>
      </w:r>
      <w:r w:rsidRPr="00404FE3">
        <w:rPr>
          <w:rFonts w:cs="Times New Roman"/>
          <w:szCs w:val="24"/>
          <w:lang w:val="de-DE"/>
        </w:rPr>
        <w:t xml:space="preserve"> </w:t>
      </w:r>
      <w:r w:rsidRPr="00404FE3">
        <w:rPr>
          <w:rFonts w:cs="Times New Roman"/>
          <w:szCs w:val="24"/>
          <w:lang w:val="vi-VN"/>
        </w:rPr>
        <w:t>Theo tiêu chuẩn Việt Nam, hàm lượng xian</w:t>
      </w:r>
      <w:r w:rsidRPr="00404FE3">
        <w:rPr>
          <w:rFonts w:cs="Times New Roman"/>
          <w:szCs w:val="24"/>
          <w:lang w:val="de-DE"/>
        </w:rPr>
        <w:t>ide (CN</w:t>
      </w:r>
      <w:r w:rsidRPr="00404FE3">
        <w:rPr>
          <w:rFonts w:cs="Times New Roman"/>
          <w:szCs w:val="24"/>
          <w:vertAlign w:val="superscript"/>
          <w:lang w:val="de-DE"/>
        </w:rPr>
        <w:t>-</w:t>
      </w:r>
      <w:r w:rsidRPr="00404FE3">
        <w:rPr>
          <w:rFonts w:cs="Times New Roman"/>
          <w:szCs w:val="24"/>
          <w:lang w:val="de-DE"/>
        </w:rPr>
        <w:t>)</w:t>
      </w:r>
      <w:r w:rsidRPr="00404FE3">
        <w:rPr>
          <w:rFonts w:cs="Times New Roman"/>
          <w:szCs w:val="24"/>
          <w:lang w:val="vi-VN"/>
        </w:rPr>
        <w:t xml:space="preserve"> trong nước thải của các nhà máy phải xử lí trong khoảng 0,05-0,2 mg/lít trước khi thải ra môi trường. Phân tích mẫu nước thải của một nhà máy, người ta đo được hàm lượng ion xian</w:t>
      </w:r>
      <w:r w:rsidRPr="00404FE3">
        <w:rPr>
          <w:rFonts w:cs="Times New Roman"/>
          <w:szCs w:val="24"/>
          <w:lang w:val="de-DE"/>
        </w:rPr>
        <w:t>ide</w:t>
      </w:r>
      <w:r w:rsidRPr="00404FE3">
        <w:rPr>
          <w:rFonts w:cs="Times New Roman"/>
          <w:szCs w:val="24"/>
          <w:lang w:val="vi-VN"/>
        </w:rPr>
        <w:t xml:space="preserve"> là 90,75 mg/lít. Để làm giảm hàm lượng xian</w:t>
      </w:r>
      <w:r w:rsidRPr="00404FE3">
        <w:rPr>
          <w:rFonts w:cs="Times New Roman"/>
          <w:szCs w:val="24"/>
          <w:lang w:val="de-DE"/>
        </w:rPr>
        <w:t>ide</w:t>
      </w:r>
      <w:r w:rsidRPr="00404FE3">
        <w:rPr>
          <w:rFonts w:cs="Times New Roman"/>
          <w:szCs w:val="24"/>
          <w:lang w:val="vi-VN"/>
        </w:rPr>
        <w:t xml:space="preserve"> đến 0,1 mg/lít người ta sục khí chlorine vào nước thải trong môi trường có pH = 9. Khi đó xian</w:t>
      </w:r>
      <w:r w:rsidRPr="00404FE3">
        <w:rPr>
          <w:rFonts w:cs="Times New Roman"/>
          <w:szCs w:val="24"/>
          <w:lang w:val="de-DE"/>
        </w:rPr>
        <w:t>ide</w:t>
      </w:r>
      <w:r w:rsidRPr="00404FE3">
        <w:rPr>
          <w:rFonts w:cs="Times New Roman"/>
          <w:szCs w:val="24"/>
          <w:lang w:val="vi-VN"/>
        </w:rPr>
        <w:t xml:space="preserve"> chuyển thành nitơgen không độc theo phản ứng:                    </w:t>
      </w:r>
    </w:p>
    <w:p w14:paraId="5594AC41" w14:textId="77777777" w:rsidR="009922BE" w:rsidRPr="00404FE3" w:rsidRDefault="009922BE" w:rsidP="009922BE">
      <w:pPr>
        <w:widowControl w:val="0"/>
        <w:tabs>
          <w:tab w:val="left" w:pos="284"/>
          <w:tab w:val="left" w:pos="2835"/>
          <w:tab w:val="left" w:pos="5103"/>
          <w:tab w:val="left" w:pos="7938"/>
        </w:tabs>
        <w:spacing w:line="240" w:lineRule="auto"/>
        <w:jc w:val="both"/>
        <w:rPr>
          <w:rFonts w:cs="Times New Roman"/>
          <w:szCs w:val="24"/>
          <w:lang w:val="vi-VN"/>
        </w:rPr>
      </w:pPr>
      <w:r w:rsidRPr="00404FE3">
        <w:rPr>
          <w:rFonts w:cs="Times New Roman"/>
          <w:szCs w:val="24"/>
          <w:lang w:val="vi-VN"/>
        </w:rPr>
        <w:t xml:space="preserve">                          </w:t>
      </w:r>
      <w:r w:rsidRPr="00404FE3">
        <w:rPr>
          <w:rFonts w:cs="Times New Roman"/>
          <w:noProof/>
          <w:position w:val="-12"/>
          <w:szCs w:val="24"/>
        </w:rPr>
        <w:object w:dxaOrig="4200" w:dyaOrig="375" w14:anchorId="0C5AFDB0">
          <v:shape id="_x0000_i1054" type="#_x0000_t75" style="width:210.1pt;height:19pt" o:ole="">
            <v:imagedata r:id="rId32" o:title=""/>
          </v:shape>
          <o:OLEObject Type="Embed" ProgID="Equation.DSMT4" ShapeID="_x0000_i1054" DrawAspect="Content" ObjectID="_1791144975" r:id="rId33"/>
        </w:object>
      </w:r>
    </w:p>
    <w:p w14:paraId="43A121EA"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t>Thể tích chlorine (đktc) cần thiết để xử lí xian</w:t>
      </w:r>
      <w:r w:rsidRPr="00404FE3">
        <w:rPr>
          <w:rFonts w:cs="Times New Roman"/>
          <w:szCs w:val="24"/>
          <w:lang w:val="de-DE"/>
        </w:rPr>
        <w:t>ide</w:t>
      </w:r>
      <w:r w:rsidRPr="00404FE3">
        <w:rPr>
          <w:rFonts w:cs="Times New Roman"/>
          <w:szCs w:val="24"/>
          <w:lang w:val="vi-VN"/>
        </w:rPr>
        <w:t xml:space="preserve"> trong 1000 m</w:t>
      </w:r>
      <w:r w:rsidRPr="00404FE3">
        <w:rPr>
          <w:rFonts w:cs="Times New Roman"/>
          <w:szCs w:val="24"/>
          <w:vertAlign w:val="superscript"/>
          <w:lang w:val="vi-VN"/>
        </w:rPr>
        <w:t>3</w:t>
      </w:r>
      <w:r w:rsidRPr="00404FE3">
        <w:rPr>
          <w:rFonts w:cs="Times New Roman"/>
          <w:szCs w:val="24"/>
          <w:lang w:val="vi-VN"/>
        </w:rPr>
        <w:t xml:space="preserve"> nước thải trên là</w:t>
      </w:r>
    </w:p>
    <w:p w14:paraId="179EE1DB"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vi-VN"/>
        </w:rPr>
        <w:tab/>
      </w:r>
      <w:r w:rsidRPr="00404FE3">
        <w:rPr>
          <w:rFonts w:cs="Times New Roman"/>
          <w:b/>
          <w:szCs w:val="24"/>
          <w:lang w:val="vi-VN"/>
        </w:rPr>
        <w:t xml:space="preserve">A. </w:t>
      </w:r>
      <w:r w:rsidRPr="00404FE3">
        <w:rPr>
          <w:rFonts w:cs="Times New Roman"/>
          <w:szCs w:val="24"/>
          <w:lang w:val="vi-VN"/>
        </w:rPr>
        <w:t>176</w:t>
      </w:r>
      <w:r w:rsidRPr="00404FE3">
        <w:rPr>
          <w:rFonts w:cs="Times New Roman"/>
          <w:szCs w:val="24"/>
          <w:lang w:val="fr-FR"/>
        </w:rPr>
        <w:t>,4 m</w:t>
      </w:r>
      <w:r w:rsidRPr="00404FE3">
        <w:rPr>
          <w:rFonts w:cs="Times New Roman"/>
          <w:szCs w:val="24"/>
          <w:vertAlign w:val="superscript"/>
          <w:lang w:val="vi-VN"/>
        </w:rPr>
        <w:t>3</w:t>
      </w:r>
      <w:r w:rsidRPr="00404FE3">
        <w:rPr>
          <w:rFonts w:cs="Times New Roman"/>
          <w:szCs w:val="24"/>
          <w:lang w:val="fr-FR"/>
        </w:rPr>
        <w:t>.</w:t>
      </w:r>
      <w:r w:rsidRPr="00404FE3">
        <w:rPr>
          <w:rFonts w:cs="Times New Roman"/>
          <w:szCs w:val="24"/>
          <w:lang w:val="vi-VN"/>
        </w:rPr>
        <w:tab/>
      </w:r>
      <w:r w:rsidRPr="00404FE3">
        <w:rPr>
          <w:rFonts w:cs="Times New Roman"/>
          <w:b/>
          <w:szCs w:val="24"/>
          <w:lang w:val="vi-VN"/>
        </w:rPr>
        <w:t xml:space="preserve">B. </w:t>
      </w:r>
      <w:r w:rsidRPr="00404FE3">
        <w:rPr>
          <w:rFonts w:cs="Times New Roman"/>
          <w:szCs w:val="24"/>
          <w:lang w:val="vi-VN"/>
        </w:rPr>
        <w:t>182</w:t>
      </w:r>
      <w:r w:rsidRPr="00404FE3">
        <w:rPr>
          <w:rFonts w:cs="Times New Roman"/>
          <w:szCs w:val="24"/>
          <w:lang w:val="fr-FR"/>
        </w:rPr>
        <w:t>,0 m</w:t>
      </w:r>
      <w:r w:rsidRPr="00404FE3">
        <w:rPr>
          <w:rFonts w:cs="Times New Roman"/>
          <w:szCs w:val="24"/>
          <w:vertAlign w:val="superscript"/>
          <w:lang w:val="vi-VN"/>
        </w:rPr>
        <w:t>3</w:t>
      </w:r>
      <w:r w:rsidRPr="00404FE3">
        <w:rPr>
          <w:rFonts w:cs="Times New Roman"/>
          <w:szCs w:val="24"/>
          <w:lang w:val="fr-FR"/>
        </w:rPr>
        <w:t>.</w:t>
      </w:r>
      <w:r w:rsidRPr="00404FE3">
        <w:rPr>
          <w:rFonts w:cs="Times New Roman"/>
          <w:szCs w:val="24"/>
          <w:lang w:val="vi-VN"/>
        </w:rPr>
        <w:tab/>
      </w:r>
      <w:r w:rsidRPr="00404FE3">
        <w:rPr>
          <w:rFonts w:cs="Times New Roman"/>
          <w:b/>
          <w:szCs w:val="24"/>
          <w:u w:val="single"/>
          <w:lang w:val="vi-VN"/>
        </w:rPr>
        <w:t>C.</w:t>
      </w:r>
      <w:r w:rsidRPr="00404FE3">
        <w:rPr>
          <w:rFonts w:cs="Times New Roman"/>
          <w:b/>
          <w:szCs w:val="24"/>
          <w:lang w:val="vi-VN"/>
        </w:rPr>
        <w:t xml:space="preserve"> </w:t>
      </w:r>
      <w:r w:rsidRPr="00404FE3">
        <w:rPr>
          <w:rFonts w:cs="Times New Roman"/>
          <w:szCs w:val="24"/>
          <w:lang w:val="vi-VN"/>
        </w:rPr>
        <w:t>195</w:t>
      </w:r>
      <w:r w:rsidRPr="00404FE3">
        <w:rPr>
          <w:rFonts w:cs="Times New Roman"/>
          <w:szCs w:val="24"/>
          <w:lang w:val="fr-FR"/>
        </w:rPr>
        <w:t>,24 m</w:t>
      </w:r>
      <w:r w:rsidRPr="00404FE3">
        <w:rPr>
          <w:rFonts w:cs="Times New Roman"/>
          <w:szCs w:val="24"/>
          <w:vertAlign w:val="superscript"/>
          <w:lang w:val="vi-VN"/>
        </w:rPr>
        <w:t>3</w:t>
      </w:r>
      <w:r w:rsidRPr="00404FE3">
        <w:rPr>
          <w:rFonts w:cs="Times New Roman"/>
          <w:szCs w:val="24"/>
          <w:lang w:val="fr-FR"/>
        </w:rPr>
        <w:t>.</w:t>
      </w:r>
      <w:r w:rsidRPr="00404FE3">
        <w:rPr>
          <w:rFonts w:cs="Times New Roman"/>
          <w:szCs w:val="24"/>
          <w:lang w:val="vi-VN"/>
        </w:rPr>
        <w:tab/>
      </w:r>
      <w:r w:rsidRPr="00404FE3">
        <w:rPr>
          <w:rFonts w:cs="Times New Roman"/>
          <w:b/>
          <w:szCs w:val="24"/>
          <w:lang w:val="vi-VN"/>
        </w:rPr>
        <w:t xml:space="preserve">D. </w:t>
      </w:r>
      <w:r w:rsidRPr="00404FE3">
        <w:rPr>
          <w:rFonts w:cs="Times New Roman"/>
          <w:szCs w:val="24"/>
          <w:lang w:val="vi-VN"/>
        </w:rPr>
        <w:t>182</w:t>
      </w:r>
      <w:r w:rsidRPr="00404FE3">
        <w:rPr>
          <w:rFonts w:cs="Times New Roman"/>
          <w:szCs w:val="24"/>
          <w:lang w:val="fr-FR"/>
        </w:rPr>
        <w:t>,92 m</w:t>
      </w:r>
      <w:r w:rsidRPr="00404FE3">
        <w:rPr>
          <w:rFonts w:cs="Times New Roman"/>
          <w:szCs w:val="24"/>
          <w:vertAlign w:val="superscript"/>
          <w:lang w:val="vi-VN"/>
        </w:rPr>
        <w:t>3</w:t>
      </w:r>
      <w:r w:rsidRPr="00404FE3">
        <w:rPr>
          <w:rFonts w:cs="Times New Roman"/>
          <w:szCs w:val="24"/>
          <w:lang w:val="fr-FR"/>
        </w:rPr>
        <w:t>.</w:t>
      </w:r>
    </w:p>
    <w:p w14:paraId="454B4BDA"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Lượng CN</w:t>
      </w:r>
      <w:r w:rsidRPr="00404FE3">
        <w:rPr>
          <w:rFonts w:cs="Times New Roman"/>
          <w:szCs w:val="24"/>
          <w:vertAlign w:val="superscript"/>
          <w:lang w:val="fr-FR"/>
        </w:rPr>
        <w:t>-</w:t>
      </w:r>
      <w:r w:rsidRPr="00404FE3">
        <w:rPr>
          <w:rFonts w:cs="Times New Roman"/>
          <w:szCs w:val="24"/>
          <w:lang w:val="fr-FR"/>
        </w:rPr>
        <w:t xml:space="preserve"> cần giảm trong 1 lít nước thải = 90,75 – 0,1 = 90,65 mg</w:t>
      </w:r>
    </w:p>
    <w:p w14:paraId="74A9B3FF"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Theo PT :       2CN</w:t>
      </w:r>
      <w:r w:rsidRPr="00404FE3">
        <w:rPr>
          <w:rFonts w:cs="Times New Roman"/>
          <w:szCs w:val="24"/>
          <w:vertAlign w:val="superscript"/>
          <w:lang w:val="fr-FR"/>
        </w:rPr>
        <w:t>-</w:t>
      </w:r>
      <w:r w:rsidRPr="00404FE3">
        <w:rPr>
          <w:rFonts w:cs="Times New Roman"/>
          <w:szCs w:val="24"/>
          <w:lang w:val="fr-FR"/>
        </w:rPr>
        <w:t xml:space="preserve">  + 8OH</w:t>
      </w:r>
      <w:r w:rsidRPr="00404FE3">
        <w:rPr>
          <w:rFonts w:cs="Times New Roman"/>
          <w:szCs w:val="24"/>
          <w:vertAlign w:val="superscript"/>
          <w:lang w:val="fr-FR"/>
        </w:rPr>
        <w:t>-</w:t>
      </w:r>
      <w:r w:rsidRPr="00404FE3">
        <w:rPr>
          <w:rFonts w:cs="Times New Roman"/>
          <w:szCs w:val="24"/>
          <w:lang w:val="fr-FR"/>
        </w:rPr>
        <w:t xml:space="preserve"> + 5Cl</w:t>
      </w:r>
      <w:r w:rsidRPr="00404FE3">
        <w:rPr>
          <w:rFonts w:cs="Times New Roman"/>
          <w:szCs w:val="24"/>
          <w:vertAlign w:val="subscript"/>
          <w:lang w:val="fr-FR"/>
        </w:rPr>
        <w:t>2</w:t>
      </w:r>
      <w:r w:rsidRPr="00404FE3">
        <w:rPr>
          <w:rFonts w:cs="Times New Roman"/>
          <w:szCs w:val="24"/>
          <w:lang w:val="fr-FR"/>
        </w:rPr>
        <w:t xml:space="preserve"> </w:t>
      </w:r>
      <w:r w:rsidRPr="00404FE3">
        <w:rPr>
          <w:rFonts w:cs="Times New Roman"/>
          <w:szCs w:val="24"/>
          <w:lang w:val="fr-FR"/>
        </w:rPr>
        <w:sym w:font="Wingdings" w:char="F0E0"/>
      </w:r>
      <w:r w:rsidRPr="00404FE3">
        <w:rPr>
          <w:rFonts w:cs="Times New Roman"/>
          <w:szCs w:val="24"/>
          <w:lang w:val="fr-FR"/>
        </w:rPr>
        <w:t xml:space="preserve"> 10Cl</w:t>
      </w:r>
      <w:r w:rsidRPr="00404FE3">
        <w:rPr>
          <w:rFonts w:cs="Times New Roman"/>
          <w:szCs w:val="24"/>
          <w:vertAlign w:val="superscript"/>
          <w:lang w:val="fr-FR"/>
        </w:rPr>
        <w:t>-</w:t>
      </w:r>
      <w:r w:rsidRPr="00404FE3">
        <w:rPr>
          <w:rFonts w:cs="Times New Roman"/>
          <w:szCs w:val="24"/>
          <w:lang w:val="fr-FR"/>
        </w:rPr>
        <w:t xml:space="preserve"> + 2CO</w:t>
      </w:r>
      <w:r w:rsidRPr="00404FE3">
        <w:rPr>
          <w:rFonts w:cs="Times New Roman"/>
          <w:szCs w:val="24"/>
          <w:vertAlign w:val="subscript"/>
          <w:lang w:val="fr-FR"/>
        </w:rPr>
        <w:t>2</w:t>
      </w:r>
      <w:r w:rsidRPr="00404FE3">
        <w:rPr>
          <w:rFonts w:cs="Times New Roman"/>
          <w:szCs w:val="24"/>
          <w:lang w:val="fr-FR"/>
        </w:rPr>
        <w:t xml:space="preserve"> + N</w:t>
      </w:r>
      <w:r w:rsidRPr="00404FE3">
        <w:rPr>
          <w:rFonts w:cs="Times New Roman"/>
          <w:szCs w:val="24"/>
          <w:vertAlign w:val="subscript"/>
          <w:lang w:val="fr-FR"/>
        </w:rPr>
        <w:t>2</w:t>
      </w:r>
      <w:r w:rsidRPr="00404FE3">
        <w:rPr>
          <w:rFonts w:cs="Times New Roman"/>
          <w:szCs w:val="24"/>
          <w:lang w:val="fr-FR"/>
        </w:rPr>
        <w:t xml:space="preserve"> + 4H</w:t>
      </w:r>
      <w:r w:rsidRPr="00404FE3">
        <w:rPr>
          <w:rFonts w:cs="Times New Roman"/>
          <w:szCs w:val="24"/>
          <w:vertAlign w:val="subscript"/>
          <w:lang w:val="fr-FR"/>
        </w:rPr>
        <w:t>2</w:t>
      </w:r>
      <w:r w:rsidRPr="00404FE3">
        <w:rPr>
          <w:rFonts w:cs="Times New Roman"/>
          <w:szCs w:val="24"/>
          <w:lang w:val="fr-FR"/>
        </w:rPr>
        <w:t xml:space="preserve">O </w:t>
      </w:r>
    </w:p>
    <w:p w14:paraId="2D6B3A9E"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 xml:space="preserve">         Ta có    2. 26mg………..5. 71 mg</w:t>
      </w:r>
    </w:p>
    <w:p w14:paraId="05B49858"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 xml:space="preserve">                       90,65mg………m</w:t>
      </w:r>
      <w:r w:rsidRPr="00404FE3">
        <w:rPr>
          <w:rFonts w:cs="Times New Roman"/>
          <w:szCs w:val="24"/>
          <w:vertAlign w:val="subscript"/>
          <w:lang w:val="fr-FR"/>
        </w:rPr>
        <w:t>Cl2</w:t>
      </w:r>
    </w:p>
    <w:p w14:paraId="7C450C61"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 xml:space="preserve">        m</w:t>
      </w:r>
      <w:r w:rsidRPr="00404FE3">
        <w:rPr>
          <w:rFonts w:cs="Times New Roman"/>
          <w:szCs w:val="24"/>
          <w:vertAlign w:val="subscript"/>
          <w:lang w:val="fr-FR"/>
        </w:rPr>
        <w:t>Cl2</w:t>
      </w:r>
      <w:r w:rsidRPr="00404FE3">
        <w:rPr>
          <w:rFonts w:cs="Times New Roman"/>
          <w:szCs w:val="24"/>
          <w:lang w:val="fr-FR"/>
        </w:rPr>
        <w:t xml:space="preserve"> = 618,86 mg </w:t>
      </w:r>
    </w:p>
    <w:p w14:paraId="7FF8F014"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Lượng Cl</w:t>
      </w:r>
      <w:r w:rsidRPr="00404FE3">
        <w:rPr>
          <w:rFonts w:cs="Times New Roman"/>
          <w:szCs w:val="24"/>
          <w:vertAlign w:val="subscript"/>
          <w:lang w:val="fr-FR"/>
        </w:rPr>
        <w:t>2</w:t>
      </w:r>
      <w:r w:rsidRPr="00404FE3">
        <w:rPr>
          <w:rFonts w:cs="Times New Roman"/>
          <w:szCs w:val="24"/>
          <w:lang w:val="fr-FR"/>
        </w:rPr>
        <w:t xml:space="preserve"> cần cho 1000m</w:t>
      </w:r>
      <w:r w:rsidRPr="00404FE3">
        <w:rPr>
          <w:rFonts w:cs="Times New Roman"/>
          <w:szCs w:val="24"/>
          <w:vertAlign w:val="superscript"/>
          <w:lang w:val="fr-FR"/>
        </w:rPr>
        <w:t>3</w:t>
      </w:r>
      <w:r w:rsidRPr="00404FE3">
        <w:rPr>
          <w:rFonts w:cs="Times New Roman"/>
          <w:szCs w:val="24"/>
          <w:lang w:val="fr-FR"/>
        </w:rPr>
        <w:t xml:space="preserve"> nước thải = 618,86 . 1000 = 618860 gam</w:t>
      </w:r>
    </w:p>
    <w:p w14:paraId="0C1F1F70"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r w:rsidRPr="00404FE3">
        <w:rPr>
          <w:rFonts w:cs="Times New Roman"/>
          <w:szCs w:val="24"/>
          <w:lang w:val="fr-FR"/>
        </w:rPr>
        <w:t xml:space="preserve">       V </w:t>
      </w:r>
      <w:r w:rsidRPr="00404FE3">
        <w:rPr>
          <w:rFonts w:cs="Times New Roman"/>
          <w:szCs w:val="24"/>
          <w:vertAlign w:val="subscript"/>
          <w:lang w:val="fr-FR"/>
        </w:rPr>
        <w:t>Cl2</w:t>
      </w:r>
      <w:r w:rsidRPr="00404FE3">
        <w:rPr>
          <w:rFonts w:cs="Times New Roman"/>
          <w:szCs w:val="24"/>
          <w:lang w:val="fr-FR"/>
        </w:rPr>
        <w:t xml:space="preserve"> = 195,24 m</w:t>
      </w:r>
      <w:r w:rsidRPr="00404FE3">
        <w:rPr>
          <w:rFonts w:cs="Times New Roman"/>
          <w:szCs w:val="24"/>
          <w:vertAlign w:val="superscript"/>
          <w:lang w:val="fr-FR"/>
        </w:rPr>
        <w:t>3</w:t>
      </w:r>
    </w:p>
    <w:p w14:paraId="2105BC05"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lang w:val="fr-FR"/>
        </w:rPr>
      </w:pPr>
    </w:p>
    <w:p w14:paraId="740AC55C" w14:textId="77777777" w:rsidR="009922BE" w:rsidRPr="00F730EC" w:rsidRDefault="009922BE" w:rsidP="009922BE">
      <w:pPr>
        <w:spacing w:line="240" w:lineRule="auto"/>
        <w:jc w:val="both"/>
        <w:rPr>
          <w:rFonts w:cs="Times New Roman"/>
          <w:szCs w:val="24"/>
          <w:lang w:val="vi-VN"/>
        </w:rPr>
      </w:pPr>
      <w:r w:rsidRPr="00404FE3">
        <w:rPr>
          <w:rFonts w:cs="Times New Roman"/>
          <w:b/>
          <w:szCs w:val="24"/>
          <w:highlight w:val="yellow"/>
          <w:lang w:val="vi-VN"/>
        </w:rPr>
        <w:t>Câu 16:</w:t>
      </w:r>
      <w:r w:rsidRPr="00404FE3">
        <w:rPr>
          <w:rFonts w:cs="Times New Roman"/>
          <w:szCs w:val="24"/>
          <w:lang w:val="vi-VN"/>
        </w:rPr>
        <w:t xml:space="preserve">  </w:t>
      </w:r>
      <w:r w:rsidRPr="00F730EC">
        <w:rPr>
          <w:rFonts w:cs="Times New Roman"/>
          <w:szCs w:val="24"/>
          <w:lang w:val="vi-VN"/>
        </w:rPr>
        <w:t>Cho các cân bằng hóa học sau:</w:t>
      </w:r>
    </w:p>
    <w:p w14:paraId="5C424771" w14:textId="77777777" w:rsidR="009922BE" w:rsidRPr="00F730EC" w:rsidRDefault="009922BE" w:rsidP="009922BE">
      <w:pPr>
        <w:spacing w:line="240" w:lineRule="auto"/>
        <w:jc w:val="center"/>
        <w:rPr>
          <w:rFonts w:cs="Times New Roman"/>
          <w:szCs w:val="24"/>
        </w:rPr>
      </w:pPr>
      <w:r w:rsidRPr="00F730EC">
        <w:rPr>
          <w:rFonts w:cs="Times New Roman"/>
          <w:szCs w:val="24"/>
        </w:rPr>
        <w:t>N</w:t>
      </w:r>
      <w:r w:rsidRPr="00F730EC">
        <w:rPr>
          <w:rFonts w:cs="Times New Roman"/>
          <w:szCs w:val="24"/>
          <w:vertAlign w:val="subscript"/>
        </w:rPr>
        <w:t>2</w:t>
      </w:r>
      <w:r w:rsidRPr="00F730EC">
        <w:rPr>
          <w:rFonts w:cs="Times New Roman"/>
          <w:szCs w:val="24"/>
        </w:rPr>
        <w:t xml:space="preserve"> (g) + 3H</w:t>
      </w:r>
      <w:r w:rsidRPr="00F730EC">
        <w:rPr>
          <w:rFonts w:cs="Times New Roman"/>
          <w:szCs w:val="24"/>
          <w:vertAlign w:val="subscript"/>
        </w:rPr>
        <w:t>2</w:t>
      </w:r>
      <w:r w:rsidRPr="00F730EC">
        <w:rPr>
          <w:rFonts w:cs="Times New Roman"/>
          <w:szCs w:val="24"/>
        </w:rPr>
        <w:t xml:space="preserve"> (g) </w:t>
      </w:r>
      <w:r w:rsidRPr="00F730EC">
        <w:rPr>
          <w:rFonts w:cs="Times New Roman"/>
          <w:position w:val="-10"/>
          <w:szCs w:val="24"/>
        </w:rPr>
        <w:object w:dxaOrig="1170" w:dyaOrig="380" w14:anchorId="19C2FB71">
          <v:shape id="_x0000_i1055" type="#_x0000_t75" style="width:58.6pt;height:19pt" o:ole="">
            <v:imagedata r:id="rId34" o:title=""/>
          </v:shape>
          <o:OLEObject Type="Embed" ProgID="Equation.DSMT4" ShapeID="_x0000_i1055" DrawAspect="Content" ObjectID="_1791144976" r:id="rId35"/>
        </w:object>
      </w:r>
      <w:r w:rsidRPr="00F730EC">
        <w:rPr>
          <w:rFonts w:cs="Times New Roman"/>
          <w:szCs w:val="24"/>
        </w:rPr>
        <w:t xml:space="preserve"> 2NH</w:t>
      </w:r>
      <w:r w:rsidRPr="00F730EC">
        <w:rPr>
          <w:rFonts w:cs="Times New Roman"/>
          <w:szCs w:val="24"/>
          <w:vertAlign w:val="subscript"/>
        </w:rPr>
        <w:t>3</w:t>
      </w:r>
      <w:r w:rsidRPr="00F730EC">
        <w:rPr>
          <w:rFonts w:cs="Times New Roman"/>
          <w:szCs w:val="24"/>
        </w:rPr>
        <w:t xml:space="preserve">                ∆</w:t>
      </w:r>
      <w:r w:rsidRPr="00F730EC">
        <w:rPr>
          <w:rFonts w:cs="Times New Roman"/>
          <w:szCs w:val="24"/>
          <w:vertAlign w:val="subscript"/>
        </w:rPr>
        <w:t>r</w:t>
      </w:r>
      <w:r w:rsidRPr="00F730EC">
        <w:rPr>
          <w:rFonts w:cs="Times New Roman"/>
          <w:position w:val="-12"/>
          <w:szCs w:val="24"/>
        </w:rPr>
        <w:object w:dxaOrig="480" w:dyaOrig="380" w14:anchorId="6834E1DC">
          <v:shape id="_x0000_i1056" type="#_x0000_t75" style="width:24.1pt;height:19pt" o:ole="">
            <v:imagedata r:id="rId36" o:title=""/>
          </v:shape>
          <o:OLEObject Type="Embed" ProgID="Equation.DSMT4" ShapeID="_x0000_i1056" DrawAspect="Content" ObjectID="_1791144977" r:id="rId37"/>
        </w:object>
      </w:r>
      <w:r w:rsidRPr="00F730EC">
        <w:rPr>
          <w:rFonts w:cs="Times New Roman"/>
          <w:szCs w:val="24"/>
        </w:rPr>
        <w:t>&lt; 0     (1)</w:t>
      </w:r>
    </w:p>
    <w:p w14:paraId="75BB9EFA" w14:textId="77777777" w:rsidR="009922BE" w:rsidRPr="00F730EC" w:rsidRDefault="009922BE" w:rsidP="009922BE">
      <w:pPr>
        <w:spacing w:line="240" w:lineRule="auto"/>
        <w:jc w:val="center"/>
        <w:rPr>
          <w:rFonts w:cs="Times New Roman"/>
          <w:szCs w:val="24"/>
        </w:rPr>
      </w:pPr>
      <w:r w:rsidRPr="00F730EC">
        <w:rPr>
          <w:rFonts w:cs="Times New Roman"/>
          <w:szCs w:val="24"/>
        </w:rPr>
        <w:t>H</w:t>
      </w:r>
      <w:r w:rsidRPr="00F730EC">
        <w:rPr>
          <w:rFonts w:cs="Times New Roman"/>
          <w:szCs w:val="24"/>
          <w:vertAlign w:val="subscript"/>
        </w:rPr>
        <w:t>2</w:t>
      </w:r>
      <w:r w:rsidRPr="00F730EC">
        <w:rPr>
          <w:rFonts w:cs="Times New Roman"/>
          <w:szCs w:val="24"/>
        </w:rPr>
        <w:t xml:space="preserve"> (g) + I</w:t>
      </w:r>
      <w:r w:rsidRPr="00F730EC">
        <w:rPr>
          <w:rFonts w:cs="Times New Roman"/>
          <w:szCs w:val="24"/>
          <w:vertAlign w:val="subscript"/>
        </w:rPr>
        <w:t>2</w:t>
      </w:r>
      <w:r w:rsidRPr="00F730EC">
        <w:rPr>
          <w:rFonts w:cs="Times New Roman"/>
          <w:szCs w:val="24"/>
        </w:rPr>
        <w:t xml:space="preserve"> (g) </w:t>
      </w:r>
      <w:r w:rsidRPr="00F730EC">
        <w:rPr>
          <w:rFonts w:cs="Times New Roman"/>
          <w:position w:val="-10"/>
          <w:szCs w:val="24"/>
        </w:rPr>
        <w:object w:dxaOrig="530" w:dyaOrig="390" w14:anchorId="4FC99D85">
          <v:shape id="_x0000_i1057" type="#_x0000_t75" style="width:26.5pt;height:19.55pt" o:ole="">
            <v:imagedata r:id="rId38" o:title=""/>
          </v:shape>
          <o:OLEObject Type="Embed" ProgID="Equation.DSMT4" ShapeID="_x0000_i1057" DrawAspect="Content" ObjectID="_1791144978" r:id="rId39"/>
        </w:object>
      </w:r>
      <w:r w:rsidRPr="00F730EC">
        <w:rPr>
          <w:rFonts w:cs="Times New Roman"/>
          <w:szCs w:val="24"/>
        </w:rPr>
        <w:t xml:space="preserve"> 2HI (g)                           ∆</w:t>
      </w:r>
      <w:r w:rsidRPr="00F730EC">
        <w:rPr>
          <w:rFonts w:cs="Times New Roman"/>
          <w:szCs w:val="24"/>
          <w:vertAlign w:val="subscript"/>
        </w:rPr>
        <w:t>r</w:t>
      </w:r>
      <w:r w:rsidRPr="00F730EC">
        <w:rPr>
          <w:rFonts w:cs="Times New Roman"/>
          <w:position w:val="-12"/>
          <w:szCs w:val="24"/>
        </w:rPr>
        <w:object w:dxaOrig="480" w:dyaOrig="380" w14:anchorId="04ACE70A">
          <v:shape id="_x0000_i1058" type="#_x0000_t75" style="width:24.1pt;height:19pt" o:ole="">
            <v:imagedata r:id="rId40" o:title=""/>
          </v:shape>
          <o:OLEObject Type="Embed" ProgID="Equation.DSMT4" ShapeID="_x0000_i1058" DrawAspect="Content" ObjectID="_1791144979" r:id="rId41"/>
        </w:object>
      </w:r>
      <w:r w:rsidRPr="00F730EC">
        <w:rPr>
          <w:rFonts w:cs="Times New Roman"/>
          <w:szCs w:val="24"/>
        </w:rPr>
        <w:t>&lt; 0      (2)</w:t>
      </w:r>
    </w:p>
    <w:p w14:paraId="39CED05C" w14:textId="77777777" w:rsidR="009922BE" w:rsidRPr="00F730EC" w:rsidRDefault="009922BE" w:rsidP="009922BE">
      <w:pPr>
        <w:spacing w:line="240" w:lineRule="auto"/>
        <w:jc w:val="center"/>
        <w:rPr>
          <w:rFonts w:cs="Times New Roman"/>
          <w:szCs w:val="24"/>
        </w:rPr>
      </w:pPr>
      <w:r w:rsidRPr="00F730EC">
        <w:rPr>
          <w:rFonts w:cs="Times New Roman"/>
          <w:szCs w:val="24"/>
        </w:rPr>
        <w:t>C (s) + H</w:t>
      </w:r>
      <w:r w:rsidRPr="00F730EC">
        <w:rPr>
          <w:rFonts w:cs="Times New Roman"/>
          <w:szCs w:val="24"/>
          <w:vertAlign w:val="subscript"/>
        </w:rPr>
        <w:t>2</w:t>
      </w:r>
      <w:r w:rsidRPr="00F730EC">
        <w:rPr>
          <w:rFonts w:cs="Times New Roman"/>
          <w:szCs w:val="24"/>
        </w:rPr>
        <w:t xml:space="preserve">O (g) </w:t>
      </w:r>
      <w:r w:rsidRPr="00F730EC">
        <w:rPr>
          <w:rFonts w:cs="Times New Roman"/>
          <w:position w:val="-10"/>
          <w:szCs w:val="24"/>
        </w:rPr>
        <w:object w:dxaOrig="530" w:dyaOrig="390" w14:anchorId="78281770">
          <v:shape id="_x0000_i1059" type="#_x0000_t75" style="width:26.5pt;height:19.55pt" o:ole="">
            <v:imagedata r:id="rId38" o:title=""/>
          </v:shape>
          <o:OLEObject Type="Embed" ProgID="Equation.DSMT4" ShapeID="_x0000_i1059" DrawAspect="Content" ObjectID="_1791144980" r:id="rId42"/>
        </w:object>
      </w:r>
      <w:r w:rsidRPr="00F730EC">
        <w:rPr>
          <w:rFonts w:cs="Times New Roman"/>
          <w:szCs w:val="24"/>
        </w:rPr>
        <w:t xml:space="preserve"> CO (g) + H</w:t>
      </w:r>
      <w:r w:rsidRPr="00F730EC">
        <w:rPr>
          <w:rFonts w:cs="Times New Roman"/>
          <w:szCs w:val="24"/>
          <w:vertAlign w:val="subscript"/>
        </w:rPr>
        <w:t>2</w:t>
      </w:r>
      <w:r w:rsidRPr="00F730EC">
        <w:rPr>
          <w:rFonts w:cs="Times New Roman"/>
          <w:szCs w:val="24"/>
        </w:rPr>
        <w:t xml:space="preserve"> (g)            ∆</w:t>
      </w:r>
      <w:r w:rsidRPr="00F730EC">
        <w:rPr>
          <w:rFonts w:cs="Times New Roman"/>
          <w:szCs w:val="24"/>
          <w:vertAlign w:val="subscript"/>
        </w:rPr>
        <w:t>r</w:t>
      </w:r>
      <w:r w:rsidRPr="00F730EC">
        <w:rPr>
          <w:rFonts w:cs="Times New Roman"/>
          <w:position w:val="-12"/>
          <w:szCs w:val="24"/>
        </w:rPr>
        <w:object w:dxaOrig="480" w:dyaOrig="380" w14:anchorId="3518155B">
          <v:shape id="_x0000_i1060" type="#_x0000_t75" style="width:24.1pt;height:19pt" o:ole="">
            <v:imagedata r:id="rId36" o:title=""/>
          </v:shape>
          <o:OLEObject Type="Embed" ProgID="Equation.DSMT4" ShapeID="_x0000_i1060" DrawAspect="Content" ObjectID="_1791144981" r:id="rId43"/>
        </w:object>
      </w:r>
      <w:r w:rsidRPr="00F730EC">
        <w:rPr>
          <w:rFonts w:cs="Times New Roman"/>
          <w:szCs w:val="24"/>
        </w:rPr>
        <w:t>&gt; 0      (3)</w:t>
      </w:r>
    </w:p>
    <w:p w14:paraId="4E1C36DB" w14:textId="77777777" w:rsidR="009922BE" w:rsidRPr="00F730EC" w:rsidRDefault="009922BE" w:rsidP="009922BE">
      <w:pPr>
        <w:spacing w:line="240" w:lineRule="auto"/>
        <w:jc w:val="center"/>
        <w:rPr>
          <w:rFonts w:cs="Times New Roman"/>
          <w:szCs w:val="24"/>
        </w:rPr>
      </w:pPr>
      <w:r w:rsidRPr="00F730EC">
        <w:rPr>
          <w:rFonts w:cs="Times New Roman"/>
          <w:szCs w:val="24"/>
        </w:rPr>
        <w:t xml:space="preserve">   CaCO</w:t>
      </w:r>
      <w:r w:rsidRPr="00F730EC">
        <w:rPr>
          <w:rFonts w:cs="Times New Roman"/>
          <w:szCs w:val="24"/>
          <w:vertAlign w:val="subscript"/>
        </w:rPr>
        <w:t>3</w:t>
      </w:r>
      <w:r w:rsidRPr="00F730EC">
        <w:rPr>
          <w:rFonts w:cs="Times New Roman"/>
          <w:szCs w:val="24"/>
        </w:rPr>
        <w:t xml:space="preserve"> (s) </w:t>
      </w:r>
      <w:r w:rsidRPr="00F730EC">
        <w:rPr>
          <w:rFonts w:cs="Times New Roman"/>
          <w:position w:val="-10"/>
          <w:szCs w:val="24"/>
        </w:rPr>
        <w:object w:dxaOrig="530" w:dyaOrig="390" w14:anchorId="77F80CA9">
          <v:shape id="_x0000_i1061" type="#_x0000_t75" style="width:26.5pt;height:19.55pt" o:ole="">
            <v:imagedata r:id="rId38" o:title=""/>
          </v:shape>
          <o:OLEObject Type="Embed" ProgID="Equation.DSMT4" ShapeID="_x0000_i1061" DrawAspect="Content" ObjectID="_1791144982" r:id="rId44"/>
        </w:object>
      </w:r>
      <w:r w:rsidRPr="00F730EC">
        <w:rPr>
          <w:rFonts w:cs="Times New Roman"/>
          <w:szCs w:val="24"/>
        </w:rPr>
        <w:t xml:space="preserve"> CaO (s) + CO</w:t>
      </w:r>
      <w:r w:rsidRPr="00F730EC">
        <w:rPr>
          <w:rFonts w:cs="Times New Roman"/>
          <w:szCs w:val="24"/>
          <w:vertAlign w:val="subscript"/>
        </w:rPr>
        <w:t>2</w:t>
      </w:r>
      <w:r w:rsidRPr="00F730EC">
        <w:rPr>
          <w:rFonts w:cs="Times New Roman"/>
          <w:szCs w:val="24"/>
        </w:rPr>
        <w:t xml:space="preserve"> (g) </w:t>
      </w:r>
      <w:r w:rsidRPr="00F730EC">
        <w:rPr>
          <w:rFonts w:cs="Times New Roman"/>
          <w:szCs w:val="24"/>
        </w:rPr>
        <w:tab/>
        <w:t xml:space="preserve">  ∆</w:t>
      </w:r>
      <w:r w:rsidRPr="00F730EC">
        <w:rPr>
          <w:rFonts w:cs="Times New Roman"/>
          <w:szCs w:val="24"/>
          <w:vertAlign w:val="subscript"/>
        </w:rPr>
        <w:t>r</w:t>
      </w:r>
      <w:r w:rsidRPr="00F730EC">
        <w:rPr>
          <w:rFonts w:cs="Times New Roman"/>
          <w:position w:val="-12"/>
          <w:szCs w:val="24"/>
        </w:rPr>
        <w:object w:dxaOrig="480" w:dyaOrig="380" w14:anchorId="020AAFFA">
          <v:shape id="_x0000_i1062" type="#_x0000_t75" style="width:24.1pt;height:19pt" o:ole="">
            <v:imagedata r:id="rId45" o:title=""/>
          </v:shape>
          <o:OLEObject Type="Embed" ProgID="Equation.DSMT4" ShapeID="_x0000_i1062" DrawAspect="Content" ObjectID="_1791144983" r:id="rId46"/>
        </w:object>
      </w:r>
      <w:r w:rsidRPr="00F730EC">
        <w:rPr>
          <w:rFonts w:cs="Times New Roman"/>
          <w:szCs w:val="24"/>
        </w:rPr>
        <w:t>&gt; 0     (4)</w:t>
      </w:r>
    </w:p>
    <w:p w14:paraId="2B715CCE" w14:textId="77777777" w:rsidR="009922BE" w:rsidRPr="00F730EC" w:rsidRDefault="009922BE" w:rsidP="009922BE">
      <w:pPr>
        <w:spacing w:line="240" w:lineRule="auto"/>
        <w:jc w:val="both"/>
        <w:rPr>
          <w:rFonts w:cs="Times New Roman"/>
          <w:szCs w:val="24"/>
        </w:rPr>
      </w:pPr>
      <w:r w:rsidRPr="00F730EC">
        <w:rPr>
          <w:rFonts w:cs="Times New Roman"/>
          <w:szCs w:val="24"/>
        </w:rPr>
        <w:t xml:space="preserve">Chọn đúng hoặc sai trong mỗi phát biểu sau: </w:t>
      </w:r>
    </w:p>
    <w:p w14:paraId="37021E3B" w14:textId="77777777" w:rsidR="009922BE" w:rsidRPr="00F730EC" w:rsidRDefault="009922BE" w:rsidP="009922BE">
      <w:pPr>
        <w:spacing w:line="240" w:lineRule="auto"/>
        <w:jc w:val="both"/>
        <w:rPr>
          <w:rFonts w:cs="Times New Roman"/>
          <w:szCs w:val="24"/>
        </w:rPr>
      </w:pPr>
      <w:r w:rsidRPr="00A92829">
        <w:rPr>
          <w:rFonts w:cs="Times New Roman"/>
          <w:color w:val="FF0000"/>
          <w:szCs w:val="24"/>
        </w:rPr>
        <w:t xml:space="preserve">    (a). Khi 4 phản ứng trên đạt trạng thái cân bằng mà tăng áp suất thì chỉ có cân bằng (1) chuyển dịch theo chiều thuận, các cân bằng </w:t>
      </w:r>
      <w:r w:rsidRPr="00F730EC">
        <w:rPr>
          <w:rFonts w:cs="Times New Roman"/>
          <w:szCs w:val="24"/>
        </w:rPr>
        <w:t xml:space="preserve">(2), (3), (4) chuyển dịch theo chiều nghịch. </w:t>
      </w:r>
    </w:p>
    <w:p w14:paraId="674E9DA4" w14:textId="77777777" w:rsidR="009922BE" w:rsidRPr="00F730EC" w:rsidRDefault="009922BE" w:rsidP="009922BE">
      <w:pPr>
        <w:spacing w:line="240" w:lineRule="auto"/>
        <w:jc w:val="both"/>
        <w:rPr>
          <w:rFonts w:cs="Times New Roman"/>
          <w:szCs w:val="24"/>
        </w:rPr>
      </w:pPr>
      <w:r w:rsidRPr="00F730EC">
        <w:rPr>
          <w:rFonts w:cs="Times New Roman"/>
          <w:szCs w:val="24"/>
        </w:rPr>
        <w:t xml:space="preserve">    </w:t>
      </w:r>
      <w:r>
        <w:rPr>
          <w:rFonts w:cs="Times New Roman"/>
          <w:szCs w:val="24"/>
        </w:rPr>
        <w:t>(</w:t>
      </w:r>
      <w:r w:rsidRPr="00F730EC">
        <w:rPr>
          <w:rFonts w:cs="Times New Roman"/>
          <w:szCs w:val="24"/>
        </w:rPr>
        <w:t>b</w:t>
      </w:r>
      <w:r w:rsidRPr="00A92829">
        <w:rPr>
          <w:rFonts w:cs="Times New Roman"/>
          <w:color w:val="FF0000"/>
          <w:szCs w:val="24"/>
        </w:rPr>
        <w:t>). Khi 4 phản ứng trên đạt trạng thái cân bằng mà tăng nhiệt độ thì các cân bằng (1); (2) chuyển dịch theo chiều nghịch</w:t>
      </w:r>
      <w:r w:rsidRPr="00F730EC">
        <w:rPr>
          <w:rFonts w:cs="Times New Roman"/>
          <w:szCs w:val="24"/>
        </w:rPr>
        <w:t xml:space="preserve">, cân bằng (3), (4) chuyển dịch theo chiều thuận. </w:t>
      </w:r>
    </w:p>
    <w:p w14:paraId="4E027F1C" w14:textId="77777777" w:rsidR="009922BE" w:rsidRPr="00F730EC" w:rsidRDefault="009922BE" w:rsidP="009922BE">
      <w:pPr>
        <w:spacing w:line="240" w:lineRule="auto"/>
        <w:jc w:val="both"/>
        <w:rPr>
          <w:rFonts w:cs="Times New Roman"/>
          <w:szCs w:val="24"/>
        </w:rPr>
      </w:pPr>
      <w:r w:rsidRPr="00F730EC">
        <w:rPr>
          <w:rFonts w:cs="Times New Roman"/>
          <w:szCs w:val="24"/>
        </w:rPr>
        <w:t xml:space="preserve">    </w:t>
      </w:r>
      <w:r w:rsidRPr="00A92829">
        <w:rPr>
          <w:rFonts w:cs="Times New Roman"/>
          <w:color w:val="FF0000"/>
          <w:szCs w:val="24"/>
        </w:rPr>
        <w:t xml:space="preserve">(c). Khi tăng nhiệt độ </w:t>
      </w:r>
      <w:r w:rsidRPr="00F730EC">
        <w:rPr>
          <w:rFonts w:cs="Times New Roman"/>
          <w:szCs w:val="24"/>
        </w:rPr>
        <w:t xml:space="preserve">thì tốc độ phản ứng ở các cân bằng trên đều tăng lên. </w:t>
      </w:r>
    </w:p>
    <w:p w14:paraId="50D3298A" w14:textId="77777777" w:rsidR="009922BE" w:rsidRDefault="009922BE" w:rsidP="009922BE">
      <w:pPr>
        <w:spacing w:line="240" w:lineRule="auto"/>
        <w:jc w:val="both"/>
        <w:rPr>
          <w:rFonts w:cs="Times New Roman"/>
          <w:szCs w:val="24"/>
        </w:rPr>
      </w:pPr>
      <w:r w:rsidRPr="00F730EC">
        <w:rPr>
          <w:rFonts w:cs="Times New Roman"/>
          <w:szCs w:val="24"/>
        </w:rPr>
        <w:t xml:space="preserve">    </w:t>
      </w:r>
      <w:r>
        <w:rPr>
          <w:rFonts w:cs="Times New Roman"/>
          <w:szCs w:val="24"/>
        </w:rPr>
        <w:t>(</w:t>
      </w:r>
      <w:r w:rsidRPr="00A92829">
        <w:rPr>
          <w:rFonts w:cs="Times New Roman"/>
          <w:color w:val="FF0000"/>
          <w:szCs w:val="24"/>
        </w:rPr>
        <w:t>d). Khi cân bằng (1) đạt đến trạng thái cân bằng mà giảm nhiệt độ thì tỉ khối của hỗn hợp khí trong hệ (gồm NH</w:t>
      </w:r>
      <w:r w:rsidRPr="00A92829">
        <w:rPr>
          <w:rFonts w:cs="Times New Roman"/>
          <w:color w:val="FF0000"/>
          <w:szCs w:val="24"/>
          <w:vertAlign w:val="subscript"/>
        </w:rPr>
        <w:t>3</w:t>
      </w:r>
      <w:r w:rsidRPr="00A92829">
        <w:rPr>
          <w:rFonts w:cs="Times New Roman"/>
          <w:color w:val="FF0000"/>
          <w:szCs w:val="24"/>
        </w:rPr>
        <w:t>; H</w:t>
      </w:r>
      <w:r w:rsidRPr="00A92829">
        <w:rPr>
          <w:rFonts w:cs="Times New Roman"/>
          <w:color w:val="FF0000"/>
          <w:szCs w:val="24"/>
          <w:vertAlign w:val="subscript"/>
        </w:rPr>
        <w:t>2</w:t>
      </w:r>
      <w:r w:rsidRPr="00A92829">
        <w:rPr>
          <w:rFonts w:cs="Times New Roman"/>
          <w:color w:val="FF0000"/>
          <w:szCs w:val="24"/>
        </w:rPr>
        <w:t>; N</w:t>
      </w:r>
      <w:r w:rsidRPr="00A92829">
        <w:rPr>
          <w:rFonts w:cs="Times New Roman"/>
          <w:color w:val="FF0000"/>
          <w:szCs w:val="24"/>
          <w:vertAlign w:val="subscript"/>
        </w:rPr>
        <w:t>2</w:t>
      </w:r>
      <w:r w:rsidRPr="00A92829">
        <w:rPr>
          <w:rFonts w:cs="Times New Roman"/>
          <w:color w:val="FF0000"/>
          <w:szCs w:val="24"/>
        </w:rPr>
        <w:t xml:space="preserve">) so với </w:t>
      </w:r>
      <w:r w:rsidRPr="00F730EC">
        <w:rPr>
          <w:rFonts w:cs="Times New Roman"/>
          <w:szCs w:val="24"/>
        </w:rPr>
        <w:t>khí O</w:t>
      </w:r>
      <w:r w:rsidRPr="00F730EC">
        <w:rPr>
          <w:rFonts w:cs="Times New Roman"/>
          <w:szCs w:val="24"/>
          <w:vertAlign w:val="subscript"/>
        </w:rPr>
        <w:t>2</w:t>
      </w:r>
      <w:r w:rsidRPr="00F730EC">
        <w:rPr>
          <w:rFonts w:cs="Times New Roman"/>
          <w:szCs w:val="24"/>
        </w:rPr>
        <w:t xml:space="preserve"> tăng.</w:t>
      </w:r>
    </w:p>
    <w:p w14:paraId="4FED8134" w14:textId="77777777" w:rsidR="009922BE" w:rsidRDefault="009922BE" w:rsidP="009922BE">
      <w:pPr>
        <w:spacing w:line="240" w:lineRule="auto"/>
        <w:jc w:val="both"/>
        <w:rPr>
          <w:rFonts w:cs="Times New Roman"/>
          <w:szCs w:val="24"/>
        </w:rPr>
      </w:pPr>
      <w:r>
        <w:rPr>
          <w:rFonts w:cs="Times New Roman"/>
          <w:szCs w:val="24"/>
        </w:rPr>
        <w:t xml:space="preserve">   (e) </w:t>
      </w:r>
      <w:r w:rsidRPr="00F730EC">
        <w:rPr>
          <w:rFonts w:cs="Times New Roman"/>
          <w:szCs w:val="24"/>
        </w:rPr>
        <w:t>Khi cân bằng (</w:t>
      </w:r>
      <w:r>
        <w:rPr>
          <w:rFonts w:cs="Times New Roman"/>
          <w:szCs w:val="24"/>
        </w:rPr>
        <w:t>2</w:t>
      </w:r>
      <w:r w:rsidRPr="00F730EC">
        <w:rPr>
          <w:rFonts w:cs="Times New Roman"/>
          <w:szCs w:val="24"/>
        </w:rPr>
        <w:t xml:space="preserve">) đạt đến trạng thái cân bằng mà </w:t>
      </w:r>
      <w:r>
        <w:rPr>
          <w:rFonts w:cs="Times New Roman"/>
          <w:szCs w:val="24"/>
        </w:rPr>
        <w:t>t</w:t>
      </w:r>
      <w:r w:rsidRPr="00A92829">
        <w:rPr>
          <w:rFonts w:cs="Times New Roman" w:hint="eastAsia"/>
          <w:szCs w:val="24"/>
        </w:rPr>
        <w:t>ă</w:t>
      </w:r>
      <w:r>
        <w:rPr>
          <w:rFonts w:cs="Times New Roman"/>
          <w:szCs w:val="24"/>
        </w:rPr>
        <w:t>ng</w:t>
      </w:r>
      <w:r w:rsidRPr="00F730EC">
        <w:rPr>
          <w:rFonts w:cs="Times New Roman"/>
          <w:szCs w:val="24"/>
        </w:rPr>
        <w:t xml:space="preserve"> nhiệt độ thì tỉ khối của hỗn hợp khí trong hệ (gồm </w:t>
      </w:r>
      <w:r>
        <w:rPr>
          <w:rFonts w:cs="Times New Roman"/>
          <w:szCs w:val="24"/>
        </w:rPr>
        <w:t>HI</w:t>
      </w:r>
      <w:r w:rsidRPr="00F730EC">
        <w:rPr>
          <w:rFonts w:cs="Times New Roman"/>
          <w:szCs w:val="24"/>
        </w:rPr>
        <w:t>; H</w:t>
      </w:r>
      <w:r w:rsidRPr="00F730EC">
        <w:rPr>
          <w:rFonts w:cs="Times New Roman"/>
          <w:szCs w:val="24"/>
          <w:vertAlign w:val="subscript"/>
        </w:rPr>
        <w:t>2</w:t>
      </w:r>
      <w:r w:rsidRPr="00F730EC">
        <w:rPr>
          <w:rFonts w:cs="Times New Roman"/>
          <w:szCs w:val="24"/>
        </w:rPr>
        <w:t xml:space="preserve">; </w:t>
      </w:r>
      <w:r>
        <w:rPr>
          <w:rFonts w:cs="Times New Roman"/>
          <w:szCs w:val="24"/>
        </w:rPr>
        <w:t>I</w:t>
      </w:r>
      <w:r w:rsidRPr="00F730EC">
        <w:rPr>
          <w:rFonts w:cs="Times New Roman"/>
          <w:szCs w:val="24"/>
          <w:vertAlign w:val="subscript"/>
        </w:rPr>
        <w:t>2</w:t>
      </w:r>
      <w:r w:rsidRPr="00F730EC">
        <w:rPr>
          <w:rFonts w:cs="Times New Roman"/>
          <w:szCs w:val="24"/>
        </w:rPr>
        <w:t>) so với khí O</w:t>
      </w:r>
      <w:r w:rsidRPr="00F730EC">
        <w:rPr>
          <w:rFonts w:cs="Times New Roman"/>
          <w:szCs w:val="24"/>
          <w:vertAlign w:val="subscript"/>
        </w:rPr>
        <w:t>2</w:t>
      </w:r>
      <w:r w:rsidRPr="00F730EC">
        <w:rPr>
          <w:rFonts w:cs="Times New Roman"/>
          <w:szCs w:val="24"/>
        </w:rPr>
        <w:t xml:space="preserve"> tăng.</w:t>
      </w:r>
    </w:p>
    <w:p w14:paraId="65827B35" w14:textId="77777777" w:rsidR="009922BE" w:rsidRDefault="009922BE" w:rsidP="009922BE">
      <w:pPr>
        <w:spacing w:line="240" w:lineRule="auto"/>
        <w:ind w:firstLine="360"/>
        <w:jc w:val="both"/>
        <w:rPr>
          <w:rFonts w:cs="Times New Roman"/>
          <w:szCs w:val="24"/>
        </w:rPr>
      </w:pPr>
      <w:r>
        <w:rPr>
          <w:rFonts w:cs="Times New Roman"/>
          <w:szCs w:val="24"/>
        </w:rPr>
        <w:t>S</w:t>
      </w:r>
      <w:r w:rsidRPr="00A92829">
        <w:rPr>
          <w:rFonts w:cs="Times New Roman"/>
          <w:szCs w:val="24"/>
        </w:rPr>
        <w:t>ố</w:t>
      </w:r>
      <w:r>
        <w:rPr>
          <w:rFonts w:cs="Times New Roman"/>
          <w:szCs w:val="24"/>
        </w:rPr>
        <w:t xml:space="preserve"> ph</w:t>
      </w:r>
      <w:r w:rsidRPr="00A92829">
        <w:rPr>
          <w:rFonts w:cs="Times New Roman" w:hint="eastAsia"/>
          <w:szCs w:val="24"/>
        </w:rPr>
        <w:t>á</w:t>
      </w:r>
      <w:r w:rsidRPr="00A92829">
        <w:rPr>
          <w:rFonts w:cs="Times New Roman"/>
          <w:szCs w:val="24"/>
        </w:rPr>
        <w:t>t</w:t>
      </w:r>
      <w:r>
        <w:rPr>
          <w:rFonts w:cs="Times New Roman"/>
          <w:szCs w:val="24"/>
        </w:rPr>
        <w:t xml:space="preserve"> bi</w:t>
      </w:r>
      <w:r w:rsidRPr="00A92829">
        <w:rPr>
          <w:rFonts w:cs="Times New Roman"/>
          <w:szCs w:val="24"/>
        </w:rPr>
        <w:t>ểu</w:t>
      </w:r>
      <w:r>
        <w:rPr>
          <w:rFonts w:cs="Times New Roman"/>
          <w:szCs w:val="24"/>
        </w:rPr>
        <w:t xml:space="preserve"> </w:t>
      </w:r>
      <w:r w:rsidRPr="00A92829">
        <w:rPr>
          <w:rFonts w:cs="Times New Roman" w:hint="eastAsia"/>
          <w:szCs w:val="24"/>
        </w:rPr>
        <w:t>đú</w:t>
      </w:r>
      <w:r w:rsidRPr="00A92829">
        <w:rPr>
          <w:rFonts w:cs="Times New Roman"/>
          <w:szCs w:val="24"/>
        </w:rPr>
        <w:t>ng</w:t>
      </w:r>
      <w:r>
        <w:rPr>
          <w:rFonts w:cs="Times New Roman"/>
          <w:szCs w:val="24"/>
        </w:rPr>
        <w:t xml:space="preserve"> l</w:t>
      </w:r>
      <w:r w:rsidRPr="00A92829">
        <w:rPr>
          <w:rFonts w:cs="Times New Roman" w:hint="eastAsia"/>
          <w:szCs w:val="24"/>
        </w:rPr>
        <w:t>à</w:t>
      </w:r>
    </w:p>
    <w:p w14:paraId="59BD9FDB" w14:textId="77777777" w:rsidR="009922BE" w:rsidRDefault="009922BE" w:rsidP="009922BE">
      <w:pPr>
        <w:spacing w:line="240" w:lineRule="auto"/>
        <w:ind w:left="360"/>
        <w:jc w:val="both"/>
        <w:rPr>
          <w:rFonts w:cs="Times New Roman"/>
          <w:szCs w:val="24"/>
        </w:rPr>
      </w:pPr>
      <w:r w:rsidRPr="00A92829">
        <w:rPr>
          <w:rFonts w:cs="Times New Roman"/>
          <w:szCs w:val="24"/>
        </w:rPr>
        <w:t>A. 1.</w:t>
      </w:r>
      <w:r w:rsidRPr="00A92829">
        <w:rPr>
          <w:rFonts w:cs="Times New Roman"/>
          <w:szCs w:val="24"/>
        </w:rPr>
        <w:tab/>
      </w:r>
      <w:r w:rsidRPr="00A92829">
        <w:rPr>
          <w:rFonts w:cs="Times New Roman"/>
          <w:szCs w:val="24"/>
        </w:rPr>
        <w:tab/>
        <w:t>B. 2.</w:t>
      </w:r>
      <w:r w:rsidRPr="00A92829">
        <w:rPr>
          <w:rFonts w:cs="Times New Roman"/>
          <w:szCs w:val="24"/>
        </w:rPr>
        <w:tab/>
      </w:r>
      <w:r w:rsidRPr="00A92829">
        <w:rPr>
          <w:rFonts w:cs="Times New Roman"/>
          <w:szCs w:val="24"/>
        </w:rPr>
        <w:tab/>
        <w:t>C. 3.</w:t>
      </w:r>
      <w:r w:rsidRPr="00A92829">
        <w:rPr>
          <w:rFonts w:cs="Times New Roman"/>
          <w:szCs w:val="24"/>
        </w:rPr>
        <w:tab/>
      </w:r>
      <w:r w:rsidRPr="00A92829">
        <w:rPr>
          <w:rFonts w:cs="Times New Roman"/>
          <w:szCs w:val="24"/>
        </w:rPr>
        <w:tab/>
      </w:r>
      <w:r w:rsidRPr="00A92829">
        <w:rPr>
          <w:rFonts w:cs="Times New Roman"/>
          <w:szCs w:val="24"/>
        </w:rPr>
        <w:tab/>
      </w:r>
      <w:r w:rsidRPr="00A92829">
        <w:rPr>
          <w:rFonts w:cs="Times New Roman"/>
          <w:szCs w:val="24"/>
          <w:u w:val="single"/>
        </w:rPr>
        <w:t>D.</w:t>
      </w:r>
      <w:r w:rsidRPr="00A92829">
        <w:rPr>
          <w:rFonts w:cs="Times New Roman"/>
          <w:szCs w:val="24"/>
        </w:rPr>
        <w:t xml:space="preserve"> 4.</w:t>
      </w:r>
    </w:p>
    <w:p w14:paraId="5AAA7B36" w14:textId="77777777" w:rsidR="009922BE" w:rsidRPr="000070BF" w:rsidRDefault="009922BE" w:rsidP="009922BE">
      <w:pPr>
        <w:spacing w:line="240" w:lineRule="auto"/>
        <w:ind w:left="360"/>
        <w:jc w:val="both"/>
        <w:rPr>
          <w:rFonts w:cs="Times New Roman"/>
          <w:color w:val="FF0000"/>
          <w:szCs w:val="24"/>
        </w:rPr>
      </w:pPr>
      <w:r w:rsidRPr="000070BF">
        <w:rPr>
          <w:rFonts w:cs="Times New Roman"/>
          <w:color w:val="FF0000"/>
          <w:szCs w:val="24"/>
        </w:rPr>
        <w:t>d/ Khi giảm  nhiệ</w:t>
      </w:r>
      <w:r>
        <w:rPr>
          <w:rFonts w:cs="Times New Roman"/>
          <w:color w:val="FF0000"/>
          <w:szCs w:val="24"/>
        </w:rPr>
        <w:t xml:space="preserve">t </w:t>
      </w:r>
      <w:r>
        <w:rPr>
          <w:rFonts w:cs="Times New Roman" w:hint="eastAsia"/>
          <w:color w:val="FF0000"/>
          <w:szCs w:val="24"/>
        </w:rPr>
        <w:t>đ</w:t>
      </w:r>
      <w:r w:rsidRPr="00070FF5">
        <w:rPr>
          <w:rFonts w:cs="Times New Roman"/>
          <w:color w:val="FF0000"/>
          <w:szCs w:val="24"/>
        </w:rPr>
        <w:t>ộ</w:t>
      </w:r>
      <w:r w:rsidRPr="000070BF">
        <w:rPr>
          <w:rFonts w:cs="Times New Roman"/>
          <w:color w:val="FF0000"/>
          <w:szCs w:val="24"/>
        </w:rPr>
        <w:t xml:space="preserve"> CB 1 chuyển dịch theo chiều thuận l</w:t>
      </w:r>
      <w:r w:rsidRPr="000070BF">
        <w:rPr>
          <w:rFonts w:cs="Times New Roman" w:hint="eastAsia"/>
          <w:color w:val="FF0000"/>
          <w:szCs w:val="24"/>
        </w:rPr>
        <w:t>à</w:t>
      </w:r>
      <w:r w:rsidRPr="000070BF">
        <w:rPr>
          <w:rFonts w:cs="Times New Roman"/>
          <w:color w:val="FF0000"/>
          <w:szCs w:val="24"/>
        </w:rPr>
        <w:t>m số mol kh</w:t>
      </w:r>
      <w:r w:rsidRPr="000070BF">
        <w:rPr>
          <w:rFonts w:cs="Times New Roman" w:hint="eastAsia"/>
          <w:color w:val="FF0000"/>
          <w:szCs w:val="24"/>
        </w:rPr>
        <w:t>í</w:t>
      </w:r>
      <w:r w:rsidRPr="000070BF">
        <w:rPr>
          <w:rFonts w:cs="Times New Roman"/>
          <w:color w:val="FF0000"/>
          <w:szCs w:val="24"/>
        </w:rPr>
        <w:t xml:space="preserve"> của hệ giảm, trong kh</w:t>
      </w:r>
      <w:r w:rsidRPr="000070BF">
        <w:rPr>
          <w:rFonts w:cs="Times New Roman" w:hint="eastAsia"/>
          <w:color w:val="FF0000"/>
          <w:szCs w:val="24"/>
        </w:rPr>
        <w:t>í</w:t>
      </w:r>
      <w:r w:rsidRPr="000070BF">
        <w:rPr>
          <w:rFonts w:cs="Times New Roman"/>
          <w:color w:val="FF0000"/>
          <w:szCs w:val="24"/>
        </w:rPr>
        <w:t xml:space="preserve"> </w:t>
      </w:r>
      <w:r w:rsidRPr="000070BF">
        <w:rPr>
          <w:rFonts w:cs="Times New Roman" w:hint="eastAsia"/>
          <w:color w:val="FF0000"/>
          <w:szCs w:val="24"/>
        </w:rPr>
        <w:t>đó</w:t>
      </w:r>
      <w:r w:rsidRPr="000070BF">
        <w:rPr>
          <w:rFonts w:cs="Times New Roman"/>
          <w:color w:val="FF0000"/>
          <w:szCs w:val="24"/>
        </w:rPr>
        <w:t xml:space="preserve"> KL kh</w:t>
      </w:r>
      <w:r w:rsidRPr="000070BF">
        <w:rPr>
          <w:rFonts w:cs="Times New Roman" w:hint="eastAsia"/>
          <w:color w:val="FF0000"/>
          <w:szCs w:val="24"/>
        </w:rPr>
        <w:t>ô</w:t>
      </w:r>
      <w:r w:rsidRPr="000070BF">
        <w:rPr>
          <w:rFonts w:cs="Times New Roman"/>
          <w:color w:val="FF0000"/>
          <w:szCs w:val="24"/>
        </w:rPr>
        <w:t xml:space="preserve">ng </w:t>
      </w:r>
      <w:r w:rsidRPr="000070BF">
        <w:rPr>
          <w:rFonts w:cs="Times New Roman" w:hint="eastAsia"/>
          <w:color w:val="FF0000"/>
          <w:szCs w:val="24"/>
        </w:rPr>
        <w:t>đ</w:t>
      </w:r>
      <w:r w:rsidRPr="000070BF">
        <w:rPr>
          <w:rFonts w:cs="Times New Roman"/>
          <w:color w:val="FF0000"/>
          <w:szCs w:val="24"/>
        </w:rPr>
        <w:t>ổi =&gt; M t</w:t>
      </w:r>
      <w:r w:rsidRPr="000070BF">
        <w:rPr>
          <w:rFonts w:cs="Times New Roman" w:hint="eastAsia"/>
          <w:color w:val="FF0000"/>
          <w:szCs w:val="24"/>
        </w:rPr>
        <w:t>ă</w:t>
      </w:r>
      <w:r w:rsidRPr="000070BF">
        <w:rPr>
          <w:rFonts w:cs="Times New Roman"/>
          <w:color w:val="FF0000"/>
          <w:szCs w:val="24"/>
        </w:rPr>
        <w:t>ng =&gt; tỉ khối t</w:t>
      </w:r>
      <w:r w:rsidRPr="000070BF">
        <w:rPr>
          <w:rFonts w:cs="Times New Roman" w:hint="eastAsia"/>
          <w:color w:val="FF0000"/>
          <w:szCs w:val="24"/>
        </w:rPr>
        <w:t>ă</w:t>
      </w:r>
      <w:r w:rsidRPr="000070BF">
        <w:rPr>
          <w:rFonts w:cs="Times New Roman"/>
          <w:color w:val="FF0000"/>
          <w:szCs w:val="24"/>
        </w:rPr>
        <w:t>ng</w:t>
      </w:r>
    </w:p>
    <w:p w14:paraId="59459A9C" w14:textId="77777777" w:rsidR="009922BE" w:rsidRPr="000070BF" w:rsidRDefault="009922BE" w:rsidP="009922BE">
      <w:pPr>
        <w:spacing w:line="240" w:lineRule="auto"/>
        <w:ind w:left="360"/>
        <w:jc w:val="both"/>
        <w:rPr>
          <w:rFonts w:cs="Times New Roman"/>
          <w:color w:val="FF0000"/>
          <w:szCs w:val="24"/>
        </w:rPr>
      </w:pPr>
      <w:r w:rsidRPr="000070BF">
        <w:rPr>
          <w:rFonts w:cs="Times New Roman"/>
          <w:color w:val="FF0000"/>
          <w:szCs w:val="24"/>
        </w:rPr>
        <w:t>e/ Khi t</w:t>
      </w:r>
      <w:r w:rsidRPr="000070BF">
        <w:rPr>
          <w:rFonts w:cs="Times New Roman" w:hint="eastAsia"/>
          <w:color w:val="FF0000"/>
          <w:szCs w:val="24"/>
        </w:rPr>
        <w:t>ă</w:t>
      </w:r>
      <w:r w:rsidRPr="000070BF">
        <w:rPr>
          <w:rFonts w:cs="Times New Roman"/>
          <w:color w:val="FF0000"/>
          <w:szCs w:val="24"/>
        </w:rPr>
        <w:t>ng  nhiệ</w:t>
      </w:r>
      <w:r>
        <w:rPr>
          <w:rFonts w:cs="Times New Roman"/>
          <w:color w:val="FF0000"/>
          <w:szCs w:val="24"/>
        </w:rPr>
        <w:t xml:space="preserve">t </w:t>
      </w:r>
      <w:r>
        <w:rPr>
          <w:rFonts w:cs="Times New Roman" w:hint="eastAsia"/>
          <w:color w:val="FF0000"/>
          <w:szCs w:val="24"/>
        </w:rPr>
        <w:t>đ</w:t>
      </w:r>
      <w:r w:rsidRPr="00070FF5">
        <w:rPr>
          <w:rFonts w:cs="Times New Roman"/>
          <w:color w:val="FF0000"/>
          <w:szCs w:val="24"/>
        </w:rPr>
        <w:t>ộ</w:t>
      </w:r>
      <w:r>
        <w:rPr>
          <w:rFonts w:cs="Times New Roman"/>
          <w:color w:val="FF0000"/>
          <w:szCs w:val="24"/>
        </w:rPr>
        <w:t xml:space="preserve"> </w:t>
      </w:r>
      <w:r w:rsidRPr="000070BF">
        <w:rPr>
          <w:rFonts w:cs="Times New Roman"/>
          <w:color w:val="FF0000"/>
          <w:szCs w:val="24"/>
        </w:rPr>
        <w:t>CB 1 chuyển dịch theo chiều thuận số mol kh</w:t>
      </w:r>
      <w:r w:rsidRPr="000070BF">
        <w:rPr>
          <w:rFonts w:cs="Times New Roman" w:hint="eastAsia"/>
          <w:color w:val="FF0000"/>
          <w:szCs w:val="24"/>
        </w:rPr>
        <w:t>í</w:t>
      </w:r>
      <w:r w:rsidRPr="000070BF">
        <w:rPr>
          <w:rFonts w:cs="Times New Roman"/>
          <w:color w:val="FF0000"/>
          <w:szCs w:val="24"/>
        </w:rPr>
        <w:t xml:space="preserve"> của hệ kh</w:t>
      </w:r>
      <w:r w:rsidRPr="000070BF">
        <w:rPr>
          <w:rFonts w:cs="Times New Roman" w:hint="eastAsia"/>
          <w:color w:val="FF0000"/>
          <w:szCs w:val="24"/>
        </w:rPr>
        <w:t>ô</w:t>
      </w:r>
      <w:r w:rsidRPr="000070BF">
        <w:rPr>
          <w:rFonts w:cs="Times New Roman"/>
          <w:color w:val="FF0000"/>
          <w:szCs w:val="24"/>
        </w:rPr>
        <w:t>ng, trong kh</w:t>
      </w:r>
      <w:r w:rsidRPr="000070BF">
        <w:rPr>
          <w:rFonts w:cs="Times New Roman" w:hint="eastAsia"/>
          <w:color w:val="FF0000"/>
          <w:szCs w:val="24"/>
        </w:rPr>
        <w:t>í</w:t>
      </w:r>
      <w:r w:rsidRPr="000070BF">
        <w:rPr>
          <w:rFonts w:cs="Times New Roman"/>
          <w:color w:val="FF0000"/>
          <w:szCs w:val="24"/>
        </w:rPr>
        <w:t xml:space="preserve"> </w:t>
      </w:r>
      <w:r w:rsidRPr="000070BF">
        <w:rPr>
          <w:rFonts w:cs="Times New Roman" w:hint="eastAsia"/>
          <w:color w:val="FF0000"/>
          <w:szCs w:val="24"/>
        </w:rPr>
        <w:t>đó</w:t>
      </w:r>
      <w:r w:rsidRPr="000070BF">
        <w:rPr>
          <w:rFonts w:cs="Times New Roman"/>
          <w:color w:val="FF0000"/>
          <w:szCs w:val="24"/>
        </w:rPr>
        <w:t xml:space="preserve"> KL kh</w:t>
      </w:r>
      <w:r w:rsidRPr="000070BF">
        <w:rPr>
          <w:rFonts w:cs="Times New Roman" w:hint="eastAsia"/>
          <w:color w:val="FF0000"/>
          <w:szCs w:val="24"/>
        </w:rPr>
        <w:t>ô</w:t>
      </w:r>
      <w:r w:rsidRPr="000070BF">
        <w:rPr>
          <w:rFonts w:cs="Times New Roman"/>
          <w:color w:val="FF0000"/>
          <w:szCs w:val="24"/>
        </w:rPr>
        <w:t xml:space="preserve">ng </w:t>
      </w:r>
      <w:r w:rsidRPr="000070BF">
        <w:rPr>
          <w:rFonts w:cs="Times New Roman" w:hint="eastAsia"/>
          <w:color w:val="FF0000"/>
          <w:szCs w:val="24"/>
        </w:rPr>
        <w:t>đ</w:t>
      </w:r>
      <w:r w:rsidRPr="000070BF">
        <w:rPr>
          <w:rFonts w:cs="Times New Roman"/>
          <w:color w:val="FF0000"/>
          <w:szCs w:val="24"/>
        </w:rPr>
        <w:t>ổi =&gt; M kh</w:t>
      </w:r>
      <w:r w:rsidRPr="000070BF">
        <w:rPr>
          <w:rFonts w:cs="Times New Roman" w:hint="eastAsia"/>
          <w:color w:val="FF0000"/>
          <w:szCs w:val="24"/>
        </w:rPr>
        <w:t>ô</w:t>
      </w:r>
      <w:r w:rsidRPr="000070BF">
        <w:rPr>
          <w:rFonts w:cs="Times New Roman"/>
          <w:color w:val="FF0000"/>
          <w:szCs w:val="24"/>
        </w:rPr>
        <w:t xml:space="preserve">ng </w:t>
      </w:r>
      <w:r w:rsidRPr="000070BF">
        <w:rPr>
          <w:rFonts w:cs="Times New Roman" w:hint="eastAsia"/>
          <w:color w:val="FF0000"/>
          <w:szCs w:val="24"/>
        </w:rPr>
        <w:t>đ</w:t>
      </w:r>
      <w:r w:rsidRPr="000070BF">
        <w:rPr>
          <w:rFonts w:cs="Times New Roman"/>
          <w:color w:val="FF0000"/>
          <w:szCs w:val="24"/>
        </w:rPr>
        <w:t>ổi =&gt; tỉ khối kh</w:t>
      </w:r>
      <w:r w:rsidRPr="000070BF">
        <w:rPr>
          <w:rFonts w:cs="Times New Roman" w:hint="eastAsia"/>
          <w:color w:val="FF0000"/>
          <w:szCs w:val="24"/>
        </w:rPr>
        <w:t>ô</w:t>
      </w:r>
      <w:r w:rsidRPr="000070BF">
        <w:rPr>
          <w:rFonts w:cs="Times New Roman"/>
          <w:color w:val="FF0000"/>
          <w:szCs w:val="24"/>
        </w:rPr>
        <w:t xml:space="preserve">ng </w:t>
      </w:r>
      <w:r w:rsidRPr="000070BF">
        <w:rPr>
          <w:rFonts w:cs="Times New Roman" w:hint="eastAsia"/>
          <w:color w:val="FF0000"/>
          <w:szCs w:val="24"/>
        </w:rPr>
        <w:t>đ</w:t>
      </w:r>
      <w:r w:rsidRPr="000070BF">
        <w:rPr>
          <w:rFonts w:cs="Times New Roman"/>
          <w:color w:val="FF0000"/>
          <w:szCs w:val="24"/>
        </w:rPr>
        <w:t>ổi</w:t>
      </w:r>
    </w:p>
    <w:p w14:paraId="5E494443" w14:textId="77777777" w:rsidR="009922BE" w:rsidRPr="00404FE3" w:rsidRDefault="009922BE" w:rsidP="009922BE">
      <w:pPr>
        <w:spacing w:line="240" w:lineRule="auto"/>
        <w:jc w:val="both"/>
        <w:rPr>
          <w:rFonts w:eastAsia="TimesNewRomanPSMT" w:cs="Times New Roman"/>
          <w:szCs w:val="24"/>
          <w:lang w:val="vi-VN"/>
        </w:rPr>
      </w:pPr>
      <w:r w:rsidRPr="00404FE3">
        <w:rPr>
          <w:rFonts w:cs="Times New Roman"/>
          <w:b/>
          <w:color w:val="FF0000"/>
          <w:szCs w:val="24"/>
          <w:highlight w:val="yellow"/>
          <w:lang w:val="vi-VN"/>
        </w:rPr>
        <w:t>Câu 17:</w:t>
      </w:r>
      <w:r w:rsidRPr="00404FE3">
        <w:rPr>
          <w:rFonts w:cs="Times New Roman"/>
          <w:color w:val="FF0000"/>
          <w:szCs w:val="24"/>
          <w:lang w:val="vi-VN"/>
        </w:rPr>
        <w:t xml:space="preserve">  </w:t>
      </w:r>
      <w:r w:rsidRPr="00404FE3">
        <w:rPr>
          <w:rFonts w:eastAsia="TimesNewRomanPSMT" w:cs="Times New Roman"/>
          <w:szCs w:val="24"/>
          <w:lang w:val="vi-VN"/>
        </w:rPr>
        <w:t>Trong quá trình bảo quản, một mẩu muối FeSO</w:t>
      </w:r>
      <w:r w:rsidRPr="00404FE3">
        <w:rPr>
          <w:rFonts w:eastAsia="TimesNewRomanPSMT" w:cs="Times New Roman"/>
          <w:szCs w:val="24"/>
          <w:vertAlign w:val="subscript"/>
          <w:lang w:val="vi-VN"/>
        </w:rPr>
        <w:t>4</w:t>
      </w:r>
      <w:r w:rsidRPr="00404FE3">
        <w:rPr>
          <w:rFonts w:eastAsia="TimesNewRomanPSMT" w:cs="Times New Roman"/>
          <w:szCs w:val="24"/>
          <w:lang w:val="vi-VN"/>
        </w:rPr>
        <w:t>.7H</w:t>
      </w:r>
      <w:r w:rsidRPr="00404FE3">
        <w:rPr>
          <w:rFonts w:eastAsia="TimesNewRomanPSMT" w:cs="Times New Roman"/>
          <w:szCs w:val="24"/>
          <w:vertAlign w:val="subscript"/>
          <w:lang w:val="vi-VN"/>
        </w:rPr>
        <w:t>2</w:t>
      </w:r>
      <w:r w:rsidRPr="00404FE3">
        <w:rPr>
          <w:rFonts w:eastAsia="TimesNewRomanPSMT" w:cs="Times New Roman"/>
          <w:szCs w:val="24"/>
          <w:lang w:val="vi-VN"/>
        </w:rPr>
        <w:t>O (có khối lượng m gam) bị oxi hóa bởi oxi không khí tạo thành hỗn hợp X gồm các hợp chất của Fe(II) và Fe(III). Hòa tan toàn bộ X trong dung dịch loãng chứa 0,035 mol H</w:t>
      </w:r>
      <w:r w:rsidRPr="00404FE3">
        <w:rPr>
          <w:rFonts w:eastAsia="TimesNewRomanPSMT" w:cs="Times New Roman"/>
          <w:szCs w:val="24"/>
          <w:vertAlign w:val="subscript"/>
          <w:lang w:val="vi-VN"/>
        </w:rPr>
        <w:t>2</w:t>
      </w:r>
      <w:r w:rsidRPr="00404FE3">
        <w:rPr>
          <w:rFonts w:eastAsia="TimesNewRomanPSMT" w:cs="Times New Roman"/>
          <w:szCs w:val="24"/>
          <w:lang w:val="vi-VN"/>
        </w:rPr>
        <w:t>SO</w:t>
      </w:r>
      <w:r w:rsidRPr="00404FE3">
        <w:rPr>
          <w:rFonts w:eastAsia="TimesNewRomanPSMT" w:cs="Times New Roman"/>
          <w:szCs w:val="24"/>
          <w:vertAlign w:val="subscript"/>
          <w:lang w:val="vi-VN"/>
        </w:rPr>
        <w:t>4</w:t>
      </w:r>
      <w:r w:rsidRPr="00404FE3">
        <w:rPr>
          <w:rFonts w:eastAsia="TimesNewRomanPSMT" w:cs="Times New Roman"/>
          <w:szCs w:val="24"/>
          <w:lang w:val="vi-VN"/>
        </w:rPr>
        <w:t>, thu được 100 ml dung dịch Y. Tiến hành hai thí nghiệmvới Y:</w:t>
      </w:r>
    </w:p>
    <w:p w14:paraId="3BCCA644" w14:textId="77777777" w:rsidR="009922BE" w:rsidRPr="00404FE3" w:rsidRDefault="009922BE" w:rsidP="009922BE">
      <w:pPr>
        <w:spacing w:line="240" w:lineRule="auto"/>
        <w:rPr>
          <w:rFonts w:eastAsia="TimesNewRomanPSMT" w:cs="Times New Roman"/>
          <w:szCs w:val="24"/>
          <w:lang w:val="vi-VN"/>
        </w:rPr>
      </w:pPr>
      <w:r w:rsidRPr="00404FE3">
        <w:rPr>
          <w:rFonts w:eastAsia="TimesNewRomanPSMT" w:cs="Times New Roman"/>
          <w:szCs w:val="24"/>
          <w:lang w:val="vi-VN"/>
        </w:rPr>
        <w:t>-Thí nghiệm 1: Cho lượng dư dung dịch BaCl</w:t>
      </w:r>
      <w:r w:rsidRPr="00404FE3">
        <w:rPr>
          <w:rFonts w:eastAsia="TimesNewRomanPSMT" w:cs="Times New Roman"/>
          <w:szCs w:val="24"/>
          <w:vertAlign w:val="subscript"/>
          <w:lang w:val="vi-VN"/>
        </w:rPr>
        <w:t>2</w:t>
      </w:r>
      <w:r w:rsidRPr="00404FE3">
        <w:rPr>
          <w:rFonts w:eastAsia="TimesNewRomanPSMT" w:cs="Times New Roman"/>
          <w:szCs w:val="24"/>
          <w:lang w:val="vi-VN"/>
        </w:rPr>
        <w:t xml:space="preserve"> vào 20 ml dung dịch Y, thu được 2,33 gam kết tủa.</w:t>
      </w:r>
      <w:r w:rsidRPr="00404FE3">
        <w:rPr>
          <w:rFonts w:eastAsia="TimesNewRomanPSMT" w:cs="Times New Roman"/>
          <w:szCs w:val="24"/>
          <w:lang w:val="vi-VN"/>
        </w:rPr>
        <w:br/>
        <w:t>-Thí nghiệm 2: Thêm dung dịch H</w:t>
      </w:r>
      <w:r w:rsidRPr="00404FE3">
        <w:rPr>
          <w:rFonts w:eastAsia="TimesNewRomanPSMT" w:cs="Times New Roman"/>
          <w:szCs w:val="24"/>
          <w:vertAlign w:val="subscript"/>
          <w:lang w:val="vi-VN"/>
        </w:rPr>
        <w:t>2</w:t>
      </w:r>
      <w:r w:rsidRPr="00404FE3">
        <w:rPr>
          <w:rFonts w:eastAsia="TimesNewRomanPSMT" w:cs="Times New Roman"/>
          <w:szCs w:val="24"/>
          <w:lang w:val="vi-VN"/>
        </w:rPr>
        <w:t>SO</w:t>
      </w:r>
      <w:r w:rsidRPr="00404FE3">
        <w:rPr>
          <w:rFonts w:eastAsia="TimesNewRomanPSMT" w:cs="Times New Roman"/>
          <w:szCs w:val="24"/>
          <w:vertAlign w:val="subscript"/>
          <w:lang w:val="vi-VN"/>
        </w:rPr>
        <w:t>4</w:t>
      </w:r>
      <w:r w:rsidRPr="00404FE3">
        <w:rPr>
          <w:rFonts w:eastAsia="TimesNewRomanPSMT" w:cs="Times New Roman"/>
          <w:szCs w:val="24"/>
          <w:lang w:val="vi-VN"/>
        </w:rPr>
        <w:t xml:space="preserve"> (loãng, dư) vào 20 ml dung dịch Y, thu được dung dịch Z. </w:t>
      </w:r>
    </w:p>
    <w:p w14:paraId="35135612" w14:textId="77777777" w:rsidR="009922BE" w:rsidRPr="00404FE3" w:rsidRDefault="009922BE" w:rsidP="009922BE">
      <w:pPr>
        <w:spacing w:line="240" w:lineRule="auto"/>
        <w:jc w:val="both"/>
        <w:rPr>
          <w:rFonts w:eastAsia="TimesNewRomanPSMT" w:cs="Times New Roman"/>
          <w:szCs w:val="24"/>
          <w:lang w:val="vi-VN"/>
        </w:rPr>
      </w:pPr>
      <w:r w:rsidRPr="00404FE3">
        <w:rPr>
          <w:rFonts w:eastAsia="TimesNewRomanPSMT" w:cs="Times New Roman"/>
          <w:szCs w:val="24"/>
          <w:lang w:val="vi-VN"/>
        </w:rPr>
        <w:t>Nhỏ từ từ dung dịch KMnO</w:t>
      </w:r>
      <w:r w:rsidRPr="00404FE3">
        <w:rPr>
          <w:rFonts w:eastAsia="TimesNewRomanPSMT" w:cs="Times New Roman"/>
          <w:szCs w:val="24"/>
          <w:vertAlign w:val="subscript"/>
          <w:lang w:val="vi-VN"/>
        </w:rPr>
        <w:t>4</w:t>
      </w:r>
      <w:r w:rsidRPr="00404FE3">
        <w:rPr>
          <w:rFonts w:eastAsia="TimesNewRomanPSMT" w:cs="Times New Roman"/>
          <w:szCs w:val="24"/>
          <w:lang w:val="vi-VN"/>
        </w:rPr>
        <w:t xml:space="preserve"> 0,03M vào Z đến khi phản ứng vừa đủ thì hết 18 ml. Giá trị của m và phần trăm số mol Fe(II) đã bị oxi hóa trong không khí lần lượt là</w:t>
      </w:r>
    </w:p>
    <w:p w14:paraId="41D9C270" w14:textId="4D4566A6" w:rsidR="009922BE" w:rsidRPr="00404FE3" w:rsidRDefault="009922BE" w:rsidP="009922BE">
      <w:pPr>
        <w:spacing w:line="240" w:lineRule="auto"/>
        <w:jc w:val="both"/>
        <w:rPr>
          <w:rFonts w:eastAsia="TimesNewRomanPSMT" w:cs="Times New Roman"/>
          <w:szCs w:val="24"/>
          <w:lang w:val="vi-VN"/>
        </w:rPr>
      </w:pPr>
      <w:r w:rsidRPr="00404FE3">
        <w:rPr>
          <w:rFonts w:cs="Times New Roman"/>
          <w:b/>
          <w:bCs/>
          <w:szCs w:val="24"/>
          <w:lang w:val="vi-VN"/>
        </w:rPr>
        <w:t xml:space="preserve">A. </w:t>
      </w:r>
      <w:r w:rsidRPr="00404FE3">
        <w:rPr>
          <w:rFonts w:eastAsia="TimesNewRomanPSMT" w:cs="Times New Roman"/>
          <w:szCs w:val="24"/>
          <w:lang w:val="vi-VN"/>
        </w:rPr>
        <w:t xml:space="preserve">4,17 và </w:t>
      </w:r>
      <w:r w:rsidRPr="00070FF5">
        <w:rPr>
          <w:rFonts w:eastAsia="TimesNewRomanPSMT" w:cs="Times New Roman"/>
          <w:szCs w:val="24"/>
          <w:lang w:val="vi-VN"/>
        </w:rPr>
        <w:t>90</w:t>
      </w:r>
      <w:r w:rsidRPr="00404FE3">
        <w:rPr>
          <w:rFonts w:eastAsia="TimesNewRomanPSMT" w:cs="Times New Roman"/>
          <w:szCs w:val="24"/>
          <w:lang w:val="vi-VN"/>
        </w:rPr>
        <w:t xml:space="preserve">%. </w:t>
      </w:r>
      <w:r w:rsidRPr="00404FE3">
        <w:rPr>
          <w:rFonts w:eastAsia="TimesNewRomanPSMT" w:cs="Times New Roman"/>
          <w:szCs w:val="24"/>
          <w:lang w:val="vi-VN"/>
        </w:rPr>
        <w:tab/>
      </w:r>
      <w:r w:rsidRPr="00404FE3">
        <w:rPr>
          <w:rFonts w:cs="Times New Roman"/>
          <w:b/>
          <w:bCs/>
          <w:szCs w:val="24"/>
          <w:lang w:val="vi-VN"/>
        </w:rPr>
        <w:t xml:space="preserve">B. </w:t>
      </w:r>
      <w:r w:rsidRPr="00404FE3">
        <w:rPr>
          <w:rFonts w:eastAsia="TimesNewRomanPSMT" w:cs="Times New Roman"/>
          <w:szCs w:val="24"/>
          <w:lang w:val="vi-VN"/>
        </w:rPr>
        <w:t xml:space="preserve">13,90 và 27%. </w:t>
      </w:r>
      <w:r w:rsidRPr="00404FE3">
        <w:rPr>
          <w:rFonts w:eastAsia="TimesNewRomanPSMT" w:cs="Times New Roman"/>
          <w:szCs w:val="24"/>
          <w:lang w:val="vi-VN"/>
        </w:rPr>
        <w:tab/>
      </w:r>
      <w:r w:rsidRPr="00404FE3">
        <w:rPr>
          <w:rFonts w:eastAsia="TimesNewRomanPSMT" w:cs="Times New Roman"/>
          <w:szCs w:val="24"/>
          <w:lang w:val="vi-VN"/>
        </w:rPr>
        <w:tab/>
      </w:r>
      <w:r w:rsidRPr="00655E4A">
        <w:rPr>
          <w:rFonts w:cs="Times New Roman"/>
          <w:b/>
          <w:bCs/>
          <w:szCs w:val="24"/>
          <w:u w:val="single"/>
          <w:lang w:val="vi-VN"/>
        </w:rPr>
        <w:t>C.</w:t>
      </w:r>
      <w:r w:rsidRPr="00404FE3">
        <w:rPr>
          <w:rFonts w:cs="Times New Roman"/>
          <w:b/>
          <w:bCs/>
          <w:szCs w:val="24"/>
          <w:lang w:val="vi-VN"/>
        </w:rPr>
        <w:t xml:space="preserve"> </w:t>
      </w:r>
      <w:r w:rsidRPr="00404FE3">
        <w:rPr>
          <w:rFonts w:eastAsia="TimesNewRomanPSMT" w:cs="Times New Roman"/>
          <w:szCs w:val="24"/>
          <w:lang w:val="vi-VN"/>
        </w:rPr>
        <w:t xml:space="preserve">4,17 và 10%. </w:t>
      </w:r>
      <w:r w:rsidRPr="00404FE3">
        <w:rPr>
          <w:rFonts w:eastAsia="TimesNewRomanPSMT" w:cs="Times New Roman"/>
          <w:szCs w:val="24"/>
          <w:lang w:val="vi-VN"/>
        </w:rPr>
        <w:tab/>
      </w:r>
      <w:r w:rsidRPr="00404FE3">
        <w:rPr>
          <w:rFonts w:cs="Times New Roman"/>
          <w:b/>
          <w:bCs/>
          <w:szCs w:val="24"/>
          <w:lang w:val="vi-VN"/>
        </w:rPr>
        <w:t xml:space="preserve">D. </w:t>
      </w:r>
      <w:r w:rsidRPr="00404FE3">
        <w:rPr>
          <w:rFonts w:eastAsia="TimesNewRomanPSMT" w:cs="Times New Roman"/>
          <w:szCs w:val="24"/>
          <w:lang w:val="vi-VN"/>
        </w:rPr>
        <w:t>13,90 và 73%.</w:t>
      </w:r>
    </w:p>
    <w:p w14:paraId="5A050A9E" w14:textId="77777777" w:rsidR="009922BE" w:rsidRDefault="009922BE" w:rsidP="009922BE">
      <w:pPr>
        <w:spacing w:line="240" w:lineRule="auto"/>
        <w:ind w:left="720" w:firstLine="720"/>
      </w:pPr>
      <w:r>
        <w:rPr>
          <w:rFonts w:cs="Times New Roman"/>
          <w:szCs w:val="24"/>
        </w:rPr>
        <w:t xml:space="preserve">X mol </w:t>
      </w:r>
      <w:r w:rsidRPr="00A40B6B">
        <w:rPr>
          <w:rFonts w:cs="Times New Roman"/>
          <w:szCs w:val="24"/>
          <w:lang w:val="vi-VN"/>
        </w:rPr>
        <w:t>FeSO</w:t>
      </w:r>
      <w:r w:rsidRPr="00A40B6B">
        <w:rPr>
          <w:rFonts w:cs="Times New Roman"/>
          <w:szCs w:val="24"/>
          <w:vertAlign w:val="subscript"/>
          <w:lang w:val="vi-VN"/>
        </w:rPr>
        <w:t>4</w:t>
      </w:r>
      <w:r w:rsidRPr="00A40B6B">
        <w:rPr>
          <w:rFonts w:cs="Times New Roman"/>
          <w:szCs w:val="24"/>
          <w:lang w:val="vi-VN"/>
        </w:rPr>
        <w:t>.7H</w:t>
      </w:r>
      <w:r w:rsidRPr="00A40B6B">
        <w:rPr>
          <w:rFonts w:cs="Times New Roman"/>
          <w:szCs w:val="24"/>
          <w:vertAlign w:val="subscript"/>
          <w:lang w:val="vi-VN"/>
        </w:rPr>
        <w:t>2</w:t>
      </w:r>
      <w:r w:rsidRPr="00A40B6B">
        <w:rPr>
          <w:rFonts w:cs="Times New Roman"/>
          <w:szCs w:val="24"/>
          <w:lang w:val="vi-VN"/>
        </w:rPr>
        <w:t>O -</w:t>
      </w:r>
      <w:r w:rsidRPr="00A40B6B">
        <w:rPr>
          <w:rFonts w:cs="Times New Roman"/>
          <w:szCs w:val="24"/>
        </w:rPr>
        <w:sym w:font="Wingdings" w:char="F0E0"/>
      </w:r>
      <w:r w:rsidRPr="00A40B6B">
        <w:rPr>
          <w:rFonts w:cs="Times New Roman"/>
          <w:szCs w:val="24"/>
          <w:lang w:val="vi-VN"/>
        </w:rPr>
        <w:t xml:space="preserve"> Hỗn</w:t>
      </w:r>
      <w:r>
        <w:rPr>
          <w:rFonts w:cs="Times New Roman"/>
          <w:szCs w:val="24"/>
        </w:rPr>
        <w:t xml:space="preserve"> h</w:t>
      </w:r>
      <w:r w:rsidRPr="00A40B6B">
        <w:rPr>
          <w:rFonts w:cs="Times New Roman"/>
          <w:szCs w:val="24"/>
        </w:rPr>
        <w:t>ợp</w:t>
      </w:r>
      <w:r>
        <w:rPr>
          <w:rFonts w:cs="Times New Roman"/>
          <w:szCs w:val="24"/>
        </w:rPr>
        <w:t xml:space="preserve"> X: Fe</w:t>
      </w:r>
      <w:r w:rsidRPr="00A40B6B">
        <w:rPr>
          <w:rFonts w:cs="Times New Roman"/>
          <w:szCs w:val="24"/>
          <w:vertAlign w:val="superscript"/>
        </w:rPr>
        <w:t>2+</w:t>
      </w:r>
      <w:r>
        <w:rPr>
          <w:rFonts w:cs="Times New Roman"/>
          <w:szCs w:val="24"/>
        </w:rPr>
        <w:t>, Fe</w:t>
      </w:r>
      <w:r w:rsidRPr="00A40B6B">
        <w:rPr>
          <w:rFonts w:cs="Times New Roman"/>
          <w:szCs w:val="24"/>
          <w:vertAlign w:val="superscript"/>
        </w:rPr>
        <w:t>3+</w:t>
      </w:r>
      <w:r>
        <w:rPr>
          <w:rFonts w:cs="Times New Roman"/>
          <w:szCs w:val="24"/>
        </w:rPr>
        <w:t>, SO</w:t>
      </w:r>
      <w:r w:rsidRPr="00A40B6B">
        <w:rPr>
          <w:rFonts w:cs="Times New Roman"/>
          <w:szCs w:val="24"/>
          <w:vertAlign w:val="subscript"/>
        </w:rPr>
        <w:t>4</w:t>
      </w:r>
      <w:r w:rsidRPr="00A40B6B">
        <w:rPr>
          <w:rFonts w:cs="Times New Roman"/>
          <w:szCs w:val="24"/>
          <w:vertAlign w:val="superscript"/>
        </w:rPr>
        <w:t>2-</w:t>
      </w:r>
    </w:p>
    <w:p w14:paraId="0E7537A1" w14:textId="77777777" w:rsidR="009922BE" w:rsidRDefault="009922BE" w:rsidP="009922BE">
      <w:pPr>
        <w:spacing w:line="240" w:lineRule="auto"/>
      </w:pPr>
      <w:r>
        <w:tab/>
      </w:r>
      <w:r>
        <w:tab/>
      </w:r>
      <w:r>
        <w:rPr>
          <w:rFonts w:cs="Times New Roman"/>
          <w:szCs w:val="24"/>
        </w:rPr>
        <w:t>X: Fe</w:t>
      </w:r>
      <w:r w:rsidRPr="00A40B6B">
        <w:rPr>
          <w:rFonts w:cs="Times New Roman"/>
          <w:szCs w:val="24"/>
          <w:vertAlign w:val="superscript"/>
        </w:rPr>
        <w:t>2+</w:t>
      </w:r>
      <w:r>
        <w:rPr>
          <w:rFonts w:cs="Times New Roman"/>
          <w:szCs w:val="24"/>
        </w:rPr>
        <w:t>, Fe</w:t>
      </w:r>
      <w:r w:rsidRPr="00A40B6B">
        <w:rPr>
          <w:rFonts w:cs="Times New Roman"/>
          <w:szCs w:val="24"/>
          <w:vertAlign w:val="superscript"/>
        </w:rPr>
        <w:t>3+</w:t>
      </w:r>
      <w:r>
        <w:rPr>
          <w:rFonts w:cs="Times New Roman"/>
          <w:szCs w:val="24"/>
        </w:rPr>
        <w:t>, SO</w:t>
      </w:r>
      <w:r w:rsidRPr="00A40B6B">
        <w:rPr>
          <w:rFonts w:cs="Times New Roman"/>
          <w:szCs w:val="24"/>
          <w:vertAlign w:val="subscript"/>
        </w:rPr>
        <w:t>4</w:t>
      </w:r>
      <w:r w:rsidRPr="00A40B6B">
        <w:rPr>
          <w:rFonts w:cs="Times New Roman"/>
          <w:szCs w:val="24"/>
          <w:vertAlign w:val="superscript"/>
        </w:rPr>
        <w:t>2-</w:t>
      </w:r>
      <w:r>
        <w:t xml:space="preserve"> + H2SO4  (0,035mol) -</w:t>
      </w:r>
      <w:r>
        <w:sym w:font="Wingdings" w:char="F0E0"/>
      </w:r>
      <w:r>
        <w:t xml:space="preserve"> Y (</w:t>
      </w:r>
      <w:r>
        <w:rPr>
          <w:rFonts w:cs="Times New Roman"/>
          <w:szCs w:val="24"/>
        </w:rPr>
        <w:t>Fe</w:t>
      </w:r>
      <w:r w:rsidRPr="00A40B6B">
        <w:rPr>
          <w:rFonts w:cs="Times New Roman"/>
          <w:szCs w:val="24"/>
          <w:vertAlign w:val="superscript"/>
        </w:rPr>
        <w:t>2+</w:t>
      </w:r>
      <w:r>
        <w:rPr>
          <w:rFonts w:cs="Times New Roman"/>
          <w:szCs w:val="24"/>
        </w:rPr>
        <w:t>, Fe</w:t>
      </w:r>
      <w:r w:rsidRPr="00A40B6B">
        <w:rPr>
          <w:rFonts w:cs="Times New Roman"/>
          <w:szCs w:val="24"/>
          <w:vertAlign w:val="superscript"/>
        </w:rPr>
        <w:t>3+</w:t>
      </w:r>
      <w:r>
        <w:rPr>
          <w:rFonts w:cs="Times New Roman"/>
          <w:szCs w:val="24"/>
        </w:rPr>
        <w:t>, SO</w:t>
      </w:r>
      <w:r w:rsidRPr="00A40B6B">
        <w:rPr>
          <w:rFonts w:cs="Times New Roman"/>
          <w:szCs w:val="24"/>
          <w:vertAlign w:val="subscript"/>
        </w:rPr>
        <w:t>4</w:t>
      </w:r>
      <w:r w:rsidRPr="00A40B6B">
        <w:rPr>
          <w:rFonts w:cs="Times New Roman"/>
          <w:szCs w:val="24"/>
          <w:vertAlign w:val="superscript"/>
        </w:rPr>
        <w:t>2-</w:t>
      </w:r>
      <w:r>
        <w:t>, H</w:t>
      </w:r>
      <w:r w:rsidRPr="00A40B6B">
        <w:rPr>
          <w:vertAlign w:val="superscript"/>
        </w:rPr>
        <w:t>+</w:t>
      </w:r>
      <w:r>
        <w:t>)</w:t>
      </w:r>
    </w:p>
    <w:p w14:paraId="41E3C200" w14:textId="77777777" w:rsidR="009922BE" w:rsidRDefault="009922BE" w:rsidP="009922BE">
      <w:pPr>
        <w:pStyle w:val="ListParagraph"/>
        <w:numPr>
          <w:ilvl w:val="0"/>
          <w:numId w:val="18"/>
        </w:numPr>
        <w:spacing w:line="240" w:lineRule="auto"/>
      </w:pPr>
      <w:r>
        <w:t>TN1: n</w:t>
      </w:r>
      <w:r w:rsidRPr="00A40B6B">
        <w:rPr>
          <w:vertAlign w:val="subscript"/>
        </w:rPr>
        <w:t>BaSO4</w:t>
      </w:r>
      <w:r>
        <w:t xml:space="preserve"> = 0,01 mol, BTSO</w:t>
      </w:r>
      <w:r w:rsidRPr="00A40B6B">
        <w:rPr>
          <w:vertAlign w:val="subscript"/>
        </w:rPr>
        <w:t>4</w:t>
      </w:r>
      <w:r w:rsidRPr="00A40B6B">
        <w:rPr>
          <w:vertAlign w:val="superscript"/>
        </w:rPr>
        <w:t>2-:</w:t>
      </w:r>
      <w:r>
        <w:t xml:space="preserve"> x + 0,035 = 0,05 =&gt; x = 0,015 mol</w:t>
      </w:r>
    </w:p>
    <w:p w14:paraId="599661C6" w14:textId="77777777" w:rsidR="009922BE" w:rsidRDefault="009922BE" w:rsidP="009922BE">
      <w:pPr>
        <w:pStyle w:val="ListParagraph"/>
        <w:spacing w:line="240" w:lineRule="auto"/>
      </w:pPr>
      <w:r>
        <w:t>=&gt; m = 4,17 gam</w:t>
      </w:r>
    </w:p>
    <w:p w14:paraId="7931D8B8" w14:textId="77777777" w:rsidR="009922BE" w:rsidRDefault="009922BE" w:rsidP="009922BE">
      <w:pPr>
        <w:pStyle w:val="ListParagraph"/>
        <w:spacing w:line="240" w:lineRule="auto"/>
      </w:pPr>
      <w:r>
        <w:t>- TN1:       5Fe</w:t>
      </w:r>
      <w:r w:rsidRPr="00A40B6B">
        <w:rPr>
          <w:vertAlign w:val="superscript"/>
        </w:rPr>
        <w:t>2+</w:t>
      </w:r>
      <w:r>
        <w:t xml:space="preserve"> + 8H</w:t>
      </w:r>
      <w:r w:rsidRPr="00A40B6B">
        <w:rPr>
          <w:vertAlign w:val="superscript"/>
        </w:rPr>
        <w:t>+</w:t>
      </w:r>
      <w:r>
        <w:t xml:space="preserve"> + MnO</w:t>
      </w:r>
      <w:r w:rsidRPr="00A40B6B">
        <w:rPr>
          <w:vertAlign w:val="subscript"/>
        </w:rPr>
        <w:t>4</w:t>
      </w:r>
      <w:r w:rsidRPr="00A40B6B">
        <w:rPr>
          <w:vertAlign w:val="superscript"/>
        </w:rPr>
        <w:t>-</w:t>
      </w:r>
      <w:r>
        <w:t xml:space="preserve"> -&gt; 5Fe</w:t>
      </w:r>
      <w:r w:rsidRPr="00A40B6B">
        <w:rPr>
          <w:vertAlign w:val="superscript"/>
        </w:rPr>
        <w:t>3+</w:t>
      </w:r>
      <w:r>
        <w:t xml:space="preserve"> + Mn</w:t>
      </w:r>
      <w:r w:rsidRPr="00A40B6B">
        <w:rPr>
          <w:vertAlign w:val="superscript"/>
        </w:rPr>
        <w:t>2+</w:t>
      </w:r>
      <w:r>
        <w:t xml:space="preserve"> + 4H</w:t>
      </w:r>
      <w:r w:rsidRPr="00A40B6B">
        <w:rPr>
          <w:vertAlign w:val="subscript"/>
        </w:rPr>
        <w:t>2</w:t>
      </w:r>
      <w:r>
        <w:t>O</w:t>
      </w:r>
    </w:p>
    <w:p w14:paraId="08540B59" w14:textId="77777777" w:rsidR="009922BE" w:rsidRDefault="009922BE" w:rsidP="009922BE">
      <w:pPr>
        <w:pStyle w:val="ListParagraph"/>
        <w:spacing w:line="240" w:lineRule="auto"/>
      </w:pPr>
      <w:r>
        <w:t xml:space="preserve">                 nFe2+ = 0,0135 mol</w:t>
      </w:r>
    </w:p>
    <w:p w14:paraId="1B441C97" w14:textId="77777777" w:rsidR="009922BE" w:rsidRDefault="009922BE" w:rsidP="009922BE">
      <w:pPr>
        <w:pStyle w:val="ListParagraph"/>
        <w:spacing w:line="240" w:lineRule="auto"/>
      </w:pPr>
      <w:r>
        <w:t xml:space="preserve">                 nFe3+ = 0,015 – 0,0135 = 0,0015 mol</w:t>
      </w:r>
    </w:p>
    <w:p w14:paraId="1F099CBB" w14:textId="77777777" w:rsidR="009922BE" w:rsidRPr="00A40B6B" w:rsidRDefault="009922BE" w:rsidP="009922BE">
      <w:pPr>
        <w:pStyle w:val="ListParagraph"/>
        <w:spacing w:line="240" w:lineRule="auto"/>
      </w:pPr>
      <w:r>
        <w:t>%Fe2+ b</w:t>
      </w:r>
      <w:r w:rsidRPr="00FE3220">
        <w:t>ị</w:t>
      </w:r>
      <w:r>
        <w:t xml:space="preserve"> </w:t>
      </w:r>
      <w:r w:rsidRPr="00FE3220">
        <w:t>ox</w:t>
      </w:r>
      <w:r>
        <w:t>i h</w:t>
      </w:r>
      <w:r w:rsidRPr="00FE3220">
        <w:rPr>
          <w:rFonts w:hint="eastAsia"/>
        </w:rPr>
        <w:t>ó</w:t>
      </w:r>
      <w:r w:rsidRPr="00FE3220">
        <w:t>a</w:t>
      </w:r>
      <w:r>
        <w:t xml:space="preserve"> th</w:t>
      </w:r>
      <w:r w:rsidRPr="00FE3220">
        <w:rPr>
          <w:rFonts w:hint="eastAsia"/>
        </w:rPr>
        <w:t>à</w:t>
      </w:r>
      <w:r w:rsidRPr="00FE3220">
        <w:t>nh</w:t>
      </w:r>
      <w:r>
        <w:t xml:space="preserve"> Fe3+ = 10%</w:t>
      </w:r>
    </w:p>
    <w:p w14:paraId="4ECE7D89" w14:textId="77777777" w:rsidR="009922BE" w:rsidRPr="00404FE3" w:rsidRDefault="009922BE" w:rsidP="009922BE">
      <w:pPr>
        <w:spacing w:line="240" w:lineRule="auto"/>
        <w:rPr>
          <w:rFonts w:cs="Times New Roman"/>
          <w:color w:val="000000" w:themeColor="text1"/>
          <w:szCs w:val="24"/>
          <w:lang w:val="pt-BR"/>
        </w:rPr>
      </w:pPr>
      <w:r w:rsidRPr="00404FE3">
        <w:rPr>
          <w:rFonts w:cs="Times New Roman"/>
          <w:b/>
          <w:color w:val="FF0000"/>
          <w:szCs w:val="24"/>
          <w:highlight w:val="yellow"/>
          <w:lang w:val="vi-VN"/>
        </w:rPr>
        <w:t>Câu 18:</w:t>
      </w:r>
      <w:r w:rsidRPr="00404FE3">
        <w:rPr>
          <w:rFonts w:cs="Times New Roman"/>
          <w:color w:val="FF0000"/>
          <w:szCs w:val="24"/>
          <w:lang w:val="vi-VN"/>
        </w:rPr>
        <w:t xml:space="preserve">  </w:t>
      </w:r>
      <w:r w:rsidRPr="00404FE3">
        <w:rPr>
          <w:rFonts w:cs="Times New Roman"/>
          <w:color w:val="000000" w:themeColor="text1"/>
          <w:szCs w:val="24"/>
          <w:lang w:val="pt-BR"/>
        </w:rPr>
        <w:t>Tiến hành thí nghiệm thử tính chất của glycerol và ethanol với copper (II) hyđroxide theo các bước sau đây:</w:t>
      </w:r>
    </w:p>
    <w:p w14:paraId="62B2D52C"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r>
      <w:r w:rsidRPr="00404FE3">
        <w:rPr>
          <w:rFonts w:cs="Times New Roman"/>
          <w:b/>
          <w:color w:val="000000" w:themeColor="text1"/>
          <w:szCs w:val="24"/>
          <w:lang w:val="pt-BR"/>
        </w:rPr>
        <w:t>Bước 1:</w:t>
      </w:r>
      <w:r w:rsidRPr="00404FE3">
        <w:rPr>
          <w:rFonts w:cs="Times New Roman"/>
          <w:color w:val="000000" w:themeColor="text1"/>
          <w:szCs w:val="24"/>
          <w:lang w:val="pt-BR"/>
        </w:rPr>
        <w:t xml:space="preserve"> Cho vào hai ống nghiệm, mỗi ống khoảng 3 – 4 giọt dung dịch CuSO</w:t>
      </w:r>
      <w:r w:rsidRPr="00404FE3">
        <w:rPr>
          <w:rFonts w:cs="Times New Roman"/>
          <w:color w:val="000000" w:themeColor="text1"/>
          <w:szCs w:val="24"/>
          <w:vertAlign w:val="subscript"/>
          <w:lang w:val="pt-BR"/>
        </w:rPr>
        <w:t>4</w:t>
      </w:r>
      <w:r w:rsidRPr="00404FE3">
        <w:rPr>
          <w:rFonts w:cs="Times New Roman"/>
          <w:color w:val="000000" w:themeColor="text1"/>
          <w:szCs w:val="24"/>
          <w:lang w:val="pt-BR"/>
        </w:rPr>
        <w:t xml:space="preserve"> 2% và 2 – 3 giọt dung dịch NaOH 10%, lắc nhẹ.</w:t>
      </w:r>
    </w:p>
    <w:p w14:paraId="01A8E21D"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r>
      <w:r w:rsidRPr="00404FE3">
        <w:rPr>
          <w:rFonts w:cs="Times New Roman"/>
          <w:b/>
          <w:color w:val="000000" w:themeColor="text1"/>
          <w:szCs w:val="24"/>
          <w:lang w:val="pt-BR"/>
        </w:rPr>
        <w:t>Bước 2:</w:t>
      </w:r>
      <w:r w:rsidRPr="00404FE3">
        <w:rPr>
          <w:rFonts w:cs="Times New Roman"/>
          <w:color w:val="000000" w:themeColor="text1"/>
          <w:szCs w:val="24"/>
          <w:lang w:val="pt-BR"/>
        </w:rPr>
        <w:t xml:space="preserve"> Nhỏ 2 – 3 giọt glycerol vào ống nghiệm thứ nhất, 2 – 3 giọt ethanol vào ống nghiệm thứ hai. Lắc nhẹ cả hai ống nghiệm.</w:t>
      </w:r>
    </w:p>
    <w:p w14:paraId="46F71FF1"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Cho các phát biểu sau về thí nghiệm đã tiến hành ở trên:</w:t>
      </w:r>
    </w:p>
    <w:p w14:paraId="11913D3E"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 xml:space="preserve">(1) Sau bước 1, </w:t>
      </w:r>
      <w:r w:rsidRPr="00404FE3">
        <w:rPr>
          <w:rFonts w:cs="Times New Roman"/>
          <w:color w:val="000000" w:themeColor="text1"/>
          <w:szCs w:val="24"/>
          <w:highlight w:val="yellow"/>
          <w:lang w:val="pt-BR"/>
        </w:rPr>
        <w:t xml:space="preserve">trong cả hai ống nghiệm đều có kết tủa màu xanh của </w:t>
      </w:r>
      <w:r w:rsidRPr="00404FE3">
        <w:rPr>
          <w:rFonts w:cs="Times New Roman"/>
          <w:color w:val="000000" w:themeColor="text1"/>
          <w:szCs w:val="24"/>
          <w:lang w:val="pt-BR"/>
        </w:rPr>
        <w:t>copper (II) hyđroxide.</w:t>
      </w:r>
    </w:p>
    <w:p w14:paraId="0BE7268E"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 xml:space="preserve">(2) Sau bước 2, </w:t>
      </w:r>
      <w:r w:rsidRPr="00404FE3">
        <w:rPr>
          <w:rFonts w:cs="Times New Roman"/>
          <w:color w:val="000000" w:themeColor="text1"/>
          <w:szCs w:val="24"/>
          <w:highlight w:val="yellow"/>
          <w:lang w:val="pt-BR"/>
        </w:rPr>
        <w:t xml:space="preserve">trong ống nghiệm thứ hai kết tủa màu xanh của </w:t>
      </w:r>
      <w:r w:rsidRPr="00404FE3">
        <w:rPr>
          <w:rFonts w:cs="Times New Roman"/>
          <w:color w:val="000000" w:themeColor="text1"/>
          <w:szCs w:val="24"/>
          <w:lang w:val="pt-BR"/>
        </w:rPr>
        <w:t xml:space="preserve">copper </w:t>
      </w:r>
      <w:r w:rsidRPr="00404FE3">
        <w:rPr>
          <w:rFonts w:cs="Times New Roman"/>
          <w:color w:val="000000" w:themeColor="text1"/>
          <w:szCs w:val="24"/>
          <w:highlight w:val="yellow"/>
          <w:lang w:val="pt-BR"/>
        </w:rPr>
        <w:t xml:space="preserve">(II) </w:t>
      </w:r>
      <w:r w:rsidRPr="00404FE3">
        <w:rPr>
          <w:rFonts w:cs="Times New Roman"/>
          <w:color w:val="000000" w:themeColor="text1"/>
          <w:szCs w:val="24"/>
          <w:lang w:val="pt-BR"/>
        </w:rPr>
        <w:t>hyđroxide không tan.</w:t>
      </w:r>
    </w:p>
    <w:p w14:paraId="3DBEBD73"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 xml:space="preserve">(3) Ở bước 1, có </w:t>
      </w:r>
      <w:r w:rsidRPr="00404FE3">
        <w:rPr>
          <w:rFonts w:cs="Times New Roman"/>
          <w:color w:val="000000" w:themeColor="text1"/>
          <w:szCs w:val="24"/>
          <w:highlight w:val="yellow"/>
          <w:lang w:val="pt-BR"/>
        </w:rPr>
        <w:t>thể thay dung dịch NaOH bằng dung dịch</w:t>
      </w:r>
      <w:r w:rsidRPr="00404FE3">
        <w:rPr>
          <w:rFonts w:cs="Times New Roman"/>
          <w:color w:val="000000" w:themeColor="text1"/>
          <w:szCs w:val="24"/>
          <w:lang w:val="pt-BR"/>
        </w:rPr>
        <w:t xml:space="preserve"> KOH.</w:t>
      </w:r>
    </w:p>
    <w:p w14:paraId="5976B087"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 xml:space="preserve">(4) Thí </w:t>
      </w:r>
      <w:r w:rsidRPr="00404FE3">
        <w:rPr>
          <w:rFonts w:cs="Times New Roman"/>
          <w:color w:val="000000" w:themeColor="text1"/>
          <w:szCs w:val="24"/>
          <w:highlight w:val="yellow"/>
          <w:lang w:val="pt-BR"/>
        </w:rPr>
        <w:t>nghiệm trên, được dùng để phân biệt ethanol và glycerol</w:t>
      </w:r>
      <w:r w:rsidRPr="00404FE3">
        <w:rPr>
          <w:rFonts w:cs="Times New Roman"/>
          <w:color w:val="000000" w:themeColor="text1"/>
          <w:szCs w:val="24"/>
          <w:lang w:val="pt-BR"/>
        </w:rPr>
        <w:t>.</w:t>
      </w:r>
    </w:p>
    <w:p w14:paraId="395F1D62"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eastAsia="vi-VN"/>
        </w:rPr>
      </w:pPr>
      <w:r w:rsidRPr="00404FE3">
        <w:rPr>
          <w:rFonts w:cs="Times New Roman"/>
          <w:color w:val="000000" w:themeColor="text1"/>
          <w:szCs w:val="24"/>
          <w:lang w:val="pt-BR"/>
        </w:rPr>
        <w:tab/>
        <w:t>(5)</w:t>
      </w:r>
      <w:r w:rsidRPr="00404FE3">
        <w:rPr>
          <w:rFonts w:cs="Times New Roman"/>
          <w:color w:val="000000" w:themeColor="text1"/>
          <w:szCs w:val="24"/>
          <w:lang w:val="pt-BR" w:eastAsia="vi-VN"/>
        </w:rPr>
        <w:t xml:space="preserve"> Cần lấy dư dung dịch NaOH để đảm bảo môi trường cho phản ứng tạo phức.</w:t>
      </w:r>
    </w:p>
    <w:p w14:paraId="10F7197D"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r>
      <w:r w:rsidRPr="00404FE3">
        <w:rPr>
          <w:rFonts w:cs="Times New Roman"/>
          <w:color w:val="000000" w:themeColor="text1"/>
          <w:szCs w:val="24"/>
          <w:u w:color="000000"/>
          <w:lang w:val="pt-BR"/>
        </w:rPr>
        <w:t xml:space="preserve">(6) </w:t>
      </w:r>
      <w:r w:rsidRPr="00404FE3">
        <w:rPr>
          <w:rFonts w:cs="Times New Roman"/>
          <w:color w:val="000000" w:themeColor="text1"/>
          <w:szCs w:val="24"/>
          <w:lang w:val="pt-BR"/>
        </w:rPr>
        <w:t>Sau bước 2, trong ống nghiệm thứ 2 tạo ra chất [C</w:t>
      </w:r>
      <w:r w:rsidRPr="00404FE3">
        <w:rPr>
          <w:rFonts w:cs="Times New Roman"/>
          <w:color w:val="000000" w:themeColor="text1"/>
          <w:szCs w:val="24"/>
          <w:vertAlign w:val="subscript"/>
          <w:lang w:val="pt-BR"/>
        </w:rPr>
        <w:t>3</w:t>
      </w:r>
      <w:r w:rsidRPr="00404FE3">
        <w:rPr>
          <w:rFonts w:cs="Times New Roman"/>
          <w:color w:val="000000" w:themeColor="text1"/>
          <w:szCs w:val="24"/>
          <w:lang w:val="pt-BR"/>
        </w:rPr>
        <w:t>H</w:t>
      </w:r>
      <w:r w:rsidRPr="00404FE3">
        <w:rPr>
          <w:rFonts w:cs="Times New Roman"/>
          <w:color w:val="000000" w:themeColor="text1"/>
          <w:szCs w:val="24"/>
          <w:vertAlign w:val="subscript"/>
          <w:lang w:val="pt-BR"/>
        </w:rPr>
        <w:t>5</w:t>
      </w:r>
      <w:r w:rsidRPr="00404FE3">
        <w:rPr>
          <w:rFonts w:cs="Times New Roman"/>
          <w:color w:val="000000" w:themeColor="text1"/>
          <w:szCs w:val="24"/>
          <w:lang w:val="pt-BR"/>
        </w:rPr>
        <w:t>(OH)</w:t>
      </w:r>
      <w:r w:rsidRPr="00404FE3">
        <w:rPr>
          <w:rFonts w:cs="Times New Roman"/>
          <w:color w:val="000000" w:themeColor="text1"/>
          <w:szCs w:val="24"/>
          <w:vertAlign w:val="subscript"/>
          <w:lang w:val="pt-BR"/>
        </w:rPr>
        <w:t>2</w:t>
      </w:r>
      <w:r w:rsidRPr="00404FE3">
        <w:rPr>
          <w:rFonts w:cs="Times New Roman"/>
          <w:color w:val="000000" w:themeColor="text1"/>
          <w:szCs w:val="24"/>
          <w:lang w:val="pt-BR"/>
        </w:rPr>
        <w:t>O]</w:t>
      </w:r>
      <w:r w:rsidRPr="00404FE3">
        <w:rPr>
          <w:rFonts w:cs="Times New Roman"/>
          <w:color w:val="000000" w:themeColor="text1"/>
          <w:szCs w:val="24"/>
          <w:vertAlign w:val="subscript"/>
          <w:lang w:val="pt-BR"/>
        </w:rPr>
        <w:t>2</w:t>
      </w:r>
      <w:r w:rsidRPr="00404FE3">
        <w:rPr>
          <w:rFonts w:cs="Times New Roman"/>
          <w:color w:val="000000" w:themeColor="text1"/>
          <w:szCs w:val="24"/>
          <w:lang w:val="pt-BR"/>
        </w:rPr>
        <w:t>Cu (copper (II) glycerate).</w:t>
      </w:r>
    </w:p>
    <w:p w14:paraId="72997E90"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pt-BR"/>
        </w:rPr>
      </w:pPr>
      <w:r w:rsidRPr="00404FE3">
        <w:rPr>
          <w:rFonts w:cs="Times New Roman"/>
          <w:color w:val="000000" w:themeColor="text1"/>
          <w:szCs w:val="24"/>
          <w:lang w:val="pt-BR"/>
        </w:rPr>
        <w:tab/>
        <w:t>(7) Ở bước (1) có thể dung dịch CuSO</w:t>
      </w:r>
      <w:r w:rsidRPr="00404FE3">
        <w:rPr>
          <w:rFonts w:cs="Times New Roman"/>
          <w:color w:val="000000" w:themeColor="text1"/>
          <w:szCs w:val="24"/>
          <w:vertAlign w:val="subscript"/>
          <w:lang w:val="pt-BR"/>
        </w:rPr>
        <w:t>4</w:t>
      </w:r>
      <w:r w:rsidRPr="00404FE3">
        <w:rPr>
          <w:rFonts w:cs="Times New Roman"/>
          <w:color w:val="000000" w:themeColor="text1"/>
          <w:szCs w:val="24"/>
          <w:lang w:val="pt-BR"/>
        </w:rPr>
        <w:t xml:space="preserve"> bằng dung dịch FeSO</w:t>
      </w:r>
      <w:r w:rsidRPr="00404FE3">
        <w:rPr>
          <w:rFonts w:cs="Times New Roman"/>
          <w:color w:val="000000" w:themeColor="text1"/>
          <w:szCs w:val="24"/>
          <w:vertAlign w:val="subscript"/>
          <w:lang w:val="pt-BR"/>
        </w:rPr>
        <w:t>4</w:t>
      </w:r>
      <w:r w:rsidRPr="00404FE3">
        <w:rPr>
          <w:rFonts w:cs="Times New Roman"/>
          <w:color w:val="000000" w:themeColor="text1"/>
          <w:szCs w:val="24"/>
          <w:lang w:val="pt-BR"/>
        </w:rPr>
        <w:t xml:space="preserve"> </w:t>
      </w:r>
    </w:p>
    <w:p w14:paraId="05995653"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fr-FR"/>
        </w:rPr>
      </w:pPr>
      <w:r w:rsidRPr="00404FE3">
        <w:rPr>
          <w:rFonts w:cs="Times New Roman"/>
          <w:color w:val="000000" w:themeColor="text1"/>
          <w:szCs w:val="24"/>
          <w:lang w:val="pt-BR"/>
        </w:rPr>
        <w:tab/>
      </w:r>
      <w:r w:rsidRPr="00404FE3">
        <w:rPr>
          <w:rFonts w:cs="Times New Roman"/>
          <w:color w:val="000000" w:themeColor="text1"/>
          <w:szCs w:val="24"/>
          <w:lang w:val="fr-FR"/>
        </w:rPr>
        <w:t xml:space="preserve">Số phát biểu </w:t>
      </w:r>
      <w:r w:rsidRPr="00404FE3">
        <w:rPr>
          <w:rFonts w:cs="Times New Roman"/>
          <w:b/>
          <w:color w:val="000000" w:themeColor="text1"/>
          <w:szCs w:val="24"/>
          <w:lang w:val="fr-FR"/>
        </w:rPr>
        <w:t>đúng</w:t>
      </w:r>
      <w:r w:rsidRPr="00404FE3">
        <w:rPr>
          <w:rFonts w:cs="Times New Roman"/>
          <w:color w:val="000000" w:themeColor="text1"/>
          <w:szCs w:val="24"/>
          <w:lang w:val="fr-FR"/>
        </w:rPr>
        <w:t xml:space="preserve"> là :</w:t>
      </w:r>
    </w:p>
    <w:p w14:paraId="669152F1" w14:textId="77777777" w:rsidR="009922BE" w:rsidRPr="00404FE3" w:rsidRDefault="009922BE" w:rsidP="009922BE">
      <w:pPr>
        <w:tabs>
          <w:tab w:val="left" w:pos="360"/>
          <w:tab w:val="left" w:pos="2880"/>
          <w:tab w:val="left" w:pos="5400"/>
          <w:tab w:val="left" w:pos="7920"/>
        </w:tabs>
        <w:spacing w:line="240" w:lineRule="auto"/>
        <w:ind w:left="360" w:hanging="360"/>
        <w:jc w:val="both"/>
        <w:rPr>
          <w:rFonts w:cs="Times New Roman"/>
          <w:color w:val="000000" w:themeColor="text1"/>
          <w:szCs w:val="24"/>
          <w:lang w:val="fr-FR"/>
        </w:rPr>
      </w:pPr>
      <w:r w:rsidRPr="00404FE3">
        <w:rPr>
          <w:rFonts w:cs="Times New Roman"/>
          <w:b/>
          <w:bCs/>
          <w:color w:val="000000" w:themeColor="text1"/>
          <w:szCs w:val="24"/>
          <w:lang w:val="fr-FR"/>
        </w:rPr>
        <w:lastRenderedPageBreak/>
        <w:tab/>
        <w:t xml:space="preserve"> </w:t>
      </w:r>
      <w:r w:rsidRPr="00404FE3">
        <w:rPr>
          <w:rFonts w:cs="Times New Roman"/>
          <w:b/>
          <w:bCs/>
          <w:color w:val="000000" w:themeColor="text1"/>
          <w:szCs w:val="24"/>
          <w:u w:val="single"/>
          <w:lang w:val="fr-FR"/>
        </w:rPr>
        <w:t>A.</w:t>
      </w:r>
      <w:r w:rsidRPr="00404FE3">
        <w:rPr>
          <w:rFonts w:cs="Times New Roman"/>
          <w:b/>
          <w:bCs/>
          <w:color w:val="000000" w:themeColor="text1"/>
          <w:szCs w:val="24"/>
          <w:lang w:val="fr-FR"/>
        </w:rPr>
        <w:t xml:space="preserve"> </w:t>
      </w:r>
      <w:r w:rsidRPr="00404FE3">
        <w:rPr>
          <w:rFonts w:cs="Times New Roman"/>
          <w:color w:val="000000" w:themeColor="text1"/>
          <w:szCs w:val="24"/>
          <w:lang w:val="fr-FR"/>
        </w:rPr>
        <w:t xml:space="preserve">4. </w:t>
      </w:r>
      <w:r w:rsidRPr="00404FE3">
        <w:rPr>
          <w:rFonts w:cs="Times New Roman"/>
          <w:color w:val="000000" w:themeColor="text1"/>
          <w:szCs w:val="24"/>
          <w:lang w:val="fr-FR"/>
        </w:rPr>
        <w:tab/>
      </w:r>
      <w:r w:rsidRPr="00404FE3">
        <w:rPr>
          <w:rFonts w:cs="Times New Roman"/>
          <w:b/>
          <w:bCs/>
          <w:color w:val="000000" w:themeColor="text1"/>
          <w:szCs w:val="24"/>
          <w:lang w:val="fr-FR"/>
        </w:rPr>
        <w:t xml:space="preserve"> B. </w:t>
      </w:r>
      <w:r w:rsidRPr="00404FE3">
        <w:rPr>
          <w:rFonts w:cs="Times New Roman"/>
          <w:color w:val="000000" w:themeColor="text1"/>
          <w:szCs w:val="24"/>
          <w:lang w:val="fr-FR"/>
        </w:rPr>
        <w:t xml:space="preserve">7. </w:t>
      </w:r>
      <w:r w:rsidRPr="00404FE3">
        <w:rPr>
          <w:rFonts w:cs="Times New Roman"/>
          <w:color w:val="000000" w:themeColor="text1"/>
          <w:szCs w:val="24"/>
          <w:lang w:val="fr-FR"/>
        </w:rPr>
        <w:tab/>
      </w:r>
      <w:r w:rsidRPr="00404FE3">
        <w:rPr>
          <w:rFonts w:cs="Times New Roman"/>
          <w:b/>
          <w:bCs/>
          <w:color w:val="000000" w:themeColor="text1"/>
          <w:szCs w:val="24"/>
          <w:lang w:val="fr-FR"/>
        </w:rPr>
        <w:t xml:space="preserve"> C. </w:t>
      </w:r>
      <w:r w:rsidRPr="00404FE3">
        <w:rPr>
          <w:rFonts w:cs="Times New Roman"/>
          <w:color w:val="000000" w:themeColor="text1"/>
          <w:szCs w:val="24"/>
          <w:lang w:val="fr-FR"/>
        </w:rPr>
        <w:t xml:space="preserve">5. </w:t>
      </w:r>
      <w:r w:rsidRPr="00404FE3">
        <w:rPr>
          <w:rFonts w:cs="Times New Roman"/>
          <w:color w:val="000000" w:themeColor="text1"/>
          <w:szCs w:val="24"/>
          <w:lang w:val="fr-FR"/>
        </w:rPr>
        <w:tab/>
      </w:r>
      <w:r w:rsidRPr="00404FE3">
        <w:rPr>
          <w:rFonts w:cs="Times New Roman"/>
          <w:b/>
          <w:bCs/>
          <w:color w:val="000000" w:themeColor="text1"/>
          <w:szCs w:val="24"/>
          <w:lang w:val="fr-FR"/>
        </w:rPr>
        <w:t xml:space="preserve"> D. </w:t>
      </w:r>
      <w:r w:rsidRPr="00404FE3">
        <w:rPr>
          <w:rFonts w:cs="Times New Roman"/>
          <w:color w:val="000000" w:themeColor="text1"/>
          <w:szCs w:val="24"/>
          <w:lang w:val="fr-FR"/>
        </w:rPr>
        <w:t>6.</w:t>
      </w:r>
    </w:p>
    <w:p w14:paraId="7027C881" w14:textId="77777777" w:rsidR="009922BE" w:rsidRPr="00404FE3" w:rsidRDefault="009922BE" w:rsidP="009922BE">
      <w:pPr>
        <w:spacing w:line="240" w:lineRule="auto"/>
        <w:rPr>
          <w:rFonts w:cs="Times New Roman"/>
          <w:szCs w:val="24"/>
          <w:lang w:val="fr-FR" w:eastAsia="en-US"/>
        </w:rPr>
      </w:pPr>
      <w:r w:rsidRPr="00404FE3">
        <w:rPr>
          <w:rFonts w:cs="Times New Roman"/>
          <w:b/>
          <w:szCs w:val="24"/>
          <w:highlight w:val="yellow"/>
          <w:lang w:val="vi-VN"/>
        </w:rPr>
        <w:t>Câu 19:</w:t>
      </w:r>
      <w:r w:rsidRPr="00404FE3">
        <w:rPr>
          <w:rFonts w:cs="Times New Roman"/>
          <w:szCs w:val="24"/>
          <w:lang w:val="vi-VN"/>
        </w:rPr>
        <w:t xml:space="preserve"> </w:t>
      </w:r>
      <w:r w:rsidRPr="00404FE3">
        <w:rPr>
          <w:rFonts w:cs="Times New Roman"/>
          <w:szCs w:val="24"/>
          <w:lang w:val="fr-FR" w:eastAsia="en-US"/>
        </w:rPr>
        <w:t>Để sản xuất phân đạm ammonium sulfate trong công nghiệp người ta tiến hành quy trình từ nguyên liệu NH</w:t>
      </w:r>
      <w:r w:rsidRPr="00404FE3">
        <w:rPr>
          <w:rFonts w:cs="Times New Roman"/>
          <w:szCs w:val="24"/>
          <w:vertAlign w:val="subscript"/>
          <w:lang w:val="fr-FR" w:eastAsia="en-US"/>
        </w:rPr>
        <w:t>3</w:t>
      </w:r>
      <w:r w:rsidRPr="00404FE3">
        <w:rPr>
          <w:rFonts w:cs="Times New Roman"/>
          <w:szCs w:val="24"/>
          <w:lang w:val="fr-FR" w:eastAsia="en-US"/>
        </w:rPr>
        <w:t>, CO</w:t>
      </w:r>
      <w:r w:rsidRPr="00404FE3">
        <w:rPr>
          <w:rFonts w:cs="Times New Roman"/>
          <w:szCs w:val="24"/>
          <w:vertAlign w:val="subscript"/>
          <w:lang w:val="fr-FR" w:eastAsia="en-US"/>
        </w:rPr>
        <w:t>2</w:t>
      </w:r>
      <w:r w:rsidRPr="00404FE3">
        <w:rPr>
          <w:rFonts w:cs="Times New Roman"/>
          <w:szCs w:val="24"/>
          <w:lang w:val="fr-FR" w:eastAsia="en-US"/>
        </w:rPr>
        <w:t xml:space="preserve"> và CaSO</w:t>
      </w:r>
      <w:r w:rsidRPr="00404FE3">
        <w:rPr>
          <w:rFonts w:cs="Times New Roman"/>
          <w:szCs w:val="24"/>
          <w:vertAlign w:val="subscript"/>
          <w:lang w:val="fr-FR" w:eastAsia="en-US"/>
        </w:rPr>
        <w:t>4</w:t>
      </w:r>
      <w:r w:rsidRPr="00404FE3">
        <w:rPr>
          <w:rFonts w:cs="Times New Roman"/>
          <w:szCs w:val="24"/>
          <w:lang w:val="fr-FR" w:eastAsia="en-US"/>
        </w:rPr>
        <w:t>.2H</w:t>
      </w:r>
      <w:r w:rsidRPr="00404FE3">
        <w:rPr>
          <w:rFonts w:cs="Times New Roman"/>
          <w:szCs w:val="24"/>
          <w:vertAlign w:val="subscript"/>
          <w:lang w:val="fr-FR" w:eastAsia="en-US"/>
        </w:rPr>
        <w:t>2</w:t>
      </w:r>
      <w:r w:rsidRPr="00404FE3">
        <w:rPr>
          <w:rFonts w:cs="Times New Roman"/>
          <w:szCs w:val="24"/>
          <w:lang w:val="fr-FR" w:eastAsia="en-US"/>
        </w:rPr>
        <w:t xml:space="preserve">O như sau: </w:t>
      </w:r>
    </w:p>
    <w:p w14:paraId="4143FEB7" w14:textId="77777777" w:rsidR="009922BE" w:rsidRPr="00404FE3" w:rsidRDefault="009922BE" w:rsidP="009922BE">
      <w:pPr>
        <w:pStyle w:val="Normal0"/>
        <w:ind w:firstLine="280"/>
        <w:jc w:val="both"/>
        <w:rPr>
          <w:rFonts w:ascii="Times New Roman" w:hAnsi="Times New Roman"/>
          <w:sz w:val="24"/>
          <w:szCs w:val="24"/>
          <w:lang w:val="fr-FR" w:eastAsia="en-US"/>
        </w:rPr>
      </w:pPr>
      <w:r w:rsidRPr="00404FE3">
        <w:rPr>
          <w:rFonts w:ascii="Times New Roman" w:hAnsi="Times New Roman"/>
          <w:b/>
          <w:bCs/>
          <w:sz w:val="24"/>
          <w:szCs w:val="24"/>
          <w:lang w:val="fr-FR" w:eastAsia="en-US"/>
        </w:rPr>
        <w:t>Giai đoạn 1:</w:t>
      </w:r>
      <w:r w:rsidRPr="00404FE3">
        <w:rPr>
          <w:rFonts w:ascii="Times New Roman" w:hAnsi="Times New Roman"/>
          <w:sz w:val="24"/>
          <w:szCs w:val="24"/>
          <w:lang w:val="fr-FR" w:eastAsia="en-US"/>
        </w:rPr>
        <w:t xml:space="preserve"> Hấp thụ khí NH</w:t>
      </w:r>
      <w:r w:rsidRPr="00404FE3">
        <w:rPr>
          <w:rFonts w:ascii="Times New Roman" w:hAnsi="Times New Roman"/>
          <w:sz w:val="24"/>
          <w:szCs w:val="24"/>
          <w:vertAlign w:val="subscript"/>
          <w:lang w:val="fr-FR" w:eastAsia="en-US"/>
        </w:rPr>
        <w:t>3</w:t>
      </w:r>
      <w:r w:rsidRPr="00404FE3">
        <w:rPr>
          <w:rFonts w:ascii="Times New Roman" w:hAnsi="Times New Roman"/>
          <w:sz w:val="24"/>
          <w:szCs w:val="24"/>
          <w:lang w:val="fr-FR" w:eastAsia="en-US"/>
        </w:rPr>
        <w:t xml:space="preserve"> vào bể chứa nước và sục khí CO</w:t>
      </w:r>
      <w:r w:rsidRPr="00404FE3">
        <w:rPr>
          <w:rFonts w:ascii="Times New Roman" w:hAnsi="Times New Roman"/>
          <w:sz w:val="24"/>
          <w:szCs w:val="24"/>
          <w:vertAlign w:val="subscript"/>
          <w:lang w:val="fr-FR" w:eastAsia="en-US"/>
        </w:rPr>
        <w:t>2</w:t>
      </w:r>
      <w:r w:rsidRPr="00404FE3">
        <w:rPr>
          <w:rFonts w:ascii="Times New Roman" w:hAnsi="Times New Roman"/>
          <w:sz w:val="24"/>
          <w:szCs w:val="24"/>
          <w:lang w:val="fr-FR" w:eastAsia="en-US"/>
        </w:rPr>
        <w:t xml:space="preserve"> ở áp suất cao, thu được dung dịch (NH</w:t>
      </w:r>
      <w:r w:rsidRPr="00404FE3">
        <w:rPr>
          <w:rFonts w:ascii="Times New Roman" w:hAnsi="Times New Roman"/>
          <w:sz w:val="24"/>
          <w:szCs w:val="24"/>
          <w:vertAlign w:val="subscript"/>
          <w:lang w:val="fr-FR" w:eastAsia="en-US"/>
        </w:rPr>
        <w:t>4</w:t>
      </w:r>
      <w:r w:rsidRPr="00404FE3">
        <w:rPr>
          <w:rFonts w:ascii="Times New Roman" w:hAnsi="Times New Roman"/>
          <w:sz w:val="24"/>
          <w:szCs w:val="24"/>
          <w:lang w:val="fr-FR" w:eastAsia="en-US"/>
        </w:rPr>
        <w:t>)</w:t>
      </w:r>
      <w:r w:rsidRPr="00404FE3">
        <w:rPr>
          <w:rFonts w:ascii="Times New Roman" w:hAnsi="Times New Roman"/>
          <w:sz w:val="24"/>
          <w:szCs w:val="24"/>
          <w:vertAlign w:val="subscript"/>
          <w:lang w:val="fr-FR" w:eastAsia="en-US"/>
        </w:rPr>
        <w:t>2</w:t>
      </w:r>
      <w:r w:rsidRPr="00404FE3">
        <w:rPr>
          <w:rFonts w:ascii="Times New Roman" w:hAnsi="Times New Roman"/>
          <w:sz w:val="24"/>
          <w:szCs w:val="24"/>
          <w:lang w:val="fr-FR" w:eastAsia="en-US"/>
        </w:rPr>
        <w:t>CO</w:t>
      </w:r>
      <w:r w:rsidRPr="00404FE3">
        <w:rPr>
          <w:rFonts w:ascii="Times New Roman" w:hAnsi="Times New Roman"/>
          <w:sz w:val="24"/>
          <w:szCs w:val="24"/>
          <w:vertAlign w:val="subscript"/>
          <w:lang w:val="fr-FR" w:eastAsia="en-US"/>
        </w:rPr>
        <w:t>3</w:t>
      </w:r>
      <w:r w:rsidRPr="00404FE3">
        <w:rPr>
          <w:rFonts w:ascii="Times New Roman" w:hAnsi="Times New Roman"/>
          <w:sz w:val="24"/>
          <w:szCs w:val="24"/>
          <w:lang w:val="fr-FR" w:eastAsia="en-US"/>
        </w:rPr>
        <w:t xml:space="preserve"> theo phương trình sau:</w:t>
      </w:r>
    </w:p>
    <w:p w14:paraId="688F8413" w14:textId="77777777" w:rsidR="009922BE" w:rsidRPr="00404FE3" w:rsidRDefault="009922BE" w:rsidP="009922BE">
      <w:pPr>
        <w:pStyle w:val="Normal0"/>
        <w:ind w:left="720" w:firstLine="720"/>
        <w:jc w:val="both"/>
        <w:rPr>
          <w:rFonts w:ascii="Times New Roman" w:hAnsi="Times New Roman"/>
          <w:sz w:val="24"/>
          <w:szCs w:val="24"/>
          <w:lang w:eastAsia="en-US"/>
        </w:rPr>
      </w:pPr>
      <w:r w:rsidRPr="00404FE3">
        <w:rPr>
          <w:rFonts w:ascii="Times New Roman" w:hAnsi="Times New Roman"/>
          <w:sz w:val="24"/>
          <w:szCs w:val="24"/>
          <w:lang w:eastAsia="en-US"/>
        </w:rPr>
        <w:t>2NH</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 xml:space="preserve"> + CO</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 xml:space="preserve"> + H</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O → (NH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CO</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w:t>
      </w:r>
    </w:p>
    <w:p w14:paraId="64CAC5AF" w14:textId="77777777" w:rsidR="009922BE" w:rsidRPr="00404FE3" w:rsidRDefault="009922BE" w:rsidP="009922BE">
      <w:pPr>
        <w:pStyle w:val="Normal0"/>
        <w:ind w:firstLine="280"/>
        <w:jc w:val="both"/>
        <w:rPr>
          <w:rFonts w:ascii="Times New Roman" w:hAnsi="Times New Roman"/>
          <w:sz w:val="24"/>
          <w:szCs w:val="24"/>
          <w:lang w:eastAsia="en-US"/>
        </w:rPr>
      </w:pPr>
      <w:r w:rsidRPr="00404FE3">
        <w:rPr>
          <w:rFonts w:ascii="Times New Roman" w:hAnsi="Times New Roman"/>
          <w:b/>
          <w:bCs/>
          <w:sz w:val="24"/>
          <w:szCs w:val="24"/>
          <w:lang w:eastAsia="en-US"/>
        </w:rPr>
        <w:t>Giai đoạn 2:</w:t>
      </w:r>
      <w:r w:rsidRPr="00404FE3">
        <w:rPr>
          <w:rFonts w:ascii="Times New Roman" w:hAnsi="Times New Roman"/>
          <w:sz w:val="24"/>
          <w:szCs w:val="24"/>
          <w:lang w:eastAsia="en-US"/>
        </w:rPr>
        <w:t xml:space="preserve"> Cho thạch cao CaSO</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.2H</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O vào dung dịch (NH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CO</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 xml:space="preserve"> để thực hiện phản ứng hóa học </w:t>
      </w:r>
    </w:p>
    <w:p w14:paraId="520EC348" w14:textId="77777777" w:rsidR="009922BE" w:rsidRPr="00404FE3" w:rsidRDefault="009922BE" w:rsidP="009922BE">
      <w:pPr>
        <w:pStyle w:val="Normal0"/>
        <w:ind w:left="720" w:firstLine="720"/>
        <w:jc w:val="both"/>
        <w:rPr>
          <w:rFonts w:ascii="Times New Roman" w:hAnsi="Times New Roman"/>
          <w:sz w:val="24"/>
          <w:szCs w:val="24"/>
          <w:lang w:eastAsia="en-US"/>
        </w:rPr>
      </w:pPr>
      <w:r w:rsidRPr="00404FE3">
        <w:rPr>
          <w:rFonts w:ascii="Times New Roman" w:hAnsi="Times New Roman"/>
          <w:sz w:val="24"/>
          <w:szCs w:val="24"/>
          <w:lang w:eastAsia="en-US"/>
        </w:rPr>
        <w:t>(NH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CO</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 xml:space="preserve"> + CaSO</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.2H</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O → (NH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SO</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 xml:space="preserve"> + CaCO</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 xml:space="preserve"> + 2H</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O.</w:t>
      </w:r>
    </w:p>
    <w:p w14:paraId="1B6692E6" w14:textId="77777777" w:rsidR="009922BE" w:rsidRPr="00404FE3" w:rsidRDefault="009922BE" w:rsidP="009922BE">
      <w:pPr>
        <w:pStyle w:val="Normal0"/>
        <w:ind w:firstLine="280"/>
        <w:jc w:val="both"/>
        <w:rPr>
          <w:rFonts w:ascii="Times New Roman" w:hAnsi="Times New Roman"/>
          <w:sz w:val="24"/>
          <w:szCs w:val="24"/>
          <w:vertAlign w:val="subscript"/>
          <w:lang w:eastAsia="en-US"/>
        </w:rPr>
      </w:pPr>
      <w:r w:rsidRPr="00404FE3">
        <w:rPr>
          <w:rFonts w:ascii="Times New Roman" w:hAnsi="Times New Roman"/>
          <w:sz w:val="24"/>
          <w:szCs w:val="24"/>
          <w:lang w:eastAsia="en-US"/>
        </w:rPr>
        <w:t>Tách lấy phần dung dịch, làm bay hơi nước thu được tinh thể (NH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SO</w:t>
      </w:r>
      <w:r w:rsidRPr="00404FE3">
        <w:rPr>
          <w:rFonts w:ascii="Times New Roman" w:hAnsi="Times New Roman"/>
          <w:sz w:val="24"/>
          <w:szCs w:val="24"/>
          <w:vertAlign w:val="subscript"/>
          <w:lang w:eastAsia="en-US"/>
        </w:rPr>
        <w:t>4.</w:t>
      </w:r>
    </w:p>
    <w:p w14:paraId="491E510E" w14:textId="77777777" w:rsidR="009922BE" w:rsidRPr="00404FE3" w:rsidRDefault="009922BE" w:rsidP="009922BE">
      <w:pPr>
        <w:pStyle w:val="Normal0"/>
        <w:ind w:firstLine="280"/>
        <w:jc w:val="both"/>
        <w:rPr>
          <w:rFonts w:ascii="Times New Roman" w:hAnsi="Times New Roman"/>
          <w:sz w:val="24"/>
          <w:szCs w:val="24"/>
          <w:lang w:eastAsia="en-US"/>
        </w:rPr>
      </w:pPr>
      <w:r w:rsidRPr="00404FE3">
        <w:rPr>
          <w:rFonts w:ascii="Times New Roman" w:hAnsi="Times New Roman"/>
          <w:sz w:val="24"/>
          <w:szCs w:val="24"/>
          <w:lang w:eastAsia="en-US"/>
        </w:rPr>
        <w:t>Biết hiệu suất của giai đoạn 1, 2 lần lượt là 80% và 90%. Muốn điều chế được 2,64 tấn (NH</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SO</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 xml:space="preserve"> thì cần dùng ít nhất x tấn NH</w:t>
      </w:r>
      <w:r w:rsidRPr="00404FE3">
        <w:rPr>
          <w:rFonts w:ascii="Times New Roman" w:hAnsi="Times New Roman"/>
          <w:sz w:val="24"/>
          <w:szCs w:val="24"/>
          <w:vertAlign w:val="subscript"/>
          <w:lang w:eastAsia="en-US"/>
        </w:rPr>
        <w:t>3</w:t>
      </w:r>
      <w:r w:rsidRPr="00404FE3">
        <w:rPr>
          <w:rFonts w:ascii="Times New Roman" w:hAnsi="Times New Roman"/>
          <w:sz w:val="24"/>
          <w:szCs w:val="24"/>
          <w:lang w:eastAsia="en-US"/>
        </w:rPr>
        <w:t>; y tấn CO</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 xml:space="preserve"> và z tấn CaSO</w:t>
      </w:r>
      <w:r w:rsidRPr="00404FE3">
        <w:rPr>
          <w:rFonts w:ascii="Times New Roman" w:hAnsi="Times New Roman"/>
          <w:sz w:val="24"/>
          <w:szCs w:val="24"/>
          <w:vertAlign w:val="subscript"/>
          <w:lang w:eastAsia="en-US"/>
        </w:rPr>
        <w:t>4</w:t>
      </w:r>
      <w:r w:rsidRPr="00404FE3">
        <w:rPr>
          <w:rFonts w:ascii="Times New Roman" w:hAnsi="Times New Roman"/>
          <w:sz w:val="24"/>
          <w:szCs w:val="24"/>
          <w:lang w:eastAsia="en-US"/>
        </w:rPr>
        <w:t>.2H</w:t>
      </w:r>
      <w:r w:rsidRPr="00404FE3">
        <w:rPr>
          <w:rFonts w:ascii="Times New Roman" w:hAnsi="Times New Roman"/>
          <w:sz w:val="24"/>
          <w:szCs w:val="24"/>
          <w:vertAlign w:val="subscript"/>
          <w:lang w:eastAsia="en-US"/>
        </w:rPr>
        <w:t>2</w:t>
      </w:r>
      <w:r w:rsidRPr="00404FE3">
        <w:rPr>
          <w:rFonts w:ascii="Times New Roman" w:hAnsi="Times New Roman"/>
          <w:sz w:val="24"/>
          <w:szCs w:val="24"/>
          <w:lang w:eastAsia="en-US"/>
        </w:rPr>
        <w:t>O (kết quả làm tròn đến chữ số thập phân thứ 2).</w:t>
      </w:r>
    </w:p>
    <w:p w14:paraId="2B185536" w14:textId="77777777" w:rsidR="009922BE" w:rsidRPr="00404FE3" w:rsidRDefault="009922BE" w:rsidP="009922BE">
      <w:pPr>
        <w:pStyle w:val="Normal0"/>
        <w:ind w:firstLine="280"/>
        <w:jc w:val="both"/>
        <w:rPr>
          <w:rFonts w:ascii="Times New Roman" w:hAnsi="Times New Roman"/>
          <w:sz w:val="24"/>
          <w:szCs w:val="24"/>
          <w:lang w:eastAsia="en-US"/>
        </w:rPr>
      </w:pPr>
      <w:r w:rsidRPr="00404FE3">
        <w:rPr>
          <w:rFonts w:ascii="Times New Roman" w:hAnsi="Times New Roman"/>
          <w:sz w:val="24"/>
          <w:szCs w:val="24"/>
          <w:lang w:eastAsia="en-US"/>
        </w:rPr>
        <w:t xml:space="preserve">Giá trị x, y, z lần lượt là  </w:t>
      </w:r>
    </w:p>
    <w:p w14:paraId="5F89CB43" w14:textId="77777777" w:rsidR="009922BE" w:rsidRPr="00404FE3" w:rsidRDefault="009922BE" w:rsidP="009922BE">
      <w:pPr>
        <w:tabs>
          <w:tab w:val="left" w:pos="280"/>
          <w:tab w:val="left" w:pos="5240"/>
        </w:tabs>
        <w:spacing w:line="240" w:lineRule="auto"/>
        <w:rPr>
          <w:rFonts w:cs="Times New Roman"/>
          <w:szCs w:val="24"/>
        </w:rPr>
      </w:pPr>
      <w:r w:rsidRPr="00404FE3">
        <w:rPr>
          <w:rFonts w:cs="Times New Roman"/>
          <w:b/>
          <w:szCs w:val="24"/>
        </w:rPr>
        <w:tab/>
        <w:t>A.</w:t>
      </w:r>
      <w:r w:rsidRPr="00404FE3">
        <w:rPr>
          <w:rFonts w:cs="Times New Roman"/>
          <w:szCs w:val="24"/>
        </w:rPr>
        <w:t xml:space="preserve"> 0,76; 0,98; 3,44.</w:t>
      </w:r>
      <w:r w:rsidRPr="00404FE3">
        <w:rPr>
          <w:rFonts w:cs="Times New Roman"/>
          <w:b/>
          <w:szCs w:val="24"/>
        </w:rPr>
        <w:tab/>
      </w:r>
      <w:r w:rsidRPr="004E0F68">
        <w:rPr>
          <w:rFonts w:cs="Times New Roman"/>
          <w:b/>
          <w:color w:val="FF0000"/>
          <w:szCs w:val="24"/>
          <w:u w:val="single"/>
        </w:rPr>
        <w:t>B.</w:t>
      </w:r>
      <w:r w:rsidRPr="00404FE3">
        <w:rPr>
          <w:rFonts w:cs="Times New Roman"/>
          <w:szCs w:val="24"/>
        </w:rPr>
        <w:t xml:space="preserve"> 0,94; 1,22; 3,82.</w:t>
      </w:r>
    </w:p>
    <w:p w14:paraId="4447B097" w14:textId="77777777" w:rsidR="009922BE" w:rsidRDefault="009922BE" w:rsidP="009922BE">
      <w:pPr>
        <w:tabs>
          <w:tab w:val="left" w:pos="280"/>
          <w:tab w:val="left" w:pos="5240"/>
        </w:tabs>
        <w:spacing w:line="240" w:lineRule="auto"/>
        <w:rPr>
          <w:rFonts w:cs="Times New Roman"/>
          <w:szCs w:val="24"/>
        </w:rPr>
      </w:pPr>
      <w:r w:rsidRPr="00404FE3">
        <w:rPr>
          <w:rFonts w:cs="Times New Roman"/>
          <w:b/>
          <w:szCs w:val="24"/>
        </w:rPr>
        <w:tab/>
        <w:t>C.</w:t>
      </w:r>
      <w:r w:rsidRPr="00404FE3">
        <w:rPr>
          <w:rFonts w:cs="Times New Roman"/>
          <w:szCs w:val="24"/>
        </w:rPr>
        <w:t xml:space="preserve"> 0,94; 1,22; 3,44.</w:t>
      </w:r>
      <w:r w:rsidRPr="00404FE3">
        <w:rPr>
          <w:rFonts w:cs="Times New Roman"/>
          <w:b/>
          <w:szCs w:val="24"/>
        </w:rPr>
        <w:tab/>
        <w:t>D.</w:t>
      </w:r>
      <w:r w:rsidRPr="00404FE3">
        <w:rPr>
          <w:rFonts w:cs="Times New Roman"/>
          <w:szCs w:val="24"/>
        </w:rPr>
        <w:t xml:space="preserve"> 0,76; 0,98; 3,82. </w:t>
      </w:r>
    </w:p>
    <w:p w14:paraId="0D4E763D" w14:textId="77777777" w:rsidR="009922BE" w:rsidRDefault="009922BE" w:rsidP="009922BE">
      <w:pPr>
        <w:tabs>
          <w:tab w:val="left" w:pos="280"/>
          <w:tab w:val="left" w:pos="5240"/>
        </w:tabs>
        <w:spacing w:line="240" w:lineRule="auto"/>
        <w:rPr>
          <w:szCs w:val="24"/>
          <w:lang w:eastAsia="en-US"/>
        </w:rPr>
      </w:pPr>
      <w:r>
        <w:rPr>
          <w:szCs w:val="24"/>
          <w:lang w:eastAsia="en-US"/>
        </w:rPr>
        <w:t xml:space="preserve">                 </w:t>
      </w:r>
      <w:r w:rsidRPr="00404FE3">
        <w:rPr>
          <w:szCs w:val="24"/>
          <w:lang w:eastAsia="en-US"/>
        </w:rPr>
        <w:t>2NH</w:t>
      </w:r>
      <w:r w:rsidRPr="00404FE3">
        <w:rPr>
          <w:szCs w:val="24"/>
          <w:vertAlign w:val="subscript"/>
          <w:lang w:eastAsia="en-US"/>
        </w:rPr>
        <w:t>3</w:t>
      </w:r>
      <w:r w:rsidRPr="00404FE3">
        <w:rPr>
          <w:szCs w:val="24"/>
          <w:lang w:eastAsia="en-US"/>
        </w:rPr>
        <w:t xml:space="preserve"> + </w:t>
      </w:r>
      <w:r>
        <w:rPr>
          <w:szCs w:val="24"/>
          <w:lang w:eastAsia="en-US"/>
        </w:rPr>
        <w:t xml:space="preserve">      </w:t>
      </w:r>
      <w:r w:rsidRPr="00404FE3">
        <w:rPr>
          <w:szCs w:val="24"/>
          <w:lang w:eastAsia="en-US"/>
        </w:rPr>
        <w:t>CO</w:t>
      </w:r>
      <w:r w:rsidRPr="00404FE3">
        <w:rPr>
          <w:szCs w:val="24"/>
          <w:vertAlign w:val="subscript"/>
          <w:lang w:eastAsia="en-US"/>
        </w:rPr>
        <w:t>2</w:t>
      </w:r>
      <w:r w:rsidRPr="00404FE3">
        <w:rPr>
          <w:szCs w:val="24"/>
          <w:lang w:eastAsia="en-US"/>
        </w:rPr>
        <w:t xml:space="preserve"> + </w:t>
      </w:r>
      <w:r>
        <w:rPr>
          <w:szCs w:val="24"/>
          <w:lang w:eastAsia="en-US"/>
        </w:rPr>
        <w:t xml:space="preserve">        </w:t>
      </w:r>
      <w:r w:rsidRPr="00404FE3">
        <w:rPr>
          <w:szCs w:val="24"/>
          <w:lang w:eastAsia="en-US"/>
        </w:rPr>
        <w:t>CaSO</w:t>
      </w:r>
      <w:r w:rsidRPr="00404FE3">
        <w:rPr>
          <w:szCs w:val="24"/>
          <w:vertAlign w:val="subscript"/>
          <w:lang w:eastAsia="en-US"/>
        </w:rPr>
        <w:t>4</w:t>
      </w:r>
      <w:r w:rsidRPr="00404FE3">
        <w:rPr>
          <w:szCs w:val="24"/>
          <w:lang w:eastAsia="en-US"/>
        </w:rPr>
        <w:t>.2H</w:t>
      </w:r>
      <w:r w:rsidRPr="00404FE3">
        <w:rPr>
          <w:szCs w:val="24"/>
          <w:vertAlign w:val="subscript"/>
          <w:lang w:eastAsia="en-US"/>
        </w:rPr>
        <w:t>2</w:t>
      </w:r>
      <w:r w:rsidRPr="00404FE3">
        <w:rPr>
          <w:szCs w:val="24"/>
          <w:lang w:eastAsia="en-US"/>
        </w:rPr>
        <w:t>O →</w:t>
      </w:r>
      <w:r>
        <w:rPr>
          <w:szCs w:val="24"/>
          <w:lang w:eastAsia="en-US"/>
        </w:rPr>
        <w:t xml:space="preserve">      </w:t>
      </w:r>
      <w:r w:rsidRPr="00404FE3">
        <w:rPr>
          <w:szCs w:val="24"/>
          <w:lang w:eastAsia="en-US"/>
        </w:rPr>
        <w:t xml:space="preserve"> (NH</w:t>
      </w:r>
      <w:r w:rsidRPr="00404FE3">
        <w:rPr>
          <w:szCs w:val="24"/>
          <w:vertAlign w:val="subscript"/>
          <w:lang w:eastAsia="en-US"/>
        </w:rPr>
        <w:t>4</w:t>
      </w:r>
      <w:r w:rsidRPr="00404FE3">
        <w:rPr>
          <w:szCs w:val="24"/>
          <w:lang w:eastAsia="en-US"/>
        </w:rPr>
        <w:t>)</w:t>
      </w:r>
      <w:r w:rsidRPr="00404FE3">
        <w:rPr>
          <w:szCs w:val="24"/>
          <w:vertAlign w:val="subscript"/>
          <w:lang w:eastAsia="en-US"/>
        </w:rPr>
        <w:t>2</w:t>
      </w:r>
      <w:r w:rsidRPr="00404FE3">
        <w:rPr>
          <w:szCs w:val="24"/>
          <w:lang w:eastAsia="en-US"/>
        </w:rPr>
        <w:t>SO</w:t>
      </w:r>
      <w:r w:rsidRPr="00404FE3">
        <w:rPr>
          <w:szCs w:val="24"/>
          <w:vertAlign w:val="subscript"/>
          <w:lang w:eastAsia="en-US"/>
        </w:rPr>
        <w:t>4</w:t>
      </w:r>
      <w:r w:rsidRPr="00404FE3">
        <w:rPr>
          <w:szCs w:val="24"/>
          <w:lang w:eastAsia="en-US"/>
        </w:rPr>
        <w:t xml:space="preserve"> </w:t>
      </w:r>
    </w:p>
    <w:p w14:paraId="161AAC6C" w14:textId="77777777" w:rsidR="009922BE" w:rsidRDefault="009922BE" w:rsidP="009922BE">
      <w:pPr>
        <w:tabs>
          <w:tab w:val="left" w:pos="280"/>
          <w:tab w:val="left" w:pos="5240"/>
        </w:tabs>
        <w:spacing w:line="240" w:lineRule="auto"/>
        <w:rPr>
          <w:szCs w:val="24"/>
          <w:lang w:eastAsia="en-US"/>
        </w:rPr>
      </w:pPr>
      <w:r>
        <w:rPr>
          <w:szCs w:val="24"/>
          <w:lang w:eastAsia="en-US"/>
        </w:rPr>
        <w:t>Ta c</w:t>
      </w:r>
      <w:r w:rsidRPr="004E0F68">
        <w:rPr>
          <w:rFonts w:hint="eastAsia"/>
          <w:szCs w:val="24"/>
          <w:lang w:eastAsia="en-US"/>
        </w:rPr>
        <w:t>ó</w:t>
      </w:r>
      <w:r>
        <w:rPr>
          <w:szCs w:val="24"/>
          <w:lang w:eastAsia="en-US"/>
        </w:rPr>
        <w:t>:       34…………44……………172………………….132</w:t>
      </w:r>
    </w:p>
    <w:p w14:paraId="18556FCC" w14:textId="77777777" w:rsidR="009922BE" w:rsidRDefault="009922BE" w:rsidP="009922BE">
      <w:pPr>
        <w:tabs>
          <w:tab w:val="left" w:pos="280"/>
          <w:tab w:val="left" w:pos="5240"/>
        </w:tabs>
        <w:spacing w:line="240" w:lineRule="auto"/>
        <w:rPr>
          <w:rFonts w:cs="Times New Roman"/>
          <w:szCs w:val="24"/>
        </w:rPr>
      </w:pPr>
      <w:r>
        <w:rPr>
          <w:rFonts w:cs="Times New Roman"/>
          <w:szCs w:val="24"/>
        </w:rPr>
        <w:t xml:space="preserve">                   x…………..y………………z…………………..2,64 t</w:t>
      </w:r>
      <w:r w:rsidRPr="00A4673E">
        <w:rPr>
          <w:rFonts w:cs="Times New Roman"/>
          <w:szCs w:val="24"/>
        </w:rPr>
        <w:t>ấn</w:t>
      </w:r>
    </w:p>
    <w:p w14:paraId="20AEA04E" w14:textId="77777777" w:rsidR="009922BE" w:rsidRDefault="009922BE" w:rsidP="009922BE">
      <w:pPr>
        <w:tabs>
          <w:tab w:val="left" w:pos="280"/>
          <w:tab w:val="left" w:pos="5240"/>
        </w:tabs>
        <w:spacing w:line="240" w:lineRule="auto"/>
        <w:rPr>
          <w:rFonts w:cs="Times New Roman"/>
          <w:szCs w:val="24"/>
        </w:rPr>
      </w:pPr>
      <w:r>
        <w:rPr>
          <w:rFonts w:cs="Times New Roman"/>
          <w:szCs w:val="24"/>
        </w:rPr>
        <w:t>x = 0,94 t</w:t>
      </w:r>
      <w:r w:rsidRPr="00A4673E">
        <w:rPr>
          <w:rFonts w:cs="Times New Roman"/>
          <w:szCs w:val="24"/>
        </w:rPr>
        <w:t>ấn</w:t>
      </w:r>
    </w:p>
    <w:p w14:paraId="664896D7" w14:textId="77777777" w:rsidR="009922BE" w:rsidRDefault="009922BE" w:rsidP="009922BE">
      <w:pPr>
        <w:tabs>
          <w:tab w:val="left" w:pos="280"/>
          <w:tab w:val="left" w:pos="5240"/>
        </w:tabs>
        <w:spacing w:line="240" w:lineRule="auto"/>
        <w:rPr>
          <w:rFonts w:cs="Times New Roman"/>
          <w:szCs w:val="24"/>
        </w:rPr>
      </w:pPr>
      <w:r>
        <w:rPr>
          <w:rFonts w:cs="Times New Roman"/>
          <w:szCs w:val="24"/>
        </w:rPr>
        <w:t>y = 1,22 t</w:t>
      </w:r>
      <w:r w:rsidRPr="00A4673E">
        <w:rPr>
          <w:rFonts w:cs="Times New Roman"/>
          <w:szCs w:val="24"/>
        </w:rPr>
        <w:t>ấn</w:t>
      </w:r>
    </w:p>
    <w:p w14:paraId="09CFB364" w14:textId="77777777" w:rsidR="009922BE" w:rsidRPr="00404FE3" w:rsidRDefault="009922BE" w:rsidP="009922BE">
      <w:pPr>
        <w:tabs>
          <w:tab w:val="left" w:pos="280"/>
          <w:tab w:val="left" w:pos="5240"/>
        </w:tabs>
        <w:spacing w:line="240" w:lineRule="auto"/>
        <w:rPr>
          <w:rFonts w:cs="Times New Roman"/>
          <w:szCs w:val="24"/>
        </w:rPr>
      </w:pPr>
      <w:r>
        <w:rPr>
          <w:rFonts w:cs="Times New Roman"/>
          <w:szCs w:val="24"/>
        </w:rPr>
        <w:t>z = 3,82 t</w:t>
      </w:r>
      <w:r w:rsidRPr="00A4673E">
        <w:rPr>
          <w:rFonts w:cs="Times New Roman"/>
          <w:szCs w:val="24"/>
        </w:rPr>
        <w:t>ấn</w:t>
      </w:r>
    </w:p>
    <w:p w14:paraId="0021AB6B" w14:textId="77777777" w:rsidR="009922BE" w:rsidRPr="00404FE3" w:rsidRDefault="009922BE" w:rsidP="009922BE">
      <w:pPr>
        <w:widowControl w:val="0"/>
        <w:spacing w:line="240" w:lineRule="auto"/>
        <w:jc w:val="both"/>
        <w:rPr>
          <w:rFonts w:cs="Times New Roman"/>
          <w:szCs w:val="24"/>
          <w:lang w:val="fr-FR"/>
        </w:rPr>
      </w:pPr>
      <w:r w:rsidRPr="00404FE3">
        <w:rPr>
          <w:rFonts w:cs="Times New Roman"/>
          <w:b/>
          <w:szCs w:val="24"/>
          <w:highlight w:val="yellow"/>
          <w:lang w:val="vi-VN"/>
        </w:rPr>
        <w:t>Câu 20:</w:t>
      </w:r>
      <w:r w:rsidRPr="00404FE3">
        <w:rPr>
          <w:rFonts w:cs="Times New Roman"/>
          <w:szCs w:val="24"/>
          <w:lang w:val="vi-VN"/>
        </w:rPr>
        <w:t xml:space="preserve"> </w:t>
      </w:r>
      <w:r w:rsidRPr="00404FE3">
        <w:rPr>
          <w:rFonts w:cs="Times New Roman"/>
          <w:szCs w:val="24"/>
          <w:lang w:val="fr-FR"/>
        </w:rPr>
        <w:t>Chất A có công thức phân tử là C</w:t>
      </w:r>
      <w:r w:rsidRPr="00404FE3">
        <w:rPr>
          <w:rFonts w:cs="Times New Roman"/>
          <w:szCs w:val="24"/>
          <w:vertAlign w:val="subscript"/>
          <w:lang w:val="fr-FR"/>
        </w:rPr>
        <w:t>6</w:t>
      </w:r>
      <w:r w:rsidRPr="00404FE3">
        <w:rPr>
          <w:rFonts w:cs="Times New Roman"/>
          <w:szCs w:val="24"/>
          <w:lang w:val="fr-FR"/>
        </w:rPr>
        <w:t>H</w:t>
      </w:r>
      <w:r w:rsidRPr="00404FE3">
        <w:rPr>
          <w:rFonts w:cs="Times New Roman"/>
          <w:szCs w:val="24"/>
          <w:vertAlign w:val="subscript"/>
          <w:lang w:val="fr-FR"/>
        </w:rPr>
        <w:t>8</w:t>
      </w:r>
      <w:r w:rsidRPr="00404FE3">
        <w:rPr>
          <w:rFonts w:cs="Times New Roman"/>
          <w:szCs w:val="24"/>
          <w:lang w:val="fr-FR"/>
        </w:rPr>
        <w:t>O</w:t>
      </w:r>
      <w:r w:rsidRPr="00404FE3">
        <w:rPr>
          <w:rFonts w:cs="Times New Roman"/>
          <w:szCs w:val="24"/>
          <w:vertAlign w:val="subscript"/>
          <w:lang w:val="fr-FR"/>
        </w:rPr>
        <w:t>4</w:t>
      </w:r>
      <w:r w:rsidRPr="00404FE3">
        <w:rPr>
          <w:rFonts w:cs="Times New Roman"/>
          <w:szCs w:val="24"/>
          <w:lang w:val="fr-FR"/>
        </w:rPr>
        <w:t>, chỉ có một loại nhóm chức, có 2 nhóm -CH</w:t>
      </w:r>
      <w:r w:rsidRPr="00404FE3">
        <w:rPr>
          <w:rFonts w:cs="Times New Roman"/>
          <w:szCs w:val="24"/>
          <w:vertAlign w:val="subscript"/>
          <w:lang w:val="fr-FR"/>
        </w:rPr>
        <w:t>3</w:t>
      </w:r>
      <w:r w:rsidRPr="00404FE3">
        <w:rPr>
          <w:rFonts w:cs="Times New Roman"/>
          <w:szCs w:val="24"/>
          <w:lang w:val="fr-FR"/>
        </w:rPr>
        <w:t xml:space="preserve"> trong phân tử. Khi cho 28,8 gam A tác dụng với lượng vừa đủ 200 mL dung dịch NaOH 2,0 M đun nóng, sau phản ứng thu được dung dịch B. Cô cạn cẩn thận dung dịch B thu được 44,8 gam một chất rắn khan E (Biết quá trình cô cạn không xảy ra phản ứng). Cho 44,8 gam chất rắn khan E tác dụng với dung dịch HCl dư, thu được chất hữu cơ F. Cho toàn bộ F tác dụng với dung dịch KHCO</w:t>
      </w:r>
      <w:r w:rsidRPr="00404FE3">
        <w:rPr>
          <w:rFonts w:cs="Times New Roman"/>
          <w:szCs w:val="24"/>
          <w:vertAlign w:val="subscript"/>
          <w:lang w:val="fr-FR"/>
        </w:rPr>
        <w:t>3</w:t>
      </w:r>
      <w:r w:rsidRPr="00404FE3">
        <w:rPr>
          <w:rFonts w:cs="Times New Roman"/>
          <w:szCs w:val="24"/>
          <w:lang w:val="fr-FR"/>
        </w:rPr>
        <w:t xml:space="preserve"> dư thì thu được V Lít khí CO</w:t>
      </w:r>
      <w:r w:rsidRPr="00404FE3">
        <w:rPr>
          <w:rFonts w:cs="Times New Roman"/>
          <w:szCs w:val="24"/>
          <w:vertAlign w:val="subscript"/>
          <w:lang w:val="fr-FR"/>
        </w:rPr>
        <w:t>2</w:t>
      </w:r>
      <w:r w:rsidRPr="00404FE3">
        <w:rPr>
          <w:rFonts w:cs="Times New Roman"/>
          <w:szCs w:val="24"/>
          <w:lang w:val="fr-FR"/>
        </w:rPr>
        <w:t xml:space="preserve"> (đk chuẩn). </w:t>
      </w:r>
    </w:p>
    <w:p w14:paraId="26B9E22B" w14:textId="77777777" w:rsidR="009922BE" w:rsidRPr="00404FE3" w:rsidRDefault="009922BE" w:rsidP="009922BE">
      <w:pPr>
        <w:spacing w:line="240" w:lineRule="auto"/>
        <w:jc w:val="both"/>
        <w:rPr>
          <w:rFonts w:cs="Times New Roman"/>
          <w:szCs w:val="24"/>
        </w:rPr>
      </w:pPr>
      <w:r w:rsidRPr="00404FE3">
        <w:rPr>
          <w:rFonts w:cs="Times New Roman"/>
          <w:szCs w:val="24"/>
        </w:rPr>
        <w:t>Cho các phát biểu sau:</w:t>
      </w:r>
    </w:p>
    <w:p w14:paraId="44264B3D" w14:textId="77777777" w:rsidR="009922BE" w:rsidRPr="00404FE3" w:rsidRDefault="009922BE" w:rsidP="009922BE">
      <w:pPr>
        <w:spacing w:line="240" w:lineRule="auto"/>
        <w:jc w:val="both"/>
        <w:rPr>
          <w:rFonts w:cs="Times New Roman"/>
          <w:szCs w:val="24"/>
        </w:rPr>
      </w:pPr>
      <w:r w:rsidRPr="00404FE3">
        <w:rPr>
          <w:rFonts w:cs="Times New Roman"/>
          <w:szCs w:val="24"/>
        </w:rPr>
        <w:t xml:space="preserve">    (a</w:t>
      </w:r>
      <w:r w:rsidRPr="00404FE3">
        <w:rPr>
          <w:rFonts w:cs="Times New Roman"/>
          <w:szCs w:val="24"/>
          <w:highlight w:val="yellow"/>
        </w:rPr>
        <w:t>) Chất A chỉ có một cấu tạo duy nhất.</w:t>
      </w:r>
      <w:r w:rsidRPr="00404FE3">
        <w:rPr>
          <w:rFonts w:cs="Times New Roman"/>
          <w:szCs w:val="24"/>
        </w:rPr>
        <w:t xml:space="preserve"> </w:t>
      </w:r>
    </w:p>
    <w:p w14:paraId="0C212D31" w14:textId="77777777" w:rsidR="009922BE" w:rsidRPr="00404FE3" w:rsidRDefault="009922BE" w:rsidP="009922BE">
      <w:pPr>
        <w:spacing w:line="240" w:lineRule="auto"/>
        <w:jc w:val="both"/>
        <w:rPr>
          <w:rFonts w:cs="Times New Roman"/>
          <w:szCs w:val="24"/>
        </w:rPr>
      </w:pPr>
      <w:r w:rsidRPr="00404FE3">
        <w:rPr>
          <w:rFonts w:cs="Times New Roman"/>
          <w:szCs w:val="24"/>
        </w:rPr>
        <w:t xml:space="preserve">    (b) </w:t>
      </w:r>
      <w:r w:rsidRPr="00404FE3">
        <w:rPr>
          <w:rFonts w:cs="Times New Roman"/>
          <w:szCs w:val="24"/>
          <w:highlight w:val="yellow"/>
        </w:rPr>
        <w:t xml:space="preserve">Chất A không </w:t>
      </w:r>
      <w:r w:rsidRPr="00404FE3">
        <w:rPr>
          <w:rFonts w:cs="Times New Roman"/>
          <w:szCs w:val="24"/>
        </w:rPr>
        <w:t xml:space="preserve">tác dụng với Na. </w:t>
      </w:r>
    </w:p>
    <w:p w14:paraId="6FCF75F5" w14:textId="77777777" w:rsidR="009922BE" w:rsidRPr="00404FE3" w:rsidRDefault="009922BE" w:rsidP="009922BE">
      <w:pPr>
        <w:spacing w:line="240" w:lineRule="auto"/>
        <w:jc w:val="both"/>
        <w:rPr>
          <w:rFonts w:cs="Times New Roman"/>
          <w:szCs w:val="24"/>
        </w:rPr>
      </w:pPr>
      <w:r w:rsidRPr="00404FE3">
        <w:rPr>
          <w:rFonts w:cs="Times New Roman"/>
          <w:szCs w:val="24"/>
        </w:rPr>
        <w:t xml:space="preserve">    (c) F là chất hữu cơ đa chức.</w:t>
      </w:r>
    </w:p>
    <w:p w14:paraId="04ED2AF3" w14:textId="77777777" w:rsidR="009922BE" w:rsidRPr="00404FE3" w:rsidRDefault="009922BE" w:rsidP="009922BE">
      <w:pPr>
        <w:spacing w:line="240" w:lineRule="auto"/>
        <w:jc w:val="both"/>
        <w:rPr>
          <w:rFonts w:cs="Times New Roman"/>
          <w:szCs w:val="24"/>
        </w:rPr>
      </w:pPr>
      <w:r w:rsidRPr="00404FE3">
        <w:rPr>
          <w:rFonts w:cs="Times New Roman"/>
          <w:szCs w:val="24"/>
        </w:rPr>
        <w:t xml:space="preserve">    (d) Giá trị của V là 19,832 lít. </w:t>
      </w:r>
    </w:p>
    <w:p w14:paraId="199551F8" w14:textId="77777777" w:rsidR="009922BE" w:rsidRPr="00404FE3" w:rsidRDefault="009922BE" w:rsidP="009922BE">
      <w:pPr>
        <w:spacing w:line="240" w:lineRule="auto"/>
        <w:jc w:val="both"/>
        <w:rPr>
          <w:rFonts w:cs="Times New Roman"/>
          <w:szCs w:val="24"/>
        </w:rPr>
      </w:pPr>
      <w:r w:rsidRPr="00404FE3">
        <w:rPr>
          <w:rFonts w:cs="Times New Roman"/>
          <w:szCs w:val="24"/>
        </w:rPr>
        <w:t xml:space="preserve">    (e) </w:t>
      </w:r>
      <w:r w:rsidRPr="00404FE3">
        <w:rPr>
          <w:rFonts w:cs="Times New Roman"/>
          <w:szCs w:val="24"/>
          <w:highlight w:val="yellow"/>
        </w:rPr>
        <w:t xml:space="preserve">Trong F số nguyên </w:t>
      </w:r>
      <w:r w:rsidRPr="00404FE3">
        <w:rPr>
          <w:rFonts w:cs="Times New Roman"/>
          <w:szCs w:val="24"/>
        </w:rPr>
        <w:t>tử carbon bằng số nguyên tử oxigen.</w:t>
      </w:r>
    </w:p>
    <w:p w14:paraId="10765896" w14:textId="77777777" w:rsidR="009922BE" w:rsidRPr="00404FE3" w:rsidRDefault="009922BE" w:rsidP="009922BE">
      <w:pPr>
        <w:spacing w:line="240" w:lineRule="auto"/>
        <w:jc w:val="both"/>
        <w:rPr>
          <w:rFonts w:cs="Times New Roman"/>
          <w:szCs w:val="24"/>
        </w:rPr>
      </w:pPr>
      <w:r w:rsidRPr="00404FE3">
        <w:rPr>
          <w:rFonts w:cs="Times New Roman"/>
          <w:szCs w:val="24"/>
        </w:rPr>
        <w:t>Số phát biểu đúng là</w:t>
      </w:r>
    </w:p>
    <w:p w14:paraId="27311C87" w14:textId="77777777" w:rsidR="009922BE" w:rsidRPr="00404FE3" w:rsidRDefault="009922BE" w:rsidP="009922BE">
      <w:pPr>
        <w:pStyle w:val="ListParagraph"/>
        <w:numPr>
          <w:ilvl w:val="0"/>
          <w:numId w:val="8"/>
        </w:numPr>
        <w:spacing w:line="240" w:lineRule="auto"/>
        <w:jc w:val="both"/>
        <w:rPr>
          <w:rFonts w:cs="Times New Roman"/>
          <w:b/>
          <w:szCs w:val="24"/>
        </w:rPr>
      </w:pPr>
      <w:r w:rsidRPr="00404FE3">
        <w:rPr>
          <w:rFonts w:cs="Times New Roman"/>
          <w:b/>
          <w:szCs w:val="24"/>
        </w:rPr>
        <w:t xml:space="preserve">1. </w:t>
      </w:r>
      <w:r w:rsidRPr="00404FE3">
        <w:rPr>
          <w:rFonts w:cs="Times New Roman"/>
          <w:b/>
          <w:szCs w:val="24"/>
        </w:rPr>
        <w:tab/>
      </w:r>
      <w:r w:rsidRPr="00404FE3">
        <w:rPr>
          <w:rFonts w:cs="Times New Roman"/>
          <w:b/>
          <w:szCs w:val="24"/>
        </w:rPr>
        <w:tab/>
      </w:r>
      <w:r w:rsidRPr="00404FE3">
        <w:rPr>
          <w:rFonts w:cs="Times New Roman"/>
          <w:b/>
          <w:color w:val="FF0000"/>
          <w:szCs w:val="24"/>
          <w:u w:val="single"/>
        </w:rPr>
        <w:t>B.</w:t>
      </w:r>
      <w:r w:rsidRPr="00404FE3">
        <w:rPr>
          <w:rFonts w:cs="Times New Roman"/>
          <w:b/>
          <w:color w:val="FF0000"/>
          <w:szCs w:val="24"/>
        </w:rPr>
        <w:t xml:space="preserve"> 3.</w:t>
      </w:r>
      <w:r w:rsidRPr="00404FE3">
        <w:rPr>
          <w:rFonts w:cs="Times New Roman"/>
          <w:b/>
          <w:szCs w:val="24"/>
        </w:rPr>
        <w:tab/>
      </w:r>
      <w:r w:rsidRPr="00404FE3">
        <w:rPr>
          <w:rFonts w:cs="Times New Roman"/>
          <w:b/>
          <w:szCs w:val="24"/>
        </w:rPr>
        <w:tab/>
        <w:t>C. 2.</w:t>
      </w:r>
      <w:r w:rsidRPr="00404FE3">
        <w:rPr>
          <w:rFonts w:cs="Times New Roman"/>
          <w:b/>
          <w:szCs w:val="24"/>
        </w:rPr>
        <w:tab/>
      </w:r>
      <w:r w:rsidRPr="00404FE3">
        <w:rPr>
          <w:rFonts w:cs="Times New Roman"/>
          <w:b/>
          <w:szCs w:val="24"/>
        </w:rPr>
        <w:tab/>
        <w:t>D. 4.</w:t>
      </w:r>
    </w:p>
    <w:p w14:paraId="22203D10" w14:textId="77777777" w:rsidR="009922BE" w:rsidRPr="00404FE3" w:rsidRDefault="009922BE" w:rsidP="009922BE">
      <w:pPr>
        <w:spacing w:line="240" w:lineRule="auto"/>
        <w:jc w:val="both"/>
        <w:rPr>
          <w:rFonts w:cs="Times New Roman"/>
          <w:b/>
          <w:szCs w:val="24"/>
        </w:rPr>
      </w:pPr>
    </w:p>
    <w:p w14:paraId="49D3565E" w14:textId="77777777" w:rsidR="009922BE" w:rsidRPr="00404FE3" w:rsidRDefault="009922BE" w:rsidP="009922BE">
      <w:pPr>
        <w:spacing w:line="240" w:lineRule="auto"/>
        <w:rPr>
          <w:rFonts w:cs="Times New Roman"/>
          <w:szCs w:val="24"/>
        </w:rPr>
      </w:pPr>
      <w:r w:rsidRPr="00404FE3">
        <w:rPr>
          <w:rFonts w:cs="Times New Roman"/>
          <w:szCs w:val="24"/>
          <w:lang w:val="pt-BR"/>
        </w:rPr>
        <w:t>n</w:t>
      </w:r>
      <w:r w:rsidRPr="00404FE3">
        <w:rPr>
          <w:rFonts w:cs="Times New Roman"/>
          <w:szCs w:val="24"/>
          <w:lang w:val="fr-FR"/>
        </w:rPr>
        <w:t>C</w:t>
      </w:r>
      <w:r w:rsidRPr="00404FE3">
        <w:rPr>
          <w:rFonts w:cs="Times New Roman"/>
          <w:szCs w:val="24"/>
          <w:vertAlign w:val="subscript"/>
          <w:lang w:val="fr-FR"/>
        </w:rPr>
        <w:t>6</w:t>
      </w:r>
      <w:r w:rsidRPr="00404FE3">
        <w:rPr>
          <w:rFonts w:cs="Times New Roman"/>
          <w:szCs w:val="24"/>
          <w:lang w:val="fr-FR"/>
        </w:rPr>
        <w:t>H</w:t>
      </w:r>
      <w:r w:rsidRPr="00404FE3">
        <w:rPr>
          <w:rFonts w:cs="Times New Roman"/>
          <w:szCs w:val="24"/>
          <w:vertAlign w:val="subscript"/>
          <w:lang w:val="fr-FR"/>
        </w:rPr>
        <w:t>8</w:t>
      </w:r>
      <w:r w:rsidRPr="00404FE3">
        <w:rPr>
          <w:rFonts w:cs="Times New Roman"/>
          <w:szCs w:val="24"/>
          <w:lang w:val="fr-FR"/>
        </w:rPr>
        <w:t>O</w:t>
      </w:r>
      <w:r w:rsidRPr="00404FE3">
        <w:rPr>
          <w:rFonts w:cs="Times New Roman"/>
          <w:szCs w:val="24"/>
          <w:vertAlign w:val="subscript"/>
          <w:lang w:val="fr-FR"/>
        </w:rPr>
        <w:t xml:space="preserve">4 </w:t>
      </w:r>
      <w:r w:rsidRPr="00404FE3">
        <w:rPr>
          <w:rFonts w:cs="Times New Roman"/>
          <w:szCs w:val="24"/>
        </w:rPr>
        <w:t xml:space="preserve">= 0,2 mol </w:t>
      </w:r>
    </w:p>
    <w:p w14:paraId="4BA53FE5" w14:textId="77777777" w:rsidR="009922BE" w:rsidRPr="00404FE3" w:rsidRDefault="009922BE" w:rsidP="009922BE">
      <w:pPr>
        <w:spacing w:line="240" w:lineRule="auto"/>
        <w:rPr>
          <w:rFonts w:cs="Times New Roman"/>
          <w:szCs w:val="24"/>
        </w:rPr>
      </w:pPr>
      <w:r w:rsidRPr="00404FE3">
        <w:rPr>
          <w:rFonts w:cs="Times New Roman"/>
          <w:szCs w:val="24"/>
        </w:rPr>
        <w:t>n</w:t>
      </w:r>
      <w:r w:rsidRPr="00404FE3">
        <w:rPr>
          <w:rFonts w:cs="Times New Roman"/>
          <w:szCs w:val="24"/>
          <w:vertAlign w:val="subscript"/>
        </w:rPr>
        <w:t>NaOH</w:t>
      </w:r>
      <w:r w:rsidRPr="00404FE3">
        <w:rPr>
          <w:rFonts w:cs="Times New Roman"/>
          <w:szCs w:val="24"/>
        </w:rPr>
        <w:t xml:space="preserve"> = 0,4 mol </w:t>
      </w:r>
    </w:p>
    <w:p w14:paraId="1D9115AD" w14:textId="77777777" w:rsidR="009922BE" w:rsidRPr="00404FE3" w:rsidRDefault="009922BE" w:rsidP="009922BE">
      <w:pPr>
        <w:spacing w:line="240" w:lineRule="auto"/>
        <w:rPr>
          <w:rFonts w:cs="Times New Roman"/>
          <w:szCs w:val="24"/>
        </w:rPr>
      </w:pPr>
      <w:r w:rsidRPr="00404FE3">
        <w:rPr>
          <w:rFonts w:cs="Times New Roman"/>
          <w:szCs w:val="24"/>
        </w:rPr>
        <w:t>Ta thấy m</w:t>
      </w:r>
      <w:r w:rsidRPr="00404FE3">
        <w:rPr>
          <w:rFonts w:cs="Times New Roman"/>
          <w:szCs w:val="24"/>
          <w:vertAlign w:val="subscript"/>
        </w:rPr>
        <w:t>A</w:t>
      </w:r>
      <w:r w:rsidRPr="00404FE3">
        <w:rPr>
          <w:rFonts w:cs="Times New Roman"/>
          <w:szCs w:val="24"/>
        </w:rPr>
        <w:t xml:space="preserve"> + m</w:t>
      </w:r>
      <w:r w:rsidRPr="00404FE3">
        <w:rPr>
          <w:rFonts w:cs="Times New Roman"/>
          <w:szCs w:val="24"/>
          <w:vertAlign w:val="subscript"/>
        </w:rPr>
        <w:t>NaOH</w:t>
      </w:r>
      <w:r w:rsidRPr="00404FE3">
        <w:rPr>
          <w:rFonts w:cs="Times New Roman"/>
          <w:szCs w:val="24"/>
        </w:rPr>
        <w:t xml:space="preserve"> = 44,8 gam vậy A tác dụng vơ NaOH không tạo ancol</w:t>
      </w:r>
    </w:p>
    <w:p w14:paraId="61F94D63"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A có cấu tạo mạch vòng và có 2 nhóm CH</w:t>
      </w:r>
      <w:r w:rsidRPr="00404FE3">
        <w:rPr>
          <w:rFonts w:cs="Times New Roman"/>
          <w:szCs w:val="24"/>
          <w:vertAlign w:val="subscript"/>
        </w:rPr>
        <w:t>3</w:t>
      </w:r>
      <w:r w:rsidRPr="00404FE3">
        <w:rPr>
          <w:rFonts w:cs="Times New Roman"/>
          <w:szCs w:val="24"/>
        </w:rPr>
        <w:t>-</w:t>
      </w:r>
    </w:p>
    <w:p w14:paraId="341AAA01"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Cấu tạo A là</w:t>
      </w:r>
    </w:p>
    <w:p w14:paraId="7DF8B66F"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noProof/>
          <w:szCs w:val="24"/>
          <w:lang w:eastAsia="ja-JP"/>
        </w:rPr>
        <w:drawing>
          <wp:inline distT="0" distB="0" distL="0" distR="0" wp14:anchorId="7A190FA1" wp14:editId="2E799ACF">
            <wp:extent cx="3870962" cy="160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70086" cy="1606187"/>
                    </a:xfrm>
                    <a:prstGeom prst="rect">
                      <a:avLst/>
                    </a:prstGeom>
                  </pic:spPr>
                </pic:pic>
              </a:graphicData>
            </a:graphic>
          </wp:inline>
        </w:drawing>
      </w:r>
    </w:p>
    <w:p w14:paraId="497BCADE" w14:textId="77777777" w:rsidR="009922BE" w:rsidRPr="00404FE3" w:rsidRDefault="009922BE" w:rsidP="009922BE">
      <w:pPr>
        <w:rPr>
          <w:rFonts w:cs="Times New Roman"/>
          <w:szCs w:val="24"/>
          <w:lang w:val="pt-BR"/>
        </w:rPr>
      </w:pPr>
      <w:r w:rsidRPr="00404FE3">
        <w:rPr>
          <w:rFonts w:cs="Times New Roman"/>
          <w:szCs w:val="24"/>
          <w:lang w:val="pt-BR"/>
        </w:rPr>
        <w:t xml:space="preserve">A + 2NaOH </w:t>
      </w:r>
      <w:r w:rsidRPr="00404FE3">
        <w:rPr>
          <w:rFonts w:cs="Times New Roman"/>
          <w:szCs w:val="24"/>
          <w:lang w:val="pt-BR"/>
        </w:rPr>
        <w:sym w:font="Wingdings" w:char="F0E0"/>
      </w:r>
      <w:r w:rsidRPr="00404FE3">
        <w:rPr>
          <w:rFonts w:cs="Times New Roman"/>
          <w:szCs w:val="24"/>
          <w:lang w:val="pt-BR"/>
        </w:rPr>
        <w:t xml:space="preserve"> 2CH</w:t>
      </w:r>
      <w:r w:rsidRPr="00404FE3">
        <w:rPr>
          <w:rFonts w:cs="Times New Roman"/>
          <w:szCs w:val="24"/>
          <w:vertAlign w:val="subscript"/>
          <w:lang w:val="pt-BR"/>
        </w:rPr>
        <w:t>3</w:t>
      </w:r>
      <w:r w:rsidRPr="00404FE3">
        <w:rPr>
          <w:rFonts w:cs="Times New Roman"/>
          <w:szCs w:val="24"/>
          <w:lang w:val="pt-BR"/>
        </w:rPr>
        <w:t>-CH(OH)-COONa</w:t>
      </w:r>
    </w:p>
    <w:p w14:paraId="2D227AF2" w14:textId="77777777" w:rsidR="009922BE" w:rsidRPr="00404FE3" w:rsidRDefault="009922BE" w:rsidP="009922BE">
      <w:pPr>
        <w:rPr>
          <w:rFonts w:cs="Times New Roman"/>
          <w:szCs w:val="24"/>
          <w:lang w:val="pt-BR"/>
        </w:rPr>
      </w:pPr>
      <w:r w:rsidRPr="00404FE3">
        <w:rPr>
          <w:rFonts w:cs="Times New Roman"/>
          <w:szCs w:val="24"/>
          <w:lang w:val="pt-BR"/>
        </w:rPr>
        <w:t>0,2mol..................0,4 mol</w:t>
      </w:r>
    </w:p>
    <w:p w14:paraId="1ED356A8" w14:textId="77777777" w:rsidR="009922BE" w:rsidRPr="00404FE3" w:rsidRDefault="009922BE" w:rsidP="009922BE">
      <w:pPr>
        <w:rPr>
          <w:rFonts w:cs="Times New Roman"/>
          <w:szCs w:val="24"/>
          <w:lang w:val="pt-BR"/>
        </w:rPr>
      </w:pPr>
      <w:r w:rsidRPr="00404FE3">
        <w:rPr>
          <w:rFonts w:cs="Times New Roman"/>
          <w:szCs w:val="24"/>
          <w:lang w:val="pt-BR"/>
        </w:rPr>
        <w:t>CH</w:t>
      </w:r>
      <w:r w:rsidRPr="00404FE3">
        <w:rPr>
          <w:rFonts w:cs="Times New Roman"/>
          <w:szCs w:val="24"/>
          <w:vertAlign w:val="subscript"/>
          <w:lang w:val="pt-BR"/>
        </w:rPr>
        <w:t>3</w:t>
      </w:r>
      <w:r w:rsidRPr="00404FE3">
        <w:rPr>
          <w:rFonts w:cs="Times New Roman"/>
          <w:szCs w:val="24"/>
          <w:lang w:val="pt-BR"/>
        </w:rPr>
        <w:t xml:space="preserve">-CH(OH)-COONa + HCl </w:t>
      </w:r>
      <w:r w:rsidRPr="00404FE3">
        <w:rPr>
          <w:rFonts w:cs="Times New Roman"/>
          <w:szCs w:val="24"/>
          <w:lang w:val="pt-BR"/>
        </w:rPr>
        <w:sym w:font="Wingdings" w:char="F0E0"/>
      </w:r>
      <w:r w:rsidRPr="00404FE3">
        <w:rPr>
          <w:rFonts w:cs="Times New Roman"/>
          <w:szCs w:val="24"/>
          <w:lang w:val="pt-BR"/>
        </w:rPr>
        <w:t xml:space="preserve"> NaCl + CH</w:t>
      </w:r>
      <w:r w:rsidRPr="00404FE3">
        <w:rPr>
          <w:rFonts w:cs="Times New Roman"/>
          <w:szCs w:val="24"/>
          <w:vertAlign w:val="subscript"/>
          <w:lang w:val="pt-BR"/>
        </w:rPr>
        <w:t>3</w:t>
      </w:r>
      <w:r w:rsidRPr="00404FE3">
        <w:rPr>
          <w:rFonts w:cs="Times New Roman"/>
          <w:szCs w:val="24"/>
          <w:lang w:val="pt-BR"/>
        </w:rPr>
        <w:t xml:space="preserve">-CH(OH)-COOH </w:t>
      </w:r>
    </w:p>
    <w:p w14:paraId="2CB01C1C" w14:textId="77777777" w:rsidR="009922BE" w:rsidRPr="00404FE3" w:rsidRDefault="009922BE" w:rsidP="009922BE">
      <w:pPr>
        <w:rPr>
          <w:rFonts w:cs="Times New Roman"/>
          <w:szCs w:val="24"/>
          <w:lang w:val="pt-BR"/>
        </w:rPr>
      </w:pPr>
      <w:r w:rsidRPr="00404FE3">
        <w:rPr>
          <w:rFonts w:cs="Times New Roman"/>
          <w:szCs w:val="24"/>
          <w:lang w:val="pt-BR"/>
        </w:rPr>
        <w:t>F là : CH</w:t>
      </w:r>
      <w:r w:rsidRPr="00404FE3">
        <w:rPr>
          <w:rFonts w:cs="Times New Roman"/>
          <w:szCs w:val="24"/>
          <w:vertAlign w:val="subscript"/>
          <w:lang w:val="pt-BR"/>
        </w:rPr>
        <w:t>3</w:t>
      </w:r>
      <w:r w:rsidRPr="00404FE3">
        <w:rPr>
          <w:rFonts w:cs="Times New Roman"/>
          <w:szCs w:val="24"/>
          <w:lang w:val="pt-BR"/>
        </w:rPr>
        <w:t xml:space="preserve">-CH(OH)-COOH </w:t>
      </w:r>
    </w:p>
    <w:p w14:paraId="7B333709" w14:textId="77777777" w:rsidR="009922BE" w:rsidRPr="00404FE3" w:rsidRDefault="009922BE" w:rsidP="009922BE">
      <w:pPr>
        <w:rPr>
          <w:rFonts w:cs="Times New Roman"/>
          <w:szCs w:val="24"/>
          <w:lang w:val="pt-BR"/>
        </w:rPr>
      </w:pPr>
      <w:r w:rsidRPr="00404FE3">
        <w:rPr>
          <w:rFonts w:cs="Times New Roman"/>
          <w:szCs w:val="24"/>
          <w:lang w:val="pt-BR"/>
        </w:rPr>
        <w:t>CH</w:t>
      </w:r>
      <w:r w:rsidRPr="00404FE3">
        <w:rPr>
          <w:rFonts w:cs="Times New Roman"/>
          <w:szCs w:val="24"/>
          <w:vertAlign w:val="subscript"/>
          <w:lang w:val="pt-BR"/>
        </w:rPr>
        <w:t>3</w:t>
      </w:r>
      <w:r w:rsidRPr="00404FE3">
        <w:rPr>
          <w:rFonts w:cs="Times New Roman"/>
          <w:szCs w:val="24"/>
          <w:lang w:val="pt-BR"/>
        </w:rPr>
        <w:t>-CH(OH)-COOH  + KHCO</w:t>
      </w:r>
      <w:r w:rsidRPr="00404FE3">
        <w:rPr>
          <w:rFonts w:cs="Times New Roman"/>
          <w:szCs w:val="24"/>
          <w:vertAlign w:val="subscript"/>
          <w:lang w:val="pt-BR"/>
        </w:rPr>
        <w:t>3</w:t>
      </w:r>
      <w:r w:rsidRPr="00404FE3">
        <w:rPr>
          <w:rFonts w:cs="Times New Roman"/>
          <w:szCs w:val="24"/>
          <w:lang w:val="pt-BR"/>
        </w:rPr>
        <w:t xml:space="preserve"> </w:t>
      </w:r>
      <w:r w:rsidRPr="00404FE3">
        <w:rPr>
          <w:rFonts w:cs="Times New Roman"/>
          <w:szCs w:val="24"/>
          <w:lang w:val="pt-BR"/>
        </w:rPr>
        <w:sym w:font="Wingdings" w:char="F0E0"/>
      </w:r>
      <w:r w:rsidRPr="00404FE3">
        <w:rPr>
          <w:rFonts w:cs="Times New Roman"/>
          <w:szCs w:val="24"/>
          <w:lang w:val="pt-BR"/>
        </w:rPr>
        <w:t xml:space="preserve"> CH</w:t>
      </w:r>
      <w:r w:rsidRPr="00404FE3">
        <w:rPr>
          <w:rFonts w:cs="Times New Roman"/>
          <w:szCs w:val="24"/>
          <w:vertAlign w:val="subscript"/>
          <w:lang w:val="pt-BR"/>
        </w:rPr>
        <w:t>3</w:t>
      </w:r>
      <w:r w:rsidRPr="00404FE3">
        <w:rPr>
          <w:rFonts w:cs="Times New Roman"/>
          <w:szCs w:val="24"/>
          <w:lang w:val="pt-BR"/>
        </w:rPr>
        <w:t>-CH(OH)-COOK + H</w:t>
      </w:r>
      <w:r w:rsidRPr="00404FE3">
        <w:rPr>
          <w:rFonts w:cs="Times New Roman"/>
          <w:szCs w:val="24"/>
          <w:vertAlign w:val="subscript"/>
          <w:lang w:val="pt-BR"/>
        </w:rPr>
        <w:t>2</w:t>
      </w:r>
      <w:r w:rsidRPr="00404FE3">
        <w:rPr>
          <w:rFonts w:cs="Times New Roman"/>
          <w:szCs w:val="24"/>
          <w:lang w:val="pt-BR"/>
        </w:rPr>
        <w:t>O + CO</w:t>
      </w:r>
      <w:r w:rsidRPr="00404FE3">
        <w:rPr>
          <w:rFonts w:cs="Times New Roman"/>
          <w:szCs w:val="24"/>
          <w:vertAlign w:val="subscript"/>
          <w:lang w:val="pt-BR"/>
        </w:rPr>
        <w:t>2</w:t>
      </w:r>
      <w:r w:rsidRPr="00404FE3">
        <w:rPr>
          <w:rFonts w:cs="Times New Roman"/>
          <w:szCs w:val="24"/>
          <w:lang w:val="pt-BR"/>
        </w:rPr>
        <w:t xml:space="preserve"> </w:t>
      </w:r>
    </w:p>
    <w:p w14:paraId="76D33E71" w14:textId="77777777" w:rsidR="009922BE" w:rsidRPr="00404FE3" w:rsidRDefault="009922BE" w:rsidP="009922BE">
      <w:pPr>
        <w:rPr>
          <w:rFonts w:cs="Times New Roman"/>
          <w:szCs w:val="24"/>
          <w:lang w:val="pt-BR"/>
        </w:rPr>
      </w:pPr>
      <w:r w:rsidRPr="00404FE3">
        <w:rPr>
          <w:rFonts w:cs="Times New Roman"/>
          <w:szCs w:val="24"/>
          <w:lang w:val="pt-BR"/>
        </w:rPr>
        <w:lastRenderedPageBreak/>
        <w:t xml:space="preserve">       0,4 mol  .......................................................................................0,4 mol</w:t>
      </w:r>
    </w:p>
    <w:p w14:paraId="210F5DBA" w14:textId="77777777" w:rsidR="009922BE" w:rsidRPr="00404FE3" w:rsidRDefault="009922BE" w:rsidP="009922BE">
      <w:pPr>
        <w:rPr>
          <w:rFonts w:cs="Times New Roman"/>
          <w:szCs w:val="24"/>
          <w:lang w:val="pt-BR"/>
        </w:rPr>
      </w:pPr>
      <w:r w:rsidRPr="00404FE3">
        <w:rPr>
          <w:rFonts w:cs="Times New Roman"/>
          <w:szCs w:val="24"/>
          <w:lang w:val="pt-BR"/>
        </w:rPr>
        <w:t xml:space="preserve">V </w:t>
      </w:r>
      <w:r w:rsidRPr="00404FE3">
        <w:rPr>
          <w:rFonts w:cs="Times New Roman"/>
          <w:szCs w:val="24"/>
          <w:vertAlign w:val="subscript"/>
          <w:lang w:val="pt-BR"/>
        </w:rPr>
        <w:t xml:space="preserve">CO2 </w:t>
      </w:r>
      <w:r w:rsidRPr="00404FE3">
        <w:rPr>
          <w:rFonts w:cs="Times New Roman"/>
          <w:szCs w:val="24"/>
          <w:lang w:val="pt-BR"/>
        </w:rPr>
        <w:t xml:space="preserve">= 9,916 lít </w:t>
      </w:r>
    </w:p>
    <w:p w14:paraId="658B78F7" w14:textId="77777777" w:rsidR="009922BE" w:rsidRPr="00404FE3" w:rsidRDefault="009922BE" w:rsidP="009922BE">
      <w:pPr>
        <w:rPr>
          <w:rFonts w:cs="Times New Roman"/>
          <w:szCs w:val="24"/>
          <w:lang w:val="pt-BR"/>
        </w:rPr>
      </w:pPr>
      <w:r w:rsidRPr="00404FE3">
        <w:rPr>
          <w:rFonts w:cs="Times New Roman"/>
          <w:szCs w:val="24"/>
          <w:lang w:val="pt-BR"/>
        </w:rPr>
        <w:t xml:space="preserve">a đúng   A có 1 công thức cấu tạo duy nhất </w:t>
      </w:r>
    </w:p>
    <w:p w14:paraId="32AC981D" w14:textId="77777777" w:rsidR="009922BE" w:rsidRPr="00404FE3" w:rsidRDefault="009922BE" w:rsidP="009922BE">
      <w:pPr>
        <w:rPr>
          <w:rFonts w:cs="Times New Roman"/>
          <w:szCs w:val="24"/>
          <w:lang w:val="pt-BR"/>
        </w:rPr>
      </w:pPr>
      <w:r w:rsidRPr="00404FE3">
        <w:rPr>
          <w:rFonts w:cs="Times New Roman"/>
          <w:szCs w:val="24"/>
          <w:lang w:val="pt-BR"/>
        </w:rPr>
        <w:t>b đúng</w:t>
      </w:r>
    </w:p>
    <w:p w14:paraId="22545818" w14:textId="77777777" w:rsidR="009922BE" w:rsidRPr="00404FE3" w:rsidRDefault="009922BE" w:rsidP="009922BE">
      <w:pPr>
        <w:rPr>
          <w:rFonts w:cs="Times New Roman"/>
          <w:szCs w:val="24"/>
          <w:lang w:val="pt-BR"/>
        </w:rPr>
      </w:pPr>
      <w:r w:rsidRPr="00404FE3">
        <w:rPr>
          <w:rFonts w:cs="Times New Roman"/>
          <w:szCs w:val="24"/>
          <w:lang w:val="pt-BR"/>
        </w:rPr>
        <w:t>c sai (F tạp chức)</w:t>
      </w:r>
    </w:p>
    <w:p w14:paraId="18C4561B" w14:textId="77777777" w:rsidR="009922BE" w:rsidRPr="00404FE3" w:rsidRDefault="009922BE" w:rsidP="009922BE">
      <w:pPr>
        <w:rPr>
          <w:rFonts w:cs="Times New Roman"/>
          <w:szCs w:val="24"/>
          <w:lang w:val="pt-BR"/>
        </w:rPr>
      </w:pPr>
      <w:r w:rsidRPr="00404FE3">
        <w:rPr>
          <w:rFonts w:cs="Times New Roman"/>
          <w:szCs w:val="24"/>
          <w:lang w:val="pt-BR"/>
        </w:rPr>
        <w:t>d sai</w:t>
      </w:r>
    </w:p>
    <w:p w14:paraId="3F2804ED" w14:textId="77777777" w:rsidR="009922BE" w:rsidRPr="00404FE3" w:rsidRDefault="009922BE" w:rsidP="009922BE">
      <w:pPr>
        <w:rPr>
          <w:rFonts w:cs="Times New Roman"/>
          <w:szCs w:val="24"/>
          <w:lang w:val="pt-BR"/>
        </w:rPr>
      </w:pPr>
      <w:r w:rsidRPr="00404FE3">
        <w:rPr>
          <w:rFonts w:cs="Times New Roman"/>
          <w:szCs w:val="24"/>
          <w:lang w:val="pt-BR"/>
        </w:rPr>
        <w:t>e đúng</w:t>
      </w:r>
    </w:p>
    <w:p w14:paraId="45EA3741" w14:textId="528FCF57" w:rsidR="009922BE" w:rsidRPr="00C24E83" w:rsidRDefault="009922BE" w:rsidP="009922BE">
      <w:pPr>
        <w:widowControl w:val="0"/>
        <w:tabs>
          <w:tab w:val="left" w:pos="284"/>
          <w:tab w:val="left" w:pos="2835"/>
          <w:tab w:val="left" w:pos="5387"/>
          <w:tab w:val="left" w:pos="7938"/>
        </w:tabs>
        <w:autoSpaceDE w:val="0"/>
        <w:autoSpaceDN w:val="0"/>
        <w:adjustRightInd w:val="0"/>
        <w:jc w:val="both"/>
        <w:rPr>
          <w:szCs w:val="24"/>
          <w:lang w:val="pt-BR"/>
        </w:rPr>
      </w:pPr>
      <w:r w:rsidRPr="00C24E83">
        <w:rPr>
          <w:rFonts w:cs="Times New Roman"/>
          <w:b/>
          <w:szCs w:val="24"/>
          <w:lang w:val="pt-BR"/>
        </w:rPr>
        <w:t>Câu</w:t>
      </w:r>
      <w:r>
        <w:rPr>
          <w:rFonts w:cs="Times New Roman"/>
          <w:b/>
          <w:szCs w:val="24"/>
          <w:lang w:val="pt-BR"/>
        </w:rPr>
        <w:t xml:space="preserve"> 21</w:t>
      </w:r>
      <w:r w:rsidRPr="00C24E83">
        <w:rPr>
          <w:rFonts w:cs="Times New Roman"/>
          <w:b/>
          <w:szCs w:val="24"/>
          <w:lang w:val="pt-BR"/>
        </w:rPr>
        <w:t>.</w:t>
      </w:r>
      <w:r w:rsidRPr="00C24E83">
        <w:rPr>
          <w:rFonts w:eastAsia="Times New Roman" w:cs="Times New Roman"/>
          <w:b/>
          <w:szCs w:val="24"/>
          <w:lang w:val="pt-BR"/>
        </w:rPr>
        <w:t xml:space="preserve"> </w:t>
      </w:r>
      <w:r w:rsidRPr="00C24E83">
        <w:rPr>
          <w:rStyle w:val="Strong"/>
          <w:szCs w:val="24"/>
          <w:shd w:val="clear" w:color="auto" w:fill="FFFFFF"/>
          <w:lang w:val="pt-BR"/>
        </w:rPr>
        <w:t>Xăng sinh học E</w:t>
      </w:r>
      <w:r w:rsidRPr="00C24E83">
        <w:rPr>
          <w:rStyle w:val="Strong"/>
          <w:szCs w:val="24"/>
          <w:shd w:val="clear" w:color="auto" w:fill="FFFFFF"/>
          <w:vertAlign w:val="subscript"/>
          <w:lang w:val="pt-BR"/>
        </w:rPr>
        <w:t>5</w:t>
      </w:r>
      <w:r w:rsidRPr="00C24E83">
        <w:rPr>
          <w:rStyle w:val="Strong"/>
          <w:szCs w:val="24"/>
          <w:shd w:val="clear" w:color="auto" w:fill="FFFFFF"/>
          <w:lang w:val="pt-BR"/>
        </w:rPr>
        <w:t xml:space="preserve"> là nhiên liệu chứa 5% thể tích cồn sinh học và 95% thể tích xăng truyền thống. Sử dụng xăng sinh học được coi là giải pháp bảo vệ môi trường, giảm sự phụ thuộc vào nhiên liệu hóa thạch. </w:t>
      </w:r>
      <w:r w:rsidRPr="00C24E83">
        <w:rPr>
          <w:szCs w:val="24"/>
          <w:lang w:val="pt-BR"/>
        </w:rPr>
        <w:t>Coi thể tích xăng E5 bằng tổng thẻ tích xăng truyền thống (D= 0,700g/cm</w:t>
      </w:r>
      <w:r w:rsidRPr="00C24E83">
        <w:rPr>
          <w:szCs w:val="24"/>
          <w:vertAlign w:val="superscript"/>
          <w:lang w:val="pt-BR"/>
        </w:rPr>
        <w:t>3</w:t>
      </w:r>
      <w:r w:rsidRPr="00C24E83">
        <w:rPr>
          <w:szCs w:val="24"/>
          <w:lang w:val="pt-BR"/>
        </w:rPr>
        <w:t>) và ancol etylic (D= 0,789 g/cm</w:t>
      </w:r>
      <w:r w:rsidRPr="00C24E83">
        <w:rPr>
          <w:szCs w:val="24"/>
          <w:vertAlign w:val="superscript"/>
          <w:lang w:val="pt-BR"/>
        </w:rPr>
        <w:t>3</w:t>
      </w:r>
      <w:r w:rsidRPr="00C24E83">
        <w:rPr>
          <w:szCs w:val="24"/>
          <w:lang w:val="pt-BR"/>
        </w:rPr>
        <w:t>); xăng truyền thống là hỗn hợp của C</w:t>
      </w:r>
      <w:r w:rsidRPr="00C24E83">
        <w:rPr>
          <w:szCs w:val="24"/>
          <w:vertAlign w:val="subscript"/>
          <w:lang w:val="pt-BR"/>
        </w:rPr>
        <w:t>8</w:t>
      </w:r>
      <w:r w:rsidRPr="00C24E83">
        <w:rPr>
          <w:szCs w:val="24"/>
          <w:lang w:val="pt-BR"/>
        </w:rPr>
        <w:t>H</w:t>
      </w:r>
      <w:r w:rsidRPr="00C24E83">
        <w:rPr>
          <w:szCs w:val="24"/>
          <w:vertAlign w:val="subscript"/>
          <w:lang w:val="pt-BR"/>
        </w:rPr>
        <w:t>18</w:t>
      </w:r>
      <w:r w:rsidRPr="00C24E83">
        <w:rPr>
          <w:szCs w:val="24"/>
          <w:lang w:val="pt-BR"/>
        </w:rPr>
        <w:t xml:space="preserve"> và C</w:t>
      </w:r>
      <w:r w:rsidRPr="00C24E83">
        <w:rPr>
          <w:szCs w:val="24"/>
          <w:vertAlign w:val="subscript"/>
          <w:lang w:val="pt-BR"/>
        </w:rPr>
        <w:t>9</w:t>
      </w:r>
      <w:r w:rsidRPr="00C24E83">
        <w:rPr>
          <w:szCs w:val="24"/>
          <w:lang w:val="pt-BR"/>
        </w:rPr>
        <w:t>H</w:t>
      </w:r>
      <w:r w:rsidRPr="00C24E83">
        <w:rPr>
          <w:szCs w:val="24"/>
          <w:vertAlign w:val="subscript"/>
          <w:lang w:val="pt-BR"/>
        </w:rPr>
        <w:t>20</w:t>
      </w:r>
      <w:r w:rsidRPr="00C24E83">
        <w:rPr>
          <w:szCs w:val="24"/>
          <w:lang w:val="pt-BR"/>
        </w:rPr>
        <w:t xml:space="preserve"> (tỷ lệ mol tương ứng là 5:4). Ở cùng điều kiện phản ứng, khi đốt cháy hoàn toàn 20 lít xăng </w:t>
      </w:r>
      <w:r w:rsidRPr="00C24E83">
        <w:rPr>
          <w:rStyle w:val="Strong"/>
          <w:szCs w:val="24"/>
          <w:shd w:val="clear" w:color="auto" w:fill="FFFFFF"/>
          <w:lang w:val="pt-BR"/>
        </w:rPr>
        <w:t>E</w:t>
      </w:r>
      <w:r w:rsidRPr="00C24E83">
        <w:rPr>
          <w:rStyle w:val="Strong"/>
          <w:szCs w:val="24"/>
          <w:shd w:val="clear" w:color="auto" w:fill="FFFFFF"/>
          <w:vertAlign w:val="subscript"/>
          <w:lang w:val="pt-BR"/>
        </w:rPr>
        <w:t>5</w:t>
      </w:r>
      <w:r w:rsidRPr="00C24E83">
        <w:rPr>
          <w:szCs w:val="24"/>
          <w:lang w:val="pt-BR"/>
        </w:rPr>
        <w:t xml:space="preserve"> thì lượng CO</w:t>
      </w:r>
      <w:r w:rsidRPr="00C24E83">
        <w:rPr>
          <w:szCs w:val="24"/>
          <w:vertAlign w:val="subscript"/>
          <w:lang w:val="pt-BR"/>
        </w:rPr>
        <w:t>2</w:t>
      </w:r>
      <w:r w:rsidRPr="00C24E83">
        <w:rPr>
          <w:szCs w:val="24"/>
          <w:lang w:val="pt-BR"/>
        </w:rPr>
        <w:t xml:space="preserve"> thải ra môi trường ít hơn a dm</w:t>
      </w:r>
      <w:r w:rsidRPr="00C24E83">
        <w:rPr>
          <w:szCs w:val="24"/>
          <w:vertAlign w:val="superscript"/>
          <w:lang w:val="pt-BR"/>
        </w:rPr>
        <w:t>3</w:t>
      </w:r>
      <w:r w:rsidRPr="00C24E83">
        <w:rPr>
          <w:szCs w:val="24"/>
          <w:lang w:val="pt-BR"/>
        </w:rPr>
        <w:t xml:space="preserve"> so với khi đốt cháy 20 lít xăng truyền thống. Giá trị của </w:t>
      </w:r>
      <w:r w:rsidRPr="00C24E83">
        <w:rPr>
          <w:i/>
          <w:szCs w:val="24"/>
          <w:lang w:val="pt-BR"/>
        </w:rPr>
        <w:t>a</w:t>
      </w:r>
      <w:r w:rsidRPr="00C24E83">
        <w:rPr>
          <w:szCs w:val="24"/>
          <w:lang w:val="pt-BR"/>
        </w:rPr>
        <w:t xml:space="preserve"> gần nhất với giá trị nào sau đây ở điều kiện chuẩn?</w:t>
      </w:r>
    </w:p>
    <w:p w14:paraId="45568723" w14:textId="77777777" w:rsidR="009922BE" w:rsidRPr="00C24E83" w:rsidRDefault="009922BE" w:rsidP="009922BE">
      <w:pPr>
        <w:tabs>
          <w:tab w:val="left" w:pos="283"/>
          <w:tab w:val="left" w:pos="2835"/>
          <w:tab w:val="left" w:pos="5386"/>
          <w:tab w:val="left" w:pos="7937"/>
        </w:tabs>
        <w:spacing w:line="240" w:lineRule="auto"/>
        <w:ind w:firstLine="567"/>
        <w:jc w:val="both"/>
        <w:rPr>
          <w:rFonts w:eastAsia="Times New Roman"/>
          <w:szCs w:val="24"/>
          <w:vertAlign w:val="superscript"/>
          <w:lang w:val="pt-BR"/>
        </w:rPr>
      </w:pPr>
      <w:r w:rsidRPr="00C24E83">
        <w:rPr>
          <w:rFonts w:eastAsia="Times New Roman"/>
          <w:szCs w:val="24"/>
          <w:u w:val="single"/>
          <w:lang w:val="pt-BR"/>
        </w:rPr>
        <w:t>A.</w:t>
      </w:r>
      <w:r w:rsidRPr="00C24E83">
        <w:rPr>
          <w:rFonts w:eastAsia="Times New Roman"/>
          <w:szCs w:val="24"/>
          <w:lang w:val="pt-BR"/>
        </w:rPr>
        <w:t xml:space="preserve"> </w:t>
      </w:r>
      <w:r w:rsidRPr="00C24E83">
        <w:rPr>
          <w:szCs w:val="24"/>
          <w:lang w:val="pt-BR"/>
        </w:rPr>
        <w:t>368</w:t>
      </w:r>
      <w:r w:rsidRPr="00C24E83">
        <w:rPr>
          <w:rFonts w:eastAsia="Times New Roman"/>
          <w:szCs w:val="24"/>
          <w:lang w:val="pt-BR"/>
        </w:rPr>
        <w:tab/>
        <w:t>B. 224.</w:t>
      </w:r>
      <w:r w:rsidRPr="00C24E83">
        <w:rPr>
          <w:rFonts w:eastAsia="Times New Roman"/>
          <w:szCs w:val="24"/>
          <w:lang w:val="pt-BR"/>
        </w:rPr>
        <w:tab/>
        <w:t>C. 448.</w:t>
      </w:r>
      <w:r w:rsidRPr="00C24E83">
        <w:rPr>
          <w:rFonts w:eastAsia="Times New Roman"/>
          <w:szCs w:val="24"/>
          <w:lang w:val="pt-BR"/>
        </w:rPr>
        <w:tab/>
        <w:t>D. 444.</w:t>
      </w:r>
    </w:p>
    <w:p w14:paraId="238B3158" w14:textId="77777777" w:rsidR="009922BE" w:rsidRPr="00C24E83" w:rsidRDefault="009922BE" w:rsidP="009922BE">
      <w:pPr>
        <w:spacing w:line="240" w:lineRule="auto"/>
        <w:jc w:val="center"/>
        <w:rPr>
          <w:szCs w:val="24"/>
          <w:lang w:val="pt-BR"/>
        </w:rPr>
      </w:pPr>
    </w:p>
    <w:p w14:paraId="2DF0B877" w14:textId="77777777" w:rsidR="009922BE" w:rsidRPr="00C24E83" w:rsidRDefault="009922BE" w:rsidP="009922BE">
      <w:pPr>
        <w:jc w:val="both"/>
        <w:rPr>
          <w:rFonts w:cs="Times New Roman"/>
          <w:bCs/>
          <w:color w:val="FF0000"/>
          <w:lang w:val="pt-BR"/>
        </w:rPr>
      </w:pPr>
      <w:r w:rsidRPr="00C24E83">
        <w:rPr>
          <w:rFonts w:cs="Times New Roman"/>
          <w:bCs/>
          <w:color w:val="FF0000"/>
          <w:lang w:val="pt-BR"/>
        </w:rPr>
        <w:t>Lời giải</w:t>
      </w:r>
    </w:p>
    <w:p w14:paraId="06E16940" w14:textId="77777777" w:rsidR="009922BE" w:rsidRPr="00C24E83" w:rsidRDefault="009922BE" w:rsidP="009922BE">
      <w:pPr>
        <w:spacing w:line="240" w:lineRule="auto"/>
        <w:rPr>
          <w:szCs w:val="24"/>
          <w:lang w:val="pt-BR"/>
        </w:rPr>
      </w:pPr>
      <w:r w:rsidRPr="00C24E83">
        <w:rPr>
          <w:szCs w:val="24"/>
          <w:lang w:val="pt-BR"/>
        </w:rPr>
        <w:t>Khi đốt 20 L =20.000 cm</w:t>
      </w:r>
      <w:r w:rsidRPr="00C24E83">
        <w:rPr>
          <w:szCs w:val="24"/>
          <w:vertAlign w:val="superscript"/>
          <w:lang w:val="pt-BR"/>
        </w:rPr>
        <w:t>3</w:t>
      </w:r>
      <w:r w:rsidRPr="00C24E83">
        <w:rPr>
          <w:szCs w:val="24"/>
          <w:lang w:val="pt-BR"/>
        </w:rPr>
        <w:t xml:space="preserve"> xăng E5:</w:t>
      </w:r>
    </w:p>
    <w:p w14:paraId="108F82B0" w14:textId="77777777" w:rsidR="009922BE" w:rsidRPr="00C24E83" w:rsidRDefault="009922BE" w:rsidP="009922BE">
      <w:pPr>
        <w:spacing w:line="240" w:lineRule="auto"/>
        <w:rPr>
          <w:szCs w:val="24"/>
        </w:rPr>
      </w:pPr>
      <w:r w:rsidRPr="00C24E83">
        <w:rPr>
          <w:position w:val="-100"/>
          <w:szCs w:val="24"/>
        </w:rPr>
        <w:object w:dxaOrig="10600" w:dyaOrig="2120" w14:anchorId="09B729B3">
          <v:shape id="_x0000_i1133" type="#_x0000_t75" style="width:528.9pt;height:105.45pt" o:ole="">
            <v:imagedata r:id="rId48" o:title=""/>
          </v:shape>
          <o:OLEObject Type="Embed" ProgID="Equation.DSMT4" ShapeID="_x0000_i1133" DrawAspect="Content" ObjectID="_1791144984" r:id="rId49"/>
        </w:object>
      </w:r>
    </w:p>
    <w:p w14:paraId="6C954385" w14:textId="77777777" w:rsidR="009922BE" w:rsidRPr="00C24E83" w:rsidRDefault="009922BE" w:rsidP="009922BE">
      <w:pPr>
        <w:spacing w:line="240" w:lineRule="auto"/>
        <w:rPr>
          <w:szCs w:val="24"/>
        </w:rPr>
      </w:pPr>
      <w:r w:rsidRPr="00C24E83">
        <w:rPr>
          <w:szCs w:val="24"/>
        </w:rPr>
        <w:t>Khi đốt 20 L =20.000 cm</w:t>
      </w:r>
      <w:r w:rsidRPr="00C24E83">
        <w:rPr>
          <w:szCs w:val="24"/>
          <w:vertAlign w:val="superscript"/>
        </w:rPr>
        <w:t>3</w:t>
      </w:r>
      <w:r w:rsidRPr="00C24E83">
        <w:rPr>
          <w:szCs w:val="24"/>
        </w:rPr>
        <w:t xml:space="preserve"> xăng truyền thống:</w:t>
      </w:r>
    </w:p>
    <w:p w14:paraId="354C3E40" w14:textId="77777777" w:rsidR="009922BE" w:rsidRPr="00C24E83" w:rsidRDefault="009922BE" w:rsidP="009922BE">
      <w:pPr>
        <w:spacing w:line="240" w:lineRule="auto"/>
        <w:rPr>
          <w:bCs/>
          <w:szCs w:val="24"/>
        </w:rPr>
      </w:pPr>
      <w:r w:rsidRPr="00C24E83">
        <w:rPr>
          <w:position w:val="-94"/>
          <w:szCs w:val="24"/>
        </w:rPr>
        <w:object w:dxaOrig="9420" w:dyaOrig="2000" w14:anchorId="52C7613D">
          <v:shape id="_x0000_i1134" type="#_x0000_t75" style="width:470.55pt;height:100.1pt" o:ole="">
            <v:imagedata r:id="rId50" o:title=""/>
          </v:shape>
          <o:OLEObject Type="Embed" ProgID="Equation.DSMT4" ShapeID="_x0000_i1134" DrawAspect="Content" ObjectID="_1791144985" r:id="rId51"/>
        </w:object>
      </w:r>
    </w:p>
    <w:p w14:paraId="48FCFDAF" w14:textId="77777777" w:rsidR="009922BE" w:rsidRPr="00C24E83" w:rsidRDefault="009922BE" w:rsidP="009922BE">
      <w:pPr>
        <w:spacing w:line="240" w:lineRule="auto"/>
        <w:rPr>
          <w:b/>
          <w:bCs/>
          <w:szCs w:val="24"/>
          <w:lang w:val="pt-BR"/>
        </w:rPr>
      </w:pPr>
      <w:r w:rsidRPr="00C24E83">
        <w:rPr>
          <w:b/>
          <w:bCs/>
          <w:szCs w:val="24"/>
          <w:lang w:val="pt-BR"/>
        </w:rPr>
        <w:t xml:space="preserve">Ta dễ tính được: </w:t>
      </w:r>
      <w:r w:rsidRPr="00C24E83">
        <w:rPr>
          <w:szCs w:val="24"/>
          <w:lang w:val="pt-BR"/>
        </w:rPr>
        <w:t>a = (983,364-968,5).24,79=368,479 l</w:t>
      </w:r>
    </w:p>
    <w:p w14:paraId="2399FC29" w14:textId="0E1CE1BC" w:rsidR="009922BE" w:rsidRPr="009922BE" w:rsidRDefault="009922BE" w:rsidP="009922BE">
      <w:pPr>
        <w:jc w:val="both"/>
        <w:rPr>
          <w:lang w:val="pt-BR"/>
        </w:rPr>
      </w:pPr>
      <w:r w:rsidRPr="009922BE">
        <w:rPr>
          <w:b/>
          <w:lang w:val="pt-BR"/>
        </w:rPr>
        <w:t xml:space="preserve">Câu </w:t>
      </w:r>
      <w:r w:rsidR="005E33B4">
        <w:rPr>
          <w:b/>
          <w:lang w:val="pt-BR"/>
        </w:rPr>
        <w:t>22</w:t>
      </w:r>
      <w:r w:rsidRPr="009922BE">
        <w:rPr>
          <w:b/>
          <w:lang w:val="pt-BR"/>
        </w:rPr>
        <w:t xml:space="preserve">. </w:t>
      </w:r>
      <w:r w:rsidRPr="009922BE">
        <w:rPr>
          <w:lang w:val="pt-BR"/>
        </w:rPr>
        <w:t>Sau mùa thu hoạch, người nông dân cần phải bón phân cung cấp dinh dưỡng cho đất gồm 60,08 kg nitơ, 23,13 kg photpho và 12,48 kg kali. Sau khi đã bón cho mãnh vườn 188 kg loại phân bón trên bao bì có ghi NPK (16-16-8) thì để cung cấp đủ dinh dưỡng cho đất, người nông dân tiếp tục bón thêm cho đất đồng thời x kg phân đạm chứa 98,50% (NH</w:t>
      </w:r>
      <w:r w:rsidRPr="009922BE">
        <w:rPr>
          <w:vertAlign w:val="subscript"/>
          <w:lang w:val="pt-BR"/>
        </w:rPr>
        <w:t>2</w:t>
      </w:r>
      <w:r w:rsidRPr="009922BE">
        <w:rPr>
          <w:lang w:val="pt-BR"/>
        </w:rPr>
        <w:t>)</w:t>
      </w:r>
      <w:r w:rsidRPr="009922BE">
        <w:rPr>
          <w:vertAlign w:val="subscript"/>
          <w:lang w:val="pt-BR"/>
        </w:rPr>
        <w:t>2</w:t>
      </w:r>
      <w:r w:rsidRPr="009922BE">
        <w:rPr>
          <w:lang w:val="pt-BR"/>
        </w:rPr>
        <w:t>CO (thành phần còn lại không chứa nitơ) và y kg supephotphat kép chứa 69,62% Ca(H</w:t>
      </w:r>
      <w:r w:rsidRPr="009922BE">
        <w:rPr>
          <w:vertAlign w:val="subscript"/>
          <w:lang w:val="pt-BR"/>
        </w:rPr>
        <w:t>2</w:t>
      </w:r>
      <w:r w:rsidRPr="009922BE">
        <w:rPr>
          <w:lang w:val="pt-BR"/>
        </w:rPr>
        <w:t>PO</w:t>
      </w:r>
      <w:r w:rsidRPr="009922BE">
        <w:rPr>
          <w:vertAlign w:val="subscript"/>
          <w:lang w:val="pt-BR"/>
        </w:rPr>
        <w:t>4</w:t>
      </w:r>
      <w:r w:rsidRPr="009922BE">
        <w:rPr>
          <w:lang w:val="pt-BR"/>
        </w:rPr>
        <w:t>)</w:t>
      </w:r>
      <w:r w:rsidRPr="009922BE">
        <w:rPr>
          <w:vertAlign w:val="subscript"/>
          <w:lang w:val="pt-BR"/>
        </w:rPr>
        <w:t>2</w:t>
      </w:r>
      <w:r w:rsidRPr="009922BE">
        <w:rPr>
          <w:lang w:val="pt-BR"/>
        </w:rPr>
        <w:t xml:space="preserve"> (thành phần còn lại không chứa photpho). Tổng giá trị của (x+ y) gần nhất với giá trị nào sau đây?</w:t>
      </w:r>
    </w:p>
    <w:p w14:paraId="656B833E" w14:textId="77777777" w:rsidR="009922BE" w:rsidRPr="009922BE" w:rsidRDefault="009922BE" w:rsidP="009922BE">
      <w:pPr>
        <w:tabs>
          <w:tab w:val="left" w:pos="283"/>
          <w:tab w:val="left" w:pos="2835"/>
          <w:tab w:val="left" w:pos="5386"/>
          <w:tab w:val="left" w:pos="7937"/>
        </w:tabs>
        <w:ind w:firstLine="283"/>
        <w:jc w:val="both"/>
        <w:rPr>
          <w:lang w:val="pt-BR"/>
        </w:rPr>
      </w:pPr>
      <w:r w:rsidRPr="009922BE">
        <w:rPr>
          <w:b/>
          <w:lang w:val="pt-BR"/>
        </w:rPr>
        <w:t>A.</w:t>
      </w:r>
      <w:r w:rsidRPr="009922BE">
        <w:rPr>
          <w:lang w:val="pt-BR"/>
        </w:rPr>
        <w:t xml:space="preserve"> 105.</w:t>
      </w:r>
      <w:r w:rsidRPr="009922BE">
        <w:rPr>
          <w:b/>
          <w:lang w:val="pt-BR"/>
        </w:rPr>
        <w:tab/>
        <w:t xml:space="preserve">B. </w:t>
      </w:r>
      <w:r w:rsidRPr="009922BE">
        <w:rPr>
          <w:lang w:val="pt-BR"/>
        </w:rPr>
        <w:t>132.</w:t>
      </w:r>
      <w:r w:rsidRPr="009922BE">
        <w:rPr>
          <w:b/>
          <w:lang w:val="pt-BR"/>
        </w:rPr>
        <w:tab/>
        <w:t xml:space="preserve">C. </w:t>
      </w:r>
      <w:r w:rsidRPr="009922BE">
        <w:rPr>
          <w:lang w:val="pt-BR"/>
        </w:rPr>
        <w:t>119.</w:t>
      </w:r>
      <w:r w:rsidRPr="009922BE">
        <w:rPr>
          <w:b/>
          <w:lang w:val="pt-BR"/>
        </w:rPr>
        <w:tab/>
        <w:t xml:space="preserve">D. </w:t>
      </w:r>
      <w:r w:rsidRPr="009922BE">
        <w:rPr>
          <w:lang w:val="pt-BR"/>
        </w:rPr>
        <w:t>155.</w:t>
      </w:r>
    </w:p>
    <w:p w14:paraId="6896C3E7" w14:textId="77777777" w:rsidR="009922BE" w:rsidRPr="009922BE" w:rsidRDefault="009922BE" w:rsidP="009922BE">
      <w:pPr>
        <w:shd w:val="clear" w:color="auto" w:fill="FFFF99"/>
        <w:tabs>
          <w:tab w:val="left" w:pos="283"/>
          <w:tab w:val="left" w:pos="2835"/>
          <w:tab w:val="left" w:pos="5386"/>
          <w:tab w:val="left" w:pos="7937"/>
        </w:tabs>
        <w:ind w:firstLine="283"/>
        <w:jc w:val="center"/>
        <w:rPr>
          <w:b/>
          <w:color w:val="FF0000"/>
          <w:lang w:val="pt-BR"/>
        </w:rPr>
      </w:pPr>
      <w:r w:rsidRPr="009922BE">
        <w:rPr>
          <w:b/>
          <w:color w:val="FF0000"/>
          <w:lang w:val="pt-BR"/>
        </w:rPr>
        <w:t>Hướng dẫn giải</w:t>
      </w:r>
    </w:p>
    <w:p w14:paraId="7AE661B6" w14:textId="77777777" w:rsidR="009922BE" w:rsidRPr="009922BE" w:rsidRDefault="009922BE" w:rsidP="009922BE">
      <w:pPr>
        <w:shd w:val="clear" w:color="auto" w:fill="FFFF99"/>
        <w:tabs>
          <w:tab w:val="left" w:pos="283"/>
          <w:tab w:val="left" w:pos="2835"/>
          <w:tab w:val="left" w:pos="5386"/>
          <w:tab w:val="left" w:pos="7937"/>
        </w:tabs>
        <w:ind w:firstLine="283"/>
        <w:rPr>
          <w:lang w:val="pt-BR"/>
        </w:rPr>
      </w:pPr>
      <w:r w:rsidRPr="009922BE">
        <w:rPr>
          <w:lang w:val="pt-BR"/>
        </w:rPr>
        <w:t xml:space="preserve">Bón lần 1: </w:t>
      </w:r>
      <w:r w:rsidRPr="0068735D">
        <w:object w:dxaOrig="5600" w:dyaOrig="1280" w14:anchorId="55ADFC56">
          <v:shape id="_x0000_i1137" type="#_x0000_t75" style="width:279.7pt;height:63.7pt" o:ole="">
            <v:imagedata r:id="rId52" o:title=""/>
          </v:shape>
          <o:OLEObject Type="Embed" ProgID="Equation.DSMT4" ShapeID="_x0000_i1137" DrawAspect="Content" ObjectID="_1791144986" r:id="rId53"/>
        </w:object>
      </w:r>
      <w:r w:rsidRPr="009922BE">
        <w:rPr>
          <w:lang w:val="pt-BR"/>
        </w:rPr>
        <w:t xml:space="preserve"> (hàm lượng K đã đủ)</w:t>
      </w:r>
    </w:p>
    <w:p w14:paraId="733F796D" w14:textId="77777777" w:rsidR="009922BE" w:rsidRPr="009922BE" w:rsidRDefault="009922BE" w:rsidP="009922BE">
      <w:pPr>
        <w:shd w:val="clear" w:color="auto" w:fill="FFFF99"/>
        <w:tabs>
          <w:tab w:val="left" w:pos="283"/>
          <w:tab w:val="left" w:pos="2835"/>
          <w:tab w:val="left" w:pos="5386"/>
          <w:tab w:val="left" w:pos="7937"/>
        </w:tabs>
        <w:ind w:firstLine="283"/>
        <w:rPr>
          <w:lang w:val="pt-BR"/>
        </w:rPr>
      </w:pPr>
      <w:r w:rsidRPr="009922BE">
        <w:rPr>
          <w:lang w:val="pt-BR"/>
        </w:rPr>
        <w:t xml:space="preserve">Bón lần 2: cần phải cung cấp thêm </w:t>
      </w:r>
      <w:r w:rsidRPr="0068735D">
        <w:object w:dxaOrig="2700" w:dyaOrig="760" w14:anchorId="0EB649E9">
          <v:shape id="_x0000_i1138" type="#_x0000_t75" style="width:134.9pt;height:38.3pt" o:ole="">
            <v:imagedata r:id="rId54" o:title=""/>
          </v:shape>
          <o:OLEObject Type="Embed" ProgID="Equation.DSMT4" ShapeID="_x0000_i1138" DrawAspect="Content" ObjectID="_1791144987" r:id="rId55"/>
        </w:object>
      </w:r>
      <w:r w:rsidRPr="009922BE">
        <w:rPr>
          <w:lang w:val="pt-BR"/>
        </w:rPr>
        <w:t xml:space="preserve"> </w:t>
      </w:r>
    </w:p>
    <w:p w14:paraId="6522439B" w14:textId="77777777" w:rsidR="009922BE" w:rsidRPr="009922BE" w:rsidRDefault="009922BE" w:rsidP="009922BE">
      <w:pPr>
        <w:tabs>
          <w:tab w:val="left" w:pos="2976"/>
          <w:tab w:val="left" w:pos="5386"/>
          <w:tab w:val="left" w:pos="7795"/>
        </w:tabs>
        <w:spacing w:before="40" w:after="40"/>
        <w:jc w:val="both"/>
        <w:rPr>
          <w:lang w:val="pt-BR"/>
        </w:rPr>
      </w:pPr>
      <w:r w:rsidRPr="009922BE">
        <w:rPr>
          <w:lang w:val="pt-BR"/>
        </w:rPr>
        <w:lastRenderedPageBreak/>
        <w:t xml:space="preserve">Bảo toàn nguyên tố N và P có: </w:t>
      </w:r>
      <w:r w:rsidRPr="0068735D">
        <w:object w:dxaOrig="6180" w:dyaOrig="1520" w14:anchorId="023E1AE2">
          <v:shape id="_x0000_i1139" type="#_x0000_t75" style="width:308.9pt;height:76.55pt" o:ole="">
            <v:imagedata r:id="rId56" o:title=""/>
          </v:shape>
          <o:OLEObject Type="Embed" ProgID="Equation.DSMT4" ShapeID="_x0000_i1139" DrawAspect="Content" ObjectID="_1791144988" r:id="rId57"/>
        </w:object>
      </w:r>
    </w:p>
    <w:p w14:paraId="68798CFA" w14:textId="507D0C72" w:rsidR="005E33B4" w:rsidRPr="005E33B4" w:rsidRDefault="005E33B4" w:rsidP="005E33B4">
      <w:pPr>
        <w:ind w:left="142"/>
        <w:rPr>
          <w:rFonts w:eastAsia="Times New Roman" w:cs="Times New Roman"/>
          <w:szCs w:val="24"/>
          <w:lang w:val="pt-BR"/>
        </w:rPr>
      </w:pPr>
      <w:r w:rsidRPr="005E33B4">
        <w:rPr>
          <w:rFonts w:eastAsia="Times New Roman" w:cs="Times New Roman"/>
          <w:b/>
          <w:bCs/>
          <w:szCs w:val="24"/>
          <w:lang w:val="pt-BR"/>
        </w:rPr>
        <w:t xml:space="preserve">Câu </w:t>
      </w:r>
      <w:r>
        <w:rPr>
          <w:rFonts w:eastAsia="Times New Roman" w:cs="Times New Roman"/>
          <w:b/>
          <w:bCs/>
          <w:szCs w:val="24"/>
          <w:lang w:val="pt-BR"/>
        </w:rPr>
        <w:t>23</w:t>
      </w:r>
      <w:r w:rsidRPr="005E33B4">
        <w:rPr>
          <w:rFonts w:eastAsia="Times New Roman" w:cs="Times New Roman"/>
          <w:b/>
          <w:bCs/>
          <w:szCs w:val="24"/>
          <w:lang w:val="pt-BR"/>
        </w:rPr>
        <w:t>:</w:t>
      </w:r>
      <w:r w:rsidRPr="005E33B4">
        <w:rPr>
          <w:rFonts w:eastAsia="Times New Roman" w:cs="Times New Roman"/>
          <w:szCs w:val="24"/>
          <w:lang w:val="pt-BR"/>
        </w:rPr>
        <w:t xml:space="preserve"> Cho chất hữu cơ X có công thức phân tử C</w:t>
      </w:r>
      <w:r w:rsidRPr="005E33B4">
        <w:rPr>
          <w:rFonts w:eastAsia="Times New Roman" w:cs="Times New Roman"/>
          <w:szCs w:val="24"/>
          <w:vertAlign w:val="subscript"/>
          <w:lang w:val="pt-BR"/>
        </w:rPr>
        <w:t>n</w:t>
      </w:r>
      <w:r w:rsidRPr="005E33B4">
        <w:rPr>
          <w:rFonts w:eastAsia="Times New Roman" w:cs="Times New Roman"/>
          <w:szCs w:val="24"/>
          <w:lang w:val="pt-BR"/>
        </w:rPr>
        <w:t>H</w:t>
      </w:r>
      <w:r w:rsidRPr="005E33B4">
        <w:rPr>
          <w:rFonts w:eastAsia="Times New Roman" w:cs="Times New Roman"/>
          <w:szCs w:val="24"/>
          <w:vertAlign w:val="subscript"/>
          <w:lang w:val="pt-BR"/>
        </w:rPr>
        <w:t>2n-10</w:t>
      </w:r>
      <w:r w:rsidRPr="005E33B4">
        <w:rPr>
          <w:rFonts w:eastAsia="Times New Roman" w:cs="Times New Roman"/>
          <w:szCs w:val="24"/>
          <w:lang w:val="pt-BR"/>
        </w:rPr>
        <w:t>O</w:t>
      </w:r>
      <w:r w:rsidRPr="005E33B4">
        <w:rPr>
          <w:rFonts w:eastAsia="Times New Roman" w:cs="Times New Roman"/>
          <w:szCs w:val="24"/>
          <w:vertAlign w:val="subscript"/>
          <w:lang w:val="pt-BR"/>
        </w:rPr>
        <w:t>4</w:t>
      </w:r>
      <w:r w:rsidRPr="005E33B4">
        <w:rPr>
          <w:rFonts w:eastAsia="Times New Roman" w:cs="Times New Roman"/>
          <w:szCs w:val="24"/>
          <w:lang w:val="pt-BR"/>
        </w:rPr>
        <w:t xml:space="preserve"> và sơ đồ các phản ứng sau (theo đúng tỉ lệ mol):</w:t>
      </w:r>
    </w:p>
    <w:p w14:paraId="1A223727"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 xml:space="preserve">(1) X + 3NaOH </w:t>
      </w:r>
      <w:r w:rsidRPr="00A95FF6">
        <w:rPr>
          <w:rFonts w:eastAsia="Times New Roman" w:cs="Times New Roman"/>
          <w:szCs w:val="24"/>
        </w:rPr>
        <w:object w:dxaOrig="300" w:dyaOrig="220" w14:anchorId="460B73EF">
          <v:shape id="_x0000_i1143" type="#_x0000_t75" style="width:15pt;height:11.5pt" o:ole="">
            <v:imagedata r:id="rId58" o:title=""/>
          </v:shape>
          <o:OLEObject Type="Embed" ProgID="Equation.DSMT4" ShapeID="_x0000_i1143" DrawAspect="Content" ObjectID="_1791144989" r:id="rId59"/>
        </w:object>
      </w:r>
      <w:r w:rsidRPr="00A95FF6">
        <w:rPr>
          <w:rFonts w:eastAsia="Times New Roman" w:cs="Times New Roman"/>
          <w:szCs w:val="24"/>
        </w:rPr>
        <w:t xml:space="preserve"> 2Y + Z + H</w:t>
      </w:r>
      <w:r w:rsidRPr="00A95FF6">
        <w:rPr>
          <w:rFonts w:eastAsia="Times New Roman" w:cs="Times New Roman"/>
          <w:szCs w:val="24"/>
          <w:vertAlign w:val="subscript"/>
        </w:rPr>
        <w:t>2</w:t>
      </w:r>
      <w:r w:rsidRPr="00A95FF6">
        <w:rPr>
          <w:rFonts w:eastAsia="Times New Roman" w:cs="Times New Roman"/>
          <w:szCs w:val="24"/>
        </w:rPr>
        <w:t>O;</w:t>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t>(2) 2Y + H</w:t>
      </w:r>
      <w:r w:rsidRPr="00A95FF6">
        <w:rPr>
          <w:rFonts w:eastAsia="Times New Roman" w:cs="Times New Roman"/>
          <w:szCs w:val="24"/>
          <w:vertAlign w:val="subscript"/>
        </w:rPr>
        <w:t>2</w:t>
      </w:r>
      <w:r w:rsidRPr="00A95FF6">
        <w:rPr>
          <w:rFonts w:eastAsia="Times New Roman" w:cs="Times New Roman"/>
          <w:szCs w:val="24"/>
        </w:rPr>
        <w:t>SO</w:t>
      </w:r>
      <w:r w:rsidRPr="00A95FF6">
        <w:rPr>
          <w:rFonts w:eastAsia="Times New Roman" w:cs="Times New Roman"/>
          <w:szCs w:val="24"/>
          <w:vertAlign w:val="subscript"/>
        </w:rPr>
        <w:t>4</w:t>
      </w:r>
      <w:r w:rsidRPr="00A95FF6">
        <w:rPr>
          <w:rFonts w:eastAsia="Times New Roman" w:cs="Times New Roman"/>
          <w:szCs w:val="24"/>
        </w:rPr>
        <w:t xml:space="preserve"> </w:t>
      </w:r>
      <w:r w:rsidRPr="00A95FF6">
        <w:rPr>
          <w:rFonts w:eastAsia="Times New Roman" w:cs="Times New Roman"/>
          <w:szCs w:val="24"/>
        </w:rPr>
        <w:object w:dxaOrig="300" w:dyaOrig="220" w14:anchorId="406B702A">
          <v:shape id="_x0000_i1144" type="#_x0000_t75" style="width:15pt;height:11.5pt" o:ole="">
            <v:imagedata r:id="rId58" o:title=""/>
          </v:shape>
          <o:OLEObject Type="Embed" ProgID="Equation.DSMT4" ShapeID="_x0000_i1144" DrawAspect="Content" ObjectID="_1791144990" r:id="rId60"/>
        </w:object>
      </w:r>
      <w:r w:rsidRPr="00A95FF6">
        <w:rPr>
          <w:rFonts w:eastAsia="Times New Roman" w:cs="Times New Roman"/>
          <w:szCs w:val="24"/>
        </w:rPr>
        <w:t xml:space="preserve"> 2T + Na</w:t>
      </w:r>
      <w:r w:rsidRPr="00A95FF6">
        <w:rPr>
          <w:rFonts w:eastAsia="Times New Roman" w:cs="Times New Roman"/>
          <w:szCs w:val="24"/>
          <w:vertAlign w:val="subscript"/>
        </w:rPr>
        <w:t>2</w:t>
      </w:r>
      <w:r w:rsidRPr="00A95FF6">
        <w:rPr>
          <w:rFonts w:eastAsia="Times New Roman" w:cs="Times New Roman"/>
          <w:szCs w:val="24"/>
        </w:rPr>
        <w:t>SO</w:t>
      </w:r>
      <w:r w:rsidRPr="00A95FF6">
        <w:rPr>
          <w:rFonts w:eastAsia="Times New Roman" w:cs="Times New Roman"/>
          <w:szCs w:val="24"/>
          <w:vertAlign w:val="subscript"/>
        </w:rPr>
        <w:t>4</w:t>
      </w:r>
      <w:r w:rsidRPr="00A95FF6">
        <w:rPr>
          <w:rFonts w:eastAsia="Times New Roman" w:cs="Times New Roman"/>
          <w:szCs w:val="24"/>
        </w:rPr>
        <w:t>;</w:t>
      </w:r>
    </w:p>
    <w:p w14:paraId="2DAA8EF6" w14:textId="5CA0839F" w:rsidR="005E33B4" w:rsidRPr="00A95FF6" w:rsidRDefault="005E33B4" w:rsidP="005E33B4">
      <w:pPr>
        <w:ind w:left="142"/>
        <w:rPr>
          <w:rFonts w:eastAsia="Times New Roman" w:cs="Times New Roman"/>
          <w:szCs w:val="24"/>
        </w:rPr>
      </w:pPr>
      <w:r w:rsidRPr="00A95FF6">
        <w:rPr>
          <w:rFonts w:eastAsia="Times New Roman" w:cs="Times New Roman"/>
          <w:szCs w:val="24"/>
        </w:rPr>
        <w:t>(3) T + 2AgNO</w:t>
      </w:r>
      <w:r w:rsidRPr="00A95FF6">
        <w:rPr>
          <w:rFonts w:eastAsia="Times New Roman" w:cs="Times New Roman"/>
          <w:szCs w:val="24"/>
          <w:vertAlign w:val="subscript"/>
        </w:rPr>
        <w:t>3</w:t>
      </w:r>
      <w:r w:rsidRPr="00A95FF6">
        <w:rPr>
          <w:rFonts w:eastAsia="Times New Roman" w:cs="Times New Roman"/>
          <w:szCs w:val="24"/>
        </w:rPr>
        <w:t xml:space="preserve"> + 4NH</w:t>
      </w:r>
      <w:r w:rsidRPr="00A95FF6">
        <w:rPr>
          <w:rFonts w:eastAsia="Times New Roman" w:cs="Times New Roman"/>
          <w:szCs w:val="24"/>
          <w:vertAlign w:val="subscript"/>
        </w:rPr>
        <w:t>3</w:t>
      </w:r>
      <w:r w:rsidRPr="00A95FF6">
        <w:rPr>
          <w:rFonts w:eastAsia="Times New Roman" w:cs="Times New Roman"/>
          <w:szCs w:val="24"/>
        </w:rPr>
        <w:t xml:space="preserve"> + H</w:t>
      </w:r>
      <w:r w:rsidRPr="00A95FF6">
        <w:rPr>
          <w:rFonts w:eastAsia="Times New Roman" w:cs="Times New Roman"/>
          <w:szCs w:val="24"/>
          <w:vertAlign w:val="subscript"/>
        </w:rPr>
        <w:t>2</w:t>
      </w:r>
      <w:r w:rsidRPr="00A95FF6">
        <w:rPr>
          <w:rFonts w:eastAsia="Times New Roman" w:cs="Times New Roman"/>
          <w:szCs w:val="24"/>
        </w:rPr>
        <w:t xml:space="preserve">O </w:t>
      </w:r>
      <w:r w:rsidRPr="00A95FF6">
        <w:rPr>
          <w:rFonts w:eastAsia="Times New Roman" w:cs="Times New Roman"/>
          <w:szCs w:val="24"/>
        </w:rPr>
        <w:object w:dxaOrig="300" w:dyaOrig="220" w14:anchorId="74BADB03">
          <v:shape id="_x0000_i1145" type="#_x0000_t75" style="width:15pt;height:11.5pt" o:ole="">
            <v:imagedata r:id="rId58" o:title=""/>
          </v:shape>
          <o:OLEObject Type="Embed" ProgID="Equation.DSMT4" ShapeID="_x0000_i1145" DrawAspect="Content" ObjectID="_1791144991" r:id="rId61"/>
        </w:object>
      </w:r>
      <w:r w:rsidRPr="00A95FF6">
        <w:rPr>
          <w:rFonts w:eastAsia="Times New Roman" w:cs="Times New Roman"/>
          <w:szCs w:val="24"/>
        </w:rPr>
        <w:t xml:space="preserve"> Q + 2Ag + 2NH</w:t>
      </w:r>
      <w:r w:rsidRPr="00A95FF6">
        <w:rPr>
          <w:rFonts w:eastAsia="Times New Roman" w:cs="Times New Roman"/>
          <w:szCs w:val="24"/>
          <w:vertAlign w:val="subscript"/>
        </w:rPr>
        <w:t>4</w:t>
      </w:r>
      <w:r w:rsidRPr="00A95FF6">
        <w:rPr>
          <w:rFonts w:eastAsia="Times New Roman" w:cs="Times New Roman"/>
          <w:szCs w:val="24"/>
        </w:rPr>
        <w:t>NO</w:t>
      </w:r>
      <w:r w:rsidRPr="00A95FF6">
        <w:rPr>
          <w:rFonts w:eastAsia="Times New Roman" w:cs="Times New Roman"/>
          <w:szCs w:val="24"/>
          <w:vertAlign w:val="subscript"/>
        </w:rPr>
        <w:t>3</w:t>
      </w:r>
      <w:r w:rsidRPr="00A95FF6">
        <w:rPr>
          <w:rFonts w:eastAsia="Times New Roman" w:cs="Times New Roman"/>
          <w:szCs w:val="24"/>
        </w:rPr>
        <w:t>;</w:t>
      </w:r>
      <w:r w:rsidRPr="00A95FF6">
        <w:rPr>
          <w:rFonts w:eastAsia="Times New Roman" w:cs="Times New Roman"/>
          <w:szCs w:val="24"/>
        </w:rPr>
        <w:tab/>
      </w:r>
      <w:r>
        <w:rPr>
          <w:rFonts w:eastAsia="Times New Roman" w:cs="Times New Roman"/>
          <w:szCs w:val="24"/>
        </w:rPr>
        <w:t xml:space="preserve"> </w:t>
      </w:r>
      <w:r w:rsidRPr="00A95FF6">
        <w:rPr>
          <w:rFonts w:eastAsia="Times New Roman" w:cs="Times New Roman"/>
          <w:szCs w:val="24"/>
        </w:rPr>
        <w:t xml:space="preserve">(4) Z + HCl </w:t>
      </w:r>
      <w:r w:rsidRPr="00A95FF6">
        <w:rPr>
          <w:rFonts w:eastAsia="Times New Roman" w:cs="Times New Roman"/>
          <w:szCs w:val="24"/>
        </w:rPr>
        <w:object w:dxaOrig="300" w:dyaOrig="220" w14:anchorId="3F71078A">
          <v:shape id="_x0000_i1146" type="#_x0000_t75" style="width:15pt;height:11.5pt" o:ole="">
            <v:imagedata r:id="rId58" o:title=""/>
          </v:shape>
          <o:OLEObject Type="Embed" ProgID="Equation.DSMT4" ShapeID="_x0000_i1146" DrawAspect="Content" ObjectID="_1791144992" r:id="rId62"/>
        </w:object>
      </w:r>
      <w:r w:rsidRPr="00A95FF6">
        <w:rPr>
          <w:rFonts w:eastAsia="Times New Roman" w:cs="Times New Roman"/>
          <w:szCs w:val="24"/>
        </w:rPr>
        <w:t xml:space="preserve"> R + NaCl.</w:t>
      </w:r>
    </w:p>
    <w:p w14:paraId="033B4B43"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Biết rằng trong X, nguyên tố hiđro chiếm 4,44% về khối lượng. Cho các phát biểu sau:</w:t>
      </w:r>
    </w:p>
    <w:p w14:paraId="14C2FF4B" w14:textId="77777777" w:rsidR="005E33B4" w:rsidRPr="00A95FF6" w:rsidRDefault="005E33B4" w:rsidP="005E33B4">
      <w:pPr>
        <w:ind w:left="142"/>
        <w:rPr>
          <w:rFonts w:eastAsia="Times New Roman" w:cs="Times New Roman"/>
          <w:color w:val="FF0000"/>
          <w:szCs w:val="24"/>
          <w:highlight w:val="yellow"/>
        </w:rPr>
      </w:pPr>
      <w:r w:rsidRPr="00A95FF6">
        <w:rPr>
          <w:rFonts w:eastAsia="Times New Roman" w:cs="Times New Roman"/>
          <w:color w:val="FF0000"/>
          <w:szCs w:val="24"/>
          <w:highlight w:val="yellow"/>
        </w:rPr>
        <w:t>(a) Chất Q tác dụng được với dung dịch H</w:t>
      </w:r>
      <w:r w:rsidRPr="00A95FF6">
        <w:rPr>
          <w:rFonts w:eastAsia="Times New Roman" w:cs="Times New Roman"/>
          <w:color w:val="FF0000"/>
          <w:szCs w:val="24"/>
          <w:highlight w:val="yellow"/>
          <w:vertAlign w:val="subscript"/>
        </w:rPr>
        <w:t>2</w:t>
      </w:r>
      <w:r w:rsidRPr="00A95FF6">
        <w:rPr>
          <w:rFonts w:eastAsia="Times New Roman" w:cs="Times New Roman"/>
          <w:color w:val="FF0000"/>
          <w:szCs w:val="24"/>
          <w:highlight w:val="yellow"/>
        </w:rPr>
        <w:t>SO</w:t>
      </w:r>
      <w:r w:rsidRPr="00A95FF6">
        <w:rPr>
          <w:rFonts w:eastAsia="Times New Roman" w:cs="Times New Roman"/>
          <w:color w:val="FF0000"/>
          <w:szCs w:val="24"/>
          <w:highlight w:val="yellow"/>
          <w:vertAlign w:val="subscript"/>
        </w:rPr>
        <w:t>4</w:t>
      </w:r>
      <w:r w:rsidRPr="00A95FF6">
        <w:rPr>
          <w:rFonts w:eastAsia="Times New Roman" w:cs="Times New Roman"/>
          <w:color w:val="FF0000"/>
          <w:szCs w:val="24"/>
          <w:highlight w:val="yellow"/>
        </w:rPr>
        <w:t>.</w:t>
      </w:r>
    </w:p>
    <w:p w14:paraId="17C88B56"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(b) Chất R có thể tác dụng tối đa với dung dịch NaOH với tỉ lệ mol tương ứng 1 : 2.</w:t>
      </w:r>
    </w:p>
    <w:p w14:paraId="0396175F"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(c) Chất X có 2 công thức cấu tạo thỏa mãn.</w:t>
      </w:r>
    </w:p>
    <w:p w14:paraId="300B42AC" w14:textId="77777777" w:rsidR="005E33B4" w:rsidRPr="00A95FF6" w:rsidRDefault="005E33B4" w:rsidP="005E33B4">
      <w:pPr>
        <w:ind w:left="142"/>
        <w:rPr>
          <w:rFonts w:eastAsia="Times New Roman" w:cs="Times New Roman"/>
          <w:color w:val="FF0000"/>
          <w:szCs w:val="24"/>
          <w:highlight w:val="yellow"/>
        </w:rPr>
      </w:pPr>
      <w:r w:rsidRPr="00A95FF6">
        <w:rPr>
          <w:rFonts w:eastAsia="Times New Roman" w:cs="Times New Roman"/>
          <w:color w:val="FF0000"/>
          <w:szCs w:val="24"/>
          <w:highlight w:val="yellow"/>
        </w:rPr>
        <w:t>(d) Chất T có nhiệt độ sôi cao hơn ancol etylic.</w:t>
      </w:r>
    </w:p>
    <w:p w14:paraId="3B098BF0"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(e) Đốt cháy hoàn toàn 1 mol chất Y cần dùng vừa đủ 0,75 mol khí O</w:t>
      </w:r>
      <w:r w:rsidRPr="00A95FF6">
        <w:rPr>
          <w:rFonts w:eastAsia="Times New Roman" w:cs="Times New Roman"/>
          <w:szCs w:val="24"/>
          <w:vertAlign w:val="subscript"/>
        </w:rPr>
        <w:t>2</w:t>
      </w:r>
      <w:r w:rsidRPr="00A95FF6">
        <w:rPr>
          <w:rFonts w:eastAsia="Times New Roman" w:cs="Times New Roman"/>
          <w:szCs w:val="24"/>
        </w:rPr>
        <w:t>.</w:t>
      </w:r>
    </w:p>
    <w:p w14:paraId="784A4CA7"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Số phát biểu đúng là</w:t>
      </w:r>
    </w:p>
    <w:p w14:paraId="556B9409" w14:textId="77777777" w:rsidR="005E33B4" w:rsidRPr="00A95FF6" w:rsidRDefault="005E33B4" w:rsidP="005E33B4">
      <w:pPr>
        <w:ind w:left="142"/>
        <w:rPr>
          <w:rFonts w:eastAsia="Times New Roman" w:cs="Times New Roman"/>
          <w:szCs w:val="24"/>
        </w:rPr>
      </w:pPr>
      <w:r w:rsidRPr="00A95FF6">
        <w:rPr>
          <w:rFonts w:eastAsia="Times New Roman" w:cs="Times New Roman"/>
          <w:szCs w:val="24"/>
        </w:rPr>
        <w:tab/>
      </w:r>
      <w:r w:rsidRPr="00A95FF6">
        <w:rPr>
          <w:rFonts w:eastAsia="Times New Roman" w:cs="Times New Roman"/>
          <w:b/>
          <w:bCs/>
          <w:szCs w:val="24"/>
        </w:rPr>
        <w:t>A.</w:t>
      </w:r>
      <w:r w:rsidRPr="00A95FF6">
        <w:rPr>
          <w:rFonts w:eastAsia="Times New Roman" w:cs="Times New Roman"/>
          <w:szCs w:val="24"/>
        </w:rPr>
        <w:t xml:space="preserve"> 3.</w:t>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b/>
          <w:bCs/>
          <w:color w:val="FF0000"/>
          <w:szCs w:val="24"/>
          <w:highlight w:val="yellow"/>
        </w:rPr>
        <w:t>B.</w:t>
      </w:r>
      <w:r w:rsidRPr="00A95FF6">
        <w:rPr>
          <w:rFonts w:eastAsia="Times New Roman" w:cs="Times New Roman"/>
          <w:color w:val="FF0000"/>
          <w:szCs w:val="24"/>
          <w:highlight w:val="yellow"/>
        </w:rPr>
        <w:t xml:space="preserve"> 2.</w:t>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b/>
          <w:bCs/>
          <w:szCs w:val="24"/>
        </w:rPr>
        <w:t>C.</w:t>
      </w:r>
      <w:r w:rsidRPr="00A95FF6">
        <w:rPr>
          <w:rFonts w:eastAsia="Times New Roman" w:cs="Times New Roman"/>
          <w:szCs w:val="24"/>
        </w:rPr>
        <w:t xml:space="preserve"> 4.</w:t>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szCs w:val="24"/>
        </w:rPr>
        <w:tab/>
      </w:r>
      <w:r w:rsidRPr="00A95FF6">
        <w:rPr>
          <w:rFonts w:eastAsia="Times New Roman" w:cs="Times New Roman"/>
          <w:b/>
          <w:bCs/>
          <w:szCs w:val="24"/>
        </w:rPr>
        <w:t>D.</w:t>
      </w:r>
      <w:r w:rsidRPr="00A95FF6">
        <w:rPr>
          <w:rFonts w:eastAsia="Times New Roman" w:cs="Times New Roman"/>
          <w:szCs w:val="24"/>
        </w:rPr>
        <w:t xml:space="preserve"> 1.</w:t>
      </w:r>
    </w:p>
    <w:p w14:paraId="73840A7B" w14:textId="77777777" w:rsidR="005E33B4" w:rsidRPr="00A95FF6" w:rsidRDefault="005E33B4" w:rsidP="005E33B4">
      <w:pPr>
        <w:shd w:val="clear" w:color="auto" w:fill="FFFFFF"/>
        <w:rPr>
          <w:rFonts w:ascii="Roboto" w:eastAsia="Times New Roman" w:hAnsi="Roboto" w:cs="Times New Roman"/>
          <w:color w:val="0000FF"/>
          <w:szCs w:val="24"/>
          <w:lang w:eastAsia="vi-VN"/>
        </w:rPr>
      </w:pPr>
      <w:r w:rsidRPr="00A95FF6">
        <w:rPr>
          <w:rFonts w:ascii="Roboto" w:eastAsia="Times New Roman" w:hAnsi="Roboto" w:cs="Times New Roman"/>
          <w:b/>
          <w:bCs/>
          <w:color w:val="0000FF"/>
          <w:szCs w:val="24"/>
          <w:lang w:eastAsia="vi-VN"/>
        </w:rPr>
        <w:t>G</w:t>
      </w:r>
      <w:r w:rsidRPr="00A95FF6">
        <w:rPr>
          <w:rFonts w:ascii="Roboto" w:eastAsia="Times New Roman" w:hAnsi="Roboto" w:cs="Times New Roman"/>
          <w:b/>
          <w:bCs/>
          <w:color w:val="0000FF"/>
          <w:szCs w:val="24"/>
          <w:lang w:val="vi-VN" w:eastAsia="vi-VN"/>
        </w:rPr>
        <w:t>iải chi tiết:</w:t>
      </w:r>
      <w:r w:rsidRPr="00A95FF6">
        <w:rPr>
          <w:rFonts w:ascii="Roboto" w:eastAsia="Times New Roman" w:hAnsi="Roboto" w:cs="Times New Roman"/>
          <w:b/>
          <w:bCs/>
          <w:color w:val="0000FF"/>
          <w:szCs w:val="24"/>
          <w:lang w:eastAsia="vi-VN"/>
        </w:rPr>
        <w:t xml:space="preserve"> </w:t>
      </w:r>
      <w:r w:rsidRPr="00A95FF6">
        <w:rPr>
          <w:rFonts w:ascii="Roboto" w:eastAsia="Times New Roman" w:hAnsi="Roboto" w:cs="Times New Roman"/>
          <w:b/>
          <w:bCs/>
          <w:color w:val="0000FF"/>
          <w:szCs w:val="24"/>
          <w:lang w:val="vi-VN" w:eastAsia="vi-VN"/>
        </w:rPr>
        <w:t xml:space="preserve">Đáp án </w:t>
      </w:r>
      <w:r w:rsidRPr="00A95FF6">
        <w:rPr>
          <w:rFonts w:ascii="Roboto" w:eastAsia="Times New Roman" w:hAnsi="Roboto" w:cs="Times New Roman"/>
          <w:b/>
          <w:bCs/>
          <w:color w:val="0000FF"/>
          <w:szCs w:val="24"/>
          <w:lang w:eastAsia="vi-VN"/>
        </w:rPr>
        <w:t>B</w:t>
      </w:r>
    </w:p>
    <w:p w14:paraId="2B9303B3"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rPr>
        <w:object w:dxaOrig="6399" w:dyaOrig="639" w14:anchorId="6E3AFFF0">
          <v:shape id="_x0000_i1147" type="#_x0000_t75" style="width:320.65pt;height:32.1pt" o:ole="">
            <v:imagedata r:id="rId63" o:title=""/>
          </v:shape>
          <o:OLEObject Type="Embed" ProgID="Equation.DSMT4" ShapeID="_x0000_i1147" DrawAspect="Content" ObjectID="_1791144993" r:id="rId64"/>
        </w:object>
      </w:r>
    </w:p>
    <w:p w14:paraId="4201BCF9"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X: HCOO-C</w:t>
      </w:r>
      <w:r w:rsidRPr="00A95FF6">
        <w:rPr>
          <w:rFonts w:eastAsia="Times New Roman" w:cs="Times New Roman"/>
          <w:i/>
          <w:iCs/>
          <w:color w:val="C00000"/>
          <w:szCs w:val="24"/>
          <w:vertAlign w:val="subscript"/>
          <w:lang w:val="vi-VN"/>
        </w:rPr>
        <w:t>6</w:t>
      </w:r>
      <w:r w:rsidRPr="00A95FF6">
        <w:rPr>
          <w:rFonts w:eastAsia="Times New Roman" w:cs="Times New Roman"/>
          <w:i/>
          <w:iCs/>
          <w:color w:val="C00000"/>
          <w:szCs w:val="24"/>
          <w:lang w:val="vi-VN"/>
        </w:rPr>
        <w:t>H</w:t>
      </w:r>
      <w:r w:rsidRPr="00A95FF6">
        <w:rPr>
          <w:rFonts w:eastAsia="Times New Roman" w:cs="Times New Roman"/>
          <w:i/>
          <w:iCs/>
          <w:color w:val="C00000"/>
          <w:szCs w:val="24"/>
          <w:vertAlign w:val="subscript"/>
          <w:lang w:val="vi-VN"/>
        </w:rPr>
        <w:t>4</w:t>
      </w:r>
      <w:r w:rsidRPr="00A95FF6">
        <w:rPr>
          <w:rFonts w:eastAsia="Times New Roman" w:cs="Times New Roman"/>
          <w:i/>
          <w:iCs/>
          <w:color w:val="C00000"/>
          <w:szCs w:val="24"/>
          <w:lang w:val="vi-VN"/>
        </w:rPr>
        <w:t>-CH</w:t>
      </w:r>
      <w:r w:rsidRPr="00A95FF6">
        <w:rPr>
          <w:rFonts w:eastAsia="Times New Roman" w:cs="Times New Roman"/>
          <w:i/>
          <w:iCs/>
          <w:color w:val="C00000"/>
          <w:szCs w:val="24"/>
          <w:vertAlign w:val="subscript"/>
          <w:lang w:val="vi-VN"/>
        </w:rPr>
        <w:t>2</w:t>
      </w:r>
      <w:r w:rsidRPr="00A95FF6">
        <w:rPr>
          <w:rFonts w:eastAsia="Times New Roman" w:cs="Times New Roman"/>
          <w:i/>
          <w:iCs/>
          <w:color w:val="C00000"/>
          <w:szCs w:val="24"/>
          <w:lang w:val="vi-VN"/>
        </w:rPr>
        <w:t>-OOCH</w:t>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5E33B4">
        <w:rPr>
          <w:rFonts w:eastAsia="Times New Roman" w:cs="Times New Roman"/>
          <w:i/>
          <w:iCs/>
          <w:color w:val="C00000"/>
          <w:szCs w:val="24"/>
          <w:lang w:val="vi-VN"/>
        </w:rPr>
        <w:tab/>
      </w:r>
      <w:r w:rsidRPr="00A95FF6">
        <w:rPr>
          <w:rFonts w:eastAsia="Times New Roman" w:cs="Times New Roman"/>
          <w:i/>
          <w:iCs/>
          <w:color w:val="C00000"/>
          <w:szCs w:val="24"/>
          <w:lang w:val="vi-VN"/>
        </w:rPr>
        <w:t>Y: HCOONa</w:t>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t>Z: NaO-C</w:t>
      </w:r>
      <w:r w:rsidRPr="00A95FF6">
        <w:rPr>
          <w:rFonts w:eastAsia="Times New Roman" w:cs="Times New Roman"/>
          <w:i/>
          <w:iCs/>
          <w:color w:val="C00000"/>
          <w:szCs w:val="24"/>
          <w:vertAlign w:val="subscript"/>
          <w:lang w:val="vi-VN"/>
        </w:rPr>
        <w:t>6</w:t>
      </w:r>
      <w:r w:rsidRPr="00A95FF6">
        <w:rPr>
          <w:rFonts w:eastAsia="Times New Roman" w:cs="Times New Roman"/>
          <w:i/>
          <w:iCs/>
          <w:color w:val="C00000"/>
          <w:szCs w:val="24"/>
          <w:lang w:val="vi-VN"/>
        </w:rPr>
        <w:t>H</w:t>
      </w:r>
      <w:r w:rsidRPr="00A95FF6">
        <w:rPr>
          <w:rFonts w:eastAsia="Times New Roman" w:cs="Times New Roman"/>
          <w:i/>
          <w:iCs/>
          <w:color w:val="C00000"/>
          <w:szCs w:val="24"/>
          <w:vertAlign w:val="subscript"/>
          <w:lang w:val="vi-VN"/>
        </w:rPr>
        <w:t>4</w:t>
      </w:r>
      <w:r w:rsidRPr="00A95FF6">
        <w:rPr>
          <w:rFonts w:eastAsia="Times New Roman" w:cs="Times New Roman"/>
          <w:i/>
          <w:iCs/>
          <w:color w:val="C00000"/>
          <w:szCs w:val="24"/>
          <w:lang w:val="vi-VN"/>
        </w:rPr>
        <w:t>-CH</w:t>
      </w:r>
      <w:r w:rsidRPr="00A95FF6">
        <w:rPr>
          <w:rFonts w:eastAsia="Times New Roman" w:cs="Times New Roman"/>
          <w:i/>
          <w:iCs/>
          <w:color w:val="C00000"/>
          <w:szCs w:val="24"/>
          <w:vertAlign w:val="subscript"/>
          <w:lang w:val="vi-VN"/>
        </w:rPr>
        <w:t>2</w:t>
      </w:r>
      <w:r w:rsidRPr="00A95FF6">
        <w:rPr>
          <w:rFonts w:eastAsia="Times New Roman" w:cs="Times New Roman"/>
          <w:i/>
          <w:iCs/>
          <w:color w:val="C00000"/>
          <w:szCs w:val="24"/>
          <w:lang w:val="vi-VN"/>
        </w:rPr>
        <w:t>OH</w:t>
      </w:r>
    </w:p>
    <w:p w14:paraId="57BB7938"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T: HCOOH</w:t>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t>Q: (NH</w:t>
      </w:r>
      <w:r w:rsidRPr="00A95FF6">
        <w:rPr>
          <w:rFonts w:eastAsia="Times New Roman" w:cs="Times New Roman"/>
          <w:i/>
          <w:iCs/>
          <w:color w:val="C00000"/>
          <w:szCs w:val="24"/>
          <w:vertAlign w:val="subscript"/>
          <w:lang w:val="vi-VN"/>
        </w:rPr>
        <w:t>4</w:t>
      </w:r>
      <w:r w:rsidRPr="00A95FF6">
        <w:rPr>
          <w:rFonts w:eastAsia="Times New Roman" w:cs="Times New Roman"/>
          <w:i/>
          <w:iCs/>
          <w:color w:val="C00000"/>
          <w:szCs w:val="24"/>
          <w:lang w:val="vi-VN"/>
        </w:rPr>
        <w:t>)</w:t>
      </w:r>
      <w:r w:rsidRPr="00A95FF6">
        <w:rPr>
          <w:rFonts w:eastAsia="Times New Roman" w:cs="Times New Roman"/>
          <w:i/>
          <w:iCs/>
          <w:color w:val="C00000"/>
          <w:szCs w:val="24"/>
          <w:vertAlign w:val="subscript"/>
          <w:lang w:val="vi-VN"/>
        </w:rPr>
        <w:t>2</w:t>
      </w:r>
      <w:r w:rsidRPr="00A95FF6">
        <w:rPr>
          <w:rFonts w:eastAsia="Times New Roman" w:cs="Times New Roman"/>
          <w:i/>
          <w:iCs/>
          <w:color w:val="C00000"/>
          <w:szCs w:val="24"/>
          <w:lang w:val="vi-VN"/>
        </w:rPr>
        <w:t>CO</w:t>
      </w:r>
      <w:r w:rsidRPr="00A95FF6">
        <w:rPr>
          <w:rFonts w:eastAsia="Times New Roman" w:cs="Times New Roman"/>
          <w:i/>
          <w:iCs/>
          <w:color w:val="C00000"/>
          <w:szCs w:val="24"/>
          <w:vertAlign w:val="subscript"/>
          <w:lang w:val="vi-VN"/>
        </w:rPr>
        <w:t>3</w:t>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r>
      <w:r w:rsidRPr="00A95FF6">
        <w:rPr>
          <w:rFonts w:eastAsia="Times New Roman" w:cs="Times New Roman"/>
          <w:i/>
          <w:iCs/>
          <w:color w:val="C00000"/>
          <w:szCs w:val="24"/>
          <w:lang w:val="vi-VN"/>
        </w:rPr>
        <w:tab/>
        <w:t>R: HO-C</w:t>
      </w:r>
      <w:r w:rsidRPr="00A95FF6">
        <w:rPr>
          <w:rFonts w:eastAsia="Times New Roman" w:cs="Times New Roman"/>
          <w:i/>
          <w:iCs/>
          <w:color w:val="C00000"/>
          <w:szCs w:val="24"/>
          <w:vertAlign w:val="subscript"/>
          <w:lang w:val="vi-VN"/>
        </w:rPr>
        <w:t>6</w:t>
      </w:r>
      <w:r w:rsidRPr="00A95FF6">
        <w:rPr>
          <w:rFonts w:eastAsia="Times New Roman" w:cs="Times New Roman"/>
          <w:i/>
          <w:iCs/>
          <w:color w:val="C00000"/>
          <w:szCs w:val="24"/>
          <w:lang w:val="vi-VN"/>
        </w:rPr>
        <w:t>H</w:t>
      </w:r>
      <w:r w:rsidRPr="00A95FF6">
        <w:rPr>
          <w:rFonts w:eastAsia="Times New Roman" w:cs="Times New Roman"/>
          <w:i/>
          <w:iCs/>
          <w:color w:val="C00000"/>
          <w:szCs w:val="24"/>
          <w:vertAlign w:val="subscript"/>
          <w:lang w:val="vi-VN"/>
        </w:rPr>
        <w:t>4</w:t>
      </w:r>
      <w:r w:rsidRPr="00A95FF6">
        <w:rPr>
          <w:rFonts w:eastAsia="Times New Roman" w:cs="Times New Roman"/>
          <w:i/>
          <w:iCs/>
          <w:color w:val="C00000"/>
          <w:szCs w:val="24"/>
          <w:lang w:val="vi-VN"/>
        </w:rPr>
        <w:t>-CH</w:t>
      </w:r>
      <w:r w:rsidRPr="00A95FF6">
        <w:rPr>
          <w:rFonts w:eastAsia="Times New Roman" w:cs="Times New Roman"/>
          <w:i/>
          <w:iCs/>
          <w:color w:val="C00000"/>
          <w:szCs w:val="24"/>
          <w:vertAlign w:val="subscript"/>
          <w:lang w:val="vi-VN"/>
        </w:rPr>
        <w:t>2</w:t>
      </w:r>
      <w:r w:rsidRPr="00A95FF6">
        <w:rPr>
          <w:rFonts w:eastAsia="Times New Roman" w:cs="Times New Roman"/>
          <w:i/>
          <w:iCs/>
          <w:color w:val="C00000"/>
          <w:szCs w:val="24"/>
          <w:lang w:val="vi-VN"/>
        </w:rPr>
        <w:t>OH</w:t>
      </w:r>
    </w:p>
    <w:p w14:paraId="4E262E3D"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(a) Đúng, Q là (NH</w:t>
      </w:r>
      <w:r w:rsidRPr="00A95FF6">
        <w:rPr>
          <w:rFonts w:eastAsia="Times New Roman" w:cs="Times New Roman"/>
          <w:i/>
          <w:iCs/>
          <w:color w:val="C00000"/>
          <w:szCs w:val="24"/>
          <w:vertAlign w:val="subscript"/>
          <w:lang w:val="vi-VN"/>
        </w:rPr>
        <w:t>4</w:t>
      </w:r>
      <w:r w:rsidRPr="00A95FF6">
        <w:rPr>
          <w:rFonts w:eastAsia="Times New Roman" w:cs="Times New Roman"/>
          <w:i/>
          <w:iCs/>
          <w:color w:val="C00000"/>
          <w:szCs w:val="24"/>
          <w:lang w:val="vi-VN"/>
        </w:rPr>
        <w:t>)</w:t>
      </w:r>
      <w:r w:rsidRPr="00A95FF6">
        <w:rPr>
          <w:rFonts w:eastAsia="Times New Roman" w:cs="Times New Roman"/>
          <w:i/>
          <w:iCs/>
          <w:color w:val="C00000"/>
          <w:szCs w:val="24"/>
          <w:vertAlign w:val="subscript"/>
          <w:lang w:val="vi-VN"/>
        </w:rPr>
        <w:t>2</w:t>
      </w:r>
      <w:r w:rsidRPr="00A95FF6">
        <w:rPr>
          <w:rFonts w:eastAsia="Times New Roman" w:cs="Times New Roman"/>
          <w:i/>
          <w:iCs/>
          <w:color w:val="C00000"/>
          <w:szCs w:val="24"/>
          <w:lang w:val="vi-VN"/>
        </w:rPr>
        <w:t>CO</w:t>
      </w:r>
      <w:r w:rsidRPr="00A95FF6">
        <w:rPr>
          <w:rFonts w:eastAsia="Times New Roman" w:cs="Times New Roman"/>
          <w:i/>
          <w:iCs/>
          <w:color w:val="C00000"/>
          <w:szCs w:val="24"/>
          <w:vertAlign w:val="subscript"/>
          <w:lang w:val="vi-VN"/>
        </w:rPr>
        <w:t>3</w:t>
      </w:r>
      <w:r w:rsidRPr="00A95FF6">
        <w:rPr>
          <w:rFonts w:eastAsia="Times New Roman" w:cs="Times New Roman"/>
          <w:i/>
          <w:iCs/>
          <w:color w:val="C00000"/>
          <w:szCs w:val="24"/>
          <w:lang w:val="vi-VN"/>
        </w:rPr>
        <w:t xml:space="preserve"> nên có thể tách dụng với axit</w:t>
      </w:r>
    </w:p>
    <w:p w14:paraId="29C8AC49"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(b) Sai, chất R tác dụng với dung dịch NaOH theo tỉ lệ mol 1 : 1</w:t>
      </w:r>
    </w:p>
    <w:p w14:paraId="128622FF"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(c) Sai, chất X có 3 công thức cấu tạo thỏa mãn (đồng phân o, m, p)</w:t>
      </w:r>
    </w:p>
    <w:p w14:paraId="3EF94623" w14:textId="77777777" w:rsidR="005E33B4" w:rsidRPr="00A95FF6" w:rsidRDefault="005E33B4" w:rsidP="005E33B4">
      <w:pPr>
        <w:ind w:left="142"/>
        <w:rPr>
          <w:rFonts w:eastAsia="Times New Roman" w:cs="Times New Roman"/>
          <w:i/>
          <w:iCs/>
          <w:color w:val="C00000"/>
          <w:szCs w:val="24"/>
          <w:lang w:val="vi-VN"/>
        </w:rPr>
      </w:pPr>
      <w:r w:rsidRPr="00A95FF6">
        <w:rPr>
          <w:rFonts w:eastAsia="Times New Roman" w:cs="Times New Roman"/>
          <w:i/>
          <w:iCs/>
          <w:color w:val="C00000"/>
          <w:szCs w:val="24"/>
          <w:lang w:val="vi-VN"/>
        </w:rPr>
        <w:t>(d) Đúng, axit cacboxylic có nhiệt độ sôi cao hơn ancol có cùng phân tử khối</w:t>
      </w:r>
    </w:p>
    <w:p w14:paraId="7C047AB6" w14:textId="77777777" w:rsidR="005E33B4" w:rsidRPr="00A95FF6" w:rsidRDefault="005E33B4" w:rsidP="005E33B4">
      <w:pPr>
        <w:ind w:left="142"/>
        <w:rPr>
          <w:rFonts w:eastAsia="Times New Roman" w:cs="Times New Roman"/>
          <w:i/>
          <w:iCs/>
          <w:color w:val="C00000"/>
          <w:szCs w:val="24"/>
          <w:vertAlign w:val="subscript"/>
          <w:lang w:val="vi-VN"/>
        </w:rPr>
      </w:pPr>
      <w:r w:rsidRPr="00A95FF6">
        <w:rPr>
          <w:rFonts w:eastAsia="Times New Roman" w:cs="Times New Roman"/>
          <w:i/>
          <w:iCs/>
          <w:color w:val="C00000"/>
          <w:szCs w:val="24"/>
          <w:lang w:val="vi-VN"/>
        </w:rPr>
        <w:t>(e) Sai, đốt cháy 1 mol Y cần dùng vừa đủ 0,5 mol O</w:t>
      </w:r>
      <w:r w:rsidRPr="00A95FF6">
        <w:rPr>
          <w:rFonts w:eastAsia="Times New Roman" w:cs="Times New Roman"/>
          <w:i/>
          <w:iCs/>
          <w:color w:val="C00000"/>
          <w:szCs w:val="24"/>
          <w:vertAlign w:val="subscript"/>
          <w:lang w:val="vi-VN"/>
        </w:rPr>
        <w:t>2</w:t>
      </w:r>
    </w:p>
    <w:p w14:paraId="037311DA" w14:textId="3B6E83A0" w:rsidR="005E33B4" w:rsidRPr="005E33B4" w:rsidRDefault="005E33B4" w:rsidP="005E33B4">
      <w:pPr>
        <w:ind w:left="142"/>
        <w:jc w:val="both"/>
        <w:rPr>
          <w:rFonts w:eastAsia="Times New Roman" w:cs="Times New Roman"/>
          <w:color w:val="000000" w:themeColor="text1"/>
          <w:szCs w:val="24"/>
          <w:lang w:val="vi-VN"/>
        </w:rPr>
      </w:pPr>
      <w:r w:rsidRPr="005E33B4">
        <w:rPr>
          <w:rFonts w:eastAsia="Times New Roman" w:cs="Times New Roman"/>
          <w:b/>
          <w:color w:val="000000" w:themeColor="text1"/>
          <w:szCs w:val="24"/>
          <w:lang w:val="vi-VN"/>
        </w:rPr>
        <w:t xml:space="preserve">Câu </w:t>
      </w:r>
      <w:r w:rsidRPr="005E33B4">
        <w:rPr>
          <w:rFonts w:eastAsia="Times New Roman" w:cs="Times New Roman"/>
          <w:b/>
          <w:color w:val="000000" w:themeColor="text1"/>
          <w:szCs w:val="24"/>
          <w:lang w:val="vi-VN"/>
        </w:rPr>
        <w:t>24</w:t>
      </w:r>
      <w:r w:rsidRPr="005E33B4">
        <w:rPr>
          <w:rFonts w:eastAsia="Times New Roman" w:cs="Times New Roman"/>
          <w:b/>
          <w:color w:val="000000" w:themeColor="text1"/>
          <w:szCs w:val="24"/>
          <w:lang w:val="vi-VN"/>
        </w:rPr>
        <w:t xml:space="preserve">: </w:t>
      </w:r>
      <w:r w:rsidRPr="005E33B4">
        <w:rPr>
          <w:rFonts w:eastAsia="Times New Roman" w:cs="Times New Roman"/>
          <w:color w:val="000000" w:themeColor="text1"/>
          <w:szCs w:val="24"/>
          <w:lang w:val="vi-VN"/>
        </w:rPr>
        <w:t>Chất X là một trong những chất dinh dưỡng cơ bản của con người và một số động vật. Trong cơ thể người, X</w:t>
      </w:r>
      <w:r w:rsidRPr="005E33B4">
        <w:rPr>
          <w:rFonts w:eastAsia="Times New Roman" w:cs="Times New Roman"/>
          <w:szCs w:val="24"/>
          <w:lang w:val="vi-VN"/>
        </w:rPr>
        <w:t xml:space="preserve"> dưới</w:t>
      </w:r>
      <w:r w:rsidRPr="00A95FF6">
        <w:rPr>
          <w:rFonts w:eastAsia="Times New Roman" w:cs="Times New Roman"/>
          <w:szCs w:val="24"/>
          <w:lang w:val="vi-VN"/>
        </w:rPr>
        <w:t xml:space="preserve"> tác dụng của </w:t>
      </w:r>
      <w:r w:rsidRPr="005E33B4">
        <w:rPr>
          <w:rFonts w:eastAsia="Times New Roman" w:cs="Times New Roman"/>
          <w:szCs w:val="24"/>
          <w:lang w:val="vi-VN"/>
        </w:rPr>
        <w:t xml:space="preserve">enzyme </w:t>
      </w:r>
      <w:r w:rsidRPr="00A95FF6">
        <w:rPr>
          <w:rFonts w:eastAsia="Times New Roman" w:cs="Times New Roman"/>
          <w:szCs w:val="24"/>
        </w:rPr>
        <w:t>α</w:t>
      </w:r>
      <w:r w:rsidRPr="005E33B4">
        <w:rPr>
          <w:rFonts w:eastAsia="Times New Roman" w:cs="Times New Roman"/>
          <w:szCs w:val="24"/>
          <w:lang w:val="vi-VN"/>
        </w:rPr>
        <w:t>-amylase có trong nước bọt</w:t>
      </w:r>
      <w:r w:rsidRPr="00A95FF6">
        <w:rPr>
          <w:rFonts w:eastAsia="Times New Roman" w:cs="Times New Roman"/>
          <w:szCs w:val="24"/>
          <w:lang w:val="vi-VN"/>
        </w:rPr>
        <w:t xml:space="preserve"> bị thuỷ phân có sinh ra disaccaryde Y</w:t>
      </w:r>
      <w:r w:rsidRPr="005E33B4">
        <w:rPr>
          <w:rFonts w:eastAsia="Times New Roman" w:cs="Times New Roman"/>
          <w:szCs w:val="24"/>
          <w:lang w:val="vi-VN"/>
        </w:rPr>
        <w:t>.</w:t>
      </w:r>
      <w:r w:rsidRPr="00A95FF6">
        <w:rPr>
          <w:rFonts w:eastAsia="Times New Roman" w:cs="Times New Roman"/>
          <w:szCs w:val="24"/>
          <w:lang w:val="vi-VN"/>
        </w:rPr>
        <w:t xml:space="preserve"> </w:t>
      </w:r>
      <w:r w:rsidRPr="005E33B4">
        <w:rPr>
          <w:rFonts w:eastAsia="Times New Roman" w:cs="Times New Roman"/>
          <w:szCs w:val="24"/>
          <w:lang w:val="vi-VN"/>
        </w:rPr>
        <w:t xml:space="preserve">Quá trình này tiếp tục ở ruột non, nơi phần lớn </w:t>
      </w:r>
      <w:r w:rsidRPr="00A95FF6">
        <w:rPr>
          <w:rFonts w:eastAsia="Times New Roman" w:cs="Times New Roman"/>
          <w:szCs w:val="24"/>
          <w:lang w:val="vi-VN"/>
        </w:rPr>
        <w:t>X</w:t>
      </w:r>
      <w:r w:rsidRPr="005E33B4">
        <w:rPr>
          <w:rFonts w:eastAsia="Times New Roman" w:cs="Times New Roman"/>
          <w:szCs w:val="24"/>
          <w:lang w:val="vi-VN"/>
        </w:rPr>
        <w:t xml:space="preserve"> bị thủy phân thành </w:t>
      </w:r>
      <w:r w:rsidRPr="00A95FF6">
        <w:rPr>
          <w:rFonts w:eastAsia="Times New Roman" w:cs="Times New Roman"/>
          <w:szCs w:val="24"/>
          <w:lang w:val="vi-VN"/>
        </w:rPr>
        <w:t>Z</w:t>
      </w:r>
      <w:r w:rsidRPr="005E33B4">
        <w:rPr>
          <w:rFonts w:eastAsia="Times New Roman" w:cs="Times New Roman"/>
          <w:szCs w:val="24"/>
          <w:lang w:val="vi-VN"/>
        </w:rPr>
        <w:t xml:space="preserve">. </w:t>
      </w:r>
      <w:r w:rsidRPr="005E33B4">
        <w:rPr>
          <w:rFonts w:eastAsia="Times New Roman" w:cs="Times New Roman"/>
          <w:color w:val="000000" w:themeColor="text1"/>
          <w:szCs w:val="24"/>
          <w:lang w:val="vi-VN"/>
        </w:rPr>
        <w:t xml:space="preserve">Phần lớn </w:t>
      </w:r>
      <w:r w:rsidRPr="00A95FF6">
        <w:rPr>
          <w:rFonts w:eastAsia="Times New Roman" w:cs="Times New Roman"/>
          <w:color w:val="000000" w:themeColor="text1"/>
          <w:szCs w:val="24"/>
          <w:lang w:val="vi-VN"/>
        </w:rPr>
        <w:t>Z</w:t>
      </w:r>
      <w:r w:rsidRPr="005E33B4">
        <w:rPr>
          <w:rFonts w:eastAsia="Times New Roman" w:cs="Times New Roman"/>
          <w:color w:val="000000" w:themeColor="text1"/>
          <w:szCs w:val="24"/>
          <w:lang w:val="vi-VN"/>
        </w:rPr>
        <w:t xml:space="preserve"> được hấp thụ trực tiếp qua thành ruột vào máu đi nuôi cơ thể. Hai chất Y</w:t>
      </w:r>
      <w:r w:rsidRPr="00A95FF6">
        <w:rPr>
          <w:rFonts w:eastAsia="Times New Roman" w:cs="Times New Roman"/>
          <w:color w:val="000000" w:themeColor="text1"/>
          <w:szCs w:val="24"/>
          <w:lang w:val="vi-VN"/>
        </w:rPr>
        <w:t>, Z</w:t>
      </w:r>
      <w:r w:rsidRPr="005E33B4">
        <w:rPr>
          <w:rFonts w:eastAsia="Times New Roman" w:cs="Times New Roman"/>
          <w:color w:val="000000" w:themeColor="text1"/>
          <w:szCs w:val="24"/>
          <w:lang w:val="vi-VN"/>
        </w:rPr>
        <w:t xml:space="preserve"> lần lượt là</w:t>
      </w:r>
    </w:p>
    <w:p w14:paraId="7080873F" w14:textId="77777777" w:rsidR="005E33B4" w:rsidRPr="00A95FF6" w:rsidRDefault="005E33B4" w:rsidP="005E33B4">
      <w:pPr>
        <w:tabs>
          <w:tab w:val="left" w:pos="5386"/>
        </w:tabs>
        <w:ind w:left="142"/>
        <w:jc w:val="both"/>
        <w:rPr>
          <w:rFonts w:eastAsia="Times New Roman" w:cs="Times New Roman"/>
          <w:color w:val="000000" w:themeColor="text1"/>
          <w:szCs w:val="24"/>
        </w:rPr>
      </w:pPr>
      <w:r w:rsidRPr="005E33B4">
        <w:rPr>
          <w:rFonts w:eastAsia="Times New Roman" w:cs="Times New Roman"/>
          <w:b/>
          <w:color w:val="000000" w:themeColor="text1"/>
          <w:szCs w:val="24"/>
          <w:lang w:val="vi-VN"/>
        </w:rPr>
        <w:t xml:space="preserve">        A</w:t>
      </w:r>
      <w:r w:rsidRPr="005E33B4">
        <w:rPr>
          <w:rFonts w:eastAsia="Times New Roman" w:cs="Times New Roman"/>
          <w:color w:val="000000" w:themeColor="text1"/>
          <w:szCs w:val="24"/>
          <w:lang w:val="vi-VN"/>
        </w:rPr>
        <w:t>.</w:t>
      </w:r>
      <w:r w:rsidRPr="005E33B4">
        <w:rPr>
          <w:rFonts w:eastAsia="Times New Roman" w:cs="Times New Roman"/>
          <w:b/>
          <w:color w:val="000000" w:themeColor="text1"/>
          <w:szCs w:val="24"/>
          <w:lang w:val="vi-VN"/>
        </w:rPr>
        <w:t xml:space="preserve"> </w:t>
      </w:r>
      <w:r w:rsidRPr="005E33B4">
        <w:rPr>
          <w:rFonts w:eastAsia="Times New Roman" w:cs="Times New Roman"/>
          <w:color w:val="000000" w:themeColor="text1"/>
          <w:szCs w:val="24"/>
          <w:lang w:val="vi-VN"/>
        </w:rPr>
        <w:t>tinh bột và glucose.</w:t>
      </w:r>
      <w:r w:rsidRPr="005E33B4">
        <w:rPr>
          <w:rFonts w:eastAsia="Times New Roman" w:cs="Times New Roman"/>
          <w:color w:val="000000" w:themeColor="text1"/>
          <w:szCs w:val="24"/>
          <w:lang w:val="vi-VN"/>
        </w:rPr>
        <w:tab/>
      </w:r>
      <w:r w:rsidRPr="00A95FF6">
        <w:rPr>
          <w:rFonts w:eastAsia="Times New Roman" w:cs="Times New Roman"/>
          <w:b/>
          <w:color w:val="000000" w:themeColor="text1"/>
          <w:szCs w:val="24"/>
        </w:rPr>
        <w:t>B</w:t>
      </w:r>
      <w:r w:rsidRPr="00A95FF6">
        <w:rPr>
          <w:rFonts w:eastAsia="Times New Roman" w:cs="Times New Roman"/>
          <w:color w:val="000000" w:themeColor="text1"/>
          <w:szCs w:val="24"/>
        </w:rPr>
        <w:t>.</w:t>
      </w:r>
      <w:r w:rsidRPr="00A95FF6">
        <w:rPr>
          <w:rFonts w:eastAsia="Times New Roman" w:cs="Times New Roman"/>
          <w:b/>
          <w:color w:val="000000" w:themeColor="text1"/>
          <w:szCs w:val="24"/>
        </w:rPr>
        <w:t xml:space="preserve"> </w:t>
      </w:r>
      <w:r w:rsidRPr="00A95FF6">
        <w:rPr>
          <w:rFonts w:eastAsia="Times New Roman" w:cs="Times New Roman"/>
          <w:bCs/>
          <w:color w:val="000000" w:themeColor="text1"/>
          <w:szCs w:val="24"/>
        </w:rPr>
        <w:t>maltose</w:t>
      </w:r>
      <w:r w:rsidRPr="00A95FF6">
        <w:rPr>
          <w:rFonts w:eastAsia="Times New Roman" w:cs="Times New Roman"/>
          <w:color w:val="000000" w:themeColor="text1"/>
          <w:szCs w:val="24"/>
        </w:rPr>
        <w:t xml:space="preserve"> và fructose.</w:t>
      </w:r>
    </w:p>
    <w:p w14:paraId="7D51DDFF" w14:textId="19BC5B62" w:rsidR="009922BE" w:rsidRDefault="005E33B4" w:rsidP="005E33B4">
      <w:pPr>
        <w:tabs>
          <w:tab w:val="left" w:pos="274"/>
          <w:tab w:val="left" w:pos="2835"/>
          <w:tab w:val="left" w:pos="5387"/>
          <w:tab w:val="left" w:pos="7938"/>
        </w:tabs>
        <w:ind w:left="142"/>
        <w:jc w:val="both"/>
        <w:rPr>
          <w:rFonts w:eastAsia="Times New Roman" w:cs="Times New Roman"/>
          <w:color w:val="000000" w:themeColor="text1"/>
          <w:szCs w:val="24"/>
        </w:rPr>
      </w:pPr>
      <w:r w:rsidRPr="00A95FF6">
        <w:rPr>
          <w:rFonts w:eastAsia="Times New Roman" w:cs="Times New Roman"/>
          <w:b/>
          <w:color w:val="000000" w:themeColor="text1"/>
          <w:szCs w:val="24"/>
        </w:rPr>
        <w:t xml:space="preserve">        </w:t>
      </w:r>
      <w:r w:rsidRPr="00A95FF6">
        <w:rPr>
          <w:rFonts w:eastAsia="Times New Roman" w:cs="Times New Roman"/>
          <w:b/>
          <w:color w:val="000000" w:themeColor="text1"/>
          <w:szCs w:val="24"/>
          <w:highlight w:val="yellow"/>
        </w:rPr>
        <w:t>C</w:t>
      </w:r>
      <w:r w:rsidRPr="00A95FF6">
        <w:rPr>
          <w:rFonts w:eastAsia="Times New Roman" w:cs="Times New Roman"/>
          <w:color w:val="000000" w:themeColor="text1"/>
          <w:szCs w:val="24"/>
          <w:highlight w:val="yellow"/>
        </w:rPr>
        <w:t>.</w:t>
      </w:r>
      <w:r w:rsidRPr="00A95FF6">
        <w:rPr>
          <w:rFonts w:eastAsia="Times New Roman" w:cs="Times New Roman"/>
          <w:b/>
          <w:color w:val="000000" w:themeColor="text1"/>
          <w:szCs w:val="24"/>
          <w:highlight w:val="yellow"/>
        </w:rPr>
        <w:t xml:space="preserve"> </w:t>
      </w:r>
      <w:r w:rsidRPr="00A95FF6">
        <w:rPr>
          <w:rFonts w:eastAsia="Times New Roman" w:cs="Times New Roman"/>
          <w:bCs/>
          <w:color w:val="000000" w:themeColor="text1"/>
          <w:szCs w:val="24"/>
          <w:highlight w:val="yellow"/>
        </w:rPr>
        <w:t>ma</w:t>
      </w:r>
      <w:r w:rsidRPr="00A95FF6">
        <w:rPr>
          <w:rFonts w:eastAsia="Times New Roman" w:cs="Times New Roman"/>
          <w:bCs/>
          <w:color w:val="000000" w:themeColor="text1"/>
          <w:szCs w:val="24"/>
          <w:highlight w:val="yellow"/>
          <w:lang w:val="vi-VN"/>
        </w:rPr>
        <w:t>l</w:t>
      </w:r>
      <w:r w:rsidRPr="00A95FF6">
        <w:rPr>
          <w:rFonts w:eastAsia="Times New Roman" w:cs="Times New Roman"/>
          <w:bCs/>
          <w:color w:val="000000" w:themeColor="text1"/>
          <w:szCs w:val="24"/>
          <w:highlight w:val="yellow"/>
        </w:rPr>
        <w:t>tose v</w:t>
      </w:r>
      <w:r w:rsidRPr="00A95FF6">
        <w:rPr>
          <w:rFonts w:eastAsia="Times New Roman" w:cs="Times New Roman"/>
          <w:color w:val="000000" w:themeColor="text1"/>
          <w:szCs w:val="24"/>
          <w:highlight w:val="yellow"/>
        </w:rPr>
        <w:t>à glucose.</w:t>
      </w:r>
      <w:r w:rsidRPr="00A95FF6">
        <w:rPr>
          <w:rFonts w:eastAsia="Times New Roman" w:cs="Times New Roman"/>
          <w:color w:val="000000" w:themeColor="text1"/>
          <w:szCs w:val="24"/>
        </w:rPr>
        <w:tab/>
      </w:r>
      <w:r w:rsidRPr="00A95FF6">
        <w:rPr>
          <w:rFonts w:eastAsia="Times New Roman" w:cs="Times New Roman"/>
          <w:color w:val="000000" w:themeColor="text1"/>
          <w:szCs w:val="24"/>
        </w:rPr>
        <w:tab/>
      </w:r>
      <w:r w:rsidRPr="00A95FF6">
        <w:rPr>
          <w:rFonts w:eastAsia="Times New Roman" w:cs="Times New Roman"/>
          <w:b/>
          <w:color w:val="000000" w:themeColor="text1"/>
          <w:szCs w:val="24"/>
        </w:rPr>
        <w:t>D</w:t>
      </w:r>
      <w:r w:rsidRPr="00A95FF6">
        <w:rPr>
          <w:rFonts w:eastAsia="Times New Roman" w:cs="Times New Roman"/>
          <w:color w:val="000000" w:themeColor="text1"/>
          <w:szCs w:val="24"/>
        </w:rPr>
        <w:t>.</w:t>
      </w:r>
      <w:r w:rsidRPr="00A95FF6">
        <w:rPr>
          <w:rFonts w:eastAsia="Times New Roman" w:cs="Times New Roman"/>
          <w:b/>
          <w:color w:val="000000" w:themeColor="text1"/>
          <w:szCs w:val="24"/>
        </w:rPr>
        <w:t xml:space="preserve"> </w:t>
      </w:r>
      <w:r w:rsidRPr="00A95FF6">
        <w:rPr>
          <w:rFonts w:eastAsia="Times New Roman" w:cs="Times New Roman"/>
          <w:color w:val="000000" w:themeColor="text1"/>
          <w:szCs w:val="24"/>
        </w:rPr>
        <w:t>saccarose và glucose</w:t>
      </w:r>
    </w:p>
    <w:p w14:paraId="78422EA3" w14:textId="5BCD31AF" w:rsidR="005E33B4" w:rsidRPr="0079731E" w:rsidRDefault="005E33B4" w:rsidP="005E33B4">
      <w:pPr>
        <w:spacing w:line="240" w:lineRule="auto"/>
        <w:rPr>
          <w:rFonts w:eastAsia="sans-serif"/>
          <w:szCs w:val="24"/>
          <w:shd w:val="clear" w:color="auto" w:fill="FFFFFF"/>
        </w:rPr>
      </w:pPr>
      <w:r w:rsidRPr="0079731E">
        <w:rPr>
          <w:rFonts w:eastAsia="Calibri"/>
          <w:b/>
          <w:bCs/>
          <w:szCs w:val="24"/>
        </w:rPr>
        <w:t xml:space="preserve">Câu </w:t>
      </w:r>
      <w:r>
        <w:rPr>
          <w:rFonts w:eastAsia="Calibri"/>
          <w:b/>
          <w:bCs/>
          <w:szCs w:val="24"/>
        </w:rPr>
        <w:t>25</w:t>
      </w:r>
      <w:r w:rsidRPr="0079731E">
        <w:rPr>
          <w:rFonts w:eastAsia="Calibri"/>
          <w:b/>
          <w:bCs/>
          <w:szCs w:val="24"/>
        </w:rPr>
        <w:t xml:space="preserve">: </w:t>
      </w:r>
      <w:r w:rsidRPr="0079731E">
        <w:rPr>
          <w:rFonts w:eastAsia="sans-serif"/>
          <w:szCs w:val="24"/>
          <w:shd w:val="clear" w:color="auto" w:fill="FFFFFF"/>
        </w:rPr>
        <w:t xml:space="preserve">Con ong làm mật, yêu hoa. Ong sử dụng những chiếc vòi của mình  hút mật từ hoa và lưu trữ nó trong túi dạ dày đặc biệt. Mỗi túi mật có thể lưu trữ đến gần 70mg. Để đầy đủ túi dạ dày, mỗi con ong cần từ 100 đến 1500 bông hoa, tùy thuộc vào loại hoa và năng lượng cần thiết. Sau khi túi dạ dày đầy, chúng trở về tổ và chuyển mật hoa cho những con ong thợ khác, ong thợ nhận mật hoa và lưu giữ trong miệng của mình. Sau đó, trong khoảng nửa tiếng, chúng “nhai” mật hoa, cho phép enzim trong miệng phân hủy các loại đường phức tạp trong mật hoa thành các loại đường đơn giản. </w:t>
      </w:r>
    </w:p>
    <w:p w14:paraId="1E04169B" w14:textId="77777777" w:rsidR="005E33B4" w:rsidRPr="0079731E" w:rsidRDefault="005E33B4" w:rsidP="005E33B4">
      <w:pPr>
        <w:spacing w:line="240" w:lineRule="auto"/>
        <w:rPr>
          <w:rFonts w:eastAsia="sans-serif"/>
          <w:color w:val="373737"/>
          <w:szCs w:val="24"/>
          <w:shd w:val="clear" w:color="auto" w:fill="FFFFFF"/>
        </w:rPr>
      </w:pPr>
      <w:r w:rsidRPr="0079731E">
        <w:rPr>
          <w:rFonts w:eastAsia="sans-serif"/>
          <w:szCs w:val="24"/>
          <w:shd w:val="clear" w:color="auto" w:fill="FFFFFF"/>
        </w:rPr>
        <w:t xml:space="preserve">Trong các nhận định sau đây, nhận định nào </w:t>
      </w:r>
      <w:r w:rsidRPr="0079731E">
        <w:rPr>
          <w:rFonts w:eastAsia="sans-serif"/>
          <w:b/>
          <w:bCs/>
          <w:i/>
          <w:iCs/>
          <w:szCs w:val="24"/>
          <w:shd w:val="clear" w:color="auto" w:fill="FFFFFF"/>
        </w:rPr>
        <w:t>không</w:t>
      </w:r>
      <w:r w:rsidRPr="0079731E">
        <w:rPr>
          <w:rFonts w:eastAsia="sans-serif"/>
          <w:szCs w:val="24"/>
          <w:shd w:val="clear" w:color="auto" w:fill="FFFFFF"/>
        </w:rPr>
        <w:t xml:space="preserve"> đúng?</w:t>
      </w:r>
    </w:p>
    <w:p w14:paraId="1DE407A9" w14:textId="77777777" w:rsidR="005E33B4" w:rsidRPr="0079731E" w:rsidRDefault="005E33B4" w:rsidP="005E33B4">
      <w:pPr>
        <w:spacing w:line="240" w:lineRule="auto"/>
        <w:rPr>
          <w:rFonts w:eastAsia="Calibri"/>
          <w:szCs w:val="24"/>
        </w:rPr>
      </w:pPr>
      <w:r w:rsidRPr="0079731E">
        <w:rPr>
          <w:rFonts w:eastAsia="Calibri"/>
          <w:b/>
          <w:bCs/>
          <w:szCs w:val="24"/>
        </w:rPr>
        <w:t xml:space="preserve">A. </w:t>
      </w:r>
      <w:r w:rsidRPr="0079731E">
        <w:rPr>
          <w:rFonts w:eastAsia="Calibri"/>
          <w:szCs w:val="24"/>
        </w:rPr>
        <w:t>Trong thành phần mật ong có khoảng 40% đường fructose, 30% đường glucose, 30% nước, vi tamin, khoáng chất…</w:t>
      </w:r>
    </w:p>
    <w:p w14:paraId="50069F95" w14:textId="77777777" w:rsidR="005E33B4" w:rsidRPr="0079731E" w:rsidRDefault="005E33B4" w:rsidP="005E33B4">
      <w:pPr>
        <w:spacing w:line="240" w:lineRule="auto"/>
        <w:rPr>
          <w:rFonts w:eastAsia="Times New Roman"/>
          <w:spacing w:val="3"/>
          <w:szCs w:val="24"/>
        </w:rPr>
      </w:pPr>
      <w:r w:rsidRPr="0079731E">
        <w:rPr>
          <w:rFonts w:eastAsia="Calibri"/>
          <w:b/>
          <w:bCs/>
          <w:szCs w:val="24"/>
        </w:rPr>
        <w:t>B</w:t>
      </w:r>
      <w:r w:rsidRPr="0079731E">
        <w:rPr>
          <w:rFonts w:eastAsia="Calibri"/>
          <w:szCs w:val="24"/>
        </w:rPr>
        <w:t xml:space="preserve">. Trong quá trình lưu trữ mật ong, vẫn 1 lượng nhỏ đường lên men </w:t>
      </w:r>
      <w:r w:rsidRPr="0079731E">
        <w:rPr>
          <w:rFonts w:eastAsia="Times New Roman"/>
          <w:spacing w:val="3"/>
          <w:szCs w:val="24"/>
        </w:rPr>
        <w:t>C</w:t>
      </w:r>
      <w:r w:rsidRPr="0079731E">
        <w:rPr>
          <w:rFonts w:eastAsia="Times New Roman"/>
          <w:spacing w:val="3"/>
          <w:szCs w:val="24"/>
          <w:vertAlign w:val="subscript"/>
        </w:rPr>
        <w:t>6</w:t>
      </w:r>
      <w:r w:rsidRPr="0079731E">
        <w:rPr>
          <w:rFonts w:eastAsia="Times New Roman"/>
          <w:spacing w:val="3"/>
          <w:szCs w:val="24"/>
        </w:rPr>
        <w:t>H</w:t>
      </w:r>
      <w:r w:rsidRPr="0079731E">
        <w:rPr>
          <w:rFonts w:eastAsia="Times New Roman"/>
          <w:spacing w:val="3"/>
          <w:szCs w:val="24"/>
          <w:vertAlign w:val="subscript"/>
        </w:rPr>
        <w:t>12</w:t>
      </w:r>
      <w:r w:rsidRPr="0079731E">
        <w:rPr>
          <w:rFonts w:eastAsia="Times New Roman"/>
          <w:spacing w:val="3"/>
          <w:szCs w:val="24"/>
        </w:rPr>
        <w:t>O</w:t>
      </w:r>
      <w:r w:rsidRPr="0079731E">
        <w:rPr>
          <w:rFonts w:eastAsia="Times New Roman"/>
          <w:spacing w:val="3"/>
          <w:szCs w:val="24"/>
          <w:vertAlign w:val="subscript"/>
        </w:rPr>
        <w:t>6</w:t>
      </w:r>
      <w:r w:rsidRPr="0079731E">
        <w:rPr>
          <w:rFonts w:eastAsia="Times New Roman"/>
          <w:spacing w:val="3"/>
          <w:szCs w:val="24"/>
        </w:rPr>
        <w:t xml:space="preserve"> </w:t>
      </w:r>
      <w:r w:rsidRPr="0079731E">
        <w:rPr>
          <w:rFonts w:eastAsia="Times New Roman"/>
          <w:spacing w:val="3"/>
          <w:position w:val="-6"/>
          <w:szCs w:val="24"/>
        </w:rPr>
        <w:object w:dxaOrig="982" w:dyaOrig="305" w14:anchorId="3943C751">
          <v:shape id="_x0000_i1155" type="#_x0000_t75" style="width:49.25pt;height:15pt" o:ole="">
            <v:imagedata r:id="rId65" o:title=""/>
          </v:shape>
          <o:OLEObject Type="Embed" ProgID="Equation.DSMT4" ShapeID="_x0000_i1155" DrawAspect="Content" ObjectID="_1791144994" r:id="rId66"/>
        </w:object>
      </w:r>
      <w:r w:rsidRPr="0079731E">
        <w:rPr>
          <w:rFonts w:eastAsia="Times New Roman"/>
          <w:spacing w:val="3"/>
          <w:szCs w:val="24"/>
        </w:rPr>
        <w:t xml:space="preserve"> 2C</w:t>
      </w:r>
      <w:r w:rsidRPr="0079731E">
        <w:rPr>
          <w:rFonts w:eastAsia="Times New Roman"/>
          <w:spacing w:val="3"/>
          <w:szCs w:val="24"/>
          <w:vertAlign w:val="subscript"/>
        </w:rPr>
        <w:t>2</w:t>
      </w:r>
      <w:r w:rsidRPr="0079731E">
        <w:rPr>
          <w:rFonts w:eastAsia="Times New Roman"/>
          <w:spacing w:val="3"/>
          <w:szCs w:val="24"/>
        </w:rPr>
        <w:t>H</w:t>
      </w:r>
      <w:r w:rsidRPr="0079731E">
        <w:rPr>
          <w:rFonts w:eastAsia="Times New Roman"/>
          <w:spacing w:val="3"/>
          <w:szCs w:val="24"/>
          <w:vertAlign w:val="subscript"/>
        </w:rPr>
        <w:t>5</w:t>
      </w:r>
      <w:r w:rsidRPr="0079731E">
        <w:rPr>
          <w:rFonts w:eastAsia="Times New Roman"/>
          <w:spacing w:val="3"/>
          <w:szCs w:val="24"/>
        </w:rPr>
        <w:t>OH + 2CO</w:t>
      </w:r>
      <w:r w:rsidRPr="0079731E">
        <w:rPr>
          <w:rFonts w:eastAsia="Times New Roman"/>
          <w:spacing w:val="3"/>
          <w:szCs w:val="24"/>
          <w:vertAlign w:val="subscript"/>
        </w:rPr>
        <w:t xml:space="preserve">2, </w:t>
      </w:r>
      <w:r w:rsidRPr="0079731E">
        <w:rPr>
          <w:rFonts w:eastAsia="Times New Roman"/>
          <w:spacing w:val="3"/>
          <w:szCs w:val="24"/>
        </w:rPr>
        <w:t>nên mật ong để lâu có hiện tượng sủi bọt khí</w:t>
      </w:r>
    </w:p>
    <w:p w14:paraId="2924F205" w14:textId="77777777" w:rsidR="005E33B4" w:rsidRPr="0079731E" w:rsidRDefault="005E33B4" w:rsidP="005E33B4">
      <w:pPr>
        <w:spacing w:line="240" w:lineRule="auto"/>
        <w:rPr>
          <w:rFonts w:eastAsia="Times New Roman"/>
          <w:spacing w:val="3"/>
          <w:szCs w:val="24"/>
        </w:rPr>
      </w:pPr>
      <w:r w:rsidRPr="0079731E">
        <w:rPr>
          <w:rFonts w:eastAsia="Times New Roman"/>
          <w:b/>
          <w:bCs/>
          <w:spacing w:val="3"/>
          <w:szCs w:val="24"/>
        </w:rPr>
        <w:t>C</w:t>
      </w:r>
      <w:r w:rsidRPr="0079731E">
        <w:rPr>
          <w:rFonts w:eastAsia="Times New Roman"/>
          <w:spacing w:val="3"/>
          <w:szCs w:val="24"/>
        </w:rPr>
        <w:t xml:space="preserve">. Không nên đựng mật ong trong những chai bằng kim loại, do  dưới tác dụng của enzyme, một phần đường trong mật ong  sẽ biến thành acid. Chất này ăn mòn lớp kim loại làm tăng hàm lượng kim loại trong mật ong, làm mật biến chất không tốt cho sức khỏe. </w:t>
      </w:r>
    </w:p>
    <w:p w14:paraId="096569F5" w14:textId="77777777" w:rsidR="005E33B4" w:rsidRPr="0079731E" w:rsidRDefault="005E33B4" w:rsidP="005E33B4">
      <w:pPr>
        <w:spacing w:line="240" w:lineRule="auto"/>
        <w:rPr>
          <w:rFonts w:eastAsia="Times New Roman"/>
          <w:spacing w:val="3"/>
          <w:szCs w:val="24"/>
          <w:highlight w:val="yellow"/>
        </w:rPr>
      </w:pPr>
      <w:r w:rsidRPr="0079731E">
        <w:rPr>
          <w:rFonts w:eastAsia="Times New Roman"/>
          <w:b/>
          <w:bCs/>
          <w:spacing w:val="3"/>
          <w:szCs w:val="24"/>
          <w:highlight w:val="yellow"/>
          <w:u w:val="single"/>
        </w:rPr>
        <w:t>D</w:t>
      </w:r>
      <w:r w:rsidRPr="0079731E">
        <w:rPr>
          <w:rFonts w:eastAsia="Times New Roman"/>
          <w:spacing w:val="3"/>
          <w:szCs w:val="24"/>
          <w:highlight w:val="yellow"/>
        </w:rPr>
        <w:t>.Glucose và fructose trong mật ong đều tác dụng được với CH</w:t>
      </w:r>
      <w:r w:rsidRPr="0079731E">
        <w:rPr>
          <w:rFonts w:eastAsia="Times New Roman"/>
          <w:spacing w:val="3"/>
          <w:szCs w:val="24"/>
          <w:highlight w:val="yellow"/>
          <w:vertAlign w:val="subscript"/>
        </w:rPr>
        <w:t>3</w:t>
      </w:r>
      <w:r w:rsidRPr="0079731E">
        <w:rPr>
          <w:rFonts w:eastAsia="Times New Roman"/>
          <w:spacing w:val="3"/>
          <w:szCs w:val="24"/>
          <w:highlight w:val="yellow"/>
        </w:rPr>
        <w:t>OH (xt HCl; t</w:t>
      </w:r>
      <w:r w:rsidRPr="0079731E">
        <w:rPr>
          <w:rFonts w:eastAsia="Times New Roman"/>
          <w:spacing w:val="3"/>
          <w:szCs w:val="24"/>
          <w:highlight w:val="yellow"/>
          <w:vertAlign w:val="superscript"/>
        </w:rPr>
        <w:t>0</w:t>
      </w:r>
      <w:r w:rsidRPr="0079731E">
        <w:rPr>
          <w:rFonts w:eastAsia="Times New Roman"/>
          <w:spacing w:val="3"/>
          <w:szCs w:val="24"/>
          <w:highlight w:val="yellow"/>
        </w:rPr>
        <w:t>), nước bromine, thuốc thử tollens.</w:t>
      </w:r>
    </w:p>
    <w:p w14:paraId="77775D50" w14:textId="77777777" w:rsidR="005E33B4" w:rsidRPr="005E33B4" w:rsidRDefault="005E33B4" w:rsidP="005E33B4">
      <w:pPr>
        <w:tabs>
          <w:tab w:val="left" w:pos="274"/>
          <w:tab w:val="left" w:pos="2835"/>
          <w:tab w:val="left" w:pos="5387"/>
          <w:tab w:val="left" w:pos="7938"/>
        </w:tabs>
        <w:ind w:left="142"/>
        <w:jc w:val="both"/>
        <w:rPr>
          <w:rFonts w:eastAsia="Times New Roman" w:cs="Times New Roman"/>
          <w:color w:val="000000" w:themeColor="text1"/>
          <w:szCs w:val="24"/>
        </w:rPr>
      </w:pPr>
    </w:p>
    <w:p w14:paraId="48BE810A" w14:textId="77777777" w:rsidR="009922BE" w:rsidRPr="00404FE3" w:rsidRDefault="009922BE" w:rsidP="009922BE">
      <w:pPr>
        <w:rPr>
          <w:rFonts w:cs="Times New Roman"/>
          <w:b/>
          <w:szCs w:val="24"/>
          <w:lang w:val="pt-BR"/>
        </w:rPr>
      </w:pPr>
      <w:r w:rsidRPr="00404FE3">
        <w:rPr>
          <w:rFonts w:cs="Times New Roman"/>
          <w:b/>
          <w:szCs w:val="24"/>
          <w:lang w:val="pt-BR"/>
        </w:rPr>
        <w:lastRenderedPageBreak/>
        <w:t>Phần 2: : Câu hỏi đúng sai</w:t>
      </w:r>
    </w:p>
    <w:p w14:paraId="4F692AC8" w14:textId="77777777" w:rsidR="009922BE" w:rsidRPr="00404FE3" w:rsidRDefault="009922BE" w:rsidP="009922BE">
      <w:pPr>
        <w:tabs>
          <w:tab w:val="left" w:pos="284"/>
          <w:tab w:val="left" w:pos="2835"/>
          <w:tab w:val="left" w:pos="5387"/>
          <w:tab w:val="left" w:pos="7938"/>
        </w:tabs>
        <w:spacing w:line="240" w:lineRule="auto"/>
        <w:jc w:val="both"/>
        <w:rPr>
          <w:rFonts w:cs="Times New Roman"/>
          <w:szCs w:val="24"/>
          <w:lang w:val="fr-FR"/>
        </w:rPr>
      </w:pPr>
      <w:r w:rsidRPr="005E33B4">
        <w:rPr>
          <w:rFonts w:cs="Times New Roman"/>
          <w:b/>
          <w:bCs/>
          <w:szCs w:val="24"/>
          <w:highlight w:val="yellow"/>
          <w:lang w:val="pt-BR"/>
        </w:rPr>
        <w:t>Câu 1:</w:t>
      </w:r>
      <w:r w:rsidRPr="00404FE3">
        <w:rPr>
          <w:rFonts w:cs="Times New Roman"/>
          <w:szCs w:val="24"/>
          <w:lang w:val="pt-BR"/>
        </w:rPr>
        <w:t xml:space="preserve">  </w:t>
      </w:r>
      <w:r w:rsidRPr="00404FE3">
        <w:rPr>
          <w:rFonts w:cs="Times New Roman"/>
          <w:szCs w:val="24"/>
          <w:lang w:val="fr-FR"/>
        </w:rPr>
        <w:t xml:space="preserve">Cho sơ đồ chuyển hoá sau:  </w:t>
      </w:r>
    </w:p>
    <w:p w14:paraId="109B25CF" w14:textId="77777777" w:rsidR="009922BE" w:rsidRPr="00404FE3" w:rsidRDefault="009922BE" w:rsidP="009922BE">
      <w:pPr>
        <w:tabs>
          <w:tab w:val="left" w:pos="284"/>
          <w:tab w:val="left" w:pos="2835"/>
          <w:tab w:val="left" w:pos="5387"/>
          <w:tab w:val="left" w:pos="7938"/>
        </w:tabs>
        <w:spacing w:line="240" w:lineRule="auto"/>
        <w:jc w:val="both"/>
        <w:rPr>
          <w:rFonts w:cs="Times New Roman"/>
          <w:szCs w:val="24"/>
          <w:lang w:val="fr-FR"/>
        </w:rPr>
      </w:pPr>
      <w:r w:rsidRPr="00404FE3">
        <w:rPr>
          <w:rFonts w:cs="Times New Roman"/>
          <w:szCs w:val="24"/>
          <w:lang w:val="fr-FR"/>
        </w:rPr>
        <w:tab/>
        <w:t xml:space="preserve">  NH</w:t>
      </w:r>
      <w:r w:rsidRPr="00404FE3">
        <w:rPr>
          <w:rFonts w:cs="Times New Roman"/>
          <w:szCs w:val="24"/>
          <w:vertAlign w:val="subscript"/>
          <w:lang w:val="fr-FR"/>
        </w:rPr>
        <w:t>3</w:t>
      </w:r>
      <w:r w:rsidRPr="00404FE3">
        <w:rPr>
          <w:rFonts w:cs="Times New Roman"/>
          <w:szCs w:val="24"/>
          <w:lang w:val="fr-FR"/>
        </w:rPr>
        <w:t xml:space="preserve"> </w:t>
      </w:r>
      <w:r w:rsidRPr="00404FE3">
        <w:rPr>
          <w:rFonts w:cs="Times New Roman"/>
          <w:position w:val="-6"/>
          <w:szCs w:val="24"/>
        </w:rPr>
        <w:object w:dxaOrig="1700" w:dyaOrig="380" w14:anchorId="6F0DB19B">
          <v:shape id="_x0000_i1063" type="#_x0000_t75" style="width:84.6pt;height:18.45pt" o:ole="">
            <v:imagedata r:id="rId67" o:title=""/>
          </v:shape>
          <o:OLEObject Type="Embed" ProgID="Equation.DSMT4" ShapeID="_x0000_i1063" DrawAspect="Content" ObjectID="_1791144995" r:id="rId68"/>
        </w:object>
      </w:r>
      <w:r w:rsidRPr="00404FE3">
        <w:rPr>
          <w:rFonts w:cs="Times New Roman"/>
          <w:szCs w:val="24"/>
          <w:lang w:val="fr-FR"/>
        </w:rPr>
        <w:t xml:space="preserve"> X </w:t>
      </w:r>
      <w:r w:rsidRPr="00404FE3">
        <w:rPr>
          <w:rFonts w:cs="Times New Roman"/>
          <w:position w:val="-6"/>
          <w:szCs w:val="24"/>
        </w:rPr>
        <w:object w:dxaOrig="900" w:dyaOrig="340" w14:anchorId="7B637275">
          <v:shape id="_x0000_i1064" type="#_x0000_t75" style="width:44.95pt;height:17.4pt" o:ole="">
            <v:imagedata r:id="rId69" o:title=""/>
          </v:shape>
          <o:OLEObject Type="Embed" ProgID="Equation.DSMT4" ShapeID="_x0000_i1064" DrawAspect="Content" ObjectID="_1791144996" r:id="rId70"/>
        </w:object>
      </w:r>
      <w:r w:rsidRPr="00404FE3">
        <w:rPr>
          <w:rFonts w:cs="Times New Roman"/>
          <w:szCs w:val="24"/>
          <w:lang w:val="fr-FR"/>
        </w:rPr>
        <w:t xml:space="preserve"> Y </w:t>
      </w:r>
      <w:r w:rsidRPr="00404FE3">
        <w:rPr>
          <w:rFonts w:cs="Times New Roman"/>
          <w:position w:val="-6"/>
          <w:szCs w:val="24"/>
        </w:rPr>
        <w:object w:dxaOrig="1400" w:dyaOrig="340" w14:anchorId="312AD9AE">
          <v:shape id="_x0000_i1065" type="#_x0000_t75" style="width:69.6pt;height:17.4pt" o:ole="">
            <v:imagedata r:id="rId71" o:title=""/>
          </v:shape>
          <o:OLEObject Type="Embed" ProgID="Equation.DSMT4" ShapeID="_x0000_i1065" DrawAspect="Content" ObjectID="_1791144997" r:id="rId72"/>
        </w:object>
      </w:r>
      <w:r w:rsidRPr="00404FE3">
        <w:rPr>
          <w:rFonts w:cs="Times New Roman"/>
          <w:szCs w:val="24"/>
          <w:lang w:val="fr-FR"/>
        </w:rPr>
        <w:t xml:space="preserve"> Z </w:t>
      </w:r>
      <w:r w:rsidRPr="00404FE3">
        <w:rPr>
          <w:rFonts w:cs="Times New Roman"/>
          <w:position w:val="-6"/>
          <w:szCs w:val="24"/>
        </w:rPr>
        <w:object w:dxaOrig="1120" w:dyaOrig="340" w14:anchorId="53EDC6B2">
          <v:shape id="_x0000_i1066" type="#_x0000_t75" style="width:56.5pt;height:17.4pt" o:ole="">
            <v:imagedata r:id="rId73" o:title=""/>
          </v:shape>
          <o:OLEObject Type="Embed" ProgID="Equation.DSMT4" ShapeID="_x0000_i1066" DrawAspect="Content" ObjectID="_1791144998" r:id="rId74"/>
        </w:object>
      </w:r>
      <w:r w:rsidRPr="00404FE3">
        <w:rPr>
          <w:rFonts w:cs="Times New Roman"/>
          <w:szCs w:val="24"/>
          <w:lang w:val="fr-FR"/>
        </w:rPr>
        <w:t xml:space="preserve"> T </w:t>
      </w:r>
      <w:r w:rsidRPr="00404FE3">
        <w:rPr>
          <w:rFonts w:cs="Times New Roman"/>
          <w:position w:val="-6"/>
          <w:szCs w:val="24"/>
        </w:rPr>
        <w:object w:dxaOrig="700" w:dyaOrig="380" w14:anchorId="63EC7660">
          <v:shape id="_x0000_i1067" type="#_x0000_t75" style="width:35.6pt;height:18.45pt" o:ole="">
            <v:imagedata r:id="rId75" o:title=""/>
          </v:shape>
          <o:OLEObject Type="Embed" ProgID="Equation.DSMT4" ShapeID="_x0000_i1067" DrawAspect="Content" ObjectID="_1791144999" r:id="rId76"/>
        </w:object>
      </w:r>
      <w:r w:rsidRPr="00404FE3">
        <w:rPr>
          <w:rFonts w:cs="Times New Roman"/>
          <w:szCs w:val="24"/>
          <w:lang w:val="fr-FR"/>
        </w:rPr>
        <w:t xml:space="preserve"> P.</w:t>
      </w:r>
    </w:p>
    <w:p w14:paraId="2B061FF0" w14:textId="77777777" w:rsidR="009922BE" w:rsidRPr="00404FE3" w:rsidRDefault="009922BE" w:rsidP="009922BE">
      <w:pPr>
        <w:tabs>
          <w:tab w:val="left" w:pos="284"/>
          <w:tab w:val="left" w:pos="2835"/>
          <w:tab w:val="left" w:pos="5387"/>
          <w:tab w:val="left" w:pos="7938"/>
        </w:tabs>
        <w:spacing w:line="240" w:lineRule="auto"/>
        <w:jc w:val="both"/>
        <w:rPr>
          <w:rFonts w:cs="Times New Roman"/>
          <w:szCs w:val="24"/>
          <w:lang w:val="fr-FR"/>
        </w:rPr>
      </w:pPr>
      <w:r w:rsidRPr="00404FE3">
        <w:rPr>
          <w:rFonts w:cs="Times New Roman"/>
          <w:szCs w:val="24"/>
          <w:lang w:val="fr-FR"/>
        </w:rPr>
        <w:t xml:space="preserve">Biết X, Y, Z, T, P là các hợp chất chứa nitrogen. </w:t>
      </w:r>
    </w:p>
    <w:p w14:paraId="2503F455" w14:textId="77777777" w:rsidR="009922BE" w:rsidRPr="00404FE3" w:rsidRDefault="009922BE" w:rsidP="009922BE">
      <w:pPr>
        <w:tabs>
          <w:tab w:val="left" w:pos="284"/>
          <w:tab w:val="left" w:pos="2835"/>
          <w:tab w:val="left" w:pos="5387"/>
          <w:tab w:val="left" w:pos="7938"/>
        </w:tabs>
        <w:spacing w:line="240" w:lineRule="auto"/>
        <w:jc w:val="both"/>
        <w:rPr>
          <w:rFonts w:cs="Times New Roman"/>
          <w:szCs w:val="24"/>
          <w:lang w:val="fr-FR"/>
        </w:rPr>
      </w:pPr>
      <w:r w:rsidRPr="00404FE3">
        <w:rPr>
          <w:rFonts w:cs="Times New Roman"/>
          <w:szCs w:val="24"/>
          <w:lang w:val="fr-FR"/>
        </w:rPr>
        <w:tab/>
      </w:r>
      <w:r w:rsidRPr="00404FE3">
        <w:rPr>
          <w:rFonts w:cs="Times New Roman"/>
          <w:b/>
          <w:szCs w:val="24"/>
          <w:lang w:val="fr-FR"/>
        </w:rPr>
        <w:t>a.</w:t>
      </w:r>
      <w:r w:rsidRPr="00404FE3">
        <w:rPr>
          <w:rFonts w:cs="Times New Roman"/>
          <w:szCs w:val="24"/>
          <w:lang w:val="fr-FR"/>
        </w:rPr>
        <w:t xml:space="preserve"> Trong sơ đồ trên có 3 phản ứng oxi hóa - khử.</w:t>
      </w:r>
    </w:p>
    <w:p w14:paraId="23C138EC" w14:textId="77777777" w:rsidR="009922BE" w:rsidRPr="00404FE3" w:rsidRDefault="009922BE" w:rsidP="009922BE">
      <w:pPr>
        <w:tabs>
          <w:tab w:val="left" w:pos="284"/>
          <w:tab w:val="left" w:pos="2835"/>
          <w:tab w:val="left" w:pos="5387"/>
          <w:tab w:val="left" w:pos="7938"/>
        </w:tabs>
        <w:spacing w:line="240" w:lineRule="auto"/>
        <w:jc w:val="both"/>
        <w:rPr>
          <w:rFonts w:cs="Times New Roman"/>
          <w:szCs w:val="24"/>
          <w:lang w:val="fr-FR"/>
        </w:rPr>
      </w:pPr>
      <w:r w:rsidRPr="00404FE3">
        <w:rPr>
          <w:rFonts w:cs="Times New Roman"/>
          <w:szCs w:val="24"/>
          <w:lang w:val="fr-FR"/>
        </w:rPr>
        <w:tab/>
      </w:r>
      <w:r w:rsidRPr="00404FE3">
        <w:rPr>
          <w:rFonts w:cs="Times New Roman"/>
          <w:b/>
          <w:szCs w:val="24"/>
          <w:lang w:val="fr-FR"/>
        </w:rPr>
        <w:t>b.</w:t>
      </w:r>
      <w:r w:rsidRPr="00404FE3">
        <w:rPr>
          <w:rFonts w:cs="Times New Roman"/>
          <w:szCs w:val="24"/>
          <w:lang w:val="fr-FR"/>
        </w:rPr>
        <w:t xml:space="preserve"> Chất T được dùng làm phân đạm, bón cho cây trồng làm cho đất bị chua.</w:t>
      </w:r>
    </w:p>
    <w:p w14:paraId="46B1799F" w14:textId="77777777" w:rsidR="009922BE" w:rsidRPr="00404FE3" w:rsidRDefault="009922BE" w:rsidP="009922BE">
      <w:pPr>
        <w:tabs>
          <w:tab w:val="left" w:pos="284"/>
          <w:tab w:val="left" w:pos="2835"/>
          <w:tab w:val="left" w:pos="5387"/>
          <w:tab w:val="left" w:pos="7938"/>
        </w:tabs>
        <w:spacing w:line="240" w:lineRule="auto"/>
        <w:jc w:val="both"/>
        <w:rPr>
          <w:rFonts w:cs="Times New Roman"/>
          <w:b/>
          <w:color w:val="FF0000"/>
          <w:szCs w:val="24"/>
          <w:lang w:val="fr-FR"/>
        </w:rPr>
      </w:pPr>
      <w:r w:rsidRPr="00404FE3">
        <w:rPr>
          <w:rFonts w:cs="Times New Roman"/>
          <w:szCs w:val="24"/>
          <w:lang w:val="fr-FR"/>
        </w:rPr>
        <w:tab/>
      </w:r>
      <w:r w:rsidRPr="00404FE3">
        <w:rPr>
          <w:rFonts w:cs="Times New Roman"/>
          <w:b/>
          <w:szCs w:val="24"/>
          <w:u w:val="single"/>
          <w:lang w:val="fr-FR"/>
        </w:rPr>
        <w:t>c.</w:t>
      </w:r>
      <w:r w:rsidRPr="00404FE3">
        <w:rPr>
          <w:rFonts w:cs="Times New Roman"/>
          <w:szCs w:val="24"/>
          <w:lang w:val="fr-FR"/>
        </w:rPr>
        <w:t xml:space="preserve">  </w:t>
      </w:r>
      <w:r w:rsidRPr="00404FE3">
        <w:rPr>
          <w:rFonts w:cs="Times New Roman"/>
          <w:color w:val="FF0000"/>
          <w:szCs w:val="24"/>
          <w:lang w:val="fr-FR"/>
        </w:rPr>
        <w:t>X và Y là nguyên nhân gây ra mưa acid.</w:t>
      </w:r>
      <w:r w:rsidRPr="00404FE3">
        <w:rPr>
          <w:rFonts w:cs="Times New Roman"/>
          <w:b/>
          <w:color w:val="FF0000"/>
          <w:szCs w:val="24"/>
          <w:lang w:val="fr-FR"/>
        </w:rPr>
        <w:t xml:space="preserve"> </w:t>
      </w:r>
    </w:p>
    <w:p w14:paraId="219391F8" w14:textId="77777777" w:rsidR="009922BE" w:rsidRPr="00404FE3" w:rsidRDefault="009922BE" w:rsidP="009922BE">
      <w:pPr>
        <w:tabs>
          <w:tab w:val="left" w:pos="283"/>
          <w:tab w:val="left" w:pos="2835"/>
          <w:tab w:val="left" w:pos="5386"/>
          <w:tab w:val="left" w:pos="7937"/>
        </w:tabs>
        <w:spacing w:line="240" w:lineRule="auto"/>
        <w:rPr>
          <w:rFonts w:cs="Times New Roman"/>
          <w:szCs w:val="24"/>
          <w:lang w:val="fr-FR"/>
        </w:rPr>
      </w:pPr>
      <w:r w:rsidRPr="00404FE3">
        <w:rPr>
          <w:rFonts w:cs="Times New Roman"/>
          <w:b/>
          <w:color w:val="FF0000"/>
          <w:szCs w:val="24"/>
          <w:lang w:val="fr-FR"/>
        </w:rPr>
        <w:tab/>
      </w:r>
      <w:r w:rsidRPr="00404FE3">
        <w:rPr>
          <w:rFonts w:cs="Times New Roman"/>
          <w:b/>
          <w:szCs w:val="24"/>
          <w:u w:val="single"/>
          <w:lang w:val="fr-FR"/>
        </w:rPr>
        <w:t>d.</w:t>
      </w:r>
      <w:r w:rsidRPr="00404FE3">
        <w:rPr>
          <w:rFonts w:cs="Times New Roman"/>
          <w:szCs w:val="24"/>
          <w:lang w:val="fr-FR"/>
        </w:rPr>
        <w:t xml:space="preserve"> Tổng hợp NH</w:t>
      </w:r>
      <w:r w:rsidRPr="00404FE3">
        <w:rPr>
          <w:rFonts w:cs="Times New Roman"/>
          <w:szCs w:val="24"/>
          <w:vertAlign w:val="subscript"/>
          <w:lang w:val="fr-FR"/>
        </w:rPr>
        <w:t xml:space="preserve">3 </w:t>
      </w:r>
      <w:r w:rsidRPr="00404FE3">
        <w:rPr>
          <w:rFonts w:cs="Times New Roman"/>
          <w:szCs w:val="24"/>
          <w:lang w:val="fr-FR"/>
        </w:rPr>
        <w:t>từ hỗn hợp X gồm N</w:t>
      </w:r>
      <w:r w:rsidRPr="00404FE3">
        <w:rPr>
          <w:rFonts w:cs="Times New Roman"/>
          <w:szCs w:val="24"/>
          <w:vertAlign w:val="subscript"/>
          <w:lang w:val="fr-FR"/>
        </w:rPr>
        <w:t>2</w:t>
      </w:r>
      <w:r w:rsidRPr="00404FE3">
        <w:rPr>
          <w:rFonts w:cs="Times New Roman"/>
          <w:szCs w:val="24"/>
          <w:lang w:val="fr-FR"/>
        </w:rPr>
        <w:t xml:space="preserve"> và H</w:t>
      </w:r>
      <w:r w:rsidRPr="00404FE3">
        <w:rPr>
          <w:rFonts w:cs="Times New Roman"/>
          <w:szCs w:val="24"/>
          <w:vertAlign w:val="subscript"/>
          <w:lang w:val="fr-FR"/>
        </w:rPr>
        <w:t>2</w:t>
      </w:r>
      <w:r w:rsidRPr="00404FE3">
        <w:rPr>
          <w:rFonts w:cs="Times New Roman"/>
          <w:szCs w:val="24"/>
          <w:lang w:val="fr-FR"/>
        </w:rPr>
        <w:t xml:space="preserve"> có tỉ khối đối với H</w:t>
      </w:r>
      <w:r w:rsidRPr="00404FE3">
        <w:rPr>
          <w:rFonts w:cs="Times New Roman"/>
          <w:szCs w:val="24"/>
          <w:vertAlign w:val="subscript"/>
          <w:lang w:val="fr-FR"/>
        </w:rPr>
        <w:t>2</w:t>
      </w:r>
      <w:r w:rsidRPr="00404FE3">
        <w:rPr>
          <w:rFonts w:cs="Times New Roman"/>
          <w:szCs w:val="24"/>
          <w:lang w:val="fr-FR"/>
        </w:rPr>
        <w:t xml:space="preserve"> bằng 3,6. Nung nóng X trong bình kín ở nhiệt độ khoảng 450</w:t>
      </w:r>
      <w:r w:rsidRPr="00404FE3">
        <w:rPr>
          <w:rFonts w:cs="Times New Roman"/>
          <w:szCs w:val="24"/>
          <w:vertAlign w:val="superscript"/>
          <w:lang w:val="fr-FR"/>
        </w:rPr>
        <w:t>0</w:t>
      </w:r>
      <w:r w:rsidRPr="00404FE3">
        <w:rPr>
          <w:rFonts w:cs="Times New Roman"/>
          <w:szCs w:val="24"/>
          <w:lang w:val="fr-FR"/>
        </w:rPr>
        <w:t>C có bột Fe xúc tác, thu được hỗn hợp khí Y có số mol giảm 8% so với ban đầu. Hiệu suất của phản ứng tổng hợp NH</w:t>
      </w:r>
      <w:r w:rsidRPr="00404FE3">
        <w:rPr>
          <w:rFonts w:cs="Times New Roman"/>
          <w:szCs w:val="24"/>
          <w:vertAlign w:val="subscript"/>
          <w:lang w:val="fr-FR"/>
        </w:rPr>
        <w:t>3</w:t>
      </w:r>
      <w:r w:rsidRPr="00404FE3">
        <w:rPr>
          <w:rFonts w:cs="Times New Roman"/>
          <w:szCs w:val="24"/>
          <w:lang w:val="fr-FR"/>
        </w:rPr>
        <w:t xml:space="preserve"> là 20%.</w:t>
      </w:r>
    </w:p>
    <w:p w14:paraId="09A2151D" w14:textId="2DCFDA8D" w:rsidR="009922BE" w:rsidRPr="00404FE3" w:rsidRDefault="009922BE" w:rsidP="009922BE">
      <w:pPr>
        <w:spacing w:line="240" w:lineRule="auto"/>
        <w:jc w:val="both"/>
        <w:rPr>
          <w:rFonts w:cs="Times New Roman"/>
          <w:szCs w:val="24"/>
          <w:lang w:val="pt-BR"/>
        </w:rPr>
      </w:pPr>
      <w:r w:rsidRPr="005E33B4">
        <w:rPr>
          <w:rFonts w:cs="Times New Roman"/>
          <w:b/>
          <w:bCs/>
          <w:szCs w:val="24"/>
          <w:highlight w:val="yellow"/>
          <w:lang w:val="pt-BR"/>
        </w:rPr>
        <w:t xml:space="preserve">Câu </w:t>
      </w:r>
      <w:r w:rsidR="005E33B4" w:rsidRPr="005E33B4">
        <w:rPr>
          <w:rFonts w:cs="Times New Roman"/>
          <w:b/>
          <w:bCs/>
          <w:szCs w:val="24"/>
          <w:highlight w:val="yellow"/>
          <w:lang w:val="pt-BR"/>
        </w:rPr>
        <w:t>2</w:t>
      </w:r>
      <w:r w:rsidRPr="005E33B4">
        <w:rPr>
          <w:rFonts w:cs="Times New Roman"/>
          <w:b/>
          <w:bCs/>
          <w:szCs w:val="24"/>
          <w:highlight w:val="yellow"/>
          <w:lang w:val="pt-BR"/>
        </w:rPr>
        <w:t>:</w:t>
      </w:r>
      <w:r w:rsidRPr="00404FE3">
        <w:rPr>
          <w:rFonts w:cs="Times New Roman"/>
          <w:szCs w:val="24"/>
          <w:lang w:val="pt-BR"/>
        </w:rPr>
        <w:t xml:space="preserve"> Cho sơ đồ phản ứng (theo đúng tỉ lệ mol):</w:t>
      </w:r>
    </w:p>
    <w:p w14:paraId="2A10B029" w14:textId="77777777" w:rsidR="009922BE" w:rsidRPr="00404FE3" w:rsidRDefault="009922BE" w:rsidP="009922BE">
      <w:pPr>
        <w:spacing w:line="240" w:lineRule="auto"/>
        <w:ind w:firstLine="720"/>
        <w:jc w:val="both"/>
        <w:rPr>
          <w:rFonts w:cs="Times New Roman"/>
          <w:szCs w:val="24"/>
          <w:lang w:val="pt-BR"/>
        </w:rPr>
      </w:pPr>
      <w:r w:rsidRPr="00404FE3">
        <w:rPr>
          <w:rFonts w:cs="Times New Roman"/>
          <w:szCs w:val="24"/>
          <w:lang w:val="pt-BR"/>
        </w:rPr>
        <w:t xml:space="preserve">(1) E + NaOH </w:t>
      </w:r>
      <w:r w:rsidRPr="00404FE3">
        <w:rPr>
          <w:rFonts w:cs="Times New Roman"/>
          <w:szCs w:val="24"/>
          <w:lang w:val="pt-BR"/>
        </w:rPr>
        <w:sym w:font="Wingdings" w:char="F0E0"/>
      </w:r>
      <w:r w:rsidRPr="00404FE3">
        <w:rPr>
          <w:rFonts w:cs="Times New Roman"/>
          <w:szCs w:val="24"/>
          <w:lang w:val="pt-BR"/>
        </w:rPr>
        <w:t xml:space="preserve"> X + Y</w:t>
      </w:r>
    </w:p>
    <w:p w14:paraId="5D42D854" w14:textId="77777777" w:rsidR="009922BE" w:rsidRPr="00404FE3" w:rsidRDefault="009922BE" w:rsidP="009922BE">
      <w:pPr>
        <w:spacing w:line="240" w:lineRule="auto"/>
        <w:ind w:firstLine="720"/>
        <w:jc w:val="both"/>
        <w:rPr>
          <w:rFonts w:cs="Times New Roman"/>
          <w:szCs w:val="24"/>
          <w:lang w:val="pt-BR"/>
        </w:rPr>
      </w:pPr>
      <w:r w:rsidRPr="00404FE3">
        <w:rPr>
          <w:rFonts w:cs="Times New Roman"/>
          <w:szCs w:val="24"/>
          <w:lang w:val="pt-BR"/>
        </w:rPr>
        <w:t xml:space="preserve">(2) F + 3NaOH </w:t>
      </w:r>
      <w:r w:rsidRPr="00404FE3">
        <w:rPr>
          <w:rFonts w:cs="Times New Roman"/>
          <w:szCs w:val="24"/>
          <w:lang w:val="pt-BR"/>
        </w:rPr>
        <w:sym w:font="Wingdings" w:char="F0E0"/>
      </w:r>
      <w:r w:rsidRPr="00404FE3">
        <w:rPr>
          <w:rFonts w:cs="Times New Roman"/>
          <w:szCs w:val="24"/>
          <w:lang w:val="pt-BR"/>
        </w:rPr>
        <w:t xml:space="preserve"> X + Y + 2Z</w:t>
      </w:r>
    </w:p>
    <w:p w14:paraId="6871FAA3" w14:textId="77777777" w:rsidR="009922BE" w:rsidRPr="00404FE3" w:rsidRDefault="009922BE" w:rsidP="009922BE">
      <w:pPr>
        <w:spacing w:line="240" w:lineRule="auto"/>
        <w:ind w:firstLine="720"/>
        <w:jc w:val="both"/>
        <w:rPr>
          <w:rFonts w:cs="Times New Roman"/>
          <w:szCs w:val="24"/>
          <w:lang w:val="pt-BR"/>
        </w:rPr>
      </w:pPr>
      <w:r w:rsidRPr="00404FE3">
        <w:rPr>
          <w:rFonts w:cs="Times New Roman"/>
          <w:szCs w:val="24"/>
          <w:lang w:val="pt-BR"/>
        </w:rPr>
        <w:t>(3) 2X + H</w:t>
      </w:r>
      <w:r w:rsidRPr="00404FE3">
        <w:rPr>
          <w:rFonts w:cs="Times New Roman"/>
          <w:szCs w:val="24"/>
          <w:vertAlign w:val="subscript"/>
          <w:lang w:val="pt-BR"/>
        </w:rPr>
        <w:t>2</w:t>
      </w:r>
      <w:r w:rsidRPr="00404FE3">
        <w:rPr>
          <w:rFonts w:cs="Times New Roman"/>
          <w:szCs w:val="24"/>
          <w:lang w:val="pt-BR"/>
        </w:rPr>
        <w:t>SO</w:t>
      </w:r>
      <w:r w:rsidRPr="00404FE3">
        <w:rPr>
          <w:rFonts w:cs="Times New Roman"/>
          <w:szCs w:val="24"/>
          <w:vertAlign w:val="subscript"/>
          <w:lang w:val="pt-BR"/>
        </w:rPr>
        <w:t>4</w:t>
      </w:r>
      <w:r w:rsidRPr="00404FE3">
        <w:rPr>
          <w:rFonts w:cs="Times New Roman"/>
          <w:szCs w:val="24"/>
          <w:lang w:val="pt-BR"/>
        </w:rPr>
        <w:t xml:space="preserve"> </w:t>
      </w:r>
      <w:r w:rsidRPr="00404FE3">
        <w:rPr>
          <w:rFonts w:cs="Times New Roman"/>
          <w:szCs w:val="24"/>
          <w:lang w:val="pt-BR"/>
        </w:rPr>
        <w:sym w:font="Wingdings" w:char="F0E0"/>
      </w:r>
      <w:r w:rsidRPr="00404FE3">
        <w:rPr>
          <w:rFonts w:cs="Times New Roman"/>
          <w:szCs w:val="24"/>
          <w:lang w:val="pt-BR"/>
        </w:rPr>
        <w:t xml:space="preserve"> 2T + Na</w:t>
      </w:r>
      <w:r w:rsidRPr="00404FE3">
        <w:rPr>
          <w:rFonts w:cs="Times New Roman"/>
          <w:szCs w:val="24"/>
          <w:vertAlign w:val="subscript"/>
          <w:lang w:val="pt-BR"/>
        </w:rPr>
        <w:t>2</w:t>
      </w:r>
      <w:r w:rsidRPr="00404FE3">
        <w:rPr>
          <w:rFonts w:cs="Times New Roman"/>
          <w:szCs w:val="24"/>
          <w:lang w:val="pt-BR"/>
        </w:rPr>
        <w:t>SO</w:t>
      </w:r>
      <w:r w:rsidRPr="00404FE3">
        <w:rPr>
          <w:rFonts w:cs="Times New Roman"/>
          <w:szCs w:val="24"/>
          <w:vertAlign w:val="subscript"/>
          <w:lang w:val="pt-BR"/>
        </w:rPr>
        <w:t>4</w:t>
      </w:r>
    </w:p>
    <w:p w14:paraId="77A91D2C" w14:textId="77777777" w:rsidR="009922BE" w:rsidRPr="00404FE3" w:rsidRDefault="009922BE" w:rsidP="009922BE">
      <w:pPr>
        <w:spacing w:line="240" w:lineRule="auto"/>
        <w:jc w:val="both"/>
        <w:rPr>
          <w:rFonts w:cs="Times New Roman"/>
          <w:szCs w:val="24"/>
          <w:lang w:val="pt-BR"/>
        </w:rPr>
      </w:pPr>
      <w:r w:rsidRPr="00404FE3">
        <w:rPr>
          <w:rFonts w:cs="Times New Roman"/>
          <w:szCs w:val="24"/>
          <w:lang w:val="pt-BR"/>
        </w:rPr>
        <w:t>Biết E, F là những este no, mạch hở công thức phân tử có dạng C</w:t>
      </w:r>
      <w:r w:rsidRPr="00404FE3">
        <w:rPr>
          <w:rFonts w:cs="Times New Roman"/>
          <w:szCs w:val="24"/>
          <w:vertAlign w:val="subscript"/>
          <w:lang w:val="pt-BR"/>
        </w:rPr>
        <w:t>n</w:t>
      </w:r>
      <w:r w:rsidRPr="00404FE3">
        <w:rPr>
          <w:rFonts w:cs="Times New Roman"/>
          <w:szCs w:val="24"/>
          <w:lang w:val="pt-BR"/>
        </w:rPr>
        <w:t>H</w:t>
      </w:r>
      <w:r w:rsidRPr="00404FE3">
        <w:rPr>
          <w:rFonts w:cs="Times New Roman"/>
          <w:szCs w:val="24"/>
          <w:vertAlign w:val="subscript"/>
          <w:lang w:val="pt-BR"/>
        </w:rPr>
        <w:t>m</w:t>
      </w:r>
      <w:r w:rsidRPr="00404FE3">
        <w:rPr>
          <w:rFonts w:cs="Times New Roman"/>
          <w:szCs w:val="24"/>
          <w:lang w:val="pt-BR"/>
        </w:rPr>
        <w:t>O</w:t>
      </w:r>
      <w:r w:rsidRPr="00404FE3">
        <w:rPr>
          <w:rFonts w:cs="Times New Roman"/>
          <w:szCs w:val="24"/>
          <w:vertAlign w:val="subscript"/>
          <w:lang w:val="pt-BR"/>
        </w:rPr>
        <w:t>n</w:t>
      </w:r>
      <w:r w:rsidRPr="00404FE3">
        <w:rPr>
          <w:rFonts w:cs="Times New Roman"/>
          <w:szCs w:val="24"/>
          <w:lang w:val="pt-BR"/>
        </w:rPr>
        <w:t xml:space="preserve"> (E, F chỉ chứa nhóm chức este trong phân tử). Cho các phát biểu sau:</w:t>
      </w:r>
    </w:p>
    <w:p w14:paraId="2DD118A5" w14:textId="77777777" w:rsidR="009922BE" w:rsidRPr="00404FE3" w:rsidRDefault="009922BE" w:rsidP="009922BE">
      <w:pPr>
        <w:spacing w:line="240" w:lineRule="auto"/>
        <w:jc w:val="both"/>
        <w:rPr>
          <w:rFonts w:cs="Times New Roman"/>
          <w:szCs w:val="24"/>
          <w:lang w:val="pt-BR"/>
        </w:rPr>
      </w:pPr>
      <w:r w:rsidRPr="00404FE3">
        <w:rPr>
          <w:rFonts w:cs="Times New Roman"/>
          <w:szCs w:val="24"/>
          <w:lang w:val="pt-BR"/>
        </w:rPr>
        <w:t xml:space="preserve">(a) </w:t>
      </w:r>
      <w:r w:rsidRPr="00404FE3">
        <w:rPr>
          <w:rFonts w:cs="Times New Roman"/>
          <w:szCs w:val="24"/>
          <w:highlight w:val="yellow"/>
          <w:lang w:val="pt-BR"/>
        </w:rPr>
        <w:t>Hai chất</w:t>
      </w:r>
      <w:r w:rsidRPr="00404FE3">
        <w:rPr>
          <w:rFonts w:cs="Times New Roman"/>
          <w:szCs w:val="24"/>
          <w:lang w:val="pt-BR"/>
        </w:rPr>
        <w:t xml:space="preserve"> E và Z có cùng số nguyên tử cacbon.</w:t>
      </w:r>
    </w:p>
    <w:p w14:paraId="49AB4EED" w14:textId="77777777" w:rsidR="009922BE" w:rsidRPr="00404FE3" w:rsidRDefault="009922BE" w:rsidP="009922BE">
      <w:pPr>
        <w:spacing w:line="240" w:lineRule="auto"/>
        <w:jc w:val="both"/>
        <w:rPr>
          <w:rFonts w:cs="Times New Roman"/>
          <w:szCs w:val="24"/>
          <w:lang w:val="pt-BR"/>
        </w:rPr>
      </w:pPr>
      <w:r w:rsidRPr="00404FE3">
        <w:rPr>
          <w:rFonts w:cs="Times New Roman"/>
          <w:szCs w:val="24"/>
          <w:lang w:val="pt-BR"/>
        </w:rPr>
        <w:t>(b) Trong Z phần trăm khối lượng C là 29,27%.</w:t>
      </w:r>
    </w:p>
    <w:p w14:paraId="4BFFC3E5" w14:textId="77777777" w:rsidR="009922BE" w:rsidRPr="00404FE3" w:rsidRDefault="009922BE" w:rsidP="009922BE">
      <w:pPr>
        <w:spacing w:line="240" w:lineRule="auto"/>
        <w:jc w:val="both"/>
        <w:rPr>
          <w:rFonts w:cs="Times New Roman"/>
          <w:szCs w:val="24"/>
          <w:lang w:val="pt-BR"/>
        </w:rPr>
      </w:pPr>
      <w:r w:rsidRPr="00404FE3">
        <w:rPr>
          <w:rFonts w:cs="Times New Roman"/>
          <w:szCs w:val="24"/>
          <w:lang w:val="pt-BR"/>
        </w:rPr>
        <w:t xml:space="preserve">(c) Từ </w:t>
      </w:r>
      <w:r w:rsidRPr="00404FE3">
        <w:rPr>
          <w:rFonts w:cs="Times New Roman"/>
          <w:szCs w:val="24"/>
          <w:highlight w:val="yellow"/>
          <w:lang w:val="pt-BR"/>
        </w:rPr>
        <w:t>chất Y có thể điều</w:t>
      </w:r>
      <w:r w:rsidRPr="00404FE3">
        <w:rPr>
          <w:rFonts w:cs="Times New Roman"/>
          <w:szCs w:val="24"/>
          <w:lang w:val="pt-BR"/>
        </w:rPr>
        <w:t xml:space="preserve"> chế trực tiếp được CH</w:t>
      </w:r>
      <w:r w:rsidRPr="00404FE3">
        <w:rPr>
          <w:rFonts w:cs="Times New Roman"/>
          <w:szCs w:val="24"/>
          <w:vertAlign w:val="subscript"/>
          <w:lang w:val="pt-BR"/>
        </w:rPr>
        <w:t>3</w:t>
      </w:r>
      <w:r w:rsidRPr="00404FE3">
        <w:rPr>
          <w:rFonts w:cs="Times New Roman"/>
          <w:szCs w:val="24"/>
          <w:lang w:val="pt-BR"/>
        </w:rPr>
        <w:t>COOH.</w:t>
      </w:r>
    </w:p>
    <w:p w14:paraId="2E0B1450" w14:textId="77777777" w:rsidR="009922BE" w:rsidRPr="00404FE3" w:rsidRDefault="009922BE" w:rsidP="009922BE">
      <w:pPr>
        <w:spacing w:line="240" w:lineRule="auto"/>
        <w:jc w:val="both"/>
        <w:rPr>
          <w:rFonts w:cs="Times New Roman"/>
          <w:szCs w:val="24"/>
          <w:lang w:val="pt-BR"/>
        </w:rPr>
      </w:pPr>
      <w:r w:rsidRPr="00404FE3">
        <w:rPr>
          <w:rFonts w:cs="Times New Roman"/>
          <w:szCs w:val="24"/>
          <w:lang w:val="pt-BR"/>
        </w:rPr>
        <w:t>(d) Chất F là este của glycerol với carboxylic acid.</w:t>
      </w:r>
    </w:p>
    <w:p w14:paraId="7A171F05" w14:textId="77777777" w:rsidR="009922BE" w:rsidRPr="00404FE3" w:rsidRDefault="009922BE" w:rsidP="009922BE">
      <w:pPr>
        <w:spacing w:line="240" w:lineRule="auto"/>
        <w:rPr>
          <w:rFonts w:cs="Times New Roman"/>
          <w:szCs w:val="24"/>
          <w:highlight w:val="yellow"/>
          <w:lang w:val="pt-BR"/>
        </w:rPr>
      </w:pPr>
    </w:p>
    <w:p w14:paraId="640DFA7A" w14:textId="77777777" w:rsidR="009922BE" w:rsidRPr="00404FE3" w:rsidRDefault="009922BE" w:rsidP="009922BE">
      <w:pPr>
        <w:spacing w:line="240" w:lineRule="auto"/>
        <w:rPr>
          <w:rFonts w:cs="Times New Roman"/>
          <w:szCs w:val="24"/>
          <w:lang w:val="pt-BR"/>
        </w:rPr>
      </w:pPr>
      <w:r w:rsidRPr="00404FE3">
        <w:rPr>
          <w:rFonts w:cs="Times New Roman"/>
          <w:szCs w:val="24"/>
          <w:highlight w:val="yellow"/>
          <w:lang w:val="pt-BR"/>
        </w:rPr>
        <w:t>Theo s</w:t>
      </w:r>
      <w:r w:rsidRPr="00404FE3">
        <w:rPr>
          <w:rFonts w:cs="Times New Roman"/>
          <w:szCs w:val="24"/>
          <w:lang w:val="pt-BR"/>
        </w:rPr>
        <w:t>ơ đồ E đơn chức =&gt; n = 2 công thức C</w:t>
      </w:r>
      <w:r w:rsidRPr="00404FE3">
        <w:rPr>
          <w:rFonts w:cs="Times New Roman"/>
          <w:szCs w:val="24"/>
          <w:vertAlign w:val="subscript"/>
          <w:lang w:val="pt-BR"/>
        </w:rPr>
        <w:t>2</w:t>
      </w:r>
      <w:r w:rsidRPr="00404FE3">
        <w:rPr>
          <w:rFonts w:cs="Times New Roman"/>
          <w:szCs w:val="24"/>
          <w:lang w:val="pt-BR"/>
        </w:rPr>
        <w:t>H</w:t>
      </w:r>
      <w:r w:rsidRPr="00404FE3">
        <w:rPr>
          <w:rFonts w:cs="Times New Roman"/>
          <w:szCs w:val="24"/>
          <w:vertAlign w:val="subscript"/>
          <w:lang w:val="pt-BR"/>
        </w:rPr>
        <w:t>4</w:t>
      </w:r>
      <w:r w:rsidRPr="00404FE3">
        <w:rPr>
          <w:rFonts w:cs="Times New Roman"/>
          <w:szCs w:val="24"/>
          <w:lang w:val="pt-BR"/>
        </w:rPr>
        <w:t>O</w:t>
      </w:r>
      <w:r w:rsidRPr="00404FE3">
        <w:rPr>
          <w:rFonts w:cs="Times New Roman"/>
          <w:szCs w:val="24"/>
          <w:vertAlign w:val="subscript"/>
          <w:lang w:val="pt-BR"/>
        </w:rPr>
        <w:t>2</w:t>
      </w:r>
    </w:p>
    <w:p w14:paraId="074EF74F"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 xml:space="preserve">                   F 3 chức =&gt; n = 6.  C</w:t>
      </w:r>
      <w:r w:rsidRPr="00404FE3">
        <w:rPr>
          <w:rFonts w:cs="Times New Roman"/>
          <w:szCs w:val="24"/>
          <w:vertAlign w:val="subscript"/>
          <w:lang w:val="pt-BR"/>
        </w:rPr>
        <w:t>6</w:t>
      </w:r>
      <w:r w:rsidRPr="00404FE3">
        <w:rPr>
          <w:rFonts w:cs="Times New Roman"/>
          <w:szCs w:val="24"/>
          <w:lang w:val="pt-BR"/>
        </w:rPr>
        <w:t>H</w:t>
      </w:r>
      <w:r w:rsidRPr="00404FE3">
        <w:rPr>
          <w:rFonts w:cs="Times New Roman"/>
          <w:szCs w:val="24"/>
          <w:vertAlign w:val="subscript"/>
          <w:lang w:val="pt-BR"/>
        </w:rPr>
        <w:t>8</w:t>
      </w:r>
      <w:r w:rsidRPr="00404FE3">
        <w:rPr>
          <w:rFonts w:cs="Times New Roman"/>
          <w:szCs w:val="24"/>
          <w:lang w:val="pt-BR"/>
        </w:rPr>
        <w:t>O</w:t>
      </w:r>
      <w:r w:rsidRPr="00404FE3">
        <w:rPr>
          <w:rFonts w:cs="Times New Roman"/>
          <w:szCs w:val="24"/>
          <w:vertAlign w:val="subscript"/>
          <w:lang w:val="pt-BR"/>
        </w:rPr>
        <w:t>6</w:t>
      </w:r>
    </w:p>
    <w:p w14:paraId="7B725522"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Cấu tao: E:    HCOOCH</w:t>
      </w:r>
      <w:r w:rsidRPr="00404FE3">
        <w:rPr>
          <w:rFonts w:cs="Times New Roman"/>
          <w:szCs w:val="24"/>
          <w:vertAlign w:val="subscript"/>
          <w:lang w:val="pt-BR"/>
        </w:rPr>
        <w:t>3</w:t>
      </w:r>
      <w:r w:rsidRPr="00404FE3">
        <w:rPr>
          <w:rFonts w:cs="Times New Roman"/>
          <w:szCs w:val="24"/>
          <w:lang w:val="pt-BR"/>
        </w:rPr>
        <w:t xml:space="preserve"> =&gt; X: HCOONa</w:t>
      </w:r>
    </w:p>
    <w:p w14:paraId="6C38E579"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 xml:space="preserve">                                                Y: CH</w:t>
      </w:r>
      <w:r w:rsidRPr="00404FE3">
        <w:rPr>
          <w:rFonts w:cs="Times New Roman"/>
          <w:szCs w:val="24"/>
          <w:vertAlign w:val="subscript"/>
          <w:lang w:val="pt-BR"/>
        </w:rPr>
        <w:t>3</w:t>
      </w:r>
      <w:r w:rsidRPr="00404FE3">
        <w:rPr>
          <w:rFonts w:cs="Times New Roman"/>
          <w:szCs w:val="24"/>
          <w:lang w:val="pt-BR"/>
        </w:rPr>
        <w:t>OH</w:t>
      </w:r>
    </w:p>
    <w:p w14:paraId="5DC830FE"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Cấu tạo F:  HCOO-CH</w:t>
      </w:r>
      <w:r w:rsidRPr="00404FE3">
        <w:rPr>
          <w:rFonts w:cs="Times New Roman"/>
          <w:szCs w:val="24"/>
          <w:vertAlign w:val="subscript"/>
          <w:lang w:val="pt-BR"/>
        </w:rPr>
        <w:t>2</w:t>
      </w:r>
      <w:r w:rsidRPr="00404FE3">
        <w:rPr>
          <w:rFonts w:cs="Times New Roman"/>
          <w:szCs w:val="24"/>
          <w:lang w:val="pt-BR"/>
        </w:rPr>
        <w:t>-COO-CH</w:t>
      </w:r>
      <w:r w:rsidRPr="00404FE3">
        <w:rPr>
          <w:rFonts w:cs="Times New Roman"/>
          <w:szCs w:val="24"/>
          <w:vertAlign w:val="subscript"/>
          <w:lang w:val="pt-BR"/>
        </w:rPr>
        <w:t>2</w:t>
      </w:r>
      <w:r w:rsidRPr="00404FE3">
        <w:rPr>
          <w:rFonts w:cs="Times New Roman"/>
          <w:szCs w:val="24"/>
          <w:lang w:val="pt-BR"/>
        </w:rPr>
        <w:t>-COOCH</w:t>
      </w:r>
      <w:r w:rsidRPr="00404FE3">
        <w:rPr>
          <w:rFonts w:cs="Times New Roman"/>
          <w:szCs w:val="24"/>
          <w:vertAlign w:val="subscript"/>
          <w:lang w:val="pt-BR"/>
        </w:rPr>
        <w:t>3</w:t>
      </w:r>
      <w:r w:rsidRPr="00404FE3">
        <w:rPr>
          <w:rFonts w:cs="Times New Roman"/>
          <w:szCs w:val="24"/>
          <w:lang w:val="pt-BR"/>
        </w:rPr>
        <w:t xml:space="preserve">  =&gt;&gt; Z: HO-CH</w:t>
      </w:r>
      <w:r w:rsidRPr="00404FE3">
        <w:rPr>
          <w:rFonts w:cs="Times New Roman"/>
          <w:szCs w:val="24"/>
          <w:vertAlign w:val="subscript"/>
          <w:lang w:val="pt-BR"/>
        </w:rPr>
        <w:t>2</w:t>
      </w:r>
      <w:r w:rsidRPr="00404FE3">
        <w:rPr>
          <w:rFonts w:cs="Times New Roman"/>
          <w:szCs w:val="24"/>
          <w:lang w:val="pt-BR"/>
        </w:rPr>
        <w:t>-COONa</w:t>
      </w:r>
    </w:p>
    <w:p w14:paraId="640C589D" w14:textId="77777777" w:rsidR="009922BE" w:rsidRPr="00404FE3" w:rsidRDefault="009922BE" w:rsidP="009922BE">
      <w:pPr>
        <w:spacing w:line="240" w:lineRule="auto"/>
        <w:rPr>
          <w:rFonts w:cs="Times New Roman"/>
          <w:szCs w:val="24"/>
          <w:lang w:val="pt-BR"/>
        </w:rPr>
      </w:pPr>
      <w:r w:rsidRPr="00404FE3">
        <w:rPr>
          <w:rFonts w:cs="Times New Roman"/>
          <w:szCs w:val="24"/>
          <w:lang w:val="pt-BR"/>
        </w:rPr>
        <w:t>T: HCOOH</w:t>
      </w:r>
    </w:p>
    <w:p w14:paraId="48B05ECB" w14:textId="77777777" w:rsidR="009922BE" w:rsidRPr="00404FE3" w:rsidRDefault="009922BE" w:rsidP="009922BE">
      <w:pPr>
        <w:spacing w:line="240" w:lineRule="auto"/>
        <w:ind w:left="360"/>
        <w:rPr>
          <w:rFonts w:cs="Times New Roman"/>
          <w:b/>
          <w:szCs w:val="24"/>
          <w:highlight w:val="yellow"/>
          <w:lang w:val="pt-BR"/>
        </w:rPr>
      </w:pPr>
      <w:r w:rsidRPr="00404FE3">
        <w:rPr>
          <w:rFonts w:cs="Times New Roman"/>
          <w:b/>
          <w:szCs w:val="24"/>
          <w:highlight w:val="yellow"/>
          <w:lang w:val="pt-BR"/>
        </w:rPr>
        <w:t>a/ Đúng</w:t>
      </w:r>
    </w:p>
    <w:p w14:paraId="313170D5" w14:textId="77777777" w:rsidR="009922BE" w:rsidRPr="00404FE3" w:rsidRDefault="009922BE" w:rsidP="009922BE">
      <w:pPr>
        <w:spacing w:line="240" w:lineRule="auto"/>
        <w:ind w:left="360"/>
        <w:rPr>
          <w:rFonts w:cs="Times New Roman"/>
          <w:b/>
          <w:szCs w:val="24"/>
          <w:highlight w:val="yellow"/>
          <w:lang w:val="pt-BR"/>
        </w:rPr>
      </w:pPr>
      <w:r w:rsidRPr="00404FE3">
        <w:rPr>
          <w:rFonts w:cs="Times New Roman"/>
          <w:b/>
          <w:szCs w:val="24"/>
          <w:highlight w:val="yellow"/>
          <w:lang w:val="pt-BR"/>
        </w:rPr>
        <w:t>b/ sai (%C = 24,489%)</w:t>
      </w:r>
    </w:p>
    <w:p w14:paraId="50C2621C" w14:textId="77777777" w:rsidR="009922BE" w:rsidRPr="00404FE3" w:rsidRDefault="009922BE" w:rsidP="009922BE">
      <w:pPr>
        <w:spacing w:line="240" w:lineRule="auto"/>
        <w:ind w:left="360"/>
        <w:rPr>
          <w:rFonts w:cs="Times New Roman"/>
          <w:b/>
          <w:szCs w:val="24"/>
          <w:highlight w:val="yellow"/>
          <w:lang w:val="pt-BR"/>
        </w:rPr>
      </w:pPr>
      <w:r w:rsidRPr="00404FE3">
        <w:rPr>
          <w:rFonts w:cs="Times New Roman"/>
          <w:b/>
          <w:szCs w:val="24"/>
          <w:highlight w:val="yellow"/>
          <w:lang w:val="pt-BR"/>
        </w:rPr>
        <w:t>c/ đúng: CH</w:t>
      </w:r>
      <w:r w:rsidRPr="00655E4A">
        <w:rPr>
          <w:rFonts w:cs="Times New Roman"/>
          <w:b/>
          <w:szCs w:val="24"/>
          <w:highlight w:val="yellow"/>
          <w:vertAlign w:val="subscript"/>
          <w:lang w:val="pt-BR"/>
        </w:rPr>
        <w:t>3</w:t>
      </w:r>
      <w:r w:rsidRPr="00404FE3">
        <w:rPr>
          <w:rFonts w:cs="Times New Roman"/>
          <w:b/>
          <w:szCs w:val="24"/>
          <w:highlight w:val="yellow"/>
          <w:lang w:val="pt-BR"/>
        </w:rPr>
        <w:t xml:space="preserve">OH + CO </w:t>
      </w:r>
      <w:r w:rsidRPr="00404FE3">
        <w:rPr>
          <w:rFonts w:cs="Times New Roman"/>
          <w:b/>
          <w:szCs w:val="24"/>
          <w:highlight w:val="yellow"/>
          <w:lang w:val="pt-BR"/>
        </w:rPr>
        <w:sym w:font="Wingdings" w:char="F0E0"/>
      </w:r>
      <w:r w:rsidRPr="00404FE3">
        <w:rPr>
          <w:rFonts w:cs="Times New Roman"/>
          <w:b/>
          <w:szCs w:val="24"/>
          <w:highlight w:val="yellow"/>
          <w:lang w:val="pt-BR"/>
        </w:rPr>
        <w:t xml:space="preserve"> CH</w:t>
      </w:r>
      <w:r w:rsidRPr="00655E4A">
        <w:rPr>
          <w:rFonts w:cs="Times New Roman"/>
          <w:b/>
          <w:szCs w:val="24"/>
          <w:highlight w:val="yellow"/>
          <w:vertAlign w:val="subscript"/>
          <w:lang w:val="pt-BR"/>
        </w:rPr>
        <w:t>3</w:t>
      </w:r>
      <w:r w:rsidRPr="00404FE3">
        <w:rPr>
          <w:rFonts w:cs="Times New Roman"/>
          <w:b/>
          <w:szCs w:val="24"/>
          <w:highlight w:val="yellow"/>
          <w:lang w:val="pt-BR"/>
        </w:rPr>
        <w:t>COOH</w:t>
      </w:r>
    </w:p>
    <w:p w14:paraId="4C3AB7FE" w14:textId="77777777" w:rsidR="009922BE" w:rsidRPr="00404FE3" w:rsidRDefault="009922BE" w:rsidP="009922BE">
      <w:pPr>
        <w:spacing w:line="240" w:lineRule="auto"/>
        <w:ind w:left="360"/>
        <w:rPr>
          <w:rFonts w:cs="Times New Roman"/>
          <w:b/>
          <w:szCs w:val="24"/>
          <w:highlight w:val="yellow"/>
          <w:lang w:val="pt-BR"/>
        </w:rPr>
      </w:pPr>
      <w:r w:rsidRPr="00404FE3">
        <w:rPr>
          <w:rFonts w:cs="Times New Roman"/>
          <w:b/>
          <w:szCs w:val="24"/>
          <w:highlight w:val="yellow"/>
          <w:lang w:val="pt-BR"/>
        </w:rPr>
        <w:t>d/ sai</w:t>
      </w:r>
    </w:p>
    <w:p w14:paraId="03B173BA" w14:textId="77777777" w:rsidR="009922BE" w:rsidRPr="00404FE3" w:rsidRDefault="009922BE" w:rsidP="009922BE">
      <w:pPr>
        <w:spacing w:line="240" w:lineRule="auto"/>
        <w:rPr>
          <w:rFonts w:cs="Times New Roman"/>
          <w:szCs w:val="24"/>
          <w:highlight w:val="yellow"/>
          <w:lang w:val="pt-BR"/>
        </w:rPr>
      </w:pPr>
    </w:p>
    <w:p w14:paraId="49B161FD" w14:textId="11E2069A" w:rsidR="009922BE" w:rsidRPr="00404FE3" w:rsidRDefault="009922BE" w:rsidP="009922BE">
      <w:pPr>
        <w:spacing w:line="240" w:lineRule="auto"/>
        <w:rPr>
          <w:rFonts w:cs="Times New Roman"/>
          <w:szCs w:val="24"/>
          <w:lang w:val="pt-BR"/>
        </w:rPr>
      </w:pPr>
      <w:r w:rsidRPr="005E33B4">
        <w:rPr>
          <w:rFonts w:cs="Times New Roman"/>
          <w:b/>
          <w:bCs/>
          <w:szCs w:val="24"/>
          <w:highlight w:val="yellow"/>
          <w:lang w:val="pt-BR"/>
        </w:rPr>
        <w:t xml:space="preserve">Câu </w:t>
      </w:r>
      <w:r w:rsidR="005E33B4" w:rsidRPr="005E33B4">
        <w:rPr>
          <w:rFonts w:cs="Times New Roman"/>
          <w:b/>
          <w:bCs/>
          <w:szCs w:val="24"/>
          <w:highlight w:val="yellow"/>
          <w:lang w:val="pt-BR"/>
        </w:rPr>
        <w:t>3</w:t>
      </w:r>
      <w:r w:rsidRPr="005E33B4">
        <w:rPr>
          <w:rFonts w:cs="Times New Roman"/>
          <w:b/>
          <w:bCs/>
          <w:szCs w:val="24"/>
          <w:highlight w:val="yellow"/>
          <w:lang w:val="pt-BR"/>
        </w:rPr>
        <w:t>:</w:t>
      </w:r>
      <w:r w:rsidRPr="00404FE3">
        <w:rPr>
          <w:rFonts w:cs="Times New Roman"/>
          <w:szCs w:val="24"/>
          <w:lang w:val="pt-BR"/>
        </w:rPr>
        <w:t xml:space="preserve"> Cho sơ đồ mô tả cơ chế hoạt động của xà phòng</w:t>
      </w:r>
    </w:p>
    <w:p w14:paraId="35090253" w14:textId="77777777" w:rsidR="009922BE" w:rsidRPr="00404FE3" w:rsidRDefault="009922BE" w:rsidP="009922BE">
      <w:pPr>
        <w:spacing w:line="240" w:lineRule="auto"/>
        <w:jc w:val="center"/>
        <w:rPr>
          <w:rFonts w:eastAsia="Times New Roman" w:cs="Times New Roman"/>
          <w:szCs w:val="24"/>
        </w:rPr>
      </w:pPr>
      <w:r w:rsidRPr="00404FE3">
        <w:rPr>
          <w:rFonts w:eastAsia="Times New Roman" w:cs="Times New Roman"/>
          <w:noProof/>
          <w:szCs w:val="24"/>
        </w:rPr>
        <w:drawing>
          <wp:inline distT="0" distB="0" distL="0" distR="0" wp14:anchorId="56B0FD1A" wp14:editId="5EEAA5A9">
            <wp:extent cx="4233576" cy="1627138"/>
            <wp:effectExtent l="0" t="0" r="0" b="0"/>
            <wp:docPr id="14" name="image9.png" descr="Diagram of a sun and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Diagram of a sun and water&#10;&#10;Description automatically generated with medium confidence"/>
                    <pic:cNvPicPr preferRelativeResize="0"/>
                  </pic:nvPicPr>
                  <pic:blipFill>
                    <a:blip r:embed="rId77"/>
                    <a:srcRect/>
                    <a:stretch>
                      <a:fillRect/>
                    </a:stretch>
                  </pic:blipFill>
                  <pic:spPr>
                    <a:xfrm>
                      <a:off x="0" y="0"/>
                      <a:ext cx="4233576" cy="1627138"/>
                    </a:xfrm>
                    <a:prstGeom prst="rect">
                      <a:avLst/>
                    </a:prstGeom>
                    <a:ln/>
                  </pic:spPr>
                </pic:pic>
              </a:graphicData>
            </a:graphic>
          </wp:inline>
        </w:drawing>
      </w:r>
    </w:p>
    <w:p w14:paraId="35AAF4B5" w14:textId="77777777" w:rsidR="009922BE" w:rsidRPr="00404FE3" w:rsidRDefault="009922BE" w:rsidP="009922BE">
      <w:pPr>
        <w:spacing w:line="240" w:lineRule="auto"/>
        <w:jc w:val="center"/>
        <w:rPr>
          <w:rFonts w:eastAsia="Times New Roman" w:cs="Times New Roman"/>
          <w:color w:val="ED7D31" w:themeColor="accent2"/>
          <w:szCs w:val="24"/>
        </w:rPr>
      </w:pPr>
      <w:r w:rsidRPr="00404FE3">
        <w:rPr>
          <w:rFonts w:eastAsia="Times New Roman" w:cs="Times New Roman"/>
          <w:color w:val="ED7D31" w:themeColor="accent2"/>
          <w:szCs w:val="24"/>
        </w:rPr>
        <w:t>Sơ đồ mô tả cơ chế hoạt động của xà phòng</w:t>
      </w:r>
    </w:p>
    <w:p w14:paraId="7A7A9353" w14:textId="77777777" w:rsidR="009922BE" w:rsidRPr="00404FE3" w:rsidRDefault="009922BE" w:rsidP="009922BE">
      <w:pPr>
        <w:spacing w:line="240" w:lineRule="auto"/>
        <w:rPr>
          <w:rFonts w:eastAsia="Times New Roman" w:cs="Times New Roman"/>
          <w:szCs w:val="24"/>
        </w:rPr>
      </w:pPr>
      <w:r w:rsidRPr="00404FE3">
        <w:rPr>
          <w:rFonts w:eastAsia="Times New Roman" w:cs="Times New Roman"/>
          <w:b/>
          <w:bCs/>
          <w:szCs w:val="24"/>
          <w:lang w:val="vi-VN"/>
        </w:rPr>
        <w:t xml:space="preserve">    </w:t>
      </w:r>
      <w:r w:rsidRPr="00404FE3">
        <w:rPr>
          <w:rFonts w:eastAsia="Times New Roman" w:cs="Times New Roman"/>
          <w:b/>
          <w:bCs/>
          <w:szCs w:val="24"/>
        </w:rPr>
        <w:t>a</w:t>
      </w:r>
      <w:r w:rsidRPr="00404FE3">
        <w:rPr>
          <w:rFonts w:eastAsia="Times New Roman" w:cs="Times New Roman"/>
          <w:b/>
          <w:bCs/>
          <w:szCs w:val="24"/>
          <w:lang w:val="vi-VN"/>
        </w:rPr>
        <w:t>.</w:t>
      </w:r>
      <w:r w:rsidRPr="00404FE3">
        <w:rPr>
          <w:rFonts w:eastAsia="Times New Roman" w:cs="Times New Roman"/>
          <w:szCs w:val="24"/>
        </w:rPr>
        <w:t xml:space="preserve"> Phần X trong trường hợp trên là C</w:t>
      </w:r>
      <w:r w:rsidRPr="00404FE3">
        <w:rPr>
          <w:rFonts w:eastAsia="Times New Roman" w:cs="Times New Roman"/>
          <w:szCs w:val="24"/>
          <w:vertAlign w:val="subscript"/>
        </w:rPr>
        <w:t>17</w:t>
      </w:r>
      <w:r w:rsidRPr="00404FE3">
        <w:rPr>
          <w:rFonts w:eastAsia="Times New Roman" w:cs="Times New Roman"/>
          <w:szCs w:val="24"/>
        </w:rPr>
        <w:t>H</w:t>
      </w:r>
      <w:r w:rsidRPr="00404FE3">
        <w:rPr>
          <w:rFonts w:eastAsia="Times New Roman" w:cs="Times New Roman"/>
          <w:szCs w:val="24"/>
          <w:vertAlign w:val="subscript"/>
        </w:rPr>
        <w:t>35</w:t>
      </w:r>
      <w:r w:rsidRPr="00404FE3">
        <w:rPr>
          <w:rFonts w:eastAsia="Times New Roman" w:cs="Times New Roman"/>
          <w:szCs w:val="24"/>
        </w:rPr>
        <w:t>COO</w:t>
      </w:r>
      <w:r w:rsidRPr="00404FE3">
        <w:rPr>
          <w:rFonts w:eastAsia="Times New Roman" w:cs="Times New Roman"/>
          <w:szCs w:val="24"/>
          <w:lang w:val="vi-VN"/>
        </w:rPr>
        <w:t>-</w:t>
      </w:r>
      <w:r w:rsidRPr="00404FE3">
        <w:rPr>
          <w:rFonts w:eastAsia="Times New Roman" w:cs="Times New Roman"/>
          <w:szCs w:val="24"/>
        </w:rPr>
        <w:t>.</w:t>
      </w:r>
    </w:p>
    <w:p w14:paraId="4B72D39C" w14:textId="77777777" w:rsidR="009922BE" w:rsidRPr="00404FE3" w:rsidRDefault="009922BE" w:rsidP="009922BE">
      <w:pPr>
        <w:spacing w:line="240" w:lineRule="auto"/>
        <w:rPr>
          <w:rFonts w:eastAsia="Times New Roman" w:cs="Times New Roman"/>
          <w:szCs w:val="24"/>
          <w:lang w:val="vi-VN"/>
        </w:rPr>
      </w:pPr>
      <w:r w:rsidRPr="00404FE3">
        <w:rPr>
          <w:rFonts w:eastAsia="Times New Roman" w:cs="Times New Roman"/>
          <w:b/>
          <w:bCs/>
          <w:szCs w:val="24"/>
          <w:highlight w:val="yellow"/>
          <w:u w:val="single"/>
          <w:lang w:val="vi-VN"/>
        </w:rPr>
        <w:t xml:space="preserve">    b.</w:t>
      </w:r>
      <w:r w:rsidRPr="00404FE3">
        <w:rPr>
          <w:rFonts w:eastAsia="Times New Roman" w:cs="Times New Roman"/>
          <w:szCs w:val="24"/>
          <w:highlight w:val="yellow"/>
          <w:lang w:val="vi-VN"/>
        </w:rPr>
        <w:t xml:space="preserve"> Phần X của xà phòng gắn vào vết bẩn (giọt dầu), còn Y hướng ra ngoài giọt dầu (hướng về phía nước) làm cho vết bẩn bị phân chia thành các hạt rất nhỏ và phân tán vào nước và bị nước rửa trôi.</w:t>
      </w:r>
    </w:p>
    <w:p w14:paraId="0F2CD646" w14:textId="77777777" w:rsidR="009922BE" w:rsidRPr="00404FE3" w:rsidRDefault="009922BE" w:rsidP="009922BE">
      <w:pPr>
        <w:spacing w:line="240" w:lineRule="auto"/>
        <w:rPr>
          <w:rFonts w:eastAsia="Times New Roman" w:cs="Times New Roman"/>
          <w:szCs w:val="24"/>
          <w:lang w:val="vi-VN"/>
        </w:rPr>
      </w:pPr>
      <w:r w:rsidRPr="00404FE3">
        <w:rPr>
          <w:rFonts w:eastAsia="Times New Roman" w:cs="Times New Roman"/>
          <w:b/>
          <w:bCs/>
          <w:szCs w:val="24"/>
          <w:lang w:val="vi-VN"/>
        </w:rPr>
        <w:t xml:space="preserve">    c.</w:t>
      </w:r>
      <w:r w:rsidRPr="00404FE3">
        <w:rPr>
          <w:rFonts w:eastAsia="Times New Roman" w:cs="Times New Roman"/>
          <w:szCs w:val="24"/>
          <w:lang w:val="vi-VN"/>
        </w:rPr>
        <w:t xml:space="preserve"> Nước có sức căng bề mặt lớn hơn dung dịch xà phòng.</w:t>
      </w:r>
    </w:p>
    <w:p w14:paraId="462503A9" w14:textId="77777777" w:rsidR="009922BE" w:rsidRPr="004E0F68" w:rsidRDefault="009922BE" w:rsidP="009922BE">
      <w:pPr>
        <w:spacing w:line="240" w:lineRule="auto"/>
        <w:rPr>
          <w:rFonts w:eastAsia="Times New Roman" w:cs="Times New Roman"/>
          <w:szCs w:val="24"/>
          <w:lang w:val="vi-VN"/>
        </w:rPr>
      </w:pPr>
      <w:r w:rsidRPr="00404FE3">
        <w:rPr>
          <w:rFonts w:eastAsia="Times New Roman" w:cs="Times New Roman"/>
          <w:b/>
          <w:bCs/>
          <w:szCs w:val="24"/>
          <w:highlight w:val="yellow"/>
          <w:lang w:val="vi-VN"/>
        </w:rPr>
        <w:t xml:space="preserve">    </w:t>
      </w:r>
      <w:r w:rsidRPr="00404FE3">
        <w:rPr>
          <w:rFonts w:eastAsia="Times New Roman" w:cs="Times New Roman"/>
          <w:b/>
          <w:bCs/>
          <w:szCs w:val="24"/>
          <w:highlight w:val="yellow"/>
          <w:u w:val="single"/>
          <w:lang w:val="vi-VN"/>
        </w:rPr>
        <w:t>d.</w:t>
      </w:r>
      <w:r w:rsidRPr="00404FE3">
        <w:rPr>
          <w:rFonts w:eastAsia="Times New Roman" w:cs="Times New Roman"/>
          <w:szCs w:val="24"/>
          <w:highlight w:val="yellow"/>
          <w:lang w:val="vi-VN"/>
        </w:rPr>
        <w:t xml:space="preserve"> Xà phòng là chất giặt rửa tốt và có khả năng phân hủy sinh học 100%, tức là các vi sinh vật có trong nước thải có thể oxy hóa hoàn toàn xà phòng thành CO</w:t>
      </w:r>
      <w:r w:rsidRPr="00404FE3">
        <w:rPr>
          <w:rFonts w:eastAsia="Times New Roman" w:cs="Times New Roman"/>
          <w:szCs w:val="24"/>
          <w:highlight w:val="yellow"/>
          <w:vertAlign w:val="subscript"/>
          <w:lang w:val="vi-VN"/>
        </w:rPr>
        <w:t>2</w:t>
      </w:r>
      <w:r w:rsidRPr="00404FE3">
        <w:rPr>
          <w:rFonts w:eastAsia="Times New Roman" w:cs="Times New Roman"/>
          <w:szCs w:val="24"/>
          <w:highlight w:val="yellow"/>
          <w:lang w:val="vi-VN"/>
        </w:rPr>
        <w:t xml:space="preserve"> nên nó không gây ô nhiễm môi trường.</w:t>
      </w:r>
    </w:p>
    <w:p w14:paraId="150A4822" w14:textId="77777777" w:rsidR="009922BE" w:rsidRPr="00404FE3" w:rsidRDefault="009922BE" w:rsidP="009922BE">
      <w:pPr>
        <w:spacing w:line="240" w:lineRule="auto"/>
        <w:rPr>
          <w:rFonts w:eastAsia="Times New Roman" w:cs="Times New Roman"/>
          <w:b/>
          <w:color w:val="FF0000"/>
          <w:szCs w:val="24"/>
        </w:rPr>
      </w:pPr>
      <w:r w:rsidRPr="00404FE3">
        <w:rPr>
          <w:rFonts w:eastAsia="Times New Roman" w:cs="Times New Roman"/>
          <w:b/>
          <w:color w:val="FF0000"/>
          <w:szCs w:val="24"/>
        </w:rPr>
        <w:t>A, c sai</w:t>
      </w:r>
    </w:p>
    <w:p w14:paraId="467DFCBE" w14:textId="77777777" w:rsidR="009922BE" w:rsidRPr="00404FE3" w:rsidRDefault="009922BE" w:rsidP="009922BE">
      <w:pPr>
        <w:spacing w:line="240" w:lineRule="auto"/>
        <w:rPr>
          <w:rFonts w:eastAsia="Times New Roman" w:cs="Times New Roman"/>
          <w:b/>
          <w:color w:val="FF0000"/>
          <w:szCs w:val="24"/>
        </w:rPr>
      </w:pPr>
      <w:r w:rsidRPr="00404FE3">
        <w:rPr>
          <w:rFonts w:eastAsia="Times New Roman" w:cs="Times New Roman"/>
          <w:b/>
          <w:color w:val="FF0000"/>
          <w:szCs w:val="24"/>
        </w:rPr>
        <w:t>B, d đúng</w:t>
      </w:r>
    </w:p>
    <w:p w14:paraId="6A55EE4C" w14:textId="2B990A3E" w:rsidR="009922BE" w:rsidRPr="00404FE3" w:rsidRDefault="009922BE" w:rsidP="009922BE">
      <w:pPr>
        <w:spacing w:line="240" w:lineRule="auto"/>
        <w:rPr>
          <w:rFonts w:cs="Times New Roman"/>
          <w:bCs/>
          <w:iCs/>
          <w:szCs w:val="24"/>
          <w:lang w:val="vi-VN" w:bidi="vi-VN"/>
        </w:rPr>
      </w:pPr>
      <w:r w:rsidRPr="00404FE3">
        <w:rPr>
          <w:rFonts w:cs="Times New Roman"/>
          <w:b/>
          <w:szCs w:val="24"/>
          <w:lang w:val="pt-BR"/>
        </w:rPr>
        <w:t xml:space="preserve">Câu </w:t>
      </w:r>
      <w:r w:rsidR="005E33B4">
        <w:rPr>
          <w:rFonts w:cs="Times New Roman"/>
          <w:b/>
          <w:szCs w:val="24"/>
          <w:lang w:val="pt-BR"/>
        </w:rPr>
        <w:t>4</w:t>
      </w:r>
      <w:r w:rsidRPr="00404FE3">
        <w:rPr>
          <w:rFonts w:cs="Times New Roman"/>
          <w:b/>
          <w:szCs w:val="24"/>
          <w:lang w:val="pt-BR"/>
        </w:rPr>
        <w:t xml:space="preserve">: </w:t>
      </w:r>
      <w:r w:rsidRPr="00404FE3">
        <w:rPr>
          <w:rFonts w:cs="Times New Roman"/>
          <w:bCs/>
          <w:iCs/>
          <w:szCs w:val="24"/>
          <w:lang w:val="vi-VN" w:bidi="vi-VN"/>
        </w:rPr>
        <w:t>Độ alcohol hay độ cồn là giá trị cho biết thể tích alcohol có trong dung dịch. Độ cồn được tính theo số mL alcohol có trong 100 mL dung dịch ở 20</w:t>
      </w:r>
      <w:r w:rsidRPr="00404FE3">
        <w:rPr>
          <w:rFonts w:cs="Times New Roman"/>
          <w:bCs/>
          <w:i/>
          <w:iCs/>
          <w:szCs w:val="24"/>
          <w:lang w:val="vi-VN" w:bidi="vi-VN"/>
        </w:rPr>
        <w:t>°</w:t>
      </w:r>
      <w:r w:rsidRPr="00404FE3">
        <w:rPr>
          <w:rFonts w:cs="Times New Roman"/>
          <w:bCs/>
          <w:szCs w:val="24"/>
          <w:lang w:val="vi-VN" w:bidi="vi-VN"/>
        </w:rPr>
        <w:t>C.</w:t>
      </w:r>
      <w:r w:rsidRPr="00404FE3">
        <w:rPr>
          <w:rFonts w:cs="Times New Roman"/>
          <w:bCs/>
          <w:i/>
          <w:iCs/>
          <w:szCs w:val="24"/>
          <w:lang w:val="vi-VN" w:bidi="vi-VN"/>
        </w:rPr>
        <w:t xml:space="preserve"> </w:t>
      </w:r>
      <w:r w:rsidRPr="00404FE3">
        <w:rPr>
          <w:rFonts w:cs="Times New Roman"/>
          <w:bCs/>
          <w:iCs/>
          <w:szCs w:val="24"/>
          <w:lang w:val="vi-VN" w:bidi="vi-VN"/>
        </w:rPr>
        <w:t>Một loại nước uống có cồn, thể tích bình chứa 330 mL dung dịch và trên nhãn ghi độ cồn là 5,0°.</w:t>
      </w:r>
    </w:p>
    <w:p w14:paraId="7DA3BB50" w14:textId="77777777" w:rsidR="009922BE" w:rsidRPr="00404FE3" w:rsidRDefault="009922BE" w:rsidP="009922BE">
      <w:pPr>
        <w:spacing w:line="240" w:lineRule="auto"/>
        <w:ind w:firstLine="720"/>
        <w:jc w:val="both"/>
        <w:rPr>
          <w:rFonts w:cs="Times New Roman"/>
          <w:bCs/>
          <w:iCs/>
          <w:szCs w:val="24"/>
          <w:lang w:val="vi-VN" w:bidi="vi-VN"/>
        </w:rPr>
      </w:pPr>
      <w:bookmarkStart w:id="2" w:name="bookmark705"/>
      <w:bookmarkStart w:id="3" w:name="bookmark706"/>
      <w:bookmarkEnd w:id="2"/>
      <w:bookmarkEnd w:id="3"/>
      <w:r w:rsidRPr="00404FE3">
        <w:rPr>
          <w:rFonts w:cs="Times New Roman"/>
          <w:b/>
          <w:iCs/>
          <w:szCs w:val="24"/>
          <w:lang w:val="vi-VN" w:bidi="vi-VN"/>
        </w:rPr>
        <w:lastRenderedPageBreak/>
        <w:t>a.</w:t>
      </w:r>
      <w:r w:rsidRPr="00404FE3">
        <w:rPr>
          <w:rFonts w:cs="Times New Roman"/>
          <w:bCs/>
          <w:iCs/>
          <w:szCs w:val="24"/>
          <w:lang w:val="vi-VN" w:bidi="vi-VN"/>
        </w:rPr>
        <w:t xml:space="preserve"> Khối lượng của ethanol có trong 330 mL dung dịch (khối lượng riêng của ethanol 0,789 g/mL) là 10,72 gam.</w:t>
      </w:r>
    </w:p>
    <w:p w14:paraId="0D55E6E0" w14:textId="77777777" w:rsidR="009922BE" w:rsidRPr="00404FE3" w:rsidRDefault="009922BE" w:rsidP="009922BE">
      <w:pPr>
        <w:spacing w:line="240" w:lineRule="auto"/>
        <w:ind w:firstLine="720"/>
        <w:jc w:val="both"/>
        <w:rPr>
          <w:rFonts w:cs="Times New Roman"/>
          <w:bCs/>
          <w:iCs/>
          <w:szCs w:val="24"/>
          <w:lang w:val="vi-VN" w:bidi="vi-VN"/>
        </w:rPr>
      </w:pPr>
      <w:r w:rsidRPr="00404FE3">
        <w:rPr>
          <w:rFonts w:cs="Times New Roman"/>
          <w:b/>
          <w:iCs/>
          <w:szCs w:val="24"/>
          <w:lang w:val="vi-VN" w:bidi="vi-VN"/>
        </w:rPr>
        <w:t>b.</w:t>
      </w:r>
      <w:r w:rsidRPr="00404FE3">
        <w:rPr>
          <w:rFonts w:cs="Times New Roman"/>
          <w:bCs/>
          <w:iCs/>
          <w:szCs w:val="24"/>
          <w:lang w:val="vi-VN" w:bidi="vi-VN"/>
        </w:rPr>
        <w:t xml:space="preserve"> </w:t>
      </w:r>
      <w:r w:rsidRPr="00404FE3">
        <w:rPr>
          <w:rFonts w:cs="Times New Roman"/>
          <w:szCs w:val="24"/>
          <w:lang w:val="vi-VN" w:bidi="vi-VN"/>
        </w:rPr>
        <w:t>LD</w:t>
      </w:r>
      <w:r w:rsidRPr="00404FE3">
        <w:rPr>
          <w:rFonts w:cs="Times New Roman"/>
          <w:szCs w:val="24"/>
          <w:vertAlign w:val="subscript"/>
          <w:lang w:val="vi-VN" w:bidi="vi-VN"/>
        </w:rPr>
        <w:t>50</w:t>
      </w:r>
      <w:r w:rsidRPr="00404FE3">
        <w:rPr>
          <w:rFonts w:cs="Times New Roman"/>
          <w:szCs w:val="24"/>
          <w:lang w:val="vi-VN" w:bidi="vi-VN"/>
        </w:rPr>
        <w:t xml:space="preserve"> (Lethal Dose, 50%) là liều lượng hoá chất phơi nhiễm trong cùng một thời điểm, gây tử vong cho 50% cá thể của nhóm thử nghiệm. LD</w:t>
      </w:r>
      <w:r w:rsidRPr="00404FE3">
        <w:rPr>
          <w:rFonts w:cs="Times New Roman"/>
          <w:szCs w:val="24"/>
          <w:vertAlign w:val="subscript"/>
          <w:lang w:val="vi-VN" w:bidi="vi-VN"/>
        </w:rPr>
        <w:t>50</w:t>
      </w:r>
      <w:r w:rsidRPr="00404FE3">
        <w:rPr>
          <w:rFonts w:cs="Times New Roman"/>
          <w:szCs w:val="24"/>
          <w:lang w:val="vi-VN" w:bidi="vi-VN"/>
        </w:rPr>
        <w:t xml:space="preserve"> của ethanol đối với người trưởng thành trong khoảng 5 gam - 8 gam trên 1 kg trọng lượng cơ thể. </w:t>
      </w:r>
      <w:r w:rsidRPr="00404FE3">
        <w:rPr>
          <w:rFonts w:cs="Times New Roman"/>
          <w:bCs/>
          <w:iCs/>
          <w:szCs w:val="24"/>
          <w:lang w:val="vi-VN" w:bidi="vi-VN"/>
        </w:rPr>
        <w:t>Một số poster tuyên truyền về LD</w:t>
      </w:r>
      <w:r w:rsidRPr="00404FE3">
        <w:rPr>
          <w:rFonts w:cs="Times New Roman"/>
          <w:bCs/>
          <w:iCs/>
          <w:szCs w:val="24"/>
          <w:vertAlign w:val="subscript"/>
          <w:lang w:val="vi-VN" w:bidi="vi-VN"/>
        </w:rPr>
        <w:t>50</w:t>
      </w:r>
      <w:r w:rsidRPr="00404FE3">
        <w:rPr>
          <w:rFonts w:cs="Times New Roman"/>
          <w:bCs/>
          <w:iCs/>
          <w:szCs w:val="24"/>
          <w:lang w:val="vi-VN" w:bidi="vi-VN"/>
        </w:rPr>
        <w:t xml:space="preserve"> của ethanol bằng cách quy đổi khối lượng ethanol về số lượng cốc rượu, bia hoặc đơn vị lon, chai, ... uống vào cơ thể. Khi thiết kế poster, cần vẽ 23 đơn vị bình chứa để thể hiện giá trị LD</w:t>
      </w:r>
      <w:r w:rsidRPr="00404FE3">
        <w:rPr>
          <w:rFonts w:cs="Times New Roman"/>
          <w:bCs/>
          <w:iCs/>
          <w:szCs w:val="24"/>
          <w:vertAlign w:val="subscript"/>
          <w:lang w:val="vi-VN" w:bidi="vi-VN"/>
        </w:rPr>
        <w:t xml:space="preserve">50 </w:t>
      </w:r>
      <w:r w:rsidRPr="00404FE3">
        <w:rPr>
          <w:rFonts w:cs="Times New Roman"/>
          <w:bCs/>
          <w:iCs/>
          <w:szCs w:val="24"/>
          <w:lang w:val="vi-VN" w:bidi="vi-VN"/>
        </w:rPr>
        <w:t>của ethanol cho một người trưởng thành có cân nặng trung bình 60 kg.</w:t>
      </w:r>
    </w:p>
    <w:p w14:paraId="3386C7C3" w14:textId="77777777" w:rsidR="009922BE" w:rsidRPr="00404FE3" w:rsidRDefault="009922BE" w:rsidP="009922BE">
      <w:pPr>
        <w:autoSpaceDE w:val="0"/>
        <w:autoSpaceDN w:val="0"/>
        <w:adjustRightInd w:val="0"/>
        <w:spacing w:line="240" w:lineRule="auto"/>
        <w:jc w:val="both"/>
        <w:rPr>
          <w:rFonts w:cs="Times New Roman"/>
          <w:bCs/>
          <w:szCs w:val="24"/>
          <w:lang w:val="vi-VN"/>
        </w:rPr>
      </w:pPr>
      <w:r w:rsidRPr="00404FE3">
        <w:rPr>
          <w:rFonts w:cs="Times New Roman"/>
          <w:b/>
          <w:szCs w:val="24"/>
          <w:lang w:val="vi-VN"/>
        </w:rPr>
        <w:tab/>
        <w:t>c.</w:t>
      </w:r>
      <w:r w:rsidRPr="00404FE3">
        <w:rPr>
          <w:rFonts w:cs="Times New Roman"/>
          <w:bCs/>
          <w:szCs w:val="24"/>
          <w:lang w:val="vi-VN"/>
        </w:rPr>
        <w:t xml:space="preserve"> Khối lượng ethanol thu được khi lên men 1 tấn sắn khô (chứa 38% khối lượng là tinh bột) với hiệu suất của cả quá trình là 81% là 178,4 kg.</w:t>
      </w:r>
    </w:p>
    <w:p w14:paraId="54AA5A02" w14:textId="77777777" w:rsidR="009922BE" w:rsidRPr="00404FE3" w:rsidRDefault="009922BE" w:rsidP="009922BE">
      <w:pPr>
        <w:autoSpaceDE w:val="0"/>
        <w:autoSpaceDN w:val="0"/>
        <w:adjustRightInd w:val="0"/>
        <w:spacing w:line="240" w:lineRule="auto"/>
        <w:jc w:val="both"/>
        <w:rPr>
          <w:rFonts w:cs="Times New Roman"/>
          <w:bCs/>
          <w:szCs w:val="24"/>
          <w:lang w:val="vi-VN"/>
        </w:rPr>
      </w:pPr>
      <w:r w:rsidRPr="00404FE3">
        <w:rPr>
          <w:rFonts w:cs="Times New Roman"/>
          <w:b/>
          <w:szCs w:val="24"/>
          <w:lang w:val="vi-VN"/>
        </w:rPr>
        <w:tab/>
        <w:t>d.</w:t>
      </w:r>
      <w:r w:rsidRPr="00404FE3">
        <w:rPr>
          <w:rFonts w:cs="Times New Roman"/>
          <w:bCs/>
          <w:szCs w:val="24"/>
          <w:lang w:val="vi-VN"/>
        </w:rPr>
        <w:t xml:space="preserve"> Dùng </w:t>
      </w:r>
      <w:r w:rsidRPr="00070FF5">
        <w:rPr>
          <w:rFonts w:cs="Times New Roman"/>
          <w:bCs/>
          <w:szCs w:val="24"/>
          <w:highlight w:val="yellow"/>
          <w:lang w:val="vi-VN"/>
        </w:rPr>
        <w:t>toàn bộ lượng ethanol thu được ở trên để pha chế xăng E5 (5% thể tích là ethyl alcohol). Biết khối lượng riêng của ethyl alcohol là 0,8</w:t>
      </w:r>
      <w:r w:rsidRPr="00404FE3">
        <w:rPr>
          <w:rFonts w:cs="Times New Roman"/>
          <w:bCs/>
          <w:szCs w:val="24"/>
          <w:lang w:val="vi-VN"/>
        </w:rPr>
        <w:t xml:space="preserve"> kg.L</w:t>
      </w:r>
      <w:r w:rsidRPr="00404FE3">
        <w:rPr>
          <w:rFonts w:cs="Times New Roman"/>
          <w:bCs/>
          <w:szCs w:val="24"/>
          <w:vertAlign w:val="superscript"/>
          <w:lang w:val="vi-VN"/>
        </w:rPr>
        <w:t>-1</w:t>
      </w:r>
      <w:r w:rsidRPr="00404FE3">
        <w:rPr>
          <w:rFonts w:cs="Times New Roman"/>
          <w:bCs/>
          <w:szCs w:val="24"/>
          <w:lang w:val="vi-VN"/>
        </w:rPr>
        <w:t>. Thể tích xăng E5 thu được là 4,37 m</w:t>
      </w:r>
      <w:r w:rsidRPr="00404FE3">
        <w:rPr>
          <w:rFonts w:cs="Times New Roman"/>
          <w:bCs/>
          <w:szCs w:val="24"/>
          <w:vertAlign w:val="superscript"/>
          <w:lang w:val="vi-VN"/>
        </w:rPr>
        <w:t>3</w:t>
      </w:r>
      <w:r w:rsidRPr="00404FE3">
        <w:rPr>
          <w:rFonts w:cs="Times New Roman"/>
          <w:bCs/>
          <w:szCs w:val="24"/>
          <w:lang w:val="vi-VN"/>
        </w:rPr>
        <w:t xml:space="preserve">. </w:t>
      </w:r>
    </w:p>
    <w:p w14:paraId="264BD439" w14:textId="77777777" w:rsidR="009922BE" w:rsidRPr="00404FE3" w:rsidRDefault="009922BE" w:rsidP="009922BE">
      <w:pPr>
        <w:spacing w:line="240" w:lineRule="auto"/>
        <w:rPr>
          <w:rFonts w:cs="Times New Roman"/>
          <w:szCs w:val="24"/>
          <w:lang w:val="pt-BR"/>
        </w:rPr>
      </w:pPr>
    </w:p>
    <w:p w14:paraId="46194BD9" w14:textId="77777777" w:rsidR="009922BE" w:rsidRPr="005E33B4" w:rsidRDefault="009922BE" w:rsidP="009922BE">
      <w:pPr>
        <w:spacing w:line="240" w:lineRule="auto"/>
        <w:rPr>
          <w:rFonts w:cs="Times New Roman"/>
          <w:color w:val="FF0000"/>
          <w:szCs w:val="24"/>
          <w:lang w:val="pt-BR"/>
        </w:rPr>
      </w:pPr>
      <w:r w:rsidRPr="005E33B4">
        <w:rPr>
          <w:rFonts w:cs="Times New Roman"/>
          <w:color w:val="FF0000"/>
          <w:szCs w:val="24"/>
          <w:lang w:val="pt-BR"/>
        </w:rPr>
        <w:t xml:space="preserve">a/ V </w:t>
      </w:r>
      <w:r w:rsidRPr="005E33B4">
        <w:rPr>
          <w:rFonts w:cs="Times New Roman"/>
          <w:color w:val="FF0000"/>
          <w:szCs w:val="24"/>
          <w:vertAlign w:val="subscript"/>
          <w:lang w:val="pt-BR"/>
        </w:rPr>
        <w:t>alcohol</w:t>
      </w:r>
      <w:r w:rsidRPr="005E33B4">
        <w:rPr>
          <w:rFonts w:cs="Times New Roman"/>
          <w:color w:val="FF0000"/>
          <w:szCs w:val="24"/>
          <w:lang w:val="pt-BR"/>
        </w:rPr>
        <w:t xml:space="preserve"> = 16,5 mL =&gt; m </w:t>
      </w:r>
      <w:r w:rsidRPr="005E33B4">
        <w:rPr>
          <w:rFonts w:cs="Times New Roman"/>
          <w:color w:val="FF0000"/>
          <w:szCs w:val="24"/>
          <w:vertAlign w:val="subscript"/>
          <w:lang w:val="pt-BR"/>
        </w:rPr>
        <w:t>C2H5OH</w:t>
      </w:r>
      <w:r w:rsidRPr="005E33B4">
        <w:rPr>
          <w:rFonts w:cs="Times New Roman"/>
          <w:color w:val="FF0000"/>
          <w:szCs w:val="24"/>
          <w:lang w:val="pt-BR"/>
        </w:rPr>
        <w:t xml:space="preserve"> = 20,91 gam =&gt; </w:t>
      </w:r>
      <w:r w:rsidRPr="005E33B4">
        <w:rPr>
          <w:rFonts w:cs="Times New Roman"/>
          <w:b/>
          <w:color w:val="FF0000"/>
          <w:szCs w:val="24"/>
          <w:lang w:val="pt-BR"/>
        </w:rPr>
        <w:t>a sai</w:t>
      </w:r>
    </w:p>
    <w:p w14:paraId="537FA610" w14:textId="77777777" w:rsidR="009922BE" w:rsidRPr="005E33B4" w:rsidRDefault="009922BE" w:rsidP="009922BE">
      <w:pPr>
        <w:pStyle w:val="vnbnnidung0"/>
        <w:shd w:val="clear" w:color="auto" w:fill="FFFFFF"/>
        <w:spacing w:before="0" w:beforeAutospacing="0" w:after="0" w:afterAutospacing="0"/>
        <w:jc w:val="both"/>
        <w:rPr>
          <w:color w:val="FF0000"/>
          <w:lang w:val="pt-BR"/>
        </w:rPr>
      </w:pPr>
      <w:r w:rsidRPr="005E33B4">
        <w:rPr>
          <w:color w:val="FF0000"/>
          <w:lang w:val="pt-BR"/>
        </w:rPr>
        <w:t>b/ Lượng ethanol trung bình có thể gây tử vong cho 50% đối tượng là người trưởng thành nặng 60 kg khoảng: 5 × 60 = 300 (g).</w:t>
      </w:r>
    </w:p>
    <w:p w14:paraId="631292AB" w14:textId="77777777" w:rsidR="009922BE" w:rsidRPr="005E33B4" w:rsidRDefault="009922BE" w:rsidP="009922BE">
      <w:pPr>
        <w:pStyle w:val="vnbnnidung0"/>
        <w:shd w:val="clear" w:color="auto" w:fill="FFFFFF"/>
        <w:spacing w:before="0" w:beforeAutospacing="0" w:after="0" w:afterAutospacing="0"/>
        <w:jc w:val="both"/>
        <w:rPr>
          <w:color w:val="FF0000"/>
          <w:lang w:val="pt-BR"/>
        </w:rPr>
      </w:pPr>
      <w:r w:rsidRPr="005E33B4">
        <w:rPr>
          <w:color w:val="FF0000"/>
          <w:lang w:val="pt-BR"/>
        </w:rPr>
        <w:t>Mỗi đơn vị bình chứa 20,91 gam ethanol. Với giá trị 300 gam ethanol, cần số đơn vị bình chứa:</w:t>
      </w:r>
    </w:p>
    <w:p w14:paraId="5A91A8AC" w14:textId="77777777" w:rsidR="009922BE" w:rsidRPr="005E33B4" w:rsidRDefault="009922BE" w:rsidP="009922BE">
      <w:pPr>
        <w:pStyle w:val="vnbnnidung0"/>
        <w:shd w:val="clear" w:color="auto" w:fill="FFFFFF"/>
        <w:spacing w:before="0" w:beforeAutospacing="0" w:after="0" w:afterAutospacing="0"/>
        <w:jc w:val="both"/>
        <w:rPr>
          <w:color w:val="FF0000"/>
          <w:lang w:val="pt-BR"/>
        </w:rPr>
      </w:pPr>
      <w:r w:rsidRPr="005E33B4">
        <w:rPr>
          <w:color w:val="FF0000"/>
          <w:lang w:val="pt-BR"/>
        </w:rPr>
        <w:t xml:space="preserve">        </w:t>
      </w:r>
      <w:r w:rsidRPr="005E33B4">
        <w:rPr>
          <w:rStyle w:val="mjxassistivemathml"/>
          <w:color w:val="FF0000"/>
          <w:bdr w:val="none" w:sz="0" w:space="0" w:color="auto" w:frame="1"/>
          <w:lang w:val="pt-BR"/>
        </w:rPr>
        <w:t xml:space="preserve">= 300 : 20,91 = 14,34 </w:t>
      </w:r>
      <w:r w:rsidRPr="005E33B4">
        <w:rPr>
          <w:color w:val="FF0000"/>
          <w:lang w:val="pt-BR"/>
        </w:rPr>
        <w:t>(bình chứa)</w:t>
      </w:r>
    </w:p>
    <w:p w14:paraId="2100C6AC" w14:textId="77777777" w:rsidR="009922BE" w:rsidRPr="005E33B4" w:rsidRDefault="009922BE" w:rsidP="009922BE">
      <w:pPr>
        <w:pStyle w:val="vnbnnidung0"/>
        <w:shd w:val="clear" w:color="auto" w:fill="FFFFFF"/>
        <w:spacing w:before="0" w:beforeAutospacing="0" w:after="0" w:afterAutospacing="0"/>
        <w:jc w:val="both"/>
        <w:rPr>
          <w:color w:val="FF0000"/>
          <w:lang w:val="pt-BR"/>
        </w:rPr>
      </w:pPr>
      <w:r w:rsidRPr="005E33B4">
        <w:rPr>
          <w:color w:val="FF0000"/>
          <w:lang w:val="pt-BR"/>
        </w:rPr>
        <w:t xml:space="preserve">Vậy khi thiết kế poster cần vẽ 14 đơn vị bình chứa. =&gt; </w:t>
      </w:r>
      <w:r w:rsidRPr="005E33B4">
        <w:rPr>
          <w:b/>
          <w:color w:val="FF0000"/>
          <w:lang w:val="pt-BR"/>
        </w:rPr>
        <w:t>b sai</w:t>
      </w:r>
    </w:p>
    <w:p w14:paraId="35D27573" w14:textId="77777777" w:rsidR="009922BE" w:rsidRPr="005E33B4" w:rsidRDefault="009922BE" w:rsidP="009922BE">
      <w:pPr>
        <w:spacing w:line="240" w:lineRule="auto"/>
        <w:rPr>
          <w:rFonts w:cs="Times New Roman"/>
          <w:color w:val="FF0000"/>
          <w:szCs w:val="24"/>
          <w:lang w:val="pt-BR"/>
        </w:rPr>
      </w:pPr>
      <w:r w:rsidRPr="005E33B4">
        <w:rPr>
          <w:rFonts w:cs="Times New Roman"/>
          <w:color w:val="FF0000"/>
          <w:szCs w:val="24"/>
          <w:lang w:val="pt-BR"/>
        </w:rPr>
        <w:t>c/ m</w:t>
      </w:r>
      <w:r w:rsidRPr="005E33B4">
        <w:rPr>
          <w:rFonts w:cs="Times New Roman"/>
          <w:color w:val="FF0000"/>
          <w:szCs w:val="24"/>
          <w:vertAlign w:val="subscript"/>
          <w:lang w:val="pt-BR"/>
        </w:rPr>
        <w:t>C2H5OH</w:t>
      </w:r>
      <w:r w:rsidRPr="005E33B4">
        <w:rPr>
          <w:rFonts w:cs="Times New Roman"/>
          <w:color w:val="FF0000"/>
          <w:szCs w:val="24"/>
          <w:lang w:val="pt-BR"/>
        </w:rPr>
        <w:t xml:space="preserve"> = 174,8 kg =&gt; </w:t>
      </w:r>
      <w:r w:rsidRPr="005E33B4">
        <w:rPr>
          <w:rFonts w:cs="Times New Roman"/>
          <w:b/>
          <w:color w:val="FF0000"/>
          <w:szCs w:val="24"/>
          <w:lang w:val="pt-BR"/>
        </w:rPr>
        <w:t>c sai</w:t>
      </w:r>
    </w:p>
    <w:p w14:paraId="65F082C2" w14:textId="77777777" w:rsidR="009922BE" w:rsidRPr="005E33B4" w:rsidRDefault="009922BE" w:rsidP="009922BE">
      <w:pPr>
        <w:spacing w:line="240" w:lineRule="auto"/>
        <w:rPr>
          <w:rFonts w:cs="Times New Roman"/>
          <w:color w:val="FF0000"/>
          <w:szCs w:val="24"/>
          <w:lang w:val="pt-BR"/>
        </w:rPr>
      </w:pPr>
      <w:r w:rsidRPr="005E33B4">
        <w:rPr>
          <w:rFonts w:cs="Times New Roman"/>
          <w:color w:val="FF0000"/>
          <w:szCs w:val="24"/>
          <w:lang w:val="pt-BR"/>
        </w:rPr>
        <w:t xml:space="preserve">d/ V </w:t>
      </w:r>
      <w:r w:rsidRPr="005E33B4">
        <w:rPr>
          <w:rFonts w:cs="Times New Roman"/>
          <w:color w:val="FF0000"/>
          <w:szCs w:val="24"/>
          <w:vertAlign w:val="subscript"/>
          <w:lang w:val="pt-BR"/>
        </w:rPr>
        <w:t>C2H5OH</w:t>
      </w:r>
      <w:r w:rsidRPr="005E33B4">
        <w:rPr>
          <w:rFonts w:cs="Times New Roman"/>
          <w:color w:val="FF0000"/>
          <w:szCs w:val="24"/>
          <w:lang w:val="pt-BR"/>
        </w:rPr>
        <w:t xml:space="preserve"> = 0,05 V</w:t>
      </w:r>
      <w:r w:rsidRPr="005E33B4">
        <w:rPr>
          <w:rFonts w:cs="Times New Roman"/>
          <w:color w:val="FF0000"/>
          <w:szCs w:val="24"/>
          <w:vertAlign w:val="subscript"/>
          <w:lang w:val="pt-BR"/>
        </w:rPr>
        <w:t>E5</w:t>
      </w:r>
      <w:r w:rsidRPr="005E33B4">
        <w:rPr>
          <w:rFonts w:cs="Times New Roman"/>
          <w:color w:val="FF0000"/>
          <w:szCs w:val="24"/>
          <w:lang w:val="pt-BR"/>
        </w:rPr>
        <w:t xml:space="preserve"> </w:t>
      </w:r>
    </w:p>
    <w:p w14:paraId="56D53F57" w14:textId="77777777" w:rsidR="009922BE" w:rsidRPr="005E33B4" w:rsidRDefault="009922BE" w:rsidP="009922BE">
      <w:pPr>
        <w:pStyle w:val="ListParagraph"/>
        <w:numPr>
          <w:ilvl w:val="0"/>
          <w:numId w:val="13"/>
        </w:numPr>
        <w:spacing w:line="240" w:lineRule="auto"/>
        <w:rPr>
          <w:rFonts w:cs="Times New Roman"/>
          <w:color w:val="FF0000"/>
          <w:szCs w:val="24"/>
          <w:lang w:val="pt-BR"/>
        </w:rPr>
      </w:pPr>
      <w:r w:rsidRPr="005E33B4">
        <w:rPr>
          <w:rFonts w:cs="Times New Roman"/>
          <w:color w:val="FF0000"/>
          <w:szCs w:val="24"/>
          <w:lang w:val="pt-BR"/>
        </w:rPr>
        <w:t>174,8/0,8 = 0,05 V</w:t>
      </w:r>
      <w:r w:rsidRPr="005E33B4">
        <w:rPr>
          <w:rFonts w:cs="Times New Roman"/>
          <w:color w:val="FF0000"/>
          <w:szCs w:val="24"/>
          <w:vertAlign w:val="subscript"/>
          <w:lang w:val="pt-BR"/>
        </w:rPr>
        <w:t>E5</w:t>
      </w:r>
      <w:r w:rsidRPr="005E33B4">
        <w:rPr>
          <w:rFonts w:cs="Times New Roman"/>
          <w:color w:val="FF0000"/>
          <w:szCs w:val="24"/>
          <w:lang w:val="pt-BR"/>
        </w:rPr>
        <w:t xml:space="preserve"> =&gt; V</w:t>
      </w:r>
      <w:r w:rsidRPr="005E33B4">
        <w:rPr>
          <w:rFonts w:cs="Times New Roman"/>
          <w:color w:val="FF0000"/>
          <w:szCs w:val="24"/>
          <w:vertAlign w:val="subscript"/>
          <w:lang w:val="pt-BR"/>
        </w:rPr>
        <w:t>E5</w:t>
      </w:r>
      <w:r w:rsidRPr="005E33B4">
        <w:rPr>
          <w:rFonts w:cs="Times New Roman"/>
          <w:color w:val="FF0000"/>
          <w:szCs w:val="24"/>
          <w:lang w:val="pt-BR"/>
        </w:rPr>
        <w:t xml:space="preserve"> = 4370 lít = 4,37 m</w:t>
      </w:r>
      <w:r w:rsidRPr="005E33B4">
        <w:rPr>
          <w:rFonts w:cs="Times New Roman"/>
          <w:color w:val="FF0000"/>
          <w:szCs w:val="24"/>
          <w:vertAlign w:val="superscript"/>
          <w:lang w:val="pt-BR"/>
        </w:rPr>
        <w:t>3</w:t>
      </w:r>
      <w:r w:rsidRPr="005E33B4">
        <w:rPr>
          <w:rFonts w:cs="Times New Roman"/>
          <w:color w:val="FF0000"/>
          <w:szCs w:val="24"/>
          <w:lang w:val="nl-NL"/>
        </w:rPr>
        <w:t xml:space="preserve"> =&gt; </w:t>
      </w:r>
      <w:r w:rsidRPr="005E33B4">
        <w:rPr>
          <w:rFonts w:cs="Times New Roman"/>
          <w:b/>
          <w:color w:val="FF0000"/>
          <w:szCs w:val="24"/>
          <w:lang w:val="nl-NL"/>
        </w:rPr>
        <w:t>d đúng</w:t>
      </w:r>
    </w:p>
    <w:p w14:paraId="4DEBD7E7" w14:textId="09992821" w:rsidR="009922BE" w:rsidRPr="00404FE3" w:rsidRDefault="009922BE" w:rsidP="009922BE">
      <w:pPr>
        <w:spacing w:line="240" w:lineRule="auto"/>
        <w:rPr>
          <w:rFonts w:cs="Times New Roman"/>
          <w:szCs w:val="24"/>
          <w:lang w:val="pt-BR"/>
        </w:rPr>
      </w:pPr>
      <w:r w:rsidRPr="00404FE3">
        <w:rPr>
          <w:rFonts w:cs="Times New Roman"/>
          <w:b/>
          <w:szCs w:val="24"/>
          <w:lang w:val="pt-BR"/>
        </w:rPr>
        <w:t xml:space="preserve">Câu </w:t>
      </w:r>
      <w:r w:rsidR="005E33B4">
        <w:rPr>
          <w:rFonts w:cs="Times New Roman"/>
          <w:b/>
          <w:szCs w:val="24"/>
          <w:lang w:val="pt-BR"/>
        </w:rPr>
        <w:t>5</w:t>
      </w:r>
      <w:r w:rsidRPr="00404FE3">
        <w:rPr>
          <w:rFonts w:cs="Times New Roman"/>
          <w:b/>
          <w:szCs w:val="24"/>
          <w:lang w:val="pt-BR"/>
        </w:rPr>
        <w:t>:</w:t>
      </w:r>
      <w:r w:rsidRPr="00404FE3">
        <w:rPr>
          <w:rFonts w:cs="Times New Roman"/>
          <w:szCs w:val="24"/>
          <w:lang w:val="pt-BR"/>
        </w:rPr>
        <w:t xml:space="preserve"> Tiến hành thí nghiệm xà phòng hóa chất béo:</w:t>
      </w:r>
    </w:p>
    <w:p w14:paraId="6BC696F3" w14:textId="77777777" w:rsidR="009922BE" w:rsidRPr="00404FE3" w:rsidRDefault="009922BE" w:rsidP="009922BE">
      <w:pPr>
        <w:spacing w:line="240" w:lineRule="auto"/>
        <w:rPr>
          <w:rFonts w:eastAsia="Times New Roman" w:cs="Times New Roman"/>
          <w:szCs w:val="24"/>
          <w:lang w:val="pt-BR"/>
        </w:rPr>
      </w:pPr>
      <w:r w:rsidRPr="00404FE3">
        <w:rPr>
          <w:rFonts w:eastAsia="Times New Roman" w:cs="Times New Roman"/>
          <w:i/>
          <w:iCs/>
          <w:szCs w:val="24"/>
          <w:lang w:val="pt-BR"/>
        </w:rPr>
        <w:t>Bước 1:</w:t>
      </w:r>
      <w:r w:rsidRPr="00404FE3">
        <w:rPr>
          <w:rFonts w:eastAsia="Times New Roman" w:cs="Times New Roman"/>
          <w:szCs w:val="24"/>
          <w:lang w:val="pt-BR"/>
        </w:rPr>
        <w:t> Cho vào bát sứ nhỏ khoảng 2 ml dầu dừa và 6 ml dung dịch NaOH 40%.</w:t>
      </w:r>
    </w:p>
    <w:p w14:paraId="3C99E6E8" w14:textId="77777777" w:rsidR="009922BE" w:rsidRPr="00404FE3" w:rsidRDefault="009922BE" w:rsidP="009922BE">
      <w:pPr>
        <w:spacing w:line="240" w:lineRule="auto"/>
        <w:rPr>
          <w:rFonts w:eastAsia="Times New Roman" w:cs="Times New Roman"/>
          <w:szCs w:val="24"/>
          <w:lang w:val="pt-BR"/>
        </w:rPr>
      </w:pPr>
      <w:r w:rsidRPr="00404FE3">
        <w:rPr>
          <w:rFonts w:eastAsia="Times New Roman" w:cs="Times New Roman"/>
          <w:i/>
          <w:iCs/>
          <w:szCs w:val="24"/>
          <w:lang w:val="pt-BR"/>
        </w:rPr>
        <w:t>Bước 2:</w:t>
      </w:r>
      <w:r w:rsidRPr="00404FE3">
        <w:rPr>
          <w:rFonts w:eastAsia="Times New Roman" w:cs="Times New Roman"/>
          <w:szCs w:val="24"/>
          <w:lang w:val="pt-BR"/>
        </w:rPr>
        <w:t> Đun sôi nhẹ hỗn hợp, liên tục khuấy đều bằng đũa thủy tinh khoảng 30 phút và thỉnh thoảng thêm nước cất để giữ cho thể tích hỗn hợp không đổi rồi để nguội hỗn hợp.</w:t>
      </w:r>
    </w:p>
    <w:p w14:paraId="773C2B38" w14:textId="77777777" w:rsidR="009922BE" w:rsidRPr="00404FE3" w:rsidRDefault="009922BE" w:rsidP="009922BE">
      <w:pPr>
        <w:spacing w:line="240" w:lineRule="auto"/>
        <w:rPr>
          <w:rFonts w:eastAsia="Times New Roman" w:cs="Times New Roman"/>
          <w:szCs w:val="24"/>
          <w:lang w:val="pt-BR"/>
        </w:rPr>
      </w:pPr>
      <w:r w:rsidRPr="00404FE3">
        <w:rPr>
          <w:rFonts w:eastAsia="Times New Roman" w:cs="Times New Roman"/>
          <w:i/>
          <w:iCs/>
          <w:szCs w:val="24"/>
          <w:lang w:val="pt-BR"/>
        </w:rPr>
        <w:t>Bước 3:</w:t>
      </w:r>
      <w:r w:rsidRPr="00404FE3">
        <w:rPr>
          <w:rFonts w:eastAsia="Times New Roman" w:cs="Times New Roman"/>
          <w:szCs w:val="24"/>
          <w:lang w:val="pt-BR"/>
        </w:rPr>
        <w:t> Rót thêm vào hỗn hợp 7 - 10 ml dung dịch NaCl bão hòa nóng, khuấy nhẹ rồi để yên hỗn hợp.</w:t>
      </w:r>
    </w:p>
    <w:p w14:paraId="5A52F47C" w14:textId="77777777" w:rsidR="009922BE" w:rsidRPr="00404FE3" w:rsidRDefault="009922BE" w:rsidP="009922BE">
      <w:pPr>
        <w:spacing w:line="240" w:lineRule="auto"/>
        <w:rPr>
          <w:rFonts w:eastAsia="Times New Roman" w:cs="Times New Roman"/>
          <w:color w:val="FF0000"/>
          <w:szCs w:val="24"/>
        </w:rPr>
      </w:pPr>
      <w:r w:rsidRPr="00404FE3">
        <w:rPr>
          <w:rFonts w:eastAsia="Times New Roman" w:cs="Times New Roman"/>
          <w:b/>
          <w:bCs/>
          <w:color w:val="FF0000"/>
          <w:szCs w:val="24"/>
        </w:rPr>
        <w:t>a)</w:t>
      </w:r>
      <w:r w:rsidRPr="00404FE3">
        <w:rPr>
          <w:rFonts w:eastAsia="Times New Roman" w:cs="Times New Roman"/>
          <w:color w:val="FF0000"/>
          <w:szCs w:val="24"/>
        </w:rPr>
        <w:t xml:space="preserve"> Gốc hydrocarbon trong triglyceride trong dầu dừa chủ yếu là gốc hydrocarbon chưa no.</w:t>
      </w:r>
    </w:p>
    <w:p w14:paraId="3B7A1DAD" w14:textId="77777777" w:rsidR="009922BE" w:rsidRPr="00404FE3" w:rsidRDefault="009922BE" w:rsidP="009922BE">
      <w:pPr>
        <w:spacing w:line="240" w:lineRule="auto"/>
        <w:rPr>
          <w:rFonts w:eastAsia="Times New Roman" w:cs="Times New Roman"/>
          <w:color w:val="FF0000"/>
          <w:szCs w:val="24"/>
        </w:rPr>
      </w:pPr>
      <w:r w:rsidRPr="00404FE3">
        <w:rPr>
          <w:rFonts w:eastAsia="Times New Roman" w:cs="Times New Roman"/>
          <w:b/>
          <w:bCs/>
          <w:color w:val="FF0000"/>
          <w:szCs w:val="24"/>
        </w:rPr>
        <w:t>b)</w:t>
      </w:r>
      <w:r w:rsidRPr="00404FE3">
        <w:rPr>
          <w:rFonts w:eastAsia="Times New Roman" w:cs="Times New Roman"/>
          <w:color w:val="FF0000"/>
          <w:szCs w:val="24"/>
        </w:rPr>
        <w:t> Ở bước 2, nếu không thêm nước cất, hỗn hợp bị cạn khô thì phản ứng thủy phân không xảy ra.</w:t>
      </w:r>
    </w:p>
    <w:p w14:paraId="56D14D83" w14:textId="77777777" w:rsidR="009922BE" w:rsidRPr="00404FE3" w:rsidRDefault="009922BE" w:rsidP="009922BE">
      <w:pPr>
        <w:spacing w:line="240" w:lineRule="auto"/>
        <w:rPr>
          <w:rFonts w:eastAsia="Times New Roman" w:cs="Times New Roman"/>
          <w:szCs w:val="24"/>
        </w:rPr>
      </w:pPr>
      <w:r w:rsidRPr="00404FE3">
        <w:rPr>
          <w:rFonts w:eastAsia="Times New Roman" w:cs="Times New Roman"/>
          <w:b/>
          <w:bCs/>
          <w:szCs w:val="24"/>
        </w:rPr>
        <w:t>c)</w:t>
      </w:r>
      <w:r w:rsidRPr="00404FE3">
        <w:rPr>
          <w:rFonts w:eastAsia="Times New Roman" w:cs="Times New Roman"/>
          <w:szCs w:val="24"/>
        </w:rPr>
        <w:t> Thêm dung dịch NaCl bão hòa nóng để làm tăng hiệu suất phản ứng.</w:t>
      </w:r>
    </w:p>
    <w:p w14:paraId="3697885C" w14:textId="77777777" w:rsidR="009922BE" w:rsidRPr="00404FE3" w:rsidRDefault="009922BE" w:rsidP="009922BE">
      <w:pPr>
        <w:spacing w:line="240" w:lineRule="auto"/>
        <w:rPr>
          <w:rFonts w:eastAsia="Times New Roman" w:cs="Times New Roman"/>
          <w:szCs w:val="24"/>
        </w:rPr>
      </w:pPr>
      <w:r w:rsidRPr="00404FE3">
        <w:rPr>
          <w:rFonts w:eastAsia="Times New Roman" w:cs="Times New Roman"/>
          <w:b/>
          <w:bCs/>
          <w:szCs w:val="24"/>
        </w:rPr>
        <w:t>d)</w:t>
      </w:r>
      <w:r w:rsidRPr="00404FE3">
        <w:rPr>
          <w:rFonts w:eastAsia="Times New Roman" w:cs="Times New Roman"/>
          <w:szCs w:val="24"/>
        </w:rPr>
        <w:t> Trong thí nghiệm này, thay dầu dừa bằng dầu nhờn bôi trơn máy thì hiện tượng xảy ra tương tự nhau.</w:t>
      </w:r>
    </w:p>
    <w:p w14:paraId="6E570F3B" w14:textId="01808EE9" w:rsidR="009922BE" w:rsidRPr="005E33B4" w:rsidRDefault="005E33B4" w:rsidP="009922BE">
      <w:pPr>
        <w:spacing w:line="240" w:lineRule="auto"/>
        <w:rPr>
          <w:rFonts w:cs="Times New Roman"/>
          <w:b/>
          <w:color w:val="FF0000"/>
          <w:szCs w:val="24"/>
          <w:highlight w:val="yellow"/>
          <w:lang w:val="pt-BR"/>
        </w:rPr>
      </w:pPr>
      <w:r w:rsidRPr="005E33B4">
        <w:rPr>
          <w:rFonts w:cs="Times New Roman"/>
          <w:b/>
          <w:color w:val="FF0000"/>
          <w:szCs w:val="24"/>
          <w:highlight w:val="yellow"/>
          <w:lang w:val="pt-BR"/>
        </w:rPr>
        <w:t>a</w:t>
      </w:r>
      <w:r w:rsidR="009922BE" w:rsidRPr="005E33B4">
        <w:rPr>
          <w:rFonts w:cs="Times New Roman"/>
          <w:b/>
          <w:color w:val="FF0000"/>
          <w:szCs w:val="24"/>
          <w:highlight w:val="yellow"/>
          <w:lang w:val="pt-BR"/>
        </w:rPr>
        <w:t>,b đúng</w:t>
      </w:r>
    </w:p>
    <w:p w14:paraId="1CF03429" w14:textId="6F89150E" w:rsidR="009922BE" w:rsidRPr="00404FE3" w:rsidRDefault="005E33B4" w:rsidP="009922BE">
      <w:pPr>
        <w:spacing w:line="240" w:lineRule="auto"/>
        <w:rPr>
          <w:rFonts w:cs="Times New Roman"/>
          <w:b/>
          <w:color w:val="FF0000"/>
          <w:szCs w:val="24"/>
          <w:lang w:val="pt-BR"/>
        </w:rPr>
      </w:pPr>
      <w:r>
        <w:rPr>
          <w:rFonts w:cs="Times New Roman"/>
          <w:b/>
          <w:color w:val="FF0000"/>
          <w:szCs w:val="24"/>
          <w:highlight w:val="yellow"/>
          <w:lang w:val="pt-BR"/>
        </w:rPr>
        <w:t>c,</w:t>
      </w:r>
      <w:r w:rsidR="009922BE" w:rsidRPr="005E33B4">
        <w:rPr>
          <w:rFonts w:cs="Times New Roman"/>
          <w:b/>
          <w:color w:val="FF0000"/>
          <w:szCs w:val="24"/>
          <w:highlight w:val="yellow"/>
          <w:lang w:val="pt-BR"/>
        </w:rPr>
        <w:t>d sai</w:t>
      </w:r>
    </w:p>
    <w:p w14:paraId="3D60E009" w14:textId="694DC75B" w:rsidR="005E33B4" w:rsidRPr="005E33B4" w:rsidRDefault="005E33B4" w:rsidP="005E33B4">
      <w:pPr>
        <w:jc w:val="both"/>
        <w:rPr>
          <w:rFonts w:eastAsia="Times New Roman" w:cs="Times New Roman"/>
          <w:szCs w:val="24"/>
          <w:lang w:val="pt-BR"/>
        </w:rPr>
      </w:pPr>
      <w:r w:rsidRPr="005E33B4">
        <w:rPr>
          <w:rFonts w:eastAsia="Times New Roman" w:cs="Times New Roman"/>
          <w:b/>
          <w:bCs/>
          <w:szCs w:val="24"/>
          <w:lang w:val="pt-BR"/>
        </w:rPr>
        <w:t xml:space="preserve">Câu </w:t>
      </w:r>
      <w:r>
        <w:rPr>
          <w:rFonts w:eastAsia="Times New Roman" w:cs="Times New Roman"/>
          <w:b/>
          <w:bCs/>
          <w:szCs w:val="24"/>
          <w:lang w:val="pt-BR"/>
        </w:rPr>
        <w:t>6</w:t>
      </w:r>
      <w:r w:rsidRPr="005E33B4">
        <w:rPr>
          <w:rFonts w:eastAsia="Times New Roman" w:cs="Times New Roman"/>
          <w:b/>
          <w:bCs/>
          <w:szCs w:val="24"/>
          <w:lang w:val="pt-BR"/>
        </w:rPr>
        <w:t>.</w:t>
      </w:r>
      <w:r w:rsidRPr="005E33B4">
        <w:rPr>
          <w:rFonts w:eastAsia="Times New Roman" w:cs="Times New Roman"/>
          <w:szCs w:val="24"/>
          <w:lang w:val="pt-BR"/>
        </w:rPr>
        <w:t xml:space="preserve"> </w:t>
      </w:r>
      <w:r w:rsidRPr="005E33B4">
        <w:rPr>
          <w:rFonts w:eastAsia="Times New Roman" w:cs="Times New Roman"/>
          <w:bCs/>
          <w:szCs w:val="24"/>
          <w:lang w:val="pt-BR"/>
        </w:rPr>
        <w:t>Acid béo omega-3 thường gặp là</w:t>
      </w:r>
      <w:r w:rsidRPr="005E33B4">
        <w:rPr>
          <w:rFonts w:eastAsia="Times New Roman" w:cs="Times New Roman"/>
          <w:szCs w:val="24"/>
          <w:lang w:val="pt-BR"/>
        </w:rPr>
        <w:t xml:space="preserve"> Eicosapentaenoic acid (EPA) có công thức khung phân tử như sau:</w:t>
      </w:r>
    </w:p>
    <w:p w14:paraId="487F8326" w14:textId="77777777" w:rsidR="005E33B4" w:rsidRPr="00A95FF6" w:rsidRDefault="005E33B4" w:rsidP="005E33B4">
      <w:pPr>
        <w:ind w:left="142"/>
        <w:jc w:val="center"/>
        <w:rPr>
          <w:rFonts w:eastAsia="Times New Roman" w:cs="Times New Roman"/>
          <w:szCs w:val="24"/>
        </w:rPr>
      </w:pPr>
      <w:r w:rsidRPr="00A95FF6">
        <w:rPr>
          <w:rFonts w:eastAsia="Times New Roman" w:cs="Times New Roman"/>
          <w:szCs w:val="24"/>
        </w:rPr>
        <w:object w:dxaOrig="5085" w:dyaOrig="1020" w14:anchorId="42AB36C4">
          <v:shape id="_x0000_i1153" type="#_x0000_t75" style="width:254.55pt;height:50.85pt" o:ole="">
            <v:imagedata r:id="rId78" o:title=""/>
          </v:shape>
          <o:OLEObject Type="Embed" ProgID="ChemWindow.Document" ShapeID="_x0000_i1153" DrawAspect="Content" ObjectID="_1791145000" r:id="rId79"/>
        </w:object>
      </w:r>
    </w:p>
    <w:p w14:paraId="5ED72663" w14:textId="77777777" w:rsidR="005E33B4" w:rsidRPr="00A95FF6" w:rsidRDefault="005E33B4" w:rsidP="005E33B4">
      <w:pPr>
        <w:ind w:left="142"/>
        <w:rPr>
          <w:rFonts w:eastAsia="Times New Roman" w:cs="Times New Roman"/>
          <w:szCs w:val="24"/>
        </w:rPr>
      </w:pPr>
    </w:p>
    <w:p w14:paraId="7EE89F25" w14:textId="77777777" w:rsidR="005E33B4" w:rsidRPr="00A95FF6" w:rsidRDefault="005E33B4" w:rsidP="005E33B4">
      <w:pPr>
        <w:ind w:left="142" w:firstLine="284"/>
        <w:jc w:val="both"/>
        <w:rPr>
          <w:rFonts w:eastAsia="Times New Roman" w:cs="Times New Roman"/>
          <w:b/>
          <w:bCs/>
          <w:szCs w:val="24"/>
        </w:rPr>
      </w:pPr>
      <w:r w:rsidRPr="00A95FF6">
        <w:rPr>
          <w:rFonts w:eastAsia="Times New Roman" w:cs="Times New Roman"/>
          <w:b/>
          <w:szCs w:val="24"/>
        </w:rPr>
        <w:t>a.</w:t>
      </w:r>
      <w:r w:rsidRPr="00A95FF6">
        <w:rPr>
          <w:rFonts w:eastAsia="Times New Roman" w:cs="Times New Roman"/>
          <w:szCs w:val="24"/>
        </w:rPr>
        <w:t xml:space="preserve"> Eicosapentaenoic acid có công thức phân tử là C</w:t>
      </w:r>
      <w:r w:rsidRPr="00A95FF6">
        <w:rPr>
          <w:rFonts w:eastAsia="Times New Roman" w:cs="Times New Roman"/>
          <w:szCs w:val="24"/>
          <w:vertAlign w:val="subscript"/>
        </w:rPr>
        <w:t>20</w:t>
      </w:r>
      <w:r w:rsidRPr="00A95FF6">
        <w:rPr>
          <w:rFonts w:eastAsia="Times New Roman" w:cs="Times New Roman"/>
          <w:szCs w:val="24"/>
        </w:rPr>
        <w:t>H</w:t>
      </w:r>
      <w:r w:rsidRPr="00A95FF6">
        <w:rPr>
          <w:rFonts w:eastAsia="Times New Roman" w:cs="Times New Roman"/>
          <w:szCs w:val="24"/>
          <w:vertAlign w:val="subscript"/>
        </w:rPr>
        <w:t>31</w:t>
      </w:r>
      <w:r w:rsidRPr="00A95FF6">
        <w:rPr>
          <w:rFonts w:eastAsia="Times New Roman" w:cs="Times New Roman"/>
          <w:szCs w:val="24"/>
        </w:rPr>
        <w:t>O</w:t>
      </w:r>
      <w:r w:rsidRPr="00A95FF6">
        <w:rPr>
          <w:rFonts w:eastAsia="Times New Roman" w:cs="Times New Roman"/>
          <w:szCs w:val="24"/>
          <w:vertAlign w:val="subscript"/>
        </w:rPr>
        <w:t>2</w:t>
      </w:r>
      <w:r w:rsidRPr="00A95FF6">
        <w:rPr>
          <w:rFonts w:eastAsia="Times New Roman" w:cs="Times New Roman"/>
          <w:szCs w:val="24"/>
        </w:rPr>
        <w:t xml:space="preserve"> </w:t>
      </w:r>
    </w:p>
    <w:p w14:paraId="3D2E3FF5" w14:textId="77777777" w:rsidR="005E33B4" w:rsidRPr="00A95FF6" w:rsidRDefault="005E33B4" w:rsidP="005E33B4">
      <w:pPr>
        <w:ind w:left="142" w:firstLine="284"/>
        <w:jc w:val="both"/>
        <w:rPr>
          <w:rFonts w:eastAsia="Times New Roman" w:cs="Times New Roman"/>
          <w:szCs w:val="24"/>
          <w:highlight w:val="yellow"/>
        </w:rPr>
      </w:pPr>
      <w:r w:rsidRPr="00A95FF6">
        <w:rPr>
          <w:rFonts w:eastAsia="Times New Roman" w:cs="Times New Roman"/>
          <w:b/>
          <w:szCs w:val="24"/>
          <w:highlight w:val="yellow"/>
        </w:rPr>
        <w:t xml:space="preserve">b. </w:t>
      </w:r>
      <w:r w:rsidRPr="00A95FF6">
        <w:rPr>
          <w:rFonts w:eastAsia="Times New Roman" w:cs="Times New Roman"/>
          <w:szCs w:val="24"/>
          <w:highlight w:val="yellow"/>
        </w:rPr>
        <w:t>Eicosapentaenoic acid có công thức thu gọn:</w:t>
      </w:r>
    </w:p>
    <w:p w14:paraId="32587B0A" w14:textId="77777777" w:rsidR="005E33B4" w:rsidRPr="00A95FF6" w:rsidRDefault="005E33B4" w:rsidP="005E33B4">
      <w:pPr>
        <w:ind w:left="142"/>
        <w:jc w:val="both"/>
        <w:rPr>
          <w:rFonts w:eastAsia="Times New Roman" w:cs="Times New Roman"/>
          <w:szCs w:val="24"/>
          <w:highlight w:val="yellow"/>
        </w:rPr>
      </w:pPr>
      <w:r w:rsidRPr="00A95FF6">
        <w:rPr>
          <w:rFonts w:eastAsia="Times New Roman" w:cs="Times New Roman"/>
          <w:szCs w:val="24"/>
          <w:highlight w:val="yellow"/>
        </w:rPr>
        <w:t xml:space="preserve">            CH</w:t>
      </w:r>
      <w:r w:rsidRPr="00A95FF6">
        <w:rPr>
          <w:rFonts w:eastAsia="Times New Roman" w:cs="Times New Roman"/>
          <w:szCs w:val="24"/>
          <w:highlight w:val="yellow"/>
          <w:vertAlign w:val="subscript"/>
        </w:rPr>
        <w:t>3</w:t>
      </w:r>
      <w:r w:rsidRPr="00A95FF6">
        <w:rPr>
          <w:rFonts w:eastAsia="Times New Roman" w:cs="Times New Roman"/>
          <w:szCs w:val="24"/>
          <w:highlight w:val="yellow"/>
        </w:rPr>
        <w:t>CH</w:t>
      </w:r>
      <w:r w:rsidRPr="00A95FF6">
        <w:rPr>
          <w:rFonts w:eastAsia="Times New Roman" w:cs="Times New Roman"/>
          <w:szCs w:val="24"/>
          <w:highlight w:val="yellow"/>
          <w:vertAlign w:val="subscript"/>
        </w:rPr>
        <w:t>2</w:t>
      </w:r>
      <w:r w:rsidRPr="00A95FF6">
        <w:rPr>
          <w:rFonts w:eastAsia="Times New Roman" w:cs="Times New Roman"/>
          <w:szCs w:val="24"/>
          <w:highlight w:val="yellow"/>
        </w:rPr>
        <w:t>CH=CHCH</w:t>
      </w:r>
      <w:r w:rsidRPr="00A95FF6">
        <w:rPr>
          <w:rFonts w:eastAsia="Times New Roman" w:cs="Times New Roman"/>
          <w:szCs w:val="24"/>
          <w:highlight w:val="yellow"/>
          <w:vertAlign w:val="subscript"/>
        </w:rPr>
        <w:t>2</w:t>
      </w:r>
      <w:r w:rsidRPr="00A95FF6">
        <w:rPr>
          <w:rFonts w:eastAsia="Times New Roman" w:cs="Times New Roman"/>
          <w:szCs w:val="24"/>
          <w:highlight w:val="yellow"/>
        </w:rPr>
        <w:t>CH=CHCH</w:t>
      </w:r>
      <w:r w:rsidRPr="00A95FF6">
        <w:rPr>
          <w:rFonts w:eastAsia="Times New Roman" w:cs="Times New Roman"/>
          <w:szCs w:val="24"/>
          <w:highlight w:val="yellow"/>
          <w:vertAlign w:val="subscript"/>
        </w:rPr>
        <w:t>2</w:t>
      </w:r>
      <w:r w:rsidRPr="00A95FF6">
        <w:rPr>
          <w:rFonts w:eastAsia="Times New Roman" w:cs="Times New Roman"/>
          <w:szCs w:val="24"/>
          <w:highlight w:val="yellow"/>
        </w:rPr>
        <w:t>CH=CHCH</w:t>
      </w:r>
      <w:r w:rsidRPr="00A95FF6">
        <w:rPr>
          <w:rFonts w:eastAsia="Times New Roman" w:cs="Times New Roman"/>
          <w:szCs w:val="24"/>
          <w:highlight w:val="yellow"/>
          <w:vertAlign w:val="subscript"/>
        </w:rPr>
        <w:t>2</w:t>
      </w:r>
      <w:r w:rsidRPr="00A95FF6">
        <w:rPr>
          <w:rFonts w:eastAsia="Times New Roman" w:cs="Times New Roman"/>
          <w:szCs w:val="24"/>
          <w:highlight w:val="yellow"/>
        </w:rPr>
        <w:t>CH=CHCH</w:t>
      </w:r>
      <w:r w:rsidRPr="00A95FF6">
        <w:rPr>
          <w:rFonts w:eastAsia="Times New Roman" w:cs="Times New Roman"/>
          <w:szCs w:val="24"/>
          <w:highlight w:val="yellow"/>
          <w:vertAlign w:val="subscript"/>
        </w:rPr>
        <w:t>2</w:t>
      </w:r>
      <w:r w:rsidRPr="00A95FF6">
        <w:rPr>
          <w:rFonts w:eastAsia="Times New Roman" w:cs="Times New Roman"/>
          <w:szCs w:val="24"/>
          <w:highlight w:val="yellow"/>
        </w:rPr>
        <w:t>CH=CH[CH</w:t>
      </w:r>
      <w:r w:rsidRPr="00A95FF6">
        <w:rPr>
          <w:rFonts w:eastAsia="Times New Roman" w:cs="Times New Roman"/>
          <w:szCs w:val="24"/>
          <w:highlight w:val="yellow"/>
          <w:vertAlign w:val="subscript"/>
        </w:rPr>
        <w:t>2</w:t>
      </w:r>
      <w:r w:rsidRPr="00A95FF6">
        <w:rPr>
          <w:rFonts w:eastAsia="Times New Roman" w:cs="Times New Roman"/>
          <w:szCs w:val="24"/>
          <w:highlight w:val="yellow"/>
        </w:rPr>
        <w:t>]</w:t>
      </w:r>
      <w:r w:rsidRPr="00A95FF6">
        <w:rPr>
          <w:rFonts w:eastAsia="Times New Roman" w:cs="Times New Roman"/>
          <w:szCs w:val="24"/>
          <w:highlight w:val="yellow"/>
          <w:vertAlign w:val="subscript"/>
        </w:rPr>
        <w:t>3</w:t>
      </w:r>
      <w:r w:rsidRPr="00A95FF6">
        <w:rPr>
          <w:rFonts w:eastAsia="Times New Roman" w:cs="Times New Roman"/>
          <w:szCs w:val="24"/>
          <w:highlight w:val="yellow"/>
        </w:rPr>
        <w:t>COOH</w:t>
      </w:r>
    </w:p>
    <w:p w14:paraId="0774EABB" w14:textId="77777777" w:rsidR="005E33B4" w:rsidRPr="00A95FF6" w:rsidRDefault="005E33B4" w:rsidP="005E33B4">
      <w:pPr>
        <w:tabs>
          <w:tab w:val="left" w:pos="284"/>
        </w:tabs>
        <w:ind w:left="142"/>
        <w:rPr>
          <w:rFonts w:eastAsia="Times New Roman" w:cs="Times New Roman"/>
          <w:szCs w:val="24"/>
        </w:rPr>
      </w:pPr>
      <w:r w:rsidRPr="00A95FF6">
        <w:rPr>
          <w:rFonts w:eastAsia="Times New Roman" w:cs="Times New Roman"/>
          <w:b/>
          <w:szCs w:val="24"/>
        </w:rPr>
        <w:t xml:space="preserve">c. </w:t>
      </w:r>
      <w:r w:rsidRPr="00A95FF6">
        <w:rPr>
          <w:rFonts w:eastAsia="Times New Roman" w:cs="Times New Roman"/>
          <w:szCs w:val="24"/>
        </w:rPr>
        <w:t>Eicosapentaenoic acid là một acid no, đơn chức mạch hở.</w:t>
      </w:r>
    </w:p>
    <w:p w14:paraId="2B5DAEF9" w14:textId="77777777" w:rsidR="005E33B4" w:rsidRPr="00A95FF6" w:rsidRDefault="005E33B4" w:rsidP="005E33B4">
      <w:pPr>
        <w:tabs>
          <w:tab w:val="left" w:pos="284"/>
        </w:tabs>
        <w:ind w:left="142"/>
        <w:rPr>
          <w:rFonts w:eastAsia="Times New Roman" w:cs="Times New Roman"/>
          <w:szCs w:val="24"/>
        </w:rPr>
      </w:pPr>
      <w:r w:rsidRPr="00A95FF6">
        <w:rPr>
          <w:rFonts w:eastAsia="Times New Roman" w:cs="Times New Roman"/>
          <w:b/>
          <w:szCs w:val="24"/>
          <w:highlight w:val="yellow"/>
        </w:rPr>
        <w:t>d.</w:t>
      </w:r>
      <w:r w:rsidRPr="00A95FF6">
        <w:rPr>
          <w:rFonts w:eastAsia="Times New Roman" w:cs="Times New Roman"/>
          <w:szCs w:val="24"/>
          <w:highlight w:val="yellow"/>
        </w:rPr>
        <w:t xml:space="preserve"> Eicosapentaenoic acid là một carboxylic acid không no, đơn chức mạch hở.</w:t>
      </w:r>
    </w:p>
    <w:p w14:paraId="64D7C8B9" w14:textId="727A3EA0" w:rsidR="005E33B4" w:rsidRPr="00A95FF6" w:rsidRDefault="005E33B4" w:rsidP="005E33B4">
      <w:pPr>
        <w:ind w:left="142"/>
        <w:jc w:val="both"/>
        <w:rPr>
          <w:rFonts w:eastAsia="Calibri" w:cs="Times New Roman"/>
          <w:szCs w:val="24"/>
          <w:shd w:val="clear" w:color="auto" w:fill="FFFFFF"/>
        </w:rPr>
      </w:pPr>
      <w:r w:rsidRPr="00A95FF6">
        <w:rPr>
          <w:rFonts w:eastAsia="Times New Roman" w:cs="Times New Roman"/>
          <w:b/>
          <w:szCs w:val="24"/>
        </w:rPr>
        <w:t xml:space="preserve">Câu </w:t>
      </w:r>
      <w:r w:rsidR="00DC01A4">
        <w:rPr>
          <w:rFonts w:eastAsia="Times New Roman" w:cs="Times New Roman"/>
          <w:b/>
          <w:szCs w:val="24"/>
        </w:rPr>
        <w:t>7</w:t>
      </w:r>
      <w:r w:rsidRPr="00A95FF6">
        <w:rPr>
          <w:rFonts w:eastAsia="Times New Roman" w:cs="Times New Roman"/>
          <w:b/>
          <w:szCs w:val="24"/>
        </w:rPr>
        <w:t xml:space="preserve">. </w:t>
      </w:r>
      <w:r w:rsidRPr="00A95FF6">
        <w:rPr>
          <w:rFonts w:eastAsia="Calibri" w:cs="Times New Roman"/>
          <w:szCs w:val="24"/>
        </w:rPr>
        <w:t xml:space="preserve">Papain là enzyme có tác dụng thuỷ phân protein, có nhiều trong quả đu đủ. </w:t>
      </w:r>
      <w:r w:rsidRPr="00A95FF6">
        <w:rPr>
          <w:rFonts w:ascii="__Inter_Fallback_b36e76" w:eastAsia="Calibri" w:hAnsi="__Inter_Fallback_b36e76" w:cs="Times New Roman"/>
          <w:szCs w:val="24"/>
          <w:shd w:val="clear" w:color="auto" w:fill="FFFFFF"/>
        </w:rPr>
        <w:t>Papain được tách từ nhựa đu đủ xanh, là một enzyme thực vật</w:t>
      </w:r>
      <w:r w:rsidRPr="00A95FF6">
        <w:rPr>
          <w:rFonts w:eastAsia="Calibri" w:cs="Times New Roman"/>
          <w:szCs w:val="24"/>
          <w:shd w:val="clear" w:color="auto" w:fill="FFFFFF"/>
        </w:rPr>
        <w:t>. Enzym papain rất tốt cho hệ tiêu hóa, giúp tiêu hóa các thức ăn giàu protein một cách dễ dàng hơn.</w:t>
      </w:r>
      <w:r w:rsidRPr="00A95FF6">
        <w:rPr>
          <w:rFonts w:eastAsia="Calibri" w:cs="Times New Roman"/>
          <w:szCs w:val="24"/>
        </w:rPr>
        <w:t xml:space="preserve"> Papain là enzyme có thể sản xuất thuốc </w:t>
      </w:r>
      <w:r w:rsidRPr="00A95FF6">
        <w:rPr>
          <w:rFonts w:eastAsia="Calibri" w:cs="Times New Roman"/>
          <w:szCs w:val="24"/>
          <w:shd w:val="clear" w:color="auto" w:fill="FFFFFF"/>
        </w:rPr>
        <w:t>điều trị các tác dụng phụ của xạ trị, hoặc nó có thể được sử dụng kết hợp với các liệu pháp khác để điều trị khối u,…</w:t>
      </w:r>
    </w:p>
    <w:p w14:paraId="453C5C2A" w14:textId="77777777" w:rsidR="005E33B4" w:rsidRPr="00A95FF6" w:rsidRDefault="005E33B4" w:rsidP="005E33B4">
      <w:pPr>
        <w:ind w:left="142"/>
        <w:jc w:val="center"/>
        <w:rPr>
          <w:rFonts w:eastAsia="Calibri" w:cs="Times New Roman"/>
          <w:szCs w:val="24"/>
        </w:rPr>
      </w:pPr>
      <w:r w:rsidRPr="00A95FF6">
        <w:rPr>
          <w:rFonts w:eastAsia="Calibri" w:cs="Times New Roman"/>
          <w:noProof/>
          <w:szCs w:val="24"/>
          <w:lang w:eastAsia="en-GB"/>
        </w:rPr>
        <w:lastRenderedPageBreak/>
        <w:drawing>
          <wp:inline distT="0" distB="0" distL="0" distR="0" wp14:anchorId="292A4967" wp14:editId="564EC99C">
            <wp:extent cx="3061340" cy="17716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70191" cy="1776772"/>
                    </a:xfrm>
                    <a:prstGeom prst="rect">
                      <a:avLst/>
                    </a:prstGeom>
                  </pic:spPr>
                </pic:pic>
              </a:graphicData>
            </a:graphic>
          </wp:inline>
        </w:drawing>
      </w:r>
      <w:r w:rsidRPr="00A95FF6">
        <w:rPr>
          <w:rFonts w:eastAsia="Calibri" w:cs="Times New Roman"/>
          <w:noProof/>
          <w:szCs w:val="24"/>
          <w:lang w:eastAsia="en-GB"/>
        </w:rPr>
        <w:drawing>
          <wp:inline distT="0" distB="0" distL="0" distR="0" wp14:anchorId="279953AB" wp14:editId="402B9379">
            <wp:extent cx="1328420" cy="1771226"/>
            <wp:effectExtent l="0" t="0" r="508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33548" cy="1778063"/>
                    </a:xfrm>
                    <a:prstGeom prst="rect">
                      <a:avLst/>
                    </a:prstGeom>
                  </pic:spPr>
                </pic:pic>
              </a:graphicData>
            </a:graphic>
          </wp:inline>
        </w:drawing>
      </w:r>
      <w:r w:rsidRPr="00A95FF6">
        <w:rPr>
          <w:rFonts w:eastAsia="Calibri" w:cs="Times New Roman"/>
          <w:szCs w:val="24"/>
        </w:rPr>
        <w:t xml:space="preserve"> </w:t>
      </w:r>
    </w:p>
    <w:p w14:paraId="37A893DF" w14:textId="77777777" w:rsidR="005E33B4" w:rsidRPr="00A95FF6" w:rsidRDefault="005E33B4" w:rsidP="005E33B4">
      <w:pPr>
        <w:ind w:left="142"/>
        <w:jc w:val="center"/>
        <w:rPr>
          <w:rFonts w:eastAsia="Calibri" w:cs="Times New Roman"/>
          <w:szCs w:val="24"/>
        </w:rPr>
      </w:pPr>
      <w:r w:rsidRPr="00A95FF6">
        <w:rPr>
          <w:rFonts w:eastAsia="Calibri" w:cs="Times New Roman"/>
          <w:szCs w:val="24"/>
        </w:rPr>
        <w:t xml:space="preserve">                                                                                   </w:t>
      </w:r>
      <w:r w:rsidRPr="00A95FF6">
        <w:rPr>
          <w:rFonts w:eastAsia="Calibri" w:cs="Times New Roman"/>
          <w:b/>
          <w:color w:val="FF0000"/>
          <w:szCs w:val="24"/>
        </w:rPr>
        <w:t>Papain</w:t>
      </w:r>
    </w:p>
    <w:p w14:paraId="593D98F8" w14:textId="77777777" w:rsidR="005E33B4" w:rsidRPr="00A95FF6" w:rsidRDefault="005E33B4" w:rsidP="005E33B4">
      <w:pPr>
        <w:jc w:val="both"/>
        <w:rPr>
          <w:rFonts w:eastAsia="Calibri" w:cs="Times New Roman"/>
          <w:color w:val="2D1C14"/>
          <w:szCs w:val="24"/>
        </w:rPr>
      </w:pPr>
      <w:r w:rsidRPr="00A95FF6">
        <w:rPr>
          <w:rFonts w:eastAsia="Calibri" w:cs="Times New Roman"/>
          <w:b/>
          <w:szCs w:val="24"/>
          <w:highlight w:val="yellow"/>
        </w:rPr>
        <w:t xml:space="preserve">a. </w:t>
      </w:r>
      <w:r w:rsidRPr="00A95FF6">
        <w:rPr>
          <w:rFonts w:eastAsia="Calibri" w:cs="Times New Roman"/>
          <w:szCs w:val="24"/>
          <w:highlight w:val="yellow"/>
        </w:rPr>
        <w:t>Thịt được ướp với nước ép đu đủ thì khi nấu sẽ nhanh mềm hơn.</w:t>
      </w:r>
      <w:r w:rsidRPr="00A95FF6">
        <w:rPr>
          <w:rFonts w:eastAsia="Calibri" w:cs="Times New Roman"/>
          <w:szCs w:val="24"/>
          <w:highlight w:val="yellow"/>
        </w:rPr>
        <w:tab/>
      </w:r>
      <w:r w:rsidRPr="00A95FF6">
        <w:rPr>
          <w:rFonts w:eastAsia="Calibri" w:cs="Times New Roman"/>
          <w:szCs w:val="24"/>
          <w:highlight w:val="yellow"/>
        </w:rPr>
        <w:tab/>
      </w:r>
    </w:p>
    <w:p w14:paraId="2B223C75" w14:textId="77777777" w:rsidR="005E33B4" w:rsidRPr="00A95FF6" w:rsidRDefault="005E33B4" w:rsidP="005E33B4">
      <w:pPr>
        <w:tabs>
          <w:tab w:val="left" w:pos="270"/>
        </w:tabs>
        <w:jc w:val="both"/>
        <w:rPr>
          <w:rFonts w:eastAsia="Calibri" w:cs="Times New Roman"/>
          <w:szCs w:val="24"/>
          <w:highlight w:val="yellow"/>
        </w:rPr>
      </w:pPr>
      <w:r w:rsidRPr="00A95FF6">
        <w:rPr>
          <w:rFonts w:eastAsia="Calibri" w:cs="Times New Roman"/>
          <w:b/>
          <w:szCs w:val="24"/>
          <w:highlight w:val="yellow"/>
        </w:rPr>
        <w:t xml:space="preserve">b. </w:t>
      </w:r>
      <w:r w:rsidRPr="00A95FF6">
        <w:rPr>
          <w:rFonts w:eastAsia="Calibri" w:cs="Times New Roman"/>
          <w:szCs w:val="24"/>
          <w:highlight w:val="yellow"/>
          <w:shd w:val="clear" w:color="auto" w:fill="FFFFFF"/>
        </w:rPr>
        <w:t>Do enzyme có nhiều trong quả đu đủ có tác dụng phân giải protein có trong thịt nên khiến cho thịt khi nấu cùng sẽ nhanh mềm hơn.</w:t>
      </w:r>
    </w:p>
    <w:p w14:paraId="5B763097" w14:textId="77777777" w:rsidR="005E33B4" w:rsidRPr="00A95FF6" w:rsidRDefault="005E33B4" w:rsidP="005E33B4">
      <w:pPr>
        <w:tabs>
          <w:tab w:val="left" w:pos="270"/>
        </w:tabs>
        <w:jc w:val="both"/>
        <w:rPr>
          <w:rFonts w:eastAsia="Calibri" w:cs="Times New Roman"/>
          <w:szCs w:val="24"/>
        </w:rPr>
      </w:pPr>
      <w:r w:rsidRPr="00A95FF6">
        <w:rPr>
          <w:rFonts w:eastAsia="Calibri" w:cs="Times New Roman"/>
          <w:b/>
          <w:szCs w:val="24"/>
        </w:rPr>
        <w:t xml:space="preserve">c. </w:t>
      </w:r>
      <w:r w:rsidRPr="00A95FF6">
        <w:rPr>
          <w:rFonts w:eastAsia="Calibri" w:cs="Times New Roman"/>
          <w:szCs w:val="24"/>
          <w:shd w:val="clear" w:color="auto" w:fill="FFFFFF"/>
        </w:rPr>
        <w:t>Từ quả đu đủ xanh có thể chiết xuất được Bromelain.</w:t>
      </w:r>
      <w:r w:rsidRPr="00A95FF6">
        <w:rPr>
          <w:rFonts w:eastAsia="Calibri" w:cs="Times New Roman"/>
          <w:szCs w:val="24"/>
        </w:rPr>
        <w:tab/>
      </w:r>
      <w:r w:rsidRPr="00A95FF6">
        <w:rPr>
          <w:rFonts w:eastAsia="Calibri" w:cs="Times New Roman"/>
          <w:szCs w:val="24"/>
        </w:rPr>
        <w:tab/>
      </w:r>
      <w:r w:rsidRPr="00A95FF6">
        <w:rPr>
          <w:rFonts w:eastAsia="Calibri" w:cs="Times New Roman"/>
          <w:szCs w:val="24"/>
        </w:rPr>
        <w:tab/>
      </w:r>
    </w:p>
    <w:p w14:paraId="6032F3C2" w14:textId="77777777" w:rsidR="005E33B4" w:rsidRPr="00A95FF6" w:rsidRDefault="005E33B4" w:rsidP="005E33B4">
      <w:pPr>
        <w:rPr>
          <w:rFonts w:eastAsia="Calibri" w:cs="Times New Roman"/>
          <w:szCs w:val="24"/>
        </w:rPr>
      </w:pPr>
      <w:r w:rsidRPr="00A95FF6">
        <w:rPr>
          <w:rFonts w:eastAsia="Calibri" w:cs="Times New Roman"/>
          <w:b/>
          <w:szCs w:val="24"/>
        </w:rPr>
        <w:t xml:space="preserve">d. </w:t>
      </w:r>
      <w:r w:rsidRPr="00A95FF6">
        <w:rPr>
          <w:rFonts w:eastAsia="Calibri" w:cs="Times New Roman"/>
          <w:szCs w:val="24"/>
        </w:rPr>
        <w:t>Papain</w:t>
      </w:r>
      <w:r w:rsidRPr="00A95FF6">
        <w:rPr>
          <w:rFonts w:eastAsia="Calibri" w:cs="Times New Roman"/>
          <w:szCs w:val="24"/>
          <w:shd w:val="clear" w:color="auto" w:fill="FFFFFF"/>
        </w:rPr>
        <w:t xml:space="preserve"> có công thức phân tử </w:t>
      </w:r>
      <w:r w:rsidRPr="00A95FF6">
        <w:rPr>
          <w:rFonts w:ascii="Roboto" w:eastAsia="Calibri" w:hAnsi="Roboto" w:cs="Times New Roman"/>
          <w:color w:val="111111"/>
          <w:szCs w:val="24"/>
        </w:rPr>
        <w:t>C</w:t>
      </w:r>
      <w:r w:rsidRPr="00A95FF6">
        <w:rPr>
          <w:rFonts w:ascii="Roboto" w:eastAsia="Calibri" w:hAnsi="Roboto" w:cs="Times New Roman"/>
          <w:color w:val="111111"/>
          <w:szCs w:val="24"/>
          <w:vertAlign w:val="subscript"/>
        </w:rPr>
        <w:t>9</w:t>
      </w:r>
      <w:r w:rsidRPr="00A95FF6">
        <w:rPr>
          <w:rFonts w:ascii="Roboto" w:eastAsia="Calibri" w:hAnsi="Roboto" w:cs="Times New Roman"/>
          <w:color w:val="111111"/>
          <w:szCs w:val="24"/>
        </w:rPr>
        <w:t>H</w:t>
      </w:r>
      <w:r w:rsidRPr="00A95FF6">
        <w:rPr>
          <w:rFonts w:ascii="Roboto" w:eastAsia="Calibri" w:hAnsi="Roboto" w:cs="Times New Roman"/>
          <w:color w:val="111111"/>
          <w:szCs w:val="24"/>
          <w:vertAlign w:val="subscript"/>
        </w:rPr>
        <w:t>15</w:t>
      </w:r>
      <w:r w:rsidRPr="00A95FF6">
        <w:rPr>
          <w:rFonts w:ascii="Roboto" w:eastAsia="Calibri" w:hAnsi="Roboto" w:cs="Times New Roman"/>
          <w:color w:val="111111"/>
          <w:szCs w:val="24"/>
        </w:rPr>
        <w:t>N</w:t>
      </w:r>
      <w:r w:rsidRPr="00A95FF6">
        <w:rPr>
          <w:rFonts w:ascii="Roboto" w:eastAsia="Calibri" w:hAnsi="Roboto" w:cs="Times New Roman"/>
          <w:color w:val="111111"/>
          <w:szCs w:val="24"/>
          <w:vertAlign w:val="subscript"/>
        </w:rPr>
        <w:t>4</w:t>
      </w:r>
      <w:r w:rsidRPr="00A95FF6">
        <w:rPr>
          <w:rFonts w:ascii="Roboto" w:eastAsia="Calibri" w:hAnsi="Roboto" w:cs="Times New Roman"/>
          <w:color w:val="111111"/>
          <w:szCs w:val="24"/>
        </w:rPr>
        <w:t>O</w:t>
      </w:r>
      <w:r w:rsidRPr="00A95FF6">
        <w:rPr>
          <w:rFonts w:ascii="Roboto" w:eastAsia="Calibri" w:hAnsi="Roboto" w:cs="Times New Roman"/>
          <w:color w:val="111111"/>
          <w:szCs w:val="24"/>
          <w:vertAlign w:val="subscript"/>
        </w:rPr>
        <w:t>3</w:t>
      </w:r>
    </w:p>
    <w:p w14:paraId="56C17C5B" w14:textId="68958315" w:rsidR="00DC01A4" w:rsidRPr="003630B3" w:rsidRDefault="00DC01A4" w:rsidP="00DC01A4">
      <w:pPr>
        <w:jc w:val="both"/>
        <w:rPr>
          <w:rFonts w:cs="Times New Roman"/>
          <w:b/>
          <w:bCs/>
          <w:szCs w:val="24"/>
        </w:rPr>
      </w:pPr>
      <w:r w:rsidRPr="003630B3">
        <w:rPr>
          <w:rFonts w:eastAsia="Times New Roman" w:cs="Times New Roman"/>
          <w:b/>
          <w:color w:val="000000" w:themeColor="text1"/>
          <w:szCs w:val="24"/>
        </w:rPr>
        <w:t xml:space="preserve">Câu </w:t>
      </w:r>
      <w:r>
        <w:rPr>
          <w:rFonts w:eastAsia="Times New Roman" w:cs="Times New Roman"/>
          <w:b/>
          <w:color w:val="000000" w:themeColor="text1"/>
          <w:szCs w:val="24"/>
        </w:rPr>
        <w:t>8</w:t>
      </w:r>
      <w:r w:rsidRPr="003630B3">
        <w:rPr>
          <w:rFonts w:eastAsia="Times New Roman" w:cs="Times New Roman"/>
          <w:b/>
          <w:color w:val="000000" w:themeColor="text1"/>
          <w:szCs w:val="24"/>
        </w:rPr>
        <w:t xml:space="preserve">. </w:t>
      </w:r>
      <w:r w:rsidRPr="003630B3">
        <w:rPr>
          <w:rFonts w:cs="Times New Roman"/>
          <w:b/>
          <w:bCs/>
          <w:szCs w:val="24"/>
        </w:rPr>
        <w:t xml:space="preserve">Thí nghiệm phản ứng của cellulose với nitric acid </w:t>
      </w:r>
    </w:p>
    <w:p w14:paraId="57CC8F31" w14:textId="77777777" w:rsidR="00DC01A4" w:rsidRPr="003630B3" w:rsidRDefault="00DC01A4" w:rsidP="00DC01A4">
      <w:pPr>
        <w:tabs>
          <w:tab w:val="left" w:pos="567"/>
        </w:tabs>
        <w:jc w:val="both"/>
        <w:rPr>
          <w:rFonts w:cs="Times New Roman"/>
          <w:szCs w:val="24"/>
        </w:rPr>
      </w:pPr>
      <w:r w:rsidRPr="003630B3">
        <w:rPr>
          <w:rFonts w:cs="Times New Roman"/>
          <w:szCs w:val="24"/>
        </w:rPr>
        <w:t>Hoá chất: cellulose (bông), dung dịch HNO</w:t>
      </w:r>
      <w:r w:rsidRPr="003630B3">
        <w:rPr>
          <w:rFonts w:cs="Times New Roman"/>
          <w:szCs w:val="24"/>
          <w:vertAlign w:val="subscript"/>
        </w:rPr>
        <w:t>3</w:t>
      </w:r>
      <w:r w:rsidRPr="003630B3">
        <w:rPr>
          <w:rFonts w:cs="Times New Roman"/>
          <w:szCs w:val="24"/>
        </w:rPr>
        <w:t xml:space="preserve"> đặc, dung dịch H</w:t>
      </w:r>
      <w:r w:rsidRPr="003630B3">
        <w:rPr>
          <w:rFonts w:cs="Times New Roman"/>
          <w:szCs w:val="24"/>
          <w:vertAlign w:val="subscript"/>
        </w:rPr>
        <w:t>2</w:t>
      </w:r>
      <w:r w:rsidRPr="003630B3">
        <w:rPr>
          <w:rFonts w:cs="Times New Roman"/>
          <w:szCs w:val="24"/>
        </w:rPr>
        <w:t>SO</w:t>
      </w:r>
      <w:r w:rsidRPr="003630B3">
        <w:rPr>
          <w:rFonts w:cs="Times New Roman"/>
          <w:szCs w:val="24"/>
          <w:vertAlign w:val="subscript"/>
        </w:rPr>
        <w:t>4</w:t>
      </w:r>
      <w:r w:rsidRPr="003630B3">
        <w:rPr>
          <w:rFonts w:cs="Times New Roman"/>
          <w:szCs w:val="24"/>
        </w:rPr>
        <w:t xml:space="preserve"> đặc, dung dịch NaHCO</w:t>
      </w:r>
      <w:r w:rsidRPr="003630B3">
        <w:rPr>
          <w:rFonts w:cs="Times New Roman"/>
          <w:szCs w:val="24"/>
          <w:vertAlign w:val="subscript"/>
        </w:rPr>
        <w:t>3</w:t>
      </w:r>
      <w:r w:rsidRPr="003630B3">
        <w:rPr>
          <w:rFonts w:cs="Times New Roman"/>
          <w:szCs w:val="24"/>
        </w:rPr>
        <w:t xml:space="preserve"> loãng, quỳ tím.</w:t>
      </w:r>
    </w:p>
    <w:p w14:paraId="5D9E265D" w14:textId="77777777" w:rsidR="00DC01A4" w:rsidRPr="003630B3" w:rsidRDefault="00DC01A4" w:rsidP="00DC01A4">
      <w:pPr>
        <w:tabs>
          <w:tab w:val="left" w:pos="567"/>
        </w:tabs>
        <w:jc w:val="both"/>
        <w:rPr>
          <w:rFonts w:cs="Times New Roman"/>
          <w:szCs w:val="24"/>
        </w:rPr>
      </w:pPr>
      <w:r w:rsidRPr="003630B3">
        <w:rPr>
          <w:rFonts w:cs="Times New Roman"/>
          <w:szCs w:val="24"/>
        </w:rPr>
        <w:t>Dụng cụ: cốc thuỷ tinh 100 mL, chậu nước nóng, chậu nước đá, đũa thuỷ tinh, giấy lọc, đĩa sứ, đèn cồn.</w:t>
      </w:r>
    </w:p>
    <w:p w14:paraId="17329647" w14:textId="77777777" w:rsidR="00DC01A4" w:rsidRPr="003630B3" w:rsidRDefault="00DC01A4" w:rsidP="00DC01A4">
      <w:pPr>
        <w:tabs>
          <w:tab w:val="left" w:pos="567"/>
        </w:tabs>
        <w:jc w:val="both"/>
        <w:rPr>
          <w:rFonts w:cs="Times New Roman"/>
          <w:szCs w:val="24"/>
        </w:rPr>
      </w:pPr>
      <w:r w:rsidRPr="003630B3">
        <w:rPr>
          <w:rFonts w:cs="Times New Roman"/>
          <w:szCs w:val="24"/>
        </w:rPr>
        <w:tab/>
        <w:t>Tiến hành:</w:t>
      </w:r>
    </w:p>
    <w:p w14:paraId="0ABBE921" w14:textId="77777777" w:rsidR="00DC01A4" w:rsidRPr="003630B3" w:rsidRDefault="00DC01A4" w:rsidP="00DC01A4">
      <w:pPr>
        <w:pStyle w:val="BodyText"/>
        <w:spacing w:line="276" w:lineRule="auto"/>
        <w:jc w:val="both"/>
        <w:rPr>
          <w:bCs/>
        </w:rPr>
      </w:pPr>
      <w:r w:rsidRPr="003630B3">
        <w:rPr>
          <w:bCs/>
        </w:rPr>
        <w:t xml:space="preserve">Bước 1: </w:t>
      </w:r>
      <w:r w:rsidRPr="003630B3">
        <w:t>Cho khoảng 5 mL dung dịch HNO</w:t>
      </w:r>
      <w:r w:rsidRPr="003630B3">
        <w:rPr>
          <w:vertAlign w:val="subscript"/>
        </w:rPr>
        <w:t>3</w:t>
      </w:r>
      <w:r w:rsidRPr="003630B3">
        <w:t xml:space="preserve"> đặc vào cốc thuỷ tinh (loại 100 mL) ngâm trong chậu nước đá. Thêm từ từ khoảng 10 mL dung dịch H</w:t>
      </w:r>
      <w:r w:rsidRPr="003630B3">
        <w:rPr>
          <w:vertAlign w:val="subscript"/>
        </w:rPr>
        <w:t>2</w:t>
      </w:r>
      <w:r w:rsidRPr="003630B3">
        <w:t>SO</w:t>
      </w:r>
      <w:r w:rsidRPr="003630B3">
        <w:rPr>
          <w:vertAlign w:val="subscript"/>
        </w:rPr>
        <w:t>4</w:t>
      </w:r>
      <w:r w:rsidRPr="003630B3">
        <w:t xml:space="preserve"> đặc vào cốc và khuấy đều.</w:t>
      </w:r>
    </w:p>
    <w:p w14:paraId="65EB4777" w14:textId="77777777" w:rsidR="00DC01A4" w:rsidRPr="003630B3" w:rsidRDefault="00DC01A4" w:rsidP="00DC01A4">
      <w:pPr>
        <w:jc w:val="both"/>
        <w:rPr>
          <w:rFonts w:cs="Times New Roman"/>
          <w:szCs w:val="24"/>
        </w:rPr>
      </w:pPr>
      <w:r w:rsidRPr="003630B3">
        <w:rPr>
          <w:rFonts w:cs="Times New Roman"/>
          <w:bCs/>
          <w:szCs w:val="24"/>
        </w:rPr>
        <w:t xml:space="preserve">Bước 2: </w:t>
      </w:r>
      <w:r w:rsidRPr="003630B3">
        <w:rPr>
          <w:rFonts w:cs="Times New Roman"/>
          <w:szCs w:val="24"/>
        </w:rPr>
        <w:t>Sau đó, lấy cốc thuỷ tinh ra khỏi chậu nước đá, thêm tiếp một nhúm bông vào cốc và dùng đũa thuỷ tinh ấn bông ngập trong dung dịch. Ngâm cốc trong chậu nước nóng khoảng 10 phút.</w:t>
      </w:r>
    </w:p>
    <w:p w14:paraId="0E218E14" w14:textId="77777777" w:rsidR="00DC01A4" w:rsidRPr="003630B3" w:rsidRDefault="00DC01A4" w:rsidP="00DC01A4">
      <w:pPr>
        <w:jc w:val="both"/>
        <w:rPr>
          <w:rFonts w:cs="Times New Roman"/>
          <w:szCs w:val="24"/>
        </w:rPr>
      </w:pPr>
      <w:r w:rsidRPr="003630B3">
        <w:rPr>
          <w:rFonts w:cs="Times New Roman"/>
          <w:bCs/>
          <w:szCs w:val="24"/>
        </w:rPr>
        <w:t xml:space="preserve">Bước 3: </w:t>
      </w:r>
      <w:r w:rsidRPr="003630B3">
        <w:rPr>
          <w:rFonts w:cs="Times New Roman"/>
          <w:szCs w:val="24"/>
        </w:rPr>
        <w:t>Để nguội, lấy sản phẩm thu được ra khỏi cốc, rửa nhiều lần với nước lạnh (đến khi nước rửa không làm đổi màu quỳ tím), sau đó rửa lại bằng dung dịch NaHCO</w:t>
      </w:r>
      <w:r w:rsidRPr="003630B3">
        <w:rPr>
          <w:rFonts w:cs="Times New Roman"/>
          <w:szCs w:val="24"/>
          <w:vertAlign w:val="subscript"/>
        </w:rPr>
        <w:t>3</w:t>
      </w:r>
      <w:r w:rsidRPr="003630B3">
        <w:rPr>
          <w:rFonts w:cs="Times New Roman"/>
          <w:szCs w:val="24"/>
        </w:rPr>
        <w:t xml:space="preserve"> loãng.Ép sản phẩm giữa hai miếng giấy lọc để hút nước và làm khô tự nhiên. Sau đó, để sản phẩm lên đĩa sứ rồi đốt cháy sản phẩm.</w:t>
      </w:r>
    </w:p>
    <w:p w14:paraId="385453AF" w14:textId="77777777" w:rsidR="00DC01A4" w:rsidRPr="003630B3" w:rsidRDefault="00DC01A4" w:rsidP="00DC01A4">
      <w:pPr>
        <w:jc w:val="center"/>
        <w:rPr>
          <w:rFonts w:cs="Times New Roman"/>
          <w:noProof/>
          <w:szCs w:val="24"/>
        </w:rPr>
      </w:pPr>
      <w:r w:rsidRPr="003630B3">
        <w:rPr>
          <w:rFonts w:cs="Times New Roman"/>
          <w:noProof/>
          <w:szCs w:val="24"/>
        </w:rPr>
        <w:drawing>
          <wp:inline distT="0" distB="0" distL="0" distR="0" wp14:anchorId="5EFC7122" wp14:editId="158CFF0B">
            <wp:extent cx="1759438" cy="533400"/>
            <wp:effectExtent l="19050" t="0" r="0" b="0"/>
            <wp:docPr id="2145110240" name="Picture 6947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1759417" cy="533394"/>
                    </a:xfrm>
                    <a:prstGeom prst="rect">
                      <a:avLst/>
                    </a:prstGeom>
                  </pic:spPr>
                </pic:pic>
              </a:graphicData>
            </a:graphic>
          </wp:inline>
        </w:drawing>
      </w:r>
      <w:r w:rsidRPr="003630B3">
        <w:rPr>
          <w:rFonts w:cs="Times New Roman"/>
          <w:noProof/>
          <w:szCs w:val="24"/>
        </w:rPr>
        <w:drawing>
          <wp:inline distT="0" distB="0" distL="0" distR="0" wp14:anchorId="5D210CBB" wp14:editId="57F24390">
            <wp:extent cx="1714499" cy="561975"/>
            <wp:effectExtent l="19050" t="0" r="1" b="0"/>
            <wp:docPr id="2145110241" name="Picture 694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27029" cy="566082"/>
                    </a:xfrm>
                    <a:prstGeom prst="rect">
                      <a:avLst/>
                    </a:prstGeom>
                  </pic:spPr>
                </pic:pic>
              </a:graphicData>
            </a:graphic>
          </wp:inline>
        </w:drawing>
      </w:r>
    </w:p>
    <w:p w14:paraId="161B1FD1" w14:textId="77777777" w:rsidR="00DC01A4" w:rsidRPr="003630B3" w:rsidRDefault="00DC01A4" w:rsidP="00DC01A4">
      <w:pPr>
        <w:rPr>
          <w:rFonts w:cs="Times New Roman"/>
          <w:b/>
          <w:color w:val="FF0000"/>
          <w:szCs w:val="24"/>
        </w:rPr>
      </w:pPr>
      <w:r w:rsidRPr="003630B3">
        <w:rPr>
          <w:rFonts w:cs="Times New Roman"/>
          <w:b/>
          <w:noProof/>
          <w:color w:val="FF0000"/>
          <w:szCs w:val="24"/>
        </w:rPr>
        <w:t xml:space="preserve">                                               Cellulose trinitrate    Cellulose trinitrate cháy   </w:t>
      </w:r>
    </w:p>
    <w:p w14:paraId="29A05418" w14:textId="77777777" w:rsidR="00DC01A4" w:rsidRPr="003630B3" w:rsidRDefault="00DC01A4" w:rsidP="00DC01A4">
      <w:pPr>
        <w:pStyle w:val="BodyText"/>
        <w:tabs>
          <w:tab w:val="left" w:pos="284"/>
        </w:tabs>
        <w:spacing w:line="276" w:lineRule="auto"/>
        <w:jc w:val="both"/>
      </w:pPr>
      <w:r w:rsidRPr="006F73F7">
        <w:rPr>
          <w:u w:val="single"/>
        </w:rPr>
        <w:t>a)</w:t>
      </w:r>
      <w:r w:rsidRPr="003630B3">
        <w:t xml:space="preserve"> Sau bước 3, sản phẩm thu được có màu vàng.</w:t>
      </w:r>
    </w:p>
    <w:p w14:paraId="06C6D4EB" w14:textId="77777777" w:rsidR="00DC01A4" w:rsidRPr="003630B3" w:rsidRDefault="00DC01A4" w:rsidP="00DC01A4">
      <w:pPr>
        <w:pStyle w:val="BodyText"/>
        <w:tabs>
          <w:tab w:val="left" w:pos="284"/>
        </w:tabs>
        <w:spacing w:line="276" w:lineRule="auto"/>
        <w:jc w:val="both"/>
      </w:pPr>
      <w:r w:rsidRPr="006F73F7">
        <w:rPr>
          <w:bCs/>
        </w:rPr>
        <w:t>b)</w:t>
      </w:r>
      <w:r w:rsidRPr="003630B3">
        <w:rPr>
          <w:b/>
          <w:bCs/>
        </w:rPr>
        <w:t xml:space="preserve"> </w:t>
      </w:r>
      <w:r w:rsidRPr="003630B3">
        <w:t>Có thể thay thế nhúm bông bằng tinh bột.</w:t>
      </w:r>
    </w:p>
    <w:p w14:paraId="14E2F7B1" w14:textId="77777777" w:rsidR="00DC01A4" w:rsidRPr="003630B3" w:rsidRDefault="00DC01A4" w:rsidP="00DC01A4">
      <w:pPr>
        <w:pStyle w:val="BodyText"/>
        <w:tabs>
          <w:tab w:val="left" w:pos="284"/>
        </w:tabs>
        <w:spacing w:line="276" w:lineRule="auto"/>
        <w:jc w:val="both"/>
      </w:pPr>
      <w:r w:rsidRPr="006F73F7">
        <w:rPr>
          <w:bCs/>
        </w:rPr>
        <w:t>c)</w:t>
      </w:r>
      <w:r w:rsidRPr="003630B3">
        <w:rPr>
          <w:b/>
          <w:bCs/>
        </w:rPr>
        <w:t xml:space="preserve"> </w:t>
      </w:r>
      <w:r w:rsidRPr="003630B3">
        <w:t>Sau bước 3, lấy sản phẩm thu được đốt cháy thấy có khói trắng xuất hiện.</w:t>
      </w:r>
    </w:p>
    <w:p w14:paraId="6244FD3E" w14:textId="77777777" w:rsidR="00DC01A4" w:rsidRPr="003630B3" w:rsidRDefault="00DC01A4" w:rsidP="00DC01A4">
      <w:pPr>
        <w:widowControl w:val="0"/>
        <w:autoSpaceDE w:val="0"/>
        <w:autoSpaceDN w:val="0"/>
        <w:adjustRightInd w:val="0"/>
        <w:ind w:right="81"/>
        <w:jc w:val="both"/>
        <w:rPr>
          <w:rFonts w:cs="Times New Roman"/>
          <w:noProof/>
          <w:szCs w:val="24"/>
        </w:rPr>
      </w:pPr>
      <w:r w:rsidRPr="006F73F7">
        <w:rPr>
          <w:rFonts w:cs="Times New Roman"/>
          <w:bCs/>
          <w:szCs w:val="24"/>
          <w:u w:val="single"/>
        </w:rPr>
        <w:t>d)</w:t>
      </w:r>
      <w:r w:rsidRPr="003630B3">
        <w:rPr>
          <w:rFonts w:cs="Times New Roman"/>
          <w:b/>
          <w:bCs/>
          <w:szCs w:val="24"/>
          <w:u w:val="single"/>
        </w:rPr>
        <w:t xml:space="preserve"> </w:t>
      </w:r>
      <w:r w:rsidRPr="003630B3">
        <w:rPr>
          <w:rFonts w:cs="Times New Roman"/>
          <w:szCs w:val="24"/>
        </w:rPr>
        <w:t xml:space="preserve"> </w:t>
      </w:r>
      <w:r w:rsidRPr="003630B3">
        <w:rPr>
          <w:rFonts w:cs="Times New Roman"/>
          <w:noProof/>
          <w:spacing w:val="-1"/>
          <w:szCs w:val="24"/>
        </w:rPr>
        <w:t>Đ</w:t>
      </w:r>
      <w:r w:rsidRPr="003630B3">
        <w:rPr>
          <w:rFonts w:cs="Times New Roman"/>
          <w:noProof/>
          <w:szCs w:val="24"/>
        </w:rPr>
        <w:t>ể đ</w:t>
      </w:r>
      <w:r w:rsidRPr="003630B3">
        <w:rPr>
          <w:rFonts w:cs="Times New Roman"/>
          <w:noProof/>
          <w:spacing w:val="1"/>
          <w:szCs w:val="24"/>
        </w:rPr>
        <w:t>i</w:t>
      </w:r>
      <w:r w:rsidRPr="003630B3">
        <w:rPr>
          <w:rFonts w:cs="Times New Roman"/>
          <w:noProof/>
          <w:szCs w:val="24"/>
        </w:rPr>
        <w:t>ều chế 53,46 kg cellulosetri</w:t>
      </w:r>
      <w:r w:rsidRPr="003630B3">
        <w:rPr>
          <w:rFonts w:cs="Times New Roman"/>
          <w:noProof/>
          <w:spacing w:val="-1"/>
          <w:szCs w:val="24"/>
        </w:rPr>
        <w:t>n</w:t>
      </w:r>
      <w:r w:rsidRPr="003630B3">
        <w:rPr>
          <w:rFonts w:cs="Times New Roman"/>
          <w:noProof/>
          <w:szCs w:val="24"/>
        </w:rPr>
        <w:t>itrate (h</w:t>
      </w:r>
      <w:r w:rsidRPr="003630B3">
        <w:rPr>
          <w:rFonts w:cs="Times New Roman"/>
          <w:noProof/>
          <w:spacing w:val="-2"/>
          <w:szCs w:val="24"/>
        </w:rPr>
        <w:t>i</w:t>
      </w:r>
      <w:r w:rsidRPr="003630B3">
        <w:rPr>
          <w:rFonts w:cs="Times New Roman"/>
          <w:noProof/>
          <w:szCs w:val="24"/>
        </w:rPr>
        <w:t>ệu suất 60%) cần dùng ít nhất 40 lít dung dịch nitric acid 94,5% (D = 1,5 g/</w:t>
      </w:r>
      <w:r w:rsidRPr="003630B3">
        <w:rPr>
          <w:rFonts w:cs="Times New Roman"/>
          <w:noProof/>
          <w:spacing w:val="-2"/>
          <w:szCs w:val="24"/>
        </w:rPr>
        <w:t>m</w:t>
      </w:r>
      <w:r w:rsidRPr="003630B3">
        <w:rPr>
          <w:rFonts w:cs="Times New Roman"/>
          <w:noProof/>
          <w:spacing w:val="1"/>
          <w:szCs w:val="24"/>
        </w:rPr>
        <w:t>l</w:t>
      </w:r>
      <w:r w:rsidRPr="003630B3">
        <w:rPr>
          <w:rFonts w:cs="Times New Roman"/>
          <w:noProof/>
          <w:szCs w:val="24"/>
        </w:rPr>
        <w:t>) để phản ứng với cellulose dư.</w:t>
      </w:r>
    </w:p>
    <w:p w14:paraId="0BB4195B" w14:textId="77777777" w:rsidR="00DC01A4" w:rsidRPr="003630B3" w:rsidRDefault="00DC01A4" w:rsidP="00DC01A4">
      <w:pPr>
        <w:widowControl w:val="0"/>
        <w:tabs>
          <w:tab w:val="left" w:pos="284"/>
          <w:tab w:val="left" w:pos="2835"/>
          <w:tab w:val="left" w:pos="5387"/>
          <w:tab w:val="left" w:pos="7938"/>
        </w:tabs>
        <w:autoSpaceDE w:val="0"/>
        <w:autoSpaceDN w:val="0"/>
        <w:adjustRightInd w:val="0"/>
        <w:rPr>
          <w:rFonts w:cs="Times New Roman"/>
          <w:b/>
          <w:noProof/>
          <w:szCs w:val="24"/>
        </w:rPr>
      </w:pPr>
      <w:r w:rsidRPr="003630B3">
        <w:rPr>
          <w:rFonts w:cs="Times New Roman"/>
          <w:b/>
          <w:noProof/>
          <w:szCs w:val="24"/>
        </w:rPr>
        <w:tab/>
        <w:t>Hướng dẫn:</w:t>
      </w:r>
    </w:p>
    <w:p w14:paraId="173D65C5" w14:textId="77777777" w:rsidR="00DC01A4" w:rsidRPr="003630B3" w:rsidRDefault="00DC01A4" w:rsidP="00DC01A4">
      <w:pPr>
        <w:widowControl w:val="0"/>
        <w:tabs>
          <w:tab w:val="left" w:pos="284"/>
          <w:tab w:val="left" w:pos="2835"/>
          <w:tab w:val="left" w:pos="5387"/>
          <w:tab w:val="left" w:pos="7938"/>
        </w:tabs>
        <w:autoSpaceDE w:val="0"/>
        <w:autoSpaceDN w:val="0"/>
        <w:adjustRightInd w:val="0"/>
        <w:rPr>
          <w:rFonts w:cs="Times New Roman"/>
          <w:noProof/>
          <w:szCs w:val="24"/>
        </w:rPr>
      </w:pPr>
      <w:r w:rsidRPr="003630B3">
        <w:rPr>
          <w:rFonts w:cs="Times New Roman"/>
          <w:b/>
          <w:noProof/>
          <w:szCs w:val="24"/>
        </w:rPr>
        <w:t xml:space="preserve">+ </w:t>
      </w:r>
      <w:r w:rsidRPr="003630B3">
        <w:rPr>
          <w:rFonts w:cs="Times New Roman"/>
          <w:noProof/>
          <w:szCs w:val="24"/>
        </w:rPr>
        <w:t>ý c sai do đốt cellulose trinitrate không thấy có khói</w:t>
      </w:r>
    </w:p>
    <w:p w14:paraId="2975E267" w14:textId="77777777" w:rsidR="00DC01A4" w:rsidRPr="003630B3" w:rsidRDefault="00DC01A4" w:rsidP="00DC01A4">
      <w:pPr>
        <w:pStyle w:val="BodyText"/>
        <w:tabs>
          <w:tab w:val="left" w:pos="284"/>
        </w:tabs>
        <w:spacing w:line="276" w:lineRule="auto"/>
        <w:jc w:val="both"/>
        <w:rPr>
          <w:noProof/>
        </w:rPr>
      </w:pPr>
      <w:r w:rsidRPr="003630B3">
        <w:t xml:space="preserve">+ ý d đúng: Số mol </w:t>
      </w:r>
      <w:r w:rsidRPr="003630B3">
        <w:rPr>
          <w:noProof/>
        </w:rPr>
        <w:t>cellulose trinitrate = 53,46 : 297 = 0,18 kmol</w:t>
      </w:r>
    </w:p>
    <w:p w14:paraId="2A7B46DC" w14:textId="77777777" w:rsidR="00DC01A4" w:rsidRPr="003630B3" w:rsidRDefault="00DC01A4" w:rsidP="00DC01A4">
      <w:pPr>
        <w:pStyle w:val="BodyText"/>
        <w:tabs>
          <w:tab w:val="left" w:pos="284"/>
        </w:tabs>
        <w:spacing w:line="276" w:lineRule="auto"/>
        <w:jc w:val="both"/>
        <w:rPr>
          <w:noProof/>
        </w:rPr>
      </w:pPr>
      <w:r w:rsidRPr="003630B3">
        <w:rPr>
          <w:noProof/>
        </w:rPr>
        <w:t>→ số mol HNO</w:t>
      </w:r>
      <w:r w:rsidRPr="003630B3">
        <w:rPr>
          <w:noProof/>
          <w:vertAlign w:val="subscript"/>
        </w:rPr>
        <w:t>3</w:t>
      </w:r>
      <w:r w:rsidRPr="003630B3">
        <w:rPr>
          <w:noProof/>
        </w:rPr>
        <w:t xml:space="preserve"> = 3. 0,18 . 100/60 = 0,9 kmol → khối lượng dung dịch = 0,9 .63 :0,945= 60</w:t>
      </w:r>
    </w:p>
    <w:p w14:paraId="460DC7C2" w14:textId="39AA7C21" w:rsidR="009922BE" w:rsidRDefault="00DC01A4" w:rsidP="0072301B">
      <w:pPr>
        <w:pStyle w:val="BodyText"/>
        <w:tabs>
          <w:tab w:val="left" w:pos="284"/>
        </w:tabs>
        <w:spacing w:line="276" w:lineRule="auto"/>
        <w:jc w:val="both"/>
        <w:rPr>
          <w:noProof/>
        </w:rPr>
      </w:pPr>
      <w:r w:rsidRPr="003630B3">
        <w:rPr>
          <w:rFonts w:ascii="Arial" w:hAnsi="Arial" w:cs="Arial"/>
          <w:noProof/>
        </w:rPr>
        <w:t>→</w:t>
      </w:r>
      <w:r w:rsidRPr="003630B3">
        <w:rPr>
          <w:noProof/>
        </w:rPr>
        <w:t xml:space="preserve"> Vdd = 60  : 1,5 = 40 lit</w:t>
      </w:r>
    </w:p>
    <w:p w14:paraId="2410BDF4" w14:textId="1643C876" w:rsidR="00B50034" w:rsidRPr="0010618E" w:rsidRDefault="00B50034" w:rsidP="00B50034">
      <w:pPr>
        <w:tabs>
          <w:tab w:val="left" w:pos="360"/>
          <w:tab w:val="left" w:pos="2880"/>
          <w:tab w:val="left" w:pos="5400"/>
          <w:tab w:val="left" w:pos="7920"/>
        </w:tabs>
        <w:ind w:left="360" w:hanging="360"/>
        <w:jc w:val="both"/>
        <w:rPr>
          <w:rFonts w:eastAsia="Arial"/>
          <w:szCs w:val="24"/>
        </w:rPr>
      </w:pPr>
      <w:r w:rsidRPr="0010618E">
        <w:rPr>
          <w:rFonts w:eastAsia="Arial"/>
          <w:b/>
          <w:bCs/>
          <w:color w:val="0000FF"/>
          <w:szCs w:val="24"/>
          <w:bdr w:val="none" w:sz="0" w:space="0" w:color="auto" w:frame="1"/>
        </w:rPr>
        <w:t xml:space="preserve">Câu </w:t>
      </w:r>
      <w:r>
        <w:rPr>
          <w:rFonts w:eastAsia="Arial"/>
          <w:b/>
          <w:bCs/>
          <w:color w:val="0000FF"/>
          <w:szCs w:val="24"/>
          <w:bdr w:val="none" w:sz="0" w:space="0" w:color="auto" w:frame="1"/>
        </w:rPr>
        <w:t>9</w:t>
      </w:r>
      <w:r w:rsidRPr="0010618E">
        <w:rPr>
          <w:rFonts w:eastAsia="Arial"/>
          <w:b/>
          <w:bCs/>
          <w:color w:val="0000FF"/>
          <w:szCs w:val="24"/>
          <w:bdr w:val="none" w:sz="0" w:space="0" w:color="auto" w:frame="1"/>
        </w:rPr>
        <w:t>:</w:t>
      </w:r>
      <w:r w:rsidRPr="0010618E">
        <w:rPr>
          <w:rFonts w:eastAsia="Arial"/>
          <w:szCs w:val="24"/>
        </w:rPr>
        <w:t> Cho sơ đồ mô tả cơ chế giặt rửa của xà phòng như sau:</w:t>
      </w:r>
    </w:p>
    <w:p w14:paraId="3153FB21" w14:textId="77777777" w:rsidR="00B50034" w:rsidRPr="0010618E" w:rsidRDefault="00B50034" w:rsidP="00B50034">
      <w:pPr>
        <w:rPr>
          <w:rFonts w:eastAsia="Arial"/>
          <w:szCs w:val="24"/>
        </w:rPr>
      </w:pPr>
      <w:r w:rsidRPr="0010618E">
        <w:rPr>
          <w:rFonts w:eastAsia="Arial"/>
          <w:noProof/>
          <w:szCs w:val="24"/>
        </w:rPr>
        <w:lastRenderedPageBreak/>
        <w:drawing>
          <wp:inline distT="0" distB="0" distL="0" distR="0" wp14:anchorId="21A56CF3" wp14:editId="62516A29">
            <wp:extent cx="6774511" cy="1501045"/>
            <wp:effectExtent l="0" t="0" r="0" b="4445"/>
            <wp:docPr id="99530419"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419" name="Picture 1" descr="A diagram of a diagram of a diagram&#10;&#10;Description automatically generated with medium confidence"/>
                    <pic:cNvPicPr/>
                  </pic:nvPicPr>
                  <pic:blipFill>
                    <a:blip r:embed="rId84"/>
                    <a:stretch>
                      <a:fillRect/>
                    </a:stretch>
                  </pic:blipFill>
                  <pic:spPr>
                    <a:xfrm>
                      <a:off x="0" y="0"/>
                      <a:ext cx="6779884" cy="1502235"/>
                    </a:xfrm>
                    <a:prstGeom prst="rect">
                      <a:avLst/>
                    </a:prstGeom>
                  </pic:spPr>
                </pic:pic>
              </a:graphicData>
            </a:graphic>
          </wp:inline>
        </w:drawing>
      </w:r>
    </w:p>
    <w:p w14:paraId="7DD5F162" w14:textId="77777777" w:rsidR="00B50034" w:rsidRPr="0010618E" w:rsidRDefault="00B50034" w:rsidP="00B50034">
      <w:pPr>
        <w:shd w:val="clear" w:color="auto" w:fill="FFFFFF"/>
        <w:tabs>
          <w:tab w:val="left" w:pos="360"/>
          <w:tab w:val="left" w:pos="2880"/>
          <w:tab w:val="left" w:pos="5400"/>
          <w:tab w:val="left" w:pos="7920"/>
        </w:tabs>
        <w:ind w:left="360" w:hanging="360"/>
        <w:jc w:val="both"/>
        <w:textAlignment w:val="baseline"/>
        <w:rPr>
          <w:rFonts w:eastAsia="Times New Roman"/>
          <w:szCs w:val="24"/>
        </w:rPr>
      </w:pPr>
      <w:r w:rsidRPr="0010618E">
        <w:rPr>
          <w:rFonts w:eastAsia="Times New Roman"/>
          <w:szCs w:val="24"/>
        </w:rPr>
        <w:tab/>
        <w:t>Hãy cho biết những phát biểu sau là đúng hay sai?</w:t>
      </w:r>
    </w:p>
    <w:p w14:paraId="139A38FC" w14:textId="77777777" w:rsidR="00B50034" w:rsidRPr="0010618E" w:rsidRDefault="00B50034" w:rsidP="00B50034">
      <w:pPr>
        <w:tabs>
          <w:tab w:val="left" w:pos="360"/>
          <w:tab w:val="left" w:pos="2880"/>
          <w:tab w:val="left" w:pos="5400"/>
          <w:tab w:val="left" w:pos="7920"/>
        </w:tabs>
        <w:ind w:left="360" w:hanging="360"/>
        <w:jc w:val="both"/>
        <w:rPr>
          <w:rFonts w:eastAsia="Arial"/>
          <w:bCs/>
          <w:szCs w:val="24"/>
        </w:rPr>
      </w:pPr>
      <w:r w:rsidRPr="0010618E">
        <w:rPr>
          <w:rFonts w:eastAsia="Arial"/>
          <w:b/>
          <w:bCs/>
          <w:szCs w:val="24"/>
        </w:rPr>
        <w:tab/>
      </w:r>
      <w:r w:rsidRPr="0010618E">
        <w:rPr>
          <w:rFonts w:eastAsia="Arial"/>
          <w:b/>
          <w:bCs/>
          <w:color w:val="FF0000"/>
          <w:szCs w:val="24"/>
        </w:rPr>
        <w:t xml:space="preserve">a. </w:t>
      </w:r>
      <w:r w:rsidRPr="0010618E">
        <w:rPr>
          <w:rFonts w:eastAsia="Arial"/>
          <w:szCs w:val="24"/>
        </w:rPr>
        <w:t>Phần 1 là phần kị nước, phần 2 là phần ưa nước.</w:t>
      </w:r>
    </w:p>
    <w:p w14:paraId="1E88E31B" w14:textId="77777777" w:rsidR="00B50034" w:rsidRPr="0010618E" w:rsidRDefault="00B50034" w:rsidP="00B50034">
      <w:pPr>
        <w:tabs>
          <w:tab w:val="left" w:pos="360"/>
          <w:tab w:val="left" w:pos="2880"/>
          <w:tab w:val="left" w:pos="5400"/>
          <w:tab w:val="left" w:pos="7920"/>
        </w:tabs>
        <w:ind w:left="360" w:hanging="360"/>
        <w:jc w:val="both"/>
        <w:rPr>
          <w:rFonts w:eastAsia="Arial"/>
          <w:b/>
          <w:bCs/>
          <w:color w:val="FF0000"/>
          <w:szCs w:val="24"/>
        </w:rPr>
      </w:pPr>
      <w:r w:rsidRPr="0010618E">
        <w:rPr>
          <w:rFonts w:eastAsia="Arial"/>
          <w:b/>
          <w:bCs/>
          <w:color w:val="FF0000"/>
          <w:szCs w:val="24"/>
        </w:rPr>
        <w:tab/>
      </w:r>
      <w:r w:rsidRPr="0010618E">
        <w:rPr>
          <w:rFonts w:eastAsia="Arial"/>
          <w:b/>
          <w:bCs/>
          <w:color w:val="CC00FF"/>
          <w:szCs w:val="24"/>
        </w:rPr>
        <w:t xml:space="preserve">b. </w:t>
      </w:r>
      <w:r w:rsidRPr="0010618E">
        <w:rPr>
          <w:rFonts w:eastAsia="Arial"/>
          <w:bCs/>
          <w:szCs w:val="24"/>
        </w:rPr>
        <w:t>Nếu sử dụng nước có tính cứng (chứa nhiều ion Ca</w:t>
      </w:r>
      <w:r w:rsidRPr="0010618E">
        <w:rPr>
          <w:rFonts w:eastAsia="Arial"/>
          <w:bCs/>
          <w:szCs w:val="24"/>
          <w:vertAlign w:val="superscript"/>
        </w:rPr>
        <w:t>2+</w:t>
      </w:r>
      <w:r w:rsidRPr="0010618E">
        <w:rPr>
          <w:rFonts w:eastAsia="Arial"/>
          <w:bCs/>
          <w:szCs w:val="24"/>
        </w:rPr>
        <w:t>, Mg</w:t>
      </w:r>
      <w:r w:rsidRPr="0010618E">
        <w:rPr>
          <w:rFonts w:eastAsia="Arial"/>
          <w:bCs/>
          <w:szCs w:val="24"/>
          <w:vertAlign w:val="superscript"/>
        </w:rPr>
        <w:t>2+</w:t>
      </w:r>
      <w:r w:rsidRPr="0010618E">
        <w:rPr>
          <w:rFonts w:eastAsia="Arial"/>
          <w:bCs/>
          <w:szCs w:val="24"/>
        </w:rPr>
        <w:t>) không ảnh hưởng đến chất lượng vải, đồng thời làm tăng tác dụng giặt rửa của xà phòng.</w:t>
      </w:r>
    </w:p>
    <w:p w14:paraId="047D4832" w14:textId="77777777" w:rsidR="00B50034" w:rsidRPr="0010618E" w:rsidRDefault="00B50034" w:rsidP="00B50034">
      <w:pPr>
        <w:tabs>
          <w:tab w:val="left" w:pos="360"/>
          <w:tab w:val="left" w:pos="2880"/>
          <w:tab w:val="left" w:pos="5400"/>
          <w:tab w:val="left" w:pos="7920"/>
        </w:tabs>
        <w:ind w:left="360" w:hanging="360"/>
        <w:jc w:val="both"/>
        <w:rPr>
          <w:rFonts w:eastAsia="Arial"/>
          <w:szCs w:val="24"/>
          <w:lang w:val="pt-BR"/>
        </w:rPr>
      </w:pPr>
      <w:r w:rsidRPr="0010618E">
        <w:rPr>
          <w:rFonts w:eastAsia="Arial"/>
          <w:b/>
          <w:bCs/>
          <w:color w:val="CC00FF"/>
          <w:szCs w:val="24"/>
        </w:rPr>
        <w:tab/>
      </w:r>
      <w:r w:rsidRPr="0010618E">
        <w:rPr>
          <w:rFonts w:eastAsia="Arial"/>
          <w:b/>
          <w:bCs/>
          <w:color w:val="FF6600"/>
          <w:szCs w:val="24"/>
          <w:highlight w:val="yellow"/>
        </w:rPr>
        <w:t xml:space="preserve">c. </w:t>
      </w:r>
      <w:r w:rsidRPr="0010618E">
        <w:rPr>
          <w:rFonts w:eastAsia="Arial"/>
          <w:bCs/>
          <w:szCs w:val="24"/>
          <w:highlight w:val="yellow"/>
        </w:rPr>
        <w:t>Phân tử xà phòng và chất giặt rửa có khả năng xâm nhập vào vết bẩn dầu mỡ nhờ gốc kị nước.</w:t>
      </w:r>
    </w:p>
    <w:p w14:paraId="55476148" w14:textId="77777777" w:rsidR="00B50034" w:rsidRPr="0010618E" w:rsidRDefault="00B50034" w:rsidP="00B50034">
      <w:pPr>
        <w:tabs>
          <w:tab w:val="left" w:pos="360"/>
          <w:tab w:val="left" w:pos="2880"/>
          <w:tab w:val="left" w:pos="5400"/>
          <w:tab w:val="left" w:pos="7920"/>
        </w:tabs>
        <w:ind w:left="360" w:hanging="360"/>
        <w:jc w:val="both"/>
        <w:rPr>
          <w:rFonts w:eastAsia="Arial"/>
          <w:bCs/>
          <w:szCs w:val="24"/>
        </w:rPr>
      </w:pPr>
      <w:r w:rsidRPr="0010618E">
        <w:rPr>
          <w:rFonts w:eastAsia="Arial"/>
          <w:b/>
          <w:bCs/>
          <w:color w:val="FF6600"/>
          <w:szCs w:val="24"/>
        </w:rPr>
        <w:tab/>
      </w:r>
      <w:r w:rsidRPr="0010618E">
        <w:rPr>
          <w:rFonts w:eastAsia="Arial"/>
          <w:b/>
          <w:bCs/>
          <w:color w:val="00CC00"/>
          <w:szCs w:val="24"/>
          <w:highlight w:val="yellow"/>
        </w:rPr>
        <w:t>d.</w:t>
      </w:r>
      <w:r w:rsidRPr="0010618E">
        <w:rPr>
          <w:rFonts w:eastAsia="Arial"/>
          <w:bCs/>
          <w:szCs w:val="24"/>
          <w:highlight w:val="yellow"/>
        </w:rPr>
        <w:t xml:space="preserve"> Xà phòng có cấu trúc phân tử "vừa ưa nước, vừa ưa dầu".</w:t>
      </w:r>
    </w:p>
    <w:p w14:paraId="2E6BED0F" w14:textId="77777777" w:rsidR="00B50034" w:rsidRPr="0010618E" w:rsidRDefault="00B50034" w:rsidP="00B50034">
      <w:pPr>
        <w:tabs>
          <w:tab w:val="left" w:pos="360"/>
          <w:tab w:val="left" w:pos="2880"/>
          <w:tab w:val="left" w:pos="5400"/>
          <w:tab w:val="left" w:pos="7920"/>
        </w:tabs>
        <w:ind w:left="360" w:hanging="360"/>
        <w:jc w:val="both"/>
        <w:rPr>
          <w:rFonts w:eastAsia="Times New Roman"/>
          <w:szCs w:val="24"/>
        </w:rPr>
      </w:pPr>
      <w:r w:rsidRPr="0010618E">
        <w:rPr>
          <w:rFonts w:eastAsia="Times New Roman"/>
          <w:b/>
          <w:bCs/>
          <w:color w:val="FF0000"/>
          <w:szCs w:val="24"/>
        </w:rPr>
        <w:t>Lời giải tham khảo:</w:t>
      </w:r>
    </w:p>
    <w:p w14:paraId="7D72337C" w14:textId="77777777" w:rsidR="00B50034" w:rsidRPr="0010618E" w:rsidRDefault="00B50034" w:rsidP="00B50034">
      <w:pPr>
        <w:shd w:val="clear" w:color="auto" w:fill="F2F2F2"/>
        <w:tabs>
          <w:tab w:val="left" w:pos="360"/>
          <w:tab w:val="left" w:pos="2880"/>
          <w:tab w:val="left" w:pos="5400"/>
          <w:tab w:val="left" w:pos="7920"/>
        </w:tabs>
        <w:spacing w:line="269" w:lineRule="auto"/>
        <w:ind w:left="360" w:hanging="360"/>
        <w:jc w:val="both"/>
        <w:rPr>
          <w:rFonts w:eastAsia="Arial"/>
          <w:bCs/>
          <w:color w:val="0000FF"/>
          <w:szCs w:val="24"/>
          <w:lang w:val="pt-BR"/>
        </w:rPr>
      </w:pPr>
      <w:r w:rsidRPr="0010618E">
        <w:rPr>
          <w:rFonts w:eastAsia="Arial"/>
          <w:b/>
          <w:color w:val="FF0000"/>
          <w:szCs w:val="24"/>
          <w:lang w:val="pt-BR"/>
        </w:rPr>
        <w:t xml:space="preserve">a. </w:t>
      </w:r>
      <w:r w:rsidRPr="0010618E">
        <w:rPr>
          <w:rFonts w:eastAsia="Arial"/>
          <w:bCs/>
          <w:color w:val="0000FF"/>
          <w:szCs w:val="24"/>
          <w:lang w:val="pt-BR"/>
        </w:rPr>
        <w:t xml:space="preserve">Sai vì do phần 2 bám vào vết bẩn dầu mỡ (không phân cực) trên vật liệu nên </w:t>
      </w:r>
      <w:r w:rsidRPr="0010618E">
        <w:rPr>
          <w:rFonts w:eastAsia="Arial"/>
          <w:bCs/>
          <w:color w:val="C00000"/>
          <w:szCs w:val="24"/>
          <w:lang w:val="pt-BR"/>
        </w:rPr>
        <w:t>phần 2 là phần kị nước</w:t>
      </w:r>
      <w:r w:rsidRPr="0010618E">
        <w:rPr>
          <w:rFonts w:eastAsia="Arial"/>
          <w:bCs/>
          <w:color w:val="0000FF"/>
          <w:szCs w:val="24"/>
          <w:lang w:val="pt-BR"/>
        </w:rPr>
        <w:t xml:space="preserve"> (không phân cực) và </w:t>
      </w:r>
      <w:r w:rsidRPr="0010618E">
        <w:rPr>
          <w:rFonts w:eastAsia="Arial"/>
          <w:bCs/>
          <w:color w:val="C00000"/>
          <w:szCs w:val="24"/>
          <w:lang w:val="pt-BR"/>
        </w:rPr>
        <w:t xml:space="preserve">phần 1 là phần ưa nước </w:t>
      </w:r>
      <w:r w:rsidRPr="0010618E">
        <w:rPr>
          <w:rFonts w:eastAsia="Arial"/>
          <w:bCs/>
          <w:color w:val="0000FF"/>
          <w:szCs w:val="24"/>
          <w:lang w:val="pt-BR"/>
        </w:rPr>
        <w:t>nên có xu hướng quay ra ngoài và thâm nhập vào nước.</w:t>
      </w:r>
    </w:p>
    <w:p w14:paraId="212E107D" w14:textId="77777777" w:rsidR="00B50034" w:rsidRPr="0010618E" w:rsidRDefault="00B50034" w:rsidP="00B50034">
      <w:pPr>
        <w:shd w:val="clear" w:color="auto" w:fill="F2F2F2"/>
        <w:tabs>
          <w:tab w:val="left" w:pos="360"/>
          <w:tab w:val="left" w:pos="2880"/>
          <w:tab w:val="left" w:pos="5400"/>
          <w:tab w:val="left" w:pos="7920"/>
        </w:tabs>
        <w:spacing w:line="271" w:lineRule="auto"/>
        <w:ind w:left="360" w:hanging="360"/>
        <w:jc w:val="both"/>
        <w:rPr>
          <w:rFonts w:eastAsia="Arial"/>
          <w:color w:val="0000FF"/>
          <w:szCs w:val="24"/>
          <w:lang w:val="pt-BR"/>
        </w:rPr>
      </w:pPr>
      <w:r w:rsidRPr="0010618E">
        <w:rPr>
          <w:rFonts w:eastAsia="Arial"/>
          <w:b/>
          <w:color w:val="CC00FF"/>
          <w:szCs w:val="24"/>
          <w:lang w:val="pt-BR"/>
        </w:rPr>
        <w:t xml:space="preserve">b. </w:t>
      </w:r>
      <w:r w:rsidRPr="0010618E">
        <w:rPr>
          <w:rFonts w:eastAsia="Arial"/>
          <w:color w:val="0000FF"/>
          <w:szCs w:val="24"/>
          <w:lang w:val="pt-BR"/>
        </w:rPr>
        <w:t>Sai vì các ion Ca</w:t>
      </w:r>
      <w:r w:rsidRPr="0010618E">
        <w:rPr>
          <w:rFonts w:eastAsia="Arial"/>
          <w:color w:val="0000FF"/>
          <w:szCs w:val="24"/>
          <w:vertAlign w:val="superscript"/>
          <w:lang w:val="pt-BR"/>
        </w:rPr>
        <w:t>2+</w:t>
      </w:r>
      <w:r w:rsidRPr="0010618E">
        <w:rPr>
          <w:rFonts w:eastAsia="Arial"/>
          <w:color w:val="0000FF"/>
          <w:szCs w:val="24"/>
          <w:lang w:val="pt-BR"/>
        </w:rPr>
        <w:t>, Mg</w:t>
      </w:r>
      <w:r w:rsidRPr="0010618E">
        <w:rPr>
          <w:rFonts w:eastAsia="Arial"/>
          <w:color w:val="0000FF"/>
          <w:szCs w:val="24"/>
          <w:vertAlign w:val="superscript"/>
          <w:lang w:val="pt-BR"/>
        </w:rPr>
        <w:t>2+</w:t>
      </w:r>
      <w:r w:rsidRPr="0010618E">
        <w:rPr>
          <w:rFonts w:eastAsia="Arial"/>
          <w:color w:val="0000FF"/>
          <w:szCs w:val="24"/>
          <w:lang w:val="pt-BR"/>
        </w:rPr>
        <w:t xml:space="preserve"> tạo kết tủa là muối của các calcium, magnesium của các acid béo, bám lên bề mặt vải nên ảnh hưởng đến chất lượng vải, đồng thời làm giảm tác dụng giặt rửa của xà phòng.</w:t>
      </w:r>
    </w:p>
    <w:p w14:paraId="7F3B495F" w14:textId="77777777" w:rsidR="00B50034" w:rsidRPr="0010618E" w:rsidRDefault="00B50034" w:rsidP="00B50034">
      <w:pPr>
        <w:shd w:val="clear" w:color="auto" w:fill="F2F2F2"/>
        <w:tabs>
          <w:tab w:val="left" w:pos="360"/>
          <w:tab w:val="left" w:pos="2880"/>
          <w:tab w:val="left" w:pos="5400"/>
          <w:tab w:val="left" w:pos="7920"/>
        </w:tabs>
        <w:spacing w:line="269" w:lineRule="auto"/>
        <w:ind w:left="360" w:hanging="360"/>
        <w:jc w:val="both"/>
        <w:rPr>
          <w:rFonts w:eastAsia="Arial"/>
          <w:color w:val="0000FF"/>
          <w:szCs w:val="24"/>
          <w:lang w:val="pt-BR"/>
        </w:rPr>
      </w:pPr>
      <w:r w:rsidRPr="0010618E">
        <w:rPr>
          <w:rFonts w:eastAsia="Arial"/>
          <w:b/>
          <w:color w:val="FF6600"/>
          <w:szCs w:val="24"/>
          <w:lang w:val="pt-BR"/>
        </w:rPr>
        <w:t xml:space="preserve">c. </w:t>
      </w:r>
      <w:r w:rsidRPr="0010618E">
        <w:rPr>
          <w:rFonts w:eastAsia="Arial"/>
          <w:color w:val="0000FF"/>
          <w:szCs w:val="24"/>
          <w:lang w:val="pt-BR"/>
        </w:rPr>
        <w:t>Đúng vì có giải ý ở thích a.</w:t>
      </w:r>
    </w:p>
    <w:p w14:paraId="207ACA09" w14:textId="77777777" w:rsidR="00B50034" w:rsidRPr="0010618E" w:rsidRDefault="00B50034" w:rsidP="00B50034">
      <w:pPr>
        <w:shd w:val="clear" w:color="auto" w:fill="F2F2F2"/>
        <w:tabs>
          <w:tab w:val="left" w:pos="360"/>
          <w:tab w:val="left" w:pos="2880"/>
          <w:tab w:val="left" w:pos="5400"/>
          <w:tab w:val="left" w:pos="7920"/>
        </w:tabs>
        <w:spacing w:line="269" w:lineRule="auto"/>
        <w:ind w:left="360" w:hanging="360"/>
        <w:jc w:val="both"/>
        <w:rPr>
          <w:rFonts w:eastAsia="Times New Roman"/>
          <w:color w:val="002060"/>
          <w:szCs w:val="24"/>
          <w:lang w:val="pt-BR"/>
        </w:rPr>
      </w:pPr>
      <w:r w:rsidRPr="0010618E">
        <w:rPr>
          <w:rFonts w:eastAsia="Times New Roman"/>
          <w:b/>
          <w:color w:val="00CC00"/>
          <w:szCs w:val="24"/>
          <w:lang w:val="pt-BR"/>
        </w:rPr>
        <w:t xml:space="preserve">d. </w:t>
      </w:r>
      <w:r w:rsidRPr="0010618E">
        <w:rPr>
          <w:rFonts w:eastAsia="Times New Roman"/>
          <w:color w:val="0000FF"/>
          <w:szCs w:val="24"/>
          <w:lang w:val="pt-BR"/>
        </w:rPr>
        <w:t>Đúng vì cấu tạo của phân tử xà phòng có đầu (ưa nước) và đuôi kị nước (ưa dầu).</w:t>
      </w:r>
    </w:p>
    <w:p w14:paraId="7745AB15" w14:textId="474FDAC2" w:rsidR="00B50034" w:rsidRPr="007D6936" w:rsidRDefault="00B50034" w:rsidP="00B50034">
      <w:pPr>
        <w:tabs>
          <w:tab w:val="left" w:pos="360"/>
          <w:tab w:val="left" w:pos="2880"/>
          <w:tab w:val="left" w:pos="5400"/>
          <w:tab w:val="left" w:pos="7920"/>
        </w:tabs>
        <w:ind w:left="360" w:hanging="360"/>
        <w:jc w:val="both"/>
        <w:rPr>
          <w:rFonts w:eastAsia="Arial"/>
          <w:szCs w:val="24"/>
        </w:rPr>
      </w:pPr>
      <w:r w:rsidRPr="00B50034">
        <w:rPr>
          <w:rFonts w:eastAsia="Arial"/>
          <w:b/>
          <w:bCs/>
          <w:color w:val="0000FF"/>
          <w:szCs w:val="24"/>
          <w:lang w:val="pt-BR"/>
        </w:rPr>
        <w:t xml:space="preserve">Câu </w:t>
      </w:r>
      <w:r>
        <w:rPr>
          <w:rFonts w:eastAsia="Arial"/>
          <w:b/>
          <w:bCs/>
          <w:color w:val="0000FF"/>
          <w:szCs w:val="24"/>
          <w:lang w:val="pt-BR"/>
        </w:rPr>
        <w:t>10</w:t>
      </w:r>
      <w:r w:rsidRPr="00B50034">
        <w:rPr>
          <w:rFonts w:eastAsia="Arial"/>
          <w:b/>
          <w:bCs/>
          <w:color w:val="0000FF"/>
          <w:szCs w:val="24"/>
          <w:lang w:val="pt-BR"/>
        </w:rPr>
        <w:t>:</w:t>
      </w:r>
      <w:r w:rsidRPr="00B50034">
        <w:rPr>
          <w:rFonts w:eastAsia="Arial"/>
          <w:szCs w:val="24"/>
          <w:lang w:val="pt-BR"/>
        </w:rPr>
        <w:t xml:space="preserve"> </w:t>
      </w:r>
      <w:bookmarkStart w:id="4" w:name="_Hlk169670942"/>
      <w:r w:rsidRPr="00B50034">
        <w:rPr>
          <w:rFonts w:eastAsia="Arial"/>
          <w:szCs w:val="24"/>
          <w:lang w:val="pt-BR"/>
        </w:rPr>
        <w:t>Tinh bột (C</w:t>
      </w:r>
      <w:r w:rsidRPr="00B50034">
        <w:rPr>
          <w:rFonts w:eastAsia="Arial"/>
          <w:szCs w:val="24"/>
          <w:vertAlign w:val="subscript"/>
          <w:lang w:val="pt-BR"/>
        </w:rPr>
        <w:t>6</w:t>
      </w:r>
      <w:r w:rsidRPr="00B50034">
        <w:rPr>
          <w:rFonts w:eastAsia="Arial"/>
          <w:szCs w:val="24"/>
          <w:lang w:val="pt-BR"/>
        </w:rPr>
        <w:t>H</w:t>
      </w:r>
      <w:r w:rsidRPr="00B50034">
        <w:rPr>
          <w:rFonts w:eastAsia="Arial"/>
          <w:szCs w:val="24"/>
          <w:vertAlign w:val="subscript"/>
          <w:lang w:val="pt-BR"/>
        </w:rPr>
        <w:t>10</w:t>
      </w:r>
      <w:r w:rsidRPr="00B50034">
        <w:rPr>
          <w:rFonts w:eastAsia="Arial"/>
          <w:szCs w:val="24"/>
          <w:lang w:val="pt-BR"/>
        </w:rPr>
        <w:t>O</w:t>
      </w:r>
      <w:r w:rsidRPr="00B50034">
        <w:rPr>
          <w:rFonts w:eastAsia="Arial"/>
          <w:szCs w:val="24"/>
          <w:vertAlign w:val="subscript"/>
          <w:lang w:val="pt-BR"/>
        </w:rPr>
        <w:t>5</w:t>
      </w:r>
      <w:r w:rsidRPr="00B50034">
        <w:rPr>
          <w:rFonts w:eastAsia="Arial"/>
          <w:szCs w:val="24"/>
          <w:lang w:val="pt-BR"/>
        </w:rPr>
        <w:t>)</w:t>
      </w:r>
      <w:r w:rsidRPr="00B50034">
        <w:rPr>
          <w:rFonts w:eastAsia="Arial"/>
          <w:szCs w:val="24"/>
          <w:vertAlign w:val="subscript"/>
          <w:lang w:val="pt-BR"/>
        </w:rPr>
        <w:t>n</w:t>
      </w:r>
      <w:r w:rsidRPr="00B50034">
        <w:rPr>
          <w:rFonts w:eastAsia="Arial"/>
          <w:szCs w:val="24"/>
          <w:lang w:val="pt-BR"/>
        </w:rPr>
        <w:t xml:space="preserve"> cũng bị thủy phân nhờ các enzyme trong nước bọt (amylase) thành dextrin (C</w:t>
      </w:r>
      <w:r w:rsidRPr="00B50034">
        <w:rPr>
          <w:rFonts w:eastAsia="Arial"/>
          <w:szCs w:val="24"/>
          <w:vertAlign w:val="subscript"/>
          <w:lang w:val="pt-BR"/>
        </w:rPr>
        <w:t>6</w:t>
      </w:r>
      <w:r w:rsidRPr="00B50034">
        <w:rPr>
          <w:rFonts w:eastAsia="Arial"/>
          <w:szCs w:val="24"/>
          <w:lang w:val="pt-BR"/>
        </w:rPr>
        <w:t>H</w:t>
      </w:r>
      <w:r w:rsidRPr="00B50034">
        <w:rPr>
          <w:rFonts w:eastAsia="Arial"/>
          <w:szCs w:val="24"/>
          <w:vertAlign w:val="subscript"/>
          <w:lang w:val="pt-BR"/>
        </w:rPr>
        <w:t>10</w:t>
      </w:r>
      <w:r w:rsidRPr="00B50034">
        <w:rPr>
          <w:rFonts w:eastAsia="Arial"/>
          <w:szCs w:val="24"/>
          <w:lang w:val="pt-BR"/>
        </w:rPr>
        <w:t>O</w:t>
      </w:r>
      <w:r w:rsidRPr="00B50034">
        <w:rPr>
          <w:rFonts w:eastAsia="Arial"/>
          <w:szCs w:val="24"/>
          <w:vertAlign w:val="subscript"/>
          <w:lang w:val="pt-BR"/>
        </w:rPr>
        <w:t>5</w:t>
      </w:r>
      <w:r w:rsidRPr="00B50034">
        <w:rPr>
          <w:rFonts w:eastAsia="Arial"/>
          <w:szCs w:val="24"/>
          <w:lang w:val="pt-BR"/>
        </w:rPr>
        <w:t>)</w:t>
      </w:r>
      <w:r w:rsidRPr="00B50034">
        <w:rPr>
          <w:rFonts w:eastAsia="Arial"/>
          <w:szCs w:val="24"/>
          <w:vertAlign w:val="subscript"/>
          <w:lang w:val="pt-BR"/>
        </w:rPr>
        <w:t>x</w:t>
      </w:r>
      <w:r w:rsidRPr="00B50034">
        <w:rPr>
          <w:rFonts w:eastAsia="Arial"/>
          <w:szCs w:val="24"/>
          <w:lang w:val="pt-BR"/>
        </w:rPr>
        <w:t xml:space="preserve"> (x &lt; n), maltose. Ở ruột, dextrin, maltose tiếp tục bị thủy phân tạo thành glucose nhờ enzyme trong dịch ruột. </w:t>
      </w:r>
      <w:bookmarkEnd w:id="4"/>
      <w:r w:rsidRPr="007D6936">
        <w:rPr>
          <w:rFonts w:eastAsia="Arial"/>
          <w:szCs w:val="24"/>
        </w:rPr>
        <w:t>Cho hai loại gạo sau đây:</w:t>
      </w:r>
    </w:p>
    <w:tbl>
      <w:tblPr>
        <w:tblStyle w:val="TableGrid"/>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AEEF3"/>
        <w:tblLook w:val="04A0" w:firstRow="1" w:lastRow="0" w:firstColumn="1" w:lastColumn="0" w:noHBand="0" w:noVBand="1"/>
      </w:tblPr>
      <w:tblGrid>
        <w:gridCol w:w="3371"/>
        <w:gridCol w:w="2070"/>
        <w:gridCol w:w="2070"/>
      </w:tblGrid>
      <w:tr w:rsidR="00B50034" w:rsidRPr="007D6936" w14:paraId="20021E9F" w14:textId="77777777" w:rsidTr="00A11DB1">
        <w:trPr>
          <w:jc w:val="center"/>
        </w:trPr>
        <w:tc>
          <w:tcPr>
            <w:tcW w:w="3371" w:type="dxa"/>
            <w:shd w:val="clear" w:color="auto" w:fill="EAF1DD"/>
          </w:tcPr>
          <w:p w14:paraId="46C14BCD"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b/>
                <w:bCs/>
                <w:color w:val="0000FF"/>
                <w:sz w:val="24"/>
                <w:szCs w:val="24"/>
              </w:rPr>
            </w:pPr>
            <w:r w:rsidRPr="007D6936">
              <w:rPr>
                <w:rFonts w:ascii="Times New Roman" w:eastAsia="Arial" w:hAnsi="Times New Roman"/>
                <w:b/>
                <w:bCs/>
                <w:color w:val="0000FF"/>
                <w:sz w:val="24"/>
                <w:szCs w:val="24"/>
              </w:rPr>
              <w:t>Loại gạo</w:t>
            </w:r>
          </w:p>
        </w:tc>
        <w:tc>
          <w:tcPr>
            <w:tcW w:w="2070" w:type="dxa"/>
            <w:shd w:val="clear" w:color="auto" w:fill="DAEEF3"/>
          </w:tcPr>
          <w:p w14:paraId="0085C507"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sz w:val="24"/>
                <w:szCs w:val="24"/>
              </w:rPr>
            </w:pPr>
            <w:r w:rsidRPr="007D6936">
              <w:rPr>
                <w:rFonts w:ascii="Times New Roman" w:eastAsia="Arial" w:hAnsi="Times New Roman"/>
                <w:sz w:val="24"/>
                <w:szCs w:val="24"/>
              </w:rPr>
              <w:t>Gạo trắng</w:t>
            </w:r>
          </w:p>
        </w:tc>
        <w:tc>
          <w:tcPr>
            <w:tcW w:w="2070" w:type="dxa"/>
            <w:shd w:val="clear" w:color="auto" w:fill="DAEEF3"/>
          </w:tcPr>
          <w:p w14:paraId="26E450F2"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sz w:val="24"/>
                <w:szCs w:val="24"/>
              </w:rPr>
            </w:pPr>
            <w:r w:rsidRPr="007D6936">
              <w:rPr>
                <w:rFonts w:ascii="Times New Roman" w:eastAsia="Arial" w:hAnsi="Times New Roman"/>
                <w:sz w:val="24"/>
                <w:szCs w:val="24"/>
              </w:rPr>
              <w:t>Gạo lứt</w:t>
            </w:r>
          </w:p>
        </w:tc>
      </w:tr>
      <w:tr w:rsidR="00B50034" w:rsidRPr="0067503F" w14:paraId="0BE9D4BC" w14:textId="77777777" w:rsidTr="00A11DB1">
        <w:trPr>
          <w:jc w:val="center"/>
        </w:trPr>
        <w:tc>
          <w:tcPr>
            <w:tcW w:w="3371" w:type="dxa"/>
            <w:shd w:val="clear" w:color="auto" w:fill="EAF1DD"/>
          </w:tcPr>
          <w:p w14:paraId="0C5D7C6A"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b/>
                <w:bCs/>
                <w:color w:val="0000FF"/>
                <w:sz w:val="24"/>
                <w:szCs w:val="24"/>
                <w:lang w:val="vi-VN"/>
              </w:rPr>
            </w:pPr>
            <w:r w:rsidRPr="007D6936">
              <w:rPr>
                <w:rFonts w:ascii="Times New Roman" w:eastAsia="Arial" w:hAnsi="Times New Roman"/>
                <w:b/>
                <w:bCs/>
                <w:color w:val="0000FF"/>
                <w:sz w:val="24"/>
                <w:szCs w:val="24"/>
                <w:lang w:val="vi-VN"/>
              </w:rPr>
              <w:t>Chỉ số đường huyết trung bình</w:t>
            </w:r>
          </w:p>
          <w:p w14:paraId="797AA4A4"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b/>
                <w:bCs/>
                <w:color w:val="0000FF"/>
                <w:sz w:val="24"/>
                <w:szCs w:val="24"/>
              </w:rPr>
            </w:pPr>
            <w:r w:rsidRPr="007D6936">
              <w:rPr>
                <w:rFonts w:ascii="Times New Roman" w:eastAsia="Arial" w:hAnsi="Times New Roman"/>
                <w:b/>
                <w:bCs/>
                <w:color w:val="0000FF"/>
                <w:sz w:val="24"/>
                <w:szCs w:val="24"/>
              </w:rPr>
              <w:t>GI (Glycemic Index)</w:t>
            </w:r>
          </w:p>
        </w:tc>
        <w:tc>
          <w:tcPr>
            <w:tcW w:w="2070" w:type="dxa"/>
            <w:shd w:val="clear" w:color="auto" w:fill="DAEEF3"/>
            <w:vAlign w:val="center"/>
          </w:tcPr>
          <w:p w14:paraId="710B1DA0"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sz w:val="24"/>
                <w:szCs w:val="24"/>
              </w:rPr>
            </w:pPr>
            <w:r w:rsidRPr="007D6936">
              <w:rPr>
                <w:rFonts w:ascii="Times New Roman" w:eastAsia="Arial" w:hAnsi="Times New Roman"/>
                <w:sz w:val="24"/>
                <w:szCs w:val="24"/>
              </w:rPr>
              <w:t>73</w:t>
            </w:r>
          </w:p>
        </w:tc>
        <w:tc>
          <w:tcPr>
            <w:tcW w:w="2070" w:type="dxa"/>
            <w:shd w:val="clear" w:color="auto" w:fill="DAEEF3"/>
            <w:vAlign w:val="center"/>
          </w:tcPr>
          <w:p w14:paraId="527C76E3" w14:textId="77777777" w:rsidR="00B50034" w:rsidRPr="007D6936" w:rsidRDefault="00B50034" w:rsidP="00A11DB1">
            <w:pPr>
              <w:tabs>
                <w:tab w:val="left" w:pos="360"/>
                <w:tab w:val="left" w:pos="2880"/>
                <w:tab w:val="left" w:pos="5400"/>
                <w:tab w:val="left" w:pos="7920"/>
              </w:tabs>
              <w:jc w:val="center"/>
              <w:rPr>
                <w:rFonts w:ascii="Times New Roman" w:eastAsia="Arial" w:hAnsi="Times New Roman"/>
                <w:sz w:val="24"/>
                <w:szCs w:val="24"/>
              </w:rPr>
            </w:pPr>
            <w:r w:rsidRPr="007D6936">
              <w:rPr>
                <w:rFonts w:ascii="Times New Roman" w:eastAsia="Arial" w:hAnsi="Times New Roman"/>
                <w:sz w:val="24"/>
                <w:szCs w:val="24"/>
              </w:rPr>
              <w:t>68</w:t>
            </w:r>
          </w:p>
        </w:tc>
      </w:tr>
    </w:tbl>
    <w:p w14:paraId="2492E3D9" w14:textId="77777777" w:rsidR="00B50034" w:rsidRPr="007D6936" w:rsidRDefault="00B50034" w:rsidP="00B50034">
      <w:pPr>
        <w:tabs>
          <w:tab w:val="left" w:pos="360"/>
          <w:tab w:val="left" w:pos="2880"/>
          <w:tab w:val="left" w:pos="5400"/>
          <w:tab w:val="left" w:pos="7920"/>
        </w:tabs>
        <w:jc w:val="both"/>
        <w:rPr>
          <w:rFonts w:eastAsia="Arial"/>
          <w:szCs w:val="24"/>
        </w:rPr>
      </w:pPr>
      <w:r w:rsidRPr="007D6936">
        <w:rPr>
          <w:rFonts w:eastAsia="Arial"/>
          <w:szCs w:val="24"/>
        </w:rPr>
        <w:tab/>
        <w:t>Hãy cho biết những phát biểu sau đây là đúng hay sai?</w:t>
      </w:r>
    </w:p>
    <w:p w14:paraId="323BD479" w14:textId="77777777" w:rsidR="00B50034" w:rsidRPr="007D6936" w:rsidRDefault="00B50034" w:rsidP="00B50034">
      <w:pPr>
        <w:tabs>
          <w:tab w:val="left" w:pos="360"/>
          <w:tab w:val="left" w:pos="2880"/>
          <w:tab w:val="left" w:pos="5400"/>
          <w:tab w:val="left" w:pos="7920"/>
        </w:tabs>
        <w:ind w:left="360" w:hanging="360"/>
        <w:jc w:val="both"/>
        <w:rPr>
          <w:rFonts w:eastAsia="Arial"/>
          <w:szCs w:val="24"/>
        </w:rPr>
      </w:pPr>
      <w:r w:rsidRPr="007D6936">
        <w:rPr>
          <w:rFonts w:eastAsia="Arial"/>
          <w:szCs w:val="24"/>
        </w:rPr>
        <w:tab/>
      </w:r>
      <w:r w:rsidRPr="007D6936">
        <w:rPr>
          <w:rFonts w:eastAsia="Arial"/>
          <w:b/>
          <w:bCs/>
          <w:color w:val="FF0000"/>
          <w:szCs w:val="24"/>
        </w:rPr>
        <w:t>a.</w:t>
      </w:r>
      <w:r w:rsidRPr="007D6936">
        <w:rPr>
          <w:rFonts w:eastAsia="Arial"/>
          <w:color w:val="FF0000"/>
          <w:szCs w:val="24"/>
        </w:rPr>
        <w:t xml:space="preserve"> </w:t>
      </w:r>
      <w:r w:rsidRPr="007D6936">
        <w:rPr>
          <w:rFonts w:eastAsia="Arial"/>
          <w:szCs w:val="24"/>
        </w:rPr>
        <w:t>Trong máu người trưởng thành, khỏe mạnh vào lúc đói có hàm lượng glucose cao hơn sau khi ăn cơm.</w:t>
      </w:r>
    </w:p>
    <w:p w14:paraId="3C52FB3A" w14:textId="77777777" w:rsidR="00B50034" w:rsidRPr="007D6936" w:rsidRDefault="00B50034" w:rsidP="00B50034">
      <w:pPr>
        <w:tabs>
          <w:tab w:val="left" w:pos="360"/>
          <w:tab w:val="left" w:pos="2880"/>
          <w:tab w:val="left" w:pos="5400"/>
          <w:tab w:val="left" w:pos="7920"/>
        </w:tabs>
        <w:ind w:left="360" w:hanging="360"/>
        <w:jc w:val="both"/>
        <w:rPr>
          <w:rFonts w:eastAsia="Arial"/>
          <w:szCs w:val="24"/>
        </w:rPr>
      </w:pPr>
      <w:r w:rsidRPr="007D6936">
        <w:rPr>
          <w:rFonts w:eastAsia="Arial"/>
          <w:szCs w:val="24"/>
        </w:rPr>
        <w:tab/>
      </w:r>
      <w:r w:rsidRPr="007D6936">
        <w:rPr>
          <w:rFonts w:eastAsia="Arial"/>
          <w:b/>
          <w:bCs/>
          <w:color w:val="CC00FF"/>
          <w:szCs w:val="24"/>
        </w:rPr>
        <w:t>b.</w:t>
      </w:r>
      <w:r w:rsidRPr="007D6936">
        <w:rPr>
          <w:rFonts w:eastAsia="Arial"/>
          <w:color w:val="FF0000"/>
          <w:szCs w:val="24"/>
        </w:rPr>
        <w:t xml:space="preserve"> </w:t>
      </w:r>
      <w:r w:rsidRPr="007D6936">
        <w:rPr>
          <w:rFonts w:eastAsia="Arial"/>
          <w:szCs w:val="24"/>
        </w:rPr>
        <w:t>Khi ăn cơm, nhai kĩ cơm không có vị.</w:t>
      </w:r>
    </w:p>
    <w:p w14:paraId="567CAEAB" w14:textId="77777777" w:rsidR="00B50034" w:rsidRPr="007D6936" w:rsidRDefault="00B50034" w:rsidP="00B50034">
      <w:pPr>
        <w:tabs>
          <w:tab w:val="left" w:pos="360"/>
          <w:tab w:val="left" w:pos="2880"/>
          <w:tab w:val="left" w:pos="5400"/>
          <w:tab w:val="left" w:pos="7920"/>
        </w:tabs>
        <w:ind w:left="360" w:hanging="360"/>
        <w:jc w:val="both"/>
        <w:rPr>
          <w:rFonts w:eastAsia="Arial"/>
          <w:spacing w:val="-2"/>
          <w:szCs w:val="24"/>
        </w:rPr>
      </w:pPr>
      <w:r w:rsidRPr="007D6936">
        <w:rPr>
          <w:rFonts w:eastAsia="Arial"/>
          <w:szCs w:val="24"/>
        </w:rPr>
        <w:tab/>
      </w:r>
      <w:r w:rsidRPr="007D6936">
        <w:rPr>
          <w:rFonts w:eastAsia="Arial"/>
          <w:b/>
          <w:bCs/>
          <w:color w:val="FF6600"/>
          <w:spacing w:val="-2"/>
          <w:szCs w:val="24"/>
          <w:highlight w:val="yellow"/>
        </w:rPr>
        <w:t>c.</w:t>
      </w:r>
      <w:r w:rsidRPr="007D6936">
        <w:rPr>
          <w:rFonts w:eastAsia="Arial"/>
          <w:color w:val="FF0000"/>
          <w:spacing w:val="-2"/>
          <w:szCs w:val="24"/>
          <w:highlight w:val="yellow"/>
        </w:rPr>
        <w:t xml:space="preserve"> </w:t>
      </w:r>
      <w:r w:rsidRPr="007D6936">
        <w:rPr>
          <w:rFonts w:eastAsia="Arial"/>
          <w:spacing w:val="-2"/>
          <w:szCs w:val="24"/>
          <w:highlight w:val="yellow"/>
        </w:rPr>
        <w:t>Người bị bệnh tiểu đường, thừa cân, béo phì nên sử dụng gạo lứt tốt hơn gạo trắng.</w:t>
      </w:r>
    </w:p>
    <w:p w14:paraId="0845C4B8" w14:textId="77777777" w:rsidR="00B50034" w:rsidRPr="007D6936" w:rsidRDefault="00B50034" w:rsidP="00B50034">
      <w:pPr>
        <w:tabs>
          <w:tab w:val="left" w:pos="360"/>
          <w:tab w:val="left" w:pos="2880"/>
          <w:tab w:val="left" w:pos="5400"/>
          <w:tab w:val="left" w:pos="7920"/>
        </w:tabs>
        <w:ind w:left="360" w:hanging="360"/>
        <w:jc w:val="both"/>
        <w:rPr>
          <w:rFonts w:eastAsia="Arial"/>
          <w:szCs w:val="24"/>
        </w:rPr>
      </w:pPr>
      <w:r w:rsidRPr="007D6936">
        <w:rPr>
          <w:rFonts w:eastAsia="Arial"/>
          <w:szCs w:val="24"/>
        </w:rPr>
        <w:tab/>
      </w:r>
      <w:r w:rsidRPr="007D6936">
        <w:rPr>
          <w:rFonts w:eastAsia="Arial"/>
          <w:b/>
          <w:bCs/>
          <w:color w:val="00CC00"/>
          <w:szCs w:val="24"/>
          <w:highlight w:val="yellow"/>
        </w:rPr>
        <w:t>d.</w:t>
      </w:r>
      <w:r w:rsidRPr="007D6936">
        <w:rPr>
          <w:rFonts w:eastAsia="Arial"/>
          <w:color w:val="FF0000"/>
          <w:szCs w:val="24"/>
          <w:highlight w:val="yellow"/>
        </w:rPr>
        <w:t xml:space="preserve"> </w:t>
      </w:r>
      <w:r w:rsidRPr="007D6936">
        <w:rPr>
          <w:rFonts w:eastAsia="Arial"/>
          <w:szCs w:val="24"/>
          <w:highlight w:val="yellow"/>
        </w:rPr>
        <w:t>Trong cơ thể người, sau khi thủy phân tinh bột tạo thành glucose được sử dụng để cung cấp năng lượng cho tế bào.</w:t>
      </w:r>
    </w:p>
    <w:p w14:paraId="77987E36" w14:textId="77777777" w:rsidR="00B50034" w:rsidRPr="007D6936" w:rsidRDefault="00B50034" w:rsidP="00B50034">
      <w:pPr>
        <w:tabs>
          <w:tab w:val="left" w:pos="360"/>
          <w:tab w:val="left" w:pos="2880"/>
          <w:tab w:val="left" w:pos="5400"/>
          <w:tab w:val="left" w:pos="7920"/>
        </w:tabs>
        <w:ind w:left="360" w:hanging="360"/>
        <w:jc w:val="both"/>
        <w:rPr>
          <w:rFonts w:eastAsia="Arial"/>
          <w:b/>
          <w:bCs/>
          <w:color w:val="FF0000"/>
          <w:szCs w:val="24"/>
        </w:rPr>
      </w:pPr>
      <w:r w:rsidRPr="007D6936">
        <w:rPr>
          <w:rFonts w:eastAsia="Arial"/>
          <w:b/>
          <w:bCs/>
          <w:color w:val="FF0000"/>
          <w:szCs w:val="24"/>
        </w:rPr>
        <w:t>Lời giải tham khảo:</w:t>
      </w:r>
    </w:p>
    <w:p w14:paraId="302EE6BD" w14:textId="77777777" w:rsidR="00B50034" w:rsidRPr="007D6936" w:rsidRDefault="00B50034" w:rsidP="00B50034">
      <w:pPr>
        <w:shd w:val="clear" w:color="auto" w:fill="F2F2F2"/>
        <w:tabs>
          <w:tab w:val="left" w:pos="360"/>
          <w:tab w:val="left" w:pos="2880"/>
          <w:tab w:val="left" w:pos="5400"/>
          <w:tab w:val="left" w:pos="7920"/>
        </w:tabs>
        <w:ind w:left="360" w:hanging="360"/>
        <w:jc w:val="both"/>
        <w:rPr>
          <w:rFonts w:eastAsia="Arial"/>
          <w:szCs w:val="24"/>
        </w:rPr>
      </w:pPr>
      <w:r w:rsidRPr="007D6936">
        <w:rPr>
          <w:rFonts w:eastAsia="Arial"/>
          <w:szCs w:val="24"/>
        </w:rPr>
        <w:tab/>
      </w:r>
      <w:r w:rsidRPr="007D6936">
        <w:rPr>
          <w:rFonts w:eastAsia="Arial"/>
          <w:b/>
          <w:bCs/>
          <w:color w:val="FF0000"/>
          <w:szCs w:val="24"/>
        </w:rPr>
        <w:t>a.</w:t>
      </w:r>
      <w:r w:rsidRPr="007D6936">
        <w:rPr>
          <w:rFonts w:eastAsia="Arial"/>
          <w:color w:val="FF0000"/>
          <w:szCs w:val="24"/>
        </w:rPr>
        <w:t xml:space="preserve"> </w:t>
      </w:r>
      <w:r w:rsidRPr="007D6936">
        <w:rPr>
          <w:rFonts w:eastAsia="Arial"/>
          <w:color w:val="0000FF"/>
          <w:szCs w:val="24"/>
        </w:rPr>
        <w:t>Sai vì trong máu người trưởng thành, khỏe mạnh vào lúc đói có hàm lượng glucose thấp hơn sau khi ăn cơm</w:t>
      </w:r>
      <w:r w:rsidRPr="007D6936">
        <w:rPr>
          <w:rFonts w:eastAsia="Arial"/>
          <w:szCs w:val="24"/>
        </w:rPr>
        <w:t>.</w:t>
      </w:r>
    </w:p>
    <w:p w14:paraId="1256A3B9" w14:textId="77777777" w:rsidR="00B50034" w:rsidRPr="007D6936" w:rsidRDefault="00B50034" w:rsidP="00B50034">
      <w:pPr>
        <w:shd w:val="clear" w:color="auto" w:fill="F2F2F2"/>
        <w:tabs>
          <w:tab w:val="left" w:pos="360"/>
          <w:tab w:val="left" w:pos="2880"/>
          <w:tab w:val="left" w:pos="5400"/>
          <w:tab w:val="left" w:pos="7920"/>
        </w:tabs>
        <w:ind w:left="360" w:hanging="360"/>
        <w:jc w:val="both"/>
        <w:rPr>
          <w:rFonts w:eastAsia="Arial"/>
          <w:spacing w:val="-2"/>
          <w:szCs w:val="24"/>
        </w:rPr>
      </w:pPr>
      <w:r w:rsidRPr="007D6936">
        <w:rPr>
          <w:rFonts w:eastAsia="Arial"/>
          <w:szCs w:val="24"/>
        </w:rPr>
        <w:tab/>
      </w:r>
      <w:r w:rsidRPr="007D6936">
        <w:rPr>
          <w:rFonts w:eastAsia="Arial"/>
          <w:b/>
          <w:bCs/>
          <w:color w:val="CC00FF"/>
          <w:spacing w:val="-2"/>
          <w:szCs w:val="24"/>
        </w:rPr>
        <w:t>b.</w:t>
      </w:r>
      <w:r w:rsidRPr="007D6936">
        <w:rPr>
          <w:rFonts w:eastAsia="Arial"/>
          <w:color w:val="FF0000"/>
          <w:spacing w:val="-2"/>
          <w:szCs w:val="24"/>
        </w:rPr>
        <w:t xml:space="preserve"> </w:t>
      </w:r>
      <w:r w:rsidRPr="007D6936">
        <w:rPr>
          <w:rFonts w:eastAsia="Arial"/>
          <w:color w:val="0000FF"/>
          <w:spacing w:val="-2"/>
          <w:szCs w:val="24"/>
        </w:rPr>
        <w:t>Sai vì trong nhai kĩ cơm xảy ra quá trình thủy phân tinh bột có sinh ra đường maltose và glucose nên có vị ngọt.</w:t>
      </w:r>
    </w:p>
    <w:p w14:paraId="20D3B97D" w14:textId="77777777" w:rsidR="00B50034" w:rsidRPr="007D6936" w:rsidRDefault="00B50034" w:rsidP="00B50034">
      <w:pPr>
        <w:shd w:val="clear" w:color="auto" w:fill="F2F2F2"/>
        <w:tabs>
          <w:tab w:val="left" w:pos="360"/>
          <w:tab w:val="left" w:pos="2880"/>
          <w:tab w:val="left" w:pos="5400"/>
          <w:tab w:val="left" w:pos="7920"/>
        </w:tabs>
        <w:ind w:left="360" w:hanging="360"/>
        <w:jc w:val="both"/>
        <w:rPr>
          <w:rFonts w:eastAsia="Arial"/>
          <w:spacing w:val="-4"/>
          <w:szCs w:val="24"/>
        </w:rPr>
      </w:pPr>
      <w:r w:rsidRPr="007D6936">
        <w:rPr>
          <w:rFonts w:eastAsia="Arial"/>
          <w:b/>
          <w:bCs/>
          <w:color w:val="CC00FF"/>
          <w:szCs w:val="24"/>
        </w:rPr>
        <w:tab/>
      </w:r>
      <w:r w:rsidRPr="007D6936">
        <w:rPr>
          <w:rFonts w:eastAsia="Arial"/>
          <w:b/>
          <w:bCs/>
          <w:color w:val="FF6600"/>
          <w:spacing w:val="-4"/>
          <w:szCs w:val="24"/>
        </w:rPr>
        <w:t>c.</w:t>
      </w:r>
      <w:r w:rsidRPr="007D6936">
        <w:rPr>
          <w:rFonts w:eastAsia="Arial"/>
          <w:color w:val="FF0000"/>
          <w:spacing w:val="-4"/>
          <w:szCs w:val="24"/>
        </w:rPr>
        <w:t xml:space="preserve"> </w:t>
      </w:r>
      <w:r w:rsidRPr="007D6936">
        <w:rPr>
          <w:rFonts w:eastAsia="Arial"/>
          <w:color w:val="0000FF"/>
          <w:spacing w:val="-4"/>
          <w:szCs w:val="24"/>
        </w:rPr>
        <w:t>Đúng vì so với gạo lứt, gạo trắng có chỉ số đường huyết cao hơn, đồng thời thành phần chất xơ cũng ít hơn và được hấp thu nhanh nên dễ dàng khiến lượng đường trong máu tăng nhanh.</w:t>
      </w:r>
    </w:p>
    <w:p w14:paraId="757FBC9C" w14:textId="77777777" w:rsidR="00B50034" w:rsidRPr="007D6936" w:rsidRDefault="00B50034" w:rsidP="00B50034">
      <w:pPr>
        <w:shd w:val="clear" w:color="auto" w:fill="F2F2F2"/>
        <w:tabs>
          <w:tab w:val="left" w:pos="360"/>
          <w:tab w:val="left" w:pos="2880"/>
          <w:tab w:val="left" w:pos="5400"/>
          <w:tab w:val="left" w:pos="7920"/>
        </w:tabs>
        <w:ind w:left="360" w:hanging="360"/>
        <w:jc w:val="both"/>
        <w:rPr>
          <w:rFonts w:eastAsia="Arial"/>
          <w:color w:val="0000FF"/>
          <w:szCs w:val="24"/>
        </w:rPr>
      </w:pPr>
      <w:bookmarkStart w:id="5" w:name="_Hlk169671081"/>
      <w:r w:rsidRPr="007D6936">
        <w:rPr>
          <w:rFonts w:eastAsia="Arial"/>
          <w:szCs w:val="24"/>
        </w:rPr>
        <w:tab/>
      </w:r>
      <w:r w:rsidRPr="007D6936">
        <w:rPr>
          <w:rFonts w:eastAsia="Arial"/>
          <w:b/>
          <w:bCs/>
          <w:color w:val="00CC00"/>
          <w:szCs w:val="24"/>
        </w:rPr>
        <w:t>d.</w:t>
      </w:r>
      <w:r w:rsidRPr="007D6936">
        <w:rPr>
          <w:rFonts w:eastAsia="Arial"/>
          <w:color w:val="FF0000"/>
          <w:szCs w:val="24"/>
        </w:rPr>
        <w:t xml:space="preserve"> </w:t>
      </w:r>
      <w:r w:rsidRPr="007D6936">
        <w:rPr>
          <w:rFonts w:eastAsia="Arial"/>
          <w:color w:val="0000FF"/>
          <w:szCs w:val="24"/>
        </w:rPr>
        <w:t xml:space="preserve">Đúng vì trong cơ thể người, sau khi thủy phân tinh bột tạo thành glucose được sử dụng để cung cấp năng lượng cho tế bào do xảy ra quá trình hô hấp, gọi là quá trình đảo ngược quá trình quang hợp: </w:t>
      </w:r>
    </w:p>
    <w:p w14:paraId="4073A276" w14:textId="77777777" w:rsidR="00B50034" w:rsidRPr="007D6936" w:rsidRDefault="00B50034" w:rsidP="00B50034">
      <w:pPr>
        <w:shd w:val="clear" w:color="auto" w:fill="F2F2F2"/>
        <w:tabs>
          <w:tab w:val="left" w:pos="360"/>
          <w:tab w:val="left" w:pos="2880"/>
          <w:tab w:val="left" w:pos="5400"/>
          <w:tab w:val="left" w:pos="7920"/>
        </w:tabs>
        <w:ind w:left="360" w:hanging="360"/>
        <w:jc w:val="both"/>
        <w:rPr>
          <w:rFonts w:eastAsia="Arial"/>
          <w:color w:val="0000FF"/>
          <w:szCs w:val="24"/>
        </w:rPr>
      </w:pPr>
      <w:r w:rsidRPr="007D6936">
        <w:rPr>
          <w:rFonts w:eastAsia="Arial"/>
          <w:b/>
          <w:bCs/>
          <w:color w:val="00CC00"/>
          <w:szCs w:val="24"/>
        </w:rPr>
        <w:tab/>
      </w:r>
      <w:r w:rsidRPr="007D6936">
        <w:rPr>
          <w:rFonts w:eastAsia="Arial"/>
          <w:color w:val="0000FF"/>
          <w:szCs w:val="24"/>
        </w:rPr>
        <w:t>C</w:t>
      </w:r>
      <w:r w:rsidRPr="007D6936">
        <w:rPr>
          <w:rFonts w:eastAsia="Arial"/>
          <w:color w:val="0000FF"/>
          <w:szCs w:val="24"/>
          <w:vertAlign w:val="subscript"/>
        </w:rPr>
        <w:t>6</w:t>
      </w:r>
      <w:r w:rsidRPr="007D6936">
        <w:rPr>
          <w:rFonts w:eastAsia="Arial"/>
          <w:color w:val="0000FF"/>
          <w:szCs w:val="24"/>
        </w:rPr>
        <w:t>H</w:t>
      </w:r>
      <w:r w:rsidRPr="007D6936">
        <w:rPr>
          <w:rFonts w:eastAsia="Arial"/>
          <w:color w:val="0000FF"/>
          <w:szCs w:val="24"/>
          <w:vertAlign w:val="subscript"/>
        </w:rPr>
        <w:t>12</w:t>
      </w:r>
      <w:r w:rsidRPr="007D6936">
        <w:rPr>
          <w:rFonts w:eastAsia="Arial"/>
          <w:color w:val="0000FF"/>
          <w:szCs w:val="24"/>
        </w:rPr>
        <w:t>O</w:t>
      </w:r>
      <w:r w:rsidRPr="007D6936">
        <w:rPr>
          <w:rFonts w:eastAsia="Arial"/>
          <w:color w:val="0000FF"/>
          <w:szCs w:val="24"/>
          <w:vertAlign w:val="subscript"/>
        </w:rPr>
        <w:t>6</w:t>
      </w:r>
      <w:r w:rsidRPr="007D6936">
        <w:rPr>
          <w:rFonts w:eastAsia="Arial"/>
          <w:color w:val="0000FF"/>
          <w:szCs w:val="24"/>
        </w:rPr>
        <w:t>(aq) + 6O</w:t>
      </w:r>
      <w:r w:rsidRPr="007D6936">
        <w:rPr>
          <w:rFonts w:eastAsia="Arial"/>
          <w:color w:val="0000FF"/>
          <w:szCs w:val="24"/>
          <w:vertAlign w:val="subscript"/>
        </w:rPr>
        <w:t>2</w:t>
      </w:r>
      <w:r w:rsidRPr="007D6936">
        <w:rPr>
          <w:rFonts w:eastAsia="Arial"/>
          <w:color w:val="0000FF"/>
          <w:szCs w:val="24"/>
        </w:rPr>
        <w:t xml:space="preserve">(g) </w:t>
      </w:r>
      <w:r w:rsidRPr="007D6936">
        <w:rPr>
          <w:rFonts w:ascii="Cambria Math" w:eastAsia="Arial" w:hAnsi="Cambria Math" w:cs="Cambria Math"/>
          <w:color w:val="0000FF"/>
          <w:szCs w:val="24"/>
        </w:rPr>
        <w:t>⟶</w:t>
      </w:r>
      <w:r w:rsidRPr="007D6936">
        <w:rPr>
          <w:rFonts w:eastAsia="Arial"/>
          <w:color w:val="0000FF"/>
          <w:szCs w:val="24"/>
        </w:rPr>
        <w:t xml:space="preserve"> 6CO</w:t>
      </w:r>
      <w:r w:rsidRPr="007D6936">
        <w:rPr>
          <w:rFonts w:eastAsia="Arial"/>
          <w:color w:val="0000FF"/>
          <w:szCs w:val="24"/>
          <w:vertAlign w:val="subscript"/>
        </w:rPr>
        <w:t>2</w:t>
      </w:r>
      <w:r w:rsidRPr="007D6936">
        <w:rPr>
          <w:rFonts w:eastAsia="Arial"/>
          <w:color w:val="0000FF"/>
          <w:szCs w:val="24"/>
        </w:rPr>
        <w:t>(g) + 6H</w:t>
      </w:r>
      <w:r w:rsidRPr="007D6936">
        <w:rPr>
          <w:rFonts w:eastAsia="Arial"/>
          <w:color w:val="0000FF"/>
          <w:szCs w:val="24"/>
          <w:vertAlign w:val="subscript"/>
        </w:rPr>
        <w:t>2</w:t>
      </w:r>
      <w:r w:rsidRPr="007D6936">
        <w:rPr>
          <w:rFonts w:eastAsia="Arial"/>
          <w:color w:val="0000FF"/>
          <w:szCs w:val="24"/>
        </w:rPr>
        <w:t>O(l) + ATP (phần tử mang năng lượng).</w:t>
      </w:r>
    </w:p>
    <w:bookmarkEnd w:id="5"/>
    <w:p w14:paraId="35C00F1E" w14:textId="77777777" w:rsidR="00B50034" w:rsidRPr="00B50034" w:rsidRDefault="00B50034" w:rsidP="0072301B">
      <w:pPr>
        <w:pStyle w:val="BodyText"/>
        <w:tabs>
          <w:tab w:val="left" w:pos="284"/>
        </w:tabs>
        <w:spacing w:line="276" w:lineRule="auto"/>
        <w:jc w:val="both"/>
      </w:pPr>
    </w:p>
    <w:p w14:paraId="19B54687" w14:textId="77777777" w:rsidR="009922BE" w:rsidRPr="00404FE3" w:rsidRDefault="009922BE" w:rsidP="009922BE">
      <w:pPr>
        <w:spacing w:line="240" w:lineRule="auto"/>
        <w:rPr>
          <w:rFonts w:cs="Times New Roman"/>
          <w:b/>
          <w:szCs w:val="24"/>
          <w:highlight w:val="yellow"/>
          <w:lang w:val="pt-BR"/>
        </w:rPr>
      </w:pPr>
      <w:r w:rsidRPr="00404FE3">
        <w:rPr>
          <w:rFonts w:cs="Times New Roman"/>
          <w:b/>
          <w:szCs w:val="24"/>
          <w:highlight w:val="yellow"/>
          <w:lang w:val="pt-BR"/>
        </w:rPr>
        <w:t>Phần 3: : Câu hỏi  trả lời ngắn</w:t>
      </w:r>
    </w:p>
    <w:p w14:paraId="5A5F75D8" w14:textId="77777777" w:rsidR="009922BE" w:rsidRPr="00404FE3" w:rsidRDefault="009922BE" w:rsidP="009922BE">
      <w:pPr>
        <w:spacing w:line="240" w:lineRule="auto"/>
        <w:rPr>
          <w:rFonts w:cs="Times New Roman"/>
          <w:szCs w:val="24"/>
          <w:lang w:val="pt-BR"/>
        </w:rPr>
      </w:pPr>
      <w:r w:rsidRPr="0072301B">
        <w:rPr>
          <w:rFonts w:cs="Times New Roman"/>
          <w:b/>
          <w:bCs/>
          <w:szCs w:val="24"/>
          <w:highlight w:val="yellow"/>
          <w:lang w:val="pt-BR"/>
        </w:rPr>
        <w:lastRenderedPageBreak/>
        <w:t>Câu</w:t>
      </w:r>
      <w:r w:rsidRPr="0072301B">
        <w:rPr>
          <w:rFonts w:cs="Times New Roman"/>
          <w:b/>
          <w:bCs/>
          <w:szCs w:val="24"/>
          <w:lang w:val="pt-BR"/>
        </w:rPr>
        <w:t xml:space="preserve"> 1:</w:t>
      </w:r>
      <w:r w:rsidRPr="00404FE3">
        <w:rPr>
          <w:rFonts w:cs="Times New Roman"/>
          <w:szCs w:val="24"/>
          <w:lang w:val="pt-BR"/>
        </w:rPr>
        <w:t xml:space="preserve"> Cho ba hidrocarbon mạch hở X, Y, Z ( M</w:t>
      </w:r>
      <w:r w:rsidRPr="00404FE3">
        <w:rPr>
          <w:rFonts w:cs="Times New Roman"/>
          <w:szCs w:val="24"/>
          <w:vertAlign w:val="subscript"/>
          <w:lang w:val="pt-BR"/>
        </w:rPr>
        <w:t>X</w:t>
      </w:r>
      <w:r w:rsidRPr="00404FE3">
        <w:rPr>
          <w:rFonts w:cs="Times New Roman"/>
          <w:szCs w:val="24"/>
          <w:lang w:val="pt-BR"/>
        </w:rPr>
        <w:t xml:space="preserve"> &lt; M</w:t>
      </w:r>
      <w:r w:rsidRPr="00404FE3">
        <w:rPr>
          <w:rFonts w:cs="Times New Roman"/>
          <w:szCs w:val="24"/>
          <w:vertAlign w:val="subscript"/>
          <w:lang w:val="pt-BR"/>
        </w:rPr>
        <w:t>Y</w:t>
      </w:r>
      <w:r w:rsidRPr="00404FE3">
        <w:rPr>
          <w:rFonts w:cs="Times New Roman"/>
          <w:szCs w:val="24"/>
          <w:lang w:val="pt-BR"/>
        </w:rPr>
        <w:t xml:space="preserve"> &lt; M</w:t>
      </w:r>
      <w:r w:rsidRPr="00404FE3">
        <w:rPr>
          <w:rFonts w:cs="Times New Roman"/>
          <w:szCs w:val="24"/>
          <w:vertAlign w:val="subscript"/>
          <w:lang w:val="pt-BR"/>
        </w:rPr>
        <w:t>Z</w:t>
      </w:r>
      <w:r w:rsidRPr="00404FE3">
        <w:rPr>
          <w:rFonts w:cs="Times New Roman"/>
          <w:szCs w:val="24"/>
          <w:lang w:val="pt-BR"/>
        </w:rPr>
        <w:t xml:space="preserve"> &lt; 60) có cùng số nguyên tử C trong phân tử, đều phản ứng với thuốc thử Tollens. </w:t>
      </w:r>
    </w:p>
    <w:p w14:paraId="1B38C047" w14:textId="77777777" w:rsidR="009922BE" w:rsidRPr="00404FE3" w:rsidRDefault="009922BE" w:rsidP="009922BE">
      <w:pPr>
        <w:spacing w:line="240" w:lineRule="auto"/>
        <w:rPr>
          <w:rFonts w:cs="Times New Roman"/>
          <w:szCs w:val="24"/>
        </w:rPr>
      </w:pPr>
      <w:r w:rsidRPr="00404FE3">
        <w:rPr>
          <w:rFonts w:cs="Times New Roman"/>
          <w:szCs w:val="24"/>
        </w:rPr>
        <w:t>Trong các phát biểu sau:</w:t>
      </w:r>
    </w:p>
    <w:p w14:paraId="6B353157" w14:textId="77777777" w:rsidR="009922BE" w:rsidRPr="00404FE3" w:rsidRDefault="009922BE" w:rsidP="009922BE">
      <w:pPr>
        <w:spacing w:line="240" w:lineRule="auto"/>
        <w:rPr>
          <w:rFonts w:cs="Times New Roman"/>
          <w:color w:val="FF0000"/>
          <w:szCs w:val="24"/>
        </w:rPr>
      </w:pPr>
      <w:r w:rsidRPr="00404FE3">
        <w:rPr>
          <w:rFonts w:cs="Times New Roman"/>
          <w:szCs w:val="24"/>
        </w:rPr>
        <w:t>(1) Ba chất X, Y, Z đều có mạch carbon không phân nhánh.</w:t>
      </w:r>
    </w:p>
    <w:p w14:paraId="72B2D6BB" w14:textId="77777777" w:rsidR="009922BE" w:rsidRPr="00404FE3" w:rsidRDefault="009922BE" w:rsidP="009922BE">
      <w:pPr>
        <w:spacing w:line="240" w:lineRule="auto"/>
        <w:rPr>
          <w:rFonts w:cs="Times New Roman"/>
          <w:color w:val="FF0000"/>
          <w:szCs w:val="24"/>
        </w:rPr>
      </w:pPr>
      <w:r w:rsidRPr="00404FE3">
        <w:rPr>
          <w:rFonts w:cs="Times New Roman"/>
          <w:szCs w:val="24"/>
        </w:rPr>
        <w:t>(2) X, Z tác dụng với H</w:t>
      </w:r>
      <w:r w:rsidRPr="00404FE3">
        <w:rPr>
          <w:rFonts w:cs="Times New Roman"/>
          <w:szCs w:val="24"/>
          <w:vertAlign w:val="subscript"/>
        </w:rPr>
        <w:t>2</w:t>
      </w:r>
      <w:r w:rsidRPr="00404FE3">
        <w:rPr>
          <w:rFonts w:cs="Times New Roman"/>
          <w:szCs w:val="24"/>
        </w:rPr>
        <w:t xml:space="preserve"> (xúc tác Lindar) cho cùng 1 sản phẩm.</w:t>
      </w:r>
    </w:p>
    <w:p w14:paraId="51E4B526" w14:textId="77777777" w:rsidR="009922BE" w:rsidRPr="00404FE3" w:rsidRDefault="009922BE" w:rsidP="009922BE">
      <w:pPr>
        <w:spacing w:line="240" w:lineRule="auto"/>
        <w:rPr>
          <w:rFonts w:cs="Times New Roman"/>
          <w:szCs w:val="24"/>
        </w:rPr>
      </w:pPr>
      <w:r w:rsidRPr="00404FE3">
        <w:rPr>
          <w:rFonts w:cs="Times New Roman"/>
          <w:szCs w:val="24"/>
        </w:rPr>
        <w:t xml:space="preserve">(3) % khối lượng của H trong Y là 7,69% </w:t>
      </w:r>
    </w:p>
    <w:p w14:paraId="4E065E54" w14:textId="77777777" w:rsidR="009922BE" w:rsidRPr="00404FE3" w:rsidRDefault="009922BE" w:rsidP="009922BE">
      <w:pPr>
        <w:spacing w:line="240" w:lineRule="auto"/>
        <w:rPr>
          <w:rFonts w:cs="Times New Roman"/>
          <w:szCs w:val="24"/>
        </w:rPr>
      </w:pPr>
      <w:r w:rsidRPr="00404FE3">
        <w:rPr>
          <w:rFonts w:cs="Times New Roman"/>
          <w:szCs w:val="24"/>
        </w:rPr>
        <w:t>(4) Chất Z có tên là pent-1- yne.</w:t>
      </w:r>
    </w:p>
    <w:p w14:paraId="655D8917" w14:textId="77777777" w:rsidR="009922BE" w:rsidRPr="00404FE3" w:rsidRDefault="009922BE" w:rsidP="009922BE">
      <w:pPr>
        <w:spacing w:line="240" w:lineRule="auto"/>
        <w:rPr>
          <w:rFonts w:cs="Times New Roman"/>
          <w:szCs w:val="24"/>
        </w:rPr>
      </w:pPr>
      <w:r w:rsidRPr="00404FE3">
        <w:rPr>
          <w:rFonts w:cs="Times New Roman"/>
          <w:szCs w:val="24"/>
        </w:rPr>
        <w:t>(5) Chất X cộng tối đa với H</w:t>
      </w:r>
      <w:r w:rsidRPr="00404FE3">
        <w:rPr>
          <w:rFonts w:cs="Times New Roman"/>
          <w:szCs w:val="24"/>
          <w:vertAlign w:val="subscript"/>
        </w:rPr>
        <w:t xml:space="preserve">2 </w:t>
      </w:r>
      <w:r w:rsidRPr="00404FE3">
        <w:rPr>
          <w:rFonts w:cs="Times New Roman"/>
          <w:szCs w:val="24"/>
        </w:rPr>
        <w:t>(Ni, t</w:t>
      </w:r>
      <w:r w:rsidRPr="00404FE3">
        <w:rPr>
          <w:rFonts w:cs="Times New Roman"/>
          <w:szCs w:val="24"/>
          <w:vertAlign w:val="superscript"/>
        </w:rPr>
        <w:t>0</w:t>
      </w:r>
      <w:r w:rsidRPr="00404FE3">
        <w:rPr>
          <w:rFonts w:cs="Times New Roman"/>
          <w:szCs w:val="24"/>
        </w:rPr>
        <w:t>) theo tỉ lệ mol 1 :3.</w:t>
      </w:r>
    </w:p>
    <w:p w14:paraId="5061299F" w14:textId="0EF9BF82" w:rsidR="009922BE" w:rsidRPr="00404FE3" w:rsidRDefault="009922BE" w:rsidP="009922BE">
      <w:pPr>
        <w:spacing w:line="240" w:lineRule="auto"/>
        <w:rPr>
          <w:rFonts w:cs="Times New Roman"/>
          <w:szCs w:val="24"/>
        </w:rPr>
      </w:pPr>
      <w:r w:rsidRPr="00404FE3">
        <w:rPr>
          <w:rFonts w:cs="Times New Roman"/>
          <w:szCs w:val="24"/>
        </w:rPr>
        <w:t>Số phát biểu</w:t>
      </w:r>
      <w:r w:rsidR="0072301B">
        <w:rPr>
          <w:rFonts w:cs="Times New Roman"/>
          <w:szCs w:val="24"/>
        </w:rPr>
        <w:t xml:space="preserve"> </w:t>
      </w:r>
      <w:r w:rsidR="0072301B" w:rsidRPr="0072301B">
        <w:rPr>
          <w:rFonts w:cs="Times New Roman"/>
          <w:b/>
          <w:bCs/>
          <w:szCs w:val="24"/>
        </w:rPr>
        <w:t>không</w:t>
      </w:r>
      <w:r w:rsidRPr="00404FE3">
        <w:rPr>
          <w:rFonts w:cs="Times New Roman"/>
          <w:szCs w:val="24"/>
        </w:rPr>
        <w:t xml:space="preserve"> </w:t>
      </w:r>
      <w:r w:rsidRPr="00404FE3">
        <w:rPr>
          <w:rFonts w:cs="Times New Roman"/>
          <w:b/>
          <w:szCs w:val="24"/>
        </w:rPr>
        <w:t>đúng</w:t>
      </w:r>
      <w:r w:rsidRPr="00404FE3">
        <w:rPr>
          <w:rFonts w:cs="Times New Roman"/>
          <w:szCs w:val="24"/>
        </w:rPr>
        <w:t xml:space="preserve"> là</w:t>
      </w:r>
    </w:p>
    <w:p w14:paraId="3A8692AD" w14:textId="77777777" w:rsidR="009922BE" w:rsidRPr="00404FE3" w:rsidRDefault="009922BE" w:rsidP="009922BE">
      <w:pPr>
        <w:spacing w:line="240" w:lineRule="auto"/>
        <w:rPr>
          <w:rFonts w:cs="Times New Roman"/>
          <w:szCs w:val="24"/>
        </w:rPr>
      </w:pPr>
      <w:r w:rsidRPr="00404FE3">
        <w:rPr>
          <w:rFonts w:cs="Times New Roman"/>
          <w:szCs w:val="24"/>
        </w:rPr>
        <w:t>X: C</w:t>
      </w:r>
      <w:r w:rsidRPr="00404FE3">
        <w:rPr>
          <w:rFonts w:cs="Times New Roman"/>
          <w:szCs w:val="24"/>
          <w:vertAlign w:val="subscript"/>
        </w:rPr>
        <w:t>4</w:t>
      </w:r>
      <w:r w:rsidRPr="00404FE3">
        <w:rPr>
          <w:rFonts w:cs="Times New Roman"/>
          <w:szCs w:val="24"/>
        </w:rPr>
        <w:t>H</w:t>
      </w:r>
      <w:r w:rsidRPr="00404FE3">
        <w:rPr>
          <w:rFonts w:cs="Times New Roman"/>
          <w:szCs w:val="24"/>
          <w:vertAlign w:val="subscript"/>
        </w:rPr>
        <w:t>2</w:t>
      </w:r>
      <w:r w:rsidRPr="00404FE3">
        <w:rPr>
          <w:rFonts w:cs="Times New Roman"/>
          <w:szCs w:val="24"/>
        </w:rPr>
        <w:t xml:space="preserve">:  CH </w:t>
      </w:r>
      <w:r w:rsidRPr="00404FE3">
        <w:rPr>
          <w:rFonts w:cs="Times New Roman"/>
          <w:szCs w:val="24"/>
        </w:rPr>
        <w:sym w:font="Symbol" w:char="F0BA"/>
      </w:r>
      <w:r w:rsidRPr="00404FE3">
        <w:rPr>
          <w:rFonts w:cs="Times New Roman"/>
          <w:szCs w:val="24"/>
        </w:rPr>
        <w:t xml:space="preserve"> C – C </w:t>
      </w:r>
      <w:r w:rsidRPr="00404FE3">
        <w:rPr>
          <w:rFonts w:cs="Times New Roman"/>
          <w:szCs w:val="24"/>
        </w:rPr>
        <w:sym w:font="Symbol" w:char="F0BA"/>
      </w:r>
      <w:r w:rsidRPr="00404FE3">
        <w:rPr>
          <w:rFonts w:cs="Times New Roman"/>
          <w:szCs w:val="24"/>
        </w:rPr>
        <w:t xml:space="preserve"> CH</w:t>
      </w:r>
    </w:p>
    <w:p w14:paraId="57B5CF7D" w14:textId="77777777" w:rsidR="009922BE" w:rsidRPr="00404FE3" w:rsidRDefault="009922BE" w:rsidP="009922BE">
      <w:pPr>
        <w:spacing w:line="240" w:lineRule="auto"/>
        <w:rPr>
          <w:rFonts w:cs="Times New Roman"/>
          <w:szCs w:val="24"/>
        </w:rPr>
      </w:pPr>
      <w:r w:rsidRPr="00404FE3">
        <w:rPr>
          <w:rFonts w:cs="Times New Roman"/>
          <w:szCs w:val="24"/>
        </w:rPr>
        <w:t>Y: C</w:t>
      </w:r>
      <w:r w:rsidRPr="00404FE3">
        <w:rPr>
          <w:rFonts w:cs="Times New Roman"/>
          <w:szCs w:val="24"/>
          <w:vertAlign w:val="subscript"/>
        </w:rPr>
        <w:t>4</w:t>
      </w:r>
      <w:r w:rsidRPr="00404FE3">
        <w:rPr>
          <w:rFonts w:cs="Times New Roman"/>
          <w:szCs w:val="24"/>
        </w:rPr>
        <w:t>H</w:t>
      </w:r>
      <w:r w:rsidRPr="00404FE3">
        <w:rPr>
          <w:rFonts w:cs="Times New Roman"/>
          <w:szCs w:val="24"/>
          <w:vertAlign w:val="subscript"/>
        </w:rPr>
        <w:t>4</w:t>
      </w:r>
      <w:r w:rsidRPr="00404FE3">
        <w:rPr>
          <w:rFonts w:cs="Times New Roman"/>
          <w:szCs w:val="24"/>
        </w:rPr>
        <w:t xml:space="preserve">: CH </w:t>
      </w:r>
      <w:r w:rsidRPr="00404FE3">
        <w:rPr>
          <w:rFonts w:cs="Times New Roman"/>
          <w:szCs w:val="24"/>
        </w:rPr>
        <w:sym w:font="Symbol" w:char="F0BA"/>
      </w:r>
      <w:r w:rsidRPr="00404FE3">
        <w:rPr>
          <w:rFonts w:cs="Times New Roman"/>
          <w:szCs w:val="24"/>
        </w:rPr>
        <w:t xml:space="preserve"> C – CH = CH</w:t>
      </w:r>
      <w:r w:rsidRPr="00404FE3">
        <w:rPr>
          <w:rFonts w:cs="Times New Roman"/>
          <w:szCs w:val="24"/>
          <w:vertAlign w:val="subscript"/>
        </w:rPr>
        <w:t>2</w:t>
      </w:r>
    </w:p>
    <w:p w14:paraId="74E5C3AD" w14:textId="77777777" w:rsidR="009922BE" w:rsidRPr="00404FE3" w:rsidRDefault="009922BE" w:rsidP="009922BE">
      <w:pPr>
        <w:spacing w:line="240" w:lineRule="auto"/>
        <w:rPr>
          <w:rFonts w:cs="Times New Roman"/>
          <w:szCs w:val="24"/>
        </w:rPr>
      </w:pPr>
      <w:r w:rsidRPr="00404FE3">
        <w:rPr>
          <w:rFonts w:cs="Times New Roman"/>
          <w:szCs w:val="24"/>
        </w:rPr>
        <w:t>Z: C</w:t>
      </w:r>
      <w:r w:rsidRPr="00404FE3">
        <w:rPr>
          <w:rFonts w:cs="Times New Roman"/>
          <w:szCs w:val="24"/>
          <w:vertAlign w:val="subscript"/>
        </w:rPr>
        <w:t>4</w:t>
      </w:r>
      <w:r w:rsidRPr="00404FE3">
        <w:rPr>
          <w:rFonts w:cs="Times New Roman"/>
          <w:szCs w:val="24"/>
        </w:rPr>
        <w:t>H</w:t>
      </w:r>
      <w:r w:rsidRPr="00404FE3">
        <w:rPr>
          <w:rFonts w:cs="Times New Roman"/>
          <w:szCs w:val="24"/>
          <w:vertAlign w:val="subscript"/>
        </w:rPr>
        <w:t>6</w:t>
      </w:r>
      <w:r w:rsidRPr="00404FE3">
        <w:rPr>
          <w:rFonts w:cs="Times New Roman"/>
          <w:szCs w:val="24"/>
        </w:rPr>
        <w:t xml:space="preserve">: CH </w:t>
      </w:r>
      <w:r w:rsidRPr="00404FE3">
        <w:rPr>
          <w:rFonts w:cs="Times New Roman"/>
          <w:szCs w:val="24"/>
        </w:rPr>
        <w:sym w:font="Symbol" w:char="F0BA"/>
      </w:r>
      <w:r w:rsidRPr="00404FE3">
        <w:rPr>
          <w:rFonts w:cs="Times New Roman"/>
          <w:szCs w:val="24"/>
        </w:rPr>
        <w:t xml:space="preserve"> C – CH</w:t>
      </w:r>
      <w:r w:rsidRPr="00404FE3">
        <w:rPr>
          <w:rFonts w:cs="Times New Roman"/>
          <w:szCs w:val="24"/>
          <w:vertAlign w:val="subscript"/>
        </w:rPr>
        <w:t>2</w:t>
      </w:r>
      <w:r w:rsidRPr="00404FE3">
        <w:rPr>
          <w:rFonts w:cs="Times New Roman"/>
          <w:szCs w:val="24"/>
        </w:rPr>
        <w:t xml:space="preserve"> - CH</w:t>
      </w:r>
      <w:r w:rsidRPr="00404FE3">
        <w:rPr>
          <w:rFonts w:cs="Times New Roman"/>
          <w:szCs w:val="24"/>
          <w:vertAlign w:val="subscript"/>
        </w:rPr>
        <w:t>3</w:t>
      </w:r>
    </w:p>
    <w:p w14:paraId="2D90B8D0"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1/ đúng</w:t>
      </w:r>
    </w:p>
    <w:p w14:paraId="240ECBDF"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2/ sai</w:t>
      </w:r>
    </w:p>
    <w:p w14:paraId="66AFE85A"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3/ đúng.</w:t>
      </w:r>
    </w:p>
    <w:p w14:paraId="0571A355"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4/ sai (but-1-yne)</w:t>
      </w:r>
    </w:p>
    <w:p w14:paraId="7393B729" w14:textId="77777777" w:rsidR="009922BE" w:rsidRPr="00404FE3" w:rsidRDefault="009922BE" w:rsidP="009922BE">
      <w:pPr>
        <w:pStyle w:val="ListParagraph"/>
        <w:numPr>
          <w:ilvl w:val="0"/>
          <w:numId w:val="13"/>
        </w:numPr>
        <w:spacing w:line="240" w:lineRule="auto"/>
        <w:rPr>
          <w:rFonts w:cs="Times New Roman"/>
          <w:szCs w:val="24"/>
        </w:rPr>
      </w:pPr>
      <w:r w:rsidRPr="00404FE3">
        <w:rPr>
          <w:rFonts w:cs="Times New Roman"/>
          <w:szCs w:val="24"/>
        </w:rPr>
        <w:t>5/ sai: X tỉ lệ 1 : 4</w:t>
      </w:r>
    </w:p>
    <w:p w14:paraId="04E6A472" w14:textId="77777777" w:rsidR="009922BE" w:rsidRPr="00404FE3" w:rsidRDefault="009922BE" w:rsidP="009922BE">
      <w:pPr>
        <w:spacing w:line="240" w:lineRule="auto"/>
        <w:rPr>
          <w:rFonts w:cs="Times New Roman"/>
          <w:b/>
          <w:szCs w:val="24"/>
        </w:rPr>
      </w:pPr>
      <w:r w:rsidRPr="00404FE3">
        <w:rPr>
          <w:rFonts w:cs="Times New Roman"/>
          <w:b/>
          <w:szCs w:val="24"/>
        </w:rPr>
        <w:t xml:space="preserve">Đáp án: </w:t>
      </w:r>
      <w:r>
        <w:rPr>
          <w:rFonts w:cs="Times New Roman"/>
          <w:b/>
          <w:szCs w:val="24"/>
        </w:rPr>
        <w:t>3 (sai)</w:t>
      </w:r>
    </w:p>
    <w:p w14:paraId="1F3F6955" w14:textId="77777777" w:rsidR="009922BE" w:rsidRPr="00404FE3" w:rsidRDefault="009922BE" w:rsidP="009922BE">
      <w:pPr>
        <w:spacing w:line="240" w:lineRule="auto"/>
        <w:rPr>
          <w:rFonts w:cs="Times New Roman"/>
          <w:szCs w:val="24"/>
        </w:rPr>
      </w:pPr>
      <w:r w:rsidRPr="0072301B">
        <w:rPr>
          <w:rFonts w:cs="Times New Roman"/>
          <w:b/>
          <w:bCs/>
          <w:szCs w:val="24"/>
          <w:highlight w:val="yellow"/>
        </w:rPr>
        <w:t>Câu 2:</w:t>
      </w:r>
      <w:r w:rsidRPr="00404FE3">
        <w:rPr>
          <w:rFonts w:cs="Times New Roman"/>
          <w:szCs w:val="24"/>
          <w:highlight w:val="yellow"/>
        </w:rPr>
        <w:t xml:space="preserve">  </w:t>
      </w:r>
      <w:r w:rsidRPr="00404FE3">
        <w:rPr>
          <w:rFonts w:cs="Times New Roman"/>
          <w:szCs w:val="24"/>
        </w:rPr>
        <w:t>Chất béo là thực phẩm quan trọng. Thiếu chất béo cơ thể bị suy nhược, thừa chất béo dễ bị bệnh béo phì, tim mạch. Một loại dầu thực vật T chứa chất béo X và một lượng nhỏ axit panmitic, axit oleic (tỉ lệ mol của X và axit tương ứng là 10 : 1). Cho m gam T phản ứng hết với dung dịch NaOH dư, cô cạn dung dịch sau phản ứng thu được 90,032 gam chất rắn khan Y chỉ chứa 3 chất. Đốt cháy hoàn toàn Y thu được Na</w:t>
      </w:r>
      <w:r w:rsidRPr="00404FE3">
        <w:rPr>
          <w:rFonts w:cs="Times New Roman"/>
          <w:szCs w:val="24"/>
          <w:vertAlign w:val="subscript"/>
        </w:rPr>
        <w:t>2</w:t>
      </w:r>
      <w:r w:rsidRPr="00404FE3">
        <w:rPr>
          <w:rFonts w:cs="Times New Roman"/>
          <w:szCs w:val="24"/>
        </w:rPr>
        <w:t>CO</w:t>
      </w:r>
      <w:r w:rsidRPr="00404FE3">
        <w:rPr>
          <w:rFonts w:cs="Times New Roman"/>
          <w:szCs w:val="24"/>
          <w:vertAlign w:val="subscript"/>
        </w:rPr>
        <w:t>3</w:t>
      </w:r>
      <w:r w:rsidRPr="00404FE3">
        <w:rPr>
          <w:rFonts w:cs="Times New Roman"/>
          <w:szCs w:val="24"/>
        </w:rPr>
        <w:t>, 4,994 mol CO</w:t>
      </w:r>
      <w:r w:rsidRPr="00404FE3">
        <w:rPr>
          <w:rFonts w:cs="Times New Roman"/>
          <w:szCs w:val="24"/>
          <w:vertAlign w:val="subscript"/>
        </w:rPr>
        <w:t>2</w:t>
      </w:r>
      <w:r w:rsidRPr="00404FE3">
        <w:rPr>
          <w:rFonts w:cs="Times New Roman"/>
          <w:szCs w:val="24"/>
        </w:rPr>
        <w:t xml:space="preserve"> và 4,922 mol H</w:t>
      </w:r>
      <w:r w:rsidRPr="00404FE3">
        <w:rPr>
          <w:rFonts w:cs="Times New Roman"/>
          <w:szCs w:val="24"/>
          <w:vertAlign w:val="subscript"/>
        </w:rPr>
        <w:t>2</w:t>
      </w:r>
      <w:r w:rsidRPr="00404FE3">
        <w:rPr>
          <w:rFonts w:cs="Times New Roman"/>
          <w:szCs w:val="24"/>
        </w:rPr>
        <w:t>O. Biết 1 gam chất béo X cung cấp khoảng 9 kcal. Số kcal mà chất béo có trong m gam đầu T cung cấp gần nhất với giá trị nào sau đây?</w:t>
      </w:r>
    </w:p>
    <w:p w14:paraId="5EB89308" w14:textId="77777777" w:rsidR="009922BE" w:rsidRPr="00251943" w:rsidRDefault="009922BE" w:rsidP="009922BE">
      <w:pPr>
        <w:spacing w:line="240" w:lineRule="auto"/>
        <w:jc w:val="both"/>
        <w:rPr>
          <w:rFonts w:cs="Times New Roman"/>
          <w:szCs w:val="24"/>
        </w:rPr>
      </w:pPr>
      <w:r w:rsidRPr="00404FE3">
        <w:rPr>
          <w:rFonts w:cs="Times New Roman"/>
          <w:b/>
          <w:szCs w:val="24"/>
        </w:rPr>
        <w:t>A</w:t>
      </w:r>
      <w:r w:rsidRPr="00404FE3">
        <w:rPr>
          <w:rFonts w:cs="Times New Roman"/>
          <w:szCs w:val="24"/>
        </w:rPr>
        <w:t>.</w:t>
      </w:r>
      <w:r w:rsidRPr="00404FE3">
        <w:rPr>
          <w:rFonts w:cs="Times New Roman"/>
          <w:b/>
          <w:szCs w:val="24"/>
        </w:rPr>
        <w:t xml:space="preserve"> </w:t>
      </w:r>
      <w:r w:rsidRPr="00404FE3">
        <w:rPr>
          <w:rFonts w:cs="Times New Roman"/>
          <w:szCs w:val="24"/>
        </w:rPr>
        <w:t>774,0.</w:t>
      </w:r>
      <w:r w:rsidRPr="00404FE3">
        <w:rPr>
          <w:rFonts w:cs="Times New Roman"/>
          <w:szCs w:val="24"/>
        </w:rPr>
        <w:tab/>
      </w:r>
      <w:r w:rsidRPr="00404FE3">
        <w:rPr>
          <w:rFonts w:cs="Times New Roman"/>
          <w:szCs w:val="24"/>
        </w:rPr>
        <w:tab/>
      </w:r>
      <w:r w:rsidRPr="00404FE3">
        <w:rPr>
          <w:rFonts w:cs="Times New Roman"/>
          <w:szCs w:val="24"/>
        </w:rPr>
        <w:tab/>
      </w:r>
      <w:r w:rsidRPr="00404FE3">
        <w:rPr>
          <w:rFonts w:cs="Times New Roman"/>
          <w:b/>
          <w:szCs w:val="24"/>
        </w:rPr>
        <w:t>B</w:t>
      </w:r>
      <w:r w:rsidRPr="00404FE3">
        <w:rPr>
          <w:rFonts w:cs="Times New Roman"/>
          <w:szCs w:val="24"/>
        </w:rPr>
        <w:t>.</w:t>
      </w:r>
      <w:r w:rsidRPr="00404FE3">
        <w:rPr>
          <w:rFonts w:cs="Times New Roman"/>
          <w:b/>
          <w:szCs w:val="24"/>
        </w:rPr>
        <w:t xml:space="preserve"> </w:t>
      </w:r>
      <w:r w:rsidRPr="00404FE3">
        <w:rPr>
          <w:rFonts w:cs="Times New Roman"/>
          <w:szCs w:val="24"/>
        </w:rPr>
        <w:t>772,0.</w:t>
      </w:r>
      <w:r w:rsidRPr="00404FE3">
        <w:rPr>
          <w:rFonts w:cs="Times New Roman"/>
          <w:szCs w:val="24"/>
        </w:rPr>
        <w:tab/>
      </w:r>
      <w:r w:rsidRPr="00404FE3">
        <w:rPr>
          <w:rFonts w:cs="Times New Roman"/>
          <w:szCs w:val="24"/>
        </w:rPr>
        <w:tab/>
      </w:r>
      <w:r w:rsidRPr="00404FE3">
        <w:rPr>
          <w:rFonts w:cs="Times New Roman"/>
          <w:szCs w:val="24"/>
        </w:rPr>
        <w:tab/>
      </w:r>
      <w:r w:rsidRPr="00404FE3">
        <w:rPr>
          <w:rFonts w:cs="Times New Roman"/>
          <w:b/>
          <w:szCs w:val="24"/>
        </w:rPr>
        <w:t>C</w:t>
      </w:r>
      <w:r w:rsidRPr="00404FE3">
        <w:rPr>
          <w:rFonts w:cs="Times New Roman"/>
          <w:szCs w:val="24"/>
        </w:rPr>
        <w:t>.</w:t>
      </w:r>
      <w:r w:rsidRPr="00404FE3">
        <w:rPr>
          <w:rFonts w:cs="Times New Roman"/>
          <w:b/>
          <w:szCs w:val="24"/>
        </w:rPr>
        <w:t xml:space="preserve"> </w:t>
      </w:r>
      <w:r w:rsidRPr="00404FE3">
        <w:rPr>
          <w:rFonts w:cs="Times New Roman"/>
          <w:szCs w:val="24"/>
        </w:rPr>
        <w:t>775,0.</w:t>
      </w:r>
      <w:r w:rsidRPr="00404FE3">
        <w:rPr>
          <w:rFonts w:cs="Times New Roman"/>
          <w:szCs w:val="24"/>
        </w:rPr>
        <w:tab/>
      </w:r>
      <w:r w:rsidRPr="00404FE3">
        <w:rPr>
          <w:rFonts w:cs="Times New Roman"/>
          <w:szCs w:val="24"/>
        </w:rPr>
        <w:tab/>
      </w:r>
      <w:r w:rsidRPr="00404FE3">
        <w:rPr>
          <w:rFonts w:cs="Times New Roman"/>
          <w:szCs w:val="24"/>
        </w:rPr>
        <w:tab/>
      </w:r>
      <w:r w:rsidRPr="00404FE3">
        <w:rPr>
          <w:rFonts w:cs="Times New Roman"/>
          <w:b/>
          <w:szCs w:val="24"/>
        </w:rPr>
        <w:t>D</w:t>
      </w:r>
      <w:r w:rsidRPr="00404FE3">
        <w:rPr>
          <w:rFonts w:cs="Times New Roman"/>
          <w:szCs w:val="24"/>
        </w:rPr>
        <w:t>.</w:t>
      </w:r>
      <w:r w:rsidRPr="00404FE3">
        <w:rPr>
          <w:rFonts w:cs="Times New Roman"/>
          <w:b/>
          <w:szCs w:val="24"/>
        </w:rPr>
        <w:t xml:space="preserve"> </w:t>
      </w:r>
      <w:r w:rsidRPr="00404FE3">
        <w:rPr>
          <w:rFonts w:cs="Times New Roman"/>
          <w:szCs w:val="24"/>
        </w:rPr>
        <w:t>750,0.</w:t>
      </w:r>
    </w:p>
    <w:p w14:paraId="69ED79BD" w14:textId="77777777" w:rsidR="009922BE" w:rsidRPr="00404FE3" w:rsidRDefault="009922BE" w:rsidP="009922BE">
      <w:pPr>
        <w:spacing w:line="240" w:lineRule="auto"/>
        <w:rPr>
          <w:rFonts w:cs="Times New Roman"/>
          <w:b/>
          <w:bCs/>
          <w:szCs w:val="24"/>
          <w:lang w:val="fr-FR"/>
        </w:rPr>
      </w:pPr>
      <w:r w:rsidRPr="00404FE3">
        <w:rPr>
          <w:rFonts w:cs="Times New Roman"/>
          <w:szCs w:val="24"/>
          <w:lang w:val="fr-FR"/>
        </w:rPr>
        <w:t>Từ xưa, người ta đã biết sử dụng mỡ động vật để sản xuất bánh xà phòng. Khi phân tích thành phần chất béo có trong 205 gam mỡ lợn thì chứa khoảng 185,2 gam các gốc acid béo khác nhau như  panmitic acid, stearic acid, oleic acid và linoleic acid (C</w:t>
      </w:r>
      <w:r w:rsidRPr="00404FE3">
        <w:rPr>
          <w:rFonts w:cs="Times New Roman"/>
          <w:szCs w:val="24"/>
          <w:vertAlign w:val="subscript"/>
          <w:lang w:val="fr-FR"/>
        </w:rPr>
        <w:t>17</w:t>
      </w:r>
      <w:r w:rsidRPr="00404FE3">
        <w:rPr>
          <w:rFonts w:cs="Times New Roman"/>
          <w:szCs w:val="24"/>
          <w:lang w:val="fr-FR"/>
        </w:rPr>
        <w:t>H</w:t>
      </w:r>
      <w:r w:rsidRPr="00404FE3">
        <w:rPr>
          <w:rFonts w:cs="Times New Roman"/>
          <w:szCs w:val="24"/>
          <w:vertAlign w:val="subscript"/>
          <w:lang w:val="fr-FR"/>
        </w:rPr>
        <w:t>31</w:t>
      </w:r>
      <w:r w:rsidRPr="00404FE3">
        <w:rPr>
          <w:rFonts w:cs="Times New Roman"/>
          <w:szCs w:val="24"/>
          <w:lang w:val="fr-FR"/>
        </w:rPr>
        <w:t>COOH) với tỉ lệ mol lần lượt là 8: 4: 12: 3. Để sản xuất được một triệu bánh xà phòng, mỗi bánh có khối lượng tịnh là 90 gam (chứa 80% xà phòng nguyên chất), người ta xà phòng hoá m tấn mỡ lợn bằng dung dịch NaOH. Biết hiệu suất cả quá trình điều chế xà phòng hoá là 75%. Xác định giá trị của m</w:t>
      </w:r>
      <w:r w:rsidRPr="00404FE3">
        <w:rPr>
          <w:rFonts w:cs="Times New Roman"/>
          <w:b/>
          <w:bCs/>
          <w:szCs w:val="24"/>
          <w:lang w:val="fr-FR"/>
        </w:rPr>
        <w:t>.</w:t>
      </w:r>
    </w:p>
    <w:p w14:paraId="56642DB6" w14:textId="77777777" w:rsidR="009922BE" w:rsidRPr="00404FE3" w:rsidRDefault="009922BE" w:rsidP="009922BE">
      <w:pPr>
        <w:spacing w:line="240" w:lineRule="auto"/>
        <w:rPr>
          <w:rFonts w:cs="Times New Roman"/>
          <w:b/>
          <w:bCs/>
          <w:szCs w:val="24"/>
          <w:lang w:val="fr-FR"/>
        </w:rPr>
      </w:pPr>
    </w:p>
    <w:tbl>
      <w:tblPr>
        <w:tblStyle w:val="thamkhao11"/>
        <w:tblW w:w="0" w:type="auto"/>
        <w:tblInd w:w="108" w:type="dxa"/>
        <w:shd w:val="clear" w:color="auto" w:fill="FFFF5D"/>
        <w:tblLook w:val="04A0" w:firstRow="1" w:lastRow="0" w:firstColumn="1" w:lastColumn="0" w:noHBand="0" w:noVBand="1"/>
      </w:tblPr>
      <w:tblGrid>
        <w:gridCol w:w="10087"/>
      </w:tblGrid>
      <w:tr w:rsidR="009922BE" w:rsidRPr="00404FE3" w14:paraId="4C83C68D" w14:textId="77777777" w:rsidTr="00A11DB1">
        <w:tc>
          <w:tcPr>
            <w:tcW w:w="10170" w:type="dxa"/>
            <w:shd w:val="clear" w:color="auto" w:fill="FFFF5D"/>
          </w:tcPr>
          <w:p w14:paraId="5C3A8817" w14:textId="77777777" w:rsidR="009922BE" w:rsidRPr="00404FE3" w:rsidRDefault="009922BE" w:rsidP="00A11DB1">
            <w:pPr>
              <w:tabs>
                <w:tab w:val="left" w:pos="283"/>
                <w:tab w:val="left" w:pos="2835"/>
                <w:tab w:val="left" w:pos="5386"/>
                <w:tab w:val="left" w:pos="7937"/>
              </w:tabs>
              <w:jc w:val="both"/>
              <w:rPr>
                <w:rFonts w:eastAsia="Calibri"/>
                <w:szCs w:val="24"/>
              </w:rPr>
            </w:pPr>
            <w:r w:rsidRPr="00404FE3">
              <w:rPr>
                <w:rFonts w:asciiTheme="minorHAnsi" w:eastAsia="Calibri" w:hAnsiTheme="minorHAnsi" w:cstheme="minorBidi"/>
                <w:kern w:val="2"/>
                <w:position w:val="-150"/>
                <w:sz w:val="22"/>
                <w:szCs w:val="24"/>
                <w14:ligatures w14:val="standardContextual"/>
              </w:rPr>
              <w:object w:dxaOrig="9420" w:dyaOrig="3120" w14:anchorId="0186274E">
                <v:shape id="_x0000_i1068" type="#_x0000_t75" style="width:464.4pt;height:154.45pt" o:ole="">
                  <v:imagedata r:id="rId85" o:title=""/>
                </v:shape>
                <o:OLEObject Type="Embed" ProgID="Equation.DSMT4" ShapeID="_x0000_i1068" DrawAspect="Content" ObjectID="_1791145001" r:id="rId86"/>
              </w:object>
            </w:r>
          </w:p>
        </w:tc>
      </w:tr>
    </w:tbl>
    <w:p w14:paraId="7664F426" w14:textId="77777777" w:rsidR="009922BE" w:rsidRPr="00404FE3" w:rsidRDefault="009922BE" w:rsidP="009922BE">
      <w:pPr>
        <w:tabs>
          <w:tab w:val="left" w:pos="283"/>
          <w:tab w:val="left" w:pos="2835"/>
          <w:tab w:val="left" w:pos="5386"/>
          <w:tab w:val="left" w:pos="7937"/>
        </w:tabs>
        <w:ind w:firstLine="283"/>
        <w:jc w:val="both"/>
        <w:rPr>
          <w:rFonts w:eastAsia="Times New Roman" w:cs="Times New Roman"/>
          <w:bCs/>
          <w:color w:val="FF0000"/>
          <w:szCs w:val="24"/>
          <w:lang w:val="fr-FR"/>
        </w:rPr>
      </w:pPr>
      <w:r w:rsidRPr="00404FE3">
        <w:rPr>
          <w:rFonts w:eastAsia="Times New Roman" w:cs="Times New Roman"/>
          <w:bCs/>
          <w:color w:val="FF0000"/>
          <w:szCs w:val="24"/>
          <w:lang w:val="fr-FR"/>
        </w:rPr>
        <w:t>Đáp án : m=98 tấn</w:t>
      </w:r>
    </w:p>
    <w:p w14:paraId="19F74959" w14:textId="77777777" w:rsidR="009922BE" w:rsidRPr="00404FE3" w:rsidRDefault="009922BE" w:rsidP="009922BE">
      <w:pPr>
        <w:spacing w:line="240" w:lineRule="auto"/>
        <w:rPr>
          <w:rFonts w:cs="Times New Roman"/>
          <w:szCs w:val="24"/>
          <w:lang w:val="vi-VN"/>
        </w:rPr>
      </w:pPr>
      <w:r w:rsidRPr="0072301B">
        <w:rPr>
          <w:rFonts w:cs="Times New Roman"/>
          <w:b/>
          <w:bCs/>
          <w:szCs w:val="24"/>
          <w:highlight w:val="yellow"/>
          <w:lang w:val="fr-FR"/>
        </w:rPr>
        <w:t>Câu</w:t>
      </w:r>
      <w:r w:rsidRPr="0072301B">
        <w:rPr>
          <w:rFonts w:cs="Times New Roman"/>
          <w:b/>
          <w:bCs/>
          <w:szCs w:val="24"/>
          <w:lang w:val="fr-FR"/>
        </w:rPr>
        <w:t xml:space="preserve"> 3:</w:t>
      </w:r>
      <w:r w:rsidRPr="00404FE3">
        <w:rPr>
          <w:rFonts w:cs="Times New Roman"/>
          <w:szCs w:val="24"/>
          <w:lang w:val="fr-FR"/>
        </w:rPr>
        <w:t xml:space="preserve"> </w:t>
      </w:r>
      <w:r w:rsidRPr="00404FE3">
        <w:rPr>
          <w:rFonts w:cs="Times New Roman"/>
          <w:szCs w:val="24"/>
          <w:lang w:val="vi-VN"/>
        </w:rPr>
        <w:t>Có 3 hợp chất hữu cơ đa chức X, Y, Z có cùng công thức đơn giản nhất, thành phần chứa C, H, O (M</w:t>
      </w:r>
      <w:r w:rsidRPr="00404FE3">
        <w:rPr>
          <w:rFonts w:cs="Times New Roman"/>
          <w:szCs w:val="24"/>
          <w:vertAlign w:val="subscript"/>
          <w:lang w:val="vi-VN"/>
        </w:rPr>
        <w:t>X</w:t>
      </w:r>
      <w:r w:rsidRPr="00404FE3">
        <w:rPr>
          <w:rFonts w:cs="Times New Roman"/>
          <w:szCs w:val="24"/>
          <w:lang w:val="vi-VN"/>
        </w:rPr>
        <w:t xml:space="preserve"> &lt; M</w:t>
      </w:r>
      <w:r w:rsidRPr="00404FE3">
        <w:rPr>
          <w:rFonts w:cs="Times New Roman"/>
          <w:szCs w:val="24"/>
          <w:vertAlign w:val="subscript"/>
          <w:lang w:val="vi-VN"/>
        </w:rPr>
        <w:t>Y</w:t>
      </w:r>
      <w:r w:rsidRPr="00404FE3">
        <w:rPr>
          <w:rFonts w:cs="Times New Roman"/>
          <w:szCs w:val="24"/>
          <w:lang w:val="vi-VN"/>
        </w:rPr>
        <w:t xml:space="preserve"> &lt; M</w:t>
      </w:r>
      <w:r w:rsidRPr="00404FE3">
        <w:rPr>
          <w:rFonts w:cs="Times New Roman"/>
          <w:szCs w:val="24"/>
          <w:vertAlign w:val="subscript"/>
          <w:lang w:val="vi-VN"/>
        </w:rPr>
        <w:t>Z</w:t>
      </w:r>
      <w:r w:rsidRPr="00404FE3">
        <w:rPr>
          <w:rFonts w:cs="Times New Roman"/>
          <w:szCs w:val="24"/>
          <w:lang w:val="vi-VN"/>
        </w:rPr>
        <w:t xml:space="preserve"> &lt; 180).</w:t>
      </w:r>
    </w:p>
    <w:p w14:paraId="3EC59268" w14:textId="77777777" w:rsidR="009922BE" w:rsidRPr="00251943" w:rsidRDefault="009922BE" w:rsidP="009922BE">
      <w:pPr>
        <w:spacing w:line="240" w:lineRule="auto"/>
        <w:jc w:val="both"/>
        <w:rPr>
          <w:rFonts w:cs="Times New Roman"/>
          <w:szCs w:val="24"/>
          <w:lang w:val="vi-VN"/>
        </w:rPr>
      </w:pPr>
      <w:r w:rsidRPr="00251943">
        <w:rPr>
          <w:rFonts w:cs="Times New Roman"/>
          <w:szCs w:val="24"/>
          <w:lang w:val="vi-VN"/>
        </w:rPr>
        <w:t>+ 1 mol X phản ứng với dung dịch AgNO</w:t>
      </w:r>
      <w:r w:rsidRPr="00251943">
        <w:rPr>
          <w:rFonts w:cs="Times New Roman"/>
          <w:szCs w:val="24"/>
          <w:vertAlign w:val="subscript"/>
          <w:lang w:val="vi-VN"/>
        </w:rPr>
        <w:t>3</w:t>
      </w:r>
      <w:r w:rsidRPr="00251943">
        <w:rPr>
          <w:rFonts w:cs="Times New Roman"/>
          <w:szCs w:val="24"/>
          <w:lang w:val="vi-VN"/>
        </w:rPr>
        <w:t>/NH</w:t>
      </w:r>
      <w:r w:rsidRPr="00251943">
        <w:rPr>
          <w:rFonts w:cs="Times New Roman"/>
          <w:szCs w:val="24"/>
          <w:vertAlign w:val="subscript"/>
          <w:lang w:val="vi-VN"/>
        </w:rPr>
        <w:t>3</w:t>
      </w:r>
      <w:r w:rsidRPr="00251943">
        <w:rPr>
          <w:rFonts w:cs="Times New Roman"/>
          <w:szCs w:val="24"/>
          <w:lang w:val="vi-VN"/>
        </w:rPr>
        <w:t xml:space="preserve"> sinh ra 4 mol Ag.</w:t>
      </w:r>
    </w:p>
    <w:p w14:paraId="3C8E66AA" w14:textId="77777777" w:rsidR="009922BE" w:rsidRPr="00251943" w:rsidRDefault="009922BE" w:rsidP="009922BE">
      <w:pPr>
        <w:spacing w:line="240" w:lineRule="auto"/>
        <w:jc w:val="both"/>
        <w:rPr>
          <w:rFonts w:cs="Times New Roman"/>
          <w:szCs w:val="24"/>
          <w:lang w:val="vi-VN"/>
        </w:rPr>
      </w:pPr>
      <w:r w:rsidRPr="00251943">
        <w:rPr>
          <w:rFonts w:cs="Times New Roman"/>
          <w:szCs w:val="24"/>
          <w:lang w:val="vi-VN"/>
        </w:rPr>
        <w:t>+ Y có đồng phân hình học và không tham gia phản ứng tráng gương.</w:t>
      </w:r>
    </w:p>
    <w:p w14:paraId="3E055B27" w14:textId="77777777" w:rsidR="009922BE" w:rsidRPr="00251943" w:rsidRDefault="009922BE" w:rsidP="009922BE">
      <w:pPr>
        <w:spacing w:line="240" w:lineRule="auto"/>
        <w:jc w:val="both"/>
        <w:rPr>
          <w:rFonts w:cs="Times New Roman"/>
          <w:szCs w:val="24"/>
          <w:lang w:val="vi-VN"/>
        </w:rPr>
      </w:pPr>
      <w:r w:rsidRPr="00251943">
        <w:rPr>
          <w:rFonts w:cs="Times New Roman"/>
          <w:szCs w:val="24"/>
          <w:lang w:val="vi-VN"/>
        </w:rPr>
        <w:t>+ Z tác dụng với dung dịch NaOH theo tỉ lệ mol 1 : 6.</w:t>
      </w:r>
    </w:p>
    <w:p w14:paraId="6E86C760" w14:textId="77777777" w:rsidR="009922BE" w:rsidRPr="00251943" w:rsidRDefault="009922BE" w:rsidP="009922BE">
      <w:pPr>
        <w:spacing w:line="240" w:lineRule="auto"/>
        <w:jc w:val="both"/>
        <w:rPr>
          <w:rFonts w:cs="Times New Roman"/>
          <w:szCs w:val="24"/>
          <w:lang w:val="vi-VN"/>
        </w:rPr>
      </w:pPr>
      <w:r w:rsidRPr="00251943">
        <w:rPr>
          <w:rFonts w:cs="Times New Roman"/>
          <w:szCs w:val="24"/>
          <w:lang w:val="vi-VN"/>
        </w:rPr>
        <w:t>Có các mệnh đề sau:</w:t>
      </w:r>
    </w:p>
    <w:p w14:paraId="439B9068" w14:textId="77777777" w:rsidR="009922BE" w:rsidRPr="00404FE3" w:rsidRDefault="009922BE" w:rsidP="009922BE">
      <w:pPr>
        <w:spacing w:line="240" w:lineRule="auto"/>
        <w:jc w:val="both"/>
        <w:rPr>
          <w:rFonts w:cs="Times New Roman"/>
          <w:szCs w:val="24"/>
          <w:lang w:val="vi-VN"/>
        </w:rPr>
      </w:pPr>
      <w:r w:rsidRPr="00251943">
        <w:rPr>
          <w:rFonts w:cs="Times New Roman"/>
          <w:szCs w:val="24"/>
          <w:lang w:val="vi-VN"/>
        </w:rPr>
        <w:t>(a)</w:t>
      </w:r>
      <w:r w:rsidRPr="00404FE3">
        <w:rPr>
          <w:rFonts w:cs="Times New Roman"/>
          <w:szCs w:val="24"/>
          <w:lang w:val="vi-VN"/>
        </w:rPr>
        <w:t xml:space="preserve"> Đốt cháy hoàn toàn 0,15 mol Z cần ít nhất 2,025 mol O</w:t>
      </w:r>
      <w:r w:rsidRPr="00404FE3">
        <w:rPr>
          <w:rFonts w:cs="Times New Roman"/>
          <w:szCs w:val="24"/>
          <w:vertAlign w:val="subscript"/>
          <w:lang w:val="vi-VN"/>
        </w:rPr>
        <w:t>2</w:t>
      </w:r>
      <w:r w:rsidRPr="00404FE3">
        <w:rPr>
          <w:rFonts w:cs="Times New Roman"/>
          <w:szCs w:val="24"/>
          <w:lang w:val="vi-VN"/>
        </w:rPr>
        <w:t>.</w:t>
      </w:r>
    </w:p>
    <w:p w14:paraId="41FFBA3A"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t>(b) Phân tử khối của các chất X, Y, Z hơn kém nhau 30 đvC.</w:t>
      </w:r>
    </w:p>
    <w:p w14:paraId="0A9811C0"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t>(c) Z tác dụng với NaOH cho một sản phẩm hữu cơ có M = 306.</w:t>
      </w:r>
    </w:p>
    <w:p w14:paraId="06ED9B97"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t>(d) Y phản ứng với dung dịch NaOH theo tỉ lệ mol 1 : 2 cho một sản phẩm hữu cơ duy nhất.</w:t>
      </w:r>
    </w:p>
    <w:p w14:paraId="6476A31B"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t>(e) Thành phần phần trăm về khối lượng của cacbon trong X là 41,38%.</w:t>
      </w:r>
    </w:p>
    <w:p w14:paraId="365C25F1" w14:textId="77777777" w:rsidR="009922BE" w:rsidRPr="00404FE3" w:rsidRDefault="009922BE" w:rsidP="009922BE">
      <w:pPr>
        <w:spacing w:line="240" w:lineRule="auto"/>
        <w:jc w:val="both"/>
        <w:rPr>
          <w:rFonts w:cs="Times New Roman"/>
          <w:szCs w:val="24"/>
          <w:lang w:val="vi-VN"/>
        </w:rPr>
      </w:pPr>
      <w:r w:rsidRPr="00404FE3">
        <w:rPr>
          <w:rFonts w:cs="Times New Roman"/>
          <w:szCs w:val="24"/>
          <w:lang w:val="vi-VN"/>
        </w:rPr>
        <w:lastRenderedPageBreak/>
        <w:t>Số nhận định đúng là</w:t>
      </w:r>
    </w:p>
    <w:p w14:paraId="08284DF2" w14:textId="77777777" w:rsidR="009922BE" w:rsidRPr="00A40B6B" w:rsidRDefault="009922BE" w:rsidP="009922BE">
      <w:pPr>
        <w:tabs>
          <w:tab w:val="left" w:pos="200"/>
          <w:tab w:val="left" w:pos="2700"/>
          <w:tab w:val="left" w:pos="5200"/>
          <w:tab w:val="left" w:pos="7700"/>
        </w:tabs>
        <w:spacing w:line="240" w:lineRule="auto"/>
        <w:jc w:val="both"/>
        <w:rPr>
          <w:rFonts w:cs="Times New Roman"/>
          <w:b/>
          <w:szCs w:val="24"/>
          <w:lang w:val="vi-VN"/>
        </w:rPr>
      </w:pPr>
      <w:r w:rsidRPr="00EA15F1">
        <w:rPr>
          <w:rFonts w:cs="Times New Roman"/>
          <w:b/>
          <w:szCs w:val="24"/>
          <w:lang w:val="vi-VN"/>
        </w:rPr>
        <w:t>Huớng</w:t>
      </w:r>
      <w:r w:rsidRPr="00A40B6B">
        <w:rPr>
          <w:rFonts w:cs="Times New Roman"/>
          <w:b/>
          <w:szCs w:val="24"/>
          <w:lang w:val="vi-VN"/>
        </w:rPr>
        <w:t xml:space="preserve"> dẫn</w:t>
      </w:r>
    </w:p>
    <w:p w14:paraId="0D42E3A8" w14:textId="77777777" w:rsidR="009922BE" w:rsidRPr="00EA15F1" w:rsidRDefault="009922BE" w:rsidP="009922BE">
      <w:pPr>
        <w:tabs>
          <w:tab w:val="left" w:pos="200"/>
          <w:tab w:val="left" w:pos="2700"/>
          <w:tab w:val="left" w:pos="5200"/>
          <w:tab w:val="left" w:pos="7700"/>
        </w:tabs>
        <w:spacing w:line="240" w:lineRule="auto"/>
        <w:jc w:val="both"/>
        <w:rPr>
          <w:rFonts w:cs="Times New Roman"/>
          <w:szCs w:val="24"/>
          <w:lang w:val="vi-VN"/>
        </w:rPr>
      </w:pPr>
      <w:r w:rsidRPr="00EA15F1">
        <w:rPr>
          <w:rFonts w:cs="Times New Roman"/>
          <w:szCs w:val="24"/>
          <w:lang w:val="vi-VN"/>
        </w:rPr>
        <w:t>Z + 6NaOH =&gt; Z có 6 nhóm COO hoặc 6 OH của phenol</w:t>
      </w:r>
    </w:p>
    <w:p w14:paraId="5A2453FC" w14:textId="77777777" w:rsidR="009922BE" w:rsidRPr="00A40B6B" w:rsidRDefault="009922BE" w:rsidP="009922BE">
      <w:pPr>
        <w:tabs>
          <w:tab w:val="left" w:pos="200"/>
          <w:tab w:val="left" w:pos="2700"/>
          <w:tab w:val="left" w:pos="5200"/>
          <w:tab w:val="left" w:pos="7700"/>
        </w:tabs>
        <w:spacing w:line="240" w:lineRule="auto"/>
        <w:jc w:val="both"/>
        <w:rPr>
          <w:rFonts w:cs="Times New Roman"/>
          <w:szCs w:val="24"/>
          <w:lang w:val="vi-VN"/>
        </w:rPr>
      </w:pPr>
      <w:r w:rsidRPr="00EA15F1">
        <w:rPr>
          <w:rFonts w:cs="Times New Roman"/>
          <w:szCs w:val="24"/>
          <w:lang w:val="vi-VN"/>
        </w:rPr>
        <w:t xml:space="preserve"> </w:t>
      </w:r>
      <w:r w:rsidRPr="00A40B6B">
        <w:rPr>
          <w:rFonts w:cs="Times New Roman"/>
          <w:szCs w:val="24"/>
          <w:lang w:val="vi-VN"/>
        </w:rPr>
        <w:t>+ 6 nhóm COO =&gt; M &gt; 6x44 = 264 =&gt; loại</w:t>
      </w:r>
    </w:p>
    <w:p w14:paraId="3EB6CDFA" w14:textId="77777777" w:rsidR="009922BE" w:rsidRPr="00A40B6B" w:rsidRDefault="009922BE" w:rsidP="009922BE">
      <w:pPr>
        <w:tabs>
          <w:tab w:val="left" w:pos="200"/>
          <w:tab w:val="left" w:pos="2700"/>
          <w:tab w:val="left" w:pos="5200"/>
          <w:tab w:val="left" w:pos="7700"/>
        </w:tabs>
        <w:spacing w:line="240" w:lineRule="auto"/>
        <w:jc w:val="both"/>
        <w:rPr>
          <w:rFonts w:cs="Times New Roman"/>
          <w:szCs w:val="24"/>
          <w:lang w:val="vi-VN"/>
        </w:rPr>
      </w:pPr>
      <w:r w:rsidRPr="00A40B6B">
        <w:rPr>
          <w:rFonts w:cs="Times New Roman"/>
          <w:szCs w:val="24"/>
          <w:lang w:val="vi-VN"/>
        </w:rPr>
        <w:t xml:space="preserve"> + X có 6 OH phenol =&gt; Công thức là C6H6O6</w:t>
      </w:r>
    </w:p>
    <w:p w14:paraId="0608CB16" w14:textId="77777777" w:rsidR="009922BE" w:rsidRPr="00404FE3" w:rsidRDefault="009922BE" w:rsidP="009922BE">
      <w:pPr>
        <w:tabs>
          <w:tab w:val="left" w:pos="200"/>
          <w:tab w:val="left" w:pos="2700"/>
          <w:tab w:val="left" w:pos="5200"/>
          <w:tab w:val="left" w:pos="7700"/>
        </w:tabs>
        <w:spacing w:line="240" w:lineRule="auto"/>
        <w:jc w:val="both"/>
        <w:rPr>
          <w:rFonts w:cs="Times New Roman"/>
          <w:szCs w:val="24"/>
        </w:rPr>
      </w:pPr>
      <w:r w:rsidRPr="00404FE3">
        <w:rPr>
          <w:rFonts w:cs="Times New Roman"/>
          <w:szCs w:val="24"/>
        </w:rPr>
        <w:t xml:space="preserve">CTCT </w:t>
      </w:r>
      <w:r w:rsidRPr="00404FE3">
        <w:rPr>
          <w:rFonts w:cs="Times New Roman"/>
          <w:noProof/>
          <w:szCs w:val="24"/>
        </w:rPr>
        <w:drawing>
          <wp:inline distT="0" distB="0" distL="0" distR="0" wp14:anchorId="6AE22EB7" wp14:editId="02271905">
            <wp:extent cx="1682750" cy="14900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685490" cy="1492439"/>
                    </a:xfrm>
                    <a:prstGeom prst="rect">
                      <a:avLst/>
                    </a:prstGeom>
                  </pic:spPr>
                </pic:pic>
              </a:graphicData>
            </a:graphic>
          </wp:inline>
        </w:drawing>
      </w:r>
    </w:p>
    <w:p w14:paraId="1A63C79D" w14:textId="77777777" w:rsidR="009922BE" w:rsidRPr="00404FE3" w:rsidRDefault="009922BE" w:rsidP="009922BE">
      <w:pPr>
        <w:pStyle w:val="ListParagraph"/>
        <w:numPr>
          <w:ilvl w:val="0"/>
          <w:numId w:val="13"/>
        </w:numPr>
        <w:tabs>
          <w:tab w:val="left" w:pos="200"/>
          <w:tab w:val="left" w:pos="2700"/>
          <w:tab w:val="left" w:pos="5200"/>
          <w:tab w:val="left" w:pos="7700"/>
        </w:tabs>
        <w:spacing w:line="240" w:lineRule="auto"/>
        <w:jc w:val="both"/>
        <w:rPr>
          <w:rFonts w:cs="Times New Roman"/>
          <w:szCs w:val="24"/>
        </w:rPr>
      </w:pPr>
      <w:r w:rsidRPr="00404FE3">
        <w:rPr>
          <w:rFonts w:cs="Times New Roman"/>
          <w:szCs w:val="24"/>
        </w:rPr>
        <w:t>Công thức đơn giản là CHO =&gt; công thức (CHO)n</w:t>
      </w:r>
    </w:p>
    <w:p w14:paraId="00ED837E" w14:textId="77777777" w:rsidR="009922BE" w:rsidRPr="00404FE3" w:rsidRDefault="009922BE" w:rsidP="009922BE">
      <w:pPr>
        <w:pStyle w:val="ListParagraph"/>
        <w:numPr>
          <w:ilvl w:val="0"/>
          <w:numId w:val="13"/>
        </w:numPr>
        <w:tabs>
          <w:tab w:val="left" w:pos="200"/>
          <w:tab w:val="left" w:pos="2700"/>
          <w:tab w:val="left" w:pos="5200"/>
          <w:tab w:val="left" w:pos="7700"/>
        </w:tabs>
        <w:spacing w:line="240" w:lineRule="auto"/>
        <w:jc w:val="both"/>
        <w:rPr>
          <w:rFonts w:cs="Times New Roman"/>
          <w:szCs w:val="24"/>
        </w:rPr>
      </w:pPr>
      <w:r w:rsidRPr="00404FE3">
        <w:rPr>
          <w:rFonts w:cs="Times New Roman"/>
          <w:szCs w:val="24"/>
        </w:rPr>
        <w:t xml:space="preserve">X </w:t>
      </w:r>
      <w:r w:rsidRPr="00404FE3">
        <w:rPr>
          <w:rFonts w:cs="Times New Roman"/>
          <w:szCs w:val="24"/>
        </w:rPr>
        <w:sym w:font="Wingdings" w:char="F0E0"/>
      </w:r>
      <w:r w:rsidRPr="00404FE3">
        <w:rPr>
          <w:rFonts w:cs="Times New Roman"/>
          <w:szCs w:val="24"/>
        </w:rPr>
        <w:t xml:space="preserve"> 4Ag =&gt; n = 2 =&gt; OHC – CHO</w:t>
      </w:r>
    </w:p>
    <w:p w14:paraId="32DA27C1" w14:textId="77777777" w:rsidR="009922BE" w:rsidRPr="00404FE3" w:rsidRDefault="009922BE" w:rsidP="009922BE">
      <w:pPr>
        <w:pStyle w:val="ListParagraph"/>
        <w:numPr>
          <w:ilvl w:val="0"/>
          <w:numId w:val="13"/>
        </w:numPr>
        <w:tabs>
          <w:tab w:val="left" w:pos="200"/>
          <w:tab w:val="left" w:pos="2700"/>
          <w:tab w:val="left" w:pos="5200"/>
          <w:tab w:val="left" w:pos="7700"/>
        </w:tabs>
        <w:spacing w:line="240" w:lineRule="auto"/>
        <w:jc w:val="both"/>
        <w:rPr>
          <w:rFonts w:cs="Times New Roman"/>
          <w:szCs w:val="24"/>
        </w:rPr>
      </w:pPr>
      <w:r w:rsidRPr="00404FE3">
        <w:rPr>
          <w:rFonts w:cs="Times New Roman"/>
          <w:szCs w:val="24"/>
        </w:rPr>
        <w:t>Y có n = 4 =&gt; C</w:t>
      </w:r>
      <w:r w:rsidRPr="00404FE3">
        <w:rPr>
          <w:rFonts w:cs="Times New Roman"/>
          <w:szCs w:val="24"/>
          <w:vertAlign w:val="subscript"/>
        </w:rPr>
        <w:t>4</w:t>
      </w:r>
      <w:r w:rsidRPr="00404FE3">
        <w:rPr>
          <w:rFonts w:cs="Times New Roman"/>
          <w:szCs w:val="24"/>
        </w:rPr>
        <w:t>H</w:t>
      </w:r>
      <w:r w:rsidRPr="00404FE3">
        <w:rPr>
          <w:rFonts w:cs="Times New Roman"/>
          <w:szCs w:val="24"/>
          <w:vertAlign w:val="subscript"/>
        </w:rPr>
        <w:t>4</w:t>
      </w:r>
      <w:r w:rsidRPr="00404FE3">
        <w:rPr>
          <w:rFonts w:cs="Times New Roman"/>
          <w:szCs w:val="24"/>
        </w:rPr>
        <w:t>O</w:t>
      </w:r>
      <w:r w:rsidRPr="00404FE3">
        <w:rPr>
          <w:rFonts w:cs="Times New Roman"/>
          <w:szCs w:val="24"/>
          <w:vertAlign w:val="subscript"/>
        </w:rPr>
        <w:t>4</w:t>
      </w:r>
      <w:r w:rsidRPr="00404FE3">
        <w:rPr>
          <w:rFonts w:cs="Times New Roman"/>
          <w:szCs w:val="24"/>
        </w:rPr>
        <w:t xml:space="preserve"> =&gt; CTCT: HOOC - CH = CH – COOH</w:t>
      </w:r>
    </w:p>
    <w:p w14:paraId="7633ECAE"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a/  Z: C</w:t>
      </w:r>
      <w:r w:rsidRPr="00404FE3">
        <w:rPr>
          <w:rFonts w:cs="Times New Roman"/>
          <w:szCs w:val="24"/>
          <w:vertAlign w:val="subscript"/>
        </w:rPr>
        <w:t>6</w:t>
      </w:r>
      <w:r w:rsidRPr="00404FE3">
        <w:rPr>
          <w:rFonts w:cs="Times New Roman"/>
          <w:szCs w:val="24"/>
        </w:rPr>
        <w:t>H</w:t>
      </w:r>
      <w:r w:rsidRPr="00404FE3">
        <w:rPr>
          <w:rFonts w:cs="Times New Roman"/>
          <w:szCs w:val="24"/>
          <w:vertAlign w:val="subscript"/>
        </w:rPr>
        <w:t>6</w:t>
      </w:r>
      <w:r w:rsidRPr="00404FE3">
        <w:rPr>
          <w:rFonts w:cs="Times New Roman"/>
          <w:szCs w:val="24"/>
        </w:rPr>
        <w:t>O</w:t>
      </w:r>
      <w:r w:rsidRPr="00404FE3">
        <w:rPr>
          <w:rFonts w:cs="Times New Roman"/>
          <w:szCs w:val="24"/>
          <w:vertAlign w:val="subscript"/>
        </w:rPr>
        <w:t>6</w:t>
      </w:r>
      <w:r w:rsidRPr="00404FE3">
        <w:rPr>
          <w:rFonts w:cs="Times New Roman"/>
          <w:szCs w:val="24"/>
        </w:rPr>
        <w:t xml:space="preserve"> + 4,5O</w:t>
      </w:r>
      <w:r w:rsidRPr="00404FE3">
        <w:rPr>
          <w:rFonts w:cs="Times New Roman"/>
          <w:szCs w:val="24"/>
          <w:vertAlign w:val="subscript"/>
        </w:rPr>
        <w:t xml:space="preserve">2 </w:t>
      </w:r>
      <w:r w:rsidRPr="00404FE3">
        <w:rPr>
          <w:rFonts w:cs="Times New Roman"/>
          <w:szCs w:val="24"/>
        </w:rPr>
        <w:sym w:font="Wingdings" w:char="F0E0"/>
      </w:r>
      <w:r w:rsidRPr="00404FE3">
        <w:rPr>
          <w:rFonts w:cs="Times New Roman"/>
          <w:szCs w:val="24"/>
        </w:rPr>
        <w:t xml:space="preserve"> 6CO</w:t>
      </w:r>
      <w:r w:rsidRPr="00404FE3">
        <w:rPr>
          <w:rFonts w:cs="Times New Roman"/>
          <w:szCs w:val="24"/>
          <w:vertAlign w:val="subscript"/>
        </w:rPr>
        <w:t>2</w:t>
      </w:r>
      <w:r w:rsidRPr="00404FE3">
        <w:rPr>
          <w:rFonts w:cs="Times New Roman"/>
          <w:szCs w:val="24"/>
        </w:rPr>
        <w:t xml:space="preserve"> + 3 H</w:t>
      </w:r>
      <w:r w:rsidRPr="00404FE3">
        <w:rPr>
          <w:rFonts w:cs="Times New Roman"/>
          <w:szCs w:val="24"/>
          <w:vertAlign w:val="subscript"/>
        </w:rPr>
        <w:t>2</w:t>
      </w:r>
      <w:r w:rsidRPr="00404FE3">
        <w:rPr>
          <w:rFonts w:cs="Times New Roman"/>
          <w:szCs w:val="24"/>
        </w:rPr>
        <w:t>O</w:t>
      </w:r>
    </w:p>
    <w:p w14:paraId="410BC530"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 xml:space="preserve">           0,15………0,675 mol</w:t>
      </w:r>
    </w:p>
    <w:p w14:paraId="7B9888F1"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A sai</w:t>
      </w:r>
    </w:p>
    <w:p w14:paraId="25CA82D5"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b/ đúng</w:t>
      </w:r>
    </w:p>
    <w:p w14:paraId="6509F3D4"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c/ đúng:   C</w:t>
      </w:r>
      <w:r w:rsidRPr="00404FE3">
        <w:rPr>
          <w:rFonts w:cs="Times New Roman"/>
          <w:szCs w:val="24"/>
          <w:vertAlign w:val="subscript"/>
        </w:rPr>
        <w:t>6</w:t>
      </w:r>
      <w:r w:rsidRPr="00404FE3">
        <w:rPr>
          <w:rFonts w:cs="Times New Roman"/>
          <w:szCs w:val="24"/>
        </w:rPr>
        <w:t>H</w:t>
      </w:r>
      <w:r w:rsidRPr="00404FE3">
        <w:rPr>
          <w:rFonts w:cs="Times New Roman"/>
          <w:szCs w:val="24"/>
          <w:vertAlign w:val="subscript"/>
        </w:rPr>
        <w:t>6</w:t>
      </w:r>
      <w:r w:rsidRPr="00404FE3">
        <w:rPr>
          <w:rFonts w:cs="Times New Roman"/>
          <w:szCs w:val="24"/>
        </w:rPr>
        <w:t>O</w:t>
      </w:r>
      <w:r w:rsidRPr="00404FE3">
        <w:rPr>
          <w:rFonts w:cs="Times New Roman"/>
          <w:szCs w:val="24"/>
          <w:vertAlign w:val="subscript"/>
        </w:rPr>
        <w:t>6</w:t>
      </w:r>
      <w:r w:rsidRPr="00404FE3">
        <w:rPr>
          <w:rFonts w:cs="Times New Roman"/>
          <w:szCs w:val="24"/>
        </w:rPr>
        <w:t xml:space="preserve"> + 6NaOH </w:t>
      </w:r>
      <w:r w:rsidRPr="00404FE3">
        <w:rPr>
          <w:rFonts w:cs="Times New Roman"/>
          <w:szCs w:val="24"/>
        </w:rPr>
        <w:sym w:font="Wingdings" w:char="F0E0"/>
      </w:r>
      <w:r w:rsidRPr="00404FE3">
        <w:rPr>
          <w:rFonts w:cs="Times New Roman"/>
          <w:szCs w:val="24"/>
        </w:rPr>
        <w:t xml:space="preserve"> C</w:t>
      </w:r>
      <w:r w:rsidRPr="00404FE3">
        <w:rPr>
          <w:rFonts w:cs="Times New Roman"/>
          <w:szCs w:val="24"/>
          <w:vertAlign w:val="subscript"/>
        </w:rPr>
        <w:t>6</w:t>
      </w:r>
      <w:r w:rsidRPr="00404FE3">
        <w:rPr>
          <w:rFonts w:cs="Times New Roman"/>
          <w:szCs w:val="24"/>
        </w:rPr>
        <w:t>(ONa)</w:t>
      </w:r>
      <w:r w:rsidRPr="00404FE3">
        <w:rPr>
          <w:rFonts w:cs="Times New Roman"/>
          <w:szCs w:val="24"/>
          <w:vertAlign w:val="subscript"/>
        </w:rPr>
        <w:t>6</w:t>
      </w:r>
      <w:r w:rsidRPr="00404FE3">
        <w:rPr>
          <w:rFonts w:cs="Times New Roman"/>
          <w:szCs w:val="24"/>
        </w:rPr>
        <w:t xml:space="preserve">  (M = 306)</w:t>
      </w:r>
    </w:p>
    <w:p w14:paraId="49DBECAC"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d/ Sai, sản phẩm có đồng phân hình học</w:t>
      </w:r>
    </w:p>
    <w:p w14:paraId="15136877" w14:textId="77777777" w:rsidR="009922BE" w:rsidRPr="00404FE3" w:rsidRDefault="009922BE" w:rsidP="009922BE">
      <w:pPr>
        <w:tabs>
          <w:tab w:val="left" w:pos="200"/>
          <w:tab w:val="left" w:pos="2700"/>
          <w:tab w:val="left" w:pos="5200"/>
          <w:tab w:val="left" w:pos="7700"/>
        </w:tabs>
        <w:spacing w:line="240" w:lineRule="auto"/>
        <w:ind w:left="283"/>
        <w:jc w:val="both"/>
        <w:rPr>
          <w:rFonts w:cs="Times New Roman"/>
          <w:szCs w:val="24"/>
        </w:rPr>
      </w:pPr>
      <w:r w:rsidRPr="00404FE3">
        <w:rPr>
          <w:rFonts w:cs="Times New Roman"/>
          <w:szCs w:val="24"/>
        </w:rPr>
        <w:t>e/ sai</w:t>
      </w:r>
      <w:r>
        <w:rPr>
          <w:rFonts w:cs="Times New Roman"/>
          <w:szCs w:val="24"/>
        </w:rPr>
        <w:t xml:space="preserve">, </w:t>
      </w:r>
      <w:r w:rsidRPr="00404FE3">
        <w:rPr>
          <w:rFonts w:cs="Times New Roman"/>
          <w:szCs w:val="24"/>
        </w:rPr>
        <w:t xml:space="preserve">X: %C = 40% </w:t>
      </w:r>
    </w:p>
    <w:p w14:paraId="249B58E0" w14:textId="77777777" w:rsidR="009922BE" w:rsidRPr="00E65F2E" w:rsidRDefault="009922BE" w:rsidP="009922BE">
      <w:pPr>
        <w:tabs>
          <w:tab w:val="left" w:pos="200"/>
          <w:tab w:val="left" w:pos="2700"/>
          <w:tab w:val="left" w:pos="5200"/>
          <w:tab w:val="left" w:pos="7700"/>
        </w:tabs>
        <w:spacing w:line="240" w:lineRule="auto"/>
        <w:ind w:left="283"/>
        <w:jc w:val="both"/>
        <w:rPr>
          <w:rFonts w:cs="Times New Roman"/>
          <w:b/>
          <w:szCs w:val="24"/>
        </w:rPr>
      </w:pPr>
      <w:r w:rsidRPr="00E65F2E">
        <w:rPr>
          <w:rFonts w:cs="Times New Roman"/>
          <w:b/>
          <w:szCs w:val="24"/>
        </w:rPr>
        <w:t>đáp án: 2</w:t>
      </w:r>
    </w:p>
    <w:p w14:paraId="76AD5354" w14:textId="77777777" w:rsidR="009922BE" w:rsidRPr="00516F11" w:rsidRDefault="009922BE" w:rsidP="009922BE">
      <w:pPr>
        <w:spacing w:line="240" w:lineRule="auto"/>
        <w:jc w:val="both"/>
        <w:rPr>
          <w:rFonts w:cs="Times New Roman"/>
          <w:szCs w:val="24"/>
          <w:lang w:val="vi-VN"/>
        </w:rPr>
      </w:pPr>
      <w:r w:rsidRPr="00404FE3">
        <w:rPr>
          <w:rFonts w:cs="Times New Roman"/>
          <w:b/>
          <w:szCs w:val="24"/>
          <w:highlight w:val="yellow"/>
          <w:lang w:val="vi-VN"/>
        </w:rPr>
        <w:t>Câu 4:</w:t>
      </w:r>
      <w:r w:rsidRPr="00404FE3">
        <w:rPr>
          <w:rFonts w:cs="Times New Roman"/>
          <w:szCs w:val="24"/>
          <w:highlight w:val="yellow"/>
          <w:lang w:val="vi-VN"/>
        </w:rPr>
        <w:t xml:space="preserve"> </w:t>
      </w:r>
      <w:r w:rsidRPr="00404FE3">
        <w:rPr>
          <w:rFonts w:cs="Times New Roman"/>
          <w:szCs w:val="24"/>
          <w:lang w:val="vi-VN"/>
        </w:rPr>
        <w:t>Muối đồng(II) sunfat khi ở dạng khan có màu trắng và khi kết tinh ngậm nước tạo thành dung dịch có màu xanh. Ở điều kiện nhiệt độ 20</w:t>
      </w:r>
      <w:r w:rsidRPr="00404FE3">
        <w:rPr>
          <w:rFonts w:cs="Times New Roman"/>
          <w:szCs w:val="24"/>
          <w:vertAlign w:val="superscript"/>
          <w:lang w:val="vi-VN"/>
        </w:rPr>
        <w:t>o</w:t>
      </w:r>
      <w:r w:rsidRPr="00404FE3">
        <w:rPr>
          <w:rFonts w:cs="Times New Roman"/>
          <w:szCs w:val="24"/>
          <w:lang w:val="vi-VN"/>
        </w:rPr>
        <w:t xml:space="preserve">C có </w:t>
      </w:r>
      <w:r w:rsidRPr="00516F11">
        <w:rPr>
          <w:rFonts w:cs="Times New Roman"/>
          <w:szCs w:val="24"/>
          <w:lang w:val="vi-VN"/>
        </w:rPr>
        <w:t>1365</w:t>
      </w:r>
      <w:r w:rsidRPr="00404FE3">
        <w:rPr>
          <w:rFonts w:cs="Times New Roman"/>
          <w:szCs w:val="24"/>
          <w:lang w:val="vi-VN"/>
        </w:rPr>
        <w:t xml:space="preserve"> gam dung dịch CuSO</w:t>
      </w:r>
      <w:r w:rsidRPr="00404FE3">
        <w:rPr>
          <w:rFonts w:cs="Times New Roman"/>
          <w:szCs w:val="24"/>
          <w:vertAlign w:val="subscript"/>
          <w:lang w:val="vi-VN"/>
        </w:rPr>
        <w:t>4</w:t>
      </w:r>
      <w:r w:rsidRPr="00404FE3">
        <w:rPr>
          <w:rFonts w:cs="Times New Roman"/>
          <w:szCs w:val="24"/>
          <w:lang w:val="vi-VN"/>
        </w:rPr>
        <w:t xml:space="preserve"> bão hòa. Sau đó, đun nóng dung dịch này lên đến 85</w:t>
      </w:r>
      <w:r w:rsidRPr="00404FE3">
        <w:rPr>
          <w:rFonts w:cs="Times New Roman"/>
          <w:szCs w:val="24"/>
          <w:vertAlign w:val="superscript"/>
          <w:lang w:val="vi-VN"/>
        </w:rPr>
        <w:t>o</w:t>
      </w:r>
      <w:r w:rsidRPr="00404FE3">
        <w:rPr>
          <w:rFonts w:cs="Times New Roman"/>
          <w:szCs w:val="24"/>
          <w:lang w:val="vi-VN"/>
        </w:rPr>
        <w:t>C thì dừng lại. Giả thiết rằng độ tan ở 20</w:t>
      </w:r>
      <w:r w:rsidRPr="00404FE3">
        <w:rPr>
          <w:rFonts w:cs="Times New Roman"/>
          <w:szCs w:val="24"/>
          <w:vertAlign w:val="superscript"/>
          <w:lang w:val="vi-VN"/>
        </w:rPr>
        <w:t>o</w:t>
      </w:r>
      <w:r w:rsidRPr="00404FE3">
        <w:rPr>
          <w:rFonts w:cs="Times New Roman"/>
          <w:szCs w:val="24"/>
          <w:lang w:val="vi-VN"/>
        </w:rPr>
        <w:t>C và 85</w:t>
      </w:r>
      <w:r w:rsidRPr="00404FE3">
        <w:rPr>
          <w:rFonts w:cs="Times New Roman"/>
          <w:szCs w:val="24"/>
          <w:vertAlign w:val="superscript"/>
          <w:lang w:val="vi-VN"/>
        </w:rPr>
        <w:t>o</w:t>
      </w:r>
      <w:r w:rsidRPr="00404FE3">
        <w:rPr>
          <w:rFonts w:cs="Times New Roman"/>
          <w:szCs w:val="24"/>
          <w:lang w:val="vi-VN"/>
        </w:rPr>
        <w:t>C của CuSO</w:t>
      </w:r>
      <w:r w:rsidRPr="00404FE3">
        <w:rPr>
          <w:rFonts w:cs="Times New Roman"/>
          <w:szCs w:val="24"/>
          <w:vertAlign w:val="subscript"/>
          <w:lang w:val="vi-VN"/>
        </w:rPr>
        <w:t>4</w:t>
      </w:r>
      <w:r w:rsidRPr="00404FE3">
        <w:rPr>
          <w:rFonts w:cs="Times New Roman"/>
          <w:szCs w:val="24"/>
          <w:lang w:val="vi-VN"/>
        </w:rPr>
        <w:t xml:space="preserve"> lần lượt là 36,5 và 87,7. Biết rằng độ tan của một chất ở nhiệt độ xác định là khối lượng chất đó tan trong 100 gam nước để tạo dung dịch bão hòa. Khối lượng </w:t>
      </w:r>
      <w:r w:rsidRPr="00404FE3">
        <w:rPr>
          <w:rFonts w:cs="Times New Roman"/>
          <w:szCs w:val="24"/>
          <w:highlight w:val="yellow"/>
          <w:lang w:val="vi-VN"/>
        </w:rPr>
        <w:t>CuSO</w:t>
      </w:r>
      <w:r w:rsidRPr="00404FE3">
        <w:rPr>
          <w:rFonts w:cs="Times New Roman"/>
          <w:szCs w:val="24"/>
          <w:highlight w:val="yellow"/>
          <w:vertAlign w:val="subscript"/>
          <w:lang w:val="vi-VN"/>
        </w:rPr>
        <w:t>4</w:t>
      </w:r>
      <w:r w:rsidRPr="00404FE3">
        <w:rPr>
          <w:rFonts w:cs="Times New Roman"/>
          <w:szCs w:val="24"/>
          <w:highlight w:val="yellow"/>
          <w:lang w:val="vi-VN"/>
        </w:rPr>
        <w:t xml:space="preserve"> cần thêm</w:t>
      </w:r>
      <w:r w:rsidRPr="00404FE3">
        <w:rPr>
          <w:rFonts w:cs="Times New Roman"/>
          <w:szCs w:val="24"/>
          <w:lang w:val="vi-VN"/>
        </w:rPr>
        <w:t xml:space="preserve"> vào dung dịch để thu được dung dịch bão hòa ở nhiệt độ 85</w:t>
      </w:r>
      <w:r w:rsidRPr="00404FE3">
        <w:rPr>
          <w:rFonts w:cs="Times New Roman"/>
          <w:szCs w:val="24"/>
          <w:vertAlign w:val="superscript"/>
          <w:lang w:val="vi-VN"/>
        </w:rPr>
        <w:t>o</w:t>
      </w:r>
      <w:r w:rsidRPr="00404FE3">
        <w:rPr>
          <w:rFonts w:cs="Times New Roman"/>
          <w:szCs w:val="24"/>
          <w:lang w:val="vi-VN"/>
        </w:rPr>
        <w:t>C?</w:t>
      </w:r>
      <w:r w:rsidRPr="00516F11">
        <w:rPr>
          <w:rFonts w:cs="Times New Roman"/>
          <w:szCs w:val="24"/>
          <w:lang w:val="vi-VN"/>
        </w:rPr>
        <w:t xml:space="preserve"> (L</w:t>
      </w:r>
      <w:r w:rsidRPr="00516F11">
        <w:rPr>
          <w:rFonts w:cs="Times New Roman" w:hint="eastAsia"/>
          <w:szCs w:val="24"/>
          <w:lang w:val="vi-VN"/>
        </w:rPr>
        <w:t>à</w:t>
      </w:r>
      <w:r w:rsidRPr="00516F11">
        <w:rPr>
          <w:rFonts w:cs="Times New Roman"/>
          <w:szCs w:val="24"/>
          <w:lang w:val="vi-VN"/>
        </w:rPr>
        <w:t>m tr</w:t>
      </w:r>
      <w:r w:rsidRPr="00516F11">
        <w:rPr>
          <w:rFonts w:cs="Times New Roman" w:hint="eastAsia"/>
          <w:szCs w:val="24"/>
          <w:lang w:val="vi-VN"/>
        </w:rPr>
        <w:t>ò</w:t>
      </w:r>
      <w:r w:rsidRPr="00516F11">
        <w:rPr>
          <w:rFonts w:cs="Times New Roman"/>
          <w:szCs w:val="24"/>
          <w:lang w:val="vi-VN"/>
        </w:rPr>
        <w:t xml:space="preserve">n </w:t>
      </w:r>
      <w:r w:rsidRPr="00516F11">
        <w:rPr>
          <w:rFonts w:cs="Times New Roman" w:hint="eastAsia"/>
          <w:szCs w:val="24"/>
          <w:lang w:val="vi-VN"/>
        </w:rPr>
        <w:t>đ</w:t>
      </w:r>
      <w:r w:rsidRPr="00516F11">
        <w:rPr>
          <w:rFonts w:cs="Times New Roman"/>
          <w:szCs w:val="24"/>
          <w:lang w:val="vi-VN"/>
        </w:rPr>
        <w:t>ến phần nguy</w:t>
      </w:r>
      <w:r w:rsidRPr="00516F11">
        <w:rPr>
          <w:rFonts w:cs="Times New Roman" w:hint="eastAsia"/>
          <w:szCs w:val="24"/>
          <w:lang w:val="vi-VN"/>
        </w:rPr>
        <w:t>ê</w:t>
      </w:r>
      <w:r w:rsidRPr="00516F11">
        <w:rPr>
          <w:rFonts w:cs="Times New Roman"/>
          <w:szCs w:val="24"/>
          <w:lang w:val="vi-VN"/>
        </w:rPr>
        <w:t>n)</w:t>
      </w:r>
    </w:p>
    <w:p w14:paraId="7262A211"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Pr>
          <w:rFonts w:cs="Times New Roman"/>
          <w:kern w:val="2"/>
          <w:szCs w:val="24"/>
          <w:lang w:val="fr-FR"/>
          <w14:ligatures w14:val="standardContextual"/>
        </w:rPr>
        <w:t>Ta c</w:t>
      </w:r>
      <w:r w:rsidRPr="00516F11">
        <w:rPr>
          <w:rFonts w:cs="Times New Roman" w:hint="eastAsia"/>
          <w:kern w:val="2"/>
          <w:szCs w:val="24"/>
          <w:lang w:val="fr-FR"/>
          <w14:ligatures w14:val="standardContextual"/>
        </w:rPr>
        <w:t>ó</w:t>
      </w:r>
      <w:r>
        <w:rPr>
          <w:rFonts w:cs="Times New Roman"/>
          <w:kern w:val="2"/>
          <w:szCs w:val="24"/>
          <w:lang w:val="fr-FR"/>
          <w14:ligatures w14:val="standardContextual"/>
        </w:rPr>
        <w:t xml:space="preserve"> s </w:t>
      </w:r>
      <w:r>
        <w:rPr>
          <w:rFonts w:cs="Times New Roman" w:hint="eastAsia"/>
          <w:kern w:val="2"/>
          <w:szCs w:val="24"/>
          <w:lang w:val="fr-FR"/>
          <w14:ligatures w14:val="standardContextual"/>
        </w:rPr>
        <w:t>đ</w:t>
      </w:r>
      <w:r w:rsidRPr="00516F11">
        <w:rPr>
          <w:rFonts w:cs="Times New Roman"/>
          <w:kern w:val="2"/>
          <w:szCs w:val="24"/>
          <w:lang w:val="fr-FR"/>
          <w14:ligatures w14:val="standardContextual"/>
        </w:rPr>
        <w:t>ồ</w:t>
      </w:r>
      <w:r>
        <w:rPr>
          <w:rFonts w:cs="Times New Roman"/>
          <w:kern w:val="2"/>
          <w:szCs w:val="24"/>
          <w:lang w:val="fr-FR"/>
          <w14:ligatures w14:val="standardContextual"/>
        </w:rPr>
        <w:t xml:space="preserve"> C</w:t>
      </w:r>
      <w:r w:rsidRPr="00516F11">
        <w:rPr>
          <w:rFonts w:cs="Times New Roman"/>
          <w:kern w:val="2"/>
          <w:szCs w:val="24"/>
          <w:lang w:val="fr-FR"/>
          <w14:ligatures w14:val="standardContextual"/>
        </w:rPr>
        <w:t>uS</w:t>
      </w:r>
      <w:r>
        <w:rPr>
          <w:rFonts w:cs="Times New Roman"/>
          <w:kern w:val="2"/>
          <w:szCs w:val="24"/>
          <w:lang w:val="fr-FR"/>
          <w14:ligatures w14:val="standardContextual"/>
        </w:rPr>
        <w:t>O</w:t>
      </w:r>
      <w:r w:rsidRPr="00516F11">
        <w:rPr>
          <w:rFonts w:cs="Times New Roman"/>
          <w:kern w:val="2"/>
          <w:szCs w:val="24"/>
          <w:vertAlign w:val="subscript"/>
          <w:lang w:val="fr-FR"/>
          <w14:ligatures w14:val="standardContextual"/>
        </w:rPr>
        <w:t>4</w:t>
      </w:r>
      <w:r>
        <w:rPr>
          <w:rFonts w:cs="Times New Roman"/>
          <w:kern w:val="2"/>
          <w:szCs w:val="24"/>
          <w:vertAlign w:val="subscript"/>
          <w:lang w:val="fr-FR"/>
          <w14:ligatures w14:val="standardContextual"/>
        </w:rPr>
        <w:t xml:space="preserve">    </w:t>
      </w:r>
      <w:r>
        <w:rPr>
          <w:rFonts w:cs="Times New Roman"/>
          <w:kern w:val="2"/>
          <w:szCs w:val="24"/>
          <w:lang w:val="fr-FR"/>
          <w14:ligatures w14:val="standardContextual"/>
        </w:rPr>
        <w:t xml:space="preserve"> +         </w:t>
      </w:r>
      <w:r w:rsidRPr="00516F11">
        <w:rPr>
          <w:rFonts w:cs="Times New Roman"/>
          <w:kern w:val="2"/>
          <w:szCs w:val="24"/>
          <w:lang w:val="fr-FR"/>
          <w14:ligatures w14:val="standardContextual"/>
        </w:rPr>
        <w:t>dd</w:t>
      </w:r>
      <w:r>
        <w:rPr>
          <w:rFonts w:cs="Times New Roman"/>
          <w:kern w:val="2"/>
          <w:szCs w:val="24"/>
          <w:lang w:val="fr-FR"/>
          <w14:ligatures w14:val="standardContextual"/>
        </w:rPr>
        <w:t xml:space="preserve"> CuSO</w:t>
      </w:r>
      <w:r w:rsidRPr="00516F11">
        <w:rPr>
          <w:rFonts w:cs="Times New Roman"/>
          <w:kern w:val="2"/>
          <w:szCs w:val="24"/>
          <w:vertAlign w:val="subscript"/>
          <w:lang w:val="fr-FR"/>
          <w14:ligatures w14:val="standardContextual"/>
        </w:rPr>
        <w:t>4</w:t>
      </w:r>
      <w:r>
        <w:rPr>
          <w:rFonts w:cs="Times New Roman"/>
          <w:kern w:val="2"/>
          <w:szCs w:val="24"/>
          <w:lang w:val="fr-FR"/>
          <w14:ligatures w14:val="standardContextual"/>
        </w:rPr>
        <w:t xml:space="preserve"> (20</w:t>
      </w:r>
      <w:r w:rsidRPr="00516F11">
        <w:rPr>
          <w:rFonts w:cs="Times New Roman"/>
          <w:kern w:val="2"/>
          <w:szCs w:val="24"/>
          <w:vertAlign w:val="superscript"/>
          <w:lang w:val="fr-FR"/>
          <w14:ligatures w14:val="standardContextual"/>
        </w:rPr>
        <w:t>O</w:t>
      </w:r>
      <w:r>
        <w:rPr>
          <w:rFonts w:cs="Times New Roman"/>
          <w:kern w:val="2"/>
          <w:szCs w:val="24"/>
          <w:lang w:val="fr-FR"/>
          <w14:ligatures w14:val="standardContextual"/>
        </w:rPr>
        <w:t xml:space="preserve">C) </w:t>
      </w:r>
      <w:r w:rsidRPr="00516F11">
        <w:rPr>
          <w:rFonts w:cs="Times New Roman"/>
          <w:kern w:val="2"/>
          <w:szCs w:val="24"/>
          <w:lang w:val="fr-FR"/>
          <w14:ligatures w14:val="standardContextual"/>
        </w:rPr>
        <w:sym w:font="Wingdings" w:char="F0E0"/>
      </w:r>
      <w:r>
        <w:rPr>
          <w:rFonts w:cs="Times New Roman"/>
          <w:kern w:val="2"/>
          <w:szCs w:val="24"/>
          <w:lang w:val="fr-FR"/>
          <w14:ligatures w14:val="standardContextual"/>
        </w:rPr>
        <w:t xml:space="preserve">       C</w:t>
      </w:r>
      <w:r w:rsidRPr="00516F11">
        <w:rPr>
          <w:rFonts w:cs="Times New Roman"/>
          <w:kern w:val="2"/>
          <w:szCs w:val="24"/>
          <w:lang w:val="fr-FR"/>
          <w14:ligatures w14:val="standardContextual"/>
        </w:rPr>
        <w:t>uS</w:t>
      </w:r>
      <w:r>
        <w:rPr>
          <w:rFonts w:cs="Times New Roman"/>
          <w:kern w:val="2"/>
          <w:szCs w:val="24"/>
          <w:lang w:val="fr-FR"/>
          <w14:ligatures w14:val="standardContextual"/>
        </w:rPr>
        <w:t>O</w:t>
      </w:r>
      <w:r w:rsidRPr="00516F11">
        <w:rPr>
          <w:rFonts w:cs="Times New Roman"/>
          <w:kern w:val="2"/>
          <w:szCs w:val="24"/>
          <w:vertAlign w:val="subscript"/>
          <w:lang w:val="fr-FR"/>
          <w14:ligatures w14:val="standardContextual"/>
        </w:rPr>
        <w:t>4</w:t>
      </w:r>
      <w:r>
        <w:rPr>
          <w:rFonts w:cs="Times New Roman"/>
          <w:kern w:val="2"/>
          <w:szCs w:val="24"/>
          <w:lang w:val="fr-FR"/>
          <w14:ligatures w14:val="standardContextual"/>
        </w:rPr>
        <w:t xml:space="preserve"> (85</w:t>
      </w:r>
      <w:r w:rsidRPr="00516F11">
        <w:rPr>
          <w:rFonts w:cs="Times New Roman"/>
          <w:kern w:val="2"/>
          <w:szCs w:val="24"/>
          <w:vertAlign w:val="superscript"/>
          <w:lang w:val="fr-FR"/>
          <w14:ligatures w14:val="standardContextual"/>
        </w:rPr>
        <w:t>O</w:t>
      </w:r>
      <w:r>
        <w:rPr>
          <w:rFonts w:cs="Times New Roman"/>
          <w:kern w:val="2"/>
          <w:szCs w:val="24"/>
          <w:lang w:val="fr-FR"/>
          <w14:ligatures w14:val="standardContextual"/>
        </w:rPr>
        <w:t>C)</w:t>
      </w:r>
    </w:p>
    <w:p w14:paraId="4CF05D63" w14:textId="77777777" w:rsidR="009922BE" w:rsidRDefault="009922BE" w:rsidP="009922BE">
      <w:pPr>
        <w:pStyle w:val="ListParagraph"/>
        <w:numPr>
          <w:ilvl w:val="0"/>
          <w:numId w:val="16"/>
        </w:numPr>
        <w:tabs>
          <w:tab w:val="left" w:pos="283"/>
          <w:tab w:val="left" w:pos="900"/>
          <w:tab w:val="left" w:pos="2835"/>
          <w:tab w:val="left" w:pos="5386"/>
          <w:tab w:val="left" w:pos="7937"/>
        </w:tabs>
        <w:autoSpaceDE w:val="0"/>
        <w:autoSpaceDN w:val="0"/>
        <w:adjustRightInd w:val="0"/>
        <w:spacing w:line="240" w:lineRule="auto"/>
        <w:jc w:val="both"/>
        <w:textAlignment w:val="center"/>
        <w:rPr>
          <w:rFonts w:cs="Times New Roman"/>
          <w:szCs w:val="24"/>
          <w:lang w:val="fr-FR"/>
        </w:rPr>
      </w:pPr>
      <w:r>
        <w:rPr>
          <w:rFonts w:cs="Times New Roman"/>
          <w:szCs w:val="24"/>
          <w:lang w:val="fr-FR"/>
        </w:rPr>
        <w:t>20</w:t>
      </w:r>
      <w:r w:rsidRPr="00516F11">
        <w:rPr>
          <w:rFonts w:cs="Times New Roman"/>
          <w:szCs w:val="24"/>
          <w:vertAlign w:val="superscript"/>
          <w:lang w:val="fr-FR"/>
        </w:rPr>
        <w:t>O</w:t>
      </w:r>
      <w:r>
        <w:rPr>
          <w:rFonts w:cs="Times New Roman"/>
          <w:szCs w:val="24"/>
          <w:lang w:val="fr-FR"/>
        </w:rPr>
        <w:t xml:space="preserve">C : C% </w:t>
      </w:r>
      <w:r w:rsidRPr="00516F11">
        <w:rPr>
          <w:rFonts w:cs="Times New Roman"/>
          <w:szCs w:val="24"/>
          <w:vertAlign w:val="subscript"/>
          <w:lang w:val="fr-FR"/>
        </w:rPr>
        <w:t>CuSO4 (20OC)</w:t>
      </w:r>
      <w:r>
        <w:rPr>
          <w:rFonts w:cs="Times New Roman"/>
          <w:szCs w:val="24"/>
          <w:lang w:val="fr-FR"/>
        </w:rPr>
        <w:t xml:space="preserve"> = 36,5.100/ 136,5 = 26,74 %</w:t>
      </w:r>
    </w:p>
    <w:p w14:paraId="3C3B7881" w14:textId="77777777" w:rsidR="009922BE" w:rsidRDefault="009922BE" w:rsidP="009922BE">
      <w:pPr>
        <w:pStyle w:val="ListParagraph"/>
        <w:tabs>
          <w:tab w:val="left" w:pos="283"/>
          <w:tab w:val="left" w:pos="900"/>
          <w:tab w:val="left" w:pos="2835"/>
          <w:tab w:val="left" w:pos="5386"/>
          <w:tab w:val="left" w:pos="7937"/>
        </w:tabs>
        <w:autoSpaceDE w:val="0"/>
        <w:autoSpaceDN w:val="0"/>
        <w:adjustRightInd w:val="0"/>
        <w:spacing w:line="240" w:lineRule="auto"/>
        <w:ind w:left="643"/>
        <w:jc w:val="both"/>
        <w:textAlignment w:val="center"/>
        <w:rPr>
          <w:rFonts w:cs="Times New Roman"/>
          <w:szCs w:val="24"/>
          <w:lang w:val="fr-FR"/>
        </w:rPr>
      </w:pPr>
      <w:r>
        <w:rPr>
          <w:rFonts w:cs="Times New Roman"/>
          <w:szCs w:val="24"/>
          <w:lang w:val="fr-FR"/>
        </w:rPr>
        <w:t>m</w:t>
      </w:r>
      <w:r w:rsidRPr="00516F11">
        <w:rPr>
          <w:rFonts w:cs="Times New Roman"/>
          <w:szCs w:val="24"/>
          <w:vertAlign w:val="subscript"/>
          <w:lang w:val="fr-FR"/>
        </w:rPr>
        <w:t xml:space="preserve">CuSO4 </w:t>
      </w:r>
      <w:r>
        <w:rPr>
          <w:rFonts w:cs="Times New Roman"/>
          <w:szCs w:val="24"/>
          <w:lang w:val="fr-FR"/>
        </w:rPr>
        <w:t>= 1365. 26,74% = 365 gam</w:t>
      </w:r>
    </w:p>
    <w:p w14:paraId="508AC906" w14:textId="77777777" w:rsidR="009922BE" w:rsidRPr="00516F11" w:rsidRDefault="009922BE" w:rsidP="009922BE">
      <w:pPr>
        <w:pStyle w:val="ListParagraph"/>
        <w:tabs>
          <w:tab w:val="left" w:pos="283"/>
          <w:tab w:val="left" w:pos="900"/>
          <w:tab w:val="left" w:pos="2835"/>
          <w:tab w:val="left" w:pos="5386"/>
          <w:tab w:val="left" w:pos="7937"/>
        </w:tabs>
        <w:autoSpaceDE w:val="0"/>
        <w:autoSpaceDN w:val="0"/>
        <w:adjustRightInd w:val="0"/>
        <w:spacing w:line="240" w:lineRule="auto"/>
        <w:ind w:left="643"/>
        <w:jc w:val="both"/>
        <w:textAlignment w:val="center"/>
        <w:rPr>
          <w:rFonts w:cs="Times New Roman"/>
          <w:szCs w:val="24"/>
          <w:lang w:val="fr-FR"/>
        </w:rPr>
      </w:pPr>
    </w:p>
    <w:p w14:paraId="774ED50D"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Pr>
          <w:rFonts w:cs="Times New Roman"/>
          <w:kern w:val="2"/>
          <w:szCs w:val="24"/>
          <w:lang w:val="fr-FR"/>
          <w14:ligatures w14:val="standardContextual"/>
        </w:rPr>
        <w:t>Kh</w:t>
      </w:r>
      <w:r w:rsidRPr="00516F11">
        <w:rPr>
          <w:rFonts w:cs="Times New Roman"/>
          <w:kern w:val="2"/>
          <w:szCs w:val="24"/>
          <w:lang w:val="fr-FR"/>
          <w14:ligatures w14:val="standardContextual"/>
        </w:rPr>
        <w:t>ốối</w:t>
      </w:r>
      <w:r>
        <w:rPr>
          <w:rFonts w:cs="Times New Roman"/>
          <w:kern w:val="2"/>
          <w:szCs w:val="24"/>
          <w:lang w:val="fr-FR"/>
          <w14:ligatures w14:val="standardContextual"/>
        </w:rPr>
        <w:t xml:space="preserve"> lư</w:t>
      </w:r>
      <w:r w:rsidRPr="00516F11">
        <w:rPr>
          <w:rFonts w:cs="Times New Roman"/>
          <w:kern w:val="2"/>
          <w:szCs w:val="24"/>
          <w:lang w:val="fr-FR"/>
          <w14:ligatures w14:val="standardContextual"/>
        </w:rPr>
        <w:t>ợng</w:t>
      </w:r>
      <w:r>
        <w:rPr>
          <w:rFonts w:cs="Times New Roman"/>
          <w:kern w:val="2"/>
          <w:szCs w:val="24"/>
          <w:lang w:val="fr-FR"/>
          <w14:ligatures w14:val="standardContextual"/>
        </w:rPr>
        <w:t xml:space="preserve"> th</w:t>
      </w:r>
      <w:r w:rsidRPr="00516F11">
        <w:rPr>
          <w:rFonts w:cs="Times New Roman" w:hint="eastAsia"/>
          <w:kern w:val="2"/>
          <w:szCs w:val="24"/>
          <w:lang w:val="fr-FR"/>
          <w14:ligatures w14:val="standardContextual"/>
        </w:rPr>
        <w:t>ê</w:t>
      </w:r>
      <w:r>
        <w:rPr>
          <w:rFonts w:cs="Times New Roman"/>
          <w:kern w:val="2"/>
          <w:szCs w:val="24"/>
          <w:lang w:val="fr-FR"/>
          <w14:ligatures w14:val="standardContextual"/>
        </w:rPr>
        <w:t>m v</w:t>
      </w:r>
      <w:r w:rsidRPr="00516F11">
        <w:rPr>
          <w:rFonts w:cs="Times New Roman" w:hint="eastAsia"/>
          <w:kern w:val="2"/>
          <w:szCs w:val="24"/>
          <w:lang w:val="fr-FR"/>
          <w14:ligatures w14:val="standardContextual"/>
        </w:rPr>
        <w:t>à</w:t>
      </w:r>
      <w:r w:rsidRPr="00516F11">
        <w:rPr>
          <w:rFonts w:cs="Times New Roman"/>
          <w:kern w:val="2"/>
          <w:szCs w:val="24"/>
          <w:lang w:val="fr-FR"/>
          <w14:ligatures w14:val="standardContextual"/>
        </w:rPr>
        <w:t>o</w:t>
      </w:r>
      <w:r>
        <w:rPr>
          <w:rFonts w:cs="Times New Roman"/>
          <w:kern w:val="2"/>
          <w:szCs w:val="24"/>
          <w:lang w:val="fr-FR"/>
          <w14:ligatures w14:val="standardContextual"/>
        </w:rPr>
        <w:t xml:space="preserve"> l</w:t>
      </w:r>
      <w:r w:rsidRPr="00516F11">
        <w:rPr>
          <w:rFonts w:cs="Times New Roman" w:hint="eastAsia"/>
          <w:kern w:val="2"/>
          <w:szCs w:val="24"/>
          <w:lang w:val="fr-FR"/>
          <w14:ligatures w14:val="standardContextual"/>
        </w:rPr>
        <w:t>à</w:t>
      </w:r>
      <w:r>
        <w:rPr>
          <w:rFonts w:cs="Times New Roman"/>
          <w:kern w:val="2"/>
          <w:szCs w:val="24"/>
          <w:lang w:val="fr-FR"/>
          <w14:ligatures w14:val="standardContextual"/>
        </w:rPr>
        <w:t xml:space="preserve"> x gam</w:t>
      </w:r>
    </w:p>
    <w:p w14:paraId="265046D0"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Pr>
          <w:rFonts w:cs="Times New Roman"/>
          <w:kern w:val="2"/>
          <w:szCs w:val="24"/>
          <w:lang w:val="fr-FR"/>
          <w14:ligatures w14:val="standardContextual"/>
        </w:rPr>
        <w:t>BTKL : m</w:t>
      </w:r>
      <w:r w:rsidRPr="00516F11">
        <w:rPr>
          <w:rFonts w:cs="Times New Roman"/>
          <w:kern w:val="2"/>
          <w:szCs w:val="24"/>
          <w:vertAlign w:val="subscript"/>
          <w:lang w:val="fr-FR"/>
          <w14:ligatures w14:val="standardContextual"/>
        </w:rPr>
        <w:t>CuSO4 (85</w:t>
      </w:r>
      <w:r>
        <w:rPr>
          <w:rFonts w:cs="Times New Roman"/>
          <w:kern w:val="2"/>
          <w:szCs w:val="24"/>
          <w:vertAlign w:val="superscript"/>
          <w:lang w:val="fr-FR"/>
          <w14:ligatures w14:val="standardContextual"/>
        </w:rPr>
        <w:t>o</w:t>
      </w:r>
      <w:r w:rsidRPr="00516F11">
        <w:rPr>
          <w:rFonts w:cs="Times New Roman"/>
          <w:kern w:val="2"/>
          <w:szCs w:val="24"/>
          <w:vertAlign w:val="subscript"/>
          <w:lang w:val="fr-FR"/>
          <w14:ligatures w14:val="standardContextual"/>
        </w:rPr>
        <w:t>C)</w:t>
      </w:r>
      <w:r>
        <w:rPr>
          <w:rFonts w:cs="Times New Roman"/>
          <w:kern w:val="2"/>
          <w:szCs w:val="24"/>
          <w:lang w:val="fr-FR"/>
          <w14:ligatures w14:val="standardContextual"/>
        </w:rPr>
        <w:t xml:space="preserve"> = 365 + x gam</w:t>
      </w:r>
    </w:p>
    <w:p w14:paraId="70B97366"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Pr>
          <w:rFonts w:cs="Times New Roman"/>
          <w:kern w:val="2"/>
          <w:szCs w:val="24"/>
          <w:lang w:val="fr-FR"/>
          <w14:ligatures w14:val="standardContextual"/>
        </w:rPr>
        <w:t xml:space="preserve">m </w:t>
      </w:r>
      <w:r w:rsidRPr="00516F11">
        <w:rPr>
          <w:rFonts w:cs="Times New Roman"/>
          <w:kern w:val="2"/>
          <w:szCs w:val="24"/>
          <w:vertAlign w:val="subscript"/>
          <w:lang w:val="fr-FR"/>
          <w14:ligatures w14:val="standardContextual"/>
        </w:rPr>
        <w:t>dd CuSO4 (85OC)</w:t>
      </w:r>
      <w:r>
        <w:rPr>
          <w:rFonts w:cs="Times New Roman"/>
          <w:kern w:val="2"/>
          <w:szCs w:val="24"/>
          <w:lang w:val="fr-FR"/>
          <w14:ligatures w14:val="standardContextual"/>
        </w:rPr>
        <w:t xml:space="preserve"> = x + 1365 (gam)</w:t>
      </w:r>
    </w:p>
    <w:p w14:paraId="158D0818"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sidRPr="00516F11">
        <w:rPr>
          <w:rFonts w:cs="Times New Roman"/>
          <w:kern w:val="2"/>
          <w:szCs w:val="24"/>
          <w:lang w:val="fr-FR"/>
          <w14:ligatures w14:val="standardContextual"/>
        </w:rPr>
        <w:t>ở</w:t>
      </w:r>
      <w:r>
        <w:rPr>
          <w:rFonts w:cs="Times New Roman"/>
          <w:kern w:val="2"/>
          <w:szCs w:val="24"/>
          <w:lang w:val="fr-FR"/>
          <w14:ligatures w14:val="standardContextual"/>
        </w:rPr>
        <w:t xml:space="preserve"> 85</w:t>
      </w:r>
      <w:r w:rsidRPr="00516F11">
        <w:rPr>
          <w:rFonts w:cs="Times New Roman"/>
          <w:kern w:val="2"/>
          <w:szCs w:val="24"/>
          <w:vertAlign w:val="superscript"/>
          <w:lang w:val="fr-FR"/>
          <w14:ligatures w14:val="standardContextual"/>
        </w:rPr>
        <w:t>O</w:t>
      </w:r>
      <w:r>
        <w:rPr>
          <w:rFonts w:cs="Times New Roman"/>
          <w:kern w:val="2"/>
          <w:szCs w:val="24"/>
          <w:lang w:val="fr-FR"/>
          <w14:ligatures w14:val="standardContextual"/>
        </w:rPr>
        <w:t>C. C%</w:t>
      </w:r>
      <w:r w:rsidRPr="00516F11">
        <w:rPr>
          <w:rFonts w:cs="Times New Roman"/>
          <w:kern w:val="2"/>
          <w:szCs w:val="24"/>
          <w:vertAlign w:val="subscript"/>
          <w:lang w:val="fr-FR"/>
          <w14:ligatures w14:val="standardContextual"/>
        </w:rPr>
        <w:t>CuSO4 (85</w:t>
      </w:r>
      <w:r w:rsidRPr="00516F11">
        <w:rPr>
          <w:rFonts w:cs="Times New Roman"/>
          <w:kern w:val="2"/>
          <w:szCs w:val="24"/>
          <w:vertAlign w:val="superscript"/>
          <w:lang w:val="fr-FR"/>
          <w14:ligatures w14:val="standardContextual"/>
        </w:rPr>
        <w:t>o</w:t>
      </w:r>
      <w:r w:rsidRPr="00516F11">
        <w:rPr>
          <w:rFonts w:cs="Times New Roman"/>
          <w:kern w:val="2"/>
          <w:szCs w:val="24"/>
          <w:vertAlign w:val="subscript"/>
          <w:lang w:val="fr-FR"/>
          <w14:ligatures w14:val="standardContextual"/>
        </w:rPr>
        <w:t>C)</w:t>
      </w:r>
      <w:r>
        <w:rPr>
          <w:rFonts w:cs="Times New Roman"/>
          <w:kern w:val="2"/>
          <w:szCs w:val="24"/>
          <w:lang w:val="fr-FR"/>
          <w14:ligatures w14:val="standardContextual"/>
        </w:rPr>
        <w:t xml:space="preserve"> = 87,7.100/187,7 % = 46,723%</w:t>
      </w:r>
    </w:p>
    <w:p w14:paraId="5E7C33E5"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Pr>
          <w:rFonts w:cs="Times New Roman"/>
          <w:kern w:val="2"/>
          <w:szCs w:val="24"/>
          <w:lang w:val="fr-FR"/>
          <w14:ligatures w14:val="standardContextual"/>
        </w:rPr>
        <w:t xml:space="preserve">  46,723% = (365+x) . 100 / (1365 + x) </w:t>
      </w:r>
    </w:p>
    <w:p w14:paraId="5DDFB45A" w14:textId="77777777" w:rsidR="009922BE" w:rsidRPr="00516F11" w:rsidRDefault="009922BE" w:rsidP="009922BE">
      <w:pPr>
        <w:pStyle w:val="ListParagraph"/>
        <w:numPr>
          <w:ilvl w:val="0"/>
          <w:numId w:val="13"/>
        </w:numPr>
        <w:tabs>
          <w:tab w:val="left" w:pos="283"/>
          <w:tab w:val="left" w:pos="900"/>
          <w:tab w:val="left" w:pos="2835"/>
          <w:tab w:val="left" w:pos="5386"/>
          <w:tab w:val="left" w:pos="7937"/>
        </w:tabs>
        <w:autoSpaceDE w:val="0"/>
        <w:autoSpaceDN w:val="0"/>
        <w:adjustRightInd w:val="0"/>
        <w:spacing w:line="240" w:lineRule="auto"/>
        <w:jc w:val="both"/>
        <w:textAlignment w:val="center"/>
        <w:rPr>
          <w:rFonts w:cs="Times New Roman"/>
          <w:szCs w:val="24"/>
          <w:lang w:val="fr-FR"/>
        </w:rPr>
      </w:pPr>
      <w:r>
        <w:rPr>
          <w:rFonts w:cs="Times New Roman"/>
          <w:szCs w:val="24"/>
          <w:lang w:val="fr-FR"/>
        </w:rPr>
        <w:t>X = 512 gam</w:t>
      </w:r>
    </w:p>
    <w:p w14:paraId="6A16CA91"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r w:rsidRPr="00516F11">
        <w:rPr>
          <w:rFonts w:cs="Times New Roman" w:hint="eastAsia"/>
          <w:kern w:val="2"/>
          <w:szCs w:val="24"/>
          <w:lang w:val="fr-FR"/>
          <w14:ligatures w14:val="standardContextual"/>
        </w:rPr>
        <w:t>Đá</w:t>
      </w:r>
      <w:r w:rsidRPr="00516F11">
        <w:rPr>
          <w:rFonts w:cs="Times New Roman"/>
          <w:kern w:val="2"/>
          <w:szCs w:val="24"/>
          <w:lang w:val="fr-FR"/>
          <w14:ligatures w14:val="standardContextual"/>
        </w:rPr>
        <w:t>p</w:t>
      </w:r>
      <w:r>
        <w:rPr>
          <w:rFonts w:cs="Times New Roman"/>
          <w:kern w:val="2"/>
          <w:szCs w:val="24"/>
          <w:lang w:val="fr-FR"/>
          <w14:ligatures w14:val="standardContextual"/>
        </w:rPr>
        <w:t xml:space="preserve"> </w:t>
      </w:r>
      <w:r w:rsidRPr="00516F11">
        <w:rPr>
          <w:rFonts w:cs="Times New Roman" w:hint="eastAsia"/>
          <w:kern w:val="2"/>
          <w:szCs w:val="24"/>
          <w:lang w:val="fr-FR"/>
          <w14:ligatures w14:val="standardContextual"/>
        </w:rPr>
        <w:t>á</w:t>
      </w:r>
      <w:r w:rsidRPr="00516F11">
        <w:rPr>
          <w:rFonts w:cs="Times New Roman"/>
          <w:kern w:val="2"/>
          <w:szCs w:val="24"/>
          <w:lang w:val="fr-FR"/>
          <w14:ligatures w14:val="standardContextual"/>
        </w:rPr>
        <w:t>n</w:t>
      </w:r>
      <w:r>
        <w:rPr>
          <w:rFonts w:cs="Times New Roman"/>
          <w:kern w:val="2"/>
          <w:szCs w:val="24"/>
          <w:lang w:val="fr-FR"/>
          <w14:ligatures w14:val="standardContextual"/>
        </w:rPr>
        <w:t xml:space="preserve"> 512 gam</w:t>
      </w:r>
    </w:p>
    <w:p w14:paraId="07660FC5" w14:textId="77777777" w:rsidR="009922BE"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p>
    <w:p w14:paraId="7177AC0A" w14:textId="77777777" w:rsidR="009922BE" w:rsidRPr="00404FE3" w:rsidRDefault="009922BE" w:rsidP="009922BE">
      <w:pPr>
        <w:tabs>
          <w:tab w:val="left" w:pos="283"/>
          <w:tab w:val="left" w:pos="900"/>
          <w:tab w:val="left" w:pos="2835"/>
          <w:tab w:val="left" w:pos="5386"/>
          <w:tab w:val="left" w:pos="7937"/>
        </w:tabs>
        <w:autoSpaceDE w:val="0"/>
        <w:autoSpaceDN w:val="0"/>
        <w:adjustRightInd w:val="0"/>
        <w:spacing w:line="240" w:lineRule="auto"/>
        <w:ind w:firstLine="283"/>
        <w:jc w:val="both"/>
        <w:textAlignment w:val="center"/>
        <w:rPr>
          <w:rFonts w:cs="Times New Roman"/>
          <w:kern w:val="2"/>
          <w:szCs w:val="24"/>
          <w:lang w:val="fr-FR"/>
          <w14:ligatures w14:val="standardContextual"/>
        </w:rPr>
      </w:pPr>
    </w:p>
    <w:p w14:paraId="170FF3AC" w14:textId="77777777" w:rsidR="009922BE" w:rsidRPr="00404FE3" w:rsidRDefault="009922BE" w:rsidP="009922BE">
      <w:pPr>
        <w:spacing w:line="240" w:lineRule="auto"/>
        <w:rPr>
          <w:rFonts w:cs="Times New Roman"/>
          <w:szCs w:val="24"/>
          <w:lang w:val="vi-VN"/>
        </w:rPr>
      </w:pPr>
      <w:r w:rsidRPr="00404FE3">
        <w:rPr>
          <w:rFonts w:cs="Times New Roman"/>
          <w:b/>
          <w:szCs w:val="24"/>
          <w:highlight w:val="yellow"/>
          <w:lang w:val="vi-VN"/>
        </w:rPr>
        <w:t>Câu 5:</w:t>
      </w:r>
      <w:r w:rsidRPr="00404FE3">
        <w:rPr>
          <w:rFonts w:cs="Times New Roman"/>
          <w:szCs w:val="24"/>
          <w:highlight w:val="yellow"/>
          <w:lang w:val="vi-VN"/>
        </w:rPr>
        <w:t xml:space="preserve"> </w:t>
      </w:r>
      <w:r w:rsidRPr="00404FE3">
        <w:rPr>
          <w:rFonts w:cs="Times New Roman"/>
          <w:szCs w:val="24"/>
          <w:lang w:val="vi-VN"/>
        </w:rPr>
        <w:t>Cho các phát biểu sau:</w:t>
      </w:r>
    </w:p>
    <w:p w14:paraId="5A03C0A9" w14:textId="77777777" w:rsidR="009922BE" w:rsidRPr="00404FE3" w:rsidRDefault="009922BE" w:rsidP="009922BE">
      <w:pPr>
        <w:spacing w:line="240" w:lineRule="auto"/>
        <w:ind w:left="360"/>
        <w:rPr>
          <w:rFonts w:cs="Times New Roman"/>
          <w:szCs w:val="24"/>
        </w:rPr>
      </w:pPr>
      <w:r w:rsidRPr="00404FE3">
        <w:rPr>
          <w:rFonts w:cs="Times New Roman"/>
          <w:szCs w:val="24"/>
        </w:rPr>
        <w:t>(a) Thủy phân saccharose trong môi trường base thu được 2 monosaccharide.</w:t>
      </w:r>
    </w:p>
    <w:p w14:paraId="5D02EF8E" w14:textId="77777777" w:rsidR="009922BE" w:rsidRPr="00404FE3" w:rsidRDefault="009922BE" w:rsidP="009922BE">
      <w:pPr>
        <w:spacing w:line="240" w:lineRule="auto"/>
        <w:ind w:left="360"/>
        <w:rPr>
          <w:rFonts w:cs="Times New Roman"/>
          <w:szCs w:val="24"/>
          <w:highlight w:val="yellow"/>
        </w:rPr>
      </w:pPr>
      <w:r w:rsidRPr="00404FE3">
        <w:rPr>
          <w:rFonts w:cs="Times New Roman"/>
          <w:szCs w:val="24"/>
        </w:rPr>
        <w:t xml:space="preserve">(b) </w:t>
      </w:r>
      <w:r w:rsidRPr="00404FE3">
        <w:rPr>
          <w:rFonts w:cs="Times New Roman"/>
          <w:szCs w:val="24"/>
          <w:highlight w:val="yellow"/>
        </w:rPr>
        <w:t>Nhỏ vài giọt nước bromine vào ống nghiệm chứa phenol thấy kết tủa trắng xuất hiện.</w:t>
      </w:r>
    </w:p>
    <w:p w14:paraId="54AD0475" w14:textId="77777777" w:rsidR="009922BE" w:rsidRPr="00404FE3" w:rsidRDefault="009922BE" w:rsidP="009922BE">
      <w:pPr>
        <w:spacing w:line="240" w:lineRule="auto"/>
        <w:ind w:left="360"/>
        <w:rPr>
          <w:rFonts w:cs="Times New Roman"/>
          <w:szCs w:val="24"/>
        </w:rPr>
      </w:pPr>
      <w:r w:rsidRPr="00404FE3">
        <w:rPr>
          <w:rFonts w:cs="Times New Roman"/>
          <w:szCs w:val="24"/>
        </w:rPr>
        <w:t>(c) Hydrogen hóa hoàn toàn glucose tạo ra gluconic acid.</w:t>
      </w:r>
    </w:p>
    <w:p w14:paraId="0C90EF99" w14:textId="77777777" w:rsidR="009922BE" w:rsidRPr="00404FE3" w:rsidRDefault="009922BE" w:rsidP="009922BE">
      <w:pPr>
        <w:spacing w:line="240" w:lineRule="auto"/>
        <w:ind w:left="360"/>
        <w:rPr>
          <w:rFonts w:cs="Times New Roman"/>
          <w:szCs w:val="24"/>
        </w:rPr>
      </w:pPr>
      <w:r w:rsidRPr="00404FE3">
        <w:rPr>
          <w:rFonts w:cs="Times New Roman"/>
          <w:szCs w:val="24"/>
        </w:rPr>
        <w:t>(d) Thủy phân vinyl acetate trong môi trường acid thu được ethanol và acetic  acid.</w:t>
      </w:r>
    </w:p>
    <w:p w14:paraId="2F44740F" w14:textId="77777777" w:rsidR="009922BE" w:rsidRPr="00404FE3" w:rsidRDefault="009922BE" w:rsidP="009922BE">
      <w:pPr>
        <w:spacing w:line="240" w:lineRule="auto"/>
        <w:ind w:left="360"/>
        <w:rPr>
          <w:rFonts w:cs="Times New Roman"/>
          <w:szCs w:val="24"/>
          <w:highlight w:val="yellow"/>
        </w:rPr>
      </w:pPr>
      <w:r w:rsidRPr="00404FE3">
        <w:rPr>
          <w:rFonts w:cs="Times New Roman"/>
          <w:szCs w:val="24"/>
        </w:rPr>
        <w:t xml:space="preserve">(đ) </w:t>
      </w:r>
      <w:r w:rsidRPr="00404FE3">
        <w:rPr>
          <w:rFonts w:cs="Times New Roman"/>
          <w:szCs w:val="24"/>
          <w:highlight w:val="yellow"/>
        </w:rPr>
        <w:t>Bơ thực vật được tạo tạo ra bởi quá trình hydrogen hóa một phần dầu thực vật.</w:t>
      </w:r>
    </w:p>
    <w:p w14:paraId="7025351E" w14:textId="77777777" w:rsidR="009922BE" w:rsidRPr="00404FE3" w:rsidRDefault="009922BE" w:rsidP="009922BE">
      <w:pPr>
        <w:spacing w:line="240" w:lineRule="auto"/>
        <w:ind w:left="360"/>
        <w:rPr>
          <w:rFonts w:cs="Times New Roman"/>
          <w:szCs w:val="24"/>
        </w:rPr>
      </w:pPr>
      <w:r w:rsidRPr="00404FE3">
        <w:rPr>
          <w:rFonts w:cs="Times New Roman"/>
          <w:szCs w:val="24"/>
        </w:rPr>
        <w:t>(e) Trong phản ứng của glucose với thuốc thử Tollens thì glucose là chất oxi hóa.</w:t>
      </w:r>
    </w:p>
    <w:p w14:paraId="5E73BFA6" w14:textId="77777777" w:rsidR="009922BE" w:rsidRPr="00404FE3" w:rsidRDefault="009922BE" w:rsidP="009922BE">
      <w:pPr>
        <w:spacing w:line="240" w:lineRule="auto"/>
        <w:ind w:left="360"/>
        <w:rPr>
          <w:rFonts w:cs="Times New Roman"/>
          <w:szCs w:val="24"/>
        </w:rPr>
      </w:pPr>
      <w:r w:rsidRPr="00404FE3">
        <w:rPr>
          <w:rFonts w:cs="Times New Roman"/>
          <w:szCs w:val="24"/>
        </w:rPr>
        <w:t>(g) Glucose, frutose, saccharose, maltose đều có cấu tạo dạng mở vòng và tác dụng được với Cu(OH)</w:t>
      </w:r>
      <w:r w:rsidRPr="00404FE3">
        <w:rPr>
          <w:rFonts w:cs="Times New Roman"/>
          <w:szCs w:val="24"/>
          <w:vertAlign w:val="subscript"/>
        </w:rPr>
        <w:t>2</w:t>
      </w:r>
      <w:r w:rsidRPr="00404FE3">
        <w:rPr>
          <w:rFonts w:cs="Times New Roman"/>
          <w:szCs w:val="24"/>
        </w:rPr>
        <w:t>.</w:t>
      </w:r>
    </w:p>
    <w:p w14:paraId="198C37F9" w14:textId="77777777" w:rsidR="009922BE" w:rsidRPr="00404FE3" w:rsidRDefault="009922BE" w:rsidP="009922BE">
      <w:pPr>
        <w:spacing w:line="240" w:lineRule="auto"/>
        <w:rPr>
          <w:rFonts w:cs="Times New Roman"/>
          <w:szCs w:val="24"/>
        </w:rPr>
      </w:pPr>
      <w:r w:rsidRPr="00404FE3">
        <w:rPr>
          <w:rFonts w:cs="Times New Roman"/>
          <w:szCs w:val="24"/>
        </w:rPr>
        <w:t xml:space="preserve">Số phát biểu đúng là </w:t>
      </w:r>
    </w:p>
    <w:p w14:paraId="334BF7D1" w14:textId="77777777" w:rsidR="009922BE" w:rsidRPr="00E65F2E" w:rsidRDefault="009922BE" w:rsidP="009922BE">
      <w:pPr>
        <w:spacing w:line="240" w:lineRule="auto"/>
        <w:rPr>
          <w:rFonts w:cs="Times New Roman"/>
          <w:b/>
          <w:szCs w:val="24"/>
        </w:rPr>
      </w:pPr>
      <w:r w:rsidRPr="00E65F2E">
        <w:rPr>
          <w:rFonts w:cs="Times New Roman"/>
          <w:b/>
          <w:szCs w:val="24"/>
        </w:rPr>
        <w:t>Đáp án: 2</w:t>
      </w:r>
    </w:p>
    <w:p w14:paraId="046ED4C9" w14:textId="77777777" w:rsidR="009922BE" w:rsidRPr="00251943" w:rsidRDefault="009922BE" w:rsidP="009922BE">
      <w:pPr>
        <w:spacing w:line="240" w:lineRule="auto"/>
        <w:rPr>
          <w:lang w:val="vi-VN"/>
        </w:rPr>
      </w:pPr>
      <w:r w:rsidRPr="00404FE3">
        <w:rPr>
          <w:rFonts w:cs="Times New Roman"/>
          <w:b/>
          <w:szCs w:val="24"/>
          <w:highlight w:val="yellow"/>
          <w:lang w:val="vi-VN"/>
        </w:rPr>
        <w:lastRenderedPageBreak/>
        <w:t>Câu 6</w:t>
      </w:r>
      <w:r w:rsidRPr="00404FE3">
        <w:rPr>
          <w:rFonts w:cs="Times New Roman"/>
          <w:b/>
          <w:szCs w:val="24"/>
          <w:lang w:val="vi-VN"/>
        </w:rPr>
        <w:t xml:space="preserve">: </w:t>
      </w:r>
      <w:r w:rsidRPr="005C72AE">
        <w:rPr>
          <w:lang w:val="vi-VN"/>
        </w:rPr>
        <w:t xml:space="preserve">Trên bao bì một loại phân bón NPK của công ty phân bón nông nghiệp Việt Âu có ghi độ dinh </w:t>
      </w:r>
      <w:r w:rsidRPr="005C72AE">
        <w:rPr>
          <w:spacing w:val="-2"/>
          <w:lang w:val="vi-VN"/>
        </w:rPr>
        <w:t>dưỡng là 20 – 20 – 15. Để cung cấp 135,780 kg nitơ, 15,500 kg photpho và 33,545 kg kali cho 10000 m</w:t>
      </w:r>
      <w:r w:rsidRPr="005C72AE">
        <w:rPr>
          <w:spacing w:val="-2"/>
          <w:vertAlign w:val="superscript"/>
          <w:lang w:val="vi-VN"/>
        </w:rPr>
        <w:t>2</w:t>
      </w:r>
      <w:r w:rsidRPr="005C72AE">
        <w:rPr>
          <w:lang w:val="vi-VN"/>
        </w:rPr>
        <w:t xml:space="preserve"> đất trồng thì người nông dân cần trộn đồng thời phân NPK (ở trên) với đạm urê (độ dinh dưỡng là 46%) và phân kali (độ dinh dưỡng là 60%). Cho rằng mỗi m</w:t>
      </w:r>
      <w:r w:rsidRPr="005C72AE">
        <w:rPr>
          <w:vertAlign w:val="superscript"/>
          <w:lang w:val="vi-VN"/>
        </w:rPr>
        <w:t>2</w:t>
      </w:r>
      <w:r w:rsidRPr="005C72AE">
        <w:rPr>
          <w:lang w:val="vi-VN"/>
        </w:rPr>
        <w:t xml:space="preserve"> đất trồng đều được bón với lượng phân như nhau. Vậy, nếu người nông dân sử dụng 188,33 kg phân bón trộn trên thì diện tích</w:t>
      </w:r>
      <w:r w:rsidRPr="007C5042">
        <w:rPr>
          <w:lang w:val="vi-VN"/>
        </w:rPr>
        <w:t xml:space="preserve"> (m</w:t>
      </w:r>
      <w:r w:rsidRPr="007C5042">
        <w:rPr>
          <w:vertAlign w:val="superscript"/>
          <w:lang w:val="vi-VN"/>
        </w:rPr>
        <w:t>2</w:t>
      </w:r>
      <w:r w:rsidRPr="007C5042">
        <w:rPr>
          <w:lang w:val="vi-VN"/>
        </w:rPr>
        <w:t xml:space="preserve">) </w:t>
      </w:r>
      <w:r w:rsidRPr="005C72AE">
        <w:rPr>
          <w:lang w:val="vi-VN"/>
        </w:rPr>
        <w:t>đất trồng được bón phân là</w:t>
      </w:r>
      <w:r w:rsidRPr="00567C1B">
        <w:rPr>
          <w:lang w:val="vi-VN"/>
        </w:rPr>
        <w:t xml:space="preserve"> (D</w:t>
      </w:r>
      <w:r w:rsidRPr="005C72AE">
        <w:rPr>
          <w:lang w:val="vi-VN"/>
        </w:rPr>
        <w:t>iện tích</w:t>
      </w:r>
      <w:r w:rsidRPr="007C5042">
        <w:rPr>
          <w:lang w:val="vi-VN"/>
        </w:rPr>
        <w:t xml:space="preserve"> (m</w:t>
      </w:r>
      <w:r w:rsidRPr="007C5042">
        <w:rPr>
          <w:vertAlign w:val="superscript"/>
          <w:lang w:val="vi-VN"/>
        </w:rPr>
        <w:t>2</w:t>
      </w:r>
      <w:r w:rsidRPr="007C5042">
        <w:rPr>
          <w:lang w:val="vi-VN"/>
        </w:rPr>
        <w:t xml:space="preserve">) </w:t>
      </w:r>
      <w:r w:rsidRPr="00567C1B">
        <w:rPr>
          <w:lang w:val="vi-VN"/>
        </w:rPr>
        <w:t>l</w:t>
      </w:r>
      <w:r w:rsidRPr="00567C1B">
        <w:rPr>
          <w:rFonts w:hint="eastAsia"/>
          <w:lang w:val="vi-VN"/>
        </w:rPr>
        <w:t>à</w:t>
      </w:r>
      <w:r w:rsidRPr="00567C1B">
        <w:rPr>
          <w:lang w:val="vi-VN"/>
        </w:rPr>
        <w:t>m tr</w:t>
      </w:r>
      <w:r w:rsidRPr="00567C1B">
        <w:rPr>
          <w:rFonts w:hint="eastAsia"/>
          <w:lang w:val="vi-VN"/>
        </w:rPr>
        <w:t>ò</w:t>
      </w:r>
      <w:r w:rsidRPr="00567C1B">
        <w:rPr>
          <w:lang w:val="vi-VN"/>
        </w:rPr>
        <w:t xml:space="preserve">n </w:t>
      </w:r>
      <w:r>
        <w:rPr>
          <w:rFonts w:hint="eastAsia"/>
          <w:lang w:val="vi-VN"/>
        </w:rPr>
        <w:t>đ</w:t>
      </w:r>
      <w:r w:rsidRPr="00567C1B">
        <w:rPr>
          <w:lang w:val="vi-VN"/>
        </w:rPr>
        <w:t>ến phần nguy</w:t>
      </w:r>
      <w:r w:rsidRPr="00567C1B">
        <w:rPr>
          <w:rFonts w:hint="eastAsia"/>
          <w:lang w:val="vi-VN"/>
        </w:rPr>
        <w:t>ê</w:t>
      </w:r>
      <w:r w:rsidRPr="00567C1B">
        <w:rPr>
          <w:lang w:val="vi-VN"/>
        </w:rPr>
        <w:t>n)</w:t>
      </w:r>
    </w:p>
    <w:p w14:paraId="2AE5DDEA" w14:textId="77777777" w:rsidR="009922BE" w:rsidRPr="004D6651" w:rsidRDefault="009922BE" w:rsidP="009922BE">
      <w:pPr>
        <w:spacing w:line="240" w:lineRule="auto"/>
        <w:rPr>
          <w:rFonts w:cs="Times New Roman"/>
          <w:szCs w:val="24"/>
        </w:rPr>
      </w:pPr>
      <w:r w:rsidRPr="00E90B7C">
        <w:rPr>
          <w:position w:val="-114"/>
          <w:shd w:val="clear" w:color="auto" w:fill="FFFFFF"/>
        </w:rPr>
        <w:object w:dxaOrig="9045" w:dyaOrig="2400" w14:anchorId="129E9A6E">
          <v:shape id="_x0000_i1069" type="#_x0000_t75" style="width:453.15pt;height:119.9pt" o:ole="">
            <v:imagedata r:id="rId88" o:title=""/>
          </v:shape>
          <o:OLEObject Type="Embed" ProgID="Equation.DSMT4" ShapeID="_x0000_i1069" DrawAspect="Content" ObjectID="_1791145002" r:id="rId89"/>
        </w:object>
      </w:r>
    </w:p>
    <w:p w14:paraId="01DDC525" w14:textId="3BE5B91C" w:rsidR="0072301B" w:rsidRPr="00C24E83" w:rsidRDefault="0072301B" w:rsidP="0072301B">
      <w:pPr>
        <w:widowControl w:val="0"/>
        <w:autoSpaceDE w:val="0"/>
        <w:autoSpaceDN w:val="0"/>
        <w:adjustRightInd w:val="0"/>
        <w:ind w:right="338"/>
        <w:jc w:val="both"/>
        <w:rPr>
          <w:rFonts w:eastAsia="Times New Roman" w:cs="Times New Roman"/>
          <w:szCs w:val="24"/>
        </w:rPr>
      </w:pPr>
      <w:r w:rsidRPr="00C24E83">
        <w:rPr>
          <w:rFonts w:eastAsia="Times New Roman" w:cs="Times New Roman"/>
          <w:b/>
          <w:bCs/>
          <w:color w:val="0000FF"/>
          <w:szCs w:val="24"/>
          <w:bdr w:val="none" w:sz="0" w:space="0" w:color="auto" w:frame="1"/>
        </w:rPr>
        <w:t xml:space="preserve">Câu </w:t>
      </w:r>
      <w:r>
        <w:rPr>
          <w:rFonts w:eastAsia="Times New Roman" w:cs="Times New Roman"/>
          <w:b/>
          <w:bCs/>
          <w:color w:val="0000FF"/>
          <w:szCs w:val="24"/>
          <w:bdr w:val="none" w:sz="0" w:space="0" w:color="auto" w:frame="1"/>
        </w:rPr>
        <w:t>7</w:t>
      </w:r>
      <w:r w:rsidRPr="00C24E83">
        <w:rPr>
          <w:rFonts w:eastAsia="Times New Roman" w:cs="Times New Roman"/>
          <w:b/>
          <w:bCs/>
          <w:color w:val="0000FF"/>
          <w:szCs w:val="24"/>
          <w:bdr w:val="none" w:sz="0" w:space="0" w:color="auto" w:frame="1"/>
        </w:rPr>
        <w:t>:</w:t>
      </w:r>
      <w:r w:rsidRPr="00C24E83">
        <w:rPr>
          <w:rFonts w:eastAsia="Times New Roman" w:cs="Times New Roman"/>
          <w:szCs w:val="24"/>
          <w:bdr w:val="none" w:sz="0" w:space="0" w:color="auto" w:frame="1"/>
        </w:rPr>
        <w:t> </w:t>
      </w:r>
      <w:r w:rsidRPr="00C24E83">
        <w:rPr>
          <w:rFonts w:eastAsia="Times New Roman" w:cs="Times New Roman"/>
          <w:szCs w:val="24"/>
          <w:shd w:val="clear" w:color="auto" w:fill="FFFFFF"/>
        </w:rPr>
        <w:t>Tinh dầu chuối được sản xuất nhiều trong thực tế dựa trên phản ứng giữa acetic acid và isoamyl alcohol có xúc tác sulfuric acid đậm đặc. Để giảm giá thành sản xuất người ta cho isoamyl alcohol 98% tác dụng với acetic acid bằng 96% với xúc tác acid H</w:t>
      </w:r>
      <w:r w:rsidRPr="00C24E83">
        <w:rPr>
          <w:rFonts w:eastAsia="Times New Roman" w:cs="Times New Roman"/>
          <w:szCs w:val="24"/>
          <w:shd w:val="clear" w:color="auto" w:fill="FFFFFF"/>
          <w:vertAlign w:val="subscript"/>
        </w:rPr>
        <w:t>2</w:t>
      </w:r>
      <w:r w:rsidRPr="00C24E83">
        <w:rPr>
          <w:rFonts w:eastAsia="Times New Roman" w:cs="Times New Roman"/>
          <w:szCs w:val="24"/>
          <w:shd w:val="clear" w:color="auto" w:fill="FFFFFF"/>
        </w:rPr>
        <w:t>SO</w:t>
      </w:r>
      <w:r w:rsidRPr="00C24E83">
        <w:rPr>
          <w:rFonts w:eastAsia="Times New Roman" w:cs="Times New Roman"/>
          <w:szCs w:val="24"/>
          <w:shd w:val="clear" w:color="auto" w:fill="FFFFFF"/>
          <w:vertAlign w:val="subscript"/>
        </w:rPr>
        <w:t>4</w:t>
      </w:r>
      <w:r w:rsidRPr="00C24E83">
        <w:rPr>
          <w:rFonts w:eastAsia="Times New Roman" w:cs="Times New Roman"/>
          <w:szCs w:val="24"/>
          <w:shd w:val="clear" w:color="auto" w:fill="FFFFFF"/>
        </w:rPr>
        <w:t xml:space="preserve"> đặc 100%. Tuy nhiên nếu thực hiện theo tỷ lệ mol 1:1 thì hiệu suất phản ứng chỉ đạt 60%. Để phản ứng đạt được hiệu suất 90% trong cùng điều kiện thì người ta phải tăng lượng acetic acid lên. Vậy để đạt hiệu suất 80% thì người ta phải dùng m kg acetic acid với 440 kg alcohol trên. Giá trị của m bằng bao nhiêu? (</w:t>
      </w:r>
      <w:r w:rsidRPr="00C24E83">
        <w:rPr>
          <w:rFonts w:eastAsia="Times New Roman" w:cs="Times New Roman"/>
          <w:i/>
          <w:iCs/>
          <w:szCs w:val="24"/>
          <w:shd w:val="clear" w:color="auto" w:fill="FFFFFF"/>
        </w:rPr>
        <w:t>lấy số nguyên gần nhất)</w:t>
      </w:r>
    </w:p>
    <w:p w14:paraId="33E0CE7F" w14:textId="77777777" w:rsidR="0072301B" w:rsidRPr="00C24E83" w:rsidRDefault="0072301B" w:rsidP="0072301B">
      <w:pPr>
        <w:jc w:val="both"/>
        <w:rPr>
          <w:rFonts w:cs="Times New Roman"/>
          <w:bCs/>
          <w:color w:val="FF0000"/>
        </w:rPr>
      </w:pPr>
      <w:r w:rsidRPr="00C24E83">
        <w:rPr>
          <w:rFonts w:cs="Times New Roman"/>
          <w:bCs/>
          <w:color w:val="FF0000"/>
        </w:rPr>
        <w:t>Lời giải</w:t>
      </w:r>
    </w:p>
    <w:p w14:paraId="525E9E80" w14:textId="77777777" w:rsidR="0072301B" w:rsidRPr="00C24E83" w:rsidRDefault="0072301B" w:rsidP="0072301B">
      <w:pPr>
        <w:tabs>
          <w:tab w:val="left" w:pos="360"/>
          <w:tab w:val="left" w:pos="2880"/>
          <w:tab w:val="left" w:pos="5400"/>
          <w:tab w:val="left" w:pos="7920"/>
        </w:tabs>
        <w:jc w:val="both"/>
        <w:rPr>
          <w:rFonts w:eastAsia="Calibri" w:cs="Times New Roman"/>
          <w:color w:val="FF0000"/>
        </w:rPr>
      </w:pPr>
      <w:r w:rsidRPr="00C24E83">
        <w:rPr>
          <w:rFonts w:eastAsia="Calibri" w:cs="Times New Roman"/>
          <w:color w:val="FF0000"/>
          <w:lang w:val="vi-VN"/>
        </w:rPr>
        <w:t xml:space="preserve">Đáp án: </w:t>
      </w:r>
      <w:r w:rsidRPr="00C24E83">
        <w:rPr>
          <w:rFonts w:eastAsia="Calibri" w:cs="Times New Roman"/>
          <w:b/>
          <w:bCs/>
        </w:rPr>
        <w:t>681</w:t>
      </w:r>
    </w:p>
    <w:p w14:paraId="12F38678" w14:textId="77777777" w:rsidR="0072301B" w:rsidRPr="00C24E83" w:rsidRDefault="0072301B" w:rsidP="0072301B">
      <w:pPr>
        <w:tabs>
          <w:tab w:val="left" w:pos="200"/>
          <w:tab w:val="left" w:pos="2700"/>
          <w:tab w:val="left" w:pos="5200"/>
          <w:tab w:val="left" w:pos="7700"/>
        </w:tabs>
        <w:jc w:val="both"/>
        <w:rPr>
          <w:rFonts w:cs="Times New Roman"/>
          <w:bCs/>
          <w:color w:val="ED0000"/>
          <w:lang w:val="vi-VN"/>
        </w:rPr>
      </w:pPr>
      <w:r w:rsidRPr="00C24E83">
        <w:rPr>
          <w:rFonts w:cs="Times New Roman"/>
          <w:bCs/>
          <w:color w:val="ED0000"/>
          <w:lang w:val="vi-VN"/>
        </w:rPr>
        <w:t>Giải th</w:t>
      </w:r>
      <w:r>
        <w:rPr>
          <w:rFonts w:cs="Times New Roman"/>
          <w:bCs/>
          <w:color w:val="ED0000"/>
          <w:lang w:val="vi-VN"/>
        </w:rPr>
        <w:t>í</w:t>
      </w:r>
      <w:r w:rsidRPr="00C24E83">
        <w:rPr>
          <w:rFonts w:cs="Times New Roman"/>
          <w:bCs/>
          <w:color w:val="ED0000"/>
          <w:lang w:val="vi-VN"/>
        </w:rPr>
        <w:t>ch:</w:t>
      </w:r>
    </w:p>
    <w:p w14:paraId="237A67A3"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vi-VN"/>
        </w:rPr>
      </w:pPr>
      <w:r w:rsidRPr="00C24E83">
        <w:rPr>
          <w:rFonts w:eastAsia="Times New Roman" w:cs="Times New Roman"/>
          <w:szCs w:val="24"/>
          <w:lang w:val="vi-VN"/>
        </w:rPr>
        <w:t>Kí hiệu acetic acid (ACOOH) và isoamyl alcohol (BOH)</w:t>
      </w:r>
    </w:p>
    <w:p w14:paraId="29E69AFA"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 xml:space="preserve">ACOOH +       BOH </w:t>
      </w:r>
      <w:r w:rsidRPr="00C24E83">
        <w:rPr>
          <w:rFonts w:ascii="Cambria Math" w:eastAsia="Times New Roman" w:hAnsi="Cambria Math" w:cs="Cambria Math"/>
          <w:szCs w:val="24"/>
          <w:lang w:val="pt-BR"/>
        </w:rPr>
        <w:t>⇋</w:t>
      </w:r>
      <w:r w:rsidRPr="00C24E83">
        <w:rPr>
          <w:rFonts w:eastAsia="Times New Roman" w:cs="Times New Roman"/>
          <w:szCs w:val="24"/>
          <w:lang w:val="pt-BR"/>
        </w:rPr>
        <w:t xml:space="preserve"> ACOOB + H</w:t>
      </w:r>
      <w:r w:rsidRPr="00C24E83">
        <w:rPr>
          <w:rFonts w:eastAsia="Times New Roman" w:cs="Times New Roman"/>
          <w:szCs w:val="24"/>
          <w:vertAlign w:val="subscript"/>
          <w:lang w:val="pt-BR"/>
        </w:rPr>
        <w:t>2</w:t>
      </w:r>
      <w:r w:rsidRPr="00C24E83">
        <w:rPr>
          <w:rFonts w:eastAsia="Times New Roman" w:cs="Times New Roman"/>
          <w:szCs w:val="24"/>
          <w:lang w:val="pt-BR"/>
        </w:rPr>
        <w:t>O</w:t>
      </w:r>
    </w:p>
    <w:p w14:paraId="0ED43C98"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1…………….1</w:t>
      </w:r>
    </w:p>
    <w:p w14:paraId="7F25498A"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0,6………….0,6…….0,6………..0,6</w:t>
      </w:r>
    </w:p>
    <w:p w14:paraId="5483276C"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0,4…………..0,4…….0,6…………0,6</w:t>
      </w:r>
    </w:p>
    <w:p w14:paraId="468C307A"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K = 0,6²/0,4² = 2,25</w:t>
      </w:r>
    </w:p>
    <w:p w14:paraId="0B2C94C9"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nBOH ban đầu = 440.98%/88 = 4,9</w:t>
      </w:r>
    </w:p>
    <w:p w14:paraId="48549C0A"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nBOH phản ứng = 4,9.80% = 3,92</w:t>
      </w:r>
    </w:p>
    <w:p w14:paraId="70F30E3C"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 xml:space="preserve">ACOOH + BOH </w:t>
      </w:r>
      <w:r w:rsidRPr="00C24E83">
        <w:rPr>
          <w:rFonts w:ascii="Cambria Math" w:eastAsia="Times New Roman" w:hAnsi="Cambria Math" w:cs="Cambria Math"/>
          <w:szCs w:val="24"/>
          <w:lang w:val="pt-BR"/>
        </w:rPr>
        <w:t>⇋</w:t>
      </w:r>
      <w:r w:rsidRPr="00C24E83">
        <w:rPr>
          <w:rFonts w:eastAsia="Times New Roman" w:cs="Times New Roman"/>
          <w:szCs w:val="24"/>
          <w:lang w:val="pt-BR"/>
        </w:rPr>
        <w:t xml:space="preserve"> ACOOB + H</w:t>
      </w:r>
      <w:r w:rsidRPr="00C24E83">
        <w:rPr>
          <w:rFonts w:eastAsia="Times New Roman" w:cs="Times New Roman"/>
          <w:szCs w:val="24"/>
          <w:vertAlign w:val="subscript"/>
          <w:lang w:val="pt-BR"/>
        </w:rPr>
        <w:t>2</w:t>
      </w:r>
      <w:r w:rsidRPr="00C24E83">
        <w:rPr>
          <w:rFonts w:eastAsia="Times New Roman" w:cs="Times New Roman"/>
          <w:szCs w:val="24"/>
          <w:lang w:val="pt-BR"/>
        </w:rPr>
        <w:t>O</w:t>
      </w:r>
    </w:p>
    <w:p w14:paraId="37761580"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x…………….4,9</w:t>
      </w:r>
    </w:p>
    <w:p w14:paraId="48239329"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3,92………..3,92……3,92…….3,92</w:t>
      </w:r>
    </w:p>
    <w:p w14:paraId="17D1668F"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x – 3,92……..0,98….3,92…….3,92</w:t>
      </w:r>
    </w:p>
    <w:p w14:paraId="57584D8C"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eastAsia="Times New Roman" w:cs="Times New Roman"/>
          <w:szCs w:val="24"/>
          <w:lang w:val="pt-BR"/>
        </w:rPr>
        <w:t>K = 3,92²/[0,98(x – 3,92] = 2,25</w:t>
      </w:r>
    </w:p>
    <w:p w14:paraId="71A3C647"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ascii="Cambria Math" w:eastAsia="Times New Roman" w:hAnsi="Cambria Math" w:cs="Cambria Math"/>
          <w:szCs w:val="24"/>
        </w:rPr>
        <w:t>⟶</w:t>
      </w:r>
      <w:r w:rsidRPr="00C24E83">
        <w:rPr>
          <w:rFonts w:eastAsia="Times New Roman" w:cs="Times New Roman"/>
          <w:szCs w:val="24"/>
          <w:lang w:val="pt-BR"/>
        </w:rPr>
        <w:t xml:space="preserve"> x = 98/9</w:t>
      </w:r>
    </w:p>
    <w:p w14:paraId="32FA8A81" w14:textId="77777777" w:rsidR="0072301B" w:rsidRPr="00C24E83" w:rsidRDefault="0072301B" w:rsidP="0072301B">
      <w:pPr>
        <w:tabs>
          <w:tab w:val="left" w:pos="360"/>
          <w:tab w:val="left" w:pos="2880"/>
          <w:tab w:val="left" w:pos="5400"/>
          <w:tab w:val="left" w:pos="7920"/>
        </w:tabs>
        <w:jc w:val="both"/>
        <w:rPr>
          <w:rFonts w:eastAsia="Times New Roman" w:cs="Times New Roman"/>
          <w:szCs w:val="24"/>
          <w:lang w:val="pt-BR"/>
        </w:rPr>
      </w:pPr>
      <w:r w:rsidRPr="00C24E83">
        <w:rPr>
          <w:rFonts w:ascii="Cambria Math" w:eastAsia="Times New Roman" w:hAnsi="Cambria Math" w:cs="Cambria Math"/>
          <w:szCs w:val="24"/>
        </w:rPr>
        <w:t>⟶</w:t>
      </w:r>
      <w:r w:rsidRPr="00C24E83">
        <w:rPr>
          <w:rFonts w:eastAsia="Times New Roman" w:cs="Times New Roman"/>
          <w:szCs w:val="24"/>
          <w:lang w:val="pt-BR"/>
        </w:rPr>
        <w:t xml:space="preserve"> m = 60x/96% = 680,6</w:t>
      </w:r>
    </w:p>
    <w:p w14:paraId="4F7F2B01" w14:textId="77777777" w:rsidR="009922BE" w:rsidRPr="00404FE3" w:rsidRDefault="009922BE" w:rsidP="009922BE">
      <w:pPr>
        <w:spacing w:line="240" w:lineRule="auto"/>
        <w:rPr>
          <w:rFonts w:cs="Times New Roman"/>
          <w:szCs w:val="24"/>
          <w:lang w:val="pt-BR"/>
        </w:rPr>
      </w:pPr>
    </w:p>
    <w:p w14:paraId="5CA1ACC3" w14:textId="77777777" w:rsidR="009922BE" w:rsidRPr="00404FE3" w:rsidRDefault="009922BE" w:rsidP="009922BE">
      <w:pPr>
        <w:spacing w:line="240" w:lineRule="auto"/>
        <w:rPr>
          <w:rFonts w:cs="Times New Roman"/>
          <w:szCs w:val="24"/>
          <w:lang w:val="pt-BR"/>
        </w:rPr>
      </w:pPr>
    </w:p>
    <w:p w14:paraId="1E5140B2" w14:textId="0304289F" w:rsidR="000D6A29" w:rsidRPr="00C24E83" w:rsidRDefault="000D6A29" w:rsidP="000D6A29">
      <w:pPr>
        <w:tabs>
          <w:tab w:val="left" w:pos="992"/>
        </w:tabs>
        <w:jc w:val="both"/>
        <w:rPr>
          <w:rFonts w:eastAsia="Times New Roman" w:cs="Times New Roman"/>
          <w:szCs w:val="24"/>
          <w:lang w:val="vi-VN"/>
        </w:rPr>
      </w:pPr>
      <w:r w:rsidRPr="000D6A29">
        <w:rPr>
          <w:rFonts w:eastAsia="Times New Roman" w:cs="Times New Roman"/>
          <w:b/>
          <w:bCs/>
          <w:szCs w:val="24"/>
          <w:lang w:val="vi-VN"/>
        </w:rPr>
        <w:t xml:space="preserve">Câu </w:t>
      </w:r>
      <w:r w:rsidRPr="000D6A29">
        <w:rPr>
          <w:rFonts w:eastAsia="Times New Roman" w:cs="Times New Roman"/>
          <w:b/>
          <w:bCs/>
          <w:szCs w:val="24"/>
        </w:rPr>
        <w:t>8</w:t>
      </w:r>
      <w:r w:rsidRPr="000D6A29">
        <w:rPr>
          <w:rFonts w:eastAsia="Times New Roman" w:cs="Times New Roman"/>
          <w:b/>
          <w:bCs/>
          <w:szCs w:val="24"/>
          <w:lang w:val="vi-VN"/>
        </w:rPr>
        <w:t>.</w:t>
      </w:r>
      <w:r w:rsidRPr="00C24E83">
        <w:rPr>
          <w:rFonts w:eastAsia="Times New Roman" w:cs="Times New Roman"/>
          <w:szCs w:val="24"/>
          <w:lang w:val="vi-VN"/>
        </w:rPr>
        <w:t xml:space="preserve">  Một bình kín dung tích không đổi chứa hỗn hợp N</w:t>
      </w:r>
      <w:r w:rsidRPr="00C24E83">
        <w:rPr>
          <w:rFonts w:eastAsia="Times New Roman" w:cs="Times New Roman"/>
          <w:szCs w:val="24"/>
          <w:vertAlign w:val="subscript"/>
          <w:lang w:val="vi-VN"/>
        </w:rPr>
        <w:t>2</w:t>
      </w:r>
      <w:r w:rsidRPr="00C24E83">
        <w:rPr>
          <w:rFonts w:eastAsia="Times New Roman" w:cs="Times New Roman"/>
          <w:szCs w:val="24"/>
          <w:lang w:val="vi-VN"/>
        </w:rPr>
        <w:t> và H</w:t>
      </w:r>
      <w:r w:rsidRPr="00C24E83">
        <w:rPr>
          <w:rFonts w:eastAsia="Times New Roman" w:cs="Times New Roman"/>
          <w:szCs w:val="24"/>
          <w:vertAlign w:val="subscript"/>
          <w:lang w:val="vi-VN"/>
        </w:rPr>
        <w:t>2</w:t>
      </w:r>
      <w:r w:rsidRPr="00C24E83">
        <w:rPr>
          <w:rFonts w:eastAsia="Times New Roman" w:cs="Times New Roman"/>
          <w:szCs w:val="24"/>
          <w:lang w:val="vi-VN"/>
        </w:rPr>
        <w:t> (có xúc tác thích hợp). Nung nóng bình một thời gian, sau đó đưa về nhiệt độ ban đầu, thấy áp suất trong bình giảm 18,4% so với áp suất ban đầu. Tỉ khối của hỗn hợp khí thu được sau phản ứng so với H</w:t>
      </w:r>
      <w:r w:rsidRPr="00C24E83">
        <w:rPr>
          <w:rFonts w:eastAsia="Times New Roman" w:cs="Times New Roman"/>
          <w:szCs w:val="24"/>
          <w:vertAlign w:val="subscript"/>
          <w:lang w:val="vi-VN"/>
        </w:rPr>
        <w:t>2</w:t>
      </w:r>
      <w:r w:rsidRPr="00C24E83">
        <w:rPr>
          <w:rFonts w:eastAsia="Times New Roman" w:cs="Times New Roman"/>
          <w:szCs w:val="24"/>
          <w:lang w:val="vi-VN"/>
        </w:rPr>
        <w:t> bằng 6,164. Hiệu suất phản ứng tổng hợp NH</w:t>
      </w:r>
      <w:r w:rsidRPr="00C24E83">
        <w:rPr>
          <w:rFonts w:eastAsia="Times New Roman" w:cs="Times New Roman"/>
          <w:szCs w:val="24"/>
          <w:vertAlign w:val="subscript"/>
          <w:lang w:val="vi-VN"/>
        </w:rPr>
        <w:t>3</w:t>
      </w:r>
      <w:r w:rsidRPr="00C24E83">
        <w:rPr>
          <w:rFonts w:eastAsia="Times New Roman" w:cs="Times New Roman"/>
          <w:szCs w:val="24"/>
          <w:lang w:val="vi-VN"/>
        </w:rPr>
        <w:t> là bao nhiêu %</w:t>
      </w:r>
      <w:r w:rsidRPr="00C24E83">
        <w:rPr>
          <w:rFonts w:eastAsia="Calibri" w:cs="Times New Roman"/>
          <w:szCs w:val="24"/>
          <w:shd w:val="clear" w:color="auto" w:fill="FFFFFF"/>
          <w:lang w:val="vi-VN"/>
        </w:rPr>
        <w:t>(</w:t>
      </w:r>
      <w:r w:rsidRPr="00C24E83">
        <w:rPr>
          <w:rFonts w:eastAsia="Calibri" w:cs="Times New Roman"/>
          <w:i/>
          <w:iCs/>
          <w:szCs w:val="24"/>
          <w:shd w:val="clear" w:color="auto" w:fill="FFFFFF"/>
          <w:lang w:val="vi-VN"/>
        </w:rPr>
        <w:t>lấy số nguyên gần nhất)</w:t>
      </w:r>
    </w:p>
    <w:p w14:paraId="2E2BBA37" w14:textId="77777777" w:rsidR="000D6A29" w:rsidRPr="00C24E83" w:rsidRDefault="000D6A29" w:rsidP="000D6A29">
      <w:pPr>
        <w:jc w:val="both"/>
        <w:rPr>
          <w:rFonts w:cs="Times New Roman"/>
          <w:bCs/>
          <w:color w:val="FF0000"/>
          <w:highlight w:val="yellow"/>
          <w:lang w:val="vi-VN"/>
        </w:rPr>
      </w:pPr>
      <w:r w:rsidRPr="00C24E83">
        <w:rPr>
          <w:rFonts w:cs="Times New Roman"/>
          <w:bCs/>
          <w:color w:val="FF0000"/>
          <w:highlight w:val="yellow"/>
          <w:lang w:val="vi-VN"/>
        </w:rPr>
        <w:t>Lời giải</w:t>
      </w:r>
    </w:p>
    <w:p w14:paraId="5E93A9BE" w14:textId="77777777" w:rsidR="000D6A29" w:rsidRPr="00C24E83" w:rsidRDefault="000D6A29" w:rsidP="000D6A29">
      <w:pPr>
        <w:tabs>
          <w:tab w:val="left" w:pos="360"/>
          <w:tab w:val="left" w:pos="2880"/>
          <w:tab w:val="left" w:pos="5400"/>
          <w:tab w:val="left" w:pos="7920"/>
        </w:tabs>
        <w:jc w:val="both"/>
        <w:rPr>
          <w:rFonts w:eastAsia="Calibri" w:cs="Times New Roman"/>
          <w:b/>
          <w:bCs/>
          <w:iCs/>
          <w:szCs w:val="24"/>
          <w:highlight w:val="yellow"/>
          <w:lang w:val="vi-VN"/>
        </w:rPr>
      </w:pPr>
      <w:r w:rsidRPr="00C24E83">
        <w:rPr>
          <w:rFonts w:eastAsia="Calibri" w:cs="Times New Roman"/>
          <w:color w:val="FF0000"/>
          <w:highlight w:val="yellow"/>
          <w:lang w:val="vi-VN"/>
        </w:rPr>
        <w:t xml:space="preserve">Đáp án: </w:t>
      </w:r>
      <w:r w:rsidRPr="00C24E83">
        <w:rPr>
          <w:rFonts w:eastAsia="Calibri" w:cs="Times New Roman"/>
          <w:b/>
          <w:bCs/>
          <w:iCs/>
          <w:szCs w:val="24"/>
          <w:highlight w:val="yellow"/>
          <w:lang w:val="vi-VN"/>
        </w:rPr>
        <w:t>40</w:t>
      </w:r>
    </w:p>
    <w:p w14:paraId="61E3CF17" w14:textId="77777777" w:rsidR="000D6A29" w:rsidRPr="00C24E83" w:rsidRDefault="000D6A29" w:rsidP="000D6A29">
      <w:pPr>
        <w:tabs>
          <w:tab w:val="left" w:pos="200"/>
          <w:tab w:val="left" w:pos="2700"/>
          <w:tab w:val="left" w:pos="5200"/>
          <w:tab w:val="left" w:pos="7700"/>
        </w:tabs>
        <w:jc w:val="both"/>
        <w:rPr>
          <w:rFonts w:cs="Times New Roman"/>
          <w:bCs/>
          <w:color w:val="ED0000"/>
          <w:lang w:val="vi-VN"/>
        </w:rPr>
      </w:pPr>
      <w:r w:rsidRPr="00C24E83">
        <w:rPr>
          <w:rFonts w:cs="Times New Roman"/>
          <w:bCs/>
          <w:color w:val="ED0000"/>
          <w:lang w:val="vi-VN"/>
        </w:rPr>
        <w:t>Giải th</w:t>
      </w:r>
      <w:r>
        <w:rPr>
          <w:rFonts w:cs="Times New Roman"/>
          <w:bCs/>
          <w:color w:val="ED0000"/>
          <w:lang w:val="vi-VN"/>
        </w:rPr>
        <w:t>í</w:t>
      </w:r>
      <w:r w:rsidRPr="00C24E83">
        <w:rPr>
          <w:rFonts w:cs="Times New Roman"/>
          <w:bCs/>
          <w:color w:val="ED0000"/>
          <w:lang w:val="vi-VN"/>
        </w:rPr>
        <w:t>ch:</w:t>
      </w:r>
    </w:p>
    <w:p w14:paraId="7B8C82DD" w14:textId="77777777" w:rsidR="000D6A29" w:rsidRPr="00C24E83" w:rsidRDefault="000D6A29" w:rsidP="000D6A29">
      <w:pPr>
        <w:tabs>
          <w:tab w:val="left" w:pos="360"/>
          <w:tab w:val="left" w:pos="2880"/>
          <w:tab w:val="left" w:pos="5400"/>
          <w:tab w:val="left" w:pos="7920"/>
        </w:tabs>
        <w:jc w:val="both"/>
        <w:rPr>
          <w:rFonts w:eastAsia="Calibri" w:cs="Times New Roman"/>
          <w:b/>
          <w:bCs/>
          <w:iCs/>
          <w:szCs w:val="24"/>
          <w:lang w:val="vi-VN"/>
        </w:rPr>
      </w:pPr>
    </w:p>
    <w:p w14:paraId="58854C7F"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6687" w:dyaOrig="413" w14:anchorId="266DA94D">
          <v:shape id="_x0000_i1157" type="#_x0000_t75" style="width:334.05pt;height:20.9pt" o:ole="">
            <v:imagedata r:id="rId90" o:title=""/>
          </v:shape>
          <o:OLEObject Type="Embed" ProgID="Equation.DSMT4" ShapeID="_x0000_i1157" DrawAspect="Content" ObjectID="_1791145003" r:id="rId91"/>
        </w:object>
      </w:r>
    </w:p>
    <w:p w14:paraId="0CD499DA"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3607" w:dyaOrig="413" w14:anchorId="5804BEFF">
          <v:shape id="_x0000_i1158" type="#_x0000_t75" style="width:179.6pt;height:20.9pt" o:ole="">
            <v:imagedata r:id="rId92" o:title=""/>
          </v:shape>
          <o:OLEObject Type="Embed" ProgID="Equation.DSMT4" ShapeID="_x0000_i1158" DrawAspect="Content" ObjectID="_1791145004" r:id="rId93"/>
        </w:object>
      </w:r>
    </w:p>
    <w:p w14:paraId="531F0162"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5967" w:dyaOrig="413" w14:anchorId="4920162D">
          <v:shape id="_x0000_i1159" type="#_x0000_t75" style="width:297.65pt;height:20.9pt" o:ole="">
            <v:imagedata r:id="rId94" o:title=""/>
          </v:shape>
          <o:OLEObject Type="Embed" ProgID="Equation.DSMT4" ShapeID="_x0000_i1159" DrawAspect="Content" ObjectID="_1791145005" r:id="rId95"/>
        </w:object>
      </w:r>
    </w:p>
    <w:p w14:paraId="6784E77D"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7307" w:dyaOrig="727" w14:anchorId="6EFF9882">
          <v:shape id="_x0000_i1160" type="#_x0000_t75" style="width:365.1pt;height:35.6pt" o:ole="">
            <v:imagedata r:id="rId96" o:title=""/>
          </v:shape>
          <o:OLEObject Type="Embed" ProgID="Equation.DSMT4" ShapeID="_x0000_i1160" DrawAspect="Content" ObjectID="_1791145006" r:id="rId97"/>
        </w:object>
      </w:r>
    </w:p>
    <w:p w14:paraId="70B18CE9"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4933" w:dyaOrig="620" w14:anchorId="5E8A9D19">
          <v:shape id="_x0000_i1161" type="#_x0000_t75" style="width:246.8pt;height:30.8pt" o:ole="">
            <v:imagedata r:id="rId98" o:title=""/>
          </v:shape>
          <o:OLEObject Type="Embed" ProgID="Equation.DSMT4" ShapeID="_x0000_i1161" DrawAspect="Content" ObjectID="_1791145007" r:id="rId99"/>
        </w:object>
      </w:r>
    </w:p>
    <w:p w14:paraId="6677B310" w14:textId="77777777" w:rsidR="000D6A29" w:rsidRPr="00C24E83" w:rsidRDefault="000D6A29" w:rsidP="000D6A29">
      <w:pPr>
        <w:tabs>
          <w:tab w:val="left" w:pos="3402"/>
          <w:tab w:val="left" w:pos="5669"/>
          <w:tab w:val="left" w:pos="7937"/>
        </w:tabs>
        <w:jc w:val="both"/>
        <w:rPr>
          <w:rFonts w:eastAsia="Times New Roman" w:cs="Times New Roman"/>
          <w:szCs w:val="24"/>
        </w:rPr>
      </w:pPr>
      <w:r w:rsidRPr="00C24E83">
        <w:rPr>
          <w:rFonts w:eastAsia="Times New Roman" w:cs="Times New Roman"/>
          <w:szCs w:val="24"/>
          <w:vertAlign w:val="subscript"/>
        </w:rPr>
        <w:object w:dxaOrig="6067" w:dyaOrig="413" w14:anchorId="06B9BB40">
          <v:shape id="_x0000_i1162" type="#_x0000_t75" style="width:304.05pt;height:20.9pt" o:ole="">
            <v:imagedata r:id="rId100" o:title=""/>
          </v:shape>
          <o:OLEObject Type="Embed" ProgID="Equation.DSMT4" ShapeID="_x0000_i1162" DrawAspect="Content" ObjectID="_1791145008" r:id="rId101"/>
        </w:object>
      </w:r>
    </w:p>
    <w:p w14:paraId="501BEB1E" w14:textId="5FDA2ED1" w:rsidR="000D6A29" w:rsidRPr="00A95FF6" w:rsidRDefault="000D6A29" w:rsidP="000D6A29">
      <w:pPr>
        <w:ind w:left="142"/>
        <w:rPr>
          <w:rFonts w:cs="Times New Roman"/>
          <w:szCs w:val="24"/>
        </w:rPr>
      </w:pPr>
      <w:r w:rsidRPr="00A95FF6">
        <w:rPr>
          <w:rFonts w:cs="Times New Roman"/>
          <w:b/>
          <w:szCs w:val="24"/>
        </w:rPr>
        <w:t xml:space="preserve">Câu </w:t>
      </w:r>
      <w:r>
        <w:rPr>
          <w:rFonts w:cs="Times New Roman"/>
          <w:b/>
          <w:szCs w:val="24"/>
        </w:rPr>
        <w:t>9</w:t>
      </w:r>
      <w:r w:rsidRPr="00A95FF6">
        <w:rPr>
          <w:rFonts w:cs="Times New Roman"/>
          <w:b/>
          <w:szCs w:val="24"/>
        </w:rPr>
        <w:t>:</w:t>
      </w:r>
      <w:r w:rsidRPr="00A95FF6">
        <w:rPr>
          <w:rFonts w:cs="Times New Roman"/>
          <w:szCs w:val="24"/>
        </w:rPr>
        <w:t xml:space="preserve"> Hiện nay, mưa acid, hiệu ứng nhà kính và thủng tầng ozone là ba thảm hoạ môi trường toàn cầu. Mưa acid tàn phá nhiều rừng cây, các công trình kiến trúc bằng đá và kim loại. Tác nhân chủ yếu gây ra mưa acid là sulfur dioxide. Trong khí quyển, </w:t>
      </w:r>
      <w:r w:rsidRPr="00A95FF6">
        <w:rPr>
          <w:rFonts w:cs="Times New Roman"/>
          <w:position w:val="-12"/>
          <w:szCs w:val="24"/>
        </w:rPr>
        <w:object w:dxaOrig="460" w:dyaOrig="360" w14:anchorId="1C4EEE81">
          <v:shape id="_x0000_i1169" type="#_x0000_t75" style="width:23.3pt;height:18.2pt" o:ole="">
            <v:imagedata r:id="rId102" o:title=""/>
          </v:shape>
          <o:OLEObject Type="Embed" ProgID="Equation.DSMT4" ShapeID="_x0000_i1169" DrawAspect="Content" ObjectID="_1791145009" r:id="rId103"/>
        </w:object>
      </w:r>
      <w:r w:rsidRPr="00A95FF6">
        <w:rPr>
          <w:rFonts w:cs="Times New Roman"/>
          <w:szCs w:val="24"/>
        </w:rPr>
        <w:t xml:space="preserve"> chuyển hoá thành </w:t>
      </w:r>
      <w:r w:rsidRPr="00A95FF6">
        <w:rPr>
          <w:rFonts w:cs="Times New Roman"/>
          <w:position w:val="-12"/>
          <w:szCs w:val="24"/>
        </w:rPr>
        <w:object w:dxaOrig="720" w:dyaOrig="360" w14:anchorId="1B209352">
          <v:shape id="_x0000_i1170" type="#_x0000_t75" style="width:36.4pt;height:18.2pt" o:ole="">
            <v:imagedata r:id="rId104" o:title=""/>
          </v:shape>
          <o:OLEObject Type="Embed" ProgID="Equation.DSMT4" ShapeID="_x0000_i1170" DrawAspect="Content" ObjectID="_1791145010" r:id="rId105"/>
        </w:object>
      </w:r>
      <w:r w:rsidRPr="00A95FF6">
        <w:rPr>
          <w:rFonts w:cs="Times New Roman"/>
          <w:szCs w:val="24"/>
        </w:rPr>
        <w:t xml:space="preserve"> trong nước mưa theo sơ đồ sau: </w:t>
      </w:r>
      <w:r w:rsidRPr="00A95FF6">
        <w:rPr>
          <w:rFonts w:cs="Times New Roman"/>
          <w:position w:val="-14"/>
          <w:szCs w:val="24"/>
        </w:rPr>
        <w:object w:dxaOrig="3220" w:dyaOrig="400" w14:anchorId="4BC07D11">
          <v:shape id="_x0000_i1171" type="#_x0000_t75" style="width:161.95pt;height:20.35pt" o:ole="">
            <v:imagedata r:id="rId106" o:title=""/>
          </v:shape>
          <o:OLEObject Type="Embed" ProgID="Equation.DSMT4" ShapeID="_x0000_i1171" DrawAspect="Content" ObjectID="_1791145011" r:id="rId107"/>
        </w:object>
      </w:r>
      <w:r w:rsidRPr="00A95FF6">
        <w:rPr>
          <w:rFonts w:cs="Times New Roman"/>
          <w:position w:val="-14"/>
          <w:szCs w:val="24"/>
        </w:rPr>
        <w:t xml:space="preserve">.   </w:t>
      </w:r>
      <w:r w:rsidRPr="00A95FF6">
        <w:rPr>
          <w:rFonts w:cs="Times New Roman"/>
          <w:szCs w:val="24"/>
        </w:rPr>
        <w:t xml:space="preserve"> Một cơn mưa acid xuất hiện tại một khu công nghiệp diện tích </w:t>
      </w:r>
      <w:r w:rsidRPr="00A95FF6">
        <w:rPr>
          <w:rFonts w:cs="Times New Roman"/>
          <w:position w:val="-6"/>
          <w:szCs w:val="24"/>
        </w:rPr>
        <w:object w:dxaOrig="740" w:dyaOrig="320" w14:anchorId="328ACB92">
          <v:shape id="_x0000_i1172" type="#_x0000_t75" style="width:37.75pt;height:16.35pt" o:ole="">
            <v:imagedata r:id="rId108" o:title=""/>
          </v:shape>
          <o:OLEObject Type="Embed" ProgID="Equation.DSMT4" ShapeID="_x0000_i1172" DrawAspect="Content" ObjectID="_1791145012" r:id="rId109"/>
        </w:object>
      </w:r>
      <w:r w:rsidRPr="00A95FF6">
        <w:rPr>
          <w:rFonts w:cs="Times New Roman"/>
          <w:szCs w:val="24"/>
        </w:rPr>
        <w:t xml:space="preserve"> với lương mưa trung bình </w:t>
      </w:r>
      <w:r w:rsidRPr="00A95FF6">
        <w:rPr>
          <w:rFonts w:cs="Times New Roman"/>
          <w:position w:val="-6"/>
          <w:szCs w:val="24"/>
        </w:rPr>
        <w:object w:dxaOrig="740" w:dyaOrig="279" w14:anchorId="11B06414">
          <v:shape id="_x0000_i1173" type="#_x0000_t75" style="width:37.75pt;height:14.2pt" o:ole="">
            <v:imagedata r:id="rId110" o:title=""/>
          </v:shape>
          <o:OLEObject Type="Embed" ProgID="Equation.DSMT4" ShapeID="_x0000_i1173" DrawAspect="Content" ObjectID="_1791145013" r:id="rId111"/>
        </w:object>
      </w:r>
      <w:r w:rsidRPr="00A95FF6">
        <w:rPr>
          <w:rFonts w:cs="Times New Roman"/>
          <w:szCs w:val="24"/>
        </w:rPr>
        <w:t xml:space="preserve">. Tính khối lượng </w:t>
      </w:r>
      <w:r w:rsidRPr="00A95FF6">
        <w:rPr>
          <w:rFonts w:cs="Times New Roman"/>
          <w:position w:val="-12"/>
          <w:szCs w:val="24"/>
        </w:rPr>
        <w:object w:dxaOrig="720" w:dyaOrig="360" w14:anchorId="36FC040B">
          <v:shape id="_x0000_i1174" type="#_x0000_t75" style="width:36.4pt;height:18.2pt" o:ole="">
            <v:imagedata r:id="rId112" o:title=""/>
          </v:shape>
          <o:OLEObject Type="Embed" ProgID="Equation.DSMT4" ShapeID="_x0000_i1174" DrawAspect="Content" ObjectID="_1791145014" r:id="rId113"/>
        </w:object>
      </w:r>
      <w:r w:rsidRPr="00A95FF6">
        <w:rPr>
          <w:rFonts w:cs="Times New Roman"/>
          <w:szCs w:val="24"/>
        </w:rPr>
        <w:t xml:space="preserve"> trong lượng nước mưa, biết nồng độ </w:t>
      </w:r>
      <w:r w:rsidRPr="00A95FF6">
        <w:rPr>
          <w:rFonts w:cs="Times New Roman"/>
          <w:position w:val="-12"/>
          <w:szCs w:val="24"/>
        </w:rPr>
        <w:object w:dxaOrig="720" w:dyaOrig="360" w14:anchorId="7D33FD59">
          <v:shape id="_x0000_i1175" type="#_x0000_t75" style="width:36.4pt;height:18.2pt" o:ole="">
            <v:imagedata r:id="rId114" o:title=""/>
          </v:shape>
          <o:OLEObject Type="Embed" ProgID="Equation.DSMT4" ShapeID="_x0000_i1175" DrawAspect="Content" ObjectID="_1791145015" r:id="rId115"/>
        </w:object>
      </w:r>
      <w:r w:rsidRPr="00A95FF6">
        <w:rPr>
          <w:rFonts w:cs="Times New Roman"/>
          <w:szCs w:val="24"/>
        </w:rPr>
        <w:t xml:space="preserve"> trong nước mưa là </w:t>
      </w:r>
      <w:r w:rsidRPr="00A95FF6">
        <w:rPr>
          <w:rFonts w:cs="Times New Roman"/>
          <w:position w:val="-6"/>
          <w:szCs w:val="24"/>
        </w:rPr>
        <w:object w:dxaOrig="940" w:dyaOrig="320" w14:anchorId="4E8B39FD">
          <v:shape id="_x0000_i1176" type="#_x0000_t75" style="width:47.1pt;height:16.35pt" o:ole="">
            <v:imagedata r:id="rId116" o:title=""/>
          </v:shape>
          <o:OLEObject Type="Embed" ProgID="Equation.DSMT4" ShapeID="_x0000_i1176" DrawAspect="Content" ObjectID="_1791145016" r:id="rId117"/>
        </w:object>
      </w:r>
      <w:r w:rsidRPr="00A95FF6">
        <w:rPr>
          <w:rFonts w:cs="Times New Roman"/>
          <w:szCs w:val="24"/>
        </w:rPr>
        <w:t xml:space="preserve">. </w:t>
      </w:r>
    </w:p>
    <w:p w14:paraId="5A17AD79" w14:textId="77777777" w:rsidR="000D6A29" w:rsidRPr="00A95FF6" w:rsidRDefault="000D6A29" w:rsidP="000D6A29">
      <w:pPr>
        <w:ind w:left="142"/>
        <w:jc w:val="both"/>
        <w:rPr>
          <w:rFonts w:eastAsia="Calibri" w:cs="Times New Roman"/>
          <w:szCs w:val="24"/>
        </w:rPr>
      </w:pPr>
      <w:r w:rsidRPr="00A95FF6">
        <w:rPr>
          <w:rFonts w:ascii="Roboto" w:hAnsi="Roboto"/>
          <w:b/>
          <w:bCs/>
          <w:color w:val="0000FF"/>
          <w:szCs w:val="24"/>
        </w:rPr>
        <w:t>Giải chi tiết</w:t>
      </w:r>
      <w:r w:rsidRPr="00A95FF6">
        <w:rPr>
          <w:rFonts w:eastAsia="Calibri" w:cs="Times New Roman"/>
          <w:szCs w:val="24"/>
        </w:rPr>
        <w:t xml:space="preserve"> </w:t>
      </w:r>
    </w:p>
    <w:p w14:paraId="5966D10C" w14:textId="77777777" w:rsidR="000D6A29" w:rsidRPr="00A95FF6" w:rsidRDefault="000D6A29" w:rsidP="000D6A29">
      <w:pPr>
        <w:ind w:left="142"/>
        <w:jc w:val="both"/>
        <w:rPr>
          <w:rFonts w:eastAsia="Calibri" w:cs="Times New Roman"/>
          <w:szCs w:val="24"/>
        </w:rPr>
      </w:pPr>
      <w:r w:rsidRPr="00A95FF6">
        <w:rPr>
          <w:rFonts w:eastAsia="Calibri" w:cs="Times New Roman"/>
          <w:szCs w:val="24"/>
        </w:rPr>
        <w:t>Thể tích nước mưa là 10</w:t>
      </w:r>
      <w:r w:rsidRPr="00A95FF6">
        <w:rPr>
          <w:rFonts w:eastAsia="Calibri" w:cs="Times New Roman"/>
          <w:szCs w:val="24"/>
          <w:vertAlign w:val="superscript"/>
        </w:rPr>
        <w:t>7</w:t>
      </w:r>
      <w:r w:rsidRPr="00A95FF6">
        <w:rPr>
          <w:rFonts w:eastAsia="Calibri" w:cs="Times New Roman"/>
          <w:szCs w:val="24"/>
        </w:rPr>
        <w:t>m</w:t>
      </w:r>
      <w:r w:rsidRPr="00A95FF6">
        <w:rPr>
          <w:rFonts w:eastAsia="Calibri" w:cs="Times New Roman"/>
          <w:szCs w:val="24"/>
          <w:vertAlign w:val="superscript"/>
        </w:rPr>
        <w:t>2</w:t>
      </w:r>
      <w:r w:rsidRPr="00A95FF6">
        <w:rPr>
          <w:rFonts w:eastAsia="Calibri" w:cs="Times New Roman"/>
          <w:szCs w:val="24"/>
        </w:rPr>
        <w:t xml:space="preserve"> . 0,08m = 8.10</w:t>
      </w:r>
      <w:r w:rsidRPr="00A95FF6">
        <w:rPr>
          <w:rFonts w:eastAsia="Calibri" w:cs="Times New Roman"/>
          <w:szCs w:val="24"/>
          <w:vertAlign w:val="superscript"/>
        </w:rPr>
        <w:t>5</w:t>
      </w:r>
      <w:r w:rsidRPr="00A95FF6">
        <w:rPr>
          <w:rFonts w:eastAsia="Calibri" w:cs="Times New Roman"/>
          <w:szCs w:val="24"/>
        </w:rPr>
        <w:t xml:space="preserve"> m</w:t>
      </w:r>
      <w:r w:rsidRPr="00A95FF6">
        <w:rPr>
          <w:rFonts w:eastAsia="Calibri" w:cs="Times New Roman"/>
          <w:szCs w:val="24"/>
          <w:vertAlign w:val="superscript"/>
        </w:rPr>
        <w:t>3</w:t>
      </w:r>
      <w:r w:rsidRPr="00A95FF6">
        <w:rPr>
          <w:rFonts w:eastAsia="Calibri" w:cs="Times New Roman"/>
          <w:szCs w:val="24"/>
        </w:rPr>
        <w:t>→ Số mol H</w:t>
      </w:r>
      <w:r w:rsidRPr="00A95FF6">
        <w:rPr>
          <w:rFonts w:eastAsia="Calibri" w:cs="Times New Roman"/>
          <w:szCs w:val="24"/>
          <w:vertAlign w:val="subscript"/>
        </w:rPr>
        <w:t>2</w:t>
      </w:r>
      <w:r w:rsidRPr="00A95FF6">
        <w:rPr>
          <w:rFonts w:eastAsia="Calibri" w:cs="Times New Roman"/>
          <w:szCs w:val="24"/>
        </w:rPr>
        <w:t>SO</w:t>
      </w:r>
      <w:r w:rsidRPr="00A95FF6">
        <w:rPr>
          <w:rFonts w:eastAsia="Calibri" w:cs="Times New Roman"/>
          <w:szCs w:val="24"/>
          <w:vertAlign w:val="subscript"/>
        </w:rPr>
        <w:t>4</w:t>
      </w:r>
      <w:r w:rsidRPr="00A95FF6">
        <w:rPr>
          <w:rFonts w:eastAsia="Calibri" w:cs="Times New Roman"/>
          <w:szCs w:val="24"/>
        </w:rPr>
        <w:t xml:space="preserve"> = 8.10</w:t>
      </w:r>
      <w:r w:rsidRPr="00A95FF6">
        <w:rPr>
          <w:rFonts w:eastAsia="Calibri" w:cs="Times New Roman"/>
          <w:szCs w:val="24"/>
          <w:vertAlign w:val="superscript"/>
        </w:rPr>
        <w:t>5</w:t>
      </w:r>
      <w:r w:rsidRPr="00A95FF6">
        <w:rPr>
          <w:rFonts w:eastAsia="Calibri" w:cs="Times New Roman"/>
          <w:szCs w:val="24"/>
        </w:rPr>
        <w:t xml:space="preserve"> . 2.10</w:t>
      </w:r>
      <w:r w:rsidRPr="00A95FF6">
        <w:rPr>
          <w:rFonts w:eastAsia="Calibri" w:cs="Times New Roman"/>
          <w:szCs w:val="24"/>
          <w:vertAlign w:val="superscript"/>
        </w:rPr>
        <w:t>-5</w:t>
      </w:r>
      <w:r w:rsidRPr="00A95FF6">
        <w:rPr>
          <w:rFonts w:eastAsia="Calibri" w:cs="Times New Roman"/>
          <w:szCs w:val="24"/>
        </w:rPr>
        <w:t xml:space="preserve"> = 16 kmol</w:t>
      </w:r>
    </w:p>
    <w:p w14:paraId="586EAE3F" w14:textId="77777777" w:rsidR="000D6A29" w:rsidRPr="00A95FF6" w:rsidRDefault="000D6A29" w:rsidP="000D6A29">
      <w:pPr>
        <w:ind w:left="142"/>
        <w:jc w:val="both"/>
        <w:rPr>
          <w:rFonts w:eastAsia="Calibri" w:cs="Times New Roman"/>
          <w:szCs w:val="24"/>
        </w:rPr>
      </w:pPr>
      <w:r w:rsidRPr="00A95FF6">
        <w:rPr>
          <w:rFonts w:eastAsia="Calibri" w:cs="Times New Roman"/>
          <w:szCs w:val="24"/>
        </w:rPr>
        <w:t>Khối lượng H</w:t>
      </w:r>
      <w:r w:rsidRPr="00A95FF6">
        <w:rPr>
          <w:rFonts w:eastAsia="Calibri" w:cs="Times New Roman"/>
          <w:szCs w:val="24"/>
          <w:vertAlign w:val="subscript"/>
        </w:rPr>
        <w:t>2</w:t>
      </w:r>
      <w:r w:rsidRPr="00A95FF6">
        <w:rPr>
          <w:rFonts w:eastAsia="Calibri" w:cs="Times New Roman"/>
          <w:szCs w:val="24"/>
        </w:rPr>
        <w:t>SO</w:t>
      </w:r>
      <w:r w:rsidRPr="00A95FF6">
        <w:rPr>
          <w:rFonts w:eastAsia="Calibri" w:cs="Times New Roman"/>
          <w:szCs w:val="24"/>
          <w:vertAlign w:val="subscript"/>
        </w:rPr>
        <w:t>4</w:t>
      </w:r>
      <w:r w:rsidRPr="00A95FF6">
        <w:rPr>
          <w:rFonts w:eastAsia="Calibri" w:cs="Times New Roman"/>
          <w:szCs w:val="24"/>
        </w:rPr>
        <w:t xml:space="preserve"> = 16.98 = 1568 kg</w:t>
      </w:r>
    </w:p>
    <w:p w14:paraId="291F8E84" w14:textId="77777777" w:rsidR="000D6A29" w:rsidRPr="00A95FF6" w:rsidRDefault="000D6A29" w:rsidP="000D6A29">
      <w:pPr>
        <w:tabs>
          <w:tab w:val="left" w:pos="274"/>
          <w:tab w:val="left" w:pos="2835"/>
          <w:tab w:val="left" w:pos="5387"/>
          <w:tab w:val="left" w:pos="7938"/>
        </w:tabs>
        <w:ind w:left="142"/>
        <w:jc w:val="both"/>
        <w:rPr>
          <w:rFonts w:eastAsia="Calibri" w:cs="Times New Roman"/>
          <w:b/>
          <w:color w:val="FF0000"/>
          <w:szCs w:val="24"/>
        </w:rPr>
      </w:pPr>
      <w:r w:rsidRPr="00A95FF6">
        <w:rPr>
          <w:rFonts w:cs="Times New Roman"/>
          <w:szCs w:val="24"/>
          <w:lang w:val="vi-VN"/>
        </w:rPr>
        <w:t xml:space="preserve">Đáp án: </w:t>
      </w:r>
      <w:r w:rsidRPr="00A95FF6">
        <w:rPr>
          <w:rFonts w:eastAsia="Calibri" w:cs="Times New Roman"/>
          <w:b/>
          <w:color w:val="FF0000"/>
          <w:szCs w:val="24"/>
        </w:rPr>
        <w:t>1568 kg.</w:t>
      </w:r>
    </w:p>
    <w:p w14:paraId="3AAB1972" w14:textId="69911245" w:rsidR="000D6A29" w:rsidRPr="00A95FF6" w:rsidRDefault="000D6A29" w:rsidP="000D6A29">
      <w:pPr>
        <w:ind w:left="142"/>
        <w:jc w:val="both"/>
        <w:rPr>
          <w:rFonts w:cs="Times New Roman"/>
          <w:bCs/>
          <w:szCs w:val="24"/>
          <w:lang w:val="fr-FR"/>
        </w:rPr>
      </w:pPr>
      <w:r w:rsidRPr="00A95FF6">
        <w:rPr>
          <w:rFonts w:cs="Times New Roman"/>
          <w:b/>
          <w:bCs/>
          <w:szCs w:val="24"/>
          <w:lang w:val="fr-FR"/>
        </w:rPr>
        <w:t xml:space="preserve">Câu </w:t>
      </w:r>
      <w:r>
        <w:rPr>
          <w:rFonts w:cs="Times New Roman"/>
          <w:b/>
          <w:bCs/>
          <w:szCs w:val="24"/>
          <w:lang w:val="fr-FR"/>
        </w:rPr>
        <w:t>10</w:t>
      </w:r>
      <w:r w:rsidRPr="00A95FF6">
        <w:rPr>
          <w:rFonts w:cs="Times New Roman"/>
          <w:b/>
          <w:bCs/>
          <w:szCs w:val="24"/>
          <w:lang w:val="fr-FR"/>
        </w:rPr>
        <w:t xml:space="preserve">. </w:t>
      </w:r>
      <w:r w:rsidRPr="00A95FF6">
        <w:rPr>
          <w:rFonts w:cs="Times New Roman"/>
          <w:bCs/>
          <w:szCs w:val="24"/>
          <w:lang w:val="fr-FR"/>
        </w:rPr>
        <w:t>Cho các hydrocarbon sau:</w:t>
      </w:r>
    </w:p>
    <w:p w14:paraId="50FC0CCB" w14:textId="77777777" w:rsidR="000D6A29" w:rsidRPr="00A95FF6" w:rsidRDefault="000D6A29" w:rsidP="000D6A29">
      <w:pPr>
        <w:tabs>
          <w:tab w:val="left" w:pos="283"/>
          <w:tab w:val="left" w:pos="2835"/>
          <w:tab w:val="left" w:pos="5386"/>
          <w:tab w:val="left" w:pos="7937"/>
        </w:tabs>
        <w:ind w:left="142" w:firstLine="283"/>
        <w:jc w:val="both"/>
        <w:rPr>
          <w:rFonts w:cs="Times New Roman"/>
          <w:bCs/>
          <w:szCs w:val="24"/>
        </w:rPr>
      </w:pPr>
      <w:r w:rsidRPr="00A95FF6">
        <w:rPr>
          <w:rFonts w:cs="Times New Roman"/>
          <w:szCs w:val="24"/>
        </w:rPr>
        <w:object w:dxaOrig="7229" w:dyaOrig="2000" w14:anchorId="4E3C8616">
          <v:shape id="_x0000_i1177" type="#_x0000_t75" style="width:362.4pt;height:99.55pt" o:ole="">
            <v:imagedata r:id="rId118" o:title=""/>
          </v:shape>
          <o:OLEObject Type="Embed" ProgID="ChemDraw.Document.6.0" ShapeID="_x0000_i1177" DrawAspect="Content" ObjectID="_1791145017" r:id="rId119"/>
        </w:object>
      </w:r>
    </w:p>
    <w:p w14:paraId="7083B48A" w14:textId="77777777" w:rsidR="000D6A29" w:rsidRPr="00A95FF6" w:rsidRDefault="000D6A29" w:rsidP="000D6A29">
      <w:pPr>
        <w:tabs>
          <w:tab w:val="left" w:pos="283"/>
          <w:tab w:val="left" w:pos="2835"/>
          <w:tab w:val="left" w:pos="5386"/>
          <w:tab w:val="left" w:pos="7937"/>
        </w:tabs>
        <w:ind w:left="142" w:firstLine="283"/>
        <w:jc w:val="both"/>
        <w:rPr>
          <w:rFonts w:cs="Times New Roman"/>
          <w:bCs/>
          <w:szCs w:val="24"/>
        </w:rPr>
      </w:pPr>
      <w:r w:rsidRPr="00A95FF6">
        <w:rPr>
          <w:rFonts w:cs="Times New Roman"/>
          <w:bCs/>
          <w:szCs w:val="24"/>
        </w:rPr>
        <w:t xml:space="preserve">Một số nhận định về các hydrocarbon trên là: </w:t>
      </w:r>
    </w:p>
    <w:p w14:paraId="07B20873" w14:textId="77777777" w:rsidR="000D6A29" w:rsidRPr="00A95FF6" w:rsidRDefault="000D6A29" w:rsidP="000D6A29">
      <w:pPr>
        <w:tabs>
          <w:tab w:val="left" w:pos="283"/>
          <w:tab w:val="left" w:pos="2835"/>
          <w:tab w:val="left" w:pos="5386"/>
          <w:tab w:val="left" w:pos="7937"/>
        </w:tabs>
        <w:ind w:left="142" w:firstLine="283"/>
        <w:jc w:val="both"/>
        <w:rPr>
          <w:rFonts w:cs="Times New Roman"/>
          <w:bCs/>
          <w:szCs w:val="24"/>
        </w:rPr>
      </w:pPr>
      <w:r w:rsidRPr="00A95FF6">
        <w:rPr>
          <w:rFonts w:cs="Times New Roman"/>
          <w:bCs/>
          <w:szCs w:val="24"/>
        </w:rPr>
        <w:t xml:space="preserve">(1) Số phân tử hydrocarbon không no bằng 5. </w:t>
      </w:r>
    </w:p>
    <w:p w14:paraId="53FAD00F" w14:textId="77777777" w:rsidR="000D6A29" w:rsidRPr="000D6A29" w:rsidRDefault="000D6A29" w:rsidP="000D6A29">
      <w:pPr>
        <w:tabs>
          <w:tab w:val="left" w:pos="283"/>
          <w:tab w:val="left" w:pos="2835"/>
          <w:tab w:val="left" w:pos="5386"/>
          <w:tab w:val="left" w:pos="7937"/>
        </w:tabs>
        <w:ind w:left="142" w:firstLine="283"/>
        <w:jc w:val="both"/>
        <w:rPr>
          <w:rFonts w:cs="Times New Roman"/>
          <w:bCs/>
          <w:szCs w:val="24"/>
          <w:lang w:val="nl-NL"/>
        </w:rPr>
      </w:pPr>
      <w:r w:rsidRPr="000D6A29">
        <w:rPr>
          <w:rFonts w:cs="Times New Roman"/>
          <w:bCs/>
          <w:szCs w:val="24"/>
          <w:lang w:val="nl-NL"/>
        </w:rPr>
        <w:t xml:space="preserve">(2) Số phân tử alkene bằng 3. </w:t>
      </w:r>
    </w:p>
    <w:p w14:paraId="580CB6B3" w14:textId="77777777" w:rsidR="000D6A29" w:rsidRPr="000D6A29" w:rsidRDefault="000D6A29" w:rsidP="000D6A29">
      <w:pPr>
        <w:tabs>
          <w:tab w:val="left" w:pos="283"/>
          <w:tab w:val="left" w:pos="2835"/>
          <w:tab w:val="left" w:pos="5386"/>
          <w:tab w:val="left" w:pos="7937"/>
        </w:tabs>
        <w:ind w:left="142" w:firstLine="283"/>
        <w:jc w:val="both"/>
        <w:rPr>
          <w:rFonts w:cs="Times New Roman"/>
          <w:bCs/>
          <w:szCs w:val="24"/>
          <w:lang w:val="nl-NL"/>
        </w:rPr>
      </w:pPr>
      <w:r w:rsidRPr="000D6A29">
        <w:rPr>
          <w:rFonts w:cs="Times New Roman"/>
          <w:bCs/>
          <w:szCs w:val="24"/>
          <w:lang w:val="nl-NL"/>
        </w:rPr>
        <w:t xml:space="preserve">(3) Số phân tử alkyne bằng 2. </w:t>
      </w:r>
    </w:p>
    <w:p w14:paraId="7AC9D667" w14:textId="77777777" w:rsidR="000D6A29" w:rsidRPr="000D6A29" w:rsidRDefault="000D6A29" w:rsidP="000D6A29">
      <w:pPr>
        <w:tabs>
          <w:tab w:val="left" w:pos="283"/>
          <w:tab w:val="left" w:pos="2835"/>
          <w:tab w:val="left" w:pos="5386"/>
          <w:tab w:val="left" w:pos="7937"/>
        </w:tabs>
        <w:ind w:left="142" w:firstLine="283"/>
        <w:jc w:val="both"/>
        <w:rPr>
          <w:rFonts w:cs="Times New Roman"/>
          <w:bCs/>
          <w:szCs w:val="24"/>
          <w:lang w:val="nl-NL"/>
        </w:rPr>
      </w:pPr>
      <w:r w:rsidRPr="000D6A29">
        <w:rPr>
          <w:rFonts w:cs="Times New Roman"/>
          <w:bCs/>
          <w:szCs w:val="24"/>
          <w:lang w:val="nl-NL"/>
        </w:rPr>
        <w:t xml:space="preserve">(4) số phân tử thuộc dãy đồng đẳng của benzene bằng 3. </w:t>
      </w:r>
    </w:p>
    <w:p w14:paraId="2C332468" w14:textId="77777777" w:rsidR="000D6A29" w:rsidRPr="000D6A29" w:rsidRDefault="000D6A29" w:rsidP="000D6A29">
      <w:pPr>
        <w:tabs>
          <w:tab w:val="left" w:pos="283"/>
          <w:tab w:val="left" w:pos="2835"/>
          <w:tab w:val="left" w:pos="5386"/>
          <w:tab w:val="left" w:pos="7937"/>
        </w:tabs>
        <w:ind w:left="142" w:firstLine="283"/>
        <w:jc w:val="both"/>
        <w:rPr>
          <w:rFonts w:cs="Times New Roman"/>
          <w:b/>
          <w:bCs/>
          <w:szCs w:val="24"/>
          <w:lang w:val="nl-NL"/>
        </w:rPr>
      </w:pPr>
      <w:r w:rsidRPr="000D6A29">
        <w:rPr>
          <w:rFonts w:cs="Times New Roman"/>
          <w:bCs/>
          <w:szCs w:val="24"/>
          <w:lang w:val="nl-NL"/>
        </w:rPr>
        <w:t xml:space="preserve">Trong các nhận định này, số nhận định đúng bằng </w:t>
      </w:r>
    </w:p>
    <w:p w14:paraId="41086E57" w14:textId="77777777" w:rsidR="000D6A29" w:rsidRPr="000D6A29" w:rsidRDefault="000D6A29" w:rsidP="000D6A29">
      <w:pPr>
        <w:tabs>
          <w:tab w:val="left" w:pos="283"/>
          <w:tab w:val="left" w:pos="2835"/>
          <w:tab w:val="left" w:pos="5386"/>
          <w:tab w:val="left" w:pos="7937"/>
        </w:tabs>
        <w:ind w:left="142" w:firstLine="283"/>
        <w:jc w:val="both"/>
        <w:rPr>
          <w:rFonts w:cs="Times New Roman"/>
          <w:b/>
          <w:bCs/>
          <w:szCs w:val="24"/>
          <w:u w:val="single"/>
          <w:lang w:val="nl-NL"/>
        </w:rPr>
      </w:pPr>
      <w:r w:rsidRPr="00A95FF6">
        <w:rPr>
          <w:rFonts w:cs="Times New Roman"/>
          <w:b/>
          <w:color w:val="FF0000"/>
          <w:szCs w:val="24"/>
          <w:lang w:val="vi-VN"/>
        </w:rPr>
        <w:t>Đáp án</w:t>
      </w:r>
      <w:r w:rsidRPr="00A95FF6">
        <w:rPr>
          <w:rFonts w:cs="Times New Roman"/>
          <w:szCs w:val="24"/>
          <w:lang w:val="vi-VN"/>
        </w:rPr>
        <w:t>:</w:t>
      </w:r>
      <w:r w:rsidRPr="000D6A29">
        <w:rPr>
          <w:rFonts w:cs="Times New Roman"/>
          <w:b/>
          <w:szCs w:val="24"/>
          <w:lang w:val="nl-NL"/>
        </w:rPr>
        <w:t xml:space="preserve"> </w:t>
      </w:r>
      <w:r w:rsidRPr="000D6A29">
        <w:rPr>
          <w:rFonts w:cs="Times New Roman"/>
          <w:b/>
          <w:bCs/>
          <w:szCs w:val="24"/>
          <w:lang w:val="nl-NL"/>
        </w:rPr>
        <w:t>4.</w:t>
      </w:r>
    </w:p>
    <w:p w14:paraId="7B7DE129" w14:textId="6356FB8E" w:rsidR="000D6A29" w:rsidRPr="00A95FF6" w:rsidRDefault="000D6A29" w:rsidP="000D6A29">
      <w:pPr>
        <w:ind w:left="142"/>
        <w:jc w:val="both"/>
        <w:rPr>
          <w:rFonts w:eastAsia="Calibri" w:cs="Times New Roman"/>
          <w:szCs w:val="24"/>
          <w:lang w:val="pt-BR"/>
        </w:rPr>
      </w:pPr>
      <w:r w:rsidRPr="000D6A29">
        <w:rPr>
          <w:rFonts w:eastAsia="Calibri" w:cs="Times New Roman"/>
          <w:b/>
          <w:szCs w:val="24"/>
          <w:lang w:val="nl-NL"/>
        </w:rPr>
        <w:t xml:space="preserve">Câu </w:t>
      </w:r>
      <w:r>
        <w:rPr>
          <w:rFonts w:eastAsia="Calibri" w:cs="Times New Roman"/>
          <w:b/>
          <w:szCs w:val="24"/>
          <w:lang w:val="nl-NL"/>
        </w:rPr>
        <w:t>11</w:t>
      </w:r>
      <w:r w:rsidRPr="000D6A29">
        <w:rPr>
          <w:rFonts w:eastAsia="Calibri" w:cs="Times New Roman"/>
          <w:b/>
          <w:szCs w:val="24"/>
          <w:lang w:val="nl-NL"/>
        </w:rPr>
        <w:t xml:space="preserve">. </w:t>
      </w:r>
      <w:r w:rsidRPr="000D6A29">
        <w:rPr>
          <w:rFonts w:eastAsia="Calibri" w:cs="Times New Roman"/>
          <w:szCs w:val="24"/>
          <w:lang w:val="nl-NL"/>
        </w:rPr>
        <w:t>Thuốc a</w:t>
      </w:r>
      <w:r w:rsidRPr="00A95FF6">
        <w:rPr>
          <w:rFonts w:eastAsia="Calibri" w:cs="Times New Roman"/>
          <w:szCs w:val="24"/>
          <w:lang w:val="pt-BR"/>
        </w:rPr>
        <w:t xml:space="preserve">spirin có tác dụng giảm đau, hạ sốt, chống viêm,....Aspirin được điều chế từ phenol theo sơ đồ sau: </w:t>
      </w:r>
    </w:p>
    <w:p w14:paraId="2733CEC4"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t>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5</w:t>
      </w:r>
      <w:r w:rsidRPr="00A95FF6">
        <w:rPr>
          <w:rFonts w:eastAsia="Calibri" w:cs="Times New Roman"/>
          <w:szCs w:val="24"/>
          <w:lang w:val="pt-BR"/>
        </w:rPr>
        <w:t xml:space="preserve">OH </w:t>
      </w:r>
      <w:r w:rsidRPr="00A95FF6">
        <w:rPr>
          <w:rFonts w:eastAsia="Calibri" w:cs="Times New Roman"/>
          <w:bCs/>
          <w:position w:val="-12"/>
          <w:szCs w:val="24"/>
          <w:shd w:val="clear" w:color="auto" w:fill="FFFFFF"/>
        </w:rPr>
        <w:object w:dxaOrig="880" w:dyaOrig="400" w14:anchorId="02F0D868">
          <v:shape id="_x0000_i1178" type="#_x0000_t75" style="width:44.95pt;height:19pt" o:ole="">
            <v:imagedata r:id="rId23" o:title=""/>
          </v:shape>
          <o:OLEObject Type="Embed" ProgID="Equation.DSMT4" ShapeID="_x0000_i1178" DrawAspect="Content" ObjectID="_1791145018" r:id="rId120"/>
        </w:object>
      </w:r>
      <w:r w:rsidRPr="00A95FF6">
        <w:rPr>
          <w:rFonts w:eastAsia="Calibri" w:cs="Times New Roman"/>
          <w:szCs w:val="24"/>
          <w:lang w:val="pt-BR"/>
        </w:rPr>
        <w:t>o-NaOC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4</w:t>
      </w:r>
      <w:r w:rsidRPr="00A95FF6">
        <w:rPr>
          <w:rFonts w:eastAsia="Calibri" w:cs="Times New Roman"/>
          <w:szCs w:val="24"/>
          <w:lang w:val="pt-BR"/>
        </w:rPr>
        <w:t>COONa</w:t>
      </w:r>
      <w:r w:rsidRPr="00A95FF6">
        <w:rPr>
          <w:rFonts w:eastAsia="Calibri" w:cs="Times New Roman"/>
          <w:bCs/>
          <w:position w:val="-6"/>
          <w:szCs w:val="24"/>
          <w:shd w:val="clear" w:color="auto" w:fill="FFFFFF"/>
        </w:rPr>
        <w:object w:dxaOrig="920" w:dyaOrig="340" w14:anchorId="6CAABC29">
          <v:shape id="_x0000_i1179" type="#_x0000_t75" style="width:47.1pt;height:15.25pt" o:ole="">
            <v:imagedata r:id="rId25" o:title=""/>
          </v:shape>
          <o:OLEObject Type="Embed" ProgID="Equation.DSMT4" ShapeID="_x0000_i1179" DrawAspect="Content" ObjectID="_1791145019" r:id="rId121"/>
        </w:object>
      </w:r>
      <w:r w:rsidRPr="00A95FF6">
        <w:rPr>
          <w:rFonts w:eastAsia="Calibri" w:cs="Times New Roman"/>
          <w:szCs w:val="24"/>
          <w:lang w:val="pt-BR"/>
        </w:rPr>
        <w:t>o-HOC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4</w:t>
      </w:r>
      <w:r w:rsidRPr="00A95FF6">
        <w:rPr>
          <w:rFonts w:eastAsia="Calibri" w:cs="Times New Roman"/>
          <w:szCs w:val="24"/>
          <w:lang w:val="pt-BR"/>
        </w:rPr>
        <w:t>COOH</w:t>
      </w:r>
      <w:r w:rsidRPr="00A95FF6">
        <w:rPr>
          <w:rFonts w:eastAsia="Calibri" w:cs="Times New Roman"/>
          <w:bCs/>
          <w:position w:val="-6"/>
          <w:szCs w:val="24"/>
          <w:shd w:val="clear" w:color="auto" w:fill="FFFFFF"/>
        </w:rPr>
        <w:object w:dxaOrig="1200" w:dyaOrig="340" w14:anchorId="6D015B71">
          <v:shape id="_x0000_i1180" type="#_x0000_t75" style="width:62.65pt;height:15.25pt" o:ole="">
            <v:imagedata r:id="rId27" o:title=""/>
          </v:shape>
          <o:OLEObject Type="Embed" ProgID="Equation.DSMT4" ShapeID="_x0000_i1180" DrawAspect="Content" ObjectID="_1791145020" r:id="rId122"/>
        </w:object>
      </w:r>
      <w:r w:rsidRPr="00A95FF6">
        <w:rPr>
          <w:rFonts w:eastAsia="Calibri" w:cs="Times New Roman"/>
          <w:szCs w:val="24"/>
          <w:lang w:val="pt-BR"/>
        </w:rPr>
        <w:t>o-CH</w:t>
      </w:r>
      <w:r w:rsidRPr="00A95FF6">
        <w:rPr>
          <w:rFonts w:eastAsia="Calibri" w:cs="Times New Roman"/>
          <w:szCs w:val="24"/>
          <w:vertAlign w:val="subscript"/>
          <w:lang w:val="pt-BR"/>
        </w:rPr>
        <w:t>3</w:t>
      </w:r>
      <w:r w:rsidRPr="00A95FF6">
        <w:rPr>
          <w:rFonts w:eastAsia="Calibri" w:cs="Times New Roman"/>
          <w:szCs w:val="24"/>
          <w:lang w:val="pt-BR"/>
        </w:rPr>
        <w:t>COOC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4</w:t>
      </w:r>
      <w:r w:rsidRPr="00A95FF6">
        <w:rPr>
          <w:rFonts w:eastAsia="Calibri" w:cs="Times New Roman"/>
          <w:szCs w:val="24"/>
          <w:lang w:val="pt-BR"/>
        </w:rPr>
        <w:t xml:space="preserve">COOH </w:t>
      </w:r>
    </w:p>
    <w:p w14:paraId="09900C33"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t>Một hộp thuốc Aspirin chứa 10 vỉ thuốc, mỗi vỉ chứa 10 viên 200 mg hàm lượng aspirin 81 mg. Hãy tính khối lượng phenol tối thiểu để sản xuất ra 10000 hộp thuốc theo sơ đồ trên biết hiệu suất toàn bộ quá trình đạt 75%.</w:t>
      </w:r>
    </w:p>
    <w:p w14:paraId="7630AF94" w14:textId="77777777" w:rsidR="000D6A29" w:rsidRPr="00A95FF6" w:rsidRDefault="000D6A29" w:rsidP="000D6A29">
      <w:pPr>
        <w:ind w:left="142"/>
        <w:rPr>
          <w:rFonts w:eastAsia="Calibri" w:cs="Times New Roman"/>
          <w:szCs w:val="24"/>
          <w:lang w:val="pt-BR"/>
        </w:rPr>
      </w:pPr>
      <w:r w:rsidRPr="00A95FF6">
        <w:rPr>
          <w:rFonts w:cs="Times New Roman"/>
          <w:b/>
          <w:color w:val="FF0000"/>
          <w:szCs w:val="24"/>
          <w:lang w:val="vi-VN"/>
        </w:rPr>
        <w:t>Đáp án</w:t>
      </w:r>
      <w:r w:rsidRPr="00A95FF6">
        <w:rPr>
          <w:rFonts w:cs="Times New Roman"/>
          <w:szCs w:val="24"/>
          <w:lang w:val="vi-VN"/>
        </w:rPr>
        <w:t>:</w:t>
      </w:r>
      <w:r w:rsidRPr="000D6A29">
        <w:rPr>
          <w:rFonts w:cs="Times New Roman"/>
          <w:b/>
          <w:szCs w:val="24"/>
          <w:lang w:val="pt-BR"/>
        </w:rPr>
        <w:t xml:space="preserve"> </w:t>
      </w:r>
      <w:r w:rsidRPr="00A95FF6">
        <w:rPr>
          <w:rFonts w:eastAsia="Calibri" w:cs="Times New Roman"/>
          <w:szCs w:val="24"/>
          <w:lang w:val="pt-BR"/>
        </w:rPr>
        <w:t>5640 gam</w:t>
      </w:r>
    </w:p>
    <w:p w14:paraId="44CCC3AA" w14:textId="77777777" w:rsidR="000D6A29" w:rsidRPr="000D6A29" w:rsidRDefault="000D6A29" w:rsidP="000D6A29">
      <w:pPr>
        <w:ind w:left="142"/>
        <w:rPr>
          <w:rFonts w:cs="Times New Roman"/>
          <w:szCs w:val="24"/>
          <w:lang w:val="pt-BR"/>
        </w:rPr>
      </w:pPr>
      <w:r w:rsidRPr="000D6A29">
        <w:rPr>
          <w:rFonts w:ascii="Roboto" w:hAnsi="Roboto"/>
          <w:b/>
          <w:bCs/>
          <w:color w:val="0000FF"/>
          <w:szCs w:val="24"/>
          <w:lang w:val="pt-BR"/>
        </w:rPr>
        <w:t>Giải chi tiết</w:t>
      </w:r>
      <w:r w:rsidRPr="000D6A29">
        <w:rPr>
          <w:rFonts w:cs="Times New Roman"/>
          <w:szCs w:val="24"/>
          <w:lang w:val="pt-BR"/>
        </w:rPr>
        <w:t xml:space="preserve"> </w:t>
      </w:r>
    </w:p>
    <w:p w14:paraId="7E7B372E" w14:textId="77777777" w:rsidR="000D6A29" w:rsidRPr="00A95FF6" w:rsidRDefault="000D6A29" w:rsidP="000D6A29">
      <w:pPr>
        <w:ind w:left="142"/>
        <w:rPr>
          <w:rFonts w:eastAsia="Calibri" w:cs="Times New Roman"/>
          <w:szCs w:val="24"/>
          <w:lang w:val="pt-BR"/>
        </w:rPr>
      </w:pPr>
      <w:r w:rsidRPr="00A95FF6">
        <w:rPr>
          <w:rFonts w:eastAsia="Calibri" w:cs="Times New Roman"/>
          <w:szCs w:val="24"/>
        </w:rPr>
        <w:t>m</w:t>
      </w:r>
      <w:r w:rsidRPr="00A95FF6">
        <w:rPr>
          <w:rFonts w:eastAsia="Calibri" w:cs="Times New Roman"/>
          <w:szCs w:val="24"/>
          <w:vertAlign w:val="subscript"/>
        </w:rPr>
        <w:t>aspirin</w:t>
      </w:r>
      <w:r w:rsidRPr="00A95FF6">
        <w:rPr>
          <w:rFonts w:eastAsia="Calibri" w:cs="Times New Roman"/>
          <w:szCs w:val="24"/>
          <w:lang w:val="pt-BR"/>
        </w:rPr>
        <w:t xml:space="preserve"> = 10000.10.10.81 = 8 100 000 mg  =8100 gam</w:t>
      </w:r>
    </w:p>
    <w:p w14:paraId="5800EB87"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t>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5</w:t>
      </w:r>
      <w:r w:rsidRPr="00A95FF6">
        <w:rPr>
          <w:rFonts w:eastAsia="Calibri" w:cs="Times New Roman"/>
          <w:szCs w:val="24"/>
          <w:lang w:val="pt-BR"/>
        </w:rPr>
        <w:t xml:space="preserve">OH   </w:t>
      </w:r>
      <w:r w:rsidRPr="00A95FF6">
        <w:rPr>
          <w:rFonts w:eastAsia="Calibri" w:cs="Times New Roman"/>
          <w:bCs/>
          <w:position w:val="-6"/>
          <w:szCs w:val="24"/>
          <w:shd w:val="clear" w:color="auto" w:fill="FFFFFF"/>
        </w:rPr>
        <w:object w:dxaOrig="940" w:dyaOrig="320" w14:anchorId="681DFA34">
          <v:shape id="_x0000_i1181" type="#_x0000_t75" style="width:48.2pt;height:15pt" o:ole="">
            <v:imagedata r:id="rId123" o:title=""/>
          </v:shape>
          <o:OLEObject Type="Embed" ProgID="Equation.DSMT4" ShapeID="_x0000_i1181" DrawAspect="Content" ObjectID="_1791145021" r:id="rId124"/>
        </w:object>
      </w:r>
      <w:r w:rsidRPr="00A95FF6">
        <w:rPr>
          <w:rFonts w:eastAsia="Calibri" w:cs="Times New Roman"/>
          <w:szCs w:val="24"/>
          <w:lang w:val="pt-BR"/>
        </w:rPr>
        <w:t xml:space="preserve"> o-CH</w:t>
      </w:r>
      <w:r w:rsidRPr="00A95FF6">
        <w:rPr>
          <w:rFonts w:eastAsia="Calibri" w:cs="Times New Roman"/>
          <w:szCs w:val="24"/>
          <w:vertAlign w:val="subscript"/>
          <w:lang w:val="pt-BR"/>
        </w:rPr>
        <w:t>3</w:t>
      </w:r>
      <w:r w:rsidRPr="00A95FF6">
        <w:rPr>
          <w:rFonts w:eastAsia="Calibri" w:cs="Times New Roman"/>
          <w:szCs w:val="24"/>
          <w:lang w:val="pt-BR"/>
        </w:rPr>
        <w:t>COOC</w:t>
      </w:r>
      <w:r w:rsidRPr="00A95FF6">
        <w:rPr>
          <w:rFonts w:eastAsia="Calibri" w:cs="Times New Roman"/>
          <w:szCs w:val="24"/>
          <w:vertAlign w:val="subscript"/>
          <w:lang w:val="pt-BR"/>
        </w:rPr>
        <w:t>6</w:t>
      </w:r>
      <w:r w:rsidRPr="00A95FF6">
        <w:rPr>
          <w:rFonts w:eastAsia="Calibri" w:cs="Times New Roman"/>
          <w:szCs w:val="24"/>
          <w:lang w:val="pt-BR"/>
        </w:rPr>
        <w:t>H</w:t>
      </w:r>
      <w:r w:rsidRPr="00A95FF6">
        <w:rPr>
          <w:rFonts w:eastAsia="Calibri" w:cs="Times New Roman"/>
          <w:szCs w:val="24"/>
          <w:vertAlign w:val="subscript"/>
          <w:lang w:val="pt-BR"/>
        </w:rPr>
        <w:t>4</w:t>
      </w:r>
      <w:r w:rsidRPr="00A95FF6">
        <w:rPr>
          <w:rFonts w:eastAsia="Calibri" w:cs="Times New Roman"/>
          <w:szCs w:val="24"/>
          <w:lang w:val="pt-BR"/>
        </w:rPr>
        <w:t xml:space="preserve">COOH </w:t>
      </w:r>
    </w:p>
    <w:p w14:paraId="365871C9"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t xml:space="preserve">    94 g                                180 g</w:t>
      </w:r>
    </w:p>
    <w:p w14:paraId="7A11FA64"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t xml:space="preserve">   x gam                              8100 g</w:t>
      </w:r>
    </w:p>
    <w:p w14:paraId="1EBFCE62" w14:textId="77777777" w:rsidR="000D6A29" w:rsidRPr="00A95FF6" w:rsidRDefault="000D6A29" w:rsidP="000D6A29">
      <w:pPr>
        <w:ind w:left="142"/>
        <w:rPr>
          <w:rFonts w:eastAsia="Calibri" w:cs="Times New Roman"/>
          <w:szCs w:val="24"/>
          <w:lang w:val="pt-BR"/>
        </w:rPr>
      </w:pPr>
      <w:r w:rsidRPr="00A95FF6">
        <w:rPr>
          <w:rFonts w:eastAsia="Calibri" w:cs="Times New Roman"/>
          <w:szCs w:val="24"/>
          <w:lang w:val="pt-BR"/>
        </w:rPr>
        <w:lastRenderedPageBreak/>
        <w:t>=&gt; x =</w:t>
      </w:r>
      <w:r w:rsidRPr="00A95FF6">
        <w:rPr>
          <w:rFonts w:eastAsia="Calibri" w:cs="Times New Roman"/>
          <w:position w:val="-24"/>
          <w:szCs w:val="24"/>
          <w:lang w:val="pt-BR"/>
        </w:rPr>
        <w:object w:dxaOrig="1359" w:dyaOrig="660" w14:anchorId="61149C58">
          <v:shape id="_x0000_i1182" type="#_x0000_t75" style="width:68pt;height:33.2pt" o:ole="">
            <v:imagedata r:id="rId125" o:title=""/>
          </v:shape>
          <o:OLEObject Type="Embed" ProgID="Equation.DSMT4" ShapeID="_x0000_i1182" DrawAspect="Content" ObjectID="_1791145022" r:id="rId126"/>
        </w:object>
      </w:r>
      <w:r w:rsidRPr="00A95FF6">
        <w:rPr>
          <w:rFonts w:eastAsia="Calibri" w:cs="Times New Roman"/>
          <w:szCs w:val="24"/>
          <w:lang w:val="pt-BR"/>
        </w:rPr>
        <w:t xml:space="preserve">  = 5640 gam</w:t>
      </w:r>
    </w:p>
    <w:p w14:paraId="3F5D4969" w14:textId="77777777" w:rsidR="000D6A29" w:rsidRPr="00A95FF6" w:rsidRDefault="000D6A29" w:rsidP="000D6A29">
      <w:pPr>
        <w:tabs>
          <w:tab w:val="left" w:pos="274"/>
          <w:tab w:val="left" w:pos="2835"/>
          <w:tab w:val="left" w:pos="5387"/>
          <w:tab w:val="left" w:pos="7938"/>
        </w:tabs>
        <w:ind w:left="142"/>
        <w:jc w:val="both"/>
        <w:rPr>
          <w:rFonts w:cs="Times New Roman"/>
          <w:b/>
          <w:color w:val="FF0000"/>
          <w:szCs w:val="24"/>
          <w:lang w:val="vi-VN"/>
        </w:rPr>
      </w:pPr>
    </w:p>
    <w:p w14:paraId="78D629BE" w14:textId="1F061BC1" w:rsidR="000D6A29" w:rsidRPr="000D6A29" w:rsidRDefault="000D6A29" w:rsidP="000D6A29">
      <w:pPr>
        <w:ind w:left="142"/>
        <w:rPr>
          <w:rFonts w:eastAsia="Calibri" w:cs="Times New Roman"/>
          <w:szCs w:val="24"/>
          <w:lang w:val="vi-VN"/>
        </w:rPr>
      </w:pPr>
      <w:r w:rsidRPr="000D6A29">
        <w:rPr>
          <w:rFonts w:eastAsia="Calibri" w:cs="Times New Roman"/>
          <w:b/>
          <w:color w:val="0000FF"/>
          <w:szCs w:val="24"/>
          <w:lang w:val="vi-VN"/>
        </w:rPr>
        <w:t xml:space="preserve">Câu </w:t>
      </w:r>
      <w:r w:rsidRPr="000D6A29">
        <w:rPr>
          <w:rFonts w:eastAsia="Calibri" w:cs="Times New Roman"/>
          <w:b/>
          <w:color w:val="0000FF"/>
          <w:szCs w:val="24"/>
          <w:lang w:val="vi-VN"/>
        </w:rPr>
        <w:t>12.</w:t>
      </w:r>
      <w:r w:rsidRPr="000D6A29">
        <w:rPr>
          <w:rFonts w:eastAsia="Calibri" w:cs="Times New Roman"/>
          <w:b/>
          <w:color w:val="0000FF"/>
          <w:szCs w:val="24"/>
          <w:lang w:val="vi-VN"/>
        </w:rPr>
        <w:t xml:space="preserve"> </w:t>
      </w:r>
      <w:r w:rsidRPr="000D6A29">
        <w:rPr>
          <w:rFonts w:eastAsia="Calibri" w:cs="Times New Roman"/>
          <w:szCs w:val="24"/>
          <w:lang w:val="vi-VN"/>
        </w:rPr>
        <w:t>Đồng (II) sunfat ngậm nước hay còn gọi là đá xanh có công thức phân tử là CuSO</w:t>
      </w:r>
      <w:r w:rsidRPr="000D6A29">
        <w:rPr>
          <w:rFonts w:eastAsia="Calibri" w:cs="Times New Roman"/>
          <w:szCs w:val="24"/>
          <w:vertAlign w:val="subscript"/>
          <w:lang w:val="vi-VN"/>
        </w:rPr>
        <w:t>4</w:t>
      </w:r>
      <w:r w:rsidRPr="000D6A29">
        <w:rPr>
          <w:rFonts w:eastAsia="Calibri" w:cs="Times New Roman"/>
          <w:szCs w:val="24"/>
          <w:lang w:val="vi-VN"/>
        </w:rPr>
        <w:t>.5H</w:t>
      </w:r>
      <w:r w:rsidRPr="000D6A29">
        <w:rPr>
          <w:rFonts w:eastAsia="Calibri" w:cs="Times New Roman"/>
          <w:szCs w:val="24"/>
          <w:vertAlign w:val="subscript"/>
          <w:lang w:val="vi-VN"/>
        </w:rPr>
        <w:t>2</w:t>
      </w:r>
      <w:r w:rsidRPr="000D6A29">
        <w:rPr>
          <w:rFonts w:eastAsia="Calibri" w:cs="Times New Roman"/>
          <w:szCs w:val="24"/>
          <w:lang w:val="vi-VN"/>
        </w:rPr>
        <w:t>O thường được ứng dụng làm chất sát khuẩn, diệt nấm, diệt cỏ,. Khi làm lạnh dung dịch đồng (II) sunfat bão hòa sẽ có chất rắn kết tinh là các tinh thể CuSO</w:t>
      </w:r>
      <w:r w:rsidRPr="000D6A29">
        <w:rPr>
          <w:rFonts w:eastAsia="Calibri" w:cs="Times New Roman"/>
          <w:szCs w:val="24"/>
          <w:vertAlign w:val="subscript"/>
          <w:lang w:val="vi-VN"/>
        </w:rPr>
        <w:t>4</w:t>
      </w:r>
      <w:r w:rsidRPr="000D6A29">
        <w:rPr>
          <w:rFonts w:eastAsia="Calibri" w:cs="Times New Roman"/>
          <w:szCs w:val="24"/>
          <w:lang w:val="vi-VN"/>
        </w:rPr>
        <w:t>.5H</w:t>
      </w:r>
      <w:r w:rsidRPr="000D6A29">
        <w:rPr>
          <w:rFonts w:eastAsia="Calibri" w:cs="Times New Roman"/>
          <w:szCs w:val="24"/>
          <w:vertAlign w:val="subscript"/>
          <w:lang w:val="vi-VN"/>
        </w:rPr>
        <w:t>2</w:t>
      </w:r>
      <w:r w:rsidRPr="000D6A29">
        <w:rPr>
          <w:rFonts w:eastAsia="Calibri" w:cs="Times New Roman"/>
          <w:szCs w:val="24"/>
          <w:lang w:val="vi-VN"/>
        </w:rPr>
        <w:t>O. Hòa tan hoàn toàn 0,2 mol cacbonat bazơ đồng CuCO</w:t>
      </w:r>
      <w:r w:rsidRPr="000D6A29">
        <w:rPr>
          <w:rFonts w:eastAsia="Calibri" w:cs="Times New Roman"/>
          <w:szCs w:val="24"/>
          <w:vertAlign w:val="subscript"/>
          <w:lang w:val="vi-VN"/>
        </w:rPr>
        <w:t>3</w:t>
      </w:r>
      <w:r w:rsidRPr="000D6A29">
        <w:rPr>
          <w:rFonts w:eastAsia="Calibri" w:cs="Times New Roman"/>
          <w:szCs w:val="24"/>
          <w:lang w:val="vi-VN"/>
        </w:rPr>
        <w:t>.Cu(OH)</w:t>
      </w:r>
      <w:r w:rsidRPr="000D6A29">
        <w:rPr>
          <w:rFonts w:eastAsia="Calibri" w:cs="Times New Roman"/>
          <w:szCs w:val="24"/>
          <w:vertAlign w:val="subscript"/>
          <w:lang w:val="vi-VN"/>
        </w:rPr>
        <w:t>2</w:t>
      </w:r>
      <w:r w:rsidRPr="000D6A29">
        <w:rPr>
          <w:rFonts w:eastAsia="Calibri" w:cs="Times New Roman"/>
          <w:szCs w:val="24"/>
          <w:lang w:val="vi-VN"/>
        </w:rPr>
        <w:t xml:space="preserve"> bằng dung dịch H</w:t>
      </w:r>
      <w:r w:rsidRPr="000D6A29">
        <w:rPr>
          <w:rFonts w:eastAsia="Calibri" w:cs="Times New Roman"/>
          <w:szCs w:val="24"/>
          <w:vertAlign w:val="subscript"/>
          <w:lang w:val="vi-VN"/>
        </w:rPr>
        <w:t>2</w:t>
      </w:r>
      <w:r w:rsidRPr="000D6A29">
        <w:rPr>
          <w:rFonts w:eastAsia="Calibri" w:cs="Times New Roman"/>
          <w:szCs w:val="24"/>
          <w:lang w:val="vi-VN"/>
        </w:rPr>
        <w:t>SO</w:t>
      </w:r>
      <w:r w:rsidRPr="000D6A29">
        <w:rPr>
          <w:rFonts w:eastAsia="Calibri" w:cs="Times New Roman"/>
          <w:szCs w:val="24"/>
          <w:vertAlign w:val="subscript"/>
          <w:lang w:val="vi-VN"/>
        </w:rPr>
        <w:t>4</w:t>
      </w:r>
      <w:r w:rsidRPr="000D6A29">
        <w:rPr>
          <w:rFonts w:eastAsia="Calibri" w:cs="Times New Roman"/>
          <w:szCs w:val="24"/>
          <w:lang w:val="vi-VN"/>
        </w:rPr>
        <w:t xml:space="preserve"> 20% (vừa đủ, đun nóng nhẹ), sau phản ứng thu được dung dịch A.</w:t>
      </w:r>
      <w:r w:rsidRPr="000D6A29">
        <w:rPr>
          <w:rFonts w:eastAsia="Calibri" w:cs="Times New Roman"/>
          <w:b/>
          <w:color w:val="0000FF"/>
          <w:szCs w:val="24"/>
          <w:lang w:val="vi-VN"/>
        </w:rPr>
        <w:t xml:space="preserve"> </w:t>
      </w:r>
      <w:r w:rsidRPr="000D6A29">
        <w:rPr>
          <w:rFonts w:eastAsia="Calibri" w:cs="Times New Roman"/>
          <w:szCs w:val="24"/>
          <w:lang w:val="vi-VN"/>
        </w:rPr>
        <w:t>Làm lạnh dung dịch A đến nhiệt độ 10°C thấy có kết tinh m gam chất rắn, biết độ tan của CuSO</w:t>
      </w:r>
      <w:r w:rsidRPr="000D6A29">
        <w:rPr>
          <w:rFonts w:eastAsia="Calibri" w:cs="Times New Roman"/>
          <w:szCs w:val="24"/>
          <w:vertAlign w:val="subscript"/>
          <w:lang w:val="vi-VN"/>
        </w:rPr>
        <w:t>4</w:t>
      </w:r>
      <w:r w:rsidRPr="000D6A29">
        <w:rPr>
          <w:rFonts w:eastAsia="Calibri" w:cs="Times New Roman"/>
          <w:szCs w:val="24"/>
          <w:lang w:val="vi-VN"/>
        </w:rPr>
        <w:t xml:space="preserve"> ở 10°C là 17,37 gam. Tìm giá trị của m .</w:t>
      </w:r>
    </w:p>
    <w:p w14:paraId="4B0C4DBE" w14:textId="77777777" w:rsidR="000D6A29" w:rsidRPr="000D6A29" w:rsidRDefault="000D6A29" w:rsidP="000D6A29">
      <w:pPr>
        <w:tabs>
          <w:tab w:val="left" w:pos="2976"/>
          <w:tab w:val="left" w:pos="5386"/>
          <w:tab w:val="left" w:pos="7795"/>
        </w:tabs>
        <w:ind w:left="142"/>
        <w:rPr>
          <w:rFonts w:eastAsia="Calibri" w:cs="Times New Roman"/>
          <w:szCs w:val="24"/>
          <w:lang w:val="vi-VN"/>
        </w:rPr>
      </w:pPr>
      <w:r w:rsidRPr="00A95FF6">
        <w:rPr>
          <w:rFonts w:cs="Times New Roman"/>
          <w:b/>
          <w:color w:val="FF0000"/>
          <w:szCs w:val="24"/>
          <w:lang w:val="vi-VN"/>
        </w:rPr>
        <w:t>Đáp án</w:t>
      </w:r>
      <w:r w:rsidRPr="00A95FF6">
        <w:rPr>
          <w:rFonts w:cs="Times New Roman"/>
          <w:szCs w:val="24"/>
          <w:lang w:val="vi-VN"/>
        </w:rPr>
        <w:t>:</w:t>
      </w:r>
      <w:r w:rsidRPr="000D6A29">
        <w:rPr>
          <w:rFonts w:cs="Times New Roman"/>
          <w:b/>
          <w:szCs w:val="24"/>
          <w:lang w:val="vi-VN"/>
        </w:rPr>
        <w:t xml:space="preserve"> </w:t>
      </w:r>
      <w:r w:rsidRPr="000D6A29">
        <w:rPr>
          <w:rFonts w:eastAsia="Calibri" w:cs="Times New Roman"/>
          <w:szCs w:val="24"/>
          <w:highlight w:val="yellow"/>
          <w:lang w:val="vi-VN"/>
        </w:rPr>
        <w:t>60,4.</w:t>
      </w:r>
    </w:p>
    <w:p w14:paraId="320F4545" w14:textId="77777777" w:rsidR="000D6A29" w:rsidRPr="000D6A29" w:rsidRDefault="000D6A29" w:rsidP="000D6A29">
      <w:pPr>
        <w:shd w:val="clear" w:color="auto" w:fill="F9FFF8"/>
        <w:ind w:left="142"/>
        <w:textAlignment w:val="baseline"/>
        <w:rPr>
          <w:rFonts w:eastAsia="Times New Roman" w:cs="Times New Roman"/>
          <w:color w:val="000099"/>
          <w:szCs w:val="24"/>
          <w:lang w:val="vi-VN"/>
        </w:rPr>
      </w:pPr>
      <w:r w:rsidRPr="000D6A29">
        <w:rPr>
          <w:rFonts w:ascii="Roboto" w:hAnsi="Roboto"/>
          <w:b/>
          <w:bCs/>
          <w:color w:val="0000FF"/>
          <w:szCs w:val="24"/>
          <w:lang w:val="vi-VN"/>
        </w:rPr>
        <w:t>Giải chi tiết</w:t>
      </w:r>
      <w:r w:rsidRPr="000D6A29">
        <w:rPr>
          <w:rFonts w:cs="Times New Roman"/>
          <w:szCs w:val="24"/>
          <w:lang w:val="vi-VN"/>
        </w:rPr>
        <w:t xml:space="preserve"> </w:t>
      </w:r>
      <w:r w:rsidRPr="000D6A29">
        <w:rPr>
          <w:rFonts w:eastAsia="Times New Roman" w:cs="Times New Roman"/>
          <w:color w:val="000099"/>
          <w:szCs w:val="24"/>
          <w:lang w:val="vi-VN"/>
        </w:rPr>
        <w:t>CuCO</w:t>
      </w:r>
      <w:r w:rsidRPr="000D6A29">
        <w:rPr>
          <w:rFonts w:eastAsia="Times New Roman" w:cs="Times New Roman"/>
          <w:color w:val="000099"/>
          <w:szCs w:val="24"/>
          <w:vertAlign w:val="subscript"/>
          <w:lang w:val="vi-VN"/>
        </w:rPr>
        <w:t>3</w:t>
      </w:r>
      <w:r w:rsidRPr="000D6A29">
        <w:rPr>
          <w:rFonts w:eastAsia="Times New Roman" w:cs="Times New Roman"/>
          <w:color w:val="000099"/>
          <w:szCs w:val="24"/>
          <w:lang w:val="vi-VN"/>
        </w:rPr>
        <w:t>.Cu(OH)</w:t>
      </w:r>
      <w:r w:rsidRPr="000D6A29">
        <w:rPr>
          <w:rFonts w:eastAsia="Times New Roman" w:cs="Times New Roman"/>
          <w:color w:val="000099"/>
          <w:szCs w:val="24"/>
          <w:vertAlign w:val="subscript"/>
          <w:lang w:val="vi-VN"/>
        </w:rPr>
        <w:t>2</w:t>
      </w:r>
      <w:r w:rsidRPr="000D6A29">
        <w:rPr>
          <w:rFonts w:eastAsia="Times New Roman" w:cs="Times New Roman"/>
          <w:color w:val="000099"/>
          <w:szCs w:val="24"/>
          <w:lang w:val="vi-VN"/>
        </w:rPr>
        <w:t xml:space="preserve"> + 2H</w:t>
      </w:r>
      <w:r w:rsidRPr="000D6A29">
        <w:rPr>
          <w:rFonts w:eastAsia="Times New Roman" w:cs="Times New Roman"/>
          <w:color w:val="000099"/>
          <w:szCs w:val="24"/>
          <w:vertAlign w:val="subscript"/>
          <w:lang w:val="vi-VN"/>
        </w:rPr>
        <w:t>2</w:t>
      </w:r>
      <w:r w:rsidRPr="000D6A29">
        <w:rPr>
          <w:rFonts w:eastAsia="Times New Roman" w:cs="Times New Roman"/>
          <w:color w:val="000099"/>
          <w:szCs w:val="24"/>
          <w:lang w:val="vi-VN"/>
        </w:rPr>
        <w:t>SO</w:t>
      </w:r>
      <w:r w:rsidRPr="000D6A29">
        <w:rPr>
          <w:rFonts w:eastAsia="Times New Roman" w:cs="Times New Roman"/>
          <w:color w:val="000099"/>
          <w:szCs w:val="24"/>
          <w:vertAlign w:val="subscript"/>
          <w:lang w:val="vi-VN"/>
        </w:rPr>
        <w:t>4</w:t>
      </w:r>
      <w:r w:rsidRPr="000D6A29">
        <w:rPr>
          <w:rFonts w:eastAsia="Times New Roman" w:cs="Times New Roman"/>
          <w:color w:val="000099"/>
          <w:szCs w:val="24"/>
          <w:lang w:val="vi-VN"/>
        </w:rPr>
        <w:t xml:space="preserve"> </w:t>
      </w:r>
      <w:r w:rsidRPr="000D6A29">
        <w:rPr>
          <w:rFonts w:eastAsia="Times New Roman" w:cs="Times New Roman"/>
          <w:b/>
          <w:color w:val="000099"/>
          <w:szCs w:val="24"/>
          <w:lang w:val="vi-VN"/>
        </w:rPr>
        <w:t>→</w:t>
      </w:r>
      <w:r w:rsidRPr="000D6A29">
        <w:rPr>
          <w:rFonts w:eastAsia="Times New Roman" w:cs="Times New Roman"/>
          <w:color w:val="000099"/>
          <w:szCs w:val="24"/>
          <w:lang w:val="vi-VN"/>
        </w:rPr>
        <w:t xml:space="preserve"> 2CuSO</w:t>
      </w:r>
      <w:r w:rsidRPr="000D6A29">
        <w:rPr>
          <w:rFonts w:eastAsia="Times New Roman" w:cs="Times New Roman"/>
          <w:color w:val="000099"/>
          <w:szCs w:val="24"/>
          <w:vertAlign w:val="subscript"/>
          <w:lang w:val="vi-VN"/>
        </w:rPr>
        <w:t>4</w:t>
      </w:r>
      <w:r w:rsidRPr="000D6A29">
        <w:rPr>
          <w:rFonts w:eastAsia="Times New Roman" w:cs="Times New Roman"/>
          <w:color w:val="000099"/>
          <w:szCs w:val="24"/>
          <w:lang w:val="vi-VN"/>
        </w:rPr>
        <w:t xml:space="preserve"> + CO</w:t>
      </w:r>
      <w:r w:rsidRPr="000D6A29">
        <w:rPr>
          <w:rFonts w:eastAsia="Times New Roman" w:cs="Times New Roman"/>
          <w:color w:val="000099"/>
          <w:szCs w:val="24"/>
          <w:vertAlign w:val="subscript"/>
          <w:lang w:val="vi-VN"/>
        </w:rPr>
        <w:t>2</w:t>
      </w:r>
      <w:r w:rsidRPr="000D6A29">
        <w:rPr>
          <w:rFonts w:eastAsia="Times New Roman" w:cs="Times New Roman"/>
          <w:color w:val="000099"/>
          <w:szCs w:val="24"/>
          <w:lang w:val="vi-VN"/>
        </w:rPr>
        <w:t xml:space="preserve"> + 3H</w:t>
      </w:r>
      <w:r w:rsidRPr="000D6A29">
        <w:rPr>
          <w:rFonts w:eastAsia="Times New Roman" w:cs="Times New Roman"/>
          <w:color w:val="000099"/>
          <w:szCs w:val="24"/>
          <w:vertAlign w:val="subscript"/>
          <w:lang w:val="vi-VN"/>
        </w:rPr>
        <w:t>2</w:t>
      </w:r>
      <w:r w:rsidRPr="000D6A29">
        <w:rPr>
          <w:rFonts w:eastAsia="Times New Roman" w:cs="Times New Roman"/>
          <w:color w:val="000099"/>
          <w:szCs w:val="24"/>
          <w:lang w:val="vi-VN"/>
        </w:rPr>
        <w:t>O</w:t>
      </w:r>
    </w:p>
    <w:p w14:paraId="0EE13A57" w14:textId="77777777" w:rsidR="000D6A29" w:rsidRPr="00A95FF6" w:rsidRDefault="000D6A29" w:rsidP="000D6A29">
      <w:pPr>
        <w:shd w:val="clear" w:color="auto" w:fill="F9FFF8"/>
        <w:ind w:left="142"/>
        <w:textAlignment w:val="baseline"/>
        <w:rPr>
          <w:rFonts w:eastAsia="Times New Roman" w:cs="Times New Roman"/>
          <w:color w:val="000099"/>
          <w:szCs w:val="24"/>
        </w:rPr>
      </w:pPr>
      <w:r w:rsidRPr="00A95FF6">
        <w:rPr>
          <w:rFonts w:eastAsia="Times New Roman" w:cs="Times New Roman"/>
          <w:color w:val="000099"/>
          <w:szCs w:val="24"/>
        </w:rPr>
        <w:t>nCuCO</w:t>
      </w:r>
      <w:r w:rsidRPr="00A95FF6">
        <w:rPr>
          <w:rFonts w:eastAsia="Times New Roman" w:cs="Times New Roman"/>
          <w:color w:val="000099"/>
          <w:szCs w:val="24"/>
          <w:vertAlign w:val="subscript"/>
        </w:rPr>
        <w:t>3</w:t>
      </w:r>
      <w:r w:rsidRPr="00A95FF6">
        <w:rPr>
          <w:rFonts w:eastAsia="Times New Roman" w:cs="Times New Roman"/>
          <w:color w:val="000099"/>
          <w:szCs w:val="24"/>
        </w:rPr>
        <w:t>.Cu(OH)</w:t>
      </w:r>
      <w:r w:rsidRPr="00A95FF6">
        <w:rPr>
          <w:rFonts w:eastAsia="Times New Roman" w:cs="Times New Roman"/>
          <w:color w:val="000099"/>
          <w:szCs w:val="24"/>
          <w:vertAlign w:val="subscript"/>
        </w:rPr>
        <w:t>2</w:t>
      </w:r>
      <w:r w:rsidRPr="00A95FF6">
        <w:rPr>
          <w:rFonts w:eastAsia="Times New Roman" w:cs="Times New Roman"/>
          <w:color w:val="000099"/>
          <w:szCs w:val="24"/>
        </w:rPr>
        <w:t xml:space="preserve"> = 0,2 </w:t>
      </w:r>
      <w:r w:rsidRPr="00A95FF6">
        <w:rPr>
          <w:rFonts w:eastAsia="Times New Roman" w:cs="Times New Roman"/>
          <w:b/>
          <w:color w:val="000099"/>
          <w:szCs w:val="24"/>
        </w:rPr>
        <w:t>→</w:t>
      </w:r>
      <w:r w:rsidRPr="00A95FF6">
        <w:rPr>
          <w:rFonts w:eastAsia="Times New Roman" w:cs="Times New Roman"/>
          <w:color w:val="000099"/>
          <w:szCs w:val="24"/>
        </w:rPr>
        <w:t xml:space="preserve"> nCuSO</w:t>
      </w:r>
      <w:r w:rsidRPr="00A95FF6">
        <w:rPr>
          <w:rFonts w:eastAsia="Times New Roman" w:cs="Times New Roman"/>
          <w:color w:val="000099"/>
          <w:szCs w:val="24"/>
          <w:vertAlign w:val="subscript"/>
        </w:rPr>
        <w:t>4</w:t>
      </w:r>
      <w:r w:rsidRPr="00A95FF6">
        <w:rPr>
          <w:rFonts w:eastAsia="Times New Roman" w:cs="Times New Roman"/>
          <w:color w:val="000099"/>
          <w:szCs w:val="24"/>
        </w:rPr>
        <w:t xml:space="preserve"> = nH</w:t>
      </w:r>
      <w:r w:rsidRPr="00A95FF6">
        <w:rPr>
          <w:rFonts w:eastAsia="Times New Roman" w:cs="Times New Roman"/>
          <w:color w:val="000099"/>
          <w:szCs w:val="24"/>
          <w:vertAlign w:val="subscript"/>
        </w:rPr>
        <w:t>2</w:t>
      </w:r>
      <w:r w:rsidRPr="00A95FF6">
        <w:rPr>
          <w:rFonts w:eastAsia="Times New Roman" w:cs="Times New Roman"/>
          <w:color w:val="000099"/>
          <w:szCs w:val="24"/>
        </w:rPr>
        <w:t>SO</w:t>
      </w:r>
      <w:r w:rsidRPr="00A95FF6">
        <w:rPr>
          <w:rFonts w:eastAsia="Times New Roman" w:cs="Times New Roman"/>
          <w:color w:val="000099"/>
          <w:szCs w:val="24"/>
          <w:vertAlign w:val="subscript"/>
        </w:rPr>
        <w:t>4</w:t>
      </w:r>
      <w:r w:rsidRPr="00A95FF6">
        <w:rPr>
          <w:rFonts w:eastAsia="Times New Roman" w:cs="Times New Roman"/>
          <w:color w:val="000099"/>
          <w:szCs w:val="24"/>
        </w:rPr>
        <w:t xml:space="preserve"> = 0,4; nCO</w:t>
      </w:r>
      <w:r w:rsidRPr="00A95FF6">
        <w:rPr>
          <w:rFonts w:eastAsia="Times New Roman" w:cs="Times New Roman"/>
          <w:color w:val="000099"/>
          <w:szCs w:val="24"/>
          <w:vertAlign w:val="subscript"/>
        </w:rPr>
        <w:t>2</w:t>
      </w:r>
      <w:r w:rsidRPr="00A95FF6">
        <w:rPr>
          <w:rFonts w:eastAsia="Times New Roman" w:cs="Times New Roman"/>
          <w:color w:val="000099"/>
          <w:szCs w:val="24"/>
        </w:rPr>
        <w:t xml:space="preserve"> = 0,2</w:t>
      </w:r>
    </w:p>
    <w:p w14:paraId="7187E003" w14:textId="77777777" w:rsidR="000D6A29" w:rsidRPr="00A95FF6" w:rsidRDefault="000D6A29" w:rsidP="000D6A29">
      <w:pPr>
        <w:shd w:val="clear" w:color="auto" w:fill="F9FFF8"/>
        <w:ind w:left="142"/>
        <w:textAlignment w:val="baseline"/>
        <w:rPr>
          <w:rFonts w:eastAsia="Times New Roman" w:cs="Times New Roman"/>
          <w:color w:val="000099"/>
          <w:szCs w:val="24"/>
        </w:rPr>
      </w:pPr>
      <w:r w:rsidRPr="00A95FF6">
        <w:rPr>
          <w:rFonts w:eastAsia="Times New Roman" w:cs="Times New Roman"/>
          <w:color w:val="000099"/>
          <w:szCs w:val="24"/>
        </w:rPr>
        <w:t>mddA = mCuCO</w:t>
      </w:r>
      <w:r w:rsidRPr="00A95FF6">
        <w:rPr>
          <w:rFonts w:eastAsia="Times New Roman" w:cs="Times New Roman"/>
          <w:color w:val="000099"/>
          <w:szCs w:val="24"/>
          <w:vertAlign w:val="subscript"/>
        </w:rPr>
        <w:t>3</w:t>
      </w:r>
      <w:r w:rsidRPr="00A95FF6">
        <w:rPr>
          <w:rFonts w:eastAsia="Times New Roman" w:cs="Times New Roman"/>
          <w:color w:val="000099"/>
          <w:szCs w:val="24"/>
        </w:rPr>
        <w:t>.Cu(OH)</w:t>
      </w:r>
      <w:r w:rsidRPr="00A95FF6">
        <w:rPr>
          <w:rFonts w:eastAsia="Times New Roman" w:cs="Times New Roman"/>
          <w:color w:val="000099"/>
          <w:szCs w:val="24"/>
          <w:vertAlign w:val="subscript"/>
        </w:rPr>
        <w:t>2</w:t>
      </w:r>
      <w:r w:rsidRPr="00A95FF6">
        <w:rPr>
          <w:rFonts w:eastAsia="Times New Roman" w:cs="Times New Roman"/>
          <w:color w:val="000099"/>
          <w:szCs w:val="24"/>
        </w:rPr>
        <w:t xml:space="preserve"> + mddH</w:t>
      </w:r>
      <w:r w:rsidRPr="00A95FF6">
        <w:rPr>
          <w:rFonts w:eastAsia="Times New Roman" w:cs="Times New Roman"/>
          <w:color w:val="000099"/>
          <w:szCs w:val="24"/>
          <w:vertAlign w:val="subscript"/>
        </w:rPr>
        <w:t>2</w:t>
      </w:r>
      <w:r w:rsidRPr="00A95FF6">
        <w:rPr>
          <w:rFonts w:eastAsia="Times New Roman" w:cs="Times New Roman"/>
          <w:color w:val="000099"/>
          <w:szCs w:val="24"/>
        </w:rPr>
        <w:t>SO</w:t>
      </w:r>
      <w:r w:rsidRPr="00A95FF6">
        <w:rPr>
          <w:rFonts w:eastAsia="Times New Roman" w:cs="Times New Roman"/>
          <w:color w:val="000099"/>
          <w:szCs w:val="24"/>
          <w:vertAlign w:val="subscript"/>
        </w:rPr>
        <w:t>4</w:t>
      </w:r>
      <w:r w:rsidRPr="00A95FF6">
        <w:rPr>
          <w:rFonts w:eastAsia="Times New Roman" w:cs="Times New Roman"/>
          <w:color w:val="000099"/>
          <w:szCs w:val="24"/>
        </w:rPr>
        <w:t xml:space="preserve"> – mCO</w:t>
      </w:r>
      <w:r w:rsidRPr="00A95FF6">
        <w:rPr>
          <w:rFonts w:eastAsia="Times New Roman" w:cs="Times New Roman"/>
          <w:color w:val="000099"/>
          <w:szCs w:val="24"/>
          <w:vertAlign w:val="subscript"/>
        </w:rPr>
        <w:t>2</w:t>
      </w:r>
      <w:r w:rsidRPr="00A95FF6">
        <w:rPr>
          <w:rFonts w:eastAsia="Times New Roman" w:cs="Times New Roman"/>
          <w:color w:val="000099"/>
          <w:szCs w:val="24"/>
        </w:rPr>
        <w:t xml:space="preserve"> = 231,6</w:t>
      </w:r>
    </w:p>
    <w:p w14:paraId="04A9CD14" w14:textId="77777777" w:rsidR="000D6A29" w:rsidRPr="00A95FF6" w:rsidRDefault="000D6A29" w:rsidP="000D6A29">
      <w:pPr>
        <w:shd w:val="clear" w:color="auto" w:fill="F9FFF8"/>
        <w:ind w:left="142"/>
        <w:textAlignment w:val="baseline"/>
        <w:rPr>
          <w:rFonts w:eastAsia="Times New Roman" w:cs="Times New Roman"/>
          <w:color w:val="000099"/>
          <w:szCs w:val="24"/>
        </w:rPr>
      </w:pPr>
      <w:r w:rsidRPr="00A95FF6">
        <w:rPr>
          <w:rFonts w:eastAsia="Times New Roman" w:cs="Times New Roman"/>
          <w:color w:val="000099"/>
          <w:szCs w:val="24"/>
        </w:rPr>
        <w:t>Bảo toàn khối lượng CuSO</w:t>
      </w:r>
      <w:r w:rsidRPr="00A95FF6">
        <w:rPr>
          <w:rFonts w:eastAsia="Times New Roman" w:cs="Times New Roman"/>
          <w:color w:val="000099"/>
          <w:szCs w:val="24"/>
          <w:vertAlign w:val="subscript"/>
        </w:rPr>
        <w:t>4</w:t>
      </w:r>
      <w:r w:rsidRPr="00A95FF6">
        <w:rPr>
          <w:rFonts w:eastAsia="Times New Roman" w:cs="Times New Roman"/>
          <w:color w:val="000099"/>
          <w:szCs w:val="24"/>
        </w:rPr>
        <w:t>:</w:t>
      </w:r>
    </w:p>
    <w:p w14:paraId="012D20A8" w14:textId="77777777" w:rsidR="000D6A29" w:rsidRPr="00A95FF6" w:rsidRDefault="000D6A29" w:rsidP="000D6A29">
      <w:pPr>
        <w:shd w:val="clear" w:color="auto" w:fill="F9FFF8"/>
        <w:ind w:left="142"/>
        <w:textAlignment w:val="baseline"/>
        <w:rPr>
          <w:rFonts w:eastAsia="Times New Roman" w:cs="Times New Roman"/>
          <w:color w:val="000099"/>
          <w:szCs w:val="24"/>
        </w:rPr>
      </w:pPr>
      <w:r w:rsidRPr="00A95FF6">
        <w:rPr>
          <w:rFonts w:eastAsia="Times New Roman" w:cs="Times New Roman"/>
          <w:color w:val="000099"/>
          <w:szCs w:val="24"/>
        </w:rPr>
        <w:t>mCuSO</w:t>
      </w:r>
      <w:r w:rsidRPr="00A95FF6">
        <w:rPr>
          <w:rFonts w:eastAsia="Times New Roman" w:cs="Times New Roman"/>
          <w:color w:val="000099"/>
          <w:szCs w:val="24"/>
          <w:vertAlign w:val="subscript"/>
        </w:rPr>
        <w:t>4</w:t>
      </w:r>
      <w:r w:rsidRPr="00A95FF6">
        <w:rPr>
          <w:rFonts w:eastAsia="Times New Roman" w:cs="Times New Roman"/>
          <w:color w:val="000099"/>
          <w:szCs w:val="24"/>
        </w:rPr>
        <w:t xml:space="preserve"> = 0,4.160 = 160m/250 + (231,6 – m).17,37/(100 + 17,37)</w:t>
      </w:r>
    </w:p>
    <w:p w14:paraId="3B4A7CD6" w14:textId="77777777" w:rsidR="000D6A29" w:rsidRPr="00A95FF6" w:rsidRDefault="000D6A29" w:rsidP="000D6A29">
      <w:pPr>
        <w:shd w:val="clear" w:color="auto" w:fill="F9FFF8"/>
        <w:ind w:left="142"/>
        <w:textAlignment w:val="baseline"/>
        <w:rPr>
          <w:rFonts w:eastAsia="Times New Roman" w:cs="Times New Roman"/>
          <w:color w:val="000099"/>
          <w:szCs w:val="24"/>
        </w:rPr>
      </w:pPr>
      <w:r w:rsidRPr="00A95FF6">
        <w:rPr>
          <w:rFonts w:eastAsia="Times New Roman" w:cs="Times New Roman"/>
          <w:b/>
          <w:color w:val="000099"/>
          <w:szCs w:val="24"/>
        </w:rPr>
        <w:t>→</w:t>
      </w:r>
      <w:r w:rsidRPr="00A95FF6">
        <w:rPr>
          <w:rFonts w:eastAsia="Times New Roman" w:cs="Times New Roman"/>
          <w:color w:val="000099"/>
          <w:szCs w:val="24"/>
        </w:rPr>
        <w:t xml:space="preserve"> m = 60,42 gam</w:t>
      </w:r>
    </w:p>
    <w:p w14:paraId="33A3F33D" w14:textId="77777777" w:rsidR="000D6A29" w:rsidRPr="00A95FF6" w:rsidRDefault="000D6A29" w:rsidP="000D6A29">
      <w:pPr>
        <w:tabs>
          <w:tab w:val="left" w:pos="274"/>
          <w:tab w:val="left" w:pos="2835"/>
          <w:tab w:val="left" w:pos="5387"/>
          <w:tab w:val="left" w:pos="7938"/>
        </w:tabs>
        <w:ind w:left="142"/>
        <w:jc w:val="center"/>
        <w:rPr>
          <w:rFonts w:cs="Times New Roman"/>
          <w:szCs w:val="24"/>
          <w:lang w:val="vi-VN"/>
        </w:rPr>
      </w:pPr>
    </w:p>
    <w:p w14:paraId="33B733C4" w14:textId="16EB8ED6" w:rsidR="000D6A29" w:rsidRPr="00A95FF6" w:rsidRDefault="000D6A29" w:rsidP="000D6A29">
      <w:pPr>
        <w:spacing w:line="336" w:lineRule="auto"/>
        <w:jc w:val="both"/>
        <w:rPr>
          <w:rFonts w:eastAsia="Calibri" w:cs="Times New Roman"/>
          <w:szCs w:val="24"/>
        </w:rPr>
      </w:pPr>
      <w:r w:rsidRPr="000D6A29">
        <w:rPr>
          <w:rFonts w:eastAsia="Calibri" w:cs="Times New Roman"/>
          <w:b/>
          <w:color w:val="0000FF"/>
          <w:szCs w:val="24"/>
          <w:lang w:val="vi-VN"/>
        </w:rPr>
        <w:t xml:space="preserve">Câu </w:t>
      </w:r>
      <w:r w:rsidRPr="000D6A29">
        <w:rPr>
          <w:rFonts w:eastAsia="Calibri" w:cs="Times New Roman"/>
          <w:b/>
          <w:color w:val="0000FF"/>
          <w:szCs w:val="24"/>
          <w:lang w:val="vi-VN"/>
        </w:rPr>
        <w:t>13</w:t>
      </w:r>
      <w:r w:rsidRPr="000D6A29">
        <w:rPr>
          <w:rFonts w:eastAsia="Calibri" w:cs="Times New Roman"/>
          <w:b/>
          <w:color w:val="0000FF"/>
          <w:szCs w:val="24"/>
          <w:lang w:val="vi-VN"/>
        </w:rPr>
        <w:t xml:space="preserve">: </w:t>
      </w:r>
      <w:r w:rsidRPr="000D6A29">
        <w:rPr>
          <w:rFonts w:eastAsia="Calibri" w:cs="Times New Roman"/>
          <w:szCs w:val="24"/>
          <w:lang w:val="vi-VN"/>
        </w:rPr>
        <w:t>Xăng E</w:t>
      </w:r>
      <w:r w:rsidRPr="000D6A29">
        <w:rPr>
          <w:rFonts w:eastAsia="Calibri" w:cs="Times New Roman"/>
          <w:szCs w:val="24"/>
          <w:vertAlign w:val="subscript"/>
          <w:lang w:val="vi-VN"/>
        </w:rPr>
        <w:t>5</w:t>
      </w:r>
      <w:r w:rsidRPr="000D6A29">
        <w:rPr>
          <w:rFonts w:eastAsia="Calibri" w:cs="Times New Roman"/>
          <w:szCs w:val="24"/>
          <w:lang w:val="vi-VN"/>
        </w:rPr>
        <w:t xml:space="preserve"> là một loại xăng sinh học, được tạo thành khi trộn 5 thể tích C</w:t>
      </w:r>
      <w:r w:rsidRPr="000D6A29">
        <w:rPr>
          <w:rFonts w:eastAsia="Calibri" w:cs="Times New Roman"/>
          <w:szCs w:val="24"/>
          <w:vertAlign w:val="subscript"/>
          <w:lang w:val="vi-VN"/>
        </w:rPr>
        <w:t>2</w:t>
      </w:r>
      <w:r w:rsidRPr="000D6A29">
        <w:rPr>
          <w:rFonts w:eastAsia="Calibri" w:cs="Times New Roman"/>
          <w:szCs w:val="24"/>
          <w:lang w:val="vi-VN"/>
        </w:rPr>
        <w:t>H</w:t>
      </w:r>
      <w:r w:rsidRPr="000D6A29">
        <w:rPr>
          <w:rFonts w:eastAsia="Calibri" w:cs="Times New Roman"/>
          <w:szCs w:val="24"/>
          <w:vertAlign w:val="subscript"/>
          <w:lang w:val="vi-VN"/>
        </w:rPr>
        <w:t>5</w:t>
      </w:r>
      <w:r w:rsidRPr="000D6A29">
        <w:rPr>
          <w:rFonts w:eastAsia="Calibri" w:cs="Times New Roman"/>
          <w:szCs w:val="24"/>
          <w:lang w:val="vi-VN"/>
        </w:rPr>
        <w:t xml:space="preserve">OH (D = 0,8 g/ml) với 95 thể tích xăng truyền thống, giúp thay thế một phần nhiên liệu hóa thạch đang ngày càng cạn kiệt cũng như giảm thiểu ô nhiễm môi trường. </w:t>
      </w:r>
      <w:r w:rsidRPr="00A95FF6">
        <w:rPr>
          <w:rFonts w:eastAsia="Calibri" w:cs="Times New Roman"/>
          <w:szCs w:val="24"/>
        </w:rPr>
        <w:t>Khi đốt cháy hoàn toàn 1 lít xăng E</w:t>
      </w:r>
      <w:r w:rsidRPr="00A95FF6">
        <w:rPr>
          <w:rFonts w:eastAsia="Calibri" w:cs="Times New Roman"/>
          <w:szCs w:val="24"/>
          <w:vertAlign w:val="subscript"/>
        </w:rPr>
        <w:t>5</w:t>
      </w:r>
      <w:r w:rsidRPr="00A95FF6">
        <w:rPr>
          <w:rFonts w:eastAsia="Calibri" w:cs="Times New Roman"/>
          <w:szCs w:val="24"/>
        </w:rPr>
        <w:t xml:space="preserve"> thì hạn chế được a phần trăm thể tích khí CO</w:t>
      </w:r>
      <w:r w:rsidRPr="00A95FF6">
        <w:rPr>
          <w:rFonts w:eastAsia="Calibri" w:cs="Times New Roman"/>
          <w:szCs w:val="24"/>
          <w:vertAlign w:val="subscript"/>
        </w:rPr>
        <w:t>2</w:t>
      </w:r>
      <w:r w:rsidRPr="00A95FF6">
        <w:rPr>
          <w:rFonts w:eastAsia="Calibri" w:cs="Times New Roman"/>
          <w:szCs w:val="24"/>
        </w:rPr>
        <w:t xml:space="preserve"> thải vào không khí so với đốt cháy hoàn toàn 1 lít xăng truyền thống ở cùng điều kiện nhiệt độ và áp suất. Giả sử xăng truyền thống chỉ chứa hai ankan C</w:t>
      </w:r>
      <w:r w:rsidRPr="00A95FF6">
        <w:rPr>
          <w:rFonts w:eastAsia="Calibri" w:cs="Times New Roman"/>
          <w:szCs w:val="24"/>
          <w:vertAlign w:val="subscript"/>
        </w:rPr>
        <w:t>8</w:t>
      </w:r>
      <w:r w:rsidRPr="00A95FF6">
        <w:rPr>
          <w:rFonts w:eastAsia="Calibri" w:cs="Times New Roman"/>
          <w:szCs w:val="24"/>
        </w:rPr>
        <w:t>H</w:t>
      </w:r>
      <w:r w:rsidRPr="00A95FF6">
        <w:rPr>
          <w:rFonts w:eastAsia="Calibri" w:cs="Times New Roman"/>
          <w:szCs w:val="24"/>
          <w:vertAlign w:val="subscript"/>
        </w:rPr>
        <w:t>18</w:t>
      </w:r>
      <w:r w:rsidRPr="00A95FF6">
        <w:rPr>
          <w:rFonts w:eastAsia="Calibri" w:cs="Times New Roman"/>
          <w:szCs w:val="24"/>
        </w:rPr>
        <w:t xml:space="preserve"> và C</w:t>
      </w:r>
      <w:r w:rsidRPr="00A95FF6">
        <w:rPr>
          <w:rFonts w:eastAsia="Calibri" w:cs="Times New Roman"/>
          <w:szCs w:val="24"/>
          <w:vertAlign w:val="subscript"/>
        </w:rPr>
        <w:t>9</w:t>
      </w:r>
      <w:r w:rsidRPr="00A95FF6">
        <w:rPr>
          <w:rFonts w:eastAsia="Calibri" w:cs="Times New Roman"/>
          <w:szCs w:val="24"/>
        </w:rPr>
        <w:t>H</w:t>
      </w:r>
      <w:r w:rsidRPr="00A95FF6">
        <w:rPr>
          <w:rFonts w:eastAsia="Calibri" w:cs="Times New Roman"/>
          <w:szCs w:val="24"/>
          <w:vertAlign w:val="subscript"/>
        </w:rPr>
        <w:t>20</w:t>
      </w:r>
      <w:r w:rsidRPr="00A95FF6">
        <w:rPr>
          <w:rFonts w:eastAsia="Calibri" w:cs="Times New Roman"/>
          <w:szCs w:val="24"/>
        </w:rPr>
        <w:t xml:space="preserve"> (tỉ lệ mol tương ứng 4 : 3, D = 0,7 g/ml). Tính giá trị của a?</w:t>
      </w:r>
    </w:p>
    <w:p w14:paraId="1649C06B" w14:textId="77777777" w:rsidR="000D6A29" w:rsidRPr="00A95FF6" w:rsidRDefault="000D6A29" w:rsidP="000D6A29">
      <w:pPr>
        <w:spacing w:line="336" w:lineRule="auto"/>
        <w:jc w:val="both"/>
        <w:rPr>
          <w:rFonts w:eastAsia="Times New Roman" w:cs="Times New Roman"/>
          <w:b/>
          <w:color w:val="444444"/>
          <w:szCs w:val="24"/>
        </w:rPr>
      </w:pPr>
      <w:r w:rsidRPr="00A95FF6">
        <w:rPr>
          <w:rFonts w:cs="Times New Roman"/>
          <w:b/>
          <w:color w:val="FF0000"/>
          <w:szCs w:val="24"/>
          <w:lang w:val="vi-VN"/>
        </w:rPr>
        <w:t>Đáp án</w:t>
      </w:r>
      <w:r w:rsidRPr="00A95FF6">
        <w:rPr>
          <w:rFonts w:cs="Times New Roman"/>
          <w:szCs w:val="24"/>
          <w:lang w:val="vi-VN"/>
        </w:rPr>
        <w:t>:</w:t>
      </w:r>
      <w:r w:rsidRPr="00A95FF6">
        <w:rPr>
          <w:rFonts w:cs="Times New Roman"/>
          <w:b/>
          <w:szCs w:val="24"/>
        </w:rPr>
        <w:t xml:space="preserve"> </w:t>
      </w:r>
      <w:r w:rsidRPr="00A95FF6">
        <w:rPr>
          <w:rFonts w:eastAsia="Times New Roman" w:cs="Times New Roman"/>
          <w:b/>
          <w:color w:val="444444"/>
          <w:szCs w:val="24"/>
        </w:rPr>
        <w:t>1,46%</w:t>
      </w:r>
    </w:p>
    <w:p w14:paraId="26679706" w14:textId="77777777" w:rsidR="000D6A29" w:rsidRPr="00A95FF6" w:rsidRDefault="000D6A29" w:rsidP="000D6A29">
      <w:pPr>
        <w:tabs>
          <w:tab w:val="left" w:pos="0"/>
        </w:tabs>
        <w:spacing w:line="336" w:lineRule="auto"/>
        <w:jc w:val="both"/>
        <w:rPr>
          <w:rFonts w:eastAsia="Times New Roman" w:cs="Times New Roman"/>
          <w:b/>
          <w:bCs/>
          <w:kern w:val="26"/>
          <w:szCs w:val="24"/>
          <w:u w:val="single"/>
          <w:lang w:val="pt-BR"/>
        </w:rPr>
      </w:pPr>
      <w:r w:rsidRPr="00A95FF6">
        <w:rPr>
          <w:rFonts w:eastAsia="Times New Roman" w:cs="Times New Roman"/>
          <w:b/>
          <w:bCs/>
          <w:kern w:val="26"/>
          <w:szCs w:val="24"/>
          <w:u w:val="single"/>
          <w:lang w:val="pt-BR"/>
        </w:rPr>
        <w:t xml:space="preserve">Hướng dẫn </w:t>
      </w:r>
    </w:p>
    <w:p w14:paraId="6F1985F6"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b/>
          <w:bCs/>
          <w:color w:val="444444"/>
          <w:szCs w:val="24"/>
          <w:bdr w:val="none" w:sz="0" w:space="0" w:color="auto" w:frame="1"/>
        </w:rPr>
        <w:t>•</w:t>
      </w:r>
      <w:r w:rsidRPr="00A95FF6">
        <w:rPr>
          <w:rFonts w:eastAsia="Times New Roman" w:cs="Times New Roman"/>
          <w:color w:val="444444"/>
          <w:szCs w:val="24"/>
        </w:rPr>
        <w:t> Đốt 1 lít E</w:t>
      </w:r>
      <w:r w:rsidRPr="00A95FF6">
        <w:rPr>
          <w:rFonts w:eastAsia="Times New Roman" w:cs="Times New Roman"/>
          <w:color w:val="444444"/>
          <w:szCs w:val="24"/>
          <w:vertAlign w:val="subscript"/>
        </w:rPr>
        <w:t>5</w:t>
      </w:r>
      <w:r w:rsidRPr="00A95FF6">
        <w:rPr>
          <w:rFonts w:eastAsia="Times New Roman" w:cs="Times New Roman"/>
          <w:color w:val="444444"/>
          <w:szCs w:val="24"/>
        </w:rPr>
        <w:t>:</w:t>
      </w:r>
    </w:p>
    <w:p w14:paraId="413524D4"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color w:val="444444"/>
          <w:szCs w:val="24"/>
        </w:rPr>
        <w:t>nC</w:t>
      </w:r>
      <w:r w:rsidRPr="00A95FF6">
        <w:rPr>
          <w:rFonts w:eastAsia="Times New Roman" w:cs="Times New Roman"/>
          <w:color w:val="444444"/>
          <w:szCs w:val="24"/>
          <w:vertAlign w:val="subscript"/>
        </w:rPr>
        <w:t>2</w:t>
      </w:r>
      <w:r w:rsidRPr="00A95FF6">
        <w:rPr>
          <w:rFonts w:eastAsia="Times New Roman" w:cs="Times New Roman"/>
          <w:color w:val="444444"/>
          <w:szCs w:val="24"/>
        </w:rPr>
        <w:t>H</w:t>
      </w:r>
      <w:r w:rsidRPr="00A95FF6">
        <w:rPr>
          <w:rFonts w:eastAsia="Times New Roman" w:cs="Times New Roman"/>
          <w:color w:val="444444"/>
          <w:szCs w:val="24"/>
          <w:vertAlign w:val="subscript"/>
        </w:rPr>
        <w:t>5</w:t>
      </w:r>
      <w:r w:rsidRPr="00A95FF6">
        <w:rPr>
          <w:rFonts w:eastAsia="Times New Roman" w:cs="Times New Roman"/>
          <w:color w:val="444444"/>
          <w:szCs w:val="24"/>
        </w:rPr>
        <w:t>OH = 1000.5%.0,8/46 = 0,8696</w:t>
      </w:r>
    </w:p>
    <w:p w14:paraId="2ED2B999"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color w:val="444444"/>
          <w:szCs w:val="24"/>
        </w:rPr>
        <w:t>nC</w:t>
      </w:r>
      <w:r w:rsidRPr="00A95FF6">
        <w:rPr>
          <w:rFonts w:eastAsia="Times New Roman" w:cs="Times New Roman"/>
          <w:color w:val="444444"/>
          <w:szCs w:val="24"/>
          <w:vertAlign w:val="subscript"/>
        </w:rPr>
        <w:t>8</w:t>
      </w:r>
      <w:r w:rsidRPr="00A95FF6">
        <w:rPr>
          <w:rFonts w:eastAsia="Times New Roman" w:cs="Times New Roman"/>
          <w:color w:val="444444"/>
          <w:szCs w:val="24"/>
        </w:rPr>
        <w:t>H</w:t>
      </w:r>
      <w:r w:rsidRPr="00A95FF6">
        <w:rPr>
          <w:rFonts w:eastAsia="Times New Roman" w:cs="Times New Roman"/>
          <w:color w:val="444444"/>
          <w:szCs w:val="24"/>
          <w:vertAlign w:val="subscript"/>
        </w:rPr>
        <w:t>18</w:t>
      </w:r>
      <w:r w:rsidRPr="00A95FF6">
        <w:rPr>
          <w:rFonts w:eastAsia="Times New Roman" w:cs="Times New Roman"/>
          <w:color w:val="444444"/>
          <w:szCs w:val="24"/>
        </w:rPr>
        <w:t xml:space="preserve"> = 4x; nC</w:t>
      </w:r>
      <w:r w:rsidRPr="00A95FF6">
        <w:rPr>
          <w:rFonts w:eastAsia="Times New Roman" w:cs="Times New Roman"/>
          <w:color w:val="444444"/>
          <w:szCs w:val="24"/>
          <w:vertAlign w:val="subscript"/>
        </w:rPr>
        <w:t>9</w:t>
      </w:r>
      <w:r w:rsidRPr="00A95FF6">
        <w:rPr>
          <w:rFonts w:eastAsia="Times New Roman" w:cs="Times New Roman"/>
          <w:color w:val="444444"/>
          <w:szCs w:val="24"/>
        </w:rPr>
        <w:t>H</w:t>
      </w:r>
      <w:r w:rsidRPr="00A95FF6">
        <w:rPr>
          <w:rFonts w:eastAsia="Times New Roman" w:cs="Times New Roman"/>
          <w:color w:val="444444"/>
          <w:szCs w:val="24"/>
          <w:vertAlign w:val="subscript"/>
        </w:rPr>
        <w:t>20</w:t>
      </w:r>
      <w:r w:rsidRPr="00A95FF6">
        <w:rPr>
          <w:rFonts w:eastAsia="Times New Roman" w:cs="Times New Roman"/>
          <w:color w:val="444444"/>
          <w:szCs w:val="24"/>
        </w:rPr>
        <w:t xml:space="preserve"> = 3x</w:t>
      </w:r>
    </w:p>
    <w:p w14:paraId="65270197"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b/>
          <w:color w:val="0000FF"/>
          <w:szCs w:val="24"/>
        </w:rPr>
        <w:t>→</w:t>
      </w:r>
      <w:r w:rsidRPr="00A95FF6">
        <w:rPr>
          <w:rFonts w:eastAsia="Times New Roman" w:cs="Times New Roman"/>
          <w:color w:val="444444"/>
          <w:szCs w:val="24"/>
        </w:rPr>
        <w:t xml:space="preserve"> 114.4x + 128.3x = 1000.95%.0,7 </w:t>
      </w:r>
      <w:r w:rsidRPr="00A95FF6">
        <w:rPr>
          <w:rFonts w:eastAsia="Times New Roman" w:cs="Times New Roman"/>
          <w:b/>
          <w:color w:val="0000FF"/>
          <w:szCs w:val="24"/>
        </w:rPr>
        <w:t>→</w:t>
      </w:r>
      <w:r w:rsidRPr="00A95FF6">
        <w:rPr>
          <w:rFonts w:eastAsia="Times New Roman" w:cs="Times New Roman"/>
          <w:color w:val="444444"/>
          <w:szCs w:val="24"/>
        </w:rPr>
        <w:t xml:space="preserve"> x = 0,7917</w:t>
      </w:r>
    </w:p>
    <w:p w14:paraId="2474E3FC"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b/>
          <w:color w:val="0000FF"/>
          <w:szCs w:val="24"/>
        </w:rPr>
        <w:t>→</w:t>
      </w:r>
      <w:r w:rsidRPr="00A95FF6">
        <w:rPr>
          <w:rFonts w:eastAsia="Times New Roman" w:cs="Times New Roman"/>
          <w:color w:val="444444"/>
          <w:szCs w:val="24"/>
        </w:rPr>
        <w:t xml:space="preserve"> nCO</w:t>
      </w:r>
      <w:r w:rsidRPr="00A95FF6">
        <w:rPr>
          <w:rFonts w:eastAsia="Times New Roman" w:cs="Times New Roman"/>
          <w:color w:val="444444"/>
          <w:szCs w:val="24"/>
          <w:vertAlign w:val="subscript"/>
        </w:rPr>
        <w:t>2</w:t>
      </w:r>
      <w:r w:rsidRPr="00A95FF6">
        <w:rPr>
          <w:rFonts w:eastAsia="Times New Roman" w:cs="Times New Roman"/>
          <w:color w:val="444444"/>
          <w:szCs w:val="24"/>
        </w:rPr>
        <w:t xml:space="preserve"> = 0,8696.2 + 8.4x + 9.3x = 48,4495</w:t>
      </w:r>
    </w:p>
    <w:p w14:paraId="335B0421"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b/>
          <w:bCs/>
          <w:color w:val="444444"/>
          <w:szCs w:val="24"/>
          <w:bdr w:val="none" w:sz="0" w:space="0" w:color="auto" w:frame="1"/>
        </w:rPr>
        <w:t>•</w:t>
      </w:r>
      <w:r w:rsidRPr="00A95FF6">
        <w:rPr>
          <w:rFonts w:eastAsia="Times New Roman" w:cs="Times New Roman"/>
          <w:color w:val="444444"/>
          <w:szCs w:val="24"/>
        </w:rPr>
        <w:t> Đốt 1 lít xăng truyền thống:</w:t>
      </w:r>
    </w:p>
    <w:p w14:paraId="45BA27B3"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color w:val="444444"/>
          <w:szCs w:val="24"/>
        </w:rPr>
        <w:t>nCO</w:t>
      </w:r>
      <w:r w:rsidRPr="00A95FF6">
        <w:rPr>
          <w:rFonts w:eastAsia="Times New Roman" w:cs="Times New Roman"/>
          <w:color w:val="444444"/>
          <w:szCs w:val="24"/>
          <w:vertAlign w:val="subscript"/>
        </w:rPr>
        <w:t>2</w:t>
      </w:r>
      <w:r w:rsidRPr="00A95FF6">
        <w:rPr>
          <w:rFonts w:eastAsia="Times New Roman" w:cs="Times New Roman"/>
          <w:color w:val="444444"/>
          <w:szCs w:val="24"/>
        </w:rPr>
        <w:t xml:space="preserve"> = (8.4x + 9.3x).1000/950 = 49,1687</w:t>
      </w:r>
    </w:p>
    <w:p w14:paraId="1191E355" w14:textId="77777777" w:rsidR="000D6A29" w:rsidRPr="00A95FF6" w:rsidRDefault="000D6A29" w:rsidP="000D6A29">
      <w:pPr>
        <w:shd w:val="clear" w:color="auto" w:fill="F9FFF8"/>
        <w:spacing w:line="336" w:lineRule="auto"/>
        <w:jc w:val="both"/>
        <w:textAlignment w:val="baseline"/>
        <w:rPr>
          <w:rFonts w:eastAsia="Times New Roman" w:cs="Times New Roman"/>
          <w:color w:val="444444"/>
          <w:szCs w:val="24"/>
        </w:rPr>
      </w:pPr>
      <w:r w:rsidRPr="00A95FF6">
        <w:rPr>
          <w:rFonts w:eastAsia="Times New Roman" w:cs="Times New Roman"/>
          <w:b/>
          <w:color w:val="0000FF"/>
          <w:szCs w:val="24"/>
        </w:rPr>
        <w:t>→</w:t>
      </w:r>
      <w:r w:rsidRPr="00A95FF6">
        <w:rPr>
          <w:rFonts w:eastAsia="Times New Roman" w:cs="Times New Roman"/>
          <w:color w:val="444444"/>
          <w:szCs w:val="24"/>
        </w:rPr>
        <w:t xml:space="preserve"> a = (49,1687 – 48,4495)/49,1687 = 1,46%</w:t>
      </w:r>
    </w:p>
    <w:p w14:paraId="24CAFD89" w14:textId="06F98614" w:rsidR="000D6A29" w:rsidRPr="00A95FF6" w:rsidRDefault="000D6A29" w:rsidP="000D6A29">
      <w:pPr>
        <w:ind w:left="142"/>
        <w:jc w:val="both"/>
        <w:rPr>
          <w:rFonts w:ascii="Arial" w:eastAsia="Calibri" w:hAnsi="Arial" w:cs="Times New Roman"/>
          <w:spacing w:val="-2"/>
          <w:szCs w:val="24"/>
          <w:lang w:val="vi-VN" w:eastAsia="vi-VN"/>
        </w:rPr>
      </w:pPr>
      <w:r w:rsidRPr="00A95FF6">
        <w:rPr>
          <w:rFonts w:eastAsia="Calibri" w:cs="Times New Roman"/>
          <w:b/>
          <w:color w:val="0000FF"/>
          <w:szCs w:val="24"/>
        </w:rPr>
        <w:t xml:space="preserve">Câu </w:t>
      </w:r>
      <w:r>
        <w:rPr>
          <w:rFonts w:eastAsia="Calibri" w:cs="Times New Roman"/>
          <w:b/>
          <w:color w:val="0000FF"/>
          <w:szCs w:val="24"/>
        </w:rPr>
        <w:t>14</w:t>
      </w:r>
      <w:r w:rsidRPr="00A95FF6">
        <w:rPr>
          <w:rFonts w:eastAsia="Calibri" w:cs="Times New Roman"/>
          <w:b/>
          <w:color w:val="0000FF"/>
          <w:szCs w:val="24"/>
        </w:rPr>
        <w:t xml:space="preserve">: </w:t>
      </w:r>
      <w:r w:rsidRPr="00A95FF6">
        <w:rPr>
          <w:rFonts w:eastAsia="Calibri" w:cs="Times New Roman"/>
          <w:spacing w:val="-2"/>
          <w:szCs w:val="24"/>
          <w:lang w:val="vi-VN" w:eastAsia="vi-VN"/>
        </w:rPr>
        <w:t>X là h</w:t>
      </w:r>
      <w:r w:rsidRPr="00A95FF6">
        <w:rPr>
          <w:rFonts w:eastAsia="Calibri" w:cs="Times New Roman"/>
          <w:spacing w:val="-2"/>
          <w:szCs w:val="24"/>
          <w:lang w:eastAsia="vi-VN"/>
        </w:rPr>
        <w:t>ỗ</w:t>
      </w:r>
      <w:r w:rsidRPr="00A95FF6">
        <w:rPr>
          <w:rFonts w:eastAsia="Calibri" w:cs="Times New Roman"/>
          <w:spacing w:val="-2"/>
          <w:szCs w:val="24"/>
          <w:lang w:val="vi-VN" w:eastAsia="vi-VN"/>
        </w:rPr>
        <w:t>n hợp g</w:t>
      </w:r>
      <w:r w:rsidRPr="00A95FF6">
        <w:rPr>
          <w:rFonts w:eastAsia="Calibri" w:cs="Times New Roman"/>
          <w:spacing w:val="-2"/>
          <w:szCs w:val="24"/>
          <w:lang w:eastAsia="vi-VN"/>
        </w:rPr>
        <w:t>ồ</w:t>
      </w:r>
      <w:r w:rsidRPr="00A95FF6">
        <w:rPr>
          <w:rFonts w:eastAsia="Calibri" w:cs="Times New Roman"/>
          <w:spacing w:val="-2"/>
          <w:szCs w:val="24"/>
          <w:lang w:val="vi-VN" w:eastAsia="vi-VN"/>
        </w:rPr>
        <w:t xml:space="preserve">m triglyceride Y và acid béo </w:t>
      </w:r>
      <w:r w:rsidRPr="00A95FF6">
        <w:rPr>
          <w:rFonts w:eastAsia="Calibri" w:cs="Times New Roman"/>
          <w:bCs/>
          <w:spacing w:val="-2"/>
          <w:szCs w:val="24"/>
          <w:lang w:eastAsia="vi-VN"/>
        </w:rPr>
        <w:t>Z</w:t>
      </w:r>
      <w:r w:rsidRPr="00A95FF6">
        <w:rPr>
          <w:rFonts w:eastAsia="Calibri" w:cs="Times New Roman"/>
          <w:b/>
          <w:bCs/>
          <w:spacing w:val="-2"/>
          <w:szCs w:val="24"/>
          <w:lang w:val="vi-VN" w:eastAsia="vi-VN"/>
        </w:rPr>
        <w:t xml:space="preserve">. </w:t>
      </w:r>
      <w:r w:rsidRPr="00A95FF6">
        <w:rPr>
          <w:rFonts w:eastAsia="Calibri" w:cs="Times New Roman"/>
          <w:spacing w:val="-2"/>
          <w:szCs w:val="24"/>
          <w:lang w:val="vi-VN" w:eastAsia="vi-VN"/>
        </w:rPr>
        <w:t>Đ</w:t>
      </w:r>
      <w:r w:rsidRPr="00A95FF6">
        <w:rPr>
          <w:rFonts w:eastAsia="Calibri" w:cs="Times New Roman"/>
          <w:spacing w:val="-2"/>
          <w:szCs w:val="24"/>
          <w:lang w:eastAsia="vi-VN"/>
        </w:rPr>
        <w:t>ố</w:t>
      </w:r>
      <w:r w:rsidRPr="00A95FF6">
        <w:rPr>
          <w:rFonts w:eastAsia="Calibri" w:cs="Times New Roman"/>
          <w:spacing w:val="-2"/>
          <w:szCs w:val="24"/>
          <w:lang w:val="vi-VN" w:eastAsia="vi-VN"/>
        </w:rPr>
        <w:t xml:space="preserve">t cháy hoàn toàn một lượng X </w:t>
      </w:r>
      <w:r w:rsidRPr="00A95FF6">
        <w:rPr>
          <w:rFonts w:eastAsia="Calibri" w:cs="Times New Roman"/>
          <w:spacing w:val="-2"/>
          <w:szCs w:val="24"/>
          <w:lang w:eastAsia="vi-VN"/>
        </w:rPr>
        <w:t xml:space="preserve">thu </w:t>
      </w:r>
      <w:r w:rsidRPr="00A95FF6">
        <w:rPr>
          <w:rFonts w:eastAsia="Calibri" w:cs="Times New Roman"/>
          <w:spacing w:val="-2"/>
          <w:szCs w:val="24"/>
          <w:lang w:val="vi-VN" w:eastAsia="vi-VN"/>
        </w:rPr>
        <w:t>được s</w:t>
      </w:r>
      <w:r w:rsidRPr="00A95FF6">
        <w:rPr>
          <w:rFonts w:eastAsia="Calibri" w:cs="Times New Roman"/>
          <w:spacing w:val="-2"/>
          <w:szCs w:val="24"/>
          <w:lang w:eastAsia="vi-VN"/>
        </w:rPr>
        <w:t>ố</w:t>
      </w:r>
      <w:r w:rsidRPr="00A95FF6">
        <w:rPr>
          <w:rFonts w:eastAsia="Calibri" w:cs="Times New Roman"/>
          <w:spacing w:val="-2"/>
          <w:szCs w:val="24"/>
          <w:lang w:val="vi-VN" w:eastAsia="vi-VN"/>
        </w:rPr>
        <w:t xml:space="preserve"> mol C</w:t>
      </w:r>
      <w:r w:rsidRPr="00A95FF6">
        <w:rPr>
          <w:rFonts w:eastAsia="Calibri" w:cs="Times New Roman"/>
          <w:spacing w:val="-2"/>
          <w:szCs w:val="24"/>
          <w:lang w:eastAsia="vi-VN"/>
        </w:rPr>
        <w:t>O</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 xml:space="preserve"> và H</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O</w:t>
      </w:r>
      <w:r w:rsidRPr="00A95FF6">
        <w:rPr>
          <w:rFonts w:eastAsia="Calibri" w:cs="Times New Roman"/>
          <w:spacing w:val="-2"/>
          <w:szCs w:val="24"/>
          <w:lang w:eastAsia="vi-VN"/>
        </w:rPr>
        <w:t xml:space="preserve"> hơn kém nhau</w:t>
      </w:r>
      <w:r w:rsidRPr="00A95FF6">
        <w:rPr>
          <w:rFonts w:eastAsia="Calibri" w:cs="Times New Roman"/>
          <w:spacing w:val="-2"/>
          <w:szCs w:val="24"/>
          <w:lang w:val="vi-VN" w:eastAsia="vi-VN"/>
        </w:rPr>
        <w:t xml:space="preserve"> 0,25 mol. Mặt khác, cũng lượng X trên tác dụng với dung dịch NaOH vừa đủ, đun nóng rồi cô cạn được hỗn hợp rắn khan T gồm sodium linoleate, sodium palmitate và sodium oleate. Đốt cháy hoàn toàn T cần vừa đủ 3,975 </w:t>
      </w:r>
      <w:r w:rsidRPr="00A95FF6">
        <w:rPr>
          <w:rFonts w:eastAsia="Calibri" w:cs="Times New Roman"/>
          <w:spacing w:val="-2"/>
          <w:szCs w:val="24"/>
          <w:lang w:val="vi-VN"/>
        </w:rPr>
        <w:t xml:space="preserve">mol </w:t>
      </w:r>
      <w:r w:rsidRPr="00A95FF6">
        <w:rPr>
          <w:rFonts w:eastAsia="Calibri" w:cs="Times New Roman"/>
          <w:spacing w:val="-2"/>
          <w:szCs w:val="24"/>
          <w:lang w:val="vi-VN" w:eastAsia="vi-VN"/>
        </w:rPr>
        <w:t>O</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 thu được hỗn hợp gồm CO</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 xml:space="preserve">; 2,55 </w:t>
      </w:r>
      <w:r w:rsidRPr="00A95FF6">
        <w:rPr>
          <w:rFonts w:eastAsia="Calibri" w:cs="Times New Roman"/>
          <w:spacing w:val="-2"/>
          <w:szCs w:val="24"/>
          <w:lang w:val="vi-VN"/>
        </w:rPr>
        <w:t xml:space="preserve">mol </w:t>
      </w:r>
      <w:r w:rsidRPr="00A95FF6">
        <w:rPr>
          <w:rFonts w:eastAsia="Calibri" w:cs="Times New Roman"/>
          <w:spacing w:val="-2"/>
          <w:szCs w:val="24"/>
          <w:lang w:val="vi-VN" w:eastAsia="vi-VN"/>
        </w:rPr>
        <w:t>H</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O và 0,08 mol Na</w:t>
      </w:r>
      <w:r w:rsidRPr="00A95FF6">
        <w:rPr>
          <w:rFonts w:eastAsia="Calibri" w:cs="Times New Roman"/>
          <w:bCs/>
          <w:spacing w:val="-2"/>
          <w:szCs w:val="24"/>
          <w:vertAlign w:val="subscript"/>
          <w:lang w:val="vi-VN" w:eastAsia="vi-VN"/>
        </w:rPr>
        <w:t>2</w:t>
      </w:r>
      <w:r w:rsidRPr="00A95FF6">
        <w:rPr>
          <w:rFonts w:eastAsia="Calibri" w:cs="Times New Roman"/>
          <w:spacing w:val="-2"/>
          <w:szCs w:val="24"/>
          <w:lang w:val="vi-VN" w:eastAsia="vi-VN"/>
        </w:rPr>
        <w:t>CO</w:t>
      </w:r>
      <w:r w:rsidRPr="00A95FF6">
        <w:rPr>
          <w:rFonts w:eastAsia="Calibri" w:cs="Times New Roman"/>
          <w:bCs/>
          <w:spacing w:val="-2"/>
          <w:szCs w:val="24"/>
          <w:vertAlign w:val="subscript"/>
          <w:lang w:val="vi-VN" w:eastAsia="vi-VN"/>
        </w:rPr>
        <w:t>3</w:t>
      </w:r>
      <w:r w:rsidRPr="00A95FF6">
        <w:rPr>
          <w:rFonts w:eastAsia="Calibri" w:cs="Times New Roman"/>
          <w:spacing w:val="-2"/>
          <w:szCs w:val="24"/>
          <w:lang w:val="vi-VN" w:eastAsia="vi-VN"/>
        </w:rPr>
        <w:t xml:space="preserve">. </w:t>
      </w:r>
      <w:r w:rsidRPr="000D6A29">
        <w:rPr>
          <w:rFonts w:eastAsia="Calibri" w:cs="Times New Roman"/>
          <w:spacing w:val="-2"/>
          <w:szCs w:val="24"/>
          <w:lang w:val="vi-VN" w:eastAsia="vi-VN"/>
        </w:rPr>
        <w:t>Tính p</w:t>
      </w:r>
      <w:r w:rsidRPr="00A95FF6">
        <w:rPr>
          <w:rFonts w:eastAsia="Calibri" w:cs="Times New Roman"/>
          <w:spacing w:val="-2"/>
          <w:szCs w:val="24"/>
          <w:lang w:val="vi-VN" w:eastAsia="vi-VN"/>
        </w:rPr>
        <w:t>hần trăm khối lương triglyceride Y trong X</w:t>
      </w:r>
      <w:r w:rsidRPr="000D6A29">
        <w:rPr>
          <w:rFonts w:eastAsia="Calibri" w:cs="Times New Roman"/>
          <w:spacing w:val="-2"/>
          <w:szCs w:val="24"/>
          <w:lang w:val="vi-VN" w:eastAsia="vi-VN"/>
        </w:rPr>
        <w:t>.</w:t>
      </w:r>
      <w:r w:rsidRPr="00A95FF6">
        <w:rPr>
          <w:rFonts w:eastAsia="Calibri" w:cs="Times New Roman"/>
          <w:spacing w:val="-2"/>
          <w:szCs w:val="24"/>
          <w:lang w:val="vi-VN" w:eastAsia="vi-VN"/>
        </w:rPr>
        <w:t xml:space="preserve"> </w:t>
      </w:r>
    </w:p>
    <w:p w14:paraId="1A6D3974" w14:textId="77777777" w:rsidR="000D6A29" w:rsidRPr="000D6A29" w:rsidRDefault="000D6A29" w:rsidP="000D6A29">
      <w:pPr>
        <w:tabs>
          <w:tab w:val="left" w:pos="2976"/>
          <w:tab w:val="left" w:pos="5386"/>
          <w:tab w:val="left" w:pos="7795"/>
        </w:tabs>
        <w:ind w:left="142"/>
        <w:rPr>
          <w:rFonts w:eastAsia="Calibri" w:cs="Times New Roman"/>
          <w:b/>
          <w:szCs w:val="24"/>
          <w:lang w:val="vi-VN"/>
        </w:rPr>
      </w:pPr>
      <w:r w:rsidRPr="00A95FF6">
        <w:rPr>
          <w:rFonts w:cs="Times New Roman"/>
          <w:b/>
          <w:color w:val="FF0000"/>
          <w:szCs w:val="24"/>
          <w:lang w:val="vi-VN"/>
        </w:rPr>
        <w:t>Đáp án</w:t>
      </w:r>
      <w:r w:rsidRPr="00A95FF6">
        <w:rPr>
          <w:rFonts w:cs="Times New Roman"/>
          <w:szCs w:val="24"/>
          <w:lang w:val="vi-VN"/>
        </w:rPr>
        <w:t>:</w:t>
      </w:r>
      <w:r w:rsidRPr="000D6A29">
        <w:rPr>
          <w:rFonts w:cs="Times New Roman"/>
          <w:b/>
          <w:szCs w:val="24"/>
          <w:lang w:val="vi-VN"/>
        </w:rPr>
        <w:t xml:space="preserve"> </w:t>
      </w:r>
      <w:r w:rsidRPr="000D6A29">
        <w:rPr>
          <w:rFonts w:eastAsia="Calibri" w:cs="Times New Roman"/>
          <w:b/>
          <w:szCs w:val="24"/>
          <w:lang w:val="vi-VN"/>
        </w:rPr>
        <w:t>56,5 %</w:t>
      </w:r>
    </w:p>
    <w:p w14:paraId="6B41D1F5" w14:textId="77777777" w:rsidR="000D6A29" w:rsidRPr="000D6A29" w:rsidRDefault="000D6A29" w:rsidP="000D6A29">
      <w:pPr>
        <w:ind w:left="142"/>
        <w:jc w:val="both"/>
        <w:rPr>
          <w:rFonts w:ascii="Arial" w:hAnsi="Arial"/>
          <w:color w:val="444444"/>
          <w:szCs w:val="24"/>
          <w:lang w:val="vi-VN"/>
        </w:rPr>
      </w:pPr>
    </w:p>
    <w:p w14:paraId="57209465" w14:textId="77777777" w:rsidR="000D6A29" w:rsidRPr="00A95FF6" w:rsidRDefault="000D6A29" w:rsidP="000D6A29">
      <w:pPr>
        <w:widowControl w:val="0"/>
        <w:tabs>
          <w:tab w:val="left" w:pos="2675"/>
          <w:tab w:val="left" w:pos="5131"/>
          <w:tab w:val="left" w:pos="7585"/>
        </w:tabs>
        <w:ind w:left="142"/>
        <w:jc w:val="center"/>
        <w:rPr>
          <w:rFonts w:eastAsia="Times New Roman" w:cs="Times New Roman"/>
          <w:b/>
          <w:szCs w:val="24"/>
          <w:lang w:val="nb-NO"/>
        </w:rPr>
      </w:pPr>
      <w:r w:rsidRPr="00A95FF6">
        <w:rPr>
          <w:rFonts w:eastAsia="Times New Roman" w:cs="Times New Roman"/>
          <w:b/>
          <w:szCs w:val="24"/>
          <w:lang w:val="nb-NO"/>
        </w:rPr>
        <w:t>Hướng dẫn giải</w:t>
      </w:r>
    </w:p>
    <w:tbl>
      <w:tblPr>
        <w:tblStyle w:val="Table1"/>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4"/>
      </w:tblGrid>
      <w:tr w:rsidR="000D6A29" w:rsidRPr="00A95FF6" w14:paraId="2A368159" w14:textId="77777777" w:rsidTr="000D6A29">
        <w:tc>
          <w:tcPr>
            <w:tcW w:w="9784" w:type="dxa"/>
          </w:tcPr>
          <w:p w14:paraId="17E9D237" w14:textId="77777777" w:rsidR="000D6A29" w:rsidRPr="00A95FF6" w:rsidRDefault="000D6A29" w:rsidP="00A11DB1">
            <w:pPr>
              <w:ind w:left="142"/>
              <w:jc w:val="both"/>
            </w:pPr>
            <w:r w:rsidRPr="00A95FF6">
              <w:rPr>
                <w:noProof/>
                <w:lang w:eastAsia="en-GB"/>
              </w:rPr>
              <w:lastRenderedPageBreak/>
              <w:drawing>
                <wp:inline distT="0" distB="0" distL="0" distR="0" wp14:anchorId="18ADB3AA" wp14:editId="5AD22DCA">
                  <wp:extent cx="5538159" cy="1875046"/>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544666" cy="1877249"/>
                          </a:xfrm>
                          <a:prstGeom prst="rect">
                            <a:avLst/>
                          </a:prstGeom>
                        </pic:spPr>
                      </pic:pic>
                    </a:graphicData>
                  </a:graphic>
                </wp:inline>
              </w:drawing>
            </w:r>
          </w:p>
          <w:p w14:paraId="00325490" w14:textId="77777777" w:rsidR="000D6A29" w:rsidRPr="00A95FF6" w:rsidRDefault="000D6A29" w:rsidP="00A11DB1">
            <w:pPr>
              <w:ind w:left="142"/>
              <w:jc w:val="both"/>
            </w:pPr>
            <w:r w:rsidRPr="00A95FF6">
              <w:t>BT (Na): x + y + z = 2× 0,08</w:t>
            </w:r>
          </w:p>
          <w:p w14:paraId="25E2BDDA" w14:textId="77777777" w:rsidR="000D6A29" w:rsidRPr="00A95FF6" w:rsidRDefault="000D6A29" w:rsidP="00A11DB1">
            <w:pPr>
              <w:ind w:left="142"/>
              <w:jc w:val="both"/>
            </w:pPr>
            <w:r w:rsidRPr="00A95FF6">
              <w:t>BT (H): 31x + 33y + 31z = 2×2,55</w:t>
            </w:r>
          </w:p>
          <w:p w14:paraId="069A2E1D" w14:textId="77777777" w:rsidR="000D6A29" w:rsidRPr="00A95FF6" w:rsidRDefault="000D6A29" w:rsidP="00A11DB1">
            <w:pPr>
              <w:ind w:left="142"/>
              <w:jc w:val="both"/>
            </w:pPr>
            <w:r w:rsidRPr="00A95FF6">
              <w:t>BT e: 92x + 102y + 100z = 4× 3,975</w:t>
            </w:r>
          </w:p>
          <w:p w14:paraId="63E7CF32" w14:textId="77777777" w:rsidR="000D6A29" w:rsidRPr="00A95FF6" w:rsidRDefault="000D6A29" w:rsidP="00A11DB1">
            <w:pPr>
              <w:ind w:left="142"/>
              <w:jc w:val="both"/>
              <w:rPr>
                <w:position w:val="-46"/>
              </w:rPr>
            </w:pPr>
            <w:r w:rsidRPr="00A95FF6">
              <w:t>Gi</w:t>
            </w:r>
            <w:r w:rsidRPr="00A95FF6">
              <w:rPr>
                <w:rFonts w:ascii="Tahoma" w:hAnsi="Tahoma" w:cs="Tahoma"/>
              </w:rPr>
              <w:t>ả</w:t>
            </w:r>
            <w:r w:rsidRPr="00A95FF6">
              <w:t xml:space="preserve">i ra ta đc:  x = 0,03; y = 0,07; z = 0,06 </w:t>
            </w:r>
          </w:p>
          <w:p w14:paraId="4F04A800" w14:textId="77777777" w:rsidR="000D6A29" w:rsidRPr="00A95FF6" w:rsidRDefault="000D6A29" w:rsidP="00A11DB1">
            <w:pPr>
              <w:ind w:left="142"/>
              <w:jc w:val="both"/>
              <w:rPr>
                <w:position w:val="-66"/>
              </w:rPr>
            </w:pPr>
            <w:r w:rsidRPr="00A95FF6">
              <w:rPr>
                <w:rFonts w:ascii="Times New Roman" w:eastAsiaTheme="minorHAnsi" w:hAnsi="Times New Roman" w:cstheme="minorBidi"/>
                <w:position w:val="-4"/>
                <w:szCs w:val="22"/>
                <w:lang w:val="en-US" w:eastAsia="en-US"/>
              </w:rPr>
              <w:object w:dxaOrig="180" w:dyaOrig="279" w14:anchorId="6EBEB4AE">
                <v:shape id="_x0000_i1183" type="#_x0000_t75" style="width:8.3pt;height:14.7pt" o:ole="">
                  <v:imagedata r:id="rId128" o:title=""/>
                </v:shape>
                <o:OLEObject Type="Embed" ProgID="Equation.DSMT4" ShapeID="_x0000_i1183" DrawAspect="Content" ObjectID="_1791145023" r:id="rId129"/>
              </w:object>
            </w:r>
            <w:r w:rsidRPr="00A95FF6">
              <w:rPr>
                <w:position w:val="-66"/>
              </w:rPr>
              <w:t xml:space="preserve"> </w:t>
            </w:r>
          </w:p>
          <w:p w14:paraId="00ADE4FD" w14:textId="77777777" w:rsidR="000D6A29" w:rsidRPr="00A95FF6" w:rsidRDefault="000D6A29" w:rsidP="00A11DB1">
            <w:pPr>
              <w:ind w:left="142"/>
              <w:jc w:val="both"/>
              <w:rPr>
                <w:position w:val="-66"/>
              </w:rPr>
            </w:pPr>
            <w:r w:rsidRPr="00A95FF6">
              <w:rPr>
                <w:rFonts w:ascii="Times New Roman" w:eastAsiaTheme="minorHAnsi" w:hAnsi="Times New Roman" w:cstheme="minorBidi"/>
                <w:position w:val="-82"/>
                <w:szCs w:val="22"/>
                <w:lang w:val="en-US" w:eastAsia="en-US"/>
              </w:rPr>
              <w:object w:dxaOrig="6720" w:dyaOrig="2120" w14:anchorId="252679D0">
                <v:shape id="_x0000_i1184" type="#_x0000_t75" style="width:352.5pt;height:110.55pt" o:ole="">
                  <v:imagedata r:id="rId130" o:title=""/>
                </v:shape>
                <o:OLEObject Type="Embed" ProgID="Equation.DSMT4" ShapeID="_x0000_i1184" DrawAspect="Content" ObjectID="_1791145024" r:id="rId131"/>
              </w:object>
            </w:r>
            <w:r w:rsidRPr="00A95FF6">
              <w:rPr>
                <w:b/>
              </w:rPr>
              <w:t xml:space="preserve">                                                           </w:t>
            </w:r>
          </w:p>
        </w:tc>
      </w:tr>
    </w:tbl>
    <w:p w14:paraId="0AA3C1E0" w14:textId="46C41C07" w:rsidR="000D6A29" w:rsidRDefault="000D6A29" w:rsidP="000D6A29">
      <w:pPr>
        <w:rPr>
          <w:rFonts w:cs="Times New Roman"/>
          <w:b/>
          <w:szCs w:val="24"/>
        </w:rPr>
      </w:pPr>
      <w:r w:rsidRPr="00404FE3">
        <w:rPr>
          <w:rFonts w:cs="Times New Roman"/>
          <w:b/>
          <w:szCs w:val="24"/>
          <w:lang w:val="vi-VN"/>
        </w:rPr>
        <w:t xml:space="preserve">Phần </w:t>
      </w:r>
      <w:r>
        <w:rPr>
          <w:rFonts w:cs="Times New Roman"/>
          <w:b/>
          <w:szCs w:val="24"/>
        </w:rPr>
        <w:t>4</w:t>
      </w:r>
      <w:r w:rsidRPr="00404FE3">
        <w:rPr>
          <w:rFonts w:cs="Times New Roman"/>
          <w:b/>
          <w:szCs w:val="24"/>
          <w:lang w:val="vi-VN"/>
        </w:rPr>
        <w:t>:</w:t>
      </w:r>
      <w:r>
        <w:rPr>
          <w:rFonts w:cs="Times New Roman"/>
          <w:b/>
          <w:szCs w:val="24"/>
        </w:rPr>
        <w:t>Tự Luận</w:t>
      </w:r>
    </w:p>
    <w:p w14:paraId="6A01FF3B" w14:textId="72460286" w:rsidR="00024B04" w:rsidRPr="000E2118" w:rsidRDefault="00024B04" w:rsidP="00024B04">
      <w:pPr>
        <w:tabs>
          <w:tab w:val="left" w:pos="360"/>
          <w:tab w:val="left" w:pos="2880"/>
          <w:tab w:val="left" w:pos="5400"/>
          <w:tab w:val="left" w:pos="7920"/>
        </w:tabs>
        <w:spacing w:before="120" w:after="60" w:line="280" w:lineRule="exact"/>
        <w:rPr>
          <w:rFonts w:eastAsia="Times New Roman" w:cs="Times New Roman"/>
          <w:b/>
          <w:bCs/>
          <w:spacing w:val="-2"/>
          <w:szCs w:val="24"/>
          <w:shd w:val="clear" w:color="auto" w:fill="FFFFFF"/>
          <w:lang w:val="es-ES"/>
        </w:rPr>
      </w:pPr>
      <w:r w:rsidRPr="000E2118">
        <w:rPr>
          <w:rFonts w:eastAsia="Times New Roman" w:cs="Times New Roman"/>
          <w:b/>
          <w:bCs/>
          <w:spacing w:val="-2"/>
          <w:szCs w:val="24"/>
          <w:shd w:val="clear" w:color="auto" w:fill="FFFFFF"/>
          <w:lang w:val="es-ES"/>
        </w:rPr>
        <w:t xml:space="preserve">Câu </w:t>
      </w:r>
      <w:r>
        <w:rPr>
          <w:rFonts w:eastAsia="Times New Roman" w:cs="Times New Roman"/>
          <w:b/>
          <w:bCs/>
          <w:spacing w:val="-2"/>
          <w:szCs w:val="24"/>
          <w:shd w:val="clear" w:color="auto" w:fill="FFFFFF"/>
          <w:lang w:val="es-ES"/>
        </w:rPr>
        <w:t>1</w:t>
      </w:r>
      <w:r w:rsidRPr="000E2118">
        <w:rPr>
          <w:rFonts w:eastAsia="Times New Roman" w:cs="Times New Roman"/>
          <w:b/>
          <w:bCs/>
          <w:spacing w:val="-2"/>
          <w:szCs w:val="24"/>
          <w:shd w:val="clear" w:color="auto" w:fill="FFFFFF"/>
          <w:lang w:val="es-ES"/>
        </w:rPr>
        <w:t>(3 điểm)</w:t>
      </w:r>
    </w:p>
    <w:p w14:paraId="69A97B62" w14:textId="44B0D074" w:rsidR="00024B04" w:rsidRPr="000E2118" w:rsidRDefault="00024B04" w:rsidP="00024B04">
      <w:pPr>
        <w:tabs>
          <w:tab w:val="left" w:pos="360"/>
          <w:tab w:val="left" w:pos="2880"/>
          <w:tab w:val="left" w:pos="5400"/>
          <w:tab w:val="left" w:pos="7920"/>
        </w:tabs>
        <w:spacing w:before="120" w:after="60" w:line="280" w:lineRule="exact"/>
        <w:rPr>
          <w:rFonts w:eastAsia="Times New Roman" w:cs="Times New Roman"/>
          <w:szCs w:val="24"/>
          <w:shd w:val="clear" w:color="auto" w:fill="FFFFFF"/>
          <w:lang w:val="es-ES"/>
        </w:rPr>
      </w:pPr>
      <w:r>
        <w:rPr>
          <w:rFonts w:eastAsia="Times New Roman" w:cs="Times New Roman"/>
          <w:b/>
          <w:bCs/>
          <w:spacing w:val="-2"/>
          <w:szCs w:val="24"/>
          <w:shd w:val="clear" w:color="auto" w:fill="FFFFFF"/>
          <w:lang w:val="es-ES"/>
        </w:rPr>
        <w:t>1</w:t>
      </w:r>
      <w:r w:rsidRPr="000E2118">
        <w:rPr>
          <w:rFonts w:eastAsia="Times New Roman" w:cs="Times New Roman"/>
          <w:b/>
          <w:bCs/>
          <w:spacing w:val="-2"/>
          <w:szCs w:val="24"/>
          <w:shd w:val="clear" w:color="auto" w:fill="FFFFFF"/>
          <w:lang w:val="es-ES"/>
        </w:rPr>
        <w:t>.1.</w:t>
      </w:r>
      <w:r w:rsidRPr="000E2118">
        <w:rPr>
          <w:rFonts w:eastAsia="Times New Roman" w:cs="Times New Roman"/>
          <w:spacing w:val="-2"/>
          <w:szCs w:val="24"/>
          <w:shd w:val="clear" w:color="auto" w:fill="FFFFFF"/>
          <w:lang w:val="es-ES"/>
        </w:rPr>
        <w:t> </w:t>
      </w:r>
      <w:r w:rsidRPr="000E2118">
        <w:rPr>
          <w:rFonts w:eastAsia="Times New Roman" w:cs="Times New Roman"/>
          <w:szCs w:val="24"/>
          <w:shd w:val="clear" w:color="auto" w:fill="FFFFFF"/>
          <w:lang w:val="es-ES"/>
        </w:rPr>
        <w:t>Để loại bỏ ion ammonium (</w:t>
      </w:r>
      <w:r w:rsidRPr="000E2118">
        <w:rPr>
          <w:rFonts w:eastAsia="Times New Roman" w:cs="Times New Roman"/>
          <w:szCs w:val="24"/>
          <w:lang w:val="es-ES"/>
        </w:rPr>
        <w:t>NH</w:t>
      </w:r>
      <w:r w:rsidRPr="000E2118">
        <w:rPr>
          <w:rFonts w:eastAsia="Times New Roman" w:cs="Times New Roman"/>
          <w:szCs w:val="24"/>
          <w:vertAlign w:val="subscript"/>
          <w:lang w:val="es-ES"/>
        </w:rPr>
        <w:t>4</w:t>
      </w:r>
      <w:r w:rsidRPr="000E2118">
        <w:rPr>
          <w:rFonts w:eastAsia="Times New Roman" w:cs="Times New Roman"/>
          <w:szCs w:val="24"/>
          <w:vertAlign w:val="superscript"/>
          <w:lang w:val="es-ES"/>
        </w:rPr>
        <w:t>+</w:t>
      </w:r>
      <w:r w:rsidRPr="000E2118">
        <w:rPr>
          <w:rFonts w:eastAsia="Times New Roman" w:cs="Times New Roman"/>
          <w:szCs w:val="24"/>
          <w:shd w:val="clear" w:color="auto" w:fill="FFFFFF"/>
          <w:lang w:val="es-ES"/>
        </w:rPr>
        <w:t>) trong nước thải, trước tiên người ta phải kiềm hóa dung dịch nước thải bằng NaOH đến pH = 11; sau đó cho chảy từ trên xuống trong một tháp được nạp đầy các vòng đệm bằng sứ, còn không khí được thổi ngược từ dưới lên để oxi hoá NH</w:t>
      </w:r>
      <w:r w:rsidRPr="000E2118">
        <w:rPr>
          <w:rFonts w:eastAsia="Times New Roman" w:cs="Times New Roman"/>
          <w:szCs w:val="24"/>
          <w:shd w:val="clear" w:color="auto" w:fill="FFFFFF"/>
          <w:vertAlign w:val="subscript"/>
          <w:lang w:val="es-ES"/>
        </w:rPr>
        <w:t>3</w:t>
      </w:r>
      <w:r w:rsidRPr="000E2118">
        <w:rPr>
          <w:rFonts w:eastAsia="Times New Roman" w:cs="Times New Roman"/>
          <w:szCs w:val="24"/>
          <w:shd w:val="clear" w:color="auto" w:fill="FFFFFF"/>
          <w:lang w:val="es-ES"/>
        </w:rPr>
        <w:t>. Phương pháp này loại bỏ được khoảng 95% lượng ammonium trong nước thải.</w:t>
      </w:r>
      <w:r w:rsidRPr="000E2118">
        <w:rPr>
          <w:rFonts w:eastAsia="Times New Roman" w:cs="Times New Roman"/>
          <w:szCs w:val="24"/>
          <w:lang w:val="es-ES"/>
        </w:rPr>
        <w:br/>
      </w:r>
      <w:r w:rsidRPr="000E2118">
        <w:rPr>
          <w:rFonts w:eastAsia="Times New Roman" w:cs="Times New Roman"/>
          <w:b/>
          <w:bCs/>
          <w:szCs w:val="24"/>
          <w:shd w:val="clear" w:color="auto" w:fill="FFFFFF"/>
          <w:lang w:val="es-ES"/>
        </w:rPr>
        <w:t xml:space="preserve">a) </w:t>
      </w:r>
      <w:r w:rsidRPr="000E2118">
        <w:rPr>
          <w:rFonts w:eastAsia="Times New Roman" w:cs="Times New Roman"/>
          <w:szCs w:val="24"/>
          <w:shd w:val="clear" w:color="auto" w:fill="FFFFFF"/>
          <w:lang w:val="es-ES"/>
        </w:rPr>
        <w:t>Viết các phương trình hóa học minh họa cho cách làm trên. Trong quá trình loại bỏ ammonium, phương pháp ngược dòng có vai trò gì?</w:t>
      </w:r>
      <w:r w:rsidRPr="000E2118">
        <w:rPr>
          <w:rFonts w:eastAsia="Times New Roman" w:cs="Times New Roman"/>
          <w:szCs w:val="24"/>
          <w:lang w:val="es-ES"/>
        </w:rPr>
        <w:br/>
      </w:r>
      <w:r w:rsidRPr="000E2118">
        <w:rPr>
          <w:rFonts w:eastAsia="Times New Roman" w:cs="Times New Roman"/>
          <w:b/>
          <w:bCs/>
          <w:szCs w:val="24"/>
          <w:shd w:val="clear" w:color="auto" w:fill="FFFFFF"/>
          <w:lang w:val="es-ES"/>
        </w:rPr>
        <w:t xml:space="preserve">b) </w:t>
      </w:r>
      <w:r w:rsidRPr="000E2118">
        <w:rPr>
          <w:rFonts w:eastAsia="Times New Roman" w:cs="Times New Roman"/>
          <w:szCs w:val="24"/>
          <w:shd w:val="clear" w:color="auto" w:fill="FFFFFF"/>
          <w:lang w:val="es-ES"/>
        </w:rPr>
        <w:t>Kết quả phân tích hai mẫu nước thải khi chưa được xử lý như sau:</w:t>
      </w:r>
    </w:p>
    <w:tbl>
      <w:tblPr>
        <w:tblStyle w:val="Table3"/>
        <w:tblW w:w="0" w:type="auto"/>
        <w:jc w:val="center"/>
        <w:tblLook w:val="04A0" w:firstRow="1" w:lastRow="0" w:firstColumn="1" w:lastColumn="0" w:noHBand="0" w:noVBand="1"/>
      </w:tblPr>
      <w:tblGrid>
        <w:gridCol w:w="1165"/>
        <w:gridCol w:w="2430"/>
        <w:gridCol w:w="5220"/>
      </w:tblGrid>
      <w:tr w:rsidR="00024B04" w:rsidRPr="001770C0" w14:paraId="44316C76" w14:textId="77777777" w:rsidTr="00A11DB1">
        <w:trPr>
          <w:jc w:val="center"/>
        </w:trPr>
        <w:tc>
          <w:tcPr>
            <w:tcW w:w="1165" w:type="dxa"/>
            <w:shd w:val="clear" w:color="auto" w:fill="DAEEF3"/>
          </w:tcPr>
          <w:p w14:paraId="25EF4F98"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b/>
                <w:bCs/>
                <w:sz w:val="24"/>
                <w:szCs w:val="24"/>
              </w:rPr>
            </w:pPr>
            <w:r w:rsidRPr="001770C0">
              <w:rPr>
                <w:rFonts w:ascii="Times New Roman" w:hAnsi="Times New Roman"/>
                <w:b/>
                <w:bCs/>
                <w:sz w:val="24"/>
                <w:szCs w:val="24"/>
              </w:rPr>
              <w:t>Mẫu</w:t>
            </w:r>
          </w:p>
        </w:tc>
        <w:tc>
          <w:tcPr>
            <w:tcW w:w="2430" w:type="dxa"/>
            <w:shd w:val="clear" w:color="auto" w:fill="DAEEF3"/>
          </w:tcPr>
          <w:p w14:paraId="68CD50C2"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b/>
                <w:bCs/>
                <w:sz w:val="24"/>
                <w:szCs w:val="24"/>
              </w:rPr>
            </w:pPr>
            <w:r w:rsidRPr="001770C0">
              <w:rPr>
                <w:rFonts w:ascii="Times New Roman" w:hAnsi="Times New Roman"/>
                <w:b/>
                <w:bCs/>
                <w:sz w:val="24"/>
                <w:szCs w:val="24"/>
              </w:rPr>
              <w:t>Mẫu nước thải</w:t>
            </w:r>
          </w:p>
        </w:tc>
        <w:tc>
          <w:tcPr>
            <w:tcW w:w="5220" w:type="dxa"/>
            <w:shd w:val="clear" w:color="auto" w:fill="DAEEF3"/>
          </w:tcPr>
          <w:p w14:paraId="27A01AD0"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b/>
                <w:bCs/>
                <w:sz w:val="24"/>
                <w:szCs w:val="24"/>
              </w:rPr>
            </w:pPr>
            <w:r w:rsidRPr="001770C0">
              <w:rPr>
                <w:rFonts w:ascii="Times New Roman" w:hAnsi="Times New Roman"/>
                <w:b/>
                <w:bCs/>
                <w:sz w:val="24"/>
                <w:szCs w:val="24"/>
              </w:rPr>
              <w:t>Hàm lượng ammonium trong nước thải (mg/L)</w:t>
            </w:r>
          </w:p>
        </w:tc>
      </w:tr>
      <w:tr w:rsidR="00024B04" w:rsidRPr="001770C0" w14:paraId="346666EA" w14:textId="77777777" w:rsidTr="00A11DB1">
        <w:trPr>
          <w:jc w:val="center"/>
        </w:trPr>
        <w:tc>
          <w:tcPr>
            <w:tcW w:w="1165" w:type="dxa"/>
            <w:shd w:val="clear" w:color="auto" w:fill="EAF1DD"/>
          </w:tcPr>
          <w:p w14:paraId="371ACEF9"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1</w:t>
            </w:r>
          </w:p>
        </w:tc>
        <w:tc>
          <w:tcPr>
            <w:tcW w:w="2430" w:type="dxa"/>
            <w:shd w:val="clear" w:color="auto" w:fill="EAF1DD"/>
          </w:tcPr>
          <w:p w14:paraId="1A82F3B6"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Nhà máy phân đạm</w:t>
            </w:r>
          </w:p>
        </w:tc>
        <w:tc>
          <w:tcPr>
            <w:tcW w:w="5220" w:type="dxa"/>
            <w:shd w:val="clear" w:color="auto" w:fill="EAF1DD"/>
          </w:tcPr>
          <w:p w14:paraId="2CCC4B02"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18</w:t>
            </w:r>
          </w:p>
        </w:tc>
      </w:tr>
      <w:tr w:rsidR="00024B04" w:rsidRPr="001770C0" w14:paraId="24B9B5DF" w14:textId="77777777" w:rsidTr="00A11DB1">
        <w:trPr>
          <w:jc w:val="center"/>
        </w:trPr>
        <w:tc>
          <w:tcPr>
            <w:tcW w:w="1165" w:type="dxa"/>
            <w:shd w:val="clear" w:color="auto" w:fill="EAF1DD"/>
          </w:tcPr>
          <w:p w14:paraId="5786FB05"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2</w:t>
            </w:r>
          </w:p>
        </w:tc>
        <w:tc>
          <w:tcPr>
            <w:tcW w:w="2430" w:type="dxa"/>
            <w:shd w:val="clear" w:color="auto" w:fill="EAF1DD"/>
          </w:tcPr>
          <w:p w14:paraId="7058CAC0"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Bãi chôn lấp rác</w:t>
            </w:r>
          </w:p>
        </w:tc>
        <w:tc>
          <w:tcPr>
            <w:tcW w:w="5220" w:type="dxa"/>
            <w:shd w:val="clear" w:color="auto" w:fill="EAF1DD"/>
          </w:tcPr>
          <w:p w14:paraId="19672316" w14:textId="77777777" w:rsidR="00024B04" w:rsidRPr="001770C0" w:rsidRDefault="00024B04" w:rsidP="00A11DB1">
            <w:pPr>
              <w:tabs>
                <w:tab w:val="left" w:pos="360"/>
                <w:tab w:val="left" w:pos="2880"/>
                <w:tab w:val="left" w:pos="5400"/>
                <w:tab w:val="left" w:pos="7920"/>
              </w:tabs>
              <w:spacing w:before="120" w:after="60" w:line="280" w:lineRule="exact"/>
              <w:jc w:val="center"/>
              <w:rPr>
                <w:rFonts w:ascii="Times New Roman" w:hAnsi="Times New Roman"/>
                <w:sz w:val="24"/>
                <w:szCs w:val="24"/>
              </w:rPr>
            </w:pPr>
            <w:r w:rsidRPr="001770C0">
              <w:rPr>
                <w:rFonts w:ascii="Times New Roman" w:hAnsi="Times New Roman"/>
                <w:sz w:val="24"/>
                <w:szCs w:val="24"/>
              </w:rPr>
              <w:t>160</w:t>
            </w:r>
          </w:p>
        </w:tc>
      </w:tr>
    </w:tbl>
    <w:p w14:paraId="0382EC4E" w14:textId="77777777" w:rsidR="00024B04" w:rsidRPr="001770C0" w:rsidRDefault="00024B04" w:rsidP="00024B04">
      <w:pPr>
        <w:tabs>
          <w:tab w:val="left" w:pos="360"/>
          <w:tab w:val="left" w:pos="2880"/>
          <w:tab w:val="left" w:pos="5400"/>
          <w:tab w:val="left" w:pos="7920"/>
        </w:tabs>
        <w:spacing w:before="120" w:after="60" w:line="280" w:lineRule="exact"/>
        <w:jc w:val="both"/>
        <w:rPr>
          <w:rFonts w:eastAsia="Times New Roman" w:cs="Times New Roman"/>
          <w:spacing w:val="-2"/>
          <w:szCs w:val="24"/>
          <w:shd w:val="clear" w:color="auto" w:fill="FFFFFF"/>
        </w:rPr>
      </w:pPr>
      <w:r w:rsidRPr="001770C0">
        <w:rPr>
          <w:rFonts w:eastAsia="Times New Roman" w:cs="Times New Roman"/>
          <w:szCs w:val="24"/>
          <w:shd w:val="clear" w:color="auto" w:fill="FFFFFF"/>
        </w:rPr>
        <w:tab/>
      </w:r>
      <w:r w:rsidRPr="001770C0">
        <w:rPr>
          <w:rFonts w:eastAsia="Times New Roman" w:cs="Times New Roman"/>
          <w:spacing w:val="-2"/>
          <w:szCs w:val="24"/>
          <w:shd w:val="clear" w:color="auto" w:fill="FFFFFF"/>
        </w:rPr>
        <w:t>Giả sử tiến hành xử lí hai mẫu nước thải theo phương pháp trên, biết rằng tiêu chuẩn hàm lượng ammonium cho phép là 1,0 mg/L. Hai mẫu nước thải trên sau khi xử lý có đạt tiêu chuẩn để thải ra môi trường hay không? Vì sao?</w:t>
      </w:r>
    </w:p>
    <w:p w14:paraId="50B019F7" w14:textId="1A33A649" w:rsidR="00024B04" w:rsidRPr="001770C0" w:rsidRDefault="00024B04" w:rsidP="00024B04">
      <w:pPr>
        <w:tabs>
          <w:tab w:val="left" w:pos="360"/>
          <w:tab w:val="left" w:pos="2880"/>
          <w:tab w:val="left" w:pos="5400"/>
          <w:tab w:val="left" w:pos="7920"/>
        </w:tabs>
        <w:spacing w:before="120" w:after="60" w:line="280" w:lineRule="exact"/>
        <w:jc w:val="both"/>
        <w:rPr>
          <w:rFonts w:eastAsia="Times New Roman" w:cs="Times New Roman"/>
          <w:szCs w:val="24"/>
          <w:shd w:val="clear" w:color="auto" w:fill="FFFFFF"/>
        </w:rPr>
      </w:pPr>
      <w:r>
        <w:rPr>
          <w:rFonts w:eastAsia="Times New Roman" w:cs="Times New Roman"/>
          <w:b/>
          <w:bCs/>
          <w:szCs w:val="24"/>
          <w:shd w:val="clear" w:color="auto" w:fill="FFFFFF"/>
        </w:rPr>
        <w:t>1</w:t>
      </w:r>
      <w:r w:rsidRPr="001770C0">
        <w:rPr>
          <w:rFonts w:eastAsia="Times New Roman" w:cs="Times New Roman"/>
          <w:b/>
          <w:bCs/>
          <w:szCs w:val="24"/>
          <w:shd w:val="clear" w:color="auto" w:fill="FFFFFF"/>
        </w:rPr>
        <w:t xml:space="preserve">.2. </w:t>
      </w:r>
      <w:r w:rsidRPr="001770C0">
        <w:rPr>
          <w:rFonts w:eastAsia="Times New Roman" w:cs="Times New Roman"/>
          <w:szCs w:val="24"/>
          <w:shd w:val="clear" w:color="auto" w:fill="FFFFFF"/>
        </w:rPr>
        <w:t xml:space="preserve">“Hiện tượng phú dưỡng” </w:t>
      </w:r>
    </w:p>
    <w:p w14:paraId="0EE10A53" w14:textId="77777777" w:rsidR="00024B04" w:rsidRPr="001770C0" w:rsidRDefault="00024B04" w:rsidP="00024B04">
      <w:pPr>
        <w:tabs>
          <w:tab w:val="left" w:pos="360"/>
          <w:tab w:val="left" w:pos="2880"/>
          <w:tab w:val="left" w:pos="5400"/>
          <w:tab w:val="left" w:pos="7920"/>
        </w:tabs>
        <w:spacing w:before="120" w:after="60" w:line="280" w:lineRule="exact"/>
        <w:jc w:val="both"/>
        <w:rPr>
          <w:rFonts w:eastAsia="Times New Roman" w:cs="Times New Roman"/>
          <w:szCs w:val="24"/>
        </w:rPr>
      </w:pPr>
      <w:r w:rsidRPr="001770C0">
        <w:rPr>
          <w:rFonts w:eastAsia="Times New Roman" w:cs="Times New Roman"/>
          <w:b/>
          <w:szCs w:val="24"/>
          <w:shd w:val="clear" w:color="auto" w:fill="FFFFFF"/>
        </w:rPr>
        <w:t>a)</w:t>
      </w:r>
      <w:r w:rsidRPr="001770C0">
        <w:rPr>
          <w:rFonts w:eastAsia="Times New Roman" w:cs="Times New Roman"/>
          <w:b/>
          <w:bCs/>
          <w:szCs w:val="24"/>
          <w:shd w:val="clear" w:color="auto" w:fill="FFFFFF"/>
        </w:rPr>
        <w:t xml:space="preserve"> </w:t>
      </w:r>
      <w:r w:rsidRPr="001770C0">
        <w:rPr>
          <w:rFonts w:eastAsia="Times New Roman" w:cs="Times New Roman"/>
          <w:szCs w:val="24"/>
        </w:rPr>
        <w:t>Dựa vào những dấu hiệu nào để dự đoán đã có hiện tượng phú dưỡng xảy ra trong một ao nước hay hồ nước?</w:t>
      </w:r>
    </w:p>
    <w:p w14:paraId="6A55D3B6" w14:textId="77777777" w:rsidR="00024B04" w:rsidRPr="001770C0" w:rsidRDefault="00024B04" w:rsidP="00024B04">
      <w:pPr>
        <w:tabs>
          <w:tab w:val="left" w:pos="360"/>
          <w:tab w:val="left" w:pos="2880"/>
          <w:tab w:val="left" w:pos="5400"/>
          <w:tab w:val="left" w:pos="7920"/>
        </w:tabs>
        <w:spacing w:before="120" w:after="60" w:line="280" w:lineRule="exact"/>
        <w:jc w:val="both"/>
        <w:rPr>
          <w:rFonts w:eastAsia="Times New Roman" w:cs="Times New Roman"/>
          <w:szCs w:val="24"/>
        </w:rPr>
      </w:pPr>
      <w:r w:rsidRPr="001770C0">
        <w:rPr>
          <w:rFonts w:eastAsia="Times New Roman" w:cs="Times New Roman"/>
          <w:b/>
          <w:szCs w:val="24"/>
        </w:rPr>
        <w:t>b)</w:t>
      </w:r>
      <w:r w:rsidRPr="001770C0">
        <w:rPr>
          <w:rFonts w:eastAsia="Times New Roman" w:cs="Times New Roman"/>
          <w:szCs w:val="24"/>
        </w:rPr>
        <w:t xml:space="preserve"> </w:t>
      </w:r>
      <w:bookmarkStart w:id="6" w:name="_Hlk138010974"/>
      <w:r w:rsidRPr="001770C0">
        <w:rPr>
          <w:rFonts w:eastAsia="Times New Roman" w:cs="Times New Roman"/>
          <w:szCs w:val="24"/>
        </w:rPr>
        <w:t>Giải thích tại sao khí thải có chứa NO</w:t>
      </w:r>
      <w:r w:rsidRPr="001770C0">
        <w:rPr>
          <w:rFonts w:eastAsia="Times New Roman" w:cs="Times New Roman"/>
          <w:szCs w:val="24"/>
          <w:vertAlign w:val="subscript"/>
        </w:rPr>
        <w:t>2</w:t>
      </w:r>
      <w:r w:rsidRPr="001770C0">
        <w:rPr>
          <w:rFonts w:eastAsia="Times New Roman" w:cs="Times New Roman"/>
          <w:szCs w:val="24"/>
        </w:rPr>
        <w:t> góp phần gây ra mưa acid và hiện tượng phú dưỡng?</w:t>
      </w:r>
      <w:bookmarkEnd w:id="6"/>
    </w:p>
    <w:p w14:paraId="79A7EAD8" w14:textId="77777777" w:rsidR="00024B04" w:rsidRPr="001770C0" w:rsidRDefault="00024B04" w:rsidP="00024B04">
      <w:pPr>
        <w:tabs>
          <w:tab w:val="left" w:pos="360"/>
          <w:tab w:val="left" w:pos="2880"/>
          <w:tab w:val="left" w:pos="5400"/>
          <w:tab w:val="left" w:pos="7920"/>
        </w:tabs>
        <w:spacing w:before="120" w:after="60" w:line="280" w:lineRule="exact"/>
        <w:jc w:val="both"/>
        <w:rPr>
          <w:rFonts w:eastAsia="Times New Roman" w:cs="Times New Roman"/>
          <w:szCs w:val="24"/>
        </w:rPr>
      </w:pPr>
      <w:r w:rsidRPr="001770C0">
        <w:rPr>
          <w:rFonts w:eastAsia="Times New Roman" w:cs="Times New Roman"/>
          <w:b/>
          <w:szCs w:val="24"/>
        </w:rPr>
        <w:t>c)</w:t>
      </w:r>
      <w:r w:rsidRPr="001770C0">
        <w:rPr>
          <w:rFonts w:eastAsia="Times New Roman" w:cs="Times New Roman"/>
          <w:szCs w:val="24"/>
        </w:rPr>
        <w:t xml:space="preserve"> Nêu các biện pháp nhằm hạn chế hiện tượng phú dưỡng xảy ra ở các ao, hồ.</w:t>
      </w:r>
    </w:p>
    <w:p w14:paraId="39E958BB" w14:textId="02B4D9B6" w:rsidR="00024B04" w:rsidRPr="001770C0" w:rsidRDefault="00024B04" w:rsidP="00024B04">
      <w:pPr>
        <w:spacing w:before="120" w:after="60" w:line="280" w:lineRule="exact"/>
        <w:jc w:val="both"/>
        <w:rPr>
          <w:szCs w:val="24"/>
        </w:rPr>
      </w:pPr>
      <w:r>
        <w:rPr>
          <w:b/>
          <w:szCs w:val="24"/>
        </w:rPr>
        <w:t>1</w:t>
      </w:r>
      <w:r w:rsidRPr="001770C0">
        <w:rPr>
          <w:b/>
          <w:szCs w:val="24"/>
        </w:rPr>
        <w:t>.3.</w:t>
      </w:r>
      <w:r w:rsidRPr="001770C0">
        <w:rPr>
          <w:szCs w:val="24"/>
        </w:rPr>
        <w:t xml:space="preserve"> Quá trình chuyển hóa phân tử hemoglobin (Hb) trong máu thành HbO</w:t>
      </w:r>
      <w:r w:rsidRPr="001770C0">
        <w:rPr>
          <w:szCs w:val="24"/>
          <w:vertAlign w:val="subscript"/>
        </w:rPr>
        <w:t>2</w:t>
      </w:r>
      <w:r w:rsidRPr="001770C0">
        <w:rPr>
          <w:szCs w:val="24"/>
        </w:rPr>
        <w:t xml:space="preserve"> để cung cấp O</w:t>
      </w:r>
      <w:r w:rsidRPr="001770C0">
        <w:rPr>
          <w:szCs w:val="24"/>
          <w:vertAlign w:val="subscript"/>
        </w:rPr>
        <w:t>2</w:t>
      </w:r>
      <w:r w:rsidRPr="001770C0">
        <w:rPr>
          <w:szCs w:val="24"/>
        </w:rPr>
        <w:t xml:space="preserve"> cho các hoạt động sinh hóa trong cơ thể như sau: </w:t>
      </w:r>
    </w:p>
    <w:p w14:paraId="47FDC5F1" w14:textId="77777777" w:rsidR="00024B04" w:rsidRPr="001770C0" w:rsidRDefault="00024B04" w:rsidP="00024B04">
      <w:pPr>
        <w:spacing w:before="120" w:after="60" w:line="280" w:lineRule="exact"/>
        <w:jc w:val="both"/>
        <w:rPr>
          <w:rFonts w:eastAsia="Times New Roman" w:cs="Times New Roman"/>
          <w:szCs w:val="24"/>
        </w:rPr>
      </w:pPr>
      <w:r w:rsidRPr="001770C0">
        <w:rPr>
          <w:rFonts w:eastAsia="Times New Roman" w:cs="Times New Roman"/>
          <w:szCs w:val="24"/>
        </w:rPr>
        <w:t>Hb + O</w:t>
      </w:r>
      <w:r w:rsidRPr="001770C0">
        <w:rPr>
          <w:rFonts w:eastAsia="Times New Roman" w:cs="Times New Roman"/>
          <w:szCs w:val="24"/>
          <w:vertAlign w:val="subscript"/>
        </w:rPr>
        <w:t>2</w:t>
      </w:r>
      <w:r w:rsidRPr="001770C0">
        <w:rPr>
          <w:rFonts w:eastAsia="Times New Roman" w:cs="Times New Roman"/>
          <w:szCs w:val="24"/>
        </w:rPr>
        <w:t xml:space="preserve"> → HbO</w:t>
      </w:r>
      <w:r w:rsidRPr="001770C0">
        <w:rPr>
          <w:rFonts w:eastAsia="Times New Roman" w:cs="Times New Roman"/>
          <w:szCs w:val="24"/>
          <w:vertAlign w:val="subscript"/>
        </w:rPr>
        <w:t xml:space="preserve">2                                 </w:t>
      </w:r>
      <w:r w:rsidRPr="001770C0">
        <w:rPr>
          <w:rFonts w:eastAsia="Times New Roman" w:cs="Times New Roman"/>
          <w:noProof/>
          <w:position w:val="-12"/>
          <w:szCs w:val="24"/>
        </w:rPr>
        <w:object w:dxaOrig="740" w:dyaOrig="400" w14:anchorId="46DA13BF">
          <v:shape id="_x0000_i1203" type="#_x0000_t75" style="width:36.95pt;height:20.05pt" o:ole="">
            <v:imagedata r:id="rId132" o:title=""/>
          </v:shape>
          <o:OLEObject Type="Embed" ProgID="Equation.DSMT4" ShapeID="_x0000_i1203" DrawAspect="Content" ObjectID="_1791145025" r:id="rId133"/>
        </w:object>
      </w:r>
      <w:r w:rsidRPr="001770C0">
        <w:rPr>
          <w:rFonts w:eastAsia="Times New Roman" w:cs="Times New Roman"/>
          <w:szCs w:val="24"/>
        </w:rPr>
        <w:t>= -33,05 kJ (1)</w:t>
      </w:r>
    </w:p>
    <w:p w14:paraId="6D9F7761" w14:textId="77777777" w:rsidR="00024B04" w:rsidRPr="001770C0" w:rsidRDefault="00024B04" w:rsidP="00024B04">
      <w:pPr>
        <w:spacing w:before="120" w:after="60" w:line="280" w:lineRule="exact"/>
        <w:jc w:val="both"/>
        <w:rPr>
          <w:rFonts w:eastAsia="Times New Roman" w:cs="Times New Roman"/>
          <w:szCs w:val="24"/>
        </w:rPr>
      </w:pPr>
      <w:r w:rsidRPr="001770C0">
        <w:rPr>
          <w:rFonts w:eastAsia="Times New Roman" w:cs="Times New Roman"/>
          <w:szCs w:val="24"/>
        </w:rPr>
        <w:lastRenderedPageBreak/>
        <w:t xml:space="preserve">Hb + CO → HbCO                   </w:t>
      </w:r>
      <w:r w:rsidRPr="001770C0">
        <w:rPr>
          <w:rFonts w:eastAsia="Times New Roman" w:cs="Times New Roman"/>
          <w:noProof/>
          <w:position w:val="-12"/>
          <w:szCs w:val="24"/>
        </w:rPr>
        <w:object w:dxaOrig="740" w:dyaOrig="400" w14:anchorId="3734592F">
          <v:shape id="_x0000_i1204" type="#_x0000_t75" style="width:36.95pt;height:20.05pt" o:ole="">
            <v:imagedata r:id="rId132" o:title=""/>
          </v:shape>
          <o:OLEObject Type="Embed" ProgID="Equation.DSMT4" ShapeID="_x0000_i1204" DrawAspect="Content" ObjectID="_1791145026" r:id="rId134"/>
        </w:object>
      </w:r>
      <w:r w:rsidRPr="001770C0">
        <w:rPr>
          <w:rFonts w:eastAsia="Times New Roman" w:cs="Times New Roman"/>
          <w:szCs w:val="24"/>
        </w:rPr>
        <w:t>= -47,28 kJ (2)</w:t>
      </w:r>
    </w:p>
    <w:p w14:paraId="19B3B35C" w14:textId="77777777" w:rsidR="00024B04" w:rsidRPr="001770C0" w:rsidRDefault="00024B04" w:rsidP="00024B04">
      <w:pPr>
        <w:spacing w:before="120" w:after="60" w:line="280" w:lineRule="exact"/>
        <w:jc w:val="both"/>
        <w:rPr>
          <w:rFonts w:eastAsia="Times New Roman" w:cs="Times New Roman"/>
          <w:szCs w:val="24"/>
        </w:rPr>
      </w:pPr>
      <w:r w:rsidRPr="001770C0">
        <w:rPr>
          <w:rFonts w:eastAsia="Times New Roman" w:cs="Times New Roman"/>
          <w:szCs w:val="24"/>
        </w:rPr>
        <w:t>HbO</w:t>
      </w:r>
      <w:r w:rsidRPr="001770C0">
        <w:rPr>
          <w:rFonts w:eastAsia="Times New Roman" w:cs="Times New Roman"/>
          <w:szCs w:val="24"/>
          <w:vertAlign w:val="subscript"/>
        </w:rPr>
        <w:t>2</w:t>
      </w:r>
      <w:r w:rsidRPr="001770C0">
        <w:rPr>
          <w:rFonts w:eastAsia="Times New Roman" w:cs="Times New Roman"/>
          <w:szCs w:val="24"/>
        </w:rPr>
        <w:t xml:space="preserve"> + CO → HbCO + O</w:t>
      </w:r>
      <w:r w:rsidRPr="001770C0">
        <w:rPr>
          <w:rFonts w:eastAsia="Times New Roman" w:cs="Times New Roman"/>
          <w:szCs w:val="24"/>
          <w:vertAlign w:val="subscript"/>
        </w:rPr>
        <w:t xml:space="preserve">2          </w:t>
      </w:r>
      <w:r w:rsidRPr="001770C0">
        <w:rPr>
          <w:rFonts w:eastAsia="Times New Roman" w:cs="Times New Roman"/>
          <w:noProof/>
          <w:position w:val="-12"/>
          <w:szCs w:val="24"/>
        </w:rPr>
        <w:object w:dxaOrig="740" w:dyaOrig="400" w14:anchorId="6E4E2EE5">
          <v:shape id="_x0000_i1205" type="#_x0000_t75" style="width:36.95pt;height:20.05pt" o:ole="">
            <v:imagedata r:id="rId132" o:title=""/>
          </v:shape>
          <o:OLEObject Type="Embed" ProgID="Equation.DSMT4" ShapeID="_x0000_i1205" DrawAspect="Content" ObjectID="_1791145027" r:id="rId135"/>
        </w:object>
      </w:r>
      <w:r w:rsidRPr="001770C0">
        <w:rPr>
          <w:rFonts w:eastAsia="Times New Roman" w:cs="Times New Roman"/>
          <w:szCs w:val="24"/>
        </w:rPr>
        <w:t>= - 14,23 kJ (3)</w:t>
      </w:r>
    </w:p>
    <w:p w14:paraId="1DF49249" w14:textId="77777777" w:rsidR="00024B04" w:rsidRPr="001770C0" w:rsidRDefault="00024B04" w:rsidP="00024B04">
      <w:pPr>
        <w:spacing w:before="120" w:after="60" w:line="280" w:lineRule="exact"/>
        <w:jc w:val="both"/>
        <w:rPr>
          <w:rFonts w:eastAsia="Times New Roman" w:cs="Times New Roman"/>
          <w:szCs w:val="24"/>
        </w:rPr>
      </w:pPr>
      <w:r w:rsidRPr="001770C0">
        <w:rPr>
          <w:rFonts w:eastAsia="Times New Roman" w:cs="Times New Roman"/>
          <w:szCs w:val="24"/>
        </w:rPr>
        <w:t>HbCO + O</w:t>
      </w:r>
      <w:r w:rsidRPr="001770C0">
        <w:rPr>
          <w:rFonts w:eastAsia="Times New Roman" w:cs="Times New Roman"/>
          <w:szCs w:val="24"/>
          <w:vertAlign w:val="subscript"/>
        </w:rPr>
        <w:t>2</w:t>
      </w:r>
      <w:r w:rsidRPr="001770C0">
        <w:rPr>
          <w:rFonts w:eastAsia="Times New Roman" w:cs="Times New Roman"/>
          <w:szCs w:val="24"/>
        </w:rPr>
        <w:t xml:space="preserve"> → HbO</w:t>
      </w:r>
      <w:r w:rsidRPr="001770C0">
        <w:rPr>
          <w:rFonts w:eastAsia="Times New Roman" w:cs="Times New Roman"/>
          <w:szCs w:val="24"/>
          <w:vertAlign w:val="subscript"/>
        </w:rPr>
        <w:t>2</w:t>
      </w:r>
      <w:r w:rsidRPr="001770C0">
        <w:rPr>
          <w:rFonts w:eastAsia="Times New Roman" w:cs="Times New Roman"/>
          <w:szCs w:val="24"/>
        </w:rPr>
        <w:t xml:space="preserve"> + CO       </w:t>
      </w:r>
      <w:r w:rsidRPr="001770C0">
        <w:rPr>
          <w:rFonts w:eastAsia="Times New Roman" w:cs="Times New Roman"/>
          <w:noProof/>
          <w:position w:val="-12"/>
          <w:szCs w:val="24"/>
        </w:rPr>
        <w:object w:dxaOrig="740" w:dyaOrig="400" w14:anchorId="486A0AB1">
          <v:shape id="_x0000_i1206" type="#_x0000_t75" style="width:36.95pt;height:20.05pt" o:ole="">
            <v:imagedata r:id="rId132" o:title=""/>
          </v:shape>
          <o:OLEObject Type="Embed" ProgID="Equation.DSMT4" ShapeID="_x0000_i1206" DrawAspect="Content" ObjectID="_1791145028" r:id="rId136"/>
        </w:object>
      </w:r>
      <w:r w:rsidRPr="001770C0">
        <w:rPr>
          <w:rFonts w:eastAsia="Times New Roman" w:cs="Times New Roman"/>
          <w:szCs w:val="24"/>
        </w:rPr>
        <w:t>= 14,23 kJ (4)</w:t>
      </w:r>
    </w:p>
    <w:p w14:paraId="4A9CC765" w14:textId="77777777" w:rsidR="00024B04" w:rsidRDefault="00024B04" w:rsidP="00024B04">
      <w:pPr>
        <w:spacing w:before="120" w:after="60" w:line="280" w:lineRule="exact"/>
        <w:rPr>
          <w:rFonts w:eastAsia="Times New Roman" w:cs="Times New Roman"/>
          <w:szCs w:val="24"/>
        </w:rPr>
      </w:pPr>
      <w:r w:rsidRPr="001770C0">
        <w:rPr>
          <w:rFonts w:eastAsia="Times New Roman" w:cs="Times New Roman"/>
          <w:b/>
          <w:bCs/>
          <w:szCs w:val="24"/>
        </w:rPr>
        <w:t xml:space="preserve">  </w:t>
      </w:r>
      <w:r w:rsidRPr="001770C0">
        <w:rPr>
          <w:rFonts w:eastAsia="Times New Roman" w:cs="Times New Roman"/>
          <w:szCs w:val="24"/>
        </w:rPr>
        <w:t xml:space="preserve">Từ các giá trị </w:t>
      </w:r>
      <w:r w:rsidRPr="001770C0">
        <w:rPr>
          <w:rFonts w:eastAsia="Times New Roman" w:cs="Times New Roman"/>
          <w:noProof/>
          <w:position w:val="-12"/>
          <w:szCs w:val="24"/>
        </w:rPr>
        <w:object w:dxaOrig="740" w:dyaOrig="400" w14:anchorId="2728F9C0">
          <v:shape id="_x0000_i1207" type="#_x0000_t75" style="width:36.95pt;height:20.05pt" o:ole="">
            <v:imagedata r:id="rId132" o:title=""/>
          </v:shape>
          <o:OLEObject Type="Embed" ProgID="Equation.DSMT4" ShapeID="_x0000_i1207" DrawAspect="Content" ObjectID="_1791145029" r:id="rId137"/>
        </w:object>
      </w:r>
      <w:r w:rsidRPr="001770C0">
        <w:rPr>
          <w:rFonts w:eastAsia="Times New Roman" w:cs="Times New Roman"/>
          <w:szCs w:val="24"/>
        </w:rPr>
        <w:t xml:space="preserve"> thu được của các phản ứng trên, hãy giải thích hiện tượng người bị ngộ độc khi hít thở phải không khí có chứa khí CO</w:t>
      </w:r>
    </w:p>
    <w:p w14:paraId="1ECE7CB5" w14:textId="7B66FFEB" w:rsidR="00024B04" w:rsidRPr="001770C0" w:rsidRDefault="00024B04" w:rsidP="00024B04">
      <w:pPr>
        <w:tabs>
          <w:tab w:val="left" w:pos="360"/>
          <w:tab w:val="left" w:pos="2880"/>
          <w:tab w:val="left" w:pos="5400"/>
          <w:tab w:val="left" w:pos="7920"/>
        </w:tabs>
        <w:spacing w:after="200"/>
        <w:ind w:left="360" w:hanging="360"/>
        <w:contextualSpacing/>
        <w:jc w:val="both"/>
        <w:rPr>
          <w:rFonts w:ascii="Cambria" w:eastAsia="Calibri" w:hAnsi="Cambria" w:cs="Times New Roman"/>
          <w:bCs/>
          <w:iCs/>
          <w:sz w:val="22"/>
          <w:lang w:val="es-ES"/>
        </w:rPr>
      </w:pPr>
      <w:r>
        <w:rPr>
          <w:rFonts w:ascii="Cambria" w:eastAsia="Calibri" w:hAnsi="Cambria" w:cs="Times New Roman"/>
          <w:b/>
          <w:bCs/>
          <w:iCs/>
          <w:sz w:val="22"/>
        </w:rPr>
        <w:t>1</w:t>
      </w:r>
      <w:r w:rsidRPr="000E2118">
        <w:rPr>
          <w:rFonts w:ascii="Cambria" w:eastAsia="Calibri" w:hAnsi="Cambria" w:cs="Times New Roman"/>
          <w:b/>
          <w:bCs/>
          <w:iCs/>
          <w:sz w:val="22"/>
          <w:lang w:val="vi"/>
        </w:rPr>
        <w:t>.</w:t>
      </w:r>
      <w:r>
        <w:rPr>
          <w:rFonts w:ascii="Cambria" w:eastAsia="Calibri" w:hAnsi="Cambria" w:cs="Times New Roman"/>
          <w:b/>
          <w:bCs/>
          <w:iCs/>
          <w:sz w:val="22"/>
        </w:rPr>
        <w:t>4</w:t>
      </w:r>
      <w:r w:rsidRPr="001770C0">
        <w:rPr>
          <w:rFonts w:ascii="Cambria" w:eastAsia="Calibri" w:hAnsi="Cambria" w:cs="Times New Roman"/>
          <w:b/>
          <w:bCs/>
          <w:iCs/>
          <w:sz w:val="22"/>
          <w:lang w:val="vi-VN"/>
        </w:rPr>
        <w:t xml:space="preserve">. </w:t>
      </w:r>
      <w:r w:rsidRPr="001770C0">
        <w:rPr>
          <w:rFonts w:ascii="Cambria" w:eastAsia="Calibri" w:hAnsi="Cambria" w:cs="Times New Roman"/>
          <w:b/>
          <w:bCs/>
          <w:iCs/>
          <w:sz w:val="22"/>
          <w:lang w:val="es-ES"/>
        </w:rPr>
        <w:t xml:space="preserve"> </w:t>
      </w:r>
      <w:r w:rsidRPr="001770C0">
        <w:rPr>
          <w:rFonts w:ascii="Cambria" w:eastAsia="Calibri" w:hAnsi="Cambria" w:cs="Times New Roman"/>
          <w:bCs/>
          <w:iCs/>
          <w:sz w:val="22"/>
          <w:lang w:val="es-ES"/>
        </w:rPr>
        <w:t>Sự phụ thuộc của độ tan khí ammonia trong nước vào nhiệt độ được mô tả ở hình dưới đây.</w:t>
      </w:r>
    </w:p>
    <w:p w14:paraId="7292ED2A" w14:textId="77777777" w:rsidR="00024B04" w:rsidRPr="001770C0" w:rsidRDefault="00024B04" w:rsidP="00024B04">
      <w:pPr>
        <w:tabs>
          <w:tab w:val="left" w:pos="360"/>
          <w:tab w:val="left" w:pos="2880"/>
          <w:tab w:val="left" w:pos="5400"/>
          <w:tab w:val="left" w:pos="7920"/>
        </w:tabs>
        <w:spacing w:after="200"/>
        <w:ind w:left="360" w:hanging="360"/>
        <w:contextualSpacing/>
        <w:jc w:val="center"/>
        <w:rPr>
          <w:rFonts w:ascii="Cambria" w:eastAsia="Calibri" w:hAnsi="Cambria" w:cs="Times New Roman"/>
          <w:bCs/>
          <w:iCs/>
          <w:sz w:val="22"/>
          <w:lang w:val="es-ES"/>
        </w:rPr>
      </w:pPr>
      <w:r w:rsidRPr="001770C0">
        <w:rPr>
          <w:rFonts w:ascii="Calibri" w:eastAsia="Calibri" w:hAnsi="Calibri" w:cs="Times New Roman"/>
          <w:noProof/>
          <w:sz w:val="22"/>
        </w:rPr>
        <w:drawing>
          <wp:inline distT="0" distB="0" distL="0" distR="0" wp14:anchorId="1AAA8F4D" wp14:editId="1C48419C">
            <wp:extent cx="2705100" cy="2313127"/>
            <wp:effectExtent l="0" t="0" r="0" b="0"/>
            <wp:docPr id="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91673" name="Picture 1" descr="A graph with lines and numbers&#10;&#10;Description automatically generated"/>
                    <pic:cNvPicPr/>
                  </pic:nvPicPr>
                  <pic:blipFill>
                    <a:blip r:embed="rId138"/>
                    <a:stretch>
                      <a:fillRect/>
                    </a:stretch>
                  </pic:blipFill>
                  <pic:spPr>
                    <a:xfrm>
                      <a:off x="0" y="0"/>
                      <a:ext cx="2715909" cy="2322370"/>
                    </a:xfrm>
                    <a:prstGeom prst="rect">
                      <a:avLst/>
                    </a:prstGeom>
                  </pic:spPr>
                </pic:pic>
              </a:graphicData>
            </a:graphic>
          </wp:inline>
        </w:drawing>
      </w:r>
    </w:p>
    <w:p w14:paraId="09A1540E" w14:textId="77777777" w:rsidR="00024B04" w:rsidRPr="001770C0" w:rsidRDefault="00024B04" w:rsidP="00024B04">
      <w:pPr>
        <w:tabs>
          <w:tab w:val="left" w:pos="360"/>
          <w:tab w:val="left" w:pos="2880"/>
          <w:tab w:val="left" w:pos="5400"/>
          <w:tab w:val="left" w:pos="7920"/>
        </w:tabs>
        <w:ind w:left="360" w:hanging="360"/>
        <w:contextualSpacing/>
        <w:jc w:val="both"/>
        <w:rPr>
          <w:rFonts w:ascii="Cambria" w:eastAsia="Calibri" w:hAnsi="Cambria" w:cs="Times New Roman"/>
          <w:bCs/>
          <w:iCs/>
          <w:sz w:val="22"/>
          <w:lang w:val="es-ES"/>
        </w:rPr>
      </w:pPr>
      <w:r w:rsidRPr="001770C0">
        <w:rPr>
          <w:rFonts w:ascii="Cambria" w:eastAsia="Calibri" w:hAnsi="Cambria" w:cs="Times New Roman"/>
          <w:bCs/>
          <w:iCs/>
          <w:sz w:val="22"/>
          <w:lang w:val="es-ES"/>
        </w:rPr>
        <w:tab/>
        <w:t>Dựa vào đồ thị ở hình trên, hãy xác định:</w:t>
      </w:r>
    </w:p>
    <w:p w14:paraId="0D2250DD" w14:textId="77777777" w:rsidR="00024B04" w:rsidRPr="001770C0" w:rsidRDefault="00024B04" w:rsidP="00024B04">
      <w:pPr>
        <w:tabs>
          <w:tab w:val="left" w:pos="360"/>
          <w:tab w:val="left" w:pos="2880"/>
          <w:tab w:val="left" w:pos="5400"/>
          <w:tab w:val="left" w:pos="7920"/>
        </w:tabs>
        <w:ind w:left="360" w:hanging="360"/>
        <w:contextualSpacing/>
        <w:jc w:val="both"/>
        <w:rPr>
          <w:rFonts w:ascii="Cambria" w:eastAsia="Calibri" w:hAnsi="Cambria" w:cs="Times New Roman"/>
          <w:bCs/>
          <w:iCs/>
          <w:sz w:val="22"/>
          <w:lang w:val="es-ES"/>
        </w:rPr>
      </w:pPr>
      <w:r w:rsidRPr="001770C0">
        <w:rPr>
          <w:rFonts w:ascii="Cambria" w:eastAsia="Calibri" w:hAnsi="Cambria" w:cs="Times New Roman"/>
          <w:b/>
          <w:bCs/>
          <w:iCs/>
          <w:sz w:val="22"/>
          <w:lang w:val="es-ES"/>
        </w:rPr>
        <w:t>a)</w:t>
      </w:r>
      <w:r w:rsidRPr="001770C0">
        <w:rPr>
          <w:rFonts w:ascii="Cambria" w:eastAsia="Calibri" w:hAnsi="Cambria" w:cs="Times New Roman"/>
          <w:bCs/>
          <w:iCs/>
          <w:sz w:val="22"/>
          <w:lang w:val="es-ES"/>
        </w:rPr>
        <w:t xml:space="preserve"> Độ tan của ammonia ở 30</w:t>
      </w:r>
      <w:r w:rsidRPr="001770C0">
        <w:rPr>
          <w:rFonts w:ascii="Cambria" w:eastAsia="Calibri" w:hAnsi="Cambria" w:cs="Times New Roman"/>
          <w:bCs/>
          <w:iCs/>
          <w:sz w:val="22"/>
          <w:vertAlign w:val="superscript"/>
          <w:lang w:val="es-ES"/>
        </w:rPr>
        <w:t>0</w:t>
      </w:r>
      <w:r w:rsidRPr="001770C0">
        <w:rPr>
          <w:rFonts w:ascii="Cambria" w:eastAsia="Calibri" w:hAnsi="Cambria" w:cs="Times New Roman"/>
          <w:bCs/>
          <w:iCs/>
          <w:sz w:val="22"/>
          <w:lang w:val="es-ES"/>
        </w:rPr>
        <w:t>C. Nhận xét về tính tan của ammonia ở nhiệt độ này.</w:t>
      </w:r>
    </w:p>
    <w:p w14:paraId="127B49E4" w14:textId="3974E1D8" w:rsidR="00024B04" w:rsidRPr="00024B04" w:rsidRDefault="00024B04" w:rsidP="00024B04">
      <w:pPr>
        <w:tabs>
          <w:tab w:val="left" w:pos="360"/>
          <w:tab w:val="left" w:pos="2880"/>
          <w:tab w:val="left" w:pos="5400"/>
          <w:tab w:val="left" w:pos="7920"/>
        </w:tabs>
        <w:ind w:left="360" w:hanging="360"/>
        <w:contextualSpacing/>
        <w:jc w:val="both"/>
        <w:rPr>
          <w:rFonts w:ascii="Cambria" w:eastAsia="Calibri" w:hAnsi="Cambria" w:cs="Times New Roman"/>
          <w:b/>
          <w:bCs/>
          <w:iCs/>
          <w:sz w:val="22"/>
          <w:lang w:val="es-ES"/>
        </w:rPr>
      </w:pPr>
      <w:r w:rsidRPr="001770C0">
        <w:rPr>
          <w:rFonts w:ascii="Cambria" w:eastAsia="Calibri" w:hAnsi="Cambria" w:cs="Times New Roman"/>
          <w:b/>
          <w:bCs/>
          <w:iCs/>
          <w:sz w:val="22"/>
          <w:lang w:val="es-ES"/>
        </w:rPr>
        <w:t>b)</w:t>
      </w:r>
      <w:r w:rsidRPr="001770C0">
        <w:rPr>
          <w:rFonts w:ascii="Cambria" w:eastAsia="Calibri" w:hAnsi="Cambria" w:cs="Times New Roman"/>
          <w:bCs/>
          <w:iCs/>
          <w:sz w:val="22"/>
          <w:lang w:val="es-ES"/>
        </w:rPr>
        <w:t xml:space="preserve"> Độ tan của ammonia ở 60</w:t>
      </w:r>
      <w:r w:rsidRPr="001770C0">
        <w:rPr>
          <w:rFonts w:ascii="Cambria" w:eastAsia="Calibri" w:hAnsi="Cambria" w:cs="Times New Roman"/>
          <w:bCs/>
          <w:iCs/>
          <w:sz w:val="22"/>
          <w:vertAlign w:val="superscript"/>
          <w:lang w:val="es-ES"/>
        </w:rPr>
        <w:t>0</w:t>
      </w:r>
      <w:r w:rsidRPr="001770C0">
        <w:rPr>
          <w:rFonts w:ascii="Cambria" w:eastAsia="Calibri" w:hAnsi="Cambria" w:cs="Times New Roman"/>
          <w:bCs/>
          <w:iCs/>
          <w:sz w:val="22"/>
          <w:lang w:val="es-ES"/>
        </w:rPr>
        <w:t>C. So sánh với độ tan của amonia ở 30</w:t>
      </w:r>
      <w:r w:rsidRPr="001770C0">
        <w:rPr>
          <w:rFonts w:ascii="Cambria" w:eastAsia="Calibri" w:hAnsi="Cambria" w:cs="Times New Roman"/>
          <w:bCs/>
          <w:iCs/>
          <w:sz w:val="22"/>
          <w:vertAlign w:val="superscript"/>
          <w:lang w:val="es-ES"/>
        </w:rPr>
        <w:t>0</w:t>
      </w:r>
      <w:r w:rsidRPr="001770C0">
        <w:rPr>
          <w:rFonts w:ascii="Cambria" w:eastAsia="Calibri" w:hAnsi="Cambria" w:cs="Times New Roman"/>
          <w:bCs/>
          <w:iCs/>
          <w:sz w:val="22"/>
          <w:lang w:val="es-ES"/>
        </w:rPr>
        <w:t>C. Giải thích.</w:t>
      </w:r>
    </w:p>
    <w:tbl>
      <w:tblPr>
        <w:tblStyle w:val="trongbang1"/>
        <w:tblW w:w="10554" w:type="dxa"/>
        <w:tblInd w:w="-431" w:type="dxa"/>
        <w:tblLook w:val="04A0" w:firstRow="1" w:lastRow="0" w:firstColumn="1" w:lastColumn="0" w:noHBand="0" w:noVBand="1"/>
      </w:tblPr>
      <w:tblGrid>
        <w:gridCol w:w="1115"/>
        <w:gridCol w:w="8676"/>
        <w:gridCol w:w="763"/>
      </w:tblGrid>
      <w:tr w:rsidR="00024B04" w:rsidRPr="007A73E0" w14:paraId="2ADFB187" w14:textId="77777777" w:rsidTr="00024B04">
        <w:trPr>
          <w:trHeight w:val="615"/>
        </w:trPr>
        <w:tc>
          <w:tcPr>
            <w:tcW w:w="1115" w:type="dxa"/>
            <w:vAlign w:val="center"/>
          </w:tcPr>
          <w:p w14:paraId="66E7955B" w14:textId="77777777" w:rsidR="00024B04" w:rsidRPr="007A73E0" w:rsidRDefault="00024B04" w:rsidP="00A11DB1">
            <w:pPr>
              <w:spacing w:after="200"/>
              <w:jc w:val="center"/>
              <w:rPr>
                <w:rFonts w:ascii="Times New Roman" w:eastAsia="Calibri" w:hAnsi="Times New Roman" w:cs="Times New Roman"/>
                <w:b/>
                <w:sz w:val="24"/>
                <w:szCs w:val="24"/>
              </w:rPr>
            </w:pPr>
          </w:p>
        </w:tc>
        <w:tc>
          <w:tcPr>
            <w:tcW w:w="8676" w:type="dxa"/>
            <w:shd w:val="clear" w:color="auto" w:fill="auto"/>
          </w:tcPr>
          <w:p w14:paraId="5D59A564" w14:textId="77777777" w:rsidR="00024B04" w:rsidRPr="007A73E0" w:rsidRDefault="00024B04" w:rsidP="00A11DB1">
            <w:pPr>
              <w:spacing w:after="200"/>
              <w:jc w:val="center"/>
              <w:rPr>
                <w:rFonts w:ascii="Times New Roman" w:eastAsia="Calibri" w:hAnsi="Times New Roman" w:cs="Times New Roman"/>
                <w:b/>
                <w:sz w:val="24"/>
                <w:szCs w:val="24"/>
              </w:rPr>
            </w:pPr>
            <w:r w:rsidRPr="007A73E0">
              <w:rPr>
                <w:rFonts w:ascii="Times New Roman" w:eastAsia="Calibri" w:hAnsi="Times New Roman" w:cs="Times New Roman"/>
                <w:b/>
                <w:sz w:val="24"/>
                <w:szCs w:val="24"/>
              </w:rPr>
              <w:t>Câu 2</w:t>
            </w:r>
          </w:p>
        </w:tc>
        <w:tc>
          <w:tcPr>
            <w:tcW w:w="763" w:type="dxa"/>
          </w:tcPr>
          <w:p w14:paraId="532AC54B"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3</w:t>
            </w:r>
          </w:p>
        </w:tc>
      </w:tr>
      <w:tr w:rsidR="00024B04" w:rsidRPr="007A73E0" w14:paraId="3BA2E926" w14:textId="77777777" w:rsidTr="00024B04">
        <w:trPr>
          <w:trHeight w:val="2910"/>
        </w:trPr>
        <w:tc>
          <w:tcPr>
            <w:tcW w:w="1115" w:type="dxa"/>
            <w:vAlign w:val="center"/>
          </w:tcPr>
          <w:p w14:paraId="62AA555E" w14:textId="734DD0AF" w:rsidR="00024B04" w:rsidRPr="007A73E0" w:rsidRDefault="00024B04" w:rsidP="00A11DB1">
            <w:pPr>
              <w:spacing w:after="20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7A73E0">
              <w:rPr>
                <w:rFonts w:ascii="Times New Roman" w:eastAsia="Calibri" w:hAnsi="Times New Roman" w:cs="Times New Roman"/>
                <w:b/>
                <w:sz w:val="24"/>
                <w:szCs w:val="24"/>
              </w:rPr>
              <w:t>.1.(1đ)</w:t>
            </w:r>
          </w:p>
        </w:tc>
        <w:tc>
          <w:tcPr>
            <w:tcW w:w="8676" w:type="dxa"/>
            <w:shd w:val="clear" w:color="auto" w:fill="auto"/>
          </w:tcPr>
          <w:p w14:paraId="3B99E25F"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b/>
                <w:bCs/>
                <w:sz w:val="24"/>
                <w:szCs w:val="24"/>
              </w:rPr>
              <w:t xml:space="preserve">a. </w:t>
            </w:r>
            <w:r w:rsidRPr="007A73E0">
              <w:rPr>
                <w:rFonts w:ascii="Times New Roman" w:eastAsia="Times New Roman" w:hAnsi="Times New Roman" w:cs="Times New Roman"/>
                <w:sz w:val="24"/>
                <w:szCs w:val="24"/>
              </w:rPr>
              <w:t>Phản ứng:</w:t>
            </w:r>
          </w:p>
          <w:p w14:paraId="198E2D95"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NH</w:t>
            </w:r>
            <w:r w:rsidRPr="007A73E0">
              <w:rPr>
                <w:rFonts w:ascii="Times New Roman" w:eastAsia="Times New Roman" w:hAnsi="Times New Roman" w:cs="Times New Roman"/>
                <w:sz w:val="24"/>
                <w:szCs w:val="24"/>
                <w:vertAlign w:val="subscript"/>
              </w:rPr>
              <w:t>4</w:t>
            </w:r>
            <w:r w:rsidRPr="007A73E0">
              <w:rPr>
                <w:rFonts w:ascii="Times New Roman" w:eastAsia="Times New Roman" w:hAnsi="Times New Roman" w:cs="Times New Roman"/>
                <w:sz w:val="24"/>
                <w:szCs w:val="24"/>
                <w:vertAlign w:val="superscript"/>
              </w:rPr>
              <w:t>+</w:t>
            </w:r>
            <w:r w:rsidRPr="007A73E0">
              <w:rPr>
                <w:rFonts w:ascii="Times New Roman" w:eastAsia="Times New Roman" w:hAnsi="Times New Roman" w:cs="Times New Roman"/>
                <w:sz w:val="24"/>
                <w:szCs w:val="24"/>
              </w:rPr>
              <w:t xml:space="preserve"> + OH- </w:t>
            </w:r>
            <w:r w:rsidRPr="007A73E0">
              <w:rPr>
                <w:rFonts w:ascii="Cambria Math" w:eastAsia="Times New Roman" w:hAnsi="Cambria Math" w:cs="Cambria Math"/>
                <w:sz w:val="24"/>
                <w:szCs w:val="24"/>
              </w:rPr>
              <w:t>⟶</w:t>
            </w:r>
            <w:r w:rsidRPr="007A73E0">
              <w:rPr>
                <w:rFonts w:ascii="Times New Roman" w:eastAsia="Times New Roman" w:hAnsi="Times New Roman" w:cs="Times New Roman"/>
                <w:sz w:val="24"/>
                <w:szCs w:val="24"/>
              </w:rPr>
              <w:t xml:space="preserve"> NH</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rPr>
              <w:t xml:space="preserve"> + H</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O</w:t>
            </w:r>
          </w:p>
          <w:p w14:paraId="7E776326"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4NH</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rPr>
              <w:t xml:space="preserve"> + 3O</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 xml:space="preserve"> </w:t>
            </w:r>
            <w:r w:rsidRPr="007A73E0">
              <w:rPr>
                <w:rFonts w:ascii="Cambria Math" w:eastAsia="Times New Roman" w:hAnsi="Cambria Math" w:cs="Cambria Math"/>
                <w:sz w:val="24"/>
                <w:szCs w:val="24"/>
              </w:rPr>
              <w:t>⟶</w:t>
            </w:r>
            <w:r w:rsidRPr="007A73E0">
              <w:rPr>
                <w:rFonts w:ascii="Times New Roman" w:eastAsia="Times New Roman" w:hAnsi="Times New Roman" w:cs="Times New Roman"/>
                <w:sz w:val="24"/>
                <w:szCs w:val="24"/>
              </w:rPr>
              <w:t xml:space="preserve"> 2N</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 xml:space="preserve"> + 6H</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O</w:t>
            </w:r>
          </w:p>
          <w:p w14:paraId="4523A795"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p>
          <w:p w14:paraId="03E0E5DC"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Phương pháp ngược dòng có vai trò tăng diện tích tiếp xúc giữa NH</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rPr>
              <w:t xml:space="preserve"> và không khí giúp phản ứng oxi hóa NH</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rPr>
              <w:t xml:space="preserve"> xảy ra dễ hơn.</w:t>
            </w:r>
          </w:p>
          <w:p w14:paraId="65DEDD85"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b/>
                <w:bCs/>
                <w:sz w:val="24"/>
                <w:szCs w:val="24"/>
              </w:rPr>
            </w:pPr>
            <w:r w:rsidRPr="007A73E0">
              <w:rPr>
                <w:rFonts w:ascii="Times New Roman" w:eastAsia="Times New Roman" w:hAnsi="Times New Roman" w:cs="Times New Roman"/>
                <w:b/>
                <w:bCs/>
                <w:sz w:val="24"/>
                <w:szCs w:val="24"/>
              </w:rPr>
              <w:t xml:space="preserve"> </w:t>
            </w:r>
          </w:p>
          <w:p w14:paraId="31E524CA"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b/>
                <w:bCs/>
                <w:sz w:val="24"/>
                <w:szCs w:val="24"/>
              </w:rPr>
              <w:t xml:space="preserve">b. </w:t>
            </w:r>
            <w:r w:rsidRPr="007A73E0">
              <w:rPr>
                <w:rFonts w:ascii="Times New Roman" w:eastAsia="Times New Roman" w:hAnsi="Times New Roman" w:cs="Times New Roman"/>
                <w:sz w:val="24"/>
                <w:szCs w:val="24"/>
              </w:rPr>
              <w:t>Hàm lượng ammonium còn lại của:</w:t>
            </w:r>
          </w:p>
          <w:p w14:paraId="3EC11B52"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Mẫu 1 = 18 – 18.95% = 0,9 &lt; 1 nên mẫu 1 đạt tiêu chuẩn để thải ra môi trường.</w:t>
            </w:r>
          </w:p>
          <w:p w14:paraId="1141ECA3"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p>
          <w:p w14:paraId="291FE682"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Mẫu 2 = 160 – 160.95% = 8 &gt; 1 nên mẫu 2 không đạt tiêu chuẩn để thải ra môi trường.</w:t>
            </w:r>
          </w:p>
          <w:p w14:paraId="47DAD308" w14:textId="77777777" w:rsidR="00024B04" w:rsidRPr="007A73E0" w:rsidRDefault="00024B04" w:rsidP="00A11DB1">
            <w:pPr>
              <w:shd w:val="clear" w:color="auto" w:fill="F2F2F2"/>
              <w:tabs>
                <w:tab w:val="left" w:pos="360"/>
                <w:tab w:val="left" w:pos="2880"/>
                <w:tab w:val="left" w:pos="5400"/>
                <w:tab w:val="left" w:pos="7920"/>
              </w:tabs>
              <w:contextualSpacing/>
              <w:rPr>
                <w:rFonts w:ascii="Times New Roman" w:eastAsia="Calibri" w:hAnsi="Times New Roman" w:cs="Times New Roman"/>
                <w:bCs/>
                <w:iCs/>
                <w:sz w:val="24"/>
                <w:szCs w:val="24"/>
              </w:rPr>
            </w:pPr>
          </w:p>
        </w:tc>
        <w:tc>
          <w:tcPr>
            <w:tcW w:w="763" w:type="dxa"/>
          </w:tcPr>
          <w:p w14:paraId="30DEB086" w14:textId="77777777" w:rsidR="00024B04" w:rsidRPr="007A73E0" w:rsidRDefault="00024B04" w:rsidP="00A11DB1">
            <w:pPr>
              <w:spacing w:after="200"/>
              <w:rPr>
                <w:rFonts w:ascii="Times New Roman" w:eastAsia="Calibri" w:hAnsi="Times New Roman" w:cs="Times New Roman"/>
                <w:b/>
                <w:sz w:val="24"/>
                <w:szCs w:val="24"/>
              </w:rPr>
            </w:pPr>
          </w:p>
          <w:p w14:paraId="6A26DD9E"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p w14:paraId="7010E78A"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p w14:paraId="538F7D9C" w14:textId="77777777" w:rsidR="00024B04" w:rsidRPr="007A73E0" w:rsidRDefault="00024B04" w:rsidP="00A11DB1">
            <w:pPr>
              <w:spacing w:after="200"/>
              <w:rPr>
                <w:rFonts w:ascii="Times New Roman" w:eastAsia="Calibri" w:hAnsi="Times New Roman" w:cs="Times New Roman"/>
                <w:b/>
                <w:sz w:val="24"/>
                <w:szCs w:val="24"/>
              </w:rPr>
            </w:pPr>
          </w:p>
          <w:p w14:paraId="42D2B9D7"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p w14:paraId="293043B9"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tc>
      </w:tr>
      <w:tr w:rsidR="00024B04" w:rsidRPr="007A73E0" w14:paraId="454F2127" w14:textId="77777777" w:rsidTr="00024B04">
        <w:trPr>
          <w:trHeight w:val="2910"/>
        </w:trPr>
        <w:tc>
          <w:tcPr>
            <w:tcW w:w="1115" w:type="dxa"/>
            <w:vAlign w:val="center"/>
          </w:tcPr>
          <w:p w14:paraId="73D72195" w14:textId="737D8093" w:rsidR="00024B04" w:rsidRPr="007A73E0" w:rsidRDefault="00024B04" w:rsidP="00A11DB1">
            <w:pPr>
              <w:spacing w:after="20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7A73E0">
              <w:rPr>
                <w:rFonts w:ascii="Times New Roman" w:eastAsia="Calibri" w:hAnsi="Times New Roman" w:cs="Times New Roman"/>
                <w:b/>
                <w:sz w:val="24"/>
                <w:szCs w:val="24"/>
              </w:rPr>
              <w:t>.2 (1,5đ)</w:t>
            </w:r>
          </w:p>
        </w:tc>
        <w:tc>
          <w:tcPr>
            <w:tcW w:w="8676" w:type="dxa"/>
            <w:tcBorders>
              <w:bottom w:val="single" w:sz="4" w:space="0" w:color="auto"/>
            </w:tcBorders>
            <w:shd w:val="clear" w:color="auto" w:fill="auto"/>
          </w:tcPr>
          <w:p w14:paraId="1F30359C"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a) Những dấu hiệu để dự đoán đã có hiện tượng phú dưỡng xảy ra trong một ao nước hay hồ nước:</w:t>
            </w:r>
          </w:p>
          <w:p w14:paraId="17856B7B"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Sự xuất hiện dày đặc của tảo xanh trong nước;</w:t>
            </w:r>
          </w:p>
          <w:p w14:paraId="7478FDEF"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Nguồn thuỷ sản trong ao hồ bị suy kiệt;</w:t>
            </w:r>
          </w:p>
          <w:p w14:paraId="60B2B920"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Xuất hiện mùi hôi thối khó chịu…</w:t>
            </w:r>
          </w:p>
          <w:p w14:paraId="4374F1D7"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b) Dưới xúc tác của các ion kim loại trong khói bụi.. NO</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 bị oxi hoá , hoà tan trong nước mưa tạo thành nitric .</w:t>
            </w:r>
          </w:p>
          <w:p w14:paraId="786EB08D"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xml:space="preserve">    4NO</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 + O</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 + 2H</w:t>
            </w:r>
            <w:r w:rsidRPr="007A73E0">
              <w:rPr>
                <w:rFonts w:ascii="Times New Roman" w:eastAsia="Times New Roman" w:hAnsi="Times New Roman" w:cs="Times New Roman"/>
                <w:sz w:val="24"/>
                <w:szCs w:val="24"/>
                <w:vertAlign w:val="subscript"/>
              </w:rPr>
              <w:t>2</w:t>
            </w:r>
            <w:r w:rsidRPr="007A73E0">
              <w:rPr>
                <w:rFonts w:ascii="Times New Roman" w:eastAsia="Times New Roman" w:hAnsi="Times New Roman" w:cs="Times New Roman"/>
                <w:sz w:val="24"/>
                <w:szCs w:val="24"/>
              </w:rPr>
              <w:t>O → 4HNO</w:t>
            </w:r>
            <w:r w:rsidRPr="007A73E0">
              <w:rPr>
                <w:rFonts w:ascii="Times New Roman" w:eastAsia="Times New Roman" w:hAnsi="Times New Roman" w:cs="Times New Roman"/>
                <w:sz w:val="24"/>
                <w:szCs w:val="24"/>
                <w:vertAlign w:val="subscript"/>
              </w:rPr>
              <w:t>3</w:t>
            </w:r>
          </w:p>
          <w:p w14:paraId="4977FD32"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Các giọt acid li ti rơi xuống mặt đất, ao hồ … tạo thành hiện tượng mưa acid.</w:t>
            </w:r>
          </w:p>
          <w:p w14:paraId="1B393744"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Trong HNO</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rPr>
              <w:t> có chứa nitrogen cũng góp phần gây nên hiện tượng phú dưỡng.</w:t>
            </w:r>
          </w:p>
          <w:p w14:paraId="7D09E5D8"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c) Một số biện pháp nhằm hạn chế hiện tượng phú dưỡng xảy ra ở các ao, hồ:</w:t>
            </w:r>
          </w:p>
          <w:p w14:paraId="7FC38DDF"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Tạo điều kiện để nước trong ao, hồ được lưu thông.</w:t>
            </w:r>
          </w:p>
          <w:p w14:paraId="0C268E57" w14:textId="77777777" w:rsidR="00024B04" w:rsidRPr="007A73E0"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t>- Xử lí nước thải trước khi cho chảy vào ao, hồ.</w:t>
            </w:r>
          </w:p>
          <w:p w14:paraId="3E2F497E" w14:textId="77777777" w:rsidR="00024B04" w:rsidRPr="007A73E0" w:rsidRDefault="00024B04" w:rsidP="00A11DB1">
            <w:pPr>
              <w:shd w:val="clear" w:color="auto" w:fill="F2F2F2"/>
              <w:tabs>
                <w:tab w:val="left" w:pos="360"/>
                <w:tab w:val="left" w:pos="2880"/>
                <w:tab w:val="left" w:pos="5400"/>
                <w:tab w:val="left" w:pos="7920"/>
              </w:tabs>
              <w:ind w:left="360" w:hanging="360"/>
              <w:rPr>
                <w:rFonts w:ascii="Times New Roman" w:eastAsia="Times New Roman" w:hAnsi="Times New Roman" w:cs="Times New Roman"/>
                <w:sz w:val="24"/>
                <w:szCs w:val="24"/>
              </w:rPr>
            </w:pPr>
            <w:r w:rsidRPr="007A73E0">
              <w:rPr>
                <w:rFonts w:ascii="Times New Roman" w:eastAsia="Times New Roman" w:hAnsi="Times New Roman" w:cs="Times New Roman"/>
                <w:sz w:val="24"/>
                <w:szCs w:val="24"/>
              </w:rPr>
              <w:lastRenderedPageBreak/>
              <w:t>- Sử dụng phân bón đúng liều lượng, đúng cách, đúng thời điểm trong năm để hạn chế sự rửa trôi ion NO</w:t>
            </w:r>
            <w:r w:rsidRPr="007A73E0">
              <w:rPr>
                <w:rFonts w:ascii="Times New Roman" w:eastAsia="Times New Roman" w:hAnsi="Times New Roman" w:cs="Times New Roman"/>
                <w:sz w:val="24"/>
                <w:szCs w:val="24"/>
                <w:vertAlign w:val="subscript"/>
              </w:rPr>
              <w:t>3</w:t>
            </w:r>
            <w:r w:rsidRPr="007A73E0">
              <w:rPr>
                <w:rFonts w:ascii="Times New Roman" w:eastAsia="Times New Roman" w:hAnsi="Times New Roman" w:cs="Times New Roman"/>
                <w:sz w:val="24"/>
                <w:szCs w:val="24"/>
                <w:vertAlign w:val="superscript"/>
              </w:rPr>
              <w:t>−</w:t>
            </w:r>
            <w:r w:rsidRPr="007A73E0">
              <w:rPr>
                <w:rFonts w:ascii="Times New Roman" w:eastAsia="Times New Roman" w:hAnsi="Times New Roman" w:cs="Times New Roman"/>
                <w:sz w:val="24"/>
                <w:szCs w:val="24"/>
              </w:rPr>
              <w:t>, PO</w:t>
            </w:r>
            <w:r w:rsidRPr="007A73E0">
              <w:rPr>
                <w:rFonts w:ascii="Times New Roman" w:eastAsia="Times New Roman" w:hAnsi="Times New Roman" w:cs="Times New Roman"/>
                <w:sz w:val="24"/>
                <w:szCs w:val="24"/>
                <w:vertAlign w:val="subscript"/>
              </w:rPr>
              <w:t>4</w:t>
            </w:r>
            <w:r w:rsidRPr="007A73E0">
              <w:rPr>
                <w:rFonts w:ascii="Times New Roman" w:eastAsia="Times New Roman" w:hAnsi="Times New Roman" w:cs="Times New Roman"/>
                <w:sz w:val="24"/>
                <w:szCs w:val="24"/>
                <w:vertAlign w:val="superscript"/>
              </w:rPr>
              <w:t>3−</w:t>
            </w:r>
            <w:r w:rsidRPr="007A73E0">
              <w:rPr>
                <w:rFonts w:ascii="Times New Roman" w:eastAsia="Times New Roman" w:hAnsi="Times New Roman" w:cs="Times New Roman"/>
                <w:sz w:val="24"/>
                <w:szCs w:val="24"/>
              </w:rPr>
              <w:t> từ nguồn phân bón dư thừa vào ao, hồ.</w:t>
            </w:r>
          </w:p>
          <w:p w14:paraId="37232EDB" w14:textId="77777777" w:rsidR="00024B04" w:rsidRPr="007A73E0" w:rsidRDefault="00024B04" w:rsidP="00A11DB1">
            <w:pPr>
              <w:shd w:val="clear" w:color="auto" w:fill="F2F2F2"/>
              <w:tabs>
                <w:tab w:val="left" w:pos="360"/>
                <w:tab w:val="left" w:pos="2880"/>
                <w:tab w:val="left" w:pos="5400"/>
                <w:tab w:val="left" w:pos="7920"/>
              </w:tabs>
              <w:contextualSpacing/>
              <w:rPr>
                <w:rFonts w:ascii="Times New Roman" w:eastAsia="Calibri" w:hAnsi="Times New Roman" w:cs="Times New Roman"/>
                <w:bCs/>
                <w:iCs/>
                <w:sz w:val="24"/>
                <w:szCs w:val="24"/>
              </w:rPr>
            </w:pPr>
          </w:p>
        </w:tc>
        <w:tc>
          <w:tcPr>
            <w:tcW w:w="763" w:type="dxa"/>
          </w:tcPr>
          <w:p w14:paraId="5BC9575B"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lastRenderedPageBreak/>
              <w:t>0,5</w:t>
            </w:r>
          </w:p>
          <w:p w14:paraId="5629290E" w14:textId="77777777" w:rsidR="00024B04" w:rsidRPr="007A73E0" w:rsidRDefault="00024B04" w:rsidP="00A11DB1">
            <w:pPr>
              <w:spacing w:after="200"/>
              <w:rPr>
                <w:rFonts w:ascii="Times New Roman" w:eastAsia="Calibri" w:hAnsi="Times New Roman" w:cs="Times New Roman"/>
                <w:b/>
                <w:sz w:val="24"/>
                <w:szCs w:val="24"/>
              </w:rPr>
            </w:pPr>
          </w:p>
          <w:p w14:paraId="0418E69D" w14:textId="77777777" w:rsidR="00024B04" w:rsidRPr="007A73E0" w:rsidRDefault="00024B04" w:rsidP="00A11DB1">
            <w:pPr>
              <w:spacing w:after="200"/>
              <w:rPr>
                <w:rFonts w:ascii="Times New Roman" w:eastAsia="Calibri" w:hAnsi="Times New Roman" w:cs="Times New Roman"/>
                <w:b/>
                <w:sz w:val="24"/>
                <w:szCs w:val="24"/>
              </w:rPr>
            </w:pPr>
          </w:p>
          <w:p w14:paraId="4A53D76C"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 xml:space="preserve">0,5 </w:t>
            </w:r>
          </w:p>
          <w:p w14:paraId="0D7C2187" w14:textId="77777777" w:rsidR="00024B04" w:rsidRPr="007A73E0" w:rsidRDefault="00024B04" w:rsidP="00A11DB1">
            <w:pPr>
              <w:spacing w:after="200"/>
              <w:rPr>
                <w:rFonts w:ascii="Times New Roman" w:eastAsia="Calibri" w:hAnsi="Times New Roman" w:cs="Times New Roman"/>
                <w:b/>
                <w:sz w:val="24"/>
                <w:szCs w:val="24"/>
              </w:rPr>
            </w:pPr>
          </w:p>
          <w:p w14:paraId="6E1F02F8" w14:textId="77777777" w:rsidR="00024B04" w:rsidRPr="007A73E0" w:rsidRDefault="00024B04" w:rsidP="00A11DB1">
            <w:pPr>
              <w:spacing w:after="200"/>
              <w:rPr>
                <w:rFonts w:ascii="Times New Roman" w:eastAsia="Calibri" w:hAnsi="Times New Roman" w:cs="Times New Roman"/>
                <w:b/>
                <w:sz w:val="24"/>
                <w:szCs w:val="24"/>
              </w:rPr>
            </w:pPr>
          </w:p>
          <w:p w14:paraId="36C1D683"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 xml:space="preserve">0,5 </w:t>
            </w:r>
          </w:p>
        </w:tc>
      </w:tr>
      <w:tr w:rsidR="00024B04" w:rsidRPr="007A73E0" w14:paraId="071BD1F3" w14:textId="77777777" w:rsidTr="00024B04">
        <w:trPr>
          <w:trHeight w:val="1854"/>
        </w:trPr>
        <w:tc>
          <w:tcPr>
            <w:tcW w:w="1115" w:type="dxa"/>
            <w:vAlign w:val="center"/>
          </w:tcPr>
          <w:p w14:paraId="07B7AC8A" w14:textId="7D560978" w:rsidR="00024B04" w:rsidRPr="007A73E0" w:rsidRDefault="00024B04" w:rsidP="00A11DB1">
            <w:pPr>
              <w:spacing w:after="200"/>
              <w:jc w:val="center"/>
              <w:rPr>
                <w:rFonts w:eastAsia="Calibri" w:cs="Times New Roman"/>
                <w:b/>
                <w:sz w:val="24"/>
                <w:szCs w:val="24"/>
              </w:rPr>
            </w:pPr>
            <w:r>
              <w:rPr>
                <w:rFonts w:eastAsia="Calibri" w:cs="Times New Roman"/>
                <w:b/>
                <w:sz w:val="24"/>
                <w:szCs w:val="24"/>
              </w:rPr>
              <w:t>1</w:t>
            </w:r>
            <w:r>
              <w:rPr>
                <w:rFonts w:eastAsia="Calibri" w:cs="Times New Roman"/>
                <w:b/>
                <w:sz w:val="24"/>
                <w:szCs w:val="24"/>
              </w:rPr>
              <w:t>.3 (0,5đ)</w:t>
            </w:r>
          </w:p>
        </w:tc>
        <w:tc>
          <w:tcPr>
            <w:tcW w:w="8676" w:type="dxa"/>
            <w:tcBorders>
              <w:bottom w:val="single" w:sz="4" w:space="0" w:color="auto"/>
            </w:tcBorders>
            <w:shd w:val="clear" w:color="auto" w:fill="auto"/>
          </w:tcPr>
          <w:p w14:paraId="2C62D5AB" w14:textId="77777777" w:rsidR="00024B04" w:rsidRDefault="00024B04" w:rsidP="00A11DB1">
            <w:pPr>
              <w:shd w:val="clear" w:color="auto" w:fill="F2F2F2"/>
              <w:tabs>
                <w:tab w:val="left" w:pos="360"/>
                <w:tab w:val="left" w:pos="2880"/>
                <w:tab w:val="left" w:pos="5400"/>
                <w:tab w:val="left" w:pos="7920"/>
              </w:tabs>
              <w:ind w:left="360" w:hanging="360"/>
              <w:jc w:val="both"/>
              <w:rPr>
                <w:rFonts w:ascii="Times New Roman" w:eastAsia="Calibri" w:hAnsi="Times New Roman" w:cs="Times New Roman"/>
                <w:sz w:val="24"/>
                <w:szCs w:val="24"/>
                <w:lang w:val="vi-VN"/>
              </w:rPr>
            </w:pPr>
          </w:p>
          <w:p w14:paraId="66ABC90D" w14:textId="77777777" w:rsidR="00024B04" w:rsidRDefault="00024B04" w:rsidP="00A11DB1">
            <w:pPr>
              <w:shd w:val="clear" w:color="auto" w:fill="F2F2F2"/>
              <w:tabs>
                <w:tab w:val="left" w:pos="360"/>
                <w:tab w:val="left" w:pos="2880"/>
                <w:tab w:val="left" w:pos="5400"/>
                <w:tab w:val="left" w:pos="7920"/>
              </w:tabs>
              <w:ind w:left="360" w:hanging="360"/>
              <w:rPr>
                <w:rFonts w:ascii="Times New Roman" w:eastAsia="Calibri" w:hAnsi="Times New Roman" w:cs="Times New Roman"/>
                <w:sz w:val="24"/>
                <w:szCs w:val="24"/>
              </w:rPr>
            </w:pPr>
            <w:r>
              <w:rPr>
                <w:rFonts w:ascii="Times New Roman" w:eastAsia="Calibri" w:hAnsi="Times New Roman" w:cs="Times New Roman"/>
                <w:sz w:val="24"/>
                <w:szCs w:val="24"/>
                <w:lang w:val="en-GB"/>
              </w:rPr>
              <w:t xml:space="preserve"> </w:t>
            </w:r>
            <w:r w:rsidRPr="003902C8">
              <w:rPr>
                <w:rFonts w:ascii="Times New Roman" w:eastAsia="Calibri" w:hAnsi="Times New Roman" w:cs="Times New Roman"/>
                <w:sz w:val="24"/>
                <w:szCs w:val="24"/>
                <w:lang w:val="vi-VN"/>
              </w:rPr>
              <w:t xml:space="preserve">Phản ứng (2) có </w:t>
            </w:r>
            <w:r w:rsidRPr="003902C8">
              <w:rPr>
                <w:rFonts w:ascii="Times New Roman" w:eastAsia="Calibri" w:hAnsi="Times New Roman" w:cs="Times New Roman"/>
                <w:noProof/>
                <w:position w:val="-12"/>
                <w:sz w:val="24"/>
                <w:szCs w:val="24"/>
                <w:lang w:val="en-GB"/>
              </w:rPr>
              <w:object w:dxaOrig="740" w:dyaOrig="400" w14:anchorId="62784EE9">
                <v:shape id="_x0000_i1241" type="#_x0000_t75" alt="" style="width:36.95pt;height:20.05pt;mso-width-percent:0;mso-height-percent:0;mso-width-percent:0;mso-height-percent:0" o:ole="">
                  <v:imagedata r:id="rId139" o:title=""/>
                </v:shape>
                <o:OLEObject Type="Embed" ProgID="Equation.DSMT4" ShapeID="_x0000_i1241" DrawAspect="Content" ObjectID="_1791145030" r:id="rId140"/>
              </w:object>
            </w:r>
            <w:r w:rsidRPr="003902C8">
              <w:rPr>
                <w:rFonts w:ascii="Times New Roman" w:eastAsia="Calibri" w:hAnsi="Times New Roman" w:cs="Times New Roman"/>
                <w:sz w:val="24"/>
                <w:szCs w:val="24"/>
                <w:lang w:val="vi-VN"/>
              </w:rPr>
              <w:t xml:space="preserve"> âm hơn (1) và phản ứng (3) có </w:t>
            </w:r>
            <w:r w:rsidRPr="003902C8">
              <w:rPr>
                <w:rFonts w:ascii="Times New Roman" w:eastAsia="Calibri" w:hAnsi="Times New Roman" w:cs="Times New Roman"/>
                <w:noProof/>
                <w:position w:val="-12"/>
                <w:sz w:val="24"/>
                <w:szCs w:val="24"/>
                <w:lang w:val="en-GB"/>
              </w:rPr>
              <w:object w:dxaOrig="740" w:dyaOrig="400" w14:anchorId="3C781C6F">
                <v:shape id="_x0000_i1242" type="#_x0000_t75" alt="" style="width:36.95pt;height:20.05pt;mso-width-percent:0;mso-height-percent:0;mso-width-percent:0;mso-height-percent:0" o:ole="">
                  <v:imagedata r:id="rId139" o:title=""/>
                </v:shape>
                <o:OLEObject Type="Embed" ProgID="Equation.DSMT4" ShapeID="_x0000_i1242" DrawAspect="Content" ObjectID="_1791145031" r:id="rId141"/>
              </w:object>
            </w:r>
            <w:r w:rsidRPr="003902C8">
              <w:rPr>
                <w:rFonts w:ascii="Times New Roman" w:eastAsia="Calibri" w:hAnsi="Times New Roman" w:cs="Times New Roman"/>
                <w:sz w:val="24"/>
                <w:szCs w:val="24"/>
                <w:lang w:val="vi-VN"/>
              </w:rPr>
              <w:t xml:space="preserve"> âm hơn (4) nên sự</w:t>
            </w:r>
            <w:r>
              <w:rPr>
                <w:rFonts w:ascii="Times New Roman" w:eastAsia="Calibri" w:hAnsi="Times New Roman" w:cs="Times New Roman"/>
                <w:sz w:val="24"/>
                <w:szCs w:val="24"/>
                <w:lang w:val="vi-VN"/>
              </w:rPr>
              <w:t xml:space="preserve"> </w:t>
            </w:r>
            <w:r w:rsidRPr="003902C8">
              <w:rPr>
                <w:rFonts w:ascii="Times New Roman" w:eastAsia="Calibri" w:hAnsi="Times New Roman" w:cs="Times New Roman"/>
                <w:sz w:val="24"/>
                <w:szCs w:val="24"/>
                <w:lang w:val="vi-VN"/>
              </w:rPr>
              <w:t>hình</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vi-VN"/>
              </w:rPr>
              <w:t xml:space="preserve"> </w:t>
            </w:r>
            <w:r w:rsidRPr="003902C8">
              <w:rPr>
                <w:rFonts w:ascii="Times New Roman" w:eastAsia="Calibri" w:hAnsi="Times New Roman" w:cs="Times New Roman"/>
                <w:sz w:val="24"/>
                <w:szCs w:val="24"/>
                <w:lang w:val="vi-VN"/>
              </w:rPr>
              <w:t>thành HbCO thuận lợi hơn sự tạo thành HbO</w:t>
            </w:r>
            <w:r w:rsidRPr="003902C8">
              <w:rPr>
                <w:rFonts w:ascii="Times New Roman" w:eastAsia="Calibri" w:hAnsi="Times New Roman" w:cs="Times New Roman"/>
                <w:sz w:val="24"/>
                <w:szCs w:val="24"/>
                <w:vertAlign w:val="subscript"/>
                <w:lang w:val="vi-VN"/>
              </w:rPr>
              <w:t>2</w:t>
            </w:r>
            <w:r w:rsidRPr="003902C8">
              <w:rPr>
                <w:rFonts w:ascii="Times New Roman" w:eastAsia="Calibri" w:hAnsi="Times New Roman" w:cs="Times New Roman"/>
                <w:sz w:val="24"/>
                <w:szCs w:val="24"/>
                <w:lang w:val="vi-VN"/>
              </w:rPr>
              <w:t>. …</w:t>
            </w:r>
            <w:r w:rsidRPr="003902C8">
              <w:rPr>
                <w:rFonts w:ascii="Times New Roman" w:eastAsia="Calibri" w:hAnsi="Times New Roman" w:cs="Times New Roman"/>
                <w:sz w:val="24"/>
                <w:szCs w:val="24"/>
              </w:rPr>
              <w:t xml:space="preserve"> </w:t>
            </w:r>
          </w:p>
          <w:p w14:paraId="674CDFF2" w14:textId="4C8EF18B" w:rsidR="00024B04" w:rsidRPr="00024B04" w:rsidRDefault="00024B04" w:rsidP="00024B04">
            <w:pPr>
              <w:shd w:val="clear" w:color="auto" w:fill="F2F2F2"/>
              <w:tabs>
                <w:tab w:val="left" w:pos="360"/>
                <w:tab w:val="left" w:pos="2880"/>
                <w:tab w:val="left" w:pos="5400"/>
                <w:tab w:val="left" w:pos="7920"/>
              </w:tabs>
              <w:ind w:left="360" w:hanging="360"/>
              <w:rPr>
                <w:rFonts w:ascii="Times New Roman" w:eastAsia="Calibri" w:hAnsi="Times New Roman" w:cs="Times New Roman"/>
                <w:sz w:val="24"/>
                <w:szCs w:val="24"/>
              </w:rPr>
            </w:pPr>
            <w:r w:rsidRPr="003902C8">
              <w:rPr>
                <w:rFonts w:ascii="Times New Roman" w:eastAsia="Calibri" w:hAnsi="Times New Roman" w:cs="Times New Roman"/>
                <w:sz w:val="24"/>
                <w:szCs w:val="24"/>
              </w:rPr>
              <w:t>Do vậy không có sự nhả O</w:t>
            </w:r>
            <w:r w:rsidRPr="003902C8">
              <w:rPr>
                <w:rFonts w:ascii="Times New Roman" w:eastAsia="Calibri" w:hAnsi="Times New Roman" w:cs="Times New Roman"/>
                <w:sz w:val="24"/>
                <w:szCs w:val="24"/>
                <w:vertAlign w:val="subscript"/>
              </w:rPr>
              <w:t>2</w:t>
            </w:r>
            <w:r w:rsidRPr="003902C8">
              <w:rPr>
                <w:rFonts w:ascii="Times New Roman" w:eastAsia="Calibri" w:hAnsi="Times New Roman" w:cs="Times New Roman"/>
                <w:sz w:val="24"/>
                <w:szCs w:val="24"/>
              </w:rPr>
              <w:t xml:space="preserve"> và giải phóng Hb như trường hợp không có CO.</w:t>
            </w:r>
            <w:r>
              <w:rPr>
                <w:rFonts w:ascii="Times New Roman" w:eastAsia="Calibri" w:hAnsi="Times New Roman" w:cs="Times New Roman"/>
                <w:sz w:val="24"/>
                <w:szCs w:val="24"/>
              </w:rPr>
              <w:t xml:space="preserve"> Điều này giải thích cho sự ngộ độc CO trong máu</w:t>
            </w:r>
          </w:p>
        </w:tc>
        <w:tc>
          <w:tcPr>
            <w:tcW w:w="763" w:type="dxa"/>
          </w:tcPr>
          <w:p w14:paraId="0B383A28" w14:textId="77777777" w:rsidR="00024B04" w:rsidRPr="007A73E0" w:rsidRDefault="00024B04" w:rsidP="00A11DB1">
            <w:pPr>
              <w:spacing w:after="200"/>
              <w:rPr>
                <w:rFonts w:eastAsia="Calibri" w:cs="Times New Roman"/>
                <w:b/>
                <w:sz w:val="24"/>
                <w:szCs w:val="24"/>
              </w:rPr>
            </w:pPr>
            <w:r>
              <w:rPr>
                <w:rFonts w:eastAsia="Calibri" w:cs="Times New Roman"/>
                <w:b/>
                <w:sz w:val="24"/>
                <w:szCs w:val="24"/>
              </w:rPr>
              <w:t>0,5</w:t>
            </w:r>
          </w:p>
        </w:tc>
      </w:tr>
      <w:tr w:rsidR="00024B04" w:rsidRPr="00BE3920" w14:paraId="216A6575" w14:textId="77777777" w:rsidTr="00024B04">
        <w:trPr>
          <w:trHeight w:val="1967"/>
        </w:trPr>
        <w:tc>
          <w:tcPr>
            <w:tcW w:w="1115" w:type="dxa"/>
          </w:tcPr>
          <w:p w14:paraId="193CECBF" w14:textId="2745F139" w:rsidR="00024B04" w:rsidRPr="00BE3920" w:rsidRDefault="00024B04" w:rsidP="00A11DB1">
            <w:pPr>
              <w:spacing w:after="200"/>
              <w:jc w:val="center"/>
              <w:rPr>
                <w:rFonts w:ascii="Times New Roman" w:eastAsia="Calibri" w:hAnsi="Times New Roman" w:cs="Times New Roman"/>
                <w:b/>
                <w:sz w:val="24"/>
                <w:szCs w:val="24"/>
              </w:rPr>
            </w:pPr>
            <w:r w:rsidRPr="007A73E0">
              <w:rPr>
                <w:rFonts w:ascii="Times New Roman" w:eastAsia="Calibri" w:hAnsi="Times New Roman" w:cs="Times New Roman"/>
                <w:b/>
                <w:sz w:val="24"/>
                <w:szCs w:val="24"/>
              </w:rPr>
              <w:t>1.</w:t>
            </w:r>
            <w:r>
              <w:rPr>
                <w:rFonts w:ascii="Times New Roman" w:eastAsia="Calibri" w:hAnsi="Times New Roman" w:cs="Times New Roman"/>
                <w:b/>
                <w:sz w:val="24"/>
                <w:szCs w:val="24"/>
              </w:rPr>
              <w:t>4</w:t>
            </w:r>
          </w:p>
          <w:p w14:paraId="51532617" w14:textId="77777777" w:rsidR="00024B04" w:rsidRPr="00BE3920" w:rsidRDefault="00024B04" w:rsidP="00A11DB1">
            <w:pPr>
              <w:spacing w:after="200"/>
              <w:jc w:val="center"/>
              <w:rPr>
                <w:rFonts w:ascii="Times New Roman" w:eastAsia="Calibri" w:hAnsi="Times New Roman" w:cs="Times New Roman"/>
                <w:b/>
                <w:sz w:val="24"/>
                <w:szCs w:val="24"/>
              </w:rPr>
            </w:pPr>
            <w:r w:rsidRPr="007A73E0">
              <w:rPr>
                <w:rFonts w:ascii="Times New Roman" w:eastAsia="Calibri" w:hAnsi="Times New Roman" w:cs="Times New Roman"/>
                <w:b/>
                <w:sz w:val="24"/>
                <w:szCs w:val="24"/>
              </w:rPr>
              <w:t>(0,5đ</w:t>
            </w:r>
            <w:r w:rsidRPr="00BE3920">
              <w:rPr>
                <w:rFonts w:ascii="Times New Roman" w:eastAsia="Calibri" w:hAnsi="Times New Roman" w:cs="Times New Roman"/>
                <w:b/>
                <w:sz w:val="24"/>
                <w:szCs w:val="24"/>
              </w:rPr>
              <w:t>)</w:t>
            </w:r>
          </w:p>
        </w:tc>
        <w:tc>
          <w:tcPr>
            <w:tcW w:w="8676" w:type="dxa"/>
          </w:tcPr>
          <w:p w14:paraId="7DE91DDD" w14:textId="77777777" w:rsidR="00024B04" w:rsidRPr="007A73E0" w:rsidRDefault="00024B04" w:rsidP="00A11DB1">
            <w:pPr>
              <w:shd w:val="clear" w:color="auto" w:fill="F2F2F2"/>
              <w:tabs>
                <w:tab w:val="left" w:pos="360"/>
                <w:tab w:val="left" w:pos="2880"/>
                <w:tab w:val="left" w:pos="5400"/>
                <w:tab w:val="left" w:pos="7920"/>
              </w:tabs>
              <w:contextualSpacing/>
              <w:rPr>
                <w:rFonts w:ascii="Times New Roman" w:eastAsia="Calibri" w:hAnsi="Times New Roman" w:cs="Times New Roman"/>
                <w:bCs/>
                <w:iCs/>
                <w:sz w:val="24"/>
                <w:szCs w:val="24"/>
              </w:rPr>
            </w:pPr>
          </w:p>
          <w:p w14:paraId="732B9B7F" w14:textId="77777777" w:rsidR="00024B04" w:rsidRPr="007A73E0" w:rsidRDefault="00024B04" w:rsidP="00A11DB1">
            <w:pPr>
              <w:shd w:val="clear" w:color="auto" w:fill="F2F2F2"/>
              <w:tabs>
                <w:tab w:val="left" w:pos="360"/>
                <w:tab w:val="left" w:pos="2880"/>
                <w:tab w:val="left" w:pos="5400"/>
                <w:tab w:val="left" w:pos="7920"/>
              </w:tabs>
              <w:contextualSpacing/>
              <w:rPr>
                <w:rFonts w:ascii="Times New Roman" w:eastAsia="Calibri" w:hAnsi="Times New Roman" w:cs="Times New Roman"/>
                <w:bCs/>
                <w:iCs/>
                <w:sz w:val="24"/>
                <w:szCs w:val="24"/>
              </w:rPr>
            </w:pPr>
            <w:r w:rsidRPr="007A73E0">
              <w:rPr>
                <w:rFonts w:ascii="Times New Roman" w:eastAsia="Calibri" w:hAnsi="Times New Roman" w:cs="Times New Roman"/>
                <w:bCs/>
                <w:iCs/>
                <w:sz w:val="24"/>
                <w:szCs w:val="24"/>
              </w:rPr>
              <w:t>a) Ở 30</w:t>
            </w:r>
            <w:r w:rsidRPr="007A73E0">
              <w:rPr>
                <w:rFonts w:ascii="Times New Roman" w:eastAsia="Calibri" w:hAnsi="Times New Roman" w:cs="Times New Roman"/>
                <w:bCs/>
                <w:iCs/>
                <w:sz w:val="24"/>
                <w:szCs w:val="24"/>
                <w:vertAlign w:val="superscript"/>
              </w:rPr>
              <w:t>0</w:t>
            </w:r>
            <w:r w:rsidRPr="007A73E0">
              <w:rPr>
                <w:rFonts w:ascii="Times New Roman" w:eastAsia="Calibri" w:hAnsi="Times New Roman" w:cs="Times New Roman"/>
                <w:bCs/>
                <w:iCs/>
                <w:sz w:val="24"/>
                <w:szCs w:val="24"/>
              </w:rPr>
              <w:t>C, độ tan của ammonia là 40 gam NH</w:t>
            </w:r>
            <w:r w:rsidRPr="007A73E0">
              <w:rPr>
                <w:rFonts w:ascii="Times New Roman" w:eastAsia="Calibri" w:hAnsi="Times New Roman" w:cs="Times New Roman"/>
                <w:bCs/>
                <w:iCs/>
                <w:sz w:val="24"/>
                <w:szCs w:val="24"/>
                <w:vertAlign w:val="subscript"/>
              </w:rPr>
              <w:t>3</w:t>
            </w:r>
            <w:r w:rsidRPr="007A73E0">
              <w:rPr>
                <w:rFonts w:ascii="Times New Roman" w:eastAsia="Calibri" w:hAnsi="Times New Roman" w:cs="Times New Roman"/>
                <w:bCs/>
                <w:iCs/>
                <w:sz w:val="24"/>
                <w:szCs w:val="24"/>
              </w:rPr>
              <w:t>/100 gam nước.</w:t>
            </w:r>
          </w:p>
          <w:p w14:paraId="79060874" w14:textId="41A71DAA" w:rsidR="00024B04" w:rsidRPr="007A73E0" w:rsidRDefault="00024B04" w:rsidP="00024B04">
            <w:pPr>
              <w:shd w:val="clear" w:color="auto" w:fill="F2F2F2"/>
              <w:tabs>
                <w:tab w:val="left" w:pos="360"/>
                <w:tab w:val="left" w:pos="2880"/>
                <w:tab w:val="left" w:pos="5400"/>
                <w:tab w:val="left" w:pos="7920"/>
              </w:tabs>
              <w:ind w:left="360" w:hanging="360"/>
              <w:contextualSpacing/>
              <w:rPr>
                <w:rFonts w:ascii="Times New Roman" w:eastAsia="Calibri" w:hAnsi="Times New Roman" w:cs="Times New Roman"/>
                <w:bCs/>
                <w:iCs/>
                <w:sz w:val="24"/>
                <w:szCs w:val="24"/>
              </w:rPr>
            </w:pPr>
            <w:r w:rsidRPr="007A73E0">
              <w:rPr>
                <w:rFonts w:ascii="Times New Roman" w:eastAsia="Calibri" w:hAnsi="Times New Roman" w:cs="Times New Roman"/>
                <w:bCs/>
                <w:iCs/>
                <w:sz w:val="24"/>
                <w:szCs w:val="24"/>
              </w:rPr>
              <w:t>Nhận xét: Ở nhiệt độ này, ammonia tan tốt trong nước.</w:t>
            </w:r>
          </w:p>
          <w:p w14:paraId="777F526F" w14:textId="77777777" w:rsidR="00024B04" w:rsidRPr="007A73E0" w:rsidRDefault="00024B04" w:rsidP="00A11DB1">
            <w:pPr>
              <w:shd w:val="clear" w:color="auto" w:fill="F2F2F2"/>
              <w:tabs>
                <w:tab w:val="left" w:pos="360"/>
                <w:tab w:val="left" w:pos="2880"/>
                <w:tab w:val="left" w:pos="5400"/>
                <w:tab w:val="left" w:pos="7920"/>
              </w:tabs>
              <w:ind w:left="360" w:hanging="360"/>
              <w:contextualSpacing/>
              <w:rPr>
                <w:rFonts w:ascii="Times New Roman" w:eastAsia="Calibri" w:hAnsi="Times New Roman" w:cs="Times New Roman"/>
                <w:bCs/>
                <w:iCs/>
                <w:sz w:val="24"/>
                <w:szCs w:val="24"/>
              </w:rPr>
            </w:pPr>
            <w:r w:rsidRPr="007A73E0">
              <w:rPr>
                <w:rFonts w:ascii="Times New Roman" w:eastAsia="Calibri" w:hAnsi="Times New Roman" w:cs="Times New Roman"/>
                <w:bCs/>
                <w:iCs/>
                <w:sz w:val="24"/>
                <w:szCs w:val="24"/>
              </w:rPr>
              <w:t>b) Độ tan của ammonia ở 60</w:t>
            </w:r>
            <w:r w:rsidRPr="007A73E0">
              <w:rPr>
                <w:rFonts w:ascii="Times New Roman" w:eastAsia="Calibri" w:hAnsi="Times New Roman" w:cs="Times New Roman"/>
                <w:bCs/>
                <w:iCs/>
                <w:sz w:val="24"/>
                <w:szCs w:val="24"/>
                <w:vertAlign w:val="superscript"/>
              </w:rPr>
              <w:t>0</w:t>
            </w:r>
            <w:r w:rsidRPr="007A73E0">
              <w:rPr>
                <w:rFonts w:ascii="Times New Roman" w:eastAsia="Calibri" w:hAnsi="Times New Roman" w:cs="Times New Roman"/>
                <w:bCs/>
                <w:iCs/>
                <w:sz w:val="24"/>
                <w:szCs w:val="24"/>
              </w:rPr>
              <w:t>C đã giảm mạnh so với 30</w:t>
            </w:r>
            <w:r w:rsidRPr="007A73E0">
              <w:rPr>
                <w:rFonts w:ascii="Times New Roman" w:eastAsia="Calibri" w:hAnsi="Times New Roman" w:cs="Times New Roman"/>
                <w:bCs/>
                <w:iCs/>
                <w:sz w:val="24"/>
                <w:szCs w:val="24"/>
                <w:vertAlign w:val="superscript"/>
              </w:rPr>
              <w:t>0</w:t>
            </w:r>
            <w:r w:rsidRPr="007A73E0">
              <w:rPr>
                <w:rFonts w:ascii="Times New Roman" w:eastAsia="Calibri" w:hAnsi="Times New Roman" w:cs="Times New Roman"/>
                <w:bCs/>
                <w:iCs/>
                <w:sz w:val="24"/>
                <w:szCs w:val="24"/>
              </w:rPr>
              <w:t>C.</w:t>
            </w:r>
          </w:p>
          <w:p w14:paraId="5808701B" w14:textId="072CD34C" w:rsidR="00024B04" w:rsidRPr="00024B04" w:rsidRDefault="00024B04" w:rsidP="00024B04">
            <w:pPr>
              <w:shd w:val="clear" w:color="auto" w:fill="F2F2F2"/>
              <w:tabs>
                <w:tab w:val="left" w:pos="360"/>
                <w:tab w:val="left" w:pos="2880"/>
                <w:tab w:val="left" w:pos="5400"/>
                <w:tab w:val="left" w:pos="7920"/>
              </w:tabs>
              <w:ind w:left="360" w:hanging="360"/>
              <w:contextualSpacing/>
              <w:rPr>
                <w:rFonts w:ascii="Times New Roman" w:eastAsia="Calibri" w:hAnsi="Times New Roman" w:cs="Times New Roman"/>
                <w:bCs/>
                <w:iCs/>
                <w:sz w:val="24"/>
                <w:szCs w:val="24"/>
              </w:rPr>
            </w:pPr>
            <w:r w:rsidRPr="007A73E0">
              <w:rPr>
                <w:rFonts w:ascii="Times New Roman" w:eastAsia="Calibri" w:hAnsi="Times New Roman" w:cs="Times New Roman"/>
                <w:bCs/>
                <w:iCs/>
                <w:sz w:val="24"/>
                <w:szCs w:val="24"/>
              </w:rPr>
              <w:t>Giải thích:  Ở nhiệt độ cao hơn, các phân tử ammonia chuyển động nhiệt mạnh hơn, thoát khỏi dung dịch nhiều hơn, dẫn đến độ tan giảm.</w:t>
            </w:r>
          </w:p>
        </w:tc>
        <w:tc>
          <w:tcPr>
            <w:tcW w:w="763" w:type="dxa"/>
          </w:tcPr>
          <w:p w14:paraId="56C18EFA" w14:textId="77777777" w:rsidR="00024B04" w:rsidRPr="00BE3920" w:rsidRDefault="00024B04" w:rsidP="00A11DB1">
            <w:pPr>
              <w:spacing w:after="200"/>
              <w:rPr>
                <w:rFonts w:ascii="Times New Roman" w:eastAsia="Calibri" w:hAnsi="Times New Roman" w:cs="Times New Roman"/>
                <w:b/>
                <w:sz w:val="24"/>
                <w:szCs w:val="24"/>
              </w:rPr>
            </w:pPr>
          </w:p>
          <w:p w14:paraId="5A96FE7C" w14:textId="77777777" w:rsidR="00024B04" w:rsidRPr="00BE3920" w:rsidRDefault="00024B04" w:rsidP="00A11DB1">
            <w:pPr>
              <w:spacing w:after="200"/>
              <w:rPr>
                <w:rFonts w:ascii="Times New Roman" w:eastAsia="Calibri" w:hAnsi="Times New Roman" w:cs="Times New Roman"/>
                <w:sz w:val="24"/>
                <w:szCs w:val="24"/>
              </w:rPr>
            </w:pPr>
            <w:r w:rsidRPr="00BE3920">
              <w:rPr>
                <w:rFonts w:ascii="Times New Roman" w:eastAsia="Calibri" w:hAnsi="Times New Roman" w:cs="Times New Roman"/>
                <w:sz w:val="24"/>
                <w:szCs w:val="24"/>
              </w:rPr>
              <w:t>0,</w:t>
            </w:r>
            <w:r w:rsidRPr="007A73E0">
              <w:rPr>
                <w:rFonts w:ascii="Times New Roman" w:eastAsia="Calibri" w:hAnsi="Times New Roman" w:cs="Times New Roman"/>
                <w:sz w:val="24"/>
                <w:szCs w:val="24"/>
              </w:rPr>
              <w:t>2</w:t>
            </w:r>
            <w:r w:rsidRPr="00BE3920">
              <w:rPr>
                <w:rFonts w:ascii="Times New Roman" w:eastAsia="Calibri" w:hAnsi="Times New Roman" w:cs="Times New Roman"/>
                <w:sz w:val="24"/>
                <w:szCs w:val="24"/>
              </w:rPr>
              <w:t>5</w:t>
            </w:r>
          </w:p>
          <w:p w14:paraId="3F28F5CC" w14:textId="77777777" w:rsidR="00024B04" w:rsidRPr="00BE3920" w:rsidRDefault="00024B04" w:rsidP="00A11DB1">
            <w:pPr>
              <w:spacing w:after="200"/>
              <w:rPr>
                <w:rFonts w:ascii="Times New Roman" w:eastAsia="Calibri" w:hAnsi="Times New Roman" w:cs="Times New Roman"/>
                <w:sz w:val="24"/>
                <w:szCs w:val="24"/>
              </w:rPr>
            </w:pPr>
            <w:r w:rsidRPr="00BE3920">
              <w:rPr>
                <w:rFonts w:ascii="Times New Roman" w:eastAsia="Calibri" w:hAnsi="Times New Roman" w:cs="Times New Roman"/>
                <w:sz w:val="24"/>
                <w:szCs w:val="24"/>
              </w:rPr>
              <w:t>0,25</w:t>
            </w:r>
          </w:p>
        </w:tc>
      </w:tr>
    </w:tbl>
    <w:p w14:paraId="6D364ECD" w14:textId="773DA6C5" w:rsidR="00024B04" w:rsidRPr="001770C0" w:rsidRDefault="00024B04" w:rsidP="00024B04">
      <w:pPr>
        <w:spacing w:before="120" w:after="60" w:line="280" w:lineRule="exact"/>
        <w:jc w:val="both"/>
        <w:rPr>
          <w:rFonts w:eastAsia="Times New Roman" w:cs="Times New Roman"/>
          <w:szCs w:val="24"/>
        </w:rPr>
      </w:pPr>
      <w:r w:rsidRPr="001770C0">
        <w:rPr>
          <w:rFonts w:eastAsia="Times New Roman" w:cs="Times New Roman"/>
          <w:b/>
          <w:bCs/>
          <w:kern w:val="2"/>
          <w:szCs w:val="24"/>
          <w:lang w:val="pt-BR"/>
        </w:rPr>
        <w:t xml:space="preserve">Câu </w:t>
      </w:r>
      <w:r w:rsidR="00B50034">
        <w:rPr>
          <w:rFonts w:eastAsia="Times New Roman" w:cs="Times New Roman"/>
          <w:b/>
          <w:bCs/>
          <w:kern w:val="2"/>
          <w:szCs w:val="24"/>
          <w:lang w:val="pt-BR"/>
        </w:rPr>
        <w:t>2</w:t>
      </w:r>
    </w:p>
    <w:p w14:paraId="577A035C" w14:textId="4697DB01" w:rsidR="00024B04" w:rsidRPr="001770C0" w:rsidRDefault="00B50034" w:rsidP="00024B04">
      <w:pPr>
        <w:tabs>
          <w:tab w:val="left" w:pos="284"/>
        </w:tabs>
        <w:spacing w:before="120" w:after="60" w:line="280" w:lineRule="exact"/>
        <w:jc w:val="both"/>
        <w:rPr>
          <w:rFonts w:eastAsia="Times New Roman" w:cs="Times New Roman"/>
          <w:kern w:val="2"/>
          <w:szCs w:val="24"/>
          <w:lang w:val="pt-BR"/>
        </w:rPr>
      </w:pPr>
      <w:r>
        <w:rPr>
          <w:rFonts w:eastAsia="Times New Roman" w:cs="Times New Roman"/>
          <w:b/>
          <w:bCs/>
          <w:kern w:val="2"/>
          <w:szCs w:val="24"/>
          <w:lang w:val="pt-BR"/>
        </w:rPr>
        <w:t>2</w:t>
      </w:r>
      <w:r w:rsidR="00024B04" w:rsidRPr="001770C0">
        <w:rPr>
          <w:rFonts w:eastAsia="Times New Roman" w:cs="Times New Roman"/>
          <w:b/>
          <w:bCs/>
          <w:kern w:val="2"/>
          <w:szCs w:val="24"/>
          <w:lang w:val="pt-BR"/>
        </w:rPr>
        <w:t>.1.</w:t>
      </w:r>
      <w:r w:rsidR="00024B04" w:rsidRPr="001770C0">
        <w:rPr>
          <w:rFonts w:eastAsia="Times New Roman" w:cs="Times New Roman"/>
          <w:kern w:val="2"/>
          <w:szCs w:val="24"/>
          <w:lang w:val="pt-BR"/>
        </w:rPr>
        <w:t xml:space="preserve"> Xăng chứa 4 alkane với thành phần số mol như sau: 15% heptane (C</w:t>
      </w:r>
      <w:r w:rsidR="00024B04" w:rsidRPr="001770C0">
        <w:rPr>
          <w:rFonts w:eastAsia="Times New Roman" w:cs="Times New Roman"/>
          <w:kern w:val="2"/>
          <w:szCs w:val="24"/>
          <w:vertAlign w:val="subscript"/>
          <w:lang w:val="pt-BR"/>
        </w:rPr>
        <w:t>7</w:t>
      </w:r>
      <w:r w:rsidR="00024B04" w:rsidRPr="001770C0">
        <w:rPr>
          <w:rFonts w:eastAsia="Times New Roman" w:cs="Times New Roman"/>
          <w:kern w:val="2"/>
          <w:szCs w:val="24"/>
          <w:lang w:val="pt-BR"/>
        </w:rPr>
        <w:t>H</w:t>
      </w:r>
      <w:r w:rsidR="00024B04" w:rsidRPr="001770C0">
        <w:rPr>
          <w:rFonts w:eastAsia="Times New Roman" w:cs="Times New Roman"/>
          <w:kern w:val="2"/>
          <w:szCs w:val="24"/>
          <w:vertAlign w:val="subscript"/>
          <w:lang w:val="pt-BR"/>
        </w:rPr>
        <w:t>16</w:t>
      </w:r>
      <w:r w:rsidR="00024B04" w:rsidRPr="001770C0">
        <w:rPr>
          <w:rFonts w:eastAsia="Times New Roman" w:cs="Times New Roman"/>
          <w:kern w:val="2"/>
          <w:szCs w:val="24"/>
          <w:lang w:val="pt-BR"/>
        </w:rPr>
        <w:t>), 40% octane (C</w:t>
      </w:r>
      <w:r w:rsidR="00024B04" w:rsidRPr="001770C0">
        <w:rPr>
          <w:rFonts w:eastAsia="Times New Roman" w:cs="Times New Roman"/>
          <w:kern w:val="2"/>
          <w:szCs w:val="24"/>
          <w:vertAlign w:val="subscript"/>
          <w:lang w:val="pt-BR"/>
        </w:rPr>
        <w:t>8</w:t>
      </w:r>
      <w:r w:rsidR="00024B04" w:rsidRPr="001770C0">
        <w:rPr>
          <w:rFonts w:eastAsia="Times New Roman" w:cs="Times New Roman"/>
          <w:kern w:val="2"/>
          <w:szCs w:val="24"/>
          <w:lang w:val="pt-BR"/>
        </w:rPr>
        <w:t>H</w:t>
      </w:r>
      <w:r w:rsidR="00024B04" w:rsidRPr="001770C0">
        <w:rPr>
          <w:rFonts w:eastAsia="Times New Roman" w:cs="Times New Roman"/>
          <w:kern w:val="2"/>
          <w:szCs w:val="24"/>
          <w:vertAlign w:val="subscript"/>
          <w:lang w:val="pt-BR"/>
        </w:rPr>
        <w:t>18</w:t>
      </w:r>
      <w:r w:rsidR="00024B04" w:rsidRPr="001770C0">
        <w:rPr>
          <w:rFonts w:eastAsia="Times New Roman" w:cs="Times New Roman"/>
          <w:kern w:val="2"/>
          <w:szCs w:val="24"/>
          <w:lang w:val="pt-BR"/>
        </w:rPr>
        <w:t>), 25% nonane (C</w:t>
      </w:r>
      <w:r w:rsidR="00024B04" w:rsidRPr="001770C0">
        <w:rPr>
          <w:rFonts w:eastAsia="Times New Roman" w:cs="Times New Roman"/>
          <w:kern w:val="2"/>
          <w:szCs w:val="24"/>
          <w:vertAlign w:val="subscript"/>
          <w:lang w:val="pt-BR"/>
        </w:rPr>
        <w:t>9</w:t>
      </w:r>
      <w:r w:rsidR="00024B04" w:rsidRPr="001770C0">
        <w:rPr>
          <w:rFonts w:eastAsia="Times New Roman" w:cs="Times New Roman"/>
          <w:kern w:val="2"/>
          <w:szCs w:val="24"/>
          <w:lang w:val="pt-BR"/>
        </w:rPr>
        <w:t>H</w:t>
      </w:r>
      <w:r w:rsidR="00024B04" w:rsidRPr="001770C0">
        <w:rPr>
          <w:rFonts w:eastAsia="Times New Roman" w:cs="Times New Roman"/>
          <w:kern w:val="2"/>
          <w:szCs w:val="24"/>
          <w:vertAlign w:val="subscript"/>
          <w:lang w:val="pt-BR"/>
        </w:rPr>
        <w:t>20</w:t>
      </w:r>
      <w:r w:rsidR="00024B04" w:rsidRPr="001770C0">
        <w:rPr>
          <w:rFonts w:eastAsia="Times New Roman" w:cs="Times New Roman"/>
          <w:kern w:val="2"/>
          <w:szCs w:val="24"/>
          <w:lang w:val="pt-BR"/>
        </w:rPr>
        <w:t>) và 20% decane (C</w:t>
      </w:r>
      <w:r w:rsidR="00024B04" w:rsidRPr="001770C0">
        <w:rPr>
          <w:rFonts w:eastAsia="Times New Roman" w:cs="Times New Roman"/>
          <w:kern w:val="2"/>
          <w:szCs w:val="24"/>
          <w:vertAlign w:val="subscript"/>
          <w:lang w:val="pt-BR"/>
        </w:rPr>
        <w:t>10</w:t>
      </w:r>
      <w:r w:rsidR="00024B04" w:rsidRPr="001770C0">
        <w:rPr>
          <w:rFonts w:eastAsia="Times New Roman" w:cs="Times New Roman"/>
          <w:kern w:val="2"/>
          <w:szCs w:val="24"/>
          <w:lang w:val="pt-BR"/>
        </w:rPr>
        <w:t>H</w:t>
      </w:r>
      <w:r w:rsidR="00024B04" w:rsidRPr="001770C0">
        <w:rPr>
          <w:rFonts w:eastAsia="Times New Roman" w:cs="Times New Roman"/>
          <w:kern w:val="2"/>
          <w:szCs w:val="24"/>
          <w:vertAlign w:val="subscript"/>
          <w:lang w:val="pt-BR"/>
        </w:rPr>
        <w:t>22</w:t>
      </w:r>
      <w:r w:rsidR="00024B04" w:rsidRPr="001770C0">
        <w:rPr>
          <w:rFonts w:eastAsia="Times New Roman" w:cs="Times New Roman"/>
          <w:kern w:val="2"/>
          <w:szCs w:val="24"/>
          <w:lang w:val="pt-BR"/>
        </w:rPr>
        <w:t xml:space="preserve">). Một xe máy chạy 100 km tiêu thụ hết 2,42 kg xăng. Biết nhiệt lượng đốt cháy xăng là 5337,8 kJ/mol và chỉ có 80% nhiệt lượng đốt cháy xăng </w:t>
      </w:r>
      <w:r w:rsidR="00024B04" w:rsidRPr="000E2118">
        <w:rPr>
          <w:rFonts w:eastAsia="Times New Roman" w:cs="Times New Roman"/>
          <w:kern w:val="2"/>
          <w:szCs w:val="24"/>
          <w:lang w:val="pt-BR"/>
        </w:rPr>
        <w:t xml:space="preserve">chuyển thành cơ năng. </w:t>
      </w:r>
      <w:r w:rsidR="00024B04" w:rsidRPr="001770C0">
        <w:rPr>
          <w:rFonts w:eastAsia="Times New Roman" w:cs="Times New Roman"/>
          <w:kern w:val="2"/>
          <w:szCs w:val="24"/>
          <w:lang w:val="pt-BR"/>
        </w:rPr>
        <w:t>Tính thể tích khí CO</w:t>
      </w:r>
      <w:r w:rsidR="00024B04" w:rsidRPr="001770C0">
        <w:rPr>
          <w:rFonts w:eastAsia="Times New Roman" w:cs="Times New Roman"/>
          <w:kern w:val="2"/>
          <w:szCs w:val="24"/>
          <w:vertAlign w:val="subscript"/>
          <w:lang w:val="pt-BR"/>
        </w:rPr>
        <w:t>2</w:t>
      </w:r>
      <w:r w:rsidR="00024B04" w:rsidRPr="001770C0">
        <w:rPr>
          <w:rFonts w:eastAsia="Times New Roman" w:cs="Times New Roman"/>
          <w:kern w:val="2"/>
          <w:szCs w:val="24"/>
          <w:lang w:val="pt-BR"/>
        </w:rPr>
        <w:t xml:space="preserve"> (ở điều kiện chuẩn) và nhiệt lượng thải ra môi trường khi xe máy chạy 100 km.</w:t>
      </w:r>
    </w:p>
    <w:p w14:paraId="7EDFC80B" w14:textId="4D751B84" w:rsidR="00024B04" w:rsidRPr="000E2118" w:rsidRDefault="00B50034" w:rsidP="00024B04">
      <w:pPr>
        <w:spacing w:before="120" w:after="60" w:line="280" w:lineRule="exact"/>
        <w:jc w:val="both"/>
        <w:rPr>
          <w:rFonts w:eastAsia="Times New Roman" w:cs="Times New Roman"/>
          <w:szCs w:val="24"/>
          <w:lang w:val="pt-BR"/>
        </w:rPr>
      </w:pPr>
      <w:r>
        <w:rPr>
          <w:rFonts w:eastAsia="Times New Roman" w:cs="Times New Roman"/>
          <w:b/>
          <w:szCs w:val="24"/>
          <w:lang w:val="pt-BR"/>
        </w:rPr>
        <w:t>2</w:t>
      </w:r>
      <w:r w:rsidR="00024B04" w:rsidRPr="000E2118">
        <w:rPr>
          <w:rFonts w:eastAsia="Times New Roman" w:cs="Times New Roman"/>
          <w:b/>
          <w:szCs w:val="24"/>
          <w:lang w:val="pt-BR"/>
        </w:rPr>
        <w:t>.2.</w:t>
      </w:r>
      <w:r w:rsidR="00024B04" w:rsidRPr="000E2118">
        <w:rPr>
          <w:rFonts w:eastAsia="Times New Roman" w:cs="Times New Roman"/>
          <w:szCs w:val="24"/>
          <w:lang w:val="pt-BR"/>
        </w:rPr>
        <w:t xml:space="preserve"> Tinh bột và cellulose đều có thành phần </w:t>
      </w:r>
      <w:r w:rsidR="00024B04" w:rsidRPr="001770C0">
        <w:rPr>
          <w:rFonts w:eastAsia="Times New Roman" w:cs="Times New Roman"/>
          <w:noProof/>
          <w:position w:val="-14"/>
          <w:szCs w:val="24"/>
        </w:rPr>
        <w:drawing>
          <wp:inline distT="0" distB="0" distL="0" distR="0" wp14:anchorId="22289BF6" wp14:editId="0AF3F414">
            <wp:extent cx="6953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024B04" w:rsidRPr="000E2118">
        <w:rPr>
          <w:rFonts w:eastAsia="Times New Roman" w:cs="Times New Roman"/>
          <w:szCs w:val="24"/>
          <w:lang w:val="pt-BR"/>
        </w:rPr>
        <w:t xml:space="preserve"> khi thủy phân đến cùng đều cho glucose. Vì sao chỉ có tinh bột được dùng làm thức ăn cung cấp dinh dưỡng cho người, còn cellulose (rơm, rạ, cỏ, …) chỉ dùng làm thức ăn cung cấp dinh dưỡng cho một số loài vật  ( trâu, bò,..)?</w:t>
      </w:r>
    </w:p>
    <w:p w14:paraId="6A0A5637" w14:textId="3ABE370C" w:rsidR="00024B04" w:rsidRPr="000E2118" w:rsidRDefault="00B50034" w:rsidP="00024B04">
      <w:pPr>
        <w:spacing w:before="120" w:after="60" w:line="280" w:lineRule="exact"/>
        <w:jc w:val="both"/>
        <w:rPr>
          <w:rFonts w:cs="Times New Roman"/>
          <w:szCs w:val="24"/>
          <w:lang w:val="pt-BR"/>
        </w:rPr>
      </w:pPr>
      <w:r>
        <w:rPr>
          <w:rFonts w:cs="Times New Roman"/>
          <w:b/>
          <w:szCs w:val="24"/>
          <w:lang w:val="pt-BR"/>
        </w:rPr>
        <w:t>2</w:t>
      </w:r>
      <w:r w:rsidR="00024B04" w:rsidRPr="000E2118">
        <w:rPr>
          <w:rFonts w:cs="Times New Roman"/>
          <w:b/>
          <w:szCs w:val="24"/>
          <w:lang w:val="pt-BR"/>
        </w:rPr>
        <w:t>.3.</w:t>
      </w:r>
      <w:r w:rsidR="00024B04" w:rsidRPr="000E2118">
        <w:rPr>
          <w:rFonts w:cs="Times New Roman"/>
          <w:szCs w:val="24"/>
          <w:lang w:val="pt-BR"/>
        </w:rPr>
        <w:t xml:space="preserve"> Sản xuất xà phòng từ chất béo.</w:t>
      </w:r>
    </w:p>
    <w:p w14:paraId="299A5E83" w14:textId="77777777" w:rsidR="00024B04" w:rsidRDefault="00024B04" w:rsidP="00024B04">
      <w:pPr>
        <w:spacing w:before="120" w:after="60" w:line="280" w:lineRule="exact"/>
        <w:jc w:val="both"/>
        <w:rPr>
          <w:rFonts w:eastAsia="Times New Roman" w:cs="Times New Roman"/>
          <w:szCs w:val="24"/>
          <w:lang w:val="pt-BR"/>
        </w:rPr>
      </w:pPr>
      <w:r w:rsidRPr="000E2118">
        <w:rPr>
          <w:rFonts w:eastAsia="Times New Roman" w:cs="Times New Roman"/>
          <w:szCs w:val="24"/>
          <w:lang w:val="pt-BR"/>
        </w:rPr>
        <w:t>Một xưởng thủ công sản xuất xà phòng, trong một ngày xà phòng hóa một tấn chất béo (chứa 5% tạp chất trơ) có chỉ số axit bằng 7</w:t>
      </w:r>
      <w:r w:rsidRPr="000E2118">
        <w:rPr>
          <w:rFonts w:cs="Times New Roman"/>
          <w:szCs w:val="24"/>
          <w:shd w:val="clear" w:color="auto" w:fill="FFFFFF"/>
          <w:lang w:val="pt-BR"/>
        </w:rPr>
        <w:t xml:space="preserve">(chỉ số axit của chất béo là số miligam KOH cần dùng để trung hòa hết các axit béo tự do có trong 1 gam chất béo) </w:t>
      </w:r>
      <w:r w:rsidRPr="000E2118">
        <w:rPr>
          <w:rFonts w:eastAsia="Times New Roman" w:cs="Times New Roman"/>
          <w:szCs w:val="24"/>
          <w:lang w:val="pt-BR"/>
        </w:rPr>
        <w:t>cần 143 kg NaOH. Do máy móc đã cũ nên hiệu suất phản ứng chỉ đạt 75%. Muối của axit béo thu được đem trộn với chất độn, chất màu và tạo mùi thơm rồi đem đóng bánh. Bánh xà phòng thu được chứa 80% muối natri của axit béo. Mỗi bánh xà phòng nặng 200 gam. Em hãy tính xem trong một ngày xưởng trên sản xuất được bao nhiêu bánh xà phòng?</w:t>
      </w:r>
    </w:p>
    <w:p w14:paraId="008A7114" w14:textId="77777777" w:rsidR="00024B04" w:rsidRDefault="00024B04" w:rsidP="00024B04">
      <w:pPr>
        <w:spacing w:before="120" w:after="60" w:line="280" w:lineRule="exact"/>
        <w:jc w:val="both"/>
        <w:rPr>
          <w:rFonts w:eastAsia="Times New Roman" w:cs="Times New Roman"/>
          <w:szCs w:val="24"/>
          <w:lang w:val="pt-BR"/>
        </w:rPr>
      </w:pPr>
    </w:p>
    <w:p w14:paraId="3454BA1D" w14:textId="77777777" w:rsidR="00024B04" w:rsidRDefault="00024B04" w:rsidP="00024B04">
      <w:pPr>
        <w:spacing w:before="120" w:after="60" w:line="280" w:lineRule="exact"/>
        <w:jc w:val="both"/>
        <w:rPr>
          <w:rFonts w:eastAsia="Times New Roman" w:cs="Times New Roman"/>
          <w:szCs w:val="24"/>
          <w:lang w:val="pt-BR"/>
        </w:rPr>
      </w:pPr>
    </w:p>
    <w:p w14:paraId="6551230F" w14:textId="77777777" w:rsidR="00024B04" w:rsidRPr="000E2118" w:rsidRDefault="00024B04" w:rsidP="00024B04">
      <w:pPr>
        <w:spacing w:before="120" w:after="60" w:line="280" w:lineRule="exact"/>
        <w:jc w:val="both"/>
        <w:rPr>
          <w:rFonts w:eastAsia="Times New Roman" w:cs="Times New Roman"/>
          <w:szCs w:val="24"/>
          <w:lang w:val="pt-BR"/>
        </w:rPr>
      </w:pPr>
    </w:p>
    <w:tbl>
      <w:tblPr>
        <w:tblStyle w:val="trongbang1"/>
        <w:tblW w:w="9439" w:type="dxa"/>
        <w:tblInd w:w="-431" w:type="dxa"/>
        <w:tblLook w:val="04A0" w:firstRow="1" w:lastRow="0" w:firstColumn="1" w:lastColumn="0" w:noHBand="0" w:noVBand="1"/>
      </w:tblPr>
      <w:tblGrid>
        <w:gridCol w:w="8676"/>
        <w:gridCol w:w="763"/>
      </w:tblGrid>
      <w:tr w:rsidR="00024B04" w:rsidRPr="007A73E0" w14:paraId="19B47165" w14:textId="77777777" w:rsidTr="00024B04">
        <w:trPr>
          <w:trHeight w:val="484"/>
        </w:trPr>
        <w:tc>
          <w:tcPr>
            <w:tcW w:w="8676" w:type="dxa"/>
            <w:shd w:val="clear" w:color="auto" w:fill="auto"/>
          </w:tcPr>
          <w:p w14:paraId="4D8F1D30" w14:textId="2F923AA5" w:rsidR="00024B04" w:rsidRPr="00024B04" w:rsidRDefault="00024B04" w:rsidP="00A11DB1">
            <w:pPr>
              <w:shd w:val="clear" w:color="auto" w:fill="F2F2F2"/>
              <w:tabs>
                <w:tab w:val="left" w:pos="360"/>
                <w:tab w:val="left" w:pos="2880"/>
                <w:tab w:val="left" w:pos="5400"/>
                <w:tab w:val="left" w:pos="7920"/>
              </w:tabs>
              <w:ind w:left="360" w:hanging="360"/>
              <w:jc w:val="both"/>
              <w:rPr>
                <w:rFonts w:ascii="Times New Roman" w:eastAsia="Times New Roman" w:hAnsi="Times New Roman" w:cs="Times New Roman"/>
                <w:b/>
                <w:bCs/>
                <w:sz w:val="24"/>
                <w:szCs w:val="24"/>
              </w:rPr>
            </w:pPr>
            <w:r w:rsidRPr="00024B04">
              <w:rPr>
                <w:rFonts w:ascii="Times New Roman" w:eastAsia="Times New Roman" w:hAnsi="Times New Roman" w:cs="Times New Roman"/>
                <w:b/>
                <w:bCs/>
                <w:sz w:val="24"/>
                <w:szCs w:val="24"/>
              </w:rPr>
              <w:t xml:space="preserve">Câu </w:t>
            </w:r>
            <w:r w:rsidR="00B50034">
              <w:rPr>
                <w:rFonts w:ascii="Times New Roman" w:eastAsia="Times New Roman" w:hAnsi="Times New Roman" w:cs="Times New Roman"/>
                <w:b/>
                <w:bCs/>
                <w:sz w:val="24"/>
                <w:szCs w:val="24"/>
              </w:rPr>
              <w:t>2</w:t>
            </w:r>
          </w:p>
        </w:tc>
        <w:tc>
          <w:tcPr>
            <w:tcW w:w="763" w:type="dxa"/>
          </w:tcPr>
          <w:p w14:paraId="065F866B" w14:textId="77777777" w:rsidR="00024B04" w:rsidRPr="007A73E0" w:rsidRDefault="00024B04" w:rsidP="00A11DB1">
            <w:pPr>
              <w:spacing w:after="200"/>
              <w:rPr>
                <w:rFonts w:ascii="Times New Roman" w:eastAsia="Calibri" w:hAnsi="Times New Roman" w:cs="Times New Roman"/>
                <w:b/>
                <w:sz w:val="24"/>
                <w:szCs w:val="24"/>
              </w:rPr>
            </w:pPr>
          </w:p>
        </w:tc>
      </w:tr>
      <w:tr w:rsidR="00024B04" w:rsidRPr="007A73E0" w14:paraId="6347B9B5" w14:textId="77777777" w:rsidTr="00024B04">
        <w:trPr>
          <w:trHeight w:val="2910"/>
        </w:trPr>
        <w:tc>
          <w:tcPr>
            <w:tcW w:w="8676" w:type="dxa"/>
            <w:shd w:val="clear" w:color="auto" w:fill="auto"/>
          </w:tcPr>
          <w:p w14:paraId="3A6EDDD9" w14:textId="77777777" w:rsidR="00024B04" w:rsidRPr="007A73E0" w:rsidRDefault="00024B04" w:rsidP="00A11DB1">
            <w:pPr>
              <w:ind w:firstLine="284"/>
              <w:jc w:val="both"/>
              <w:rPr>
                <w:rFonts w:ascii="Times New Roman" w:eastAsia="Calibri" w:hAnsi="Times New Roman" w:cs="Times New Roman"/>
                <w:b/>
                <w:sz w:val="24"/>
                <w:szCs w:val="24"/>
              </w:rPr>
            </w:pPr>
            <w:r w:rsidRPr="007A73E0">
              <w:rPr>
                <w:rFonts w:ascii="Times New Roman" w:eastAsia="Calibri" w:hAnsi="Times New Roman" w:cs="Times New Roman"/>
                <w:b/>
                <w:position w:val="-46"/>
                <w:sz w:val="24"/>
                <w:szCs w:val="24"/>
                <w:lang w:val="en-GB"/>
              </w:rPr>
              <w:object w:dxaOrig="3700" w:dyaOrig="1180" w14:anchorId="5DEF173A">
                <v:shape id="_x0000_i1260" type="#_x0000_t75" style="width:252.95pt;height:80.55pt" o:ole="">
                  <v:imagedata r:id="rId143" o:title=""/>
                </v:shape>
                <o:OLEObject Type="Embed" ProgID="Equation.DSMT4" ShapeID="_x0000_i1260" DrawAspect="Content" ObjectID="_1791145032" r:id="rId144"/>
              </w:object>
            </w:r>
          </w:p>
          <w:p w14:paraId="4A41A37A" w14:textId="77777777" w:rsidR="00024B04" w:rsidRPr="007A73E0" w:rsidRDefault="00024B04" w:rsidP="00A11DB1">
            <w:pPr>
              <w:ind w:firstLine="284"/>
              <w:jc w:val="both"/>
              <w:rPr>
                <w:rFonts w:ascii="Times New Roman" w:eastAsia="Calibri" w:hAnsi="Times New Roman" w:cs="Times New Roman"/>
                <w:sz w:val="24"/>
                <w:szCs w:val="24"/>
              </w:rPr>
            </w:pPr>
            <w:r w:rsidRPr="007A73E0">
              <w:rPr>
                <w:rFonts w:ascii="Times New Roman" w:eastAsia="Calibri" w:hAnsi="Times New Roman" w:cs="Times New Roman"/>
                <w:position w:val="-44"/>
                <w:sz w:val="24"/>
                <w:szCs w:val="24"/>
                <w:lang w:val="en-GB"/>
              </w:rPr>
              <w:object w:dxaOrig="2980" w:dyaOrig="999" w14:anchorId="385AFD83">
                <v:shape id="_x0000_i1261" type="#_x0000_t75" style="width:184.15pt;height:62.35pt" o:ole="">
                  <v:imagedata r:id="rId145" o:title=""/>
                </v:shape>
                <o:OLEObject Type="Embed" ProgID="Equation.DSMT4" ShapeID="_x0000_i1261" DrawAspect="Content" ObjectID="_1791145033" r:id="rId146"/>
              </w:object>
            </w:r>
          </w:p>
          <w:p w14:paraId="7218050A" w14:textId="7BDB148D" w:rsidR="00024B04" w:rsidRPr="007A73E0" w:rsidRDefault="00024B04" w:rsidP="00024B04">
            <w:pPr>
              <w:ind w:firstLine="284"/>
              <w:jc w:val="both"/>
              <w:rPr>
                <w:rFonts w:ascii="Times New Roman" w:eastAsia="Calibri" w:hAnsi="Times New Roman" w:cs="Times New Roman"/>
                <w:sz w:val="24"/>
                <w:szCs w:val="24"/>
              </w:rPr>
            </w:pPr>
            <w:r w:rsidRPr="007A73E0">
              <w:rPr>
                <w:rFonts w:ascii="Times New Roman" w:eastAsia="Calibri" w:hAnsi="Times New Roman" w:cs="Times New Roman"/>
                <w:position w:val="-16"/>
                <w:sz w:val="24"/>
                <w:szCs w:val="24"/>
                <w:lang w:val="en-GB"/>
              </w:rPr>
              <w:object w:dxaOrig="660" w:dyaOrig="420" w14:anchorId="15BC6495">
                <v:shape id="_x0000_i1262" type="#_x0000_t75" style="width:33.2pt;height:21.7pt" o:ole="">
                  <v:imagedata r:id="rId147" o:title=""/>
                </v:shape>
                <o:OLEObject Type="Embed" ProgID="Equation.3" ShapeID="_x0000_i1262" DrawAspect="Content" ObjectID="_1791145034" r:id="rId148"/>
              </w:object>
            </w:r>
            <w:r w:rsidRPr="007A73E0">
              <w:rPr>
                <w:rFonts w:ascii="Times New Roman" w:eastAsia="Calibri" w:hAnsi="Times New Roman" w:cs="Times New Roman"/>
                <w:sz w:val="24"/>
                <w:szCs w:val="24"/>
              </w:rPr>
              <w:t xml:space="preserve"> = 170.24,79 = 4214,3 L</w:t>
            </w:r>
          </w:p>
          <w:p w14:paraId="1E86569B" w14:textId="77777777" w:rsidR="00024B04" w:rsidRDefault="00024B04" w:rsidP="00A11DB1">
            <w:pPr>
              <w:tabs>
                <w:tab w:val="left" w:pos="284"/>
              </w:tabs>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Nhiệt thải ra môi trường: 20.5337,8.20/100 = 21351,2 kJ</w:t>
            </w:r>
          </w:p>
          <w:p w14:paraId="1FCFDC7B" w14:textId="1EB05F6F" w:rsidR="00024B04" w:rsidRPr="00024B04" w:rsidRDefault="00024B04" w:rsidP="00024B04">
            <w:pPr>
              <w:tabs>
                <w:tab w:val="left" w:pos="284"/>
              </w:tabs>
              <w:jc w:val="both"/>
              <w:rPr>
                <w:rFonts w:ascii="Times New Roman" w:eastAsia="Calibri" w:hAnsi="Times New Roman" w:cs="Times New Roman"/>
                <w:i/>
                <w:sz w:val="24"/>
                <w:szCs w:val="24"/>
                <w:lang w:val="pt-BR"/>
              </w:rPr>
            </w:pPr>
            <w:r w:rsidRPr="00C774F0">
              <w:rPr>
                <w:rFonts w:ascii="Times New Roman" w:eastAsia="Calibri" w:hAnsi="Times New Roman" w:cs="Times New Roman"/>
                <w:i/>
                <w:sz w:val="24"/>
                <w:szCs w:val="24"/>
              </w:rPr>
              <w:t>( học sinh làm cách khác đúng cũng được điểm tối đa)</w:t>
            </w:r>
          </w:p>
        </w:tc>
        <w:tc>
          <w:tcPr>
            <w:tcW w:w="763" w:type="dxa"/>
          </w:tcPr>
          <w:p w14:paraId="044A1F66" w14:textId="77777777" w:rsidR="00024B04" w:rsidRPr="007A73E0" w:rsidRDefault="00024B04" w:rsidP="00A11DB1">
            <w:pPr>
              <w:spacing w:after="200"/>
              <w:rPr>
                <w:rFonts w:ascii="Times New Roman" w:eastAsia="Calibri" w:hAnsi="Times New Roman" w:cs="Times New Roman"/>
                <w:b/>
                <w:sz w:val="24"/>
                <w:szCs w:val="24"/>
              </w:rPr>
            </w:pPr>
          </w:p>
          <w:p w14:paraId="2AA32ED3" w14:textId="77777777" w:rsidR="00024B04" w:rsidRPr="007A73E0" w:rsidRDefault="00024B04" w:rsidP="00A11DB1">
            <w:pPr>
              <w:spacing w:after="200"/>
              <w:rPr>
                <w:rFonts w:ascii="Times New Roman" w:eastAsia="Calibri" w:hAnsi="Times New Roman" w:cs="Times New Roman"/>
                <w:b/>
                <w:sz w:val="24"/>
                <w:szCs w:val="24"/>
              </w:rPr>
            </w:pPr>
          </w:p>
          <w:p w14:paraId="514812EB" w14:textId="77777777" w:rsidR="00024B04" w:rsidRPr="007A73E0" w:rsidRDefault="00024B04" w:rsidP="00A11DB1">
            <w:pPr>
              <w:spacing w:after="200"/>
              <w:rPr>
                <w:rFonts w:ascii="Times New Roman" w:eastAsia="Calibri" w:hAnsi="Times New Roman" w:cs="Times New Roman"/>
                <w:b/>
                <w:sz w:val="24"/>
                <w:szCs w:val="24"/>
              </w:rPr>
            </w:pPr>
          </w:p>
          <w:p w14:paraId="550A9909" w14:textId="77777777" w:rsidR="00024B04" w:rsidRPr="007A73E0" w:rsidRDefault="00024B04" w:rsidP="00A11DB1">
            <w:pPr>
              <w:spacing w:after="200"/>
              <w:rPr>
                <w:rFonts w:ascii="Times New Roman" w:eastAsia="Calibri" w:hAnsi="Times New Roman" w:cs="Times New Roman"/>
                <w:b/>
                <w:sz w:val="24"/>
                <w:szCs w:val="24"/>
              </w:rPr>
            </w:pPr>
          </w:p>
          <w:p w14:paraId="129DDC0B" w14:textId="77777777" w:rsidR="00024B04" w:rsidRPr="007A73E0" w:rsidRDefault="00024B04" w:rsidP="00A11DB1">
            <w:pPr>
              <w:spacing w:after="200"/>
              <w:rPr>
                <w:rFonts w:ascii="Times New Roman" w:eastAsia="Calibri" w:hAnsi="Times New Roman" w:cs="Times New Roman"/>
                <w:b/>
                <w:sz w:val="24"/>
                <w:szCs w:val="24"/>
              </w:rPr>
            </w:pPr>
          </w:p>
          <w:p w14:paraId="4D0F4971"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0,5</w:t>
            </w:r>
          </w:p>
          <w:p w14:paraId="5E815DC6" w14:textId="77777777" w:rsidR="00024B04" w:rsidRDefault="00024B04" w:rsidP="00A11DB1">
            <w:pPr>
              <w:spacing w:after="200"/>
              <w:rPr>
                <w:rFonts w:ascii="Times New Roman" w:eastAsia="Calibri" w:hAnsi="Times New Roman" w:cs="Times New Roman"/>
                <w:b/>
                <w:sz w:val="24"/>
                <w:szCs w:val="24"/>
              </w:rPr>
            </w:pPr>
          </w:p>
          <w:p w14:paraId="23F75A16"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0,5</w:t>
            </w:r>
          </w:p>
        </w:tc>
      </w:tr>
      <w:tr w:rsidR="00024B04" w:rsidRPr="007A73E0" w14:paraId="0E815EA8" w14:textId="77777777" w:rsidTr="00024B04">
        <w:trPr>
          <w:trHeight w:val="2288"/>
        </w:trPr>
        <w:tc>
          <w:tcPr>
            <w:tcW w:w="8676" w:type="dxa"/>
            <w:shd w:val="clear" w:color="auto" w:fill="auto"/>
          </w:tcPr>
          <w:p w14:paraId="51AC4C0A" w14:textId="77777777" w:rsidR="00024B04" w:rsidRPr="007A73E0" w:rsidRDefault="00024B04" w:rsidP="00A11DB1">
            <w:pPr>
              <w:contextualSpacing/>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 xml:space="preserve">    Liên kết giữa các gốc glucose ở tinh bột là liên kết α-glucoside, ở cellulozơ là β-glucosede.</w:t>
            </w:r>
          </w:p>
          <w:p w14:paraId="59EDFC10" w14:textId="77777777" w:rsidR="00024B04" w:rsidRPr="007A73E0" w:rsidRDefault="00024B04" w:rsidP="00A11DB1">
            <w:pPr>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 xml:space="preserve">  Ở bộ máy tiêu hóa của người  có các enzyme amylase thủy phân được liên kết α-glucoside chuyển tinh bột thành glucose, còn cellulose không bị biến đổi gì mà chỉ làm chất độn cần thiết cho sự tiêu hóa các chất khác.</w:t>
            </w:r>
          </w:p>
          <w:p w14:paraId="19EBE940" w14:textId="77777777" w:rsidR="00024B04" w:rsidRPr="007A73E0" w:rsidRDefault="00024B04" w:rsidP="00A11DB1">
            <w:pPr>
              <w:shd w:val="clear" w:color="auto" w:fill="F2F2F2"/>
              <w:tabs>
                <w:tab w:val="left" w:pos="360"/>
                <w:tab w:val="left" w:pos="2880"/>
                <w:tab w:val="left" w:pos="5400"/>
                <w:tab w:val="left" w:pos="7920"/>
              </w:tabs>
              <w:ind w:left="360" w:hanging="360"/>
              <w:rPr>
                <w:rFonts w:ascii="Times New Roman" w:eastAsia="Times New Roman" w:hAnsi="Times New Roman" w:cs="Times New Roman"/>
                <w:sz w:val="24"/>
                <w:szCs w:val="24"/>
              </w:rPr>
            </w:pPr>
            <w:r w:rsidRPr="007A73E0">
              <w:rPr>
                <w:rFonts w:ascii="Times New Roman" w:eastAsia="Calibri" w:hAnsi="Times New Roman" w:cs="Times New Roman"/>
                <w:sz w:val="24"/>
                <w:szCs w:val="24"/>
              </w:rPr>
              <w:t xml:space="preserve"> Ở dạ dày của một số loài vật như trâu, bò,…có các vi sinh vật tiết ra các enzyme cellulase thủy phân được  liên kết β-glucoside tức là chuyển cellulose thành glucose</w:t>
            </w:r>
          </w:p>
        </w:tc>
        <w:tc>
          <w:tcPr>
            <w:tcW w:w="763" w:type="dxa"/>
          </w:tcPr>
          <w:p w14:paraId="0A600442" w14:textId="77777777" w:rsidR="00024B04" w:rsidRPr="007A73E0" w:rsidRDefault="00024B04" w:rsidP="00A11DB1">
            <w:pPr>
              <w:spacing w:after="200"/>
              <w:rPr>
                <w:rFonts w:ascii="Times New Roman" w:eastAsia="Calibri" w:hAnsi="Times New Roman" w:cs="Times New Roman"/>
                <w:b/>
                <w:sz w:val="24"/>
                <w:szCs w:val="24"/>
              </w:rPr>
            </w:pPr>
          </w:p>
          <w:p w14:paraId="209020CF"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p w14:paraId="54476DF4" w14:textId="77777777" w:rsidR="00024B04" w:rsidRPr="007A73E0" w:rsidRDefault="00024B04" w:rsidP="00A11DB1">
            <w:pPr>
              <w:spacing w:after="200"/>
              <w:rPr>
                <w:rFonts w:ascii="Times New Roman" w:eastAsia="Calibri" w:hAnsi="Times New Roman" w:cs="Times New Roman"/>
                <w:b/>
                <w:sz w:val="24"/>
                <w:szCs w:val="24"/>
              </w:rPr>
            </w:pPr>
          </w:p>
          <w:p w14:paraId="535211CA"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tc>
      </w:tr>
      <w:tr w:rsidR="00024B04" w:rsidRPr="007A73E0" w14:paraId="680D97EE" w14:textId="77777777" w:rsidTr="00024B04">
        <w:trPr>
          <w:trHeight w:val="982"/>
        </w:trPr>
        <w:tc>
          <w:tcPr>
            <w:tcW w:w="8676" w:type="dxa"/>
          </w:tcPr>
          <w:p w14:paraId="14191891"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 xml:space="preserve">Trong 1 gam chất béo có </w:t>
            </w:r>
            <w:r w:rsidRPr="007A73E0">
              <w:rPr>
                <w:rFonts w:eastAsia="Calibri" w:cs="Times New Roman"/>
                <w:noProof/>
                <w:position w:val="-30"/>
                <w:sz w:val="24"/>
                <w:szCs w:val="24"/>
              </w:rPr>
              <w:drawing>
                <wp:inline distT="0" distB="0" distL="0" distR="0" wp14:anchorId="6C8A7E78" wp14:editId="1822A8D9">
                  <wp:extent cx="2552700" cy="438150"/>
                  <wp:effectExtent l="0" t="0" r="0" b="0"/>
                  <wp:docPr id="809607263" name="Picture 80960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52700" cy="438150"/>
                          </a:xfrm>
                          <a:prstGeom prst="rect">
                            <a:avLst/>
                          </a:prstGeom>
                          <a:noFill/>
                          <a:ln>
                            <a:noFill/>
                          </a:ln>
                        </pic:spPr>
                      </pic:pic>
                    </a:graphicData>
                  </a:graphic>
                </wp:inline>
              </w:drawing>
            </w:r>
          </w:p>
          <w:p w14:paraId="21D03BBC"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 xml:space="preserve">Trong 1 tấn chất béo có </w:t>
            </w:r>
            <w:r w:rsidRPr="007A73E0">
              <w:rPr>
                <w:rFonts w:eastAsia="Calibri" w:cs="Times New Roman"/>
                <w:noProof/>
                <w:position w:val="-18"/>
                <w:sz w:val="24"/>
                <w:szCs w:val="24"/>
              </w:rPr>
              <w:drawing>
                <wp:inline distT="0" distB="0" distL="0" distR="0" wp14:anchorId="04B44C00" wp14:editId="13D45433">
                  <wp:extent cx="2447925" cy="266700"/>
                  <wp:effectExtent l="0" t="0" r="9525" b="0"/>
                  <wp:docPr id="1465787319" name="Picture 14657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47925" cy="266700"/>
                          </a:xfrm>
                          <a:prstGeom prst="rect">
                            <a:avLst/>
                          </a:prstGeom>
                          <a:noFill/>
                          <a:ln>
                            <a:noFill/>
                          </a:ln>
                        </pic:spPr>
                      </pic:pic>
                    </a:graphicData>
                  </a:graphic>
                </wp:inline>
              </w:drawing>
            </w:r>
          </w:p>
          <w:p w14:paraId="4C905298"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eastAsia="Calibri" w:cs="Times New Roman"/>
                <w:noProof/>
                <w:position w:val="-30"/>
                <w:sz w:val="24"/>
                <w:szCs w:val="24"/>
              </w:rPr>
              <w:drawing>
                <wp:inline distT="0" distB="0" distL="0" distR="0" wp14:anchorId="53AEE4D8" wp14:editId="778E14C6">
                  <wp:extent cx="2095500" cy="447675"/>
                  <wp:effectExtent l="0" t="0" r="0" b="9525"/>
                  <wp:docPr id="258130363" name="Picture 2581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sidRPr="007A73E0">
              <w:rPr>
                <w:rFonts w:ascii="Times New Roman" w:eastAsia="Calibri" w:hAnsi="Times New Roman" w:cs="Times New Roman"/>
                <w:sz w:val="24"/>
                <w:szCs w:val="24"/>
              </w:rPr>
              <w:t xml:space="preserve"> </w:t>
            </w:r>
          </w:p>
          <w:p w14:paraId="57BD6D01"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Phương trình phản ứng:</w:t>
            </w:r>
          </w:p>
          <w:p w14:paraId="190BACC3"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eastAsia="Calibri" w:cs="Times New Roman"/>
                <w:noProof/>
                <w:position w:val="-36"/>
                <w:sz w:val="24"/>
                <w:szCs w:val="24"/>
              </w:rPr>
              <w:drawing>
                <wp:inline distT="0" distB="0" distL="0" distR="0" wp14:anchorId="20BFD5C2" wp14:editId="7A78479E">
                  <wp:extent cx="4905375" cy="4667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05375" cy="466725"/>
                          </a:xfrm>
                          <a:prstGeom prst="rect">
                            <a:avLst/>
                          </a:prstGeom>
                          <a:noFill/>
                          <a:ln>
                            <a:noFill/>
                          </a:ln>
                        </pic:spPr>
                      </pic:pic>
                    </a:graphicData>
                  </a:graphic>
                </wp:inline>
              </w:drawing>
            </w:r>
          </w:p>
          <w:p w14:paraId="6FEF6FCE"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eastAsia="Calibri" w:cs="Times New Roman"/>
                <w:noProof/>
                <w:position w:val="-38"/>
                <w:sz w:val="24"/>
                <w:szCs w:val="24"/>
              </w:rPr>
              <w:drawing>
                <wp:inline distT="0" distB="0" distL="0" distR="0" wp14:anchorId="736077EC" wp14:editId="56E59EEE">
                  <wp:extent cx="4905375" cy="504825"/>
                  <wp:effectExtent l="0" t="0" r="0" b="0"/>
                  <wp:docPr id="81788646" name="Picture 817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5375" cy="504825"/>
                          </a:xfrm>
                          <a:prstGeom prst="rect">
                            <a:avLst/>
                          </a:prstGeom>
                          <a:noFill/>
                          <a:ln>
                            <a:noFill/>
                          </a:ln>
                        </pic:spPr>
                      </pic:pic>
                    </a:graphicData>
                  </a:graphic>
                </wp:inline>
              </w:drawing>
            </w:r>
          </w:p>
          <w:p w14:paraId="4FA1302A" w14:textId="77777777" w:rsidR="00024B04" w:rsidRPr="007A73E0" w:rsidRDefault="00024B04" w:rsidP="00A11DB1">
            <w:pPr>
              <w:ind w:firstLine="720"/>
              <w:jc w:val="both"/>
              <w:rPr>
                <w:rFonts w:ascii="Times New Roman" w:eastAsia="Calibri" w:hAnsi="Times New Roman" w:cs="Times New Roman"/>
                <w:sz w:val="24"/>
                <w:szCs w:val="24"/>
              </w:rPr>
            </w:pPr>
            <w:r w:rsidRPr="007A73E0">
              <w:rPr>
                <w:rFonts w:ascii="Times New Roman" w:eastAsia="Calibri" w:hAnsi="Times New Roman" w:cs="Times New Roman"/>
                <w:sz w:val="24"/>
                <w:szCs w:val="24"/>
              </w:rPr>
              <w:t>Áp dụng định luật bảo toàn khối lượng ta có:</w:t>
            </w:r>
          </w:p>
          <w:p w14:paraId="75C19EAF" w14:textId="77777777" w:rsidR="00024B04" w:rsidRDefault="00024B04" w:rsidP="00A11DB1">
            <w:pPr>
              <w:contextualSpacing/>
              <w:jc w:val="both"/>
              <w:rPr>
                <w:rFonts w:ascii="Times New Roman" w:eastAsia="Calibri" w:hAnsi="Times New Roman" w:cs="Times New Roman"/>
                <w:sz w:val="24"/>
                <w:szCs w:val="24"/>
              </w:rPr>
            </w:pPr>
            <w:r w:rsidRPr="007A73E0">
              <w:rPr>
                <w:rFonts w:eastAsia="Calibri" w:cs="Times New Roman"/>
                <w:noProof/>
                <w:position w:val="-152"/>
                <w:sz w:val="24"/>
                <w:szCs w:val="24"/>
              </w:rPr>
              <w:drawing>
                <wp:inline distT="0" distB="0" distL="0" distR="0" wp14:anchorId="420EF697" wp14:editId="5316C86F">
                  <wp:extent cx="3752850" cy="1714500"/>
                  <wp:effectExtent l="0" t="0" r="0" b="0"/>
                  <wp:docPr id="2040503605" name="Picture 204050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p>
          <w:p w14:paraId="1FF1A134" w14:textId="77777777" w:rsidR="00024B04" w:rsidRPr="00C774F0" w:rsidRDefault="00024B04" w:rsidP="00A11DB1">
            <w:pPr>
              <w:tabs>
                <w:tab w:val="left" w:pos="284"/>
              </w:tabs>
              <w:jc w:val="both"/>
              <w:rPr>
                <w:rFonts w:ascii="Times New Roman" w:eastAsia="Calibri" w:hAnsi="Times New Roman" w:cs="Times New Roman"/>
                <w:i/>
                <w:sz w:val="24"/>
                <w:szCs w:val="24"/>
                <w:lang w:val="pt-BR"/>
              </w:rPr>
            </w:pPr>
            <w:r w:rsidRPr="00C774F0">
              <w:rPr>
                <w:rFonts w:ascii="Times New Roman" w:eastAsia="Calibri" w:hAnsi="Times New Roman" w:cs="Times New Roman"/>
                <w:i/>
                <w:sz w:val="24"/>
                <w:szCs w:val="24"/>
              </w:rPr>
              <w:t>( học sinh làm cách khác đúng cũng được điểm tối đa)</w:t>
            </w:r>
          </w:p>
          <w:p w14:paraId="13C204A9" w14:textId="77777777" w:rsidR="00024B04" w:rsidRPr="007A73E0" w:rsidRDefault="00024B04" w:rsidP="00A11DB1">
            <w:pPr>
              <w:contextualSpacing/>
              <w:jc w:val="both"/>
              <w:rPr>
                <w:rFonts w:ascii="Times New Roman" w:eastAsia="Calibri" w:hAnsi="Times New Roman" w:cs="Times New Roman"/>
                <w:sz w:val="24"/>
                <w:szCs w:val="24"/>
              </w:rPr>
            </w:pPr>
          </w:p>
        </w:tc>
        <w:tc>
          <w:tcPr>
            <w:tcW w:w="763" w:type="dxa"/>
          </w:tcPr>
          <w:p w14:paraId="153986C9" w14:textId="77777777" w:rsidR="00024B04" w:rsidRPr="007A73E0" w:rsidRDefault="00024B04" w:rsidP="00A11DB1">
            <w:pPr>
              <w:spacing w:after="200"/>
              <w:rPr>
                <w:rFonts w:ascii="Times New Roman" w:eastAsia="Calibri" w:hAnsi="Times New Roman" w:cs="Times New Roman"/>
                <w:b/>
                <w:sz w:val="24"/>
                <w:szCs w:val="24"/>
              </w:rPr>
            </w:pPr>
          </w:p>
          <w:p w14:paraId="5AF49A1F" w14:textId="77777777" w:rsidR="00024B04" w:rsidRPr="007A73E0" w:rsidRDefault="00024B04" w:rsidP="00A11DB1">
            <w:pPr>
              <w:spacing w:after="200"/>
              <w:rPr>
                <w:rFonts w:ascii="Times New Roman" w:eastAsia="Calibri" w:hAnsi="Times New Roman" w:cs="Times New Roman"/>
                <w:b/>
                <w:sz w:val="24"/>
                <w:szCs w:val="24"/>
              </w:rPr>
            </w:pPr>
          </w:p>
          <w:p w14:paraId="74C96D94" w14:textId="77777777" w:rsidR="00024B04" w:rsidRPr="007A73E0" w:rsidRDefault="00024B04" w:rsidP="00A11DB1">
            <w:pPr>
              <w:spacing w:after="200"/>
              <w:rPr>
                <w:rFonts w:ascii="Times New Roman" w:eastAsia="Calibri" w:hAnsi="Times New Roman" w:cs="Times New Roman"/>
                <w:b/>
                <w:sz w:val="24"/>
                <w:szCs w:val="24"/>
              </w:rPr>
            </w:pPr>
          </w:p>
          <w:p w14:paraId="6E7DAA31"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p w14:paraId="65F71B80" w14:textId="77777777" w:rsidR="00024B04" w:rsidRPr="007A73E0" w:rsidRDefault="00024B04" w:rsidP="00A11DB1">
            <w:pPr>
              <w:spacing w:after="200"/>
              <w:rPr>
                <w:rFonts w:ascii="Times New Roman" w:eastAsia="Calibri" w:hAnsi="Times New Roman" w:cs="Times New Roman"/>
                <w:b/>
                <w:sz w:val="24"/>
                <w:szCs w:val="24"/>
              </w:rPr>
            </w:pPr>
          </w:p>
          <w:p w14:paraId="53E6E786" w14:textId="77777777" w:rsidR="00024B04" w:rsidRPr="007A73E0" w:rsidRDefault="00024B04" w:rsidP="00A11DB1">
            <w:pPr>
              <w:spacing w:after="200"/>
              <w:rPr>
                <w:rFonts w:ascii="Times New Roman" w:eastAsia="Calibri" w:hAnsi="Times New Roman" w:cs="Times New Roman"/>
                <w:b/>
                <w:sz w:val="24"/>
                <w:szCs w:val="24"/>
              </w:rPr>
            </w:pPr>
          </w:p>
          <w:p w14:paraId="5C4CDA57" w14:textId="77777777" w:rsidR="00024B04" w:rsidRPr="007A73E0" w:rsidRDefault="00024B04" w:rsidP="00A11DB1">
            <w:pPr>
              <w:spacing w:after="200"/>
              <w:rPr>
                <w:rFonts w:ascii="Times New Roman" w:eastAsia="Calibri" w:hAnsi="Times New Roman" w:cs="Times New Roman"/>
                <w:b/>
                <w:sz w:val="24"/>
                <w:szCs w:val="24"/>
              </w:rPr>
            </w:pPr>
          </w:p>
          <w:p w14:paraId="0B613392" w14:textId="77777777" w:rsidR="00024B04" w:rsidRPr="007A73E0" w:rsidRDefault="00024B04" w:rsidP="00A11DB1">
            <w:pPr>
              <w:spacing w:after="200"/>
              <w:rPr>
                <w:rFonts w:ascii="Times New Roman" w:eastAsia="Calibri" w:hAnsi="Times New Roman" w:cs="Times New Roman"/>
                <w:b/>
                <w:sz w:val="24"/>
                <w:szCs w:val="24"/>
              </w:rPr>
            </w:pPr>
          </w:p>
          <w:p w14:paraId="2B041419" w14:textId="77777777" w:rsidR="00024B04" w:rsidRPr="007A73E0" w:rsidRDefault="00024B04" w:rsidP="00A11DB1">
            <w:pPr>
              <w:spacing w:after="200"/>
              <w:rPr>
                <w:rFonts w:ascii="Times New Roman" w:eastAsia="Calibri" w:hAnsi="Times New Roman" w:cs="Times New Roman"/>
                <w:b/>
                <w:sz w:val="24"/>
                <w:szCs w:val="24"/>
              </w:rPr>
            </w:pPr>
          </w:p>
          <w:p w14:paraId="5683D56D"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0,5</w:t>
            </w:r>
          </w:p>
          <w:p w14:paraId="1A9FA857" w14:textId="77777777" w:rsidR="00024B04" w:rsidRPr="007A73E0" w:rsidRDefault="00024B04" w:rsidP="00A11DB1">
            <w:pPr>
              <w:spacing w:after="200"/>
              <w:rPr>
                <w:rFonts w:ascii="Times New Roman" w:eastAsia="Calibri" w:hAnsi="Times New Roman" w:cs="Times New Roman"/>
                <w:b/>
                <w:sz w:val="24"/>
                <w:szCs w:val="24"/>
              </w:rPr>
            </w:pPr>
          </w:p>
          <w:p w14:paraId="7A09E11A" w14:textId="77777777" w:rsidR="00024B04" w:rsidRPr="007A73E0" w:rsidRDefault="00024B04" w:rsidP="00A11DB1">
            <w:pPr>
              <w:spacing w:after="200"/>
              <w:rPr>
                <w:rFonts w:ascii="Times New Roman" w:eastAsia="Calibri" w:hAnsi="Times New Roman" w:cs="Times New Roman"/>
                <w:b/>
                <w:sz w:val="24"/>
                <w:szCs w:val="24"/>
              </w:rPr>
            </w:pPr>
            <w:r w:rsidRPr="007A73E0">
              <w:rPr>
                <w:rFonts w:ascii="Times New Roman" w:eastAsia="Calibri" w:hAnsi="Times New Roman" w:cs="Times New Roman"/>
                <w:b/>
                <w:sz w:val="24"/>
                <w:szCs w:val="24"/>
              </w:rPr>
              <w:t>0,25</w:t>
            </w:r>
          </w:p>
        </w:tc>
      </w:tr>
    </w:tbl>
    <w:p w14:paraId="3E1FB22F" w14:textId="77777777" w:rsidR="000D6A29" w:rsidRPr="00024B04" w:rsidRDefault="000D6A29" w:rsidP="000D6A29">
      <w:pPr>
        <w:rPr>
          <w:lang w:val="pt-BR"/>
        </w:rPr>
      </w:pPr>
    </w:p>
    <w:p w14:paraId="47516572" w14:textId="77777777" w:rsidR="000D6A29" w:rsidRPr="00024B04" w:rsidRDefault="000D6A29" w:rsidP="000D6A29">
      <w:pPr>
        <w:rPr>
          <w:lang w:val="pt-BR"/>
        </w:rPr>
      </w:pPr>
    </w:p>
    <w:p w14:paraId="17E09C44" w14:textId="53EC35EA" w:rsidR="00B50034" w:rsidRPr="00B50034" w:rsidRDefault="00B50034" w:rsidP="00B50034">
      <w:pPr>
        <w:rPr>
          <w:b/>
          <w:bCs/>
          <w:szCs w:val="24"/>
          <w:lang w:val="pt-BR"/>
        </w:rPr>
      </w:pPr>
      <w:r w:rsidRPr="00B50034">
        <w:rPr>
          <w:b/>
          <w:bCs/>
          <w:szCs w:val="24"/>
          <w:lang w:val="pt-BR"/>
        </w:rPr>
        <w:t xml:space="preserve">Câu </w:t>
      </w:r>
      <w:r>
        <w:rPr>
          <w:b/>
          <w:bCs/>
          <w:szCs w:val="24"/>
          <w:lang w:val="pt-BR"/>
        </w:rPr>
        <w:t>3</w:t>
      </w:r>
      <w:r w:rsidRPr="00B50034">
        <w:rPr>
          <w:b/>
          <w:bCs/>
          <w:szCs w:val="24"/>
          <w:lang w:val="pt-BR"/>
        </w:rPr>
        <w:t>:</w:t>
      </w:r>
    </w:p>
    <w:p w14:paraId="1ED7ABC1" w14:textId="77777777" w:rsidR="00B50034" w:rsidRPr="00B50034" w:rsidRDefault="00B50034" w:rsidP="00B50034">
      <w:pPr>
        <w:rPr>
          <w:b/>
          <w:bCs/>
          <w:szCs w:val="24"/>
          <w:lang w:val="pt-BR"/>
        </w:rPr>
      </w:pPr>
      <w:r w:rsidRPr="00B50034">
        <w:rPr>
          <w:b/>
          <w:bCs/>
          <w:szCs w:val="24"/>
          <w:lang w:val="pt-BR"/>
        </w:rPr>
        <w:lastRenderedPageBreak/>
        <w:t>1.</w:t>
      </w:r>
      <w:r w:rsidRPr="00B50034">
        <w:rPr>
          <w:szCs w:val="24"/>
          <w:lang w:val="pt-BR"/>
        </w:rPr>
        <w:t xml:space="preserve"> Kết quả nghiên cứu sự phụ thuộc của hiệu suất tổng hợp ammonia theo phương trình hóa học:</w:t>
      </w:r>
      <w:r w:rsidRPr="004F1A21">
        <w:rPr>
          <w:b/>
          <w:bCs/>
          <w:noProof/>
          <w:szCs w:val="24"/>
        </w:rPr>
        <w:drawing>
          <wp:inline distT="0" distB="0" distL="0" distR="0" wp14:anchorId="258B1677" wp14:editId="63E9AA12">
            <wp:extent cx="6299835" cy="389255"/>
            <wp:effectExtent l="0" t="0" r="5715" b="0"/>
            <wp:docPr id="2136299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9914" name=""/>
                    <pic:cNvPicPr/>
                  </pic:nvPicPr>
                  <pic:blipFill>
                    <a:blip r:embed="rId155"/>
                    <a:stretch>
                      <a:fillRect/>
                    </a:stretch>
                  </pic:blipFill>
                  <pic:spPr>
                    <a:xfrm>
                      <a:off x="0" y="0"/>
                      <a:ext cx="6299835" cy="389255"/>
                    </a:xfrm>
                    <a:prstGeom prst="rect">
                      <a:avLst/>
                    </a:prstGeom>
                  </pic:spPr>
                </pic:pic>
              </a:graphicData>
            </a:graphic>
          </wp:inline>
        </w:drawing>
      </w:r>
    </w:p>
    <w:p w14:paraId="52E4D6CA" w14:textId="77777777" w:rsidR="00B50034" w:rsidRPr="00B50034" w:rsidRDefault="00B50034" w:rsidP="00B50034">
      <w:pPr>
        <w:rPr>
          <w:szCs w:val="24"/>
          <w:lang w:val="pt-BR"/>
        </w:rPr>
      </w:pPr>
      <w:r w:rsidRPr="00B50034">
        <w:rPr>
          <w:szCs w:val="24"/>
          <w:lang w:val="pt-BR"/>
        </w:rPr>
        <w:t>vào áp suất và nhiệt độ của phản ứng được thể hiện ở giản đồ trong hình 5 dưới đây:</w:t>
      </w:r>
    </w:p>
    <w:p w14:paraId="3010EEC2" w14:textId="77777777" w:rsidR="00B50034" w:rsidRDefault="00B50034" w:rsidP="00B50034">
      <w:pPr>
        <w:rPr>
          <w:szCs w:val="24"/>
        </w:rPr>
      </w:pPr>
      <w:r w:rsidRPr="004F1A21">
        <w:rPr>
          <w:noProof/>
          <w:szCs w:val="24"/>
        </w:rPr>
        <w:drawing>
          <wp:inline distT="0" distB="0" distL="0" distR="0" wp14:anchorId="162E6263" wp14:editId="0C812E62">
            <wp:extent cx="6299835" cy="4332605"/>
            <wp:effectExtent l="0" t="0" r="5715" b="0"/>
            <wp:docPr id="12691389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38992" name=""/>
                    <pic:cNvPicPr/>
                  </pic:nvPicPr>
                  <pic:blipFill>
                    <a:blip r:embed="rId156"/>
                    <a:stretch>
                      <a:fillRect/>
                    </a:stretch>
                  </pic:blipFill>
                  <pic:spPr>
                    <a:xfrm>
                      <a:off x="0" y="0"/>
                      <a:ext cx="6299835" cy="4332605"/>
                    </a:xfrm>
                    <a:prstGeom prst="rect">
                      <a:avLst/>
                    </a:prstGeom>
                  </pic:spPr>
                </pic:pic>
              </a:graphicData>
            </a:graphic>
          </wp:inline>
        </w:drawing>
      </w:r>
    </w:p>
    <w:p w14:paraId="14A4471F" w14:textId="77777777" w:rsidR="00B50034" w:rsidRDefault="00B50034" w:rsidP="00B50034">
      <w:pPr>
        <w:rPr>
          <w:szCs w:val="24"/>
        </w:rPr>
      </w:pPr>
      <w:r>
        <w:rPr>
          <w:szCs w:val="24"/>
        </w:rPr>
        <w:t>Khi phản ứng ưu tiên diễn ra theo chiều thuận thì lượng ammonia thu được trong thực tế càng nhiều.</w:t>
      </w:r>
    </w:p>
    <w:p w14:paraId="7D491E0A" w14:textId="77777777" w:rsidR="00B50034" w:rsidRDefault="00B50034" w:rsidP="00B50034">
      <w:pPr>
        <w:pStyle w:val="ListParagraph"/>
        <w:numPr>
          <w:ilvl w:val="0"/>
          <w:numId w:val="19"/>
        </w:numPr>
        <w:spacing w:after="160"/>
        <w:rPr>
          <w:szCs w:val="24"/>
        </w:rPr>
      </w:pPr>
      <w:r>
        <w:rPr>
          <w:szCs w:val="24"/>
        </w:rPr>
        <w:t>Trong khơngr từ 350</w:t>
      </w:r>
      <w:r w:rsidRPr="00C83922">
        <w:rPr>
          <w:szCs w:val="24"/>
          <w:vertAlign w:val="superscript"/>
        </w:rPr>
        <w:t>o</w:t>
      </w:r>
      <w:r>
        <w:rPr>
          <w:szCs w:val="24"/>
        </w:rPr>
        <w:t>C đến 550</w:t>
      </w:r>
      <w:r w:rsidRPr="00C83922">
        <w:rPr>
          <w:szCs w:val="24"/>
          <w:vertAlign w:val="superscript"/>
        </w:rPr>
        <w:t>o</w:t>
      </w:r>
      <w:r>
        <w:rPr>
          <w:szCs w:val="24"/>
        </w:rPr>
        <w:t>C, hiệu suất thu ammonia biến đổi theo xu hướng nào?</w:t>
      </w:r>
    </w:p>
    <w:p w14:paraId="79126528" w14:textId="77777777" w:rsidR="00B50034" w:rsidRDefault="00B50034" w:rsidP="00B50034">
      <w:pPr>
        <w:pStyle w:val="ListParagraph"/>
        <w:numPr>
          <w:ilvl w:val="0"/>
          <w:numId w:val="19"/>
        </w:numPr>
        <w:spacing w:after="160"/>
        <w:rPr>
          <w:szCs w:val="24"/>
        </w:rPr>
      </w:pPr>
      <w:r>
        <w:rPr>
          <w:szCs w:val="24"/>
        </w:rPr>
        <w:t>Vì sao nhiệt độ phản ứng càng cao thì hiệu suất thu ammonia càng thấp?</w:t>
      </w:r>
    </w:p>
    <w:p w14:paraId="51BFB5BA" w14:textId="77777777" w:rsidR="00B50034" w:rsidRDefault="00B50034" w:rsidP="00B50034">
      <w:pPr>
        <w:pStyle w:val="ListParagraph"/>
        <w:numPr>
          <w:ilvl w:val="0"/>
          <w:numId w:val="19"/>
        </w:numPr>
        <w:spacing w:after="160"/>
        <w:rPr>
          <w:szCs w:val="24"/>
        </w:rPr>
      </w:pPr>
      <w:r>
        <w:rPr>
          <w:szCs w:val="24"/>
        </w:rPr>
        <w:t>Ở một nhiệt độ, vì sao áp suất tăng cao thì hiệu suất thu ammonia tăng?</w:t>
      </w:r>
    </w:p>
    <w:p w14:paraId="42AB86B3" w14:textId="77777777" w:rsidR="00B50034" w:rsidRDefault="00B50034" w:rsidP="00B50034">
      <w:pPr>
        <w:pStyle w:val="ListParagraph"/>
        <w:numPr>
          <w:ilvl w:val="0"/>
          <w:numId w:val="19"/>
        </w:numPr>
        <w:spacing w:after="160"/>
        <w:rPr>
          <w:szCs w:val="24"/>
        </w:rPr>
      </w:pPr>
      <w:r>
        <w:rPr>
          <w:szCs w:val="24"/>
        </w:rPr>
        <w:t>Từ giản đồ hình 5, hãy cho biết nên chọn nhiệt độ phản ứng là bao nhiêu để hiệu suất phản ứng đạt khoảng 44% ở 200 a</w:t>
      </w:r>
      <w:r w:rsidRPr="00C71D11">
        <w:rPr>
          <w:szCs w:val="24"/>
          <w:lang w:val="vi-VN"/>
        </w:rPr>
        <w:t>t</w:t>
      </w:r>
      <w:r>
        <w:rPr>
          <w:szCs w:val="24"/>
        </w:rPr>
        <w:t>m.</w:t>
      </w:r>
    </w:p>
    <w:p w14:paraId="495B4A9B" w14:textId="77777777" w:rsidR="00B50034" w:rsidRPr="00FB005D" w:rsidRDefault="00B50034" w:rsidP="00B50034">
      <w:pPr>
        <w:rPr>
          <w:szCs w:val="24"/>
        </w:rPr>
      </w:pPr>
      <w:r>
        <w:rPr>
          <w:szCs w:val="24"/>
        </w:rPr>
        <w:t>2. Viết các phương trình hóa học của phản ứng sản xuất NH</w:t>
      </w:r>
      <w:r w:rsidRPr="00C83922">
        <w:rPr>
          <w:szCs w:val="24"/>
          <w:vertAlign w:val="subscript"/>
        </w:rPr>
        <w:t>4</w:t>
      </w:r>
      <w:r>
        <w:rPr>
          <w:szCs w:val="24"/>
        </w:rPr>
        <w:t>Cl, NH</w:t>
      </w:r>
      <w:r w:rsidRPr="00C83922">
        <w:rPr>
          <w:szCs w:val="24"/>
          <w:vertAlign w:val="subscript"/>
        </w:rPr>
        <w:t>4</w:t>
      </w:r>
      <w:r>
        <w:rPr>
          <w:szCs w:val="24"/>
        </w:rPr>
        <w:t>NO</w:t>
      </w:r>
      <w:r w:rsidRPr="00C83922">
        <w:rPr>
          <w:szCs w:val="24"/>
          <w:vertAlign w:val="subscript"/>
        </w:rPr>
        <w:t>3</w:t>
      </w:r>
      <w:r>
        <w:rPr>
          <w:szCs w:val="24"/>
        </w:rPr>
        <w:t>, (NH</w:t>
      </w:r>
      <w:r w:rsidRPr="00C83922">
        <w:rPr>
          <w:szCs w:val="24"/>
          <w:vertAlign w:val="subscript"/>
        </w:rPr>
        <w:t>4</w:t>
      </w:r>
      <w:r>
        <w:rPr>
          <w:szCs w:val="24"/>
        </w:rPr>
        <w:t>)</w:t>
      </w:r>
      <w:r w:rsidRPr="00C83922">
        <w:rPr>
          <w:szCs w:val="24"/>
          <w:vertAlign w:val="subscript"/>
        </w:rPr>
        <w:t>2</w:t>
      </w:r>
      <w:r>
        <w:rPr>
          <w:szCs w:val="24"/>
        </w:rPr>
        <w:t>SO</w:t>
      </w:r>
      <w:r w:rsidRPr="00C83922">
        <w:rPr>
          <w:szCs w:val="24"/>
          <w:vertAlign w:val="subscript"/>
        </w:rPr>
        <w:t>4</w:t>
      </w:r>
      <w:r>
        <w:rPr>
          <w:szCs w:val="24"/>
        </w:rPr>
        <w:t xml:space="preserve"> và (NH</w:t>
      </w:r>
      <w:r w:rsidRPr="00C83922">
        <w:rPr>
          <w:szCs w:val="24"/>
          <w:vertAlign w:val="subscript"/>
        </w:rPr>
        <w:t>2</w:t>
      </w:r>
      <w:r>
        <w:rPr>
          <w:szCs w:val="24"/>
        </w:rPr>
        <w:t>)</w:t>
      </w:r>
      <w:r w:rsidRPr="00C83922">
        <w:rPr>
          <w:szCs w:val="24"/>
          <w:vertAlign w:val="subscript"/>
        </w:rPr>
        <w:t>2</w:t>
      </w:r>
      <w:r>
        <w:rPr>
          <w:szCs w:val="24"/>
        </w:rPr>
        <w:t>CO từ ammonia để làm phân bón vô cơ. Cho biết đó có phải là các phản ứng oxi hóa - khử không? NHững phản ứng trên đó có tạo thành chất gây ô nhiễm môi trường không?</w:t>
      </w:r>
    </w:p>
    <w:p w14:paraId="4E4A0462" w14:textId="77777777" w:rsidR="00B50034" w:rsidRDefault="00B50034" w:rsidP="00B50034">
      <w:pPr>
        <w:rPr>
          <w:b/>
          <w:bCs/>
          <w:szCs w:val="24"/>
        </w:rPr>
      </w:pPr>
      <w:r>
        <w:rPr>
          <w:b/>
          <w:bCs/>
          <w:szCs w:val="24"/>
        </w:rPr>
        <w:t>Hướng dẫn giải</w:t>
      </w:r>
    </w:p>
    <w:tbl>
      <w:tblPr>
        <w:tblStyle w:val="TableGrid"/>
        <w:tblW w:w="0" w:type="auto"/>
        <w:tblLook w:val="04A0" w:firstRow="1" w:lastRow="0" w:firstColumn="1" w:lastColumn="0" w:noHBand="0" w:noVBand="1"/>
      </w:tblPr>
      <w:tblGrid>
        <w:gridCol w:w="988"/>
        <w:gridCol w:w="7938"/>
        <w:gridCol w:w="985"/>
      </w:tblGrid>
      <w:tr w:rsidR="00B50034" w14:paraId="1FDF65D5" w14:textId="77777777" w:rsidTr="00A11DB1">
        <w:tc>
          <w:tcPr>
            <w:tcW w:w="988" w:type="dxa"/>
          </w:tcPr>
          <w:p w14:paraId="089708E9" w14:textId="77777777" w:rsidR="00B50034" w:rsidRPr="005044C4" w:rsidRDefault="00B50034" w:rsidP="00A11DB1">
            <w:pPr>
              <w:rPr>
                <w:rFonts w:asciiTheme="majorHAnsi" w:hAnsiTheme="majorHAnsi" w:cstheme="majorHAnsi"/>
                <w:b/>
                <w:bCs/>
                <w:sz w:val="24"/>
                <w:szCs w:val="24"/>
                <w:lang w:val="vi-VN"/>
              </w:rPr>
            </w:pPr>
            <w:r>
              <w:rPr>
                <w:rFonts w:asciiTheme="majorHAnsi" w:hAnsiTheme="majorHAnsi" w:cstheme="majorHAnsi"/>
                <w:b/>
                <w:bCs/>
                <w:sz w:val="24"/>
                <w:szCs w:val="24"/>
              </w:rPr>
              <w:t>Ý</w:t>
            </w:r>
            <w:r>
              <w:rPr>
                <w:rFonts w:asciiTheme="majorHAnsi" w:hAnsiTheme="majorHAnsi" w:cstheme="majorHAnsi"/>
                <w:b/>
                <w:bCs/>
                <w:sz w:val="24"/>
                <w:szCs w:val="24"/>
                <w:lang w:val="vi-VN"/>
              </w:rPr>
              <w:t xml:space="preserve"> 1</w:t>
            </w:r>
          </w:p>
        </w:tc>
        <w:tc>
          <w:tcPr>
            <w:tcW w:w="7938" w:type="dxa"/>
          </w:tcPr>
          <w:p w14:paraId="253D75F0" w14:textId="77777777" w:rsidR="00B50034" w:rsidRPr="009E2323" w:rsidRDefault="00B50034" w:rsidP="00A11DB1">
            <w:pPr>
              <w:rPr>
                <w:rFonts w:asciiTheme="majorHAnsi" w:hAnsiTheme="majorHAnsi" w:cstheme="majorHAnsi"/>
                <w:b/>
                <w:bCs/>
                <w:sz w:val="24"/>
                <w:szCs w:val="24"/>
                <w:lang w:val="vi-VN"/>
              </w:rPr>
            </w:pPr>
            <w:r>
              <w:rPr>
                <w:rFonts w:asciiTheme="majorHAnsi" w:hAnsiTheme="majorHAnsi" w:cstheme="majorHAnsi"/>
                <w:b/>
                <w:bCs/>
                <w:sz w:val="24"/>
                <w:szCs w:val="24"/>
              </w:rPr>
              <w:t>Đáp</w:t>
            </w:r>
            <w:r>
              <w:rPr>
                <w:rFonts w:asciiTheme="majorHAnsi" w:hAnsiTheme="majorHAnsi" w:cstheme="majorHAnsi"/>
                <w:b/>
                <w:bCs/>
                <w:sz w:val="24"/>
                <w:szCs w:val="24"/>
                <w:lang w:val="vi-VN"/>
              </w:rPr>
              <w:t xml:space="preserve"> án</w:t>
            </w:r>
          </w:p>
        </w:tc>
        <w:tc>
          <w:tcPr>
            <w:tcW w:w="985" w:type="dxa"/>
          </w:tcPr>
          <w:p w14:paraId="41E240DE" w14:textId="77777777" w:rsidR="00B50034" w:rsidRPr="009E2323" w:rsidRDefault="00B50034" w:rsidP="00A11DB1">
            <w:pPr>
              <w:rPr>
                <w:rFonts w:asciiTheme="majorHAnsi" w:hAnsiTheme="majorHAnsi" w:cstheme="majorHAnsi"/>
                <w:b/>
                <w:bCs/>
                <w:sz w:val="24"/>
                <w:szCs w:val="24"/>
              </w:rPr>
            </w:pPr>
            <w:r>
              <w:rPr>
                <w:rFonts w:asciiTheme="majorHAnsi" w:hAnsiTheme="majorHAnsi" w:cstheme="majorHAnsi"/>
                <w:b/>
                <w:bCs/>
                <w:sz w:val="24"/>
                <w:szCs w:val="24"/>
              </w:rPr>
              <w:t>Điểm</w:t>
            </w:r>
          </w:p>
        </w:tc>
      </w:tr>
      <w:tr w:rsidR="00B50034" w14:paraId="5467300F" w14:textId="77777777" w:rsidTr="00A11DB1">
        <w:tc>
          <w:tcPr>
            <w:tcW w:w="988" w:type="dxa"/>
          </w:tcPr>
          <w:p w14:paraId="58526668" w14:textId="77777777" w:rsidR="00B50034" w:rsidRPr="009E2323" w:rsidRDefault="00B50034" w:rsidP="00A11DB1">
            <w:pPr>
              <w:rPr>
                <w:rFonts w:asciiTheme="majorHAnsi" w:hAnsiTheme="majorHAnsi" w:cstheme="majorHAnsi"/>
                <w:sz w:val="24"/>
                <w:szCs w:val="24"/>
              </w:rPr>
            </w:pPr>
            <w:r w:rsidRPr="009E2323">
              <w:rPr>
                <w:rFonts w:asciiTheme="majorHAnsi" w:hAnsiTheme="majorHAnsi" w:cstheme="majorHAnsi"/>
                <w:sz w:val="24"/>
                <w:szCs w:val="24"/>
              </w:rPr>
              <w:t>a</w:t>
            </w:r>
          </w:p>
        </w:tc>
        <w:tc>
          <w:tcPr>
            <w:tcW w:w="7938" w:type="dxa"/>
          </w:tcPr>
          <w:p w14:paraId="6C2F8F4D" w14:textId="77777777" w:rsidR="00B50034" w:rsidRPr="009E2323" w:rsidRDefault="00B50034" w:rsidP="00A11DB1">
            <w:pPr>
              <w:rPr>
                <w:rFonts w:asciiTheme="majorHAnsi" w:hAnsiTheme="majorHAnsi" w:cstheme="majorHAnsi"/>
                <w:sz w:val="24"/>
                <w:szCs w:val="24"/>
              </w:rPr>
            </w:pPr>
            <w:r w:rsidRPr="009E2323">
              <w:rPr>
                <w:rFonts w:asciiTheme="majorHAnsi" w:hAnsiTheme="majorHAnsi" w:cstheme="majorHAnsi"/>
                <w:sz w:val="24"/>
                <w:szCs w:val="24"/>
              </w:rPr>
              <w:t>Giảm</w:t>
            </w:r>
          </w:p>
        </w:tc>
        <w:tc>
          <w:tcPr>
            <w:tcW w:w="985" w:type="dxa"/>
          </w:tcPr>
          <w:p w14:paraId="77996FE9" w14:textId="77777777" w:rsidR="00B50034" w:rsidRPr="009E2323" w:rsidRDefault="00B50034" w:rsidP="00A11DB1">
            <w:pPr>
              <w:rPr>
                <w:rFonts w:asciiTheme="majorHAnsi" w:hAnsiTheme="majorHAnsi" w:cstheme="majorHAnsi"/>
                <w:sz w:val="24"/>
                <w:szCs w:val="24"/>
                <w:lang w:val="vi-VN"/>
              </w:rPr>
            </w:pPr>
            <w:r w:rsidRPr="009E2323">
              <w:rPr>
                <w:rFonts w:asciiTheme="majorHAnsi" w:hAnsiTheme="majorHAnsi" w:cstheme="majorHAnsi"/>
                <w:sz w:val="24"/>
                <w:szCs w:val="24"/>
              </w:rPr>
              <w:t>0</w:t>
            </w:r>
            <w:r w:rsidRPr="009E2323">
              <w:rPr>
                <w:rFonts w:asciiTheme="majorHAnsi" w:hAnsiTheme="majorHAnsi" w:cstheme="majorHAnsi"/>
                <w:sz w:val="24"/>
                <w:szCs w:val="24"/>
                <w:lang w:val="vi-VN"/>
              </w:rPr>
              <w:t>,25</w:t>
            </w:r>
          </w:p>
        </w:tc>
      </w:tr>
      <w:tr w:rsidR="00B50034" w14:paraId="51D1A03D" w14:textId="77777777" w:rsidTr="00A11DB1">
        <w:tc>
          <w:tcPr>
            <w:tcW w:w="988" w:type="dxa"/>
          </w:tcPr>
          <w:p w14:paraId="15AB9761" w14:textId="77777777" w:rsidR="00B50034" w:rsidRPr="009E2323" w:rsidRDefault="00B50034" w:rsidP="00A11DB1">
            <w:pPr>
              <w:rPr>
                <w:rFonts w:asciiTheme="majorHAnsi" w:hAnsiTheme="majorHAnsi" w:cstheme="majorHAnsi"/>
                <w:sz w:val="24"/>
                <w:szCs w:val="24"/>
              </w:rPr>
            </w:pPr>
            <w:r w:rsidRPr="009E2323">
              <w:rPr>
                <w:rFonts w:asciiTheme="majorHAnsi" w:hAnsiTheme="majorHAnsi" w:cstheme="majorHAnsi"/>
                <w:sz w:val="24"/>
                <w:szCs w:val="24"/>
              </w:rPr>
              <w:t>b</w:t>
            </w:r>
          </w:p>
        </w:tc>
        <w:tc>
          <w:tcPr>
            <w:tcW w:w="7938" w:type="dxa"/>
          </w:tcPr>
          <w:p w14:paraId="72DB153D" w14:textId="77777777" w:rsidR="00B50034" w:rsidRPr="009E2323" w:rsidRDefault="00B50034" w:rsidP="00A11DB1">
            <w:pPr>
              <w:rPr>
                <w:rFonts w:asciiTheme="majorHAnsi" w:hAnsiTheme="majorHAnsi" w:cstheme="majorHAnsi"/>
                <w:sz w:val="24"/>
                <w:szCs w:val="24"/>
                <w:lang w:val="vi-VN"/>
              </w:rPr>
            </w:pPr>
            <w:r w:rsidRPr="009E2323">
              <w:rPr>
                <w:rFonts w:asciiTheme="majorHAnsi" w:hAnsiTheme="majorHAnsi" w:cstheme="majorHAnsi"/>
                <w:sz w:val="24"/>
                <w:szCs w:val="24"/>
              </w:rPr>
              <w:t>Theo</w:t>
            </w:r>
            <w:r w:rsidRPr="009E2323">
              <w:rPr>
                <w:rFonts w:asciiTheme="majorHAnsi" w:hAnsiTheme="majorHAnsi" w:cstheme="majorHAnsi"/>
                <w:sz w:val="24"/>
                <w:szCs w:val="24"/>
                <w:lang w:val="vi-VN"/>
              </w:rPr>
              <w:t xml:space="preserve"> nguyên lí chuyển dịch cân bằng le Chatelier, khi nhiệt độ tăng thì cân bằng chuyển dịch theo chiều phản ứng thu nhiệt, tức phản ứng nghịch. Điều đó</w:t>
            </w:r>
            <w:r>
              <w:rPr>
                <w:rFonts w:asciiTheme="majorHAnsi" w:hAnsiTheme="majorHAnsi" w:cstheme="majorHAnsi"/>
                <w:sz w:val="24"/>
                <w:szCs w:val="24"/>
                <w:lang w:val="vi-VN"/>
              </w:rPr>
              <w:t xml:space="preserve"> làm giảm hiệu suất thu ammonia.</w:t>
            </w:r>
            <w:r w:rsidRPr="009E2323">
              <w:rPr>
                <w:rFonts w:asciiTheme="majorHAnsi" w:hAnsiTheme="majorHAnsi" w:cstheme="majorHAnsi"/>
                <w:sz w:val="24"/>
                <w:szCs w:val="24"/>
                <w:lang w:val="vi-VN"/>
              </w:rPr>
              <w:t xml:space="preserve"> </w:t>
            </w:r>
          </w:p>
        </w:tc>
        <w:tc>
          <w:tcPr>
            <w:tcW w:w="985" w:type="dxa"/>
          </w:tcPr>
          <w:p w14:paraId="59CABD6B" w14:textId="77777777" w:rsidR="00B50034" w:rsidRPr="009E2323" w:rsidRDefault="00B50034" w:rsidP="00A11DB1">
            <w:pPr>
              <w:rPr>
                <w:rFonts w:asciiTheme="majorHAnsi" w:hAnsiTheme="majorHAnsi" w:cstheme="majorHAnsi"/>
                <w:sz w:val="24"/>
                <w:szCs w:val="24"/>
                <w:lang w:val="vi-VN"/>
              </w:rPr>
            </w:pPr>
            <w:r>
              <w:rPr>
                <w:rFonts w:asciiTheme="majorHAnsi" w:hAnsiTheme="majorHAnsi" w:cstheme="majorHAnsi"/>
                <w:sz w:val="24"/>
                <w:szCs w:val="24"/>
              </w:rPr>
              <w:t>0</w:t>
            </w:r>
            <w:r>
              <w:rPr>
                <w:rFonts w:asciiTheme="majorHAnsi" w:hAnsiTheme="majorHAnsi" w:cstheme="majorHAnsi"/>
                <w:sz w:val="24"/>
                <w:szCs w:val="24"/>
                <w:lang w:val="vi-VN"/>
              </w:rPr>
              <w:t>,25</w:t>
            </w:r>
          </w:p>
        </w:tc>
      </w:tr>
      <w:tr w:rsidR="00B50034" w14:paraId="3586FB43" w14:textId="77777777" w:rsidTr="00A11DB1">
        <w:tc>
          <w:tcPr>
            <w:tcW w:w="988" w:type="dxa"/>
          </w:tcPr>
          <w:p w14:paraId="71FD335A" w14:textId="77777777" w:rsidR="00B50034" w:rsidRPr="009E2323" w:rsidRDefault="00B50034" w:rsidP="00A11DB1">
            <w:pPr>
              <w:rPr>
                <w:rFonts w:asciiTheme="majorHAnsi" w:hAnsiTheme="majorHAnsi" w:cstheme="majorHAnsi"/>
                <w:sz w:val="24"/>
                <w:szCs w:val="24"/>
              </w:rPr>
            </w:pPr>
            <w:r>
              <w:rPr>
                <w:rFonts w:asciiTheme="majorHAnsi" w:hAnsiTheme="majorHAnsi" w:cstheme="majorHAnsi"/>
                <w:sz w:val="24"/>
                <w:szCs w:val="24"/>
              </w:rPr>
              <w:t>c</w:t>
            </w:r>
          </w:p>
        </w:tc>
        <w:tc>
          <w:tcPr>
            <w:tcW w:w="7938" w:type="dxa"/>
          </w:tcPr>
          <w:p w14:paraId="19A7F2D1" w14:textId="77777777" w:rsidR="00B50034" w:rsidRPr="009E2323" w:rsidRDefault="00B50034" w:rsidP="00A11DB1">
            <w:pPr>
              <w:rPr>
                <w:rFonts w:asciiTheme="majorHAnsi" w:hAnsiTheme="majorHAnsi" w:cstheme="majorHAnsi"/>
                <w:sz w:val="24"/>
                <w:szCs w:val="24"/>
              </w:rPr>
            </w:pPr>
            <w:r w:rsidRPr="009E2323">
              <w:rPr>
                <w:rFonts w:asciiTheme="majorHAnsi" w:hAnsiTheme="majorHAnsi" w:cstheme="majorHAnsi"/>
                <w:sz w:val="24"/>
                <w:szCs w:val="24"/>
              </w:rPr>
              <w:t>Theo</w:t>
            </w:r>
            <w:r w:rsidRPr="009E2323">
              <w:rPr>
                <w:rFonts w:asciiTheme="majorHAnsi" w:hAnsiTheme="majorHAnsi" w:cstheme="majorHAnsi"/>
                <w:sz w:val="24"/>
                <w:szCs w:val="24"/>
                <w:lang w:val="vi-VN"/>
              </w:rPr>
              <w:t xml:space="preserve"> nguyên lí chuyển dịch cân bằng le Chatelier, khi </w:t>
            </w:r>
            <w:r>
              <w:rPr>
                <w:rFonts w:asciiTheme="majorHAnsi" w:hAnsiTheme="majorHAnsi" w:cstheme="majorHAnsi"/>
                <w:sz w:val="24"/>
                <w:szCs w:val="24"/>
                <w:lang w:val="vi-VN"/>
              </w:rPr>
              <w:t xml:space="preserve">áp suất </w:t>
            </w:r>
            <w:r w:rsidRPr="009E2323">
              <w:rPr>
                <w:rFonts w:asciiTheme="majorHAnsi" w:hAnsiTheme="majorHAnsi" w:cstheme="majorHAnsi"/>
                <w:sz w:val="24"/>
                <w:szCs w:val="24"/>
                <w:lang w:val="vi-VN"/>
              </w:rPr>
              <w:t xml:space="preserve">tăng thì cân bằng chuyển dịch theo chiều phản ứng thu </w:t>
            </w:r>
            <w:r>
              <w:rPr>
                <w:rFonts w:asciiTheme="majorHAnsi" w:hAnsiTheme="majorHAnsi" w:cstheme="majorHAnsi"/>
                <w:sz w:val="24"/>
                <w:szCs w:val="24"/>
                <w:lang w:val="vi-VN"/>
              </w:rPr>
              <w:t xml:space="preserve">nhilamf giảm áp suất </w:t>
            </w:r>
            <w:r w:rsidRPr="009E2323">
              <w:rPr>
                <w:rFonts w:asciiTheme="majorHAnsi" w:hAnsiTheme="majorHAnsi" w:cstheme="majorHAnsi"/>
                <w:sz w:val="24"/>
                <w:szCs w:val="24"/>
                <w:lang w:val="vi-VN"/>
              </w:rPr>
              <w:t xml:space="preserve">, tức </w:t>
            </w:r>
            <w:r>
              <w:rPr>
                <w:rFonts w:asciiTheme="majorHAnsi" w:hAnsiTheme="majorHAnsi" w:cstheme="majorHAnsi"/>
                <w:sz w:val="24"/>
                <w:szCs w:val="24"/>
                <w:lang w:val="vi-VN"/>
              </w:rPr>
              <w:t>chiều giảm số mol khí</w:t>
            </w:r>
            <w:r w:rsidRPr="009E2323">
              <w:rPr>
                <w:rFonts w:asciiTheme="majorHAnsi" w:hAnsiTheme="majorHAnsi" w:cstheme="majorHAnsi"/>
                <w:sz w:val="24"/>
                <w:szCs w:val="24"/>
                <w:lang w:val="vi-VN"/>
              </w:rPr>
              <w:t>. Điều đó</w:t>
            </w:r>
            <w:r>
              <w:rPr>
                <w:rFonts w:asciiTheme="majorHAnsi" w:hAnsiTheme="majorHAnsi" w:cstheme="majorHAnsi"/>
                <w:sz w:val="24"/>
                <w:szCs w:val="24"/>
                <w:lang w:val="vi-VN"/>
              </w:rPr>
              <w:t xml:space="preserve"> làm tăng hiệu suất thu ammonia.</w:t>
            </w:r>
          </w:p>
        </w:tc>
        <w:tc>
          <w:tcPr>
            <w:tcW w:w="985" w:type="dxa"/>
          </w:tcPr>
          <w:p w14:paraId="5B1AFDC9"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rPr>
              <w:t>0</w:t>
            </w:r>
            <w:r>
              <w:rPr>
                <w:rFonts w:asciiTheme="majorHAnsi" w:hAnsiTheme="majorHAnsi" w:cstheme="majorHAnsi"/>
                <w:sz w:val="24"/>
                <w:szCs w:val="24"/>
                <w:lang w:val="vi-VN"/>
              </w:rPr>
              <w:t>,25</w:t>
            </w:r>
          </w:p>
        </w:tc>
      </w:tr>
      <w:tr w:rsidR="00B50034" w14:paraId="28CF6966" w14:textId="77777777" w:rsidTr="00A11DB1">
        <w:tc>
          <w:tcPr>
            <w:tcW w:w="988" w:type="dxa"/>
          </w:tcPr>
          <w:p w14:paraId="1661FAC1" w14:textId="77777777" w:rsidR="00B50034" w:rsidRDefault="00B50034" w:rsidP="00A11DB1">
            <w:pPr>
              <w:rPr>
                <w:rFonts w:asciiTheme="majorHAnsi" w:hAnsiTheme="majorHAnsi" w:cstheme="majorHAnsi"/>
                <w:sz w:val="24"/>
                <w:szCs w:val="24"/>
              </w:rPr>
            </w:pPr>
            <w:r>
              <w:rPr>
                <w:rFonts w:asciiTheme="majorHAnsi" w:hAnsiTheme="majorHAnsi" w:cstheme="majorHAnsi"/>
                <w:sz w:val="24"/>
                <w:szCs w:val="24"/>
              </w:rPr>
              <w:t>d</w:t>
            </w:r>
          </w:p>
        </w:tc>
        <w:tc>
          <w:tcPr>
            <w:tcW w:w="7938" w:type="dxa"/>
          </w:tcPr>
          <w:p w14:paraId="47DD878B"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rPr>
              <w:t>Khoảng</w:t>
            </w:r>
            <w:r>
              <w:rPr>
                <w:rFonts w:asciiTheme="majorHAnsi" w:hAnsiTheme="majorHAnsi" w:cstheme="majorHAnsi"/>
                <w:sz w:val="24"/>
                <w:szCs w:val="24"/>
                <w:lang w:val="vi-VN"/>
              </w:rPr>
              <w:t xml:space="preserve"> 400</w:t>
            </w:r>
            <w:r w:rsidRPr="005044C4">
              <w:rPr>
                <w:rFonts w:asciiTheme="majorHAnsi" w:hAnsiTheme="majorHAnsi" w:cstheme="majorHAnsi"/>
                <w:sz w:val="24"/>
                <w:szCs w:val="24"/>
                <w:vertAlign w:val="superscript"/>
                <w:lang w:val="vi-VN"/>
              </w:rPr>
              <w:t>o</w:t>
            </w:r>
            <w:r>
              <w:rPr>
                <w:rFonts w:asciiTheme="majorHAnsi" w:hAnsiTheme="majorHAnsi" w:cstheme="majorHAnsi"/>
                <w:sz w:val="24"/>
                <w:szCs w:val="24"/>
                <w:lang w:val="vi-VN"/>
              </w:rPr>
              <w:t>C</w:t>
            </w:r>
          </w:p>
        </w:tc>
        <w:tc>
          <w:tcPr>
            <w:tcW w:w="985" w:type="dxa"/>
          </w:tcPr>
          <w:p w14:paraId="18A5B9A3"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rPr>
              <w:t>0</w:t>
            </w:r>
            <w:r>
              <w:rPr>
                <w:rFonts w:asciiTheme="majorHAnsi" w:hAnsiTheme="majorHAnsi" w:cstheme="majorHAnsi"/>
                <w:sz w:val="24"/>
                <w:szCs w:val="24"/>
                <w:lang w:val="vi-VN"/>
              </w:rPr>
              <w:t>,25</w:t>
            </w:r>
          </w:p>
        </w:tc>
      </w:tr>
      <w:tr w:rsidR="00B50034" w14:paraId="52F0BD3F" w14:textId="77777777" w:rsidTr="00A11DB1">
        <w:tc>
          <w:tcPr>
            <w:tcW w:w="988" w:type="dxa"/>
            <w:vMerge w:val="restart"/>
            <w:vAlign w:val="center"/>
          </w:tcPr>
          <w:p w14:paraId="380B36F6"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rPr>
              <w:t>Ý</w:t>
            </w:r>
            <w:r>
              <w:rPr>
                <w:rFonts w:asciiTheme="majorHAnsi" w:hAnsiTheme="majorHAnsi" w:cstheme="majorHAnsi"/>
                <w:sz w:val="24"/>
                <w:szCs w:val="24"/>
                <w:lang w:val="vi-VN"/>
              </w:rPr>
              <w:t xml:space="preserve"> 2</w:t>
            </w:r>
          </w:p>
        </w:tc>
        <w:tc>
          <w:tcPr>
            <w:tcW w:w="7938" w:type="dxa"/>
          </w:tcPr>
          <w:p w14:paraId="21484B18" w14:textId="77777777" w:rsidR="00B50034" w:rsidRPr="005044C4" w:rsidRDefault="00B50034" w:rsidP="00A11DB1">
            <w:pPr>
              <w:rPr>
                <w:rFonts w:asciiTheme="majorHAnsi" w:hAnsiTheme="majorHAnsi" w:cstheme="majorHAnsi"/>
                <w:sz w:val="24"/>
                <w:szCs w:val="24"/>
                <w:lang w:val="vi-VN"/>
              </w:rPr>
            </w:pPr>
            <w:r w:rsidRPr="005044C4">
              <w:rPr>
                <w:rFonts w:asciiTheme="majorHAnsi" w:hAnsiTheme="majorHAnsi" w:cstheme="majorHAnsi"/>
                <w:sz w:val="24"/>
                <w:szCs w:val="24"/>
                <w:lang w:val="vi-VN"/>
              </w:rPr>
              <w:t>Quá</w:t>
            </w:r>
            <w:r>
              <w:rPr>
                <w:rFonts w:asciiTheme="majorHAnsi" w:hAnsiTheme="majorHAnsi" w:cstheme="majorHAnsi"/>
                <w:sz w:val="24"/>
                <w:szCs w:val="24"/>
                <w:lang w:val="vi-VN"/>
              </w:rPr>
              <w:t xml:space="preserve"> trình sản xuất  </w:t>
            </w:r>
            <w:r w:rsidRPr="005044C4">
              <w:rPr>
                <w:rFonts w:asciiTheme="majorHAnsi" w:hAnsiTheme="majorHAnsi" w:cstheme="majorHAnsi"/>
                <w:sz w:val="24"/>
                <w:szCs w:val="24"/>
                <w:lang w:val="vi-VN"/>
              </w:rPr>
              <w:t>NH</w:t>
            </w:r>
            <w:r w:rsidRPr="005044C4">
              <w:rPr>
                <w:rFonts w:asciiTheme="majorHAnsi" w:hAnsiTheme="majorHAnsi" w:cstheme="majorHAnsi"/>
                <w:sz w:val="24"/>
                <w:szCs w:val="24"/>
                <w:vertAlign w:val="subscript"/>
                <w:lang w:val="vi-VN"/>
              </w:rPr>
              <w:t>4</w:t>
            </w:r>
            <w:r w:rsidRPr="005044C4">
              <w:rPr>
                <w:rFonts w:asciiTheme="majorHAnsi" w:hAnsiTheme="majorHAnsi" w:cstheme="majorHAnsi"/>
                <w:sz w:val="24"/>
                <w:szCs w:val="24"/>
                <w:lang w:val="vi-VN"/>
              </w:rPr>
              <w:t>Cl, NH</w:t>
            </w:r>
            <w:r w:rsidRPr="005044C4">
              <w:rPr>
                <w:rFonts w:asciiTheme="majorHAnsi" w:hAnsiTheme="majorHAnsi" w:cstheme="majorHAnsi"/>
                <w:sz w:val="24"/>
                <w:szCs w:val="24"/>
                <w:vertAlign w:val="subscript"/>
                <w:lang w:val="vi-VN"/>
              </w:rPr>
              <w:t>4</w:t>
            </w:r>
            <w:r w:rsidRPr="005044C4">
              <w:rPr>
                <w:rFonts w:asciiTheme="majorHAnsi" w:hAnsiTheme="majorHAnsi" w:cstheme="majorHAnsi"/>
                <w:sz w:val="24"/>
                <w:szCs w:val="24"/>
                <w:lang w:val="vi-VN"/>
              </w:rPr>
              <w:t>NO</w:t>
            </w:r>
            <w:r w:rsidRPr="005044C4">
              <w:rPr>
                <w:rFonts w:asciiTheme="majorHAnsi" w:hAnsiTheme="majorHAnsi" w:cstheme="majorHAnsi"/>
                <w:sz w:val="24"/>
                <w:szCs w:val="24"/>
                <w:vertAlign w:val="subscript"/>
                <w:lang w:val="vi-VN"/>
              </w:rPr>
              <w:t>3</w:t>
            </w:r>
            <w:r w:rsidRPr="005044C4">
              <w:rPr>
                <w:rFonts w:asciiTheme="majorHAnsi" w:hAnsiTheme="majorHAnsi" w:cstheme="majorHAnsi"/>
                <w:sz w:val="24"/>
                <w:szCs w:val="24"/>
                <w:lang w:val="vi-VN"/>
              </w:rPr>
              <w:t>, (NH</w:t>
            </w:r>
            <w:r w:rsidRPr="005044C4">
              <w:rPr>
                <w:rFonts w:asciiTheme="majorHAnsi" w:hAnsiTheme="majorHAnsi" w:cstheme="majorHAnsi"/>
                <w:sz w:val="24"/>
                <w:szCs w:val="24"/>
                <w:vertAlign w:val="subscript"/>
                <w:lang w:val="vi-VN"/>
              </w:rPr>
              <w:t>4</w:t>
            </w:r>
            <w:r w:rsidRPr="005044C4">
              <w:rPr>
                <w:rFonts w:asciiTheme="majorHAnsi" w:hAnsiTheme="majorHAnsi" w:cstheme="majorHAnsi"/>
                <w:sz w:val="24"/>
                <w:szCs w:val="24"/>
                <w:lang w:val="vi-VN"/>
              </w:rPr>
              <w:t>)</w:t>
            </w:r>
            <w:r w:rsidRPr="005044C4">
              <w:rPr>
                <w:rFonts w:asciiTheme="majorHAnsi" w:hAnsiTheme="majorHAnsi" w:cstheme="majorHAnsi"/>
                <w:sz w:val="24"/>
                <w:szCs w:val="24"/>
                <w:vertAlign w:val="subscript"/>
                <w:lang w:val="vi-VN"/>
              </w:rPr>
              <w:t>2</w:t>
            </w:r>
            <w:r w:rsidRPr="005044C4">
              <w:rPr>
                <w:rFonts w:asciiTheme="majorHAnsi" w:hAnsiTheme="majorHAnsi" w:cstheme="majorHAnsi"/>
                <w:sz w:val="24"/>
                <w:szCs w:val="24"/>
                <w:lang w:val="vi-VN"/>
              </w:rPr>
              <w:t>SO</w:t>
            </w:r>
            <w:r w:rsidRPr="005044C4">
              <w:rPr>
                <w:rFonts w:asciiTheme="majorHAnsi" w:hAnsiTheme="majorHAnsi" w:cstheme="majorHAnsi"/>
                <w:sz w:val="24"/>
                <w:szCs w:val="24"/>
                <w:vertAlign w:val="subscript"/>
                <w:lang w:val="vi-VN"/>
              </w:rPr>
              <w:t>4</w:t>
            </w:r>
            <w:r>
              <w:rPr>
                <w:rFonts w:asciiTheme="majorHAnsi" w:hAnsiTheme="majorHAnsi" w:cstheme="majorHAnsi"/>
                <w:sz w:val="24"/>
                <w:szCs w:val="24"/>
                <w:vertAlign w:val="subscript"/>
                <w:lang w:val="vi-VN"/>
              </w:rPr>
              <w:t xml:space="preserve"> </w:t>
            </w:r>
            <w:r>
              <w:rPr>
                <w:rFonts w:asciiTheme="majorHAnsi" w:hAnsiTheme="majorHAnsi" w:cstheme="majorHAnsi"/>
                <w:sz w:val="24"/>
                <w:szCs w:val="24"/>
                <w:lang w:val="vi-VN"/>
              </w:rPr>
              <w:t>theo phản ứng trực tiếp giữa ammonia và acid tương ứng, đó không phải là các phản ứng oxi hóa - khử.</w:t>
            </w:r>
          </w:p>
        </w:tc>
        <w:tc>
          <w:tcPr>
            <w:tcW w:w="985" w:type="dxa"/>
          </w:tcPr>
          <w:p w14:paraId="6D759562"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tc>
      </w:tr>
      <w:tr w:rsidR="00B50034" w14:paraId="2D420A45" w14:textId="77777777" w:rsidTr="00A11DB1">
        <w:tc>
          <w:tcPr>
            <w:tcW w:w="988" w:type="dxa"/>
            <w:vMerge/>
          </w:tcPr>
          <w:p w14:paraId="78990269" w14:textId="77777777" w:rsidR="00B50034" w:rsidRPr="005044C4" w:rsidRDefault="00B50034" w:rsidP="00A11DB1">
            <w:pPr>
              <w:rPr>
                <w:rFonts w:asciiTheme="majorHAnsi" w:hAnsiTheme="majorHAnsi" w:cstheme="majorHAnsi"/>
                <w:sz w:val="24"/>
                <w:szCs w:val="24"/>
                <w:lang w:val="vi-VN"/>
              </w:rPr>
            </w:pPr>
          </w:p>
        </w:tc>
        <w:tc>
          <w:tcPr>
            <w:tcW w:w="7938" w:type="dxa"/>
          </w:tcPr>
          <w:p w14:paraId="20FE5EE6"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Quá trình sản xuất urea theo phản ứng:</w:t>
            </w:r>
          </w:p>
          <w:p w14:paraId="598B4EA2" w14:textId="77777777" w:rsidR="00B50034" w:rsidRDefault="00B50034" w:rsidP="00A11DB1">
            <w:pPr>
              <w:rPr>
                <w:rFonts w:asciiTheme="majorHAnsi" w:hAnsiTheme="majorHAnsi" w:cstheme="majorHAnsi"/>
                <w:sz w:val="24"/>
                <w:szCs w:val="24"/>
                <w:lang w:val="vi-VN"/>
              </w:rPr>
            </w:pPr>
            <w:r w:rsidRPr="005044C4">
              <w:rPr>
                <w:rFonts w:asciiTheme="majorHAnsi" w:hAnsiTheme="majorHAnsi" w:cstheme="majorHAnsi"/>
                <w:noProof/>
                <w:sz w:val="24"/>
                <w:szCs w:val="24"/>
              </w:rPr>
              <w:drawing>
                <wp:inline distT="0" distB="0" distL="0" distR="0" wp14:anchorId="52DD24D7" wp14:editId="08DB31A3">
                  <wp:extent cx="3277057" cy="295316"/>
                  <wp:effectExtent l="0" t="0" r="0" b="9525"/>
                  <wp:docPr id="20812312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31209" name=""/>
                          <pic:cNvPicPr/>
                        </pic:nvPicPr>
                        <pic:blipFill>
                          <a:blip r:embed="rId157"/>
                          <a:stretch>
                            <a:fillRect/>
                          </a:stretch>
                        </pic:blipFill>
                        <pic:spPr>
                          <a:xfrm>
                            <a:off x="0" y="0"/>
                            <a:ext cx="3277057" cy="295316"/>
                          </a:xfrm>
                          <a:prstGeom prst="rect">
                            <a:avLst/>
                          </a:prstGeom>
                        </pic:spPr>
                      </pic:pic>
                    </a:graphicData>
                  </a:graphic>
                </wp:inline>
              </w:drawing>
            </w:r>
          </w:p>
          <w:p w14:paraId="505475B7"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Đây không phải là các phản ứng oxi hóa - khử.</w:t>
            </w:r>
          </w:p>
        </w:tc>
        <w:tc>
          <w:tcPr>
            <w:tcW w:w="985" w:type="dxa"/>
          </w:tcPr>
          <w:p w14:paraId="5334D7A7"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tc>
      </w:tr>
      <w:tr w:rsidR="00B50034" w14:paraId="1A69AD87" w14:textId="77777777" w:rsidTr="00A11DB1">
        <w:tc>
          <w:tcPr>
            <w:tcW w:w="988" w:type="dxa"/>
            <w:vMerge/>
          </w:tcPr>
          <w:p w14:paraId="5990C26C" w14:textId="77777777" w:rsidR="00B50034" w:rsidRPr="005044C4" w:rsidRDefault="00B50034" w:rsidP="00A11DB1">
            <w:pPr>
              <w:rPr>
                <w:rFonts w:asciiTheme="majorHAnsi" w:hAnsiTheme="majorHAnsi" w:cstheme="majorHAnsi"/>
                <w:sz w:val="24"/>
                <w:szCs w:val="24"/>
              </w:rPr>
            </w:pPr>
          </w:p>
        </w:tc>
        <w:tc>
          <w:tcPr>
            <w:tcW w:w="7938" w:type="dxa"/>
          </w:tcPr>
          <w:p w14:paraId="217F7C68"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rPr>
              <w:t>Các</w:t>
            </w:r>
            <w:r>
              <w:rPr>
                <w:rFonts w:asciiTheme="majorHAnsi" w:hAnsiTheme="majorHAnsi" w:cstheme="majorHAnsi"/>
                <w:sz w:val="24"/>
                <w:szCs w:val="24"/>
                <w:lang w:val="vi-VN"/>
              </w:rPr>
              <w:t xml:space="preserve"> phản ứng trên không tạo khí độc. Tuy nhiên khi sử dụng dư thừa, phân bón chứa các chất này sẽ gây hiện tượng phú dưỡng cho nước và đất.</w:t>
            </w:r>
          </w:p>
        </w:tc>
        <w:tc>
          <w:tcPr>
            <w:tcW w:w="985" w:type="dxa"/>
          </w:tcPr>
          <w:p w14:paraId="32D46D16" w14:textId="77777777" w:rsidR="00B50034" w:rsidRPr="005044C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0,5</w:t>
            </w:r>
          </w:p>
        </w:tc>
      </w:tr>
    </w:tbl>
    <w:p w14:paraId="6332C0EC" w14:textId="5F9AB01D" w:rsidR="00B50034" w:rsidRPr="0067503F" w:rsidRDefault="00B50034" w:rsidP="00B50034">
      <w:pPr>
        <w:rPr>
          <w:szCs w:val="24"/>
        </w:rPr>
      </w:pPr>
      <w:r w:rsidRPr="0067503F">
        <w:rPr>
          <w:b/>
          <w:bCs/>
          <w:szCs w:val="24"/>
        </w:rPr>
        <w:t>Câu</w:t>
      </w:r>
      <w:r>
        <w:rPr>
          <w:b/>
          <w:bCs/>
          <w:szCs w:val="24"/>
        </w:rPr>
        <w:t xml:space="preserve"> 4</w:t>
      </w:r>
      <w:r w:rsidRPr="0067503F">
        <w:rPr>
          <w:b/>
          <w:bCs/>
          <w:szCs w:val="24"/>
        </w:rPr>
        <w:t xml:space="preserve">: </w:t>
      </w:r>
      <w:r w:rsidRPr="0067503F">
        <w:rPr>
          <w:szCs w:val="24"/>
        </w:rPr>
        <w:t>Đọc đoạn văn sau đây và trả lời các câu hỏi bên dưới</w:t>
      </w:r>
    </w:p>
    <w:p w14:paraId="2D20165F" w14:textId="77777777" w:rsidR="00B50034" w:rsidRPr="0067503F" w:rsidRDefault="00B50034" w:rsidP="00B50034">
      <w:pPr>
        <w:jc w:val="center"/>
        <w:rPr>
          <w:b/>
          <w:bCs/>
          <w:szCs w:val="24"/>
        </w:rPr>
      </w:pPr>
      <w:r w:rsidRPr="0067503F">
        <w:rPr>
          <w:b/>
          <w:bCs/>
          <w:szCs w:val="24"/>
        </w:rPr>
        <w:t>CHẤT BÉO</w:t>
      </w:r>
    </w:p>
    <w:p w14:paraId="4306FEEC" w14:textId="77777777" w:rsidR="00B50034" w:rsidRPr="003B0BC6" w:rsidRDefault="00B50034" w:rsidP="00B50034">
      <w:pPr>
        <w:ind w:firstLine="720"/>
        <w:jc w:val="both"/>
        <w:rPr>
          <w:szCs w:val="24"/>
        </w:rPr>
      </w:pPr>
      <w:r w:rsidRPr="003B0BC6">
        <w:rPr>
          <w:szCs w:val="24"/>
        </w:rPr>
        <w:t xml:space="preserve">Chất béo triester của glycerol và một vài loại acid béo. Chất béo có thể tồn tại ở dạng rắn hoặc lỏng trong điều kiện nhiệt độ phòng, phụ thuộc vào cấu trúc và thành phần của chúng. Mặc dù các từ “dầu”, “mỡ” và “lipid” đều dùng để chỉ chất béo, “dầu” thường được dùng để chỉ chất béo ở dạng lỏng trong điều kiện phòng bình thường, trong khi “mỡ” chỉ là chất béo ở thể rắn trong điều kiện phòng bình thường. “Lipid” được dùng để chỉ cả chất béo ở thể lỏng và rắn, cùng với những chất liên quan khác, thường dùng trong ngữ cảnh y học hoặc </w:t>
      </w:r>
      <w:r w:rsidRPr="0067503F">
        <w:rPr>
          <w:szCs w:val="24"/>
        </w:rPr>
        <w:t>hóa</w:t>
      </w:r>
      <w:r w:rsidRPr="003B0BC6">
        <w:rPr>
          <w:szCs w:val="24"/>
        </w:rPr>
        <w:t xml:space="preserve"> sinh.</w:t>
      </w:r>
    </w:p>
    <w:p w14:paraId="7E6E775A" w14:textId="77777777" w:rsidR="00B50034" w:rsidRPr="005B1884" w:rsidRDefault="00B50034" w:rsidP="00B50034">
      <w:pPr>
        <w:jc w:val="both"/>
        <w:rPr>
          <w:szCs w:val="24"/>
        </w:rPr>
      </w:pPr>
      <w:r w:rsidRPr="0067503F">
        <w:rPr>
          <w:b/>
          <w:bCs/>
          <w:szCs w:val="24"/>
        </w:rPr>
        <w:t xml:space="preserve">1. </w:t>
      </w:r>
      <w:r w:rsidRPr="003B0BC6">
        <w:rPr>
          <w:szCs w:val="24"/>
        </w:rPr>
        <w:t xml:space="preserve">Trong lúc nấu ăn tay bạn Lan dính các vết dầu mỡ. </w:t>
      </w:r>
      <w:r w:rsidRPr="005B1884">
        <w:rPr>
          <w:szCs w:val="24"/>
        </w:rPr>
        <w:t>Lan rửa tay với nước mãi mà vết dầu, mỡ đó không hết sạch được. Mẹ Lan bảo: “Con hãy lấy xà phòng để rửa thì mới sạch”. Lan không hiểu tại sao xà phòng lạ có thể làm sạch các vết dầu, mỡ. Em hãy giúp Lan giải thích điều này?</w:t>
      </w:r>
    </w:p>
    <w:p w14:paraId="6EE5ACCE" w14:textId="77777777" w:rsidR="00B50034" w:rsidRPr="005B1884" w:rsidRDefault="00B50034" w:rsidP="00B50034">
      <w:pPr>
        <w:jc w:val="both"/>
        <w:rPr>
          <w:szCs w:val="24"/>
        </w:rPr>
      </w:pPr>
      <w:r w:rsidRPr="005B1884">
        <w:rPr>
          <w:b/>
          <w:bCs/>
          <w:szCs w:val="24"/>
        </w:rPr>
        <w:t>2</w:t>
      </w:r>
      <w:r w:rsidRPr="0067503F">
        <w:rPr>
          <w:b/>
          <w:bCs/>
          <w:szCs w:val="24"/>
        </w:rPr>
        <w:t xml:space="preserve">. </w:t>
      </w:r>
      <w:r w:rsidRPr="005B1884">
        <w:rPr>
          <w:szCs w:val="24"/>
        </w:rPr>
        <w:t>Mẹ bạn Lan là bác sĩ chuyên khoa tim mạch, do đó mẹ luôn chú ý đến sức khoẻ của mọi người trong gia đình, đặc biệt là ông bà. Để đảm bảo sức khoẻ tim mạch cho ông bà, mẹ thường xuyên sử dụng các loại dầu ăn được chiết xuất từ thực vật như dầu lạc, dầu đậu nành và hạn chế dùng mỡ động vật. Theo em, dựa vào cơ sở khoa học nào mà mẹ bạn Lan lại xây dựng chế độ ăn cho người già như vậy?</w:t>
      </w:r>
    </w:p>
    <w:p w14:paraId="7C235770" w14:textId="77777777" w:rsidR="00B50034" w:rsidRPr="005B1884" w:rsidRDefault="00B50034" w:rsidP="00B50034">
      <w:pPr>
        <w:jc w:val="both"/>
        <w:rPr>
          <w:szCs w:val="24"/>
        </w:rPr>
      </w:pPr>
      <w:r w:rsidRPr="005B1884">
        <w:rPr>
          <w:b/>
          <w:bCs/>
          <w:szCs w:val="24"/>
        </w:rPr>
        <w:t>3</w:t>
      </w:r>
      <w:r w:rsidRPr="0067503F">
        <w:rPr>
          <w:b/>
          <w:bCs/>
          <w:szCs w:val="24"/>
        </w:rPr>
        <w:t xml:space="preserve">. </w:t>
      </w:r>
      <w:r w:rsidRPr="005B1884">
        <w:rPr>
          <w:szCs w:val="24"/>
        </w:rPr>
        <w:t>Những chú gấu trắng sống ở vùng Bắc cực ngoài bộ lông dày hoàn hảo thì chúng còn sở hữu một thân hình mập mạp nhờ lớp mỡ dày dưới da. Gấu là một loài động vật có tập tính ngủ đông, trước khi bước vào mùa đông lạnh giá chúng tích trữ một lượng lớn thức ăn tạo nên lớp mỡ dày đó. Theo em lớp mỡ dày đó có ý nghĩa gì trong đời sống của loài gấu không?</w:t>
      </w:r>
    </w:p>
    <w:p w14:paraId="72DE6696" w14:textId="77777777" w:rsidR="00B50034" w:rsidRPr="003B0BC6" w:rsidRDefault="00B50034" w:rsidP="00B50034">
      <w:pPr>
        <w:jc w:val="both"/>
        <w:rPr>
          <w:szCs w:val="24"/>
        </w:rPr>
      </w:pPr>
      <w:r w:rsidRPr="005B1884">
        <w:rPr>
          <w:b/>
          <w:bCs/>
          <w:szCs w:val="24"/>
        </w:rPr>
        <w:t>4</w:t>
      </w:r>
      <w:r w:rsidRPr="0067503F">
        <w:rPr>
          <w:b/>
          <w:bCs/>
          <w:szCs w:val="24"/>
        </w:rPr>
        <w:t xml:space="preserve">. </w:t>
      </w:r>
      <w:r w:rsidRPr="005B1884">
        <w:rPr>
          <w:szCs w:val="24"/>
        </w:rPr>
        <w:t xml:space="preserve">Bạn Hoa có thân hình quá mập. Vì muốn có một vóc dáng đẹp nên đã chọn phương pháp ăn kiêng để giảm cân. Hoa không ăn thịt và các loại chất béo khác mà chỉ ăn có mỗi hoa quả, rau. Tuy nhiên Hoa không đạt kết quả như mong đợi mà còn cảm thấy mệt mỏi. Theo em, không ăn các loại thực phẩm chứa chất béo có thích hợp không? </w:t>
      </w:r>
      <w:r w:rsidRPr="003B0BC6">
        <w:rPr>
          <w:szCs w:val="24"/>
        </w:rPr>
        <w:t xml:space="preserve">Cách giảm cân của </w:t>
      </w:r>
      <w:r>
        <w:rPr>
          <w:szCs w:val="24"/>
        </w:rPr>
        <w:t>H</w:t>
      </w:r>
      <w:r w:rsidRPr="003B0BC6">
        <w:rPr>
          <w:szCs w:val="24"/>
        </w:rPr>
        <w:t>oa sai chỗ nào?</w:t>
      </w:r>
    </w:p>
    <w:tbl>
      <w:tblPr>
        <w:tblStyle w:val="TableGrid"/>
        <w:tblW w:w="0" w:type="auto"/>
        <w:tblLook w:val="04A0" w:firstRow="1" w:lastRow="0" w:firstColumn="1" w:lastColumn="0" w:noHBand="0" w:noVBand="1"/>
      </w:tblPr>
      <w:tblGrid>
        <w:gridCol w:w="704"/>
        <w:gridCol w:w="8080"/>
        <w:gridCol w:w="1127"/>
      </w:tblGrid>
      <w:tr w:rsidR="00B50034" w:rsidRPr="00B8130A" w14:paraId="10C59B38" w14:textId="77777777" w:rsidTr="00A11DB1">
        <w:tc>
          <w:tcPr>
            <w:tcW w:w="704" w:type="dxa"/>
          </w:tcPr>
          <w:p w14:paraId="59126EEB" w14:textId="77777777" w:rsidR="00B50034" w:rsidRPr="00B8130A" w:rsidRDefault="00B50034" w:rsidP="00A11DB1">
            <w:pPr>
              <w:rPr>
                <w:rFonts w:asciiTheme="majorHAnsi" w:hAnsiTheme="majorHAnsi" w:cstheme="majorHAnsi"/>
                <w:sz w:val="24"/>
                <w:szCs w:val="24"/>
              </w:rPr>
            </w:pPr>
            <w:r w:rsidRPr="00B8130A">
              <w:rPr>
                <w:rFonts w:asciiTheme="majorHAnsi" w:hAnsiTheme="majorHAnsi" w:cstheme="majorHAnsi"/>
                <w:sz w:val="24"/>
                <w:szCs w:val="24"/>
              </w:rPr>
              <w:t>Ý</w:t>
            </w:r>
          </w:p>
        </w:tc>
        <w:tc>
          <w:tcPr>
            <w:tcW w:w="8080" w:type="dxa"/>
          </w:tcPr>
          <w:p w14:paraId="333612E6" w14:textId="77777777" w:rsidR="00B50034" w:rsidRPr="00B8130A" w:rsidRDefault="00B50034" w:rsidP="00A11DB1">
            <w:pPr>
              <w:rPr>
                <w:rFonts w:asciiTheme="majorHAnsi" w:hAnsiTheme="majorHAnsi" w:cstheme="majorHAnsi"/>
                <w:sz w:val="24"/>
                <w:szCs w:val="24"/>
                <w:lang w:val="vi-VN"/>
              </w:rPr>
            </w:pPr>
            <w:r>
              <w:rPr>
                <w:rFonts w:asciiTheme="majorHAnsi" w:hAnsiTheme="majorHAnsi" w:cstheme="majorHAnsi"/>
                <w:sz w:val="24"/>
                <w:szCs w:val="24"/>
              </w:rPr>
              <w:t>Đáp</w:t>
            </w:r>
            <w:r>
              <w:rPr>
                <w:rFonts w:asciiTheme="majorHAnsi" w:hAnsiTheme="majorHAnsi" w:cstheme="majorHAnsi"/>
                <w:sz w:val="24"/>
                <w:szCs w:val="24"/>
                <w:lang w:val="vi-VN"/>
              </w:rPr>
              <w:t xml:space="preserve"> án</w:t>
            </w:r>
          </w:p>
        </w:tc>
        <w:tc>
          <w:tcPr>
            <w:tcW w:w="1127" w:type="dxa"/>
          </w:tcPr>
          <w:p w14:paraId="3C7FE01D" w14:textId="77777777" w:rsidR="00B50034" w:rsidRPr="00B8130A" w:rsidRDefault="00B50034" w:rsidP="00A11DB1">
            <w:pPr>
              <w:rPr>
                <w:rFonts w:asciiTheme="majorHAnsi" w:hAnsiTheme="majorHAnsi" w:cstheme="majorHAnsi"/>
                <w:sz w:val="24"/>
                <w:szCs w:val="24"/>
              </w:rPr>
            </w:pPr>
            <w:r>
              <w:rPr>
                <w:rFonts w:asciiTheme="majorHAnsi" w:hAnsiTheme="majorHAnsi" w:cstheme="majorHAnsi"/>
                <w:sz w:val="24"/>
                <w:szCs w:val="24"/>
              </w:rPr>
              <w:t>Điểm</w:t>
            </w:r>
          </w:p>
        </w:tc>
      </w:tr>
      <w:tr w:rsidR="00B50034" w:rsidRPr="00B8130A" w14:paraId="6BFEBEF1" w14:textId="77777777" w:rsidTr="00A11DB1">
        <w:tc>
          <w:tcPr>
            <w:tcW w:w="704" w:type="dxa"/>
          </w:tcPr>
          <w:p w14:paraId="07E06F4A" w14:textId="77777777" w:rsidR="00B50034" w:rsidRPr="00B8130A" w:rsidRDefault="00B50034" w:rsidP="00A11DB1">
            <w:pPr>
              <w:rPr>
                <w:rFonts w:asciiTheme="majorHAnsi" w:hAnsiTheme="majorHAnsi" w:cstheme="majorHAnsi"/>
                <w:sz w:val="24"/>
                <w:szCs w:val="24"/>
              </w:rPr>
            </w:pPr>
            <w:r>
              <w:rPr>
                <w:rFonts w:asciiTheme="majorHAnsi" w:hAnsiTheme="majorHAnsi" w:cstheme="majorHAnsi"/>
                <w:sz w:val="24"/>
                <w:szCs w:val="24"/>
              </w:rPr>
              <w:t>1</w:t>
            </w:r>
          </w:p>
        </w:tc>
        <w:tc>
          <w:tcPr>
            <w:tcW w:w="8080" w:type="dxa"/>
          </w:tcPr>
          <w:p w14:paraId="481A2959"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 xml:space="preserve">- </w:t>
            </w:r>
            <w:r w:rsidRPr="00FB6EA8">
              <w:rPr>
                <w:rFonts w:asciiTheme="majorHAnsi" w:hAnsiTheme="majorHAnsi" w:cstheme="majorHAnsi"/>
                <w:sz w:val="24"/>
                <w:szCs w:val="24"/>
                <w:lang w:val="fr-FR"/>
              </w:rPr>
              <w:t>Dầu</w:t>
            </w:r>
            <w:r>
              <w:rPr>
                <w:rFonts w:asciiTheme="majorHAnsi" w:hAnsiTheme="majorHAnsi" w:cstheme="majorHAnsi"/>
                <w:sz w:val="24"/>
                <w:szCs w:val="24"/>
                <w:lang w:val="vi-VN"/>
              </w:rPr>
              <w:t xml:space="preserve"> ăn là triester của glycerol và acid béo. Các liên kết C - H trong acid béo là liên kết không phân cực, làm cho dầu ăn có tính kị nước, nên nước không hòa tan dầu ăn.</w:t>
            </w:r>
          </w:p>
          <w:p w14:paraId="2EB10F67"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 xml:space="preserve">- Xà phòng hòa tan được dầu ăn vì một đầu phân tử xà phòng rất ưa nước, nó tan trong nước và dính chặt vào các phân tử nước. Đầu kị nước của phân tử xà phòng gắn chặt với chất béo, nhờ đó hòa tan và tẩy bỏ vết bẩn chứa chất béo trên da. </w:t>
            </w:r>
          </w:p>
        </w:tc>
        <w:tc>
          <w:tcPr>
            <w:tcW w:w="1127" w:type="dxa"/>
          </w:tcPr>
          <w:p w14:paraId="59A8B49D"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p w14:paraId="3825CED7" w14:textId="77777777" w:rsidR="00B50034" w:rsidRDefault="00B50034" w:rsidP="00A11DB1">
            <w:pPr>
              <w:rPr>
                <w:rFonts w:asciiTheme="majorHAnsi" w:hAnsiTheme="majorHAnsi" w:cstheme="majorHAnsi"/>
                <w:sz w:val="24"/>
                <w:szCs w:val="24"/>
                <w:lang w:val="vi-VN"/>
              </w:rPr>
            </w:pPr>
          </w:p>
          <w:p w14:paraId="1D7CE5D9" w14:textId="77777777" w:rsidR="00B50034" w:rsidRDefault="00B50034" w:rsidP="00A11DB1">
            <w:pPr>
              <w:rPr>
                <w:rFonts w:asciiTheme="majorHAnsi" w:hAnsiTheme="majorHAnsi" w:cstheme="majorHAnsi"/>
                <w:sz w:val="24"/>
                <w:szCs w:val="24"/>
                <w:lang w:val="vi-VN"/>
              </w:rPr>
            </w:pPr>
          </w:p>
          <w:p w14:paraId="5B8A8435"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tc>
      </w:tr>
      <w:tr w:rsidR="00B50034" w:rsidRPr="00B8130A" w14:paraId="43484A72" w14:textId="77777777" w:rsidTr="00A11DB1">
        <w:tc>
          <w:tcPr>
            <w:tcW w:w="704" w:type="dxa"/>
          </w:tcPr>
          <w:p w14:paraId="26F00DA7"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2</w:t>
            </w:r>
          </w:p>
        </w:tc>
        <w:tc>
          <w:tcPr>
            <w:tcW w:w="8080" w:type="dxa"/>
          </w:tcPr>
          <w:p w14:paraId="62487AEF"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 Mỡ có trong động vật là chất béo chứa gốc acid béo no, đã bảo hòa. Vì vậy, khi vào bên trong cơ thể con người, khó tiêu hóa.</w:t>
            </w:r>
          </w:p>
          <w:p w14:paraId="11A116AB"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 Người già thì các cơ quan đều suy giảm chức năng, men lipase (men tiêu hóa mỡ) giảm nhiều. Vì vậy, người già ăn mỡ vào sẽ khó hấp thụ. Cho nên, nếu ăn nhiều sẽ làm cho lượng mỡ trong máu tăng cao (tăng cholesterol máu) gây nhiều biến chứng bất lợi cho sức khỏe của người già như tăng huyết áp, xơ vữa động mạch, đột quỵ,…</w:t>
            </w:r>
          </w:p>
          <w:p w14:paraId="6BEF4A8D" w14:textId="77777777" w:rsidR="00B50034" w:rsidRPr="00FB6EA8" w:rsidRDefault="00B50034" w:rsidP="00A11DB1">
            <w:pPr>
              <w:rPr>
                <w:rFonts w:asciiTheme="majorHAnsi" w:hAnsiTheme="majorHAnsi" w:cstheme="majorHAnsi"/>
                <w:sz w:val="24"/>
                <w:szCs w:val="24"/>
                <w:lang w:val="vi-VN"/>
              </w:rPr>
            </w:pPr>
          </w:p>
        </w:tc>
        <w:tc>
          <w:tcPr>
            <w:tcW w:w="1127" w:type="dxa"/>
          </w:tcPr>
          <w:p w14:paraId="560BF869"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p w14:paraId="2445B148" w14:textId="77777777" w:rsidR="00B50034" w:rsidRDefault="00B50034" w:rsidP="00A11DB1">
            <w:pPr>
              <w:rPr>
                <w:rFonts w:asciiTheme="majorHAnsi" w:hAnsiTheme="majorHAnsi" w:cstheme="majorHAnsi"/>
                <w:sz w:val="24"/>
                <w:szCs w:val="24"/>
                <w:lang w:val="vi-VN"/>
              </w:rPr>
            </w:pPr>
          </w:p>
          <w:p w14:paraId="20AEE888" w14:textId="77777777" w:rsidR="00B50034" w:rsidRDefault="00B50034" w:rsidP="00A11DB1">
            <w:pPr>
              <w:rPr>
                <w:rFonts w:asciiTheme="majorHAnsi" w:hAnsiTheme="majorHAnsi" w:cstheme="majorHAnsi"/>
                <w:sz w:val="24"/>
                <w:szCs w:val="24"/>
                <w:lang w:val="vi-VN"/>
              </w:rPr>
            </w:pPr>
          </w:p>
          <w:p w14:paraId="711B66EB"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tc>
      </w:tr>
      <w:tr w:rsidR="00B50034" w:rsidRPr="00B8130A" w14:paraId="65E3E6BB" w14:textId="77777777" w:rsidTr="00A11DB1">
        <w:tc>
          <w:tcPr>
            <w:tcW w:w="704" w:type="dxa"/>
          </w:tcPr>
          <w:p w14:paraId="475CC1AB"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3</w:t>
            </w:r>
          </w:p>
        </w:tc>
        <w:tc>
          <w:tcPr>
            <w:tcW w:w="8080" w:type="dxa"/>
          </w:tcPr>
          <w:p w14:paraId="4C7E972F" w14:textId="77777777" w:rsidR="00B50034" w:rsidRPr="006C15FB" w:rsidRDefault="00B50034" w:rsidP="00A11DB1">
            <w:pPr>
              <w:rPr>
                <w:rFonts w:asciiTheme="majorHAnsi" w:hAnsiTheme="majorHAnsi" w:cstheme="majorHAnsi"/>
                <w:sz w:val="24"/>
                <w:szCs w:val="24"/>
                <w:lang w:val="vi-VN"/>
              </w:rPr>
            </w:pPr>
            <w:r w:rsidRPr="006C15FB">
              <w:rPr>
                <w:rFonts w:asciiTheme="majorHAnsi" w:hAnsiTheme="majorHAnsi" w:cstheme="majorHAnsi"/>
                <w:sz w:val="24"/>
                <w:szCs w:val="24"/>
                <w:lang w:val="vi-VN"/>
              </w:rPr>
              <w:t>Lớp mỡ dưới da của gâus có tác dụng:</w:t>
            </w:r>
          </w:p>
          <w:p w14:paraId="2F7ACCA7" w14:textId="77777777" w:rsidR="00B50034" w:rsidRDefault="00B50034" w:rsidP="00B50034">
            <w:pPr>
              <w:pStyle w:val="ListParagraph"/>
              <w:numPr>
                <w:ilvl w:val="0"/>
                <w:numId w:val="20"/>
              </w:numPr>
              <w:spacing w:line="240" w:lineRule="auto"/>
              <w:rPr>
                <w:rFonts w:asciiTheme="majorHAnsi" w:hAnsiTheme="majorHAnsi" w:cstheme="majorHAnsi"/>
                <w:sz w:val="24"/>
                <w:szCs w:val="24"/>
                <w:lang w:val="vi-VN"/>
              </w:rPr>
            </w:pPr>
            <w:r>
              <w:rPr>
                <w:rFonts w:asciiTheme="majorHAnsi" w:hAnsiTheme="majorHAnsi" w:cstheme="majorHAnsi"/>
                <w:sz w:val="24"/>
                <w:szCs w:val="24"/>
                <w:lang w:val="vi-VN"/>
              </w:rPr>
              <w:t>Ngăn cản sự tản nhiệt của cơ thể.</w:t>
            </w:r>
          </w:p>
          <w:p w14:paraId="1509EFB2" w14:textId="77777777" w:rsidR="00B50034" w:rsidRPr="006C15FB" w:rsidRDefault="00B50034" w:rsidP="00B50034">
            <w:pPr>
              <w:pStyle w:val="ListParagraph"/>
              <w:numPr>
                <w:ilvl w:val="0"/>
                <w:numId w:val="20"/>
              </w:numPr>
              <w:spacing w:line="240" w:lineRule="auto"/>
              <w:rPr>
                <w:rFonts w:asciiTheme="majorHAnsi" w:hAnsiTheme="majorHAnsi" w:cstheme="majorHAnsi"/>
                <w:sz w:val="24"/>
                <w:szCs w:val="24"/>
                <w:lang w:val="vi-VN"/>
              </w:rPr>
            </w:pPr>
            <w:r>
              <w:rPr>
                <w:rFonts w:asciiTheme="majorHAnsi" w:hAnsiTheme="majorHAnsi" w:cstheme="majorHAnsi"/>
                <w:sz w:val="24"/>
                <w:szCs w:val="24"/>
                <w:lang w:val="vi-VN"/>
              </w:rPr>
              <w:t>Nguồn năng lượng dự trữ giúp gấu không bị chết rét và chết đói.</w:t>
            </w:r>
          </w:p>
        </w:tc>
        <w:tc>
          <w:tcPr>
            <w:tcW w:w="1127" w:type="dxa"/>
          </w:tcPr>
          <w:p w14:paraId="393D4F04" w14:textId="77777777" w:rsidR="00B50034" w:rsidRDefault="00B50034" w:rsidP="00A11DB1">
            <w:pPr>
              <w:rPr>
                <w:rFonts w:asciiTheme="majorHAnsi" w:hAnsiTheme="majorHAnsi" w:cstheme="majorHAnsi"/>
                <w:sz w:val="24"/>
                <w:szCs w:val="24"/>
                <w:lang w:val="vi-VN"/>
              </w:rPr>
            </w:pPr>
          </w:p>
          <w:p w14:paraId="000D0DA5"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p w14:paraId="0FD12778" w14:textId="77777777" w:rsidR="00B50034" w:rsidRPr="00FB6EA8"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0,25</w:t>
            </w:r>
          </w:p>
        </w:tc>
      </w:tr>
      <w:tr w:rsidR="00B50034" w:rsidRPr="00B8130A" w14:paraId="432CC87C" w14:textId="77777777" w:rsidTr="00A11DB1">
        <w:tc>
          <w:tcPr>
            <w:tcW w:w="704" w:type="dxa"/>
          </w:tcPr>
          <w:p w14:paraId="73178E02" w14:textId="77777777" w:rsidR="00B50034" w:rsidRDefault="00B50034" w:rsidP="00A11DB1">
            <w:pPr>
              <w:rPr>
                <w:rFonts w:asciiTheme="majorHAnsi" w:hAnsiTheme="majorHAnsi" w:cstheme="majorHAnsi"/>
                <w:sz w:val="24"/>
                <w:szCs w:val="24"/>
              </w:rPr>
            </w:pPr>
            <w:r>
              <w:rPr>
                <w:rFonts w:asciiTheme="majorHAnsi" w:hAnsiTheme="majorHAnsi" w:cstheme="majorHAnsi"/>
                <w:sz w:val="24"/>
                <w:szCs w:val="24"/>
              </w:rPr>
              <w:lastRenderedPageBreak/>
              <w:t>4</w:t>
            </w:r>
          </w:p>
        </w:tc>
        <w:tc>
          <w:tcPr>
            <w:tcW w:w="8080" w:type="dxa"/>
          </w:tcPr>
          <w:p w14:paraId="69AFD6F0"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rPr>
              <w:t>Nếu</w:t>
            </w:r>
            <w:r>
              <w:rPr>
                <w:rFonts w:asciiTheme="majorHAnsi" w:hAnsiTheme="majorHAnsi" w:cstheme="majorHAnsi"/>
                <w:sz w:val="24"/>
                <w:szCs w:val="24"/>
                <w:lang w:val="vi-VN"/>
              </w:rPr>
              <w:t xml:space="preserve"> giảm cân mà không ăn thực phẩm chứa chất béo là không phù hợp. Vì:</w:t>
            </w:r>
          </w:p>
          <w:p w14:paraId="19D5AAE7" w14:textId="77777777" w:rsidR="00B50034" w:rsidRDefault="00B50034" w:rsidP="00B50034">
            <w:pPr>
              <w:pStyle w:val="ListParagraph"/>
              <w:numPr>
                <w:ilvl w:val="0"/>
                <w:numId w:val="20"/>
              </w:numPr>
              <w:spacing w:line="240" w:lineRule="auto"/>
              <w:rPr>
                <w:rFonts w:asciiTheme="majorHAnsi" w:hAnsiTheme="majorHAnsi" w:cstheme="majorHAnsi"/>
                <w:sz w:val="24"/>
                <w:szCs w:val="24"/>
                <w:lang w:val="vi-VN"/>
              </w:rPr>
            </w:pPr>
            <w:r>
              <w:rPr>
                <w:rFonts w:asciiTheme="majorHAnsi" w:hAnsiTheme="majorHAnsi" w:cstheme="majorHAnsi"/>
                <w:sz w:val="24"/>
                <w:szCs w:val="24"/>
                <w:lang w:val="vi-VN"/>
              </w:rPr>
              <w:t>Nguyên nhân gây béo phì là do ăn nhiều carbohydrete vào cơ thể, lượng chất bột đường đó sẽ biến thành đường glucose trong máu, làm đường huyết tăng lên, dẫn đến việc cơ thể tiết ra Insulin để làm đường huyết trở lại mức ổn định và đồng thời biến glucose trong máu thành một lượng mỡ thừa.</w:t>
            </w:r>
          </w:p>
          <w:p w14:paraId="350A211B" w14:textId="77777777" w:rsidR="00B50034" w:rsidRDefault="00B50034" w:rsidP="00B50034">
            <w:pPr>
              <w:pStyle w:val="ListParagraph"/>
              <w:numPr>
                <w:ilvl w:val="0"/>
                <w:numId w:val="20"/>
              </w:numPr>
              <w:spacing w:line="240" w:lineRule="auto"/>
              <w:rPr>
                <w:rFonts w:asciiTheme="majorHAnsi" w:hAnsiTheme="majorHAnsi" w:cstheme="majorHAnsi"/>
                <w:sz w:val="24"/>
                <w:szCs w:val="24"/>
                <w:lang w:val="vi-VN"/>
              </w:rPr>
            </w:pPr>
            <w:r>
              <w:rPr>
                <w:rFonts w:asciiTheme="majorHAnsi" w:hAnsiTheme="majorHAnsi" w:cstheme="majorHAnsi"/>
                <w:sz w:val="24"/>
                <w:szCs w:val="24"/>
                <w:lang w:val="vi-VN"/>
              </w:rPr>
              <w:t>Lượng đường trong các loại hoa quả là rất cao do đó nếu chỉ ăn có mỗi hoa quả thì dễ tăng cân hơn, mặt khác nếu chỉ ăn độc hoa quả khiến cơ thể cạn kiệt năng lượng, hạ calcium gây cảm giác mệt mỏi.</w:t>
            </w:r>
          </w:p>
          <w:p w14:paraId="60A4E3B2" w14:textId="77777777" w:rsidR="00B50034" w:rsidRPr="006C15FB" w:rsidRDefault="00B50034" w:rsidP="00A11DB1">
            <w:pPr>
              <w:ind w:left="360"/>
              <w:rPr>
                <w:rFonts w:asciiTheme="majorHAnsi" w:hAnsiTheme="majorHAnsi" w:cstheme="majorHAnsi"/>
                <w:sz w:val="24"/>
                <w:szCs w:val="24"/>
                <w:lang w:val="vi-VN"/>
              </w:rPr>
            </w:pPr>
            <w:r>
              <w:rPr>
                <w:rFonts w:asciiTheme="majorHAnsi" w:hAnsiTheme="majorHAnsi" w:cstheme="majorHAnsi"/>
                <w:sz w:val="24"/>
                <w:szCs w:val="24"/>
                <w:lang w:val="vi-VN"/>
              </w:rPr>
              <w:t>Do đó, muốn giảm cân hiệu quả thì nên ăn các loại thực phẩm ở mức độ thích hợp để cơ thể đảm bảo đủ năng lượng và dinh dưỡng cung cấp cho mọi hoạt động sống của cơ thể .</w:t>
            </w:r>
          </w:p>
        </w:tc>
        <w:tc>
          <w:tcPr>
            <w:tcW w:w="1127" w:type="dxa"/>
          </w:tcPr>
          <w:p w14:paraId="30C00A2B"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0,125</w:t>
            </w:r>
          </w:p>
          <w:p w14:paraId="5252D9AE" w14:textId="77777777" w:rsidR="00B50034" w:rsidRDefault="00B50034" w:rsidP="00A11DB1">
            <w:pPr>
              <w:rPr>
                <w:rFonts w:asciiTheme="majorHAnsi" w:hAnsiTheme="majorHAnsi" w:cstheme="majorHAnsi"/>
                <w:sz w:val="24"/>
                <w:szCs w:val="24"/>
                <w:lang w:val="vi-VN"/>
              </w:rPr>
            </w:pPr>
          </w:p>
          <w:p w14:paraId="4F75BBAE"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0,125</w:t>
            </w:r>
          </w:p>
          <w:p w14:paraId="72ADE962" w14:textId="77777777" w:rsidR="00B50034" w:rsidRPr="00F60B9C" w:rsidRDefault="00B50034" w:rsidP="00A11DB1">
            <w:pPr>
              <w:rPr>
                <w:rFonts w:asciiTheme="majorHAnsi" w:hAnsiTheme="majorHAnsi" w:cstheme="majorHAnsi"/>
                <w:sz w:val="24"/>
                <w:szCs w:val="24"/>
              </w:rPr>
            </w:pPr>
          </w:p>
          <w:p w14:paraId="14DF5961" w14:textId="77777777" w:rsidR="00B50034" w:rsidRDefault="00B50034" w:rsidP="00A11DB1">
            <w:pPr>
              <w:rPr>
                <w:rFonts w:asciiTheme="majorHAnsi" w:hAnsiTheme="majorHAnsi" w:cstheme="majorHAnsi"/>
                <w:sz w:val="24"/>
                <w:szCs w:val="24"/>
                <w:lang w:val="vi-VN"/>
              </w:rPr>
            </w:pPr>
          </w:p>
          <w:p w14:paraId="57748C9E" w14:textId="77777777" w:rsidR="00B50034" w:rsidRDefault="00B50034" w:rsidP="00A11DB1">
            <w:pPr>
              <w:rPr>
                <w:rFonts w:asciiTheme="majorHAnsi" w:hAnsiTheme="majorHAnsi" w:cstheme="majorHAnsi"/>
                <w:sz w:val="24"/>
                <w:szCs w:val="24"/>
                <w:lang w:val="vi-VN"/>
              </w:rPr>
            </w:pPr>
          </w:p>
          <w:p w14:paraId="2D4373F3" w14:textId="77777777" w:rsidR="00B50034" w:rsidRDefault="00B50034" w:rsidP="00A11DB1">
            <w:pPr>
              <w:rPr>
                <w:rFonts w:asciiTheme="majorHAnsi" w:hAnsiTheme="majorHAnsi" w:cstheme="majorHAnsi"/>
                <w:sz w:val="24"/>
                <w:szCs w:val="24"/>
                <w:lang w:val="vi-VN"/>
              </w:rPr>
            </w:pPr>
          </w:p>
          <w:p w14:paraId="0FC3EFFF" w14:textId="77777777" w:rsidR="00B50034"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0,125</w:t>
            </w:r>
          </w:p>
          <w:p w14:paraId="6ADABE62" w14:textId="77777777" w:rsidR="00B50034" w:rsidRDefault="00B50034" w:rsidP="00A11DB1">
            <w:pPr>
              <w:rPr>
                <w:rFonts w:asciiTheme="majorHAnsi" w:hAnsiTheme="majorHAnsi" w:cstheme="majorHAnsi"/>
                <w:sz w:val="24"/>
                <w:szCs w:val="24"/>
                <w:lang w:val="vi-VN"/>
              </w:rPr>
            </w:pPr>
          </w:p>
          <w:p w14:paraId="64C6B102" w14:textId="77777777" w:rsidR="00B50034" w:rsidRDefault="00B50034" w:rsidP="00A11DB1">
            <w:pPr>
              <w:rPr>
                <w:rFonts w:asciiTheme="majorHAnsi" w:hAnsiTheme="majorHAnsi" w:cstheme="majorHAnsi"/>
                <w:sz w:val="24"/>
                <w:szCs w:val="24"/>
                <w:lang w:val="vi-VN"/>
              </w:rPr>
            </w:pPr>
          </w:p>
          <w:p w14:paraId="358179DC" w14:textId="77777777" w:rsidR="00B50034" w:rsidRPr="00F60B9C" w:rsidRDefault="00B50034" w:rsidP="00A11DB1">
            <w:pPr>
              <w:rPr>
                <w:rFonts w:asciiTheme="majorHAnsi" w:hAnsiTheme="majorHAnsi" w:cstheme="majorHAnsi"/>
                <w:sz w:val="24"/>
                <w:szCs w:val="24"/>
                <w:lang w:val="vi-VN"/>
              </w:rPr>
            </w:pPr>
            <w:r>
              <w:rPr>
                <w:rFonts w:asciiTheme="majorHAnsi" w:hAnsiTheme="majorHAnsi" w:cstheme="majorHAnsi"/>
                <w:sz w:val="24"/>
                <w:szCs w:val="24"/>
                <w:lang w:val="vi-VN"/>
              </w:rPr>
              <w:t>0,125</w:t>
            </w:r>
          </w:p>
        </w:tc>
      </w:tr>
    </w:tbl>
    <w:p w14:paraId="2814158A" w14:textId="77777777" w:rsidR="00B50034" w:rsidRPr="00B8130A" w:rsidRDefault="00B50034" w:rsidP="00B50034">
      <w:pPr>
        <w:rPr>
          <w:rFonts w:asciiTheme="majorHAnsi" w:hAnsiTheme="majorHAnsi" w:cstheme="majorHAnsi"/>
          <w:szCs w:val="24"/>
        </w:rPr>
      </w:pPr>
    </w:p>
    <w:p w14:paraId="416DA828" w14:textId="7DECA7A8" w:rsidR="009922BE" w:rsidRPr="00B50034" w:rsidRDefault="00B50034" w:rsidP="00B50034">
      <w:pPr>
        <w:tabs>
          <w:tab w:val="left" w:pos="4042"/>
        </w:tabs>
        <w:rPr>
          <w:rFonts w:cs="Times New Roman"/>
          <w:b/>
          <w:bCs/>
          <w:szCs w:val="24"/>
          <w:lang w:val="pt-BR"/>
        </w:rPr>
      </w:pPr>
      <w:r>
        <w:rPr>
          <w:rFonts w:cs="Times New Roman"/>
          <w:szCs w:val="24"/>
          <w:lang w:val="pt-BR"/>
        </w:rPr>
        <w:tab/>
      </w:r>
      <w:r w:rsidRPr="00B50034">
        <w:rPr>
          <w:rFonts w:cs="Times New Roman"/>
          <w:b/>
          <w:bCs/>
          <w:szCs w:val="24"/>
          <w:lang w:val="pt-BR"/>
        </w:rPr>
        <w:t>..........HẾT..............</w:t>
      </w:r>
    </w:p>
    <w:p w14:paraId="26D8CEEA" w14:textId="77777777" w:rsidR="009922BE" w:rsidRPr="00024B04" w:rsidRDefault="009922BE" w:rsidP="009922BE">
      <w:pPr>
        <w:jc w:val="center"/>
        <w:rPr>
          <w:lang w:val="pt-BR"/>
        </w:rPr>
      </w:pPr>
    </w:p>
    <w:p w14:paraId="4AE919E3" w14:textId="77777777" w:rsidR="001E4396" w:rsidRPr="00024B04" w:rsidRDefault="001E4396">
      <w:pPr>
        <w:rPr>
          <w:lang w:val="pt-BR"/>
        </w:rPr>
      </w:pPr>
    </w:p>
    <w:sectPr w:rsidR="001E4396" w:rsidRPr="00024B04" w:rsidSect="009922BE">
      <w:footerReference w:type="default" r:id="rId158"/>
      <w:pgSz w:w="11906" w:h="16838"/>
      <w:pgMar w:top="567" w:right="567" w:bottom="567" w:left="1134" w:header="283" w:footer="567"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PSMT">
    <w:altName w:val="SimSun"/>
    <w:panose1 w:val="00000000000000000000"/>
    <w:charset w:val="88"/>
    <w:family w:val="auto"/>
    <w:notTrueType/>
    <w:pitch w:val="default"/>
    <w:sig w:usb0="00000000" w:usb1="08080000" w:usb2="00000010" w:usb3="00000000" w:csb0="00100000" w:csb1="00000000"/>
  </w:font>
  <w:font w:name="Roboto">
    <w:charset w:val="00"/>
    <w:family w:val="auto"/>
    <w:pitch w:val="variable"/>
    <w:sig w:usb0="E0000AFF" w:usb1="5000217F" w:usb2="00000021" w:usb3="00000000" w:csb0="0000019F" w:csb1="00000000"/>
  </w:font>
  <w:font w:name="sans-serif">
    <w:altName w:val="Segoe Print"/>
    <w:charset w:val="00"/>
    <w:family w:val="auto"/>
    <w:pitch w:val="default"/>
  </w:font>
  <w:font w:name="__Inter_Fallback_b36e76">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79615" w14:textId="77777777" w:rsidR="00000000" w:rsidRDefault="00000000">
    <w:pPr>
      <w:pBdr>
        <w:top w:val="single" w:sz="6" w:space="1" w:color="auto"/>
      </w:pBdr>
      <w:tabs>
        <w:tab w:val="right" w:pos="10489"/>
      </w:tabs>
      <w:spacing w:line="240" w:lineRule="auto"/>
    </w:pPr>
    <w:r>
      <w:t>Mã đ</w:t>
    </w:r>
    <w:r>
      <w:t>ề</w:t>
    </w:r>
    <w:r>
      <w:t xml:space="preserve"> 101</w:t>
    </w:r>
    <w:r>
      <w:tab/>
      <w:t xml:space="preserve">Trang </w:t>
    </w:r>
    <w:r>
      <w:fldChar w:fldCharType="begin"/>
    </w:r>
    <w:r>
      <w:instrText>Page</w:instrText>
    </w:r>
    <w:r>
      <w:fldChar w:fldCharType="separate"/>
    </w:r>
    <w:r>
      <w:rPr>
        <w:noProof/>
      </w:rPr>
      <w:t>7</w:t>
    </w:r>
    <w:r>
      <w:fldChar w:fldCharType="end"/>
    </w:r>
    <w:r>
      <w:t>/</w:t>
    </w:r>
    <w:r>
      <w:fldChar w:fldCharType="begin"/>
    </w:r>
    <w:r>
      <w:instrText>NUMPAGES</w:instrText>
    </w:r>
    <w:r>
      <w:fldChar w:fldCharType="separate"/>
    </w:r>
    <w:r>
      <w:rPr>
        <w:noProof/>
      </w:rPr>
      <w:t>7</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C400B"/>
    <w:multiLevelType w:val="hybridMultilevel"/>
    <w:tmpl w:val="9AEAA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573D3"/>
    <w:multiLevelType w:val="hybridMultilevel"/>
    <w:tmpl w:val="7B169F48"/>
    <w:lvl w:ilvl="0" w:tplc="92D683E6">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F118E"/>
    <w:multiLevelType w:val="hybridMultilevel"/>
    <w:tmpl w:val="2952BA5A"/>
    <w:lvl w:ilvl="0" w:tplc="76B44310">
      <w:start w:val="1"/>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18B50A6F"/>
    <w:multiLevelType w:val="hybridMultilevel"/>
    <w:tmpl w:val="CB007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10191"/>
    <w:multiLevelType w:val="hybridMultilevel"/>
    <w:tmpl w:val="97D2FB16"/>
    <w:lvl w:ilvl="0" w:tplc="0C42BE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6EDD0">
      <w:start w:val="1"/>
      <w:numFmt w:val="lowerLetter"/>
      <w:lvlText w:val="%2"/>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47D2">
      <w:start w:val="1"/>
      <w:numFmt w:val="lowerRoman"/>
      <w:lvlText w:val="%3"/>
      <w:lvlJc w:val="left"/>
      <w:pPr>
        <w:ind w:left="2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E27A74">
      <w:start w:val="1"/>
      <w:numFmt w:val="decimal"/>
      <w:lvlText w:val="%4"/>
      <w:lvlJc w:val="left"/>
      <w:pPr>
        <w:ind w:left="2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CFC10">
      <w:start w:val="1"/>
      <w:numFmt w:val="lowerLetter"/>
      <w:lvlText w:val="%5"/>
      <w:lvlJc w:val="left"/>
      <w:pPr>
        <w:ind w:left="3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CEC10">
      <w:start w:val="1"/>
      <w:numFmt w:val="lowerRoman"/>
      <w:lvlText w:val="%6"/>
      <w:lvlJc w:val="left"/>
      <w:pPr>
        <w:ind w:left="4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8738C">
      <w:start w:val="1"/>
      <w:numFmt w:val="decimal"/>
      <w:lvlText w:val="%7"/>
      <w:lvlJc w:val="left"/>
      <w:pPr>
        <w:ind w:left="4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5D0E">
      <w:start w:val="1"/>
      <w:numFmt w:val="lowerLetter"/>
      <w:lvlText w:val="%8"/>
      <w:lvlJc w:val="left"/>
      <w:pPr>
        <w:ind w:left="5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2DE6C">
      <w:start w:val="1"/>
      <w:numFmt w:val="lowerRoman"/>
      <w:lvlText w:val="%9"/>
      <w:lvlJc w:val="left"/>
      <w:pPr>
        <w:ind w:left="6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01FFC"/>
    <w:multiLevelType w:val="hybridMultilevel"/>
    <w:tmpl w:val="AFCEE4FE"/>
    <w:lvl w:ilvl="0" w:tplc="AB208034">
      <w:start w:val="2"/>
      <w:numFmt w:val="bullet"/>
      <w:lvlText w:val="-"/>
      <w:lvlJc w:val="left"/>
      <w:pPr>
        <w:ind w:left="720" w:hanging="360"/>
      </w:pPr>
      <w:rPr>
        <w:rFonts w:ascii="Times New Roman" w:eastAsia="Calibri" w:hAnsi="Times New Roman" w:cs="Times New Roman"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35E0609"/>
    <w:multiLevelType w:val="hybridMultilevel"/>
    <w:tmpl w:val="2710D386"/>
    <w:lvl w:ilvl="0" w:tplc="5152404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E33F6"/>
    <w:multiLevelType w:val="hybridMultilevel"/>
    <w:tmpl w:val="DAFA3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33AE8"/>
    <w:multiLevelType w:val="hybridMultilevel"/>
    <w:tmpl w:val="9BFC7A8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5459E"/>
    <w:multiLevelType w:val="hybridMultilevel"/>
    <w:tmpl w:val="FB688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193E09"/>
    <w:multiLevelType w:val="hybridMultilevel"/>
    <w:tmpl w:val="8EBEA798"/>
    <w:lvl w:ilvl="0" w:tplc="28082F5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3E3D47"/>
    <w:multiLevelType w:val="hybridMultilevel"/>
    <w:tmpl w:val="B8725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F432B4"/>
    <w:multiLevelType w:val="hybridMultilevel"/>
    <w:tmpl w:val="A3545488"/>
    <w:lvl w:ilvl="0" w:tplc="58786B84">
      <w:start w:val="5"/>
      <w:numFmt w:val="decimal"/>
      <w:lvlText w:val="(%1)"/>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4B04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C297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B0B04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A9F8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4F60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2C72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FC4D3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ED78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243E5B"/>
    <w:multiLevelType w:val="hybridMultilevel"/>
    <w:tmpl w:val="83608326"/>
    <w:lvl w:ilvl="0" w:tplc="1382AA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5E5DE8"/>
    <w:multiLevelType w:val="hybridMultilevel"/>
    <w:tmpl w:val="11C04D38"/>
    <w:lvl w:ilvl="0" w:tplc="791A7CC6">
      <w:start w:val="1"/>
      <w:numFmt w:val="decimal"/>
      <w:lvlText w:val="Câu %1."/>
      <w:lvlJc w:val="left"/>
      <w:pPr>
        <w:ind w:left="540" w:hanging="360"/>
      </w:pPr>
      <w:rPr>
        <w:rFonts w:ascii="Times New Roman Bold" w:hAnsi="Times New Roman Bold" w:hint="default"/>
        <w:b/>
        <w:i w:val="0"/>
        <w:color w:val="000000" w:themeColor="text1"/>
        <w:sz w:val="24"/>
        <w:szCs w:val="24"/>
        <w:vertAlign w:val="baseline"/>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15:restartNumberingAfterBreak="0">
    <w:nsid w:val="631A15FC"/>
    <w:multiLevelType w:val="hybridMultilevel"/>
    <w:tmpl w:val="8CD2BC7C"/>
    <w:lvl w:ilvl="0" w:tplc="DEBA264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D034C4"/>
    <w:multiLevelType w:val="hybridMultilevel"/>
    <w:tmpl w:val="5B2C18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2E50AA3"/>
    <w:multiLevelType w:val="hybridMultilevel"/>
    <w:tmpl w:val="58B2F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DB525C"/>
    <w:multiLevelType w:val="hybridMultilevel"/>
    <w:tmpl w:val="D4B84854"/>
    <w:lvl w:ilvl="0" w:tplc="83B8C8E6">
      <w:start w:val="1"/>
      <w:numFmt w:val="bullet"/>
      <w:lvlText w:val="-"/>
      <w:lvlJc w:val="left"/>
      <w:pPr>
        <w:ind w:left="643" w:hanging="360"/>
      </w:pPr>
      <w:rPr>
        <w:rFonts w:ascii="Times New Roman" w:eastAsiaTheme="minorEastAsia"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9" w15:restartNumberingAfterBreak="0">
    <w:nsid w:val="7E600BF7"/>
    <w:multiLevelType w:val="hybridMultilevel"/>
    <w:tmpl w:val="F404F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7220019">
    <w:abstractNumId w:val="14"/>
  </w:num>
  <w:num w:numId="2" w16cid:durableId="557597855">
    <w:abstractNumId w:val="5"/>
  </w:num>
  <w:num w:numId="3" w16cid:durableId="1122533243">
    <w:abstractNumId w:val="9"/>
  </w:num>
  <w:num w:numId="4" w16cid:durableId="1441878419">
    <w:abstractNumId w:val="7"/>
  </w:num>
  <w:num w:numId="5" w16cid:durableId="1028020134">
    <w:abstractNumId w:val="13"/>
  </w:num>
  <w:num w:numId="6" w16cid:durableId="264272503">
    <w:abstractNumId w:val="19"/>
  </w:num>
  <w:num w:numId="7" w16cid:durableId="1035076643">
    <w:abstractNumId w:val="15"/>
  </w:num>
  <w:num w:numId="8" w16cid:durableId="1188985326">
    <w:abstractNumId w:val="8"/>
  </w:num>
  <w:num w:numId="9" w16cid:durableId="1350252067">
    <w:abstractNumId w:val="17"/>
  </w:num>
  <w:num w:numId="10" w16cid:durableId="768042992">
    <w:abstractNumId w:val="11"/>
  </w:num>
  <w:num w:numId="11" w16cid:durableId="17394715">
    <w:abstractNumId w:val="4"/>
  </w:num>
  <w:num w:numId="12" w16cid:durableId="396783117">
    <w:abstractNumId w:val="12"/>
  </w:num>
  <w:num w:numId="13" w16cid:durableId="630132135">
    <w:abstractNumId w:val="2"/>
  </w:num>
  <w:num w:numId="14" w16cid:durableId="1491869616">
    <w:abstractNumId w:val="0"/>
  </w:num>
  <w:num w:numId="15" w16cid:durableId="255286431">
    <w:abstractNumId w:val="3"/>
  </w:num>
  <w:num w:numId="16" w16cid:durableId="474030963">
    <w:abstractNumId w:val="18"/>
  </w:num>
  <w:num w:numId="17" w16cid:durableId="243227425">
    <w:abstractNumId w:val="1"/>
  </w:num>
  <w:num w:numId="18" w16cid:durableId="2019962270">
    <w:abstractNumId w:val="6"/>
  </w:num>
  <w:num w:numId="19" w16cid:durableId="2024698528">
    <w:abstractNumId w:val="16"/>
  </w:num>
  <w:num w:numId="20" w16cid:durableId="504220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BE"/>
    <w:rsid w:val="00024B04"/>
    <w:rsid w:val="000D6A29"/>
    <w:rsid w:val="001E4396"/>
    <w:rsid w:val="005E33B4"/>
    <w:rsid w:val="006C4ACC"/>
    <w:rsid w:val="0072301B"/>
    <w:rsid w:val="00731E86"/>
    <w:rsid w:val="009922BE"/>
    <w:rsid w:val="00B50034"/>
    <w:rsid w:val="00C42356"/>
    <w:rsid w:val="00DC01A4"/>
    <w:rsid w:val="00DE5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16098"/>
  <w15:chartTrackingRefBased/>
  <w15:docId w15:val="{2157855F-E375-4DB6-8FFF-82E0F4E4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2BE"/>
    <w:pPr>
      <w:spacing w:after="0" w:line="276" w:lineRule="auto"/>
    </w:pPr>
    <w:rPr>
      <w:rFonts w:eastAsiaTheme="minorEastAsia"/>
      <w:color w:val="000000"/>
      <w:kern w:val="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9922BE"/>
    <w:pPr>
      <w:spacing w:before="100" w:beforeAutospacing="1" w:after="100" w:afterAutospacing="1" w:line="240" w:lineRule="auto"/>
    </w:pPr>
    <w:rPr>
      <w:rFonts w:eastAsia="Times New Roman" w:cs="Times New Roman"/>
      <w:szCs w:val="24"/>
      <w:lang w:eastAsia="en-US"/>
    </w:rPr>
  </w:style>
  <w:style w:type="character" w:customStyle="1" w:styleId="NormalWebChar">
    <w:name w:val="Normal (Web) Char"/>
    <w:link w:val="NormalWeb"/>
    <w:uiPriority w:val="99"/>
    <w:rsid w:val="009922BE"/>
    <w:rPr>
      <w:rFonts w:eastAsia="Times New Roman" w:cs="Times New Roman"/>
      <w:color w:val="000000"/>
      <w:kern w:val="0"/>
      <w:szCs w:val="24"/>
      <w14:ligatures w14:val="none"/>
    </w:rPr>
  </w:style>
  <w:style w:type="character" w:customStyle="1" w:styleId="mjx-char">
    <w:name w:val="mjx-char"/>
    <w:basedOn w:val="DefaultParagraphFont"/>
    <w:rsid w:val="009922BE"/>
  </w:style>
  <w:style w:type="character" w:customStyle="1" w:styleId="mjxassistivemathml">
    <w:name w:val="mjx_assistive_mathml"/>
    <w:basedOn w:val="DefaultParagraphFont"/>
    <w:rsid w:val="009922BE"/>
  </w:style>
  <w:style w:type="paragraph" w:styleId="ListParagraph">
    <w:name w:val="List Paragraph"/>
    <w:aliases w:val="HPL01,chuẩn không cần chỉnh,Colorful List - Accent 13,Numbered List,bullet,Cita extensa,Medium Grid 1 - Accent 22,Đoạn của Danh sách1,List Paragraph1,List Paragraph_FS,Medium Grid 1 - Accent 21,Medium Grid 1 Accent 2,Sub-heading,bullet 1"/>
    <w:basedOn w:val="Normal"/>
    <w:link w:val="ListParagraphChar"/>
    <w:uiPriority w:val="34"/>
    <w:qFormat/>
    <w:rsid w:val="009922BE"/>
    <w:pPr>
      <w:spacing w:line="259" w:lineRule="auto"/>
      <w:ind w:left="720"/>
      <w:contextualSpacing/>
    </w:pPr>
    <w:rPr>
      <w:rFonts w:eastAsiaTheme="minorHAnsi"/>
      <w:kern w:val="2"/>
      <w:lang w:eastAsia="en-US"/>
      <w14:ligatures w14:val="standardContextual"/>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List Paragraph_FS Char,bullet 1 Char"/>
    <w:link w:val="ListParagraph"/>
    <w:uiPriority w:val="34"/>
    <w:qFormat/>
    <w:locked/>
    <w:rsid w:val="009922BE"/>
    <w:rPr>
      <w:color w:val="000000"/>
    </w:rPr>
  </w:style>
  <w:style w:type="character" w:customStyle="1" w:styleId="YoungMixChar">
    <w:name w:val="YoungMix_Char"/>
    <w:qFormat/>
    <w:rsid w:val="009922BE"/>
    <w:rPr>
      <w:rFonts w:ascii="Times New Roman" w:hAnsi="Times New Roman"/>
      <w:sz w:val="24"/>
    </w:rPr>
  </w:style>
  <w:style w:type="paragraph" w:styleId="BalloonText">
    <w:name w:val="Balloon Text"/>
    <w:basedOn w:val="Normal"/>
    <w:link w:val="BalloonTextChar"/>
    <w:uiPriority w:val="99"/>
    <w:semiHidden/>
    <w:unhideWhenUsed/>
    <w:rsid w:val="009922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2BE"/>
    <w:rPr>
      <w:rFonts w:ascii="Tahoma" w:eastAsiaTheme="minorEastAsia" w:hAnsi="Tahoma" w:cs="Tahoma"/>
      <w:color w:val="000000"/>
      <w:kern w:val="0"/>
      <w:sz w:val="16"/>
      <w:szCs w:val="16"/>
      <w:lang w:eastAsia="ja-JP"/>
      <w14:ligatures w14:val="none"/>
    </w:rPr>
  </w:style>
  <w:style w:type="paragraph" w:styleId="BodyText">
    <w:name w:val="Body Text"/>
    <w:basedOn w:val="Normal"/>
    <w:link w:val="BodyTextChar"/>
    <w:unhideWhenUsed/>
    <w:qFormat/>
    <w:rsid w:val="009922BE"/>
    <w:pPr>
      <w:autoSpaceDE w:val="0"/>
      <w:autoSpaceDN w:val="0"/>
      <w:spacing w:after="120" w:line="240" w:lineRule="auto"/>
    </w:pPr>
    <w:rPr>
      <w:rFonts w:ascii=".VnTime" w:eastAsia="Times New Roman" w:hAnsi=".VnTime" w:cs=".VnTime"/>
      <w:color w:val="0000FF"/>
      <w:szCs w:val="28"/>
      <w:lang w:eastAsia="en-US"/>
    </w:rPr>
  </w:style>
  <w:style w:type="character" w:customStyle="1" w:styleId="BodyTextChar">
    <w:name w:val="Body Text Char"/>
    <w:basedOn w:val="DefaultParagraphFont"/>
    <w:link w:val="BodyText"/>
    <w:rsid w:val="009922BE"/>
    <w:rPr>
      <w:rFonts w:ascii=".VnTime" w:eastAsia="Times New Roman" w:hAnsi=".VnTime" w:cs=".VnTime"/>
      <w:color w:val="0000FF"/>
      <w:kern w:val="0"/>
      <w:szCs w:val="28"/>
      <w14:ligatures w14:val="none"/>
    </w:rPr>
  </w:style>
  <w:style w:type="table" w:styleId="TableGrid">
    <w:name w:val="Table Grid"/>
    <w:aliases w:val="tham khao,trongbang,Table"/>
    <w:basedOn w:val="TableNormal"/>
    <w:uiPriority w:val="99"/>
    <w:qFormat/>
    <w:rsid w:val="009922BE"/>
    <w:pPr>
      <w:spacing w:after="0" w:line="240" w:lineRule="auto"/>
    </w:pPr>
    <w:rPr>
      <w:rFonts w:asciiTheme="minorHAnsi" w:eastAsiaTheme="minorEastAsia" w:hAnsiTheme="minorHAns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
    <w:basedOn w:val="Normal"/>
    <w:autoRedefine/>
    <w:rsid w:val="009922BE"/>
    <w:pPr>
      <w:spacing w:after="160" w:line="240" w:lineRule="exact"/>
      <w:ind w:firstLine="567"/>
    </w:pPr>
    <w:rPr>
      <w:rFonts w:ascii="Verdana" w:eastAsia="Times New Roman" w:hAnsi="Verdana" w:cs="Verdana"/>
      <w:sz w:val="20"/>
      <w:szCs w:val="20"/>
      <w:lang w:eastAsia="en-US"/>
    </w:rPr>
  </w:style>
  <w:style w:type="paragraph" w:customStyle="1" w:styleId="Normal0">
    <w:name w:val="Normal_0"/>
    <w:qFormat/>
    <w:rsid w:val="009922BE"/>
    <w:pPr>
      <w:widowControl w:val="0"/>
      <w:spacing w:after="0" w:line="240" w:lineRule="auto"/>
    </w:pPr>
    <w:rPr>
      <w:rFonts w:ascii="Calibri" w:eastAsia="Calibri" w:hAnsi="Calibri" w:cs="Times New Roman"/>
      <w:kern w:val="0"/>
      <w:sz w:val="20"/>
      <w:szCs w:val="20"/>
      <w:lang w:eastAsia="ja-JP"/>
      <w14:ligatures w14:val="none"/>
    </w:rPr>
  </w:style>
  <w:style w:type="table" w:customStyle="1" w:styleId="YoungMixTable">
    <w:name w:val="YoungMix_Table"/>
    <w:rsid w:val="009922BE"/>
    <w:pPr>
      <w:spacing w:after="200" w:line="276" w:lineRule="auto"/>
    </w:pPr>
    <w:rPr>
      <w:rFonts w:eastAsiaTheme="minorEastAsia"/>
      <w:kern w:val="0"/>
      <w:lang w:eastAsia="ja-JP"/>
      <w14:ligatures w14:val="none"/>
    </w:rPr>
    <w:tblPr>
      <w:tblCellMar>
        <w:top w:w="0" w:type="dxa"/>
        <w:left w:w="0" w:type="dxa"/>
        <w:bottom w:w="0" w:type="dxa"/>
        <w:right w:w="0" w:type="dxa"/>
      </w:tblCellMar>
    </w:tblPr>
  </w:style>
  <w:style w:type="table" w:customStyle="1" w:styleId="thamkhao11">
    <w:name w:val="tham khao11"/>
    <w:basedOn w:val="TableNormal"/>
    <w:next w:val="TableGrid"/>
    <w:uiPriority w:val="39"/>
    <w:qFormat/>
    <w:rsid w:val="009922BE"/>
    <w:pPr>
      <w:spacing w:after="0"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0">
    <w:name w:val="vnbnnidung0"/>
    <w:basedOn w:val="Normal"/>
    <w:rsid w:val="009922BE"/>
    <w:pPr>
      <w:spacing w:before="100" w:beforeAutospacing="1" w:after="100" w:afterAutospacing="1" w:line="240" w:lineRule="auto"/>
    </w:pPr>
    <w:rPr>
      <w:rFonts w:eastAsia="Times New Roman" w:cs="Times New Roman"/>
      <w:color w:val="auto"/>
      <w:szCs w:val="24"/>
    </w:rPr>
  </w:style>
  <w:style w:type="character" w:styleId="Strong">
    <w:name w:val="Strong"/>
    <w:basedOn w:val="DefaultParagraphFont"/>
    <w:uiPriority w:val="22"/>
    <w:qFormat/>
    <w:rsid w:val="009922BE"/>
    <w:rPr>
      <w:b/>
      <w:bCs/>
    </w:rPr>
  </w:style>
  <w:style w:type="table" w:customStyle="1" w:styleId="Table1">
    <w:name w:val="Table1"/>
    <w:basedOn w:val="TableNormal"/>
    <w:next w:val="TableGrid"/>
    <w:uiPriority w:val="59"/>
    <w:rsid w:val="000D6A29"/>
    <w:pPr>
      <w:spacing w:after="0" w:line="240" w:lineRule="auto"/>
    </w:pPr>
    <w:rPr>
      <w:rFonts w:ascii="Calibri" w:eastAsia="Calibri" w:hAnsi="Calibri" w:cs="Times New Roman"/>
      <w:kern w:val="0"/>
      <w:szCs w:val="24"/>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uiPriority w:val="39"/>
    <w:qFormat/>
    <w:rsid w:val="00024B04"/>
    <w:pPr>
      <w:spacing w:after="0" w:line="240" w:lineRule="auto"/>
    </w:pPr>
    <w:rPr>
      <w:rFonts w:ascii="Calibri" w:eastAsia="Times New Roman"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024B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image" Target="media/image23.png"/><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image" Target="media/image43.png"/><Relationship Id="rId89" Type="http://schemas.openxmlformats.org/officeDocument/2006/relationships/oleObject" Target="embeddings/oleObject39.bin"/><Relationship Id="rId112" Type="http://schemas.openxmlformats.org/officeDocument/2006/relationships/image" Target="media/image58.wmf"/><Relationship Id="rId133" Type="http://schemas.openxmlformats.org/officeDocument/2006/relationships/oleObject" Target="embeddings/oleObject62.bin"/><Relationship Id="rId138" Type="http://schemas.openxmlformats.org/officeDocument/2006/relationships/image" Target="media/image68.png"/><Relationship Id="rId154" Type="http://schemas.openxmlformats.org/officeDocument/2006/relationships/image" Target="media/image79.wmf"/><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oleObject" Target="embeddings/oleObject48.bin"/><Relationship Id="rId11" Type="http://schemas.openxmlformats.org/officeDocument/2006/relationships/oleObject" Target="embeddings/oleObject3.bin"/><Relationship Id="rId32" Type="http://schemas.openxmlformats.org/officeDocument/2006/relationships/image" Target="media/image17.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9.wmf"/><Relationship Id="rId74" Type="http://schemas.openxmlformats.org/officeDocument/2006/relationships/oleObject" Target="embeddings/oleObject35.bin"/><Relationship Id="rId79" Type="http://schemas.openxmlformats.org/officeDocument/2006/relationships/oleObject" Target="embeddings/oleObject37.bin"/><Relationship Id="rId102" Type="http://schemas.openxmlformats.org/officeDocument/2006/relationships/image" Target="media/image53.wmf"/><Relationship Id="rId123" Type="http://schemas.openxmlformats.org/officeDocument/2006/relationships/image" Target="media/image62.wmf"/><Relationship Id="rId128" Type="http://schemas.openxmlformats.org/officeDocument/2006/relationships/image" Target="media/image65.wmf"/><Relationship Id="rId144" Type="http://schemas.openxmlformats.org/officeDocument/2006/relationships/oleObject" Target="embeddings/oleObject69.bin"/><Relationship Id="rId149" Type="http://schemas.openxmlformats.org/officeDocument/2006/relationships/image" Target="media/image74.wmf"/><Relationship Id="rId5" Type="http://schemas.openxmlformats.org/officeDocument/2006/relationships/image" Target="media/image1.png"/><Relationship Id="rId90" Type="http://schemas.openxmlformats.org/officeDocument/2006/relationships/image" Target="media/image47.wmf"/><Relationship Id="rId95" Type="http://schemas.openxmlformats.org/officeDocument/2006/relationships/oleObject" Target="embeddings/oleObject42.bin"/><Relationship Id="rId160" Type="http://schemas.openxmlformats.org/officeDocument/2006/relationships/theme" Target="theme/theme1.xml"/><Relationship Id="rId22" Type="http://schemas.openxmlformats.org/officeDocument/2006/relationships/image" Target="media/image13.jpeg"/><Relationship Id="rId27" Type="http://schemas.openxmlformats.org/officeDocument/2006/relationships/image" Target="media/image16.wmf"/><Relationship Id="rId43" Type="http://schemas.openxmlformats.org/officeDocument/2006/relationships/oleObject" Target="embeddings/oleObject18.bin"/><Relationship Id="rId48" Type="http://schemas.openxmlformats.org/officeDocument/2006/relationships/image" Target="media/image24.wmf"/><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oleObject" Target="embeddings/oleObject51.bin"/><Relationship Id="rId118" Type="http://schemas.openxmlformats.org/officeDocument/2006/relationships/image" Target="media/image61.emf"/><Relationship Id="rId134" Type="http://schemas.openxmlformats.org/officeDocument/2006/relationships/oleObject" Target="embeddings/oleObject63.bin"/><Relationship Id="rId139" Type="http://schemas.openxmlformats.org/officeDocument/2006/relationships/image" Target="media/image69.wmf"/><Relationship Id="rId80" Type="http://schemas.openxmlformats.org/officeDocument/2006/relationships/image" Target="media/image39.png"/><Relationship Id="rId85" Type="http://schemas.openxmlformats.org/officeDocument/2006/relationships/image" Target="media/image44.wmf"/><Relationship Id="rId150" Type="http://schemas.openxmlformats.org/officeDocument/2006/relationships/image" Target="media/image75.wmf"/><Relationship Id="rId155" Type="http://schemas.openxmlformats.org/officeDocument/2006/relationships/image" Target="media/image80.png"/><Relationship Id="rId12" Type="http://schemas.openxmlformats.org/officeDocument/2006/relationships/image" Target="media/image5.wmf"/><Relationship Id="rId17"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image" Target="media/image20.wmf"/><Relationship Id="rId59" Type="http://schemas.openxmlformats.org/officeDocument/2006/relationships/oleObject" Target="embeddings/oleObject26.bin"/><Relationship Id="rId103" Type="http://schemas.openxmlformats.org/officeDocument/2006/relationships/oleObject" Target="embeddings/oleObject46.bin"/><Relationship Id="rId108" Type="http://schemas.openxmlformats.org/officeDocument/2006/relationships/image" Target="media/image56.wmf"/><Relationship Id="rId124" Type="http://schemas.openxmlformats.org/officeDocument/2006/relationships/oleObject" Target="embeddings/oleObject58.bin"/><Relationship Id="rId129" Type="http://schemas.openxmlformats.org/officeDocument/2006/relationships/oleObject" Target="embeddings/oleObject60.bin"/><Relationship Id="rId20" Type="http://schemas.openxmlformats.org/officeDocument/2006/relationships/image" Target="media/image12.wmf"/><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wmf"/><Relationship Id="rId83" Type="http://schemas.openxmlformats.org/officeDocument/2006/relationships/image" Target="media/image42.jpeg"/><Relationship Id="rId88" Type="http://schemas.openxmlformats.org/officeDocument/2006/relationships/image" Target="media/image46.wmf"/><Relationship Id="rId91" Type="http://schemas.openxmlformats.org/officeDocument/2006/relationships/oleObject" Target="embeddings/oleObject40.bin"/><Relationship Id="rId96" Type="http://schemas.openxmlformats.org/officeDocument/2006/relationships/image" Target="media/image50.wmf"/><Relationship Id="rId111" Type="http://schemas.openxmlformats.org/officeDocument/2006/relationships/oleObject" Target="embeddings/oleObject50.bin"/><Relationship Id="rId132" Type="http://schemas.openxmlformats.org/officeDocument/2006/relationships/image" Target="media/image67.wmf"/><Relationship Id="rId140" Type="http://schemas.openxmlformats.org/officeDocument/2006/relationships/oleObject" Target="embeddings/oleObject67.bin"/><Relationship Id="rId145" Type="http://schemas.openxmlformats.org/officeDocument/2006/relationships/image" Target="media/image72.wmf"/><Relationship Id="rId153" Type="http://schemas.openxmlformats.org/officeDocument/2006/relationships/image" Target="media/image78.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54.bin"/><Relationship Id="rId127" Type="http://schemas.openxmlformats.org/officeDocument/2006/relationships/image" Target="media/image64.png"/><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image" Target="media/image26.wmf"/><Relationship Id="rId60" Type="http://schemas.openxmlformats.org/officeDocument/2006/relationships/oleObject" Target="embeddings/oleObject27.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oleObject" Target="embeddings/oleObject38.bin"/><Relationship Id="rId94" Type="http://schemas.openxmlformats.org/officeDocument/2006/relationships/image" Target="media/image49.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7.bin"/><Relationship Id="rId130" Type="http://schemas.openxmlformats.org/officeDocument/2006/relationships/image" Target="media/image66.wmf"/><Relationship Id="rId135" Type="http://schemas.openxmlformats.org/officeDocument/2006/relationships/oleObject" Target="embeddings/oleObject64.bin"/><Relationship Id="rId143" Type="http://schemas.openxmlformats.org/officeDocument/2006/relationships/image" Target="media/image71.wmf"/><Relationship Id="rId148" Type="http://schemas.openxmlformats.org/officeDocument/2006/relationships/oleObject" Target="embeddings/oleObject71.bin"/><Relationship Id="rId151" Type="http://schemas.openxmlformats.org/officeDocument/2006/relationships/image" Target="media/image76.wmf"/><Relationship Id="rId156"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10.png"/><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8.wmf"/><Relationship Id="rId50" Type="http://schemas.openxmlformats.org/officeDocument/2006/relationships/image" Target="media/image25.wmf"/><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oleObject" Target="embeddings/oleObject43.bin"/><Relationship Id="rId104" Type="http://schemas.openxmlformats.org/officeDocument/2006/relationships/image" Target="media/image54.wmf"/><Relationship Id="rId120" Type="http://schemas.openxmlformats.org/officeDocument/2006/relationships/oleObject" Target="embeddings/oleObject55.bin"/><Relationship Id="rId125" Type="http://schemas.openxmlformats.org/officeDocument/2006/relationships/image" Target="media/image63.wmf"/><Relationship Id="rId141" Type="http://schemas.openxmlformats.org/officeDocument/2006/relationships/oleObject" Target="embeddings/oleObject68.bin"/><Relationship Id="rId146" Type="http://schemas.openxmlformats.org/officeDocument/2006/relationships/oleObject" Target="embeddings/oleObject70.bin"/><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image" Target="media/image48.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image" Target="media/image21.wmf"/><Relationship Id="rId45" Type="http://schemas.openxmlformats.org/officeDocument/2006/relationships/image" Target="media/image22.wmf"/><Relationship Id="rId66" Type="http://schemas.openxmlformats.org/officeDocument/2006/relationships/oleObject" Target="embeddings/oleObject31.bin"/><Relationship Id="rId87" Type="http://schemas.openxmlformats.org/officeDocument/2006/relationships/image" Target="media/image45.png"/><Relationship Id="rId110" Type="http://schemas.openxmlformats.org/officeDocument/2006/relationships/image" Target="media/image57.wmf"/><Relationship Id="rId115" Type="http://schemas.openxmlformats.org/officeDocument/2006/relationships/oleObject" Target="embeddings/oleObject52.bin"/><Relationship Id="rId131" Type="http://schemas.openxmlformats.org/officeDocument/2006/relationships/oleObject" Target="embeddings/oleObject61.bin"/><Relationship Id="rId136" Type="http://schemas.openxmlformats.org/officeDocument/2006/relationships/oleObject" Target="embeddings/oleObject65.bin"/><Relationship Id="rId157" Type="http://schemas.openxmlformats.org/officeDocument/2006/relationships/image" Target="media/image82.png"/><Relationship Id="rId61" Type="http://schemas.openxmlformats.org/officeDocument/2006/relationships/oleObject" Target="embeddings/oleObject28.bin"/><Relationship Id="rId82" Type="http://schemas.openxmlformats.org/officeDocument/2006/relationships/image" Target="media/image41.jpeg"/><Relationship Id="rId152" Type="http://schemas.openxmlformats.org/officeDocument/2006/relationships/image" Target="media/image77.wmf"/><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image" Target="media/image37.png"/><Relationship Id="rId100" Type="http://schemas.openxmlformats.org/officeDocument/2006/relationships/image" Target="media/image52.wmf"/><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73.wmf"/><Relationship Id="rId8" Type="http://schemas.openxmlformats.org/officeDocument/2006/relationships/image" Target="media/image3.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1.bin"/><Relationship Id="rId98" Type="http://schemas.openxmlformats.org/officeDocument/2006/relationships/image" Target="media/image51.wmf"/><Relationship Id="rId121" Type="http://schemas.openxmlformats.org/officeDocument/2006/relationships/oleObject" Target="embeddings/oleObject56.bin"/><Relationship Id="rId142" Type="http://schemas.openxmlformats.org/officeDocument/2006/relationships/image" Target="media/image70.wmf"/><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image" Target="media/image60.wmf"/><Relationship Id="rId137" Type="http://schemas.openxmlformats.org/officeDocument/2006/relationships/oleObject" Target="embeddings/oleObject66.bin"/><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23</Pages>
  <Words>7546</Words>
  <Characters>43015</Characters>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2024-10-22T15:14:00Z</dcterms:created>
  <dcterms:modified xsi:type="dcterms:W3CDTF">2024-10-22T16:19:00Z</dcterms:modified>
</cp:coreProperties>
</file>