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BA15DA0" w:rsidR="00530D52" w:rsidRPr="00D6227E" w:rsidRDefault="008F5FAF" w:rsidP="005A3CDC">
      <w:pPr>
        <w:jc w:val="center"/>
        <w:rPr>
          <w:b/>
          <w:color w:val="000000" w:themeColor="text1"/>
        </w:rPr>
      </w:pPr>
      <w:r>
        <w:rPr>
          <w:b/>
          <w:color w:val="000000" w:themeColor="text1"/>
        </w:rPr>
        <w:t xml:space="preserve">UNIT </w:t>
      </w:r>
      <w:r w:rsidR="00AD25D2">
        <w:rPr>
          <w:b/>
          <w:color w:val="000000" w:themeColor="text1"/>
        </w:rPr>
        <w:t>6</w:t>
      </w:r>
      <w:r>
        <w:rPr>
          <w:b/>
          <w:color w:val="000000" w:themeColor="text1"/>
        </w:rPr>
        <w:t xml:space="preserve"> - </w:t>
      </w:r>
      <w:r w:rsidR="00AD25D2">
        <w:rPr>
          <w:b/>
          <w:color w:val="000000" w:themeColor="text1"/>
        </w:rPr>
        <w:t>CLOTHES</w:t>
      </w:r>
    </w:p>
    <w:p w14:paraId="46DF33D1" w14:textId="145F7AAD"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F90B5D">
        <w:rPr>
          <w:b/>
          <w:color w:val="000000" w:themeColor="text1"/>
        </w:rPr>
        <w:t>2</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AD25D2">
        <w:rPr>
          <w:b/>
          <w:color w:val="000000" w:themeColor="text1"/>
        </w:rPr>
        <w:t>87</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5FD2FB61" w14:textId="77777777" w:rsidR="00AD25D2" w:rsidRPr="00D6227E" w:rsidRDefault="00AD25D2" w:rsidP="00AD25D2">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3C02A57C" w14:textId="18FD3017" w:rsidR="00AD25D2" w:rsidRPr="00D6227E" w:rsidRDefault="00AD25D2" w:rsidP="00AD25D2">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talk about what they are wearing</w:t>
      </w:r>
      <w:r w:rsidR="00A336F9">
        <w:rPr>
          <w:color w:val="000000" w:themeColor="text1"/>
        </w:rPr>
        <w:t xml:space="preserve"> confidently</w:t>
      </w:r>
      <w:r>
        <w:rPr>
          <w:color w:val="000000" w:themeColor="text1"/>
        </w:rPr>
        <w:t>.</w:t>
      </w:r>
    </w:p>
    <w:p w14:paraId="4C935971" w14:textId="77777777" w:rsidR="00AD25D2" w:rsidRPr="00D6227E" w:rsidRDefault="00AD25D2" w:rsidP="00AD25D2">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4BDB2442" w14:textId="3201EB6B" w:rsidR="00AD25D2" w:rsidRPr="00D6227E" w:rsidRDefault="00AD25D2" w:rsidP="00AD25D2">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skirt, jacket, jeans, boots, T-shirt</w:t>
      </w:r>
      <w:r w:rsidR="00326C22">
        <w:rPr>
          <w:bCs/>
          <w:color w:val="000000" w:themeColor="text1"/>
        </w:rPr>
        <w:t>.</w:t>
      </w:r>
    </w:p>
    <w:p w14:paraId="310ADA82" w14:textId="77777777" w:rsidR="00AD25D2" w:rsidRDefault="00AD25D2" w:rsidP="00AD25D2">
      <w:pPr>
        <w:pStyle w:val="ListParagraph"/>
        <w:ind w:left="360"/>
        <w:rPr>
          <w:bCs/>
          <w:color w:val="000000" w:themeColor="text1"/>
        </w:rPr>
      </w:pPr>
      <w:r w:rsidRPr="00D6227E">
        <w:rPr>
          <w:b/>
          <w:color w:val="000000" w:themeColor="text1"/>
        </w:rPr>
        <w:t xml:space="preserve">Sentence pattern: </w:t>
      </w:r>
      <w:r>
        <w:rPr>
          <w:bCs/>
          <w:color w:val="000000" w:themeColor="text1"/>
        </w:rPr>
        <w:t>What are you wearing</w:t>
      </w:r>
      <w:proofErr w:type="gramStart"/>
      <w:r>
        <w:rPr>
          <w:bCs/>
          <w:color w:val="000000" w:themeColor="text1"/>
        </w:rPr>
        <w:t>?/</w:t>
      </w:r>
      <w:proofErr w:type="gramEnd"/>
      <w:r>
        <w:rPr>
          <w:bCs/>
          <w:color w:val="000000" w:themeColor="text1"/>
        </w:rPr>
        <w:t xml:space="preserve"> I’m wearing blue jeans.</w:t>
      </w:r>
    </w:p>
    <w:p w14:paraId="086D8199" w14:textId="0EB14636" w:rsidR="00AD25D2" w:rsidRPr="00D6227E" w:rsidRDefault="00AD25D2" w:rsidP="00AD25D2">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326C22">
        <w:rPr>
          <w:bCs/>
          <w:color w:val="000000" w:themeColor="text1"/>
        </w:rPr>
        <w:t>.</w:t>
      </w:r>
    </w:p>
    <w:p w14:paraId="6C119249" w14:textId="77777777" w:rsidR="00AD25D2" w:rsidRPr="00D6227E" w:rsidRDefault="00AD25D2" w:rsidP="00AD25D2">
      <w:pPr>
        <w:pStyle w:val="ListParagraph"/>
        <w:numPr>
          <w:ilvl w:val="1"/>
          <w:numId w:val="1"/>
        </w:numPr>
        <w:ind w:left="360"/>
        <w:rPr>
          <w:b/>
          <w:color w:val="000000" w:themeColor="text1"/>
          <w:lang w:val="vi-VN"/>
        </w:rPr>
      </w:pPr>
      <w:r w:rsidRPr="00D6227E">
        <w:rPr>
          <w:b/>
          <w:color w:val="000000" w:themeColor="text1"/>
        </w:rPr>
        <w:t>Competences</w:t>
      </w:r>
    </w:p>
    <w:p w14:paraId="7925F433" w14:textId="77777777" w:rsidR="00AD25D2" w:rsidRPr="00D6227E" w:rsidRDefault="00AD25D2" w:rsidP="00AD25D2">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talk about what they are wearing.</w:t>
      </w:r>
    </w:p>
    <w:p w14:paraId="40164821" w14:textId="77777777" w:rsidR="00AD25D2" w:rsidRPr="00D6227E" w:rsidRDefault="00AD25D2" w:rsidP="00AD25D2">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w:t>
      </w:r>
      <w:r>
        <w:rPr>
          <w:bCs/>
          <w:color w:val="000000" w:themeColor="text1"/>
        </w:rPr>
        <w:t>/</w:t>
      </w:r>
      <w:r w:rsidRPr="00D6227E">
        <w:rPr>
          <w:bCs/>
          <w:color w:val="000000" w:themeColor="text1"/>
        </w:rPr>
        <w:t xml:space="preserve"> groups to </w:t>
      </w:r>
      <w:r>
        <w:rPr>
          <w:color w:val="000000" w:themeColor="text1"/>
        </w:rPr>
        <w:t>talk about what they are wearing.</w:t>
      </w:r>
    </w:p>
    <w:p w14:paraId="31DA00B7" w14:textId="77777777" w:rsidR="00AD25D2" w:rsidRPr="00D6227E" w:rsidRDefault="00AD25D2" w:rsidP="00AD25D2">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ask and answer</w:t>
      </w:r>
      <w:r>
        <w:rPr>
          <w:color w:val="000000" w:themeColor="text1"/>
        </w:rPr>
        <w:t xml:space="preserve"> about what they are wearing.</w:t>
      </w:r>
    </w:p>
    <w:p w14:paraId="135A4772" w14:textId="77777777" w:rsidR="00AD25D2" w:rsidRPr="00D6227E" w:rsidRDefault="00AD25D2" w:rsidP="00AD25D2">
      <w:pPr>
        <w:pStyle w:val="ListParagraph"/>
        <w:numPr>
          <w:ilvl w:val="1"/>
          <w:numId w:val="1"/>
        </w:numPr>
        <w:ind w:left="360"/>
        <w:rPr>
          <w:b/>
          <w:color w:val="000000" w:themeColor="text1"/>
          <w:lang w:val="vi-VN"/>
        </w:rPr>
      </w:pPr>
      <w:r w:rsidRPr="00D6227E">
        <w:rPr>
          <w:b/>
          <w:color w:val="000000" w:themeColor="text1"/>
        </w:rPr>
        <w:t xml:space="preserve">Attributes  </w:t>
      </w:r>
    </w:p>
    <w:p w14:paraId="0973A786" w14:textId="77777777" w:rsidR="00AD25D2" w:rsidRPr="00D6227E" w:rsidRDefault="00AD25D2" w:rsidP="00AD25D2">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34EE819E" w14:textId="77777777" w:rsidR="00AD25D2" w:rsidRPr="00D6227E" w:rsidRDefault="00AD25D2" w:rsidP="00AD25D2">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3CEF5E3E" w14:textId="41DF2D08" w:rsidR="00AD25D2" w:rsidRPr="00D6227E" w:rsidRDefault="00AD25D2" w:rsidP="00AD25D2">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326C22">
        <w:rPr>
          <w:bCs/>
          <w:color w:val="000000" w:themeColor="text1"/>
        </w:rPr>
        <w:t>.</w:t>
      </w:r>
    </w:p>
    <w:p w14:paraId="45FF542E" w14:textId="29CF5437" w:rsidR="00AD25D2" w:rsidRPr="00D6227E" w:rsidRDefault="00AD25D2" w:rsidP="00AD25D2">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A336F9">
        <w:rPr>
          <w:bCs/>
          <w:color w:val="000000" w:themeColor="text1"/>
        </w:rPr>
        <w:t>,</w:t>
      </w:r>
      <w:r w:rsidRPr="00D6227E">
        <w:rPr>
          <w:bCs/>
          <w:color w:val="000000" w:themeColor="text1"/>
        </w:rPr>
        <w:t xml:space="preserve"> and honesty</w:t>
      </w:r>
      <w:r w:rsidR="00326C22">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02C4BD79"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326C22">
        <w:rPr>
          <w:color w:val="000000" w:themeColor="text1"/>
        </w:rPr>
        <w:t>.</w:t>
      </w:r>
    </w:p>
    <w:p w14:paraId="61514BA1" w14:textId="50A57C8F"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326C22">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168145AD"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A336F9">
        <w:rPr>
          <w:color w:val="000000" w:themeColor="text1"/>
        </w:rPr>
        <w:t>the clothes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77A85D3A"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326C22">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5A99FAC0"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A336F9">
              <w:rPr>
                <w:b/>
                <w:bCs/>
                <w:color w:val="000000" w:themeColor="text1"/>
              </w:rPr>
              <w:t>C</w:t>
            </w:r>
            <w:r w:rsidR="00A336F9" w:rsidRPr="00A336F9">
              <w:rPr>
                <w:b/>
                <w:bCs/>
                <w:i/>
                <w:iCs/>
                <w:color w:val="000000" w:themeColor="text1"/>
              </w:rPr>
              <w:t xml:space="preserve">ircle jump </w:t>
            </w:r>
            <w:r w:rsidR="00763F5C" w:rsidRPr="00763F5C">
              <w:rPr>
                <w:b/>
                <w:bCs/>
                <w:color w:val="000000" w:themeColor="text1"/>
              </w:rPr>
              <w:t>game</w:t>
            </w:r>
            <w:r w:rsidR="00A336F9">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27E67923"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A336F9">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06E757C7" w14:textId="77777777" w:rsidR="00A336F9" w:rsidRDefault="00A336F9">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3128D7B0"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A336F9" w:rsidRPr="00A336F9">
              <w:rPr>
                <w:b/>
                <w:bCs/>
                <w:i/>
                <w:iCs/>
                <w:color w:val="000000" w:themeColor="text1"/>
              </w:rPr>
              <w:t>Slap the board</w:t>
            </w:r>
            <w:r w:rsidR="00A336F9" w:rsidRPr="00763F5C">
              <w:rPr>
                <w:b/>
                <w:bCs/>
                <w:color w:val="000000" w:themeColor="text1"/>
              </w:rPr>
              <w:t xml:space="preserve"> </w:t>
            </w:r>
            <w:r w:rsidRPr="00763F5C">
              <w:rPr>
                <w:b/>
                <w:bCs/>
                <w:color w:val="000000" w:themeColor="text1"/>
              </w:rPr>
              <w:t>game</w:t>
            </w:r>
            <w:r w:rsidR="00A336F9">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ABC9EE6"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A336F9">
              <w:rPr>
                <w:color w:val="000000" w:themeColor="text1"/>
                <w:shd w:val="clear" w:color="auto" w:fill="FAF9F8"/>
              </w:rPr>
              <w:t>the clothes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B90FEDD"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A336F9">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A336F9">
        <w:rPr>
          <w:color w:val="000000" w:themeColor="text1"/>
        </w:rPr>
        <w:t>clothes</w:t>
      </w:r>
      <w:r w:rsidR="006820ED">
        <w:rPr>
          <w:color w:val="000000" w:themeColor="text1"/>
        </w:rPr>
        <w:t xml:space="preserve"> correctly</w:t>
      </w:r>
      <w:r w:rsidR="00250525">
        <w:rPr>
          <w:color w:val="000000" w:themeColor="text1"/>
        </w:rPr>
        <w:t>.</w:t>
      </w:r>
    </w:p>
    <w:p w14:paraId="1944A3EC" w14:textId="0CC2FE15"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326C22">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7929C3">
        <w:trPr>
          <w:trHeight w:val="2177"/>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42760654"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 </w:t>
            </w:r>
            <w:r w:rsidR="00A336F9">
              <w:rPr>
                <w:color w:val="000000" w:themeColor="text1"/>
              </w:rPr>
              <w:t>i</w:t>
            </w:r>
            <w:r>
              <w:rPr>
                <w:color w:val="000000" w:themeColor="text1"/>
              </w:rPr>
              <w:t xml:space="preserve">n Part E, page </w:t>
            </w:r>
            <w:r w:rsidR="00AD25D2">
              <w:rPr>
                <w:color w:val="000000" w:themeColor="text1"/>
              </w:rPr>
              <w:t>87</w:t>
            </w:r>
            <w:r>
              <w:rPr>
                <w:color w:val="000000" w:themeColor="text1"/>
              </w:rPr>
              <w:t xml:space="preserve"> in their Student’s Book.</w:t>
            </w:r>
          </w:p>
          <w:p w14:paraId="5BBC8E15" w14:textId="78CB4DE9" w:rsidR="002A7CA4" w:rsidRDefault="002A7CA4" w:rsidP="002A7CA4">
            <w:pPr>
              <w:pStyle w:val="ListParagraph"/>
              <w:numPr>
                <w:ilvl w:val="0"/>
                <w:numId w:val="19"/>
              </w:numPr>
              <w:ind w:left="342"/>
              <w:rPr>
                <w:color w:val="000000" w:themeColor="text1"/>
              </w:rPr>
            </w:pPr>
            <w:r>
              <w:rPr>
                <w:color w:val="000000" w:themeColor="text1"/>
              </w:rPr>
              <w:t xml:space="preserve">Give </w:t>
            </w:r>
            <w:r w:rsidR="006141F2">
              <w:rPr>
                <w:color w:val="000000" w:themeColor="text1"/>
              </w:rPr>
              <w:t xml:space="preserve">the </w:t>
            </w:r>
            <w:r>
              <w:rPr>
                <w:color w:val="000000" w:themeColor="text1"/>
              </w:rPr>
              <w:t>students enough time to look at the target sentence structure and have them read it silently.</w:t>
            </w:r>
          </w:p>
          <w:p w14:paraId="6B353AF9" w14:textId="20896A8C"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7929C3">
              <w:rPr>
                <w:color w:val="000000" w:themeColor="text1"/>
              </w:rPr>
              <w:t>clothes</w:t>
            </w:r>
            <w:r>
              <w:rPr>
                <w:color w:val="000000" w:themeColor="text1"/>
              </w:rPr>
              <w:t xml:space="preserve"> in </w:t>
            </w:r>
            <w:r w:rsidR="007929C3">
              <w:rPr>
                <w:color w:val="000000" w:themeColor="text1"/>
              </w:rPr>
              <w:t>the</w:t>
            </w:r>
            <w:r>
              <w:rPr>
                <w:color w:val="000000" w:themeColor="text1"/>
              </w:rPr>
              <w:t xml:space="preserve"> picture</w:t>
            </w:r>
            <w:r w:rsidR="007929C3">
              <w:rPr>
                <w:color w:val="000000" w:themeColor="text1"/>
              </w:rPr>
              <w:t>s</w:t>
            </w:r>
            <w:r>
              <w:rPr>
                <w:color w:val="000000" w:themeColor="text1"/>
              </w:rPr>
              <w:t xml:space="preserve"> are.</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638C5C18" w14:textId="1062F3A8"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6141F2">
              <w:rPr>
                <w:bCs/>
                <w:color w:val="000000" w:themeColor="text1"/>
              </w:rPr>
              <w:t xml:space="preserve">their </w:t>
            </w:r>
            <w:r w:rsidRPr="00D6227E">
              <w:rPr>
                <w:bCs/>
                <w:color w:val="000000" w:themeColor="text1"/>
              </w:rPr>
              <w:t>teacher’s instructions.</w:t>
            </w:r>
          </w:p>
          <w:p w14:paraId="712D6F0B" w14:textId="77777777" w:rsidR="007F0F6D" w:rsidRPr="00D6227E" w:rsidRDefault="007F0F6D" w:rsidP="007F0F6D">
            <w:pPr>
              <w:pStyle w:val="ListParagraph"/>
              <w:ind w:left="249"/>
              <w:rPr>
                <w:bCs/>
                <w:color w:val="000000" w:themeColor="text1"/>
              </w:rPr>
            </w:pPr>
          </w:p>
          <w:p w14:paraId="4C8BEB14" w14:textId="16F8ED1D" w:rsidR="007F0F6D" w:rsidRPr="007929C3" w:rsidRDefault="007F0F6D" w:rsidP="007929C3">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31CFD65B" w14:textId="61C7B3FD"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7929C3">
              <w:rPr>
                <w:bCs/>
                <w:color w:val="000000" w:themeColor="text1"/>
              </w:rPr>
              <w:t>clothes</w:t>
            </w:r>
            <w:r>
              <w:rPr>
                <w:bCs/>
                <w:color w:val="000000" w:themeColor="text1"/>
              </w:rPr>
              <w:t xml:space="preserve"> in </w:t>
            </w:r>
            <w:r w:rsidR="007929C3">
              <w:rPr>
                <w:bCs/>
                <w:color w:val="000000" w:themeColor="text1"/>
              </w:rPr>
              <w:t>the</w:t>
            </w:r>
            <w:r>
              <w:rPr>
                <w:bCs/>
                <w:color w:val="000000" w:themeColor="text1"/>
              </w:rPr>
              <w:t xml:space="preserve"> picture</w:t>
            </w:r>
            <w:r w:rsidR="007929C3">
              <w:rPr>
                <w:bCs/>
                <w:color w:val="000000" w:themeColor="text1"/>
              </w:rPr>
              <w:t>s</w:t>
            </w:r>
            <w:r>
              <w:rPr>
                <w:bCs/>
                <w:color w:val="000000" w:themeColor="text1"/>
              </w:rPr>
              <w: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20E31312"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326C22">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5C53CC5E"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w:t>
      </w:r>
      <w:r w:rsidR="00B11915">
        <w:rPr>
          <w:color w:val="000000" w:themeColor="text1"/>
        </w:rPr>
        <w:t>clothes</w:t>
      </w:r>
      <w:r w:rsidR="00972121">
        <w:rPr>
          <w:color w:val="000000" w:themeColor="text1"/>
        </w:rPr>
        <w:t>, ask, and answer the</w:t>
      </w:r>
      <w:r w:rsidR="00655461">
        <w:rPr>
          <w:color w:val="000000" w:themeColor="text1"/>
        </w:rPr>
        <w:t xml:space="preserve"> questions smoothly and </w:t>
      </w:r>
      <w:r w:rsidR="002323D7" w:rsidRPr="00D6227E">
        <w:rPr>
          <w:color w:val="000000" w:themeColor="text1"/>
        </w:rPr>
        <w:t>correctly</w:t>
      </w:r>
      <w:r w:rsidR="003D7AD1" w:rsidRPr="00D6227E">
        <w:rPr>
          <w:color w:val="000000" w:themeColor="text1"/>
        </w:rPr>
        <w:t>.</w:t>
      </w:r>
    </w:p>
    <w:p w14:paraId="7A350000" w14:textId="1895ED73"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655461">
        <w:rPr>
          <w:color w:val="000000" w:themeColor="text1"/>
        </w:rPr>
        <w:t xml:space="preserve">point to the </w:t>
      </w:r>
      <w:r w:rsidR="00B11915">
        <w:rPr>
          <w:color w:val="000000" w:themeColor="text1"/>
        </w:rPr>
        <w:t>clothes</w:t>
      </w:r>
      <w:r w:rsidR="00655461">
        <w:rPr>
          <w:color w:val="000000" w:themeColor="text1"/>
        </w:rPr>
        <w:t xml:space="preserve">, ask, and answer the questions. </w:t>
      </w:r>
    </w:p>
    <w:p w14:paraId="408C3DF4" w14:textId="3C205B95"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655461">
        <w:rPr>
          <w:color w:val="000000" w:themeColor="text1"/>
        </w:rPr>
        <w:t xml:space="preserve">point to the </w:t>
      </w:r>
      <w:r w:rsidR="00B11915">
        <w:rPr>
          <w:color w:val="000000" w:themeColor="text1"/>
        </w:rPr>
        <w:t>clothes</w:t>
      </w:r>
      <w:r w:rsidR="00655461">
        <w:rPr>
          <w:color w:val="000000" w:themeColor="text1"/>
        </w:rPr>
        <w:t>, ask, and answer the questions.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68A66798" w:rsidR="00E20928" w:rsidRDefault="00E20928" w:rsidP="00E765A0">
            <w:pPr>
              <w:pStyle w:val="ListParagraph"/>
              <w:numPr>
                <w:ilvl w:val="0"/>
                <w:numId w:val="19"/>
              </w:numPr>
              <w:ind w:left="342"/>
              <w:rPr>
                <w:color w:val="000000" w:themeColor="text1"/>
              </w:rPr>
            </w:pPr>
            <w:r>
              <w:rPr>
                <w:color w:val="000000" w:themeColor="text1"/>
              </w:rPr>
              <w:t xml:space="preserve">Have </w:t>
            </w:r>
            <w:r w:rsidR="00B11915">
              <w:rPr>
                <w:color w:val="000000" w:themeColor="text1"/>
              </w:rPr>
              <w:t xml:space="preserve">the </w:t>
            </w:r>
            <w:r>
              <w:rPr>
                <w:color w:val="000000" w:themeColor="text1"/>
              </w:rPr>
              <w:t xml:space="preserve">student A point and ask, have </w:t>
            </w:r>
            <w:r w:rsidR="00B11915">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7E3AA0F2" w:rsidR="00EF6E8A" w:rsidRPr="00B11915" w:rsidRDefault="00530D52" w:rsidP="00FC781B">
      <w:pPr>
        <w:pStyle w:val="ListParagraph"/>
        <w:numPr>
          <w:ilvl w:val="0"/>
          <w:numId w:val="22"/>
        </w:numPr>
        <w:ind w:left="360"/>
        <w:rPr>
          <w:color w:val="000000" w:themeColor="text1"/>
          <w:lang w:val="vi-VN"/>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B11915">
        <w:rPr>
          <w:color w:val="000000" w:themeColor="text1"/>
        </w:rPr>
        <w:t>talk about what they are wearing confidently.</w:t>
      </w:r>
    </w:p>
    <w:p w14:paraId="2FF50334" w14:textId="425F5136"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B11915" w:rsidRPr="00B11915">
        <w:rPr>
          <w:color w:val="000000" w:themeColor="text1"/>
        </w:rPr>
        <w:t>Tic, tac, toe</w:t>
      </w:r>
      <w:r w:rsidR="006971EC" w:rsidRPr="00D6227E">
        <w:rPr>
          <w:color w:val="000000" w:themeColor="text1"/>
        </w:rPr>
        <w:t>”</w:t>
      </w:r>
      <w:r w:rsidR="00DA7E89">
        <w:rPr>
          <w:color w:val="000000" w:themeColor="text1"/>
        </w:rPr>
        <w:t xml:space="preserve"> or using DHA</w:t>
      </w:r>
      <w:r w:rsidR="00326C22">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0BF9F9D" w:rsidR="00530D52" w:rsidRPr="00B11915" w:rsidRDefault="00530D52" w:rsidP="00B11915">
      <w:pPr>
        <w:pStyle w:val="ListParagraph"/>
        <w:numPr>
          <w:ilvl w:val="0"/>
          <w:numId w:val="19"/>
        </w:numPr>
        <w:ind w:hanging="360"/>
        <w:rPr>
          <w:color w:val="000000" w:themeColor="text1"/>
          <w:lang w:val="vi-VN"/>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B11915">
        <w:rPr>
          <w:color w:val="000000" w:themeColor="text1"/>
        </w:rPr>
        <w:t>talk about what they are wearing confidently.</w:t>
      </w:r>
    </w:p>
    <w:p w14:paraId="3C792126" w14:textId="27F7FF9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B11915">
        <w:rPr>
          <w:color w:val="000000" w:themeColor="text1"/>
        </w:rPr>
        <w:t>talk about what they are wearing.</w:t>
      </w:r>
    </w:p>
    <w:p w14:paraId="0DF97551" w14:textId="46BA566D"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8A08E1" w:rsidRPr="00D6227E">
        <w:rPr>
          <w:color w:val="000000" w:themeColor="text1"/>
        </w:rPr>
        <w:t>identify</w:t>
      </w:r>
      <w:r w:rsidR="008A17E9" w:rsidRPr="00D6227E">
        <w:rPr>
          <w:color w:val="000000" w:themeColor="text1"/>
        </w:rPr>
        <w:t xml:space="preserve"> </w:t>
      </w:r>
      <w:r w:rsidR="00B11915">
        <w:rPr>
          <w:color w:val="000000" w:themeColor="text1"/>
        </w:rPr>
        <w:t xml:space="preserve">the clothes </w:t>
      </w:r>
      <w:r w:rsidR="00FC781B">
        <w:rPr>
          <w:color w:val="000000" w:themeColor="text1"/>
        </w:rPr>
        <w:t xml:space="preserve">or </w:t>
      </w:r>
      <w:r w:rsidR="00B11915">
        <w:rPr>
          <w:color w:val="000000" w:themeColor="text1"/>
        </w:rPr>
        <w:t>talk about what they are wearing.</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0FE9D29F" w:rsidR="001D1B2B" w:rsidRPr="006C78E5" w:rsidRDefault="001B031D" w:rsidP="006C78E5">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2C321B">
              <w:rPr>
                <w:b/>
                <w:bCs/>
                <w:color w:val="000000" w:themeColor="text1"/>
              </w:rPr>
              <w:t xml:space="preserve">Play </w:t>
            </w:r>
            <w:r w:rsidR="002C321B" w:rsidRPr="002C321B">
              <w:rPr>
                <w:b/>
                <w:bCs/>
                <w:i/>
                <w:iCs/>
                <w:color w:val="000000" w:themeColor="text1"/>
              </w:rPr>
              <w:t>Tic, tac, toe</w:t>
            </w:r>
            <w:r w:rsidR="002C321B">
              <w:rPr>
                <w:b/>
                <w:bCs/>
                <w:color w:val="000000" w:themeColor="text1"/>
              </w:rPr>
              <w:t>.</w:t>
            </w:r>
          </w:p>
          <w:p w14:paraId="59E45B0D" w14:textId="77777777" w:rsidR="007A7989" w:rsidRDefault="002C321B" w:rsidP="007A7989">
            <w:pPr>
              <w:pStyle w:val="ListParagraph"/>
              <w:numPr>
                <w:ilvl w:val="0"/>
                <w:numId w:val="31"/>
              </w:numPr>
              <w:spacing w:beforeLines="60" w:before="144" w:afterLines="60" w:after="144"/>
              <w:ind w:hanging="196"/>
              <w:rPr>
                <w:color w:val="000000" w:themeColor="text1"/>
              </w:rPr>
            </w:pPr>
            <w:r>
              <w:rPr>
                <w:color w:val="000000" w:themeColor="text1"/>
              </w:rPr>
              <w:t>Divide the class into groups of four with two pairs in each group.</w:t>
            </w:r>
          </w:p>
          <w:p w14:paraId="30CA337E" w14:textId="77777777" w:rsidR="002C321B" w:rsidRDefault="002C321B" w:rsidP="007A7989">
            <w:pPr>
              <w:pStyle w:val="ListParagraph"/>
              <w:numPr>
                <w:ilvl w:val="0"/>
                <w:numId w:val="31"/>
              </w:numPr>
              <w:spacing w:beforeLines="60" w:before="144" w:afterLines="60" w:after="144"/>
              <w:ind w:hanging="196"/>
              <w:rPr>
                <w:color w:val="000000" w:themeColor="text1"/>
              </w:rPr>
            </w:pPr>
            <w:r>
              <w:rPr>
                <w:color w:val="000000" w:themeColor="text1"/>
              </w:rPr>
              <w:t>Have pairs play rock, paper, scissors to see which pair goes first.</w:t>
            </w:r>
          </w:p>
          <w:p w14:paraId="480BE7FE" w14:textId="77777777" w:rsidR="002C321B" w:rsidRDefault="002C321B" w:rsidP="007A7989">
            <w:pPr>
              <w:pStyle w:val="ListParagraph"/>
              <w:numPr>
                <w:ilvl w:val="0"/>
                <w:numId w:val="31"/>
              </w:numPr>
              <w:spacing w:beforeLines="60" w:before="144" w:afterLines="60" w:after="144"/>
              <w:ind w:hanging="196"/>
              <w:rPr>
                <w:color w:val="000000" w:themeColor="text1"/>
              </w:rPr>
            </w:pPr>
            <w:r>
              <w:rPr>
                <w:color w:val="000000" w:themeColor="text1"/>
              </w:rPr>
              <w:t>Have the winning pair choose a space, then ask and answer using the picture.</w:t>
            </w:r>
          </w:p>
          <w:p w14:paraId="1015D445" w14:textId="77777777" w:rsidR="002C321B" w:rsidRDefault="002C321B" w:rsidP="007A7989">
            <w:pPr>
              <w:pStyle w:val="ListParagraph"/>
              <w:numPr>
                <w:ilvl w:val="0"/>
                <w:numId w:val="31"/>
              </w:numPr>
              <w:spacing w:beforeLines="60" w:before="144" w:afterLines="60" w:after="144"/>
              <w:ind w:hanging="196"/>
              <w:rPr>
                <w:color w:val="000000" w:themeColor="text1"/>
              </w:rPr>
            </w:pPr>
            <w:r>
              <w:rPr>
                <w:color w:val="000000" w:themeColor="text1"/>
              </w:rPr>
              <w:t xml:space="preserve">Have the pair mark that space as theirs if they use the useful language correctly. </w:t>
            </w:r>
          </w:p>
          <w:p w14:paraId="5EE1A2B8" w14:textId="77777777" w:rsidR="002C321B" w:rsidRDefault="002C321B" w:rsidP="007A7989">
            <w:pPr>
              <w:pStyle w:val="ListParagraph"/>
              <w:numPr>
                <w:ilvl w:val="0"/>
                <w:numId w:val="31"/>
              </w:numPr>
              <w:spacing w:beforeLines="60" w:before="144" w:afterLines="60" w:after="144"/>
              <w:ind w:hanging="196"/>
              <w:rPr>
                <w:color w:val="000000" w:themeColor="text1"/>
              </w:rPr>
            </w:pPr>
            <w:r>
              <w:rPr>
                <w:color w:val="000000" w:themeColor="text1"/>
              </w:rPr>
              <w:t>Have pairs take turns.</w:t>
            </w:r>
          </w:p>
          <w:p w14:paraId="5BCF33E5" w14:textId="13B338FD" w:rsidR="002C321B" w:rsidRPr="007A7989" w:rsidRDefault="002C321B" w:rsidP="007A7989">
            <w:pPr>
              <w:pStyle w:val="ListParagraph"/>
              <w:numPr>
                <w:ilvl w:val="0"/>
                <w:numId w:val="31"/>
              </w:numPr>
              <w:spacing w:beforeLines="60" w:before="144" w:afterLines="60" w:after="144"/>
              <w:ind w:hanging="196"/>
              <w:rPr>
                <w:color w:val="000000" w:themeColor="text1"/>
              </w:rPr>
            </w:pPr>
            <w:r>
              <w:rPr>
                <w:color w:val="000000" w:themeColor="text1"/>
              </w:rPr>
              <w:t>The pair that gets three spaces in a horizontal, vertical, diagonal line wins the game.</w:t>
            </w:r>
          </w:p>
        </w:tc>
        <w:tc>
          <w:tcPr>
            <w:tcW w:w="4135" w:type="dxa"/>
          </w:tcPr>
          <w:p w14:paraId="3EF6D90F" w14:textId="71205359" w:rsidR="009F1F30" w:rsidRPr="009F1F30" w:rsidRDefault="009F1F30" w:rsidP="009F1F30">
            <w:pPr>
              <w:pStyle w:val="ListParagraph"/>
              <w:spacing w:beforeLines="60" w:before="144" w:afterLines="60" w:after="144"/>
              <w:ind w:left="360"/>
              <w:rPr>
                <w:color w:val="000000" w:themeColor="text1"/>
              </w:rPr>
            </w:pPr>
          </w:p>
          <w:p w14:paraId="3120CC58" w14:textId="0186D73C" w:rsidR="007A7989" w:rsidRPr="009F1F30" w:rsidRDefault="002C321B" w:rsidP="009F1F30">
            <w:pPr>
              <w:pStyle w:val="ListParagraph"/>
              <w:numPr>
                <w:ilvl w:val="0"/>
                <w:numId w:val="31"/>
              </w:numPr>
              <w:spacing w:beforeLines="60" w:before="144" w:afterLines="60" w:after="144"/>
              <w:rPr>
                <w:color w:val="000000" w:themeColor="text1"/>
              </w:rPr>
            </w:pPr>
            <w:r w:rsidRPr="009F1F30">
              <w:rPr>
                <w:color w:val="000000" w:themeColor="text1"/>
              </w:rPr>
              <w:t xml:space="preserve">Work with their </w:t>
            </w:r>
            <w:r w:rsidR="009F1F30" w:rsidRPr="009F1F30">
              <w:rPr>
                <w:color w:val="000000" w:themeColor="text1"/>
              </w:rPr>
              <w:t>teammates to play the game.</w:t>
            </w:r>
          </w:p>
          <w:p w14:paraId="603696D0" w14:textId="3DC50FE7" w:rsidR="009F1F30" w:rsidRDefault="009F1F30" w:rsidP="009F1F30">
            <w:pPr>
              <w:pStyle w:val="ListParagraph"/>
              <w:numPr>
                <w:ilvl w:val="0"/>
                <w:numId w:val="31"/>
              </w:numPr>
              <w:spacing w:beforeLines="60" w:before="144" w:afterLines="60" w:after="144"/>
              <w:ind w:hanging="196"/>
              <w:rPr>
                <w:color w:val="000000" w:themeColor="text1"/>
              </w:rPr>
            </w:pPr>
            <w:r>
              <w:rPr>
                <w:color w:val="000000" w:themeColor="text1"/>
              </w:rPr>
              <w:t>Play rock, paper, scissors to see which pair goes first.</w:t>
            </w:r>
          </w:p>
          <w:p w14:paraId="4BFFE79C" w14:textId="4CF538DF" w:rsidR="009F1F30" w:rsidRPr="007A7989" w:rsidRDefault="009F1F30" w:rsidP="009F1F30">
            <w:pPr>
              <w:pStyle w:val="ListParagraph"/>
              <w:numPr>
                <w:ilvl w:val="0"/>
                <w:numId w:val="31"/>
              </w:numPr>
              <w:spacing w:beforeLines="60" w:before="144" w:afterLines="60" w:after="144"/>
              <w:ind w:hanging="196"/>
              <w:rPr>
                <w:color w:val="000000" w:themeColor="text1"/>
              </w:rPr>
            </w:pPr>
            <w:r>
              <w:rPr>
                <w:color w:val="000000" w:themeColor="text1"/>
              </w:rPr>
              <w:t>Choose a space, then ask and answer using the picture.</w:t>
            </w:r>
          </w:p>
          <w:p w14:paraId="3706C883" w14:textId="444564EC" w:rsidR="001D1B2B" w:rsidRPr="007A7989" w:rsidRDefault="009F1F30" w:rsidP="007A7989">
            <w:pPr>
              <w:pStyle w:val="ListParagraph"/>
              <w:numPr>
                <w:ilvl w:val="0"/>
                <w:numId w:val="31"/>
              </w:numPr>
              <w:spacing w:beforeLines="60" w:before="144" w:afterLines="60" w:after="144"/>
              <w:ind w:hanging="196"/>
              <w:rPr>
                <w:color w:val="000000" w:themeColor="text1"/>
              </w:rPr>
            </w:pPr>
            <w:r>
              <w:rPr>
                <w:color w:val="000000" w:themeColor="text1"/>
              </w:rPr>
              <w:t>Mark that space as theirs if they use the useful language correctly.</w:t>
            </w:r>
          </w:p>
        </w:tc>
      </w:tr>
      <w:tr w:rsidR="00DA7E89" w:rsidRPr="00D6227E" w14:paraId="3987FAB3" w14:textId="77777777" w:rsidTr="002323D7">
        <w:tc>
          <w:tcPr>
            <w:tcW w:w="5850" w:type="dxa"/>
          </w:tcPr>
          <w:p w14:paraId="495BAE49" w14:textId="7592717B"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FC781B">
              <w:rPr>
                <w:b/>
                <w:bCs/>
                <w:color w:val="000000" w:themeColor="text1"/>
              </w:rPr>
              <w:t>.</w:t>
            </w:r>
          </w:p>
          <w:p w14:paraId="53ED36E2" w14:textId="73EC04D4"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AD25D2">
              <w:rPr>
                <w:color w:val="000000" w:themeColor="text1"/>
              </w:rPr>
              <w:t>6</w:t>
            </w:r>
            <w:r>
              <w:rPr>
                <w:color w:val="000000" w:themeColor="text1"/>
              </w:rPr>
              <w:t xml:space="preserve"> – Lesson </w:t>
            </w:r>
            <w:r w:rsidR="007A7989">
              <w:rPr>
                <w:color w:val="000000" w:themeColor="text1"/>
              </w:rPr>
              <w:t>2</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FC781B">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FC781B">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3439F878" w:rsidR="00530D52" w:rsidRPr="00326C22" w:rsidRDefault="00326C22" w:rsidP="00326C22">
      <w:pPr>
        <w:rPr>
          <w:b/>
          <w:color w:val="000000" w:themeColor="text1"/>
        </w:rPr>
      </w:pPr>
      <w:r>
        <w:rPr>
          <w:b/>
          <w:color w:val="000000" w:themeColor="text1"/>
        </w:rPr>
        <w:t xml:space="preserve">E. </w:t>
      </w:r>
      <w:r w:rsidR="00530D52" w:rsidRPr="00326C22">
        <w:rPr>
          <w:b/>
          <w:color w:val="000000" w:themeColor="text1"/>
        </w:rPr>
        <w:t xml:space="preserve">Consolidation and homework assignment </w:t>
      </w:r>
      <w:r w:rsidR="00FA6877" w:rsidRPr="00326C22">
        <w:rPr>
          <w:bCs/>
          <w:color w:val="000000" w:themeColor="text1"/>
        </w:rPr>
        <w:t>(5 minutes)</w:t>
      </w:r>
      <w:r w:rsidR="00530D52" w:rsidRPr="00326C22">
        <w:rPr>
          <w:b/>
          <w:color w:val="000000" w:themeColor="text1"/>
        </w:rPr>
        <w:t xml:space="preserve">  </w:t>
      </w:r>
    </w:p>
    <w:p w14:paraId="45BDEBB9" w14:textId="4842AD50" w:rsidR="0057058C" w:rsidRPr="00FC781B" w:rsidRDefault="00530D52" w:rsidP="00FC781B">
      <w:pPr>
        <w:pStyle w:val="ListParagraph"/>
        <w:numPr>
          <w:ilvl w:val="0"/>
          <w:numId w:val="25"/>
        </w:numPr>
        <w:ind w:left="360"/>
        <w:rPr>
          <w:color w:val="000000" w:themeColor="text1"/>
          <w:lang w:val="vi-VN"/>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FC781B">
        <w:rPr>
          <w:color w:val="000000" w:themeColor="text1"/>
        </w:rPr>
        <w:t xml:space="preserve">the </w:t>
      </w:r>
      <w:r w:rsidR="006D20F9">
        <w:rPr>
          <w:color w:val="000000" w:themeColor="text1"/>
        </w:rPr>
        <w:t xml:space="preserve">students </w:t>
      </w:r>
      <w:r w:rsidR="00B11915">
        <w:rPr>
          <w:color w:val="000000" w:themeColor="text1"/>
        </w:rPr>
        <w:t>talk about what they are wearing confidently.</w:t>
      </w:r>
    </w:p>
    <w:p w14:paraId="1A930E59" w14:textId="492D9CA1"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5D06CA">
        <w:rPr>
          <w:color w:val="000000" w:themeColor="text1"/>
        </w:rPr>
        <w:t xml:space="preserve">Asking and answering </w:t>
      </w:r>
      <w:r w:rsidR="005A3CDC" w:rsidRPr="00D6227E">
        <w:rPr>
          <w:color w:val="000000" w:themeColor="text1"/>
        </w:rPr>
        <w:t xml:space="preserve">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326C22">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E3A0C0D"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5D06CA">
        <w:rPr>
          <w:color w:val="000000" w:themeColor="text1"/>
        </w:rPr>
        <w:t>ask and answer about what clothes they are wearing fluently.</w:t>
      </w:r>
    </w:p>
    <w:p w14:paraId="7F01CBAB" w14:textId="77777777" w:rsidR="005D06CA" w:rsidRDefault="00530D52" w:rsidP="005D06CA">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5D06CA">
        <w:rPr>
          <w:color w:val="000000" w:themeColor="text1"/>
        </w:rPr>
        <w:t>ask and answer about what clothes they are wearing.</w:t>
      </w:r>
    </w:p>
    <w:p w14:paraId="6AA4A925" w14:textId="09939D2F" w:rsidR="005D06CA" w:rsidRPr="005D06CA" w:rsidRDefault="00530D52" w:rsidP="005D06CA">
      <w:pPr>
        <w:pStyle w:val="ListParagraph"/>
        <w:numPr>
          <w:ilvl w:val="0"/>
          <w:numId w:val="19"/>
        </w:numPr>
        <w:ind w:left="360" w:hanging="360"/>
        <w:rPr>
          <w:color w:val="000000" w:themeColor="text1"/>
        </w:rPr>
      </w:pPr>
      <w:r w:rsidRPr="005D06CA">
        <w:rPr>
          <w:color w:val="000000" w:themeColor="text1"/>
          <w:u w:val="single"/>
        </w:rPr>
        <w:t>Task uncompleted</w:t>
      </w:r>
      <w:r w:rsidR="00BB465F" w:rsidRPr="005D06CA">
        <w:rPr>
          <w:color w:val="000000" w:themeColor="text1"/>
          <w:u w:val="single"/>
        </w:rPr>
        <w:t>:</w:t>
      </w:r>
      <w:r w:rsidR="00BB465F" w:rsidRPr="005D06CA">
        <w:rPr>
          <w:color w:val="000000" w:themeColor="text1"/>
        </w:rPr>
        <w:t xml:space="preserve"> </w:t>
      </w:r>
      <w:r w:rsidR="008A08E1" w:rsidRPr="005D06CA">
        <w:rPr>
          <w:color w:val="000000" w:themeColor="text1"/>
        </w:rPr>
        <w:t>Students f</w:t>
      </w:r>
      <w:r w:rsidR="00BB465F" w:rsidRPr="005D06CA">
        <w:rPr>
          <w:color w:val="000000" w:themeColor="text1"/>
        </w:rPr>
        <w:t xml:space="preserve">ail to </w:t>
      </w:r>
      <w:r w:rsidR="005D06CA" w:rsidRPr="005D06CA">
        <w:rPr>
          <w:color w:val="000000" w:themeColor="text1"/>
        </w:rPr>
        <w:t>ask and answer about what clothes they are wearing.</w:t>
      </w:r>
    </w:p>
    <w:p w14:paraId="264C35F6" w14:textId="24E7C606" w:rsidR="00530D52" w:rsidRPr="005D06CA" w:rsidRDefault="005D06CA" w:rsidP="001C21C4">
      <w:pPr>
        <w:pStyle w:val="ListParagraph"/>
        <w:numPr>
          <w:ilvl w:val="0"/>
          <w:numId w:val="25"/>
        </w:numPr>
        <w:ind w:left="360"/>
        <w:rPr>
          <w:b/>
          <w:bCs/>
          <w:color w:val="000000" w:themeColor="text1"/>
        </w:rPr>
      </w:pPr>
      <w:r>
        <w:rPr>
          <w:color w:val="000000" w:themeColor="text1"/>
        </w:rPr>
        <w:t xml:space="preserve"> </w:t>
      </w:r>
      <w:r w:rsidR="00530D52" w:rsidRPr="005D06CA">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5D06CA" w:rsidRPr="00D6227E" w14:paraId="2202D48A" w14:textId="77777777" w:rsidTr="00454516">
        <w:tc>
          <w:tcPr>
            <w:tcW w:w="6030" w:type="dxa"/>
          </w:tcPr>
          <w:p w14:paraId="694B9439" w14:textId="5E833AB6" w:rsidR="005D06CA" w:rsidRPr="005D06CA" w:rsidRDefault="005D06CA" w:rsidP="005D06CA">
            <w:pPr>
              <w:rPr>
                <w:color w:val="000000" w:themeColor="text1"/>
              </w:rPr>
            </w:pPr>
            <w:r w:rsidRPr="005D06CA">
              <w:rPr>
                <w:b/>
                <w:bCs/>
                <w:color w:val="000000" w:themeColor="text1"/>
              </w:rPr>
              <w:t>Consolidation</w:t>
            </w:r>
          </w:p>
          <w:p w14:paraId="13824BD7" w14:textId="77777777" w:rsidR="005D06CA" w:rsidRDefault="005D06CA" w:rsidP="005D06CA">
            <w:pPr>
              <w:pStyle w:val="ListParagraph"/>
              <w:numPr>
                <w:ilvl w:val="0"/>
                <w:numId w:val="19"/>
              </w:numPr>
              <w:ind w:left="360"/>
              <w:rPr>
                <w:color w:val="000000" w:themeColor="text1"/>
              </w:rPr>
            </w:pPr>
            <w:r>
              <w:rPr>
                <w:color w:val="000000" w:themeColor="text1"/>
              </w:rPr>
              <w:t>Divide the class into two teams.</w:t>
            </w:r>
          </w:p>
          <w:p w14:paraId="08A4379F" w14:textId="77777777" w:rsidR="005D06CA" w:rsidRDefault="005D06CA" w:rsidP="005D06CA">
            <w:pPr>
              <w:pStyle w:val="ListParagraph"/>
              <w:ind w:left="360"/>
              <w:rPr>
                <w:color w:val="000000" w:themeColor="text1"/>
              </w:rPr>
            </w:pPr>
          </w:p>
          <w:p w14:paraId="1EF6914D" w14:textId="77777777" w:rsidR="005D06CA" w:rsidRDefault="005D06CA" w:rsidP="005D06CA">
            <w:pPr>
              <w:pStyle w:val="ListParagraph"/>
              <w:numPr>
                <w:ilvl w:val="0"/>
                <w:numId w:val="19"/>
              </w:numPr>
              <w:ind w:left="360"/>
              <w:rPr>
                <w:color w:val="000000" w:themeColor="text1"/>
              </w:rPr>
            </w:pPr>
            <w:r>
              <w:rPr>
                <w:color w:val="000000" w:themeColor="text1"/>
              </w:rPr>
              <w:t xml:space="preserve">Show a flashcard to the class and say a color. </w:t>
            </w:r>
          </w:p>
          <w:p w14:paraId="7430F5D6" w14:textId="77777777" w:rsidR="005D06CA" w:rsidRDefault="005D06CA" w:rsidP="005D06CA">
            <w:pPr>
              <w:pStyle w:val="ListParagraph"/>
              <w:numPr>
                <w:ilvl w:val="0"/>
                <w:numId w:val="19"/>
              </w:numPr>
              <w:ind w:left="360"/>
              <w:rPr>
                <w:color w:val="000000" w:themeColor="text1"/>
              </w:rPr>
            </w:pPr>
            <w:r>
              <w:rPr>
                <w:color w:val="000000" w:themeColor="text1"/>
              </w:rPr>
              <w:t>Have Team A make a question and Team B answer.</w:t>
            </w:r>
          </w:p>
          <w:p w14:paraId="1553FBCB" w14:textId="77777777" w:rsidR="005D06CA" w:rsidRDefault="005D06CA" w:rsidP="005D06CA">
            <w:pPr>
              <w:pStyle w:val="ListParagraph"/>
              <w:numPr>
                <w:ilvl w:val="0"/>
                <w:numId w:val="19"/>
              </w:numPr>
              <w:ind w:left="360"/>
              <w:rPr>
                <w:color w:val="000000" w:themeColor="text1"/>
              </w:rPr>
            </w:pPr>
            <w:r>
              <w:rPr>
                <w:color w:val="000000" w:themeColor="text1"/>
              </w:rPr>
              <w:t>Swap roles and repeat.</w:t>
            </w:r>
          </w:p>
          <w:p w14:paraId="51EF67B2" w14:textId="77777777" w:rsidR="005D06CA" w:rsidRDefault="005D06CA" w:rsidP="005D06CA">
            <w:pPr>
              <w:pStyle w:val="ListParagraph"/>
              <w:ind w:left="360"/>
              <w:rPr>
                <w:color w:val="000000" w:themeColor="text1"/>
              </w:rPr>
            </w:pPr>
            <w:r>
              <w:rPr>
                <w:color w:val="000000" w:themeColor="text1"/>
              </w:rPr>
              <w:t>e.g.</w:t>
            </w:r>
          </w:p>
          <w:p w14:paraId="686A0668" w14:textId="77777777" w:rsidR="005D06CA" w:rsidRDefault="005D06CA" w:rsidP="005D06CA">
            <w:pPr>
              <w:pStyle w:val="ListParagraph"/>
              <w:ind w:left="360"/>
              <w:rPr>
                <w:color w:val="000000" w:themeColor="text1"/>
              </w:rPr>
            </w:pPr>
            <w:r>
              <w:rPr>
                <w:color w:val="000000" w:themeColor="text1"/>
              </w:rPr>
              <w:t>(Teacher shows a flashcard “jeans”.)</w:t>
            </w:r>
          </w:p>
          <w:p w14:paraId="4684AF74" w14:textId="77777777" w:rsidR="005D06CA" w:rsidRDefault="005D06CA" w:rsidP="005D06CA">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red</w:t>
            </w:r>
            <w:r w:rsidRPr="00DD53D8">
              <w:rPr>
                <w:i/>
                <w:iCs/>
                <w:color w:val="000000" w:themeColor="text1"/>
              </w:rPr>
              <w:t>”</w:t>
            </w:r>
          </w:p>
          <w:p w14:paraId="6B4BCFA7" w14:textId="77777777" w:rsidR="005D06CA" w:rsidRDefault="005D06CA" w:rsidP="005D06CA">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What are you wearing</w:t>
            </w:r>
            <w:r w:rsidRPr="00DD53D8">
              <w:rPr>
                <w:i/>
                <w:iCs/>
                <w:color w:val="000000" w:themeColor="text1"/>
              </w:rPr>
              <w:t>?”</w:t>
            </w:r>
          </w:p>
          <w:p w14:paraId="67EDAC54" w14:textId="566A23B1" w:rsidR="005D06CA" w:rsidRPr="00D6227E" w:rsidRDefault="005D06CA" w:rsidP="005D06CA">
            <w:pPr>
              <w:pStyle w:val="ListParagraph"/>
              <w:numPr>
                <w:ilvl w:val="0"/>
                <w:numId w:val="19"/>
              </w:numPr>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I’m wearing red jeans.”</w:t>
            </w:r>
          </w:p>
        </w:tc>
        <w:tc>
          <w:tcPr>
            <w:tcW w:w="4050" w:type="dxa"/>
          </w:tcPr>
          <w:p w14:paraId="40E8180A" w14:textId="77777777" w:rsidR="005D06CA" w:rsidRPr="00D6227E" w:rsidRDefault="005D06CA" w:rsidP="005D06CA">
            <w:pPr>
              <w:pStyle w:val="ListParagraph"/>
              <w:ind w:left="342"/>
              <w:rPr>
                <w:color w:val="000000" w:themeColor="text1"/>
              </w:rPr>
            </w:pPr>
          </w:p>
          <w:p w14:paraId="22EF1033" w14:textId="77777777" w:rsidR="005D06CA" w:rsidRDefault="005D06CA" w:rsidP="005D06CA">
            <w:pPr>
              <w:pStyle w:val="ListParagraph"/>
              <w:numPr>
                <w:ilvl w:val="0"/>
                <w:numId w:val="19"/>
              </w:numPr>
              <w:ind w:left="342"/>
              <w:rPr>
                <w:color w:val="000000" w:themeColor="text1"/>
              </w:rPr>
            </w:pPr>
            <w:r>
              <w:rPr>
                <w:color w:val="000000" w:themeColor="text1"/>
              </w:rPr>
              <w:t>Work with their teammates to complete the task.</w:t>
            </w:r>
          </w:p>
          <w:p w14:paraId="484D42D4" w14:textId="77777777" w:rsidR="005D06CA" w:rsidRDefault="005D06CA" w:rsidP="005D06CA">
            <w:pPr>
              <w:pStyle w:val="ListParagraph"/>
              <w:numPr>
                <w:ilvl w:val="0"/>
                <w:numId w:val="19"/>
              </w:numPr>
              <w:ind w:left="342"/>
              <w:rPr>
                <w:color w:val="000000" w:themeColor="text1"/>
              </w:rPr>
            </w:pPr>
            <w:r>
              <w:rPr>
                <w:color w:val="000000" w:themeColor="text1"/>
              </w:rPr>
              <w:t>Follow their teacher’s instructions.</w:t>
            </w:r>
          </w:p>
          <w:p w14:paraId="23F8FCB1" w14:textId="570991BC" w:rsidR="005D06CA" w:rsidRPr="00D6227E" w:rsidRDefault="005D06CA" w:rsidP="005D06CA">
            <w:pPr>
              <w:rPr>
                <w:bCs/>
                <w:color w:val="000000" w:themeColor="text1"/>
              </w:rPr>
            </w:pPr>
            <w:r>
              <w:rPr>
                <w:color w:val="000000" w:themeColor="text1"/>
              </w:rPr>
              <w:t>Make questions or answer the questions from the other team.</w:t>
            </w:r>
          </w:p>
        </w:tc>
      </w:tr>
    </w:tbl>
    <w:p w14:paraId="32E113A5" w14:textId="77777777" w:rsidR="005D06CA" w:rsidRDefault="005D06CA">
      <w:r>
        <w:br w:type="page"/>
      </w:r>
    </w:p>
    <w:tbl>
      <w:tblPr>
        <w:tblStyle w:val="TableGrid"/>
        <w:tblW w:w="10080" w:type="dxa"/>
        <w:tblInd w:w="175" w:type="dxa"/>
        <w:tblLook w:val="04A0" w:firstRow="1" w:lastRow="0" w:firstColumn="1" w:lastColumn="0" w:noHBand="0" w:noVBand="1"/>
      </w:tblPr>
      <w:tblGrid>
        <w:gridCol w:w="6030"/>
        <w:gridCol w:w="4050"/>
      </w:tblGrid>
      <w:tr w:rsidR="00FB6DAA" w:rsidRPr="00D6227E" w14:paraId="2CA56DFE" w14:textId="77777777" w:rsidTr="00454516">
        <w:tc>
          <w:tcPr>
            <w:tcW w:w="6030" w:type="dxa"/>
          </w:tcPr>
          <w:p w14:paraId="24363DEC" w14:textId="02EF56C9"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FF241C7" w14:textId="43EFF10E"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5D06CA">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50A10BF1"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Pr="00D6227E">
              <w:rPr>
                <w:color w:val="000000" w:themeColor="text1"/>
              </w:rPr>
              <w:t xml:space="preserve">Lesson </w:t>
            </w:r>
            <w:r w:rsidR="004935B8">
              <w:rPr>
                <w:color w:val="000000" w:themeColor="text1"/>
              </w:rPr>
              <w:t>3</w:t>
            </w:r>
            <w:r w:rsidR="001B23ED">
              <w:rPr>
                <w:color w:val="000000" w:themeColor="text1"/>
              </w:rPr>
              <w:t xml:space="preserve">, Unit </w:t>
            </w:r>
            <w:r w:rsidR="00AD25D2">
              <w:rPr>
                <w:color w:val="000000" w:themeColor="text1"/>
              </w:rPr>
              <w:t>6</w:t>
            </w:r>
            <w:r w:rsidRPr="00D6227E">
              <w:rPr>
                <w:color w:val="000000" w:themeColor="text1"/>
              </w:rPr>
              <w:t xml:space="preserve"> on page </w:t>
            </w:r>
            <w:r w:rsidR="00AD25D2">
              <w:rPr>
                <w:color w:val="000000" w:themeColor="text1"/>
              </w:rPr>
              <w:t>88</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bookmarkStart w:id="0" w:name="_GoBack"/>
      <w:bookmarkEnd w:id="0"/>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A48C3" w14:textId="77777777" w:rsidR="009557E0" w:rsidRDefault="009557E0" w:rsidP="0001350F">
      <w:r>
        <w:separator/>
      </w:r>
    </w:p>
  </w:endnote>
  <w:endnote w:type="continuationSeparator" w:id="0">
    <w:p w14:paraId="75361616" w14:textId="77777777" w:rsidR="009557E0" w:rsidRDefault="009557E0"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326C2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326C22">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56DE9" w14:textId="77777777" w:rsidR="009557E0" w:rsidRDefault="009557E0" w:rsidP="0001350F">
      <w:r>
        <w:separator/>
      </w:r>
    </w:p>
  </w:footnote>
  <w:footnote w:type="continuationSeparator" w:id="0">
    <w:p w14:paraId="32039146" w14:textId="77777777" w:rsidR="009557E0" w:rsidRDefault="009557E0"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327630"/>
    <w:multiLevelType w:val="hybridMultilevel"/>
    <w:tmpl w:val="1694A4FC"/>
    <w:lvl w:ilvl="0" w:tplc="34A06040">
      <w:start w:val="1"/>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5"/>
  </w:num>
  <w:num w:numId="4">
    <w:abstractNumId w:val="11"/>
  </w:num>
  <w:num w:numId="5">
    <w:abstractNumId w:val="31"/>
  </w:num>
  <w:num w:numId="6">
    <w:abstractNumId w:val="12"/>
  </w:num>
  <w:num w:numId="7">
    <w:abstractNumId w:val="19"/>
  </w:num>
  <w:num w:numId="8">
    <w:abstractNumId w:val="9"/>
  </w:num>
  <w:num w:numId="9">
    <w:abstractNumId w:val="10"/>
  </w:num>
  <w:num w:numId="10">
    <w:abstractNumId w:val="33"/>
  </w:num>
  <w:num w:numId="11">
    <w:abstractNumId w:val="7"/>
  </w:num>
  <w:num w:numId="12">
    <w:abstractNumId w:val="8"/>
  </w:num>
  <w:num w:numId="13">
    <w:abstractNumId w:val="20"/>
  </w:num>
  <w:num w:numId="14">
    <w:abstractNumId w:val="0"/>
  </w:num>
  <w:num w:numId="15">
    <w:abstractNumId w:val="6"/>
  </w:num>
  <w:num w:numId="16">
    <w:abstractNumId w:val="18"/>
  </w:num>
  <w:num w:numId="17">
    <w:abstractNumId w:val="17"/>
  </w:num>
  <w:num w:numId="18">
    <w:abstractNumId w:val="27"/>
  </w:num>
  <w:num w:numId="19">
    <w:abstractNumId w:val="16"/>
  </w:num>
  <w:num w:numId="20">
    <w:abstractNumId w:val="21"/>
  </w:num>
  <w:num w:numId="21">
    <w:abstractNumId w:val="24"/>
  </w:num>
  <w:num w:numId="22">
    <w:abstractNumId w:val="14"/>
  </w:num>
  <w:num w:numId="23">
    <w:abstractNumId w:val="1"/>
  </w:num>
  <w:num w:numId="24">
    <w:abstractNumId w:val="30"/>
  </w:num>
  <w:num w:numId="25">
    <w:abstractNumId w:val="3"/>
  </w:num>
  <w:num w:numId="26">
    <w:abstractNumId w:val="15"/>
  </w:num>
  <w:num w:numId="27">
    <w:abstractNumId w:val="29"/>
  </w:num>
  <w:num w:numId="28">
    <w:abstractNumId w:val="26"/>
  </w:num>
  <w:num w:numId="29">
    <w:abstractNumId w:val="4"/>
  </w:num>
  <w:num w:numId="30">
    <w:abstractNumId w:val="23"/>
  </w:num>
  <w:num w:numId="31">
    <w:abstractNumId w:val="32"/>
  </w:num>
  <w:num w:numId="32">
    <w:abstractNumId w:val="25"/>
  </w:num>
  <w:num w:numId="33">
    <w:abstractNumId w:val="13"/>
  </w:num>
  <w:num w:numId="34">
    <w:abstractNumId w:val="3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447E5"/>
    <w:rsid w:val="00045304"/>
    <w:rsid w:val="00052CC9"/>
    <w:rsid w:val="00062006"/>
    <w:rsid w:val="0006266F"/>
    <w:rsid w:val="00083944"/>
    <w:rsid w:val="00093BA5"/>
    <w:rsid w:val="000A5435"/>
    <w:rsid w:val="000A7693"/>
    <w:rsid w:val="000B2E62"/>
    <w:rsid w:val="000C6E14"/>
    <w:rsid w:val="000D1FC4"/>
    <w:rsid w:val="000D319B"/>
    <w:rsid w:val="000D7167"/>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50525"/>
    <w:rsid w:val="00260117"/>
    <w:rsid w:val="00266874"/>
    <w:rsid w:val="00267B43"/>
    <w:rsid w:val="00292956"/>
    <w:rsid w:val="002A54EB"/>
    <w:rsid w:val="002A7CA4"/>
    <w:rsid w:val="002B1E07"/>
    <w:rsid w:val="002C321B"/>
    <w:rsid w:val="002C61BF"/>
    <w:rsid w:val="002E499A"/>
    <w:rsid w:val="002E5183"/>
    <w:rsid w:val="002E51AD"/>
    <w:rsid w:val="002F01BF"/>
    <w:rsid w:val="002F57FF"/>
    <w:rsid w:val="00326C22"/>
    <w:rsid w:val="00331DFF"/>
    <w:rsid w:val="003408F2"/>
    <w:rsid w:val="003423DC"/>
    <w:rsid w:val="003427E9"/>
    <w:rsid w:val="00350390"/>
    <w:rsid w:val="00351B99"/>
    <w:rsid w:val="003554E3"/>
    <w:rsid w:val="00373EEC"/>
    <w:rsid w:val="003769B4"/>
    <w:rsid w:val="003C42FD"/>
    <w:rsid w:val="003C79C4"/>
    <w:rsid w:val="003D7AD1"/>
    <w:rsid w:val="004030B5"/>
    <w:rsid w:val="00410288"/>
    <w:rsid w:val="00410BF9"/>
    <w:rsid w:val="00417DE4"/>
    <w:rsid w:val="00444E2B"/>
    <w:rsid w:val="00454516"/>
    <w:rsid w:val="00465AC3"/>
    <w:rsid w:val="004663EE"/>
    <w:rsid w:val="00481598"/>
    <w:rsid w:val="00486A93"/>
    <w:rsid w:val="004877D9"/>
    <w:rsid w:val="0049249C"/>
    <w:rsid w:val="004935B8"/>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A3CDC"/>
    <w:rsid w:val="005A6F1F"/>
    <w:rsid w:val="005A7F9E"/>
    <w:rsid w:val="005B13FC"/>
    <w:rsid w:val="005B256E"/>
    <w:rsid w:val="005D06CA"/>
    <w:rsid w:val="005D4AA1"/>
    <w:rsid w:val="005F4598"/>
    <w:rsid w:val="005F68C9"/>
    <w:rsid w:val="00603255"/>
    <w:rsid w:val="0060342F"/>
    <w:rsid w:val="00604AE2"/>
    <w:rsid w:val="006113A5"/>
    <w:rsid w:val="006141F2"/>
    <w:rsid w:val="00622B25"/>
    <w:rsid w:val="00655461"/>
    <w:rsid w:val="006631E4"/>
    <w:rsid w:val="006632A4"/>
    <w:rsid w:val="006820ED"/>
    <w:rsid w:val="006858E9"/>
    <w:rsid w:val="006971EC"/>
    <w:rsid w:val="006A106B"/>
    <w:rsid w:val="006A1D63"/>
    <w:rsid w:val="006B123B"/>
    <w:rsid w:val="006C0DBE"/>
    <w:rsid w:val="006C19B1"/>
    <w:rsid w:val="006C78E5"/>
    <w:rsid w:val="006D20F9"/>
    <w:rsid w:val="006E5E72"/>
    <w:rsid w:val="0070483D"/>
    <w:rsid w:val="007158A7"/>
    <w:rsid w:val="00733FC3"/>
    <w:rsid w:val="00751690"/>
    <w:rsid w:val="007563C0"/>
    <w:rsid w:val="00763D82"/>
    <w:rsid w:val="00763F5C"/>
    <w:rsid w:val="0077523C"/>
    <w:rsid w:val="007929C3"/>
    <w:rsid w:val="00797BB3"/>
    <w:rsid w:val="007A7989"/>
    <w:rsid w:val="007B5B4A"/>
    <w:rsid w:val="007F0F6D"/>
    <w:rsid w:val="00827E48"/>
    <w:rsid w:val="008437F7"/>
    <w:rsid w:val="008751B0"/>
    <w:rsid w:val="00876A3B"/>
    <w:rsid w:val="00880A2B"/>
    <w:rsid w:val="00886561"/>
    <w:rsid w:val="00893D1D"/>
    <w:rsid w:val="008A08E1"/>
    <w:rsid w:val="008A17E9"/>
    <w:rsid w:val="008A4DCD"/>
    <w:rsid w:val="008C3C60"/>
    <w:rsid w:val="008F5FAF"/>
    <w:rsid w:val="00903D37"/>
    <w:rsid w:val="00922BFF"/>
    <w:rsid w:val="00927737"/>
    <w:rsid w:val="00937509"/>
    <w:rsid w:val="0094331D"/>
    <w:rsid w:val="009557E0"/>
    <w:rsid w:val="00956ACB"/>
    <w:rsid w:val="00972121"/>
    <w:rsid w:val="00985271"/>
    <w:rsid w:val="00991690"/>
    <w:rsid w:val="00991EA8"/>
    <w:rsid w:val="0099491C"/>
    <w:rsid w:val="009A0960"/>
    <w:rsid w:val="009D2913"/>
    <w:rsid w:val="009E0CF6"/>
    <w:rsid w:val="009F1F30"/>
    <w:rsid w:val="009F69DE"/>
    <w:rsid w:val="00A05334"/>
    <w:rsid w:val="00A14CFE"/>
    <w:rsid w:val="00A24CCD"/>
    <w:rsid w:val="00A336F9"/>
    <w:rsid w:val="00A452DD"/>
    <w:rsid w:val="00A4558A"/>
    <w:rsid w:val="00A65E12"/>
    <w:rsid w:val="00A70490"/>
    <w:rsid w:val="00AA1A1F"/>
    <w:rsid w:val="00AC4488"/>
    <w:rsid w:val="00AD25D2"/>
    <w:rsid w:val="00AD510B"/>
    <w:rsid w:val="00AE7A9C"/>
    <w:rsid w:val="00B11915"/>
    <w:rsid w:val="00B15C97"/>
    <w:rsid w:val="00B527DA"/>
    <w:rsid w:val="00B563A8"/>
    <w:rsid w:val="00B6663F"/>
    <w:rsid w:val="00B85D1C"/>
    <w:rsid w:val="00B905C1"/>
    <w:rsid w:val="00B96DF3"/>
    <w:rsid w:val="00BA23BA"/>
    <w:rsid w:val="00BB14E4"/>
    <w:rsid w:val="00BB1CA7"/>
    <w:rsid w:val="00BB465F"/>
    <w:rsid w:val="00BD032C"/>
    <w:rsid w:val="00C25891"/>
    <w:rsid w:val="00C43C91"/>
    <w:rsid w:val="00C477D1"/>
    <w:rsid w:val="00C53CC5"/>
    <w:rsid w:val="00C7067A"/>
    <w:rsid w:val="00C7359C"/>
    <w:rsid w:val="00C73D9B"/>
    <w:rsid w:val="00C73DFF"/>
    <w:rsid w:val="00C810F2"/>
    <w:rsid w:val="00C9001E"/>
    <w:rsid w:val="00CB3467"/>
    <w:rsid w:val="00CB4247"/>
    <w:rsid w:val="00CB5579"/>
    <w:rsid w:val="00CC14F6"/>
    <w:rsid w:val="00CD076E"/>
    <w:rsid w:val="00CE1E10"/>
    <w:rsid w:val="00CE55C1"/>
    <w:rsid w:val="00CE690C"/>
    <w:rsid w:val="00CF3113"/>
    <w:rsid w:val="00D01FE3"/>
    <w:rsid w:val="00D04714"/>
    <w:rsid w:val="00D1438E"/>
    <w:rsid w:val="00D23B19"/>
    <w:rsid w:val="00D33193"/>
    <w:rsid w:val="00D37759"/>
    <w:rsid w:val="00D55072"/>
    <w:rsid w:val="00D56630"/>
    <w:rsid w:val="00D6227E"/>
    <w:rsid w:val="00D65CA5"/>
    <w:rsid w:val="00D81ABA"/>
    <w:rsid w:val="00D83E81"/>
    <w:rsid w:val="00DA7E89"/>
    <w:rsid w:val="00DC1E8A"/>
    <w:rsid w:val="00DC3F7C"/>
    <w:rsid w:val="00DD53D8"/>
    <w:rsid w:val="00DD7314"/>
    <w:rsid w:val="00E02F55"/>
    <w:rsid w:val="00E2078C"/>
    <w:rsid w:val="00E20928"/>
    <w:rsid w:val="00E2338A"/>
    <w:rsid w:val="00E65908"/>
    <w:rsid w:val="00E710D7"/>
    <w:rsid w:val="00E731B1"/>
    <w:rsid w:val="00E765A0"/>
    <w:rsid w:val="00E76DAA"/>
    <w:rsid w:val="00EA6079"/>
    <w:rsid w:val="00EB65E6"/>
    <w:rsid w:val="00EB77D5"/>
    <w:rsid w:val="00EC1118"/>
    <w:rsid w:val="00EE17F3"/>
    <w:rsid w:val="00EF6E8A"/>
    <w:rsid w:val="00F35B76"/>
    <w:rsid w:val="00F81BD3"/>
    <w:rsid w:val="00F825FE"/>
    <w:rsid w:val="00F902C7"/>
    <w:rsid w:val="00F90B5D"/>
    <w:rsid w:val="00FA6877"/>
    <w:rsid w:val="00FB5CC2"/>
    <w:rsid w:val="00FB6DAA"/>
    <w:rsid w:val="00FC781B"/>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3185</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264</cp:revision>
  <dcterms:created xsi:type="dcterms:W3CDTF">2022-01-06T13:19:00Z</dcterms:created>
  <dcterms:modified xsi:type="dcterms:W3CDTF">2022-05-03T02:00:00Z</dcterms:modified>
</cp:coreProperties>
</file>