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4503" w14:textId="77777777"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QUY TRÌNH XÂY DỰNG MA TRẬN, BẢNG ĐẶC TẢ</w:t>
      </w:r>
    </w:p>
    <w:p w14:paraId="29EE72B0" w14:textId="77777777"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K</w:t>
      </w:r>
      <w:r w:rsidRPr="005D0E32">
        <w:rPr>
          <w:rFonts w:ascii="Times New Roman" w:hAnsi="Times New Roman" w:cs="Times New Roman"/>
          <w:b/>
          <w:bCs/>
          <w:color w:val="000000" w:themeColor="text1"/>
          <w:sz w:val="28"/>
          <w:szCs w:val="28"/>
        </w:rPr>
        <w:t>HUNG MA TRẬN ĐỀ KIỂM TRA GIỮA KÌ</w:t>
      </w:r>
      <w:r w:rsidRPr="005D0E32">
        <w:rPr>
          <w:rFonts w:ascii="Times New Roman" w:hAnsi="Times New Roman" w:cs="Times New Roman"/>
          <w:b/>
          <w:bCs/>
          <w:color w:val="000000" w:themeColor="text1"/>
          <w:sz w:val="28"/>
          <w:szCs w:val="28"/>
          <w:lang w:val="en-US"/>
        </w:rPr>
        <w:t xml:space="preserve"> II</w:t>
      </w:r>
    </w:p>
    <w:p w14:paraId="3BB2814F" w14:textId="77777777"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 xml:space="preserve"> ĐỊA LÍ 7.</w:t>
      </w:r>
    </w:p>
    <w:p w14:paraId="4A179674" w14:textId="77777777"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p>
    <w:tbl>
      <w:tblPr>
        <w:tblStyle w:val="TableGrid"/>
        <w:tblW w:w="5000" w:type="pct"/>
        <w:tblLook w:val="04A0" w:firstRow="1" w:lastRow="0" w:firstColumn="1" w:lastColumn="0" w:noHBand="0" w:noVBand="1"/>
      </w:tblPr>
      <w:tblGrid>
        <w:gridCol w:w="574"/>
        <w:gridCol w:w="1214"/>
        <w:gridCol w:w="1998"/>
        <w:gridCol w:w="1180"/>
        <w:gridCol w:w="1082"/>
        <w:gridCol w:w="1312"/>
        <w:gridCol w:w="1408"/>
        <w:gridCol w:w="808"/>
      </w:tblGrid>
      <w:tr w:rsidR="001F196D" w:rsidRPr="005D0E32" w14:paraId="2B10E187" w14:textId="77777777" w:rsidTr="00190F21">
        <w:tc>
          <w:tcPr>
            <w:tcW w:w="300" w:type="pct"/>
            <w:vMerge w:val="restart"/>
            <w:vAlign w:val="center"/>
          </w:tcPr>
          <w:p w14:paraId="05F3C96B"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TT</w:t>
            </w:r>
          </w:p>
        </w:tc>
        <w:tc>
          <w:tcPr>
            <w:tcW w:w="634" w:type="pct"/>
            <w:vMerge w:val="restart"/>
            <w:vAlign w:val="center"/>
          </w:tcPr>
          <w:p w14:paraId="7482C936"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Chương/</w:t>
            </w:r>
          </w:p>
          <w:p w14:paraId="586E176C"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chủ đề</w:t>
            </w:r>
          </w:p>
        </w:tc>
        <w:tc>
          <w:tcPr>
            <w:tcW w:w="1043" w:type="pct"/>
            <w:vMerge w:val="restart"/>
            <w:vAlign w:val="center"/>
          </w:tcPr>
          <w:p w14:paraId="12857F5A"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Nội dung/đơn vị kiến thức</w:t>
            </w:r>
          </w:p>
        </w:tc>
        <w:tc>
          <w:tcPr>
            <w:tcW w:w="2601" w:type="pct"/>
            <w:gridSpan w:val="4"/>
            <w:vAlign w:val="center"/>
          </w:tcPr>
          <w:p w14:paraId="26734F80" w14:textId="77777777" w:rsidR="001F196D" w:rsidRPr="005D0E32" w:rsidRDefault="001F196D" w:rsidP="0013061F">
            <w:pPr>
              <w:spacing w:before="40" w:after="40"/>
              <w:jc w:val="center"/>
              <w:rPr>
                <w:rFonts w:cs="Times New Roman"/>
                <w:b/>
                <w:color w:val="000000" w:themeColor="text1"/>
                <w:spacing w:val="-8"/>
                <w:szCs w:val="28"/>
              </w:rPr>
            </w:pPr>
            <w:r w:rsidRPr="005D0E32">
              <w:rPr>
                <w:rFonts w:cs="Times New Roman"/>
                <w:b/>
                <w:color w:val="000000" w:themeColor="text1"/>
                <w:spacing w:val="-8"/>
                <w:szCs w:val="28"/>
              </w:rPr>
              <w:t>Mức độ nhận thức</w:t>
            </w:r>
          </w:p>
        </w:tc>
        <w:tc>
          <w:tcPr>
            <w:tcW w:w="421" w:type="pct"/>
          </w:tcPr>
          <w:p w14:paraId="30BDB6FF" w14:textId="77777777" w:rsidR="001F196D" w:rsidRPr="005D0E32" w:rsidRDefault="001F196D" w:rsidP="0013061F">
            <w:pPr>
              <w:spacing w:before="40" w:after="40"/>
              <w:jc w:val="center"/>
              <w:rPr>
                <w:rFonts w:cs="Times New Roman"/>
                <w:b/>
                <w:color w:val="000000" w:themeColor="text1"/>
                <w:spacing w:val="-8"/>
                <w:szCs w:val="28"/>
              </w:rPr>
            </w:pPr>
            <w:r w:rsidRPr="005D0E32">
              <w:rPr>
                <w:rFonts w:cs="Times New Roman"/>
                <w:b/>
                <w:color w:val="000000" w:themeColor="text1"/>
                <w:spacing w:val="-8"/>
                <w:szCs w:val="28"/>
              </w:rPr>
              <w:t>Tổng</w:t>
            </w:r>
          </w:p>
          <w:p w14:paraId="792211C6" w14:textId="77777777" w:rsidR="001F196D" w:rsidRPr="005D0E32" w:rsidRDefault="001F196D" w:rsidP="0013061F">
            <w:pPr>
              <w:spacing w:before="40" w:after="40"/>
              <w:jc w:val="center"/>
              <w:rPr>
                <w:rFonts w:cs="Times New Roman"/>
                <w:b/>
                <w:color w:val="000000" w:themeColor="text1"/>
                <w:spacing w:val="-8"/>
                <w:szCs w:val="28"/>
              </w:rPr>
            </w:pPr>
            <w:r w:rsidRPr="005D0E32">
              <w:rPr>
                <w:rFonts w:cs="Times New Roman"/>
                <w:b/>
                <w:color w:val="000000" w:themeColor="text1"/>
                <w:spacing w:val="-8"/>
                <w:szCs w:val="28"/>
              </w:rPr>
              <w:t>% điểm</w:t>
            </w:r>
          </w:p>
        </w:tc>
      </w:tr>
      <w:tr w:rsidR="001F196D" w:rsidRPr="005D0E32" w14:paraId="7DDBFC25" w14:textId="77777777" w:rsidTr="00190F21">
        <w:tc>
          <w:tcPr>
            <w:tcW w:w="300" w:type="pct"/>
            <w:vMerge/>
            <w:vAlign w:val="center"/>
          </w:tcPr>
          <w:p w14:paraId="41A8B09D" w14:textId="77777777" w:rsidR="001F196D" w:rsidRPr="005D0E32" w:rsidRDefault="001F196D" w:rsidP="0013061F">
            <w:pPr>
              <w:jc w:val="center"/>
              <w:rPr>
                <w:rFonts w:cs="Times New Roman"/>
                <w:b/>
                <w:color w:val="000000" w:themeColor="text1"/>
                <w:spacing w:val="-8"/>
                <w:szCs w:val="28"/>
              </w:rPr>
            </w:pPr>
          </w:p>
        </w:tc>
        <w:tc>
          <w:tcPr>
            <w:tcW w:w="634" w:type="pct"/>
            <w:vMerge/>
            <w:vAlign w:val="center"/>
          </w:tcPr>
          <w:p w14:paraId="7F8C5631" w14:textId="77777777" w:rsidR="001F196D" w:rsidRPr="005D0E32" w:rsidRDefault="001F196D" w:rsidP="0013061F">
            <w:pPr>
              <w:jc w:val="center"/>
              <w:rPr>
                <w:rFonts w:cs="Times New Roman"/>
                <w:b/>
                <w:color w:val="000000" w:themeColor="text1"/>
                <w:spacing w:val="-8"/>
                <w:szCs w:val="28"/>
              </w:rPr>
            </w:pPr>
          </w:p>
        </w:tc>
        <w:tc>
          <w:tcPr>
            <w:tcW w:w="1043" w:type="pct"/>
            <w:vMerge/>
            <w:vAlign w:val="center"/>
          </w:tcPr>
          <w:p w14:paraId="45D389DD" w14:textId="77777777" w:rsidR="001F196D" w:rsidRPr="005D0E32" w:rsidRDefault="001F196D" w:rsidP="0013061F">
            <w:pPr>
              <w:jc w:val="center"/>
              <w:rPr>
                <w:rFonts w:cs="Times New Roman"/>
                <w:b/>
                <w:color w:val="000000" w:themeColor="text1"/>
                <w:spacing w:val="-8"/>
                <w:szCs w:val="28"/>
              </w:rPr>
            </w:pPr>
          </w:p>
        </w:tc>
        <w:tc>
          <w:tcPr>
            <w:tcW w:w="616" w:type="pct"/>
            <w:vAlign w:val="center"/>
          </w:tcPr>
          <w:p w14:paraId="5F5CCB0F"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Nhận biết (TNKQ)</w:t>
            </w:r>
          </w:p>
        </w:tc>
        <w:tc>
          <w:tcPr>
            <w:tcW w:w="565" w:type="pct"/>
            <w:vAlign w:val="center"/>
          </w:tcPr>
          <w:p w14:paraId="05E6EE3F"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Thông hiểu</w:t>
            </w:r>
          </w:p>
          <w:p w14:paraId="074E9AAA"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685" w:type="pct"/>
            <w:vAlign w:val="center"/>
          </w:tcPr>
          <w:p w14:paraId="6D9032F0"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Vận dụng</w:t>
            </w:r>
          </w:p>
          <w:p w14:paraId="4FFF1075"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735" w:type="pct"/>
            <w:vAlign w:val="center"/>
          </w:tcPr>
          <w:p w14:paraId="0727284E"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Vận dụng cao</w:t>
            </w:r>
          </w:p>
          <w:p w14:paraId="0441FCF9"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421" w:type="pct"/>
          </w:tcPr>
          <w:p w14:paraId="72929E9E" w14:textId="77777777" w:rsidR="001F196D" w:rsidRPr="005D0E32" w:rsidRDefault="001F196D" w:rsidP="0013061F">
            <w:pPr>
              <w:jc w:val="center"/>
              <w:rPr>
                <w:rFonts w:cs="Times New Roman"/>
                <w:b/>
                <w:color w:val="000000" w:themeColor="text1"/>
                <w:spacing w:val="-8"/>
                <w:szCs w:val="28"/>
              </w:rPr>
            </w:pPr>
          </w:p>
        </w:tc>
      </w:tr>
      <w:tr w:rsidR="001F196D" w:rsidRPr="005D0E32" w14:paraId="14C9F94C" w14:textId="77777777" w:rsidTr="00190F21">
        <w:tc>
          <w:tcPr>
            <w:tcW w:w="300" w:type="pct"/>
            <w:vMerge/>
            <w:vAlign w:val="center"/>
          </w:tcPr>
          <w:p w14:paraId="7B65153E" w14:textId="77777777" w:rsidR="001F196D" w:rsidRPr="005D0E32" w:rsidRDefault="001F196D" w:rsidP="0013061F">
            <w:pPr>
              <w:jc w:val="center"/>
              <w:rPr>
                <w:rFonts w:cs="Times New Roman"/>
                <w:b/>
                <w:color w:val="000000" w:themeColor="text1"/>
                <w:spacing w:val="-8"/>
                <w:szCs w:val="28"/>
              </w:rPr>
            </w:pPr>
          </w:p>
        </w:tc>
        <w:tc>
          <w:tcPr>
            <w:tcW w:w="634" w:type="pct"/>
            <w:vMerge/>
            <w:vAlign w:val="center"/>
          </w:tcPr>
          <w:p w14:paraId="6FECEAD3" w14:textId="77777777" w:rsidR="001F196D" w:rsidRPr="005D0E32" w:rsidRDefault="001F196D" w:rsidP="0013061F">
            <w:pPr>
              <w:jc w:val="center"/>
              <w:rPr>
                <w:rFonts w:cs="Times New Roman"/>
                <w:b/>
                <w:color w:val="000000" w:themeColor="text1"/>
                <w:spacing w:val="-8"/>
                <w:szCs w:val="28"/>
              </w:rPr>
            </w:pPr>
          </w:p>
        </w:tc>
        <w:tc>
          <w:tcPr>
            <w:tcW w:w="1043" w:type="pct"/>
            <w:vMerge/>
            <w:vAlign w:val="center"/>
          </w:tcPr>
          <w:p w14:paraId="6EF991DE" w14:textId="77777777" w:rsidR="001F196D" w:rsidRPr="005D0E32" w:rsidRDefault="001F196D" w:rsidP="0013061F">
            <w:pPr>
              <w:jc w:val="center"/>
              <w:rPr>
                <w:rFonts w:cs="Times New Roman"/>
                <w:b/>
                <w:color w:val="000000" w:themeColor="text1"/>
                <w:spacing w:val="-8"/>
                <w:szCs w:val="28"/>
              </w:rPr>
            </w:pPr>
          </w:p>
        </w:tc>
        <w:tc>
          <w:tcPr>
            <w:tcW w:w="616" w:type="pct"/>
            <w:vAlign w:val="center"/>
          </w:tcPr>
          <w:p w14:paraId="775DDD2B"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TNKQ</w:t>
            </w:r>
          </w:p>
        </w:tc>
        <w:tc>
          <w:tcPr>
            <w:tcW w:w="565" w:type="pct"/>
            <w:vAlign w:val="center"/>
          </w:tcPr>
          <w:p w14:paraId="66FAADA2"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685" w:type="pct"/>
            <w:vAlign w:val="center"/>
          </w:tcPr>
          <w:p w14:paraId="39E41929"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735" w:type="pct"/>
            <w:vAlign w:val="center"/>
          </w:tcPr>
          <w:p w14:paraId="7EA616A7"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421" w:type="pct"/>
          </w:tcPr>
          <w:p w14:paraId="44BFFFED" w14:textId="77777777" w:rsidR="001F196D" w:rsidRPr="005D0E32" w:rsidRDefault="001F196D" w:rsidP="0013061F">
            <w:pPr>
              <w:jc w:val="center"/>
              <w:rPr>
                <w:rFonts w:cs="Times New Roman"/>
                <w:b/>
                <w:color w:val="000000" w:themeColor="text1"/>
                <w:spacing w:val="-8"/>
                <w:szCs w:val="28"/>
              </w:rPr>
            </w:pPr>
          </w:p>
        </w:tc>
      </w:tr>
      <w:tr w:rsidR="001F196D" w:rsidRPr="005D0E32" w14:paraId="3E224877" w14:textId="77777777" w:rsidTr="0013061F">
        <w:trPr>
          <w:trHeight w:val="540"/>
        </w:trPr>
        <w:tc>
          <w:tcPr>
            <w:tcW w:w="5000" w:type="pct"/>
            <w:gridSpan w:val="8"/>
            <w:vAlign w:val="center"/>
          </w:tcPr>
          <w:p w14:paraId="236D960D" w14:textId="77777777"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Phân môn Địa lí</w:t>
            </w:r>
          </w:p>
        </w:tc>
      </w:tr>
      <w:tr w:rsidR="00190F21" w:rsidRPr="005D0E32" w14:paraId="019F63EA" w14:textId="77777777" w:rsidTr="00190F21">
        <w:trPr>
          <w:trHeight w:val="540"/>
        </w:trPr>
        <w:tc>
          <w:tcPr>
            <w:tcW w:w="300" w:type="pct"/>
          </w:tcPr>
          <w:p w14:paraId="4442CB9B" w14:textId="77777777" w:rsidR="00190F21" w:rsidRPr="005D0E32" w:rsidRDefault="00190F21" w:rsidP="0013061F">
            <w:pPr>
              <w:spacing w:before="60"/>
              <w:jc w:val="center"/>
              <w:rPr>
                <w:rFonts w:cs="Times New Roman"/>
                <w:color w:val="000000" w:themeColor="text1"/>
                <w:spacing w:val="-8"/>
                <w:szCs w:val="28"/>
              </w:rPr>
            </w:pPr>
            <w:r w:rsidRPr="005D0E32">
              <w:rPr>
                <w:rFonts w:cs="Times New Roman"/>
                <w:color w:val="000000" w:themeColor="text1"/>
                <w:spacing w:val="-8"/>
                <w:szCs w:val="28"/>
              </w:rPr>
              <w:t>1</w:t>
            </w:r>
          </w:p>
          <w:p w14:paraId="5189D2FF" w14:textId="77777777" w:rsidR="00190F21" w:rsidRPr="005D0E32" w:rsidRDefault="00190F21" w:rsidP="0013061F">
            <w:pPr>
              <w:spacing w:before="60"/>
              <w:jc w:val="center"/>
              <w:rPr>
                <w:rFonts w:cs="Times New Roman"/>
                <w:color w:val="000000" w:themeColor="text1"/>
                <w:spacing w:val="-8"/>
                <w:szCs w:val="28"/>
              </w:rPr>
            </w:pPr>
          </w:p>
        </w:tc>
        <w:tc>
          <w:tcPr>
            <w:tcW w:w="634" w:type="pct"/>
          </w:tcPr>
          <w:p w14:paraId="2F706ABD" w14:textId="77777777"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Châu Phi ( 2 tiết )</w:t>
            </w:r>
          </w:p>
          <w:p w14:paraId="06BB8FEF" w14:textId="77777777"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 xml:space="preserve"> 1,5 điểm</w:t>
            </w:r>
          </w:p>
          <w:p w14:paraId="648D6AEF" w14:textId="77777777"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15%</w:t>
            </w:r>
          </w:p>
          <w:p w14:paraId="204C4BFC" w14:textId="77777777" w:rsidR="00190F21" w:rsidRPr="005D0E32" w:rsidRDefault="00190F21" w:rsidP="0013061F">
            <w:pPr>
              <w:spacing w:before="60"/>
              <w:rPr>
                <w:rFonts w:cs="Times New Roman"/>
                <w:color w:val="000000" w:themeColor="text1"/>
                <w:spacing w:val="-8"/>
                <w:szCs w:val="28"/>
              </w:rPr>
            </w:pPr>
          </w:p>
        </w:tc>
        <w:tc>
          <w:tcPr>
            <w:tcW w:w="1043" w:type="pct"/>
          </w:tcPr>
          <w:p w14:paraId="2A0BD160" w14:textId="77777777"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Phi</w:t>
            </w:r>
          </w:p>
          <w:p w14:paraId="226C06A6" w14:textId="77777777"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w:t>
            </w:r>
          </w:p>
          <w:p w14:paraId="2547DFAE" w14:textId="77777777"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515CD3BA" w14:textId="77777777"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14:paraId="71336547" w14:textId="77777777" w:rsidR="00190F21" w:rsidRPr="005D0E32"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pacing w:val="-8"/>
                <w:szCs w:val="28"/>
              </w:rPr>
            </w:pPr>
            <w:r w:rsidRPr="004D1951">
              <w:rPr>
                <w:color w:val="000000" w:themeColor="text1"/>
                <w:sz w:val="24"/>
                <w:szCs w:val="24"/>
              </w:rPr>
              <w:t>– Khái quát về Cộng hoà Nam Phi</w:t>
            </w:r>
            <w:r w:rsidRPr="005D0E32">
              <w:rPr>
                <w:color w:val="000000" w:themeColor="text1"/>
                <w:sz w:val="28"/>
                <w:szCs w:val="28"/>
              </w:rPr>
              <w:t xml:space="preserve"> </w:t>
            </w:r>
          </w:p>
        </w:tc>
        <w:tc>
          <w:tcPr>
            <w:tcW w:w="616" w:type="pct"/>
            <w:vAlign w:val="center"/>
          </w:tcPr>
          <w:p w14:paraId="5BC14569" w14:textId="77777777" w:rsidR="00190F21" w:rsidRPr="005D0E32" w:rsidRDefault="00190F21" w:rsidP="0013061F">
            <w:pPr>
              <w:jc w:val="center"/>
              <w:rPr>
                <w:rFonts w:cs="Times New Roman"/>
                <w:color w:val="000000" w:themeColor="text1"/>
                <w:spacing w:val="-8"/>
                <w:szCs w:val="28"/>
              </w:rPr>
            </w:pPr>
          </w:p>
        </w:tc>
        <w:tc>
          <w:tcPr>
            <w:tcW w:w="565" w:type="pct"/>
            <w:vAlign w:val="center"/>
          </w:tcPr>
          <w:p w14:paraId="2090A749" w14:textId="77777777"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w:t>
            </w:r>
            <w:r>
              <w:rPr>
                <w:rFonts w:cs="Times New Roman"/>
                <w:color w:val="000000" w:themeColor="text1"/>
                <w:spacing w:val="-8"/>
                <w:szCs w:val="28"/>
              </w:rPr>
              <w:t>*</w:t>
            </w:r>
          </w:p>
        </w:tc>
        <w:tc>
          <w:tcPr>
            <w:tcW w:w="685" w:type="pct"/>
            <w:vAlign w:val="center"/>
          </w:tcPr>
          <w:p w14:paraId="686E62B3" w14:textId="77777777" w:rsidR="00190F21" w:rsidRPr="005D0E32" w:rsidRDefault="00190F21" w:rsidP="0013061F">
            <w:pPr>
              <w:jc w:val="center"/>
              <w:rPr>
                <w:rFonts w:cs="Times New Roman"/>
                <w:color w:val="000000" w:themeColor="text1"/>
                <w:spacing w:val="-8"/>
                <w:szCs w:val="28"/>
              </w:rPr>
            </w:pPr>
          </w:p>
        </w:tc>
        <w:tc>
          <w:tcPr>
            <w:tcW w:w="735" w:type="pct"/>
            <w:vAlign w:val="center"/>
          </w:tcPr>
          <w:p w14:paraId="6DCD5C4B" w14:textId="77777777" w:rsidR="00190F21" w:rsidRPr="005D0E32" w:rsidRDefault="00190F21" w:rsidP="0013061F">
            <w:pPr>
              <w:jc w:val="center"/>
              <w:rPr>
                <w:rFonts w:cs="Times New Roman"/>
                <w:color w:val="000000" w:themeColor="text1"/>
                <w:spacing w:val="-8"/>
                <w:szCs w:val="28"/>
              </w:rPr>
            </w:pPr>
          </w:p>
        </w:tc>
        <w:tc>
          <w:tcPr>
            <w:tcW w:w="421" w:type="pct"/>
          </w:tcPr>
          <w:p w14:paraId="7A5A9F54" w14:textId="77777777"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1,5đ</w:t>
            </w:r>
          </w:p>
        </w:tc>
      </w:tr>
      <w:tr w:rsidR="00190F21" w:rsidRPr="005D0E32" w14:paraId="2FBDCB4D" w14:textId="77777777" w:rsidTr="00190F21">
        <w:trPr>
          <w:trHeight w:val="401"/>
        </w:trPr>
        <w:tc>
          <w:tcPr>
            <w:tcW w:w="300" w:type="pct"/>
          </w:tcPr>
          <w:p w14:paraId="5AC8A800" w14:textId="77777777" w:rsidR="00190F21" w:rsidRPr="005D0E32" w:rsidRDefault="00190F21" w:rsidP="0013061F">
            <w:pPr>
              <w:jc w:val="center"/>
              <w:rPr>
                <w:rFonts w:cs="Times New Roman"/>
                <w:b/>
                <w:color w:val="000000" w:themeColor="text1"/>
                <w:spacing w:val="-8"/>
                <w:szCs w:val="28"/>
              </w:rPr>
            </w:pPr>
            <w:r w:rsidRPr="005D0E32">
              <w:rPr>
                <w:rFonts w:cs="Times New Roman"/>
                <w:color w:val="000000" w:themeColor="text1"/>
                <w:spacing w:val="-8"/>
                <w:szCs w:val="28"/>
              </w:rPr>
              <w:t>2</w:t>
            </w:r>
          </w:p>
        </w:tc>
        <w:tc>
          <w:tcPr>
            <w:tcW w:w="634" w:type="pct"/>
          </w:tcPr>
          <w:p w14:paraId="5EE1F758" w14:textId="77777777" w:rsidR="00190F21" w:rsidRPr="005D0E32" w:rsidRDefault="00190F21" w:rsidP="0013061F">
            <w:pPr>
              <w:spacing w:before="60"/>
              <w:rPr>
                <w:rFonts w:cs="Times New Roman"/>
                <w:color w:val="000000" w:themeColor="text1"/>
                <w:szCs w:val="28"/>
              </w:rPr>
            </w:pPr>
            <w:r w:rsidRPr="005D0E32">
              <w:rPr>
                <w:rFonts w:cs="Times New Roman"/>
                <w:color w:val="000000" w:themeColor="text1"/>
                <w:szCs w:val="28"/>
              </w:rPr>
              <w:t xml:space="preserve">Châu Mỹ </w:t>
            </w:r>
          </w:p>
          <w:p w14:paraId="1DDACD21" w14:textId="77777777" w:rsidR="00190F21" w:rsidRPr="005D0E32" w:rsidRDefault="00190F21" w:rsidP="0013061F">
            <w:pPr>
              <w:spacing w:before="60"/>
              <w:rPr>
                <w:rFonts w:cs="Times New Roman"/>
                <w:color w:val="000000" w:themeColor="text1"/>
                <w:szCs w:val="28"/>
              </w:rPr>
            </w:pPr>
            <w:r w:rsidRPr="005D0E32">
              <w:rPr>
                <w:rFonts w:cs="Times New Roman"/>
                <w:color w:val="000000" w:themeColor="text1"/>
                <w:spacing w:val="-8"/>
                <w:szCs w:val="28"/>
              </w:rPr>
              <w:t>( 9 tiết )</w:t>
            </w:r>
          </w:p>
          <w:p w14:paraId="6DFC1C83" w14:textId="77777777" w:rsidR="00190F21" w:rsidRPr="005D0E32" w:rsidRDefault="00190F21" w:rsidP="0013061F">
            <w:pPr>
              <w:rPr>
                <w:rFonts w:cs="Times New Roman"/>
                <w:color w:val="000000" w:themeColor="text1"/>
                <w:spacing w:val="-8"/>
                <w:szCs w:val="28"/>
              </w:rPr>
            </w:pPr>
            <w:r w:rsidRPr="005D0E32">
              <w:rPr>
                <w:rFonts w:cs="Times New Roman"/>
                <w:color w:val="000000" w:themeColor="text1"/>
                <w:szCs w:val="28"/>
              </w:rPr>
              <w:t>3,5  điểm</w:t>
            </w:r>
          </w:p>
        </w:tc>
        <w:tc>
          <w:tcPr>
            <w:tcW w:w="1043" w:type="pct"/>
          </w:tcPr>
          <w:p w14:paraId="7BDED043" w14:textId="77777777" w:rsidR="00190F21" w:rsidRPr="005D0E32" w:rsidRDefault="00190F21" w:rsidP="0013061F">
            <w:pPr>
              <w:pStyle w:val="4-Bang"/>
              <w:widowControl/>
              <w:suppressAutoHyphens/>
              <w:kinsoku w:val="0"/>
              <w:overflowPunct w:val="0"/>
              <w:autoSpaceDE w:val="0"/>
              <w:autoSpaceDN w:val="0"/>
              <w:adjustRightInd w:val="0"/>
              <w:snapToGrid w:val="0"/>
              <w:spacing w:before="60" w:after="60" w:line="264" w:lineRule="auto"/>
              <w:jc w:val="left"/>
              <w:rPr>
                <w:color w:val="000000" w:themeColor="text1"/>
                <w:sz w:val="28"/>
                <w:szCs w:val="28"/>
              </w:rPr>
            </w:pPr>
            <w:r w:rsidRPr="005D0E32">
              <w:rPr>
                <w:color w:val="000000" w:themeColor="text1"/>
                <w:sz w:val="28"/>
                <w:szCs w:val="28"/>
              </w:rPr>
              <w:t>– Vị trí địa lí, phạm vi châu Mỹ</w:t>
            </w:r>
          </w:p>
          <w:p w14:paraId="2DE89227" w14:textId="77777777" w:rsidR="00190F21" w:rsidRPr="005D0E32" w:rsidRDefault="00190F21" w:rsidP="0013061F">
            <w:pPr>
              <w:pStyle w:val="4-Bang"/>
              <w:widowControl/>
              <w:suppressAutoHyphens/>
              <w:kinsoku w:val="0"/>
              <w:overflowPunct w:val="0"/>
              <w:autoSpaceDE w:val="0"/>
              <w:autoSpaceDN w:val="0"/>
              <w:adjustRightInd w:val="0"/>
              <w:snapToGrid w:val="0"/>
              <w:spacing w:before="60" w:line="264" w:lineRule="auto"/>
              <w:jc w:val="left"/>
              <w:rPr>
                <w:color w:val="000000" w:themeColor="text1"/>
                <w:sz w:val="28"/>
                <w:szCs w:val="28"/>
              </w:rPr>
            </w:pPr>
            <w:r w:rsidRPr="005D0E32">
              <w:rPr>
                <w:color w:val="000000" w:themeColor="text1"/>
                <w:sz w:val="28"/>
                <w:szCs w:val="28"/>
              </w:rPr>
              <w:t>– Phát kiến ra châu Mỹ</w:t>
            </w:r>
          </w:p>
          <w:p w14:paraId="4E3BA6BA" w14:textId="77777777" w:rsidR="00190F21" w:rsidRPr="005D0E32" w:rsidRDefault="00190F21" w:rsidP="0013061F">
            <w:pPr>
              <w:pStyle w:val="4-Bang"/>
              <w:widowControl/>
              <w:suppressAutoHyphens/>
              <w:kinsoku w:val="0"/>
              <w:overflowPunct w:val="0"/>
              <w:autoSpaceDE w:val="0"/>
              <w:autoSpaceDN w:val="0"/>
              <w:adjustRightInd w:val="0"/>
              <w:snapToGrid w:val="0"/>
              <w:spacing w:before="60" w:after="60" w:line="264" w:lineRule="auto"/>
              <w:jc w:val="left"/>
              <w:rPr>
                <w:color w:val="000000" w:themeColor="text1"/>
                <w:sz w:val="28"/>
                <w:szCs w:val="28"/>
              </w:rPr>
            </w:pPr>
            <w:r w:rsidRPr="005D0E32">
              <w:rPr>
                <w:color w:val="000000" w:themeColor="text1"/>
                <w:sz w:val="28"/>
                <w:szCs w:val="28"/>
              </w:rPr>
              <w:t xml:space="preserve">– Đặc điểm tự nhiên, dân cư, xã hội của các khu vực châu Mỹ (Bắc Mỹ, Trung và Nam </w:t>
            </w:r>
            <w:r w:rsidRPr="005D0E32">
              <w:rPr>
                <w:color w:val="000000" w:themeColor="text1"/>
                <w:sz w:val="28"/>
                <w:szCs w:val="28"/>
              </w:rPr>
              <w:lastRenderedPageBreak/>
              <w:t>Mỹ)</w:t>
            </w:r>
          </w:p>
          <w:p w14:paraId="61780F20" w14:textId="77777777" w:rsidR="00190F21" w:rsidRPr="005D0E32" w:rsidRDefault="00190F21" w:rsidP="0013061F">
            <w:pPr>
              <w:rPr>
                <w:rFonts w:cs="Times New Roman"/>
                <w:color w:val="000000" w:themeColor="text1"/>
                <w:spacing w:val="-8"/>
                <w:szCs w:val="28"/>
              </w:rPr>
            </w:pPr>
            <w:r w:rsidRPr="005D0E32">
              <w:rPr>
                <w:rFonts w:cs="Times New Roman"/>
                <w:color w:val="000000" w:themeColor="text1"/>
                <w:szCs w:val="28"/>
              </w:rPr>
              <w:t xml:space="preserve">– Phương thức con người khai thác, sử dụng và </w:t>
            </w:r>
            <w:r w:rsidRPr="005D0E32">
              <w:rPr>
                <w:rFonts w:cs="Times New Roman"/>
                <w:color w:val="000000" w:themeColor="text1"/>
                <w:szCs w:val="28"/>
              </w:rPr>
              <w:br/>
              <w:t>bảo vệ thiên nhiên ở các khu vực châu Mỹ</w:t>
            </w:r>
          </w:p>
        </w:tc>
        <w:tc>
          <w:tcPr>
            <w:tcW w:w="616" w:type="pct"/>
            <w:vAlign w:val="center"/>
          </w:tcPr>
          <w:p w14:paraId="55E92B7F" w14:textId="77777777"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lastRenderedPageBreak/>
              <w:t>8TN</w:t>
            </w:r>
          </w:p>
        </w:tc>
        <w:tc>
          <w:tcPr>
            <w:tcW w:w="565" w:type="pct"/>
            <w:vAlign w:val="center"/>
          </w:tcPr>
          <w:p w14:paraId="6D367E0D" w14:textId="77777777" w:rsidR="00190F21" w:rsidRPr="005D0E32" w:rsidRDefault="00190F21" w:rsidP="0013061F">
            <w:pPr>
              <w:jc w:val="center"/>
              <w:rPr>
                <w:rFonts w:cs="Times New Roman"/>
                <w:color w:val="000000" w:themeColor="text1"/>
                <w:spacing w:val="-8"/>
                <w:szCs w:val="28"/>
              </w:rPr>
            </w:pPr>
          </w:p>
        </w:tc>
        <w:tc>
          <w:tcPr>
            <w:tcW w:w="685" w:type="pct"/>
            <w:vAlign w:val="center"/>
          </w:tcPr>
          <w:p w14:paraId="5E8EAD89" w14:textId="77777777"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1TL(a)</w:t>
            </w:r>
          </w:p>
        </w:tc>
        <w:tc>
          <w:tcPr>
            <w:tcW w:w="735" w:type="pct"/>
            <w:vAlign w:val="center"/>
          </w:tcPr>
          <w:p w14:paraId="22A44181" w14:textId="77777777"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1TL(b)</w:t>
            </w:r>
          </w:p>
        </w:tc>
        <w:tc>
          <w:tcPr>
            <w:tcW w:w="421" w:type="pct"/>
          </w:tcPr>
          <w:p w14:paraId="1271B873" w14:textId="77777777"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3,5đ</w:t>
            </w:r>
          </w:p>
        </w:tc>
      </w:tr>
      <w:tr w:rsidR="00190F21" w:rsidRPr="005D0E32" w14:paraId="3587BAAC" w14:textId="77777777" w:rsidTr="00190F21">
        <w:trPr>
          <w:trHeight w:val="467"/>
        </w:trPr>
        <w:tc>
          <w:tcPr>
            <w:tcW w:w="1977" w:type="pct"/>
            <w:gridSpan w:val="3"/>
            <w:vAlign w:val="center"/>
          </w:tcPr>
          <w:p w14:paraId="1F2D134E" w14:textId="77777777"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Tỉ lệ</w:t>
            </w:r>
          </w:p>
        </w:tc>
        <w:tc>
          <w:tcPr>
            <w:tcW w:w="616" w:type="pct"/>
            <w:vAlign w:val="center"/>
          </w:tcPr>
          <w:p w14:paraId="1F4A5202" w14:textId="77777777"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20%</w:t>
            </w:r>
          </w:p>
        </w:tc>
        <w:tc>
          <w:tcPr>
            <w:tcW w:w="565" w:type="pct"/>
            <w:vAlign w:val="center"/>
          </w:tcPr>
          <w:p w14:paraId="0138D2D3" w14:textId="77777777"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15%</w:t>
            </w:r>
          </w:p>
        </w:tc>
        <w:tc>
          <w:tcPr>
            <w:tcW w:w="685" w:type="pct"/>
            <w:vAlign w:val="center"/>
          </w:tcPr>
          <w:p w14:paraId="7BFC8FB0" w14:textId="77777777"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10%</w:t>
            </w:r>
          </w:p>
        </w:tc>
        <w:tc>
          <w:tcPr>
            <w:tcW w:w="735" w:type="pct"/>
            <w:vAlign w:val="center"/>
          </w:tcPr>
          <w:p w14:paraId="23214522" w14:textId="77777777"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5%</w:t>
            </w:r>
          </w:p>
        </w:tc>
        <w:tc>
          <w:tcPr>
            <w:tcW w:w="421" w:type="pct"/>
          </w:tcPr>
          <w:p w14:paraId="4E65E179" w14:textId="77777777"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5 đ</w:t>
            </w:r>
          </w:p>
        </w:tc>
      </w:tr>
    </w:tbl>
    <w:p w14:paraId="3311188D" w14:textId="77777777" w:rsidR="001F196D" w:rsidRPr="005D0E32" w:rsidRDefault="001F196D" w:rsidP="001F196D">
      <w:pPr>
        <w:jc w:val="center"/>
        <w:rPr>
          <w:rFonts w:ascii="Times New Roman" w:hAnsi="Times New Roman" w:cs="Times New Roman"/>
          <w:b/>
          <w:color w:val="000000" w:themeColor="text1"/>
          <w:sz w:val="28"/>
          <w:szCs w:val="28"/>
        </w:rPr>
      </w:pPr>
    </w:p>
    <w:p w14:paraId="31E79850" w14:textId="77777777" w:rsidR="001F196D" w:rsidRPr="005D0E32" w:rsidRDefault="001F196D" w:rsidP="00A17C23">
      <w:pPr>
        <w:jc w:val="center"/>
        <w:rPr>
          <w:rFonts w:ascii="Times New Roman" w:hAnsi="Times New Roman" w:cs="Times New Roman"/>
          <w:b/>
          <w:color w:val="000000" w:themeColor="text1"/>
          <w:sz w:val="28"/>
          <w:szCs w:val="28"/>
          <w:lang w:val="en-US"/>
        </w:rPr>
      </w:pPr>
    </w:p>
    <w:p w14:paraId="1CCB0CA8" w14:textId="77777777" w:rsidR="00A17C23" w:rsidRPr="005D0E32" w:rsidRDefault="00A17C23" w:rsidP="00A17C23">
      <w:pPr>
        <w:jc w:val="center"/>
        <w:rPr>
          <w:rFonts w:ascii="Times New Roman" w:hAnsi="Times New Roman" w:cs="Times New Roman"/>
          <w:b/>
          <w:color w:val="000000" w:themeColor="text1"/>
          <w:sz w:val="28"/>
          <w:szCs w:val="28"/>
        </w:rPr>
      </w:pPr>
      <w:r w:rsidRPr="005D0E32">
        <w:rPr>
          <w:rFonts w:ascii="Times New Roman" w:hAnsi="Times New Roman" w:cs="Times New Roman"/>
          <w:b/>
          <w:color w:val="000000" w:themeColor="text1"/>
          <w:sz w:val="28"/>
          <w:szCs w:val="28"/>
        </w:rPr>
        <w:t xml:space="preserve">BẢNG ĐẶC TẢ ĐỀ </w:t>
      </w:r>
      <w:r w:rsidR="004669FB" w:rsidRPr="005D0E32">
        <w:rPr>
          <w:rFonts w:ascii="Times New Roman" w:hAnsi="Times New Roman" w:cs="Times New Roman"/>
          <w:b/>
          <w:color w:val="000000" w:themeColor="text1"/>
          <w:sz w:val="28"/>
          <w:szCs w:val="28"/>
        </w:rPr>
        <w:t xml:space="preserve">KIỂM TRA </w:t>
      </w:r>
      <w:r w:rsidR="004669FB" w:rsidRPr="005D0E32">
        <w:rPr>
          <w:rFonts w:ascii="Times New Roman" w:hAnsi="Times New Roman" w:cs="Times New Roman"/>
          <w:b/>
          <w:color w:val="000000" w:themeColor="text1"/>
          <w:sz w:val="28"/>
          <w:szCs w:val="28"/>
          <w:lang w:val="en-US"/>
        </w:rPr>
        <w:t xml:space="preserve">GIỮA </w:t>
      </w:r>
      <w:r w:rsidR="004669FB" w:rsidRPr="005D0E32">
        <w:rPr>
          <w:rFonts w:ascii="Times New Roman" w:hAnsi="Times New Roman" w:cs="Times New Roman"/>
          <w:b/>
          <w:color w:val="000000" w:themeColor="text1"/>
          <w:sz w:val="28"/>
          <w:szCs w:val="28"/>
        </w:rPr>
        <w:t>KÌ</w:t>
      </w:r>
      <w:r w:rsidR="004669FB" w:rsidRPr="005D0E32">
        <w:rPr>
          <w:rFonts w:ascii="Times New Roman" w:hAnsi="Times New Roman" w:cs="Times New Roman"/>
          <w:b/>
          <w:color w:val="000000" w:themeColor="text1"/>
          <w:sz w:val="28"/>
          <w:szCs w:val="28"/>
          <w:lang w:val="en-US"/>
        </w:rPr>
        <w:t xml:space="preserve"> II.</w:t>
      </w:r>
    </w:p>
    <w:p w14:paraId="34B14978" w14:textId="77777777" w:rsidR="00A17C23" w:rsidRPr="005D0E32" w:rsidRDefault="00A17C23" w:rsidP="00A17C23">
      <w:pPr>
        <w:jc w:val="center"/>
        <w:rPr>
          <w:rFonts w:ascii="Times New Roman" w:hAnsi="Times New Roman" w:cs="Times New Roman"/>
          <w:b/>
          <w:color w:val="000000" w:themeColor="text1"/>
          <w:sz w:val="28"/>
          <w:szCs w:val="28"/>
          <w:lang w:val="en-US"/>
        </w:rPr>
      </w:pPr>
      <w:r w:rsidRPr="005D0E32">
        <w:rPr>
          <w:rFonts w:ascii="Times New Roman" w:hAnsi="Times New Roman" w:cs="Times New Roman"/>
          <w:b/>
          <w:color w:val="000000" w:themeColor="text1"/>
          <w:sz w:val="28"/>
          <w:szCs w:val="28"/>
        </w:rPr>
        <w:t>MÔN: LỊCH SỬ VÀ ĐỊA LÍ</w:t>
      </w:r>
      <w:r w:rsidR="004669FB" w:rsidRPr="005D0E32">
        <w:rPr>
          <w:rFonts w:ascii="Times New Roman" w:hAnsi="Times New Roman" w:cs="Times New Roman"/>
          <w:b/>
          <w:color w:val="000000" w:themeColor="text1"/>
          <w:sz w:val="28"/>
          <w:szCs w:val="28"/>
          <w:lang w:val="en-US"/>
        </w:rPr>
        <w:t>.</w:t>
      </w:r>
    </w:p>
    <w:p w14:paraId="105C6287" w14:textId="77777777" w:rsidR="00A17C23" w:rsidRPr="005D0E32" w:rsidRDefault="00A17C23" w:rsidP="00A17C23">
      <w:pPr>
        <w:jc w:val="center"/>
        <w:rPr>
          <w:rFonts w:ascii="Times New Roman" w:hAnsi="Times New Roman" w:cs="Times New Roman"/>
          <w:b/>
          <w:color w:val="000000" w:themeColor="text1"/>
          <w:sz w:val="28"/>
          <w:szCs w:val="28"/>
          <w:lang w:val="en-US"/>
        </w:rPr>
      </w:pPr>
      <w:r w:rsidRPr="005D0E32">
        <w:rPr>
          <w:rFonts w:ascii="Times New Roman" w:hAnsi="Times New Roman" w:cs="Times New Roman"/>
          <w:b/>
          <w:color w:val="000000" w:themeColor="text1"/>
          <w:sz w:val="28"/>
          <w:szCs w:val="28"/>
          <w:lang w:val="en-US"/>
        </w:rPr>
        <w:t>Lớ</w:t>
      </w:r>
      <w:r w:rsidR="000F5ACF" w:rsidRPr="005D0E32">
        <w:rPr>
          <w:rFonts w:ascii="Times New Roman" w:hAnsi="Times New Roman" w:cs="Times New Roman"/>
          <w:b/>
          <w:color w:val="000000" w:themeColor="text1"/>
          <w:sz w:val="28"/>
          <w:szCs w:val="28"/>
          <w:lang w:val="en-US"/>
        </w:rPr>
        <w:t>p  7</w:t>
      </w:r>
      <w:r w:rsidR="004669FB" w:rsidRPr="005D0E32">
        <w:rPr>
          <w:rFonts w:ascii="Times New Roman" w:hAnsi="Times New Roman" w:cs="Times New Roman"/>
          <w:b/>
          <w:color w:val="000000" w:themeColor="text1"/>
          <w:sz w:val="28"/>
          <w:szCs w:val="28"/>
          <w:lang w:val="en-US"/>
        </w:rPr>
        <w:t>.</w:t>
      </w:r>
    </w:p>
    <w:tbl>
      <w:tblPr>
        <w:tblStyle w:val="TableGrid"/>
        <w:tblW w:w="0" w:type="auto"/>
        <w:tblInd w:w="-252" w:type="dxa"/>
        <w:tblLook w:val="04A0" w:firstRow="1" w:lastRow="0" w:firstColumn="1" w:lastColumn="0" w:noHBand="0" w:noVBand="1"/>
      </w:tblPr>
      <w:tblGrid>
        <w:gridCol w:w="521"/>
        <w:gridCol w:w="1086"/>
        <w:gridCol w:w="1920"/>
        <w:gridCol w:w="2744"/>
        <w:gridCol w:w="893"/>
        <w:gridCol w:w="866"/>
        <w:gridCol w:w="885"/>
        <w:gridCol w:w="913"/>
      </w:tblGrid>
      <w:tr w:rsidR="00A17C23" w:rsidRPr="005D0E32" w14:paraId="48CF3719" w14:textId="77777777" w:rsidTr="0096645B">
        <w:trPr>
          <w:trHeight w:val="286"/>
        </w:trPr>
        <w:tc>
          <w:tcPr>
            <w:tcW w:w="0" w:type="auto"/>
            <w:vMerge w:val="restart"/>
            <w:vAlign w:val="center"/>
          </w:tcPr>
          <w:p w14:paraId="433C9807" w14:textId="77777777"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TT</w:t>
            </w:r>
          </w:p>
        </w:tc>
        <w:tc>
          <w:tcPr>
            <w:tcW w:w="0" w:type="auto"/>
            <w:vMerge w:val="restart"/>
            <w:vAlign w:val="center"/>
          </w:tcPr>
          <w:p w14:paraId="06A12D39" w14:textId="77777777"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Chương/</w:t>
            </w:r>
          </w:p>
          <w:p w14:paraId="70508DAA" w14:textId="77777777"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Chủ đề</w:t>
            </w:r>
          </w:p>
        </w:tc>
        <w:tc>
          <w:tcPr>
            <w:tcW w:w="0" w:type="auto"/>
            <w:vMerge w:val="restart"/>
            <w:vAlign w:val="center"/>
          </w:tcPr>
          <w:p w14:paraId="5D57A82B" w14:textId="77777777"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Nội dung/Đơn vị kiến thức</w:t>
            </w:r>
          </w:p>
        </w:tc>
        <w:tc>
          <w:tcPr>
            <w:tcW w:w="0" w:type="auto"/>
            <w:vMerge w:val="restart"/>
            <w:vAlign w:val="center"/>
          </w:tcPr>
          <w:p w14:paraId="06DB6BBE" w14:textId="77777777"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Mức độ đánh giá</w:t>
            </w:r>
          </w:p>
        </w:tc>
        <w:tc>
          <w:tcPr>
            <w:tcW w:w="0" w:type="auto"/>
            <w:gridSpan w:val="4"/>
          </w:tcPr>
          <w:p w14:paraId="2AC0FDA4" w14:textId="77777777"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Số câu hỏi theo mức độ nhận thức</w:t>
            </w:r>
          </w:p>
        </w:tc>
      </w:tr>
      <w:tr w:rsidR="00A17C23" w:rsidRPr="005D0E32" w14:paraId="2FF2CCF0" w14:textId="77777777" w:rsidTr="0096645B">
        <w:trPr>
          <w:trHeight w:val="63"/>
        </w:trPr>
        <w:tc>
          <w:tcPr>
            <w:tcW w:w="0" w:type="auto"/>
            <w:vMerge/>
            <w:vAlign w:val="center"/>
          </w:tcPr>
          <w:p w14:paraId="50818E9A" w14:textId="77777777"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14:paraId="15487F97" w14:textId="77777777"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14:paraId="19538EF0" w14:textId="77777777"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14:paraId="359F40D0" w14:textId="77777777" w:rsidR="00A17C23" w:rsidRPr="005D0E32" w:rsidRDefault="00A17C23" w:rsidP="0096645B">
            <w:pPr>
              <w:spacing w:before="60"/>
              <w:rPr>
                <w:rFonts w:cs="Times New Roman"/>
                <w:b/>
                <w:color w:val="000000" w:themeColor="text1"/>
                <w:spacing w:val="-8"/>
                <w:szCs w:val="28"/>
              </w:rPr>
            </w:pPr>
          </w:p>
        </w:tc>
        <w:tc>
          <w:tcPr>
            <w:tcW w:w="0" w:type="auto"/>
            <w:vAlign w:val="center"/>
          </w:tcPr>
          <w:p w14:paraId="39864B2C" w14:textId="77777777" w:rsidR="00A17C23" w:rsidRPr="005D0E32" w:rsidRDefault="00A17C23" w:rsidP="0096645B">
            <w:pPr>
              <w:spacing w:before="60"/>
              <w:jc w:val="center"/>
              <w:rPr>
                <w:rFonts w:cs="Times New Roman"/>
                <w:b/>
                <w:i/>
                <w:color w:val="000000" w:themeColor="text1"/>
                <w:szCs w:val="28"/>
              </w:rPr>
            </w:pPr>
            <w:r w:rsidRPr="005D0E32">
              <w:rPr>
                <w:rFonts w:cs="Times New Roman"/>
                <w:b/>
                <w:i/>
                <w:color w:val="000000" w:themeColor="text1"/>
                <w:szCs w:val="28"/>
              </w:rPr>
              <w:t>Nhận biết</w:t>
            </w:r>
          </w:p>
        </w:tc>
        <w:tc>
          <w:tcPr>
            <w:tcW w:w="0" w:type="auto"/>
            <w:vAlign w:val="center"/>
          </w:tcPr>
          <w:p w14:paraId="6FFEA821" w14:textId="77777777" w:rsidR="00A17C23" w:rsidRPr="005D0E32" w:rsidRDefault="00A17C23"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Thông hiểu</w:t>
            </w:r>
          </w:p>
          <w:p w14:paraId="1784EF54" w14:textId="77777777" w:rsidR="00A17C23" w:rsidRPr="005D0E32" w:rsidRDefault="00A17C23" w:rsidP="0096645B">
            <w:pPr>
              <w:spacing w:before="60"/>
              <w:jc w:val="center"/>
              <w:rPr>
                <w:rFonts w:cs="Times New Roman"/>
                <w:b/>
                <w:i/>
                <w:color w:val="000000" w:themeColor="text1"/>
                <w:spacing w:val="-8"/>
                <w:szCs w:val="28"/>
              </w:rPr>
            </w:pPr>
          </w:p>
        </w:tc>
        <w:tc>
          <w:tcPr>
            <w:tcW w:w="0" w:type="auto"/>
            <w:vAlign w:val="center"/>
          </w:tcPr>
          <w:p w14:paraId="61DE2E5F" w14:textId="77777777" w:rsidR="00A17C23" w:rsidRPr="005D0E32" w:rsidRDefault="00A17C23"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Vận dụng</w:t>
            </w:r>
          </w:p>
        </w:tc>
        <w:tc>
          <w:tcPr>
            <w:tcW w:w="0" w:type="auto"/>
            <w:vAlign w:val="center"/>
          </w:tcPr>
          <w:p w14:paraId="23A5EFF2" w14:textId="77777777" w:rsidR="00A17C23" w:rsidRPr="005D0E32" w:rsidRDefault="00A17C23"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Vận dụng cao</w:t>
            </w:r>
          </w:p>
        </w:tc>
      </w:tr>
      <w:tr w:rsidR="00A17C23" w:rsidRPr="005D0E32" w14:paraId="54D759AC" w14:textId="77777777" w:rsidTr="0096645B">
        <w:trPr>
          <w:trHeight w:val="286"/>
        </w:trPr>
        <w:tc>
          <w:tcPr>
            <w:tcW w:w="0" w:type="auto"/>
            <w:gridSpan w:val="8"/>
          </w:tcPr>
          <w:p w14:paraId="10ACEB9B" w14:textId="77777777" w:rsidR="00A17C23" w:rsidRPr="005D0E32" w:rsidRDefault="00A17C23" w:rsidP="0096645B">
            <w:pPr>
              <w:spacing w:before="60"/>
              <w:jc w:val="center"/>
              <w:rPr>
                <w:rFonts w:cs="Times New Roman"/>
                <w:color w:val="000000" w:themeColor="text1"/>
                <w:spacing w:val="-8"/>
                <w:szCs w:val="28"/>
              </w:rPr>
            </w:pPr>
            <w:r w:rsidRPr="005D0E32">
              <w:rPr>
                <w:rFonts w:cs="Times New Roman"/>
                <w:b/>
                <w:color w:val="000000" w:themeColor="text1"/>
                <w:spacing w:val="-8"/>
                <w:szCs w:val="28"/>
              </w:rPr>
              <w:t>Phân môn Địa lí</w:t>
            </w:r>
          </w:p>
        </w:tc>
      </w:tr>
      <w:tr w:rsidR="00A17C23" w:rsidRPr="005D0E32" w14:paraId="31CFC52D" w14:textId="77777777" w:rsidTr="0096645B">
        <w:trPr>
          <w:trHeight w:val="286"/>
        </w:trPr>
        <w:tc>
          <w:tcPr>
            <w:tcW w:w="0" w:type="auto"/>
          </w:tcPr>
          <w:p w14:paraId="6497F672" w14:textId="77777777" w:rsidR="00A17C23" w:rsidRPr="005D0E32" w:rsidRDefault="00A17C23"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w:t>
            </w:r>
          </w:p>
        </w:tc>
        <w:tc>
          <w:tcPr>
            <w:tcW w:w="0" w:type="auto"/>
          </w:tcPr>
          <w:p w14:paraId="34D660E3" w14:textId="77777777"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Châu Phi</w:t>
            </w:r>
          </w:p>
          <w:p w14:paraId="1F4FA667" w14:textId="77777777"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 xml:space="preserve"> 1,5 điểm</w:t>
            </w:r>
          </w:p>
          <w:p w14:paraId="4DAF9143" w14:textId="77777777"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15%</w:t>
            </w:r>
          </w:p>
        </w:tc>
        <w:tc>
          <w:tcPr>
            <w:tcW w:w="0" w:type="auto"/>
          </w:tcPr>
          <w:p w14:paraId="63649AFE" w14:textId="77777777"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Phi</w:t>
            </w:r>
          </w:p>
          <w:p w14:paraId="259AF271" w14:textId="77777777"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w:t>
            </w:r>
          </w:p>
          <w:p w14:paraId="4453AFAB" w14:textId="77777777"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59870C0F" w14:textId="77777777"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14:paraId="2CE68C98" w14:textId="77777777" w:rsidR="00A17C23" w:rsidRPr="005D0E32"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pacing w:val="-8"/>
                <w:szCs w:val="28"/>
              </w:rPr>
            </w:pPr>
            <w:r w:rsidRPr="004D1951">
              <w:rPr>
                <w:color w:val="000000" w:themeColor="text1"/>
                <w:sz w:val="24"/>
                <w:szCs w:val="24"/>
              </w:rPr>
              <w:t>– Khái quát về Cộng hoà Nam Phi</w:t>
            </w:r>
            <w:r w:rsidR="00A17C23" w:rsidRPr="005D0E32">
              <w:rPr>
                <w:color w:val="000000" w:themeColor="text1"/>
                <w:sz w:val="28"/>
                <w:szCs w:val="28"/>
              </w:rPr>
              <w:t xml:space="preserve"> </w:t>
            </w:r>
          </w:p>
        </w:tc>
        <w:tc>
          <w:tcPr>
            <w:tcW w:w="0" w:type="auto"/>
          </w:tcPr>
          <w:p w14:paraId="23AC6156" w14:textId="77777777" w:rsidR="001545E0" w:rsidRPr="00C52038" w:rsidRDefault="001545E0" w:rsidP="001545E0">
            <w:pPr>
              <w:pStyle w:val="4-Bang"/>
              <w:widowControl/>
              <w:suppressAutoHyphens/>
              <w:kinsoku w:val="0"/>
              <w:overflowPunct w:val="0"/>
              <w:autoSpaceDE w:val="0"/>
              <w:autoSpaceDN w:val="0"/>
              <w:adjustRightInd w:val="0"/>
              <w:snapToGrid w:val="0"/>
              <w:spacing w:before="60" w:after="60"/>
              <w:rPr>
                <w:b/>
                <w:sz w:val="24"/>
                <w:szCs w:val="24"/>
              </w:rPr>
            </w:pPr>
            <w:r w:rsidRPr="00C52038">
              <w:rPr>
                <w:b/>
                <w:sz w:val="24"/>
                <w:szCs w:val="24"/>
              </w:rPr>
              <w:t>Thông hiểu</w:t>
            </w:r>
          </w:p>
          <w:p w14:paraId="271EE9F9" w14:textId="77777777"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Phân tích được một trong những đặc điểm thiên nhiên châu Phi: địa hình; khí hậu; sinh vật; nước; khoáng sản.</w:t>
            </w:r>
          </w:p>
          <w:p w14:paraId="6802C51B" w14:textId="77777777"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Phân tích được một trong những vấn đề môi trường trong sử dụng thiên nhiên ở châu Phi: vấn đề săn bắn và buôn bán động vật hoang dã, lấy ngà voi, sừng tê giác,...</w:t>
            </w:r>
          </w:p>
          <w:p w14:paraId="4D5079DE" w14:textId="77777777"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rPr>
              <w:t>– Trình bày được một trong những vấn đề nổi cộm về dân cư, xã hội và di sản lịch sử châu Phi: tăng nhanh dân số; vấn đề nạn đói; vấn đề xung đột quân sự,...</w:t>
            </w:r>
          </w:p>
          <w:p w14:paraId="23602A6B" w14:textId="77777777" w:rsidR="00A17C23" w:rsidRPr="005D0E32" w:rsidRDefault="00A17C23" w:rsidP="001545E0">
            <w:pPr>
              <w:pStyle w:val="4-Bang"/>
              <w:widowControl/>
              <w:suppressAutoHyphens/>
              <w:kinsoku w:val="0"/>
              <w:overflowPunct w:val="0"/>
              <w:autoSpaceDE w:val="0"/>
              <w:autoSpaceDN w:val="0"/>
              <w:adjustRightInd w:val="0"/>
              <w:snapToGrid w:val="0"/>
              <w:spacing w:before="60" w:after="60"/>
              <w:rPr>
                <w:b/>
                <w:bCs/>
                <w:color w:val="000000" w:themeColor="text1"/>
                <w:szCs w:val="28"/>
              </w:rPr>
            </w:pPr>
          </w:p>
        </w:tc>
        <w:tc>
          <w:tcPr>
            <w:tcW w:w="0" w:type="auto"/>
            <w:vAlign w:val="center"/>
          </w:tcPr>
          <w:p w14:paraId="3B480C82" w14:textId="77777777" w:rsidR="00A17C23" w:rsidRPr="005D0E32" w:rsidRDefault="00A17C23" w:rsidP="0096645B">
            <w:pPr>
              <w:spacing w:before="60"/>
              <w:jc w:val="center"/>
              <w:rPr>
                <w:rFonts w:cs="Times New Roman"/>
                <w:color w:val="000000" w:themeColor="text1"/>
                <w:spacing w:val="-8"/>
                <w:szCs w:val="28"/>
              </w:rPr>
            </w:pPr>
          </w:p>
        </w:tc>
        <w:tc>
          <w:tcPr>
            <w:tcW w:w="0" w:type="auto"/>
            <w:vAlign w:val="center"/>
          </w:tcPr>
          <w:p w14:paraId="5614B58F" w14:textId="77777777" w:rsidR="00A17C23" w:rsidRPr="005D0E32" w:rsidRDefault="00A17C23"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w:t>
            </w:r>
            <w:r w:rsidR="001545E0">
              <w:rPr>
                <w:rFonts w:cs="Times New Roman"/>
                <w:color w:val="000000" w:themeColor="text1"/>
                <w:spacing w:val="-8"/>
                <w:szCs w:val="28"/>
              </w:rPr>
              <w:t>*</w:t>
            </w:r>
          </w:p>
        </w:tc>
        <w:tc>
          <w:tcPr>
            <w:tcW w:w="0" w:type="auto"/>
            <w:vAlign w:val="center"/>
          </w:tcPr>
          <w:p w14:paraId="73862316" w14:textId="77777777" w:rsidR="00A17C23" w:rsidRPr="005D0E32" w:rsidRDefault="00A17C23" w:rsidP="0096645B">
            <w:pPr>
              <w:spacing w:before="60"/>
              <w:jc w:val="center"/>
              <w:rPr>
                <w:rFonts w:cs="Times New Roman"/>
                <w:color w:val="000000" w:themeColor="text1"/>
                <w:spacing w:val="-8"/>
                <w:szCs w:val="28"/>
              </w:rPr>
            </w:pPr>
          </w:p>
        </w:tc>
        <w:tc>
          <w:tcPr>
            <w:tcW w:w="0" w:type="auto"/>
            <w:vAlign w:val="center"/>
          </w:tcPr>
          <w:p w14:paraId="7BFCF1A8" w14:textId="77777777" w:rsidR="00A17C23" w:rsidRPr="005D0E32" w:rsidRDefault="00A17C23" w:rsidP="0096645B">
            <w:pPr>
              <w:spacing w:before="60"/>
              <w:jc w:val="center"/>
              <w:rPr>
                <w:rFonts w:cs="Times New Roman"/>
                <w:color w:val="000000" w:themeColor="text1"/>
                <w:spacing w:val="-8"/>
                <w:szCs w:val="28"/>
              </w:rPr>
            </w:pPr>
          </w:p>
        </w:tc>
      </w:tr>
      <w:tr w:rsidR="009C4C3F" w:rsidRPr="005D0E32" w14:paraId="75DE8410" w14:textId="77777777" w:rsidTr="0096645B">
        <w:trPr>
          <w:trHeight w:val="154"/>
        </w:trPr>
        <w:tc>
          <w:tcPr>
            <w:tcW w:w="0" w:type="auto"/>
          </w:tcPr>
          <w:p w14:paraId="0ACC0EAA" w14:textId="77777777"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2</w:t>
            </w:r>
          </w:p>
        </w:tc>
        <w:tc>
          <w:tcPr>
            <w:tcW w:w="0" w:type="auto"/>
          </w:tcPr>
          <w:p w14:paraId="515B55E4" w14:textId="77777777" w:rsidR="009C4C3F" w:rsidRPr="005D0E32" w:rsidRDefault="009C4C3F" w:rsidP="0096645B">
            <w:pPr>
              <w:spacing w:before="60"/>
              <w:rPr>
                <w:rFonts w:cs="Times New Roman"/>
                <w:color w:val="000000" w:themeColor="text1"/>
                <w:szCs w:val="28"/>
              </w:rPr>
            </w:pPr>
            <w:r w:rsidRPr="005D0E32">
              <w:rPr>
                <w:rFonts w:cs="Times New Roman"/>
                <w:color w:val="000000" w:themeColor="text1"/>
                <w:szCs w:val="28"/>
              </w:rPr>
              <w:t>CHÂU MỸ</w:t>
            </w:r>
          </w:p>
          <w:p w14:paraId="37FAE644" w14:textId="77777777" w:rsidR="009C4C3F" w:rsidRPr="005D0E32" w:rsidRDefault="009C4C3F" w:rsidP="0096645B">
            <w:pPr>
              <w:spacing w:before="60"/>
              <w:rPr>
                <w:rFonts w:cs="Times New Roman"/>
                <w:color w:val="000000" w:themeColor="text1"/>
                <w:spacing w:val="-8"/>
                <w:szCs w:val="28"/>
              </w:rPr>
            </w:pPr>
            <w:r w:rsidRPr="005D0E32">
              <w:rPr>
                <w:rFonts w:cs="Times New Roman"/>
                <w:color w:val="000000" w:themeColor="text1"/>
                <w:szCs w:val="28"/>
              </w:rPr>
              <w:t>3,5  điểm</w:t>
            </w:r>
          </w:p>
        </w:tc>
        <w:tc>
          <w:tcPr>
            <w:tcW w:w="0" w:type="auto"/>
          </w:tcPr>
          <w:p w14:paraId="2F60A1C2"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Vị trí địa lí, phạm vi châu Mỹ</w:t>
            </w:r>
          </w:p>
          <w:p w14:paraId="292A6E43"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color w:val="000000" w:themeColor="text1"/>
                <w:sz w:val="28"/>
                <w:szCs w:val="28"/>
              </w:rPr>
            </w:pPr>
            <w:r w:rsidRPr="005D0E32">
              <w:rPr>
                <w:color w:val="000000" w:themeColor="text1"/>
                <w:sz w:val="28"/>
                <w:szCs w:val="28"/>
              </w:rPr>
              <w:t>– Phát kiến ra châu Mỹ</w:t>
            </w:r>
          </w:p>
          <w:p w14:paraId="5BD4D190"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Đặc điểm tự nhiên, dân cư, xã hội của các khu vực châu Mỹ (Bắc Mỹ, Trung và Nam Mỹ)</w:t>
            </w:r>
          </w:p>
          <w:p w14:paraId="0E785742"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rPr>
                <w:color w:val="000000" w:themeColor="text1"/>
                <w:spacing w:val="-8"/>
                <w:sz w:val="28"/>
                <w:szCs w:val="28"/>
              </w:rPr>
            </w:pPr>
            <w:r w:rsidRPr="005D0E32">
              <w:rPr>
                <w:color w:val="000000" w:themeColor="text1"/>
                <w:sz w:val="28"/>
                <w:szCs w:val="28"/>
              </w:rPr>
              <w:t xml:space="preserve">– Phương thức con người khai thác, sử dụng và </w:t>
            </w:r>
            <w:r w:rsidRPr="005D0E32">
              <w:rPr>
                <w:color w:val="000000" w:themeColor="text1"/>
                <w:sz w:val="28"/>
                <w:szCs w:val="28"/>
              </w:rPr>
              <w:br/>
              <w:t>bảo vệ thiên nhiên ở các khu vực châu Mỹ</w:t>
            </w:r>
          </w:p>
        </w:tc>
        <w:tc>
          <w:tcPr>
            <w:tcW w:w="0" w:type="auto"/>
          </w:tcPr>
          <w:p w14:paraId="39B83F91"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r w:rsidRPr="005D0E32">
              <w:rPr>
                <w:b/>
                <w:color w:val="000000" w:themeColor="text1"/>
                <w:sz w:val="28"/>
                <w:szCs w:val="28"/>
              </w:rPr>
              <w:t>Nhận biết</w:t>
            </w:r>
          </w:p>
          <w:p w14:paraId="6C6B672E"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khái quát về vị trí địa lí, phạm vi châu Mỹ.</w:t>
            </w:r>
          </w:p>
          <w:p w14:paraId="6F6230D1"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r w:rsidR="00DC4226">
              <w:rPr>
                <w:color w:val="000000" w:themeColor="text1"/>
                <w:sz w:val="28"/>
                <w:szCs w:val="28"/>
              </w:rPr>
              <w:t>Kể tên các</w:t>
            </w:r>
            <w:r w:rsidRPr="005D0E32">
              <w:rPr>
                <w:color w:val="000000" w:themeColor="text1"/>
                <w:sz w:val="28"/>
                <w:szCs w:val="28"/>
              </w:rPr>
              <w:t xml:space="preserve"> trung tâm kinh tế quan trọng ở Bắc Mỹ.</w:t>
            </w:r>
          </w:p>
          <w:p w14:paraId="24F7AB5A"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được đặc điểm của rừng nhiệt đới Amazon.</w:t>
            </w:r>
          </w:p>
          <w:p w14:paraId="4C75650D"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được đặc điểm nguồn gốc dân cư Trung và Nam Mỹ,vấn đề đô thị hoá, văn hoá Mỹ Latinh.</w:t>
            </w:r>
          </w:p>
          <w:p w14:paraId="4EB276E4"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b/>
                <w:color w:val="000000" w:themeColor="text1"/>
                <w:sz w:val="28"/>
                <w:szCs w:val="28"/>
              </w:rPr>
            </w:pPr>
            <w:r w:rsidRPr="005D0E32">
              <w:rPr>
                <w:b/>
                <w:color w:val="000000" w:themeColor="text1"/>
                <w:sz w:val="28"/>
                <w:szCs w:val="28"/>
              </w:rPr>
              <w:t>Thông hiểu</w:t>
            </w:r>
          </w:p>
          <w:p w14:paraId="2F87FA7F"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color w:val="000000" w:themeColor="text1"/>
                <w:sz w:val="28"/>
                <w:szCs w:val="28"/>
              </w:rPr>
            </w:pPr>
            <w:r w:rsidRPr="005D0E32">
              <w:rPr>
                <w:color w:val="000000" w:themeColor="text1"/>
                <w:sz w:val="28"/>
                <w:szCs w:val="28"/>
              </w:rPr>
              <w:t>– Phân tích được các hệ quả địa lí – lịch sử của việc Christopher Colombus phát kiến ra châu Mỹ (1492 – 1502).</w:t>
            </w:r>
          </w:p>
          <w:p w14:paraId="0EA1A2AC"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sz w:val="28"/>
                <w:szCs w:val="28"/>
                <w:lang w:val="vi-VN"/>
              </w:rPr>
            </w:pPr>
            <w:r w:rsidRPr="005D0E32">
              <w:rPr>
                <w:sz w:val="28"/>
                <w:szCs w:val="28"/>
              </w:rPr>
              <w:t>– Trình bày được một trong những đặc điểm của tự nhiên: sự phân hoá của địa hình, khí hậu; sông, hồ; các đới thiên nhiên ở Bắc Mỹ.</w:t>
            </w:r>
          </w:p>
          <w:p w14:paraId="69EA4D5D"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Phân tích được một trong những vấn đề dân cư, xã hội: vấn đề nhập cư và chủng tộc, vấn đề đô thị hoá ở </w:t>
            </w:r>
            <w:r w:rsidRPr="005D0E32">
              <w:rPr>
                <w:color w:val="000000" w:themeColor="text1"/>
                <w:sz w:val="28"/>
                <w:szCs w:val="28"/>
              </w:rPr>
              <w:lastRenderedPageBreak/>
              <w:t>Bắc Mỹ.</w:t>
            </w:r>
          </w:p>
          <w:p w14:paraId="5CA6E16B"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được sự phân hoá tự nhiên ở Trung và Nam Mỹ: theo chiều Đông – Tây, theo chiều Bắc – Nam và theo chiều cao (trên dãy núi Andes).</w:t>
            </w:r>
          </w:p>
          <w:p w14:paraId="0922B0A6"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r w:rsidRPr="005D0E32">
              <w:rPr>
                <w:b/>
                <w:color w:val="000000" w:themeColor="text1"/>
                <w:sz w:val="28"/>
                <w:szCs w:val="28"/>
              </w:rPr>
              <w:t>Vận dụng</w:t>
            </w:r>
          </w:p>
          <w:p w14:paraId="12DF7D91"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Phân tích được phương thức con người khai thác tự nhiên bền vững ở Bắc Mỹ.</w:t>
            </w:r>
          </w:p>
          <w:p w14:paraId="22E0CC10"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r w:rsidRPr="005D0E32">
              <w:rPr>
                <w:b/>
                <w:color w:val="000000" w:themeColor="text1"/>
                <w:sz w:val="28"/>
                <w:szCs w:val="28"/>
              </w:rPr>
              <w:t>Vận dụng cao</w:t>
            </w:r>
          </w:p>
          <w:p w14:paraId="250157FB" w14:textId="77777777" w:rsidR="009C4C3F" w:rsidRPr="005D0E32" w:rsidRDefault="009C4C3F" w:rsidP="0096645B">
            <w:pPr>
              <w:pStyle w:val="4-Bang"/>
              <w:widowControl/>
              <w:suppressAutoHyphens/>
              <w:kinsoku w:val="0"/>
              <w:overflowPunct w:val="0"/>
              <w:autoSpaceDE w:val="0"/>
              <w:autoSpaceDN w:val="0"/>
              <w:adjustRightInd w:val="0"/>
              <w:snapToGrid w:val="0"/>
              <w:spacing w:before="60" w:after="60"/>
              <w:rPr>
                <w:color w:val="000000" w:themeColor="text1"/>
                <w:spacing w:val="-8"/>
                <w:sz w:val="28"/>
                <w:szCs w:val="28"/>
              </w:rPr>
            </w:pPr>
            <w:r w:rsidRPr="005D0E32">
              <w:rPr>
                <w:color w:val="000000" w:themeColor="text1"/>
                <w:sz w:val="28"/>
                <w:szCs w:val="28"/>
              </w:rPr>
              <w:t>– Phân tích được vấn đề khai thác, sử dụng và bảo vệ thiên nhiên ở Trung và Nam Mỹ thông qua trường hợp rừng Amazon.</w:t>
            </w:r>
          </w:p>
        </w:tc>
        <w:tc>
          <w:tcPr>
            <w:tcW w:w="0" w:type="auto"/>
            <w:vAlign w:val="center"/>
          </w:tcPr>
          <w:p w14:paraId="3F990DAD" w14:textId="77777777"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lastRenderedPageBreak/>
              <w:t>8 TN</w:t>
            </w:r>
          </w:p>
        </w:tc>
        <w:tc>
          <w:tcPr>
            <w:tcW w:w="0" w:type="auto"/>
            <w:vAlign w:val="center"/>
          </w:tcPr>
          <w:p w14:paraId="6DAE895A" w14:textId="77777777" w:rsidR="009C4C3F" w:rsidRPr="005D0E32" w:rsidRDefault="009C4C3F" w:rsidP="0096645B">
            <w:pPr>
              <w:spacing w:before="60"/>
              <w:jc w:val="center"/>
              <w:rPr>
                <w:rFonts w:cs="Times New Roman"/>
                <w:color w:val="000000" w:themeColor="text1"/>
                <w:spacing w:val="-8"/>
                <w:szCs w:val="28"/>
              </w:rPr>
            </w:pPr>
          </w:p>
        </w:tc>
        <w:tc>
          <w:tcPr>
            <w:tcW w:w="0" w:type="auto"/>
            <w:vAlign w:val="center"/>
          </w:tcPr>
          <w:p w14:paraId="5BD823ED" w14:textId="77777777"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1TL(a)</w:t>
            </w:r>
          </w:p>
        </w:tc>
        <w:tc>
          <w:tcPr>
            <w:tcW w:w="0" w:type="auto"/>
            <w:vAlign w:val="center"/>
          </w:tcPr>
          <w:p w14:paraId="0DE71A09" w14:textId="77777777"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1TL(b)</w:t>
            </w:r>
          </w:p>
        </w:tc>
      </w:tr>
      <w:tr w:rsidR="009C4C3F" w:rsidRPr="005D0E32" w14:paraId="1792C2C6" w14:textId="77777777" w:rsidTr="0096645B">
        <w:trPr>
          <w:trHeight w:val="154"/>
        </w:trPr>
        <w:tc>
          <w:tcPr>
            <w:tcW w:w="0" w:type="auto"/>
          </w:tcPr>
          <w:p w14:paraId="747D4DE0" w14:textId="77777777"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3</w:t>
            </w:r>
          </w:p>
        </w:tc>
        <w:tc>
          <w:tcPr>
            <w:tcW w:w="0" w:type="auto"/>
          </w:tcPr>
          <w:p w14:paraId="06217228" w14:textId="77777777" w:rsidR="009C4C3F" w:rsidRPr="005D0E32" w:rsidRDefault="009C4C3F" w:rsidP="0096645B">
            <w:pPr>
              <w:spacing w:before="60"/>
              <w:rPr>
                <w:rFonts w:cs="Times New Roman"/>
                <w:color w:val="000000" w:themeColor="text1"/>
                <w:spacing w:val="-8"/>
                <w:szCs w:val="28"/>
              </w:rPr>
            </w:pPr>
            <w:r w:rsidRPr="005D0E32">
              <w:rPr>
                <w:rFonts w:cs="Times New Roman"/>
                <w:color w:val="000000" w:themeColor="text1"/>
                <w:spacing w:val="-8"/>
                <w:szCs w:val="28"/>
              </w:rPr>
              <w:t>Chủ đề n</w:t>
            </w:r>
          </w:p>
        </w:tc>
        <w:tc>
          <w:tcPr>
            <w:tcW w:w="0" w:type="auto"/>
          </w:tcPr>
          <w:p w14:paraId="4C250BAC" w14:textId="77777777" w:rsidR="009C4C3F" w:rsidRPr="005D0E32" w:rsidRDefault="009C4C3F" w:rsidP="0096645B">
            <w:pPr>
              <w:spacing w:before="60"/>
              <w:rPr>
                <w:rFonts w:cs="Times New Roman"/>
                <w:color w:val="000000" w:themeColor="text1"/>
                <w:spacing w:val="-8"/>
                <w:szCs w:val="28"/>
              </w:rPr>
            </w:pPr>
          </w:p>
        </w:tc>
        <w:tc>
          <w:tcPr>
            <w:tcW w:w="0" w:type="auto"/>
          </w:tcPr>
          <w:p w14:paraId="443DA697" w14:textId="77777777" w:rsidR="009C4C3F" w:rsidRPr="005D0E32" w:rsidRDefault="009C4C3F" w:rsidP="0096645B">
            <w:pPr>
              <w:spacing w:before="60"/>
              <w:jc w:val="both"/>
              <w:rPr>
                <w:rFonts w:cs="Times New Roman"/>
                <w:color w:val="000000" w:themeColor="text1"/>
                <w:spacing w:val="-8"/>
                <w:szCs w:val="28"/>
              </w:rPr>
            </w:pPr>
          </w:p>
        </w:tc>
        <w:tc>
          <w:tcPr>
            <w:tcW w:w="0" w:type="auto"/>
            <w:vAlign w:val="center"/>
          </w:tcPr>
          <w:p w14:paraId="0C2CD848" w14:textId="77777777" w:rsidR="009C4C3F" w:rsidRPr="005D0E32" w:rsidRDefault="009C4C3F" w:rsidP="0096645B">
            <w:pPr>
              <w:spacing w:before="60"/>
              <w:jc w:val="center"/>
              <w:rPr>
                <w:rFonts w:cs="Times New Roman"/>
                <w:color w:val="000000" w:themeColor="text1"/>
                <w:spacing w:val="-8"/>
                <w:szCs w:val="28"/>
              </w:rPr>
            </w:pPr>
          </w:p>
        </w:tc>
        <w:tc>
          <w:tcPr>
            <w:tcW w:w="0" w:type="auto"/>
            <w:vAlign w:val="center"/>
          </w:tcPr>
          <w:p w14:paraId="2F720B70" w14:textId="77777777" w:rsidR="009C4C3F" w:rsidRPr="005D0E32" w:rsidRDefault="009C4C3F" w:rsidP="0096645B">
            <w:pPr>
              <w:spacing w:before="60"/>
              <w:jc w:val="center"/>
              <w:rPr>
                <w:rFonts w:cs="Times New Roman"/>
                <w:color w:val="000000" w:themeColor="text1"/>
                <w:spacing w:val="-8"/>
                <w:szCs w:val="28"/>
              </w:rPr>
            </w:pPr>
          </w:p>
        </w:tc>
        <w:tc>
          <w:tcPr>
            <w:tcW w:w="0" w:type="auto"/>
            <w:vAlign w:val="center"/>
          </w:tcPr>
          <w:p w14:paraId="452D93E4" w14:textId="77777777" w:rsidR="009C4C3F" w:rsidRPr="005D0E32" w:rsidRDefault="009C4C3F" w:rsidP="0096645B">
            <w:pPr>
              <w:spacing w:before="60"/>
              <w:jc w:val="center"/>
              <w:rPr>
                <w:rFonts w:cs="Times New Roman"/>
                <w:color w:val="000000" w:themeColor="text1"/>
                <w:spacing w:val="-8"/>
                <w:szCs w:val="28"/>
              </w:rPr>
            </w:pPr>
          </w:p>
        </w:tc>
        <w:tc>
          <w:tcPr>
            <w:tcW w:w="0" w:type="auto"/>
            <w:vAlign w:val="center"/>
          </w:tcPr>
          <w:p w14:paraId="008F6142" w14:textId="77777777" w:rsidR="009C4C3F" w:rsidRPr="005D0E32" w:rsidRDefault="009C4C3F" w:rsidP="0096645B">
            <w:pPr>
              <w:spacing w:before="60"/>
              <w:jc w:val="center"/>
              <w:rPr>
                <w:rFonts w:cs="Times New Roman"/>
                <w:color w:val="000000" w:themeColor="text1"/>
                <w:spacing w:val="-8"/>
                <w:szCs w:val="28"/>
              </w:rPr>
            </w:pPr>
          </w:p>
        </w:tc>
      </w:tr>
      <w:tr w:rsidR="009C4C3F" w:rsidRPr="005D0E32" w14:paraId="275A5E44" w14:textId="77777777" w:rsidTr="0096645B">
        <w:trPr>
          <w:trHeight w:val="380"/>
        </w:trPr>
        <w:tc>
          <w:tcPr>
            <w:tcW w:w="0" w:type="auto"/>
            <w:gridSpan w:val="3"/>
          </w:tcPr>
          <w:p w14:paraId="7446D655" w14:textId="77777777"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Số câu/ loại câu</w:t>
            </w:r>
          </w:p>
        </w:tc>
        <w:tc>
          <w:tcPr>
            <w:tcW w:w="0" w:type="auto"/>
          </w:tcPr>
          <w:p w14:paraId="5C996D41" w14:textId="77777777" w:rsidR="009C4C3F" w:rsidRPr="005D0E32" w:rsidRDefault="009C4C3F" w:rsidP="0096645B">
            <w:pPr>
              <w:spacing w:before="60"/>
              <w:rPr>
                <w:rFonts w:cs="Times New Roman"/>
                <w:color w:val="000000" w:themeColor="text1"/>
                <w:spacing w:val="-8"/>
                <w:szCs w:val="28"/>
              </w:rPr>
            </w:pPr>
          </w:p>
        </w:tc>
        <w:tc>
          <w:tcPr>
            <w:tcW w:w="0" w:type="auto"/>
          </w:tcPr>
          <w:p w14:paraId="05014E47" w14:textId="77777777"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8 câu TNKQ</w:t>
            </w:r>
          </w:p>
        </w:tc>
        <w:tc>
          <w:tcPr>
            <w:tcW w:w="0" w:type="auto"/>
            <w:vAlign w:val="center"/>
          </w:tcPr>
          <w:p w14:paraId="1E24B058" w14:textId="77777777"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 xml:space="preserve">1 câu TL </w:t>
            </w:r>
          </w:p>
        </w:tc>
        <w:tc>
          <w:tcPr>
            <w:tcW w:w="0" w:type="auto"/>
            <w:vAlign w:val="center"/>
          </w:tcPr>
          <w:p w14:paraId="008DDC71" w14:textId="77777777"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 câu (a) TL</w:t>
            </w:r>
          </w:p>
        </w:tc>
        <w:tc>
          <w:tcPr>
            <w:tcW w:w="0" w:type="auto"/>
            <w:vAlign w:val="center"/>
          </w:tcPr>
          <w:p w14:paraId="5D4E7E91" w14:textId="77777777"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 câu (b) TL</w:t>
            </w:r>
          </w:p>
        </w:tc>
      </w:tr>
      <w:tr w:rsidR="009C4C3F" w:rsidRPr="005D0E32" w14:paraId="14BEF406" w14:textId="77777777" w:rsidTr="0096645B">
        <w:trPr>
          <w:trHeight w:val="380"/>
        </w:trPr>
        <w:tc>
          <w:tcPr>
            <w:tcW w:w="0" w:type="auto"/>
            <w:gridSpan w:val="3"/>
          </w:tcPr>
          <w:p w14:paraId="50DF109F" w14:textId="77777777"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Tỉ lệ %</w:t>
            </w:r>
          </w:p>
        </w:tc>
        <w:tc>
          <w:tcPr>
            <w:tcW w:w="0" w:type="auto"/>
          </w:tcPr>
          <w:p w14:paraId="188D8D43" w14:textId="77777777" w:rsidR="009C4C3F" w:rsidRPr="005D0E32" w:rsidRDefault="009C4C3F" w:rsidP="0096645B">
            <w:pPr>
              <w:spacing w:before="60"/>
              <w:rPr>
                <w:rFonts w:cs="Times New Roman"/>
                <w:b/>
                <w:i/>
                <w:color w:val="000000" w:themeColor="text1"/>
                <w:spacing w:val="-8"/>
                <w:szCs w:val="28"/>
              </w:rPr>
            </w:pPr>
          </w:p>
        </w:tc>
        <w:tc>
          <w:tcPr>
            <w:tcW w:w="0" w:type="auto"/>
          </w:tcPr>
          <w:p w14:paraId="09711397" w14:textId="77777777"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20</w:t>
            </w:r>
          </w:p>
        </w:tc>
        <w:tc>
          <w:tcPr>
            <w:tcW w:w="0" w:type="auto"/>
          </w:tcPr>
          <w:p w14:paraId="52094FF0" w14:textId="77777777"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15</w:t>
            </w:r>
          </w:p>
        </w:tc>
        <w:tc>
          <w:tcPr>
            <w:tcW w:w="0" w:type="auto"/>
          </w:tcPr>
          <w:p w14:paraId="4A4C79FC" w14:textId="77777777"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10</w:t>
            </w:r>
          </w:p>
        </w:tc>
        <w:tc>
          <w:tcPr>
            <w:tcW w:w="0" w:type="auto"/>
          </w:tcPr>
          <w:p w14:paraId="72F0A38B" w14:textId="77777777"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5</w:t>
            </w:r>
          </w:p>
        </w:tc>
      </w:tr>
    </w:tbl>
    <w:p w14:paraId="7CA44CA3" w14:textId="77777777" w:rsidR="005D0E32" w:rsidRPr="005D0E32" w:rsidRDefault="005D0E32" w:rsidP="00A17C23">
      <w:pPr>
        <w:rPr>
          <w:rFonts w:ascii="Times New Roman" w:hAnsi="Times New Roman" w:cs="Times New Roman"/>
          <w:sz w:val="28"/>
          <w:szCs w:val="28"/>
          <w:lang w:val="en-US"/>
        </w:rPr>
      </w:pPr>
    </w:p>
    <w:p w14:paraId="4643AC79" w14:textId="77777777" w:rsidR="00391F37" w:rsidRPr="00391F37" w:rsidRDefault="00391F37" w:rsidP="00391F37">
      <w:pPr>
        <w:rPr>
          <w:rFonts w:ascii="Times New Roman" w:hAnsi="Times New Roman" w:cs="Times New Roman"/>
          <w:sz w:val="28"/>
          <w:szCs w:val="28"/>
          <w:lang w:val="en-US"/>
        </w:rPr>
      </w:pPr>
      <w:r w:rsidRPr="00391F37">
        <w:rPr>
          <w:rFonts w:ascii="Times New Roman" w:hAnsi="Times New Roman" w:cs="Times New Roman"/>
          <w:sz w:val="28"/>
          <w:szCs w:val="28"/>
          <w:lang w:val="en-US"/>
        </w:rPr>
        <w:t>Tài liệu được chia sẻ bởi Website VnTeach.Com</w:t>
      </w:r>
    </w:p>
    <w:p w14:paraId="461D0DD6" w14:textId="2D3C6BA9" w:rsidR="005D0E32" w:rsidRPr="005D0E32" w:rsidRDefault="00391F37" w:rsidP="00391F37">
      <w:pPr>
        <w:rPr>
          <w:rFonts w:ascii="Times New Roman" w:hAnsi="Times New Roman" w:cs="Times New Roman"/>
          <w:sz w:val="28"/>
          <w:szCs w:val="28"/>
          <w:lang w:val="en-US"/>
        </w:rPr>
      </w:pPr>
      <w:r w:rsidRPr="00391F37">
        <w:rPr>
          <w:rFonts w:ascii="Times New Roman" w:hAnsi="Times New Roman" w:cs="Times New Roman"/>
          <w:sz w:val="28"/>
          <w:szCs w:val="28"/>
          <w:lang w:val="en-US"/>
        </w:rPr>
        <w:t>https://www.vnteach.com</w:t>
      </w:r>
    </w:p>
    <w:p w14:paraId="63A8B810" w14:textId="77777777" w:rsidR="00A17C23" w:rsidRDefault="005D0E32" w:rsidP="00A17C23">
      <w:pPr>
        <w:rPr>
          <w:rFonts w:ascii="Times New Roman" w:hAnsi="Times New Roman" w:cs="Times New Roman"/>
          <w:sz w:val="28"/>
          <w:szCs w:val="28"/>
          <w:lang w:val="en-US"/>
        </w:rPr>
      </w:pPr>
      <w:r w:rsidRPr="005D0E32">
        <w:rPr>
          <w:rFonts w:ascii="Times New Roman" w:hAnsi="Times New Roman" w:cs="Times New Roman"/>
          <w:sz w:val="28"/>
          <w:szCs w:val="28"/>
          <w:lang w:val="en-US"/>
        </w:rPr>
        <w:t xml:space="preserve">Đề </w:t>
      </w:r>
    </w:p>
    <w:p w14:paraId="5AAA182D" w14:textId="77777777" w:rsidR="00805015" w:rsidRDefault="00805015" w:rsidP="00805015">
      <w:pPr>
        <w:rPr>
          <w:rFonts w:ascii="Times New Roman" w:hAnsi="Times New Roman" w:cs="Times New Roman"/>
          <w:b/>
          <w:sz w:val="28"/>
          <w:szCs w:val="28"/>
          <w:lang w:val="en-US"/>
        </w:rPr>
      </w:pPr>
      <w:r w:rsidRPr="00805015">
        <w:rPr>
          <w:rFonts w:ascii="Times New Roman" w:hAnsi="Times New Roman" w:cs="Times New Roman"/>
          <w:b/>
          <w:sz w:val="28"/>
          <w:szCs w:val="28"/>
          <w:u w:val="single"/>
          <w:lang w:val="en-US"/>
        </w:rPr>
        <w:t>I,TRẮC NGHIỆM</w:t>
      </w:r>
      <w:r>
        <w:rPr>
          <w:rFonts w:ascii="Times New Roman" w:hAnsi="Times New Roman" w:cs="Times New Roman"/>
          <w:b/>
          <w:sz w:val="28"/>
          <w:szCs w:val="28"/>
          <w:lang w:val="en-US"/>
        </w:rPr>
        <w:t xml:space="preserve"> (2 điểm).</w:t>
      </w:r>
    </w:p>
    <w:p w14:paraId="4A6E526F" w14:textId="77777777" w:rsidR="00805015" w:rsidRPr="005D0E32" w:rsidRDefault="00805015" w:rsidP="00A17C23">
      <w:pPr>
        <w:rPr>
          <w:rFonts w:ascii="Times New Roman" w:hAnsi="Times New Roman" w:cs="Times New Roman"/>
          <w:sz w:val="28"/>
          <w:szCs w:val="28"/>
          <w:lang w:val="en-US"/>
        </w:rPr>
      </w:pPr>
    </w:p>
    <w:p w14:paraId="055D4F3C" w14:textId="77777777" w:rsidR="005D0E32" w:rsidRPr="005D0E32" w:rsidRDefault="005D0E32" w:rsidP="005D0E32">
      <w:pPr>
        <w:rPr>
          <w:rFonts w:ascii="Times New Roman" w:hAnsi="Times New Roman" w:cs="Times New Roman"/>
          <w:sz w:val="28"/>
          <w:szCs w:val="28"/>
          <w:lang w:val="pt-BR"/>
        </w:rPr>
      </w:pPr>
      <w:r w:rsidRPr="005D0E32">
        <w:rPr>
          <w:rFonts w:ascii="Times New Roman" w:hAnsi="Times New Roman" w:cs="Times New Roman"/>
          <w:sz w:val="28"/>
          <w:szCs w:val="28"/>
          <w:lang w:val="pt-BR"/>
        </w:rPr>
        <w:t>Câu 1:</w:t>
      </w:r>
      <w:r w:rsidRPr="005D0E32">
        <w:rPr>
          <w:rFonts w:ascii="Times New Roman" w:hAnsi="Times New Roman" w:cs="Times New Roman"/>
          <w:b/>
          <w:sz w:val="28"/>
          <w:szCs w:val="28"/>
          <w:lang w:val="pt-BR"/>
        </w:rPr>
        <w:t xml:space="preserve"> </w:t>
      </w:r>
      <w:r w:rsidRPr="005D0E32">
        <w:rPr>
          <w:rFonts w:ascii="Times New Roman" w:hAnsi="Times New Roman" w:cs="Times New Roman"/>
          <w:sz w:val="28"/>
          <w:szCs w:val="28"/>
          <w:lang w:val="pt-BR"/>
        </w:rPr>
        <w:t>Châu Mĩ nằm hoàn toàn ở nữa câu nào?</w:t>
      </w:r>
    </w:p>
    <w:p w14:paraId="67B55B47" w14:textId="77777777" w:rsidR="005D0E32" w:rsidRPr="005D0E32" w:rsidRDefault="005D0E32" w:rsidP="005D0E32">
      <w:pPr>
        <w:ind w:firstLine="450"/>
        <w:rPr>
          <w:rFonts w:ascii="Times New Roman" w:hAnsi="Times New Roman" w:cs="Times New Roman"/>
          <w:sz w:val="28"/>
          <w:szCs w:val="28"/>
          <w:lang w:val="pt-BR"/>
        </w:rPr>
      </w:pPr>
      <w:r w:rsidRPr="005D0E32">
        <w:rPr>
          <w:rFonts w:ascii="Times New Roman" w:hAnsi="Times New Roman" w:cs="Times New Roman"/>
          <w:sz w:val="28"/>
          <w:szCs w:val="28"/>
          <w:lang w:val="pt-BR"/>
        </w:rPr>
        <w:t>A. nửa cầu Bắc.     B. Nửa cầu Nam</w:t>
      </w:r>
      <w:r>
        <w:rPr>
          <w:rFonts w:ascii="Times New Roman" w:hAnsi="Times New Roman" w:cs="Times New Roman"/>
          <w:sz w:val="28"/>
          <w:szCs w:val="28"/>
          <w:lang w:val="pt-BR"/>
        </w:rPr>
        <w:t xml:space="preserve">. </w:t>
      </w:r>
      <w:r w:rsidR="004A0BEC">
        <w:rPr>
          <w:rFonts w:ascii="Times New Roman" w:hAnsi="Times New Roman" w:cs="Times New Roman"/>
          <w:sz w:val="28"/>
          <w:szCs w:val="28"/>
          <w:lang w:val="pt-BR"/>
        </w:rPr>
        <w:t xml:space="preserve">   </w:t>
      </w:r>
      <w:r w:rsidRPr="005D0E32">
        <w:rPr>
          <w:rFonts w:ascii="Times New Roman" w:hAnsi="Times New Roman" w:cs="Times New Roman"/>
          <w:sz w:val="28"/>
          <w:szCs w:val="28"/>
          <w:lang w:val="pt-BR"/>
        </w:rPr>
        <w:t xml:space="preserve"> C. Nửa cầ</w:t>
      </w:r>
      <w:r w:rsidR="00DC4226">
        <w:rPr>
          <w:rFonts w:ascii="Times New Roman" w:hAnsi="Times New Roman" w:cs="Times New Roman"/>
          <w:sz w:val="28"/>
          <w:szCs w:val="28"/>
          <w:lang w:val="pt-BR"/>
        </w:rPr>
        <w:t xml:space="preserve">u Đông.     </w:t>
      </w:r>
      <w:r w:rsidRPr="005D0E32">
        <w:rPr>
          <w:rFonts w:ascii="Times New Roman" w:hAnsi="Times New Roman" w:cs="Times New Roman"/>
          <w:sz w:val="28"/>
          <w:szCs w:val="28"/>
          <w:lang w:val="pt-BR"/>
        </w:rPr>
        <w:t xml:space="preserve">  </w:t>
      </w:r>
      <w:r w:rsidRPr="005D0E32">
        <w:rPr>
          <w:rFonts w:ascii="Times New Roman" w:hAnsi="Times New Roman" w:cs="Times New Roman"/>
          <w:color w:val="C00000"/>
          <w:sz w:val="28"/>
          <w:szCs w:val="28"/>
          <w:lang w:val="pt-BR"/>
        </w:rPr>
        <w:t>D</w:t>
      </w:r>
      <w:r w:rsidR="00DC4226">
        <w:rPr>
          <w:rFonts w:ascii="Times New Roman" w:hAnsi="Times New Roman" w:cs="Times New Roman"/>
          <w:color w:val="C00000"/>
          <w:sz w:val="28"/>
          <w:szCs w:val="28"/>
          <w:lang w:val="pt-BR"/>
        </w:rPr>
        <w:t>.</w:t>
      </w:r>
      <w:r w:rsidRPr="005D0E32">
        <w:rPr>
          <w:rFonts w:ascii="Times New Roman" w:hAnsi="Times New Roman" w:cs="Times New Roman"/>
          <w:color w:val="C00000"/>
          <w:sz w:val="28"/>
          <w:szCs w:val="28"/>
          <w:lang w:val="pt-BR"/>
        </w:rPr>
        <w:t xml:space="preserve"> nửa cầu Tây .</w:t>
      </w:r>
    </w:p>
    <w:p w14:paraId="337BB29F" w14:textId="77777777" w:rsidR="005D0E32" w:rsidRPr="005D0E32" w:rsidRDefault="005D0E32" w:rsidP="005D0E32">
      <w:pPr>
        <w:pStyle w:val="NormalWeb"/>
        <w:shd w:val="clear" w:color="auto" w:fill="FFFFFF"/>
        <w:spacing w:before="240" w:beforeAutospacing="0"/>
        <w:rPr>
          <w:color w:val="333333"/>
          <w:sz w:val="28"/>
          <w:szCs w:val="28"/>
        </w:rPr>
      </w:pPr>
      <w:r w:rsidRPr="005D0E32">
        <w:rPr>
          <w:sz w:val="28"/>
          <w:szCs w:val="28"/>
          <w:lang w:val="pt-BR"/>
        </w:rPr>
        <w:t xml:space="preserve">Câu 2: </w:t>
      </w:r>
      <w:r w:rsidRPr="005D0E32">
        <w:rPr>
          <w:color w:val="333333"/>
          <w:sz w:val="28"/>
          <w:szCs w:val="28"/>
        </w:rPr>
        <w:t>Cho biết kênh đào Pa-na-ma nối liền các đại dương nào?</w:t>
      </w:r>
    </w:p>
    <w:p w14:paraId="2B8052F5" w14:textId="77777777" w:rsidR="005D0E32" w:rsidRPr="005D0E32" w:rsidRDefault="005D0E32" w:rsidP="005D0E32">
      <w:pPr>
        <w:pStyle w:val="NormalWeb"/>
        <w:numPr>
          <w:ilvl w:val="0"/>
          <w:numId w:val="1"/>
        </w:numPr>
        <w:shd w:val="clear" w:color="auto" w:fill="FFFFFF"/>
        <w:spacing w:before="0" w:beforeAutospacing="0"/>
        <w:rPr>
          <w:color w:val="333333"/>
          <w:sz w:val="28"/>
          <w:szCs w:val="28"/>
        </w:rPr>
      </w:pPr>
      <w:r w:rsidRPr="005D0E32">
        <w:rPr>
          <w:color w:val="333333"/>
          <w:sz w:val="28"/>
          <w:szCs w:val="28"/>
        </w:rPr>
        <w:lastRenderedPageBreak/>
        <w:t>Thái Bình Dương và Bắc Băng Dương.</w:t>
      </w:r>
    </w:p>
    <w:p w14:paraId="74FB48A2" w14:textId="77777777" w:rsidR="005D0E32" w:rsidRPr="005D0E32" w:rsidRDefault="005D0E32" w:rsidP="005D0E32">
      <w:pPr>
        <w:pStyle w:val="NormalWeb"/>
        <w:numPr>
          <w:ilvl w:val="0"/>
          <w:numId w:val="1"/>
        </w:numPr>
        <w:shd w:val="clear" w:color="auto" w:fill="FFFFFF"/>
        <w:spacing w:before="0" w:beforeAutospacing="0"/>
        <w:rPr>
          <w:color w:val="333333"/>
          <w:sz w:val="28"/>
          <w:szCs w:val="28"/>
        </w:rPr>
      </w:pPr>
      <w:r w:rsidRPr="005D0E32">
        <w:rPr>
          <w:color w:val="333333"/>
          <w:sz w:val="28"/>
          <w:szCs w:val="28"/>
        </w:rPr>
        <w:t>Đại Tây Dương và Ấn Độ Dương.</w:t>
      </w:r>
    </w:p>
    <w:p w14:paraId="671E6191" w14:textId="77777777" w:rsidR="005D0E32" w:rsidRPr="005D0E32" w:rsidRDefault="005D0E32" w:rsidP="005D0E32">
      <w:pPr>
        <w:pStyle w:val="NormalWeb"/>
        <w:numPr>
          <w:ilvl w:val="0"/>
          <w:numId w:val="1"/>
        </w:numPr>
        <w:shd w:val="clear" w:color="auto" w:fill="FFFFFF"/>
        <w:spacing w:before="0" w:beforeAutospacing="0"/>
        <w:rPr>
          <w:color w:val="C00000"/>
          <w:sz w:val="28"/>
          <w:szCs w:val="28"/>
        </w:rPr>
      </w:pPr>
      <w:r w:rsidRPr="005D0E32">
        <w:rPr>
          <w:color w:val="C00000"/>
          <w:sz w:val="28"/>
          <w:szCs w:val="28"/>
        </w:rPr>
        <w:t>Thái Bình Dương và Đại Tây Dương.</w:t>
      </w:r>
    </w:p>
    <w:p w14:paraId="1391D51D" w14:textId="77777777" w:rsidR="005D0E32" w:rsidRPr="005D0E32" w:rsidRDefault="005D0E32" w:rsidP="005D0E32">
      <w:pPr>
        <w:pStyle w:val="NormalWeb"/>
        <w:numPr>
          <w:ilvl w:val="0"/>
          <w:numId w:val="1"/>
        </w:numPr>
        <w:shd w:val="clear" w:color="auto" w:fill="FFFFFF"/>
        <w:spacing w:before="0" w:beforeAutospacing="0"/>
        <w:rPr>
          <w:color w:val="333333"/>
          <w:sz w:val="28"/>
          <w:szCs w:val="28"/>
        </w:rPr>
      </w:pPr>
      <w:r w:rsidRPr="005D0E32">
        <w:rPr>
          <w:color w:val="333333"/>
          <w:sz w:val="28"/>
          <w:szCs w:val="28"/>
        </w:rPr>
        <w:t>Thái Bình Dương và Ấn Độ Dương.</w:t>
      </w:r>
    </w:p>
    <w:p w14:paraId="5CA9806A" w14:textId="77777777" w:rsidR="005D0E32" w:rsidRPr="005D0E32" w:rsidRDefault="005D0E32" w:rsidP="005D0E32">
      <w:pPr>
        <w:pStyle w:val="NormalWeb"/>
        <w:shd w:val="clear" w:color="auto" w:fill="FFFFFF"/>
        <w:spacing w:before="0" w:beforeAutospacing="0"/>
        <w:rPr>
          <w:color w:val="333333"/>
          <w:sz w:val="28"/>
          <w:szCs w:val="28"/>
          <w:shd w:val="clear" w:color="auto" w:fill="FFFFFF"/>
        </w:rPr>
      </w:pPr>
      <w:r w:rsidRPr="005D0E32">
        <w:rPr>
          <w:color w:val="333333"/>
          <w:sz w:val="28"/>
          <w:szCs w:val="28"/>
        </w:rPr>
        <w:t xml:space="preserve">Câu 3: </w:t>
      </w:r>
      <w:r w:rsidRPr="005D0E32">
        <w:rPr>
          <w:color w:val="333333"/>
          <w:sz w:val="28"/>
          <w:szCs w:val="28"/>
          <w:shd w:val="clear" w:color="auto" w:fill="FFFFFF"/>
        </w:rPr>
        <w:t>Sau khi tìm ra châu Mĩ, người da đen châu Phi nhập cư vào châu Mĩ như thế nào?</w:t>
      </w:r>
    </w:p>
    <w:p w14:paraId="6DB05C44" w14:textId="77777777"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shd w:val="clear" w:color="auto" w:fill="FFFFFF"/>
        </w:rPr>
        <w:t>Sang xâm chiếm thuộc địa.</w:t>
      </w:r>
    </w:p>
    <w:p w14:paraId="21D07CEA" w14:textId="77777777"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C00000"/>
          <w:sz w:val="28"/>
          <w:szCs w:val="28"/>
          <w:shd w:val="clear" w:color="auto" w:fill="FFFFFF"/>
        </w:rPr>
        <w:t>Bị đưa sang làm nô lệ.</w:t>
      </w:r>
    </w:p>
    <w:p w14:paraId="5654D92D" w14:textId="77777777"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shd w:val="clear" w:color="auto" w:fill="FFFFFF"/>
        </w:rPr>
        <w:t>Di cư phát triển kinh tế.</w:t>
      </w:r>
    </w:p>
    <w:p w14:paraId="101C67B8" w14:textId="77777777"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rPr>
        <w:t>Sang du lịch.</w:t>
      </w:r>
    </w:p>
    <w:p w14:paraId="2CC3C58D" w14:textId="77777777"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t>Câu 4: Châu Mĩ có diện tích rộng bao nhiêu?</w:t>
      </w:r>
    </w:p>
    <w:p w14:paraId="6D7E858A" w14:textId="77777777"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10  triệu km</w:t>
      </w:r>
      <w:r w:rsidRPr="005D0E32">
        <w:rPr>
          <w:color w:val="333333"/>
          <w:sz w:val="28"/>
          <w:szCs w:val="28"/>
          <w:vertAlign w:val="superscript"/>
        </w:rPr>
        <w:t>2</w:t>
      </w:r>
    </w:p>
    <w:p w14:paraId="29D5FEBD" w14:textId="77777777"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20 triệu km</w:t>
      </w:r>
      <w:r w:rsidRPr="005D0E32">
        <w:rPr>
          <w:color w:val="333333"/>
          <w:sz w:val="28"/>
          <w:szCs w:val="28"/>
          <w:vertAlign w:val="superscript"/>
        </w:rPr>
        <w:t>2</w:t>
      </w:r>
    </w:p>
    <w:p w14:paraId="119A5907" w14:textId="77777777"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32 triệu km</w:t>
      </w:r>
      <w:r w:rsidRPr="005D0E32">
        <w:rPr>
          <w:color w:val="333333"/>
          <w:sz w:val="28"/>
          <w:szCs w:val="28"/>
          <w:vertAlign w:val="superscript"/>
        </w:rPr>
        <w:t>2</w:t>
      </w:r>
    </w:p>
    <w:p w14:paraId="69561624" w14:textId="77777777" w:rsidR="005D0E32" w:rsidRPr="005D0E32" w:rsidRDefault="005D0E32" w:rsidP="005D0E32">
      <w:pPr>
        <w:pStyle w:val="NormalWeb"/>
        <w:numPr>
          <w:ilvl w:val="0"/>
          <w:numId w:val="7"/>
        </w:numPr>
        <w:shd w:val="clear" w:color="auto" w:fill="FFFFFF"/>
        <w:spacing w:before="0" w:beforeAutospacing="0"/>
        <w:rPr>
          <w:color w:val="C00000"/>
          <w:sz w:val="28"/>
          <w:szCs w:val="28"/>
        </w:rPr>
      </w:pPr>
      <w:r w:rsidRPr="005D0E32">
        <w:rPr>
          <w:color w:val="C00000"/>
          <w:sz w:val="28"/>
          <w:szCs w:val="28"/>
        </w:rPr>
        <w:t>42 triệu km</w:t>
      </w:r>
      <w:r w:rsidRPr="005D0E32">
        <w:rPr>
          <w:color w:val="C00000"/>
          <w:sz w:val="28"/>
          <w:szCs w:val="28"/>
          <w:vertAlign w:val="superscript"/>
        </w:rPr>
        <w:t>2</w:t>
      </w:r>
    </w:p>
    <w:p w14:paraId="269C508D" w14:textId="77777777"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t>Câu 5: Dân cư chủ yếu ở Trung và Nam Mỹ hiện nay là</w:t>
      </w:r>
    </w:p>
    <w:p w14:paraId="55CAF329" w14:textId="77777777" w:rsidR="005D0E32" w:rsidRPr="005D0E32" w:rsidRDefault="005D0E32" w:rsidP="005D0E32">
      <w:pPr>
        <w:pStyle w:val="NormalWeb"/>
        <w:numPr>
          <w:ilvl w:val="0"/>
          <w:numId w:val="4"/>
        </w:numPr>
        <w:shd w:val="clear" w:color="auto" w:fill="FFFFFF"/>
        <w:spacing w:before="0" w:beforeAutospacing="0"/>
        <w:rPr>
          <w:color w:val="333333"/>
          <w:sz w:val="28"/>
          <w:szCs w:val="28"/>
        </w:rPr>
      </w:pPr>
      <w:r w:rsidRPr="005D0E32">
        <w:rPr>
          <w:color w:val="333333"/>
          <w:sz w:val="28"/>
          <w:szCs w:val="28"/>
        </w:rPr>
        <w:t>Anh Điêng.</w:t>
      </w:r>
    </w:p>
    <w:p w14:paraId="65DF3FBD" w14:textId="77777777" w:rsidR="005D0E32" w:rsidRPr="005D0E32" w:rsidRDefault="005D0E32" w:rsidP="005D0E32">
      <w:pPr>
        <w:pStyle w:val="NormalWeb"/>
        <w:numPr>
          <w:ilvl w:val="0"/>
          <w:numId w:val="4"/>
        </w:numPr>
        <w:shd w:val="clear" w:color="auto" w:fill="FFFFFF"/>
        <w:spacing w:before="0" w:beforeAutospacing="0"/>
        <w:rPr>
          <w:color w:val="333333"/>
          <w:sz w:val="28"/>
          <w:szCs w:val="28"/>
        </w:rPr>
      </w:pPr>
      <w:r w:rsidRPr="005D0E32">
        <w:rPr>
          <w:color w:val="333333"/>
          <w:sz w:val="28"/>
          <w:szCs w:val="28"/>
        </w:rPr>
        <w:t>Exkimo.</w:t>
      </w:r>
    </w:p>
    <w:p w14:paraId="409D1951" w14:textId="77777777" w:rsidR="005D0E32" w:rsidRPr="005D0E32" w:rsidRDefault="005D0E32" w:rsidP="005D0E32">
      <w:pPr>
        <w:pStyle w:val="NormalWeb"/>
        <w:numPr>
          <w:ilvl w:val="0"/>
          <w:numId w:val="4"/>
        </w:numPr>
        <w:shd w:val="clear" w:color="auto" w:fill="FFFFFF"/>
        <w:spacing w:before="0" w:beforeAutospacing="0"/>
        <w:rPr>
          <w:color w:val="333333"/>
          <w:sz w:val="28"/>
          <w:szCs w:val="28"/>
        </w:rPr>
      </w:pPr>
      <w:r w:rsidRPr="005D0E32">
        <w:rPr>
          <w:color w:val="333333"/>
          <w:sz w:val="28"/>
          <w:szCs w:val="28"/>
        </w:rPr>
        <w:t>người gốc Âu.</w:t>
      </w:r>
    </w:p>
    <w:p w14:paraId="65E1023A" w14:textId="77777777" w:rsidR="005D0E32" w:rsidRPr="005D0E32" w:rsidRDefault="005D0E32" w:rsidP="005D0E32">
      <w:pPr>
        <w:pStyle w:val="NormalWeb"/>
        <w:numPr>
          <w:ilvl w:val="0"/>
          <w:numId w:val="4"/>
        </w:numPr>
        <w:shd w:val="clear" w:color="auto" w:fill="FFFFFF"/>
        <w:spacing w:before="0" w:beforeAutospacing="0"/>
        <w:rPr>
          <w:color w:val="C00000"/>
          <w:sz w:val="28"/>
          <w:szCs w:val="28"/>
        </w:rPr>
      </w:pPr>
      <w:r w:rsidRPr="005D0E32">
        <w:rPr>
          <w:color w:val="C00000"/>
          <w:sz w:val="28"/>
          <w:szCs w:val="28"/>
        </w:rPr>
        <w:t>người lai.</w:t>
      </w:r>
    </w:p>
    <w:p w14:paraId="041F680E" w14:textId="77777777"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t>Câu 6: “Tân thế giới” là tên gọi của châu lục nào?</w:t>
      </w:r>
    </w:p>
    <w:p w14:paraId="43E793AA" w14:textId="77777777" w:rsidR="005D0E32" w:rsidRPr="005D0E32" w:rsidRDefault="005D0E32" w:rsidP="005D0E32">
      <w:pPr>
        <w:pStyle w:val="NormalWeb"/>
        <w:numPr>
          <w:ilvl w:val="0"/>
          <w:numId w:val="5"/>
        </w:numPr>
        <w:shd w:val="clear" w:color="auto" w:fill="FFFFFF"/>
        <w:spacing w:before="0" w:beforeAutospacing="0"/>
        <w:rPr>
          <w:color w:val="333333"/>
          <w:sz w:val="28"/>
          <w:szCs w:val="28"/>
        </w:rPr>
      </w:pPr>
      <w:r w:rsidRPr="005D0E32">
        <w:rPr>
          <w:color w:val="333333"/>
          <w:sz w:val="28"/>
          <w:szCs w:val="28"/>
        </w:rPr>
        <w:t>Châu Âu.</w:t>
      </w:r>
    </w:p>
    <w:p w14:paraId="2618AB8A" w14:textId="77777777" w:rsidR="005D0E32" w:rsidRPr="005D0E32" w:rsidRDefault="005D0E32" w:rsidP="005D0E32">
      <w:pPr>
        <w:pStyle w:val="NormalWeb"/>
        <w:numPr>
          <w:ilvl w:val="0"/>
          <w:numId w:val="5"/>
        </w:numPr>
        <w:shd w:val="clear" w:color="auto" w:fill="FFFFFF"/>
        <w:spacing w:before="0" w:beforeAutospacing="0"/>
        <w:rPr>
          <w:color w:val="333333"/>
          <w:sz w:val="28"/>
          <w:szCs w:val="28"/>
        </w:rPr>
      </w:pPr>
      <w:r w:rsidRPr="005D0E32">
        <w:rPr>
          <w:color w:val="333333"/>
          <w:sz w:val="28"/>
          <w:szCs w:val="28"/>
        </w:rPr>
        <w:t>Châu Đại Dương.</w:t>
      </w:r>
    </w:p>
    <w:p w14:paraId="1B798B40" w14:textId="77777777" w:rsidR="005D0E32" w:rsidRPr="005D0E32" w:rsidRDefault="005D0E32" w:rsidP="005D0E32">
      <w:pPr>
        <w:pStyle w:val="NormalWeb"/>
        <w:numPr>
          <w:ilvl w:val="0"/>
          <w:numId w:val="5"/>
        </w:numPr>
        <w:shd w:val="clear" w:color="auto" w:fill="FFFFFF"/>
        <w:spacing w:before="0" w:beforeAutospacing="0"/>
        <w:rPr>
          <w:color w:val="C00000"/>
          <w:sz w:val="28"/>
          <w:szCs w:val="28"/>
        </w:rPr>
      </w:pPr>
      <w:r w:rsidRPr="005D0E32">
        <w:rPr>
          <w:color w:val="C00000"/>
          <w:sz w:val="28"/>
          <w:szCs w:val="28"/>
        </w:rPr>
        <w:t>Châu Mĩ .</w:t>
      </w:r>
    </w:p>
    <w:p w14:paraId="20DFDFFB" w14:textId="77777777" w:rsidR="005D0E32" w:rsidRPr="005D0E32" w:rsidRDefault="005D0E32" w:rsidP="005D0E32">
      <w:pPr>
        <w:pStyle w:val="NormalWeb"/>
        <w:numPr>
          <w:ilvl w:val="0"/>
          <w:numId w:val="5"/>
        </w:numPr>
        <w:shd w:val="clear" w:color="auto" w:fill="FFFFFF"/>
        <w:spacing w:before="0" w:beforeAutospacing="0"/>
        <w:rPr>
          <w:color w:val="333333"/>
          <w:sz w:val="28"/>
          <w:szCs w:val="28"/>
        </w:rPr>
      </w:pPr>
      <w:r w:rsidRPr="005D0E32">
        <w:rPr>
          <w:color w:val="333333"/>
          <w:sz w:val="28"/>
          <w:szCs w:val="28"/>
        </w:rPr>
        <w:t>Châu Phi’</w:t>
      </w:r>
    </w:p>
    <w:p w14:paraId="47A06FD5" w14:textId="77777777"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t>Câu 7: Ai là người tìm ra châu Mĩ đầu tiên?</w:t>
      </w:r>
    </w:p>
    <w:p w14:paraId="70EF1B70" w14:textId="77777777"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C00000"/>
          <w:sz w:val="28"/>
          <w:szCs w:val="28"/>
        </w:rPr>
        <w:t>C.Cô-lôm-bô.</w:t>
      </w:r>
    </w:p>
    <w:p w14:paraId="1FFC8875" w14:textId="77777777"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333333"/>
          <w:sz w:val="28"/>
          <w:szCs w:val="28"/>
        </w:rPr>
        <w:t>Ma-gien-lăng.</w:t>
      </w:r>
    </w:p>
    <w:p w14:paraId="360BB238" w14:textId="77777777"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333333"/>
          <w:sz w:val="28"/>
          <w:szCs w:val="28"/>
        </w:rPr>
        <w:t>Va-xcô đơ Ga-ma.</w:t>
      </w:r>
    </w:p>
    <w:p w14:paraId="79C0CD48" w14:textId="77777777"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333333"/>
          <w:sz w:val="28"/>
          <w:szCs w:val="28"/>
        </w:rPr>
        <w:t>Đi-a-xơ.</w:t>
      </w:r>
    </w:p>
    <w:p w14:paraId="7490332C" w14:textId="77777777"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lastRenderedPageBreak/>
        <w:t>Câu 8: Tốc độ đô thị hóa nhanh ở Trung và Nam Mĩ là hệ quả</w:t>
      </w:r>
    </w:p>
    <w:p w14:paraId="5B080E1A" w14:textId="77777777" w:rsidR="005D0E32" w:rsidRPr="005D0E32" w:rsidRDefault="005D0E32" w:rsidP="005D0E32">
      <w:pPr>
        <w:pStyle w:val="NormalWeb"/>
        <w:numPr>
          <w:ilvl w:val="0"/>
          <w:numId w:val="8"/>
        </w:numPr>
        <w:shd w:val="clear" w:color="auto" w:fill="FFFFFF"/>
        <w:spacing w:before="0" w:beforeAutospacing="0"/>
        <w:rPr>
          <w:color w:val="333333"/>
          <w:sz w:val="28"/>
          <w:szCs w:val="28"/>
        </w:rPr>
      </w:pPr>
      <w:r w:rsidRPr="005D0E32">
        <w:rPr>
          <w:color w:val="333333"/>
          <w:sz w:val="28"/>
          <w:szCs w:val="28"/>
        </w:rPr>
        <w:t>tốc độ phát triển kinh tế nhanh.</w:t>
      </w:r>
    </w:p>
    <w:p w14:paraId="5F11E3AB" w14:textId="77777777" w:rsidR="005D0E32" w:rsidRPr="005D0E32" w:rsidRDefault="005D0E32" w:rsidP="005D0E32">
      <w:pPr>
        <w:pStyle w:val="NormalWeb"/>
        <w:numPr>
          <w:ilvl w:val="0"/>
          <w:numId w:val="8"/>
        </w:numPr>
        <w:shd w:val="clear" w:color="auto" w:fill="FFFFFF"/>
        <w:spacing w:before="0" w:beforeAutospacing="0"/>
        <w:rPr>
          <w:color w:val="333333"/>
          <w:sz w:val="28"/>
          <w:szCs w:val="28"/>
        </w:rPr>
      </w:pPr>
      <w:r w:rsidRPr="005D0E32">
        <w:rPr>
          <w:color w:val="333333"/>
          <w:sz w:val="28"/>
          <w:szCs w:val="28"/>
        </w:rPr>
        <w:t>trình độ công nghiệp hóa cao.</w:t>
      </w:r>
    </w:p>
    <w:p w14:paraId="4C580A5C" w14:textId="77777777" w:rsidR="005D0E32" w:rsidRPr="005D0E32" w:rsidRDefault="005D0E32" w:rsidP="005D0E32">
      <w:pPr>
        <w:pStyle w:val="NormalWeb"/>
        <w:numPr>
          <w:ilvl w:val="0"/>
          <w:numId w:val="8"/>
        </w:numPr>
        <w:shd w:val="clear" w:color="auto" w:fill="FFFFFF"/>
        <w:spacing w:before="0" w:beforeAutospacing="0"/>
        <w:rPr>
          <w:color w:val="C00000"/>
          <w:sz w:val="28"/>
          <w:szCs w:val="28"/>
        </w:rPr>
      </w:pPr>
      <w:r w:rsidRPr="005D0E32">
        <w:rPr>
          <w:color w:val="C00000"/>
          <w:sz w:val="28"/>
          <w:szCs w:val="28"/>
        </w:rPr>
        <w:t>đô thị hóa tự phát, kinh tế còn chậm phát triển.</w:t>
      </w:r>
    </w:p>
    <w:p w14:paraId="68925332" w14:textId="77777777" w:rsidR="005D0E32" w:rsidRPr="005D0E32" w:rsidRDefault="005D0E32" w:rsidP="005D0E32">
      <w:pPr>
        <w:pStyle w:val="NormalWeb"/>
        <w:numPr>
          <w:ilvl w:val="0"/>
          <w:numId w:val="8"/>
        </w:numPr>
        <w:shd w:val="clear" w:color="auto" w:fill="FFFFFF"/>
        <w:spacing w:before="0" w:beforeAutospacing="0"/>
        <w:rPr>
          <w:color w:val="333333"/>
          <w:sz w:val="28"/>
          <w:szCs w:val="28"/>
        </w:rPr>
      </w:pPr>
      <w:r w:rsidRPr="005D0E32">
        <w:rPr>
          <w:color w:val="333333"/>
          <w:sz w:val="28"/>
          <w:szCs w:val="28"/>
        </w:rPr>
        <w:t>đô thị hóa có quy hoạch.</w:t>
      </w:r>
    </w:p>
    <w:p w14:paraId="508E94F5" w14:textId="77777777" w:rsidR="005D0E32" w:rsidRPr="00805015" w:rsidRDefault="00805015" w:rsidP="004669FB">
      <w:pPr>
        <w:rPr>
          <w:rFonts w:ascii="Times New Roman" w:hAnsi="Times New Roman" w:cs="Times New Roman"/>
          <w:b/>
          <w:sz w:val="28"/>
          <w:szCs w:val="28"/>
          <w:lang w:val="en-US"/>
        </w:rPr>
      </w:pPr>
      <w:r w:rsidRPr="00805015">
        <w:rPr>
          <w:rFonts w:ascii="Times New Roman" w:hAnsi="Times New Roman" w:cs="Times New Roman"/>
          <w:b/>
          <w:sz w:val="28"/>
          <w:szCs w:val="28"/>
          <w:u w:val="single"/>
          <w:lang w:val="en-US"/>
        </w:rPr>
        <w:t xml:space="preserve">II, </w:t>
      </w:r>
      <w:r w:rsidR="005D0E32" w:rsidRPr="00805015">
        <w:rPr>
          <w:rFonts w:ascii="Times New Roman" w:hAnsi="Times New Roman" w:cs="Times New Roman"/>
          <w:b/>
          <w:sz w:val="28"/>
          <w:szCs w:val="28"/>
          <w:u w:val="single"/>
          <w:lang w:val="en-US"/>
        </w:rPr>
        <w:t>TỰ LUẬN</w:t>
      </w:r>
      <w:r w:rsidRPr="00805015">
        <w:rPr>
          <w:rFonts w:ascii="Times New Roman" w:hAnsi="Times New Roman" w:cs="Times New Roman"/>
          <w:b/>
          <w:sz w:val="28"/>
          <w:szCs w:val="28"/>
          <w:lang w:val="en-US"/>
        </w:rPr>
        <w:t xml:space="preserve"> ( 3 điểm)</w:t>
      </w:r>
      <w:r>
        <w:rPr>
          <w:rFonts w:ascii="Times New Roman" w:hAnsi="Times New Roman" w:cs="Times New Roman"/>
          <w:b/>
          <w:sz w:val="28"/>
          <w:szCs w:val="28"/>
          <w:lang w:val="en-US"/>
        </w:rPr>
        <w:t>.</w:t>
      </w:r>
    </w:p>
    <w:p w14:paraId="08F55525" w14:textId="77777777" w:rsidR="005D0E32" w:rsidRDefault="005D0E32" w:rsidP="004669FB">
      <w:pPr>
        <w:rPr>
          <w:rFonts w:ascii="Times New Roman" w:hAnsi="Times New Roman" w:cs="Times New Roman"/>
          <w:b/>
          <w:sz w:val="28"/>
          <w:szCs w:val="28"/>
          <w:lang w:val="en-US"/>
        </w:rPr>
      </w:pPr>
    </w:p>
    <w:p w14:paraId="46D033A0" w14:textId="77777777" w:rsidR="004669FB" w:rsidRPr="00805015" w:rsidRDefault="004669FB" w:rsidP="004669FB">
      <w:pPr>
        <w:rPr>
          <w:rFonts w:ascii="Times New Roman" w:hAnsi="Times New Roman" w:cs="Times New Roman"/>
          <w:sz w:val="28"/>
          <w:szCs w:val="28"/>
          <w:lang w:val="en-US"/>
        </w:rPr>
      </w:pPr>
      <w:r w:rsidRPr="00805015">
        <w:rPr>
          <w:rFonts w:ascii="Times New Roman" w:hAnsi="Times New Roman" w:cs="Times New Roman"/>
          <w:b/>
          <w:sz w:val="28"/>
          <w:szCs w:val="28"/>
          <w:lang w:val="en-US"/>
        </w:rPr>
        <w:t xml:space="preserve">Câu 9: </w:t>
      </w:r>
      <w:r w:rsidR="00805015" w:rsidRPr="00805015">
        <w:rPr>
          <w:rFonts w:ascii="Times New Roman" w:hAnsi="Times New Roman" w:cs="Times New Roman"/>
          <w:b/>
          <w:sz w:val="28"/>
          <w:szCs w:val="28"/>
          <w:lang w:val="en-US"/>
        </w:rPr>
        <w:t>(1.5 Điểm)</w:t>
      </w:r>
      <w:r w:rsidR="00805015" w:rsidRPr="00805015">
        <w:rPr>
          <w:rFonts w:ascii="Times New Roman" w:hAnsi="Times New Roman" w:cs="Times New Roman"/>
          <w:sz w:val="28"/>
          <w:szCs w:val="28"/>
          <w:lang w:val="en-US"/>
        </w:rPr>
        <w:t xml:space="preserve"> </w:t>
      </w:r>
      <w:r w:rsidRPr="00805015">
        <w:rPr>
          <w:rFonts w:ascii="Times New Roman" w:hAnsi="Times New Roman" w:cs="Times New Roman"/>
          <w:sz w:val="28"/>
          <w:szCs w:val="28"/>
          <w:lang w:val="en-US"/>
        </w:rPr>
        <w:t>Phân tích vấn đề về săn bắn và buôn bán động vật hoang dã, lấy ngà voi, sừng tê giác ở châu Phi?</w:t>
      </w:r>
      <w:r w:rsidR="005D0E32" w:rsidRPr="00805015">
        <w:rPr>
          <w:rFonts w:ascii="Times New Roman" w:hAnsi="Times New Roman" w:cs="Times New Roman"/>
          <w:sz w:val="28"/>
          <w:szCs w:val="28"/>
          <w:lang w:val="en-US"/>
        </w:rPr>
        <w:t xml:space="preserve"> </w:t>
      </w:r>
    </w:p>
    <w:p w14:paraId="3C594A08" w14:textId="77777777" w:rsidR="00805015" w:rsidRDefault="005D0E32" w:rsidP="004669FB">
      <w:pPr>
        <w:rPr>
          <w:rFonts w:ascii="Times New Roman" w:eastAsia="Times New Roman" w:hAnsi="Times New Roman" w:cs="Times New Roman"/>
          <w:color w:val="000000"/>
          <w:sz w:val="28"/>
          <w:szCs w:val="28"/>
          <w:lang w:val="en-US"/>
        </w:rPr>
      </w:pPr>
      <w:r w:rsidRPr="00805015">
        <w:rPr>
          <w:rFonts w:ascii="Times New Roman" w:eastAsia="Times New Roman" w:hAnsi="Times New Roman" w:cs="Times New Roman"/>
          <w:b/>
          <w:color w:val="000000"/>
          <w:sz w:val="28"/>
          <w:szCs w:val="28"/>
        </w:rPr>
        <w:t>Câu 10 :</w:t>
      </w:r>
      <w:r w:rsidR="00805015" w:rsidRPr="00805015">
        <w:rPr>
          <w:rFonts w:ascii="Times New Roman" w:hAnsi="Times New Roman" w:cs="Times New Roman"/>
          <w:b/>
          <w:sz w:val="28"/>
          <w:szCs w:val="28"/>
          <w:lang w:val="en-US"/>
        </w:rPr>
        <w:t xml:space="preserve"> (1.5 Điểm)</w:t>
      </w:r>
      <w:r w:rsidR="00805015" w:rsidRPr="00805015">
        <w:rPr>
          <w:rFonts w:ascii="Times New Roman" w:hAnsi="Times New Roman" w:cs="Times New Roman"/>
          <w:sz w:val="28"/>
          <w:szCs w:val="28"/>
          <w:lang w:val="en-US"/>
        </w:rPr>
        <w:t xml:space="preserve"> </w:t>
      </w:r>
      <w:r w:rsidRPr="00A6271A">
        <w:rPr>
          <w:rFonts w:ascii="Times New Roman" w:eastAsia="Times New Roman" w:hAnsi="Times New Roman" w:cs="Times New Roman"/>
          <w:color w:val="000000"/>
          <w:sz w:val="28"/>
          <w:szCs w:val="28"/>
        </w:rPr>
        <w:t>Chứng minh rừng nhiệt đới A-ma-dôn có v</w:t>
      </w:r>
      <w:r w:rsidRPr="00805015">
        <w:rPr>
          <w:rFonts w:ascii="Times New Roman" w:eastAsia="Times New Roman" w:hAnsi="Times New Roman" w:cs="Times New Roman"/>
          <w:color w:val="000000"/>
          <w:sz w:val="28"/>
          <w:szCs w:val="28"/>
        </w:rPr>
        <w:t xml:space="preserve">ai trò sinh thái rất quan trọng ? </w:t>
      </w:r>
      <w:r w:rsidRPr="00A6271A">
        <w:rPr>
          <w:rFonts w:ascii="Times New Roman" w:eastAsia="Times New Roman" w:hAnsi="Times New Roman" w:cs="Times New Roman"/>
          <w:color w:val="000000"/>
          <w:sz w:val="28"/>
          <w:szCs w:val="28"/>
        </w:rPr>
        <w:t xml:space="preserve">Em hãy sưu tầm những biện pháp bảo vệ rừng nhiệt đới A-ma-dôn của </w:t>
      </w:r>
      <w:r w:rsidRPr="00805015">
        <w:rPr>
          <w:rFonts w:ascii="Times New Roman" w:eastAsia="Times New Roman" w:hAnsi="Times New Roman" w:cs="Times New Roman"/>
          <w:color w:val="000000"/>
          <w:sz w:val="28"/>
          <w:szCs w:val="28"/>
        </w:rPr>
        <w:t>các nước trong khu vực hiện nay?</w:t>
      </w:r>
    </w:p>
    <w:p w14:paraId="4879E4A1" w14:textId="77777777" w:rsidR="004A17C1" w:rsidRPr="004A17C1" w:rsidRDefault="004A17C1" w:rsidP="004669FB">
      <w:pPr>
        <w:rPr>
          <w:rFonts w:ascii="Times New Roman" w:eastAsia="Times New Roman" w:hAnsi="Times New Roman" w:cs="Times New Roman"/>
          <w:color w:val="000000"/>
          <w:sz w:val="28"/>
          <w:szCs w:val="28"/>
          <w:lang w:val="en-US"/>
        </w:rPr>
      </w:pPr>
    </w:p>
    <w:p w14:paraId="0744D885" w14:textId="77777777" w:rsidR="00805015" w:rsidRPr="004A17C1" w:rsidRDefault="00805015" w:rsidP="004A17C1">
      <w:pPr>
        <w:jc w:val="center"/>
        <w:rPr>
          <w:rFonts w:ascii="Times New Roman" w:eastAsia="Times New Roman" w:hAnsi="Times New Roman" w:cs="Times New Roman"/>
          <w:b/>
          <w:i/>
          <w:sz w:val="28"/>
          <w:szCs w:val="28"/>
          <w:u w:val="single"/>
          <w:lang w:val="en-US"/>
        </w:rPr>
      </w:pPr>
      <w:r w:rsidRPr="004A17C1">
        <w:rPr>
          <w:rFonts w:ascii="Times New Roman" w:eastAsia="Times New Roman" w:hAnsi="Times New Roman" w:cs="Times New Roman"/>
          <w:b/>
          <w:i/>
          <w:sz w:val="28"/>
          <w:szCs w:val="28"/>
          <w:u w:val="single"/>
          <w:lang w:val="en-US"/>
        </w:rPr>
        <w:t>Đáp án và hướng dẫn chấm.</w:t>
      </w:r>
    </w:p>
    <w:p w14:paraId="77332C99" w14:textId="77777777" w:rsidR="00805015" w:rsidRDefault="00805015" w:rsidP="004669F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 TRẮC NGHIỆM </w:t>
      </w:r>
      <w:r w:rsidR="004A17C1">
        <w:rPr>
          <w:rFonts w:ascii="Times New Roman" w:eastAsia="Times New Roman" w:hAnsi="Times New Roman" w:cs="Times New Roman"/>
          <w:sz w:val="28"/>
          <w:szCs w:val="28"/>
          <w:lang w:val="en-US"/>
        </w:rPr>
        <w:t>(2 điểm)</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805015" w14:paraId="41CD5239" w14:textId="77777777" w:rsidTr="00805015">
        <w:tc>
          <w:tcPr>
            <w:tcW w:w="1064" w:type="dxa"/>
          </w:tcPr>
          <w:p w14:paraId="0142D1F6" w14:textId="77777777" w:rsidR="00805015" w:rsidRDefault="00805015" w:rsidP="004669FB">
            <w:pPr>
              <w:rPr>
                <w:rFonts w:eastAsia="Times New Roman" w:cs="Times New Roman"/>
                <w:szCs w:val="28"/>
              </w:rPr>
            </w:pPr>
            <w:r>
              <w:rPr>
                <w:rFonts w:eastAsia="Times New Roman" w:cs="Times New Roman"/>
                <w:szCs w:val="28"/>
              </w:rPr>
              <w:t>Câu</w:t>
            </w:r>
          </w:p>
        </w:tc>
        <w:tc>
          <w:tcPr>
            <w:tcW w:w="1064" w:type="dxa"/>
          </w:tcPr>
          <w:p w14:paraId="7B7D7EE3" w14:textId="77777777" w:rsidR="00805015" w:rsidRDefault="00805015" w:rsidP="004669FB">
            <w:pPr>
              <w:rPr>
                <w:rFonts w:eastAsia="Times New Roman" w:cs="Times New Roman"/>
                <w:szCs w:val="28"/>
              </w:rPr>
            </w:pPr>
            <w:r>
              <w:rPr>
                <w:rFonts w:eastAsia="Times New Roman" w:cs="Times New Roman"/>
                <w:szCs w:val="28"/>
              </w:rPr>
              <w:t>1</w:t>
            </w:r>
          </w:p>
        </w:tc>
        <w:tc>
          <w:tcPr>
            <w:tcW w:w="1064" w:type="dxa"/>
          </w:tcPr>
          <w:p w14:paraId="1879D755" w14:textId="77777777" w:rsidR="00805015" w:rsidRDefault="00805015" w:rsidP="004669FB">
            <w:pPr>
              <w:rPr>
                <w:rFonts w:eastAsia="Times New Roman" w:cs="Times New Roman"/>
                <w:szCs w:val="28"/>
              </w:rPr>
            </w:pPr>
            <w:r>
              <w:rPr>
                <w:rFonts w:eastAsia="Times New Roman" w:cs="Times New Roman"/>
                <w:szCs w:val="28"/>
              </w:rPr>
              <w:t>2</w:t>
            </w:r>
          </w:p>
        </w:tc>
        <w:tc>
          <w:tcPr>
            <w:tcW w:w="1064" w:type="dxa"/>
          </w:tcPr>
          <w:p w14:paraId="1546A97B" w14:textId="77777777" w:rsidR="00805015" w:rsidRDefault="00805015" w:rsidP="004669FB">
            <w:pPr>
              <w:rPr>
                <w:rFonts w:eastAsia="Times New Roman" w:cs="Times New Roman"/>
                <w:szCs w:val="28"/>
              </w:rPr>
            </w:pPr>
            <w:r>
              <w:rPr>
                <w:rFonts w:eastAsia="Times New Roman" w:cs="Times New Roman"/>
                <w:szCs w:val="28"/>
              </w:rPr>
              <w:t>3</w:t>
            </w:r>
          </w:p>
        </w:tc>
        <w:tc>
          <w:tcPr>
            <w:tcW w:w="1064" w:type="dxa"/>
          </w:tcPr>
          <w:p w14:paraId="52E07FBE" w14:textId="77777777" w:rsidR="00805015" w:rsidRDefault="00805015" w:rsidP="004669FB">
            <w:pPr>
              <w:rPr>
                <w:rFonts w:eastAsia="Times New Roman" w:cs="Times New Roman"/>
                <w:szCs w:val="28"/>
              </w:rPr>
            </w:pPr>
            <w:r>
              <w:rPr>
                <w:rFonts w:eastAsia="Times New Roman" w:cs="Times New Roman"/>
                <w:szCs w:val="28"/>
              </w:rPr>
              <w:t>4</w:t>
            </w:r>
          </w:p>
        </w:tc>
        <w:tc>
          <w:tcPr>
            <w:tcW w:w="1064" w:type="dxa"/>
          </w:tcPr>
          <w:p w14:paraId="09916E60" w14:textId="77777777" w:rsidR="00805015" w:rsidRDefault="00805015" w:rsidP="004669FB">
            <w:pPr>
              <w:rPr>
                <w:rFonts w:eastAsia="Times New Roman" w:cs="Times New Roman"/>
                <w:szCs w:val="28"/>
              </w:rPr>
            </w:pPr>
            <w:r>
              <w:rPr>
                <w:rFonts w:eastAsia="Times New Roman" w:cs="Times New Roman"/>
                <w:szCs w:val="28"/>
              </w:rPr>
              <w:t>5</w:t>
            </w:r>
          </w:p>
        </w:tc>
        <w:tc>
          <w:tcPr>
            <w:tcW w:w="1064" w:type="dxa"/>
          </w:tcPr>
          <w:p w14:paraId="2B43FDE4" w14:textId="77777777" w:rsidR="00805015" w:rsidRDefault="00805015" w:rsidP="004669FB">
            <w:pPr>
              <w:rPr>
                <w:rFonts w:eastAsia="Times New Roman" w:cs="Times New Roman"/>
                <w:szCs w:val="28"/>
              </w:rPr>
            </w:pPr>
            <w:r>
              <w:rPr>
                <w:rFonts w:eastAsia="Times New Roman" w:cs="Times New Roman"/>
                <w:szCs w:val="28"/>
              </w:rPr>
              <w:t>6</w:t>
            </w:r>
          </w:p>
        </w:tc>
        <w:tc>
          <w:tcPr>
            <w:tcW w:w="1064" w:type="dxa"/>
          </w:tcPr>
          <w:p w14:paraId="6A6FE353" w14:textId="77777777" w:rsidR="00805015" w:rsidRDefault="00805015" w:rsidP="004669FB">
            <w:pPr>
              <w:rPr>
                <w:rFonts w:eastAsia="Times New Roman" w:cs="Times New Roman"/>
                <w:szCs w:val="28"/>
              </w:rPr>
            </w:pPr>
            <w:r>
              <w:rPr>
                <w:rFonts w:eastAsia="Times New Roman" w:cs="Times New Roman"/>
                <w:szCs w:val="28"/>
              </w:rPr>
              <w:t>7</w:t>
            </w:r>
          </w:p>
        </w:tc>
        <w:tc>
          <w:tcPr>
            <w:tcW w:w="1064" w:type="dxa"/>
          </w:tcPr>
          <w:p w14:paraId="6170DCA3" w14:textId="77777777" w:rsidR="00805015" w:rsidRDefault="00805015" w:rsidP="004669FB">
            <w:pPr>
              <w:rPr>
                <w:rFonts w:eastAsia="Times New Roman" w:cs="Times New Roman"/>
                <w:szCs w:val="28"/>
              </w:rPr>
            </w:pPr>
            <w:r>
              <w:rPr>
                <w:rFonts w:eastAsia="Times New Roman" w:cs="Times New Roman"/>
                <w:szCs w:val="28"/>
              </w:rPr>
              <w:t>8</w:t>
            </w:r>
          </w:p>
        </w:tc>
      </w:tr>
      <w:tr w:rsidR="00805015" w14:paraId="7213D50E" w14:textId="77777777" w:rsidTr="00805015">
        <w:tc>
          <w:tcPr>
            <w:tcW w:w="1064" w:type="dxa"/>
          </w:tcPr>
          <w:p w14:paraId="7CD83BF4" w14:textId="77777777" w:rsidR="00805015" w:rsidRDefault="00805015" w:rsidP="004669FB">
            <w:pPr>
              <w:rPr>
                <w:rFonts w:eastAsia="Times New Roman" w:cs="Times New Roman"/>
                <w:szCs w:val="28"/>
              </w:rPr>
            </w:pPr>
            <w:r>
              <w:rPr>
                <w:rFonts w:eastAsia="Times New Roman" w:cs="Times New Roman"/>
                <w:szCs w:val="28"/>
              </w:rPr>
              <w:t>Đáp án</w:t>
            </w:r>
          </w:p>
        </w:tc>
        <w:tc>
          <w:tcPr>
            <w:tcW w:w="1064" w:type="dxa"/>
          </w:tcPr>
          <w:p w14:paraId="0E810B63" w14:textId="77777777" w:rsidR="00805015" w:rsidRDefault="00DC4226" w:rsidP="004669FB">
            <w:pPr>
              <w:rPr>
                <w:rFonts w:eastAsia="Times New Roman" w:cs="Times New Roman"/>
                <w:szCs w:val="28"/>
              </w:rPr>
            </w:pPr>
            <w:r>
              <w:rPr>
                <w:rFonts w:eastAsia="Times New Roman" w:cs="Times New Roman"/>
                <w:szCs w:val="28"/>
              </w:rPr>
              <w:t>D</w:t>
            </w:r>
          </w:p>
        </w:tc>
        <w:tc>
          <w:tcPr>
            <w:tcW w:w="1064" w:type="dxa"/>
          </w:tcPr>
          <w:p w14:paraId="079E7F4E" w14:textId="77777777" w:rsidR="00805015" w:rsidRDefault="00DC4226" w:rsidP="004669FB">
            <w:pPr>
              <w:rPr>
                <w:rFonts w:eastAsia="Times New Roman" w:cs="Times New Roman"/>
                <w:szCs w:val="28"/>
              </w:rPr>
            </w:pPr>
            <w:r>
              <w:rPr>
                <w:rFonts w:eastAsia="Times New Roman" w:cs="Times New Roman"/>
                <w:szCs w:val="28"/>
              </w:rPr>
              <w:t>C</w:t>
            </w:r>
          </w:p>
        </w:tc>
        <w:tc>
          <w:tcPr>
            <w:tcW w:w="1064" w:type="dxa"/>
          </w:tcPr>
          <w:p w14:paraId="66867880" w14:textId="77777777" w:rsidR="00805015" w:rsidRDefault="00DC4226" w:rsidP="004669FB">
            <w:pPr>
              <w:rPr>
                <w:rFonts w:eastAsia="Times New Roman" w:cs="Times New Roman"/>
                <w:szCs w:val="28"/>
              </w:rPr>
            </w:pPr>
            <w:r>
              <w:rPr>
                <w:rFonts w:eastAsia="Times New Roman" w:cs="Times New Roman"/>
                <w:szCs w:val="28"/>
              </w:rPr>
              <w:t>B</w:t>
            </w:r>
          </w:p>
        </w:tc>
        <w:tc>
          <w:tcPr>
            <w:tcW w:w="1064" w:type="dxa"/>
          </w:tcPr>
          <w:p w14:paraId="4FC9A3EF" w14:textId="77777777" w:rsidR="00805015" w:rsidRDefault="00DC4226" w:rsidP="004669FB">
            <w:pPr>
              <w:rPr>
                <w:rFonts w:eastAsia="Times New Roman" w:cs="Times New Roman"/>
                <w:szCs w:val="28"/>
              </w:rPr>
            </w:pPr>
            <w:r>
              <w:rPr>
                <w:rFonts w:eastAsia="Times New Roman" w:cs="Times New Roman"/>
                <w:szCs w:val="28"/>
              </w:rPr>
              <w:t>D</w:t>
            </w:r>
          </w:p>
        </w:tc>
        <w:tc>
          <w:tcPr>
            <w:tcW w:w="1064" w:type="dxa"/>
          </w:tcPr>
          <w:p w14:paraId="05A2F513" w14:textId="77777777" w:rsidR="00805015" w:rsidRDefault="00DC4226" w:rsidP="004669FB">
            <w:pPr>
              <w:rPr>
                <w:rFonts w:eastAsia="Times New Roman" w:cs="Times New Roman"/>
                <w:szCs w:val="28"/>
              </w:rPr>
            </w:pPr>
            <w:r>
              <w:rPr>
                <w:rFonts w:eastAsia="Times New Roman" w:cs="Times New Roman"/>
                <w:szCs w:val="28"/>
              </w:rPr>
              <w:t>D</w:t>
            </w:r>
          </w:p>
        </w:tc>
        <w:tc>
          <w:tcPr>
            <w:tcW w:w="1064" w:type="dxa"/>
          </w:tcPr>
          <w:p w14:paraId="57A086EF" w14:textId="77777777" w:rsidR="00805015" w:rsidRDefault="00DC4226" w:rsidP="004669FB">
            <w:pPr>
              <w:rPr>
                <w:rFonts w:eastAsia="Times New Roman" w:cs="Times New Roman"/>
                <w:szCs w:val="28"/>
              </w:rPr>
            </w:pPr>
            <w:r>
              <w:rPr>
                <w:rFonts w:eastAsia="Times New Roman" w:cs="Times New Roman"/>
                <w:szCs w:val="28"/>
              </w:rPr>
              <w:t>C</w:t>
            </w:r>
          </w:p>
        </w:tc>
        <w:tc>
          <w:tcPr>
            <w:tcW w:w="1064" w:type="dxa"/>
          </w:tcPr>
          <w:p w14:paraId="44655F08" w14:textId="77777777" w:rsidR="00805015" w:rsidRDefault="00DC4226" w:rsidP="004669FB">
            <w:pPr>
              <w:rPr>
                <w:rFonts w:eastAsia="Times New Roman" w:cs="Times New Roman"/>
                <w:szCs w:val="28"/>
              </w:rPr>
            </w:pPr>
            <w:r>
              <w:rPr>
                <w:rFonts w:eastAsia="Times New Roman" w:cs="Times New Roman"/>
                <w:szCs w:val="28"/>
              </w:rPr>
              <w:t>A</w:t>
            </w:r>
          </w:p>
        </w:tc>
        <w:tc>
          <w:tcPr>
            <w:tcW w:w="1064" w:type="dxa"/>
          </w:tcPr>
          <w:p w14:paraId="7FFB986F" w14:textId="77777777" w:rsidR="00805015" w:rsidRDefault="00DC4226" w:rsidP="004669FB">
            <w:pPr>
              <w:rPr>
                <w:rFonts w:eastAsia="Times New Roman" w:cs="Times New Roman"/>
                <w:szCs w:val="28"/>
              </w:rPr>
            </w:pPr>
            <w:r>
              <w:rPr>
                <w:rFonts w:eastAsia="Times New Roman" w:cs="Times New Roman"/>
                <w:szCs w:val="28"/>
              </w:rPr>
              <w:t>C</w:t>
            </w:r>
          </w:p>
        </w:tc>
      </w:tr>
    </w:tbl>
    <w:p w14:paraId="7DE1684D" w14:textId="77777777" w:rsidR="009D3BAE" w:rsidRDefault="00DC4226" w:rsidP="004669F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 TỰ LUẬN</w:t>
      </w:r>
      <w:r w:rsidR="004A17C1">
        <w:rPr>
          <w:rFonts w:ascii="Times New Roman" w:eastAsia="Times New Roman" w:hAnsi="Times New Roman" w:cs="Times New Roman"/>
          <w:sz w:val="28"/>
          <w:szCs w:val="28"/>
          <w:lang w:val="en-US"/>
        </w:rPr>
        <w:t xml:space="preserve"> (3 điểm)</w:t>
      </w:r>
    </w:p>
    <w:p w14:paraId="4B6B59AB" w14:textId="77777777" w:rsidR="009D3BAE" w:rsidRDefault="009D3BAE" w:rsidP="004669FB">
      <w:pPr>
        <w:rPr>
          <w:rFonts w:ascii="Times New Roman" w:eastAsia="Times New Roman" w:hAnsi="Times New Roman" w:cs="Times New Roman"/>
          <w:sz w:val="28"/>
          <w:szCs w:val="28"/>
          <w:lang w:val="en-US"/>
        </w:rPr>
      </w:pPr>
    </w:p>
    <w:tbl>
      <w:tblPr>
        <w:tblStyle w:val="TableGrid"/>
        <w:tblW w:w="0" w:type="auto"/>
        <w:tblLook w:val="04A0" w:firstRow="1" w:lastRow="0" w:firstColumn="1" w:lastColumn="0" w:noHBand="0" w:noVBand="1"/>
      </w:tblPr>
      <w:tblGrid>
        <w:gridCol w:w="8298"/>
        <w:gridCol w:w="1278"/>
      </w:tblGrid>
      <w:tr w:rsidR="009D3BAE" w14:paraId="4B267390" w14:textId="77777777" w:rsidTr="009D3BAE">
        <w:tc>
          <w:tcPr>
            <w:tcW w:w="8298" w:type="dxa"/>
          </w:tcPr>
          <w:p w14:paraId="705BCD29" w14:textId="77777777" w:rsidR="009D3BAE" w:rsidRPr="004A0BEC" w:rsidRDefault="009D3BAE" w:rsidP="009D3BAE">
            <w:pPr>
              <w:rPr>
                <w:rFonts w:cs="Times New Roman"/>
                <w:sz w:val="28"/>
                <w:szCs w:val="28"/>
              </w:rPr>
            </w:pPr>
            <w:r w:rsidRPr="004A0BEC">
              <w:rPr>
                <w:rFonts w:cs="Times New Roman"/>
                <w:b/>
                <w:sz w:val="28"/>
                <w:szCs w:val="28"/>
              </w:rPr>
              <w:t>Câu 9.</w:t>
            </w:r>
            <w:r w:rsidRPr="004A0BEC">
              <w:rPr>
                <w:rFonts w:cs="Times New Roman"/>
                <w:sz w:val="28"/>
                <w:szCs w:val="28"/>
              </w:rPr>
              <w:t xml:space="preserve"> </w:t>
            </w:r>
            <w:r w:rsidR="004A17C1" w:rsidRPr="004A0BEC">
              <w:rPr>
                <w:rFonts w:cs="Times New Roman"/>
                <w:sz w:val="28"/>
                <w:szCs w:val="28"/>
              </w:rPr>
              <w:t xml:space="preserve">(1,5 điểm) </w:t>
            </w:r>
            <w:r w:rsidRPr="004A0BEC">
              <w:rPr>
                <w:rFonts w:cs="Times New Roman"/>
                <w:sz w:val="28"/>
                <w:szCs w:val="28"/>
              </w:rPr>
              <w:t>Vấn đề về săn bắn và buôn bán động vật hoang dã, lấy ngà voi, sừng tê giác ở châu Phi:</w:t>
            </w:r>
          </w:p>
          <w:p w14:paraId="0CDA8825"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b/>
                <w:bCs/>
                <w:i/>
                <w:iCs/>
                <w:sz w:val="28"/>
                <w:szCs w:val="28"/>
              </w:rPr>
              <w:t>* Nguyên nhân </w:t>
            </w:r>
          </w:p>
          <w:p w14:paraId="36A5BCCC"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Việc buôn bán sừng tê giác đen và ngà voi mang lại giá trị kinh tế cao.</w:t>
            </w:r>
          </w:p>
          <w:p w14:paraId="0F48B148"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Một bộ phận người dân có niềm tin hoang đường về tác dụng chữa bệnh thần kì của sừng tê giác.</w:t>
            </w:r>
          </w:p>
          <w:p w14:paraId="72C5E275"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Sử dụng ngà voi làm đồ trang sức hay trang trí nội thất.</w:t>
            </w:r>
          </w:p>
          <w:p w14:paraId="2C8D9166"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Hiện nay, tê giác và voi đang dần có nguy cơ tuyệt chủng bởi nạn buôn bán trái phép nên càng trở nên quý hiếm và được truy lùng ở mọi nơi.</w:t>
            </w:r>
          </w:p>
          <w:p w14:paraId="4E0FC94D"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b/>
                <w:bCs/>
                <w:i/>
                <w:iCs/>
                <w:sz w:val="28"/>
                <w:szCs w:val="28"/>
              </w:rPr>
              <w:t>* Biện pháp</w:t>
            </w:r>
          </w:p>
          <w:p w14:paraId="4EAA613E"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Một số quốc gia thành lập các khu bảo tồn tự nhiên, vườn quốc gia, khu dự trữ sinh quyển để bảo vệ các loài động vật quý hiếm.</w:t>
            </w:r>
          </w:p>
          <w:p w14:paraId="7961724B"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xml:space="preserve">- Phần lớn các quốc gia đều có quy định rất nghiêm đối với việc săn bắn, mua bán động vật hoang dã. </w:t>
            </w:r>
          </w:p>
          <w:p w14:paraId="2A6AA13B" w14:textId="77777777" w:rsidR="009D3BAE" w:rsidRPr="004A0BEC" w:rsidRDefault="009D3BAE" w:rsidP="009D3BAE">
            <w:pPr>
              <w:spacing w:after="180" w:line="330" w:lineRule="atLeast"/>
              <w:jc w:val="both"/>
              <w:rPr>
                <w:rFonts w:eastAsia="Times New Roman" w:cs="Times New Roman"/>
                <w:sz w:val="28"/>
                <w:szCs w:val="28"/>
              </w:rPr>
            </w:pPr>
          </w:p>
        </w:tc>
        <w:tc>
          <w:tcPr>
            <w:tcW w:w="1278" w:type="dxa"/>
          </w:tcPr>
          <w:p w14:paraId="57B8232F" w14:textId="77777777" w:rsidR="009D3BAE" w:rsidRPr="004A0BEC" w:rsidRDefault="009D3BAE" w:rsidP="004669FB">
            <w:pPr>
              <w:rPr>
                <w:rFonts w:eastAsia="Times New Roman" w:cs="Times New Roman"/>
                <w:sz w:val="28"/>
                <w:szCs w:val="28"/>
              </w:rPr>
            </w:pPr>
          </w:p>
          <w:p w14:paraId="4E2A983E" w14:textId="77777777" w:rsidR="004A17C1" w:rsidRDefault="004A17C1" w:rsidP="004669FB">
            <w:pPr>
              <w:rPr>
                <w:rFonts w:eastAsia="Times New Roman" w:cs="Times New Roman"/>
                <w:sz w:val="28"/>
                <w:szCs w:val="28"/>
              </w:rPr>
            </w:pPr>
          </w:p>
          <w:p w14:paraId="531F5804" w14:textId="77777777" w:rsidR="004A0BEC" w:rsidRPr="004A0BEC" w:rsidRDefault="004A0BEC" w:rsidP="004669FB">
            <w:pPr>
              <w:rPr>
                <w:rFonts w:eastAsia="Times New Roman" w:cs="Times New Roman"/>
                <w:sz w:val="28"/>
                <w:szCs w:val="28"/>
              </w:rPr>
            </w:pPr>
          </w:p>
          <w:p w14:paraId="748074F4" w14:textId="77777777" w:rsidR="004A17C1" w:rsidRPr="004A0BEC" w:rsidRDefault="004A17C1" w:rsidP="004669FB">
            <w:pPr>
              <w:rPr>
                <w:rFonts w:eastAsia="Times New Roman" w:cs="Times New Roman"/>
                <w:sz w:val="28"/>
                <w:szCs w:val="28"/>
              </w:rPr>
            </w:pPr>
          </w:p>
          <w:p w14:paraId="7F13BD3B" w14:textId="77777777"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14:paraId="334F85BB" w14:textId="77777777" w:rsidR="004A17C1" w:rsidRPr="004A0BEC" w:rsidRDefault="004A17C1" w:rsidP="004669FB">
            <w:pPr>
              <w:rPr>
                <w:rFonts w:eastAsia="Times New Roman" w:cs="Times New Roman"/>
                <w:sz w:val="28"/>
                <w:szCs w:val="28"/>
              </w:rPr>
            </w:pPr>
          </w:p>
          <w:p w14:paraId="0CCA362C" w14:textId="77777777"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14:paraId="448CE44A" w14:textId="77777777" w:rsidR="004A17C1" w:rsidRPr="004A0BEC" w:rsidRDefault="004A17C1" w:rsidP="004669FB">
            <w:pPr>
              <w:rPr>
                <w:rFonts w:eastAsia="Times New Roman" w:cs="Times New Roman"/>
                <w:sz w:val="28"/>
                <w:szCs w:val="28"/>
              </w:rPr>
            </w:pPr>
          </w:p>
          <w:p w14:paraId="6C1ECE76" w14:textId="77777777"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14:paraId="74E36E10" w14:textId="77777777" w:rsidR="004A17C1" w:rsidRPr="004A0BEC" w:rsidRDefault="004A17C1" w:rsidP="004669FB">
            <w:pPr>
              <w:rPr>
                <w:rFonts w:eastAsia="Times New Roman" w:cs="Times New Roman"/>
                <w:sz w:val="28"/>
                <w:szCs w:val="28"/>
              </w:rPr>
            </w:pPr>
          </w:p>
          <w:p w14:paraId="54025CEA" w14:textId="77777777"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14:paraId="79B355A5" w14:textId="77777777" w:rsidR="004A17C1" w:rsidRPr="004A0BEC" w:rsidRDefault="004A17C1" w:rsidP="004669FB">
            <w:pPr>
              <w:rPr>
                <w:rFonts w:eastAsia="Times New Roman" w:cs="Times New Roman"/>
                <w:sz w:val="28"/>
                <w:szCs w:val="28"/>
              </w:rPr>
            </w:pPr>
          </w:p>
          <w:p w14:paraId="6FE99692" w14:textId="77777777" w:rsidR="004A17C1" w:rsidRPr="004A0BEC" w:rsidRDefault="004A17C1" w:rsidP="004669FB">
            <w:pPr>
              <w:rPr>
                <w:rFonts w:eastAsia="Times New Roman" w:cs="Times New Roman"/>
                <w:sz w:val="28"/>
                <w:szCs w:val="28"/>
              </w:rPr>
            </w:pPr>
          </w:p>
          <w:p w14:paraId="6F425426" w14:textId="77777777"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14:paraId="5EA33269" w14:textId="77777777" w:rsidR="004A17C1" w:rsidRPr="004A0BEC" w:rsidRDefault="004A17C1" w:rsidP="004669FB">
            <w:pPr>
              <w:rPr>
                <w:rFonts w:eastAsia="Times New Roman" w:cs="Times New Roman"/>
                <w:sz w:val="28"/>
                <w:szCs w:val="28"/>
              </w:rPr>
            </w:pPr>
          </w:p>
          <w:p w14:paraId="35D1C2AF" w14:textId="77777777"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tc>
      </w:tr>
      <w:tr w:rsidR="009D3BAE" w14:paraId="3E991D62" w14:textId="77777777" w:rsidTr="009D3BAE">
        <w:tc>
          <w:tcPr>
            <w:tcW w:w="8298" w:type="dxa"/>
          </w:tcPr>
          <w:p w14:paraId="1D2C39CD" w14:textId="77777777" w:rsidR="009D3BAE" w:rsidRPr="004A0BEC" w:rsidRDefault="009D3BAE" w:rsidP="009D3BAE">
            <w:pPr>
              <w:spacing w:after="180" w:line="330" w:lineRule="atLeast"/>
              <w:jc w:val="both"/>
              <w:rPr>
                <w:rFonts w:cs="Times New Roman"/>
                <w:sz w:val="28"/>
                <w:szCs w:val="28"/>
              </w:rPr>
            </w:pPr>
            <w:r w:rsidRPr="004A0BEC">
              <w:rPr>
                <w:rFonts w:cs="Times New Roman"/>
                <w:b/>
                <w:sz w:val="28"/>
                <w:szCs w:val="28"/>
              </w:rPr>
              <w:t>Câu 10.</w:t>
            </w:r>
            <w:r w:rsidRPr="004A0BEC">
              <w:rPr>
                <w:rFonts w:cs="Times New Roman"/>
                <w:sz w:val="28"/>
                <w:szCs w:val="28"/>
              </w:rPr>
              <w:t xml:space="preserve"> </w:t>
            </w:r>
            <w:r w:rsidR="004A17C1" w:rsidRPr="004A0BEC">
              <w:rPr>
                <w:rFonts w:cs="Times New Roman"/>
                <w:sz w:val="28"/>
                <w:szCs w:val="28"/>
              </w:rPr>
              <w:t>(1,5 điểm)</w:t>
            </w:r>
          </w:p>
          <w:p w14:paraId="44B222D2"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lastRenderedPageBreak/>
              <w:t>*Rừng nhiệt đới A-ma-dôn có vai trò sinh thái rất quan trọng:</w:t>
            </w:r>
          </w:p>
          <w:p w14:paraId="00EEB8B8"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Rừng A-ma-dôn đóng vai trò quan trọng trong điều hòa khí hậu. Rừng ảnh hưởng đến tốc độ gió, lượng mưa và sự hòa trộn của các hợp chất trong khí quyển.</w:t>
            </w:r>
          </w:p>
          <w:p w14:paraId="613129EF"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Rừng A-ma-dôn là nguồn dự trữ sinh học quý giá của toàn cầu với thành phần loài thực, động vật hết sức phong phú và đa dạng (hàng triệu loài côn trùng, hàng nghìn loài chim, thú, bò sát và hàng chục nghìn loài thực vật).</w:t>
            </w:r>
          </w:p>
          <w:p w14:paraId="36228D6B"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line="330" w:lineRule="atLeast"/>
              <w:jc w:val="both"/>
              <w:rPr>
                <w:rFonts w:eastAsia="Times New Roman" w:cs="Times New Roman"/>
                <w:color w:val="000000"/>
                <w:sz w:val="28"/>
                <w:szCs w:val="28"/>
              </w:rPr>
            </w:pPr>
            <w:r w:rsidRPr="004A0BEC">
              <w:rPr>
                <w:rFonts w:eastAsia="Times New Roman" w:cs="Times New Roman"/>
                <w:color w:val="000000"/>
                <w:sz w:val="28"/>
                <w:szCs w:val="28"/>
              </w:rPr>
              <w:t>*Các biện pháp bảo vệ rừng nhiệt đới A-ma-dôn của các nước trong khu vực hiện nay:</w:t>
            </w:r>
          </w:p>
          <w:p w14:paraId="66980DC5"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Hạn chế khai thác gỗ, trồng lại rừng;</w:t>
            </w:r>
          </w:p>
          <w:p w14:paraId="72553ED7" w14:textId="77777777"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Đẩy mạnh vai trò của cộng đồng bản địa trong phát triển bền vững;</w:t>
            </w:r>
          </w:p>
          <w:p w14:paraId="4B58BD1C" w14:textId="77777777" w:rsidR="009D3BAE" w:rsidRPr="004A0BEC" w:rsidRDefault="009D3BAE" w:rsidP="009D3BAE">
            <w:pP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học sinh có thể nêu những biện pháp khác , tùy mức độ phù hợp có thể chấm thêm điểm nhưng không được quá tổng số điểm của câu)</w:t>
            </w:r>
          </w:p>
          <w:p w14:paraId="265BB084" w14:textId="77777777" w:rsidR="009D3BAE" w:rsidRPr="004A0BEC" w:rsidRDefault="009D3BAE" w:rsidP="004669FB">
            <w:pPr>
              <w:rPr>
                <w:rFonts w:eastAsia="Times New Roman" w:cs="Times New Roman"/>
                <w:sz w:val="28"/>
                <w:szCs w:val="28"/>
              </w:rPr>
            </w:pPr>
          </w:p>
        </w:tc>
        <w:tc>
          <w:tcPr>
            <w:tcW w:w="1278" w:type="dxa"/>
          </w:tcPr>
          <w:p w14:paraId="268F8D86" w14:textId="77777777" w:rsidR="004A17C1" w:rsidRPr="004A0BEC" w:rsidRDefault="004A17C1" w:rsidP="004A17C1">
            <w:pPr>
              <w:rPr>
                <w:rFonts w:eastAsia="Times New Roman" w:cs="Times New Roman"/>
                <w:sz w:val="28"/>
                <w:szCs w:val="28"/>
              </w:rPr>
            </w:pPr>
          </w:p>
          <w:p w14:paraId="6C3511CA" w14:textId="77777777" w:rsidR="004A17C1" w:rsidRDefault="004A17C1" w:rsidP="004A17C1">
            <w:pPr>
              <w:rPr>
                <w:rFonts w:eastAsia="Times New Roman" w:cs="Times New Roman"/>
                <w:sz w:val="28"/>
                <w:szCs w:val="28"/>
              </w:rPr>
            </w:pPr>
          </w:p>
          <w:p w14:paraId="4AF8507E" w14:textId="77777777" w:rsidR="004A0BEC" w:rsidRDefault="004A0BEC" w:rsidP="004A17C1">
            <w:pPr>
              <w:rPr>
                <w:rFonts w:eastAsia="Times New Roman" w:cs="Times New Roman"/>
                <w:sz w:val="28"/>
                <w:szCs w:val="28"/>
              </w:rPr>
            </w:pPr>
          </w:p>
          <w:p w14:paraId="3334D102" w14:textId="77777777" w:rsidR="004A0BEC" w:rsidRPr="004A0BEC" w:rsidRDefault="004A0BEC" w:rsidP="004A17C1">
            <w:pPr>
              <w:rPr>
                <w:rFonts w:eastAsia="Times New Roman" w:cs="Times New Roman"/>
                <w:sz w:val="28"/>
                <w:szCs w:val="28"/>
              </w:rPr>
            </w:pPr>
          </w:p>
          <w:p w14:paraId="0C430E66" w14:textId="77777777" w:rsidR="009D3BAE" w:rsidRPr="004A0BEC" w:rsidRDefault="004A17C1" w:rsidP="004A17C1">
            <w:pPr>
              <w:rPr>
                <w:rFonts w:eastAsia="Times New Roman" w:cs="Times New Roman"/>
                <w:sz w:val="28"/>
                <w:szCs w:val="28"/>
              </w:rPr>
            </w:pPr>
            <w:r w:rsidRPr="004A0BEC">
              <w:rPr>
                <w:rFonts w:eastAsia="Times New Roman" w:cs="Times New Roman"/>
                <w:sz w:val="28"/>
                <w:szCs w:val="28"/>
              </w:rPr>
              <w:t>0.5 đ</w:t>
            </w:r>
          </w:p>
          <w:p w14:paraId="038C1C46" w14:textId="77777777" w:rsidR="004A17C1" w:rsidRPr="004A0BEC" w:rsidRDefault="004A17C1" w:rsidP="004A17C1">
            <w:pPr>
              <w:rPr>
                <w:rFonts w:eastAsia="Times New Roman" w:cs="Times New Roman"/>
                <w:sz w:val="28"/>
                <w:szCs w:val="28"/>
              </w:rPr>
            </w:pPr>
          </w:p>
          <w:p w14:paraId="31256C44" w14:textId="77777777" w:rsidR="004A17C1" w:rsidRPr="004A0BEC" w:rsidRDefault="004A17C1" w:rsidP="004A17C1">
            <w:pPr>
              <w:rPr>
                <w:rFonts w:eastAsia="Times New Roman" w:cs="Times New Roman"/>
                <w:sz w:val="28"/>
                <w:szCs w:val="28"/>
              </w:rPr>
            </w:pPr>
          </w:p>
          <w:p w14:paraId="03B74772" w14:textId="77777777" w:rsidR="004A17C1" w:rsidRPr="004A0BEC" w:rsidRDefault="004A17C1" w:rsidP="004A17C1">
            <w:pPr>
              <w:rPr>
                <w:rFonts w:eastAsia="Times New Roman" w:cs="Times New Roman"/>
                <w:sz w:val="28"/>
                <w:szCs w:val="28"/>
              </w:rPr>
            </w:pPr>
          </w:p>
          <w:p w14:paraId="293C929E" w14:textId="77777777" w:rsidR="004A17C1" w:rsidRPr="004A0BEC" w:rsidRDefault="004A17C1" w:rsidP="004A17C1">
            <w:pPr>
              <w:rPr>
                <w:rFonts w:eastAsia="Times New Roman" w:cs="Times New Roman"/>
                <w:sz w:val="28"/>
                <w:szCs w:val="28"/>
              </w:rPr>
            </w:pPr>
            <w:r w:rsidRPr="004A0BEC">
              <w:rPr>
                <w:rFonts w:eastAsia="Times New Roman" w:cs="Times New Roman"/>
                <w:sz w:val="28"/>
                <w:szCs w:val="28"/>
              </w:rPr>
              <w:t>0.5 đ</w:t>
            </w:r>
          </w:p>
          <w:p w14:paraId="13D185B4" w14:textId="77777777" w:rsidR="004A17C1" w:rsidRPr="004A0BEC" w:rsidRDefault="004A17C1" w:rsidP="004A17C1">
            <w:pPr>
              <w:rPr>
                <w:rFonts w:eastAsia="Times New Roman" w:cs="Times New Roman"/>
                <w:sz w:val="28"/>
                <w:szCs w:val="28"/>
              </w:rPr>
            </w:pPr>
          </w:p>
          <w:p w14:paraId="6802F6BF" w14:textId="77777777" w:rsidR="004A17C1" w:rsidRPr="004A0BEC" w:rsidRDefault="004A17C1" w:rsidP="004A17C1">
            <w:pPr>
              <w:rPr>
                <w:rFonts w:eastAsia="Times New Roman" w:cs="Times New Roman"/>
                <w:sz w:val="28"/>
                <w:szCs w:val="28"/>
              </w:rPr>
            </w:pPr>
          </w:p>
          <w:p w14:paraId="54C0EB9B" w14:textId="77777777" w:rsidR="004A17C1" w:rsidRPr="004A0BEC" w:rsidRDefault="004A17C1" w:rsidP="004A17C1">
            <w:pPr>
              <w:rPr>
                <w:rFonts w:eastAsia="Times New Roman" w:cs="Times New Roman"/>
                <w:sz w:val="28"/>
                <w:szCs w:val="28"/>
              </w:rPr>
            </w:pPr>
          </w:p>
          <w:p w14:paraId="081B7A92" w14:textId="77777777" w:rsidR="004A17C1" w:rsidRPr="004A0BEC" w:rsidRDefault="004A17C1" w:rsidP="004A17C1">
            <w:pPr>
              <w:rPr>
                <w:rFonts w:eastAsia="Times New Roman" w:cs="Times New Roman"/>
                <w:sz w:val="28"/>
                <w:szCs w:val="28"/>
              </w:rPr>
            </w:pPr>
          </w:p>
          <w:p w14:paraId="2139DDAD" w14:textId="77777777" w:rsidR="004A17C1" w:rsidRDefault="004A17C1" w:rsidP="004A17C1">
            <w:pPr>
              <w:rPr>
                <w:rFonts w:eastAsia="Times New Roman" w:cs="Times New Roman"/>
                <w:sz w:val="28"/>
                <w:szCs w:val="28"/>
              </w:rPr>
            </w:pPr>
          </w:p>
          <w:p w14:paraId="43F9F6E3" w14:textId="77777777" w:rsidR="004A17C1" w:rsidRPr="004A0BEC" w:rsidRDefault="004A17C1" w:rsidP="004A17C1">
            <w:pPr>
              <w:rPr>
                <w:rFonts w:eastAsia="Times New Roman" w:cs="Times New Roman"/>
                <w:sz w:val="28"/>
                <w:szCs w:val="28"/>
              </w:rPr>
            </w:pPr>
            <w:r w:rsidRPr="004A0BEC">
              <w:rPr>
                <w:rFonts w:eastAsia="Times New Roman" w:cs="Times New Roman"/>
                <w:sz w:val="28"/>
                <w:szCs w:val="28"/>
              </w:rPr>
              <w:t>0.25 đ</w:t>
            </w:r>
          </w:p>
          <w:p w14:paraId="67812F6A" w14:textId="77777777" w:rsidR="004A0BEC" w:rsidRDefault="004A0BEC" w:rsidP="004A17C1">
            <w:pPr>
              <w:rPr>
                <w:rFonts w:eastAsia="Times New Roman" w:cs="Times New Roman"/>
                <w:sz w:val="28"/>
                <w:szCs w:val="28"/>
              </w:rPr>
            </w:pPr>
          </w:p>
          <w:p w14:paraId="6204E440" w14:textId="77777777" w:rsidR="004A17C1" w:rsidRPr="004A0BEC" w:rsidRDefault="004A17C1" w:rsidP="004A17C1">
            <w:pPr>
              <w:rPr>
                <w:rFonts w:eastAsia="Times New Roman" w:cs="Times New Roman"/>
                <w:sz w:val="28"/>
                <w:szCs w:val="28"/>
              </w:rPr>
            </w:pPr>
            <w:r w:rsidRPr="004A0BEC">
              <w:rPr>
                <w:rFonts w:eastAsia="Times New Roman" w:cs="Times New Roman"/>
                <w:sz w:val="28"/>
                <w:szCs w:val="28"/>
              </w:rPr>
              <w:t>0.25 đ</w:t>
            </w:r>
          </w:p>
          <w:p w14:paraId="70B556EB" w14:textId="77777777" w:rsidR="004A17C1" w:rsidRPr="004A0BEC" w:rsidRDefault="004A17C1" w:rsidP="004A17C1">
            <w:pPr>
              <w:rPr>
                <w:rFonts w:eastAsia="Times New Roman" w:cs="Times New Roman"/>
                <w:sz w:val="28"/>
                <w:szCs w:val="28"/>
              </w:rPr>
            </w:pPr>
          </w:p>
          <w:p w14:paraId="77D4763F" w14:textId="77777777" w:rsidR="004A17C1" w:rsidRPr="004A0BEC" w:rsidRDefault="004A17C1" w:rsidP="004A17C1">
            <w:pPr>
              <w:rPr>
                <w:rFonts w:eastAsia="Times New Roman" w:cs="Times New Roman"/>
                <w:sz w:val="28"/>
                <w:szCs w:val="28"/>
              </w:rPr>
            </w:pPr>
          </w:p>
          <w:p w14:paraId="2CC938E9" w14:textId="77777777" w:rsidR="004A17C1" w:rsidRPr="004A0BEC" w:rsidRDefault="004A17C1" w:rsidP="004A17C1">
            <w:pPr>
              <w:rPr>
                <w:rFonts w:eastAsia="Times New Roman" w:cs="Times New Roman"/>
                <w:sz w:val="28"/>
                <w:szCs w:val="28"/>
              </w:rPr>
            </w:pPr>
          </w:p>
        </w:tc>
      </w:tr>
    </w:tbl>
    <w:p w14:paraId="1309112B" w14:textId="77777777" w:rsidR="005D0E32" w:rsidRPr="00A6271A" w:rsidRDefault="004669FB" w:rsidP="009D3BAE">
      <w:pPr>
        <w:rPr>
          <w:rFonts w:ascii="Times New Roman" w:eastAsia="Times New Roman" w:hAnsi="Times New Roman" w:cs="Times New Roman"/>
          <w:color w:val="000000"/>
          <w:sz w:val="28"/>
          <w:szCs w:val="28"/>
        </w:rPr>
      </w:pPr>
      <w:r w:rsidRPr="005D0E32">
        <w:rPr>
          <w:rFonts w:ascii="Times New Roman" w:eastAsia="Times New Roman" w:hAnsi="Times New Roman" w:cs="Times New Roman"/>
          <w:sz w:val="28"/>
          <w:szCs w:val="28"/>
          <w:lang w:val="en-US"/>
        </w:rPr>
        <w:lastRenderedPageBreak/>
        <w:br/>
      </w:r>
    </w:p>
    <w:p w14:paraId="5DE46CEB" w14:textId="77777777" w:rsidR="005D0E32" w:rsidRPr="005D0E32" w:rsidRDefault="005D0E32" w:rsidP="005D0E32">
      <w:pPr>
        <w:rPr>
          <w:rFonts w:ascii="Times New Roman" w:hAnsi="Times New Roman" w:cs="Times New Roman"/>
          <w:sz w:val="28"/>
          <w:szCs w:val="28"/>
        </w:rPr>
      </w:pPr>
      <w:r w:rsidRPr="005D0E32">
        <w:rPr>
          <w:rFonts w:ascii="Times New Roman" w:eastAsia="Times New Roman" w:hAnsi="Times New Roman" w:cs="Times New Roman"/>
          <w:color w:val="000000"/>
          <w:sz w:val="28"/>
          <w:szCs w:val="28"/>
        </w:rPr>
        <w:br/>
      </w:r>
    </w:p>
    <w:p w14:paraId="1F336C75" w14:textId="77777777" w:rsidR="004669FB" w:rsidRPr="005D0E32" w:rsidRDefault="004669FB" w:rsidP="004669FB">
      <w:pPr>
        <w:rPr>
          <w:rFonts w:ascii="Times New Roman" w:hAnsi="Times New Roman" w:cs="Times New Roman"/>
          <w:sz w:val="28"/>
          <w:szCs w:val="28"/>
        </w:rPr>
      </w:pPr>
    </w:p>
    <w:p w14:paraId="12D48C5D" w14:textId="77777777" w:rsidR="004669FB" w:rsidRPr="005D0E32" w:rsidRDefault="004669FB" w:rsidP="004669FB">
      <w:pPr>
        <w:rPr>
          <w:rFonts w:ascii="Times New Roman" w:hAnsi="Times New Roman" w:cs="Times New Roman"/>
          <w:sz w:val="28"/>
          <w:szCs w:val="28"/>
        </w:rPr>
      </w:pPr>
    </w:p>
    <w:p w14:paraId="7F1986AD" w14:textId="77777777" w:rsidR="004669FB" w:rsidRPr="005D0E32" w:rsidRDefault="004669FB" w:rsidP="004669FB">
      <w:pPr>
        <w:rPr>
          <w:rFonts w:ascii="Times New Roman" w:hAnsi="Times New Roman" w:cs="Times New Roman"/>
          <w:sz w:val="28"/>
          <w:szCs w:val="28"/>
        </w:rPr>
      </w:pPr>
    </w:p>
    <w:p w14:paraId="11509236" w14:textId="77777777" w:rsidR="00A17C23" w:rsidRPr="005D0E32" w:rsidRDefault="00A17C23" w:rsidP="00A17C23">
      <w:pPr>
        <w:rPr>
          <w:rFonts w:ascii="Times New Roman" w:hAnsi="Times New Roman" w:cs="Times New Roman"/>
          <w:sz w:val="28"/>
          <w:szCs w:val="28"/>
        </w:rPr>
      </w:pPr>
    </w:p>
    <w:p w14:paraId="5B05E2BB" w14:textId="77777777" w:rsidR="00A17C23" w:rsidRPr="005D0E32" w:rsidRDefault="00A17C23" w:rsidP="00A17C23">
      <w:pPr>
        <w:rPr>
          <w:rFonts w:ascii="Times New Roman" w:hAnsi="Times New Roman" w:cs="Times New Roman"/>
          <w:sz w:val="28"/>
          <w:szCs w:val="28"/>
        </w:rPr>
      </w:pPr>
    </w:p>
    <w:p w14:paraId="0BD7F3DB" w14:textId="77777777" w:rsidR="00A17C23" w:rsidRPr="005D0E32" w:rsidRDefault="00A17C23" w:rsidP="00A17C23">
      <w:pPr>
        <w:rPr>
          <w:rFonts w:ascii="Times New Roman" w:hAnsi="Times New Roman" w:cs="Times New Roman"/>
          <w:sz w:val="28"/>
          <w:szCs w:val="28"/>
        </w:rPr>
      </w:pPr>
    </w:p>
    <w:p w14:paraId="76B2DCD1" w14:textId="77777777" w:rsidR="00A17C23" w:rsidRPr="005D0E32" w:rsidRDefault="00A17C23" w:rsidP="00A17C23">
      <w:pPr>
        <w:rPr>
          <w:rFonts w:ascii="Times New Roman" w:hAnsi="Times New Roman" w:cs="Times New Roman"/>
          <w:sz w:val="28"/>
          <w:szCs w:val="28"/>
        </w:rPr>
      </w:pPr>
    </w:p>
    <w:p w14:paraId="46CE29F9" w14:textId="77777777" w:rsidR="00A67336" w:rsidRPr="005D0E32" w:rsidRDefault="00A67336">
      <w:pPr>
        <w:rPr>
          <w:rFonts w:ascii="Times New Roman" w:hAnsi="Times New Roman" w:cs="Times New Roman"/>
          <w:sz w:val="28"/>
          <w:szCs w:val="28"/>
        </w:rPr>
      </w:pPr>
    </w:p>
    <w:sectPr w:rsidR="00A67336" w:rsidRPr="005D0E32" w:rsidSect="00A6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125"/>
    <w:multiLevelType w:val="hybridMultilevel"/>
    <w:tmpl w:val="959614CC"/>
    <w:lvl w:ilvl="0" w:tplc="1A5485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277F2"/>
    <w:multiLevelType w:val="hybridMultilevel"/>
    <w:tmpl w:val="086A17A2"/>
    <w:lvl w:ilvl="0" w:tplc="47ECBF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10FE0"/>
    <w:multiLevelType w:val="hybridMultilevel"/>
    <w:tmpl w:val="7FF8F498"/>
    <w:lvl w:ilvl="0" w:tplc="6EBEF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36727"/>
    <w:multiLevelType w:val="hybridMultilevel"/>
    <w:tmpl w:val="84D66AB6"/>
    <w:lvl w:ilvl="0" w:tplc="AEE06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633176"/>
    <w:multiLevelType w:val="hybridMultilevel"/>
    <w:tmpl w:val="426220E8"/>
    <w:lvl w:ilvl="0" w:tplc="8C4EE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E13610"/>
    <w:multiLevelType w:val="hybridMultilevel"/>
    <w:tmpl w:val="BC6648B8"/>
    <w:lvl w:ilvl="0" w:tplc="6376F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B262BC"/>
    <w:multiLevelType w:val="hybridMultilevel"/>
    <w:tmpl w:val="9A8218E8"/>
    <w:lvl w:ilvl="0" w:tplc="2B3E64E2">
      <w:start w:val="1"/>
      <w:numFmt w:val="upperLetter"/>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27F8A"/>
    <w:multiLevelType w:val="hybridMultilevel"/>
    <w:tmpl w:val="BC6648B8"/>
    <w:lvl w:ilvl="0" w:tplc="6376F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2922576">
    <w:abstractNumId w:val="4"/>
  </w:num>
  <w:num w:numId="2" w16cid:durableId="365448208">
    <w:abstractNumId w:val="6"/>
  </w:num>
  <w:num w:numId="3" w16cid:durableId="1188328459">
    <w:abstractNumId w:val="7"/>
  </w:num>
  <w:num w:numId="4" w16cid:durableId="538935107">
    <w:abstractNumId w:val="1"/>
  </w:num>
  <w:num w:numId="5" w16cid:durableId="84110250">
    <w:abstractNumId w:val="0"/>
  </w:num>
  <w:num w:numId="6" w16cid:durableId="859970672">
    <w:abstractNumId w:val="3"/>
  </w:num>
  <w:num w:numId="7" w16cid:durableId="2126650617">
    <w:abstractNumId w:val="2"/>
  </w:num>
  <w:num w:numId="8" w16cid:durableId="611598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C23"/>
    <w:rsid w:val="000F5ACF"/>
    <w:rsid w:val="001545E0"/>
    <w:rsid w:val="00190F21"/>
    <w:rsid w:val="001F196D"/>
    <w:rsid w:val="00391F37"/>
    <w:rsid w:val="004669FB"/>
    <w:rsid w:val="004761A9"/>
    <w:rsid w:val="004A09E3"/>
    <w:rsid w:val="004A0BEC"/>
    <w:rsid w:val="004A17C1"/>
    <w:rsid w:val="005D0E32"/>
    <w:rsid w:val="00605300"/>
    <w:rsid w:val="00647597"/>
    <w:rsid w:val="00663E91"/>
    <w:rsid w:val="00692318"/>
    <w:rsid w:val="007F5AA0"/>
    <w:rsid w:val="00805015"/>
    <w:rsid w:val="009C4C3F"/>
    <w:rsid w:val="009D3BAE"/>
    <w:rsid w:val="00A17C23"/>
    <w:rsid w:val="00A67336"/>
    <w:rsid w:val="00A7448C"/>
    <w:rsid w:val="00D77615"/>
    <w:rsid w:val="00DC4226"/>
    <w:rsid w:val="00E3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CF0"/>
  <w15:docId w15:val="{CA519E6E-7AF5-4FC3-A066-7928AB1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23"/>
    <w:pPr>
      <w:spacing w:after="0" w:line="240" w:lineRule="auto"/>
    </w:pPr>
    <w:rPr>
      <w:rFonts w:eastAsiaTheme="minorHAnsi"/>
      <w:sz w:val="24"/>
      <w:szCs w:val="24"/>
    </w:rPr>
  </w:style>
  <w:style w:type="paragraph" w:styleId="Heading1">
    <w:name w:val="heading 1"/>
    <w:basedOn w:val="Normal"/>
    <w:next w:val="Normal"/>
    <w:link w:val="Heading1Char"/>
    <w:uiPriority w:val="9"/>
    <w:qFormat/>
    <w:rsid w:val="00D7761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D7761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61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77615"/>
    <w:rPr>
      <w:rFonts w:asciiTheme="majorHAnsi" w:eastAsiaTheme="majorEastAsia" w:hAnsiTheme="majorHAnsi" w:cstheme="majorBidi"/>
      <w:b/>
      <w:bCs/>
      <w:color w:val="4F81BD" w:themeColor="accent1"/>
      <w:sz w:val="26"/>
      <w:szCs w:val="26"/>
      <w:lang w:val="en-US"/>
    </w:rPr>
  </w:style>
  <w:style w:type="character" w:styleId="Strong">
    <w:name w:val="Strong"/>
    <w:uiPriority w:val="22"/>
    <w:qFormat/>
    <w:rsid w:val="00D77615"/>
    <w:rPr>
      <w:b/>
      <w:bCs/>
    </w:rPr>
  </w:style>
  <w:style w:type="paragraph" w:styleId="NoSpacing">
    <w:name w:val="No Spacing"/>
    <w:uiPriority w:val="1"/>
    <w:qFormat/>
    <w:rsid w:val="00D77615"/>
    <w:pPr>
      <w:spacing w:after="0" w:line="240" w:lineRule="auto"/>
    </w:pPr>
    <w:rPr>
      <w:rFonts w:ascii="Calibri" w:hAnsi="Calibri" w:cs="Arial"/>
      <w:sz w:val="20"/>
      <w:szCs w:val="20"/>
      <w:lang w:val="en-US"/>
    </w:rPr>
  </w:style>
  <w:style w:type="table" w:styleId="TableGrid">
    <w:name w:val="Table Grid"/>
    <w:basedOn w:val="TableNormal"/>
    <w:uiPriority w:val="39"/>
    <w:rsid w:val="00A17C23"/>
    <w:pPr>
      <w:spacing w:after="0" w:line="240" w:lineRule="auto"/>
    </w:pPr>
    <w:rPr>
      <w:rFonts w:ascii="Times New Roman" w:eastAsiaTheme="minorHAns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A17C23"/>
    <w:rPr>
      <w:rFonts w:cs="Times New Roman"/>
      <w:szCs w:val="26"/>
    </w:rPr>
  </w:style>
  <w:style w:type="paragraph" w:customStyle="1" w:styleId="4-Bang">
    <w:name w:val="4-Bang"/>
    <w:basedOn w:val="Normal"/>
    <w:link w:val="4-BangChar"/>
    <w:qFormat/>
    <w:rsid w:val="00A17C23"/>
    <w:pPr>
      <w:widowControl w:val="0"/>
      <w:spacing w:before="40" w:after="40" w:line="276" w:lineRule="auto"/>
      <w:jc w:val="both"/>
    </w:pPr>
    <w:rPr>
      <w:rFonts w:eastAsia="Calibri" w:cs="Times New Roman"/>
      <w:sz w:val="22"/>
      <w:szCs w:val="26"/>
    </w:rPr>
  </w:style>
  <w:style w:type="paragraph" w:styleId="NormalWeb">
    <w:name w:val="Normal (Web)"/>
    <w:basedOn w:val="Normal"/>
    <w:uiPriority w:val="99"/>
    <w:unhideWhenUsed/>
    <w:rsid w:val="005D0E32"/>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2022-07-29T09:27:00Z</dcterms:created>
  <dcterms:modified xsi:type="dcterms:W3CDTF">2024-10-13T11:07:00Z</dcterms:modified>
</cp:coreProperties>
</file>