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0"/>
          <w:vertAlign w:val="baseline"/>
        </w:rPr>
      </w:pPr>
      <w:r w:rsidDel="00000000" w:rsidR="00000000" w:rsidRPr="00000000">
        <w:rPr>
          <w:b w:val="1"/>
          <w:vertAlign w:val="baseline"/>
          <w:rtl w:val="0"/>
        </w:rPr>
        <w:t xml:space="preserve">ĐỀ SỐ 25</w:t>
      </w:r>
      <w:r w:rsidDel="00000000" w:rsidR="00000000" w:rsidRPr="00000000">
        <w:rPr>
          <w:rtl w:val="0"/>
        </w:rPr>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THI GIAO LƯU HỌC SINH GIỎI – MÔN VẬT LÍ 7 </w:t>
      </w:r>
      <w:r w:rsidDel="00000000" w:rsidR="00000000" w:rsidRPr="00000000">
        <w:rPr>
          <w:rtl w:val="0"/>
        </w:rPr>
      </w:r>
    </w:p>
    <w:p w:rsidR="00000000" w:rsidDel="00000000" w:rsidP="00000000" w:rsidRDefault="00000000" w:rsidRPr="00000000" w14:paraId="00000003">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jc w:val="center"/>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w:t>
      </w:r>
      <w:r w:rsidDel="00000000" w:rsidR="00000000" w:rsidRPr="00000000">
        <w:rPr>
          <w:b w:val="1"/>
          <w:vertAlign w:val="baseline"/>
          <w:rtl w:val="0"/>
        </w:rPr>
        <w:t xml:space="preserve">(3điểm):</w:t>
      </w:r>
      <w:r w:rsidDel="00000000" w:rsidR="00000000" w:rsidRPr="00000000">
        <w:rPr>
          <w:vertAlign w:val="baseline"/>
          <w:rtl w:val="0"/>
        </w:rPr>
        <w:t xml:space="preserve"> Bạn Dũng có một quả bóng tròn nhỏ. Dũng muốn xác định khối lượng riêng của quả bóng đó, trong khi Dũng chỉ có 1 cái cân và biết bán kính của quả bóng tròn. Em hãy lập hương án giúp Dũng làm việc đó ?</w:t>
      </w:r>
    </w:p>
    <w:tbl>
      <w:tblPr>
        <w:tblStyle w:val="Table1"/>
        <w:tblW w:w="9180.0" w:type="dxa"/>
        <w:jc w:val="left"/>
        <w:tblInd w:w="-108.0" w:type="dxa"/>
        <w:tblLayout w:type="fixed"/>
        <w:tblLook w:val="0000"/>
      </w:tblPr>
      <w:tblGrid>
        <w:gridCol w:w="5637"/>
        <w:gridCol w:w="3543"/>
        <w:tblGridChange w:id="0">
          <w:tblGrid>
            <w:gridCol w:w="5637"/>
            <w:gridCol w:w="3543"/>
          </w:tblGrid>
        </w:tblGridChange>
      </w:tblGrid>
      <w:tr>
        <w:trPr>
          <w:cantSplit w:val="0"/>
          <w:tblHeader w:val="0"/>
        </w:trPr>
        <w:tc>
          <w:tcPr>
            <w:vAlign w:val="top"/>
          </w:tcPr>
          <w:p w:rsidR="00000000" w:rsidDel="00000000" w:rsidP="00000000" w:rsidRDefault="00000000" w:rsidRPr="00000000" w14:paraId="00000006">
            <w:pPr>
              <w:jc w:val="both"/>
              <w:rPr>
                <w:vertAlign w:val="baseline"/>
              </w:rPr>
            </w:pPr>
            <w:r w:rsidDel="00000000" w:rsidR="00000000" w:rsidRPr="00000000">
              <w:rPr>
                <w:b w:val="1"/>
                <w:vertAlign w:val="baseline"/>
                <w:rtl w:val="0"/>
              </w:rPr>
              <w:t xml:space="preserve">Câu 2(4 điểm):</w:t>
            </w:r>
            <w:r w:rsidDel="00000000" w:rsidR="00000000" w:rsidRPr="00000000">
              <w:rPr>
                <w:vertAlign w:val="baseline"/>
                <w:rtl w:val="0"/>
              </w:rPr>
              <w:t xml:space="preserve">   Để vẽ ảnh của một vật AB hình mũi tên đặt vuông góc với trục chính của một gương cầu lõm, ta vẽ ảnh B’của điểm B sau đó dựng đường vuông góc xuống trục chính để xác định ảnh A’của điểm A.Khi đó A’B’ là ảnh của A. Sử dụng nguyên tắc trên hãy vẽ ảnh của vật AB cho trên hình vẽ. Có nhận xét gì về kích thước của ảnh và vật trong trường hợp này?                        </w:t>
            </w:r>
          </w:p>
        </w:tc>
        <w:tc>
          <w:tcPr>
            <w:vAlign w:val="top"/>
          </w:tcPr>
          <w:p w:rsidR="00000000" w:rsidDel="00000000" w:rsidP="00000000" w:rsidRDefault="00000000" w:rsidRPr="00000000" w14:paraId="00000007">
            <w:pPr>
              <w:spacing w:line="312" w:lineRule="auto"/>
              <w:jc w:val="right"/>
              <w:rPr>
                <w:color w:val="ff0000"/>
                <w:vertAlign w:val="baseline"/>
              </w:rPr>
            </w:pPr>
            <w:r w:rsidDel="00000000" w:rsidR="00000000" w:rsidRPr="00000000">
              <w:rPr>
                <w:vertAlign w:val="baseline"/>
              </w:rPr>
              <w:drawing>
                <wp:inline distB="0" distT="0" distL="114300" distR="114300">
                  <wp:extent cx="2162175" cy="1294765"/>
                  <wp:effectExtent b="0" l="0" r="0" t="0"/>
                  <wp:docPr id="10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62175" cy="1294765"/>
                          </a:xfrm>
                          <a:prstGeom prst="rect"/>
                          <a:ln/>
                        </pic:spPr>
                      </pic:pic>
                    </a:graphicData>
                  </a:graphic>
                </wp:inline>
              </w:drawing>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8">
            <w:pPr>
              <w:jc w:val="both"/>
              <w:rPr>
                <w:vertAlign w:val="baseline"/>
              </w:rPr>
            </w:pPr>
            <w:r w:rsidDel="00000000" w:rsidR="00000000" w:rsidRPr="00000000">
              <w:rPr>
                <w:b w:val="1"/>
                <w:vertAlign w:val="baseline"/>
                <w:rtl w:val="0"/>
              </w:rPr>
              <w:t xml:space="preserve">Câu 3(3 điểm):</w:t>
            </w:r>
            <w:r w:rsidDel="00000000" w:rsidR="00000000" w:rsidRPr="00000000">
              <w:rPr>
                <w:vertAlign w:val="baseline"/>
                <w:rtl w:val="0"/>
              </w:rPr>
              <w:t xml:space="preserve">   Cho mạch điện có sơ đồ như hình 10.7</w:t>
            </w:r>
          </w:p>
          <w:p w:rsidR="00000000" w:rsidDel="00000000" w:rsidP="00000000" w:rsidRDefault="00000000" w:rsidRPr="00000000" w14:paraId="00000009">
            <w:pPr>
              <w:numPr>
                <w:ilvl w:val="0"/>
                <w:numId w:val="1"/>
              </w:numPr>
              <w:ind w:left="735" w:hanging="360"/>
              <w:jc w:val="both"/>
              <w:rPr>
                <w:vertAlign w:val="baseline"/>
              </w:rPr>
            </w:pPr>
            <w:r w:rsidDel="00000000" w:rsidR="00000000" w:rsidRPr="00000000">
              <w:rPr>
                <w:vertAlign w:val="baseline"/>
                <w:rtl w:val="0"/>
              </w:rPr>
              <w:t xml:space="preserve">Biết các hiệu điện thế U</w:t>
            </w:r>
            <w:r w:rsidDel="00000000" w:rsidR="00000000" w:rsidRPr="00000000">
              <w:rPr>
                <w:vertAlign w:val="subscript"/>
                <w:rtl w:val="0"/>
              </w:rPr>
              <w:t xml:space="preserve">12</w:t>
            </w:r>
            <w:r w:rsidDel="00000000" w:rsidR="00000000" w:rsidRPr="00000000">
              <w:rPr>
                <w:vertAlign w:val="baseline"/>
                <w:rtl w:val="0"/>
              </w:rPr>
              <w:t xml:space="preserve"> = 2,4V ;</w:t>
            </w:r>
          </w:p>
          <w:p w:rsidR="00000000" w:rsidDel="00000000" w:rsidP="00000000" w:rsidRDefault="00000000" w:rsidRPr="00000000" w14:paraId="0000000A">
            <w:pPr>
              <w:jc w:val="both"/>
              <w:rPr>
                <w:vertAlign w:val="baseline"/>
              </w:rPr>
            </w:pPr>
            <w:r w:rsidDel="00000000" w:rsidR="00000000" w:rsidRPr="00000000">
              <w:rPr>
                <w:vertAlign w:val="baseline"/>
                <w:rtl w:val="0"/>
              </w:rPr>
              <w:t xml:space="preserve">                   U</w:t>
            </w:r>
            <w:r w:rsidDel="00000000" w:rsidR="00000000" w:rsidRPr="00000000">
              <w:rPr>
                <w:vertAlign w:val="subscript"/>
                <w:rtl w:val="0"/>
              </w:rPr>
              <w:t xml:space="preserve">23</w:t>
            </w:r>
            <w:r w:rsidDel="00000000" w:rsidR="00000000" w:rsidRPr="00000000">
              <w:rPr>
                <w:vertAlign w:val="baseline"/>
                <w:rtl w:val="0"/>
              </w:rPr>
              <w:t xml:space="preserve"> = 2,5V. Hãy tính U</w:t>
            </w:r>
            <w:r w:rsidDel="00000000" w:rsidR="00000000" w:rsidRPr="00000000">
              <w:rPr>
                <w:vertAlign w:val="subscript"/>
                <w:rtl w:val="0"/>
              </w:rPr>
              <w:t xml:space="preserve">13</w:t>
            </w:r>
            <w:r w:rsidDel="00000000" w:rsidR="00000000" w:rsidRPr="00000000">
              <w:rPr>
                <w:vertAlign w:val="baseline"/>
                <w:rtl w:val="0"/>
              </w:rPr>
              <w:t xml:space="preserve"> .</w:t>
            </w:r>
          </w:p>
          <w:p w:rsidR="00000000" w:rsidDel="00000000" w:rsidP="00000000" w:rsidRDefault="00000000" w:rsidRPr="00000000" w14:paraId="0000000B">
            <w:pPr>
              <w:numPr>
                <w:ilvl w:val="0"/>
                <w:numId w:val="1"/>
              </w:numPr>
              <w:ind w:left="735" w:hanging="360"/>
              <w:jc w:val="both"/>
              <w:rPr>
                <w:vertAlign w:val="baseline"/>
              </w:rPr>
            </w:pPr>
            <w:r w:rsidDel="00000000" w:rsidR="00000000" w:rsidRPr="00000000">
              <w:rPr>
                <w:vertAlign w:val="baseline"/>
                <w:rtl w:val="0"/>
              </w:rPr>
              <w:t xml:space="preserve">Biết U</w:t>
            </w:r>
            <w:r w:rsidDel="00000000" w:rsidR="00000000" w:rsidRPr="00000000">
              <w:rPr>
                <w:vertAlign w:val="subscript"/>
                <w:rtl w:val="0"/>
              </w:rPr>
              <w:t xml:space="preserve">13</w:t>
            </w:r>
            <w:r w:rsidDel="00000000" w:rsidR="00000000" w:rsidRPr="00000000">
              <w:rPr>
                <w:vertAlign w:val="baseline"/>
                <w:rtl w:val="0"/>
              </w:rPr>
              <w:t xml:space="preserve"> = 11,2V; U</w:t>
            </w:r>
            <w:r w:rsidDel="00000000" w:rsidR="00000000" w:rsidRPr="00000000">
              <w:rPr>
                <w:vertAlign w:val="subscript"/>
                <w:rtl w:val="0"/>
              </w:rPr>
              <w:t xml:space="preserve">12</w:t>
            </w:r>
            <w:r w:rsidDel="00000000" w:rsidR="00000000" w:rsidRPr="00000000">
              <w:rPr>
                <w:vertAlign w:val="baseline"/>
                <w:rtl w:val="0"/>
              </w:rPr>
              <w:t xml:space="preserve"> = 5,8V. </w:t>
            </w:r>
          </w:p>
          <w:p w:rsidR="00000000" w:rsidDel="00000000" w:rsidP="00000000" w:rsidRDefault="00000000" w:rsidRPr="00000000" w14:paraId="0000000C">
            <w:pPr>
              <w:ind w:left="735" w:firstLine="0"/>
              <w:jc w:val="both"/>
              <w:rPr>
                <w:vertAlign w:val="baseline"/>
              </w:rPr>
            </w:pPr>
            <w:r w:rsidDel="00000000" w:rsidR="00000000" w:rsidRPr="00000000">
              <w:rPr>
                <w:vertAlign w:val="baseline"/>
                <w:rtl w:val="0"/>
              </w:rPr>
              <w:t xml:space="preserve">Hãy tính U</w:t>
            </w:r>
            <w:r w:rsidDel="00000000" w:rsidR="00000000" w:rsidRPr="00000000">
              <w:rPr>
                <w:vertAlign w:val="subscript"/>
                <w:rtl w:val="0"/>
              </w:rPr>
              <w:t xml:space="preserve">23</w:t>
            </w:r>
            <w:r w:rsidDel="00000000" w:rsidR="00000000" w:rsidRPr="00000000">
              <w:rPr>
                <w:vertAlign w:val="baseline"/>
                <w:rtl w:val="0"/>
              </w:rPr>
              <w:t xml:space="preserve">.</w:t>
            </w:r>
          </w:p>
          <w:p w:rsidR="00000000" w:rsidDel="00000000" w:rsidP="00000000" w:rsidRDefault="00000000" w:rsidRPr="00000000" w14:paraId="0000000D">
            <w:pPr>
              <w:numPr>
                <w:ilvl w:val="0"/>
                <w:numId w:val="1"/>
              </w:numPr>
              <w:ind w:left="735" w:hanging="360"/>
              <w:jc w:val="both"/>
              <w:rPr>
                <w:vertAlign w:val="baseline"/>
              </w:rPr>
            </w:pPr>
            <w:r w:rsidDel="00000000" w:rsidR="00000000" w:rsidRPr="00000000">
              <w:rPr>
                <w:vertAlign w:val="baseline"/>
                <w:rtl w:val="0"/>
              </w:rPr>
              <w:t xml:space="preserve">Biết U</w:t>
            </w:r>
            <w:r w:rsidDel="00000000" w:rsidR="00000000" w:rsidRPr="00000000">
              <w:rPr>
                <w:vertAlign w:val="subscript"/>
                <w:rtl w:val="0"/>
              </w:rPr>
              <w:t xml:space="preserve">23</w:t>
            </w:r>
            <w:r w:rsidDel="00000000" w:rsidR="00000000" w:rsidRPr="00000000">
              <w:rPr>
                <w:vertAlign w:val="baseline"/>
                <w:rtl w:val="0"/>
              </w:rPr>
              <w:t xml:space="preserve"> = 11,5V; U</w:t>
            </w:r>
            <w:r w:rsidDel="00000000" w:rsidR="00000000" w:rsidRPr="00000000">
              <w:rPr>
                <w:vertAlign w:val="subscript"/>
                <w:rtl w:val="0"/>
              </w:rPr>
              <w:t xml:space="preserve">13</w:t>
            </w:r>
            <w:r w:rsidDel="00000000" w:rsidR="00000000" w:rsidRPr="00000000">
              <w:rPr>
                <w:vertAlign w:val="baseline"/>
                <w:rtl w:val="0"/>
              </w:rPr>
              <w:t xml:space="preserve"> = 23,2V. </w:t>
            </w:r>
          </w:p>
          <w:p w:rsidR="00000000" w:rsidDel="00000000" w:rsidP="00000000" w:rsidRDefault="00000000" w:rsidRPr="00000000" w14:paraId="0000000E">
            <w:pPr>
              <w:ind w:left="375" w:firstLine="0"/>
              <w:jc w:val="both"/>
              <w:rPr>
                <w:vertAlign w:val="baseline"/>
              </w:rPr>
            </w:pPr>
            <w:r w:rsidDel="00000000" w:rsidR="00000000" w:rsidRPr="00000000">
              <w:rPr>
                <w:vertAlign w:val="baseline"/>
                <w:rtl w:val="0"/>
              </w:rPr>
              <w:t xml:space="preserve">   Hãy tính U</w:t>
            </w:r>
            <w:r w:rsidDel="00000000" w:rsidR="00000000" w:rsidRPr="00000000">
              <w:rPr>
                <w:vertAlign w:val="subscript"/>
                <w:rtl w:val="0"/>
              </w:rPr>
              <w:t xml:space="preserve">12</w:t>
            </w:r>
            <w:r w:rsidDel="00000000" w:rsidR="00000000" w:rsidRPr="00000000">
              <w:rPr>
                <w:vertAlign w:val="baseline"/>
                <w:rtl w:val="0"/>
              </w:rPr>
              <w:t xml:space="preserve">.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F">
            <w:pPr>
              <w:spacing w:line="312" w:lineRule="auto"/>
              <w:jc w:val="right"/>
              <w:rPr>
                <w:color w:val="ff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215900</wp:posOffset>
                      </wp:positionV>
                      <wp:extent cx="1411605" cy="904875"/>
                      <wp:effectExtent b="0" l="0" r="0" t="0"/>
                      <wp:wrapNone/>
                      <wp:docPr id="1028" name=""/>
                      <a:graphic>
                        <a:graphicData uri="http://schemas.microsoft.com/office/word/2010/wordprocessingGroup">
                          <wpg:wgp>
                            <wpg:cNvGrpSpPr/>
                            <wpg:grpSpPr>
                              <a:xfrm>
                                <a:off x="4635425" y="3327550"/>
                                <a:ext cx="1411605" cy="904875"/>
                                <a:chOff x="4635425" y="3327550"/>
                                <a:chExt cx="1421150" cy="909675"/>
                              </a:xfrm>
                            </wpg:grpSpPr>
                            <wpg:grpSp>
                              <wpg:cNvGrpSpPr/>
                              <wpg:grpSpPr>
                                <a:xfrm>
                                  <a:off x="4640198" y="3327563"/>
                                  <a:ext cx="1411605" cy="904875"/>
                                  <a:chOff x="8028" y="5553"/>
                                  <a:chExt cx="2223" cy="1425"/>
                                </a:xfrm>
                              </wpg:grpSpPr>
                              <wps:wsp>
                                <wps:cNvSpPr/>
                                <wps:cNvPr id="3" name="Shape 3"/>
                                <wps:spPr>
                                  <a:xfrm>
                                    <a:off x="8028" y="5553"/>
                                    <a:ext cx="2200" cy="1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028" y="5724"/>
                                    <a:ext cx="0" cy="1083"/>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028" y="6807"/>
                                    <a:ext cx="2223"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10251" y="5724"/>
                                    <a:ext cx="0" cy="1083"/>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028" y="5724"/>
                                    <a:ext cx="684"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12" y="5610"/>
                                    <a:ext cx="0" cy="22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69" y="5667"/>
                                    <a:ext cx="0" cy="114"/>
                                  </a:xfrm>
                                  <a:prstGeom prst="straightConnector1">
                                    <a:avLst/>
                                  </a:prstGeom>
                                  <a:noFill/>
                                  <a:ln cap="flat" cmpd="sng" w="19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69" y="5724"/>
                                    <a:ext cx="627"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23" name="Shape 23"/>
                                <wps:spPr>
                                  <a:xfrm>
                                    <a:off x="9396" y="5682"/>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9624" y="5682"/>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681" y="5724"/>
                                    <a:ext cx="57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400" y="5667"/>
                                    <a:ext cx="28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598" y="5553"/>
                                    <a:ext cx="0" cy="114"/>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541" y="5610"/>
                                    <a:ext cx="114"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826" y="5610"/>
                                    <a:ext cx="57"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30" name="Shape 30"/>
                                <wps:spPr>
                                  <a:xfrm>
                                    <a:off x="8598" y="6636"/>
                                    <a:ext cx="342" cy="342"/>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9456" y="6636"/>
                                    <a:ext cx="342" cy="342"/>
                                  </a:xfrm>
                                  <a:prstGeom prst="flowChartSummingJunction">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256" y="6765"/>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9168" y="6765"/>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0023" y="6765"/>
                                    <a:ext cx="57" cy="57"/>
                                  </a:xfrm>
                                  <a:prstGeom prst="ellips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215900</wp:posOffset>
                      </wp:positionV>
                      <wp:extent cx="1411605" cy="904875"/>
                      <wp:effectExtent b="0" l="0" r="0" t="0"/>
                      <wp:wrapNone/>
                      <wp:docPr id="102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411605" cy="904875"/>
                              </a:xfrm>
                              <a:prstGeom prst="rect"/>
                              <a:ln/>
                            </pic:spPr>
                          </pic:pic>
                        </a:graphicData>
                      </a:graphic>
                    </wp:anchor>
                  </w:drawing>
                </mc:Fallback>
              </mc:AlternateContent>
            </w:r>
          </w:p>
          <w:p w:rsidR="00000000" w:rsidDel="00000000" w:rsidP="00000000" w:rsidRDefault="00000000" w:rsidRPr="00000000" w14:paraId="00000010">
            <w:pPr>
              <w:spacing w:line="312" w:lineRule="auto"/>
              <w:jc w:val="right"/>
              <w:rPr>
                <w:color w:val="ff0000"/>
                <w:vertAlign w:val="baseline"/>
              </w:rPr>
            </w:pPr>
            <w:r w:rsidDel="00000000" w:rsidR="00000000" w:rsidRPr="00000000">
              <w:rPr>
                <w:rtl w:val="0"/>
              </w:rPr>
            </w:r>
          </w:p>
          <w:p w:rsidR="00000000" w:rsidDel="00000000" w:rsidP="00000000" w:rsidRDefault="00000000" w:rsidRPr="00000000" w14:paraId="00000011">
            <w:pPr>
              <w:spacing w:line="312" w:lineRule="auto"/>
              <w:jc w:val="right"/>
              <w:rPr>
                <w:color w:val="ff0000"/>
                <w:vertAlign w:val="baseline"/>
              </w:rPr>
            </w:pPr>
            <w:r w:rsidDel="00000000" w:rsidR="00000000" w:rsidRPr="00000000">
              <w:rPr>
                <w:rtl w:val="0"/>
              </w:rPr>
            </w:r>
          </w:p>
          <w:p w:rsidR="00000000" w:rsidDel="00000000" w:rsidP="00000000" w:rsidRDefault="00000000" w:rsidRPr="00000000" w14:paraId="00000012">
            <w:pPr>
              <w:spacing w:line="312" w:lineRule="auto"/>
              <w:rPr>
                <w:color w:val="ff0000"/>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774700</wp:posOffset>
                      </wp:positionH>
                      <wp:positionV relativeFrom="paragraph">
                        <wp:posOffset>520700</wp:posOffset>
                      </wp:positionV>
                      <wp:extent cx="904240" cy="407670"/>
                      <wp:effectExtent b="0" l="0" r="0" t="0"/>
                      <wp:wrapNone/>
                      <wp:docPr id="1031" name=""/>
                      <a:graphic>
                        <a:graphicData uri="http://schemas.microsoft.com/office/word/2010/wordprocessingShape">
                          <wps:wsp>
                            <wps:cNvSpPr/>
                            <wps:cNvPr id="59" name="Shape 59"/>
                            <wps:spPr>
                              <a:xfrm>
                                <a:off x="4898643" y="3580928"/>
                                <a:ext cx="894715" cy="398145"/>
                              </a:xfrm>
                              <a:prstGeom prst="rect">
                                <a:avLst/>
                              </a:prstGeom>
                              <a:no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1"/>
                                      <w:smallCaps w:val="0"/>
                                      <w:strike w:val="0"/>
                                      <w:color w:val="000000"/>
                                      <w:sz w:val="28"/>
                                      <w:vertAlign w:val="baseline"/>
                                    </w:rPr>
                                    <w:t xml:space="preserve">Hình 10.7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774700</wp:posOffset>
                      </wp:positionH>
                      <wp:positionV relativeFrom="paragraph">
                        <wp:posOffset>520700</wp:posOffset>
                      </wp:positionV>
                      <wp:extent cx="904240" cy="407670"/>
                      <wp:effectExtent b="0" l="0" r="0" t="0"/>
                      <wp:wrapNone/>
                      <wp:docPr id="1031"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904240" cy="407670"/>
                              </a:xfrm>
                              <a:prstGeom prst="rect"/>
                              <a:ln/>
                            </pic:spPr>
                          </pic:pic>
                        </a:graphicData>
                      </a:graphic>
                    </wp:anchor>
                  </w:drawing>
                </mc:Fallback>
              </mc:AlternateContent>
            </w:r>
          </w:p>
        </w:tc>
      </w:tr>
    </w:tbl>
    <w:p w:rsidR="00000000" w:rsidDel="00000000" w:rsidP="00000000" w:rsidRDefault="00000000" w:rsidRPr="00000000" w14:paraId="00000013">
      <w:pPr>
        <w:rPr>
          <w:color w:val="ff0000"/>
          <w:vertAlign w:val="baseline"/>
        </w:rPr>
      </w:pPr>
      <w:r w:rsidDel="00000000" w:rsidR="00000000" w:rsidRPr="00000000">
        <w:rPr>
          <w:rtl w:val="0"/>
        </w:rPr>
      </w:r>
    </w:p>
    <w:p w:rsidR="00000000" w:rsidDel="00000000" w:rsidP="00000000" w:rsidRDefault="00000000" w:rsidRPr="00000000" w14:paraId="00000014">
      <w:pPr>
        <w:spacing w:line="360" w:lineRule="auto"/>
        <w:jc w:val="both"/>
        <w:rPr>
          <w:vertAlign w:val="baseline"/>
        </w:rPr>
      </w:pPr>
      <w:r w:rsidDel="00000000" w:rsidR="00000000" w:rsidRPr="00000000">
        <w:rPr>
          <w:b w:val="1"/>
          <w:vertAlign w:val="baseline"/>
          <w:rtl w:val="0"/>
        </w:rPr>
        <w:t xml:space="preserve">Câu 4 </w:t>
      </w:r>
      <w:r w:rsidDel="00000000" w:rsidR="00000000" w:rsidRPr="00000000">
        <w:rPr>
          <w:b w:val="1"/>
          <w:i w:val="1"/>
          <w:vertAlign w:val="baseline"/>
          <w:rtl w:val="0"/>
        </w:rPr>
        <w:t xml:space="preserve">(</w:t>
      </w:r>
      <w:r w:rsidDel="00000000" w:rsidR="00000000" w:rsidRPr="00000000">
        <w:rPr>
          <w:b w:val="1"/>
          <w:vertAlign w:val="baseline"/>
          <w:rtl w:val="0"/>
        </w:rPr>
        <w:t xml:space="preserve">4 điểm):</w:t>
      </w:r>
      <w:r w:rsidDel="00000000" w:rsidR="00000000" w:rsidRPr="00000000">
        <w:rPr>
          <w:vertAlign w:val="baseline"/>
          <w:rtl w:val="0"/>
        </w:rPr>
        <w:t xml:space="preserve"> Hai thanh Đồng và Sắt có cùng chiều dài là 2,5m ở 50</w:t>
      </w:r>
      <w:r w:rsidDel="00000000" w:rsidR="00000000" w:rsidRPr="00000000">
        <w:rPr>
          <w:vertAlign w:val="superscript"/>
          <w:rtl w:val="0"/>
        </w:rPr>
        <w:t xml:space="preserve">0</w:t>
      </w:r>
      <w:r w:rsidDel="00000000" w:rsidR="00000000" w:rsidRPr="00000000">
        <w:rPr>
          <w:vertAlign w:val="baseline"/>
          <w:rtl w:val="0"/>
        </w:rPr>
        <w:t xml:space="preserve">C. Khi nung nóng lên 1</w:t>
      </w:r>
      <w:r w:rsidDel="00000000" w:rsidR="00000000" w:rsidRPr="00000000">
        <w:rPr>
          <w:vertAlign w:val="superscript"/>
          <w:rtl w:val="0"/>
        </w:rPr>
        <w:t xml:space="preserve">0</w:t>
      </w:r>
      <w:r w:rsidDel="00000000" w:rsidR="00000000" w:rsidRPr="00000000">
        <w:rPr>
          <w:vertAlign w:val="baseline"/>
          <w:rtl w:val="0"/>
        </w:rPr>
        <w:t xml:space="preserve">C thì chiều dài thanh Đồng tăng thêm 0,027mm và chiều dài thanh Sắt tăng thêm 0,018mm.  So sánh chiều dài của 2 thanh đồng và sắt ở 80</w:t>
      </w:r>
      <w:r w:rsidDel="00000000" w:rsidR="00000000" w:rsidRPr="00000000">
        <w:rPr>
          <w:vertAlign w:val="superscript"/>
          <w:rtl w:val="0"/>
        </w:rPr>
        <w:t xml:space="preserve">0</w:t>
      </w:r>
      <w:r w:rsidDel="00000000" w:rsidR="00000000" w:rsidRPr="00000000">
        <w:rPr>
          <w:vertAlign w:val="baseline"/>
          <w:rtl w:val="0"/>
        </w:rPr>
        <w:t xml:space="preserve">C ? Dài hơn bao nhiêu ?</w:t>
      </w:r>
    </w:p>
    <w:p w:rsidR="00000000" w:rsidDel="00000000" w:rsidP="00000000" w:rsidRDefault="00000000" w:rsidRPr="00000000" w14:paraId="00000015">
      <w:pPr>
        <w:jc w:val="both"/>
        <w:rPr>
          <w:vertAlign w:val="baseline"/>
        </w:rPr>
      </w:pPr>
      <w:r w:rsidDel="00000000" w:rsidR="00000000" w:rsidRPr="00000000">
        <w:rPr>
          <w:b w:val="1"/>
          <w:vertAlign w:val="baseline"/>
          <w:rtl w:val="0"/>
        </w:rPr>
        <w:t xml:space="preserve">Câu 5 </w:t>
      </w:r>
      <w:r w:rsidDel="00000000" w:rsidR="00000000" w:rsidRPr="00000000">
        <w:rPr>
          <w:b w:val="1"/>
          <w:i w:val="1"/>
          <w:vertAlign w:val="baseline"/>
          <w:rtl w:val="0"/>
        </w:rPr>
        <w:t xml:space="preserve">(3 điểm)</w:t>
      </w:r>
      <w:r w:rsidDel="00000000" w:rsidR="00000000" w:rsidRPr="00000000">
        <w:rPr>
          <w:vertAlign w:val="baseline"/>
          <w:rtl w:val="0"/>
        </w:rPr>
        <w:t xml:space="preserve">                         </w:t>
      </w:r>
    </w:p>
    <w:p w:rsidR="00000000" w:rsidDel="00000000" w:rsidP="00000000" w:rsidRDefault="00000000" w:rsidRPr="00000000" w14:paraId="00000016">
      <w:pPr>
        <w:spacing w:line="288" w:lineRule="auto"/>
        <w:rPr>
          <w:vertAlign w:val="baseline"/>
        </w:rPr>
      </w:pPr>
      <w:r w:rsidDel="00000000" w:rsidR="00000000" w:rsidRPr="00000000">
        <w:rPr>
          <w:vertAlign w:val="baseline"/>
          <w:rtl w:val="0"/>
        </w:rPr>
        <w:t xml:space="preserve">      Giải thích tại sao khi xem ti vi trong nhà gỗ thì nghe tiếng rõ hơn khi xem trong nhà xây đóng kín cửa?     </w:t>
      </w:r>
    </w:p>
    <w:tbl>
      <w:tblPr>
        <w:tblStyle w:val="Table2"/>
        <w:tblW w:w="9072.0" w:type="dxa"/>
        <w:jc w:val="left"/>
        <w:tblLayout w:type="fixed"/>
        <w:tblLook w:val="0000"/>
      </w:tblPr>
      <w:tblGrid>
        <w:gridCol w:w="5670"/>
        <w:gridCol w:w="3402"/>
        <w:tblGridChange w:id="0">
          <w:tblGrid>
            <w:gridCol w:w="5670"/>
            <w:gridCol w:w="3402"/>
          </w:tblGrid>
        </w:tblGridChange>
      </w:tblGrid>
      <w:tr>
        <w:trPr>
          <w:cantSplit w:val="0"/>
          <w:tblHeader w:val="0"/>
        </w:trPr>
        <w:tc>
          <w:tcPr>
            <w:vAlign w:val="top"/>
          </w:tcPr>
          <w:p w:rsidR="00000000" w:rsidDel="00000000" w:rsidP="00000000" w:rsidRDefault="00000000" w:rsidRPr="00000000" w14:paraId="00000017">
            <w:pPr>
              <w:jc w:val="both"/>
              <w:rPr>
                <w:b w:val="0"/>
                <w:vertAlign w:val="baseline"/>
              </w:rPr>
            </w:pPr>
            <w:r w:rsidDel="00000000" w:rsidR="00000000" w:rsidRPr="00000000">
              <w:rPr>
                <w:b w:val="1"/>
                <w:i w:val="1"/>
                <w:vertAlign w:val="baseline"/>
                <w:rtl w:val="0"/>
              </w:rPr>
              <w:t xml:space="preserve">Câu 6:</w:t>
            </w:r>
            <w:r w:rsidDel="00000000" w:rsidR="00000000" w:rsidRPr="00000000">
              <w:rPr>
                <w:vertAlign w:val="baseline"/>
                <w:rtl w:val="0"/>
              </w:rPr>
              <w:t xml:space="preserve"> </w:t>
            </w:r>
            <w:r w:rsidDel="00000000" w:rsidR="00000000" w:rsidRPr="00000000">
              <w:rPr>
                <w:b w:val="1"/>
                <w:vertAlign w:val="baseline"/>
                <w:rtl w:val="0"/>
              </w:rPr>
              <w:t xml:space="preserve">(</w:t>
            </w:r>
            <w:r w:rsidDel="00000000" w:rsidR="00000000" w:rsidRPr="00000000">
              <w:rPr>
                <w:b w:val="1"/>
                <w:i w:val="1"/>
                <w:vertAlign w:val="baseline"/>
                <w:rtl w:val="0"/>
              </w:rPr>
              <w:t xml:space="preserve">3điểm</w:t>
            </w:r>
            <w:r w:rsidDel="00000000" w:rsidR="00000000" w:rsidRPr="00000000">
              <w:rPr>
                <w:b w:val="1"/>
                <w:vertAlign w:val="baseline"/>
                <w:rtl w:val="0"/>
              </w:rPr>
              <w:t xml:space="preserve">):  </w:t>
            </w:r>
            <w:r w:rsidDel="00000000" w:rsidR="00000000" w:rsidRPr="00000000">
              <w:rPr>
                <w:vertAlign w:val="baseline"/>
                <w:rtl w:val="0"/>
              </w:rPr>
              <w:t xml:space="preserve">Dùng một đũa thuỷ tinh cọ xát vào một miếng lụa,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đó đưa một đầu đũa lại gần một quả cầu nhẹ được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treo bằng sợi dây tơ, thấy quả cầu bị hút về đũa thuỷ tinh,</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dây treo quả cầu bị lệch như hình 6.1.</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Hãy dự đoán về sự nhiễm điện của quả cầu và giải thích</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kiến của mình.</w:t>
            </w:r>
          </w:p>
          <w:p w:rsidR="00000000" w:rsidDel="00000000" w:rsidP="00000000" w:rsidRDefault="00000000" w:rsidRPr="00000000" w14:paraId="0000001C">
            <w:pPr>
              <w:jc w:val="both"/>
              <w:rPr>
                <w:vertAlign w:val="baseline"/>
              </w:rPr>
            </w:pPr>
            <w:r w:rsidDel="00000000" w:rsidR="00000000" w:rsidRPr="00000000">
              <w:rPr>
                <w:rtl w:val="0"/>
              </w:rPr>
            </w:r>
          </w:p>
        </w:tc>
        <w:tc>
          <w:tcPr>
            <w:vAlign w:val="top"/>
          </w:tcPr>
          <w:p w:rsidR="00000000" w:rsidDel="00000000" w:rsidP="00000000" w:rsidRDefault="00000000" w:rsidRPr="00000000" w14:paraId="0000001D">
            <w:pPr>
              <w:spacing w:line="360" w:lineRule="auto"/>
              <w:jc w:val="both"/>
              <w:rPr>
                <w:vertAlign w:val="baseline"/>
              </w:rPr>
            </w:pPr>
            <w:r w:rsidDel="00000000" w:rsidR="00000000" w:rsidRPr="00000000">
              <w:rPr>
                <w:sz w:val="24"/>
                <w:szCs w:val="24"/>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266700</wp:posOffset>
                      </wp:positionV>
                      <wp:extent cx="1390015" cy="1122045"/>
                      <wp:effectExtent b="0" l="0" r="0" t="0"/>
                      <wp:wrapNone/>
                      <wp:docPr id="1030" name=""/>
                      <a:graphic>
                        <a:graphicData uri="http://schemas.microsoft.com/office/word/2010/wordprocessingGroup">
                          <wpg:wgp>
                            <wpg:cNvGrpSpPr/>
                            <wpg:grpSpPr>
                              <a:xfrm>
                                <a:off x="4650975" y="3215600"/>
                                <a:ext cx="1390015" cy="1122045"/>
                                <a:chOff x="4650975" y="3215600"/>
                                <a:chExt cx="1394800" cy="1130200"/>
                              </a:xfrm>
                            </wpg:grpSpPr>
                            <wpg:grpSp>
                              <wpg:cNvGrpSpPr/>
                              <wpg:grpSpPr>
                                <a:xfrm>
                                  <a:off x="4650993" y="3218978"/>
                                  <a:ext cx="1390015" cy="1122045"/>
                                  <a:chOff x="8422" y="957"/>
                                  <a:chExt cx="2189" cy="1767"/>
                                </a:xfrm>
                              </wpg:grpSpPr>
                              <wps:wsp>
                                <wps:cNvSpPr/>
                                <wps:cNvPr id="3" name="Shape 3"/>
                                <wps:spPr>
                                  <a:xfrm>
                                    <a:off x="8422" y="957"/>
                                    <a:ext cx="2175" cy="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422" y="1071"/>
                                    <a:ext cx="623" cy="0"/>
                                  </a:xfrm>
                                  <a:prstGeom prst="straightConnector1">
                                    <a:avLst/>
                                  </a:prstGeom>
                                  <a:noFill/>
                                  <a:ln cap="flat" cmpd="dbl" w="38100">
                                    <a:solidFill>
                                      <a:srgbClr val="0000FF"/>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445" y="957"/>
                                    <a:ext cx="114" cy="114"/>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559" y="957"/>
                                    <a:ext cx="114" cy="114"/>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673" y="957"/>
                                    <a:ext cx="114" cy="114"/>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787" y="957"/>
                                    <a:ext cx="114" cy="114"/>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901" y="957"/>
                                    <a:ext cx="114" cy="114"/>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30" y="1071"/>
                                    <a:ext cx="0" cy="1482"/>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55" name="Shape 55"/>
                                <wps:spPr>
                                  <a:xfrm>
                                    <a:off x="8625" y="2496"/>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730" y="1071"/>
                                    <a:ext cx="513" cy="136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57" name="Shape 57"/>
                                <wps:spPr>
                                  <a:xfrm>
                                    <a:off x="9177" y="2382"/>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9642" y="2442"/>
                                    <a:ext cx="969" cy="114"/>
                                  </a:xfrm>
                                  <a:prstGeom prst="rect">
                                    <a:avLst/>
                                  </a:prstGeom>
                                  <a:solidFill>
                                    <a:srgbClr val="3366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266700</wp:posOffset>
                      </wp:positionV>
                      <wp:extent cx="1390015" cy="1122045"/>
                      <wp:effectExtent b="0" l="0" r="0" t="0"/>
                      <wp:wrapNone/>
                      <wp:docPr id="1030"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390015" cy="1122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4508500</wp:posOffset>
                      </wp:positionV>
                      <wp:extent cx="1390015" cy="1122045"/>
                      <wp:effectExtent b="0" l="0" r="0" t="0"/>
                      <wp:wrapNone/>
                      <wp:docPr id="1029" name=""/>
                      <a:graphic>
                        <a:graphicData uri="http://schemas.microsoft.com/office/word/2010/wordprocessingGroup">
                          <wpg:wgp>
                            <wpg:cNvGrpSpPr/>
                            <wpg:grpSpPr>
                              <a:xfrm>
                                <a:off x="4650975" y="3215600"/>
                                <a:ext cx="1390015" cy="1122045"/>
                                <a:chOff x="4650975" y="3215600"/>
                                <a:chExt cx="1394800" cy="1130200"/>
                              </a:xfrm>
                            </wpg:grpSpPr>
                            <wpg:grpSp>
                              <wpg:cNvGrpSpPr/>
                              <wpg:grpSpPr>
                                <a:xfrm>
                                  <a:off x="4650993" y="3218978"/>
                                  <a:ext cx="1390015" cy="1122045"/>
                                  <a:chOff x="8422" y="957"/>
                                  <a:chExt cx="2189" cy="1767"/>
                                </a:xfrm>
                              </wpg:grpSpPr>
                              <wps:wsp>
                                <wps:cNvSpPr/>
                                <wps:cNvPr id="3" name="Shape 3"/>
                                <wps:spPr>
                                  <a:xfrm>
                                    <a:off x="8422" y="957"/>
                                    <a:ext cx="2175" cy="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422" y="1071"/>
                                    <a:ext cx="623" cy="0"/>
                                  </a:xfrm>
                                  <a:prstGeom prst="straightConnector1">
                                    <a:avLst/>
                                  </a:prstGeom>
                                  <a:solidFill>
                                    <a:srgbClr val="FFFFFF"/>
                                  </a:solidFill>
                                  <a:ln cap="flat" cmpd="dbl" w="38100">
                                    <a:solidFill>
                                      <a:srgbClr val="0000FF"/>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445"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559"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673"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787"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901"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30" y="1071"/>
                                    <a:ext cx="0" cy="1482"/>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43" name="Shape 43"/>
                                <wps:spPr>
                                  <a:xfrm>
                                    <a:off x="8625" y="2496"/>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730" y="1071"/>
                                    <a:ext cx="513" cy="136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45" name="Shape 45"/>
                                <wps:spPr>
                                  <a:xfrm>
                                    <a:off x="9177" y="2382"/>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9642" y="2442"/>
                                    <a:ext cx="969" cy="114"/>
                                  </a:xfrm>
                                  <a:prstGeom prst="rect">
                                    <a:avLst/>
                                  </a:prstGeom>
                                  <a:solidFill>
                                    <a:srgbClr val="3366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4508500</wp:posOffset>
                      </wp:positionV>
                      <wp:extent cx="1390015" cy="1122045"/>
                      <wp:effectExtent b="0" l="0" r="0" t="0"/>
                      <wp:wrapNone/>
                      <wp:docPr id="102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390015" cy="1122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4508500</wp:posOffset>
                      </wp:positionV>
                      <wp:extent cx="1390015" cy="1122045"/>
                      <wp:effectExtent b="0" l="0" r="0" t="0"/>
                      <wp:wrapNone/>
                      <wp:docPr id="1027" name=""/>
                      <a:graphic>
                        <a:graphicData uri="http://schemas.microsoft.com/office/word/2010/wordprocessingGroup">
                          <wpg:wgp>
                            <wpg:cNvGrpSpPr/>
                            <wpg:grpSpPr>
                              <a:xfrm>
                                <a:off x="4650975" y="3215600"/>
                                <a:ext cx="1390015" cy="1122045"/>
                                <a:chOff x="4650975" y="3215600"/>
                                <a:chExt cx="1394800" cy="1130200"/>
                              </a:xfrm>
                            </wpg:grpSpPr>
                            <wpg:grpSp>
                              <wpg:cNvGrpSpPr/>
                              <wpg:grpSpPr>
                                <a:xfrm>
                                  <a:off x="4650993" y="3218978"/>
                                  <a:ext cx="1390015" cy="1122045"/>
                                  <a:chOff x="8422" y="957"/>
                                  <a:chExt cx="2189" cy="1767"/>
                                </a:xfrm>
                              </wpg:grpSpPr>
                              <wps:wsp>
                                <wps:cNvSpPr/>
                                <wps:cNvPr id="3" name="Shape 3"/>
                                <wps:spPr>
                                  <a:xfrm>
                                    <a:off x="8422" y="957"/>
                                    <a:ext cx="2175" cy="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422" y="1071"/>
                                    <a:ext cx="623" cy="0"/>
                                  </a:xfrm>
                                  <a:prstGeom prst="straightConnector1">
                                    <a:avLst/>
                                  </a:prstGeom>
                                  <a:solidFill>
                                    <a:srgbClr val="FFFFFF"/>
                                  </a:solidFill>
                                  <a:ln cap="flat" cmpd="dbl" w="38100">
                                    <a:solidFill>
                                      <a:srgbClr val="0000FF"/>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445"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559"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673"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787"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8901" y="957"/>
                                    <a:ext cx="114" cy="114"/>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8730" y="1071"/>
                                    <a:ext cx="0" cy="1482"/>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1" name="Shape 11"/>
                                <wps:spPr>
                                  <a:xfrm>
                                    <a:off x="8625" y="2496"/>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730" y="1071"/>
                                    <a:ext cx="513" cy="1368"/>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3" name="Shape 13"/>
                                <wps:spPr>
                                  <a:xfrm>
                                    <a:off x="9177" y="2382"/>
                                    <a:ext cx="228" cy="228"/>
                                  </a:xfrm>
                                  <a:prstGeom prst="ellipse">
                                    <a:avLst/>
                                  </a:prstGeom>
                                  <a:solidFill>
                                    <a:srgbClr val="33CCCC"/>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642" y="2442"/>
                                    <a:ext cx="969" cy="114"/>
                                  </a:xfrm>
                                  <a:prstGeom prst="rect">
                                    <a:avLst/>
                                  </a:prstGeom>
                                  <a:solidFill>
                                    <a:srgbClr val="3366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4508500</wp:posOffset>
                      </wp:positionV>
                      <wp:extent cx="1390015" cy="1122045"/>
                      <wp:effectExtent b="0" l="0" r="0" t="0"/>
                      <wp:wrapNone/>
                      <wp:docPr id="102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390015" cy="1122045"/>
                              </a:xfrm>
                              <a:prstGeom prst="rect"/>
                              <a:ln/>
                            </pic:spPr>
                          </pic:pic>
                        </a:graphicData>
                      </a:graphic>
                    </wp:anchor>
                  </w:drawing>
                </mc:Fallback>
              </mc:AlternateConten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Hình 6.1</w:t>
            </w:r>
            <w:r w:rsidDel="00000000" w:rsidR="00000000" w:rsidRPr="00000000">
              <w:rPr>
                <w:rtl w:val="0"/>
              </w:rPr>
            </w:r>
          </w:p>
        </w:tc>
      </w:tr>
    </w:tbl>
    <w:p w:rsidR="00000000" w:rsidDel="00000000" w:rsidP="00000000" w:rsidRDefault="00000000" w:rsidRPr="00000000" w14:paraId="00000026">
      <w:pPr>
        <w:spacing w:line="360" w:lineRule="auto"/>
        <w:jc w:val="center"/>
        <w:rPr>
          <w:vertAlign w:val="baseline"/>
        </w:rPr>
      </w:pPr>
      <w:r w:rsidDel="00000000" w:rsidR="00000000" w:rsidRPr="00000000">
        <w:rPr>
          <w:vertAlign w:val="baseline"/>
          <w:rtl w:val="0"/>
        </w:rPr>
        <w:t xml:space="preserve">-----------------------------HẾT-------------------------</w:t>
      </w:r>
    </w:p>
    <w:p w:rsidR="00000000" w:rsidDel="00000000" w:rsidP="00000000" w:rsidRDefault="00000000" w:rsidRPr="00000000" w14:paraId="00000027">
      <w:pPr>
        <w:spacing w:line="276" w:lineRule="auto"/>
        <w:jc w:val="center"/>
        <w:rPr>
          <w:b w:val="0"/>
          <w:vertAlign w:val="baseline"/>
        </w:rPr>
      </w:pPr>
      <w:r w:rsidDel="00000000" w:rsidR="00000000" w:rsidRPr="00000000">
        <w:rPr>
          <w:b w:val="1"/>
          <w:vertAlign w:val="baseline"/>
          <w:rtl w:val="0"/>
        </w:rPr>
        <w:t xml:space="preserve">ĐÁP ÁN  ĐỀ  25</w:t>
      </w:r>
      <w:r w:rsidDel="00000000" w:rsidR="00000000" w:rsidRPr="00000000">
        <w:rPr>
          <w:rtl w:val="0"/>
        </w:rPr>
      </w:r>
    </w:p>
    <w:tbl>
      <w:tblPr>
        <w:tblStyle w:val="Table3"/>
        <w:tblW w:w="10360.0" w:type="dxa"/>
        <w:jc w:val="left"/>
        <w:tblInd w:w="-4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8400"/>
        <w:gridCol w:w="980"/>
        <w:tblGridChange w:id="0">
          <w:tblGrid>
            <w:gridCol w:w="980"/>
            <w:gridCol w:w="8400"/>
            <w:gridCol w:w="980"/>
          </w:tblGrid>
        </w:tblGridChange>
      </w:tblGrid>
      <w:tr>
        <w:trPr>
          <w:cantSplit w:val="0"/>
          <w:tblHeader w:val="0"/>
        </w:trPr>
        <w:tc>
          <w:tcPr>
            <w:vAlign w:val="top"/>
          </w:tcPr>
          <w:p w:rsidR="00000000" w:rsidDel="00000000" w:rsidP="00000000" w:rsidRDefault="00000000" w:rsidRPr="00000000" w14:paraId="00000028">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9">
            <w:pPr>
              <w:spacing w:line="288" w:lineRule="auto"/>
              <w:jc w:val="center"/>
              <w:rPr>
                <w:b w:val="0"/>
                <w:vertAlign w:val="baseline"/>
              </w:rPr>
            </w:pPr>
            <w:r w:rsidDel="00000000" w:rsidR="00000000" w:rsidRPr="00000000">
              <w:rPr>
                <w:b w:val="1"/>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02A">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spacing w:line="288" w:lineRule="auto"/>
              <w:ind w:left="-248" w:firstLine="248"/>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C">
            <w:pPr>
              <w:rPr>
                <w:vertAlign w:val="baseline"/>
              </w:rPr>
            </w:pPr>
            <w:r w:rsidDel="00000000" w:rsidR="00000000" w:rsidRPr="00000000">
              <w:rPr>
                <w:vertAlign w:val="baseline"/>
                <w:rtl w:val="0"/>
              </w:rPr>
              <w:t xml:space="preserve">- Bước 1: Dùng cân xác định khối lượng ( m ) của quả bóng.</w:t>
            </w:r>
          </w:p>
          <w:p w:rsidR="00000000" w:rsidDel="00000000" w:rsidP="00000000" w:rsidRDefault="00000000" w:rsidRPr="00000000" w14:paraId="0000002D">
            <w:pPr>
              <w:rPr>
                <w:vertAlign w:val="superscript"/>
              </w:rPr>
            </w:pPr>
            <w:r w:rsidDel="00000000" w:rsidR="00000000" w:rsidRPr="00000000">
              <w:rPr>
                <w:vertAlign w:val="baseline"/>
                <w:rtl w:val="0"/>
              </w:rPr>
              <w:t xml:space="preserve">- Bước 2: Dùng công thức V = 4/3.πR</w:t>
            </w:r>
            <w:r w:rsidDel="00000000" w:rsidR="00000000" w:rsidRPr="00000000">
              <w:rPr>
                <w:vertAlign w:val="superscript"/>
                <w:rtl w:val="0"/>
              </w:rPr>
              <w:t xml:space="preserve">3</w:t>
            </w:r>
          </w:p>
          <w:p w:rsidR="00000000" w:rsidDel="00000000" w:rsidP="00000000" w:rsidRDefault="00000000" w:rsidRPr="00000000" w14:paraId="0000002E">
            <w:pPr>
              <w:rPr>
                <w:vertAlign w:val="baseline"/>
              </w:rPr>
            </w:pPr>
            <w:r w:rsidDel="00000000" w:rsidR="00000000" w:rsidRPr="00000000">
              <w:rPr>
                <w:vertAlign w:val="baseline"/>
                <w:rtl w:val="0"/>
              </w:rPr>
              <w:t xml:space="preserve">- Bước 3: Dùng công thức tính D = m/V xác định khối lượng riêng</w:t>
            </w:r>
          </w:p>
        </w:tc>
        <w:tc>
          <w:tcPr>
            <w:vAlign w:val="top"/>
          </w:tcPr>
          <w:p w:rsidR="00000000" w:rsidDel="00000000" w:rsidP="00000000" w:rsidRDefault="00000000" w:rsidRPr="00000000" w14:paraId="0000002F">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30">
            <w:pPr>
              <w:jc w:val="center"/>
              <w:rPr>
                <w:vertAlign w:val="baseline"/>
              </w:rPr>
            </w:pPr>
            <w:r w:rsidDel="00000000" w:rsidR="00000000" w:rsidRPr="00000000">
              <w:rPr>
                <w:vertAlign w:val="baseline"/>
                <w:rtl w:val="0"/>
              </w:rPr>
              <w:t xml:space="preserve">1</w:t>
            </w:r>
          </w:p>
          <w:p w:rsidR="00000000" w:rsidDel="00000000" w:rsidP="00000000" w:rsidRDefault="00000000" w:rsidRPr="00000000" w14:paraId="00000031">
            <w:pPr>
              <w:jc w:val="center"/>
              <w:rPr>
                <w:vertAlign w:val="baseline"/>
              </w:rPr>
            </w:pPr>
            <w:r w:rsidDel="00000000" w:rsidR="00000000" w:rsidRPr="00000000">
              <w:rPr>
                <w:vertAlign w:val="baseline"/>
                <w:rtl w:val="0"/>
              </w:rPr>
              <w:t xml:space="preserve">1</w:t>
            </w:r>
          </w:p>
        </w:tc>
      </w:tr>
      <w:tr>
        <w:trPr>
          <w:cantSplit w:val="0"/>
          <w:tblHeader w:val="0"/>
        </w:trPr>
        <w:tc>
          <w:tcPr>
            <w:vAlign w:val="top"/>
          </w:tcPr>
          <w:p w:rsidR="00000000" w:rsidDel="00000000" w:rsidP="00000000" w:rsidRDefault="00000000" w:rsidRPr="00000000" w14:paraId="00000032">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p w:rsidR="00000000" w:rsidDel="00000000" w:rsidP="00000000" w:rsidRDefault="00000000" w:rsidRPr="00000000" w14:paraId="00000033">
            <w:pPr>
              <w:spacing w:line="288" w:lineRule="auto"/>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pPr>
            <w:r w:rsidDel="00000000" w:rsidR="00000000" w:rsidRPr="00000000">
              <w:rPr>
                <w:rtl w:val="0"/>
              </w:rPr>
            </w:r>
          </w:p>
          <w:tbl>
            <w:tblPr>
              <w:tblStyle w:val="Table4"/>
              <w:tblW w:w="7979.0" w:type="dxa"/>
              <w:jc w:val="left"/>
              <w:tblLayout w:type="fixed"/>
              <w:tblLook w:val="0000"/>
            </w:tblPr>
            <w:tblGrid>
              <w:gridCol w:w="3727"/>
              <w:gridCol w:w="4252"/>
              <w:tblGridChange w:id="0">
                <w:tblGrid>
                  <w:gridCol w:w="3727"/>
                  <w:gridCol w:w="4252"/>
                </w:tblGrid>
              </w:tblGridChange>
            </w:tblGrid>
            <w:tr>
              <w:trPr>
                <w:cantSplit w:val="0"/>
                <w:trHeight w:val="1937" w:hRule="atLeast"/>
                <w:tblHeader w:val="0"/>
              </w:trPr>
              <w:tc>
                <w:tcPr>
                  <w:vAlign w:val="top"/>
                </w:tcPr>
                <w:p w:rsidR="00000000" w:rsidDel="00000000" w:rsidP="00000000" w:rsidRDefault="00000000" w:rsidRPr="00000000" w14:paraId="00000035">
                  <w:pPr>
                    <w:rPr>
                      <w:vertAlign w:val="baseline"/>
                    </w:rPr>
                  </w:pPr>
                  <w:r w:rsidDel="00000000" w:rsidR="00000000" w:rsidRPr="00000000">
                    <w:rPr>
                      <w:vertAlign w:val="baseline"/>
                      <w:rtl w:val="0"/>
                    </w:rPr>
                    <w:t xml:space="preserve"> - Ảnh A’B’ của AB được biểu diễn như hình vẽ 1.1:                                                                      - Trên hình vẽ ta thấy ảnh A’B’ nhỏ hơn vật AB đây là ảnh thật (hứng được trên màn).                                                            </w:t>
                  </w:r>
                </w:p>
                <w:p w:rsidR="00000000" w:rsidDel="00000000" w:rsidP="00000000" w:rsidRDefault="00000000" w:rsidRPr="00000000" w14:paraId="00000036">
                  <w:pPr>
                    <w:jc w:val="both"/>
                    <w:rPr>
                      <w:vertAlign w:val="baseline"/>
                    </w:rPr>
                  </w:pPr>
                  <w:r w:rsidDel="00000000" w:rsidR="00000000" w:rsidRPr="00000000">
                    <w:rPr>
                      <w:rtl w:val="0"/>
                    </w:rPr>
                  </w:r>
                </w:p>
              </w:tc>
              <w:tc>
                <w:tcPr>
                  <w:vAlign w:val="top"/>
                </w:tcPr>
                <w:p w:rsidR="00000000" w:rsidDel="00000000" w:rsidP="00000000" w:rsidRDefault="00000000" w:rsidRPr="00000000" w14:paraId="00000037">
                  <w:pPr>
                    <w:tabs>
                      <w:tab w:val="left" w:leader="none" w:pos="300"/>
                    </w:tabs>
                    <w:spacing w:line="312" w:lineRule="auto"/>
                    <w:jc w:val="center"/>
                    <w:rPr>
                      <w:color w:val="ff0000"/>
                      <w:vertAlign w:val="baseline"/>
                    </w:rPr>
                  </w:pPr>
                  <w:r w:rsidDel="00000000" w:rsidR="00000000" w:rsidRPr="00000000">
                    <w:rPr>
                      <w:vertAlign w:val="baseline"/>
                    </w:rPr>
                    <w:drawing>
                      <wp:inline distB="0" distT="0" distL="114300" distR="114300">
                        <wp:extent cx="2820035" cy="1343660"/>
                        <wp:effectExtent b="0" l="0" r="0" t="0"/>
                        <wp:docPr id="103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820035" cy="1343660"/>
                                </a:xfrm>
                                <a:prstGeom prst="rect"/>
                                <a:ln/>
                              </pic:spPr>
                            </pic:pic>
                          </a:graphicData>
                        </a:graphic>
                      </wp:inline>
                    </w:drawing>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8">
                  <w:pPr>
                    <w:tabs>
                      <w:tab w:val="left" w:leader="none" w:pos="300"/>
                    </w:tabs>
                    <w:spacing w:line="312" w:lineRule="auto"/>
                    <w:jc w:val="center"/>
                    <w:rPr>
                      <w:vertAlign w:val="baseline"/>
                    </w:rPr>
                  </w:pPr>
                  <w:r w:rsidDel="00000000" w:rsidR="00000000" w:rsidRPr="00000000">
                    <w:rPr>
                      <w:vertAlign w:val="baseline"/>
                      <w:rtl w:val="0"/>
                    </w:rPr>
                    <w:t xml:space="preserve">                                                       Hình vẽ 1.1:                                                                      </w:t>
                  </w:r>
                </w:p>
              </w:tc>
            </w:tr>
          </w:tbl>
          <w:p w:rsidR="00000000" w:rsidDel="00000000" w:rsidP="00000000" w:rsidRDefault="00000000" w:rsidRPr="00000000" w14:paraId="0000003A">
            <w:pPr>
              <w:rPr>
                <w:vertAlign w:val="baseline"/>
              </w:rPr>
            </w:pPr>
            <w:r w:rsidDel="00000000" w:rsidR="00000000" w:rsidRPr="00000000">
              <w:rPr>
                <w:rtl w:val="0"/>
              </w:rPr>
            </w:r>
          </w:p>
        </w:tc>
        <w:tc>
          <w:tcPr>
            <w:vAlign w:val="top"/>
          </w:tcPr>
          <w:p w:rsidR="00000000" w:rsidDel="00000000" w:rsidP="00000000" w:rsidRDefault="00000000" w:rsidRPr="00000000" w14:paraId="0000003B">
            <w:pPr>
              <w:spacing w:line="288" w:lineRule="auto"/>
              <w:jc w:val="center"/>
              <w:rPr>
                <w:vertAlign w:val="baseline"/>
              </w:rPr>
            </w:pPr>
            <w:r w:rsidDel="00000000" w:rsidR="00000000" w:rsidRPr="00000000">
              <w:rPr>
                <w:rtl w:val="0"/>
              </w:rPr>
            </w:r>
          </w:p>
          <w:p w:rsidR="00000000" w:rsidDel="00000000" w:rsidP="00000000" w:rsidRDefault="00000000" w:rsidRPr="00000000" w14:paraId="0000003C">
            <w:pPr>
              <w:spacing w:line="288" w:lineRule="auto"/>
              <w:jc w:val="center"/>
              <w:rPr>
                <w:vertAlign w:val="baseline"/>
              </w:rPr>
            </w:pPr>
            <w:r w:rsidDel="00000000" w:rsidR="00000000" w:rsidRPr="00000000">
              <w:rPr>
                <w:vertAlign w:val="baseline"/>
                <w:rtl w:val="0"/>
              </w:rPr>
              <w:t xml:space="preserve">2đ</w:t>
            </w:r>
          </w:p>
          <w:p w:rsidR="00000000" w:rsidDel="00000000" w:rsidP="00000000" w:rsidRDefault="00000000" w:rsidRPr="00000000" w14:paraId="0000003D">
            <w:pPr>
              <w:spacing w:line="288" w:lineRule="auto"/>
              <w:jc w:val="center"/>
              <w:rPr>
                <w:vertAlign w:val="baseline"/>
              </w:rPr>
            </w:pPr>
            <w:r w:rsidDel="00000000" w:rsidR="00000000" w:rsidRPr="00000000">
              <w:rPr>
                <w:vertAlign w:val="baseline"/>
                <w:rtl w:val="0"/>
              </w:rPr>
              <w:t xml:space="preserve">1 đ</w:t>
            </w:r>
          </w:p>
          <w:p w:rsidR="00000000" w:rsidDel="00000000" w:rsidP="00000000" w:rsidRDefault="00000000" w:rsidRPr="00000000" w14:paraId="0000003E">
            <w:pPr>
              <w:spacing w:line="288" w:lineRule="auto"/>
              <w:jc w:val="center"/>
              <w:rPr>
                <w:vertAlign w:val="baseline"/>
              </w:rPr>
            </w:pPr>
            <w:r w:rsidDel="00000000" w:rsidR="00000000" w:rsidRPr="00000000">
              <w:rPr>
                <w:vertAlign w:val="baseline"/>
                <w:rtl w:val="0"/>
              </w:rPr>
              <w:t xml:space="preserve">1đ</w:t>
            </w:r>
          </w:p>
        </w:tc>
      </w:tr>
      <w:tr>
        <w:trPr>
          <w:cantSplit w:val="0"/>
          <w:tblHeader w:val="0"/>
        </w:trPr>
        <w:tc>
          <w:tcPr>
            <w:vAlign w:val="center"/>
          </w:tcPr>
          <w:p w:rsidR="00000000" w:rsidDel="00000000" w:rsidP="00000000" w:rsidRDefault="00000000" w:rsidRPr="00000000" w14:paraId="0000003F">
            <w:pPr>
              <w:spacing w:line="288" w:lineRule="auto"/>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tc>
        <w:tc>
          <w:tcPr>
            <w:vAlign w:val="top"/>
          </w:tcPr>
          <w:p w:rsidR="00000000" w:rsidDel="00000000" w:rsidP="00000000" w:rsidRDefault="00000000" w:rsidRPr="00000000" w14:paraId="00000040">
            <w:pPr>
              <w:spacing w:line="360" w:lineRule="auto"/>
              <w:jc w:val="both"/>
              <w:rPr>
                <w:vertAlign w:val="baseline"/>
              </w:rPr>
            </w:pPr>
            <w:r w:rsidDel="00000000" w:rsidR="00000000" w:rsidRPr="00000000">
              <w:rPr>
                <w:vertAlign w:val="baseline"/>
                <w:rtl w:val="0"/>
              </w:rPr>
              <w:t xml:space="preserve">HS phải tóm tắt</w:t>
            </w:r>
          </w:p>
          <w:p w:rsidR="00000000" w:rsidDel="00000000" w:rsidP="00000000" w:rsidRDefault="00000000" w:rsidRPr="00000000" w14:paraId="00000041">
            <w:pPr>
              <w:spacing w:line="360" w:lineRule="auto"/>
              <w:ind w:firstLine="720"/>
              <w:jc w:val="both"/>
              <w:rPr>
                <w:vertAlign w:val="baseline"/>
              </w:rPr>
            </w:pPr>
            <w:r w:rsidDel="00000000" w:rsidR="00000000" w:rsidRPr="00000000">
              <w:rPr>
                <w:vertAlign w:val="baseline"/>
                <w:rtl w:val="0"/>
              </w:rPr>
              <w:t xml:space="preserve"> a) U</w:t>
            </w:r>
            <w:r w:rsidDel="00000000" w:rsidR="00000000" w:rsidRPr="00000000">
              <w:rPr>
                <w:vertAlign w:val="subscript"/>
                <w:rtl w:val="0"/>
              </w:rPr>
              <w:t xml:space="preserve">13</w:t>
            </w:r>
            <w:r w:rsidDel="00000000" w:rsidR="00000000" w:rsidRPr="00000000">
              <w:rPr>
                <w:vertAlign w:val="baseline"/>
                <w:rtl w:val="0"/>
              </w:rPr>
              <w:t xml:space="preserve"> = U</w:t>
            </w:r>
            <w:r w:rsidDel="00000000" w:rsidR="00000000" w:rsidRPr="00000000">
              <w:rPr>
                <w:vertAlign w:val="subscript"/>
                <w:rtl w:val="0"/>
              </w:rPr>
              <w:t xml:space="preserve">12</w:t>
            </w:r>
            <w:r w:rsidDel="00000000" w:rsidR="00000000" w:rsidRPr="00000000">
              <w:rPr>
                <w:vertAlign w:val="baseline"/>
                <w:rtl w:val="0"/>
              </w:rPr>
              <w:t xml:space="preserve"> + U</w:t>
            </w:r>
            <w:r w:rsidDel="00000000" w:rsidR="00000000" w:rsidRPr="00000000">
              <w:rPr>
                <w:vertAlign w:val="subscript"/>
                <w:rtl w:val="0"/>
              </w:rPr>
              <w:t xml:space="preserve">23 </w:t>
            </w:r>
            <w:r w:rsidDel="00000000" w:rsidR="00000000" w:rsidRPr="00000000">
              <w:rPr>
                <w:vertAlign w:val="baseline"/>
                <w:rtl w:val="0"/>
              </w:rPr>
              <w:t xml:space="preserve">= 2,4 +</w:t>
            </w:r>
            <w:r w:rsidDel="00000000" w:rsidR="00000000" w:rsidRPr="00000000">
              <w:rPr>
                <w:vertAlign w:val="subscript"/>
                <w:rtl w:val="0"/>
              </w:rPr>
              <w:t xml:space="preserve"> </w:t>
            </w:r>
            <w:r w:rsidDel="00000000" w:rsidR="00000000" w:rsidRPr="00000000">
              <w:rPr>
                <w:vertAlign w:val="baseline"/>
                <w:rtl w:val="0"/>
              </w:rPr>
              <w:t xml:space="preserve">2,5</w:t>
            </w:r>
            <w:r w:rsidDel="00000000" w:rsidR="00000000" w:rsidRPr="00000000">
              <w:rPr>
                <w:vertAlign w:val="subscript"/>
                <w:rtl w:val="0"/>
              </w:rPr>
              <w:t xml:space="preserve">   </w:t>
            </w:r>
            <w:r w:rsidDel="00000000" w:rsidR="00000000" w:rsidRPr="00000000">
              <w:rPr>
                <w:vertAlign w:val="baseline"/>
                <w:rtl w:val="0"/>
              </w:rPr>
              <w:t xml:space="preserve"> = 4,9V</w:t>
            </w:r>
          </w:p>
          <w:p w:rsidR="00000000" w:rsidDel="00000000" w:rsidP="00000000" w:rsidRDefault="00000000" w:rsidRPr="00000000" w14:paraId="00000042">
            <w:pPr>
              <w:spacing w:line="360" w:lineRule="auto"/>
              <w:ind w:firstLine="720"/>
              <w:rPr>
                <w:vertAlign w:val="baseline"/>
              </w:rPr>
            </w:pPr>
            <w:r w:rsidDel="00000000" w:rsidR="00000000" w:rsidRPr="00000000">
              <w:rPr>
                <w:vertAlign w:val="baseline"/>
                <w:rtl w:val="0"/>
              </w:rPr>
              <w:t xml:space="preserve"> b) U</w:t>
            </w:r>
            <w:r w:rsidDel="00000000" w:rsidR="00000000" w:rsidRPr="00000000">
              <w:rPr>
                <w:vertAlign w:val="subscript"/>
                <w:rtl w:val="0"/>
              </w:rPr>
              <w:t xml:space="preserve">23</w:t>
            </w:r>
            <w:r w:rsidDel="00000000" w:rsidR="00000000" w:rsidRPr="00000000">
              <w:rPr>
                <w:vertAlign w:val="baseline"/>
                <w:rtl w:val="0"/>
              </w:rPr>
              <w:t xml:space="preserve"> = U</w:t>
            </w:r>
            <w:r w:rsidDel="00000000" w:rsidR="00000000" w:rsidRPr="00000000">
              <w:rPr>
                <w:vertAlign w:val="subscript"/>
                <w:rtl w:val="0"/>
              </w:rPr>
              <w:t xml:space="preserve">13  - </w:t>
            </w:r>
            <w:r w:rsidDel="00000000" w:rsidR="00000000" w:rsidRPr="00000000">
              <w:rPr>
                <w:vertAlign w:val="baseline"/>
                <w:rtl w:val="0"/>
              </w:rPr>
              <w:t xml:space="preserve">U</w:t>
            </w:r>
            <w:r w:rsidDel="00000000" w:rsidR="00000000" w:rsidRPr="00000000">
              <w:rPr>
                <w:vertAlign w:val="subscript"/>
                <w:rtl w:val="0"/>
              </w:rPr>
              <w:t xml:space="preserve">12</w:t>
            </w:r>
            <w:r w:rsidDel="00000000" w:rsidR="00000000" w:rsidRPr="00000000">
              <w:rPr>
                <w:vertAlign w:val="baseline"/>
                <w:rtl w:val="0"/>
              </w:rPr>
              <w:t xml:space="preserve">  =   11,2 – 5,8 =   5,4V</w:t>
            </w:r>
          </w:p>
          <w:p w:rsidR="00000000" w:rsidDel="00000000" w:rsidP="00000000" w:rsidRDefault="00000000" w:rsidRPr="00000000" w14:paraId="00000043">
            <w:pPr>
              <w:ind w:left="735" w:firstLine="0"/>
              <w:jc w:val="both"/>
              <w:rPr>
                <w:vertAlign w:val="baseline"/>
              </w:rPr>
            </w:pPr>
            <w:r w:rsidDel="00000000" w:rsidR="00000000" w:rsidRPr="00000000">
              <w:rPr>
                <w:vertAlign w:val="baseline"/>
                <w:rtl w:val="0"/>
              </w:rPr>
              <w:t xml:space="preserve">c) U</w:t>
            </w:r>
            <w:r w:rsidDel="00000000" w:rsidR="00000000" w:rsidRPr="00000000">
              <w:rPr>
                <w:vertAlign w:val="subscript"/>
                <w:rtl w:val="0"/>
              </w:rPr>
              <w:t xml:space="preserve">12</w:t>
            </w:r>
            <w:r w:rsidDel="00000000" w:rsidR="00000000" w:rsidRPr="00000000">
              <w:rPr>
                <w:vertAlign w:val="baseline"/>
                <w:rtl w:val="0"/>
              </w:rPr>
              <w:t xml:space="preserve"> = U</w:t>
            </w:r>
            <w:r w:rsidDel="00000000" w:rsidR="00000000" w:rsidRPr="00000000">
              <w:rPr>
                <w:vertAlign w:val="subscript"/>
                <w:rtl w:val="0"/>
              </w:rPr>
              <w:t xml:space="preserve">13   </w:t>
            </w:r>
            <w:r w:rsidDel="00000000" w:rsidR="00000000" w:rsidRPr="00000000">
              <w:rPr>
                <w:vertAlign w:val="baseline"/>
                <w:rtl w:val="0"/>
              </w:rPr>
              <w:t xml:space="preserve">- U</w:t>
            </w:r>
            <w:r w:rsidDel="00000000" w:rsidR="00000000" w:rsidRPr="00000000">
              <w:rPr>
                <w:vertAlign w:val="subscript"/>
                <w:rtl w:val="0"/>
              </w:rPr>
              <w:t xml:space="preserve">23  </w:t>
            </w:r>
            <w:r w:rsidDel="00000000" w:rsidR="00000000" w:rsidRPr="00000000">
              <w:rPr>
                <w:vertAlign w:val="baseline"/>
                <w:rtl w:val="0"/>
              </w:rPr>
              <w:t xml:space="preserve"> = 23,2 - 11,5V  = 11,7V</w:t>
            </w:r>
          </w:p>
        </w:tc>
        <w:tc>
          <w:tcPr>
            <w:vAlign w:val="top"/>
          </w:tcPr>
          <w:p w:rsidR="00000000" w:rsidDel="00000000" w:rsidP="00000000" w:rsidRDefault="00000000" w:rsidRPr="00000000" w14:paraId="00000044">
            <w:pPr>
              <w:spacing w:line="288" w:lineRule="auto"/>
              <w:jc w:val="center"/>
              <w:rPr>
                <w:vertAlign w:val="baseline"/>
              </w:rPr>
            </w:pPr>
            <w:r w:rsidDel="00000000" w:rsidR="00000000" w:rsidRPr="00000000">
              <w:rPr>
                <w:rtl w:val="0"/>
              </w:rPr>
            </w:r>
          </w:p>
          <w:p w:rsidR="00000000" w:rsidDel="00000000" w:rsidP="00000000" w:rsidRDefault="00000000" w:rsidRPr="00000000" w14:paraId="00000045">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46">
            <w:pPr>
              <w:spacing w:line="288" w:lineRule="auto"/>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47">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48">
            <w:pPr>
              <w:jc w:val="center"/>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9">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4A">
            <w:pPr>
              <w:ind w:left="41" w:firstLine="0"/>
              <w:rPr>
                <w:vertAlign w:val="baseline"/>
              </w:rPr>
            </w:pPr>
            <w:r w:rsidDel="00000000" w:rsidR="00000000" w:rsidRPr="00000000">
              <w:rPr>
                <w:vertAlign w:val="baseline"/>
                <w:rtl w:val="0"/>
              </w:rPr>
              <w:t xml:space="preserve"> Tóm tắt: l</w:t>
            </w:r>
            <w:r w:rsidDel="00000000" w:rsidR="00000000" w:rsidRPr="00000000">
              <w:rPr>
                <w:vertAlign w:val="subscript"/>
                <w:rtl w:val="0"/>
              </w:rPr>
              <w:t xml:space="preserve">0</w:t>
            </w:r>
            <w:r w:rsidDel="00000000" w:rsidR="00000000" w:rsidRPr="00000000">
              <w:rPr>
                <w:vertAlign w:val="baseline"/>
                <w:rtl w:val="0"/>
              </w:rPr>
              <w:t xml:space="preserve"> = 2,5m =2500mm ; t</w:t>
            </w:r>
            <w:r w:rsidDel="00000000" w:rsidR="00000000" w:rsidRPr="00000000">
              <w:rPr>
                <w:vertAlign w:val="subscript"/>
                <w:rtl w:val="0"/>
              </w:rPr>
              <w:t xml:space="preserve">0</w:t>
            </w:r>
            <w:r w:rsidDel="00000000" w:rsidR="00000000" w:rsidRPr="00000000">
              <w:rPr>
                <w:vertAlign w:val="baseline"/>
                <w:rtl w:val="0"/>
              </w:rPr>
              <w:t xml:space="preserve"> = 50</w:t>
            </w:r>
            <w:r w:rsidDel="00000000" w:rsidR="00000000" w:rsidRPr="00000000">
              <w:rPr>
                <w:vertAlign w:val="superscript"/>
                <w:rtl w:val="0"/>
              </w:rPr>
              <w:t xml:space="preserve">0</w:t>
            </w:r>
            <w:r w:rsidDel="00000000" w:rsidR="00000000" w:rsidRPr="00000000">
              <w:rPr>
                <w:vertAlign w:val="baseline"/>
                <w:rtl w:val="0"/>
              </w:rPr>
              <w:t xml:space="preserve">C ; t</w:t>
            </w:r>
            <w:r w:rsidDel="00000000" w:rsidR="00000000" w:rsidRPr="00000000">
              <w:rPr>
                <w:vertAlign w:val="subscript"/>
                <w:rtl w:val="0"/>
              </w:rPr>
              <w:t xml:space="preserve">2</w:t>
            </w:r>
            <w:r w:rsidDel="00000000" w:rsidR="00000000" w:rsidRPr="00000000">
              <w:rPr>
                <w:vertAlign w:val="baseline"/>
                <w:rtl w:val="0"/>
              </w:rPr>
              <w:t xml:space="preserve"> = 80</w:t>
            </w:r>
            <w:r w:rsidDel="00000000" w:rsidR="00000000" w:rsidRPr="00000000">
              <w:rPr>
                <w:vertAlign w:val="superscript"/>
                <w:rtl w:val="0"/>
              </w:rPr>
              <w:t xml:space="preserve">0</w:t>
            </w:r>
            <w:sdt>
              <w:sdtPr>
                <w:tag w:val="goog_rdk_0"/>
              </w:sdtPr>
              <w:sdtContent>
                <w:r w:rsidDel="00000000" w:rsidR="00000000" w:rsidRPr="00000000">
                  <w:rPr>
                    <w:rFonts w:ascii="Gungsuh" w:cs="Gungsuh" w:eastAsia="Gungsuh" w:hAnsi="Gungsuh"/>
                    <w:vertAlign w:val="baseline"/>
                    <w:rtl w:val="0"/>
                  </w:rPr>
                  <w:t xml:space="preserve">C ; ∆l</w:t>
                </w:r>
              </w:sdtContent>
            </w:sdt>
            <w:r w:rsidDel="00000000" w:rsidR="00000000" w:rsidRPr="00000000">
              <w:rPr>
                <w:vertAlign w:val="subscript"/>
                <w:rtl w:val="0"/>
              </w:rPr>
              <w:t xml:space="preserve">1</w:t>
            </w:r>
            <w:r w:rsidDel="00000000" w:rsidR="00000000" w:rsidRPr="00000000">
              <w:rPr>
                <w:vertAlign w:val="baseline"/>
                <w:rtl w:val="0"/>
              </w:rPr>
              <w:t xml:space="preserve"> = 0.027mm  ;</w:t>
            </w:r>
          </w:p>
          <w:p w:rsidR="00000000" w:rsidDel="00000000" w:rsidP="00000000" w:rsidRDefault="00000000" w:rsidRPr="00000000" w14:paraId="0000004B">
            <w:pPr>
              <w:ind w:left="41" w:firstLine="0"/>
              <w:rPr>
                <w:vertAlign w:val="baseline"/>
              </w:rPr>
            </w:pPr>
            <w:sdt>
              <w:sdtPr>
                <w:tag w:val="goog_rdk_1"/>
              </w:sdtPr>
              <w:sdtContent>
                <w:r w:rsidDel="00000000" w:rsidR="00000000" w:rsidRPr="00000000">
                  <w:rPr>
                    <w:rFonts w:ascii="Gungsuh" w:cs="Gungsuh" w:eastAsia="Gungsuh" w:hAnsi="Gungsuh"/>
                    <w:vertAlign w:val="baseline"/>
                    <w:rtl w:val="0"/>
                  </w:rPr>
                  <w:t xml:space="preserve">∆l</w:t>
                </w:r>
              </w:sdtContent>
            </w:sdt>
            <w:r w:rsidDel="00000000" w:rsidR="00000000" w:rsidRPr="00000000">
              <w:rPr>
                <w:vertAlign w:val="subscript"/>
                <w:rtl w:val="0"/>
              </w:rPr>
              <w:t xml:space="preserve">2 </w:t>
            </w:r>
            <w:r w:rsidDel="00000000" w:rsidR="00000000" w:rsidRPr="00000000">
              <w:rPr>
                <w:vertAlign w:val="baseline"/>
                <w:rtl w:val="0"/>
              </w:rPr>
              <w:t xml:space="preserve"> = 0.018 mm;  L</w:t>
            </w:r>
            <w:r w:rsidDel="00000000" w:rsidR="00000000" w:rsidRPr="00000000">
              <w:rPr>
                <w:vertAlign w:val="subscript"/>
                <w:rtl w:val="0"/>
              </w:rPr>
              <w:t xml:space="preserve">đồng</w:t>
            </w:r>
            <w:r w:rsidDel="00000000" w:rsidR="00000000" w:rsidRPr="00000000">
              <w:rPr>
                <w:vertAlign w:val="baseline"/>
                <w:rtl w:val="0"/>
              </w:rPr>
              <w:t xml:space="preserve">= ? mm ; L</w:t>
            </w:r>
            <w:r w:rsidDel="00000000" w:rsidR="00000000" w:rsidRPr="00000000">
              <w:rPr>
                <w:vertAlign w:val="subscript"/>
                <w:rtl w:val="0"/>
              </w:rPr>
              <w:t xml:space="preserve">sắt</w:t>
            </w:r>
            <w:r w:rsidDel="00000000" w:rsidR="00000000" w:rsidRPr="00000000">
              <w:rPr>
                <w:vertAlign w:val="baseline"/>
                <w:rtl w:val="0"/>
              </w:rPr>
              <w:t xml:space="preserve"> = ? mm</w:t>
            </w:r>
          </w:p>
          <w:p w:rsidR="00000000" w:rsidDel="00000000" w:rsidP="00000000" w:rsidRDefault="00000000" w:rsidRPr="00000000" w14:paraId="0000004C">
            <w:pPr>
              <w:rPr>
                <w:vertAlign w:val="baseline"/>
              </w:rPr>
            </w:pPr>
            <w:r w:rsidDel="00000000" w:rsidR="00000000" w:rsidRPr="00000000">
              <w:rPr>
                <w:vertAlign w:val="baseline"/>
                <w:rtl w:val="0"/>
              </w:rPr>
              <w:t xml:space="preserve"> - Chiều dài hai thanh đồng và sắt ở 50</w:t>
            </w:r>
            <w:r w:rsidDel="00000000" w:rsidR="00000000" w:rsidRPr="00000000">
              <w:rPr>
                <w:vertAlign w:val="superscript"/>
                <w:rtl w:val="0"/>
              </w:rPr>
              <w:t xml:space="preserve">0</w:t>
            </w:r>
            <w:r w:rsidDel="00000000" w:rsidR="00000000" w:rsidRPr="00000000">
              <w:rPr>
                <w:vertAlign w:val="baseline"/>
                <w:rtl w:val="0"/>
              </w:rPr>
              <w:t xml:space="preserve">C là: </w:t>
            </w:r>
          </w:p>
          <w:p w:rsidR="00000000" w:rsidDel="00000000" w:rsidP="00000000" w:rsidRDefault="00000000" w:rsidRPr="00000000" w14:paraId="0000004D">
            <w:pPr>
              <w:ind w:left="720" w:firstLine="0"/>
              <w:rPr>
                <w:vertAlign w:val="baseline"/>
              </w:rPr>
            </w:pPr>
            <w:r w:rsidDel="00000000" w:rsidR="00000000" w:rsidRPr="00000000">
              <w:rPr>
                <w:vertAlign w:val="baseline"/>
                <w:rtl w:val="0"/>
              </w:rPr>
              <w:t xml:space="preserve">     L</w:t>
            </w:r>
            <w:r w:rsidDel="00000000" w:rsidR="00000000" w:rsidRPr="00000000">
              <w:rPr>
                <w:vertAlign w:val="subscript"/>
                <w:rtl w:val="0"/>
              </w:rPr>
              <w:t xml:space="preserve">đồng</w:t>
            </w:r>
            <w:r w:rsidDel="00000000" w:rsidR="00000000" w:rsidRPr="00000000">
              <w:rPr>
                <w:vertAlign w:val="baseline"/>
                <w:rtl w:val="0"/>
              </w:rPr>
              <w:t xml:space="preserve"> = l</w:t>
            </w:r>
            <w:r w:rsidDel="00000000" w:rsidR="00000000" w:rsidRPr="00000000">
              <w:rPr>
                <w:vertAlign w:val="subscript"/>
                <w:rtl w:val="0"/>
              </w:rPr>
              <w:t xml:space="preserve">0</w:t>
            </w:r>
            <w:sdt>
              <w:sdtPr>
                <w:tag w:val="goog_rdk_2"/>
              </w:sdtPr>
              <w:sdtContent>
                <w:r w:rsidDel="00000000" w:rsidR="00000000" w:rsidRPr="00000000">
                  <w:rPr>
                    <w:rFonts w:ascii="Gungsuh" w:cs="Gungsuh" w:eastAsia="Gungsuh" w:hAnsi="Gungsuh"/>
                    <w:vertAlign w:val="baseline"/>
                    <w:rtl w:val="0"/>
                  </w:rPr>
                  <w:t xml:space="preserve"> + ∆l</w:t>
                </w:r>
              </w:sdtContent>
            </w:sdt>
            <w:r w:rsidDel="00000000" w:rsidR="00000000" w:rsidRPr="00000000">
              <w:rPr>
                <w:vertAlign w:val="subscript"/>
                <w:rtl w:val="0"/>
              </w:rPr>
              <w:t xml:space="preserve">1</w:t>
            </w:r>
            <w:r w:rsidDel="00000000" w:rsidR="00000000" w:rsidRPr="00000000">
              <w:rPr>
                <w:vertAlign w:val="baseline"/>
                <w:rtl w:val="0"/>
              </w:rPr>
              <w:t xml:space="preserve">. ( t</w:t>
            </w:r>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0</w:t>
            </w:r>
            <w:r w:rsidDel="00000000" w:rsidR="00000000" w:rsidRPr="00000000">
              <w:rPr>
                <w:vertAlign w:val="baseline"/>
                <w:rtl w:val="0"/>
              </w:rPr>
              <w:t xml:space="preserve"> )</w:t>
            </w:r>
          </w:p>
          <w:p w:rsidR="00000000" w:rsidDel="00000000" w:rsidP="00000000" w:rsidRDefault="00000000" w:rsidRPr="00000000" w14:paraId="0000004E">
            <w:pPr>
              <w:ind w:left="720" w:firstLine="0"/>
              <w:rPr>
                <w:vertAlign w:val="baseline"/>
              </w:rPr>
            </w:pPr>
            <w:r w:rsidDel="00000000" w:rsidR="00000000" w:rsidRPr="00000000">
              <w:rPr>
                <w:vertAlign w:val="baseline"/>
                <w:rtl w:val="0"/>
              </w:rPr>
              <w:t xml:space="preserve">                     =1500+0,027 . (80-50) = 2500,81 mm        </w:t>
            </w:r>
          </w:p>
          <w:p w:rsidR="00000000" w:rsidDel="00000000" w:rsidP="00000000" w:rsidRDefault="00000000" w:rsidRPr="00000000" w14:paraId="0000004F">
            <w:pPr>
              <w:ind w:left="720" w:firstLine="0"/>
              <w:rPr>
                <w:vertAlign w:val="baseline"/>
              </w:rPr>
            </w:pPr>
            <w:r w:rsidDel="00000000" w:rsidR="00000000" w:rsidRPr="00000000">
              <w:rPr>
                <w:vertAlign w:val="baseline"/>
                <w:rtl w:val="0"/>
              </w:rPr>
              <w:t xml:space="preserve">    L</w:t>
            </w:r>
            <w:r w:rsidDel="00000000" w:rsidR="00000000" w:rsidRPr="00000000">
              <w:rPr>
                <w:vertAlign w:val="subscript"/>
                <w:rtl w:val="0"/>
              </w:rPr>
              <w:t xml:space="preserve">sắt</w:t>
            </w:r>
            <w:r w:rsidDel="00000000" w:rsidR="00000000" w:rsidRPr="00000000">
              <w:rPr>
                <w:vertAlign w:val="baseline"/>
                <w:rtl w:val="0"/>
              </w:rPr>
              <w:t xml:space="preserve">:  =   l</w:t>
            </w:r>
            <w:r w:rsidDel="00000000" w:rsidR="00000000" w:rsidRPr="00000000">
              <w:rPr>
                <w:vertAlign w:val="subscript"/>
                <w:rtl w:val="0"/>
              </w:rPr>
              <w:t xml:space="preserve">0</w:t>
            </w:r>
            <w:sdt>
              <w:sdtPr>
                <w:tag w:val="goog_rdk_3"/>
              </w:sdtPr>
              <w:sdtContent>
                <w:r w:rsidDel="00000000" w:rsidR="00000000" w:rsidRPr="00000000">
                  <w:rPr>
                    <w:rFonts w:ascii="Gungsuh" w:cs="Gungsuh" w:eastAsia="Gungsuh" w:hAnsi="Gungsuh"/>
                    <w:vertAlign w:val="baseline"/>
                    <w:rtl w:val="0"/>
                  </w:rPr>
                  <w:t xml:space="preserve"> + ∆l</w:t>
                </w:r>
              </w:sdtContent>
            </w:sdt>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2</w:t>
            </w:r>
            <w:r w:rsidDel="00000000" w:rsidR="00000000" w:rsidRPr="00000000">
              <w:rPr>
                <w:vertAlign w:val="baseline"/>
                <w:rtl w:val="0"/>
              </w:rPr>
              <w:t xml:space="preserve"> – t</w:t>
            </w:r>
            <w:r w:rsidDel="00000000" w:rsidR="00000000" w:rsidRPr="00000000">
              <w:rPr>
                <w:vertAlign w:val="subscript"/>
                <w:rtl w:val="0"/>
              </w:rPr>
              <w:t xml:space="preserve">0</w:t>
            </w:r>
            <w:r w:rsidDel="00000000" w:rsidR="00000000" w:rsidRPr="00000000">
              <w:rPr>
                <w:vertAlign w:val="baseline"/>
                <w:rtl w:val="0"/>
              </w:rPr>
              <w:t xml:space="preserve"> )</w:t>
            </w:r>
          </w:p>
          <w:p w:rsidR="00000000" w:rsidDel="00000000" w:rsidP="00000000" w:rsidRDefault="00000000" w:rsidRPr="00000000" w14:paraId="00000050">
            <w:pPr>
              <w:ind w:left="720" w:firstLine="0"/>
              <w:rPr>
                <w:vertAlign w:val="baseline"/>
              </w:rPr>
            </w:pPr>
            <w:r w:rsidDel="00000000" w:rsidR="00000000" w:rsidRPr="00000000">
              <w:rPr>
                <w:vertAlign w:val="baseline"/>
                <w:rtl w:val="0"/>
              </w:rPr>
              <w:t xml:space="preserve">                     = 1500+0,018 . (80-50) = 2500,54 mm        </w:t>
            </w:r>
          </w:p>
          <w:p w:rsidR="00000000" w:rsidDel="00000000" w:rsidP="00000000" w:rsidRDefault="00000000" w:rsidRPr="00000000" w14:paraId="00000051">
            <w:pPr>
              <w:rPr>
                <w:vertAlign w:val="baseline"/>
              </w:rPr>
            </w:pPr>
            <w:r w:rsidDel="00000000" w:rsidR="00000000" w:rsidRPr="00000000">
              <w:rPr>
                <w:vertAlign w:val="baseline"/>
                <w:rtl w:val="0"/>
              </w:rPr>
              <w:t xml:space="preserve"> - Vậy:  Thanh đồng dài hơn thanh sắt và dài hơn : </w:t>
            </w:r>
          </w:p>
          <w:p w:rsidR="00000000" w:rsidDel="00000000" w:rsidP="00000000" w:rsidRDefault="00000000" w:rsidRPr="00000000" w14:paraId="00000052">
            <w:pPr>
              <w:rPr>
                <w:sz w:val="26"/>
                <w:szCs w:val="26"/>
                <w:vertAlign w:val="baseline"/>
              </w:rPr>
            </w:pPr>
            <w:r w:rsidDel="00000000" w:rsidR="00000000" w:rsidRPr="00000000">
              <w:rPr>
                <w:sz w:val="26"/>
                <w:szCs w:val="26"/>
                <w:vertAlign w:val="baseline"/>
                <w:rtl w:val="0"/>
              </w:rPr>
              <w:t xml:space="preserve">               ΔL = </w:t>
            </w:r>
            <w:r w:rsidDel="00000000" w:rsidR="00000000" w:rsidRPr="00000000">
              <w:rPr>
                <w:vertAlign w:val="baseline"/>
                <w:rtl w:val="0"/>
              </w:rPr>
              <w:t xml:space="preserve">L</w:t>
            </w:r>
            <w:r w:rsidDel="00000000" w:rsidR="00000000" w:rsidRPr="00000000">
              <w:rPr>
                <w:vertAlign w:val="subscript"/>
                <w:rtl w:val="0"/>
              </w:rPr>
              <w:t xml:space="preserve">đồng</w:t>
            </w:r>
            <w:r w:rsidDel="00000000" w:rsidR="00000000" w:rsidRPr="00000000">
              <w:rPr>
                <w:vertAlign w:val="baseline"/>
                <w:rtl w:val="0"/>
              </w:rPr>
              <w:t xml:space="preserve"> - L</w:t>
            </w:r>
            <w:r w:rsidDel="00000000" w:rsidR="00000000" w:rsidRPr="00000000">
              <w:rPr>
                <w:vertAlign w:val="subscript"/>
                <w:rtl w:val="0"/>
              </w:rPr>
              <w:t xml:space="preserve"> sắt</w:t>
            </w:r>
            <w:r w:rsidDel="00000000" w:rsidR="00000000" w:rsidRPr="00000000">
              <w:rPr>
                <w:vertAlign w:val="baseline"/>
                <w:rtl w:val="0"/>
              </w:rPr>
              <w:t xml:space="preserve"> = 2500,81 - 2500,54 = 0,27mm</w:t>
            </w:r>
            <w:r w:rsidDel="00000000" w:rsidR="00000000" w:rsidRPr="00000000">
              <w:rPr>
                <w:rtl w:val="0"/>
              </w:rPr>
            </w:r>
          </w:p>
        </w:tc>
        <w:tc>
          <w:tcPr>
            <w:vAlign w:val="top"/>
          </w:tcPr>
          <w:p w:rsidR="00000000" w:rsidDel="00000000" w:rsidP="00000000" w:rsidRDefault="00000000" w:rsidRPr="00000000" w14:paraId="00000053">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4">
            <w:pPr>
              <w:jc w:val="center"/>
              <w:rPr>
                <w:vertAlign w:val="baseline"/>
              </w:rPr>
            </w:pPr>
            <w:r w:rsidDel="00000000" w:rsidR="00000000" w:rsidRPr="00000000">
              <w:rPr>
                <w:rtl w:val="0"/>
              </w:rPr>
            </w:r>
          </w:p>
          <w:p w:rsidR="00000000" w:rsidDel="00000000" w:rsidP="00000000" w:rsidRDefault="00000000" w:rsidRPr="00000000" w14:paraId="00000055">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6">
            <w:pPr>
              <w:jc w:val="center"/>
              <w:rPr>
                <w:vertAlign w:val="baseline"/>
              </w:rPr>
            </w:pPr>
            <w:r w:rsidDel="00000000" w:rsidR="00000000" w:rsidRPr="00000000">
              <w:rPr>
                <w:rtl w:val="0"/>
              </w:rPr>
            </w:r>
          </w:p>
          <w:p w:rsidR="00000000" w:rsidDel="00000000" w:rsidP="00000000" w:rsidRDefault="00000000" w:rsidRPr="00000000" w14:paraId="00000057">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8">
            <w:pPr>
              <w:jc w:val="center"/>
              <w:rPr>
                <w:vertAlign w:val="baseline"/>
              </w:rPr>
            </w:pPr>
            <w:r w:rsidDel="00000000" w:rsidR="00000000" w:rsidRPr="00000000">
              <w:rPr>
                <w:rtl w:val="0"/>
              </w:rPr>
            </w:r>
          </w:p>
          <w:p w:rsidR="00000000" w:rsidDel="00000000" w:rsidP="00000000" w:rsidRDefault="00000000" w:rsidRPr="00000000" w14:paraId="00000059">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5A">
            <w:pPr>
              <w:jc w:val="cente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vertAlign w:val="baseline"/>
                <w:rtl w:val="0"/>
              </w:rPr>
              <w:t xml:space="preserve">0,5đ</w:t>
            </w:r>
          </w:p>
        </w:tc>
      </w:tr>
      <w:tr>
        <w:trPr>
          <w:cantSplit w:val="0"/>
          <w:tblHeader w:val="0"/>
        </w:trPr>
        <w:tc>
          <w:tcPr>
            <w:vAlign w:val="center"/>
          </w:tcPr>
          <w:p w:rsidR="00000000" w:rsidDel="00000000" w:rsidP="00000000" w:rsidRDefault="00000000" w:rsidRPr="00000000" w14:paraId="0000005C">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5D">
            <w:pPr>
              <w:jc w:val="both"/>
              <w:rPr>
                <w:vertAlign w:val="baseline"/>
              </w:rPr>
            </w:pP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 </w:t>
            </w:r>
            <w:r w:rsidDel="00000000" w:rsidR="00000000" w:rsidRPr="00000000">
              <w:rPr>
                <w:vertAlign w:val="baseline"/>
                <w:rtl w:val="0"/>
              </w:rPr>
              <w:t xml:space="preserve">Vì trong nhà xây có tiếng vang do sự phản xạ âm của các bức tường.  </w:t>
            </w:r>
          </w:p>
          <w:p w:rsidR="00000000" w:rsidDel="00000000" w:rsidP="00000000" w:rsidRDefault="00000000" w:rsidRPr="00000000" w14:paraId="0000005E">
            <w:pPr>
              <w:jc w:val="both"/>
              <w:rPr>
                <w:vertAlign w:val="baseline"/>
              </w:rPr>
            </w:pPr>
            <w:r w:rsidDel="00000000" w:rsidR="00000000" w:rsidRPr="00000000">
              <w:rPr>
                <w:vertAlign w:val="baseline"/>
                <w:rtl w:val="0"/>
              </w:rPr>
              <w:t xml:space="preserve"> -Tiếng vang lân với tiếng ti vi đang phát khiến ta không nghe rõ tiếng ti vi. </w:t>
            </w:r>
          </w:p>
          <w:p w:rsidR="00000000" w:rsidDel="00000000" w:rsidP="00000000" w:rsidRDefault="00000000" w:rsidRPr="00000000" w14:paraId="0000005F">
            <w:pPr>
              <w:jc w:val="both"/>
              <w:rPr>
                <w:vertAlign w:val="baseline"/>
              </w:rPr>
            </w:pPr>
            <w:r w:rsidDel="00000000" w:rsidR="00000000" w:rsidRPr="00000000">
              <w:rPr>
                <w:vertAlign w:val="baseline"/>
                <w:rtl w:val="0"/>
              </w:rPr>
              <w:t xml:space="preserve"> -Nhà gỗ hiện tượng phản xạ âm xảy ra ít lên ta nghe tiếng rõ hơn.</w:t>
            </w:r>
          </w:p>
        </w:tc>
        <w:tc>
          <w:tcPr>
            <w:vAlign w:val="top"/>
          </w:tcPr>
          <w:p w:rsidR="00000000" w:rsidDel="00000000" w:rsidP="00000000" w:rsidRDefault="00000000" w:rsidRPr="00000000" w14:paraId="00000060">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1">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2">
            <w:pPr>
              <w:jc w:val="center"/>
              <w:rPr>
                <w:vertAlign w:val="baseline"/>
              </w:rPr>
            </w:pPr>
            <w:r w:rsidDel="00000000" w:rsidR="00000000" w:rsidRPr="00000000">
              <w:rPr>
                <w:rtl w:val="0"/>
              </w:rPr>
            </w:r>
          </w:p>
          <w:p w:rsidR="00000000" w:rsidDel="00000000" w:rsidP="00000000" w:rsidRDefault="00000000" w:rsidRPr="00000000" w14:paraId="00000063">
            <w:pPr>
              <w:jc w:val="center"/>
              <w:rPr>
                <w:vertAlign w:val="baseline"/>
              </w:rPr>
            </w:pPr>
            <w:r w:rsidDel="00000000" w:rsidR="00000000" w:rsidRPr="00000000">
              <w:rPr>
                <w:vertAlign w:val="baseline"/>
                <w:rtl w:val="0"/>
              </w:rPr>
              <w:t xml:space="preserve">1đ</w:t>
            </w:r>
          </w:p>
        </w:tc>
      </w:tr>
      <w:tr>
        <w:trPr>
          <w:cantSplit w:val="0"/>
          <w:tblHeader w:val="0"/>
        </w:trPr>
        <w:tc>
          <w:tcPr>
            <w:vAlign w:val="center"/>
          </w:tcPr>
          <w:p w:rsidR="00000000" w:rsidDel="00000000" w:rsidP="00000000" w:rsidRDefault="00000000" w:rsidRPr="00000000" w14:paraId="00000064">
            <w:pPr>
              <w:spacing w:line="288" w:lineRule="auto"/>
              <w:jc w:val="center"/>
              <w:rPr>
                <w:b w:val="0"/>
                <w:vertAlign w:val="baseline"/>
              </w:rPr>
            </w:pPr>
            <w:r w:rsidDel="00000000" w:rsidR="00000000" w:rsidRPr="00000000">
              <w:rPr>
                <w:b w:val="1"/>
                <w:vertAlign w:val="baseline"/>
                <w:rtl w:val="0"/>
              </w:rPr>
              <w:t xml:space="preserve">Câu 6</w:t>
            </w: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đũa thuỷ tinh cọ sát vào một miếng lụa thì đũa thuỷ tinh bị nhiễm điện dương. Hiện tượng xảy ra như trên có thể có hai trường hợp:</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Trường hợp 1: Quả cầu bị nhiễm điện âm. Đũa thuỷ tinh bị nhiễm điện dương và quả cầu nhiễm điện âm sẽ hút nhau làm dây treo quả cầu bị lệch.</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Trường hợp 2: Quả cầu không nhiễm điện. Đũa thuỷ tinh nhiễm điện dương vẫn có thể hút quả cầu làm dây treo quả cầu bị lệch.</w:t>
            </w:r>
          </w:p>
        </w:tc>
        <w:tc>
          <w:tcPr>
            <w:vAlign w:val="top"/>
          </w:tcPr>
          <w:p w:rsidR="00000000" w:rsidDel="00000000" w:rsidP="00000000" w:rsidRDefault="00000000" w:rsidRPr="00000000" w14:paraId="00000068">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9">
            <w:pPr>
              <w:jc w:val="center"/>
              <w:rPr>
                <w:vertAlign w:val="baseline"/>
              </w:rPr>
            </w:pPr>
            <w:r w:rsidDel="00000000" w:rsidR="00000000" w:rsidRPr="00000000">
              <w:rPr>
                <w:rtl w:val="0"/>
              </w:rPr>
            </w:r>
          </w:p>
          <w:p w:rsidR="00000000" w:rsidDel="00000000" w:rsidP="00000000" w:rsidRDefault="00000000" w:rsidRPr="00000000" w14:paraId="0000006A">
            <w:pPr>
              <w:jc w:val="center"/>
              <w:rPr>
                <w:vertAlign w:val="baseline"/>
              </w:rPr>
            </w:pPr>
            <w:r w:rsidDel="00000000" w:rsidR="00000000" w:rsidRPr="00000000">
              <w:rPr>
                <w:rtl w:val="0"/>
              </w:rPr>
            </w:r>
          </w:p>
          <w:p w:rsidR="00000000" w:rsidDel="00000000" w:rsidP="00000000" w:rsidRDefault="00000000" w:rsidRPr="00000000" w14:paraId="0000006B">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C">
            <w:pPr>
              <w:jc w:val="center"/>
              <w:rPr>
                <w:vertAlign w:val="baseline"/>
              </w:rPr>
            </w:pPr>
            <w:r w:rsidDel="00000000" w:rsidR="00000000" w:rsidRPr="00000000">
              <w:rPr>
                <w:rtl w:val="0"/>
              </w:rPr>
            </w:r>
          </w:p>
          <w:p w:rsidR="00000000" w:rsidDel="00000000" w:rsidP="00000000" w:rsidRDefault="00000000" w:rsidRPr="00000000" w14:paraId="0000006D">
            <w:pPr>
              <w:jc w:val="center"/>
              <w:rPr>
                <w:vertAlign w:val="baseline"/>
              </w:rPr>
            </w:pPr>
            <w:r w:rsidDel="00000000" w:rsidR="00000000" w:rsidRPr="00000000">
              <w:rPr>
                <w:rtl w:val="0"/>
              </w:rPr>
            </w:r>
          </w:p>
          <w:p w:rsidR="00000000" w:rsidDel="00000000" w:rsidP="00000000" w:rsidRDefault="00000000" w:rsidRPr="00000000" w14:paraId="0000006E">
            <w:pPr>
              <w:jc w:val="center"/>
              <w:rPr>
                <w:vertAlign w:val="baseline"/>
              </w:rPr>
            </w:pPr>
            <w:r w:rsidDel="00000000" w:rsidR="00000000" w:rsidRPr="00000000">
              <w:rPr>
                <w:vertAlign w:val="baseline"/>
                <w:rtl w:val="0"/>
              </w:rPr>
              <w:t xml:space="preserve">1đ</w:t>
            </w:r>
          </w:p>
        </w:tc>
      </w:tr>
    </w:tbl>
    <w:p w:rsidR="00000000" w:rsidDel="00000000" w:rsidP="00000000" w:rsidRDefault="00000000" w:rsidRPr="00000000" w14:paraId="0000006F">
      <w:pPr>
        <w:spacing w:line="360" w:lineRule="auto"/>
        <w:jc w:val="center"/>
        <w:rPr>
          <w:i w:val="0"/>
          <w:vertAlign w:val="baseline"/>
        </w:rPr>
      </w:pPr>
      <w:r w:rsidDel="00000000" w:rsidR="00000000" w:rsidRPr="00000000">
        <w:rPr>
          <w:i w:val="1"/>
          <w:vertAlign w:val="baseline"/>
          <w:rtl w:val="0"/>
        </w:rPr>
        <w:t xml:space="preserve">Lưu ý: Nếu học sinh có cách giải khác đúng vẫn được điểm tối đa</w:t>
      </w:r>
      <w:r w:rsidDel="00000000" w:rsidR="00000000" w:rsidRPr="00000000">
        <w:rPr>
          <w:rtl w:val="0"/>
        </w:rPr>
      </w:r>
    </w:p>
    <w:p w:rsidR="00000000" w:rsidDel="00000000" w:rsidP="00000000" w:rsidRDefault="00000000" w:rsidRPr="00000000" w14:paraId="00000070">
      <w:pPr>
        <w:spacing w:line="360" w:lineRule="auto"/>
        <w:jc w:val="center"/>
        <w:rPr>
          <w:vertAlign w:val="baseline"/>
        </w:rPr>
      </w:pPr>
      <w:r w:rsidDel="00000000" w:rsidR="00000000" w:rsidRPr="00000000">
        <w:rPr>
          <w:rtl w:val="0"/>
        </w:rPr>
      </w:r>
    </w:p>
    <w:p w:rsidR="00000000" w:rsidDel="00000000" w:rsidP="00000000" w:rsidRDefault="00000000" w:rsidRPr="00000000" w14:paraId="00000071">
      <w:pPr>
        <w:spacing w:line="360" w:lineRule="auto"/>
        <w:jc w:val="center"/>
        <w:rPr>
          <w:vertAlign w:val="baseline"/>
        </w:rPr>
      </w:pPr>
      <w:r w:rsidDel="00000000" w:rsidR="00000000" w:rsidRPr="00000000">
        <w:rPr>
          <w:rtl w:val="0"/>
        </w:rPr>
      </w:r>
    </w:p>
    <w:p w:rsidR="00000000" w:rsidDel="00000000" w:rsidP="00000000" w:rsidRDefault="00000000" w:rsidRPr="00000000" w14:paraId="00000072">
      <w:pPr>
        <w:spacing w:line="360" w:lineRule="auto"/>
        <w:rPr>
          <w:vertAlign w:val="baseline"/>
        </w:rPr>
      </w:pPr>
      <w:r w:rsidDel="00000000" w:rsidR="00000000" w:rsidRPr="00000000">
        <w:rPr>
          <w:rtl w:val="0"/>
        </w:rPr>
      </w:r>
    </w:p>
    <w:p w:rsidR="00000000" w:rsidDel="00000000" w:rsidP="00000000" w:rsidRDefault="00000000" w:rsidRPr="00000000" w14:paraId="00000073">
      <w:pPr>
        <w:spacing w:line="360" w:lineRule="auto"/>
        <w:rPr>
          <w:vertAlign w:val="baseline"/>
        </w:rPr>
      </w:pPr>
      <w:r w:rsidDel="00000000" w:rsidR="00000000" w:rsidRPr="00000000">
        <w:rPr>
          <w:vertAlign w:val="baseline"/>
          <w:rtl w:val="0"/>
        </w:rPr>
        <w:t xml:space="preserve">                                                              </w:t>
      </w:r>
    </w:p>
    <w:sectPr>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35" w:hanging="360"/>
      </w:pPr>
      <w:rPr>
        <w:vertAlign w:val="baseline"/>
      </w:rPr>
    </w:lvl>
    <w:lvl w:ilvl="1">
      <w:start w:val="1"/>
      <w:numFmt w:val="lowerLetter"/>
      <w:lvlText w:val="%2."/>
      <w:lvlJc w:val="left"/>
      <w:pPr>
        <w:ind w:left="1455" w:hanging="360"/>
      </w:pPr>
      <w:rPr>
        <w:vertAlign w:val="baseline"/>
      </w:rPr>
    </w:lvl>
    <w:lvl w:ilvl="2">
      <w:start w:val="1"/>
      <w:numFmt w:val="lowerRoman"/>
      <w:lvlText w:val="%3."/>
      <w:lvlJc w:val="right"/>
      <w:pPr>
        <w:ind w:left="2175" w:hanging="180"/>
      </w:pPr>
      <w:rPr>
        <w:vertAlign w:val="baseline"/>
      </w:rPr>
    </w:lvl>
    <w:lvl w:ilvl="3">
      <w:start w:val="1"/>
      <w:numFmt w:val="decimal"/>
      <w:lvlText w:val="%4."/>
      <w:lvlJc w:val="left"/>
      <w:pPr>
        <w:ind w:left="2895" w:hanging="360"/>
      </w:pPr>
      <w:rPr>
        <w:vertAlign w:val="baseline"/>
      </w:rPr>
    </w:lvl>
    <w:lvl w:ilvl="4">
      <w:start w:val="1"/>
      <w:numFmt w:val="lowerLetter"/>
      <w:lvlText w:val="%5."/>
      <w:lvlJc w:val="left"/>
      <w:pPr>
        <w:ind w:left="3615" w:hanging="360"/>
      </w:pPr>
      <w:rPr>
        <w:vertAlign w:val="baseline"/>
      </w:rPr>
    </w:lvl>
    <w:lvl w:ilvl="5">
      <w:start w:val="1"/>
      <w:numFmt w:val="lowerRoman"/>
      <w:lvlText w:val="%6."/>
      <w:lvlJc w:val="right"/>
      <w:pPr>
        <w:ind w:left="4335" w:hanging="180"/>
      </w:pPr>
      <w:rPr>
        <w:vertAlign w:val="baseline"/>
      </w:rPr>
    </w:lvl>
    <w:lvl w:ilvl="6">
      <w:start w:val="1"/>
      <w:numFmt w:val="decimal"/>
      <w:lvlText w:val="%7."/>
      <w:lvlJc w:val="left"/>
      <w:pPr>
        <w:ind w:left="5055" w:hanging="360"/>
      </w:pPr>
      <w:rPr>
        <w:vertAlign w:val="baseline"/>
      </w:rPr>
    </w:lvl>
    <w:lvl w:ilvl="7">
      <w:start w:val="1"/>
      <w:numFmt w:val="lowerLetter"/>
      <w:lvlText w:val="%8."/>
      <w:lvlJc w:val="left"/>
      <w:pPr>
        <w:ind w:left="5775" w:hanging="360"/>
      </w:pPr>
      <w:rPr>
        <w:vertAlign w:val="baseline"/>
      </w:rPr>
    </w:lvl>
    <w:lvl w:ilvl="8">
      <w:start w:val="1"/>
      <w:numFmt w:val="lowerRoman"/>
      <w:lvlText w:val="%9."/>
      <w:lvlJc w:val="right"/>
      <w:pPr>
        <w:ind w:left="6495"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wKLC63UsSdqwitcN4354ETimRg==">CgMxLjAaFAoBMBIPCg0IB0IJEgdHdW5nc3VoGhQKATESDwoNCAdCCRIHR3VuZ3N1aBoUCgEyEg8KDQgHQgkSB0d1bmdzdWgaFAoBMxIPCg0IB0IJEgdHdW5nc3VoOAByITFKd3BqdDh6ckl4Q1RsTTBvdXpJcXNRb1hlQXlnUmVKbw==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