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20B" w:rsidRPr="00AA74E0" w:rsidRDefault="00080881" w:rsidP="00080881">
      <w:pPr>
        <w:spacing w:after="240" w:line="360" w:lineRule="atLeast"/>
        <w:ind w:left="48" w:right="48"/>
        <w:jc w:val="center"/>
        <w:rPr>
          <w:rFonts w:eastAsia="Times New Roman"/>
          <w:b/>
          <w:bCs/>
          <w:color w:val="auto"/>
          <w:spacing w:val="0"/>
          <w:szCs w:val="28"/>
        </w:rPr>
      </w:pPr>
      <w:bookmarkStart w:id="0" w:name="_GoBack"/>
      <w:bookmarkEnd w:id="0"/>
      <w:r w:rsidRPr="00AA74E0">
        <w:rPr>
          <w:rFonts w:eastAsia="Times New Roman"/>
          <w:b/>
          <w:bCs/>
          <w:color w:val="auto"/>
          <w:spacing w:val="0"/>
          <w:szCs w:val="28"/>
        </w:rPr>
        <w:t xml:space="preserve">BẢNG MA TRẬN ĐỀ </w:t>
      </w:r>
      <w:r w:rsidR="00AA74E0" w:rsidRPr="00AA74E0">
        <w:rPr>
          <w:rFonts w:eastAsia="Times New Roman"/>
          <w:b/>
          <w:bCs/>
          <w:color w:val="auto"/>
          <w:spacing w:val="0"/>
          <w:szCs w:val="28"/>
        </w:rPr>
        <w:t>KHẢO SÁT CHẤT LƯỢNG</w:t>
      </w:r>
      <w:r w:rsidRPr="00AA74E0">
        <w:rPr>
          <w:rFonts w:eastAsia="Times New Roman"/>
          <w:b/>
          <w:bCs/>
          <w:color w:val="auto"/>
          <w:spacing w:val="0"/>
          <w:szCs w:val="28"/>
        </w:rPr>
        <w:t xml:space="preserve"> HỌC KÌ 2</w:t>
      </w:r>
    </w:p>
    <w:p w:rsidR="00080881" w:rsidRPr="00AA74E0" w:rsidRDefault="00AA74E0" w:rsidP="00080881">
      <w:pPr>
        <w:spacing w:after="240" w:line="360" w:lineRule="atLeast"/>
        <w:ind w:left="48" w:right="48"/>
        <w:jc w:val="center"/>
        <w:rPr>
          <w:rFonts w:eastAsia="Times New Roman"/>
          <w:color w:val="auto"/>
          <w:spacing w:val="0"/>
          <w:szCs w:val="28"/>
        </w:rPr>
      </w:pPr>
      <w:r w:rsidRPr="00AA74E0">
        <w:rPr>
          <w:rFonts w:eastAsia="Times New Roman"/>
          <w:b/>
          <w:bCs/>
          <w:color w:val="auto"/>
          <w:spacing w:val="0"/>
          <w:szCs w:val="28"/>
        </w:rPr>
        <w:t xml:space="preserve"> </w:t>
      </w:r>
      <w:r w:rsidR="00080881" w:rsidRPr="00AA74E0">
        <w:rPr>
          <w:rFonts w:eastAsia="Times New Roman"/>
          <w:b/>
          <w:bCs/>
          <w:color w:val="auto"/>
          <w:spacing w:val="0"/>
          <w:szCs w:val="28"/>
        </w:rPr>
        <w:t xml:space="preserve"> NĂM HỌC 2023 - 2024</w:t>
      </w:r>
    </w:p>
    <w:p w:rsidR="00080881" w:rsidRPr="00AA74E0" w:rsidRDefault="00AA74E0" w:rsidP="00080881">
      <w:pPr>
        <w:spacing w:after="240" w:line="360" w:lineRule="atLeast"/>
        <w:ind w:left="48" w:right="48"/>
        <w:jc w:val="center"/>
        <w:rPr>
          <w:rFonts w:eastAsia="Times New Roman"/>
          <w:color w:val="auto"/>
          <w:spacing w:val="0"/>
          <w:szCs w:val="28"/>
        </w:rPr>
      </w:pPr>
      <w:r w:rsidRPr="00AA74E0">
        <w:rPr>
          <w:rFonts w:eastAsia="Times New Roman"/>
          <w:b/>
          <w:bCs/>
          <w:color w:val="auto"/>
          <w:spacing w:val="0"/>
          <w:szCs w:val="28"/>
        </w:rPr>
        <w:t>MÔN: LỊCH SỬ VÀ ĐỊA LÍ – LỚP 7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1166"/>
        <w:gridCol w:w="1325"/>
        <w:gridCol w:w="936"/>
        <w:gridCol w:w="485"/>
        <w:gridCol w:w="936"/>
        <w:gridCol w:w="485"/>
        <w:gridCol w:w="936"/>
        <w:gridCol w:w="648"/>
        <w:gridCol w:w="936"/>
        <w:gridCol w:w="718"/>
      </w:tblGrid>
      <w:tr w:rsidR="00AA74E0" w:rsidRPr="00AA74E0" w:rsidTr="00A7105F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TT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Chương/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chủ đề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Nội dung/đơn vị kiến thức</w:t>
            </w:r>
          </w:p>
        </w:tc>
        <w:tc>
          <w:tcPr>
            <w:tcW w:w="28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Mức độ nhận thức</w:t>
            </w:r>
          </w:p>
        </w:tc>
      </w:tr>
      <w:tr w:rsidR="00AA74E0" w:rsidRPr="00AA74E0" w:rsidTr="00A710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Nhận biết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Thông hiểu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Vận dụng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Vận dụng cao</w:t>
            </w:r>
          </w:p>
        </w:tc>
      </w:tr>
      <w:tr w:rsidR="00AA74E0" w:rsidRPr="00AA74E0" w:rsidTr="00A710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TNKQ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TNKQ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TL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TNKQ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TL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TNKQ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TL</w:t>
            </w:r>
          </w:p>
        </w:tc>
      </w:tr>
      <w:tr w:rsidR="00AA74E0" w:rsidRPr="00AA74E0" w:rsidTr="00A7105F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080881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Phân môn Lịch sử</w:t>
            </w:r>
          </w:p>
        </w:tc>
      </w:tr>
      <w:tr w:rsidR="00AA74E0" w:rsidRPr="00AA74E0" w:rsidTr="00A7105F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1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080881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Chương 5. </w:t>
            </w:r>
            <w:r w:rsidRPr="00AA74E0">
              <w:rPr>
                <w:rFonts w:eastAsia="Times New Roman"/>
                <w:color w:val="auto"/>
                <w:spacing w:val="0"/>
                <w:szCs w:val="28"/>
              </w:rPr>
              <w:t>Đại Việt thời Lý-Trần-Hồ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Bài 11: </w:t>
            </w:r>
            <w:r w:rsidR="00080881" w:rsidRPr="00AA74E0">
              <w:rPr>
                <w:rFonts w:eastAsia="Times New Roman"/>
                <w:color w:val="auto"/>
                <w:spacing w:val="0"/>
                <w:szCs w:val="28"/>
              </w:rPr>
              <w:t>Nhà Lý xây dựng đất nước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(0,25)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</w:tr>
      <w:tr w:rsidR="00AA74E0" w:rsidRPr="00AA74E0" w:rsidTr="00647F8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647F84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Bài 14</w:t>
            </w:r>
            <w:r w:rsidR="00080881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. </w:t>
            </w:r>
            <w:r w:rsidRPr="00AA74E0">
              <w:rPr>
                <w:rFonts w:eastAsia="Times New Roman"/>
                <w:color w:val="auto"/>
                <w:spacing w:val="0"/>
                <w:szCs w:val="28"/>
              </w:rPr>
              <w:t>Ba lần kháng chiến …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</w:t>
            </w:r>
            <w:r w:rsidR="00647F84" w:rsidRPr="00AA74E0">
              <w:rPr>
                <w:rFonts w:eastAsia="Times New Roman"/>
                <w:color w:val="auto"/>
                <w:spacing w:val="0"/>
                <w:szCs w:val="28"/>
              </w:rPr>
              <w:t>2</w:t>
            </w:r>
            <w:r w:rsidRPr="00AA74E0">
              <w:rPr>
                <w:rFonts w:eastAsia="Times New Roman"/>
                <w:color w:val="auto"/>
                <w:spacing w:val="0"/>
                <w:szCs w:val="28"/>
              </w:rPr>
              <w:t>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 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</w:tr>
      <w:tr w:rsidR="00AA74E0" w:rsidRPr="00AA74E0" w:rsidTr="00647F84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Chương 6; Khởi nghĩa Lam Sơn và Đại Việt thời Lê sơ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647F84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2</w:t>
            </w:r>
          </w:p>
          <w:p w:rsidR="003E0559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3</w:t>
            </w:r>
          </w:p>
          <w:p w:rsidR="003E0559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(0,75)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(0,25)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AA74E0" w:rsidP="00AA74E0">
            <w:pPr>
              <w:spacing w:after="240" w:line="360" w:lineRule="atLeast"/>
              <w:ind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 1/2</w:t>
            </w:r>
            <w:r w:rsidR="00080881"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  <w:p w:rsidR="00AA74E0" w:rsidRPr="00AA74E0" w:rsidRDefault="00AA74E0" w:rsidP="00AA74E0">
            <w:pPr>
              <w:spacing w:after="240" w:line="360" w:lineRule="atLeast"/>
              <w:ind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(2,0)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E0559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  <w:r w:rsidR="00AA74E0" w:rsidRPr="00AA74E0">
              <w:rPr>
                <w:rFonts w:eastAsia="Times New Roman"/>
                <w:color w:val="auto"/>
                <w:spacing w:val="0"/>
                <w:szCs w:val="28"/>
              </w:rPr>
              <w:t>/2</w:t>
            </w:r>
          </w:p>
          <w:p w:rsidR="00080881" w:rsidRPr="00AA74E0" w:rsidRDefault="003E0559" w:rsidP="00AA74E0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</w:t>
            </w:r>
            <w:r w:rsidR="00AA74E0" w:rsidRPr="00AA74E0">
              <w:rPr>
                <w:rFonts w:eastAsia="Times New Roman"/>
                <w:color w:val="auto"/>
                <w:spacing w:val="0"/>
                <w:szCs w:val="28"/>
              </w:rPr>
              <w:t>1,0</w:t>
            </w:r>
            <w:r w:rsidRPr="00AA74E0">
              <w:rPr>
                <w:rFonts w:eastAsia="Times New Roman"/>
                <w:color w:val="auto"/>
                <w:spacing w:val="0"/>
                <w:szCs w:val="28"/>
              </w:rPr>
              <w:t>)</w:t>
            </w:r>
            <w:r w:rsidR="00080881"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</w:tr>
      <w:tr w:rsidR="00AA74E0" w:rsidRPr="00AA74E0" w:rsidTr="00A7105F"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Tổng số câu hỏi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4</w:t>
            </w:r>
          </w:p>
          <w:p w:rsidR="00080881" w:rsidRPr="00AA74E0" w:rsidRDefault="00080881" w:rsidP="003E0559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(1,</w:t>
            </w:r>
            <w:r w:rsidR="003E0559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3</w:t>
            </w:r>
          </w:p>
          <w:p w:rsidR="00080881" w:rsidRPr="00AA74E0" w:rsidRDefault="00080881" w:rsidP="003E0559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(</w:t>
            </w:r>
            <w:r w:rsidR="003E0559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0,75</w:t>
            </w: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3E0559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1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(0,</w:t>
            </w:r>
            <w:r w:rsidR="003E0559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2</w:t>
            </w: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A74E0" w:rsidRPr="00AA74E0" w:rsidRDefault="00AA74E0" w:rsidP="00AA74E0">
            <w:pPr>
              <w:spacing w:after="240" w:line="360" w:lineRule="atLeast"/>
              <w:ind w:left="48" w:right="48"/>
              <w:rPr>
                <w:rFonts w:eastAsia="Times New Roman"/>
                <w:b/>
                <w:color w:val="auto"/>
                <w:spacing w:val="0"/>
                <w:szCs w:val="28"/>
              </w:rPr>
            </w:pPr>
          </w:p>
          <w:p w:rsidR="00080881" w:rsidRPr="00AA74E0" w:rsidRDefault="00AA74E0" w:rsidP="00AA74E0">
            <w:pPr>
              <w:spacing w:after="240" w:line="360" w:lineRule="atLeast"/>
              <w:ind w:left="48" w:right="48"/>
              <w:rPr>
                <w:rFonts w:eastAsia="Times New Roman"/>
                <w:b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color w:val="auto"/>
                <w:spacing w:val="0"/>
                <w:szCs w:val="28"/>
              </w:rPr>
              <w:t>½</w:t>
            </w:r>
          </w:p>
          <w:p w:rsidR="00AA74E0" w:rsidRPr="00AA74E0" w:rsidRDefault="00AA74E0" w:rsidP="00AA74E0">
            <w:pPr>
              <w:spacing w:after="240" w:line="360" w:lineRule="atLeast"/>
              <w:ind w:left="48" w:right="48"/>
              <w:rPr>
                <w:rFonts w:eastAsia="Times New Roman"/>
                <w:b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color w:val="auto"/>
                <w:spacing w:val="0"/>
                <w:szCs w:val="28"/>
              </w:rPr>
              <w:t>(2,0)</w:t>
            </w:r>
          </w:p>
          <w:p w:rsidR="00080881" w:rsidRPr="00AA74E0" w:rsidRDefault="003E0559" w:rsidP="00AA74E0">
            <w:pPr>
              <w:spacing w:after="240" w:line="360" w:lineRule="atLeast"/>
              <w:ind w:left="48" w:right="48"/>
              <w:rPr>
                <w:rFonts w:eastAsia="Times New Roman"/>
                <w:b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3E0559" w:rsidP="003E0559">
            <w:pPr>
              <w:spacing w:after="240" w:line="360" w:lineRule="atLeast"/>
              <w:ind w:right="48"/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1</w:t>
            </w:r>
            <w:r w:rsidR="00AA74E0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/2</w:t>
            </w:r>
          </w:p>
          <w:p w:rsidR="003E0559" w:rsidRPr="00AA74E0" w:rsidRDefault="00AA74E0" w:rsidP="003E0559">
            <w:pPr>
              <w:spacing w:after="240" w:line="360" w:lineRule="atLeast"/>
              <w:ind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1</w:t>
            </w:r>
            <w:r w:rsidR="003E0559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,0</w:t>
            </w:r>
          </w:p>
        </w:tc>
      </w:tr>
      <w:tr w:rsidR="00AA74E0" w:rsidRPr="00AA74E0" w:rsidTr="00A7105F"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Tỉ lệ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10</w:t>
            </w:r>
            <w:r w:rsidR="00080881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%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7,5</w:t>
            </w:r>
            <w:r w:rsidR="00080881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%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2</w:t>
            </w:r>
            <w:r w:rsidR="00AA74E0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2</w:t>
            </w:r>
            <w:r w:rsidR="00F3620B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,</w:t>
            </w: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5%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AA74E0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1</w:t>
            </w:r>
            <w:r w:rsidR="00080881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0%</w:t>
            </w:r>
          </w:p>
        </w:tc>
      </w:tr>
      <w:tr w:rsidR="00AA74E0" w:rsidRPr="00AA74E0" w:rsidTr="00A7105F">
        <w:tc>
          <w:tcPr>
            <w:tcW w:w="50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F3620B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 xml:space="preserve">Phân môn </w:t>
            </w:r>
            <w:r w:rsidR="00F3620B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Địa lí</w:t>
            </w:r>
          </w:p>
        </w:tc>
      </w:tr>
      <w:tr w:rsidR="00AA74E0" w:rsidRPr="00AA74E0" w:rsidTr="00A7105F"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lastRenderedPageBreak/>
              <w:t>1</w:t>
            </w:r>
          </w:p>
        </w:tc>
        <w:tc>
          <w:tcPr>
            <w:tcW w:w="8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 xml:space="preserve"> Chương 3 và chương 4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F3620B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Châu Phi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</w:t>
            </w:r>
            <w:r w:rsidR="00F3620B" w:rsidRPr="00AA74E0">
              <w:rPr>
                <w:rFonts w:eastAsia="Times New Roman"/>
                <w:color w:val="auto"/>
                <w:spacing w:val="0"/>
                <w:szCs w:val="28"/>
              </w:rPr>
              <w:t>2</w:t>
            </w:r>
            <w:r w:rsidRPr="00AA74E0">
              <w:rPr>
                <w:rFonts w:eastAsia="Times New Roman"/>
                <w:color w:val="auto"/>
                <w:spacing w:val="0"/>
                <w:szCs w:val="28"/>
              </w:rPr>
              <w:t>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20B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</w:p>
          <w:p w:rsidR="00F3620B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(0,25)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 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 xml:space="preserve"> </w:t>
            </w:r>
          </w:p>
        </w:tc>
      </w:tr>
      <w:tr w:rsidR="00AA74E0" w:rsidRPr="00AA74E0" w:rsidTr="00A7105F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80881" w:rsidRPr="00AA74E0" w:rsidRDefault="00080881" w:rsidP="00A7105F">
            <w:pPr>
              <w:spacing w:line="240" w:lineRule="auto"/>
              <w:jc w:val="left"/>
              <w:rPr>
                <w:rFonts w:eastAsia="Times New Roman"/>
                <w:color w:val="auto"/>
                <w:spacing w:val="0"/>
                <w:szCs w:val="28"/>
              </w:rPr>
            </w:pP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Châu Mĩ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</w:t>
            </w:r>
            <w:r w:rsidR="00F3620B" w:rsidRPr="00AA74E0">
              <w:rPr>
                <w:rFonts w:eastAsia="Times New Roman"/>
                <w:color w:val="auto"/>
                <w:spacing w:val="0"/>
                <w:szCs w:val="28"/>
              </w:rPr>
              <w:t>2</w:t>
            </w:r>
            <w:r w:rsidRPr="00AA74E0">
              <w:rPr>
                <w:rFonts w:eastAsia="Times New Roman"/>
                <w:color w:val="auto"/>
                <w:spacing w:val="0"/>
                <w:szCs w:val="28"/>
              </w:rPr>
              <w:t>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</w:t>
            </w:r>
          </w:p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(0,2</w:t>
            </w:r>
            <w:r w:rsidR="00080881" w:rsidRPr="00AA74E0">
              <w:rPr>
                <w:rFonts w:eastAsia="Times New Roman"/>
                <w:color w:val="auto"/>
                <w:spacing w:val="0"/>
                <w:szCs w:val="28"/>
              </w:rPr>
              <w:t>5)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1/2</w:t>
            </w:r>
            <w:r w:rsidR="00080881"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  <w:p w:rsidR="00F3620B" w:rsidRPr="00AA74E0" w:rsidRDefault="00F3620B" w:rsidP="00F3620B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(1,5)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3620B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½</w:t>
            </w:r>
          </w:p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(1,5)</w:t>
            </w:r>
            <w:r w:rsidR="00080881"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</w:tr>
      <w:tr w:rsidR="00AA74E0" w:rsidRPr="00AA74E0" w:rsidTr="00A7105F"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 xml:space="preserve"> Chương 5 và chưởng 6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F3620B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Châu đại dương và châu Nam Cực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2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(0,5)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2</w:t>
            </w:r>
          </w:p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(0,</w:t>
            </w:r>
            <w:r w:rsidR="00080881" w:rsidRPr="00AA74E0">
              <w:rPr>
                <w:rFonts w:eastAsia="Times New Roman"/>
                <w:color w:val="auto"/>
                <w:spacing w:val="0"/>
                <w:szCs w:val="28"/>
              </w:rPr>
              <w:t>5)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color w:val="auto"/>
                <w:spacing w:val="0"/>
                <w:szCs w:val="28"/>
              </w:rPr>
              <w:t> </w:t>
            </w:r>
          </w:p>
        </w:tc>
      </w:tr>
      <w:tr w:rsidR="00AA74E0" w:rsidRPr="00AA74E0" w:rsidTr="00A7105F"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Tổng số câu hỏi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4</w:t>
            </w:r>
          </w:p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(1,0</w:t>
            </w:r>
            <w:r w:rsidR="00080881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4</w:t>
            </w:r>
          </w:p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(1,0</w:t>
            </w:r>
            <w:r w:rsidR="00080881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)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1/2</w:t>
            </w:r>
          </w:p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(1,5)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1/2</w:t>
            </w:r>
          </w:p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(1</w:t>
            </w:r>
            <w:r w:rsidR="00080881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,5)</w:t>
            </w:r>
          </w:p>
        </w:tc>
      </w:tr>
      <w:tr w:rsidR="00AA74E0" w:rsidRPr="00AA74E0" w:rsidTr="00A7105F"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Tỉ lệ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10</w:t>
            </w:r>
            <w:r w:rsidR="00080881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%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AA74E0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10</w:t>
            </w:r>
            <w:r w:rsidR="00080881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%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15</w:t>
            </w:r>
            <w:r w:rsidR="00080881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%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F3620B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15</w:t>
            </w:r>
            <w:r w:rsidR="00080881" w:rsidRPr="00AA74E0">
              <w:rPr>
                <w:rFonts w:eastAsia="Times New Roman"/>
                <w:b/>
                <w:bCs/>
                <w:i/>
                <w:iCs/>
                <w:color w:val="auto"/>
                <w:spacing w:val="0"/>
                <w:szCs w:val="28"/>
              </w:rPr>
              <w:t>%</w:t>
            </w:r>
          </w:p>
        </w:tc>
      </w:tr>
      <w:tr w:rsidR="00AA74E0" w:rsidRPr="00AA74E0" w:rsidTr="00A7105F">
        <w:tc>
          <w:tcPr>
            <w:tcW w:w="2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Tổng hợp chung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AA74E0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2</w:t>
            </w:r>
            <w:r w:rsidR="00080881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0%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AA74E0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17,</w:t>
            </w:r>
            <w:r w:rsidR="00080881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5%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080881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3</w:t>
            </w:r>
            <w:r w:rsidR="00AA74E0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7,</w:t>
            </w: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5%</w:t>
            </w:r>
          </w:p>
        </w:tc>
        <w:tc>
          <w:tcPr>
            <w:tcW w:w="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80881" w:rsidRPr="00AA74E0" w:rsidRDefault="00AA74E0" w:rsidP="00A7105F">
            <w:pPr>
              <w:spacing w:after="240" w:line="360" w:lineRule="atLeast"/>
              <w:ind w:left="48" w:right="48"/>
              <w:jc w:val="center"/>
              <w:rPr>
                <w:rFonts w:eastAsia="Times New Roman"/>
                <w:color w:val="auto"/>
                <w:spacing w:val="0"/>
                <w:szCs w:val="28"/>
              </w:rPr>
            </w:pPr>
            <w:r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25</w:t>
            </w:r>
            <w:r w:rsidR="00080881" w:rsidRPr="00AA74E0">
              <w:rPr>
                <w:rFonts w:eastAsia="Times New Roman"/>
                <w:b/>
                <w:bCs/>
                <w:color w:val="auto"/>
                <w:spacing w:val="0"/>
                <w:szCs w:val="28"/>
              </w:rPr>
              <w:t>%</w:t>
            </w:r>
          </w:p>
        </w:tc>
      </w:tr>
    </w:tbl>
    <w:p w:rsidR="00080881" w:rsidRPr="00AA74E0" w:rsidRDefault="00080881" w:rsidP="00080881">
      <w:pPr>
        <w:spacing w:after="240" w:line="360" w:lineRule="atLeast"/>
        <w:ind w:left="48" w:right="48"/>
        <w:rPr>
          <w:rFonts w:eastAsia="Times New Roman"/>
          <w:color w:val="auto"/>
          <w:spacing w:val="0"/>
          <w:szCs w:val="28"/>
        </w:rPr>
      </w:pPr>
      <w:r w:rsidRPr="00AA74E0">
        <w:rPr>
          <w:rFonts w:eastAsia="Times New Roman"/>
          <w:color w:val="auto"/>
          <w:spacing w:val="0"/>
          <w:szCs w:val="28"/>
        </w:rPr>
        <w:t> </w:t>
      </w:r>
    </w:p>
    <w:p w:rsidR="009E04D5" w:rsidRPr="00AA74E0" w:rsidRDefault="009E04D5">
      <w:pPr>
        <w:rPr>
          <w:color w:val="auto"/>
        </w:rPr>
      </w:pPr>
    </w:p>
    <w:sectPr w:rsidR="009E04D5" w:rsidRPr="00AA74E0" w:rsidSect="00BE4ED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7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81"/>
    <w:rsid w:val="00080881"/>
    <w:rsid w:val="003E0559"/>
    <w:rsid w:val="00647F84"/>
    <w:rsid w:val="009E04D5"/>
    <w:rsid w:val="00A32F18"/>
    <w:rsid w:val="00AA74E0"/>
    <w:rsid w:val="00BE4EDF"/>
    <w:rsid w:val="00F3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CCD45-7531-4AAA-B713-413612DA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212529"/>
        <w:spacing w:val="-2"/>
        <w:sz w:val="28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828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2024-04-05T14:15:00Z</dcterms:created>
  <dcterms:modified xsi:type="dcterms:W3CDTF">2024-04-05T14:15:00Z</dcterms:modified>
  <cp:category>VnTeach.Com</cp:category>
</cp:coreProperties>
</file>